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1D" w:rsidRDefault="00115917" w:rsidP="00115917">
      <w:pPr>
        <w:jc w:val="both"/>
      </w:pPr>
      <w:r w:rsidRPr="00101C74">
        <w:rPr>
          <w:noProof/>
          <w:lang w:eastAsia="pl-PL"/>
        </w:rPr>
        <w:drawing>
          <wp:inline distT="0" distB="0" distL="0" distR="0" wp14:anchorId="386CEC82" wp14:editId="45BA11BD">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rsidR="00115917" w:rsidRPr="00115917" w:rsidRDefault="00115917" w:rsidP="00115917">
      <w:pPr>
        <w:suppressAutoHyphens/>
        <w:autoSpaceDN w:val="0"/>
        <w:spacing w:line="247" w:lineRule="auto"/>
        <w:ind w:left="1701"/>
        <w:jc w:val="right"/>
        <w:textAlignment w:val="baseline"/>
        <w:rPr>
          <w:rFonts w:ascii="Cambria" w:eastAsia="Calibri" w:hAnsi="Cambria" w:cs="Times New Roman"/>
          <w:b/>
          <w:color w:val="FF0000"/>
          <w:kern w:val="3"/>
          <w:sz w:val="20"/>
          <w:szCs w:val="20"/>
        </w:rPr>
      </w:pPr>
      <w:r w:rsidRPr="0020163F">
        <w:rPr>
          <w:rFonts w:ascii="Cambria" w:eastAsia="Calibri" w:hAnsi="Cambria" w:cs="Times New Roman"/>
          <w:b/>
          <w:kern w:val="3"/>
          <w:sz w:val="20"/>
          <w:szCs w:val="20"/>
        </w:rPr>
        <w:t>Załącznik nr 1 do SIWZ</w:t>
      </w:r>
    </w:p>
    <w:p w:rsidR="00115917" w:rsidRPr="005F1A39" w:rsidRDefault="00115917" w:rsidP="00115917">
      <w:pPr>
        <w:suppressAutoHyphens/>
        <w:autoSpaceDN w:val="0"/>
        <w:spacing w:line="247" w:lineRule="auto"/>
        <w:ind w:left="567"/>
        <w:jc w:val="center"/>
        <w:textAlignment w:val="baseline"/>
        <w:rPr>
          <w:rFonts w:ascii="Cambria" w:eastAsia="Calibri" w:hAnsi="Cambria" w:cs="Arial"/>
          <w:b/>
          <w:color w:val="000000"/>
          <w:kern w:val="3"/>
          <w:sz w:val="20"/>
          <w:szCs w:val="20"/>
        </w:rPr>
      </w:pPr>
      <w:r w:rsidRPr="005F1A39">
        <w:rPr>
          <w:rFonts w:ascii="Cambria" w:eastAsia="Calibri" w:hAnsi="Cambria" w:cs="Arial"/>
          <w:b/>
          <w:color w:val="000000"/>
          <w:kern w:val="3"/>
          <w:sz w:val="20"/>
          <w:szCs w:val="20"/>
        </w:rPr>
        <w:t>UMOWA NR EZP-272/………/2020 [Umowa, umowa]</w:t>
      </w:r>
    </w:p>
    <w:p w:rsidR="00115917" w:rsidRPr="00352197" w:rsidRDefault="00115917" w:rsidP="00115917">
      <w:pPr>
        <w:suppressAutoHyphens/>
        <w:autoSpaceDN w:val="0"/>
        <w:spacing w:line="247" w:lineRule="auto"/>
        <w:jc w:val="center"/>
        <w:textAlignment w:val="baseline"/>
        <w:rPr>
          <w:rFonts w:ascii="Cambria" w:eastAsia="Calibri" w:hAnsi="Cambria" w:cs="Arial"/>
          <w:b/>
          <w:i/>
          <w:color w:val="FF0000"/>
          <w:kern w:val="3"/>
          <w:sz w:val="20"/>
          <w:szCs w:val="20"/>
        </w:rPr>
      </w:pPr>
      <w:r w:rsidRPr="005F1A39">
        <w:rPr>
          <w:rFonts w:ascii="Cambria" w:eastAsia="Calibri" w:hAnsi="Cambria" w:cs="Arial"/>
          <w:b/>
          <w:i/>
          <w:kern w:val="3"/>
          <w:sz w:val="20"/>
          <w:szCs w:val="20"/>
        </w:rPr>
        <w:t>ISTOTNE POSTANOWIENIA UMOWY (IPU)</w:t>
      </w:r>
      <w:r w:rsidR="00352197">
        <w:rPr>
          <w:rFonts w:ascii="Cambria" w:eastAsia="Calibri" w:hAnsi="Cambria" w:cs="Arial"/>
          <w:b/>
          <w:i/>
          <w:kern w:val="3"/>
          <w:sz w:val="20"/>
          <w:szCs w:val="20"/>
        </w:rPr>
        <w:t xml:space="preserve"> </w:t>
      </w:r>
      <w:r w:rsidR="00352197">
        <w:rPr>
          <w:rFonts w:ascii="Cambria" w:eastAsia="Calibri" w:hAnsi="Cambria" w:cs="Arial"/>
          <w:b/>
          <w:i/>
          <w:color w:val="FF0000"/>
          <w:kern w:val="3"/>
          <w:sz w:val="20"/>
          <w:szCs w:val="20"/>
        </w:rPr>
        <w:t>- ZMIANA NR 1</w:t>
      </w:r>
      <w:bookmarkStart w:id="0" w:name="_GoBack"/>
      <w:bookmarkEnd w:id="0"/>
    </w:p>
    <w:p w:rsidR="00115917" w:rsidRPr="005F1A39" w:rsidRDefault="00115917" w:rsidP="00115917">
      <w:pPr>
        <w:suppressAutoHyphens/>
        <w:autoSpaceDN w:val="0"/>
        <w:spacing w:line="247" w:lineRule="auto"/>
        <w:jc w:val="center"/>
        <w:textAlignment w:val="baseline"/>
        <w:rPr>
          <w:rFonts w:ascii="Cambria" w:eastAsia="Calibri" w:hAnsi="Cambria" w:cs="Times New Roman"/>
          <w:b/>
          <w:kern w:val="3"/>
          <w:sz w:val="20"/>
          <w:szCs w:val="20"/>
        </w:rPr>
      </w:pPr>
      <w:r w:rsidRPr="005F1A39">
        <w:rPr>
          <w:rFonts w:ascii="Cambria" w:eastAsia="Calibri" w:hAnsi="Cambria" w:cs="Times New Roman"/>
          <w:b/>
          <w:kern w:val="3"/>
          <w:sz w:val="20"/>
          <w:szCs w:val="20"/>
        </w:rPr>
        <w:t>Dostawa</w:t>
      </w:r>
    </w:p>
    <w:p w:rsidR="00115917" w:rsidRPr="005F1A39" w:rsidRDefault="00115917" w:rsidP="00115917">
      <w:pPr>
        <w:suppressAutoHyphens/>
        <w:autoSpaceDN w:val="0"/>
        <w:spacing w:line="247" w:lineRule="auto"/>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 xml:space="preserve">Zawarta w dniu </w:t>
      </w:r>
      <w:r w:rsidRPr="005F1A39">
        <w:rPr>
          <w:rFonts w:ascii="Cambria" w:eastAsia="Calibri" w:hAnsi="Cambria" w:cs="Arial"/>
          <w:b/>
          <w:color w:val="000000"/>
          <w:kern w:val="3"/>
          <w:sz w:val="20"/>
          <w:szCs w:val="20"/>
        </w:rPr>
        <w:t>……………..2020 roku</w:t>
      </w:r>
      <w:r w:rsidRPr="005F1A39">
        <w:rPr>
          <w:rFonts w:ascii="Cambria" w:eastAsia="Calibri" w:hAnsi="Cambria" w:cs="Arial"/>
          <w:color w:val="000000"/>
          <w:kern w:val="3"/>
          <w:sz w:val="20"/>
          <w:szCs w:val="20"/>
        </w:rPr>
        <w:t xml:space="preserve"> w Krakowie</w:t>
      </w:r>
    </w:p>
    <w:p w:rsidR="00115917" w:rsidRPr="005F1A39" w:rsidRDefault="00115917" w:rsidP="00115917">
      <w:pPr>
        <w:suppressAutoHyphens/>
        <w:autoSpaceDN w:val="0"/>
        <w:spacing w:after="0" w:line="240" w:lineRule="auto"/>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(zwanej dalej ustawą lub ustawą </w:t>
      </w:r>
      <w:proofErr w:type="spellStart"/>
      <w:r w:rsidRPr="005F1A39">
        <w:rPr>
          <w:rFonts w:ascii="Cambria" w:eastAsia="Calibri" w:hAnsi="Cambria" w:cs="Arial"/>
          <w:kern w:val="3"/>
          <w:sz w:val="20"/>
          <w:szCs w:val="20"/>
        </w:rPr>
        <w:t>Pzp</w:t>
      </w:r>
      <w:proofErr w:type="spellEnd"/>
      <w:r w:rsidRPr="005F1A39">
        <w:rPr>
          <w:rFonts w:ascii="Cambria" w:eastAsia="Calibri" w:hAnsi="Cambria" w:cs="Arial"/>
          <w:kern w:val="3"/>
          <w:sz w:val="20"/>
          <w:szCs w:val="20"/>
        </w:rPr>
        <w:t>.) pn.</w:t>
      </w:r>
    </w:p>
    <w:p w:rsidR="00115917" w:rsidRPr="005F1A39" w:rsidRDefault="00115917" w:rsidP="00115917">
      <w:pPr>
        <w:suppressAutoHyphens/>
        <w:autoSpaceDN w:val="0"/>
        <w:spacing w:after="0" w:line="240" w:lineRule="auto"/>
        <w:jc w:val="both"/>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Bezgotówkowy zakup paliwa dla Uniwersyteckiego Szpitala Dziecięcego w Krakowie,</w:t>
      </w:r>
    </w:p>
    <w:p w:rsidR="00115917" w:rsidRPr="005F1A39" w:rsidRDefault="00115917" w:rsidP="00115917">
      <w:pPr>
        <w:suppressAutoHyphens/>
        <w:autoSpaceDN w:val="0"/>
        <w:spacing w:after="0" w:line="240" w:lineRule="auto"/>
        <w:jc w:val="both"/>
        <w:textAlignment w:val="baseline"/>
        <w:rPr>
          <w:rFonts w:ascii="Cambria" w:eastAsia="Calibri" w:hAnsi="Cambria" w:cs="Arial"/>
          <w:b/>
          <w:kern w:val="3"/>
          <w:sz w:val="20"/>
          <w:szCs w:val="20"/>
        </w:rPr>
      </w:pPr>
      <w:r>
        <w:rPr>
          <w:rFonts w:ascii="Cambria" w:eastAsia="Calibri" w:hAnsi="Cambria" w:cs="Arial"/>
          <w:b/>
          <w:kern w:val="3"/>
          <w:sz w:val="20"/>
          <w:szCs w:val="20"/>
        </w:rPr>
        <w:t>numer postępowania: EZP-271-2-73</w:t>
      </w:r>
      <w:r w:rsidRPr="005F1A39">
        <w:rPr>
          <w:rFonts w:ascii="Cambria" w:eastAsia="Calibri" w:hAnsi="Cambria" w:cs="Arial"/>
          <w:b/>
          <w:kern w:val="3"/>
          <w:sz w:val="20"/>
          <w:szCs w:val="20"/>
        </w:rPr>
        <w:t>/PN/2020</w:t>
      </w:r>
    </w:p>
    <w:p w:rsidR="00115917" w:rsidRPr="005F1A39" w:rsidRDefault="00115917" w:rsidP="00115917">
      <w:pPr>
        <w:suppressAutoHyphens/>
        <w:autoSpaceDN w:val="0"/>
        <w:spacing w:line="247" w:lineRule="auto"/>
        <w:jc w:val="both"/>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pomiędzy:</w:t>
      </w:r>
    </w:p>
    <w:p w:rsidR="00115917" w:rsidRPr="005F1A39" w:rsidRDefault="00115917" w:rsidP="00115917">
      <w:pPr>
        <w:suppressAutoHyphens/>
        <w:autoSpaceDN w:val="0"/>
        <w:spacing w:line="247" w:lineRule="auto"/>
        <w:jc w:val="both"/>
        <w:textAlignment w:val="baseline"/>
        <w:rPr>
          <w:rFonts w:ascii="Cambria" w:eastAsia="Calibri" w:hAnsi="Cambria" w:cs="Times New Roman"/>
          <w:kern w:val="3"/>
          <w:sz w:val="20"/>
          <w:szCs w:val="20"/>
        </w:rPr>
      </w:pPr>
      <w:r w:rsidRPr="005F1A39">
        <w:rPr>
          <w:rFonts w:ascii="Cambria" w:eastAsia="Calibri" w:hAnsi="Cambria" w:cs="Arial"/>
          <w:b/>
          <w:color w:val="000000"/>
          <w:kern w:val="3"/>
          <w:sz w:val="20"/>
          <w:szCs w:val="20"/>
        </w:rPr>
        <w:t>Uniwersyteckim Szpitalem Dziecięcym w Krakowie</w:t>
      </w:r>
      <w:r w:rsidRPr="005F1A39">
        <w:rPr>
          <w:rFonts w:ascii="Cambria" w:eastAsia="Calibri" w:hAnsi="Cambria" w:cs="Arial"/>
          <w:color w:val="000000"/>
          <w:kern w:val="3"/>
          <w:sz w:val="20"/>
          <w:szCs w:val="20"/>
        </w:rPr>
        <w:t xml:space="preserve">, ul. Wielicka 265, 30-663 Kraków zarejestrowanym </w:t>
      </w:r>
      <w:r w:rsidRPr="005F1A39">
        <w:rPr>
          <w:rFonts w:ascii="Cambria" w:eastAsia="Calibri" w:hAnsi="Cambria" w:cs="Arial"/>
          <w:color w:val="000000"/>
          <w:kern w:val="3"/>
          <w:sz w:val="20"/>
          <w:szCs w:val="20"/>
        </w:rPr>
        <w:br/>
        <w:t>w Sądzie Rejonowym dla Krakowa -Śródmieścia w Krakowie, XI Wydział Gospodarczy Krajowego Rejestru Sądowego  pod numerem KRS: 0000039390, NIP 679-25-25-795; REGON 351375886,</w:t>
      </w:r>
    </w:p>
    <w:p w:rsidR="00115917" w:rsidRPr="005F1A39" w:rsidRDefault="00115917" w:rsidP="00115917">
      <w:pPr>
        <w:suppressAutoHyphens/>
        <w:autoSpaceDN w:val="0"/>
        <w:spacing w:line="247" w:lineRule="auto"/>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 xml:space="preserve">zwanym dalej </w:t>
      </w:r>
      <w:r w:rsidRPr="005F1A39">
        <w:rPr>
          <w:rFonts w:ascii="Cambria" w:eastAsia="Calibri" w:hAnsi="Cambria" w:cs="Arial"/>
          <w:b/>
          <w:color w:val="000000"/>
          <w:kern w:val="3"/>
          <w:sz w:val="20"/>
          <w:szCs w:val="20"/>
        </w:rPr>
        <w:t>ZAMAWIAJĄCYM</w:t>
      </w:r>
    </w:p>
    <w:p w:rsidR="00115917" w:rsidRPr="005F1A39" w:rsidRDefault="00115917" w:rsidP="00115917">
      <w:pPr>
        <w:suppressAutoHyphens/>
        <w:autoSpaceDN w:val="0"/>
        <w:spacing w:line="247" w:lineRule="auto"/>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w imieniu którego działają:</w:t>
      </w:r>
    </w:p>
    <w:p w:rsidR="00115917" w:rsidRPr="005F1A39" w:rsidRDefault="00115917" w:rsidP="00115917">
      <w:pPr>
        <w:suppressAutoHyphens/>
        <w:autoSpaceDN w:val="0"/>
        <w:spacing w:line="247" w:lineRule="auto"/>
        <w:ind w:left="141"/>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w:t>
      </w:r>
    </w:p>
    <w:p w:rsidR="00115917" w:rsidRPr="005F1A39" w:rsidRDefault="00115917" w:rsidP="00115917">
      <w:pPr>
        <w:suppressAutoHyphens/>
        <w:autoSpaceDN w:val="0"/>
        <w:spacing w:line="247" w:lineRule="auto"/>
        <w:ind w:left="141"/>
        <w:jc w:val="both"/>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a</w:t>
      </w:r>
    </w:p>
    <w:p w:rsidR="00115917" w:rsidRPr="005F1A39" w:rsidRDefault="00115917" w:rsidP="00115917">
      <w:pPr>
        <w:suppressAutoHyphens/>
        <w:autoSpaceDN w:val="0"/>
        <w:spacing w:after="0" w:line="240" w:lineRule="auto"/>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w:t>
      </w:r>
      <w:r w:rsidRPr="005F1A39">
        <w:rPr>
          <w:rFonts w:ascii="Cambria" w:eastAsia="Calibri" w:hAnsi="Cambria" w:cs="Arial"/>
          <w:kern w:val="3"/>
          <w:sz w:val="20"/>
          <w:szCs w:val="20"/>
        </w:rPr>
        <w:t xml:space="preserve">*zwanym dalej </w:t>
      </w:r>
      <w:r w:rsidRPr="005F1A39">
        <w:rPr>
          <w:rFonts w:ascii="Cambria" w:eastAsia="Calibri" w:hAnsi="Cambria" w:cs="Arial"/>
          <w:b/>
          <w:kern w:val="3"/>
          <w:sz w:val="20"/>
          <w:szCs w:val="20"/>
        </w:rPr>
        <w:t>WYKONAWCĄ,</w:t>
      </w:r>
    </w:p>
    <w:p w:rsidR="00115917" w:rsidRPr="005F1A39" w:rsidRDefault="00115917" w:rsidP="00115917">
      <w:pPr>
        <w:suppressAutoHyphens/>
        <w:autoSpaceDN w:val="0"/>
        <w:spacing w:line="247" w:lineRule="auto"/>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w imieniu którego działa :</w:t>
      </w:r>
    </w:p>
    <w:p w:rsidR="00115917" w:rsidRPr="005F1A39" w:rsidRDefault="00115917" w:rsidP="00115917">
      <w:pPr>
        <w:suppressAutoHyphens/>
        <w:autoSpaceDN w:val="0"/>
        <w:spacing w:line="247" w:lineRule="auto"/>
        <w:ind w:left="567"/>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w:t>
      </w:r>
    </w:p>
    <w:p w:rsidR="00115917" w:rsidRPr="005F1A39" w:rsidRDefault="00115917" w:rsidP="00115917">
      <w:pPr>
        <w:suppressAutoHyphens/>
        <w:autoSpaceDN w:val="0"/>
        <w:spacing w:line="247" w:lineRule="auto"/>
        <w:textAlignment w:val="baseline"/>
        <w:rPr>
          <w:rFonts w:ascii="Cambria" w:eastAsia="Calibri" w:hAnsi="Cambria" w:cs="Times New Roman"/>
          <w:kern w:val="3"/>
          <w:sz w:val="20"/>
          <w:szCs w:val="20"/>
        </w:rPr>
      </w:pPr>
      <w:r w:rsidRPr="005F1A39">
        <w:rPr>
          <w:rFonts w:ascii="Cambria" w:eastAsia="Calibri" w:hAnsi="Cambria" w:cs="Arial"/>
          <w:b/>
          <w:iCs/>
          <w:kern w:val="3"/>
          <w:sz w:val="20"/>
          <w:szCs w:val="20"/>
        </w:rPr>
        <w:t xml:space="preserve">[PODMIOTY WYSTĘPUJĄCE WSPÓLNIE] </w:t>
      </w:r>
      <w:r w:rsidRPr="005F1A39">
        <w:rPr>
          <w:rFonts w:ascii="Cambria" w:eastAsia="Calibri" w:hAnsi="Cambria" w:cs="Arial"/>
          <w:i/>
          <w:iCs/>
          <w:kern w:val="3"/>
          <w:sz w:val="20"/>
          <w:szCs w:val="20"/>
        </w:rPr>
        <w:t>(*jeśli dotyczy)</w:t>
      </w:r>
    </w:p>
    <w:p w:rsidR="00115917" w:rsidRPr="005F1A39" w:rsidRDefault="00115917" w:rsidP="00115917">
      <w:pPr>
        <w:suppressAutoHyphens/>
        <w:autoSpaceDN w:val="0"/>
        <w:spacing w:line="244" w:lineRule="auto"/>
        <w:jc w:val="both"/>
        <w:textAlignment w:val="baseline"/>
        <w:rPr>
          <w:rFonts w:ascii="Cambria" w:eastAsia="Calibri" w:hAnsi="Cambria" w:cs="Times New Roman"/>
          <w:kern w:val="3"/>
          <w:sz w:val="20"/>
          <w:szCs w:val="20"/>
        </w:rPr>
      </w:pPr>
      <w:r w:rsidRPr="005F1A39">
        <w:rPr>
          <w:rFonts w:ascii="Cambria" w:eastAsia="Calibri" w:hAnsi="Cambria" w:cs="Arial"/>
          <w:i/>
          <w:iCs/>
          <w:kern w:val="3"/>
          <w:sz w:val="20"/>
          <w:szCs w:val="20"/>
        </w:rPr>
        <w:t xml:space="preserve">*W przypadku, gdy Zamawiający dokona wyboru oferty złożonej przez </w:t>
      </w:r>
      <w:r w:rsidRPr="005F1A39">
        <w:rPr>
          <w:rFonts w:ascii="Cambria" w:eastAsia="Calibri" w:hAnsi="Cambria" w:cs="Arial"/>
          <w:b/>
          <w:i/>
          <w:iCs/>
          <w:kern w:val="3"/>
          <w:sz w:val="20"/>
          <w:szCs w:val="20"/>
        </w:rPr>
        <w:t>podmioty występujące wspólnie</w:t>
      </w:r>
      <w:r w:rsidRPr="005F1A39">
        <w:rPr>
          <w:rFonts w:ascii="Cambria" w:eastAsia="Calibri" w:hAnsi="Cambria" w:cs="Arial"/>
          <w:i/>
          <w:iCs/>
          <w:kern w:val="3"/>
          <w:sz w:val="20"/>
          <w:szCs w:val="20"/>
        </w:rPr>
        <w:t xml:space="preserve">, do umowy zostanie wpisane postanowienie o ponoszeniu przez te podmioty </w:t>
      </w:r>
      <w:r w:rsidRPr="005F1A39">
        <w:rPr>
          <w:rFonts w:ascii="Cambria" w:eastAsia="Calibri" w:hAnsi="Cambria" w:cs="Arial"/>
          <w:b/>
          <w:i/>
          <w:iCs/>
          <w:kern w:val="3"/>
          <w:sz w:val="20"/>
          <w:szCs w:val="20"/>
        </w:rPr>
        <w:t>solidarnej odpowiedzialności</w:t>
      </w:r>
      <w:r w:rsidRPr="005F1A39">
        <w:rPr>
          <w:rFonts w:ascii="Cambria" w:eastAsia="Calibri" w:hAnsi="Cambria" w:cs="Arial"/>
          <w:i/>
          <w:iCs/>
          <w:kern w:val="3"/>
          <w:sz w:val="20"/>
          <w:szCs w:val="20"/>
        </w:rPr>
        <w:t xml:space="preserve">  za wykonanie niniejszej umowy oraz sposobie reprezentacji podmiotów wobec Zamawiającego w związku </w:t>
      </w:r>
      <w:r w:rsidRPr="005F1A39">
        <w:rPr>
          <w:rFonts w:ascii="Cambria" w:eastAsia="Calibri" w:hAnsi="Cambria" w:cs="Arial"/>
          <w:i/>
          <w:iCs/>
          <w:kern w:val="3"/>
          <w:sz w:val="20"/>
          <w:szCs w:val="20"/>
        </w:rPr>
        <w:br/>
        <w:t>z wykonywaniem niniejszej umowy, o następującej treści:</w:t>
      </w:r>
    </w:p>
    <w:p w:rsidR="00115917" w:rsidRPr="005F1A39" w:rsidRDefault="00115917" w:rsidP="00115917">
      <w:pPr>
        <w:suppressAutoHyphens/>
        <w:autoSpaceDN w:val="0"/>
        <w:spacing w:after="80" w:line="244" w:lineRule="auto"/>
        <w:jc w:val="both"/>
        <w:textAlignment w:val="baseline"/>
        <w:rPr>
          <w:rFonts w:ascii="Cambria" w:eastAsia="Calibri" w:hAnsi="Cambria" w:cs="Times New Roman"/>
          <w:kern w:val="3"/>
          <w:sz w:val="20"/>
          <w:szCs w:val="20"/>
        </w:rPr>
      </w:pPr>
      <w:r w:rsidRPr="005F1A39">
        <w:rPr>
          <w:rFonts w:ascii="Cambria" w:eastAsia="Calibri" w:hAnsi="Cambria" w:cs="Arial"/>
          <w:iCs/>
          <w:kern w:val="3"/>
          <w:sz w:val="20"/>
          <w:szCs w:val="20"/>
        </w:rPr>
        <w:t xml:space="preserve">„ponoszących </w:t>
      </w:r>
      <w:r w:rsidRPr="005F1A39">
        <w:rPr>
          <w:rFonts w:ascii="Cambria" w:eastAsia="Calibri" w:hAnsi="Cambria" w:cs="Arial"/>
          <w:b/>
          <w:iCs/>
          <w:kern w:val="3"/>
          <w:sz w:val="20"/>
          <w:szCs w:val="20"/>
        </w:rPr>
        <w:t>solidarnie odpowiedzialność</w:t>
      </w:r>
      <w:r w:rsidRPr="005F1A39">
        <w:rPr>
          <w:rFonts w:ascii="Cambria" w:eastAsia="Calibri" w:hAnsi="Cambria" w:cs="Arial"/>
          <w:iCs/>
          <w:kern w:val="3"/>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t>
      </w:r>
      <w:r w:rsidRPr="005F1A39">
        <w:rPr>
          <w:rFonts w:ascii="Cambria" w:eastAsia="Calibri" w:hAnsi="Cambria" w:cs="Arial"/>
          <w:iCs/>
          <w:kern w:val="3"/>
          <w:sz w:val="20"/>
          <w:szCs w:val="20"/>
        </w:rPr>
        <w:br/>
        <w:t xml:space="preserve">w tym stronami spółki cywilnej lub uczestnikami Konsorcjum i ich podwykonawcami.  </w:t>
      </w:r>
      <w:r w:rsidRPr="005F1A39">
        <w:rPr>
          <w:rFonts w:ascii="Cambria" w:eastAsia="Times New Roman" w:hAnsi="Cambria" w:cs="Arial"/>
          <w:kern w:val="3"/>
          <w:sz w:val="20"/>
          <w:szCs w:val="20"/>
          <w:lang w:eastAsia="ar-SA"/>
        </w:rPr>
        <w:t xml:space="preserve">Zamawiający może </w:t>
      </w:r>
      <w:r w:rsidRPr="005F1A39">
        <w:rPr>
          <w:rFonts w:ascii="Cambria" w:eastAsia="Times New Roman" w:hAnsi="Cambria" w:cs="Arial"/>
          <w:kern w:val="3"/>
          <w:sz w:val="20"/>
          <w:szCs w:val="20"/>
          <w:lang w:eastAsia="ar-SA"/>
        </w:rPr>
        <w:br/>
        <w:t>w ramach odpowiedzialności solidarnej żądać wykonania umowy w całości od wszystkich Wykonawców wspólnie ubiegających się o udzielenie zamówienia łącznie lub każdego z osobna.</w:t>
      </w:r>
    </w:p>
    <w:p w:rsidR="00115917" w:rsidRPr="005F1A39" w:rsidRDefault="00115917" w:rsidP="00115917">
      <w:pPr>
        <w:suppressAutoHyphens/>
        <w:autoSpaceDN w:val="0"/>
        <w:spacing w:after="80" w:line="244" w:lineRule="auto"/>
        <w:jc w:val="both"/>
        <w:textAlignment w:val="baseline"/>
        <w:rPr>
          <w:rFonts w:ascii="Cambria" w:eastAsia="Calibri" w:hAnsi="Cambria" w:cs="Times New Roman"/>
          <w:kern w:val="3"/>
          <w:sz w:val="20"/>
          <w:szCs w:val="20"/>
        </w:rPr>
      </w:pPr>
      <w:r w:rsidRPr="005F1A39">
        <w:rPr>
          <w:rFonts w:ascii="Cambria" w:eastAsia="Calibri" w:hAnsi="Cambria" w:cs="Arial"/>
          <w:iCs/>
          <w:kern w:val="3"/>
          <w:sz w:val="20"/>
          <w:szCs w:val="20"/>
        </w:rPr>
        <w:t xml:space="preserve">Do reprezentowania Wykonawców występujących wspólnie wobec Zamawiającego upoważniony jest ……………………… </w:t>
      </w:r>
      <w:r w:rsidRPr="005F1A39">
        <w:rPr>
          <w:rFonts w:ascii="Cambria" w:eastAsia="Calibri" w:hAnsi="Cambria" w:cs="Arial"/>
          <w:i/>
          <w:iCs/>
          <w:kern w:val="3"/>
          <w:sz w:val="20"/>
          <w:szCs w:val="20"/>
        </w:rPr>
        <w:t>(*nazwa Wykonawcy)</w:t>
      </w:r>
      <w:r w:rsidRPr="005F1A39">
        <w:rPr>
          <w:rFonts w:ascii="Cambria" w:eastAsia="Calibri" w:hAnsi="Cambria" w:cs="Arial"/>
          <w:iCs/>
          <w:kern w:val="3"/>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Pr="005F1A39">
        <w:rPr>
          <w:rFonts w:ascii="Cambria" w:eastAsia="Calibri" w:hAnsi="Cambria" w:cs="Arial"/>
          <w:iCs/>
          <w:kern w:val="3"/>
          <w:sz w:val="20"/>
          <w:szCs w:val="20"/>
        </w:rPr>
        <w:br/>
        <w:t>z umową wykonania przedmiotu umowy.”</w:t>
      </w:r>
    </w:p>
    <w:p w:rsidR="00115917" w:rsidRPr="005F1A39" w:rsidRDefault="00115917" w:rsidP="00115917">
      <w:pPr>
        <w:suppressAutoHyphens/>
        <w:autoSpaceDN w:val="0"/>
        <w:spacing w:after="60" w:line="244" w:lineRule="auto"/>
        <w:jc w:val="both"/>
        <w:textAlignment w:val="baseline"/>
        <w:rPr>
          <w:rFonts w:ascii="Cambria" w:eastAsia="Calibri" w:hAnsi="Cambria" w:cs="Times New Roman"/>
          <w:kern w:val="3"/>
          <w:sz w:val="20"/>
          <w:szCs w:val="20"/>
        </w:rPr>
      </w:pPr>
      <w:r w:rsidRPr="005F1A39">
        <w:rPr>
          <w:rFonts w:ascii="Cambria" w:eastAsia="Calibri" w:hAnsi="Cambria" w:cs="Arial"/>
          <w:kern w:val="3"/>
          <w:sz w:val="20"/>
          <w:szCs w:val="20"/>
        </w:rPr>
        <w:lastRenderedPageBreak/>
        <w:t xml:space="preserve">zwanymi dalej łącznie lub osobno </w:t>
      </w:r>
      <w:r w:rsidRPr="005F1A39">
        <w:rPr>
          <w:rFonts w:ascii="Cambria" w:eastAsia="Calibri" w:hAnsi="Cambria" w:cs="Arial"/>
          <w:b/>
          <w:kern w:val="3"/>
          <w:sz w:val="20"/>
          <w:szCs w:val="20"/>
        </w:rPr>
        <w:t>Stronami</w:t>
      </w:r>
      <w:r w:rsidRPr="005F1A39">
        <w:rPr>
          <w:rFonts w:ascii="Cambria" w:eastAsia="Calibri" w:hAnsi="Cambria" w:cs="Arial"/>
          <w:kern w:val="3"/>
          <w:sz w:val="20"/>
          <w:szCs w:val="20"/>
        </w:rPr>
        <w:t xml:space="preserve"> lub </w:t>
      </w:r>
      <w:r w:rsidRPr="005F1A39">
        <w:rPr>
          <w:rFonts w:ascii="Cambria" w:eastAsia="Calibri" w:hAnsi="Cambria" w:cs="Arial"/>
          <w:b/>
          <w:kern w:val="3"/>
          <w:sz w:val="20"/>
          <w:szCs w:val="20"/>
        </w:rPr>
        <w:t>Stroną</w:t>
      </w:r>
      <w:r w:rsidRPr="005F1A39">
        <w:rPr>
          <w:rFonts w:ascii="Cambria" w:eastAsia="Calibri" w:hAnsi="Cambria" w:cs="Arial"/>
          <w:kern w:val="3"/>
          <w:sz w:val="20"/>
          <w:szCs w:val="20"/>
        </w:rPr>
        <w:t>,</w:t>
      </w:r>
    </w:p>
    <w:p w:rsidR="00115917" w:rsidRPr="005F1A39" w:rsidRDefault="00115917" w:rsidP="00115917">
      <w:pPr>
        <w:suppressAutoHyphens/>
        <w:autoSpaceDN w:val="0"/>
        <w:spacing w:after="60" w:line="244" w:lineRule="auto"/>
        <w:jc w:val="both"/>
        <w:textAlignment w:val="baseline"/>
        <w:rPr>
          <w:rFonts w:ascii="Cambria" w:eastAsia="Calibri" w:hAnsi="Cambria" w:cs="Arial"/>
          <w:b/>
          <w:kern w:val="3"/>
          <w:sz w:val="20"/>
          <w:szCs w:val="20"/>
        </w:rPr>
      </w:pPr>
      <w:r w:rsidRPr="005F1A39">
        <w:rPr>
          <w:rFonts w:ascii="Cambria" w:eastAsia="Calibri" w:hAnsi="Cambria" w:cs="Arial"/>
          <w:b/>
          <w:kern w:val="3"/>
          <w:sz w:val="20"/>
          <w:szCs w:val="20"/>
        </w:rPr>
        <w:t>o następującej treści:</w:t>
      </w:r>
    </w:p>
    <w:p w:rsidR="00115917" w:rsidRPr="005F1A39" w:rsidRDefault="00115917" w:rsidP="00115917">
      <w:pPr>
        <w:suppressAutoHyphens/>
        <w:autoSpaceDN w:val="0"/>
        <w:spacing w:line="247" w:lineRule="auto"/>
        <w:jc w:val="both"/>
        <w:textAlignment w:val="baseline"/>
        <w:rPr>
          <w:rFonts w:ascii="Cambria" w:eastAsia="Calibri" w:hAnsi="Cambria" w:cs="Arial"/>
          <w:i/>
          <w:kern w:val="3"/>
          <w:sz w:val="20"/>
          <w:szCs w:val="20"/>
        </w:rPr>
      </w:pPr>
      <w:r w:rsidRPr="005F1A39">
        <w:rPr>
          <w:rFonts w:ascii="Cambria" w:eastAsia="Calibri" w:hAnsi="Cambria" w:cs="Arial"/>
          <w:i/>
          <w:kern w:val="3"/>
          <w:sz w:val="20"/>
          <w:szCs w:val="20"/>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EZP-271-2-4/PN/2020 stanowią integralną część umowy.</w:t>
      </w:r>
    </w:p>
    <w:p w:rsidR="00115917" w:rsidRPr="005F1A39" w:rsidRDefault="00115917" w:rsidP="00115917">
      <w:pPr>
        <w:suppressAutoHyphens/>
        <w:autoSpaceDN w:val="0"/>
        <w:spacing w:before="40" w:after="40" w:line="244" w:lineRule="auto"/>
        <w:textAlignment w:val="baseline"/>
        <w:rPr>
          <w:rFonts w:ascii="Cambria" w:eastAsia="Calibri" w:hAnsi="Cambria" w:cs="Arial"/>
          <w:b/>
          <w:bCs/>
          <w:iCs/>
          <w:kern w:val="3"/>
          <w:sz w:val="20"/>
          <w:szCs w:val="20"/>
        </w:rPr>
      </w:pPr>
      <w:r w:rsidRPr="005F1A39">
        <w:rPr>
          <w:rFonts w:ascii="Cambria" w:eastAsia="Calibri" w:hAnsi="Cambria" w:cs="Arial"/>
          <w:b/>
          <w:bCs/>
          <w:iCs/>
          <w:kern w:val="3"/>
          <w:sz w:val="20"/>
          <w:szCs w:val="20"/>
        </w:rPr>
        <w:t>WYKAZ ZAŁĄCZNIKÓW DO UMOWY</w:t>
      </w:r>
    </w:p>
    <w:p w:rsidR="00115917" w:rsidRPr="005F1A39" w:rsidRDefault="00115917" w:rsidP="00115917">
      <w:pPr>
        <w:suppressAutoHyphens/>
        <w:autoSpaceDN w:val="0"/>
        <w:spacing w:line="244" w:lineRule="auto"/>
        <w:ind w:left="142"/>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Wszelkie załączone do umowy dokumenty stanowią jej integralną część.</w:t>
      </w:r>
    </w:p>
    <w:tbl>
      <w:tblPr>
        <w:tblW w:w="8954" w:type="dxa"/>
        <w:tblInd w:w="108" w:type="dxa"/>
        <w:tblLayout w:type="fixed"/>
        <w:tblCellMar>
          <w:left w:w="10" w:type="dxa"/>
          <w:right w:w="10" w:type="dxa"/>
        </w:tblCellMar>
        <w:tblLook w:val="0000" w:firstRow="0" w:lastRow="0" w:firstColumn="0" w:lastColumn="0" w:noHBand="0" w:noVBand="0"/>
      </w:tblPr>
      <w:tblGrid>
        <w:gridCol w:w="2576"/>
        <w:gridCol w:w="6378"/>
      </w:tblGrid>
      <w:tr w:rsidR="00115917" w:rsidRPr="005F1A39" w:rsidTr="00815E13">
        <w:trPr>
          <w:trHeight w:val="14"/>
        </w:trPr>
        <w:tc>
          <w:tcPr>
            <w:tcW w:w="257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115917" w:rsidRPr="005F1A39" w:rsidRDefault="00115917" w:rsidP="00815E13">
            <w:pPr>
              <w:suppressAutoHyphens/>
              <w:autoSpaceDN w:val="0"/>
              <w:spacing w:before="40" w:after="40" w:line="244" w:lineRule="auto"/>
              <w:jc w:val="center"/>
              <w:textAlignment w:val="baseline"/>
              <w:rPr>
                <w:rFonts w:ascii="Cambria" w:eastAsia="Calibri" w:hAnsi="Cambria" w:cs="Arial"/>
                <w:b/>
                <w:bCs/>
                <w:iCs/>
                <w:kern w:val="3"/>
                <w:sz w:val="20"/>
                <w:szCs w:val="20"/>
              </w:rPr>
            </w:pPr>
            <w:r w:rsidRPr="005F1A39">
              <w:rPr>
                <w:rFonts w:ascii="Cambria" w:eastAsia="Calibri" w:hAnsi="Cambria" w:cs="Arial"/>
                <w:b/>
                <w:bCs/>
                <w:iCs/>
                <w:kern w:val="3"/>
                <w:sz w:val="20"/>
                <w:szCs w:val="20"/>
              </w:rPr>
              <w:t>NR ZAŁĄCZNIKA </w:t>
            </w:r>
          </w:p>
          <w:p w:rsidR="00115917" w:rsidRPr="005F1A39" w:rsidRDefault="00115917" w:rsidP="00815E13">
            <w:pPr>
              <w:suppressAutoHyphens/>
              <w:autoSpaceDN w:val="0"/>
              <w:spacing w:before="40" w:after="40" w:line="244" w:lineRule="auto"/>
              <w:jc w:val="center"/>
              <w:textAlignment w:val="baseline"/>
              <w:rPr>
                <w:rFonts w:ascii="Cambria" w:eastAsia="Calibri" w:hAnsi="Cambria" w:cs="Arial"/>
                <w:b/>
                <w:bCs/>
                <w:iCs/>
                <w:kern w:val="3"/>
                <w:sz w:val="20"/>
                <w:szCs w:val="20"/>
              </w:rPr>
            </w:pPr>
            <w:r w:rsidRPr="005F1A39">
              <w:rPr>
                <w:rFonts w:ascii="Cambria" w:eastAsia="Calibri" w:hAnsi="Cambria" w:cs="Arial"/>
                <w:b/>
                <w:bCs/>
                <w:iCs/>
                <w:kern w:val="3"/>
                <w:sz w:val="20"/>
                <w:szCs w:val="20"/>
              </w:rPr>
              <w:t>DO UMOWY</w:t>
            </w:r>
          </w:p>
        </w:tc>
        <w:tc>
          <w:tcPr>
            <w:tcW w:w="637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115917" w:rsidRPr="005F1A39" w:rsidRDefault="00115917" w:rsidP="00815E13">
            <w:pPr>
              <w:suppressAutoHyphens/>
              <w:autoSpaceDN w:val="0"/>
              <w:spacing w:before="40" w:after="40" w:line="244" w:lineRule="auto"/>
              <w:jc w:val="center"/>
              <w:textAlignment w:val="baseline"/>
              <w:rPr>
                <w:rFonts w:ascii="Cambria" w:eastAsia="Calibri" w:hAnsi="Cambria" w:cs="Arial"/>
                <w:b/>
                <w:bCs/>
                <w:kern w:val="3"/>
                <w:sz w:val="20"/>
                <w:szCs w:val="20"/>
              </w:rPr>
            </w:pPr>
            <w:r w:rsidRPr="005F1A39">
              <w:rPr>
                <w:rFonts w:ascii="Cambria" w:eastAsia="Calibri" w:hAnsi="Cambria" w:cs="Arial"/>
                <w:b/>
                <w:bCs/>
                <w:kern w:val="3"/>
                <w:sz w:val="20"/>
                <w:szCs w:val="20"/>
              </w:rPr>
              <w:t>PRZEDMIOT (NAZWA) ZAŁĄCZNIKA DO UMOWY</w:t>
            </w:r>
          </w:p>
        </w:tc>
      </w:tr>
      <w:tr w:rsidR="00115917" w:rsidRPr="005F1A39" w:rsidTr="00815E13">
        <w:trPr>
          <w:trHeight w:val="396"/>
        </w:trPr>
        <w:tc>
          <w:tcPr>
            <w:tcW w:w="2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15917" w:rsidRPr="005F1A39" w:rsidRDefault="00115917" w:rsidP="00815E13">
            <w:pPr>
              <w:suppressAutoHyphens/>
              <w:autoSpaceDN w:val="0"/>
              <w:spacing w:line="244" w:lineRule="auto"/>
              <w:textAlignment w:val="baseline"/>
              <w:rPr>
                <w:rFonts w:ascii="Cambria" w:eastAsia="Calibri" w:hAnsi="Cambria" w:cs="Arial"/>
                <w:b/>
                <w:bCs/>
                <w:i/>
                <w:iCs/>
                <w:kern w:val="3"/>
                <w:sz w:val="20"/>
                <w:szCs w:val="20"/>
              </w:rPr>
            </w:pPr>
            <w:r w:rsidRPr="005F1A39">
              <w:rPr>
                <w:rFonts w:ascii="Cambria" w:eastAsia="Calibri" w:hAnsi="Cambria" w:cs="Arial"/>
                <w:b/>
                <w:bCs/>
                <w:i/>
                <w:iCs/>
                <w:kern w:val="3"/>
                <w:sz w:val="20"/>
                <w:szCs w:val="20"/>
              </w:rPr>
              <w:t>Załącznik nr 1</w:t>
            </w:r>
          </w:p>
        </w:tc>
        <w:tc>
          <w:tcPr>
            <w:tcW w:w="6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115917" w:rsidRPr="005F1A39" w:rsidRDefault="00115917" w:rsidP="00815E13">
            <w:pPr>
              <w:suppressAutoHyphens/>
              <w:autoSpaceDN w:val="0"/>
              <w:spacing w:after="200" w:line="244" w:lineRule="auto"/>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Oferta Wykonawcy z dnia…………….tj. Formularz Oferty (załącznik nr 2 do SIWZ), kalkulacja cenowa – opis przedmiotu zamówienia (załącznik nr 3 do SIWZ)</w:t>
            </w:r>
          </w:p>
        </w:tc>
      </w:tr>
    </w:tbl>
    <w:p w:rsidR="00115917" w:rsidRPr="005F1A39" w:rsidRDefault="00115917" w:rsidP="00115917">
      <w:pPr>
        <w:suppressAutoHyphens/>
        <w:autoSpaceDN w:val="0"/>
        <w:spacing w:line="247" w:lineRule="auto"/>
        <w:textAlignment w:val="baseline"/>
        <w:rPr>
          <w:rFonts w:ascii="Cambria" w:eastAsia="Calibri" w:hAnsi="Cambria" w:cs="Arial"/>
          <w:b/>
          <w:kern w:val="3"/>
          <w:sz w:val="20"/>
          <w:szCs w:val="20"/>
        </w:rPr>
      </w:pPr>
    </w:p>
    <w:p w:rsidR="00115917" w:rsidRPr="005F1A39" w:rsidRDefault="00115917" w:rsidP="00115917">
      <w:pPr>
        <w:suppressAutoHyphens/>
        <w:autoSpaceDN w:val="0"/>
        <w:spacing w:line="247" w:lineRule="auto"/>
        <w:textAlignment w:val="baseline"/>
        <w:rPr>
          <w:rFonts w:ascii="Cambria" w:eastAsia="Calibri" w:hAnsi="Cambria" w:cs="Times New Roman"/>
          <w:kern w:val="3"/>
          <w:sz w:val="20"/>
          <w:szCs w:val="20"/>
        </w:rPr>
      </w:pPr>
      <w:r w:rsidRPr="005F1A39">
        <w:rPr>
          <w:rFonts w:ascii="Cambria" w:eastAsia="Calibri" w:hAnsi="Cambria" w:cs="Arial"/>
          <w:b/>
          <w:kern w:val="3"/>
          <w:sz w:val="20"/>
          <w:szCs w:val="20"/>
        </w:rPr>
        <w:t xml:space="preserve">DANE KONTAKTOWE STRON / ADRESY DO DORĘCZEŃ </w:t>
      </w:r>
      <w:r w:rsidRPr="005F1A39">
        <w:rPr>
          <w:rFonts w:ascii="Cambria" w:eastAsia="Calibri" w:hAnsi="Cambria" w:cs="Arial"/>
          <w:kern w:val="3"/>
          <w:sz w:val="20"/>
          <w:szCs w:val="20"/>
        </w:rPr>
        <w:t xml:space="preserve">- obowiązują jeśli w treści umowy nie wskazano </w:t>
      </w:r>
      <w:r w:rsidRPr="005F1A39">
        <w:rPr>
          <w:rFonts w:ascii="Cambria" w:eastAsia="Calibri" w:hAnsi="Cambria" w:cs="Arial"/>
          <w:kern w:val="3"/>
          <w:sz w:val="20"/>
          <w:szCs w:val="20"/>
        </w:rPr>
        <w:br/>
        <w:t>inaczej.</w:t>
      </w:r>
    </w:p>
    <w:p w:rsidR="00115917" w:rsidRPr="005F1A39" w:rsidRDefault="00115917" w:rsidP="00115917">
      <w:pPr>
        <w:suppressAutoHyphens/>
        <w:autoSpaceDN w:val="0"/>
        <w:spacing w:after="0" w:line="240" w:lineRule="auto"/>
        <w:textAlignment w:val="baseline"/>
        <w:rPr>
          <w:rFonts w:ascii="Cambria" w:eastAsia="Calibri" w:hAnsi="Cambria" w:cs="Times New Roman"/>
          <w:kern w:val="3"/>
          <w:sz w:val="20"/>
          <w:szCs w:val="20"/>
        </w:rPr>
      </w:pPr>
      <w:r w:rsidRPr="005F1A39">
        <w:rPr>
          <w:rFonts w:ascii="Cambria" w:eastAsia="Calibri" w:hAnsi="Cambria" w:cs="Arial"/>
          <w:b/>
          <w:kern w:val="3"/>
          <w:sz w:val="20"/>
          <w:szCs w:val="20"/>
        </w:rPr>
        <w:t>Osoby upoważnione do kontaktów</w:t>
      </w:r>
      <w:r w:rsidRPr="005F1A39">
        <w:rPr>
          <w:rFonts w:ascii="Cambria" w:eastAsia="Calibri" w:hAnsi="Cambria" w:cs="Arial"/>
          <w:kern w:val="3"/>
          <w:sz w:val="20"/>
          <w:szCs w:val="20"/>
        </w:rPr>
        <w:t xml:space="preserve"> w związku z  realizacją niniejszej  umowy:</w:t>
      </w:r>
    </w:p>
    <w:p w:rsidR="00115917" w:rsidRPr="005F1A39" w:rsidRDefault="00115917" w:rsidP="00115917">
      <w:pPr>
        <w:suppressAutoHyphens/>
        <w:autoSpaceDN w:val="0"/>
        <w:spacing w:after="0" w:line="240" w:lineRule="auto"/>
        <w:textAlignment w:val="baseline"/>
        <w:rPr>
          <w:rFonts w:ascii="Cambria" w:eastAsia="Calibri" w:hAnsi="Cambria" w:cs="Arial"/>
          <w:kern w:val="3"/>
          <w:sz w:val="20"/>
          <w:szCs w:val="20"/>
        </w:rPr>
      </w:pPr>
      <w:r w:rsidRPr="005F1A39">
        <w:rPr>
          <w:rFonts w:ascii="Cambria" w:eastAsia="Calibri" w:hAnsi="Cambria" w:cs="Arial"/>
          <w:kern w:val="3"/>
          <w:sz w:val="20"/>
          <w:szCs w:val="20"/>
        </w:rPr>
        <w:t>ze strony Zamawiającego: ……..………tel. …………e-mail………..……………………………</w:t>
      </w:r>
    </w:p>
    <w:p w:rsidR="00115917" w:rsidRPr="005F1A39" w:rsidRDefault="00115917" w:rsidP="00115917">
      <w:pPr>
        <w:suppressAutoHyphens/>
        <w:autoSpaceDN w:val="0"/>
        <w:spacing w:after="0" w:line="240" w:lineRule="auto"/>
        <w:textAlignment w:val="baseline"/>
        <w:rPr>
          <w:rFonts w:ascii="Cambria" w:eastAsia="Calibri" w:hAnsi="Cambria" w:cs="Arial"/>
          <w:kern w:val="3"/>
          <w:sz w:val="20"/>
          <w:szCs w:val="20"/>
        </w:rPr>
      </w:pPr>
      <w:r w:rsidRPr="005F1A39">
        <w:rPr>
          <w:rFonts w:ascii="Cambria" w:eastAsia="Calibri" w:hAnsi="Cambria" w:cs="Arial"/>
          <w:kern w:val="3"/>
          <w:sz w:val="20"/>
          <w:szCs w:val="20"/>
        </w:rPr>
        <w:t>ze strony Wykonawcy: …………….……</w:t>
      </w:r>
      <w:proofErr w:type="spellStart"/>
      <w:r w:rsidRPr="005F1A39">
        <w:rPr>
          <w:rFonts w:ascii="Cambria" w:eastAsia="Calibri" w:hAnsi="Cambria" w:cs="Arial"/>
          <w:kern w:val="3"/>
          <w:sz w:val="20"/>
          <w:szCs w:val="20"/>
        </w:rPr>
        <w:t>tel</w:t>
      </w:r>
      <w:proofErr w:type="spellEnd"/>
      <w:r w:rsidRPr="005F1A39">
        <w:rPr>
          <w:rFonts w:ascii="Cambria" w:eastAsia="Calibri" w:hAnsi="Cambria" w:cs="Arial"/>
          <w:kern w:val="3"/>
          <w:sz w:val="20"/>
          <w:szCs w:val="20"/>
        </w:rPr>
        <w:t>………..…e-mail …................................................</w:t>
      </w:r>
    </w:p>
    <w:p w:rsidR="00115917" w:rsidRPr="005F1A39" w:rsidRDefault="00115917" w:rsidP="00115917">
      <w:pPr>
        <w:suppressAutoHyphens/>
        <w:autoSpaceDN w:val="0"/>
        <w:spacing w:after="0" w:line="240" w:lineRule="auto"/>
        <w:textAlignment w:val="baseline"/>
        <w:rPr>
          <w:rFonts w:ascii="Cambria" w:eastAsia="Calibri" w:hAnsi="Cambria" w:cs="Arial"/>
          <w:kern w:val="3"/>
          <w:sz w:val="20"/>
          <w:szCs w:val="20"/>
        </w:rPr>
      </w:pPr>
      <w:r w:rsidRPr="005F1A39">
        <w:rPr>
          <w:rFonts w:ascii="Cambria" w:eastAsia="Calibri" w:hAnsi="Cambria" w:cs="Arial"/>
          <w:kern w:val="3"/>
          <w:sz w:val="20"/>
          <w:szCs w:val="20"/>
        </w:rPr>
        <w:t>Adres Zamawiającego  korespondencyjny  do doręczeń:………………………………..…..</w:t>
      </w:r>
    </w:p>
    <w:p w:rsidR="00115917" w:rsidRPr="005F1A39" w:rsidRDefault="00115917" w:rsidP="00115917">
      <w:pPr>
        <w:suppressAutoHyphens/>
        <w:autoSpaceDN w:val="0"/>
        <w:spacing w:after="0" w:line="240" w:lineRule="auto"/>
        <w:textAlignment w:val="baseline"/>
        <w:rPr>
          <w:rFonts w:ascii="Cambria" w:eastAsia="Calibri" w:hAnsi="Cambria" w:cs="Arial"/>
          <w:kern w:val="3"/>
          <w:sz w:val="20"/>
          <w:szCs w:val="20"/>
        </w:rPr>
      </w:pPr>
      <w:r w:rsidRPr="005F1A39">
        <w:rPr>
          <w:rFonts w:ascii="Cambria" w:eastAsia="Calibri" w:hAnsi="Cambria" w:cs="Arial"/>
          <w:kern w:val="3"/>
          <w:sz w:val="20"/>
          <w:szCs w:val="20"/>
        </w:rPr>
        <w:t>Adres Wykonawcy korespondencyjny do doręczeń:………………………….……..………..</w:t>
      </w:r>
    </w:p>
    <w:p w:rsidR="00115917" w:rsidRPr="005F1A39" w:rsidRDefault="00115917" w:rsidP="00115917">
      <w:pPr>
        <w:suppressAutoHyphens/>
        <w:autoSpaceDN w:val="0"/>
        <w:spacing w:after="0" w:line="240" w:lineRule="auto"/>
        <w:jc w:val="both"/>
        <w:textAlignment w:val="baseline"/>
        <w:rPr>
          <w:rFonts w:ascii="Cambria" w:eastAsia="Times New Roman" w:hAnsi="Cambria" w:cs="Times New Roman"/>
          <w:color w:val="FF0000"/>
          <w:kern w:val="3"/>
          <w:sz w:val="20"/>
          <w:szCs w:val="20"/>
          <w:lang w:eastAsia="pl-PL"/>
        </w:rPr>
      </w:pPr>
    </w:p>
    <w:p w:rsidR="00115917" w:rsidRPr="005F1A39" w:rsidRDefault="00115917" w:rsidP="00115917">
      <w:pPr>
        <w:suppressAutoHyphens/>
        <w:autoSpaceDN w:val="0"/>
        <w:spacing w:after="0" w:line="240" w:lineRule="auto"/>
        <w:jc w:val="both"/>
        <w:textAlignment w:val="baseline"/>
        <w:rPr>
          <w:rFonts w:ascii="Cambria" w:eastAsia="Times New Roman" w:hAnsi="Cambria" w:cs="Times New Roman"/>
          <w:color w:val="000000"/>
          <w:kern w:val="3"/>
          <w:sz w:val="20"/>
          <w:szCs w:val="20"/>
          <w:lang w:eastAsia="pl-PL"/>
        </w:rPr>
      </w:pPr>
      <w:r w:rsidRPr="005F1A39">
        <w:rPr>
          <w:rFonts w:ascii="Cambria" w:eastAsia="Times New Roman" w:hAnsi="Cambria" w:cs="Times New Roman"/>
          <w:color w:val="000000"/>
          <w:kern w:val="3"/>
          <w:sz w:val="20"/>
          <w:szCs w:val="20"/>
          <w:lang w:eastAsia="pl-PL"/>
        </w:rPr>
        <w:t xml:space="preserve">Strony zobowiązują się do przetwarzania danych osobowych, niezbędnych do realizacji niniejszej umowy, </w:t>
      </w:r>
      <w:r w:rsidRPr="005F1A39">
        <w:rPr>
          <w:rFonts w:ascii="Cambria" w:eastAsia="Times New Roman" w:hAnsi="Cambria" w:cs="Times New Roman"/>
          <w:color w:val="000000"/>
          <w:kern w:val="3"/>
          <w:sz w:val="20"/>
          <w:szCs w:val="20"/>
          <w:lang w:eastAsia="pl-PL"/>
        </w:rPr>
        <w:br/>
        <w:t xml:space="preserve">w sposób zgodny z obowiązującymi przepisami prawa, w tym z Rozporządzeniem Parlamentu Europejskiego </w:t>
      </w:r>
      <w:r w:rsidRPr="005F1A39">
        <w:rPr>
          <w:rFonts w:ascii="Cambria" w:eastAsia="Times New Roman" w:hAnsi="Cambria" w:cs="Times New Roman"/>
          <w:color w:val="000000"/>
          <w:kern w:val="3"/>
          <w:sz w:val="20"/>
          <w:szCs w:val="20"/>
          <w:lang w:eastAsia="pl-PL"/>
        </w:rPr>
        <w:br/>
        <w:t xml:space="preserve">i Rady (UE) 2016/679 z dnia  27 kwietnia 2016 r. w sprawie  ochrony osób fizycznych w związku </w:t>
      </w:r>
      <w:r w:rsidRPr="005F1A39">
        <w:rPr>
          <w:rFonts w:ascii="Cambria" w:eastAsia="Times New Roman" w:hAnsi="Cambria" w:cs="Times New Roman"/>
          <w:color w:val="000000"/>
          <w:kern w:val="3"/>
          <w:sz w:val="20"/>
          <w:szCs w:val="20"/>
          <w:lang w:eastAsia="pl-PL"/>
        </w:rPr>
        <w:br/>
        <w:t>z  przetwarzaniem danych  osobowych i w sprawie swobodnego przepływu takich danych oraz uchylenia dyrektywy 95/46/WE (ogólne rozporządzenie o ochronie danych osobowych „RODO”) oraz ustawą z dnia 10 maja 2018 r. o ochronie danych osobowych.</w:t>
      </w:r>
    </w:p>
    <w:p w:rsidR="00115917" w:rsidRPr="005F1A39" w:rsidRDefault="00115917" w:rsidP="00115917">
      <w:pPr>
        <w:suppressAutoHyphens/>
        <w:autoSpaceDN w:val="0"/>
        <w:spacing w:after="0" w:line="240" w:lineRule="auto"/>
        <w:textAlignment w:val="baseline"/>
        <w:rPr>
          <w:rFonts w:ascii="Cambria" w:eastAsia="Calibri" w:hAnsi="Cambria" w:cs="Times New Roman"/>
          <w:b/>
          <w:kern w:val="3"/>
          <w:sz w:val="20"/>
          <w:szCs w:val="20"/>
        </w:rPr>
      </w:pPr>
    </w:p>
    <w:p w:rsidR="00115917" w:rsidRPr="005F1A39" w:rsidRDefault="00115917" w:rsidP="00115917">
      <w:pPr>
        <w:suppressAutoHyphens/>
        <w:autoSpaceDN w:val="0"/>
        <w:spacing w:after="0" w:line="240" w:lineRule="auto"/>
        <w:jc w:val="center"/>
        <w:textAlignment w:val="baseline"/>
        <w:rPr>
          <w:rFonts w:ascii="Cambria" w:eastAsia="Calibri" w:hAnsi="Cambria" w:cs="Times New Roman"/>
          <w:b/>
          <w:kern w:val="3"/>
          <w:sz w:val="20"/>
          <w:szCs w:val="20"/>
        </w:rPr>
      </w:pPr>
      <w:r w:rsidRPr="005F1A39">
        <w:rPr>
          <w:rFonts w:ascii="Cambria" w:eastAsia="Calibri" w:hAnsi="Cambria" w:cs="Times New Roman"/>
          <w:b/>
          <w:kern w:val="3"/>
          <w:sz w:val="20"/>
          <w:szCs w:val="20"/>
        </w:rPr>
        <w:t>§ 1</w:t>
      </w:r>
    </w:p>
    <w:p w:rsidR="00115917" w:rsidRPr="005F1A39" w:rsidRDefault="00115917" w:rsidP="00115917">
      <w:pPr>
        <w:suppressAutoHyphens/>
        <w:autoSpaceDN w:val="0"/>
        <w:spacing w:after="0" w:line="240" w:lineRule="auto"/>
        <w:textAlignment w:val="baseline"/>
        <w:rPr>
          <w:rFonts w:ascii="Cambria" w:eastAsia="Calibri" w:hAnsi="Cambria" w:cs="Arial"/>
          <w:kern w:val="3"/>
          <w:sz w:val="20"/>
          <w:szCs w:val="20"/>
        </w:rPr>
      </w:pPr>
    </w:p>
    <w:p w:rsidR="00115917" w:rsidRPr="005F1A39" w:rsidRDefault="00115917" w:rsidP="00115917">
      <w:pPr>
        <w:widowControl w:val="0"/>
        <w:numPr>
          <w:ilvl w:val="0"/>
          <w:numId w:val="10"/>
        </w:numPr>
        <w:suppressAutoHyphens/>
        <w:autoSpaceDN w:val="0"/>
        <w:spacing w:after="0" w:line="276" w:lineRule="auto"/>
        <w:jc w:val="both"/>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 xml:space="preserve">Przedmiotem umowy jest </w:t>
      </w:r>
      <w:r w:rsidRPr="005F1A39">
        <w:rPr>
          <w:rFonts w:ascii="Cambria" w:eastAsia="Lucida Sans Unicode" w:hAnsi="Cambria" w:cs="Times New Roman"/>
          <w:b/>
          <w:kern w:val="3"/>
          <w:sz w:val="20"/>
          <w:szCs w:val="20"/>
        </w:rPr>
        <w:t>bezgotówkowy</w:t>
      </w:r>
      <w:r w:rsidRPr="005F1A39">
        <w:rPr>
          <w:rFonts w:ascii="Cambria" w:eastAsia="Lucida Sans Unicode" w:hAnsi="Cambria" w:cs="Times New Roman"/>
          <w:kern w:val="3"/>
          <w:sz w:val="20"/>
          <w:szCs w:val="20"/>
        </w:rPr>
        <w:t xml:space="preserve"> </w:t>
      </w:r>
      <w:r w:rsidRPr="005F1A39">
        <w:rPr>
          <w:rFonts w:ascii="Cambria" w:eastAsia="Lucida Sans Unicode" w:hAnsi="Cambria" w:cs="Times New Roman"/>
          <w:b/>
          <w:kern w:val="3"/>
          <w:sz w:val="20"/>
          <w:szCs w:val="20"/>
        </w:rPr>
        <w:t xml:space="preserve">zakup paliwa dla Uniwersyteckiego Szpitala Dziecięcego </w:t>
      </w:r>
      <w:r w:rsidRPr="005F1A39">
        <w:rPr>
          <w:rFonts w:ascii="Cambria" w:eastAsia="Lucida Sans Unicode" w:hAnsi="Cambria" w:cs="Times New Roman"/>
          <w:b/>
          <w:kern w:val="3"/>
          <w:sz w:val="20"/>
          <w:szCs w:val="20"/>
        </w:rPr>
        <w:br/>
        <w:t>w Krakowie.</w:t>
      </w:r>
      <w:r>
        <w:rPr>
          <w:rFonts w:ascii="Cambria" w:eastAsia="Lucida Sans Unicode" w:hAnsi="Cambria" w:cs="Times New Roman"/>
          <w:b/>
          <w:kern w:val="3"/>
          <w:sz w:val="20"/>
          <w:szCs w:val="20"/>
        </w:rPr>
        <w:t xml:space="preserve"> </w:t>
      </w:r>
    </w:p>
    <w:p w:rsidR="00115917" w:rsidRPr="00721E95" w:rsidRDefault="00115917" w:rsidP="00115917">
      <w:pPr>
        <w:widowControl w:val="0"/>
        <w:numPr>
          <w:ilvl w:val="1"/>
          <w:numId w:val="2"/>
        </w:numPr>
        <w:tabs>
          <w:tab w:val="left" w:pos="-7168"/>
        </w:tabs>
        <w:suppressAutoHyphens/>
        <w:autoSpaceDN w:val="0"/>
        <w:spacing w:after="0" w:line="240" w:lineRule="auto"/>
        <w:jc w:val="both"/>
        <w:textAlignment w:val="baseline"/>
        <w:rPr>
          <w:rFonts w:ascii="Cambria" w:eastAsia="Lucida Sans Unicode" w:hAnsi="Cambria" w:cs="Times New Roman"/>
          <w:b/>
          <w:kern w:val="3"/>
          <w:sz w:val="20"/>
          <w:szCs w:val="20"/>
        </w:rPr>
      </w:pPr>
      <w:r w:rsidRPr="00721E95">
        <w:rPr>
          <w:rFonts w:ascii="Cambria" w:eastAsia="Lucida Sans Unicode" w:hAnsi="Cambria" w:cs="Times New Roman"/>
          <w:b/>
          <w:kern w:val="3"/>
          <w:sz w:val="20"/>
          <w:szCs w:val="20"/>
        </w:rPr>
        <w:t>Olej napędowy ON – kod CN 2710 20 11</w:t>
      </w:r>
    </w:p>
    <w:p w:rsidR="00115917" w:rsidRPr="00721E95" w:rsidRDefault="00115917" w:rsidP="00115917">
      <w:pPr>
        <w:widowControl w:val="0"/>
        <w:numPr>
          <w:ilvl w:val="1"/>
          <w:numId w:val="2"/>
        </w:numPr>
        <w:tabs>
          <w:tab w:val="left" w:pos="-7168"/>
        </w:tabs>
        <w:suppressAutoHyphens/>
        <w:autoSpaceDN w:val="0"/>
        <w:spacing w:after="0" w:line="240" w:lineRule="auto"/>
        <w:jc w:val="both"/>
        <w:textAlignment w:val="baseline"/>
        <w:rPr>
          <w:rFonts w:ascii="Cambria" w:eastAsia="Lucida Sans Unicode" w:hAnsi="Cambria" w:cs="Times New Roman"/>
          <w:b/>
          <w:kern w:val="3"/>
          <w:sz w:val="20"/>
          <w:szCs w:val="20"/>
        </w:rPr>
      </w:pPr>
      <w:r w:rsidRPr="00721E95">
        <w:rPr>
          <w:rFonts w:ascii="Cambria" w:eastAsia="Lucida Sans Unicode" w:hAnsi="Cambria" w:cs="Times New Roman"/>
          <w:b/>
          <w:kern w:val="3"/>
          <w:sz w:val="20"/>
          <w:szCs w:val="20"/>
        </w:rPr>
        <w:t>Benzyna bezołowiowa PB95 i PB98 – kod CN 2710 12 45, 2710 12 49</w:t>
      </w:r>
    </w:p>
    <w:p w:rsidR="00115917" w:rsidRPr="005F1A39" w:rsidRDefault="00115917" w:rsidP="00115917">
      <w:pPr>
        <w:widowControl w:val="0"/>
        <w:tabs>
          <w:tab w:val="left" w:pos="492"/>
        </w:tabs>
        <w:suppressAutoHyphens/>
        <w:autoSpaceDN w:val="0"/>
        <w:spacing w:after="0" w:line="240" w:lineRule="auto"/>
        <w:ind w:left="66" w:right="-144"/>
        <w:textAlignment w:val="baseline"/>
        <w:rPr>
          <w:rFonts w:ascii="Cambria" w:eastAsia="Lucida Sans Unicode" w:hAnsi="Cambria" w:cs="Times New Roman"/>
          <w:kern w:val="3"/>
          <w:sz w:val="20"/>
          <w:szCs w:val="20"/>
        </w:rPr>
      </w:pPr>
      <w:r w:rsidRPr="005F1A39">
        <w:rPr>
          <w:rFonts w:ascii="Cambria" w:eastAsia="Lucida Sans Unicode" w:hAnsi="Cambria" w:cs="Times New Roman"/>
          <w:kern w:val="3"/>
          <w:sz w:val="20"/>
          <w:szCs w:val="20"/>
        </w:rPr>
        <w:t xml:space="preserve">       Zakup paliwa do samochodów służbowych na stacji paliw adres: ………………………………………..</w:t>
      </w:r>
    </w:p>
    <w:p w:rsidR="00115917" w:rsidRPr="005F1A39" w:rsidRDefault="00115917" w:rsidP="00115917">
      <w:pPr>
        <w:widowControl w:val="0"/>
        <w:numPr>
          <w:ilvl w:val="0"/>
          <w:numId w:val="6"/>
        </w:numPr>
        <w:suppressAutoHyphens/>
        <w:autoSpaceDN w:val="0"/>
        <w:spacing w:after="60" w:line="240" w:lineRule="auto"/>
        <w:jc w:val="both"/>
        <w:textAlignment w:val="baseline"/>
        <w:rPr>
          <w:rFonts w:ascii="Cambria" w:eastAsia="Calibri" w:hAnsi="Cambria" w:cs="Times New Roman"/>
          <w:kern w:val="3"/>
          <w:sz w:val="20"/>
          <w:szCs w:val="20"/>
        </w:rPr>
      </w:pPr>
      <w:r w:rsidRPr="005F1A39">
        <w:rPr>
          <w:rFonts w:ascii="Cambria" w:eastAsia="Calibri" w:hAnsi="Cambria" w:cs="Arial"/>
          <w:kern w:val="3"/>
          <w:sz w:val="20"/>
          <w:szCs w:val="20"/>
        </w:rPr>
        <w:t xml:space="preserve">Szczegółowy asortyment, ilości, upust, wartość przedmiotu umowy określa </w:t>
      </w:r>
      <w:r w:rsidRPr="005F1A39">
        <w:rPr>
          <w:rFonts w:ascii="Cambria" w:eastAsia="Calibri" w:hAnsi="Cambria" w:cs="Arial"/>
          <w:b/>
          <w:i/>
          <w:kern w:val="3"/>
          <w:sz w:val="20"/>
          <w:szCs w:val="20"/>
        </w:rPr>
        <w:t>załącznik nr 1</w:t>
      </w:r>
      <w:r w:rsidRPr="005F1A39">
        <w:rPr>
          <w:rFonts w:ascii="Cambria" w:eastAsia="Calibri" w:hAnsi="Cambria" w:cs="Arial"/>
          <w:i/>
          <w:kern w:val="3"/>
          <w:sz w:val="20"/>
          <w:szCs w:val="20"/>
        </w:rPr>
        <w:t xml:space="preserve"> </w:t>
      </w:r>
      <w:r w:rsidRPr="005F1A39">
        <w:rPr>
          <w:rFonts w:ascii="Cambria" w:eastAsia="Calibri" w:hAnsi="Cambria" w:cs="Arial"/>
          <w:kern w:val="3"/>
          <w:sz w:val="20"/>
          <w:szCs w:val="20"/>
        </w:rPr>
        <w:t>do niniejszej umowy.</w:t>
      </w:r>
    </w:p>
    <w:p w:rsidR="00115917" w:rsidRDefault="00115917" w:rsidP="00115917">
      <w:pPr>
        <w:suppressAutoHyphens/>
        <w:autoSpaceDN w:val="0"/>
        <w:spacing w:after="0" w:line="240" w:lineRule="auto"/>
        <w:jc w:val="center"/>
        <w:textAlignment w:val="baseline"/>
        <w:rPr>
          <w:rFonts w:ascii="Times New Roman" w:eastAsia="Lucida Sans Unicode" w:hAnsi="Times New Roman" w:cs="Times New Roman"/>
          <w:i/>
          <w:kern w:val="3"/>
        </w:rPr>
      </w:pPr>
    </w:p>
    <w:p w:rsidR="00115917" w:rsidRPr="005F1A39" w:rsidRDefault="00115917" w:rsidP="00115917">
      <w:pPr>
        <w:suppressAutoHyphens/>
        <w:autoSpaceDN w:val="0"/>
        <w:spacing w:after="0" w:line="240" w:lineRule="auto"/>
        <w:jc w:val="center"/>
        <w:textAlignment w:val="baseline"/>
        <w:rPr>
          <w:rFonts w:ascii="Cambria" w:eastAsia="Calibri" w:hAnsi="Cambria" w:cs="Times New Roman"/>
          <w:b/>
          <w:kern w:val="3"/>
          <w:sz w:val="20"/>
          <w:szCs w:val="20"/>
        </w:rPr>
      </w:pPr>
      <w:r w:rsidRPr="005F1A39">
        <w:rPr>
          <w:rFonts w:ascii="Cambria" w:eastAsia="Calibri" w:hAnsi="Cambria" w:cs="Times New Roman"/>
          <w:b/>
          <w:kern w:val="3"/>
          <w:sz w:val="20"/>
          <w:szCs w:val="20"/>
        </w:rPr>
        <w:t>§ 2</w:t>
      </w:r>
    </w:p>
    <w:p w:rsidR="00115917" w:rsidRPr="005F1A39" w:rsidRDefault="00115917" w:rsidP="00115917">
      <w:pPr>
        <w:suppressAutoHyphens/>
        <w:autoSpaceDN w:val="0"/>
        <w:spacing w:after="0" w:line="240" w:lineRule="auto"/>
        <w:textAlignment w:val="baseline"/>
        <w:rPr>
          <w:rFonts w:ascii="Cambria" w:eastAsia="Calibri" w:hAnsi="Cambria" w:cs="Arial"/>
          <w:kern w:val="3"/>
          <w:sz w:val="20"/>
          <w:szCs w:val="20"/>
        </w:rPr>
      </w:pPr>
    </w:p>
    <w:p w:rsidR="00115917" w:rsidRPr="005F1A39" w:rsidRDefault="00115917" w:rsidP="00115917">
      <w:pPr>
        <w:suppressAutoHyphens/>
        <w:autoSpaceDN w:val="0"/>
        <w:spacing w:after="0" w:line="240" w:lineRule="auto"/>
        <w:ind w:left="360"/>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Wykonawca zapewnia, że paliwo jest wolne od wad, a paliwa odpowiadają wymaganiom jakościowym określonym w rozporządzeniu Ministra Gospodarki z dnia 9 października 2015 r. w sprawie wymagań jakościowych dla paliw ciekłych (Dz.U. 2015, poz. 1680).</w:t>
      </w:r>
    </w:p>
    <w:p w:rsidR="00115917" w:rsidRPr="005F1A39" w:rsidRDefault="00115917" w:rsidP="00115917">
      <w:pPr>
        <w:suppressAutoHyphens/>
        <w:autoSpaceDN w:val="0"/>
        <w:spacing w:after="0" w:line="240" w:lineRule="auto"/>
        <w:ind w:left="360"/>
        <w:jc w:val="both"/>
        <w:textAlignment w:val="baseline"/>
        <w:rPr>
          <w:rFonts w:ascii="Cambria" w:eastAsia="Calibri" w:hAnsi="Cambria" w:cs="Arial"/>
          <w:color w:val="000000"/>
          <w:kern w:val="3"/>
          <w:sz w:val="20"/>
          <w:szCs w:val="20"/>
        </w:rPr>
      </w:pPr>
    </w:p>
    <w:p w:rsidR="00115917" w:rsidRPr="005F1A39" w:rsidRDefault="00115917" w:rsidP="00115917">
      <w:pPr>
        <w:suppressAutoHyphens/>
        <w:autoSpaceDN w:val="0"/>
        <w:spacing w:after="0" w:line="240" w:lineRule="auto"/>
        <w:jc w:val="center"/>
        <w:textAlignment w:val="baseline"/>
        <w:rPr>
          <w:rFonts w:ascii="Cambria" w:eastAsia="Calibri" w:hAnsi="Cambria" w:cs="Arial"/>
          <w:b/>
          <w:kern w:val="3"/>
          <w:sz w:val="20"/>
          <w:szCs w:val="20"/>
        </w:rPr>
      </w:pPr>
    </w:p>
    <w:p w:rsidR="00115917" w:rsidRPr="005F1A39" w:rsidRDefault="00115917" w:rsidP="00115917">
      <w:pPr>
        <w:suppressAutoHyphens/>
        <w:autoSpaceDN w:val="0"/>
        <w:spacing w:after="0" w:line="240" w:lineRule="auto"/>
        <w:jc w:val="center"/>
        <w:textAlignment w:val="baseline"/>
        <w:rPr>
          <w:rFonts w:ascii="Cambria" w:eastAsia="Calibri" w:hAnsi="Cambria" w:cs="Arial"/>
          <w:b/>
          <w:kern w:val="3"/>
          <w:sz w:val="20"/>
          <w:szCs w:val="20"/>
        </w:rPr>
      </w:pPr>
      <w:r w:rsidRPr="005F1A39">
        <w:rPr>
          <w:rFonts w:ascii="Cambria" w:eastAsia="Calibri" w:hAnsi="Cambria" w:cs="Arial"/>
          <w:b/>
          <w:kern w:val="3"/>
          <w:sz w:val="20"/>
          <w:szCs w:val="20"/>
        </w:rPr>
        <w:t>§ 3</w:t>
      </w:r>
    </w:p>
    <w:p w:rsidR="00115917" w:rsidRPr="005F1A39" w:rsidRDefault="00115917" w:rsidP="00115917">
      <w:pPr>
        <w:widowControl w:val="0"/>
        <w:tabs>
          <w:tab w:val="left" w:pos="284"/>
        </w:tabs>
        <w:suppressAutoHyphens/>
        <w:autoSpaceDN w:val="0"/>
        <w:spacing w:after="0" w:line="240" w:lineRule="auto"/>
        <w:jc w:val="both"/>
        <w:textAlignment w:val="baseline"/>
        <w:rPr>
          <w:rFonts w:ascii="Cambria" w:eastAsia="Times New Roman" w:hAnsi="Cambria" w:cs="Times New Roman"/>
          <w:color w:val="000000"/>
          <w:kern w:val="3"/>
          <w:sz w:val="20"/>
          <w:szCs w:val="20"/>
          <w:lang w:eastAsia="pl-PL"/>
        </w:rPr>
      </w:pPr>
    </w:p>
    <w:p w:rsidR="00115917" w:rsidRPr="005F1A39"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b/>
          <w:color w:val="000000"/>
          <w:kern w:val="3"/>
          <w:sz w:val="20"/>
          <w:szCs w:val="20"/>
        </w:rPr>
        <w:t>Maksymalna Wartość Umowy</w:t>
      </w:r>
      <w:r w:rsidRPr="005F1A39">
        <w:rPr>
          <w:rFonts w:ascii="Cambria" w:eastAsia="Calibri" w:hAnsi="Cambria" w:cs="Arial"/>
          <w:color w:val="000000"/>
          <w:kern w:val="3"/>
          <w:sz w:val="20"/>
          <w:szCs w:val="20"/>
        </w:rPr>
        <w:t xml:space="preserve">, wynosi ………………….. </w:t>
      </w:r>
      <w:r w:rsidRPr="005F1A39">
        <w:rPr>
          <w:rFonts w:ascii="Cambria" w:eastAsia="Calibri" w:hAnsi="Cambria" w:cs="Arial"/>
          <w:b/>
          <w:color w:val="000000"/>
          <w:kern w:val="3"/>
          <w:sz w:val="20"/>
          <w:szCs w:val="20"/>
        </w:rPr>
        <w:t>złotych brutto</w:t>
      </w:r>
      <w:r w:rsidRPr="005F1A39">
        <w:rPr>
          <w:rFonts w:ascii="Cambria" w:eastAsia="Calibri" w:hAnsi="Cambria" w:cs="Arial"/>
          <w:color w:val="000000"/>
          <w:kern w:val="3"/>
          <w:sz w:val="20"/>
          <w:szCs w:val="20"/>
        </w:rPr>
        <w:t>, słownie: ……………………………………………………………w tym podatek VAT w kwocie …………………. zł.</w:t>
      </w:r>
    </w:p>
    <w:p w:rsidR="00115917" w:rsidRPr="005F1A39" w:rsidRDefault="00115917" w:rsidP="00115917">
      <w:p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b/>
          <w:color w:val="000000"/>
          <w:kern w:val="3"/>
          <w:sz w:val="20"/>
          <w:szCs w:val="20"/>
        </w:rPr>
        <w:t>Maksymalna Wartość Netto</w:t>
      </w:r>
      <w:r w:rsidRPr="005F1A39">
        <w:rPr>
          <w:rFonts w:ascii="Cambria" w:eastAsia="Calibri" w:hAnsi="Cambria" w:cs="Arial"/>
          <w:color w:val="000000"/>
          <w:kern w:val="3"/>
          <w:sz w:val="20"/>
          <w:szCs w:val="20"/>
        </w:rPr>
        <w:t xml:space="preserve"> </w:t>
      </w:r>
      <w:r w:rsidRPr="005F1A39">
        <w:rPr>
          <w:rFonts w:ascii="Cambria" w:eastAsia="Calibri" w:hAnsi="Cambria" w:cs="Arial"/>
          <w:b/>
          <w:color w:val="000000"/>
          <w:kern w:val="3"/>
          <w:sz w:val="20"/>
          <w:szCs w:val="20"/>
        </w:rPr>
        <w:t>Umowy …………………. zł.</w:t>
      </w:r>
    </w:p>
    <w:p w:rsidR="00115917" w:rsidRPr="005F1A39"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lastRenderedPageBreak/>
        <w:t xml:space="preserve">Ceny jednostkowe określone przez Wykonawcę są zależne od ruchu cen na rynku paliw. Ceny jednostkowe </w:t>
      </w:r>
      <w:r w:rsidRPr="005F1A39">
        <w:rPr>
          <w:rFonts w:ascii="Cambria" w:eastAsia="Calibri" w:hAnsi="Cambria" w:cs="Arial"/>
          <w:color w:val="000000"/>
          <w:kern w:val="3"/>
          <w:sz w:val="20"/>
          <w:szCs w:val="20"/>
        </w:rPr>
        <w:br/>
        <w:t>w dniu sporządzenia oferty (ustalenia ceny oferty) określa załącznik nr 1 do umowy.</w:t>
      </w:r>
    </w:p>
    <w:p w:rsidR="00115917" w:rsidRPr="005F1A39"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 xml:space="preserve">Sprzedaż paliw odbywać się będzie po cenie, która stanowi różnicę cen obowiązujących w chwili sprzedaży na stacjach benzynowych Wykonawcy, na których odbywa się odbiór paliwa oraz wartości upustu podanego przez Wykonawcę w ofercie. </w:t>
      </w:r>
    </w:p>
    <w:p w:rsidR="00115917" w:rsidRPr="005F1A39"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Upust, o którym mowa w ust. 3 jest stały i nie podlega zmniejszeniu przez cały okres obowiązywania umowy. Wysokość rabatu - zgodnie ze złożoną ofert - wynosi: dla benzyny bezołowiowej 95 ……...%, dla benzyny bezołowiowej 98 ………….% i dla oleju napędowego …………%</w:t>
      </w:r>
    </w:p>
    <w:p w:rsidR="00115917" w:rsidRPr="005F1A39"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kern w:val="3"/>
          <w:sz w:val="20"/>
          <w:szCs w:val="20"/>
        </w:rPr>
        <w:t xml:space="preserve">Ceny jednostkowe netto przedmiotu umowy zawierają wszelkie koszty związane z realizacją każdego zamówienia jednostkowego, w tym w szczególności wszelkie opłaty, cło lub akcyzę (o ile występują), ubezpieczenie, koszt kart paliwowych. </w:t>
      </w:r>
    </w:p>
    <w:p w:rsidR="00115917" w:rsidRPr="005F1A39"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Wykonawca może zwiększyć upust w każdym czasi</w:t>
      </w:r>
      <w:r w:rsidRPr="005F1A39">
        <w:rPr>
          <w:rFonts w:ascii="Cambria" w:eastAsia="Calibri" w:hAnsi="Cambria" w:cs="Arial"/>
          <w:b/>
          <w:color w:val="000000"/>
          <w:kern w:val="3"/>
          <w:sz w:val="20"/>
          <w:szCs w:val="20"/>
        </w:rPr>
        <w:t xml:space="preserve">e </w:t>
      </w:r>
      <w:r w:rsidRPr="005F1A39">
        <w:rPr>
          <w:rFonts w:ascii="Cambria" w:eastAsia="Calibri" w:hAnsi="Cambria" w:cs="Arial"/>
          <w:color w:val="000000"/>
          <w:kern w:val="3"/>
          <w:sz w:val="20"/>
          <w:szCs w:val="20"/>
        </w:rPr>
        <w:t>bez względu na okoliczności za pisemnym porozumieniem przesłanym e-mailem. Zmiana w tym zakresie nie wymaga aneksu do umowy.</w:t>
      </w:r>
    </w:p>
    <w:p w:rsidR="00115917"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 xml:space="preserve">Podatek od towarów i usług (VAT) zostanie obliczony przy zastosowaniu stawek zgodnych </w:t>
      </w:r>
      <w:r w:rsidRPr="005F1A39">
        <w:rPr>
          <w:rFonts w:ascii="Cambria" w:eastAsia="Calibri" w:hAnsi="Cambria" w:cs="Times New Roman"/>
          <w:kern w:val="3"/>
          <w:sz w:val="20"/>
          <w:szCs w:val="20"/>
        </w:rPr>
        <w:br/>
        <w:t>z obowiązującymi przepisami w dacie wystawienia faktury.</w:t>
      </w:r>
    </w:p>
    <w:p w:rsidR="00115917" w:rsidRPr="00115917"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hAnsi="Cambria"/>
          <w:sz w:val="20"/>
          <w:szCs w:val="20"/>
        </w:rPr>
        <w:t>W przypadku zmiany obowiązującej stawki podatku od towarów i usług VAT maksymalna wartość umowy brutto, o której mowa w § 3 ust. 1 zostanie wyliczona na podstawie nowych przepisów w sposób opisany w § 10 ust. 2 pkt 1. W związku ze zmianą stawki podatku od towarów i usług VAT dopuszcza się zmianę (odpowiednio podwyższenie lub obniżenie) maksymalnej wartości umowy brutto.</w:t>
      </w:r>
    </w:p>
    <w:p w:rsidR="00115917" w:rsidRPr="00115917"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color w:val="FF0000"/>
          <w:kern w:val="3"/>
          <w:sz w:val="20"/>
          <w:szCs w:val="20"/>
        </w:rPr>
      </w:pPr>
      <w:r w:rsidRPr="00115917">
        <w:rPr>
          <w:rFonts w:ascii="Cambria" w:hAnsi="Cambria"/>
          <w:i/>
          <w:color w:val="FF0000"/>
          <w:sz w:val="20"/>
          <w:szCs w:val="20"/>
        </w:rPr>
        <w:t xml:space="preserve">„Płatności dokonywane będą przelewem na rachunek Wykonawcy: </w:t>
      </w:r>
      <w:r w:rsidRPr="00115917">
        <w:rPr>
          <w:rFonts w:ascii="Cambria" w:hAnsi="Cambria"/>
          <w:b/>
          <w:i/>
          <w:color w:val="FF0000"/>
          <w:sz w:val="20"/>
          <w:szCs w:val="20"/>
        </w:rPr>
        <w:t>Nazwa banku: …………………………</w:t>
      </w:r>
      <w:r w:rsidRPr="00115917">
        <w:rPr>
          <w:rFonts w:ascii="Cambria" w:hAnsi="Cambria"/>
          <w:b/>
          <w:i/>
          <w:color w:val="FF0000"/>
          <w:sz w:val="20"/>
          <w:szCs w:val="20"/>
        </w:rPr>
        <w:br/>
        <w:t xml:space="preserve">Nr rachunku …………………………………………………………… </w:t>
      </w:r>
      <w:r w:rsidRPr="00115917">
        <w:rPr>
          <w:rFonts w:ascii="Cambria" w:hAnsi="Cambria"/>
          <w:i/>
          <w:color w:val="FF0000"/>
          <w:sz w:val="20"/>
          <w:szCs w:val="20"/>
        </w:rPr>
        <w:t xml:space="preserve">w terminie </w:t>
      </w:r>
      <w:r w:rsidRPr="00115917">
        <w:rPr>
          <w:rFonts w:ascii="Cambria" w:hAnsi="Cambria"/>
          <w:b/>
          <w:i/>
          <w:color w:val="FF0000"/>
          <w:sz w:val="20"/>
          <w:szCs w:val="20"/>
        </w:rPr>
        <w:t>21 dni</w:t>
      </w:r>
      <w:r w:rsidRPr="00115917">
        <w:rPr>
          <w:rFonts w:ascii="Cambria" w:hAnsi="Cambria"/>
          <w:i/>
          <w:color w:val="FF0000"/>
          <w:sz w:val="20"/>
          <w:szCs w:val="20"/>
        </w:rPr>
        <w:t xml:space="preserve"> od daty otrzymania przez Zamawiającego prawidłowo wystawionej faktury”.</w:t>
      </w:r>
    </w:p>
    <w:p w:rsidR="00115917" w:rsidRPr="006669DE"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hAnsi="Cambria"/>
          <w:color w:val="000000"/>
          <w:sz w:val="20"/>
          <w:szCs w:val="20"/>
        </w:rPr>
        <w:t>Zapłata następuje w dniu obciążenia rachunku bankowego Zamawiającego.</w:t>
      </w:r>
    </w:p>
    <w:p w:rsidR="00115917" w:rsidRPr="006669DE"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hAnsi="Cambria"/>
          <w:color w:val="000000"/>
          <w:sz w:val="20"/>
          <w:szCs w:val="20"/>
        </w:rPr>
        <w:t>Wykonawca zobowiązany jest umieścić w treści faktury cenę jednostkową przed upustem (cenę ze stacji) oraz cenę jednostkową po upuście lub załączyć zestawienie, od jakiej ceny jest naliczany upust.</w:t>
      </w:r>
    </w:p>
    <w:p w:rsidR="00115917" w:rsidRPr="006669DE"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eastAsia="Lucida Sans Unicode" w:hAnsi="Cambria"/>
          <w:sz w:val="20"/>
          <w:szCs w:val="20"/>
        </w:rPr>
        <w:t xml:space="preserve">Zamawiający dopuszcza załączenie do wystawionej faktury wydruku ewidencji </w:t>
      </w:r>
      <w:proofErr w:type="spellStart"/>
      <w:r w:rsidRPr="006669DE">
        <w:rPr>
          <w:rFonts w:ascii="Cambria" w:eastAsia="Lucida Sans Unicode" w:hAnsi="Cambria"/>
          <w:sz w:val="20"/>
          <w:szCs w:val="20"/>
        </w:rPr>
        <w:t>tankowań</w:t>
      </w:r>
      <w:proofErr w:type="spellEnd"/>
      <w:r w:rsidRPr="006669DE">
        <w:rPr>
          <w:rFonts w:ascii="Cambria" w:eastAsia="Lucida Sans Unicode" w:hAnsi="Cambria"/>
          <w:sz w:val="20"/>
          <w:szCs w:val="20"/>
        </w:rPr>
        <w:t>, zawierającej co najmniej: cenę jednostkową paliwa brutto, ilość zatankowanych paliw, wartość zatankowanego paliwa netto i brutto, wysokość udzielonego upustu, numer karty paliwowej oraz numer rejestracyjny pojazdu dokonującego tankowania.</w:t>
      </w:r>
    </w:p>
    <w:p w:rsidR="00115917" w:rsidRPr="006669DE"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eastAsia="Lucida Sans Unicode" w:hAnsi="Cambria"/>
          <w:sz w:val="20"/>
          <w:szCs w:val="20"/>
        </w:rPr>
        <w:t>Osobami upoważnionymi do odbioru faktur na stacji paliw, są kierowcy Zamawiającego, tankujący paliwo.</w:t>
      </w:r>
    </w:p>
    <w:p w:rsidR="00115917" w:rsidRPr="006669DE"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hAnsi="Cambria"/>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6669DE">
        <w:rPr>
          <w:rFonts w:ascii="Cambria" w:hAnsi="Cambria"/>
          <w:bCs/>
          <w:color w:val="000000"/>
          <w:sz w:val="20"/>
          <w:szCs w:val="20"/>
        </w:rPr>
        <w:t>a w przypadku podpisania informacji przez pełnomocnika wraz  odpowiednim pełnomocnictwem)</w:t>
      </w:r>
      <w:r w:rsidRPr="006669DE">
        <w:rPr>
          <w:rFonts w:ascii="Cambria" w:hAnsi="Cambria"/>
          <w:sz w:val="20"/>
          <w:szCs w:val="20"/>
        </w:rPr>
        <w:t xml:space="preserve"> na adres: Uniwersytecki Szpital  Dziecięcy w Krakowie ul. Wielicka 265, 30-663 Kraków.  </w:t>
      </w:r>
    </w:p>
    <w:p w:rsidR="00115917" w:rsidRPr="006669DE" w:rsidRDefault="00115917" w:rsidP="00115917">
      <w:pPr>
        <w:widowControl w:val="0"/>
        <w:numPr>
          <w:ilvl w:val="0"/>
          <w:numId w:val="7"/>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hAnsi="Cambria"/>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115917" w:rsidRPr="005F1A39" w:rsidRDefault="00115917" w:rsidP="00115917">
      <w:pPr>
        <w:suppressAutoHyphens/>
        <w:autoSpaceDN w:val="0"/>
        <w:spacing w:after="0" w:line="240" w:lineRule="auto"/>
        <w:jc w:val="center"/>
        <w:textAlignment w:val="baseline"/>
        <w:rPr>
          <w:rFonts w:ascii="Cambria" w:eastAsia="Calibri" w:hAnsi="Cambria" w:cs="Times New Roman"/>
          <w:kern w:val="3"/>
          <w:sz w:val="20"/>
          <w:szCs w:val="20"/>
        </w:rPr>
      </w:pPr>
    </w:p>
    <w:p w:rsidR="00115917" w:rsidRPr="005F1A39" w:rsidRDefault="00115917" w:rsidP="00115917">
      <w:pPr>
        <w:suppressAutoHyphens/>
        <w:autoSpaceDN w:val="0"/>
        <w:spacing w:after="0" w:line="240" w:lineRule="auto"/>
        <w:jc w:val="center"/>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 4</w:t>
      </w:r>
    </w:p>
    <w:p w:rsidR="00115917" w:rsidRPr="005F1A39" w:rsidRDefault="00115917" w:rsidP="00115917">
      <w:pPr>
        <w:suppressAutoHyphens/>
        <w:autoSpaceDN w:val="0"/>
        <w:spacing w:after="0" w:line="240" w:lineRule="auto"/>
        <w:jc w:val="center"/>
        <w:textAlignment w:val="baseline"/>
        <w:rPr>
          <w:rFonts w:ascii="Cambria" w:eastAsia="Lucida Sans Unicode" w:hAnsi="Cambria" w:cs="Times New Roman"/>
          <w:b/>
          <w:kern w:val="3"/>
          <w:sz w:val="20"/>
          <w:szCs w:val="20"/>
        </w:rPr>
      </w:pPr>
    </w:p>
    <w:p w:rsidR="00115917" w:rsidRPr="005F1A39" w:rsidRDefault="00115917" w:rsidP="00115917">
      <w:pPr>
        <w:widowControl w:val="0"/>
        <w:numPr>
          <w:ilvl w:val="0"/>
          <w:numId w:val="3"/>
        </w:numPr>
        <w:tabs>
          <w:tab w:val="left" w:pos="783"/>
        </w:tabs>
        <w:suppressAutoHyphens/>
        <w:autoSpaceDN w:val="0"/>
        <w:spacing w:after="0" w:line="240" w:lineRule="auto"/>
        <w:ind w:left="357"/>
        <w:jc w:val="both"/>
        <w:textAlignment w:val="baseline"/>
        <w:rPr>
          <w:rFonts w:ascii="Cambria" w:eastAsia="Lucida Sans Unicode" w:hAnsi="Cambria" w:cs="Times New Roman"/>
          <w:kern w:val="3"/>
          <w:sz w:val="20"/>
          <w:szCs w:val="20"/>
        </w:rPr>
      </w:pPr>
      <w:r w:rsidRPr="005F1A39">
        <w:rPr>
          <w:rFonts w:ascii="Cambria" w:eastAsia="Lucida Sans Unicode" w:hAnsi="Cambria" w:cs="Arial"/>
          <w:kern w:val="3"/>
          <w:sz w:val="20"/>
          <w:szCs w:val="20"/>
        </w:rPr>
        <w:t xml:space="preserve">Tankowanie pojazdów służbowych Zamawiającego odbywać się będzie na stacji paliw Wykonawcy </w:t>
      </w:r>
      <w:r w:rsidRPr="005F1A39">
        <w:rPr>
          <w:rFonts w:ascii="Cambria" w:eastAsia="Lucida Sans Unicode" w:hAnsi="Cambria" w:cs="Arial"/>
          <w:b/>
          <w:kern w:val="3"/>
          <w:sz w:val="20"/>
          <w:szCs w:val="20"/>
        </w:rPr>
        <w:t xml:space="preserve">bezgotówkowo. </w:t>
      </w:r>
      <w:r w:rsidRPr="005F1A39">
        <w:rPr>
          <w:rFonts w:ascii="Cambria" w:eastAsia="Lucida Sans Unicode" w:hAnsi="Cambria" w:cs="Arial"/>
          <w:kern w:val="3"/>
          <w:sz w:val="20"/>
          <w:szCs w:val="20"/>
        </w:rPr>
        <w:t xml:space="preserve">Tankowanie paliwa zostanie potwierdzone przez wystawienie dokumentu WZ, zawierającego:  </w:t>
      </w:r>
      <w:r w:rsidRPr="005F1A39">
        <w:rPr>
          <w:rFonts w:ascii="Cambria" w:eastAsia="Lucida Sans Unicode" w:hAnsi="Cambria" w:cs="Times New Roman"/>
          <w:kern w:val="3"/>
          <w:sz w:val="20"/>
          <w:szCs w:val="20"/>
        </w:rPr>
        <w:t>adres stacji, na której odbyło się tankowanie, data tankowania, numer rejestracyjny tankowanego pojazdu, ilość i rodzaj paliwa, wartość tankowania oraz czytelny podpis kierowcy. Wystawione dokumenty WZ będą podstawą do wystawienia faktur VAT.</w:t>
      </w:r>
    </w:p>
    <w:p w:rsidR="00115917" w:rsidRPr="00115917" w:rsidRDefault="00115917" w:rsidP="00115917">
      <w:pPr>
        <w:widowControl w:val="0"/>
        <w:numPr>
          <w:ilvl w:val="0"/>
          <w:numId w:val="11"/>
        </w:numPr>
        <w:tabs>
          <w:tab w:val="left" w:pos="783"/>
        </w:tabs>
        <w:suppressAutoHyphens/>
        <w:autoSpaceDN w:val="0"/>
        <w:spacing w:after="0" w:line="240" w:lineRule="auto"/>
        <w:jc w:val="both"/>
        <w:textAlignment w:val="baseline"/>
        <w:rPr>
          <w:rFonts w:ascii="Cambria" w:eastAsia="Lucida Sans Unicode" w:hAnsi="Cambria" w:cs="Arial"/>
          <w:b/>
          <w:kern w:val="3"/>
          <w:sz w:val="20"/>
          <w:szCs w:val="20"/>
        </w:rPr>
      </w:pPr>
      <w:r w:rsidRPr="005F1A39">
        <w:rPr>
          <w:rFonts w:ascii="Cambria" w:eastAsia="Lucida Sans Unicode" w:hAnsi="Cambria" w:cs="Arial"/>
          <w:kern w:val="3"/>
          <w:sz w:val="20"/>
          <w:szCs w:val="20"/>
        </w:rPr>
        <w:t xml:space="preserve">Zamawiający dopuszcza możliwość dokonywania bezgotówkowych </w:t>
      </w:r>
      <w:proofErr w:type="spellStart"/>
      <w:r w:rsidRPr="005F1A39">
        <w:rPr>
          <w:rFonts w:ascii="Cambria" w:eastAsia="Lucida Sans Unicode" w:hAnsi="Cambria" w:cs="Arial"/>
          <w:kern w:val="3"/>
          <w:sz w:val="20"/>
          <w:szCs w:val="20"/>
        </w:rPr>
        <w:t>tankowań</w:t>
      </w:r>
      <w:proofErr w:type="spellEnd"/>
      <w:r w:rsidRPr="005F1A39">
        <w:rPr>
          <w:rFonts w:ascii="Cambria" w:eastAsia="Lucida Sans Unicode" w:hAnsi="Cambria" w:cs="Arial"/>
          <w:kern w:val="3"/>
          <w:sz w:val="20"/>
          <w:szCs w:val="20"/>
        </w:rPr>
        <w:t xml:space="preserve"> paliwa przy użyciu kart paliwowych zabezpieczonych kodem PIN, a wydrukowane potwierdzenie z terminala autoryzującego tankowanie po  jego dokonaniu będą również podstawą do wystawienia faktury VAT.</w:t>
      </w:r>
    </w:p>
    <w:p w:rsidR="00115917" w:rsidRPr="00115917" w:rsidRDefault="00115917" w:rsidP="00115917">
      <w:pPr>
        <w:pStyle w:val="Akapitzlist"/>
        <w:numPr>
          <w:ilvl w:val="0"/>
          <w:numId w:val="11"/>
        </w:numPr>
        <w:spacing w:after="0" w:line="240" w:lineRule="auto"/>
        <w:jc w:val="both"/>
        <w:rPr>
          <w:rFonts w:ascii="Cambria" w:eastAsia="Times New Roman" w:hAnsi="Cambria" w:cs="Times New Roman"/>
          <w:b/>
          <w:i/>
          <w:color w:val="FF0000"/>
          <w:sz w:val="20"/>
          <w:szCs w:val="20"/>
          <w:lang w:eastAsia="pl-PL"/>
        </w:rPr>
      </w:pPr>
      <w:r w:rsidRPr="00115917">
        <w:rPr>
          <w:rFonts w:ascii="Cambria" w:eastAsia="Times New Roman" w:hAnsi="Cambria" w:cs="Arial"/>
          <w:i/>
          <w:color w:val="FF0000"/>
          <w:sz w:val="20"/>
          <w:szCs w:val="20"/>
          <w:lang w:eastAsia="pl-PL"/>
        </w:rPr>
        <w:t>„Dostawy paliw będą rozliczane w następujących okresach rozliczeniowych: I okres rozliczeniowy od 1 do 15 dnia miesiąca, II okres rozliczeniowy od 16 do ostatniego dnia miesiąca, na podstawie sporządzonego przez Wykonawcę raportu transakcji. Faktura będzie uwzględniała ilość zakupionych w danym okresie paliw. Za datę sprzedaży uznaje się ostatni dzień danego okresu rozliczeniowego”.</w:t>
      </w:r>
    </w:p>
    <w:p w:rsidR="00115917" w:rsidRPr="005F1A39" w:rsidRDefault="00115917" w:rsidP="00115917">
      <w:pPr>
        <w:widowControl w:val="0"/>
        <w:numPr>
          <w:ilvl w:val="0"/>
          <w:numId w:val="11"/>
        </w:numPr>
        <w:tabs>
          <w:tab w:val="left" w:pos="783"/>
        </w:tabs>
        <w:suppressAutoHyphens/>
        <w:autoSpaceDN w:val="0"/>
        <w:spacing w:after="0" w:line="240" w:lineRule="auto"/>
        <w:jc w:val="both"/>
        <w:textAlignment w:val="baseline"/>
        <w:rPr>
          <w:rFonts w:ascii="Cambria" w:eastAsia="Lucida Sans Unicode" w:hAnsi="Cambria" w:cs="Arial"/>
          <w:b/>
          <w:kern w:val="3"/>
          <w:sz w:val="20"/>
          <w:szCs w:val="20"/>
        </w:rPr>
      </w:pPr>
      <w:r w:rsidRPr="005F1A39">
        <w:rPr>
          <w:rFonts w:ascii="Cambria" w:eastAsia="Lucida Sans Unicode" w:hAnsi="Cambria" w:cs="Arial"/>
          <w:kern w:val="3"/>
          <w:sz w:val="20"/>
          <w:szCs w:val="20"/>
        </w:rPr>
        <w:t xml:space="preserve">Zamawiający dopuszcza załączenie do wystawienia faktury wydruku ewidencji </w:t>
      </w:r>
      <w:proofErr w:type="spellStart"/>
      <w:r w:rsidRPr="005F1A39">
        <w:rPr>
          <w:rFonts w:ascii="Cambria" w:eastAsia="Lucida Sans Unicode" w:hAnsi="Cambria" w:cs="Arial"/>
          <w:kern w:val="3"/>
          <w:sz w:val="20"/>
          <w:szCs w:val="20"/>
        </w:rPr>
        <w:t>tankowań</w:t>
      </w:r>
      <w:proofErr w:type="spellEnd"/>
      <w:r w:rsidRPr="005F1A39">
        <w:rPr>
          <w:rFonts w:ascii="Cambria" w:eastAsia="Lucida Sans Unicode" w:hAnsi="Cambria" w:cs="Arial"/>
          <w:kern w:val="3"/>
          <w:sz w:val="20"/>
          <w:szCs w:val="20"/>
        </w:rPr>
        <w:t xml:space="preserve">, zawierającej </w:t>
      </w:r>
      <w:r w:rsidRPr="005F1A39">
        <w:rPr>
          <w:rFonts w:ascii="Cambria" w:eastAsia="Lucida Sans Unicode" w:hAnsi="Cambria" w:cs="Arial"/>
          <w:kern w:val="3"/>
          <w:sz w:val="20"/>
          <w:szCs w:val="20"/>
        </w:rPr>
        <w:lastRenderedPageBreak/>
        <w:t>co najmniej: datę sprzedaży, cenę jednostkową paliwa brutto, ilość zatankowanego paliwa, wartość zatankowanego paliwa netto i brutto, wysokość udzielonego upustu, numer karty paliwowej oraz numer rejestracyjny pojazdu dokonującego tankowania.</w:t>
      </w:r>
      <w:r w:rsidRPr="005F1A39">
        <w:rPr>
          <w:rFonts w:ascii="Cambria" w:eastAsia="Times New Roman" w:hAnsi="Cambria" w:cs="Times New Roman"/>
          <w:i/>
          <w:iCs/>
          <w:sz w:val="20"/>
          <w:szCs w:val="20"/>
          <w:lang w:eastAsia="pl-PL"/>
        </w:rPr>
        <w:t xml:space="preserve"> </w:t>
      </w:r>
    </w:p>
    <w:p w:rsidR="00115917" w:rsidRPr="005F1A39" w:rsidRDefault="00115917" w:rsidP="00115917">
      <w:pPr>
        <w:widowControl w:val="0"/>
        <w:tabs>
          <w:tab w:val="left" w:pos="783"/>
        </w:tabs>
        <w:suppressAutoHyphens/>
        <w:autoSpaceDN w:val="0"/>
        <w:spacing w:after="0" w:line="240" w:lineRule="auto"/>
        <w:ind w:left="360"/>
        <w:jc w:val="both"/>
        <w:textAlignment w:val="baseline"/>
        <w:rPr>
          <w:rFonts w:ascii="Cambria" w:eastAsia="Lucida Sans Unicode" w:hAnsi="Cambria" w:cs="Arial"/>
          <w:b/>
          <w:kern w:val="3"/>
          <w:sz w:val="20"/>
          <w:szCs w:val="20"/>
        </w:rPr>
      </w:pPr>
    </w:p>
    <w:p w:rsidR="00115917" w:rsidRPr="005F1A39" w:rsidRDefault="00115917" w:rsidP="00115917">
      <w:pPr>
        <w:widowControl w:val="0"/>
        <w:tabs>
          <w:tab w:val="left" w:pos="426"/>
        </w:tabs>
        <w:suppressAutoHyphens/>
        <w:autoSpaceDN w:val="0"/>
        <w:spacing w:line="247" w:lineRule="auto"/>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b/>
          <w:kern w:val="3"/>
          <w:sz w:val="20"/>
          <w:szCs w:val="20"/>
        </w:rPr>
        <w:t>§ 5</w:t>
      </w:r>
    </w:p>
    <w:p w:rsidR="00115917" w:rsidRPr="005F1A39" w:rsidRDefault="00115917" w:rsidP="00115917">
      <w:pPr>
        <w:widowControl w:val="0"/>
        <w:tabs>
          <w:tab w:val="left" w:pos="66"/>
        </w:tabs>
        <w:suppressAutoHyphens/>
        <w:autoSpaceDN w:val="0"/>
        <w:spacing w:after="0" w:line="240" w:lineRule="auto"/>
        <w:jc w:val="both"/>
        <w:textAlignment w:val="baseline"/>
        <w:rPr>
          <w:rFonts w:ascii="Cambria" w:eastAsia="Lucida Sans Unicode" w:hAnsi="Cambria" w:cs="Times New Roman"/>
          <w:kern w:val="3"/>
          <w:sz w:val="20"/>
          <w:szCs w:val="20"/>
        </w:rPr>
      </w:pPr>
      <w:r>
        <w:rPr>
          <w:rFonts w:ascii="Cambria" w:eastAsia="Lucida Sans Unicode" w:hAnsi="Cambria" w:cs="Times New Roman"/>
          <w:kern w:val="3"/>
          <w:sz w:val="20"/>
          <w:szCs w:val="20"/>
        </w:rPr>
        <w:t xml:space="preserve"> </w:t>
      </w:r>
      <w:r w:rsidRPr="005F1A39">
        <w:rPr>
          <w:rFonts w:ascii="Cambria" w:eastAsia="Lucida Sans Unicode" w:hAnsi="Cambria" w:cs="Times New Roman"/>
          <w:kern w:val="3"/>
          <w:sz w:val="20"/>
          <w:szCs w:val="20"/>
        </w:rPr>
        <w:t>1.  Wykonawca zobowiązuje się do udzielenia Zamawiającemu korzystnych warunków płatności:</w:t>
      </w:r>
    </w:p>
    <w:p w:rsidR="00115917" w:rsidRPr="005F1A39" w:rsidRDefault="00115917" w:rsidP="00115917">
      <w:pPr>
        <w:widowControl w:val="0"/>
        <w:tabs>
          <w:tab w:val="left" w:pos="783"/>
        </w:tabs>
        <w:suppressAutoHyphens/>
        <w:autoSpaceDN w:val="0"/>
        <w:spacing w:after="0" w:line="240" w:lineRule="auto"/>
        <w:jc w:val="both"/>
        <w:textAlignment w:val="baseline"/>
        <w:rPr>
          <w:rFonts w:ascii="Cambria" w:eastAsia="Lucida Sans Unicode" w:hAnsi="Cambria" w:cs="Times New Roman"/>
          <w:kern w:val="3"/>
          <w:sz w:val="20"/>
          <w:szCs w:val="20"/>
        </w:rPr>
      </w:pPr>
      <w:r>
        <w:rPr>
          <w:rFonts w:ascii="Cambria" w:eastAsia="Lucida Sans Unicode" w:hAnsi="Cambria" w:cs="Times New Roman"/>
          <w:kern w:val="3"/>
          <w:sz w:val="20"/>
          <w:szCs w:val="20"/>
        </w:rPr>
        <w:t xml:space="preserve"> </w:t>
      </w:r>
      <w:r w:rsidRPr="005F1A39">
        <w:rPr>
          <w:rFonts w:ascii="Cambria" w:eastAsia="Lucida Sans Unicode" w:hAnsi="Cambria" w:cs="Times New Roman"/>
          <w:kern w:val="3"/>
          <w:sz w:val="20"/>
          <w:szCs w:val="20"/>
        </w:rPr>
        <w:t xml:space="preserve">a) W szczególnych przypadkach Wykonawca na wniosek Zamawiającego może umorzyć odsetki za </w:t>
      </w:r>
      <w:r>
        <w:rPr>
          <w:rFonts w:ascii="Cambria" w:eastAsia="Lucida Sans Unicode" w:hAnsi="Cambria" w:cs="Times New Roman"/>
          <w:kern w:val="3"/>
          <w:sz w:val="20"/>
          <w:szCs w:val="20"/>
        </w:rPr>
        <w:t xml:space="preserve"> </w:t>
      </w:r>
      <w:r w:rsidRPr="005F1A39">
        <w:rPr>
          <w:rFonts w:ascii="Cambria" w:eastAsia="Lucida Sans Unicode" w:hAnsi="Cambria" w:cs="Times New Roman"/>
          <w:kern w:val="3"/>
          <w:sz w:val="20"/>
          <w:szCs w:val="20"/>
        </w:rPr>
        <w:t>opóźnienie w stosunku do przyjętych terminów płatności.</w:t>
      </w:r>
    </w:p>
    <w:p w:rsidR="00115917" w:rsidRPr="005F1A39" w:rsidRDefault="00115917" w:rsidP="00115917">
      <w:pPr>
        <w:widowControl w:val="0"/>
        <w:tabs>
          <w:tab w:val="left" w:pos="783"/>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b)  W przypadku powstałych zobowiązań płatniczych ze strony Zamawiającego, Wykonawca nie może bez jego zgody sprzedać innemu podmiotowi długów Zamawiającego.</w:t>
      </w:r>
    </w:p>
    <w:p w:rsidR="00115917" w:rsidRPr="005F1A39" w:rsidRDefault="00115917" w:rsidP="00115917">
      <w:pPr>
        <w:widowControl w:val="0"/>
        <w:tabs>
          <w:tab w:val="left" w:pos="783"/>
        </w:tabs>
        <w:suppressAutoHyphens/>
        <w:autoSpaceDN w:val="0"/>
        <w:spacing w:after="0" w:line="240" w:lineRule="auto"/>
        <w:jc w:val="both"/>
        <w:textAlignment w:val="baseline"/>
        <w:rPr>
          <w:rFonts w:ascii="Cambria" w:eastAsia="Lucida Sans Unicode" w:hAnsi="Cambria" w:cs="Times New Roman"/>
          <w:kern w:val="3"/>
          <w:sz w:val="20"/>
          <w:szCs w:val="20"/>
        </w:rPr>
      </w:pPr>
      <w:r>
        <w:rPr>
          <w:rFonts w:ascii="Cambria" w:eastAsia="Lucida Sans Unicode" w:hAnsi="Cambria" w:cs="Times New Roman"/>
          <w:kern w:val="3"/>
          <w:sz w:val="20"/>
          <w:szCs w:val="20"/>
        </w:rPr>
        <w:t>2.</w:t>
      </w:r>
      <w:r w:rsidRPr="005F1A39">
        <w:rPr>
          <w:rFonts w:ascii="Cambria" w:eastAsia="Lucida Sans Unicode" w:hAnsi="Cambria" w:cs="Times New Roman"/>
          <w:kern w:val="3"/>
          <w:sz w:val="20"/>
          <w:szCs w:val="20"/>
        </w:rPr>
        <w:t xml:space="preserve"> 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w:t>
      </w:r>
    </w:p>
    <w:p w:rsidR="00115917" w:rsidRPr="005F1A39" w:rsidRDefault="00115917" w:rsidP="00115917">
      <w:pPr>
        <w:widowControl w:val="0"/>
        <w:tabs>
          <w:tab w:val="left" w:pos="786"/>
        </w:tabs>
        <w:suppressAutoHyphens/>
        <w:autoSpaceDN w:val="0"/>
        <w:spacing w:after="0" w:line="240" w:lineRule="auto"/>
        <w:ind w:left="360"/>
        <w:jc w:val="both"/>
        <w:textAlignment w:val="baseline"/>
        <w:rPr>
          <w:rFonts w:ascii="Cambria" w:eastAsia="Lucida Sans Unicode" w:hAnsi="Cambria" w:cs="Times New Roman"/>
          <w:kern w:val="3"/>
          <w:sz w:val="20"/>
          <w:szCs w:val="20"/>
        </w:rPr>
      </w:pPr>
    </w:p>
    <w:p w:rsidR="00115917" w:rsidRPr="005F1A39" w:rsidRDefault="00115917" w:rsidP="00115917">
      <w:pPr>
        <w:widowControl w:val="0"/>
        <w:tabs>
          <w:tab w:val="left" w:pos="426"/>
        </w:tabs>
        <w:suppressAutoHyphens/>
        <w:autoSpaceDN w:val="0"/>
        <w:spacing w:line="247" w:lineRule="auto"/>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b/>
          <w:kern w:val="3"/>
          <w:sz w:val="20"/>
          <w:szCs w:val="20"/>
        </w:rPr>
        <w:t>§ 6</w:t>
      </w:r>
    </w:p>
    <w:p w:rsidR="00115917" w:rsidRDefault="00115917" w:rsidP="00115917">
      <w:pPr>
        <w:pStyle w:val="Akapitzlist"/>
        <w:widowControl w:val="0"/>
        <w:numPr>
          <w:ilvl w:val="3"/>
          <w:numId w:val="1"/>
        </w:numPr>
        <w:tabs>
          <w:tab w:val="left" w:pos="-662"/>
        </w:tabs>
        <w:suppressAutoHyphens/>
        <w:autoSpaceDN w:val="0"/>
        <w:spacing w:after="0" w:line="240" w:lineRule="auto"/>
        <w:jc w:val="both"/>
        <w:textAlignment w:val="baseline"/>
        <w:rPr>
          <w:rFonts w:ascii="Cambria" w:eastAsia="Calibri" w:hAnsi="Cambria" w:cs="Times New Roman"/>
          <w:kern w:val="3"/>
          <w:sz w:val="20"/>
          <w:szCs w:val="20"/>
        </w:rPr>
      </w:pPr>
      <w:r w:rsidRPr="006669DE">
        <w:rPr>
          <w:rFonts w:ascii="Cambria" w:eastAsia="Calibri" w:hAnsi="Cambria" w:cs="Times New Roman"/>
          <w:kern w:val="3"/>
          <w:sz w:val="20"/>
          <w:szCs w:val="20"/>
        </w:rPr>
        <w:t>W razie wystąpienia którejkolwiek z przesłanek, o których mowa w §10 ust. 3 Zamawiaj</w:t>
      </w:r>
      <w:r w:rsidRPr="006669DE">
        <w:rPr>
          <w:rFonts w:ascii="Cambria" w:eastAsia="Calibri" w:hAnsi="Cambria" w:cs="TimesNewRoman"/>
          <w:kern w:val="3"/>
          <w:sz w:val="20"/>
          <w:szCs w:val="20"/>
        </w:rPr>
        <w:t>ą</w:t>
      </w:r>
      <w:r w:rsidRPr="006669DE">
        <w:rPr>
          <w:rFonts w:ascii="Cambria" w:eastAsia="Calibri" w:hAnsi="Cambria" w:cs="Times New Roman"/>
          <w:kern w:val="3"/>
          <w:sz w:val="20"/>
          <w:szCs w:val="20"/>
        </w:rPr>
        <w:t>cy mo</w:t>
      </w:r>
      <w:r w:rsidRPr="006669DE">
        <w:rPr>
          <w:rFonts w:ascii="Cambria" w:eastAsia="Calibri" w:hAnsi="Cambria" w:cs="TimesNewRoman"/>
          <w:kern w:val="3"/>
          <w:sz w:val="20"/>
          <w:szCs w:val="20"/>
        </w:rPr>
        <w:t>ż</w:t>
      </w:r>
      <w:r w:rsidRPr="006669DE">
        <w:rPr>
          <w:rFonts w:ascii="Cambria" w:eastAsia="Calibri" w:hAnsi="Cambria" w:cs="Times New Roman"/>
          <w:kern w:val="3"/>
          <w:sz w:val="20"/>
          <w:szCs w:val="20"/>
        </w:rPr>
        <w:t>e od umowy odst</w:t>
      </w:r>
      <w:r w:rsidRPr="006669DE">
        <w:rPr>
          <w:rFonts w:ascii="Cambria" w:eastAsia="Calibri" w:hAnsi="Cambria" w:cs="TimesNewRoman"/>
          <w:kern w:val="3"/>
          <w:sz w:val="20"/>
          <w:szCs w:val="20"/>
        </w:rPr>
        <w:t>ą</w:t>
      </w:r>
      <w:r w:rsidRPr="006669DE">
        <w:rPr>
          <w:rFonts w:ascii="Cambria" w:eastAsia="Calibri" w:hAnsi="Cambria" w:cs="Times New Roman"/>
          <w:kern w:val="3"/>
          <w:sz w:val="20"/>
          <w:szCs w:val="20"/>
        </w:rPr>
        <w:t>pi</w:t>
      </w:r>
      <w:r w:rsidRPr="006669DE">
        <w:rPr>
          <w:rFonts w:ascii="Cambria" w:eastAsia="Calibri" w:hAnsi="Cambria" w:cs="TimesNewRoman"/>
          <w:kern w:val="3"/>
          <w:sz w:val="20"/>
          <w:szCs w:val="20"/>
        </w:rPr>
        <w:t xml:space="preserve">ć </w:t>
      </w:r>
      <w:r w:rsidRPr="006669DE">
        <w:rPr>
          <w:rFonts w:ascii="Cambria" w:eastAsia="Calibri" w:hAnsi="Cambria" w:cs="Times New Roman"/>
          <w:kern w:val="3"/>
          <w:sz w:val="20"/>
          <w:szCs w:val="20"/>
        </w:rPr>
        <w:t>i naliczy</w:t>
      </w:r>
      <w:r w:rsidRPr="006669DE">
        <w:rPr>
          <w:rFonts w:ascii="Cambria" w:eastAsia="Calibri" w:hAnsi="Cambria" w:cs="TimesNewRoman"/>
          <w:kern w:val="3"/>
          <w:sz w:val="20"/>
          <w:szCs w:val="20"/>
        </w:rPr>
        <w:t xml:space="preserve">ć </w:t>
      </w:r>
      <w:r w:rsidRPr="006669DE">
        <w:rPr>
          <w:rFonts w:ascii="Cambria" w:eastAsia="Calibri" w:hAnsi="Cambria" w:cs="Times New Roman"/>
          <w:kern w:val="3"/>
          <w:sz w:val="20"/>
          <w:szCs w:val="20"/>
        </w:rPr>
        <w:t>karę umowną w wysoko</w:t>
      </w:r>
      <w:r w:rsidRPr="006669DE">
        <w:rPr>
          <w:rFonts w:ascii="Cambria" w:eastAsia="Calibri" w:hAnsi="Cambria" w:cs="TimesNewRoman"/>
          <w:kern w:val="3"/>
          <w:sz w:val="20"/>
          <w:szCs w:val="20"/>
        </w:rPr>
        <w:t>ś</w:t>
      </w:r>
      <w:r w:rsidRPr="006669DE">
        <w:rPr>
          <w:rFonts w:ascii="Cambria" w:eastAsia="Calibri" w:hAnsi="Cambria" w:cs="Times New Roman"/>
          <w:kern w:val="3"/>
          <w:sz w:val="20"/>
          <w:szCs w:val="20"/>
        </w:rPr>
        <w:t xml:space="preserve">ci 3% </w:t>
      </w:r>
      <w:r w:rsidRPr="006669DE">
        <w:rPr>
          <w:rFonts w:ascii="Cambria" w:eastAsia="Calibri" w:hAnsi="Cambria" w:cs="Times New Roman"/>
          <w:b/>
          <w:kern w:val="3"/>
          <w:sz w:val="20"/>
          <w:szCs w:val="20"/>
        </w:rPr>
        <w:t>Maksymalnej wartości Umowy netto</w:t>
      </w:r>
      <w:r w:rsidRPr="006669DE">
        <w:rPr>
          <w:rFonts w:ascii="Cambria" w:eastAsia="Calibri" w:hAnsi="Cambria" w:cs="Times New Roman"/>
          <w:kern w:val="3"/>
          <w:sz w:val="20"/>
          <w:szCs w:val="20"/>
        </w:rPr>
        <w:t xml:space="preserve"> (wskazanej w §3 ust. 1). Zamawiaj</w:t>
      </w:r>
      <w:r w:rsidRPr="006669DE">
        <w:rPr>
          <w:rFonts w:ascii="Cambria" w:eastAsia="Calibri" w:hAnsi="Cambria" w:cs="TimesNewRoman"/>
          <w:kern w:val="3"/>
          <w:sz w:val="20"/>
          <w:szCs w:val="20"/>
        </w:rPr>
        <w:t>ą</w:t>
      </w:r>
      <w:r w:rsidRPr="006669DE">
        <w:rPr>
          <w:rFonts w:ascii="Cambria" w:eastAsia="Calibri" w:hAnsi="Cambria" w:cs="Times New Roman"/>
          <w:kern w:val="3"/>
          <w:sz w:val="20"/>
          <w:szCs w:val="20"/>
        </w:rPr>
        <w:t>cy uprawniony jest do dochodzenia odszkodowania uzupełniaj</w:t>
      </w:r>
      <w:r w:rsidRPr="006669DE">
        <w:rPr>
          <w:rFonts w:ascii="Cambria" w:eastAsia="Calibri" w:hAnsi="Cambria" w:cs="TimesNewRoman"/>
          <w:kern w:val="3"/>
          <w:sz w:val="20"/>
          <w:szCs w:val="20"/>
        </w:rPr>
        <w:t>ą</w:t>
      </w:r>
      <w:r w:rsidRPr="006669DE">
        <w:rPr>
          <w:rFonts w:ascii="Cambria" w:eastAsia="Calibri" w:hAnsi="Cambria" w:cs="Times New Roman"/>
          <w:kern w:val="3"/>
          <w:sz w:val="20"/>
          <w:szCs w:val="20"/>
        </w:rPr>
        <w:t>cego ponad zastrze</w:t>
      </w:r>
      <w:r w:rsidRPr="006669DE">
        <w:rPr>
          <w:rFonts w:ascii="Cambria" w:eastAsia="Calibri" w:hAnsi="Cambria" w:cs="TimesNewRoman"/>
          <w:kern w:val="3"/>
          <w:sz w:val="20"/>
          <w:szCs w:val="20"/>
        </w:rPr>
        <w:t>ż</w:t>
      </w:r>
      <w:r w:rsidRPr="006669DE">
        <w:rPr>
          <w:rFonts w:ascii="Cambria" w:eastAsia="Calibri" w:hAnsi="Cambria" w:cs="Times New Roman"/>
          <w:kern w:val="3"/>
          <w:sz w:val="20"/>
          <w:szCs w:val="20"/>
        </w:rPr>
        <w:t>one kary umowne na zasadach ogólnych.</w:t>
      </w:r>
    </w:p>
    <w:p w:rsidR="00115917" w:rsidRPr="00115917" w:rsidRDefault="00115917" w:rsidP="00115917">
      <w:pPr>
        <w:widowControl w:val="0"/>
        <w:numPr>
          <w:ilvl w:val="3"/>
          <w:numId w:val="1"/>
        </w:numPr>
        <w:tabs>
          <w:tab w:val="left" w:pos="-662"/>
        </w:tabs>
        <w:suppressAutoHyphens/>
        <w:autoSpaceDN w:val="0"/>
        <w:spacing w:after="0" w:line="240" w:lineRule="auto"/>
        <w:contextualSpacing/>
        <w:jc w:val="both"/>
        <w:textAlignment w:val="baseline"/>
        <w:rPr>
          <w:rFonts w:ascii="Cambria" w:eastAsia="Calibri" w:hAnsi="Cambria" w:cs="Times New Roman"/>
          <w:i/>
          <w:color w:val="FF0000"/>
          <w:kern w:val="3"/>
          <w:sz w:val="20"/>
          <w:szCs w:val="20"/>
        </w:rPr>
      </w:pPr>
      <w:r w:rsidRPr="00396782">
        <w:rPr>
          <w:rFonts w:ascii="Cambria" w:hAnsi="Cambria" w:cs="Arial"/>
          <w:i/>
          <w:color w:val="FF0000"/>
          <w:sz w:val="20"/>
          <w:szCs w:val="20"/>
        </w:rPr>
        <w:t>Niezależnie od sposobu rozliczenia kar umownych, Strona występująca z żądaniem zapłaty kary umownej wystawi na rzecz drugiej Strony notę księgową (obciążeniową) na kwotę należnych kar umownych.</w:t>
      </w:r>
    </w:p>
    <w:p w:rsidR="00115917" w:rsidRPr="006669DE" w:rsidRDefault="00115917" w:rsidP="00115917">
      <w:pPr>
        <w:pStyle w:val="Akapitzlist"/>
        <w:widowControl w:val="0"/>
        <w:numPr>
          <w:ilvl w:val="3"/>
          <w:numId w:val="1"/>
        </w:numPr>
        <w:tabs>
          <w:tab w:val="left" w:pos="-662"/>
        </w:tabs>
        <w:suppressAutoHyphens/>
        <w:autoSpaceDN w:val="0"/>
        <w:spacing w:after="0" w:line="240" w:lineRule="auto"/>
        <w:jc w:val="both"/>
        <w:textAlignment w:val="baseline"/>
        <w:rPr>
          <w:rFonts w:ascii="Cambria" w:eastAsia="Calibri" w:hAnsi="Cambria" w:cs="Times New Roman"/>
          <w:kern w:val="3"/>
          <w:sz w:val="20"/>
          <w:szCs w:val="20"/>
        </w:rPr>
      </w:pPr>
      <w:r w:rsidRPr="006669DE">
        <w:rPr>
          <w:rFonts w:ascii="Cambria" w:eastAsia="Calibri" w:hAnsi="Cambria" w:cs="Times New Roman"/>
          <w:kern w:val="3"/>
          <w:sz w:val="20"/>
          <w:szCs w:val="20"/>
        </w:rPr>
        <w:t>W sprawach nieuregulowanych niniejszą umową mają zastosowanie przepisy Kodeksu Cywilnego oraz ustawy Prawo zamówień publicznych.</w:t>
      </w:r>
    </w:p>
    <w:p w:rsidR="00115917" w:rsidRPr="005F1A39" w:rsidRDefault="00115917" w:rsidP="00115917">
      <w:pPr>
        <w:widowControl w:val="0"/>
        <w:tabs>
          <w:tab w:val="left" w:pos="852"/>
        </w:tabs>
        <w:suppressAutoHyphens/>
        <w:autoSpaceDN w:val="0"/>
        <w:spacing w:after="0" w:line="240" w:lineRule="auto"/>
        <w:ind w:left="397"/>
        <w:jc w:val="both"/>
        <w:textAlignment w:val="baseline"/>
        <w:rPr>
          <w:rFonts w:ascii="Cambria" w:eastAsia="Calibri" w:hAnsi="Cambria" w:cs="Times New Roman"/>
          <w:kern w:val="3"/>
          <w:sz w:val="20"/>
          <w:szCs w:val="20"/>
        </w:rPr>
      </w:pPr>
    </w:p>
    <w:p w:rsidR="00115917" w:rsidRPr="005F1A39" w:rsidRDefault="00115917" w:rsidP="00115917">
      <w:pPr>
        <w:widowControl w:val="0"/>
        <w:tabs>
          <w:tab w:val="left" w:pos="426"/>
        </w:tabs>
        <w:suppressAutoHyphens/>
        <w:autoSpaceDN w:val="0"/>
        <w:spacing w:line="247" w:lineRule="auto"/>
        <w:jc w:val="center"/>
        <w:textAlignment w:val="baseline"/>
        <w:rPr>
          <w:rFonts w:ascii="Cambria" w:eastAsia="Calibri" w:hAnsi="Cambria" w:cs="Times New Roman"/>
          <w:kern w:val="3"/>
          <w:sz w:val="20"/>
          <w:szCs w:val="20"/>
        </w:rPr>
      </w:pPr>
      <w:r w:rsidRPr="005F1A39">
        <w:rPr>
          <w:rFonts w:ascii="Cambria" w:eastAsia="Lucida Sans Unicode" w:hAnsi="Cambria" w:cs="Times New Roman"/>
          <w:b/>
          <w:kern w:val="3"/>
          <w:sz w:val="20"/>
          <w:szCs w:val="20"/>
        </w:rPr>
        <w:t>§ 7</w:t>
      </w:r>
    </w:p>
    <w:p w:rsidR="00115917" w:rsidRPr="005F1A39" w:rsidRDefault="00115917" w:rsidP="00115917">
      <w:pPr>
        <w:widowControl w:val="0"/>
        <w:tabs>
          <w:tab w:val="left" w:pos="426"/>
        </w:tabs>
        <w:suppressAutoHyphens/>
        <w:autoSpaceDN w:val="0"/>
        <w:spacing w:line="247" w:lineRule="auto"/>
        <w:jc w:val="both"/>
        <w:textAlignment w:val="baseline"/>
        <w:rPr>
          <w:rFonts w:ascii="Cambria" w:eastAsia="Calibri" w:hAnsi="Cambria" w:cs="Times New Roman"/>
          <w:kern w:val="3"/>
          <w:sz w:val="20"/>
          <w:szCs w:val="20"/>
        </w:rPr>
      </w:pPr>
      <w:proofErr w:type="spellStart"/>
      <w:r w:rsidRPr="005F1A39">
        <w:rPr>
          <w:rFonts w:ascii="Cambria" w:eastAsia="Lucida Sans Unicode" w:hAnsi="Cambria" w:cs="Times New Roman"/>
          <w:kern w:val="3"/>
          <w:sz w:val="20"/>
          <w:szCs w:val="20"/>
          <w:lang w:val="en-US"/>
        </w:rPr>
        <w:t>Ewentualne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spory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mogące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powstać</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na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tle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realizacji</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umowy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strony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poddają</w:t>
      </w:r>
      <w:proofErr w:type="spellEnd"/>
      <w:r w:rsidRPr="005F1A39">
        <w:rPr>
          <w:rFonts w:ascii="Cambria" w:eastAsia="Lucida Sans Unicode" w:hAnsi="Cambria" w:cs="Times New Roman"/>
          <w:kern w:val="3"/>
          <w:sz w:val="20"/>
          <w:szCs w:val="20"/>
          <w:lang w:val="en-US"/>
        </w:rPr>
        <w:t xml:space="preserve"> pod </w:t>
      </w:r>
      <w:proofErr w:type="spellStart"/>
      <w:r w:rsidRPr="005F1A39">
        <w:rPr>
          <w:rFonts w:ascii="Cambria" w:eastAsia="Lucida Sans Unicode" w:hAnsi="Cambria" w:cs="Times New Roman"/>
          <w:kern w:val="3"/>
          <w:sz w:val="20"/>
          <w:szCs w:val="20"/>
          <w:lang w:val="en-US"/>
        </w:rPr>
        <w:t>rozstrzygnięcie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sądu</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powszechnego</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właściwego</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dla</w:t>
      </w:r>
      <w:proofErr w:type="spellEnd"/>
      <w:r w:rsidRPr="005F1A39">
        <w:rPr>
          <w:rFonts w:ascii="Cambria" w:eastAsia="Lucida Sans Unicode" w:hAnsi="Cambria" w:cs="Times New Roman"/>
          <w:kern w:val="3"/>
          <w:sz w:val="20"/>
          <w:szCs w:val="20"/>
        </w:rPr>
        <w:t xml:space="preserve"> siedziby</w:t>
      </w:r>
      <w:r w:rsidRPr="005F1A39">
        <w:rPr>
          <w:rFonts w:ascii="Cambria" w:eastAsia="Lucida Sans Unicode" w:hAnsi="Cambria" w:cs="Times New Roman"/>
          <w:kern w:val="3"/>
          <w:sz w:val="20"/>
          <w:szCs w:val="20"/>
          <w:lang w:val="en-US"/>
        </w:rPr>
        <w:t xml:space="preserve"> Z</w:t>
      </w:r>
      <w:r w:rsidRPr="005F1A39">
        <w:rPr>
          <w:rFonts w:ascii="Cambria" w:eastAsia="Lucida Sans Unicode" w:hAnsi="Cambria" w:cs="Times New Roman"/>
          <w:kern w:val="3"/>
          <w:sz w:val="20"/>
          <w:szCs w:val="20"/>
        </w:rPr>
        <w:t>a</w:t>
      </w:r>
      <w:proofErr w:type="spellStart"/>
      <w:r w:rsidRPr="005F1A39">
        <w:rPr>
          <w:rFonts w:ascii="Cambria" w:eastAsia="Lucida Sans Unicode" w:hAnsi="Cambria" w:cs="Times New Roman"/>
          <w:kern w:val="3"/>
          <w:sz w:val="20"/>
          <w:szCs w:val="20"/>
          <w:lang w:val="en-US"/>
        </w:rPr>
        <w:t>mawiającego</w:t>
      </w:r>
      <w:proofErr w:type="spellEnd"/>
      <w:r w:rsidRPr="005F1A39">
        <w:rPr>
          <w:rFonts w:ascii="Cambria" w:eastAsia="Lucida Sans Unicode" w:hAnsi="Cambria" w:cs="Times New Roman"/>
          <w:kern w:val="3"/>
          <w:sz w:val="20"/>
          <w:szCs w:val="20"/>
          <w:lang w:val="en-US"/>
        </w:rPr>
        <w:t>.</w:t>
      </w:r>
    </w:p>
    <w:p w:rsidR="00115917" w:rsidRPr="005F1A39" w:rsidRDefault="00115917" w:rsidP="00115917">
      <w:pPr>
        <w:suppressAutoHyphens/>
        <w:autoSpaceDN w:val="0"/>
        <w:spacing w:after="0" w:line="244" w:lineRule="auto"/>
        <w:ind w:left="357"/>
        <w:jc w:val="both"/>
        <w:textAlignment w:val="baseline"/>
        <w:rPr>
          <w:rFonts w:ascii="Cambria" w:eastAsia="Calibri" w:hAnsi="Cambria" w:cs="Arial"/>
          <w:kern w:val="3"/>
          <w:sz w:val="20"/>
          <w:szCs w:val="20"/>
        </w:rPr>
      </w:pPr>
    </w:p>
    <w:p w:rsidR="00115917" w:rsidRPr="005F1A39" w:rsidRDefault="00115917" w:rsidP="00115917">
      <w:pPr>
        <w:widowControl w:val="0"/>
        <w:tabs>
          <w:tab w:val="left" w:pos="786"/>
        </w:tabs>
        <w:suppressAutoHyphens/>
        <w:autoSpaceDN w:val="0"/>
        <w:spacing w:line="247" w:lineRule="auto"/>
        <w:ind w:left="360"/>
        <w:jc w:val="both"/>
        <w:textAlignment w:val="baseline"/>
        <w:rPr>
          <w:rFonts w:ascii="Cambria" w:eastAsia="Lucida Sans Unicode" w:hAnsi="Cambria" w:cs="Times New Roman"/>
          <w:b/>
          <w:kern w:val="3"/>
          <w:sz w:val="20"/>
          <w:szCs w:val="20"/>
        </w:rPr>
      </w:pPr>
      <w:r>
        <w:rPr>
          <w:rFonts w:ascii="Cambria" w:eastAsia="Lucida Sans Unicode" w:hAnsi="Cambria" w:cs="Times New Roman"/>
          <w:b/>
          <w:kern w:val="3"/>
          <w:sz w:val="20"/>
          <w:szCs w:val="20"/>
        </w:rPr>
        <w:t xml:space="preserve">                                                                                              </w:t>
      </w:r>
      <w:r w:rsidRPr="005F1A39">
        <w:rPr>
          <w:rFonts w:ascii="Cambria" w:eastAsia="Lucida Sans Unicode" w:hAnsi="Cambria" w:cs="Times New Roman"/>
          <w:b/>
          <w:kern w:val="3"/>
          <w:sz w:val="20"/>
          <w:szCs w:val="20"/>
        </w:rPr>
        <w:t>§ 8</w:t>
      </w:r>
    </w:p>
    <w:p w:rsidR="00115917" w:rsidRPr="005F1A39" w:rsidRDefault="00115917" w:rsidP="00115917">
      <w:pPr>
        <w:widowControl w:val="0"/>
        <w:tabs>
          <w:tab w:val="left" w:pos="66"/>
        </w:tabs>
        <w:suppressAutoHyphens/>
        <w:autoSpaceDN w:val="0"/>
        <w:spacing w:line="247" w:lineRule="auto"/>
        <w:jc w:val="both"/>
        <w:textAlignment w:val="baseline"/>
        <w:rPr>
          <w:rFonts w:ascii="Cambria" w:eastAsia="Calibri" w:hAnsi="Cambria" w:cs="Times New Roman"/>
          <w:kern w:val="3"/>
          <w:sz w:val="20"/>
          <w:szCs w:val="20"/>
        </w:rPr>
      </w:pPr>
      <w:proofErr w:type="spellStart"/>
      <w:r w:rsidRPr="005F1A39">
        <w:rPr>
          <w:rFonts w:ascii="Cambria" w:eastAsia="Lucida Sans Unicode" w:hAnsi="Cambria" w:cs="Times New Roman"/>
          <w:kern w:val="3"/>
          <w:sz w:val="20"/>
          <w:szCs w:val="20"/>
          <w:lang w:val="en-US"/>
        </w:rPr>
        <w:t>Wszelkie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zmiany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i</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uzupełnienia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treści</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niniejszej</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umowy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wymagają</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formy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pisemnej</w:t>
      </w:r>
      <w:proofErr w:type="spellEnd"/>
      <w:r w:rsidRPr="005F1A39">
        <w:rPr>
          <w:rFonts w:ascii="Cambria" w:eastAsia="Lucida Sans Unicode" w:hAnsi="Cambria" w:cs="Times New Roman"/>
          <w:kern w:val="3"/>
          <w:sz w:val="20"/>
          <w:szCs w:val="20"/>
          <w:lang w:val="en-US"/>
        </w:rPr>
        <w:t xml:space="preserve"> pod </w:t>
      </w:r>
      <w:proofErr w:type="spellStart"/>
      <w:r w:rsidRPr="005F1A39">
        <w:rPr>
          <w:rFonts w:ascii="Cambria" w:eastAsia="Lucida Sans Unicode" w:hAnsi="Cambria" w:cs="Times New Roman"/>
          <w:kern w:val="3"/>
          <w:sz w:val="20"/>
          <w:szCs w:val="20"/>
          <w:lang w:val="en-US"/>
        </w:rPr>
        <w:t>rygorem</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nieważności</w:t>
      </w:r>
      <w:proofErr w:type="spellEnd"/>
      <w:r w:rsidRPr="005F1A39">
        <w:rPr>
          <w:rFonts w:ascii="Cambria" w:eastAsia="Lucida Sans Unicode" w:hAnsi="Cambria" w:cs="Times New Roman"/>
          <w:kern w:val="3"/>
          <w:sz w:val="20"/>
          <w:szCs w:val="20"/>
        </w:rPr>
        <w:t>, chyba że niniejsza umowa przewiduje inaczej.</w:t>
      </w:r>
    </w:p>
    <w:p w:rsidR="00115917" w:rsidRPr="005F1A39" w:rsidRDefault="00115917" w:rsidP="00115917">
      <w:pPr>
        <w:widowControl w:val="0"/>
        <w:tabs>
          <w:tab w:val="left" w:pos="786"/>
        </w:tabs>
        <w:suppressAutoHyphens/>
        <w:autoSpaceDN w:val="0"/>
        <w:spacing w:line="247" w:lineRule="auto"/>
        <w:ind w:left="360"/>
        <w:textAlignment w:val="baseline"/>
        <w:rPr>
          <w:rFonts w:ascii="Cambria" w:eastAsia="Lucida Sans Unicode" w:hAnsi="Cambria" w:cs="Times New Roman"/>
          <w:b/>
          <w:kern w:val="3"/>
          <w:sz w:val="20"/>
          <w:szCs w:val="20"/>
        </w:rPr>
      </w:pPr>
      <w:r>
        <w:rPr>
          <w:rFonts w:ascii="Cambria" w:eastAsia="Lucida Sans Unicode" w:hAnsi="Cambria" w:cs="Times New Roman"/>
          <w:b/>
          <w:kern w:val="3"/>
          <w:sz w:val="20"/>
          <w:szCs w:val="20"/>
        </w:rPr>
        <w:t xml:space="preserve">                                                                                                </w:t>
      </w:r>
      <w:r w:rsidRPr="005F1A39">
        <w:rPr>
          <w:rFonts w:ascii="Cambria" w:eastAsia="Lucida Sans Unicode" w:hAnsi="Cambria" w:cs="Times New Roman"/>
          <w:b/>
          <w:kern w:val="3"/>
          <w:sz w:val="20"/>
          <w:szCs w:val="20"/>
        </w:rPr>
        <w:t>§ 9</w:t>
      </w:r>
    </w:p>
    <w:p w:rsidR="00115917" w:rsidRPr="005F1A39" w:rsidRDefault="00115917" w:rsidP="00115917">
      <w:pPr>
        <w:widowControl w:val="0"/>
        <w:suppressAutoHyphens/>
        <w:autoSpaceDN w:val="0"/>
        <w:spacing w:after="0" w:line="244" w:lineRule="auto"/>
        <w:jc w:val="both"/>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 xml:space="preserve">Umowa zawarta zostaje na okres </w:t>
      </w:r>
      <w:r w:rsidRPr="005F1A39">
        <w:rPr>
          <w:rFonts w:ascii="Cambria" w:eastAsia="Lucida Sans Unicode" w:hAnsi="Cambria" w:cs="Times New Roman"/>
          <w:b/>
          <w:kern w:val="3"/>
          <w:sz w:val="20"/>
          <w:szCs w:val="20"/>
        </w:rPr>
        <w:t>12 miesięcy</w:t>
      </w:r>
      <w:r w:rsidRPr="005F1A39">
        <w:rPr>
          <w:rFonts w:ascii="Cambria" w:eastAsia="Lucida Sans Unicode" w:hAnsi="Cambria" w:cs="Times New Roman"/>
          <w:kern w:val="3"/>
          <w:sz w:val="20"/>
          <w:szCs w:val="20"/>
        </w:rPr>
        <w:t xml:space="preserve"> od dnia ................................................... do dnia ………………………..………………………….. </w:t>
      </w:r>
      <w:r w:rsidRPr="005F1A39">
        <w:rPr>
          <w:rFonts w:ascii="Cambria" w:eastAsia="Calibri" w:hAnsi="Cambria" w:cs="Arial"/>
          <w:kern w:val="3"/>
          <w:sz w:val="20"/>
          <w:szCs w:val="20"/>
        </w:rPr>
        <w:t xml:space="preserve">lub do wyczerpania </w:t>
      </w:r>
      <w:r w:rsidRPr="005F1A39">
        <w:rPr>
          <w:rFonts w:ascii="Cambria" w:eastAsia="Calibri" w:hAnsi="Cambria" w:cs="Arial"/>
          <w:b/>
          <w:kern w:val="3"/>
          <w:sz w:val="20"/>
          <w:szCs w:val="20"/>
        </w:rPr>
        <w:t>maksymalnej wartości umowy netto</w:t>
      </w:r>
      <w:r w:rsidRPr="005F1A39">
        <w:rPr>
          <w:rFonts w:ascii="Cambria" w:eastAsia="Calibri" w:hAnsi="Cambria" w:cs="Arial"/>
          <w:kern w:val="3"/>
          <w:sz w:val="20"/>
          <w:szCs w:val="20"/>
        </w:rPr>
        <w:t xml:space="preserve">  </w:t>
      </w:r>
      <w:r w:rsidRPr="005F1A39">
        <w:rPr>
          <w:rFonts w:ascii="Cambria" w:eastAsia="Calibri" w:hAnsi="Cambria" w:cs="Arial"/>
          <w:kern w:val="3"/>
          <w:sz w:val="20"/>
          <w:szCs w:val="20"/>
        </w:rPr>
        <w:br/>
        <w:t xml:space="preserve">o której  mowa w  </w:t>
      </w:r>
      <w:r w:rsidRPr="005F1A39">
        <w:rPr>
          <w:rFonts w:ascii="Cambria" w:eastAsia="Calibri" w:hAnsi="Cambria" w:cs="Arial"/>
          <w:b/>
          <w:kern w:val="3"/>
          <w:sz w:val="20"/>
          <w:szCs w:val="20"/>
        </w:rPr>
        <w:t>§ 3 ust. 1</w:t>
      </w:r>
      <w:r w:rsidRPr="005F1A39">
        <w:rPr>
          <w:rFonts w:ascii="Cambria" w:eastAsia="Calibri" w:hAnsi="Cambria" w:cs="Arial"/>
          <w:kern w:val="3"/>
          <w:sz w:val="20"/>
          <w:szCs w:val="20"/>
        </w:rPr>
        <w:t xml:space="preserve"> umowy w zależności, które ze zdarzeń nastąpi wcześniej.  W przypadku zrealizowania umowy wartościowo umowa ulega rozwiązaniu.</w:t>
      </w:r>
    </w:p>
    <w:p w:rsidR="00115917" w:rsidRPr="005F1A39" w:rsidRDefault="00115917" w:rsidP="00115917">
      <w:pPr>
        <w:widowControl w:val="0"/>
        <w:suppressAutoHyphens/>
        <w:autoSpaceDN w:val="0"/>
        <w:spacing w:after="0" w:line="244" w:lineRule="auto"/>
        <w:jc w:val="both"/>
        <w:textAlignment w:val="baseline"/>
        <w:rPr>
          <w:rFonts w:ascii="Cambria" w:eastAsia="Calibri" w:hAnsi="Cambria" w:cs="Arial"/>
          <w:kern w:val="3"/>
          <w:sz w:val="20"/>
          <w:szCs w:val="20"/>
        </w:rPr>
      </w:pPr>
    </w:p>
    <w:p w:rsidR="00115917" w:rsidRPr="005F1A39" w:rsidRDefault="00115917" w:rsidP="00115917">
      <w:pPr>
        <w:widowControl w:val="0"/>
        <w:tabs>
          <w:tab w:val="left" w:pos="786"/>
        </w:tabs>
        <w:suppressAutoHyphens/>
        <w:autoSpaceDN w:val="0"/>
        <w:spacing w:line="247" w:lineRule="auto"/>
        <w:ind w:left="360"/>
        <w:jc w:val="center"/>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 10</w:t>
      </w:r>
    </w:p>
    <w:p w:rsidR="00115917" w:rsidRPr="005F1A39" w:rsidRDefault="00115917" w:rsidP="00115917">
      <w:pPr>
        <w:widowControl w:val="0"/>
        <w:numPr>
          <w:ilvl w:val="0"/>
          <w:numId w:val="5"/>
        </w:numPr>
        <w:suppressAutoHyphens/>
        <w:autoSpaceDN w:val="0"/>
        <w:spacing w:after="120" w:line="240" w:lineRule="auto"/>
        <w:jc w:val="both"/>
        <w:textAlignment w:val="baseline"/>
        <w:rPr>
          <w:rFonts w:ascii="Cambria" w:eastAsia="Times New Roman" w:hAnsi="Cambria" w:cs="Times New Roman"/>
          <w:kern w:val="3"/>
          <w:sz w:val="20"/>
          <w:szCs w:val="20"/>
          <w:lang w:eastAsia="pl-PL"/>
        </w:rPr>
      </w:pPr>
      <w:r w:rsidRPr="005F1A39">
        <w:rPr>
          <w:rFonts w:ascii="Cambria" w:eastAsia="Times New Roman" w:hAnsi="Cambria" w:cs="Times New Roman"/>
          <w:kern w:val="3"/>
          <w:sz w:val="20"/>
          <w:szCs w:val="20"/>
          <w:lang w:eastAsia="pl-PL"/>
        </w:rPr>
        <w:t>Strony przewidują możliwość wprowadzenia zmian w treści umowy dotyczących:</w:t>
      </w:r>
    </w:p>
    <w:p w:rsidR="00115917" w:rsidRPr="005F1A39" w:rsidRDefault="00115917" w:rsidP="00115917">
      <w:pPr>
        <w:widowControl w:val="0"/>
        <w:numPr>
          <w:ilvl w:val="0"/>
          <w:numId w:val="12"/>
        </w:numPr>
        <w:suppressAutoHyphens/>
        <w:autoSpaceDN w:val="0"/>
        <w:spacing w:after="0" w:line="244" w:lineRule="auto"/>
        <w:ind w:left="567" w:hanging="283"/>
        <w:jc w:val="both"/>
        <w:textAlignment w:val="baseline"/>
        <w:rPr>
          <w:rFonts w:ascii="Cambria" w:eastAsia="Calibri" w:hAnsi="Cambria" w:cs="Times New Roman"/>
          <w:kern w:val="3"/>
          <w:sz w:val="20"/>
          <w:szCs w:val="20"/>
        </w:rPr>
      </w:pPr>
      <w:r w:rsidRPr="005F1A39">
        <w:rPr>
          <w:rFonts w:ascii="Cambria" w:eastAsia="Calibri" w:hAnsi="Cambria" w:cs="Times New Roman"/>
          <w:b/>
          <w:kern w:val="3"/>
          <w:sz w:val="20"/>
          <w:szCs w:val="20"/>
        </w:rPr>
        <w:t>Wynagrodzenia Wykonawcy</w:t>
      </w:r>
      <w:r w:rsidRPr="005F1A39">
        <w:rPr>
          <w:rFonts w:ascii="Cambria" w:eastAsia="Calibri" w:hAnsi="Cambria" w:cs="Times New Roman"/>
          <w:kern w:val="3"/>
          <w:sz w:val="20"/>
          <w:szCs w:val="20"/>
        </w:rPr>
        <w:t xml:space="preserve"> </w:t>
      </w:r>
      <w:r w:rsidRPr="005F1A39">
        <w:rPr>
          <w:rFonts w:ascii="Cambria" w:eastAsia="Calibri" w:hAnsi="Cambria" w:cs="Times New Roman"/>
          <w:b/>
          <w:kern w:val="3"/>
          <w:sz w:val="20"/>
          <w:szCs w:val="20"/>
        </w:rPr>
        <w:t>(maksymalnej wartości umowy brutto)</w:t>
      </w:r>
      <w:r w:rsidRPr="005F1A39">
        <w:rPr>
          <w:rFonts w:ascii="Cambria" w:eastAsia="Calibri" w:hAnsi="Cambria" w:cs="Times New Roman"/>
          <w:kern w:val="3"/>
          <w:sz w:val="20"/>
          <w:szCs w:val="20"/>
        </w:rPr>
        <w:t xml:space="preserve"> w przypadku </w:t>
      </w:r>
      <w:r w:rsidRPr="005F1A39">
        <w:rPr>
          <w:rFonts w:ascii="Cambria" w:eastAsia="Calibri" w:hAnsi="Cambria" w:cs="Arial"/>
          <w:kern w:val="3"/>
          <w:sz w:val="20"/>
          <w:szCs w:val="20"/>
        </w:rPr>
        <w:t>zmiany obowiązującej stawki podatku od towarów i usług VAT;</w:t>
      </w:r>
    </w:p>
    <w:p w:rsidR="00115917" w:rsidRPr="005F1A39" w:rsidRDefault="00115917" w:rsidP="00115917">
      <w:pPr>
        <w:widowControl w:val="0"/>
        <w:numPr>
          <w:ilvl w:val="0"/>
          <w:numId w:val="8"/>
        </w:numPr>
        <w:suppressAutoHyphens/>
        <w:autoSpaceDN w:val="0"/>
        <w:spacing w:after="0" w:line="244" w:lineRule="auto"/>
        <w:ind w:left="567" w:hanging="283"/>
        <w:jc w:val="both"/>
        <w:textAlignment w:val="baseline"/>
        <w:rPr>
          <w:rFonts w:ascii="Cambria" w:eastAsia="Calibri" w:hAnsi="Cambria" w:cs="Times New Roman"/>
          <w:kern w:val="3"/>
          <w:sz w:val="20"/>
          <w:szCs w:val="20"/>
        </w:rPr>
      </w:pPr>
      <w:r w:rsidRPr="005F1A39">
        <w:rPr>
          <w:rFonts w:ascii="Cambria" w:eastAsia="Calibri" w:hAnsi="Cambria" w:cs="Arial"/>
          <w:b/>
          <w:kern w:val="3"/>
          <w:sz w:val="20"/>
          <w:szCs w:val="20"/>
        </w:rPr>
        <w:t>zmiany danych podmiotów</w:t>
      </w:r>
      <w:r w:rsidRPr="005F1A39">
        <w:rPr>
          <w:rFonts w:ascii="Cambria" w:eastAsia="Calibri" w:hAnsi="Cambria" w:cs="Arial"/>
          <w:kern w:val="3"/>
          <w:sz w:val="20"/>
          <w:szCs w:val="20"/>
        </w:rPr>
        <w:t xml:space="preserve"> zawierających umowę (np. w wyniku przekształceń, przejęć, itp.) również  zmiana lokalizacji  ich siedziby lub  lokalizacji ich komórek organizacyjnych pod warunkiem, iż nie wpłynie to na warunki realizacji umowy (upust, zwiększenie odległości stacji paliw)</w:t>
      </w:r>
    </w:p>
    <w:p w:rsidR="00115917" w:rsidRPr="005F1A39" w:rsidRDefault="00115917" w:rsidP="00115917">
      <w:pPr>
        <w:widowControl w:val="0"/>
        <w:numPr>
          <w:ilvl w:val="0"/>
          <w:numId w:val="5"/>
        </w:numPr>
        <w:suppressAutoHyphens/>
        <w:autoSpaceDN w:val="0"/>
        <w:spacing w:after="120" w:line="240" w:lineRule="auto"/>
        <w:jc w:val="both"/>
        <w:textAlignment w:val="baseline"/>
        <w:rPr>
          <w:rFonts w:ascii="Cambria" w:eastAsia="Times New Roman" w:hAnsi="Cambria" w:cs="Times New Roman"/>
          <w:kern w:val="3"/>
          <w:sz w:val="20"/>
          <w:szCs w:val="20"/>
          <w:lang w:eastAsia="pl-PL"/>
        </w:rPr>
      </w:pPr>
      <w:r w:rsidRPr="005F1A39">
        <w:rPr>
          <w:rFonts w:ascii="Cambria" w:eastAsia="Times New Roman" w:hAnsi="Cambria" w:cs="Times New Roman"/>
          <w:kern w:val="3"/>
          <w:sz w:val="20"/>
          <w:szCs w:val="20"/>
          <w:lang w:eastAsia="pl-PL"/>
        </w:rPr>
        <w:t>Zmiany, o których mowa w ust. 1 dokonywane będą według następujących zasad:</w:t>
      </w:r>
    </w:p>
    <w:p w:rsidR="00115917" w:rsidRPr="005F1A39" w:rsidRDefault="00115917" w:rsidP="00115917">
      <w:pPr>
        <w:widowControl w:val="0"/>
        <w:numPr>
          <w:ilvl w:val="0"/>
          <w:numId w:val="13"/>
        </w:numPr>
        <w:suppressAutoHyphens/>
        <w:autoSpaceDN w:val="0"/>
        <w:spacing w:after="0" w:line="244" w:lineRule="auto"/>
        <w:ind w:left="567" w:hanging="283"/>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w przypadku zaistnienia przesłanki, o której mowa w ust. 1 pkt 1) każda ze Stron może wystąpić do drugiej Strony z wnioskiem o dokonanie zmiany wysokości wynagrodz</w:t>
      </w:r>
      <w:r>
        <w:rPr>
          <w:rFonts w:ascii="Cambria" w:eastAsia="Calibri" w:hAnsi="Cambria" w:cs="Times New Roman"/>
          <w:kern w:val="3"/>
          <w:sz w:val="20"/>
          <w:szCs w:val="20"/>
        </w:rPr>
        <w:t xml:space="preserve">enia należnego Wykonawcy, wraz </w:t>
      </w:r>
      <w:r w:rsidRPr="005F1A39">
        <w:rPr>
          <w:rFonts w:ascii="Cambria" w:eastAsia="Calibri" w:hAnsi="Cambria" w:cs="Times New Roman"/>
          <w:kern w:val="3"/>
          <w:sz w:val="20"/>
          <w:szCs w:val="20"/>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Zmiana wysokości wynagrodzenia należnego Wykonawcy </w:t>
      </w:r>
      <w:r w:rsidRPr="005F1A39">
        <w:rPr>
          <w:rFonts w:ascii="Cambria" w:eastAsia="Calibri" w:hAnsi="Cambria" w:cs="Times New Roman"/>
          <w:kern w:val="3"/>
          <w:sz w:val="20"/>
          <w:szCs w:val="20"/>
        </w:rPr>
        <w:lastRenderedPageBreak/>
        <w:t>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115917" w:rsidRPr="005F1A39" w:rsidRDefault="00115917" w:rsidP="00115917">
      <w:pPr>
        <w:widowControl w:val="0"/>
        <w:numPr>
          <w:ilvl w:val="0"/>
          <w:numId w:val="9"/>
        </w:numPr>
        <w:suppressAutoHyphens/>
        <w:autoSpaceDN w:val="0"/>
        <w:spacing w:after="0" w:line="244" w:lineRule="auto"/>
        <w:ind w:left="567" w:hanging="283"/>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zmiany w zakresie wskazanym w ust. 1 pkt 2 dokonywane będą  ten sposób, że wniosek o dokonanie zmiany umowy należy przedłożyć na piśmie, a okoliczności mogące stanowić podstawę zmiany umowy powinny być uzasadnione i udokumentowane przez Wykonawcę.</w:t>
      </w:r>
    </w:p>
    <w:p w:rsidR="00115917" w:rsidRPr="005F1A39" w:rsidRDefault="00115917" w:rsidP="00115917">
      <w:pPr>
        <w:widowControl w:val="0"/>
        <w:numPr>
          <w:ilvl w:val="0"/>
          <w:numId w:val="5"/>
        </w:numPr>
        <w:suppressAutoHyphens/>
        <w:autoSpaceDN w:val="0"/>
        <w:spacing w:after="0" w:line="240" w:lineRule="auto"/>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Zamawiaj</w:t>
      </w:r>
      <w:r>
        <w:rPr>
          <w:rFonts w:ascii="Cambria" w:eastAsia="Calibri" w:hAnsi="Cambria" w:cs="Arial"/>
          <w:kern w:val="3"/>
          <w:sz w:val="20"/>
          <w:szCs w:val="20"/>
        </w:rPr>
        <w:t>ący może odstąpić od niniejszej</w:t>
      </w:r>
      <w:r w:rsidRPr="005F1A39">
        <w:rPr>
          <w:rFonts w:ascii="Cambria" w:eastAsia="Calibri" w:hAnsi="Cambria" w:cs="Arial"/>
          <w:kern w:val="3"/>
          <w:sz w:val="20"/>
          <w:szCs w:val="20"/>
        </w:rPr>
        <w:t xml:space="preserve"> umowy z powodu okoliczności, za które odpowiada Wykonawca m.in. w przypadku gdy:</w:t>
      </w:r>
    </w:p>
    <w:p w:rsidR="00115917" w:rsidRPr="005F1A39" w:rsidRDefault="00115917" w:rsidP="00115917">
      <w:pPr>
        <w:widowControl w:val="0"/>
        <w:numPr>
          <w:ilvl w:val="0"/>
          <w:numId w:val="14"/>
        </w:numPr>
        <w:tabs>
          <w:tab w:val="left" w:pos="-2778"/>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Wykonawca nie wykonuje umowy z przyczyn leżących po jego stronie, lub</w:t>
      </w:r>
    </w:p>
    <w:p w:rsidR="00115917" w:rsidRPr="005F1A39" w:rsidRDefault="00115917" w:rsidP="00115917">
      <w:pPr>
        <w:widowControl w:val="0"/>
        <w:numPr>
          <w:ilvl w:val="0"/>
          <w:numId w:val="4"/>
        </w:numPr>
        <w:tabs>
          <w:tab w:val="left" w:pos="-2778"/>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Stacja paliw wskazana w ofercie została zamknięta na okres przekraczający 7 dni lub</w:t>
      </w:r>
    </w:p>
    <w:p w:rsidR="00115917" w:rsidRPr="005F1A39" w:rsidRDefault="00115917" w:rsidP="00115917">
      <w:pPr>
        <w:widowControl w:val="0"/>
        <w:numPr>
          <w:ilvl w:val="0"/>
          <w:numId w:val="4"/>
        </w:numPr>
        <w:tabs>
          <w:tab w:val="left" w:pos="-2778"/>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powtarzaj</w:t>
      </w:r>
      <w:r w:rsidRPr="005F1A39">
        <w:rPr>
          <w:rFonts w:ascii="Cambria" w:eastAsia="Calibri" w:hAnsi="Cambria" w:cs="TimesNewRoman"/>
          <w:kern w:val="3"/>
          <w:sz w:val="20"/>
          <w:szCs w:val="20"/>
        </w:rPr>
        <w:t>ą</w:t>
      </w:r>
      <w:r w:rsidRPr="005F1A39">
        <w:rPr>
          <w:rFonts w:ascii="Cambria" w:eastAsia="Calibri" w:hAnsi="Cambria" w:cs="Times New Roman"/>
          <w:kern w:val="3"/>
          <w:sz w:val="20"/>
          <w:szCs w:val="20"/>
        </w:rPr>
        <w:t xml:space="preserve"> si</w:t>
      </w:r>
      <w:r w:rsidRPr="005F1A39">
        <w:rPr>
          <w:rFonts w:ascii="Cambria" w:eastAsia="Calibri" w:hAnsi="Cambria" w:cs="TimesNewRoman"/>
          <w:kern w:val="3"/>
          <w:sz w:val="20"/>
          <w:szCs w:val="20"/>
        </w:rPr>
        <w:t xml:space="preserve">ę </w:t>
      </w:r>
      <w:r w:rsidRPr="005F1A39">
        <w:rPr>
          <w:rFonts w:ascii="Cambria" w:eastAsia="Calibri" w:hAnsi="Cambria" w:cs="Times New Roman"/>
          <w:kern w:val="3"/>
          <w:sz w:val="20"/>
          <w:szCs w:val="20"/>
        </w:rPr>
        <w:t>udokumentowane reklamacje odno</w:t>
      </w:r>
      <w:r w:rsidRPr="005F1A39">
        <w:rPr>
          <w:rFonts w:ascii="Cambria" w:eastAsia="Calibri" w:hAnsi="Cambria" w:cs="TimesNewRoman"/>
          <w:kern w:val="3"/>
          <w:sz w:val="20"/>
          <w:szCs w:val="20"/>
        </w:rPr>
        <w:t>ś</w:t>
      </w:r>
      <w:r w:rsidRPr="005F1A39">
        <w:rPr>
          <w:rFonts w:ascii="Cambria" w:eastAsia="Calibri" w:hAnsi="Cambria" w:cs="Times New Roman"/>
          <w:kern w:val="3"/>
          <w:sz w:val="20"/>
          <w:szCs w:val="20"/>
        </w:rPr>
        <w:t>nie niemo</w:t>
      </w:r>
      <w:r w:rsidRPr="005F1A39">
        <w:rPr>
          <w:rFonts w:ascii="Cambria" w:eastAsia="Calibri" w:hAnsi="Cambria" w:cs="TimesNewRoman"/>
          <w:kern w:val="3"/>
          <w:sz w:val="20"/>
          <w:szCs w:val="20"/>
        </w:rPr>
        <w:t>ż</w:t>
      </w:r>
      <w:r w:rsidRPr="005F1A39">
        <w:rPr>
          <w:rFonts w:ascii="Cambria" w:eastAsia="Calibri" w:hAnsi="Cambria" w:cs="Times New Roman"/>
          <w:kern w:val="3"/>
          <w:sz w:val="20"/>
          <w:szCs w:val="20"/>
        </w:rPr>
        <w:t>no</w:t>
      </w:r>
      <w:r w:rsidRPr="005F1A39">
        <w:rPr>
          <w:rFonts w:ascii="Cambria" w:eastAsia="Calibri" w:hAnsi="Cambria" w:cs="TimesNewRoman"/>
          <w:kern w:val="3"/>
          <w:sz w:val="20"/>
          <w:szCs w:val="20"/>
        </w:rPr>
        <w:t>ś</w:t>
      </w:r>
      <w:r w:rsidRPr="005F1A39">
        <w:rPr>
          <w:rFonts w:ascii="Cambria" w:eastAsia="Calibri" w:hAnsi="Cambria" w:cs="Times New Roman"/>
          <w:kern w:val="3"/>
          <w:sz w:val="20"/>
          <w:szCs w:val="20"/>
        </w:rPr>
        <w:t>ci tankowania lub jako</w:t>
      </w:r>
      <w:r w:rsidRPr="005F1A39">
        <w:rPr>
          <w:rFonts w:ascii="Cambria" w:eastAsia="Calibri" w:hAnsi="Cambria" w:cs="TimesNewRoman"/>
          <w:kern w:val="3"/>
          <w:sz w:val="20"/>
          <w:szCs w:val="20"/>
        </w:rPr>
        <w:t>ś</w:t>
      </w:r>
      <w:r w:rsidRPr="005F1A39">
        <w:rPr>
          <w:rFonts w:ascii="Cambria" w:eastAsia="Calibri" w:hAnsi="Cambria" w:cs="Times New Roman"/>
          <w:kern w:val="3"/>
          <w:sz w:val="20"/>
          <w:szCs w:val="20"/>
        </w:rPr>
        <w:t>ci paliwa (niemniej niż 3), lub</w:t>
      </w:r>
    </w:p>
    <w:p w:rsidR="00115917" w:rsidRPr="005F1A39" w:rsidRDefault="00115917" w:rsidP="00115917">
      <w:pPr>
        <w:widowControl w:val="0"/>
        <w:numPr>
          <w:ilvl w:val="0"/>
          <w:numId w:val="4"/>
        </w:numPr>
        <w:tabs>
          <w:tab w:val="left" w:pos="-2778"/>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stwierdzono fakt rażącego nienależytego wykonania umowy z przyczyn leżących po stronie Wykonawcy.</w:t>
      </w:r>
    </w:p>
    <w:p w:rsidR="00115917" w:rsidRPr="005F1A39" w:rsidRDefault="00115917" w:rsidP="00115917">
      <w:pPr>
        <w:tabs>
          <w:tab w:val="left" w:pos="786"/>
        </w:tabs>
        <w:suppressAutoHyphens/>
        <w:autoSpaceDN w:val="0"/>
        <w:spacing w:line="247" w:lineRule="auto"/>
        <w:ind w:left="360"/>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W tym przypadku Wykonawcy nie przysługuje prawo do jakiegokolwiek odszkodowania (rekompensaty) poza wynagrodzeniem za prawidłowo wykonane obowiązki umowne do chwili odstąpienia od Umowy. Odstąpienie od umowy nie uchybia obowiązkowi zapłaty kar umownych. Zamawiający uprawniony jest do odstąpienia od niniejszej umowy w terminie 30 dni od powzięcia wiadomości o ostatniej z okoliczności uzasadniających odstąpienie.</w:t>
      </w:r>
    </w:p>
    <w:p w:rsidR="00115917" w:rsidRPr="005F1A39" w:rsidRDefault="00115917" w:rsidP="00115917">
      <w:pPr>
        <w:tabs>
          <w:tab w:val="left" w:pos="1506"/>
        </w:tabs>
        <w:suppressAutoHyphens/>
        <w:autoSpaceDN w:val="0"/>
        <w:spacing w:line="247" w:lineRule="auto"/>
        <w:jc w:val="center"/>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 11</w:t>
      </w:r>
    </w:p>
    <w:p w:rsidR="00115917" w:rsidRPr="005F1A39" w:rsidRDefault="00115917" w:rsidP="00115917">
      <w:pPr>
        <w:widowControl w:val="0"/>
        <w:tabs>
          <w:tab w:val="left" w:pos="426"/>
        </w:tabs>
        <w:suppressAutoHyphens/>
        <w:autoSpaceDN w:val="0"/>
        <w:spacing w:line="247" w:lineRule="auto"/>
        <w:jc w:val="both"/>
        <w:textAlignment w:val="baseline"/>
        <w:rPr>
          <w:rFonts w:ascii="Cambria" w:eastAsia="Calibri" w:hAnsi="Cambria" w:cs="Times New Roman"/>
          <w:kern w:val="3"/>
          <w:sz w:val="20"/>
          <w:szCs w:val="20"/>
        </w:rPr>
      </w:pPr>
      <w:proofErr w:type="spellStart"/>
      <w:r w:rsidRPr="005F1A39">
        <w:rPr>
          <w:rFonts w:ascii="Cambria" w:eastAsia="Lucida Sans Unicode" w:hAnsi="Cambria" w:cs="Times New Roman"/>
          <w:kern w:val="3"/>
          <w:sz w:val="20"/>
          <w:szCs w:val="20"/>
          <w:lang w:val="en-US"/>
        </w:rPr>
        <w:t>Umowę</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sporządzono</w:t>
      </w:r>
      <w:proofErr w:type="spellEnd"/>
      <w:r w:rsidRPr="005F1A39">
        <w:rPr>
          <w:rFonts w:ascii="Cambria" w:eastAsia="Lucida Sans Unicode" w:hAnsi="Cambria" w:cs="Times New Roman"/>
          <w:kern w:val="3"/>
          <w:sz w:val="20"/>
          <w:szCs w:val="20"/>
          <w:lang w:val="en-US"/>
        </w:rPr>
        <w:t xml:space="preserve"> w </w:t>
      </w:r>
      <w:proofErr w:type="spellStart"/>
      <w:r w:rsidRPr="005F1A39">
        <w:rPr>
          <w:rFonts w:ascii="Cambria" w:eastAsia="Lucida Sans Unicode" w:hAnsi="Cambria" w:cs="Times New Roman"/>
          <w:kern w:val="3"/>
          <w:sz w:val="20"/>
          <w:szCs w:val="20"/>
          <w:lang w:val="en-US"/>
        </w:rPr>
        <w:t>trzech</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jednobrzmiących</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egzemplarzach</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jeden</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dla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Wykonawcy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dwa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dla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Zamawiającego</w:t>
      </w:r>
      <w:proofErr w:type="spellEnd"/>
      <w:r w:rsidRPr="005F1A39">
        <w:rPr>
          <w:rFonts w:ascii="Cambria" w:eastAsia="Lucida Sans Unicode" w:hAnsi="Cambria" w:cs="Times New Roman"/>
          <w:kern w:val="3"/>
          <w:sz w:val="20"/>
          <w:szCs w:val="20"/>
          <w:lang w:val="en-US"/>
        </w:rPr>
        <w:t>.</w:t>
      </w:r>
    </w:p>
    <w:p w:rsidR="00115917" w:rsidRPr="005F1A39" w:rsidRDefault="00115917" w:rsidP="00115917">
      <w:pPr>
        <w:widowControl w:val="0"/>
        <w:tabs>
          <w:tab w:val="left" w:pos="426"/>
        </w:tabs>
        <w:suppressAutoHyphens/>
        <w:autoSpaceDN w:val="0"/>
        <w:spacing w:line="247" w:lineRule="auto"/>
        <w:textAlignment w:val="baseline"/>
        <w:rPr>
          <w:rFonts w:ascii="Cambria" w:eastAsia="Lucida Sans Unicode" w:hAnsi="Cambria" w:cs="Times New Roman"/>
          <w:b/>
          <w:kern w:val="3"/>
          <w:sz w:val="20"/>
          <w:szCs w:val="20"/>
        </w:rPr>
      </w:pPr>
    </w:p>
    <w:p w:rsidR="00115917" w:rsidRPr="005F1A39" w:rsidRDefault="00115917" w:rsidP="00115917">
      <w:pPr>
        <w:widowControl w:val="0"/>
        <w:tabs>
          <w:tab w:val="left" w:pos="426"/>
        </w:tabs>
        <w:suppressAutoHyphens/>
        <w:autoSpaceDN w:val="0"/>
        <w:spacing w:line="247" w:lineRule="auto"/>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WYKONAWCA</w:t>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t>ZAMAWIAJĄCY</w:t>
      </w:r>
    </w:p>
    <w:p w:rsidR="00115917" w:rsidRPr="005F1A39" w:rsidRDefault="00115917" w:rsidP="00115917">
      <w:pPr>
        <w:suppressAutoHyphens/>
        <w:autoSpaceDN w:val="0"/>
        <w:spacing w:line="251" w:lineRule="auto"/>
        <w:textAlignment w:val="baseline"/>
        <w:rPr>
          <w:rFonts w:ascii="Calibri" w:eastAsia="Calibri" w:hAnsi="Calibri" w:cs="Times New Roman"/>
          <w:kern w:val="3"/>
        </w:rPr>
      </w:pPr>
    </w:p>
    <w:p w:rsidR="00115917" w:rsidRDefault="00115917" w:rsidP="00115917">
      <w:pPr>
        <w:jc w:val="both"/>
      </w:pPr>
    </w:p>
    <w:sectPr w:rsidR="00115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3B7"/>
    <w:multiLevelType w:val="hybridMultilevel"/>
    <w:tmpl w:val="6308C4E8"/>
    <w:styleLink w:val="WWNum91"/>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 w15:restartNumberingAfterBreak="0">
    <w:nsid w:val="252B1CD9"/>
    <w:multiLevelType w:val="multilevel"/>
    <w:tmpl w:val="7D2EB944"/>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2B6A2A03"/>
    <w:multiLevelType w:val="multilevel"/>
    <w:tmpl w:val="E3F0F1FE"/>
    <w:styleLink w:val="WWNum6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C197E1F"/>
    <w:multiLevelType w:val="multilevel"/>
    <w:tmpl w:val="70307634"/>
    <w:styleLink w:val="WWNum1"/>
    <w:lvl w:ilvl="0">
      <w:start w:val="1"/>
      <w:numFmt w:val="upperRoman"/>
      <w:lvlText w:val="Rozdział %1."/>
      <w:lvlJc w:val="left"/>
      <w:pPr>
        <w:ind w:left="360" w:hanging="360"/>
      </w:pPr>
      <w:rPr>
        <w:rFonts w:cs="Times New Roman"/>
        <w:b/>
        <w:i w:val="0"/>
        <w:color w:val="000000"/>
        <w:sz w:val="22"/>
        <w:szCs w:val="22"/>
      </w:rPr>
    </w:lvl>
    <w:lvl w:ilvl="1">
      <w:start w:val="1"/>
      <w:numFmt w:val="lowerLetter"/>
      <w:lvlText w:val="%2."/>
      <w:lvlJc w:val="left"/>
      <w:pPr>
        <w:ind w:left="2484" w:hanging="360"/>
      </w:pPr>
      <w:rPr>
        <w:rFonts w:cs="Times New Roman"/>
      </w:rPr>
    </w:lvl>
    <w:lvl w:ilvl="2">
      <w:numFmt w:val="bullet"/>
      <w:lvlText w:val=""/>
      <w:lvlJc w:val="left"/>
      <w:pPr>
        <w:ind w:left="3384" w:hanging="360"/>
      </w:pPr>
      <w:rPr>
        <w:rFonts w:ascii="Symbol" w:eastAsia="Times New Roman" w:hAnsi="Symbol"/>
      </w:rPr>
    </w:lvl>
    <w:lvl w:ilvl="3">
      <w:start w:val="1"/>
      <w:numFmt w:val="decimal"/>
      <w:lvlText w:val="%1.%2.%3.%4."/>
      <w:lvlJc w:val="left"/>
      <w:pPr>
        <w:ind w:left="360" w:hanging="360"/>
      </w:pPr>
      <w:rPr>
        <w:rFonts w:cs="Times New Roman"/>
      </w:rPr>
    </w:lvl>
    <w:lvl w:ilvl="4">
      <w:start w:val="1"/>
      <w:numFmt w:val="lowerLetter"/>
      <w:lvlText w:val="%1.%2.%3.%4.%5."/>
      <w:lvlJc w:val="left"/>
      <w:pPr>
        <w:ind w:left="4644" w:hanging="360"/>
      </w:pPr>
      <w:rPr>
        <w:rFonts w:cs="Times New Roman"/>
      </w:rPr>
    </w:lvl>
    <w:lvl w:ilvl="5">
      <w:start w:val="1"/>
      <w:numFmt w:val="lowerRoman"/>
      <w:lvlText w:val="%1.%2.%3.%4.%5.%6."/>
      <w:lvlJc w:val="right"/>
      <w:pPr>
        <w:ind w:left="5364" w:hanging="180"/>
      </w:pPr>
      <w:rPr>
        <w:rFonts w:cs="Times New Roman"/>
      </w:rPr>
    </w:lvl>
    <w:lvl w:ilvl="6">
      <w:start w:val="1"/>
      <w:numFmt w:val="decimal"/>
      <w:lvlText w:val="%1.%2.%3.%4.%5.%6.%7."/>
      <w:lvlJc w:val="left"/>
      <w:pPr>
        <w:ind w:left="6084" w:hanging="360"/>
      </w:pPr>
      <w:rPr>
        <w:rFonts w:cs="Times New Roman"/>
      </w:rPr>
    </w:lvl>
    <w:lvl w:ilvl="7">
      <w:start w:val="1"/>
      <w:numFmt w:val="lowerLetter"/>
      <w:lvlText w:val="%1.%2.%3.%4.%5.%6.%7.%8."/>
      <w:lvlJc w:val="left"/>
      <w:pPr>
        <w:ind w:left="6804" w:hanging="360"/>
      </w:pPr>
      <w:rPr>
        <w:rFonts w:cs="Times New Roman"/>
      </w:rPr>
    </w:lvl>
    <w:lvl w:ilvl="8">
      <w:start w:val="1"/>
      <w:numFmt w:val="lowerRoman"/>
      <w:lvlText w:val="%1.%2.%3.%4.%5.%6.%7.%8.%9."/>
      <w:lvlJc w:val="right"/>
      <w:pPr>
        <w:ind w:left="7524" w:hanging="180"/>
      </w:pPr>
      <w:rPr>
        <w:rFonts w:cs="Times New Roman"/>
      </w:rPr>
    </w:lvl>
  </w:abstractNum>
  <w:abstractNum w:abstractNumId="4" w15:restartNumberingAfterBreak="0">
    <w:nsid w:val="475D7CE2"/>
    <w:multiLevelType w:val="multilevel"/>
    <w:tmpl w:val="9E92D1C6"/>
    <w:styleLink w:val="WWNum5"/>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1.%2.%3."/>
      <w:lvlJc w:val="right"/>
      <w:pPr>
        <w:ind w:left="2160" w:hanging="180"/>
      </w:pPr>
      <w:rPr>
        <w:rFonts w:ascii="Arial Narrow" w:eastAsia="Calibri" w:hAnsi="Arial Narrow"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00804A7"/>
    <w:multiLevelType w:val="multilevel"/>
    <w:tmpl w:val="4B7E8B34"/>
    <w:styleLink w:val="WWNum8"/>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1.%2.%3."/>
      <w:lvlJc w:val="right"/>
      <w:pPr>
        <w:ind w:left="1941" w:hanging="180"/>
      </w:pPr>
    </w:lvl>
    <w:lvl w:ilvl="3">
      <w:start w:val="1"/>
      <w:numFmt w:val="decimal"/>
      <w:lvlText w:val="%1.%2.%3.%4."/>
      <w:lvlJc w:val="left"/>
      <w:pPr>
        <w:ind w:left="2661" w:hanging="360"/>
      </w:pPr>
    </w:lvl>
    <w:lvl w:ilvl="4">
      <w:start w:val="1"/>
      <w:numFmt w:val="lowerLetter"/>
      <w:lvlText w:val="%1.%2.%3.%4.%5."/>
      <w:lvlJc w:val="left"/>
      <w:pPr>
        <w:ind w:left="3381" w:hanging="360"/>
      </w:pPr>
    </w:lvl>
    <w:lvl w:ilvl="5">
      <w:start w:val="1"/>
      <w:numFmt w:val="lowerRoman"/>
      <w:lvlText w:val="%1.%2.%3.%4.%5.%6."/>
      <w:lvlJc w:val="right"/>
      <w:pPr>
        <w:ind w:left="4101" w:hanging="180"/>
      </w:pPr>
    </w:lvl>
    <w:lvl w:ilvl="6">
      <w:start w:val="1"/>
      <w:numFmt w:val="decimal"/>
      <w:lvlText w:val="%1.%2.%3.%4.%5.%6.%7."/>
      <w:lvlJc w:val="left"/>
      <w:pPr>
        <w:ind w:left="4821" w:hanging="360"/>
      </w:pPr>
    </w:lvl>
    <w:lvl w:ilvl="7">
      <w:start w:val="1"/>
      <w:numFmt w:val="lowerLetter"/>
      <w:lvlText w:val="%1.%2.%3.%4.%5.%6.%7.%8."/>
      <w:lvlJc w:val="left"/>
      <w:pPr>
        <w:ind w:left="5541" w:hanging="360"/>
      </w:pPr>
    </w:lvl>
    <w:lvl w:ilvl="8">
      <w:start w:val="1"/>
      <w:numFmt w:val="lowerRoman"/>
      <w:lvlText w:val="%1.%2.%3.%4.%5.%6.%7.%8.%9."/>
      <w:lvlJc w:val="right"/>
      <w:pPr>
        <w:ind w:left="6261" w:hanging="180"/>
      </w:pPr>
    </w:lvl>
  </w:abstractNum>
  <w:abstractNum w:abstractNumId="6" w15:restartNumberingAfterBreak="0">
    <w:nsid w:val="5EC14A68"/>
    <w:multiLevelType w:val="multilevel"/>
    <w:tmpl w:val="5A387CBE"/>
    <w:styleLink w:val="WWNum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 w15:restartNumberingAfterBreak="0">
    <w:nsid w:val="600910BE"/>
    <w:multiLevelType w:val="multilevel"/>
    <w:tmpl w:val="174622A8"/>
    <w:styleLink w:val="WWNum3"/>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72E04C84"/>
    <w:multiLevelType w:val="multilevel"/>
    <w:tmpl w:val="35FA4402"/>
    <w:styleLink w:val="WWNum4"/>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b w:val="0"/>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3"/>
  </w:num>
  <w:num w:numId="3">
    <w:abstractNumId w:val="1"/>
  </w:num>
  <w:num w:numId="4">
    <w:abstractNumId w:val="7"/>
  </w:num>
  <w:num w:numId="5">
    <w:abstractNumId w:val="8"/>
  </w:num>
  <w:num w:numId="6">
    <w:abstractNumId w:val="4"/>
  </w:num>
  <w:num w:numId="7">
    <w:abstractNumId w:val="2"/>
  </w:num>
  <w:num w:numId="8">
    <w:abstractNumId w:val="5"/>
  </w:num>
  <w:num w:numId="9">
    <w:abstractNumId w:val="6"/>
  </w:num>
  <w:num w:numId="10">
    <w:abstractNumId w:val="4"/>
    <w:lvlOverride w:ilvl="0">
      <w:startOverride w:val="1"/>
    </w:lvlOverride>
  </w:num>
  <w:num w:numId="11">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12">
    <w:abstractNumId w:val="5"/>
    <w:lvlOverride w:ilvl="0">
      <w:startOverride w:val="1"/>
    </w:lvlOverride>
  </w:num>
  <w:num w:numId="13">
    <w:abstractNumId w:val="6"/>
    <w:lvlOverride w:ilvl="0">
      <w:startOverride w:val="1"/>
    </w:lvlOverride>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5C"/>
    <w:rsid w:val="00115917"/>
    <w:rsid w:val="00352197"/>
    <w:rsid w:val="006F295C"/>
    <w:rsid w:val="00CF2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373C1-3916-43FB-BD76-A0D95820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115917"/>
    <w:pPr>
      <w:ind w:left="720"/>
      <w:contextualSpacing/>
    </w:p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15917"/>
  </w:style>
  <w:style w:type="numbering" w:customStyle="1" w:styleId="WWNum1">
    <w:name w:val="WWNum1"/>
    <w:basedOn w:val="Bezlisty"/>
    <w:rsid w:val="00115917"/>
    <w:pPr>
      <w:numPr>
        <w:numId w:val="2"/>
      </w:numPr>
    </w:pPr>
  </w:style>
  <w:style w:type="numbering" w:customStyle="1" w:styleId="WWNum21">
    <w:name w:val="WWNum21"/>
    <w:basedOn w:val="Bezlisty"/>
    <w:rsid w:val="00115917"/>
    <w:pPr>
      <w:numPr>
        <w:numId w:val="3"/>
      </w:numPr>
    </w:pPr>
  </w:style>
  <w:style w:type="numbering" w:customStyle="1" w:styleId="WWNum3">
    <w:name w:val="WWNum3"/>
    <w:basedOn w:val="Bezlisty"/>
    <w:rsid w:val="00115917"/>
    <w:pPr>
      <w:numPr>
        <w:numId w:val="4"/>
      </w:numPr>
    </w:pPr>
  </w:style>
  <w:style w:type="numbering" w:customStyle="1" w:styleId="WWNum4">
    <w:name w:val="WWNum4"/>
    <w:basedOn w:val="Bezlisty"/>
    <w:rsid w:val="00115917"/>
    <w:pPr>
      <w:numPr>
        <w:numId w:val="5"/>
      </w:numPr>
    </w:pPr>
  </w:style>
  <w:style w:type="numbering" w:customStyle="1" w:styleId="WWNum5">
    <w:name w:val="WWNum5"/>
    <w:basedOn w:val="Bezlisty"/>
    <w:rsid w:val="00115917"/>
    <w:pPr>
      <w:numPr>
        <w:numId w:val="6"/>
      </w:numPr>
    </w:pPr>
  </w:style>
  <w:style w:type="numbering" w:customStyle="1" w:styleId="WWNum61">
    <w:name w:val="WWNum61"/>
    <w:basedOn w:val="Bezlisty"/>
    <w:rsid w:val="00115917"/>
    <w:pPr>
      <w:numPr>
        <w:numId w:val="7"/>
      </w:numPr>
    </w:pPr>
  </w:style>
  <w:style w:type="numbering" w:customStyle="1" w:styleId="WWNum8">
    <w:name w:val="WWNum8"/>
    <w:basedOn w:val="Bezlisty"/>
    <w:rsid w:val="00115917"/>
    <w:pPr>
      <w:numPr>
        <w:numId w:val="8"/>
      </w:numPr>
    </w:pPr>
  </w:style>
  <w:style w:type="numbering" w:customStyle="1" w:styleId="WWNum9">
    <w:name w:val="WWNum9"/>
    <w:basedOn w:val="Bezlisty"/>
    <w:rsid w:val="00115917"/>
    <w:pPr>
      <w:numPr>
        <w:numId w:val="9"/>
      </w:numPr>
    </w:pPr>
  </w:style>
  <w:style w:type="numbering" w:customStyle="1" w:styleId="WWNum91">
    <w:name w:val="WWNum91"/>
    <w:basedOn w:val="Bezlisty"/>
    <w:rsid w:val="001159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2164</Words>
  <Characters>12987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Kowalski</dc:creator>
  <cp:keywords/>
  <dc:description/>
  <cp:lastModifiedBy>Piotr Kowalski</cp:lastModifiedBy>
  <cp:revision>2</cp:revision>
  <dcterms:created xsi:type="dcterms:W3CDTF">2020-07-22T11:44:00Z</dcterms:created>
  <dcterms:modified xsi:type="dcterms:W3CDTF">2020-07-22T11:58:00Z</dcterms:modified>
</cp:coreProperties>
</file>