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015C" w14:textId="2BF8BAD9" w:rsidR="00DF5E8E" w:rsidRPr="004654F5" w:rsidRDefault="00DF5E8E" w:rsidP="00DF5E8E">
      <w:pPr>
        <w:jc w:val="center"/>
        <w:rPr>
          <w:rFonts w:ascii="Cambria" w:hAnsi="Cambria" w:cs="Arial"/>
          <w:noProof/>
          <w:lang w:eastAsia="pl-PL"/>
        </w:rPr>
      </w:pPr>
      <w:r w:rsidRPr="004654F5">
        <w:rPr>
          <w:rFonts w:ascii="Cambria" w:hAnsi="Cambria" w:cs="Arial"/>
          <w:noProof/>
          <w:lang w:eastAsia="pl-PL"/>
        </w:rPr>
        <w:drawing>
          <wp:inline distT="0" distB="0" distL="0" distR="0" wp14:anchorId="0024F2D9" wp14:editId="08E57915">
            <wp:extent cx="5143500" cy="1003305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4" cy="10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5A8845CF" w:rsidR="000874A6" w:rsidRPr="004654F5" w:rsidRDefault="00AA2AE9" w:rsidP="000874A6">
      <w:pPr>
        <w:jc w:val="right"/>
        <w:rPr>
          <w:rStyle w:val="Hipercze"/>
          <w:rFonts w:ascii="Cambria" w:hAnsi="Cambria"/>
          <w:color w:val="auto"/>
          <w:u w:val="none"/>
        </w:rPr>
      </w:pPr>
      <w:r w:rsidRPr="00F648FB">
        <w:rPr>
          <w:rFonts w:ascii="Cambria" w:hAnsi="Cambria"/>
        </w:rPr>
        <w:t>Kraków</w:t>
      </w:r>
      <w:r w:rsidR="0030115A" w:rsidRPr="00F648FB">
        <w:rPr>
          <w:rFonts w:ascii="Cambria" w:hAnsi="Cambria"/>
        </w:rPr>
        <w:t>,</w:t>
      </w:r>
      <w:r w:rsidRPr="00F648FB">
        <w:rPr>
          <w:rFonts w:ascii="Cambria" w:hAnsi="Cambria"/>
        </w:rPr>
        <w:t xml:space="preserve"> dnia</w:t>
      </w:r>
      <w:r w:rsidR="00B0280F" w:rsidRPr="00F648FB">
        <w:rPr>
          <w:rFonts w:ascii="Cambria" w:hAnsi="Cambria"/>
        </w:rPr>
        <w:t xml:space="preserve"> 01</w:t>
      </w:r>
      <w:r w:rsidR="008242C8" w:rsidRPr="00F648FB">
        <w:rPr>
          <w:rFonts w:ascii="Cambria" w:hAnsi="Cambria"/>
        </w:rPr>
        <w:t>.12</w:t>
      </w:r>
      <w:r w:rsidR="002D6C13" w:rsidRPr="00F648FB">
        <w:rPr>
          <w:rFonts w:ascii="Cambria" w:hAnsi="Cambria"/>
        </w:rPr>
        <w:t>.</w:t>
      </w:r>
      <w:r w:rsidR="007C70C5" w:rsidRPr="00F648FB">
        <w:rPr>
          <w:rFonts w:ascii="Cambria" w:hAnsi="Cambria"/>
        </w:rPr>
        <w:t xml:space="preserve">2020 </w:t>
      </w:r>
      <w:r w:rsidR="0041592E" w:rsidRPr="00F648FB">
        <w:rPr>
          <w:rFonts w:ascii="Cambria" w:hAnsi="Cambria"/>
        </w:rPr>
        <w:t>r</w:t>
      </w:r>
      <w:r w:rsidR="007C70C5" w:rsidRPr="00F648FB">
        <w:rPr>
          <w:rFonts w:ascii="Cambria" w:hAnsi="Cambria"/>
        </w:rPr>
        <w:t>.</w:t>
      </w:r>
      <w:bookmarkStart w:id="0" w:name="_GoBack"/>
      <w:bookmarkEnd w:id="0"/>
    </w:p>
    <w:p w14:paraId="52401B2E" w14:textId="77777777" w:rsidR="000874A6" w:rsidRPr="004654F5" w:rsidRDefault="000874A6" w:rsidP="00EA2FDB">
      <w:pPr>
        <w:pStyle w:val="Bezodstpw"/>
        <w:jc w:val="right"/>
        <w:rPr>
          <w:rFonts w:eastAsia="MS Mincho"/>
          <w:lang w:eastAsia="pl-PL"/>
        </w:rPr>
      </w:pPr>
      <w:r w:rsidRPr="004654F5">
        <w:rPr>
          <w:rFonts w:eastAsia="MS Mincho"/>
          <w:lang w:eastAsia="pl-PL"/>
        </w:rPr>
        <w:t>Wykonawcy</w:t>
      </w:r>
    </w:p>
    <w:p w14:paraId="3D1AD902" w14:textId="0DAEA244" w:rsidR="00082BAA" w:rsidRPr="004654F5" w:rsidRDefault="00082BAA" w:rsidP="00EA2FDB">
      <w:pPr>
        <w:pStyle w:val="Bezodstpw"/>
        <w:jc w:val="right"/>
        <w:rPr>
          <w:lang w:eastAsia="pl-PL"/>
        </w:rPr>
      </w:pPr>
      <w:r w:rsidRPr="004654F5">
        <w:rPr>
          <w:lang w:eastAsia="pl-PL"/>
        </w:rPr>
        <w:t>bip.usdk.pl</w:t>
      </w:r>
    </w:p>
    <w:p w14:paraId="3EC03CC3" w14:textId="4A03ECCE" w:rsidR="00B40910" w:rsidRPr="004654F5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4654F5">
        <w:rPr>
          <w:rFonts w:ascii="Cambria" w:eastAsia="Times New Roman" w:hAnsi="Cambria" w:cs="Times New Roman"/>
          <w:b/>
          <w:lang w:eastAsia="pl-PL"/>
        </w:rPr>
        <w:t>Dotyczy: postępowania o udzielenie zamówienia publicznego na</w:t>
      </w:r>
      <w:r w:rsidR="00B40910" w:rsidRPr="004654F5">
        <w:rPr>
          <w:rFonts w:ascii="Cambria" w:eastAsia="Times New Roman" w:hAnsi="Cambria" w:cs="Times New Roman"/>
          <w:b/>
          <w:lang w:eastAsia="pl-PL"/>
        </w:rPr>
        <w:t>:</w:t>
      </w:r>
    </w:p>
    <w:p w14:paraId="6E7B8F1D" w14:textId="77777777" w:rsidR="00082BAA" w:rsidRPr="004654F5" w:rsidRDefault="00082BAA" w:rsidP="00484194">
      <w:pPr>
        <w:pStyle w:val="Bezodstpw"/>
      </w:pPr>
      <w:r w:rsidRPr="004654F5">
        <w:t>DOSTAWA ZESTAWÓW SZLABANÓW PARKINGOWYCH ORAZ URZADZEŃ POMOCNICZYCH WRAZ Z MONTAŻEM I WYKONANIEM INSTALACJI ZASILAJĄCEJ I KOMUNIKACYJNEJ DLA UNIWERSYTECKIEGO SZPITALA DZIECIĘCEGO</w:t>
      </w:r>
    </w:p>
    <w:p w14:paraId="152E33EA" w14:textId="77777777" w:rsidR="00082BAA" w:rsidRPr="004654F5" w:rsidRDefault="00082BAA" w:rsidP="00484194">
      <w:pPr>
        <w:pStyle w:val="Bezodstpw"/>
      </w:pPr>
      <w:r w:rsidRPr="004654F5">
        <w:t>W KRAKOWIE</w:t>
      </w:r>
    </w:p>
    <w:p w14:paraId="3B3E429F" w14:textId="560BA5E3" w:rsidR="00D33D9E" w:rsidRPr="004654F5" w:rsidRDefault="00B40910" w:rsidP="00484194">
      <w:pPr>
        <w:pStyle w:val="Bezodstpw"/>
        <w:rPr>
          <w:lang w:eastAsia="pl-PL"/>
        </w:rPr>
      </w:pPr>
      <w:r w:rsidRPr="004654F5">
        <w:rPr>
          <w:lang w:eastAsia="pl-PL"/>
        </w:rPr>
        <w:t>Numer</w:t>
      </w:r>
      <w:r w:rsidR="00F1682A" w:rsidRPr="004654F5">
        <w:rPr>
          <w:lang w:eastAsia="pl-PL"/>
        </w:rPr>
        <w:t xml:space="preserve"> postępowania</w:t>
      </w:r>
      <w:r w:rsidRPr="004654F5">
        <w:rPr>
          <w:lang w:eastAsia="pl-PL"/>
        </w:rPr>
        <w:t>:</w:t>
      </w:r>
      <w:r w:rsidR="008242C8" w:rsidRPr="004654F5">
        <w:rPr>
          <w:lang w:eastAsia="pl-PL"/>
        </w:rPr>
        <w:t xml:space="preserve"> EZP-271-2-141</w:t>
      </w:r>
      <w:r w:rsidR="00C160D7" w:rsidRPr="004654F5">
        <w:rPr>
          <w:lang w:eastAsia="pl-PL"/>
        </w:rPr>
        <w:t>/PN/2020</w:t>
      </w:r>
    </w:p>
    <w:p w14:paraId="222199A2" w14:textId="77777777" w:rsidR="00532061" w:rsidRPr="004654F5" w:rsidRDefault="00CA5FA3" w:rsidP="00B40910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4654F5">
        <w:rPr>
          <w:rFonts w:ascii="Cambria" w:eastAsia="Times New Roman" w:hAnsi="Cambria" w:cs="Times New Roman"/>
          <w:b/>
          <w:lang w:eastAsia="pl-PL"/>
        </w:rPr>
        <w:t xml:space="preserve">ODPOWIEDZI </w:t>
      </w:r>
      <w:r w:rsidR="00082BAA" w:rsidRPr="004654F5">
        <w:rPr>
          <w:rFonts w:ascii="Cambria" w:eastAsia="Times New Roman" w:hAnsi="Cambria" w:cs="Times New Roman"/>
          <w:b/>
          <w:lang w:eastAsia="pl-PL"/>
        </w:rPr>
        <w:t xml:space="preserve"> </w:t>
      </w:r>
      <w:r w:rsidR="00532061" w:rsidRPr="004654F5">
        <w:rPr>
          <w:rFonts w:ascii="Cambria" w:eastAsia="Times New Roman" w:hAnsi="Cambria" w:cs="Times New Roman"/>
          <w:b/>
          <w:lang w:eastAsia="pl-PL"/>
        </w:rPr>
        <w:t>(</w:t>
      </w:r>
      <w:r w:rsidRPr="004654F5">
        <w:rPr>
          <w:rFonts w:ascii="Cambria" w:eastAsia="Times New Roman" w:hAnsi="Cambria" w:cs="Times New Roman"/>
          <w:b/>
          <w:lang w:eastAsia="pl-PL"/>
        </w:rPr>
        <w:t>NR 2</w:t>
      </w:r>
      <w:r w:rsidR="00532061" w:rsidRPr="004654F5">
        <w:rPr>
          <w:rFonts w:ascii="Cambria" w:eastAsia="Times New Roman" w:hAnsi="Cambria" w:cs="Times New Roman"/>
          <w:b/>
          <w:lang w:eastAsia="pl-PL"/>
        </w:rPr>
        <w:t>)</w:t>
      </w:r>
    </w:p>
    <w:p w14:paraId="1ED0410B" w14:textId="77777777" w:rsidR="00532061" w:rsidRPr="004654F5" w:rsidRDefault="00532061" w:rsidP="00532061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Arial"/>
          <w:lang w:eastAsia="pl-PL"/>
        </w:rPr>
      </w:pPr>
      <w:r w:rsidRPr="004654F5">
        <w:rPr>
          <w:rFonts w:ascii="Cambria" w:eastAsia="Times New Roman" w:hAnsi="Cambria" w:cs="Arial"/>
          <w:lang w:eastAsia="pl-PL"/>
        </w:rPr>
        <w:t xml:space="preserve">Zamawiający   przekazuje odpowiedzi na pytania do treści  specyfikacji istotnych warunków zamówienia. </w:t>
      </w:r>
    </w:p>
    <w:p w14:paraId="54D61180" w14:textId="77777777" w:rsidR="006B5B39" w:rsidRDefault="00532061" w:rsidP="00240694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4654F5">
        <w:rPr>
          <w:rFonts w:ascii="Cambria" w:eastAsia="Times New Roman" w:hAnsi="Cambria" w:cs="Times New Roman"/>
          <w:b/>
        </w:rPr>
        <w:t>PYTANIE 1</w:t>
      </w:r>
      <w:r w:rsidRPr="004654F5">
        <w:rPr>
          <w:rFonts w:ascii="Cambria" w:eastAsia="Times New Roman" w:hAnsi="Cambria" w:cs="Times New Roman"/>
        </w:rPr>
        <w:t xml:space="preserve"> </w:t>
      </w:r>
    </w:p>
    <w:p w14:paraId="324F4D67" w14:textId="77777777" w:rsidR="006B5B39" w:rsidRPr="006B5B39" w:rsidRDefault="003913E0" w:rsidP="006B5B3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6B5B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Czy możliwe jest przeprowadzenie wizji na obiekcie w dniu 03.12.2020r o ile to możliwe. </w:t>
      </w:r>
    </w:p>
    <w:p w14:paraId="4C9758F8" w14:textId="27592C4E" w:rsidR="003913E0" w:rsidRPr="006B5B39" w:rsidRDefault="003913E0" w:rsidP="006B5B3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6B5B39">
        <w:rPr>
          <w:rFonts w:ascii="Cambria" w:eastAsia="Times New Roman" w:hAnsi="Cambria" w:cs="Times New Roman"/>
          <w:sz w:val="24"/>
          <w:szCs w:val="24"/>
          <w:lang w:eastAsia="pl-PL"/>
        </w:rPr>
        <w:t>Czy będzie możliwość przesunięcia terminu składania ofert np. na 11.12.2020r.</w:t>
      </w:r>
    </w:p>
    <w:p w14:paraId="37F64DD8" w14:textId="77777777" w:rsidR="00F648FB" w:rsidRDefault="00F648FB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</w:rPr>
      </w:pPr>
    </w:p>
    <w:p w14:paraId="1DE525A4" w14:textId="7D0109D8" w:rsidR="00532061" w:rsidRPr="00F648FB" w:rsidRDefault="00532061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F648FB">
        <w:rPr>
          <w:rFonts w:ascii="Cambria" w:eastAsia="Times New Roman" w:hAnsi="Cambria" w:cs="Times New Roman"/>
          <w:b/>
        </w:rPr>
        <w:t xml:space="preserve">ODPOWIEDŹ 1 </w:t>
      </w:r>
      <w:r w:rsidR="00BE2EF8" w:rsidRPr="00F648FB">
        <w:rPr>
          <w:rFonts w:ascii="Cambria" w:eastAsia="Times New Roman" w:hAnsi="Cambria" w:cs="Times New Roman"/>
          <w:b/>
        </w:rPr>
        <w:t>WYJAŚNIENIE</w:t>
      </w:r>
      <w:r w:rsidRPr="00F648FB">
        <w:rPr>
          <w:rFonts w:ascii="Cambria" w:eastAsia="Times New Roman" w:hAnsi="Cambria" w:cs="Times New Roman"/>
          <w:b/>
        </w:rPr>
        <w:t xml:space="preserve">: </w:t>
      </w:r>
    </w:p>
    <w:p w14:paraId="2EEA3370" w14:textId="2AED1FF1" w:rsidR="006B5B39" w:rsidRPr="00F648FB" w:rsidRDefault="006B5B39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F648FB">
        <w:rPr>
          <w:rFonts w:ascii="Cambria" w:eastAsia="Times New Roman" w:hAnsi="Cambria" w:cs="Times New Roman"/>
        </w:rPr>
        <w:t xml:space="preserve">A) Ustala się możliwość odbycia wizji lokalnej u Zamawiającego w dniu </w:t>
      </w:r>
      <w:r w:rsidR="00E255FC" w:rsidRPr="00F648FB">
        <w:rPr>
          <w:rFonts w:ascii="Cambria" w:eastAsia="Times New Roman" w:hAnsi="Cambria" w:cs="Times New Roman"/>
        </w:rPr>
        <w:t>04</w:t>
      </w:r>
      <w:r w:rsidR="004D0C16" w:rsidRPr="00F648FB">
        <w:rPr>
          <w:rFonts w:ascii="Cambria" w:eastAsia="Times New Roman" w:hAnsi="Cambria" w:cs="Times New Roman"/>
        </w:rPr>
        <w:t xml:space="preserve">.12.2020 </w:t>
      </w:r>
      <w:r w:rsidR="00B0280F" w:rsidRPr="00F648FB">
        <w:rPr>
          <w:rFonts w:ascii="Cambria" w:eastAsia="Times New Roman" w:hAnsi="Cambria" w:cs="Times New Roman"/>
        </w:rPr>
        <w:t>godz.</w:t>
      </w:r>
      <w:r w:rsidR="00C06F07" w:rsidRPr="00F648FB">
        <w:rPr>
          <w:rFonts w:ascii="Cambria" w:eastAsia="Times New Roman" w:hAnsi="Cambria" w:cs="Times New Roman"/>
        </w:rPr>
        <w:t xml:space="preserve"> 11.00 </w:t>
      </w:r>
    </w:p>
    <w:p w14:paraId="3D92FC39" w14:textId="77777777" w:rsidR="00C06F07" w:rsidRDefault="00C06F07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900ABA9" w14:textId="6488F085" w:rsidR="004D0C16" w:rsidRDefault="00B0280F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</w:t>
      </w:r>
      <w:r w:rsidR="00E255FC">
        <w:rPr>
          <w:rFonts w:ascii="Cambria" w:eastAsia="Times New Roman" w:hAnsi="Cambria" w:cs="Times New Roman"/>
        </w:rPr>
        <w:t>iej</w:t>
      </w:r>
      <w:r>
        <w:rPr>
          <w:rFonts w:ascii="Cambria" w:eastAsia="Times New Roman" w:hAnsi="Cambria" w:cs="Times New Roman"/>
        </w:rPr>
        <w:t xml:space="preserve">sce zbiórki:  Dział Techniczny. </w:t>
      </w:r>
    </w:p>
    <w:p w14:paraId="059B77C9" w14:textId="77777777" w:rsidR="00F648FB" w:rsidRDefault="00F648FB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2CCD8C37" w14:textId="2297E343" w:rsidR="00B0280F" w:rsidRDefault="00B0280F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Kontakt telefoniczny do sekretariatu Z-</w:t>
      </w:r>
      <w:proofErr w:type="spellStart"/>
      <w:r>
        <w:rPr>
          <w:rFonts w:ascii="Cambria" w:eastAsia="Times New Roman" w:hAnsi="Cambria" w:cs="Times New Roman"/>
        </w:rPr>
        <w:t>cy</w:t>
      </w:r>
      <w:proofErr w:type="spellEnd"/>
      <w:r>
        <w:rPr>
          <w:rFonts w:ascii="Cambria" w:eastAsia="Times New Roman" w:hAnsi="Cambria" w:cs="Times New Roman"/>
        </w:rPr>
        <w:t xml:space="preserve"> Dyrektora ds. Infrastruktury i Inwestycji: 12/658 14 37 lub 12/658 20 11 wew.1230</w:t>
      </w:r>
      <w:r w:rsidR="00F648FB">
        <w:rPr>
          <w:rFonts w:ascii="Cambria" w:eastAsia="Times New Roman" w:hAnsi="Cambria" w:cs="Times New Roman"/>
        </w:rPr>
        <w:t xml:space="preserve">  (budynek wolnostojący -przy szpitalu). </w:t>
      </w:r>
    </w:p>
    <w:p w14:paraId="0C10EB69" w14:textId="77777777" w:rsidR="00E255FC" w:rsidRDefault="00E255FC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047ED18" w14:textId="45783085" w:rsidR="006B5B39" w:rsidRPr="006B5B39" w:rsidRDefault="006B5B39" w:rsidP="00532061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6B5B39">
        <w:rPr>
          <w:rFonts w:ascii="Cambria" w:eastAsia="Times New Roman" w:hAnsi="Cambria" w:cs="Times New Roman"/>
        </w:rPr>
        <w:t>B)Termin składania i otwarcia ofert został wydłużony do 10.12.2020r.</w:t>
      </w:r>
    </w:p>
    <w:p w14:paraId="4FAA7BE3" w14:textId="77777777" w:rsidR="00240694" w:rsidRDefault="00240694" w:rsidP="004654F5">
      <w:pPr>
        <w:spacing w:line="0" w:lineRule="atLeast"/>
        <w:ind w:left="1"/>
        <w:rPr>
          <w:rFonts w:ascii="Cambria" w:hAnsi="Cambria"/>
          <w:b/>
          <w:sz w:val="24"/>
        </w:rPr>
      </w:pPr>
    </w:p>
    <w:p w14:paraId="3624C2C4" w14:textId="77777777" w:rsidR="00EE3D52" w:rsidRPr="004654F5" w:rsidRDefault="00EE3D52" w:rsidP="004654F5">
      <w:pPr>
        <w:pStyle w:val="Bezodstpw"/>
      </w:pPr>
    </w:p>
    <w:p w14:paraId="3C9583CC" w14:textId="2823BC97" w:rsidR="004654F5" w:rsidRPr="004654F5" w:rsidRDefault="004654F5" w:rsidP="004654F5">
      <w:pPr>
        <w:spacing w:line="20" w:lineRule="exact"/>
        <w:rPr>
          <w:rFonts w:ascii="Cambria" w:eastAsia="Times New Roman" w:hAnsi="Cambria"/>
        </w:rPr>
      </w:pPr>
      <w:r w:rsidRPr="004654F5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9F6479" wp14:editId="57A676AD">
                <wp:simplePos x="0" y="0"/>
                <wp:positionH relativeFrom="column">
                  <wp:posOffset>-18415</wp:posOffset>
                </wp:positionH>
                <wp:positionV relativeFrom="paragraph">
                  <wp:posOffset>5859780</wp:posOffset>
                </wp:positionV>
                <wp:extent cx="3592830" cy="0"/>
                <wp:effectExtent l="29210" t="30480" r="35560" b="361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830" cy="0"/>
                        </a:xfrm>
                        <a:prstGeom prst="line">
                          <a:avLst/>
                        </a:prstGeom>
                        <a:noFill/>
                        <a:ln w="57911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45FF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61.4pt" to="281.45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" strokecolor="#999" strokeweight="1.60864mm"/>
            </w:pict>
          </mc:Fallback>
        </mc:AlternateContent>
      </w:r>
      <w:r w:rsidRPr="004654F5"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664384" behindDoc="1" locked="0" layoutInCell="1" allowOverlap="1" wp14:anchorId="4CDE2C34" wp14:editId="715F29BF">
            <wp:simplePos x="0" y="0"/>
            <wp:positionH relativeFrom="column">
              <wp:posOffset>4211955</wp:posOffset>
            </wp:positionH>
            <wp:positionV relativeFrom="paragraph">
              <wp:posOffset>5976620</wp:posOffset>
            </wp:positionV>
            <wp:extent cx="442595" cy="44831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E9404" w14:textId="77777777" w:rsidR="00246DFF" w:rsidRDefault="00246DFF" w:rsidP="00451CC8">
      <w:pPr>
        <w:ind w:left="5664"/>
        <w:rPr>
          <w:rFonts w:ascii="Cambria" w:hAnsi="Cambria" w:cs="Times New Roman"/>
        </w:rPr>
      </w:pPr>
    </w:p>
    <w:p w14:paraId="6F246C5E" w14:textId="5CC23BF8" w:rsidR="00CA5FA3" w:rsidRDefault="004654F5" w:rsidP="00246DFF">
      <w:pPr>
        <w:pStyle w:val="Bezodstpw"/>
        <w:jc w:val="right"/>
        <w:rPr>
          <w:b w:val="0"/>
        </w:rPr>
      </w:pPr>
      <w:r w:rsidRPr="00246DFF">
        <w:rPr>
          <w:b w:val="0"/>
        </w:rPr>
        <w:t xml:space="preserve">Z poważaniem </w:t>
      </w:r>
    </w:p>
    <w:p w14:paraId="2E263D88" w14:textId="77777777" w:rsidR="00EA2FDB" w:rsidRPr="00246DFF" w:rsidRDefault="00EA2FDB" w:rsidP="00246DFF">
      <w:pPr>
        <w:pStyle w:val="Bezodstpw"/>
        <w:jc w:val="right"/>
        <w:rPr>
          <w:b w:val="0"/>
        </w:rPr>
      </w:pPr>
    </w:p>
    <w:p w14:paraId="65DFFB8D" w14:textId="73EE26F3" w:rsidR="004654F5" w:rsidRPr="004654F5" w:rsidRDefault="004654F5" w:rsidP="00246DFF">
      <w:pPr>
        <w:pStyle w:val="Bezodstpw"/>
        <w:jc w:val="right"/>
      </w:pPr>
      <w:r w:rsidRPr="004654F5">
        <w:t xml:space="preserve">Z-ca Dyrektora ds. Infrastruktury i </w:t>
      </w:r>
    </w:p>
    <w:p w14:paraId="140BF6C9" w14:textId="344C970F" w:rsidR="00D33D9E" w:rsidRPr="004654F5" w:rsidRDefault="00586C3D" w:rsidP="00246DFF">
      <w:pPr>
        <w:pStyle w:val="Bezodstpw"/>
        <w:jc w:val="right"/>
      </w:pPr>
      <w:r w:rsidRPr="004654F5">
        <w:t xml:space="preserve">                      i Inwestycji</w:t>
      </w:r>
    </w:p>
    <w:p w14:paraId="751D312E" w14:textId="77777777" w:rsidR="00FE5B50" w:rsidRPr="004654F5" w:rsidRDefault="00FE5B50" w:rsidP="00246DFF">
      <w:pPr>
        <w:pStyle w:val="Bezodstpw"/>
        <w:jc w:val="right"/>
      </w:pPr>
    </w:p>
    <w:p w14:paraId="5202C55B" w14:textId="1CCED830" w:rsidR="00C2023E" w:rsidRPr="004654F5" w:rsidRDefault="00586C3D" w:rsidP="00246DFF">
      <w:pPr>
        <w:pStyle w:val="Bezodstpw"/>
        <w:jc w:val="right"/>
      </w:pPr>
      <w:r w:rsidRPr="004654F5">
        <w:t xml:space="preserve">                                                                                                                              </w:t>
      </w:r>
      <w:r w:rsidR="00BE0ACD" w:rsidRPr="004654F5">
        <w:t xml:space="preserve">            </w:t>
      </w:r>
      <w:r w:rsidRPr="004654F5">
        <w:t xml:space="preserve">      inż. Jan Zasowski</w:t>
      </w:r>
      <w:r w:rsidR="00C2023E" w:rsidRPr="004654F5">
        <w:t xml:space="preserve"> </w:t>
      </w:r>
    </w:p>
    <w:p w14:paraId="069B50BB" w14:textId="77777777" w:rsidR="00BE0ACD" w:rsidRPr="004654F5" w:rsidRDefault="00BE0ACD">
      <w:pPr>
        <w:spacing w:after="0"/>
        <w:rPr>
          <w:rFonts w:ascii="Cambria" w:hAnsi="Cambria" w:cs="Times New Roman"/>
        </w:rPr>
      </w:pPr>
    </w:p>
    <w:sectPr w:rsidR="00BE0ACD" w:rsidRPr="004654F5" w:rsidSect="001333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18105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8FB">
          <w:rPr>
            <w:noProof/>
          </w:rPr>
          <w:t>1</w:t>
        </w:r>
        <w:r>
          <w:fldChar w:fldCharType="end"/>
        </w:r>
      </w:p>
    </w:sdtContent>
  </w:sdt>
  <w:p w14:paraId="431D11BE" w14:textId="4E6F4DBA" w:rsidR="000140F9" w:rsidRDefault="008242C8">
    <w:pPr>
      <w:pStyle w:val="Stopka"/>
    </w:pPr>
    <w:r>
      <w:t>EZP-271-2-141</w:t>
    </w:r>
    <w:r w:rsidR="00F648FB">
      <w:t>/PN/2020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A2C3C00"/>
    <w:multiLevelType w:val="hybridMultilevel"/>
    <w:tmpl w:val="65FA9AF6"/>
    <w:lvl w:ilvl="0" w:tplc="9F586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0F9"/>
    <w:rsid w:val="000172DF"/>
    <w:rsid w:val="00020046"/>
    <w:rsid w:val="00025DB6"/>
    <w:rsid w:val="00036409"/>
    <w:rsid w:val="00053FD1"/>
    <w:rsid w:val="000708E9"/>
    <w:rsid w:val="00082BAA"/>
    <w:rsid w:val="000874A6"/>
    <w:rsid w:val="00095533"/>
    <w:rsid w:val="000C0C6A"/>
    <w:rsid w:val="000C7224"/>
    <w:rsid w:val="000E2B73"/>
    <w:rsid w:val="000F1E64"/>
    <w:rsid w:val="000F6418"/>
    <w:rsid w:val="00102450"/>
    <w:rsid w:val="00121B8C"/>
    <w:rsid w:val="00121D46"/>
    <w:rsid w:val="001333D7"/>
    <w:rsid w:val="00140498"/>
    <w:rsid w:val="0015081E"/>
    <w:rsid w:val="00156477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36A9"/>
    <w:rsid w:val="00240694"/>
    <w:rsid w:val="00240F75"/>
    <w:rsid w:val="0024216D"/>
    <w:rsid w:val="00243E4B"/>
    <w:rsid w:val="00246DFF"/>
    <w:rsid w:val="00247100"/>
    <w:rsid w:val="0026003B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663C"/>
    <w:rsid w:val="00325579"/>
    <w:rsid w:val="003372AC"/>
    <w:rsid w:val="0034612A"/>
    <w:rsid w:val="00354817"/>
    <w:rsid w:val="00356DBA"/>
    <w:rsid w:val="0036037B"/>
    <w:rsid w:val="00380226"/>
    <w:rsid w:val="003860AB"/>
    <w:rsid w:val="003913E0"/>
    <w:rsid w:val="003A7C0C"/>
    <w:rsid w:val="003B1F77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7248"/>
    <w:rsid w:val="00430FA7"/>
    <w:rsid w:val="00437EE0"/>
    <w:rsid w:val="00443CB6"/>
    <w:rsid w:val="00451CC8"/>
    <w:rsid w:val="004654F5"/>
    <w:rsid w:val="004660AF"/>
    <w:rsid w:val="00481710"/>
    <w:rsid w:val="00481A8C"/>
    <w:rsid w:val="00484194"/>
    <w:rsid w:val="004878D4"/>
    <w:rsid w:val="00492203"/>
    <w:rsid w:val="00492935"/>
    <w:rsid w:val="00494398"/>
    <w:rsid w:val="00495F1E"/>
    <w:rsid w:val="00496371"/>
    <w:rsid w:val="00496B80"/>
    <w:rsid w:val="004C79DE"/>
    <w:rsid w:val="004D0C16"/>
    <w:rsid w:val="004D143C"/>
    <w:rsid w:val="004D6692"/>
    <w:rsid w:val="004D6920"/>
    <w:rsid w:val="004E1568"/>
    <w:rsid w:val="004E18E4"/>
    <w:rsid w:val="005034EC"/>
    <w:rsid w:val="00517595"/>
    <w:rsid w:val="00517A2C"/>
    <w:rsid w:val="00523B35"/>
    <w:rsid w:val="00532061"/>
    <w:rsid w:val="005332B6"/>
    <w:rsid w:val="00553D5C"/>
    <w:rsid w:val="00556DD4"/>
    <w:rsid w:val="00564FAD"/>
    <w:rsid w:val="00571089"/>
    <w:rsid w:val="00573789"/>
    <w:rsid w:val="0057792D"/>
    <w:rsid w:val="00586C3D"/>
    <w:rsid w:val="005A37D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5332F"/>
    <w:rsid w:val="0066209D"/>
    <w:rsid w:val="0066586B"/>
    <w:rsid w:val="00685FCB"/>
    <w:rsid w:val="006860A8"/>
    <w:rsid w:val="0069145E"/>
    <w:rsid w:val="006A1AD4"/>
    <w:rsid w:val="006B5B39"/>
    <w:rsid w:val="006C6F10"/>
    <w:rsid w:val="006D5749"/>
    <w:rsid w:val="006D63B7"/>
    <w:rsid w:val="006F28A4"/>
    <w:rsid w:val="00716722"/>
    <w:rsid w:val="00717C78"/>
    <w:rsid w:val="0073446A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933"/>
    <w:rsid w:val="0080333D"/>
    <w:rsid w:val="008045D7"/>
    <w:rsid w:val="00807067"/>
    <w:rsid w:val="00823739"/>
    <w:rsid w:val="008242C8"/>
    <w:rsid w:val="00826420"/>
    <w:rsid w:val="00830B29"/>
    <w:rsid w:val="00852EA1"/>
    <w:rsid w:val="008579A2"/>
    <w:rsid w:val="008613E9"/>
    <w:rsid w:val="008727E8"/>
    <w:rsid w:val="00886E88"/>
    <w:rsid w:val="00896FB2"/>
    <w:rsid w:val="008A254C"/>
    <w:rsid w:val="008B28F7"/>
    <w:rsid w:val="008B500E"/>
    <w:rsid w:val="008E4A00"/>
    <w:rsid w:val="008F077E"/>
    <w:rsid w:val="00903180"/>
    <w:rsid w:val="00906757"/>
    <w:rsid w:val="009221EE"/>
    <w:rsid w:val="00932B38"/>
    <w:rsid w:val="009506DF"/>
    <w:rsid w:val="009623C2"/>
    <w:rsid w:val="00964096"/>
    <w:rsid w:val="00972A09"/>
    <w:rsid w:val="009820D5"/>
    <w:rsid w:val="00985C90"/>
    <w:rsid w:val="009920C2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F50FC"/>
    <w:rsid w:val="009F5A39"/>
    <w:rsid w:val="00A129DE"/>
    <w:rsid w:val="00A1498E"/>
    <w:rsid w:val="00A16653"/>
    <w:rsid w:val="00A32BCE"/>
    <w:rsid w:val="00A50395"/>
    <w:rsid w:val="00A52DF6"/>
    <w:rsid w:val="00A754F3"/>
    <w:rsid w:val="00A758DC"/>
    <w:rsid w:val="00A76498"/>
    <w:rsid w:val="00A76DD9"/>
    <w:rsid w:val="00A81D90"/>
    <w:rsid w:val="00A822F6"/>
    <w:rsid w:val="00A922BE"/>
    <w:rsid w:val="00AA05CD"/>
    <w:rsid w:val="00AA2AE9"/>
    <w:rsid w:val="00AA6BAA"/>
    <w:rsid w:val="00AB20DC"/>
    <w:rsid w:val="00AB4456"/>
    <w:rsid w:val="00AB4B1D"/>
    <w:rsid w:val="00AB5609"/>
    <w:rsid w:val="00AE32AC"/>
    <w:rsid w:val="00AE3853"/>
    <w:rsid w:val="00AF1BA2"/>
    <w:rsid w:val="00AF62C4"/>
    <w:rsid w:val="00B00802"/>
    <w:rsid w:val="00B0280F"/>
    <w:rsid w:val="00B13233"/>
    <w:rsid w:val="00B40910"/>
    <w:rsid w:val="00B44610"/>
    <w:rsid w:val="00B50C8B"/>
    <w:rsid w:val="00B55AD0"/>
    <w:rsid w:val="00B5779B"/>
    <w:rsid w:val="00B74861"/>
    <w:rsid w:val="00BB3A66"/>
    <w:rsid w:val="00BC0E53"/>
    <w:rsid w:val="00BC176B"/>
    <w:rsid w:val="00BC26B6"/>
    <w:rsid w:val="00BD4E0B"/>
    <w:rsid w:val="00BD6B55"/>
    <w:rsid w:val="00BD6BBE"/>
    <w:rsid w:val="00BE0ACD"/>
    <w:rsid w:val="00BE1C3A"/>
    <w:rsid w:val="00BE2EF8"/>
    <w:rsid w:val="00BF5BF2"/>
    <w:rsid w:val="00C019BD"/>
    <w:rsid w:val="00C06F07"/>
    <w:rsid w:val="00C160D7"/>
    <w:rsid w:val="00C2023E"/>
    <w:rsid w:val="00C223F5"/>
    <w:rsid w:val="00C245C2"/>
    <w:rsid w:val="00C275A9"/>
    <w:rsid w:val="00C27D00"/>
    <w:rsid w:val="00C471B3"/>
    <w:rsid w:val="00C56A2F"/>
    <w:rsid w:val="00C6082C"/>
    <w:rsid w:val="00C626FC"/>
    <w:rsid w:val="00C63AA6"/>
    <w:rsid w:val="00C65D15"/>
    <w:rsid w:val="00C724CD"/>
    <w:rsid w:val="00C83E9A"/>
    <w:rsid w:val="00C85353"/>
    <w:rsid w:val="00C86CAB"/>
    <w:rsid w:val="00C97642"/>
    <w:rsid w:val="00CA230E"/>
    <w:rsid w:val="00CA5FA3"/>
    <w:rsid w:val="00CB161E"/>
    <w:rsid w:val="00CB7D45"/>
    <w:rsid w:val="00CC6EEA"/>
    <w:rsid w:val="00CD5D34"/>
    <w:rsid w:val="00CD77B5"/>
    <w:rsid w:val="00CE1403"/>
    <w:rsid w:val="00D24B0C"/>
    <w:rsid w:val="00D33D9E"/>
    <w:rsid w:val="00D46FAD"/>
    <w:rsid w:val="00D51827"/>
    <w:rsid w:val="00D5477B"/>
    <w:rsid w:val="00D664DE"/>
    <w:rsid w:val="00D878C9"/>
    <w:rsid w:val="00D95A5D"/>
    <w:rsid w:val="00DA0B57"/>
    <w:rsid w:val="00DA2064"/>
    <w:rsid w:val="00DA2BB0"/>
    <w:rsid w:val="00DC032E"/>
    <w:rsid w:val="00DE53B5"/>
    <w:rsid w:val="00DF5E8E"/>
    <w:rsid w:val="00E03F4F"/>
    <w:rsid w:val="00E1284A"/>
    <w:rsid w:val="00E22B97"/>
    <w:rsid w:val="00E24216"/>
    <w:rsid w:val="00E255FC"/>
    <w:rsid w:val="00E320C6"/>
    <w:rsid w:val="00E33D00"/>
    <w:rsid w:val="00E464B9"/>
    <w:rsid w:val="00E513E7"/>
    <w:rsid w:val="00E6212F"/>
    <w:rsid w:val="00E74A7C"/>
    <w:rsid w:val="00E7503F"/>
    <w:rsid w:val="00E76B2C"/>
    <w:rsid w:val="00E77A58"/>
    <w:rsid w:val="00E818D9"/>
    <w:rsid w:val="00E857B3"/>
    <w:rsid w:val="00EA2FDB"/>
    <w:rsid w:val="00EB0A63"/>
    <w:rsid w:val="00EC04F6"/>
    <w:rsid w:val="00EC3C0C"/>
    <w:rsid w:val="00ED42E6"/>
    <w:rsid w:val="00ED6EC0"/>
    <w:rsid w:val="00EE3D52"/>
    <w:rsid w:val="00EF7337"/>
    <w:rsid w:val="00F1099B"/>
    <w:rsid w:val="00F117F3"/>
    <w:rsid w:val="00F1568B"/>
    <w:rsid w:val="00F1682A"/>
    <w:rsid w:val="00F252AB"/>
    <w:rsid w:val="00F26EB1"/>
    <w:rsid w:val="00F32F02"/>
    <w:rsid w:val="00F509E1"/>
    <w:rsid w:val="00F5154E"/>
    <w:rsid w:val="00F5672F"/>
    <w:rsid w:val="00F568A0"/>
    <w:rsid w:val="00F624F2"/>
    <w:rsid w:val="00F62B77"/>
    <w:rsid w:val="00F63558"/>
    <w:rsid w:val="00F648FB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654F5"/>
    <w:pPr>
      <w:tabs>
        <w:tab w:val="left" w:pos="1560"/>
      </w:tabs>
      <w:spacing w:after="0" w:line="240" w:lineRule="auto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1"/>
      </w:numPr>
    </w:pPr>
  </w:style>
  <w:style w:type="numbering" w:customStyle="1" w:styleId="WWNum5">
    <w:name w:val="WWNum5"/>
    <w:basedOn w:val="Bezlisty"/>
    <w:rsid w:val="007E4586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115</cp:revision>
  <cp:lastPrinted>2020-12-01T13:39:00Z</cp:lastPrinted>
  <dcterms:created xsi:type="dcterms:W3CDTF">2019-04-10T09:08:00Z</dcterms:created>
  <dcterms:modified xsi:type="dcterms:W3CDTF">2020-12-01T13:39:00Z</dcterms:modified>
</cp:coreProperties>
</file>