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F5" w:rsidRPr="00AF25E4" w:rsidRDefault="00751CF5" w:rsidP="00751CF5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1"/>
        <w:gridCol w:w="6188"/>
      </w:tblGrid>
      <w:tr w:rsidR="00751CF5" w:rsidRPr="00F06893" w:rsidTr="00D87F3E">
        <w:tc>
          <w:tcPr>
            <w:tcW w:w="3021" w:type="dxa"/>
            <w:vAlign w:val="center"/>
          </w:tcPr>
          <w:p w:rsidR="00751CF5" w:rsidRPr="00F06893" w:rsidRDefault="00751CF5" w:rsidP="00D87F3E">
            <w:pPr>
              <w:pStyle w:val="Bezodstpw"/>
              <w:rPr>
                <w:rFonts w:ascii="Cambria" w:hAnsi="Cambria" w:cs="Arial"/>
              </w:rPr>
            </w:pPr>
            <w:r w:rsidRPr="00F06893">
              <w:rPr>
                <w:noProof/>
                <w:lang w:eastAsia="pl-PL"/>
              </w:rPr>
              <w:drawing>
                <wp:inline distT="0" distB="0" distL="0" distR="0" wp14:anchorId="269BBC4E" wp14:editId="3F93C192">
                  <wp:extent cx="1781175" cy="661054"/>
                  <wp:effectExtent l="0" t="0" r="0" b="5715"/>
                  <wp:docPr id="14" name="Obraz 14" descr="C:\Users\usternadel\Desktop\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ternadel\Desktop\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278" cy="70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vAlign w:val="center"/>
          </w:tcPr>
          <w:p w:rsidR="00751CF5" w:rsidRPr="00F06893" w:rsidRDefault="00751CF5" w:rsidP="00D87F3E">
            <w:pPr>
              <w:tabs>
                <w:tab w:val="left" w:pos="708"/>
                <w:tab w:val="left" w:pos="1416"/>
                <w:tab w:val="left" w:pos="2124"/>
                <w:tab w:val="left" w:pos="7020"/>
                <w:tab w:val="left" w:pos="7410"/>
              </w:tabs>
              <w:jc w:val="right"/>
              <w:rPr>
                <w:rFonts w:ascii="Cambria" w:hAnsi="Cambria"/>
                <w:b/>
              </w:rPr>
            </w:pPr>
            <w:r w:rsidRPr="00F06893">
              <w:rPr>
                <w:rFonts w:ascii="Cambria" w:hAnsi="Cambria"/>
                <w:b/>
              </w:rPr>
              <w:t xml:space="preserve">załącznik nr 1 do SIWZ </w:t>
            </w:r>
          </w:p>
          <w:p w:rsidR="00751CF5" w:rsidRPr="00F06893" w:rsidRDefault="00751CF5" w:rsidP="00D87F3E">
            <w:pPr>
              <w:tabs>
                <w:tab w:val="left" w:pos="708"/>
                <w:tab w:val="left" w:pos="1416"/>
                <w:tab w:val="left" w:pos="2124"/>
                <w:tab w:val="left" w:pos="7020"/>
                <w:tab w:val="left" w:pos="7410"/>
              </w:tabs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EZP-271-2-94</w:t>
            </w:r>
            <w:r w:rsidRPr="00F06893">
              <w:rPr>
                <w:rFonts w:ascii="Cambria" w:hAnsi="Cambria"/>
                <w:b/>
              </w:rPr>
              <w:t xml:space="preserve">/PN/2020   </w:t>
            </w:r>
          </w:p>
          <w:p w:rsidR="00751CF5" w:rsidRPr="00F06893" w:rsidRDefault="00751CF5" w:rsidP="00D87F3E">
            <w:pPr>
              <w:tabs>
                <w:tab w:val="left" w:pos="708"/>
                <w:tab w:val="left" w:pos="1416"/>
                <w:tab w:val="left" w:pos="2124"/>
                <w:tab w:val="left" w:pos="7020"/>
                <w:tab w:val="left" w:pos="7410"/>
              </w:tabs>
              <w:jc w:val="right"/>
              <w:rPr>
                <w:rFonts w:ascii="Cambria" w:hAnsi="Cambria"/>
                <w:b/>
              </w:rPr>
            </w:pPr>
            <w:r w:rsidRPr="00F06893">
              <w:rPr>
                <w:rFonts w:ascii="Cambria" w:hAnsi="Cambria"/>
                <w:b/>
              </w:rPr>
              <w:t>Istotne Postanowienia Umowy (IPU)</w:t>
            </w:r>
          </w:p>
        </w:tc>
      </w:tr>
    </w:tbl>
    <w:p w:rsidR="00751CF5" w:rsidRDefault="00751CF5" w:rsidP="00751CF5">
      <w:pPr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UMOWA NR EZP-272/………/20</w:t>
      </w:r>
      <w:r>
        <w:rPr>
          <w:rFonts w:ascii="Arial" w:hAnsi="Arial" w:cs="Arial"/>
          <w:b/>
          <w:sz w:val="20"/>
          <w:szCs w:val="20"/>
        </w:rPr>
        <w:t>20</w:t>
      </w:r>
    </w:p>
    <w:p w:rsidR="00751CF5" w:rsidRDefault="00751CF5" w:rsidP="00751CF5">
      <w:pPr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ISTOTNE POSTANOWIENIA UMOWY (IPU)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1CF5" w:rsidRPr="00AF25E4" w:rsidRDefault="00751CF5" w:rsidP="00751CF5">
      <w:pPr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b/>
          <w:sz w:val="20"/>
          <w:szCs w:val="20"/>
        </w:rPr>
        <w:t>……………..2020</w:t>
      </w:r>
      <w:r w:rsidRPr="00AF25E4">
        <w:rPr>
          <w:rFonts w:ascii="Arial" w:hAnsi="Arial" w:cs="Arial"/>
          <w:b/>
          <w:sz w:val="20"/>
          <w:szCs w:val="20"/>
        </w:rPr>
        <w:t xml:space="preserve"> roku</w:t>
      </w:r>
      <w:r w:rsidRPr="00AF25E4">
        <w:rPr>
          <w:rFonts w:ascii="Arial" w:hAnsi="Arial" w:cs="Arial"/>
          <w:sz w:val="20"/>
          <w:szCs w:val="20"/>
        </w:rPr>
        <w:t xml:space="preserve">  w Krakowie </w:t>
      </w:r>
    </w:p>
    <w:p w:rsidR="00751CF5" w:rsidRDefault="00751CF5" w:rsidP="00751C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rezultacie wyboru najkorzystniejszej oferty w postępowaniu o udzielenie zamówienia publicznego prowadzonym w trybie przetargu nieograniczonego, o war</w:t>
      </w:r>
      <w:r>
        <w:rPr>
          <w:rFonts w:ascii="Arial" w:hAnsi="Arial" w:cs="Arial"/>
          <w:sz w:val="20"/>
          <w:szCs w:val="20"/>
        </w:rPr>
        <w:t>tości nie przekraczającej wyrażonej w złotych równowartość kwoty 139</w:t>
      </w:r>
      <w:r w:rsidRPr="00AF25E4">
        <w:rPr>
          <w:rFonts w:ascii="Arial" w:hAnsi="Arial" w:cs="Arial"/>
          <w:sz w:val="20"/>
          <w:szCs w:val="20"/>
        </w:rPr>
        <w:t xml:space="preserve"> 000 euro, na podstawie przepisów ustawy z dnia 29 stycznia 2004 r. – Prawo zamówień publicznych (zwanej dalej ustawą lub ustawą </w:t>
      </w:r>
      <w:proofErr w:type="spellStart"/>
      <w:r w:rsidRPr="00AF25E4">
        <w:rPr>
          <w:rFonts w:ascii="Arial" w:hAnsi="Arial" w:cs="Arial"/>
          <w:sz w:val="20"/>
          <w:szCs w:val="20"/>
        </w:rPr>
        <w:t>Pzp</w:t>
      </w:r>
      <w:proofErr w:type="spellEnd"/>
      <w:r w:rsidRPr="00AF25E4">
        <w:rPr>
          <w:rFonts w:ascii="Arial" w:hAnsi="Arial" w:cs="Arial"/>
          <w:sz w:val="20"/>
          <w:szCs w:val="20"/>
        </w:rPr>
        <w:t xml:space="preserve">.), na </w:t>
      </w:r>
      <w:r>
        <w:rPr>
          <w:rFonts w:ascii="Arial" w:hAnsi="Arial" w:cs="Arial"/>
          <w:b/>
          <w:sz w:val="20"/>
          <w:szCs w:val="20"/>
        </w:rPr>
        <w:t>dostawę</w:t>
      </w:r>
      <w:r w:rsidRPr="00283599">
        <w:rPr>
          <w:rFonts w:ascii="Arial" w:hAnsi="Arial" w:cs="Arial"/>
          <w:b/>
          <w:sz w:val="20"/>
          <w:szCs w:val="20"/>
        </w:rPr>
        <w:t xml:space="preserve"> rękawic diagnostycznych, chirurgicznych i winylowych; fartuchów flizelinowych, masek medycznych i półmasek filtrujących FFP2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1CF5" w:rsidRDefault="00751CF5" w:rsidP="00751C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EZP-271-2-106</w:t>
      </w:r>
      <w:r w:rsidRPr="00AF25E4">
        <w:rPr>
          <w:rFonts w:ascii="Arial" w:hAnsi="Arial" w:cs="Arial"/>
          <w:b/>
          <w:sz w:val="20"/>
          <w:szCs w:val="20"/>
        </w:rPr>
        <w:t>/PN/20</w:t>
      </w:r>
      <w:r>
        <w:rPr>
          <w:rFonts w:ascii="Arial" w:hAnsi="Arial" w:cs="Arial"/>
          <w:b/>
          <w:sz w:val="20"/>
          <w:szCs w:val="20"/>
        </w:rPr>
        <w:t xml:space="preserve">20; </w:t>
      </w:r>
    </w:p>
    <w:p w:rsidR="00751CF5" w:rsidRDefault="00751CF5" w:rsidP="00751C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…….</w:t>
      </w:r>
    </w:p>
    <w:p w:rsidR="00751CF5" w:rsidRPr="009B488E" w:rsidRDefault="00751CF5" w:rsidP="00751CF5">
      <w:pPr>
        <w:jc w:val="both"/>
        <w:rPr>
          <w:rFonts w:ascii="Arial" w:hAnsi="Arial" w:cs="Arial"/>
          <w:i/>
          <w:sz w:val="20"/>
          <w:szCs w:val="20"/>
        </w:rPr>
      </w:pPr>
      <w:r w:rsidRPr="009B488E">
        <w:rPr>
          <w:rFonts w:ascii="Arial" w:hAnsi="Arial" w:cs="Arial"/>
          <w:i/>
          <w:sz w:val="20"/>
          <w:szCs w:val="20"/>
        </w:rPr>
        <w:t>Uwaga: Zostaną zawarte odrębne umowy na asortyment objęty projektem i nie objęty projektem.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1CF5" w:rsidRPr="00F06893" w:rsidTr="00D87F3E">
        <w:tc>
          <w:tcPr>
            <w:tcW w:w="9209" w:type="dxa"/>
          </w:tcPr>
          <w:p w:rsidR="00751CF5" w:rsidRPr="009B488E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9B488E">
              <w:rPr>
                <w:rFonts w:ascii="Cambria" w:hAnsi="Cambria"/>
                <w:sz w:val="20"/>
                <w:szCs w:val="20"/>
              </w:rPr>
              <w:t>Asortyment objęty częściami pod nazwą:</w:t>
            </w:r>
          </w:p>
          <w:p w:rsidR="00751CF5" w:rsidRPr="009B488E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9B488E">
              <w:rPr>
                <w:rFonts w:ascii="Cambria" w:hAnsi="Cambria"/>
                <w:sz w:val="20"/>
                <w:szCs w:val="20"/>
              </w:rPr>
              <w:t xml:space="preserve">GRUPA 4 – dostawa fartuchów flizelinowych </w:t>
            </w:r>
          </w:p>
          <w:p w:rsidR="00751CF5" w:rsidRPr="009B488E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9B488E">
              <w:rPr>
                <w:rFonts w:ascii="Cambria" w:hAnsi="Cambria"/>
                <w:sz w:val="20"/>
                <w:szCs w:val="20"/>
              </w:rPr>
              <w:t>GRUPA 5 – dostawa masek medycznych</w:t>
            </w:r>
          </w:p>
          <w:p w:rsidR="00751CF5" w:rsidRPr="009B488E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9B488E">
              <w:rPr>
                <w:rFonts w:ascii="Cambria" w:hAnsi="Cambria"/>
                <w:sz w:val="20"/>
                <w:szCs w:val="20"/>
              </w:rPr>
              <w:t>GRUPA 6 – dostawa półmasek filtrujących FFP2</w:t>
            </w:r>
          </w:p>
          <w:p w:rsidR="00751CF5" w:rsidRPr="009B488E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9B488E">
              <w:rPr>
                <w:rFonts w:ascii="Cambria" w:hAnsi="Cambria"/>
                <w:sz w:val="20"/>
                <w:szCs w:val="20"/>
              </w:rPr>
              <w:t xml:space="preserve">Finansowany jest z projektu pn. „Małopolska Tarcza Antykryzysowa - Pakiet Medyczny” </w:t>
            </w:r>
          </w:p>
          <w:p w:rsidR="00751CF5" w:rsidRPr="009B488E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9B488E">
              <w:rPr>
                <w:rFonts w:ascii="Cambria" w:hAnsi="Cambria"/>
                <w:sz w:val="20"/>
                <w:szCs w:val="20"/>
              </w:rPr>
              <w:t>Regionalny Program Operacyjny Województwa Małopolskiego na lata 2014 - 2020, 9 Oś Priorytetowa Region Spójny Społecznie, Działanie 9.2 Usługi Społeczne i Zdrowotne, Poddziałanie 9.2.1 Usługi Społeczne i Zdrowotne w Regionie.</w:t>
            </w:r>
          </w:p>
          <w:p w:rsidR="00751CF5" w:rsidRPr="00F06893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9B488E">
              <w:rPr>
                <w:rFonts w:ascii="Cambria" w:hAnsi="Cambria"/>
                <w:sz w:val="20"/>
                <w:szCs w:val="20"/>
              </w:rPr>
              <w:t>Numer projektu: RPMP.09.02.01-12-0015/20</w:t>
            </w:r>
          </w:p>
        </w:tc>
      </w:tr>
      <w:tr w:rsidR="00751CF5" w:rsidRPr="00F06893" w:rsidTr="00D87F3E">
        <w:tc>
          <w:tcPr>
            <w:tcW w:w="9209" w:type="dxa"/>
          </w:tcPr>
          <w:p w:rsidR="00751CF5" w:rsidRPr="00F06893" w:rsidRDefault="00751CF5" w:rsidP="00D87F3E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D90C9B">
              <w:rPr>
                <w:rFonts w:ascii="Cambria" w:hAnsi="Cambria"/>
                <w:b/>
                <w:sz w:val="20"/>
                <w:szCs w:val="20"/>
              </w:rPr>
              <w:t>Umowa o Partnerstwie</w:t>
            </w:r>
            <w:r w:rsidRPr="00D90C9B">
              <w:rPr>
                <w:rFonts w:ascii="Cambria" w:hAnsi="Cambria"/>
                <w:sz w:val="20"/>
                <w:szCs w:val="20"/>
              </w:rPr>
              <w:t xml:space="preserve"> nr </w:t>
            </w:r>
            <w:r w:rsidRPr="00D90C9B">
              <w:rPr>
                <w:rFonts w:ascii="Cambria" w:hAnsi="Cambria"/>
                <w:b/>
                <w:sz w:val="20"/>
                <w:szCs w:val="20"/>
              </w:rPr>
              <w:t>IXA/369/IS/20  z dnia 24.06.2020</w:t>
            </w:r>
            <w:r w:rsidRPr="00D90C9B">
              <w:rPr>
                <w:rFonts w:ascii="Cambria" w:hAnsi="Cambria"/>
                <w:sz w:val="20"/>
                <w:szCs w:val="20"/>
              </w:rPr>
              <w:t xml:space="preserve">  pomiędzy Województwem Małopolskim a Uniwersyteckim Szpitalem Dziecięcym w Krakowie zawarta  </w:t>
            </w:r>
            <w:r w:rsidRPr="00D90C9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 podstawie art. 33 ust. 1 ustawy z dnia 11 lipca 2014 r. o zasadach realizacji programów w zakresie polityki spójności finansowanych w perspektywie finansowej 2014-2020 (</w:t>
            </w:r>
            <w:proofErr w:type="spellStart"/>
            <w:r w:rsidRPr="00D90C9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D90C9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. - Dz.U.2018 poz. 1431, ze zm.) w związku z ogłoszonym w dniu 14 marca 2020 r. do odwołania na obszarze Rzeczypospolitej Polskiej stanem zagrożenia epidemicznego w związku z zakażeniami wirusem SARS-CoV-2 a co za tym idzie koniecznością podjęcia wszelkich działań wynikających z rozeznanych potrzeb zdrowotnych mieszkańców województwa </w:t>
            </w:r>
          </w:p>
        </w:tc>
      </w:tr>
    </w:tbl>
    <w:p w:rsidR="00751CF5" w:rsidRPr="00AF25E4" w:rsidRDefault="00751CF5" w:rsidP="00751CF5">
      <w:pPr>
        <w:jc w:val="both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pomiędzy:</w:t>
      </w:r>
    </w:p>
    <w:p w:rsidR="00751CF5" w:rsidRPr="00AF25E4" w:rsidRDefault="00751CF5" w:rsidP="00751CF5">
      <w:pPr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Uniwersyteckim Szpitalem Dziecięcym w Krakowie</w:t>
      </w:r>
      <w:r w:rsidRPr="00AF25E4">
        <w:rPr>
          <w:rFonts w:ascii="Arial" w:hAnsi="Arial" w:cs="Arial"/>
          <w:sz w:val="20"/>
          <w:szCs w:val="20"/>
        </w:rPr>
        <w:t>, ul. Wielicka 265, 30-663 Kraków zarejestrowanym w Sądzie Rejonowym dla Krakowa -</w:t>
      </w:r>
      <w:r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Śródmieścia w Krakowie, XI Wydział Gospodarczy Krajowego Rejestru Sądowego  pod numerem KRS:  0000039390,  NIP 679-25-25-795; REGON 351375886, zwanym dalej  </w:t>
      </w:r>
      <w:r w:rsidRPr="00AF25E4">
        <w:rPr>
          <w:rFonts w:ascii="Arial" w:hAnsi="Arial" w:cs="Arial"/>
          <w:b/>
          <w:sz w:val="20"/>
          <w:szCs w:val="20"/>
        </w:rPr>
        <w:t>ZAMAWIAJĄCYM</w:t>
      </w:r>
    </w:p>
    <w:p w:rsidR="00751CF5" w:rsidRPr="00AF25E4" w:rsidRDefault="00751CF5" w:rsidP="00751CF5">
      <w:pPr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imieniu którego działają:</w:t>
      </w:r>
    </w:p>
    <w:p w:rsidR="00751CF5" w:rsidRPr="00AF25E4" w:rsidRDefault="00751CF5" w:rsidP="00751CF5">
      <w:pPr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……………………………….</w:t>
      </w:r>
    </w:p>
    <w:p w:rsidR="00751CF5" w:rsidRPr="00AF25E4" w:rsidRDefault="00751CF5" w:rsidP="00751CF5">
      <w:pPr>
        <w:ind w:left="141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a</w:t>
      </w:r>
    </w:p>
    <w:p w:rsidR="00751CF5" w:rsidRPr="00AF25E4" w:rsidRDefault="00751CF5" w:rsidP="00751C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……………………………….*zwanym dalej </w:t>
      </w:r>
      <w:r w:rsidRPr="00AF25E4">
        <w:rPr>
          <w:rFonts w:ascii="Arial" w:hAnsi="Arial" w:cs="Arial"/>
          <w:b/>
          <w:sz w:val="20"/>
          <w:szCs w:val="20"/>
        </w:rPr>
        <w:t xml:space="preserve">WYKONAWCĄ, </w:t>
      </w:r>
    </w:p>
    <w:p w:rsidR="00751CF5" w:rsidRPr="00AF25E4" w:rsidRDefault="00751CF5" w:rsidP="00751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którego działa</w:t>
      </w:r>
      <w:r w:rsidRPr="00AF25E4">
        <w:rPr>
          <w:rFonts w:ascii="Arial" w:hAnsi="Arial" w:cs="Arial"/>
          <w:sz w:val="20"/>
          <w:szCs w:val="20"/>
        </w:rPr>
        <w:t>:</w:t>
      </w:r>
    </w:p>
    <w:p w:rsidR="00751CF5" w:rsidRPr="00AF25E4" w:rsidRDefault="00751CF5" w:rsidP="00751CF5">
      <w:pPr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……………………………….</w:t>
      </w:r>
    </w:p>
    <w:p w:rsidR="00751CF5" w:rsidRPr="00AF25E4" w:rsidRDefault="00751CF5" w:rsidP="00751CF5">
      <w:pPr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iCs/>
          <w:sz w:val="20"/>
          <w:szCs w:val="20"/>
        </w:rPr>
        <w:lastRenderedPageBreak/>
        <w:t xml:space="preserve">[PODMIOTY WYSTĘPUJĄCE WSPÓLNIE] </w:t>
      </w:r>
      <w:r w:rsidRPr="00AF25E4">
        <w:rPr>
          <w:rFonts w:ascii="Arial" w:hAnsi="Arial" w:cs="Arial"/>
          <w:i/>
          <w:iCs/>
          <w:sz w:val="20"/>
          <w:szCs w:val="20"/>
        </w:rPr>
        <w:t>(*jeśli dotyczy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751CF5" w:rsidRPr="00AF25E4" w:rsidRDefault="00751CF5" w:rsidP="00751CF5">
      <w:pPr>
        <w:spacing w:line="25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F25E4">
        <w:rPr>
          <w:rFonts w:ascii="Arial" w:hAnsi="Arial" w:cs="Arial"/>
          <w:i/>
          <w:iCs/>
          <w:sz w:val="20"/>
          <w:szCs w:val="20"/>
        </w:rPr>
        <w:t xml:space="preserve">*W przypadku, gdy Zamawiający dokona wyboru oferty złożonej przez </w:t>
      </w:r>
      <w:r w:rsidRPr="00AF25E4">
        <w:rPr>
          <w:rFonts w:ascii="Arial" w:hAnsi="Arial" w:cs="Arial"/>
          <w:b/>
          <w:i/>
          <w:iCs/>
          <w:sz w:val="20"/>
          <w:szCs w:val="20"/>
        </w:rPr>
        <w:t>podmioty występujące wspólnie</w:t>
      </w:r>
      <w:r w:rsidRPr="00AF25E4">
        <w:rPr>
          <w:rFonts w:ascii="Arial" w:hAnsi="Arial" w:cs="Arial"/>
          <w:i/>
          <w:iCs/>
          <w:sz w:val="20"/>
          <w:szCs w:val="20"/>
        </w:rPr>
        <w:t xml:space="preserve">, do umowy zostanie wpisane postanowienie o ponoszeniu przez te podmioty </w:t>
      </w:r>
      <w:r w:rsidRPr="00AF25E4">
        <w:rPr>
          <w:rFonts w:ascii="Arial" w:hAnsi="Arial" w:cs="Arial"/>
          <w:b/>
          <w:i/>
          <w:iCs/>
          <w:sz w:val="20"/>
          <w:szCs w:val="20"/>
        </w:rPr>
        <w:t>solidarnej odpowiedzialności</w:t>
      </w:r>
      <w:r w:rsidRPr="00AF25E4">
        <w:rPr>
          <w:rFonts w:ascii="Arial" w:hAnsi="Arial" w:cs="Arial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751CF5" w:rsidRPr="00AF25E4" w:rsidRDefault="00751CF5" w:rsidP="00751CF5">
      <w:pPr>
        <w:spacing w:after="80" w:line="256" w:lineRule="auto"/>
        <w:jc w:val="both"/>
        <w:rPr>
          <w:rFonts w:ascii="Arial" w:hAnsi="Arial" w:cs="Arial"/>
          <w:iCs/>
          <w:sz w:val="20"/>
          <w:szCs w:val="20"/>
        </w:rPr>
      </w:pPr>
      <w:r w:rsidRPr="00AF25E4">
        <w:rPr>
          <w:rFonts w:ascii="Arial" w:hAnsi="Arial" w:cs="Arial"/>
          <w:iCs/>
          <w:sz w:val="20"/>
          <w:szCs w:val="20"/>
        </w:rPr>
        <w:t xml:space="preserve">„ponoszących </w:t>
      </w:r>
      <w:r w:rsidRPr="00AF25E4">
        <w:rPr>
          <w:rFonts w:ascii="Arial" w:hAnsi="Arial" w:cs="Arial"/>
          <w:b/>
          <w:iCs/>
          <w:sz w:val="20"/>
          <w:szCs w:val="20"/>
        </w:rPr>
        <w:t>solidarnie odpowiedzialność</w:t>
      </w:r>
      <w:r w:rsidRPr="00AF25E4">
        <w:rPr>
          <w:rFonts w:ascii="Arial" w:hAnsi="Arial" w:cs="Arial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AF25E4">
        <w:rPr>
          <w:rFonts w:ascii="Arial" w:eastAsia="Times New Roman" w:hAnsi="Arial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751CF5" w:rsidRPr="00A7054E" w:rsidRDefault="00751CF5" w:rsidP="00751CF5">
      <w:pPr>
        <w:spacing w:after="80" w:line="256" w:lineRule="auto"/>
        <w:jc w:val="both"/>
        <w:rPr>
          <w:rFonts w:ascii="Arial" w:hAnsi="Arial" w:cs="Arial"/>
          <w:iCs/>
          <w:sz w:val="20"/>
          <w:szCs w:val="20"/>
        </w:rPr>
      </w:pPr>
      <w:r w:rsidRPr="00AF25E4">
        <w:rPr>
          <w:rFonts w:ascii="Arial" w:hAnsi="Arial" w:cs="Arial"/>
          <w:iCs/>
          <w:sz w:val="20"/>
          <w:szCs w:val="20"/>
        </w:rPr>
        <w:t>Do reprezentowania Wykonawców występujących wspólnie wobec Zamawiają</w:t>
      </w:r>
      <w:r>
        <w:rPr>
          <w:rFonts w:ascii="Arial" w:hAnsi="Arial" w:cs="Arial"/>
          <w:iCs/>
          <w:sz w:val="20"/>
          <w:szCs w:val="20"/>
        </w:rPr>
        <w:t>cego upoważniony jest ………………………</w:t>
      </w:r>
      <w:r w:rsidRPr="00AF25E4">
        <w:rPr>
          <w:rFonts w:ascii="Arial" w:hAnsi="Arial" w:cs="Arial"/>
          <w:i/>
          <w:iCs/>
          <w:sz w:val="20"/>
          <w:szCs w:val="20"/>
        </w:rPr>
        <w:t>(*nazwa Wykonawcy)</w:t>
      </w:r>
      <w:r w:rsidRPr="00AF25E4">
        <w:rPr>
          <w:rFonts w:ascii="Arial" w:hAnsi="Arial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</w:t>
      </w:r>
      <w:r>
        <w:rPr>
          <w:rFonts w:ascii="Arial" w:hAnsi="Arial" w:cs="Arial"/>
          <w:iCs/>
          <w:sz w:val="20"/>
          <w:szCs w:val="20"/>
        </w:rPr>
        <w:t>wą wykonania przedmiotu umowy.”</w:t>
      </w:r>
    </w:p>
    <w:p w:rsidR="00751CF5" w:rsidRPr="00AF25E4" w:rsidRDefault="00751CF5" w:rsidP="00751CF5">
      <w:pPr>
        <w:spacing w:after="60" w:line="256" w:lineRule="auto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zwanymi dalej łącznie lub osobno </w:t>
      </w:r>
      <w:r w:rsidRPr="00AF25E4">
        <w:rPr>
          <w:rFonts w:ascii="Arial" w:hAnsi="Arial" w:cs="Arial"/>
          <w:b/>
          <w:sz w:val="20"/>
          <w:szCs w:val="20"/>
        </w:rPr>
        <w:t>Stronami</w:t>
      </w:r>
      <w:r w:rsidRPr="00AF25E4">
        <w:rPr>
          <w:rFonts w:ascii="Arial" w:hAnsi="Arial" w:cs="Arial"/>
          <w:sz w:val="20"/>
          <w:szCs w:val="20"/>
        </w:rPr>
        <w:t xml:space="preserve"> lub </w:t>
      </w:r>
      <w:r w:rsidRPr="00AF25E4">
        <w:rPr>
          <w:rFonts w:ascii="Arial" w:hAnsi="Arial" w:cs="Arial"/>
          <w:b/>
          <w:sz w:val="20"/>
          <w:szCs w:val="20"/>
        </w:rPr>
        <w:t>Stroną</w:t>
      </w:r>
      <w:r w:rsidRPr="00AF25E4">
        <w:rPr>
          <w:rFonts w:ascii="Arial" w:hAnsi="Arial" w:cs="Arial"/>
          <w:sz w:val="20"/>
          <w:szCs w:val="20"/>
        </w:rPr>
        <w:t>,</w:t>
      </w:r>
    </w:p>
    <w:p w:rsidR="00751CF5" w:rsidRPr="00AF25E4" w:rsidRDefault="00751CF5" w:rsidP="00751CF5">
      <w:pPr>
        <w:spacing w:after="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o następującej treści:</w:t>
      </w:r>
    </w:p>
    <w:p w:rsidR="00751CF5" w:rsidRPr="00AF25E4" w:rsidRDefault="00751CF5" w:rsidP="00751CF5">
      <w:pPr>
        <w:jc w:val="both"/>
        <w:rPr>
          <w:rFonts w:ascii="Arial" w:hAnsi="Arial" w:cs="Arial"/>
          <w:i/>
          <w:sz w:val="20"/>
          <w:szCs w:val="20"/>
        </w:rPr>
      </w:pPr>
    </w:p>
    <w:p w:rsidR="00751CF5" w:rsidRPr="00AF25E4" w:rsidRDefault="00751CF5" w:rsidP="00751CF5">
      <w:pPr>
        <w:jc w:val="both"/>
        <w:rPr>
          <w:rFonts w:ascii="Arial" w:hAnsi="Arial" w:cs="Arial"/>
          <w:i/>
          <w:sz w:val="20"/>
          <w:szCs w:val="20"/>
        </w:rPr>
      </w:pPr>
      <w:r w:rsidRPr="00AF25E4">
        <w:rPr>
          <w:rFonts w:ascii="Arial" w:hAnsi="Arial" w:cs="Arial"/>
          <w:i/>
          <w:sz w:val="20"/>
          <w:szCs w:val="20"/>
        </w:rPr>
        <w:t xml:space="preserve">Specyfikacja Istotnych Warunków Zamówienia (SIWZ)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postępowania  znak sprawy: </w:t>
      </w:r>
      <w:r>
        <w:rPr>
          <w:rFonts w:ascii="Arial" w:hAnsi="Arial" w:cs="Arial"/>
          <w:b/>
          <w:i/>
          <w:sz w:val="20"/>
          <w:szCs w:val="20"/>
        </w:rPr>
        <w:t>EZP-271-2-94/PN/2020</w:t>
      </w:r>
      <w:r w:rsidRPr="00AF25E4">
        <w:rPr>
          <w:rFonts w:ascii="Arial" w:hAnsi="Arial" w:cs="Arial"/>
          <w:b/>
          <w:i/>
          <w:sz w:val="20"/>
          <w:szCs w:val="20"/>
        </w:rPr>
        <w:t xml:space="preserve"> </w:t>
      </w:r>
      <w:r w:rsidRPr="00AF25E4">
        <w:rPr>
          <w:rFonts w:ascii="Arial" w:hAnsi="Arial" w:cs="Arial"/>
          <w:i/>
          <w:sz w:val="20"/>
          <w:szCs w:val="20"/>
        </w:rPr>
        <w:t xml:space="preserve">stanowią integralną część umowy.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5838"/>
      </w:tblGrid>
      <w:tr w:rsidR="00751CF5" w:rsidRPr="00AF25E4" w:rsidTr="00D87F3E">
        <w:trPr>
          <w:trHeight w:val="14"/>
        </w:trPr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F5" w:rsidRPr="00AF25E4" w:rsidRDefault="00751CF5" w:rsidP="00D87F3E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F25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NR ZAŁĄCZNIKA </w:t>
            </w:r>
          </w:p>
          <w:p w:rsidR="00751CF5" w:rsidRPr="00AF25E4" w:rsidRDefault="00751CF5" w:rsidP="00D87F3E">
            <w:pPr>
              <w:spacing w:before="40" w:after="40"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F25E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DO UMOWY</w:t>
            </w:r>
          </w:p>
        </w:tc>
        <w:tc>
          <w:tcPr>
            <w:tcW w:w="5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F5" w:rsidRPr="00AF25E4" w:rsidRDefault="00751CF5" w:rsidP="00D87F3E">
            <w:pPr>
              <w:spacing w:before="40" w:after="4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25E4">
              <w:rPr>
                <w:rFonts w:ascii="Arial" w:hAnsi="Arial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751CF5" w:rsidRPr="00AF25E4" w:rsidTr="00D87F3E">
        <w:trPr>
          <w:trHeight w:val="396"/>
        </w:trPr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5" w:rsidRPr="00023048" w:rsidRDefault="00751CF5" w:rsidP="00D87F3E">
            <w:pPr>
              <w:spacing w:line="256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2304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Załącznik nr 1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5" w:rsidRPr="00023048" w:rsidRDefault="00751CF5" w:rsidP="00D87F3E">
            <w:pPr>
              <w:spacing w:after="200" w:line="256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3048">
              <w:rPr>
                <w:rFonts w:ascii="Arial" w:hAnsi="Arial" w:cs="Arial"/>
                <w:b/>
                <w:i/>
                <w:sz w:val="20"/>
                <w:szCs w:val="20"/>
              </w:rPr>
              <w:t>Formularz oferty, Kalkulacja cenowa  – Opis przedmiotu zamówienia z dnia ……………,</w:t>
            </w:r>
          </w:p>
        </w:tc>
      </w:tr>
      <w:tr w:rsidR="00751CF5" w:rsidRPr="00A7262E" w:rsidTr="00D87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5" w:rsidRPr="00023048" w:rsidRDefault="00751CF5" w:rsidP="00D87F3E">
            <w:pPr>
              <w:spacing w:line="256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Załącznik nr 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F5" w:rsidRPr="00023048" w:rsidRDefault="00751CF5" w:rsidP="00D87F3E">
            <w:pPr>
              <w:spacing w:after="200" w:line="256" w:lineRule="auto"/>
              <w:contextualSpacing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C7FA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INFORMACJE DOTYCZĄCE PRZETWARZANIA DANYCH OSOBOWYCH DLA OSÓB, KTÓRYCH DANE WYKONAWCA UDOSTĘPNIŁ ZAMAWIAJĄCEMU-UNIWERSYTECKIEMU SZPITALOWI DZIECIĘCEMU W KRAKOWIE W ZWIĄZKU Z REALIZACJĄ UMOWY</w:t>
            </w:r>
          </w:p>
        </w:tc>
      </w:tr>
    </w:tbl>
    <w:p w:rsidR="00751CF5" w:rsidRPr="00AF25E4" w:rsidRDefault="00751CF5" w:rsidP="00751CF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1CF5" w:rsidRPr="00AF25E4" w:rsidRDefault="00751CF5" w:rsidP="00751CF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25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KONTAKTOWE STRON/ADRESY DO DORĘCZEŃ </w:t>
      </w:r>
      <w:r w:rsidRPr="00AF25E4">
        <w:rPr>
          <w:rFonts w:ascii="Arial" w:eastAsia="Times New Roman" w:hAnsi="Arial" w:cs="Arial"/>
          <w:sz w:val="20"/>
          <w:szCs w:val="20"/>
          <w:lang w:eastAsia="pl-PL"/>
        </w:rPr>
        <w:t xml:space="preserve">- obowiązują </w:t>
      </w:r>
      <w:r w:rsidRPr="00AF25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25E4">
        <w:rPr>
          <w:rFonts w:ascii="Arial" w:eastAsia="Times New Roman" w:hAnsi="Arial" w:cs="Arial"/>
          <w:sz w:val="20"/>
          <w:szCs w:val="20"/>
          <w:lang w:eastAsia="pl-PL"/>
        </w:rPr>
        <w:t>jeśli w treści umowy  nie wskazano inaczej.</w:t>
      </w:r>
    </w:p>
    <w:p w:rsidR="00751CF5" w:rsidRPr="00AF25E4" w:rsidRDefault="00751CF5" w:rsidP="00751C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Osoby upoważnione do kontaktów</w:t>
      </w:r>
      <w:r w:rsidRPr="00AF25E4">
        <w:rPr>
          <w:rFonts w:ascii="Arial" w:hAnsi="Arial" w:cs="Arial"/>
          <w:sz w:val="20"/>
          <w:szCs w:val="20"/>
        </w:rPr>
        <w:t xml:space="preserve"> w związku z  realizacją niniejszej  umowy:</w:t>
      </w:r>
    </w:p>
    <w:p w:rsidR="00751CF5" w:rsidRPr="00217870" w:rsidRDefault="00751CF5" w:rsidP="00751CF5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7870">
        <w:rPr>
          <w:rFonts w:ascii="Arial" w:hAnsi="Arial" w:cs="Arial"/>
          <w:sz w:val="20"/>
          <w:szCs w:val="20"/>
        </w:rPr>
        <w:t>ze strony Zamawiającego: ……………tel. ………</w:t>
      </w:r>
      <w:r>
        <w:rPr>
          <w:rFonts w:ascii="Arial" w:hAnsi="Arial" w:cs="Arial"/>
          <w:sz w:val="20"/>
          <w:szCs w:val="20"/>
        </w:rPr>
        <w:t>……..</w:t>
      </w:r>
      <w:r w:rsidRPr="00217870">
        <w:rPr>
          <w:rFonts w:ascii="Arial" w:hAnsi="Arial" w:cs="Arial"/>
          <w:sz w:val="20"/>
          <w:szCs w:val="20"/>
        </w:rPr>
        <w:t>…e-mail…………</w:t>
      </w:r>
      <w:r>
        <w:rPr>
          <w:rFonts w:ascii="Arial" w:hAnsi="Arial" w:cs="Arial"/>
          <w:sz w:val="20"/>
          <w:szCs w:val="20"/>
        </w:rPr>
        <w:t>…….</w:t>
      </w:r>
      <w:r w:rsidRPr="00217870">
        <w:rPr>
          <w:rFonts w:ascii="Arial" w:hAnsi="Arial" w:cs="Arial"/>
          <w:sz w:val="20"/>
          <w:szCs w:val="20"/>
        </w:rPr>
        <w:t>…- w tym do składania zamówień jednostkowych lub dokonywania uzgodnień dotyczących realizacji zamówień jednostkowych,</w:t>
      </w:r>
    </w:p>
    <w:p w:rsidR="00751CF5" w:rsidRPr="00217870" w:rsidRDefault="00751CF5" w:rsidP="00751CF5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7870">
        <w:rPr>
          <w:rFonts w:ascii="Arial" w:hAnsi="Arial" w:cs="Arial"/>
          <w:sz w:val="20"/>
          <w:szCs w:val="20"/>
        </w:rPr>
        <w:t>ze strony Wykonawcy: …………………tel. ………</w:t>
      </w:r>
      <w:r>
        <w:rPr>
          <w:rFonts w:ascii="Arial" w:hAnsi="Arial" w:cs="Arial"/>
          <w:sz w:val="20"/>
          <w:szCs w:val="20"/>
        </w:rPr>
        <w:t>……….</w:t>
      </w:r>
      <w:r w:rsidRPr="00217870">
        <w:rPr>
          <w:rFonts w:ascii="Arial" w:hAnsi="Arial" w:cs="Arial"/>
          <w:sz w:val="20"/>
          <w:szCs w:val="20"/>
        </w:rPr>
        <w:t>…e-mail ….........</w:t>
      </w:r>
      <w:r>
        <w:rPr>
          <w:rFonts w:ascii="Arial" w:hAnsi="Arial" w:cs="Arial"/>
          <w:sz w:val="20"/>
          <w:szCs w:val="20"/>
        </w:rPr>
        <w:t>.....</w:t>
      </w:r>
      <w:r w:rsidRPr="00217870">
        <w:rPr>
          <w:rFonts w:ascii="Arial" w:hAnsi="Arial" w:cs="Arial"/>
          <w:sz w:val="20"/>
          <w:szCs w:val="20"/>
        </w:rPr>
        <w:t>...... - w tym  dokonywania uzgodnień dotyczących realizacji zamówień jednostkowych,</w:t>
      </w:r>
    </w:p>
    <w:p w:rsidR="00751CF5" w:rsidRPr="00217870" w:rsidRDefault="00751CF5" w:rsidP="00751CF5">
      <w:pPr>
        <w:numPr>
          <w:ilvl w:val="0"/>
          <w:numId w:val="16"/>
        </w:numPr>
        <w:spacing w:line="254" w:lineRule="auto"/>
        <w:contextualSpacing/>
        <w:rPr>
          <w:rFonts w:ascii="Arial" w:hAnsi="Arial" w:cs="Arial"/>
          <w:sz w:val="20"/>
          <w:szCs w:val="20"/>
        </w:rPr>
      </w:pPr>
      <w:r w:rsidRPr="00217870">
        <w:rPr>
          <w:rFonts w:ascii="Arial" w:hAnsi="Arial" w:cs="Arial"/>
          <w:sz w:val="20"/>
          <w:szCs w:val="20"/>
        </w:rPr>
        <w:t>Adres Zamawiającego  korespondencyjny  do doręczeń: ………………………………..…..</w:t>
      </w:r>
    </w:p>
    <w:p w:rsidR="00751CF5" w:rsidRPr="00217870" w:rsidRDefault="00751CF5" w:rsidP="00751CF5">
      <w:pPr>
        <w:numPr>
          <w:ilvl w:val="0"/>
          <w:numId w:val="16"/>
        </w:numPr>
        <w:spacing w:line="254" w:lineRule="auto"/>
        <w:contextualSpacing/>
        <w:rPr>
          <w:rFonts w:ascii="Arial" w:hAnsi="Arial" w:cs="Arial"/>
          <w:sz w:val="20"/>
          <w:szCs w:val="20"/>
        </w:rPr>
      </w:pPr>
      <w:r w:rsidRPr="00217870">
        <w:rPr>
          <w:rFonts w:ascii="Arial" w:hAnsi="Arial" w:cs="Arial"/>
          <w:sz w:val="20"/>
          <w:szCs w:val="20"/>
        </w:rPr>
        <w:t>Adres Wykonawcy korespondencyjny  do doręczeń: ………………………………..………..</w:t>
      </w:r>
    </w:p>
    <w:p w:rsidR="00751CF5" w:rsidRPr="00217870" w:rsidRDefault="00751CF5" w:rsidP="00751CF5">
      <w:pPr>
        <w:numPr>
          <w:ilvl w:val="0"/>
          <w:numId w:val="16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7870">
        <w:rPr>
          <w:rFonts w:ascii="Arial" w:hAnsi="Arial" w:cs="Arial"/>
          <w:sz w:val="20"/>
          <w:szCs w:val="20"/>
        </w:rPr>
        <w:t>Adres Wykonawcy do doręczania przez Zamawiającego zamówień jednostkowych:  e-mail ……</w:t>
      </w:r>
      <w:r>
        <w:rPr>
          <w:rFonts w:ascii="Arial" w:hAnsi="Arial" w:cs="Arial"/>
          <w:sz w:val="20"/>
          <w:szCs w:val="20"/>
        </w:rPr>
        <w:t>………………….</w:t>
      </w:r>
      <w:r w:rsidRPr="00217870">
        <w:rPr>
          <w:rFonts w:ascii="Arial" w:hAnsi="Arial" w:cs="Arial"/>
          <w:sz w:val="20"/>
          <w:szCs w:val="20"/>
        </w:rPr>
        <w:t xml:space="preserve">….. </w:t>
      </w:r>
    </w:p>
    <w:p w:rsidR="00751CF5" w:rsidRPr="00217870" w:rsidRDefault="00751CF5" w:rsidP="00751CF5">
      <w:pPr>
        <w:numPr>
          <w:ilvl w:val="0"/>
          <w:numId w:val="16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7870">
        <w:rPr>
          <w:rFonts w:ascii="Arial" w:hAnsi="Arial" w:cs="Arial"/>
          <w:sz w:val="20"/>
          <w:szCs w:val="20"/>
        </w:rPr>
        <w:lastRenderedPageBreak/>
        <w:t>Adres Wykonawcy do doręczania przez Zamawiającego zgłoszeń reklamacji: e-mail …………………………..</w:t>
      </w:r>
    </w:p>
    <w:p w:rsidR="00751CF5" w:rsidRPr="00217870" w:rsidRDefault="00751CF5" w:rsidP="00751CF5">
      <w:pPr>
        <w:numPr>
          <w:ilvl w:val="0"/>
          <w:numId w:val="16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7870">
        <w:rPr>
          <w:rFonts w:ascii="Arial" w:hAnsi="Arial" w:cs="Arial"/>
          <w:sz w:val="20"/>
          <w:szCs w:val="20"/>
        </w:rPr>
        <w:t>Adres Zamawiającego do zwrotnego potwierdzenia odebrania zgłoszeń reklamacji oraz do przekazywania odpowiedzi Wykonawcy na reklamacje:  e- mail ……………..</w:t>
      </w:r>
    </w:p>
    <w:p w:rsidR="00751CF5" w:rsidRPr="00AF25E4" w:rsidRDefault="00751CF5" w:rsidP="00751C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751CF5" w:rsidRPr="00AF25E4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 1</w:t>
      </w:r>
    </w:p>
    <w:p w:rsidR="00751CF5" w:rsidRPr="00AF25E4" w:rsidRDefault="00751CF5" w:rsidP="00751CF5">
      <w:pPr>
        <w:numPr>
          <w:ilvl w:val="0"/>
          <w:numId w:val="17"/>
        </w:numPr>
        <w:spacing w:after="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Przedmiot umowy stanowi </w:t>
      </w:r>
      <w:r w:rsidRPr="00283599">
        <w:rPr>
          <w:rFonts w:ascii="Arial" w:hAnsi="Arial" w:cs="Arial"/>
          <w:b/>
          <w:sz w:val="20"/>
          <w:szCs w:val="20"/>
        </w:rPr>
        <w:t>dostawa rękawic diagnostycznych, chirurgicznych i winylowych; fartuchów flizelinowych, masek medycznych i półmasek filtrujących FFP2</w:t>
      </w:r>
      <w:r>
        <w:rPr>
          <w:rFonts w:ascii="Arial" w:hAnsi="Arial" w:cs="Arial"/>
          <w:b/>
          <w:sz w:val="20"/>
          <w:szCs w:val="20"/>
        </w:rPr>
        <w:t xml:space="preserve"> ZADANIE ……. (………………………..) </w:t>
      </w:r>
      <w:r>
        <w:rPr>
          <w:rFonts w:ascii="Arial" w:hAnsi="Arial" w:cs="Arial"/>
          <w:sz w:val="20"/>
          <w:szCs w:val="20"/>
        </w:rPr>
        <w:t>zwanej</w:t>
      </w:r>
      <w:r w:rsidRPr="00AF25E4">
        <w:rPr>
          <w:rFonts w:ascii="Arial" w:hAnsi="Arial" w:cs="Arial"/>
          <w:sz w:val="20"/>
          <w:szCs w:val="20"/>
        </w:rPr>
        <w:t xml:space="preserve"> również dalej </w:t>
      </w:r>
      <w:r w:rsidRPr="00AF25E4">
        <w:rPr>
          <w:rFonts w:ascii="Arial" w:hAnsi="Arial" w:cs="Arial"/>
          <w:i/>
          <w:sz w:val="20"/>
          <w:szCs w:val="20"/>
        </w:rPr>
        <w:t>przedmiotem zamówienia</w:t>
      </w:r>
      <w:r w:rsidRPr="00AF25E4">
        <w:rPr>
          <w:rFonts w:ascii="Arial" w:hAnsi="Arial" w:cs="Arial"/>
          <w:sz w:val="20"/>
          <w:szCs w:val="20"/>
        </w:rPr>
        <w:t>,</w:t>
      </w:r>
      <w:r w:rsidRPr="00AF25E4">
        <w:rPr>
          <w:rFonts w:ascii="Arial" w:hAnsi="Arial" w:cs="Arial"/>
          <w:i/>
          <w:sz w:val="20"/>
          <w:szCs w:val="20"/>
        </w:rPr>
        <w:t xml:space="preserve"> dostawami</w:t>
      </w:r>
      <w:r w:rsidRPr="00AF25E4">
        <w:rPr>
          <w:rFonts w:ascii="Arial" w:hAnsi="Arial" w:cs="Arial"/>
          <w:sz w:val="20"/>
          <w:szCs w:val="20"/>
        </w:rPr>
        <w:t xml:space="preserve">, </w:t>
      </w:r>
      <w:r w:rsidRPr="00AF25E4">
        <w:rPr>
          <w:rFonts w:ascii="Arial" w:hAnsi="Arial" w:cs="Arial"/>
          <w:i/>
          <w:sz w:val="20"/>
          <w:szCs w:val="20"/>
        </w:rPr>
        <w:t xml:space="preserve">produktami, towarem </w:t>
      </w:r>
      <w:r w:rsidRPr="00AF25E4">
        <w:rPr>
          <w:rFonts w:ascii="Arial" w:hAnsi="Arial" w:cs="Arial"/>
          <w:sz w:val="20"/>
          <w:szCs w:val="20"/>
        </w:rPr>
        <w:t>lub</w:t>
      </w:r>
      <w:r w:rsidRPr="00AF25E4">
        <w:rPr>
          <w:rFonts w:ascii="Arial" w:hAnsi="Arial" w:cs="Arial"/>
          <w:i/>
          <w:sz w:val="20"/>
          <w:szCs w:val="20"/>
        </w:rPr>
        <w:t xml:space="preserve"> asortymentem.</w:t>
      </w:r>
    </w:p>
    <w:p w:rsidR="00751CF5" w:rsidRPr="006E58B7" w:rsidRDefault="00751CF5" w:rsidP="00751CF5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Szczegółowe wymagania dotyczące przedmiotu dostaw, przewidywane ilości oraz ceny </w:t>
      </w:r>
      <w:r w:rsidRPr="006E58B7">
        <w:rPr>
          <w:rFonts w:ascii="Arial" w:hAnsi="Arial" w:cs="Arial"/>
          <w:sz w:val="20"/>
          <w:szCs w:val="20"/>
        </w:rPr>
        <w:t xml:space="preserve">jednostkowe zawiera  </w:t>
      </w:r>
      <w:r w:rsidRPr="006E58B7">
        <w:rPr>
          <w:rFonts w:ascii="Arial" w:hAnsi="Arial" w:cs="Arial"/>
          <w:b/>
          <w:i/>
          <w:sz w:val="20"/>
          <w:szCs w:val="20"/>
        </w:rPr>
        <w:t>Załącznik nr 1</w:t>
      </w:r>
      <w:r w:rsidRPr="006E58B7">
        <w:rPr>
          <w:rFonts w:ascii="Arial" w:hAnsi="Arial" w:cs="Arial"/>
          <w:sz w:val="20"/>
          <w:szCs w:val="20"/>
        </w:rPr>
        <w:t xml:space="preserve"> do umowy.</w:t>
      </w:r>
    </w:p>
    <w:p w:rsidR="00751CF5" w:rsidRPr="006E58B7" w:rsidRDefault="00751CF5" w:rsidP="00751CF5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E58B7">
        <w:rPr>
          <w:rFonts w:ascii="Arial" w:hAnsi="Arial" w:cs="Arial"/>
          <w:sz w:val="20"/>
          <w:szCs w:val="20"/>
        </w:rPr>
        <w:t>Wykonawca zapewnia, że przedmiot umowy spełnia wymagania Zamawiającego.</w:t>
      </w:r>
    </w:p>
    <w:p w:rsidR="00751CF5" w:rsidRPr="006E58B7" w:rsidRDefault="00751CF5" w:rsidP="00751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8B7">
        <w:rPr>
          <w:rFonts w:ascii="Arial" w:hAnsi="Arial" w:cs="Arial"/>
          <w:sz w:val="20"/>
          <w:szCs w:val="20"/>
        </w:rPr>
        <w:t>Wykonawca zobowiązuje się do dostarczenia towaru pochodzącego z najnowszej produkcji, o jakości i ważności zgodnymi z obowiązującymi producenta normami, z terminem ważności nie krótszym niż 12 miesięcy. Dostawy produktów z krótszym terminem ważności mogą być dopuszczone w wyjątkowych sytuacjach i pod warunkiem uprzedniego uzyskania zgody upoważnionego przedstawiciela Zamawiającego.</w:t>
      </w:r>
    </w:p>
    <w:p w:rsidR="00751CF5" w:rsidRPr="00AF25E4" w:rsidRDefault="00751CF5" w:rsidP="00751CF5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E58B7">
        <w:rPr>
          <w:rFonts w:ascii="Arial" w:hAnsi="Arial" w:cs="Arial"/>
          <w:sz w:val="20"/>
          <w:szCs w:val="20"/>
        </w:rPr>
        <w:t>Przedmiot umowy będzie dostarczany do siedziby Zamawiającego na koszt i ryzyko Wykonawcy, w szczególności Wykonawca odpowiada za uszkodzenie lub utratę przedmiotu umowy podczas</w:t>
      </w:r>
      <w:r w:rsidRPr="00AF25E4">
        <w:rPr>
          <w:rFonts w:ascii="Arial" w:hAnsi="Arial" w:cs="Arial"/>
          <w:sz w:val="20"/>
          <w:szCs w:val="20"/>
        </w:rPr>
        <w:t xml:space="preserve"> transportu do Zamawiającego.</w:t>
      </w:r>
    </w:p>
    <w:p w:rsidR="00751CF5" w:rsidRPr="00B363ED" w:rsidRDefault="00751CF5" w:rsidP="00751CF5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Ilości o których mowa w </w:t>
      </w:r>
      <w:r w:rsidRPr="00AF25E4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.</w:t>
      </w:r>
      <w:r w:rsidRPr="00AF25E4">
        <w:rPr>
          <w:rFonts w:ascii="Arial" w:hAnsi="Arial" w:cs="Arial"/>
          <w:b/>
          <w:sz w:val="20"/>
          <w:szCs w:val="20"/>
        </w:rPr>
        <w:t xml:space="preserve"> 2</w:t>
      </w:r>
      <w:r w:rsidRPr="00AF25E4">
        <w:rPr>
          <w:rFonts w:ascii="Arial" w:hAnsi="Arial" w:cs="Arial"/>
          <w:sz w:val="20"/>
          <w:szCs w:val="20"/>
        </w:rPr>
        <w:t xml:space="preserve"> umowy,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określają szacunkowe potrzeby Zamawiającego w okresie obowiązywania umowy, nie stanowiąc zobowiązania dla Zamawiającego do jego pełnej realizacji, </w:t>
      </w:r>
      <w:r w:rsidRPr="00B363ED">
        <w:rPr>
          <w:rFonts w:ascii="Arial" w:hAnsi="Arial" w:cs="Arial"/>
          <w:sz w:val="20"/>
          <w:szCs w:val="20"/>
        </w:rPr>
        <w:t>ani też podstawy do dochodzenia przez Wykonawcę roszczeń odszkodowawczych z tytułu niezrealizowania całości przedmiotu umowy.</w:t>
      </w:r>
    </w:p>
    <w:p w:rsidR="00751CF5" w:rsidRPr="00B363ED" w:rsidRDefault="00751CF5" w:rsidP="00751CF5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63ED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możliwość, a Wykonawca wyraża zgodę na zmianę w zależności od aktualnych potrzeb Zamawiającego ilości poszczególnych produktów określonych w </w:t>
      </w:r>
      <w:r w:rsidRPr="00B363ED">
        <w:rPr>
          <w:rFonts w:ascii="Arial" w:eastAsia="Times New Roman" w:hAnsi="Arial" w:cs="Arial"/>
          <w:b/>
          <w:sz w:val="20"/>
          <w:szCs w:val="20"/>
          <w:lang w:eastAsia="pl-PL"/>
        </w:rPr>
        <w:t>ust. 2</w:t>
      </w:r>
      <w:r w:rsidRPr="00B363ED">
        <w:rPr>
          <w:rFonts w:ascii="Arial" w:eastAsia="Times New Roman" w:hAnsi="Arial" w:cs="Arial"/>
          <w:sz w:val="20"/>
          <w:szCs w:val="20"/>
          <w:lang w:eastAsia="pl-PL"/>
        </w:rPr>
        <w:t xml:space="preserve">  umowy przy zachowaniu ich </w:t>
      </w:r>
      <w:r w:rsidRPr="00B363ED">
        <w:rPr>
          <w:rFonts w:ascii="Arial" w:eastAsia="Times New Roman" w:hAnsi="Arial" w:cs="Arial"/>
          <w:b/>
          <w:sz w:val="20"/>
          <w:szCs w:val="20"/>
          <w:lang w:eastAsia="pl-PL"/>
        </w:rPr>
        <w:t>cen jednostkowych netto</w:t>
      </w:r>
      <w:r w:rsidRPr="00B363ED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B363ED">
        <w:rPr>
          <w:rFonts w:ascii="Arial" w:eastAsia="Times New Roman" w:hAnsi="Arial" w:cs="Arial"/>
          <w:b/>
          <w:sz w:val="20"/>
          <w:szCs w:val="20"/>
          <w:lang w:eastAsia="pl-PL"/>
        </w:rPr>
        <w:t>w ramach maksymalnej wartości umowy netto</w:t>
      </w:r>
      <w:r w:rsidRPr="00B363ED">
        <w:rPr>
          <w:rFonts w:ascii="Arial" w:eastAsia="Times New Roman" w:hAnsi="Arial" w:cs="Arial"/>
          <w:sz w:val="20"/>
          <w:szCs w:val="20"/>
          <w:lang w:eastAsia="pl-PL"/>
        </w:rPr>
        <w:t xml:space="preserve"> tj. ilość w ramach poszczególnych pozycji asortymentowych mogą ulec zmianie (zmniejszeniu ilości w zakresie jednej pozycji na rzecz zwiększenia ilości w zakresie innej pozycji).</w:t>
      </w:r>
    </w:p>
    <w:p w:rsidR="00751CF5" w:rsidRPr="00B363ED" w:rsidRDefault="00751CF5" w:rsidP="00751CF5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63ED">
        <w:rPr>
          <w:rFonts w:ascii="Arial" w:hAnsi="Arial" w:cs="Arial"/>
          <w:sz w:val="20"/>
          <w:szCs w:val="20"/>
        </w:rPr>
        <w:t xml:space="preserve">Zmiany w powyższym zakresie nie stanowią zmiany warunków umowy i nie wymagają formy pisemnej w postaci aneksów do umowy. </w:t>
      </w:r>
    </w:p>
    <w:p w:rsidR="00751CF5" w:rsidRPr="00B363ED" w:rsidRDefault="00751CF5" w:rsidP="00751CF5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B363ED">
        <w:rPr>
          <w:rFonts w:ascii="Arial" w:hAnsi="Arial" w:cs="Arial"/>
          <w:sz w:val="20"/>
          <w:szCs w:val="20"/>
        </w:rPr>
        <w:t xml:space="preserve">Przez </w:t>
      </w:r>
      <w:r w:rsidRPr="00B363ED">
        <w:rPr>
          <w:rFonts w:ascii="Arial" w:hAnsi="Arial" w:cs="Arial"/>
          <w:b/>
          <w:sz w:val="20"/>
          <w:szCs w:val="20"/>
        </w:rPr>
        <w:t>dni robocze</w:t>
      </w:r>
      <w:r w:rsidRPr="00B363ED">
        <w:rPr>
          <w:rFonts w:ascii="Arial" w:hAnsi="Arial" w:cs="Arial"/>
          <w:sz w:val="20"/>
          <w:szCs w:val="20"/>
        </w:rPr>
        <w:t xml:space="preserve"> na potrzeby niniejszej umowy rozumie się dni od poniedziałku do piątku z wyłączeniem dni ustawowo wolnych od pracy.</w:t>
      </w:r>
    </w:p>
    <w:p w:rsidR="00751CF5" w:rsidRDefault="00751CF5" w:rsidP="00751CF5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B363ED">
        <w:rPr>
          <w:rFonts w:ascii="Arial" w:hAnsi="Arial" w:cs="Arial"/>
          <w:sz w:val="20"/>
          <w:szCs w:val="20"/>
        </w:rPr>
        <w:t xml:space="preserve">Przez powiadomienie/informację </w:t>
      </w:r>
      <w:r w:rsidRPr="00B363ED">
        <w:rPr>
          <w:rFonts w:ascii="Arial" w:hAnsi="Arial" w:cs="Arial"/>
          <w:b/>
          <w:sz w:val="20"/>
          <w:szCs w:val="20"/>
        </w:rPr>
        <w:t>pisemną</w:t>
      </w:r>
      <w:r w:rsidRPr="00B363ED">
        <w:rPr>
          <w:rFonts w:ascii="Arial" w:hAnsi="Arial" w:cs="Arial"/>
          <w:sz w:val="20"/>
          <w:szCs w:val="20"/>
        </w:rPr>
        <w:t xml:space="preserve"> rozumie się informację przekazaną na piśmie pocztą elektroniczną (e-mailem) pod adresy wskazane w niniejszej umowie.</w:t>
      </w:r>
    </w:p>
    <w:p w:rsidR="00751CF5" w:rsidRPr="00FD6E41" w:rsidRDefault="00751CF5" w:rsidP="00751CF5">
      <w:pPr>
        <w:pStyle w:val="Bezodstpw"/>
        <w:rPr>
          <w:rFonts w:ascii="Arial" w:hAnsi="Arial" w:cs="Arial"/>
          <w:b/>
          <w:sz w:val="20"/>
          <w:szCs w:val="20"/>
        </w:rPr>
      </w:pPr>
    </w:p>
    <w:p w:rsidR="00751CF5" w:rsidRPr="00FD6E41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D6E41">
        <w:rPr>
          <w:rFonts w:ascii="Arial" w:hAnsi="Arial" w:cs="Arial"/>
          <w:b/>
          <w:sz w:val="20"/>
          <w:szCs w:val="20"/>
        </w:rPr>
        <w:t>TERMIN REALIZACJI I ODBIORY</w:t>
      </w:r>
    </w:p>
    <w:p w:rsidR="00751CF5" w:rsidRPr="00FD6E41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D6E41">
        <w:rPr>
          <w:rFonts w:ascii="Arial" w:hAnsi="Arial" w:cs="Arial"/>
          <w:b/>
          <w:sz w:val="20"/>
          <w:szCs w:val="20"/>
        </w:rPr>
        <w:t>§ 2</w:t>
      </w:r>
    </w:p>
    <w:p w:rsidR="00751CF5" w:rsidRPr="00FD6E41" w:rsidRDefault="00751CF5" w:rsidP="00751CF5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D6E41">
        <w:rPr>
          <w:rFonts w:ascii="Arial" w:hAnsi="Arial" w:cs="Arial"/>
          <w:sz w:val="20"/>
          <w:szCs w:val="20"/>
        </w:rPr>
        <w:t xml:space="preserve">Przedmiot umowy będzie dostarczany do Zamawiającego </w:t>
      </w:r>
      <w:r w:rsidRPr="00FD6E41">
        <w:rPr>
          <w:rFonts w:ascii="Arial" w:hAnsi="Arial" w:cs="Arial"/>
          <w:b/>
          <w:sz w:val="20"/>
          <w:szCs w:val="20"/>
        </w:rPr>
        <w:t>sukcesywnie</w:t>
      </w:r>
      <w:r>
        <w:rPr>
          <w:rFonts w:ascii="Arial" w:hAnsi="Arial" w:cs="Arial"/>
          <w:b/>
          <w:sz w:val="20"/>
          <w:szCs w:val="20"/>
        </w:rPr>
        <w:t xml:space="preserve"> lub jednorazowo w zależności od potrzeb</w:t>
      </w:r>
      <w:r w:rsidRPr="00FD6E41">
        <w:rPr>
          <w:rFonts w:ascii="Arial" w:hAnsi="Arial" w:cs="Arial"/>
          <w:b/>
          <w:sz w:val="20"/>
          <w:szCs w:val="20"/>
        </w:rPr>
        <w:t>,</w:t>
      </w:r>
      <w:r w:rsidRPr="00FD6E41">
        <w:rPr>
          <w:rFonts w:ascii="Arial" w:hAnsi="Arial" w:cs="Arial"/>
          <w:sz w:val="20"/>
          <w:szCs w:val="20"/>
        </w:rPr>
        <w:t xml:space="preserve"> każdorazowo na podstawie </w:t>
      </w:r>
      <w:r w:rsidRPr="00FD6E41">
        <w:rPr>
          <w:rFonts w:ascii="Arial" w:hAnsi="Arial" w:cs="Arial"/>
          <w:b/>
          <w:sz w:val="20"/>
          <w:szCs w:val="20"/>
        </w:rPr>
        <w:t xml:space="preserve">zamówień </w:t>
      </w:r>
      <w:r w:rsidRPr="00FD6E41">
        <w:rPr>
          <w:rFonts w:ascii="Arial" w:hAnsi="Arial" w:cs="Arial"/>
          <w:sz w:val="20"/>
          <w:szCs w:val="20"/>
        </w:rPr>
        <w:t xml:space="preserve">składanych przez upoważnionego przedstawiciela </w:t>
      </w:r>
      <w:r w:rsidRPr="003B6909">
        <w:rPr>
          <w:rFonts w:ascii="Arial" w:hAnsi="Arial" w:cs="Arial"/>
          <w:b/>
          <w:sz w:val="20"/>
          <w:szCs w:val="20"/>
        </w:rPr>
        <w:t>Magazynu Gospodarczego</w:t>
      </w:r>
      <w:r w:rsidRPr="00B37FC3">
        <w:rPr>
          <w:rFonts w:ascii="Arial" w:hAnsi="Arial" w:cs="Arial"/>
          <w:b/>
          <w:sz w:val="20"/>
          <w:szCs w:val="20"/>
        </w:rPr>
        <w:t xml:space="preserve"> </w:t>
      </w:r>
      <w:r w:rsidRPr="00FD6E41">
        <w:rPr>
          <w:rFonts w:ascii="Arial" w:hAnsi="Arial" w:cs="Arial"/>
          <w:sz w:val="20"/>
          <w:szCs w:val="20"/>
        </w:rPr>
        <w:t>- e-mailem  pod adres Wykonawcy o którym mowa w niniejszej umowie. Wykonawca niezwłocznie potwierdzi przyjęcie zamówienia do realizacji  przesyłając potwierdzenie pod adres podany w zamówieniu jednostkowym.</w:t>
      </w:r>
    </w:p>
    <w:p w:rsidR="00751CF5" w:rsidRPr="00AF25E4" w:rsidRDefault="00751CF5" w:rsidP="00751CF5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D6E41">
        <w:rPr>
          <w:rFonts w:ascii="Arial" w:hAnsi="Arial" w:cs="Arial"/>
          <w:sz w:val="20"/>
          <w:szCs w:val="20"/>
        </w:rPr>
        <w:t xml:space="preserve">Doręczenie zamówienia jednostkowego Wykonawcy przez Zamawiającego w </w:t>
      </w:r>
      <w:r w:rsidRPr="00FD6E41">
        <w:rPr>
          <w:rFonts w:ascii="Arial" w:hAnsi="Arial" w:cs="Arial"/>
          <w:b/>
          <w:sz w:val="20"/>
          <w:szCs w:val="20"/>
        </w:rPr>
        <w:t>o</w:t>
      </w:r>
      <w:r w:rsidRPr="00AF25E4">
        <w:rPr>
          <w:rFonts w:ascii="Arial" w:hAnsi="Arial" w:cs="Arial"/>
          <w:b/>
          <w:sz w:val="20"/>
          <w:szCs w:val="20"/>
        </w:rPr>
        <w:t>kresie obowiązywania umowy</w:t>
      </w:r>
      <w:r w:rsidRPr="00AF25E4">
        <w:rPr>
          <w:rFonts w:ascii="Arial" w:hAnsi="Arial" w:cs="Arial"/>
          <w:sz w:val="20"/>
          <w:szCs w:val="20"/>
        </w:rPr>
        <w:t xml:space="preserve"> o którym mowa w </w:t>
      </w:r>
      <w:r>
        <w:rPr>
          <w:rFonts w:ascii="Arial" w:hAnsi="Arial" w:cs="Arial"/>
          <w:b/>
          <w:sz w:val="20"/>
          <w:szCs w:val="20"/>
        </w:rPr>
        <w:t xml:space="preserve">§ 12 ust. 1 </w:t>
      </w:r>
      <w:r w:rsidRPr="00AF25E4">
        <w:rPr>
          <w:rFonts w:ascii="Arial" w:hAnsi="Arial" w:cs="Arial"/>
          <w:sz w:val="20"/>
          <w:szCs w:val="20"/>
        </w:rPr>
        <w:t>umowy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>stwarza dla Wykonawcy zobowiązanie do zrealizowania  przedmiotu umowy  na warunkach określonych w niniejszej umowie i złożonym zamówieniu jednostkowym. Wykonawca zobowiązany jest do zrealizowania wszystkich zamówień jednostkowych złożonych przez Zamawiającego w okresie obowiązywania umowy również w przypadku, gdy termin realizacji któregokolwiek z nich  wykroczy poza okres obowiązywania umowy.</w:t>
      </w:r>
    </w:p>
    <w:p w:rsidR="00751CF5" w:rsidRPr="00AF25E4" w:rsidRDefault="00751CF5" w:rsidP="00751CF5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Zamówienia</w:t>
      </w:r>
      <w:r w:rsidRPr="00AF25E4">
        <w:rPr>
          <w:rFonts w:ascii="Arial" w:hAnsi="Arial" w:cs="Arial"/>
          <w:sz w:val="20"/>
          <w:szCs w:val="20"/>
        </w:rPr>
        <w:t xml:space="preserve">, o których mowa w </w:t>
      </w:r>
      <w:r w:rsidRPr="00AF25E4">
        <w:rPr>
          <w:rFonts w:ascii="Arial" w:hAnsi="Arial" w:cs="Arial"/>
          <w:b/>
          <w:sz w:val="20"/>
          <w:szCs w:val="20"/>
        </w:rPr>
        <w:t>ust. 1.</w:t>
      </w:r>
      <w:r w:rsidRPr="00AF25E4">
        <w:rPr>
          <w:rFonts w:ascii="Arial" w:hAnsi="Arial" w:cs="Arial"/>
          <w:sz w:val="20"/>
          <w:szCs w:val="20"/>
        </w:rPr>
        <w:t xml:space="preserve"> Umowy zawierają co najmniej: </w:t>
      </w:r>
    </w:p>
    <w:p w:rsidR="00751CF5" w:rsidRPr="00AF25E4" w:rsidRDefault="00751CF5" w:rsidP="00751CF5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Dane (kontaktowe) Wykonawcy,</w:t>
      </w:r>
    </w:p>
    <w:p w:rsidR="00751CF5" w:rsidRPr="00AF25E4" w:rsidRDefault="00751CF5" w:rsidP="00751CF5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Dane (kontaktowe)Zamawiającego,</w:t>
      </w:r>
    </w:p>
    <w:p w:rsidR="00751CF5" w:rsidRPr="00AF25E4" w:rsidRDefault="00751CF5" w:rsidP="00751CF5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lastRenderedPageBreak/>
        <w:t>Wskazanie asortymentu oraz zamawianych ilości,</w:t>
      </w:r>
    </w:p>
    <w:p w:rsidR="00751CF5" w:rsidRPr="00AF25E4" w:rsidRDefault="00751CF5" w:rsidP="00751CF5">
      <w:pPr>
        <w:numPr>
          <w:ilvl w:val="1"/>
          <w:numId w:val="14"/>
        </w:numPr>
        <w:spacing w:line="256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Wskazanie terminu  realizacji,</w:t>
      </w:r>
    </w:p>
    <w:p w:rsidR="00751CF5" w:rsidRPr="000A0B79" w:rsidRDefault="00751CF5" w:rsidP="00751CF5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Jeżeli zamó</w:t>
      </w:r>
      <w:r>
        <w:rPr>
          <w:rFonts w:ascii="Arial" w:hAnsi="Arial" w:cs="Arial"/>
          <w:sz w:val="20"/>
          <w:szCs w:val="20"/>
        </w:rPr>
        <w:t>wienie nie wskazuje innego dłuższego terminu,</w:t>
      </w:r>
      <w:r w:rsidRPr="00AF25E4">
        <w:rPr>
          <w:rFonts w:ascii="Arial" w:hAnsi="Arial" w:cs="Arial"/>
          <w:sz w:val="20"/>
          <w:szCs w:val="20"/>
        </w:rPr>
        <w:t xml:space="preserve"> maksymalny termin realizacji zamówienia jednostkowe</w:t>
      </w:r>
      <w:r>
        <w:rPr>
          <w:rFonts w:ascii="Arial" w:hAnsi="Arial" w:cs="Arial"/>
          <w:sz w:val="20"/>
          <w:szCs w:val="20"/>
        </w:rPr>
        <w:t>go</w:t>
      </w:r>
      <w:r w:rsidRPr="00AF25E4">
        <w:rPr>
          <w:rFonts w:ascii="Arial" w:hAnsi="Arial" w:cs="Arial"/>
          <w:sz w:val="20"/>
          <w:szCs w:val="20"/>
        </w:rPr>
        <w:t xml:space="preserve"> określa się </w:t>
      </w:r>
      <w:r w:rsidRPr="000A0B79">
        <w:rPr>
          <w:rFonts w:ascii="Arial" w:hAnsi="Arial" w:cs="Arial"/>
          <w:color w:val="000000"/>
          <w:sz w:val="20"/>
          <w:szCs w:val="20"/>
        </w:rPr>
        <w:t>do</w:t>
      </w:r>
      <w:r w:rsidRPr="000A0B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37FC3">
        <w:rPr>
          <w:rFonts w:ascii="Arial" w:hAnsi="Arial" w:cs="Arial"/>
          <w:b/>
          <w:sz w:val="20"/>
          <w:szCs w:val="20"/>
          <w:highlight w:val="yellow"/>
        </w:rPr>
        <w:t>…..</w:t>
      </w:r>
      <w:r w:rsidRPr="000A0B79">
        <w:rPr>
          <w:rFonts w:ascii="Arial" w:hAnsi="Arial" w:cs="Arial"/>
          <w:sz w:val="20"/>
          <w:szCs w:val="20"/>
        </w:rPr>
        <w:t xml:space="preserve"> </w:t>
      </w:r>
      <w:r w:rsidRPr="000A0B79">
        <w:rPr>
          <w:rFonts w:ascii="Arial" w:hAnsi="Arial" w:cs="Arial"/>
          <w:b/>
          <w:color w:val="000000"/>
          <w:sz w:val="20"/>
          <w:szCs w:val="20"/>
        </w:rPr>
        <w:t xml:space="preserve">dni </w:t>
      </w:r>
      <w:r w:rsidRPr="000A0B79">
        <w:rPr>
          <w:rFonts w:ascii="Arial" w:hAnsi="Arial" w:cs="Arial"/>
          <w:sz w:val="20"/>
          <w:szCs w:val="20"/>
        </w:rPr>
        <w:t xml:space="preserve"> od dnia złożenia zamówienia jednostkowego;</w:t>
      </w:r>
    </w:p>
    <w:p w:rsidR="00751CF5" w:rsidRPr="00AF25E4" w:rsidRDefault="00751CF5" w:rsidP="00751CF5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Wykonawca dostarczy przedmiot umowy w opakowaniu spełniającym wymogi prawa a ponadto w opakowaniu zbiorczym zabezpieczającym przed uszkodzeniem w czasie transportu w sposób określony odpowiednimi normami. </w:t>
      </w:r>
    </w:p>
    <w:p w:rsidR="00751CF5" w:rsidRPr="00AF25E4" w:rsidRDefault="00751CF5" w:rsidP="00751CF5">
      <w:pPr>
        <w:spacing w:line="254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Na każde żądanie Zamawiającego Wykonawca doręczy </w:t>
      </w:r>
      <w:r>
        <w:rPr>
          <w:rFonts w:ascii="Arial" w:hAnsi="Arial" w:cs="Arial"/>
          <w:sz w:val="20"/>
          <w:szCs w:val="20"/>
          <w:u w:val="single"/>
        </w:rPr>
        <w:t xml:space="preserve">dokumenty potwierdzające zgodność produktu z zamówieniem </w:t>
      </w:r>
      <w:r>
        <w:rPr>
          <w:rFonts w:ascii="Arial" w:hAnsi="Arial" w:cs="Arial"/>
          <w:sz w:val="20"/>
          <w:szCs w:val="20"/>
        </w:rPr>
        <w:t>(</w:t>
      </w:r>
      <w:r w:rsidRPr="00AF25E4">
        <w:rPr>
          <w:rFonts w:ascii="Arial" w:hAnsi="Arial" w:cs="Arial"/>
          <w:sz w:val="20"/>
          <w:szCs w:val="20"/>
        </w:rPr>
        <w:t>w wymaganej formie – papierowej lub elektronicznej).</w:t>
      </w:r>
    </w:p>
    <w:p w:rsidR="00751CF5" w:rsidRPr="00AF25E4" w:rsidRDefault="00751CF5" w:rsidP="00751CF5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5E4">
        <w:rPr>
          <w:rFonts w:ascii="Arial" w:eastAsia="Times New Roman" w:hAnsi="Arial" w:cs="Arial"/>
          <w:b/>
          <w:sz w:val="20"/>
          <w:szCs w:val="20"/>
          <w:lang w:eastAsia="pl-PL"/>
        </w:rPr>
        <w:t>Odbiór ilościowy</w:t>
      </w:r>
      <w:r w:rsidRPr="00AF25E4">
        <w:rPr>
          <w:rFonts w:ascii="Arial" w:eastAsia="Times New Roman" w:hAnsi="Arial" w:cs="Arial"/>
          <w:sz w:val="20"/>
          <w:szCs w:val="20"/>
          <w:lang w:eastAsia="pl-PL"/>
        </w:rPr>
        <w:t xml:space="preserve"> nastąpi </w:t>
      </w:r>
      <w:r w:rsidRPr="00AF25E4">
        <w:rPr>
          <w:rFonts w:ascii="Arial" w:eastAsia="Times New Roman" w:hAnsi="Arial" w:cs="Arial"/>
          <w:b/>
          <w:sz w:val="20"/>
          <w:szCs w:val="20"/>
          <w:lang w:eastAsia="pl-PL"/>
        </w:rPr>
        <w:t>w dniu dostawy</w:t>
      </w:r>
      <w:r w:rsidRPr="00AF25E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AF25E4">
        <w:rPr>
          <w:rFonts w:ascii="Arial" w:eastAsia="Times New Roman" w:hAnsi="Arial" w:cs="Arial"/>
          <w:sz w:val="20"/>
          <w:szCs w:val="20"/>
          <w:lang w:eastAsia="pl-PL"/>
        </w:rPr>
        <w:t xml:space="preserve">w miejscu wskazanym przez Zamawiającego. Sprawdzenie może obejmować wyłącznie przeliczenie ilości opakowań wskazanych w dokumencie dostawy i/lub fakturze i ustalenie ich stanu. </w:t>
      </w:r>
    </w:p>
    <w:p w:rsidR="00751CF5" w:rsidRPr="00AF25E4" w:rsidRDefault="00751CF5" w:rsidP="00751CF5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5E4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</w:t>
      </w:r>
      <w:r w:rsidRPr="00AF25E4">
        <w:rPr>
          <w:rFonts w:ascii="Arial" w:eastAsia="Times New Roman" w:hAnsi="Arial" w:cs="Arial"/>
          <w:b/>
          <w:sz w:val="20"/>
          <w:szCs w:val="20"/>
          <w:lang w:eastAsia="pl-PL"/>
        </w:rPr>
        <w:t>niezgodności ilościowych</w:t>
      </w:r>
      <w:r w:rsidRPr="00AF25E4">
        <w:rPr>
          <w:rFonts w:ascii="Arial" w:eastAsia="Times New Roman" w:hAnsi="Arial" w:cs="Arial"/>
          <w:sz w:val="20"/>
          <w:szCs w:val="20"/>
          <w:lang w:eastAsia="pl-PL"/>
        </w:rPr>
        <w:t>, Zamawiający sporządzi protokół i zawiadomi o tym Wykonawcę. Niezgodności ilościowe Zamawiający może zgłaszać do 7 dni roboczych od daty dostarczenia przedmiotu umowy w ramach każdego zamówienia jednostkowego.</w:t>
      </w:r>
    </w:p>
    <w:p w:rsidR="00751CF5" w:rsidRDefault="00751CF5" w:rsidP="00751CF5">
      <w:pPr>
        <w:numPr>
          <w:ilvl w:val="0"/>
          <w:numId w:val="14"/>
        </w:numPr>
        <w:spacing w:line="254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stwierdzenia przez Zamawiającego </w:t>
      </w:r>
      <w:r w:rsidRPr="00AF25E4">
        <w:rPr>
          <w:rFonts w:ascii="Arial" w:hAnsi="Arial" w:cs="Arial"/>
          <w:b/>
          <w:sz w:val="20"/>
          <w:szCs w:val="20"/>
        </w:rPr>
        <w:t>niezgodności ilościowych</w:t>
      </w:r>
      <w:r w:rsidRPr="00AF25E4">
        <w:rPr>
          <w:rFonts w:ascii="Arial" w:hAnsi="Arial" w:cs="Arial"/>
          <w:sz w:val="20"/>
          <w:szCs w:val="20"/>
        </w:rPr>
        <w:t xml:space="preserve"> lub </w:t>
      </w:r>
      <w:r w:rsidRPr="00AF25E4">
        <w:rPr>
          <w:rFonts w:ascii="Arial" w:hAnsi="Arial" w:cs="Arial"/>
          <w:b/>
          <w:sz w:val="20"/>
          <w:szCs w:val="20"/>
        </w:rPr>
        <w:t>wad jakościowych</w:t>
      </w:r>
      <w:r w:rsidRPr="00AF25E4">
        <w:rPr>
          <w:rFonts w:ascii="Arial" w:hAnsi="Arial" w:cs="Arial"/>
          <w:sz w:val="20"/>
          <w:szCs w:val="20"/>
        </w:rPr>
        <w:t xml:space="preserve"> lub </w:t>
      </w:r>
      <w:r w:rsidRPr="00AF25E4">
        <w:rPr>
          <w:rFonts w:ascii="Arial" w:hAnsi="Arial" w:cs="Arial"/>
          <w:b/>
          <w:sz w:val="20"/>
          <w:szCs w:val="20"/>
        </w:rPr>
        <w:t>niezgodności z przedmiotem zamówienia</w:t>
      </w:r>
      <w:r w:rsidRPr="00AF25E4">
        <w:rPr>
          <w:rFonts w:ascii="Arial" w:hAnsi="Arial" w:cs="Arial"/>
          <w:sz w:val="20"/>
          <w:szCs w:val="20"/>
        </w:rPr>
        <w:t xml:space="preserve"> określonym w niniejszej umowie, Zamawiający może nie odebrać dostawy jednostkowej </w:t>
      </w:r>
      <w:r w:rsidRPr="00AF25E4">
        <w:rPr>
          <w:rFonts w:ascii="Arial" w:hAnsi="Arial" w:cs="Arial"/>
          <w:b/>
          <w:sz w:val="20"/>
          <w:szCs w:val="20"/>
        </w:rPr>
        <w:t>w całości lub w części</w:t>
      </w:r>
      <w:r w:rsidRPr="00AF25E4">
        <w:rPr>
          <w:rFonts w:ascii="Arial" w:hAnsi="Arial" w:cs="Arial"/>
          <w:sz w:val="20"/>
          <w:szCs w:val="20"/>
        </w:rPr>
        <w:t xml:space="preserve">  i pozostawić nieodebraną dostawę jednostkową lub jej część do dyspozycji Wykonawcy zawiadamiając Wykonawcę o stwierdzonych niezgodnościach  lub wadach</w:t>
      </w:r>
      <w:r w:rsidRPr="00B17E5B">
        <w:rPr>
          <w:rFonts w:ascii="Arial" w:hAnsi="Arial" w:cs="Arial"/>
          <w:sz w:val="20"/>
          <w:szCs w:val="20"/>
        </w:rPr>
        <w:t>.</w:t>
      </w:r>
    </w:p>
    <w:p w:rsidR="00751CF5" w:rsidRPr="00B363ED" w:rsidRDefault="00751CF5" w:rsidP="00751CF5">
      <w:pPr>
        <w:spacing w:line="254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751CF5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GWARANCJA, REKLAMACJE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 3</w:t>
      </w:r>
    </w:p>
    <w:p w:rsidR="00751CF5" w:rsidRPr="00AF25E4" w:rsidRDefault="00751CF5" w:rsidP="00751CF5">
      <w:pPr>
        <w:numPr>
          <w:ilvl w:val="0"/>
          <w:numId w:val="15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Zamawiający zastrzega sobie prawo </w:t>
      </w:r>
      <w:r w:rsidRPr="00AF25E4">
        <w:rPr>
          <w:rFonts w:ascii="Arial" w:hAnsi="Arial" w:cs="Arial"/>
          <w:b/>
          <w:sz w:val="20"/>
          <w:szCs w:val="20"/>
        </w:rPr>
        <w:t>reklamowania</w:t>
      </w:r>
      <w:r w:rsidRPr="00AF25E4">
        <w:rPr>
          <w:rFonts w:ascii="Arial" w:hAnsi="Arial" w:cs="Arial"/>
          <w:sz w:val="20"/>
          <w:szCs w:val="20"/>
        </w:rPr>
        <w:t xml:space="preserve"> całości lub części dostawy, jeżeli nie jest zgodna z  umową (zamówieniem  jednostkowym) w szczególności </w:t>
      </w:r>
      <w:r w:rsidRPr="00AF25E4">
        <w:rPr>
          <w:rFonts w:ascii="Arial" w:hAnsi="Arial" w:cs="Arial"/>
          <w:b/>
          <w:sz w:val="20"/>
          <w:szCs w:val="20"/>
        </w:rPr>
        <w:t>wymaganiami  jakościowymi</w:t>
      </w:r>
      <w:r w:rsidRPr="00AF25E4">
        <w:rPr>
          <w:rFonts w:ascii="Arial" w:hAnsi="Arial" w:cs="Arial"/>
          <w:sz w:val="20"/>
          <w:szCs w:val="20"/>
        </w:rPr>
        <w:t>.</w:t>
      </w:r>
    </w:p>
    <w:p w:rsidR="00751CF5" w:rsidRPr="00AF25E4" w:rsidRDefault="00751CF5" w:rsidP="00751CF5">
      <w:pPr>
        <w:numPr>
          <w:ilvl w:val="0"/>
          <w:numId w:val="15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Stwierdzone </w:t>
      </w:r>
      <w:r w:rsidRPr="00AF25E4">
        <w:rPr>
          <w:rFonts w:ascii="Arial" w:hAnsi="Arial" w:cs="Arial"/>
          <w:b/>
          <w:sz w:val="20"/>
          <w:szCs w:val="20"/>
        </w:rPr>
        <w:t>wady jakościowe</w:t>
      </w:r>
      <w:r w:rsidRPr="00AF25E4">
        <w:rPr>
          <w:rFonts w:ascii="Arial" w:hAnsi="Arial" w:cs="Arial"/>
          <w:sz w:val="20"/>
          <w:szCs w:val="20"/>
        </w:rPr>
        <w:t>, Zamawiający zobowiązany jest zgłosić Wykonawcy niezwłocznie po ich ujawnieniu się lub  wykryciu. Ujawnione lub wykryte wady jakościowe wpisywane będą przez Zamawiającego  do protokołu z opisem rodzaju wad.</w:t>
      </w:r>
    </w:p>
    <w:p w:rsidR="00751CF5" w:rsidRPr="00AF25E4" w:rsidRDefault="00751CF5" w:rsidP="00751CF5">
      <w:pPr>
        <w:numPr>
          <w:ilvl w:val="0"/>
          <w:numId w:val="15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Wykonawca zobowiązany jest rozpatrzyć każdą reklamację w terminie </w:t>
      </w:r>
      <w:r w:rsidRPr="00AF25E4">
        <w:rPr>
          <w:rFonts w:ascii="Arial" w:hAnsi="Arial" w:cs="Arial"/>
          <w:b/>
          <w:sz w:val="20"/>
          <w:szCs w:val="20"/>
        </w:rPr>
        <w:t>14 dni kalendarzowych</w:t>
      </w:r>
      <w:r w:rsidRPr="00AF25E4">
        <w:rPr>
          <w:rFonts w:ascii="Arial" w:hAnsi="Arial" w:cs="Arial"/>
          <w:sz w:val="20"/>
          <w:szCs w:val="20"/>
        </w:rPr>
        <w:t xml:space="preserve"> od daty jej  zgłoszenia przez Zamawiającego. W przypadku niedotrzymania tego terminu uznaje się, że reklamacja jest zasadna. </w:t>
      </w:r>
    </w:p>
    <w:p w:rsidR="00751CF5" w:rsidRPr="00AF25E4" w:rsidRDefault="00751CF5" w:rsidP="00751CF5">
      <w:pPr>
        <w:numPr>
          <w:ilvl w:val="0"/>
          <w:numId w:val="15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</w:t>
      </w:r>
      <w:r w:rsidRPr="00AF25E4">
        <w:rPr>
          <w:rFonts w:ascii="Arial" w:hAnsi="Arial" w:cs="Arial"/>
          <w:b/>
          <w:sz w:val="20"/>
          <w:szCs w:val="20"/>
        </w:rPr>
        <w:t>zasadnej  reklamacji</w:t>
      </w:r>
      <w:r w:rsidRPr="00AF25E4">
        <w:rPr>
          <w:rFonts w:ascii="Arial" w:hAnsi="Arial" w:cs="Arial"/>
          <w:sz w:val="20"/>
          <w:szCs w:val="20"/>
        </w:rPr>
        <w:t xml:space="preserve"> Wykonawca zobowiązany jest wymienić wadliwy przedmiot umowy na wolny od wad w terminie </w:t>
      </w:r>
      <w:r w:rsidRPr="00AF25E4">
        <w:rPr>
          <w:rFonts w:ascii="Arial" w:hAnsi="Arial" w:cs="Arial"/>
          <w:b/>
          <w:sz w:val="20"/>
          <w:szCs w:val="20"/>
        </w:rPr>
        <w:t>5 dni kalendarzowych</w:t>
      </w:r>
      <w:r w:rsidRPr="00AF25E4">
        <w:rPr>
          <w:rFonts w:ascii="Arial" w:hAnsi="Arial" w:cs="Arial"/>
          <w:sz w:val="20"/>
          <w:szCs w:val="20"/>
        </w:rPr>
        <w:t xml:space="preserve"> od dnia powiadomienia Zamawiającego o  uznaniu  reklamacji za zasadną  lub upływu terminu wskazanego w </w:t>
      </w:r>
      <w:r w:rsidRPr="00AF25E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 xml:space="preserve">3  ust. 3 </w:t>
      </w:r>
      <w:r w:rsidRPr="00AF25E4">
        <w:rPr>
          <w:rFonts w:ascii="Arial" w:hAnsi="Arial" w:cs="Arial"/>
          <w:sz w:val="20"/>
          <w:szCs w:val="20"/>
        </w:rPr>
        <w:t xml:space="preserve">umowy. Wykonawca zobowiązany jest do odebrania od Zamawiającego wadliwego przedmiotu umowy  i dostarczenia wolnego od wad i spełniającego wszystkie wymagania określone w niniejszej umowie, w terminie o którym mowa w niniejszym ust. na swój koszt i ryzyko. </w:t>
      </w:r>
    </w:p>
    <w:p w:rsidR="00751CF5" w:rsidRPr="00AF25E4" w:rsidRDefault="00751CF5" w:rsidP="00751CF5">
      <w:pPr>
        <w:numPr>
          <w:ilvl w:val="0"/>
          <w:numId w:val="15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Wszelkie koszty związane z rozpatrzeniem reklamacji (w tym koszt odbioru i zwrotu reklamowanych produktów) ponosi Wykonawca.</w:t>
      </w:r>
    </w:p>
    <w:p w:rsidR="00751CF5" w:rsidRPr="00AF25E4" w:rsidRDefault="00751CF5" w:rsidP="00751CF5">
      <w:pPr>
        <w:numPr>
          <w:ilvl w:val="0"/>
          <w:numId w:val="15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Postępowanie reklamacyjne prowadzone jest w oparciu o dokumentację Zamawiającego (protokoły reklamacyjne).</w:t>
      </w:r>
    </w:p>
    <w:p w:rsidR="00751CF5" w:rsidRPr="00AF25E4" w:rsidRDefault="00751CF5" w:rsidP="00751CF5">
      <w:pPr>
        <w:numPr>
          <w:ilvl w:val="0"/>
          <w:numId w:val="15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razie zaginięcia utraty lub dewastacji przedmiotu umowy przekazanego Wykonawcy  do reklamacji, Wykonawca jest zobowiązany do zwrócenia Zamawiającemu takiego samego przedmiotu umowy  w stanie nie gorszym niż przedmiot umowy oddany do reklamacji lub kwoty pieniężnej odpowiadającej wartości brutto nowego przedmiotu umowy.</w:t>
      </w:r>
    </w:p>
    <w:p w:rsidR="00751CF5" w:rsidRPr="00AF25E4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WYNAGRODZENIE, PŁATNOŚCI</w:t>
      </w:r>
    </w:p>
    <w:p w:rsidR="00751CF5" w:rsidRPr="00AF25E4" w:rsidRDefault="00751CF5" w:rsidP="00751C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51CF5" w:rsidRPr="009822D5" w:rsidRDefault="00751CF5" w:rsidP="00751CF5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22D5">
        <w:rPr>
          <w:rFonts w:ascii="Arial" w:hAnsi="Arial" w:cs="Arial"/>
          <w:b/>
          <w:color w:val="000000" w:themeColor="text1"/>
          <w:sz w:val="20"/>
          <w:szCs w:val="20"/>
        </w:rPr>
        <w:t>Maksymalna wartość umowy</w:t>
      </w:r>
      <w:r w:rsidRPr="009822D5">
        <w:rPr>
          <w:rFonts w:ascii="Arial" w:hAnsi="Arial" w:cs="Arial"/>
          <w:color w:val="000000" w:themeColor="text1"/>
          <w:sz w:val="20"/>
          <w:szCs w:val="20"/>
        </w:rPr>
        <w:t xml:space="preserve">, wynosi …………………………… </w:t>
      </w:r>
      <w:r w:rsidRPr="009822D5">
        <w:rPr>
          <w:rFonts w:ascii="Arial" w:hAnsi="Arial" w:cs="Arial"/>
          <w:b/>
          <w:color w:val="000000" w:themeColor="text1"/>
          <w:sz w:val="20"/>
          <w:szCs w:val="20"/>
        </w:rPr>
        <w:t>złotych brutto</w:t>
      </w:r>
      <w:r w:rsidRPr="009822D5">
        <w:rPr>
          <w:rFonts w:ascii="Arial" w:hAnsi="Arial" w:cs="Arial"/>
          <w:color w:val="000000" w:themeColor="text1"/>
          <w:sz w:val="20"/>
          <w:szCs w:val="20"/>
        </w:rPr>
        <w:t>, słownie: ……………………………………………………………………………………………………………….. złotych 00/100 groszy w tym podatek VAT % ………. w kwocie ………………………………. zł.</w:t>
      </w:r>
    </w:p>
    <w:p w:rsidR="00751CF5" w:rsidRDefault="00751CF5" w:rsidP="00751CF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22D5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9822D5">
        <w:rPr>
          <w:rFonts w:ascii="Arial" w:hAnsi="Arial" w:cs="Arial"/>
          <w:b/>
          <w:color w:val="000000" w:themeColor="text1"/>
          <w:sz w:val="20"/>
          <w:szCs w:val="20"/>
        </w:rPr>
        <w:t>Maksymalna wartość netto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umowy ………………………………………….. zł.</w:t>
      </w:r>
    </w:p>
    <w:p w:rsidR="00751CF5" w:rsidRPr="00AF1825" w:rsidRDefault="00751CF5" w:rsidP="00751CF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1825">
        <w:rPr>
          <w:rFonts w:ascii="Arial" w:hAnsi="Arial" w:cs="Arial"/>
          <w:sz w:val="20"/>
          <w:szCs w:val="20"/>
        </w:rPr>
        <w:t xml:space="preserve">Maksymalna wartość umowy netto ZADAŃ  </w:t>
      </w:r>
      <w:r w:rsidRPr="00AF1825">
        <w:rPr>
          <w:rFonts w:ascii="Arial" w:hAnsi="Arial" w:cs="Arial"/>
          <w:color w:val="000000" w:themeColor="text1"/>
          <w:sz w:val="20"/>
          <w:szCs w:val="20"/>
        </w:rPr>
        <w:t>( części umowy)</w:t>
      </w:r>
      <w:r w:rsidRPr="00AF1825">
        <w:rPr>
          <w:rFonts w:ascii="Arial" w:hAnsi="Arial" w:cs="Arial"/>
          <w:i/>
          <w:color w:val="000000" w:themeColor="text1"/>
          <w:sz w:val="20"/>
          <w:szCs w:val="20"/>
        </w:rPr>
        <w:t xml:space="preserve">:  </w:t>
      </w:r>
      <w:r w:rsidRPr="00AF1825">
        <w:rPr>
          <w:rFonts w:ascii="Arial" w:hAnsi="Arial" w:cs="Arial"/>
          <w:i/>
          <w:color w:val="000000" w:themeColor="text1"/>
          <w:sz w:val="16"/>
          <w:szCs w:val="16"/>
        </w:rPr>
        <w:t>* jeśli dotyczy – w przypadku zawarcia umowy na więcej niż jedno zadanie</w:t>
      </w:r>
    </w:p>
    <w:p w:rsidR="00751CF5" w:rsidRPr="009822D5" w:rsidRDefault="00751CF5" w:rsidP="00751CF5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822D5">
        <w:rPr>
          <w:rFonts w:ascii="Arial" w:hAnsi="Arial" w:cs="Arial"/>
          <w:sz w:val="20"/>
          <w:szCs w:val="20"/>
        </w:rPr>
        <w:t>w tym</w:t>
      </w:r>
      <w:r w:rsidRPr="009822D5">
        <w:rPr>
          <w:rFonts w:ascii="Arial" w:hAnsi="Arial" w:cs="Arial"/>
          <w:i/>
          <w:color w:val="000000" w:themeColor="text1"/>
          <w:sz w:val="20"/>
          <w:szCs w:val="20"/>
        </w:rPr>
        <w:t xml:space="preserve">: </w:t>
      </w:r>
    </w:p>
    <w:p w:rsidR="00751CF5" w:rsidRPr="0043181E" w:rsidRDefault="00751CF5" w:rsidP="00751CF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22D5">
        <w:rPr>
          <w:rFonts w:ascii="Arial" w:hAnsi="Arial" w:cs="Arial"/>
          <w:sz w:val="20"/>
          <w:szCs w:val="20"/>
        </w:rPr>
        <w:lastRenderedPageBreak/>
        <w:t xml:space="preserve">Maksymalna wartość umowy  dla  ZADANIA …… wynosi  netto </w:t>
      </w:r>
      <w:r w:rsidRPr="009822D5">
        <w:rPr>
          <w:rFonts w:ascii="Arial" w:hAnsi="Arial" w:cs="Arial"/>
          <w:b/>
          <w:sz w:val="20"/>
          <w:szCs w:val="20"/>
        </w:rPr>
        <w:t>………………..……. zł</w:t>
      </w:r>
      <w:r w:rsidRPr="009822D5">
        <w:rPr>
          <w:rFonts w:ascii="Arial" w:hAnsi="Arial" w:cs="Arial"/>
          <w:sz w:val="20"/>
          <w:szCs w:val="20"/>
        </w:rPr>
        <w:t xml:space="preserve">; brutto </w:t>
      </w:r>
      <w:r w:rsidRPr="009822D5">
        <w:rPr>
          <w:rFonts w:ascii="Arial" w:hAnsi="Arial" w:cs="Arial"/>
          <w:b/>
          <w:sz w:val="20"/>
          <w:szCs w:val="20"/>
        </w:rPr>
        <w:t xml:space="preserve">…………………………. zł </w:t>
      </w:r>
    </w:p>
    <w:p w:rsidR="00751CF5" w:rsidRPr="009822D5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22D5">
        <w:rPr>
          <w:rFonts w:ascii="Arial" w:hAnsi="Arial" w:cs="Arial"/>
          <w:sz w:val="20"/>
          <w:szCs w:val="20"/>
        </w:rPr>
        <w:t xml:space="preserve">Wynagrodzenie Wykonawcy zostanie naliczone w oparciu o faktyczną ilość dostarczonego przedmiotu umowy, na podstawie cen jednostkowych netto ( bez podatku od towarów i usług VAT)  podanej w </w:t>
      </w:r>
      <w:r w:rsidRPr="009822D5">
        <w:rPr>
          <w:rFonts w:ascii="Arial" w:hAnsi="Arial" w:cs="Arial"/>
          <w:b/>
          <w:i/>
          <w:sz w:val="20"/>
          <w:szCs w:val="20"/>
        </w:rPr>
        <w:t xml:space="preserve">załączniku  nr 1  do umowy </w:t>
      </w:r>
      <w:r w:rsidRPr="009822D5">
        <w:rPr>
          <w:rFonts w:ascii="Arial" w:hAnsi="Arial" w:cs="Arial"/>
          <w:i/>
          <w:sz w:val="20"/>
          <w:szCs w:val="20"/>
        </w:rPr>
        <w:t>(formularzu cenowym).</w:t>
      </w:r>
    </w:p>
    <w:p w:rsidR="00751CF5" w:rsidRPr="009822D5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22D5">
        <w:rPr>
          <w:rFonts w:ascii="Arial" w:hAnsi="Arial" w:cs="Arial"/>
          <w:sz w:val="20"/>
          <w:szCs w:val="20"/>
        </w:rPr>
        <w:t xml:space="preserve">Ceny jednostkowe netto przedmiotu umowy wskazane w </w:t>
      </w:r>
      <w:r w:rsidRPr="009822D5">
        <w:rPr>
          <w:rFonts w:ascii="Arial" w:hAnsi="Arial" w:cs="Arial"/>
          <w:b/>
          <w:i/>
          <w:sz w:val="20"/>
          <w:szCs w:val="20"/>
        </w:rPr>
        <w:t>załączniku nr 1 do umowy</w:t>
      </w:r>
      <w:r w:rsidRPr="009822D5">
        <w:rPr>
          <w:rFonts w:ascii="Arial" w:hAnsi="Arial" w:cs="Arial"/>
          <w:sz w:val="20"/>
          <w:szCs w:val="20"/>
        </w:rPr>
        <w:t xml:space="preserve"> zawierają wszelkie koszty związane z realizacją umowy/każdego zamówienia jednostkowego, w tym w szczególności cło lub akcyzę (o ile występują), ubezpieczenie, koszty transportu lub rozładunku u  Zamawiającego, w miejscu wskazanym przez Zamawiającego.</w:t>
      </w:r>
    </w:p>
    <w:p w:rsidR="00751CF5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822D5">
        <w:rPr>
          <w:rFonts w:ascii="Arial" w:hAnsi="Arial" w:cs="Arial"/>
          <w:sz w:val="20"/>
          <w:szCs w:val="20"/>
        </w:rPr>
        <w:t>Podatek od towarów i usług (VAT) zostanie obliczony przy zastosowaniu</w:t>
      </w:r>
      <w:r w:rsidRPr="00AA4D80">
        <w:rPr>
          <w:rFonts w:ascii="Arial" w:hAnsi="Arial" w:cs="Arial"/>
          <w:sz w:val="20"/>
          <w:szCs w:val="20"/>
        </w:rPr>
        <w:t xml:space="preserve"> stawek zgodnych z obowiązującymi przepisami w dacie wystawienia faktury.</w:t>
      </w:r>
    </w:p>
    <w:p w:rsidR="00751CF5" w:rsidRPr="00AF25E4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zmiany obowiązującej stawki podatku od towarów i usług VAT wartość wynagrodzenia brutto zostanie wyliczona na podstawie nowych przepisów sposób opisany w </w:t>
      </w:r>
      <w:r w:rsidRPr="00AF25E4">
        <w:rPr>
          <w:rFonts w:ascii="Arial" w:hAnsi="Arial" w:cs="Arial"/>
          <w:b/>
          <w:sz w:val="20"/>
          <w:szCs w:val="20"/>
        </w:rPr>
        <w:t>§ 8 ust.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3 pkt 2</w:t>
      </w:r>
    </w:p>
    <w:p w:rsidR="00751CF5" w:rsidRPr="00AF25E4" w:rsidRDefault="00751CF5" w:rsidP="00751CF5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(dotyczącym zmian umowy). W związku ze zmianą stawki  podatku od towarów i usług VAT dopuszcza się zmianę (odpowiednio podwyższenie lub obniżenie) </w:t>
      </w:r>
      <w:r w:rsidRPr="00AF25E4">
        <w:rPr>
          <w:rFonts w:ascii="Arial" w:hAnsi="Arial" w:cs="Arial"/>
          <w:b/>
          <w:sz w:val="20"/>
          <w:szCs w:val="20"/>
        </w:rPr>
        <w:t xml:space="preserve">maksymalnej wartości umowy brutto. </w:t>
      </w:r>
      <w:r w:rsidRPr="00AF25E4">
        <w:rPr>
          <w:rFonts w:ascii="Arial" w:hAnsi="Arial" w:cs="Arial"/>
          <w:sz w:val="20"/>
          <w:szCs w:val="20"/>
        </w:rPr>
        <w:t>Zmiany w tym zakresie nie wymagają aneksu do umowy;</w:t>
      </w:r>
    </w:p>
    <w:p w:rsidR="00751CF5" w:rsidRPr="00AF25E4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Cena  jednostkowa netto podana w umowie </w:t>
      </w:r>
      <w:r w:rsidRPr="00AF25E4">
        <w:rPr>
          <w:rFonts w:ascii="Arial" w:hAnsi="Arial" w:cs="Arial"/>
          <w:b/>
          <w:sz w:val="20"/>
          <w:szCs w:val="20"/>
        </w:rPr>
        <w:t>nie może ulec podwyższeniu</w:t>
      </w:r>
      <w:r w:rsidRPr="00AF25E4">
        <w:rPr>
          <w:rFonts w:ascii="Arial" w:hAnsi="Arial" w:cs="Arial"/>
          <w:sz w:val="20"/>
          <w:szCs w:val="20"/>
        </w:rPr>
        <w:t xml:space="preserve"> w okresie obowiązywania umowy z zastrzeżeniem dopuszczalności zmian przewidzianych postanowieniami niniejszej umowy.</w:t>
      </w:r>
    </w:p>
    <w:p w:rsidR="00751CF5" w:rsidRPr="00AF25E4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Wykonawca może </w:t>
      </w:r>
      <w:r w:rsidRPr="00AF25E4">
        <w:rPr>
          <w:rFonts w:ascii="Arial" w:hAnsi="Arial" w:cs="Arial"/>
          <w:b/>
          <w:sz w:val="20"/>
          <w:szCs w:val="20"/>
        </w:rPr>
        <w:t>obniżyć</w:t>
      </w:r>
      <w:r w:rsidRPr="00AF25E4">
        <w:rPr>
          <w:rFonts w:ascii="Arial" w:hAnsi="Arial" w:cs="Arial"/>
          <w:sz w:val="20"/>
          <w:szCs w:val="20"/>
        </w:rPr>
        <w:t xml:space="preserve"> cenę jednostkową netto  </w:t>
      </w:r>
      <w:r w:rsidRPr="00AF25E4">
        <w:rPr>
          <w:rFonts w:ascii="Arial" w:hAnsi="Arial" w:cs="Arial"/>
          <w:b/>
          <w:sz w:val="20"/>
          <w:szCs w:val="20"/>
        </w:rPr>
        <w:t xml:space="preserve">w każdym czasie </w:t>
      </w:r>
      <w:r w:rsidRPr="00AF25E4">
        <w:rPr>
          <w:rFonts w:ascii="Arial" w:hAnsi="Arial" w:cs="Arial"/>
          <w:sz w:val="20"/>
          <w:szCs w:val="20"/>
        </w:rPr>
        <w:t>bez względu na okoliczności, w formie aneksu do umowy.</w:t>
      </w:r>
    </w:p>
    <w:p w:rsidR="00751CF5" w:rsidRPr="00AF25E4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Wykonawca </w:t>
      </w:r>
      <w:r w:rsidRPr="00AF25E4">
        <w:rPr>
          <w:rFonts w:ascii="Arial" w:hAnsi="Arial" w:cs="Arial"/>
          <w:b/>
          <w:sz w:val="20"/>
          <w:szCs w:val="20"/>
        </w:rPr>
        <w:t>może</w:t>
      </w:r>
      <w:r w:rsidRPr="00AF25E4">
        <w:rPr>
          <w:rFonts w:ascii="Arial" w:hAnsi="Arial" w:cs="Arial"/>
          <w:sz w:val="20"/>
          <w:szCs w:val="20"/>
        </w:rPr>
        <w:t xml:space="preserve"> udzielić Zamawiającemu </w:t>
      </w:r>
      <w:r w:rsidRPr="00AF25E4">
        <w:rPr>
          <w:rFonts w:ascii="Arial" w:hAnsi="Arial" w:cs="Arial"/>
          <w:b/>
          <w:sz w:val="20"/>
          <w:szCs w:val="20"/>
        </w:rPr>
        <w:t>rabatu/opustu cenowego</w:t>
      </w:r>
      <w:r w:rsidRPr="00AF25E4">
        <w:rPr>
          <w:rFonts w:ascii="Arial" w:hAnsi="Arial" w:cs="Arial"/>
          <w:sz w:val="20"/>
          <w:szCs w:val="20"/>
        </w:rPr>
        <w:t xml:space="preserve"> na produkty będący przedmiotem zamówienia w ramach poszczególnych zamówień jednostkowych  realizowanych na podstawie niniejszej umowy. Zastosowanie cen z udzielonym rabatem/opustem przy poszczególnych zamówieniach nie stanowi zmiany umowy i odbywa się po uprzednim zawiadomieniu Zamawiającego. Potwierdzeniem udzielenia przez Wykonawcę Zamawiającemu rabatu/opustu cenowego, o którym mowa w niniejszym ustępie jest faktura z wyszczególnieniem ceny podanej w niniejszej umowie oraz wysokości udzielonego rabatu/upustu. Udzielenie rabatu/opustu cenowego nie wymaga zawarcia aneksu do umowy.</w:t>
      </w:r>
    </w:p>
    <w:p w:rsidR="00751CF5" w:rsidRPr="00AF25E4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Numer rachunku bankowego  Wykonawcy do rozliczeń pomiędzy </w:t>
      </w:r>
      <w:r>
        <w:rPr>
          <w:rFonts w:ascii="Arial" w:hAnsi="Arial" w:cs="Arial"/>
          <w:sz w:val="20"/>
          <w:szCs w:val="20"/>
        </w:rPr>
        <w:t>z tytułu wykonywania umowy</w:t>
      </w:r>
      <w:r w:rsidRPr="00AF25E4">
        <w:rPr>
          <w:rFonts w:ascii="Arial" w:hAnsi="Arial" w:cs="Arial"/>
          <w:sz w:val="20"/>
          <w:szCs w:val="20"/>
        </w:rPr>
        <w:t xml:space="preserve">: </w:t>
      </w:r>
      <w:r w:rsidRPr="00AF25E4">
        <w:rPr>
          <w:rFonts w:ascii="Arial" w:hAnsi="Arial" w:cs="Arial"/>
          <w:b/>
          <w:sz w:val="20"/>
          <w:szCs w:val="20"/>
        </w:rPr>
        <w:t>Nazwa banku……</w:t>
      </w:r>
      <w:r>
        <w:rPr>
          <w:rFonts w:ascii="Arial" w:hAnsi="Arial" w:cs="Arial"/>
          <w:b/>
          <w:sz w:val="20"/>
          <w:szCs w:val="20"/>
        </w:rPr>
        <w:t>……</w:t>
      </w:r>
      <w:r w:rsidRPr="00AF25E4">
        <w:rPr>
          <w:rFonts w:ascii="Arial" w:hAnsi="Arial" w:cs="Arial"/>
          <w:b/>
          <w:sz w:val="20"/>
          <w:szCs w:val="20"/>
        </w:rPr>
        <w:t>…….…..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Nr rachunku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………………………………………….</w:t>
      </w:r>
      <w:r w:rsidRPr="00AF25E4">
        <w:rPr>
          <w:rFonts w:ascii="Arial" w:hAnsi="Arial" w:cs="Arial"/>
          <w:b/>
          <w:sz w:val="20"/>
          <w:szCs w:val="20"/>
        </w:rPr>
        <w:t xml:space="preserve">……… </w:t>
      </w:r>
      <w:r w:rsidRPr="00AF25E4">
        <w:rPr>
          <w:rFonts w:ascii="Arial" w:hAnsi="Arial" w:cs="Arial"/>
          <w:sz w:val="20"/>
          <w:szCs w:val="20"/>
        </w:rPr>
        <w:t xml:space="preserve"> </w:t>
      </w:r>
    </w:p>
    <w:p w:rsidR="00751CF5" w:rsidRPr="00AF25E4" w:rsidRDefault="00751CF5" w:rsidP="00751C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przypadku zamówień jednostkowych:</w:t>
      </w:r>
    </w:p>
    <w:p w:rsidR="00751CF5" w:rsidRPr="00AF25E4" w:rsidRDefault="00751CF5" w:rsidP="00751CF5">
      <w:pPr>
        <w:numPr>
          <w:ilvl w:val="1"/>
          <w:numId w:val="18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zapłata zostanie dokona przelewem na </w:t>
      </w:r>
      <w:r w:rsidRPr="00AF25E4">
        <w:rPr>
          <w:rFonts w:ascii="Arial" w:hAnsi="Arial" w:cs="Arial"/>
          <w:b/>
          <w:sz w:val="20"/>
          <w:szCs w:val="20"/>
        </w:rPr>
        <w:t>rachunek Wykonawcy</w:t>
      </w:r>
      <w:r w:rsidRPr="00AF25E4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b/>
          <w:sz w:val="20"/>
          <w:szCs w:val="20"/>
        </w:rPr>
        <w:t>30</w:t>
      </w:r>
      <w:r w:rsidRPr="00AF25E4">
        <w:rPr>
          <w:rFonts w:ascii="Arial" w:hAnsi="Arial" w:cs="Arial"/>
          <w:b/>
          <w:sz w:val="20"/>
          <w:szCs w:val="20"/>
        </w:rPr>
        <w:t xml:space="preserve"> dni</w:t>
      </w:r>
      <w:r w:rsidRPr="00AF25E4">
        <w:rPr>
          <w:rFonts w:ascii="Arial" w:hAnsi="Arial" w:cs="Arial"/>
          <w:sz w:val="20"/>
          <w:szCs w:val="20"/>
        </w:rPr>
        <w:t xml:space="preserve"> od daty otrzymania przez Zamawiającego </w:t>
      </w:r>
      <w:r w:rsidRPr="00AF25E4">
        <w:rPr>
          <w:rFonts w:ascii="Arial" w:hAnsi="Arial" w:cs="Arial"/>
          <w:b/>
          <w:sz w:val="20"/>
          <w:szCs w:val="20"/>
        </w:rPr>
        <w:t>prawidłowo</w:t>
      </w:r>
      <w:r w:rsidRPr="00AF25E4">
        <w:rPr>
          <w:rFonts w:ascii="Arial" w:hAnsi="Arial" w:cs="Arial"/>
          <w:sz w:val="20"/>
          <w:szCs w:val="20"/>
        </w:rPr>
        <w:t xml:space="preserve"> i </w:t>
      </w:r>
      <w:r w:rsidRPr="00AF25E4">
        <w:rPr>
          <w:rFonts w:ascii="Arial" w:hAnsi="Arial" w:cs="Arial"/>
          <w:b/>
          <w:sz w:val="20"/>
          <w:szCs w:val="20"/>
        </w:rPr>
        <w:t>zgodnie z umową</w:t>
      </w:r>
      <w:r w:rsidRPr="00AF25E4">
        <w:rPr>
          <w:rFonts w:ascii="Arial" w:hAnsi="Arial" w:cs="Arial"/>
          <w:sz w:val="20"/>
          <w:szCs w:val="20"/>
        </w:rPr>
        <w:t xml:space="preserve"> wystawionej faktury dostarczonej wraz z dostawą jednostkową,</w:t>
      </w:r>
    </w:p>
    <w:p w:rsidR="00751CF5" w:rsidRPr="00AF25E4" w:rsidRDefault="00751CF5" w:rsidP="00751CF5">
      <w:pPr>
        <w:numPr>
          <w:ilvl w:val="1"/>
          <w:numId w:val="18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przedmiot dostawy będzie przekazywany Zamawiającemu na podstawie faktury  wystawionej przez Wykonawcę, zgodnie z zamawianą partią produktów w ramach zamówień jednostkowych,</w:t>
      </w:r>
    </w:p>
    <w:p w:rsidR="00751CF5" w:rsidRPr="00AF25E4" w:rsidRDefault="00751CF5" w:rsidP="00751CF5">
      <w:pPr>
        <w:numPr>
          <w:ilvl w:val="1"/>
          <w:numId w:val="18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podstawą zapłaty faktury jest przyjęcie dostawy przez Zamawiającego,</w:t>
      </w:r>
    </w:p>
    <w:p w:rsidR="00751CF5" w:rsidRPr="00AF25E4" w:rsidRDefault="00751CF5" w:rsidP="00751CF5">
      <w:pPr>
        <w:numPr>
          <w:ilvl w:val="1"/>
          <w:numId w:val="18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faktury będą wystawione na: Uniwersytecki </w:t>
      </w:r>
      <w:r>
        <w:rPr>
          <w:rFonts w:ascii="Arial" w:hAnsi="Arial" w:cs="Arial"/>
          <w:sz w:val="20"/>
          <w:szCs w:val="20"/>
        </w:rPr>
        <w:t>Szpital Dziecięcy w Krakowie ul. Wielicka 265, 30-663 Kraków; NIP:</w:t>
      </w:r>
      <w:r w:rsidRPr="00AF25E4">
        <w:rPr>
          <w:rFonts w:ascii="Arial" w:hAnsi="Arial" w:cs="Arial"/>
          <w:sz w:val="20"/>
          <w:szCs w:val="20"/>
        </w:rPr>
        <w:t xml:space="preserve"> PL6792525795. </w:t>
      </w:r>
    </w:p>
    <w:p w:rsidR="00751CF5" w:rsidRPr="00AF25E4" w:rsidRDefault="00751CF5" w:rsidP="00751CF5">
      <w:pPr>
        <w:numPr>
          <w:ilvl w:val="0"/>
          <w:numId w:val="1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Na fakturach Wykonawca zobowiązany jest zamieszczać numer niniejszej umowy.</w:t>
      </w:r>
    </w:p>
    <w:p w:rsidR="00751CF5" w:rsidRPr="00AF25E4" w:rsidRDefault="00751CF5" w:rsidP="00751CF5">
      <w:pPr>
        <w:numPr>
          <w:ilvl w:val="0"/>
          <w:numId w:val="1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Na fakturach Wykonawca zobowiązany jest zamieszczać numer rachunku Wykonawcy  podany w niniejszej umowie z zastrzeżeniem kolejnego ustępu.</w:t>
      </w:r>
    </w:p>
    <w:p w:rsidR="00751CF5" w:rsidRPr="0032072A" w:rsidRDefault="00751CF5" w:rsidP="00751CF5">
      <w:pPr>
        <w:numPr>
          <w:ilvl w:val="0"/>
          <w:numId w:val="18"/>
        </w:numPr>
        <w:tabs>
          <w:tab w:val="left" w:pos="426"/>
        </w:tabs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2072A">
        <w:rPr>
          <w:rFonts w:ascii="Arial" w:hAnsi="Arial" w:cs="Arial"/>
          <w:sz w:val="20"/>
          <w:szCs w:val="20"/>
        </w:rPr>
        <w:t xml:space="preserve">Zmiana numeru rachunku Wykonawcy określonego w niniejszej umowie jest dopuszczalna w formie aneksu do umowy lub za pisemnym powiadomieniem Zamawiającego bez konieczności sporządzania aneksu do umowy. Wykonawca zobowiązany jest doręczyć informację o zmianie numeru rachunku podpisaną przez osoby upoważnione do reprezentowania Wykonawcy (a w przypadku podpisania informacji przez pełnomocnika wraz  odpowiednim pełnomocnictwem) na adres: Uniwersytecki Szpital  Dziecięcy w Krakowie   ul. Wielicka 265, 30-663 Kraków.  </w:t>
      </w:r>
    </w:p>
    <w:p w:rsidR="00751CF5" w:rsidRPr="0032072A" w:rsidRDefault="00751CF5" w:rsidP="00751CF5">
      <w:pPr>
        <w:numPr>
          <w:ilvl w:val="0"/>
          <w:numId w:val="18"/>
        </w:numPr>
        <w:tabs>
          <w:tab w:val="left" w:pos="426"/>
        </w:tabs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2072A">
        <w:rPr>
          <w:rFonts w:ascii="Arial" w:hAnsi="Arial" w:cs="Arial"/>
          <w:sz w:val="20"/>
          <w:szCs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</w:t>
      </w:r>
      <w:r>
        <w:rPr>
          <w:rFonts w:ascii="Arial" w:hAnsi="Arial" w:cs="Arial"/>
          <w:sz w:val="20"/>
          <w:szCs w:val="20"/>
        </w:rPr>
        <w:t>wie będzie uznane za skuteczne.</w:t>
      </w:r>
    </w:p>
    <w:p w:rsidR="00751CF5" w:rsidRPr="00AF25E4" w:rsidRDefault="00751CF5" w:rsidP="00751CF5">
      <w:pPr>
        <w:numPr>
          <w:ilvl w:val="0"/>
          <w:numId w:val="18"/>
        </w:numPr>
        <w:tabs>
          <w:tab w:val="left" w:pos="426"/>
          <w:tab w:val="left" w:pos="709"/>
        </w:tabs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Zapłata następuje</w:t>
      </w:r>
      <w:r>
        <w:rPr>
          <w:rFonts w:ascii="Arial" w:hAnsi="Arial" w:cs="Arial"/>
          <w:sz w:val="20"/>
          <w:szCs w:val="20"/>
        </w:rPr>
        <w:t xml:space="preserve"> w dniu obciążenia rachunku Zamawiającego</w:t>
      </w:r>
      <w:r w:rsidRPr="00AF25E4">
        <w:rPr>
          <w:rFonts w:ascii="Arial" w:hAnsi="Arial" w:cs="Arial"/>
          <w:sz w:val="20"/>
          <w:szCs w:val="20"/>
        </w:rPr>
        <w:t>.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ZWŁOKA W</w:t>
      </w:r>
      <w:r>
        <w:rPr>
          <w:rFonts w:ascii="Arial" w:hAnsi="Arial" w:cs="Arial"/>
          <w:b/>
          <w:sz w:val="20"/>
          <w:szCs w:val="20"/>
        </w:rPr>
        <w:t xml:space="preserve"> ZAPŁACIE, CESJA WIERZYTELNOŚCI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§5</w:t>
      </w:r>
    </w:p>
    <w:p w:rsidR="00751CF5" w:rsidRPr="00AF25E4" w:rsidRDefault="00751CF5" w:rsidP="00751CF5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</w:t>
      </w:r>
      <w:r w:rsidRPr="00AF25E4">
        <w:rPr>
          <w:rFonts w:ascii="Arial" w:hAnsi="Arial" w:cs="Arial"/>
          <w:b/>
          <w:sz w:val="20"/>
          <w:szCs w:val="20"/>
        </w:rPr>
        <w:t>zwłoki Zamawiającego z zapłatą</w:t>
      </w:r>
      <w:r w:rsidRPr="00AF25E4">
        <w:rPr>
          <w:rFonts w:ascii="Arial" w:hAnsi="Arial" w:cs="Arial"/>
          <w:sz w:val="20"/>
          <w:szCs w:val="20"/>
        </w:rPr>
        <w:t xml:space="preserve">, Wykonawca przed skierowaniem sprawy na drogę postępowania sądowego wyznaczy Zamawiającemu </w:t>
      </w:r>
      <w:r w:rsidRPr="00AF25E4">
        <w:rPr>
          <w:rFonts w:ascii="Arial" w:hAnsi="Arial" w:cs="Arial"/>
          <w:b/>
          <w:sz w:val="20"/>
          <w:szCs w:val="20"/>
        </w:rPr>
        <w:t>dodatkowy 30 dniowy termin</w:t>
      </w:r>
      <w:r w:rsidRPr="00AF25E4">
        <w:rPr>
          <w:rFonts w:ascii="Arial" w:hAnsi="Arial" w:cs="Arial"/>
          <w:sz w:val="20"/>
          <w:szCs w:val="20"/>
        </w:rPr>
        <w:t xml:space="preserve"> na uregulowanie płatności.</w:t>
      </w:r>
    </w:p>
    <w:p w:rsidR="00751CF5" w:rsidRPr="00AF25E4" w:rsidRDefault="00751CF5" w:rsidP="00751CF5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751CF5" w:rsidRPr="00AF25E4" w:rsidRDefault="00751CF5" w:rsidP="00751CF5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Wyklucza się stosowanie przez strony umowy konstrukcji prawnej, o której mowa w art.</w:t>
      </w:r>
      <w:r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>518 Kodeksu Cywilnego (w szczególności Wykonawca nie może zawrzeć umowy poręczenia z podmiotem trzecim) oraz wszelkich innych konstrukcji prawnych skutkujących zmianą podmiotową po stronie wierzyciela.</w:t>
      </w:r>
    </w:p>
    <w:p w:rsidR="00751CF5" w:rsidRPr="00B72129" w:rsidRDefault="00751CF5" w:rsidP="00751CF5">
      <w:pPr>
        <w:numPr>
          <w:ilvl w:val="0"/>
          <w:numId w:val="5"/>
        </w:numPr>
        <w:spacing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sytuacji zgody Zamawiającego na dokonanie cesji wierzytelności Wykonawcy w stosunku do Zamawiającego, Wykonawca zobowiązany jest do wskazania na fakturze dotyczącej zobowiązania objętego cesją numeru rachunku właściwego do dokonania zapłaty po cesji</w:t>
      </w:r>
      <w:r>
        <w:rPr>
          <w:rFonts w:ascii="Arial" w:hAnsi="Arial" w:cs="Arial"/>
          <w:sz w:val="20"/>
          <w:szCs w:val="20"/>
        </w:rPr>
        <w:t>.</w:t>
      </w:r>
    </w:p>
    <w:p w:rsidR="00751CF5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 xml:space="preserve">ODPOWIEDZIALNOŚĆ ZA NIEWYKONANIE </w:t>
      </w:r>
      <w:r>
        <w:rPr>
          <w:rFonts w:ascii="Arial" w:hAnsi="Arial" w:cs="Arial"/>
          <w:b/>
          <w:sz w:val="20"/>
          <w:szCs w:val="20"/>
        </w:rPr>
        <w:t>LUB NIENALEŻYTE WYKONANIE UMOWY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§6</w:t>
      </w:r>
    </w:p>
    <w:p w:rsidR="00751CF5" w:rsidRPr="00AF25E4" w:rsidRDefault="00751CF5" w:rsidP="00751CF5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 tytułu niewykonania lub nienależytego wykonania umowy przez Wykonawcę Zamawiający może n</w:t>
      </w:r>
      <w:r>
        <w:rPr>
          <w:rFonts w:ascii="Arial" w:hAnsi="Arial" w:cs="Arial"/>
          <w:sz w:val="20"/>
          <w:szCs w:val="20"/>
        </w:rPr>
        <w:t xml:space="preserve">aliczyć Wykonawcy  kary umowne </w:t>
      </w:r>
      <w:r w:rsidRPr="00067DED">
        <w:rPr>
          <w:rFonts w:ascii="Cambria" w:hAnsi="Cambria" w:cs="Arial"/>
          <w:b/>
          <w:i/>
          <w:sz w:val="20"/>
          <w:szCs w:val="20"/>
        </w:rPr>
        <w:t>[dla każdej części umowy</w:t>
      </w:r>
      <w:r>
        <w:rPr>
          <w:rFonts w:ascii="Cambria" w:hAnsi="Cambria" w:cs="Arial"/>
          <w:b/>
          <w:i/>
          <w:sz w:val="20"/>
          <w:szCs w:val="20"/>
        </w:rPr>
        <w:t xml:space="preserve"> (tj. zadania)</w:t>
      </w:r>
      <w:r w:rsidRPr="00067DED">
        <w:rPr>
          <w:rFonts w:ascii="Cambria" w:hAnsi="Cambria" w:cs="Arial"/>
          <w:b/>
          <w:i/>
          <w:sz w:val="20"/>
          <w:szCs w:val="20"/>
        </w:rPr>
        <w:t xml:space="preserve"> odrębnie, odpowiednio dla etapu realizacji umowy tj. zamówienia podstawowego lub prawa opc</w:t>
      </w:r>
      <w:r>
        <w:rPr>
          <w:rFonts w:ascii="Cambria" w:hAnsi="Cambria" w:cs="Arial"/>
          <w:b/>
          <w:i/>
          <w:sz w:val="20"/>
          <w:szCs w:val="20"/>
        </w:rPr>
        <w:t>ji – dotyczy zadania nr 1]</w:t>
      </w:r>
      <w:r w:rsidRPr="00A7262E">
        <w:rPr>
          <w:rFonts w:ascii="Cambria" w:hAnsi="Cambria" w:cs="Arial"/>
        </w:rPr>
        <w:t xml:space="preserve">  </w:t>
      </w:r>
      <w:r w:rsidRPr="00AF25E4">
        <w:rPr>
          <w:rFonts w:ascii="Arial" w:hAnsi="Arial" w:cs="Arial"/>
          <w:b/>
          <w:i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z następujących tytułów: </w:t>
      </w:r>
    </w:p>
    <w:p w:rsidR="00751CF5" w:rsidRPr="00AF25E4" w:rsidRDefault="00751CF5" w:rsidP="00751CF5">
      <w:pPr>
        <w:numPr>
          <w:ilvl w:val="1"/>
          <w:numId w:val="1"/>
        </w:numPr>
        <w:spacing w:after="0" w:line="254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przypadku  odstąpienia od umowy w całości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>lub części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 przez Zamawiającego z przyczyn leżących po stronie Wykonawcy lub w przypadku rozwiązania umowy przez Zamawiającego na podstawie </w:t>
      </w:r>
      <w:r w:rsidRPr="00AF25E4">
        <w:rPr>
          <w:rFonts w:ascii="Arial" w:hAnsi="Arial" w:cs="Arial"/>
          <w:b/>
          <w:sz w:val="20"/>
          <w:szCs w:val="20"/>
        </w:rPr>
        <w:t xml:space="preserve">§ 7 ust. 2 </w:t>
      </w:r>
      <w:r w:rsidRPr="00AF25E4">
        <w:rPr>
          <w:rFonts w:ascii="Arial" w:hAnsi="Arial" w:cs="Arial"/>
          <w:sz w:val="20"/>
          <w:szCs w:val="20"/>
        </w:rPr>
        <w:t xml:space="preserve">umowy (bez dodatkowego wezwania ze skutkiem natychmiastowym), lub  w przypadku nieuzasadnionego rozwiązania lub odstąpienia od umowy w całości lub części przez Wykonawcę – w wysokości odpowiednio </w:t>
      </w:r>
      <w:r w:rsidRPr="00AF25E4">
        <w:rPr>
          <w:rFonts w:ascii="Arial" w:hAnsi="Arial" w:cs="Arial"/>
          <w:b/>
          <w:sz w:val="20"/>
          <w:szCs w:val="20"/>
        </w:rPr>
        <w:t>10%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maksymalnej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wartości umowy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 xml:space="preserve">netto </w:t>
      </w:r>
      <w:r w:rsidRPr="00AF25E4">
        <w:rPr>
          <w:rFonts w:ascii="Arial" w:hAnsi="Arial" w:cs="Arial"/>
          <w:sz w:val="20"/>
          <w:szCs w:val="20"/>
        </w:rPr>
        <w:t xml:space="preserve">określonej w </w:t>
      </w:r>
      <w:r w:rsidRPr="00AF25E4">
        <w:rPr>
          <w:rFonts w:ascii="Arial" w:hAnsi="Arial" w:cs="Arial"/>
          <w:b/>
          <w:sz w:val="20"/>
          <w:szCs w:val="20"/>
        </w:rPr>
        <w:t>§ 4 ust. 1</w:t>
      </w:r>
      <w:r>
        <w:rPr>
          <w:rFonts w:ascii="Arial" w:hAnsi="Arial" w:cs="Arial"/>
          <w:b/>
          <w:sz w:val="20"/>
          <w:szCs w:val="20"/>
        </w:rPr>
        <w:t xml:space="preserve"> lub 10% </w:t>
      </w:r>
      <w:r w:rsidRPr="00AF2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maksymalnej wartości netto, którą obejmuje odstąpienie lub rozwiązanie </w:t>
      </w:r>
      <w:r w:rsidRPr="00067DED">
        <w:rPr>
          <w:rFonts w:ascii="Cambria" w:hAnsi="Cambria" w:cs="Arial"/>
          <w:i/>
          <w:sz w:val="20"/>
          <w:szCs w:val="20"/>
        </w:rPr>
        <w:t>[odpowiednio do  etapu realizacji umowy tj. zamówienia podstawowego lub prawa opcji</w:t>
      </w:r>
      <w:r>
        <w:rPr>
          <w:rFonts w:ascii="Cambria" w:hAnsi="Cambria" w:cs="Arial"/>
          <w:i/>
          <w:sz w:val="20"/>
          <w:szCs w:val="20"/>
        </w:rPr>
        <w:t xml:space="preserve"> – dotyczy zadania nr 1]</w:t>
      </w:r>
      <w:r w:rsidRPr="00AF25E4">
        <w:rPr>
          <w:rFonts w:ascii="Arial" w:hAnsi="Arial" w:cs="Arial"/>
          <w:sz w:val="20"/>
          <w:szCs w:val="20"/>
        </w:rPr>
        <w:t>;</w:t>
      </w:r>
    </w:p>
    <w:p w:rsidR="00751CF5" w:rsidRPr="00AF25E4" w:rsidRDefault="00751CF5" w:rsidP="00751CF5">
      <w:pPr>
        <w:numPr>
          <w:ilvl w:val="1"/>
          <w:numId w:val="1"/>
        </w:numPr>
        <w:spacing w:after="0" w:line="254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2%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 xml:space="preserve">wartości netto </w:t>
      </w:r>
      <w:r w:rsidRPr="00AF25E4">
        <w:rPr>
          <w:rFonts w:ascii="Arial" w:hAnsi="Arial" w:cs="Arial"/>
          <w:sz w:val="20"/>
          <w:szCs w:val="20"/>
        </w:rPr>
        <w:t xml:space="preserve">danego zamówienia jednostkowego odpowiednio za </w:t>
      </w:r>
      <w:r w:rsidRPr="00AF25E4">
        <w:rPr>
          <w:rFonts w:ascii="Arial" w:hAnsi="Arial" w:cs="Arial"/>
          <w:b/>
          <w:sz w:val="20"/>
          <w:szCs w:val="20"/>
        </w:rPr>
        <w:t>każdy rozpoczęty dzień  zwłoki</w:t>
      </w:r>
      <w:r w:rsidRPr="00AF25E4">
        <w:rPr>
          <w:rFonts w:ascii="Arial" w:hAnsi="Arial" w:cs="Arial"/>
          <w:sz w:val="20"/>
          <w:szCs w:val="20"/>
        </w:rPr>
        <w:t xml:space="preserve">  w stosunku do wyznaczonego</w:t>
      </w:r>
      <w:r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terminu realizacji dostawy zamówienia jednostkowego  o którym mowa w </w:t>
      </w:r>
      <w:r>
        <w:rPr>
          <w:rFonts w:ascii="Arial" w:hAnsi="Arial" w:cs="Arial"/>
          <w:b/>
          <w:sz w:val="20"/>
          <w:szCs w:val="20"/>
        </w:rPr>
        <w:t>§ 2 ust. 5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niniejszej umowy. Górną granicę kary umownej  z tego tytułu stanowi </w:t>
      </w:r>
      <w:r w:rsidRPr="00AF25E4">
        <w:rPr>
          <w:rFonts w:ascii="Arial" w:hAnsi="Arial" w:cs="Arial"/>
          <w:b/>
          <w:sz w:val="20"/>
          <w:szCs w:val="20"/>
        </w:rPr>
        <w:t xml:space="preserve">20% wartości netto zamówienia jednostkowego </w:t>
      </w:r>
      <w:r w:rsidRPr="00AF25E4">
        <w:rPr>
          <w:rFonts w:ascii="Arial" w:hAnsi="Arial" w:cs="Arial"/>
          <w:sz w:val="20"/>
          <w:szCs w:val="20"/>
        </w:rPr>
        <w:t>którego zwłoka dotyczy;</w:t>
      </w:r>
    </w:p>
    <w:p w:rsidR="00751CF5" w:rsidRPr="00AF25E4" w:rsidRDefault="00751CF5" w:rsidP="00751CF5">
      <w:pPr>
        <w:numPr>
          <w:ilvl w:val="1"/>
          <w:numId w:val="1"/>
        </w:numPr>
        <w:spacing w:after="0" w:line="254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2%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 xml:space="preserve">wartości netto </w:t>
      </w:r>
      <w:r w:rsidRPr="00AF25E4">
        <w:rPr>
          <w:rFonts w:ascii="Arial" w:hAnsi="Arial" w:cs="Arial"/>
          <w:sz w:val="20"/>
          <w:szCs w:val="20"/>
        </w:rPr>
        <w:t xml:space="preserve">reklamowanego przedmiotu umowy odpowiednio za </w:t>
      </w:r>
      <w:r w:rsidRPr="00AF25E4">
        <w:rPr>
          <w:rFonts w:ascii="Arial" w:hAnsi="Arial" w:cs="Arial"/>
          <w:b/>
          <w:sz w:val="20"/>
          <w:szCs w:val="20"/>
        </w:rPr>
        <w:t>każdy rozpoczęty dzień  zwłoki</w:t>
      </w:r>
      <w:r w:rsidRPr="00AF25E4">
        <w:rPr>
          <w:rFonts w:ascii="Arial" w:hAnsi="Arial" w:cs="Arial"/>
          <w:sz w:val="20"/>
          <w:szCs w:val="20"/>
        </w:rPr>
        <w:t xml:space="preserve">  w stosunku do wyznaczonego przez Zamawiającego terminu wymiany wadliwego produktu leczniczego na wolny od wad, o którym mowa w </w:t>
      </w:r>
      <w:r w:rsidRPr="00AF25E4">
        <w:rPr>
          <w:rFonts w:ascii="Arial" w:hAnsi="Arial" w:cs="Arial"/>
          <w:b/>
          <w:sz w:val="20"/>
          <w:szCs w:val="20"/>
        </w:rPr>
        <w:t>§ 3 ust. 4</w:t>
      </w:r>
      <w:r w:rsidRPr="00AF25E4">
        <w:rPr>
          <w:rFonts w:ascii="Arial" w:hAnsi="Arial" w:cs="Arial"/>
          <w:sz w:val="20"/>
          <w:szCs w:val="20"/>
        </w:rPr>
        <w:t xml:space="preserve"> niniejszej umowy. Górną granicę kary umownej z tego tytułu stanowi </w:t>
      </w:r>
      <w:r w:rsidRPr="00AF25E4">
        <w:rPr>
          <w:rFonts w:ascii="Arial" w:hAnsi="Arial" w:cs="Arial"/>
          <w:b/>
          <w:sz w:val="20"/>
          <w:szCs w:val="20"/>
        </w:rPr>
        <w:t xml:space="preserve">10% wartości netto </w:t>
      </w:r>
      <w:r w:rsidRPr="00AF25E4">
        <w:rPr>
          <w:rFonts w:ascii="Arial" w:hAnsi="Arial" w:cs="Arial"/>
          <w:sz w:val="20"/>
          <w:szCs w:val="20"/>
        </w:rPr>
        <w:t>reklamowanego przedmiotu umowy.</w:t>
      </w:r>
    </w:p>
    <w:p w:rsidR="00751CF5" w:rsidRPr="00AF25E4" w:rsidRDefault="00751CF5" w:rsidP="00751CF5">
      <w:pPr>
        <w:numPr>
          <w:ilvl w:val="0"/>
          <w:numId w:val="1"/>
        </w:numPr>
        <w:spacing w:after="0" w:line="254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przypadku, gdy łączna wys</w:t>
      </w:r>
      <w:r>
        <w:rPr>
          <w:rFonts w:ascii="Arial" w:hAnsi="Arial" w:cs="Arial"/>
          <w:sz w:val="20"/>
          <w:szCs w:val="20"/>
        </w:rPr>
        <w:t xml:space="preserve">okość kar umownych naliczonych </w:t>
      </w:r>
      <w:r w:rsidRPr="00AF25E4">
        <w:rPr>
          <w:rFonts w:ascii="Arial" w:hAnsi="Arial" w:cs="Arial"/>
          <w:sz w:val="20"/>
          <w:szCs w:val="20"/>
        </w:rPr>
        <w:t xml:space="preserve"> na podstawie </w:t>
      </w:r>
      <w:r w:rsidRPr="00AF25E4">
        <w:rPr>
          <w:rFonts w:ascii="Arial" w:hAnsi="Arial" w:cs="Arial"/>
          <w:b/>
          <w:sz w:val="20"/>
          <w:szCs w:val="20"/>
        </w:rPr>
        <w:t xml:space="preserve">ust. 1 pkt. b lub c </w:t>
      </w:r>
      <w:r w:rsidRPr="00AF25E4">
        <w:rPr>
          <w:rFonts w:ascii="Arial" w:hAnsi="Arial" w:cs="Arial"/>
          <w:sz w:val="20"/>
          <w:szCs w:val="20"/>
        </w:rPr>
        <w:t xml:space="preserve">przekroczy </w:t>
      </w:r>
      <w:r w:rsidRPr="00AF25E4">
        <w:rPr>
          <w:rFonts w:ascii="Arial" w:hAnsi="Arial" w:cs="Arial"/>
          <w:b/>
          <w:sz w:val="20"/>
          <w:szCs w:val="20"/>
        </w:rPr>
        <w:t>10 %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maksymalnej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wartości umowy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 xml:space="preserve">netto </w:t>
      </w:r>
      <w:r w:rsidRPr="00AF25E4">
        <w:rPr>
          <w:rFonts w:ascii="Arial" w:hAnsi="Arial" w:cs="Arial"/>
          <w:sz w:val="20"/>
          <w:szCs w:val="20"/>
        </w:rPr>
        <w:t xml:space="preserve">określonej w </w:t>
      </w:r>
      <w:r w:rsidRPr="00AF25E4">
        <w:rPr>
          <w:rFonts w:ascii="Arial" w:hAnsi="Arial" w:cs="Arial"/>
          <w:b/>
          <w:sz w:val="20"/>
          <w:szCs w:val="20"/>
        </w:rPr>
        <w:t>§ 4 ust. 1</w:t>
      </w:r>
      <w:r w:rsidRPr="00AF25E4">
        <w:rPr>
          <w:rFonts w:ascii="Arial" w:hAnsi="Arial" w:cs="Arial"/>
          <w:sz w:val="20"/>
          <w:szCs w:val="20"/>
        </w:rPr>
        <w:t xml:space="preserve"> umowy, Zamawiający zastrzega sobie prawo do rozwiązania umowy ze skutkiem natychmias</w:t>
      </w:r>
      <w:r>
        <w:rPr>
          <w:rFonts w:ascii="Arial" w:hAnsi="Arial" w:cs="Arial"/>
          <w:sz w:val="20"/>
          <w:szCs w:val="20"/>
        </w:rPr>
        <w:t>towym bez dodatkowego wezwania z jednoczesnym  naliczeniem</w:t>
      </w:r>
      <w:r w:rsidRPr="00AF25E4">
        <w:rPr>
          <w:rFonts w:ascii="Arial" w:hAnsi="Arial" w:cs="Arial"/>
          <w:sz w:val="20"/>
          <w:szCs w:val="20"/>
        </w:rPr>
        <w:t xml:space="preserve"> kary umownej w wysokości </w:t>
      </w:r>
      <w:r>
        <w:rPr>
          <w:rFonts w:ascii="Arial" w:hAnsi="Arial" w:cs="Arial"/>
          <w:sz w:val="20"/>
          <w:szCs w:val="20"/>
        </w:rPr>
        <w:t>określonej w u</w:t>
      </w:r>
      <w:r w:rsidRPr="00AF25E4">
        <w:rPr>
          <w:rFonts w:ascii="Arial" w:hAnsi="Arial" w:cs="Arial"/>
          <w:b/>
          <w:sz w:val="20"/>
          <w:szCs w:val="20"/>
        </w:rPr>
        <w:t>st. 1 pkt. a</w:t>
      </w:r>
      <w:r w:rsidRPr="00AF25E4">
        <w:rPr>
          <w:rFonts w:ascii="Arial" w:hAnsi="Arial" w:cs="Arial"/>
          <w:sz w:val="20"/>
          <w:szCs w:val="20"/>
        </w:rPr>
        <w:t xml:space="preserve"> niniejszego paragrafu.</w:t>
      </w:r>
    </w:p>
    <w:p w:rsidR="00751CF5" w:rsidRPr="00AF25E4" w:rsidRDefault="00751CF5" w:rsidP="00751CF5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Podstawą ustalenia wysokości kary umownej są protokoły Zamawiającego.</w:t>
      </w:r>
    </w:p>
    <w:p w:rsidR="00751CF5" w:rsidRPr="00AF25E4" w:rsidRDefault="00751CF5" w:rsidP="00751CF5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Zamawiającemu przysługuje prawo dochodzenia odszkodowania przewyższającego wysokość zastrzeżonych kar umownych na zasadach ogólnych.</w:t>
      </w:r>
    </w:p>
    <w:p w:rsidR="00751CF5" w:rsidRPr="00AF25E4" w:rsidRDefault="00751CF5" w:rsidP="00751CF5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iCs/>
          <w:sz w:val="20"/>
          <w:szCs w:val="20"/>
        </w:rPr>
        <w:t xml:space="preserve">Zamawiający jest uprawniony do potrącenia należnych mu kar umownych lub ich części  z  wynagrodzenia przysługującego Wykonawcy. </w:t>
      </w:r>
    </w:p>
    <w:p w:rsidR="00751CF5" w:rsidRPr="00AF25E4" w:rsidRDefault="00751CF5" w:rsidP="00751CF5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Cs/>
          <w:iCs/>
          <w:sz w:val="20"/>
          <w:szCs w:val="20"/>
        </w:rPr>
        <w:t xml:space="preserve">Na naliczoną karę umową Zamawiający każdorazowo wystawi </w:t>
      </w:r>
      <w:r w:rsidRPr="00AF25E4">
        <w:rPr>
          <w:rFonts w:ascii="Arial" w:hAnsi="Arial" w:cs="Arial"/>
          <w:b/>
          <w:bCs/>
          <w:iCs/>
          <w:sz w:val="20"/>
          <w:szCs w:val="20"/>
        </w:rPr>
        <w:t>notę księgową</w:t>
      </w:r>
      <w:r w:rsidRPr="00AF25E4">
        <w:rPr>
          <w:rFonts w:ascii="Arial" w:hAnsi="Arial" w:cs="Arial"/>
          <w:bCs/>
          <w:iCs/>
          <w:sz w:val="20"/>
          <w:szCs w:val="20"/>
        </w:rPr>
        <w:t xml:space="preserve">. W przypadku gdy wysokość naliczonej kary umownej przewyższać będzie kwotę wynagrodzenia przysługującego Wykonawcy, różnicę pomiędzy notą księgową a wynagrodzeniem Wykonawca zobowiązany jest wpłacić na rachunek Zamawiającego  w terminie określonym w nocie księgowej. </w:t>
      </w:r>
    </w:p>
    <w:p w:rsidR="00751CF5" w:rsidRPr="00AF25E4" w:rsidRDefault="00751CF5" w:rsidP="00751CF5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Kary umowne nalicza się za każdy dzień kalendarzowy.</w:t>
      </w:r>
    </w:p>
    <w:p w:rsidR="00751CF5" w:rsidRPr="00AF25E4" w:rsidRDefault="00751CF5" w:rsidP="00751CF5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Zapłata kar umownych nie zwalnia Wykonawcy od obowiązku wykonania umowy.</w:t>
      </w:r>
    </w:p>
    <w:p w:rsidR="00751CF5" w:rsidRPr="00AF25E4" w:rsidRDefault="00751CF5" w:rsidP="00751CF5">
      <w:pPr>
        <w:numPr>
          <w:ilvl w:val="0"/>
          <w:numId w:val="1"/>
        </w:numPr>
        <w:spacing w:after="0" w:line="256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lastRenderedPageBreak/>
        <w:t>W przypadku odstąpienia lub rozwiązania  umowy, Strony zachowują prawo dochodzenia zastrzeżonych kar umownych.</w:t>
      </w:r>
    </w:p>
    <w:p w:rsidR="00751CF5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ROZWIĄZANIE, ODSTĄPIENIE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§7</w:t>
      </w:r>
    </w:p>
    <w:p w:rsidR="00751CF5" w:rsidRPr="00AF25E4" w:rsidRDefault="00751CF5" w:rsidP="00751CF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Każda ze Stron może żądać rozwiązania umowy w całości lub części za porozumieniem.</w:t>
      </w:r>
    </w:p>
    <w:p w:rsidR="00751CF5" w:rsidRPr="00AF25E4" w:rsidRDefault="00751CF5" w:rsidP="00751CF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Zamawiający uprawniony jest do rozwiązania umowy </w:t>
      </w:r>
      <w:r w:rsidRPr="00AF25E4">
        <w:rPr>
          <w:rFonts w:ascii="Arial" w:hAnsi="Arial" w:cs="Arial"/>
          <w:bCs/>
          <w:sz w:val="20"/>
          <w:szCs w:val="20"/>
          <w:shd w:val="clear" w:color="auto" w:fill="FFFFFF"/>
        </w:rPr>
        <w:t>lub odstąpienia od umowy</w:t>
      </w:r>
      <w:r w:rsidRPr="00AF25E4">
        <w:rPr>
          <w:rFonts w:ascii="Arial" w:hAnsi="Arial" w:cs="Arial"/>
          <w:sz w:val="20"/>
          <w:szCs w:val="20"/>
        </w:rPr>
        <w:t xml:space="preserve"> w całości lub  części, bez dodatkowego wezwania Wykonawcy (ze skutkiem natychmiastowym) w przypadku rażącego naruszenia przez Wykonawcę warunków umowy, z jednoczesnym uprawnieniem  żądania zapłaty kary umownej, w każdym z następujących  przypadków:</w:t>
      </w:r>
    </w:p>
    <w:p w:rsidR="00751CF5" w:rsidRPr="00AF25E4" w:rsidRDefault="00751CF5" w:rsidP="00751CF5">
      <w:pPr>
        <w:numPr>
          <w:ilvl w:val="1"/>
          <w:numId w:val="2"/>
        </w:numPr>
        <w:spacing w:line="254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dwukrotnie</w:t>
      </w:r>
      <w:r w:rsidRPr="00AF25E4">
        <w:rPr>
          <w:rFonts w:ascii="Arial" w:hAnsi="Arial" w:cs="Arial"/>
          <w:sz w:val="20"/>
          <w:szCs w:val="20"/>
        </w:rPr>
        <w:t xml:space="preserve"> nieterminowo zrealizowanych w całości lub w części dostaw  jednostkowych (w tym braku realizacji dostaw) realizowanych na podstawie jednostkowych zamówień złożonych przez Zamawiającego w okresie kolejnych </w:t>
      </w:r>
      <w:r w:rsidRPr="00AF25E4">
        <w:rPr>
          <w:rFonts w:ascii="Arial" w:hAnsi="Arial" w:cs="Arial"/>
          <w:b/>
          <w:i/>
          <w:sz w:val="20"/>
          <w:szCs w:val="20"/>
        </w:rPr>
        <w:t>60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>dni kalendarzowych  lub</w:t>
      </w:r>
    </w:p>
    <w:p w:rsidR="00751CF5" w:rsidRPr="00AF25E4" w:rsidRDefault="00751CF5" w:rsidP="00751CF5">
      <w:pPr>
        <w:numPr>
          <w:ilvl w:val="1"/>
          <w:numId w:val="2"/>
        </w:numPr>
        <w:spacing w:line="254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 xml:space="preserve">dwukrotnego </w:t>
      </w:r>
      <w:r w:rsidRPr="00AF25E4">
        <w:rPr>
          <w:rFonts w:ascii="Arial" w:hAnsi="Arial" w:cs="Arial"/>
          <w:sz w:val="20"/>
          <w:szCs w:val="20"/>
        </w:rPr>
        <w:t>niedotrzymania terminów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o których mowa w </w:t>
      </w:r>
      <w:r w:rsidRPr="00AF25E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3  ust. 4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niniejszej umowy wymiany wadliwego  przedmiotu umowy na  wolny od wad (całości reklamowanej dostawy lub  jej części lub braku wymiany reklamowanej dostawy w całości lub części),  na podstawie zgłoszonych  w okresie  kolejnych </w:t>
      </w:r>
      <w:r w:rsidRPr="00AF25E4">
        <w:rPr>
          <w:rFonts w:ascii="Arial" w:hAnsi="Arial" w:cs="Arial"/>
          <w:b/>
          <w:i/>
          <w:sz w:val="20"/>
          <w:szCs w:val="20"/>
        </w:rPr>
        <w:t>60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>dni kalendarzowych przez Zamawiającego reklamacji stanowiących   podstawę wymiany lub</w:t>
      </w:r>
    </w:p>
    <w:p w:rsidR="00751CF5" w:rsidRPr="00AF25E4" w:rsidRDefault="00751CF5" w:rsidP="00751CF5">
      <w:pPr>
        <w:numPr>
          <w:ilvl w:val="1"/>
          <w:numId w:val="2"/>
        </w:numPr>
        <w:spacing w:line="254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powtarzających się</w:t>
      </w:r>
      <w:r w:rsidRPr="00AF25E4">
        <w:rPr>
          <w:rFonts w:ascii="Arial" w:hAnsi="Arial" w:cs="Arial"/>
          <w:sz w:val="20"/>
          <w:szCs w:val="20"/>
        </w:rPr>
        <w:t xml:space="preserve">, uzasadnionych </w:t>
      </w:r>
      <w:r w:rsidRPr="00AF25E4">
        <w:rPr>
          <w:rFonts w:ascii="Arial" w:hAnsi="Arial" w:cs="Arial"/>
          <w:b/>
          <w:sz w:val="20"/>
          <w:szCs w:val="20"/>
        </w:rPr>
        <w:t>reklamacji ilościowych lub jakościowych</w:t>
      </w:r>
      <w:r w:rsidRPr="00AF25E4">
        <w:rPr>
          <w:rFonts w:ascii="Arial" w:hAnsi="Arial" w:cs="Arial"/>
          <w:sz w:val="20"/>
          <w:szCs w:val="20"/>
        </w:rPr>
        <w:t xml:space="preserve"> dostaw jednostkowych tj.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i/>
          <w:sz w:val="20"/>
          <w:szCs w:val="20"/>
        </w:rPr>
        <w:t xml:space="preserve">3 (trzy) </w:t>
      </w:r>
      <w:r w:rsidRPr="00AF25E4">
        <w:rPr>
          <w:rFonts w:ascii="Arial" w:hAnsi="Arial" w:cs="Arial"/>
          <w:sz w:val="20"/>
          <w:szCs w:val="20"/>
        </w:rPr>
        <w:t xml:space="preserve">uzasadnione reklamacje dotyczące całości lub części </w:t>
      </w:r>
      <w:r w:rsidRPr="00AF25E4">
        <w:rPr>
          <w:rFonts w:ascii="Arial" w:hAnsi="Arial" w:cs="Arial"/>
          <w:b/>
          <w:i/>
          <w:sz w:val="20"/>
          <w:szCs w:val="20"/>
        </w:rPr>
        <w:t xml:space="preserve">3 (trzech) </w:t>
      </w:r>
      <w:r w:rsidRPr="00AF25E4">
        <w:rPr>
          <w:rFonts w:ascii="Arial" w:hAnsi="Arial" w:cs="Arial"/>
          <w:sz w:val="20"/>
          <w:szCs w:val="20"/>
        </w:rPr>
        <w:t xml:space="preserve">różnych dostaw jednostkowych złożone przez Zamawiającego w okresie kolejnych </w:t>
      </w:r>
      <w:r w:rsidRPr="00AF25E4">
        <w:rPr>
          <w:rFonts w:ascii="Arial" w:hAnsi="Arial" w:cs="Arial"/>
          <w:b/>
          <w:i/>
          <w:sz w:val="20"/>
          <w:szCs w:val="20"/>
        </w:rPr>
        <w:t>60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>dni kalendarzowych.</w:t>
      </w:r>
    </w:p>
    <w:p w:rsidR="00751CF5" w:rsidRPr="00AF25E4" w:rsidRDefault="00751CF5" w:rsidP="00751CF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Zamawiający może zrealizować swoje uprawnienie do rozwiązania umowy </w:t>
      </w:r>
      <w:r w:rsidRPr="00AF25E4">
        <w:rPr>
          <w:rFonts w:ascii="Arial" w:hAnsi="Arial" w:cs="Arial"/>
          <w:bCs/>
          <w:sz w:val="20"/>
          <w:szCs w:val="20"/>
          <w:shd w:val="clear" w:color="auto" w:fill="FFFFFF"/>
        </w:rPr>
        <w:t>lub odstąpienia od umowy</w:t>
      </w:r>
      <w:r w:rsidRPr="00AF25E4">
        <w:rPr>
          <w:rFonts w:ascii="Arial" w:hAnsi="Arial" w:cs="Arial"/>
          <w:sz w:val="20"/>
          <w:szCs w:val="20"/>
        </w:rPr>
        <w:t xml:space="preserve"> w całości  lub części ze skutkiem natychmiastowym w terminie </w:t>
      </w:r>
      <w:r w:rsidRPr="00AF25E4">
        <w:rPr>
          <w:rFonts w:ascii="Arial" w:hAnsi="Arial" w:cs="Arial"/>
          <w:b/>
          <w:sz w:val="20"/>
          <w:szCs w:val="20"/>
        </w:rPr>
        <w:t>do 30 dni kalendarzowych</w:t>
      </w:r>
      <w:r w:rsidRPr="00AF25E4">
        <w:rPr>
          <w:rFonts w:ascii="Arial" w:hAnsi="Arial" w:cs="Arial"/>
          <w:sz w:val="20"/>
          <w:szCs w:val="20"/>
        </w:rPr>
        <w:t xml:space="preserve">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 w:rsidRPr="00AF25E4">
        <w:rPr>
          <w:rFonts w:ascii="Arial" w:eastAsia="Calibri" w:hAnsi="Arial" w:cs="Arial"/>
          <w:sz w:val="20"/>
          <w:szCs w:val="20"/>
        </w:rPr>
        <w:t>Wykonawcy nie przysługuje prawo do jakiegokolwiek odszkodowania (rekompensaty). Odstąpienie od umowy na podstawie niniejszego ustępu nie uchybia obowiązkowi zapłaty kar umownych.</w:t>
      </w:r>
      <w:r w:rsidRPr="00AF25E4">
        <w:rPr>
          <w:rFonts w:ascii="Arial" w:hAnsi="Arial" w:cs="Arial"/>
          <w:sz w:val="20"/>
          <w:szCs w:val="20"/>
        </w:rPr>
        <w:t xml:space="preserve"> Postanowienia </w:t>
      </w:r>
      <w:r w:rsidRPr="00AF25E4">
        <w:rPr>
          <w:rFonts w:ascii="Arial" w:hAnsi="Arial" w:cs="Arial"/>
          <w:b/>
          <w:sz w:val="20"/>
          <w:szCs w:val="20"/>
        </w:rPr>
        <w:t xml:space="preserve">§ 6 ust. 4 i ust. 5 </w:t>
      </w:r>
      <w:r w:rsidRPr="00AF25E4">
        <w:rPr>
          <w:rFonts w:ascii="Arial" w:hAnsi="Arial" w:cs="Arial"/>
          <w:sz w:val="20"/>
          <w:szCs w:val="20"/>
        </w:rPr>
        <w:t>niniejszej</w:t>
      </w:r>
      <w:r w:rsidRPr="00AF25E4">
        <w:rPr>
          <w:rFonts w:ascii="Arial" w:hAnsi="Arial" w:cs="Arial"/>
          <w:b/>
          <w:sz w:val="20"/>
          <w:szCs w:val="20"/>
        </w:rPr>
        <w:t xml:space="preserve">  </w:t>
      </w:r>
      <w:r w:rsidRPr="00AF25E4">
        <w:rPr>
          <w:rFonts w:ascii="Arial" w:hAnsi="Arial" w:cs="Arial"/>
          <w:sz w:val="20"/>
          <w:szCs w:val="20"/>
        </w:rPr>
        <w:t xml:space="preserve">umowy stosuje się odpowiednio.  </w:t>
      </w:r>
    </w:p>
    <w:p w:rsidR="00751CF5" w:rsidRPr="00AF25E4" w:rsidRDefault="00751CF5" w:rsidP="00751CF5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Na podstawie art. 145 ustawy,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751CF5" w:rsidRPr="00AF25E4" w:rsidRDefault="00751CF5" w:rsidP="00751CF5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Na podstawie art. 145a.ustawy  Zamawiający może rozwiązać umowę, jeżeli zachodzi co najmniej jedna z następujących okoliczności:</w:t>
      </w:r>
    </w:p>
    <w:p w:rsidR="00751CF5" w:rsidRPr="00AF25E4" w:rsidRDefault="00751CF5" w:rsidP="00751CF5">
      <w:pPr>
        <w:numPr>
          <w:ilvl w:val="1"/>
          <w:numId w:val="2"/>
        </w:numPr>
        <w:spacing w:line="25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zmiana umowy została dokonana z naruszeniem art. 144 ust. 1-1b, 1d i 1e;</w:t>
      </w:r>
    </w:p>
    <w:p w:rsidR="00751CF5" w:rsidRPr="00AF25E4" w:rsidRDefault="00751CF5" w:rsidP="00751CF5">
      <w:pPr>
        <w:numPr>
          <w:ilvl w:val="1"/>
          <w:numId w:val="2"/>
        </w:numPr>
        <w:spacing w:line="25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Wykonawca w chwili zawarcia umowy podlegał wykluczeniu z postępo</w:t>
      </w:r>
      <w:r>
        <w:rPr>
          <w:rFonts w:ascii="Arial" w:hAnsi="Arial" w:cs="Arial"/>
          <w:sz w:val="20"/>
          <w:szCs w:val="20"/>
        </w:rPr>
        <w:t xml:space="preserve">wania na podstawie art. 24 ust. </w:t>
      </w:r>
      <w:r w:rsidRPr="00AF25E4">
        <w:rPr>
          <w:rFonts w:ascii="Arial" w:hAnsi="Arial" w:cs="Arial"/>
          <w:sz w:val="20"/>
          <w:szCs w:val="20"/>
        </w:rPr>
        <w:t>1;</w:t>
      </w:r>
    </w:p>
    <w:p w:rsidR="00751CF5" w:rsidRPr="00AF25E4" w:rsidRDefault="00751CF5" w:rsidP="00751CF5">
      <w:pPr>
        <w:numPr>
          <w:ilvl w:val="1"/>
          <w:numId w:val="2"/>
        </w:numPr>
        <w:spacing w:line="25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</w:t>
      </w:r>
      <w:hyperlink r:id="rId8" w:anchor="/document/17099384?unitId=art%28258%29&amp;cm=DOCUMENT" w:history="1">
        <w:r w:rsidRPr="00AF25E4">
          <w:rPr>
            <w:rFonts w:ascii="Arial" w:hAnsi="Arial" w:cs="Arial"/>
            <w:sz w:val="20"/>
            <w:szCs w:val="20"/>
          </w:rPr>
          <w:t>art. 258</w:t>
        </w:r>
      </w:hyperlink>
      <w:r w:rsidRPr="00AF25E4">
        <w:rPr>
          <w:rFonts w:ascii="Arial" w:hAnsi="Arial" w:cs="Arial"/>
          <w:sz w:val="20"/>
          <w:szCs w:val="20"/>
        </w:rPr>
        <w:t xml:space="preserve"> Traktatu o Funkcjonowaniu Unii Europejskiej, że państwo polskie uchybiło zobowiązaniom, które ciążą na nim na mocy Traktatów, </w:t>
      </w:r>
      <w:hyperlink r:id="rId9" w:anchor="/document/68413979?cm=DOCUMENT" w:history="1">
        <w:r w:rsidRPr="00AF25E4">
          <w:rPr>
            <w:rFonts w:ascii="Arial" w:hAnsi="Arial" w:cs="Arial"/>
            <w:sz w:val="20"/>
            <w:szCs w:val="20"/>
          </w:rPr>
          <w:t>dyrektywy</w:t>
        </w:r>
      </w:hyperlink>
      <w:r w:rsidRPr="00AF25E4">
        <w:rPr>
          <w:rFonts w:ascii="Arial" w:hAnsi="Arial" w:cs="Arial"/>
          <w:sz w:val="20"/>
          <w:szCs w:val="20"/>
        </w:rPr>
        <w:t xml:space="preserve"> 2014/24/UE i </w:t>
      </w:r>
      <w:hyperlink r:id="rId10" w:anchor="/document/68413980?cm=DOCUMENT" w:history="1">
        <w:r w:rsidRPr="00AF25E4">
          <w:rPr>
            <w:rFonts w:ascii="Arial" w:hAnsi="Arial" w:cs="Arial"/>
            <w:sz w:val="20"/>
            <w:szCs w:val="20"/>
          </w:rPr>
          <w:t>dyrektywy</w:t>
        </w:r>
      </w:hyperlink>
      <w:r w:rsidRPr="00AF25E4">
        <w:rPr>
          <w:rFonts w:ascii="Arial" w:hAnsi="Arial" w:cs="Arial"/>
          <w:sz w:val="20"/>
          <w:szCs w:val="20"/>
        </w:rPr>
        <w:t xml:space="preserve"> 2014/25/UE, z uwagi na to, że zamawiający udzielił zamówienia z naruszeniem przepisów prawa Unii Europejskiej.</w:t>
      </w:r>
    </w:p>
    <w:p w:rsidR="00751CF5" w:rsidRPr="00AF25E4" w:rsidRDefault="00751CF5" w:rsidP="00751CF5">
      <w:pPr>
        <w:numPr>
          <w:ilvl w:val="0"/>
          <w:numId w:val="2"/>
        </w:numPr>
        <w:spacing w:line="25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przypadku, o którym mowa w art. 145a. ustawy, Wykonawca może żądać wyłącznie wynagrodzenia należnego z tytułu wykonania części umowy.</w:t>
      </w:r>
    </w:p>
    <w:p w:rsidR="00751CF5" w:rsidRPr="00AF25E4" w:rsidRDefault="00751CF5" w:rsidP="00751CF5">
      <w:pPr>
        <w:numPr>
          <w:ilvl w:val="0"/>
          <w:numId w:val="2"/>
        </w:numPr>
        <w:spacing w:line="25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przypadku odstąpienia od umowy lub rozwiązania umowy, Strony rozliczą się za faktycznie zrealizowaną część przedmiotu umowy.</w:t>
      </w:r>
    </w:p>
    <w:p w:rsidR="00751CF5" w:rsidRPr="00AF25E4" w:rsidRDefault="00751CF5" w:rsidP="00751CF5">
      <w:pPr>
        <w:numPr>
          <w:ilvl w:val="0"/>
          <w:numId w:val="2"/>
        </w:numPr>
        <w:spacing w:line="25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Odstąpienie od umowy lub jej rozwiązanie powinno mieć formę pisemną pod rygorem nieważności takiego oświadczenia i powinno zawierać uzasadnienie.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ZMIANY UMOWY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§8</w:t>
      </w:r>
    </w:p>
    <w:p w:rsidR="00751CF5" w:rsidRPr="00AF25E4" w:rsidRDefault="00751CF5" w:rsidP="00751CF5">
      <w:pPr>
        <w:pStyle w:val="Tekstdopunktu"/>
        <w:numPr>
          <w:ilvl w:val="0"/>
          <w:numId w:val="19"/>
        </w:numPr>
        <w:spacing w:after="120" w:line="240" w:lineRule="auto"/>
        <w:rPr>
          <w:rFonts w:ascii="Arial" w:hAnsi="Arial" w:cs="Arial"/>
          <w:sz w:val="20"/>
        </w:rPr>
      </w:pPr>
      <w:r w:rsidRPr="00AF25E4">
        <w:rPr>
          <w:rFonts w:ascii="Arial" w:hAnsi="Arial" w:cs="Arial"/>
          <w:sz w:val="20"/>
        </w:rPr>
        <w:t xml:space="preserve">Wszelkie zmiany  umowy wymagają formy pisemnej pod rygorem nieważności w drodze podpisanego przez obie Strony </w:t>
      </w:r>
      <w:r w:rsidRPr="00AF25E4">
        <w:rPr>
          <w:rFonts w:ascii="Arial" w:hAnsi="Arial" w:cs="Arial"/>
          <w:b/>
          <w:sz w:val="20"/>
        </w:rPr>
        <w:t>aneksu</w:t>
      </w:r>
      <w:r w:rsidRPr="00AF25E4">
        <w:rPr>
          <w:rFonts w:ascii="Arial" w:hAnsi="Arial" w:cs="Arial"/>
          <w:sz w:val="20"/>
        </w:rPr>
        <w:t>, chyba że niniejsza umowa przewiduje inaczej i są dopuszczone z uwzględnieniem ograniczeń wynikających z art. 144 ustawy.</w:t>
      </w:r>
    </w:p>
    <w:p w:rsidR="00751CF5" w:rsidRPr="00AF25E4" w:rsidRDefault="00751CF5" w:rsidP="00751CF5">
      <w:pPr>
        <w:pStyle w:val="Akapitzlist"/>
        <w:numPr>
          <w:ilvl w:val="0"/>
          <w:numId w:val="19"/>
        </w:numPr>
        <w:spacing w:after="0"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lastRenderedPageBreak/>
        <w:t>Strony przewidują możliwość wprowadzenia zmian w treści umowy dotyczących:</w:t>
      </w:r>
    </w:p>
    <w:p w:rsidR="00751CF5" w:rsidRPr="00AF25E4" w:rsidRDefault="00751CF5" w:rsidP="00751CF5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wynagrodzeni</w:t>
      </w:r>
      <w:r w:rsidRPr="00AF25E4">
        <w:rPr>
          <w:rFonts w:ascii="Arial" w:hAnsi="Arial" w:cs="Arial"/>
          <w:sz w:val="20"/>
          <w:szCs w:val="20"/>
        </w:rPr>
        <w:t>a, w przypadku:</w:t>
      </w:r>
    </w:p>
    <w:p w:rsidR="00751CF5" w:rsidRPr="00AF25E4" w:rsidRDefault="00751CF5" w:rsidP="00751CF5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zmiany obowiązującej stawki podatku od towarów i usług VAT;</w:t>
      </w:r>
    </w:p>
    <w:p w:rsidR="00751CF5" w:rsidRPr="00AF25E4" w:rsidRDefault="00751CF5" w:rsidP="00751CF5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:rsidR="00751CF5" w:rsidRPr="00AF25E4" w:rsidRDefault="00751CF5" w:rsidP="00751CF5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zmiany zasad podlegania ubezpieczeniu społecznemu lub ubezpieczeniu zdrowotnemu </w:t>
      </w:r>
      <w:r w:rsidRPr="00AF25E4">
        <w:rPr>
          <w:rFonts w:ascii="Arial" w:hAnsi="Arial" w:cs="Arial"/>
          <w:color w:val="000000"/>
          <w:sz w:val="20"/>
          <w:szCs w:val="20"/>
        </w:rPr>
        <w:t>lub gdy zmianie uległa</w:t>
      </w:r>
      <w:r w:rsidRPr="00AF25E4">
        <w:rPr>
          <w:rFonts w:ascii="Arial" w:hAnsi="Arial" w:cs="Arial"/>
          <w:sz w:val="20"/>
          <w:szCs w:val="20"/>
        </w:rPr>
        <w:t xml:space="preserve"> wysokość składek na ubezpieczenie społeczne lub ubezpieczenie zdrowotne;</w:t>
      </w:r>
    </w:p>
    <w:p w:rsidR="00751CF5" w:rsidRPr="00AF25E4" w:rsidRDefault="00751CF5" w:rsidP="00751CF5">
      <w:pPr>
        <w:pStyle w:val="Akapitzlist"/>
        <w:numPr>
          <w:ilvl w:val="0"/>
          <w:numId w:val="6"/>
        </w:numPr>
        <w:spacing w:after="0" w:line="25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zmiany zasad gromadzenia i wysokości wpłat do pracowniczych planów kapitałowych o których mowa w ustawie z dnia 4 października 2018 roku o pracowniczych planach kapitałowych;</w:t>
      </w:r>
    </w:p>
    <w:p w:rsidR="00751CF5" w:rsidRPr="00AF25E4" w:rsidRDefault="00751CF5" w:rsidP="00751CF5">
      <w:pPr>
        <w:spacing w:line="254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- jeżeli zmiany te będą miały wpływ na koszty wykonania zamówienia przez wykonawcę.</w:t>
      </w:r>
    </w:p>
    <w:p w:rsidR="00751CF5" w:rsidRPr="00AF25E4" w:rsidRDefault="00751CF5" w:rsidP="00751CF5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przedmiotu umowy</w:t>
      </w:r>
      <w:r w:rsidRPr="00AF25E4">
        <w:rPr>
          <w:rFonts w:ascii="Arial" w:hAnsi="Arial" w:cs="Arial"/>
          <w:sz w:val="20"/>
          <w:szCs w:val="20"/>
        </w:rPr>
        <w:t xml:space="preserve"> – w przypadku zakończenia produkcji lub wycofania z rynku wyrobu będącego przedmiotem zamówienia dopuszcza się zmianę na nowy produkt równoważny o tych samych parametrach spełniający wymagania opisane w SIWZ. W tym przypadku Wykonawca zobowiązany będzie poinformować Zamawiającego i przedstawić mu nowy towar do testowania i akceptacji, przy zachowaniu ceny jednostkowej z niniejszej umowy; </w:t>
      </w:r>
    </w:p>
    <w:p w:rsidR="00751CF5" w:rsidRPr="00AF25E4" w:rsidRDefault="00751CF5" w:rsidP="00751CF5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 xml:space="preserve">wydłużenia terminu ważności </w:t>
      </w:r>
      <w:r w:rsidRPr="00AF25E4">
        <w:rPr>
          <w:rFonts w:ascii="Arial" w:hAnsi="Arial" w:cs="Arial"/>
          <w:sz w:val="20"/>
          <w:szCs w:val="20"/>
        </w:rPr>
        <w:t>lub  terminu rękojmi lub  terminu  gwarancji, w sytuacji wydłużenia ich przez producenta lub Wykonawcę;</w:t>
      </w:r>
    </w:p>
    <w:p w:rsidR="00751CF5" w:rsidRPr="00AF25E4" w:rsidRDefault="00751CF5" w:rsidP="00751CF5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przewiduje się możliwość zmiany postanowień umowy w takim zakresie w jakim jest to niezbędne do realizacji umowy w związku ze zmianą </w:t>
      </w:r>
      <w:r w:rsidRPr="00AF25E4">
        <w:rPr>
          <w:rFonts w:ascii="Arial" w:hAnsi="Arial" w:cs="Arial"/>
          <w:b/>
          <w:sz w:val="20"/>
          <w:szCs w:val="20"/>
        </w:rPr>
        <w:t>ogólnie obowiązujących przepisów prawa;</w:t>
      </w:r>
    </w:p>
    <w:p w:rsidR="00751CF5" w:rsidRPr="00AF25E4" w:rsidRDefault="00751CF5" w:rsidP="00751CF5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eastAsia="Calibri" w:hAnsi="Arial" w:cs="Arial"/>
          <w:sz w:val="20"/>
          <w:szCs w:val="20"/>
        </w:rPr>
        <w:t xml:space="preserve">nastąpiła </w:t>
      </w:r>
      <w:r w:rsidRPr="00AF25E4">
        <w:rPr>
          <w:rFonts w:ascii="Arial" w:eastAsia="Calibri" w:hAnsi="Arial" w:cs="Arial"/>
          <w:b/>
          <w:sz w:val="20"/>
          <w:szCs w:val="20"/>
        </w:rPr>
        <w:t>zmiana danych podmiotów</w:t>
      </w:r>
      <w:r w:rsidRPr="00AF25E4">
        <w:rPr>
          <w:rFonts w:ascii="Arial" w:eastAsia="Calibri" w:hAnsi="Arial" w:cs="Arial"/>
          <w:sz w:val="20"/>
          <w:szCs w:val="20"/>
        </w:rPr>
        <w:t xml:space="preserve"> zawierających umowę (np. w wyniku przekształceń, przejęć, itp.) również  zmiana lokalizacji  ich siedziby lub  lokalizacji ich komórek organizacyjnych pod warunkiem, iż cena realizacji usług nie ulegnie zwiększeniu,</w:t>
      </w:r>
    </w:p>
    <w:p w:rsidR="00751CF5" w:rsidRPr="00AF25E4" w:rsidRDefault="00751CF5" w:rsidP="00751CF5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terminu realizacji</w:t>
      </w:r>
      <w:r w:rsidRPr="00AF25E4">
        <w:rPr>
          <w:rFonts w:ascii="Arial" w:hAnsi="Arial" w:cs="Arial"/>
          <w:sz w:val="20"/>
          <w:szCs w:val="20"/>
        </w:rPr>
        <w:t xml:space="preserve"> – przewiduje się możliwość </w:t>
      </w:r>
      <w:r w:rsidRPr="00AF25E4">
        <w:rPr>
          <w:rFonts w:ascii="Arial" w:hAnsi="Arial" w:cs="Arial"/>
          <w:b/>
          <w:sz w:val="20"/>
          <w:szCs w:val="20"/>
        </w:rPr>
        <w:t>skróceni</w:t>
      </w:r>
      <w:r w:rsidRPr="00AF25E4">
        <w:rPr>
          <w:rFonts w:ascii="Arial" w:hAnsi="Arial" w:cs="Arial"/>
          <w:sz w:val="20"/>
          <w:szCs w:val="20"/>
        </w:rPr>
        <w:t>a okresu realizacji. Wykonawcy  przysługuje w takim przypadku wynagrodzenie za faktycznie zrealizowane dostawy,</w:t>
      </w:r>
    </w:p>
    <w:p w:rsidR="00751CF5" w:rsidRPr="00AF25E4" w:rsidRDefault="00751CF5" w:rsidP="00751CF5">
      <w:pPr>
        <w:pStyle w:val="Akapitzlist"/>
        <w:numPr>
          <w:ilvl w:val="0"/>
          <w:numId w:val="20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przewiduje się możliwość zmiany umowy w zakresie który został przewidziany w </w:t>
      </w:r>
      <w:r w:rsidRPr="00AF25E4">
        <w:rPr>
          <w:rFonts w:ascii="Arial" w:hAnsi="Arial" w:cs="Arial"/>
          <w:b/>
          <w:sz w:val="20"/>
          <w:szCs w:val="20"/>
        </w:rPr>
        <w:t xml:space="preserve">innych </w:t>
      </w:r>
      <w:r w:rsidRPr="00AF25E4">
        <w:rPr>
          <w:rFonts w:ascii="Arial" w:hAnsi="Arial" w:cs="Arial"/>
          <w:sz w:val="20"/>
          <w:szCs w:val="20"/>
        </w:rPr>
        <w:t xml:space="preserve">niż w niniejszym paragrafie </w:t>
      </w:r>
      <w:r w:rsidRPr="00AF25E4">
        <w:rPr>
          <w:rFonts w:ascii="Arial" w:hAnsi="Arial" w:cs="Arial"/>
          <w:b/>
          <w:sz w:val="20"/>
          <w:szCs w:val="20"/>
        </w:rPr>
        <w:t>postanowieniach umowy;</w:t>
      </w:r>
    </w:p>
    <w:p w:rsidR="00751CF5" w:rsidRPr="00AF25E4" w:rsidRDefault="00751CF5" w:rsidP="00751CF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Zmiany o których mowa w </w:t>
      </w:r>
      <w:r w:rsidRPr="00AF25E4">
        <w:rPr>
          <w:rFonts w:ascii="Arial" w:hAnsi="Arial" w:cs="Arial"/>
          <w:b/>
          <w:sz w:val="20"/>
          <w:szCs w:val="20"/>
        </w:rPr>
        <w:t>ust. 2 pkt 1</w:t>
      </w:r>
      <w:r w:rsidRPr="00AF25E4">
        <w:rPr>
          <w:rFonts w:ascii="Arial" w:hAnsi="Arial" w:cs="Arial"/>
          <w:sz w:val="20"/>
          <w:szCs w:val="20"/>
        </w:rPr>
        <w:t xml:space="preserve"> dokonywane będą według następujących zasadach:</w:t>
      </w:r>
    </w:p>
    <w:p w:rsidR="00751CF5" w:rsidRPr="00AF25E4" w:rsidRDefault="00751CF5" w:rsidP="00751CF5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751CF5" w:rsidRPr="00AF25E4" w:rsidRDefault="00751CF5" w:rsidP="00751CF5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zmiana wysokości wynagrodzenia należnego Wykonawcy w przypadku zaistnienia przesłanki, o której mowa w </w:t>
      </w:r>
      <w:r w:rsidRPr="00AF25E4">
        <w:rPr>
          <w:rFonts w:ascii="Arial" w:hAnsi="Arial" w:cs="Arial"/>
          <w:b/>
          <w:sz w:val="20"/>
          <w:szCs w:val="20"/>
        </w:rPr>
        <w:t>ust. 2 pkt 1 lit. a</w:t>
      </w:r>
      <w:r w:rsidRPr="00AF25E4">
        <w:rPr>
          <w:rFonts w:ascii="Arial" w:hAnsi="Arial" w:cs="Arial"/>
          <w:sz w:val="20"/>
          <w:szCs w:val="20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751CF5" w:rsidRPr="00AF25E4" w:rsidRDefault="00751CF5" w:rsidP="00751CF5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zmiana wysokości wynagrodzenia w przypadku zaistnienia jednej z przesłanek, o których mowa w </w:t>
      </w:r>
      <w:r w:rsidRPr="00AF25E4">
        <w:rPr>
          <w:rFonts w:ascii="Arial" w:hAnsi="Arial" w:cs="Arial"/>
          <w:b/>
          <w:sz w:val="20"/>
          <w:szCs w:val="20"/>
        </w:rPr>
        <w:t>ust. 2 pkt 1 lit.</w:t>
      </w:r>
      <w:r w:rsidRPr="00AF25E4">
        <w:rPr>
          <w:rFonts w:ascii="Arial" w:hAnsi="Arial" w:cs="Arial"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 xml:space="preserve">b </w:t>
      </w:r>
      <w:r w:rsidRPr="00AF25E4">
        <w:rPr>
          <w:rFonts w:ascii="Arial" w:hAnsi="Arial" w:cs="Arial"/>
          <w:sz w:val="20"/>
          <w:szCs w:val="20"/>
        </w:rPr>
        <w:t xml:space="preserve">lub </w:t>
      </w:r>
      <w:r w:rsidRPr="00AF25E4">
        <w:rPr>
          <w:rFonts w:ascii="Arial" w:hAnsi="Arial" w:cs="Arial"/>
          <w:b/>
          <w:sz w:val="20"/>
          <w:szCs w:val="20"/>
        </w:rPr>
        <w:t>lit. c</w:t>
      </w:r>
      <w:r w:rsidRPr="00AF25E4">
        <w:rPr>
          <w:rFonts w:ascii="Arial" w:hAnsi="Arial" w:cs="Arial"/>
          <w:sz w:val="20"/>
          <w:szCs w:val="20"/>
        </w:rPr>
        <w:t xml:space="preserve"> lub </w:t>
      </w:r>
      <w:r w:rsidRPr="00AF25E4">
        <w:rPr>
          <w:rFonts w:ascii="Arial" w:hAnsi="Arial" w:cs="Arial"/>
          <w:b/>
          <w:sz w:val="20"/>
          <w:szCs w:val="20"/>
        </w:rPr>
        <w:t>lit. d</w:t>
      </w:r>
      <w:r w:rsidRPr="00AF25E4">
        <w:rPr>
          <w:rFonts w:ascii="Arial" w:hAnsi="Arial" w:cs="Arial"/>
          <w:sz w:val="20"/>
          <w:szCs w:val="20"/>
        </w:rPr>
        <w:t xml:space="preserve"> 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. W przypadku zmiany, o której mowa w </w:t>
      </w:r>
      <w:r w:rsidRPr="00AF25E4">
        <w:rPr>
          <w:rFonts w:ascii="Arial" w:hAnsi="Arial" w:cs="Arial"/>
          <w:b/>
          <w:sz w:val="20"/>
          <w:szCs w:val="20"/>
        </w:rPr>
        <w:t xml:space="preserve">ust. 2 pkt 1 lit. b </w:t>
      </w:r>
      <w:r w:rsidRPr="00AF25E4">
        <w:rPr>
          <w:rFonts w:ascii="Arial" w:hAnsi="Arial" w:cs="Arial"/>
          <w:sz w:val="20"/>
          <w:szCs w:val="20"/>
        </w:rPr>
        <w:t>lub</w:t>
      </w:r>
      <w:r w:rsidRPr="00AF25E4">
        <w:rPr>
          <w:rFonts w:ascii="Arial" w:hAnsi="Arial" w:cs="Arial"/>
          <w:b/>
          <w:sz w:val="20"/>
          <w:szCs w:val="20"/>
        </w:rPr>
        <w:t xml:space="preserve"> lit. c </w:t>
      </w:r>
      <w:r w:rsidRPr="00AF25E4">
        <w:rPr>
          <w:rFonts w:ascii="Arial" w:hAnsi="Arial" w:cs="Arial"/>
          <w:sz w:val="20"/>
          <w:szCs w:val="20"/>
        </w:rPr>
        <w:t>lub</w:t>
      </w:r>
      <w:r w:rsidRPr="00AF25E4">
        <w:rPr>
          <w:rFonts w:ascii="Arial" w:hAnsi="Arial" w:cs="Arial"/>
          <w:b/>
          <w:sz w:val="20"/>
          <w:szCs w:val="20"/>
        </w:rPr>
        <w:t xml:space="preserve">  lit. d </w:t>
      </w:r>
      <w:r w:rsidRPr="00AF25E4">
        <w:rPr>
          <w:rFonts w:ascii="Arial" w:hAnsi="Arial" w:cs="Arial"/>
          <w:sz w:val="20"/>
          <w:szCs w:val="20"/>
        </w:rPr>
        <w:t xml:space="preserve"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</w:t>
      </w:r>
      <w:r w:rsidRPr="00AF25E4">
        <w:rPr>
          <w:rFonts w:ascii="Arial" w:hAnsi="Arial" w:cs="Arial"/>
          <w:sz w:val="20"/>
          <w:szCs w:val="20"/>
        </w:rPr>
        <w:lastRenderedPageBreak/>
        <w:t>odpowiadającej zakresowi, w jakim wykonują oni prace bezpośrednio związane z realizacją przedmiotu Umowy.</w:t>
      </w:r>
    </w:p>
    <w:p w:rsidR="00751CF5" w:rsidRPr="00AF25E4" w:rsidRDefault="00751CF5" w:rsidP="00751CF5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Wykonawca występujący z wnioskiem o zmianę wysokości wynagrodzenia na podstawie </w:t>
      </w:r>
      <w:r w:rsidRPr="00AF25E4">
        <w:rPr>
          <w:rFonts w:ascii="Arial" w:hAnsi="Arial" w:cs="Arial"/>
          <w:b/>
          <w:sz w:val="20"/>
          <w:szCs w:val="20"/>
        </w:rPr>
        <w:t>ust. 2</w:t>
      </w:r>
      <w:r w:rsidRPr="00AF25E4">
        <w:rPr>
          <w:rFonts w:ascii="Arial" w:hAnsi="Arial" w:cs="Arial"/>
          <w:sz w:val="20"/>
          <w:szCs w:val="20"/>
        </w:rPr>
        <w:t xml:space="preserve"> jest zobowiązany dołączyć do wniosku dokumenty, z których będzie wynikać, w jakim zakresie zmiany te mają wpływ na koszty wykonania Umowy, w szczególności:</w:t>
      </w:r>
    </w:p>
    <w:p w:rsidR="00751CF5" w:rsidRPr="00AF25E4" w:rsidRDefault="00751CF5" w:rsidP="00751CF5">
      <w:pPr>
        <w:pStyle w:val="Akapitzlist"/>
        <w:numPr>
          <w:ilvl w:val="0"/>
          <w:numId w:val="7"/>
        </w:numPr>
        <w:spacing w:after="0" w:line="25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 przypadku zmiany, o której mowa w </w:t>
      </w:r>
      <w:r w:rsidRPr="00AF25E4">
        <w:rPr>
          <w:rFonts w:ascii="Arial" w:hAnsi="Arial" w:cs="Arial"/>
          <w:b/>
          <w:sz w:val="20"/>
          <w:szCs w:val="20"/>
        </w:rPr>
        <w:t>ust. 2 pkt 1 lit b</w:t>
      </w:r>
      <w:r w:rsidRPr="00AF25E4">
        <w:rPr>
          <w:rFonts w:ascii="Arial" w:hAnsi="Arial" w:cs="Arial"/>
          <w:sz w:val="20"/>
          <w:szCs w:val="20"/>
        </w:rPr>
        <w:t xml:space="preserve">, lub </w:t>
      </w:r>
    </w:p>
    <w:p w:rsidR="00751CF5" w:rsidRPr="00AF25E4" w:rsidRDefault="00751CF5" w:rsidP="00751CF5">
      <w:pPr>
        <w:pStyle w:val="Akapitzlist"/>
        <w:numPr>
          <w:ilvl w:val="0"/>
          <w:numId w:val="7"/>
        </w:numPr>
        <w:spacing w:after="0" w:line="256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pisemne zestawienie wynagrodzeń (zarówno przed jak i po zmianie) personelu,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 w:rsidRPr="00AF25E4">
        <w:rPr>
          <w:rFonts w:ascii="Arial" w:hAnsi="Arial" w:cs="Arial"/>
          <w:b/>
          <w:sz w:val="20"/>
          <w:szCs w:val="20"/>
        </w:rPr>
        <w:t>ust. 2 pkt 1 lit. b lub lit. c lub lit. d.</w:t>
      </w:r>
    </w:p>
    <w:p w:rsidR="00751CF5" w:rsidRPr="00AF25E4" w:rsidRDefault="00751CF5" w:rsidP="00751CF5">
      <w:pPr>
        <w:pStyle w:val="Akapitzlist"/>
        <w:numPr>
          <w:ilvl w:val="0"/>
          <w:numId w:val="21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Warunkiem wprowadzenia zmiany wynagrodzenia w postaci aneksu  jest wykazanie przez Wykonawcę w formie pisemnej, iż zmiany te będą miały wpływ na ko</w:t>
      </w:r>
      <w:r>
        <w:rPr>
          <w:rFonts w:ascii="Arial" w:hAnsi="Arial" w:cs="Arial"/>
          <w:sz w:val="20"/>
          <w:szCs w:val="20"/>
        </w:rPr>
        <w:t xml:space="preserve">szty wykonania przez Wykonawcę </w:t>
      </w:r>
      <w:r w:rsidRPr="00AF25E4">
        <w:rPr>
          <w:rFonts w:ascii="Arial" w:hAnsi="Arial" w:cs="Arial"/>
          <w:sz w:val="20"/>
          <w:szCs w:val="20"/>
        </w:rPr>
        <w:t>przedmiotu umowy.</w:t>
      </w:r>
    </w:p>
    <w:p w:rsidR="00751CF5" w:rsidRPr="00AF25E4" w:rsidRDefault="00751CF5" w:rsidP="00751CF5">
      <w:pPr>
        <w:pStyle w:val="Akapitzlist"/>
        <w:numPr>
          <w:ilvl w:val="0"/>
          <w:numId w:val="19"/>
        </w:numPr>
        <w:spacing w:after="0"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Zmiany w zakresie wskazanym w </w:t>
      </w:r>
      <w:r w:rsidRPr="00AF25E4">
        <w:rPr>
          <w:rFonts w:ascii="Arial" w:hAnsi="Arial" w:cs="Arial"/>
          <w:b/>
          <w:sz w:val="20"/>
          <w:szCs w:val="20"/>
        </w:rPr>
        <w:t>ust. 2 pkt  2 -7</w:t>
      </w:r>
      <w:r w:rsidRPr="00AF25E4">
        <w:rPr>
          <w:rFonts w:ascii="Arial" w:hAnsi="Arial" w:cs="Arial"/>
          <w:sz w:val="20"/>
          <w:szCs w:val="20"/>
        </w:rPr>
        <w:t xml:space="preserve"> niniejszego §, dokonywane będą według następujących zasad:</w:t>
      </w:r>
    </w:p>
    <w:p w:rsidR="00751CF5" w:rsidRPr="00AF25E4" w:rsidRDefault="00751CF5" w:rsidP="00751CF5">
      <w:pPr>
        <w:pStyle w:val="Akapitzlist"/>
        <w:numPr>
          <w:ilvl w:val="0"/>
          <w:numId w:val="22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751CF5" w:rsidRPr="00AF25E4" w:rsidRDefault="00751CF5" w:rsidP="00751CF5">
      <w:pPr>
        <w:pStyle w:val="Akapitzlist"/>
        <w:numPr>
          <w:ilvl w:val="0"/>
          <w:numId w:val="22"/>
        </w:numPr>
        <w:spacing w:after="0" w:line="25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751CF5" w:rsidRPr="00751CF5" w:rsidRDefault="00751CF5" w:rsidP="00751CF5">
      <w:pPr>
        <w:pStyle w:val="Akapitzlist"/>
        <w:numPr>
          <w:ilvl w:val="0"/>
          <w:numId w:val="19"/>
        </w:numPr>
        <w:spacing w:after="0" w:line="256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751CF5">
        <w:rPr>
          <w:rFonts w:ascii="Arial" w:hAnsi="Arial" w:cs="Arial"/>
          <w:strike/>
          <w:color w:val="FF0000"/>
          <w:sz w:val="20"/>
          <w:szCs w:val="20"/>
        </w:rPr>
        <w:t xml:space="preserve">Z wnioskiem o zwiększenie wynagrodzenia na podstawie </w:t>
      </w:r>
      <w:r w:rsidRPr="00751CF5">
        <w:rPr>
          <w:rFonts w:ascii="Arial" w:hAnsi="Arial" w:cs="Arial"/>
          <w:b/>
          <w:strike/>
          <w:color w:val="FF0000"/>
          <w:sz w:val="20"/>
          <w:szCs w:val="20"/>
        </w:rPr>
        <w:t xml:space="preserve">ust. 2 pkt.1 </w:t>
      </w:r>
      <w:r w:rsidRPr="00751CF5">
        <w:rPr>
          <w:rFonts w:ascii="Arial" w:hAnsi="Arial" w:cs="Arial"/>
          <w:strike/>
          <w:color w:val="FF0000"/>
          <w:sz w:val="20"/>
          <w:szCs w:val="20"/>
        </w:rPr>
        <w:t xml:space="preserve">Wykonawca może  wystąpić nie wcześniej jak po upływie okresu wskazanego w niniejszej umowie a jeżeli nie został  wskazany, to nie wcześniej </w:t>
      </w:r>
      <w:r w:rsidRPr="00751CF5">
        <w:rPr>
          <w:rFonts w:ascii="Arial" w:hAnsi="Arial" w:cs="Arial"/>
          <w:b/>
          <w:i/>
          <w:strike/>
          <w:color w:val="FF0000"/>
          <w:sz w:val="20"/>
          <w:szCs w:val="20"/>
        </w:rPr>
        <w:t>niż 12 miesięcy od daty zawarcia umowy</w:t>
      </w:r>
      <w:r w:rsidRPr="00751CF5">
        <w:rPr>
          <w:rFonts w:ascii="Arial" w:hAnsi="Arial" w:cs="Arial"/>
          <w:strike/>
          <w:color w:val="FF0000"/>
          <w:sz w:val="20"/>
          <w:szCs w:val="20"/>
        </w:rPr>
        <w:t xml:space="preserve">. Postanowienie nie dotyczy zmiany </w:t>
      </w:r>
      <w:bookmarkStart w:id="0" w:name="_GoBack"/>
      <w:bookmarkEnd w:id="0"/>
      <w:r w:rsidRPr="00751CF5">
        <w:rPr>
          <w:rFonts w:ascii="Arial" w:hAnsi="Arial" w:cs="Arial"/>
          <w:strike/>
          <w:color w:val="FF0000"/>
          <w:sz w:val="20"/>
          <w:szCs w:val="20"/>
        </w:rPr>
        <w:t>stawki podatku VAT. Warunkiem wprowadzenia do umowy zmiany dotyczącej wzrostu wynagrodzenia  jest wykazanie przez Wykonawcę w formie pisemnej, iż zmiany te będą miały wpływ na koszty wykonania przez Wykonawcę  przedmiotu umowy.</w:t>
      </w:r>
    </w:p>
    <w:p w:rsidR="00751CF5" w:rsidRPr="00887EEB" w:rsidRDefault="00751CF5" w:rsidP="00751CF5">
      <w:pPr>
        <w:numPr>
          <w:ilvl w:val="0"/>
          <w:numId w:val="19"/>
        </w:numPr>
        <w:spacing w:after="0"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Obniżenie wynagrodzenia/cen jednostkowych  na podstawie </w:t>
      </w:r>
      <w:r w:rsidRPr="00AF25E4">
        <w:rPr>
          <w:rFonts w:ascii="Arial" w:hAnsi="Arial" w:cs="Arial"/>
          <w:b/>
          <w:sz w:val="20"/>
          <w:szCs w:val="20"/>
        </w:rPr>
        <w:t>ust. 2 pkt.4.</w:t>
      </w:r>
      <w:r w:rsidRPr="00AF25E4">
        <w:rPr>
          <w:rFonts w:ascii="Arial" w:hAnsi="Arial" w:cs="Arial"/>
          <w:sz w:val="20"/>
          <w:szCs w:val="20"/>
        </w:rPr>
        <w:t xml:space="preserve"> może nastąpić  w każdym czasie. Jeżeli Zamawiający może ustalić samodzielnie nowe niższe ceny na podstawie zmienionych ogólnie obowiązujących przepisów – wniosek i zgoda Wykonawcy w tym zakresie nie jest wymagana.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ROZSTRZYGANIE SPORÓW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§9</w:t>
      </w:r>
    </w:p>
    <w:p w:rsidR="00751CF5" w:rsidRPr="00AF25E4" w:rsidRDefault="00751CF5" w:rsidP="00751CF5">
      <w:pPr>
        <w:numPr>
          <w:ilvl w:val="0"/>
          <w:numId w:val="13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751CF5" w:rsidRPr="00223CE3" w:rsidRDefault="00751CF5" w:rsidP="00751CF5">
      <w:pPr>
        <w:numPr>
          <w:ilvl w:val="0"/>
          <w:numId w:val="13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braku osiągnięcia przez Strony  porozumienia w terminie </w:t>
      </w:r>
      <w:r w:rsidRPr="00AF25E4">
        <w:rPr>
          <w:rFonts w:ascii="Arial" w:hAnsi="Arial" w:cs="Arial"/>
          <w:b/>
          <w:sz w:val="20"/>
          <w:szCs w:val="20"/>
        </w:rPr>
        <w:t>30 dni</w:t>
      </w:r>
      <w:r w:rsidRPr="00AF25E4">
        <w:rPr>
          <w:rFonts w:ascii="Arial" w:hAnsi="Arial" w:cs="Arial"/>
          <w:sz w:val="20"/>
          <w:szCs w:val="20"/>
        </w:rPr>
        <w:t xml:space="preserve"> od rozpoczęcia bezpośrednich negocjacji, każda ze Stron może  poddać spór pod rozstrzygnięcie sądu powszechnego właściwego dla siedziby Zamawiającego</w:t>
      </w:r>
    </w:p>
    <w:p w:rsidR="00751CF5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SIŁA WYŻSZA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Pr="00AF25E4">
        <w:rPr>
          <w:rFonts w:ascii="Arial" w:hAnsi="Arial" w:cs="Arial"/>
          <w:b/>
          <w:sz w:val="20"/>
          <w:szCs w:val="20"/>
        </w:rPr>
        <w:t>10</w:t>
      </w:r>
    </w:p>
    <w:p w:rsidR="00751CF5" w:rsidRPr="00AF25E4" w:rsidRDefault="00751CF5" w:rsidP="00751CF5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AF25E4">
        <w:rPr>
          <w:rFonts w:ascii="Arial" w:hAnsi="Arial" w:cs="Arial"/>
          <w:b/>
          <w:i/>
          <w:sz w:val="20"/>
          <w:szCs w:val="20"/>
        </w:rPr>
        <w:t>3 dni</w:t>
      </w:r>
      <w:r w:rsidRPr="00AF25E4">
        <w:rPr>
          <w:rFonts w:ascii="Arial" w:hAnsi="Arial" w:cs="Arial"/>
          <w:sz w:val="20"/>
          <w:szCs w:val="20"/>
        </w:rPr>
        <w:t xml:space="preserve"> od powzięcia wiadomości o takich okolicznościach.</w:t>
      </w:r>
    </w:p>
    <w:p w:rsidR="00751CF5" w:rsidRPr="006805EF" w:rsidRDefault="00751CF5" w:rsidP="00751CF5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805EF">
        <w:rPr>
          <w:rFonts w:ascii="Arial" w:hAnsi="Arial" w:cs="Arial"/>
          <w:sz w:val="20"/>
          <w:szCs w:val="20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6805EF">
        <w:rPr>
          <w:rFonts w:ascii="Arial" w:hAnsi="Arial" w:cs="Arial"/>
          <w:b/>
          <w:i/>
          <w:sz w:val="20"/>
          <w:szCs w:val="20"/>
        </w:rPr>
        <w:lastRenderedPageBreak/>
        <w:t>1 miesiąc,</w:t>
      </w:r>
      <w:r w:rsidRPr="006805EF">
        <w:rPr>
          <w:rFonts w:ascii="Arial" w:hAnsi="Arial" w:cs="Arial"/>
          <w:sz w:val="20"/>
          <w:szCs w:val="20"/>
        </w:rPr>
        <w:t xml:space="preserve"> Zamawiający ma prawo rozwiązać umowę ze skutkiem natychmiastowym, bez obowiązku wypłaty odszkodowania drugiej Stronie.</w:t>
      </w:r>
    </w:p>
    <w:p w:rsidR="00751CF5" w:rsidRPr="00AF25E4" w:rsidRDefault="00751CF5" w:rsidP="00751CF5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751CF5" w:rsidRPr="00AF25E4" w:rsidRDefault="00751CF5" w:rsidP="00751CF5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Zaistnienie wymienionego wyżej zdarzenia musi być potwierdzone przez odpowiednie władze, organy lub właściwą izbę gospodarczą.</w:t>
      </w:r>
    </w:p>
    <w:p w:rsidR="00751CF5" w:rsidRPr="00FC4EE0" w:rsidRDefault="00751CF5" w:rsidP="00751CF5">
      <w:pPr>
        <w:widowControl w:val="0"/>
        <w:numPr>
          <w:ilvl w:val="0"/>
          <w:numId w:val="9"/>
        </w:numPr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rozwiązania umowy z powodów siły wyższej trwającej dłużej niż </w:t>
      </w:r>
      <w:r w:rsidRPr="00AF25E4">
        <w:rPr>
          <w:rFonts w:ascii="Arial" w:hAnsi="Arial" w:cs="Arial"/>
          <w:b/>
          <w:i/>
          <w:sz w:val="20"/>
          <w:szCs w:val="20"/>
        </w:rPr>
        <w:t>1 miesiąc</w:t>
      </w:r>
      <w:r w:rsidRPr="00AF25E4">
        <w:rPr>
          <w:rFonts w:ascii="Arial" w:hAnsi="Arial" w:cs="Arial"/>
          <w:b/>
          <w:sz w:val="20"/>
          <w:szCs w:val="20"/>
        </w:rPr>
        <w:t>,</w:t>
      </w:r>
      <w:r w:rsidRPr="00AF25E4">
        <w:rPr>
          <w:rFonts w:ascii="Arial" w:hAnsi="Arial" w:cs="Arial"/>
          <w:sz w:val="20"/>
          <w:szCs w:val="20"/>
        </w:rPr>
        <w:t xml:space="preserve"> Zamawiający zapłaci Wykonawcy za wszystkie wykonane do tego czasu usługi.</w:t>
      </w:r>
    </w:p>
    <w:p w:rsidR="00751CF5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POUFNOŚĆ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 11</w:t>
      </w:r>
    </w:p>
    <w:p w:rsidR="00751CF5" w:rsidRPr="00AF25E4" w:rsidRDefault="00751CF5" w:rsidP="00751CF5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Niniejsza umowa jest jawna.</w:t>
      </w:r>
    </w:p>
    <w:p w:rsidR="00751CF5" w:rsidRPr="00AF25E4" w:rsidRDefault="00751CF5" w:rsidP="00751CF5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Strony umowy zobowiązują się uzgadniać zakres powierzonych informacji, które będą podlegać zastrzeżeniu i będą przekazywane w ramach realizacji niniejszej umowy.</w:t>
      </w:r>
    </w:p>
    <w:p w:rsidR="00751CF5" w:rsidRPr="00AF25E4" w:rsidRDefault="00751CF5" w:rsidP="00751CF5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Każda ze stron umowy jest upoważniona do przekazania zastrzeżonych informacji lub dokumentów powstałych w związku z realizacją niniejszej umowy osobom trzecim bez uzyskania pisemnej zgody drugiej strony jedynie w przypadku:</w:t>
      </w:r>
    </w:p>
    <w:p w:rsidR="00751CF5" w:rsidRPr="00AF25E4" w:rsidRDefault="00751CF5" w:rsidP="00751CF5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 gdy wynika to z bezwzględnie obowiązujących przepisów prawa </w:t>
      </w:r>
      <w:r w:rsidRPr="00AF25E4">
        <w:rPr>
          <w:rFonts w:ascii="Arial" w:hAnsi="Arial" w:cs="Arial"/>
          <w:i/>
          <w:sz w:val="20"/>
          <w:szCs w:val="20"/>
        </w:rPr>
        <w:t>lub</w:t>
      </w:r>
    </w:p>
    <w:p w:rsidR="00751CF5" w:rsidRPr="00AF25E4" w:rsidRDefault="00751CF5" w:rsidP="00751CF5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gdy dokumenty te są niezbędne do realizacji danego zadania wynikającego z realizacji postanowień umowy, pod warunkiem, że Strony umowy powiadomią osoby trzecie o zakresie poufności.</w:t>
      </w:r>
    </w:p>
    <w:p w:rsidR="00751CF5" w:rsidRPr="00AF25E4" w:rsidRDefault="00751CF5" w:rsidP="00751CF5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Strony umowy ponoszą odpowiedzialność za ujawnienie takich informacji i danych, o których mowa w niniejszym paragrafie.</w:t>
      </w:r>
    </w:p>
    <w:p w:rsidR="00751CF5" w:rsidRDefault="00751CF5" w:rsidP="00751CF5">
      <w:pPr>
        <w:numPr>
          <w:ilvl w:val="0"/>
          <w:numId w:val="8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Informacje, które są publicznie znane z drukowanych publikacji Wykonawcy lub w inny sposób ogólnie znane nie stanowią informacji poufnych.</w:t>
      </w:r>
    </w:p>
    <w:p w:rsidR="00751CF5" w:rsidRDefault="00751CF5" w:rsidP="00751CF5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51CF5" w:rsidRPr="000F5270" w:rsidRDefault="00751CF5" w:rsidP="00751CF5">
      <w:pPr>
        <w:jc w:val="center"/>
        <w:rPr>
          <w:rFonts w:ascii="Arial" w:hAnsi="Arial" w:cs="Arial"/>
          <w:b/>
          <w:sz w:val="20"/>
          <w:szCs w:val="20"/>
        </w:rPr>
      </w:pPr>
      <w:r w:rsidRPr="000F5270">
        <w:rPr>
          <w:rFonts w:ascii="Arial" w:hAnsi="Arial" w:cs="Arial"/>
          <w:b/>
          <w:sz w:val="20"/>
          <w:szCs w:val="20"/>
        </w:rPr>
        <w:t>OCHRONA DANYCH OSOBOWYCH</w:t>
      </w:r>
    </w:p>
    <w:p w:rsidR="00751CF5" w:rsidRPr="000F5270" w:rsidRDefault="00751CF5" w:rsidP="00751C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Pr="000F5270">
        <w:rPr>
          <w:rFonts w:ascii="Arial" w:hAnsi="Arial" w:cs="Arial"/>
          <w:b/>
          <w:sz w:val="20"/>
          <w:szCs w:val="20"/>
        </w:rPr>
        <w:t xml:space="preserve"> A</w:t>
      </w:r>
    </w:p>
    <w:p w:rsidR="00751CF5" w:rsidRPr="000F5270" w:rsidRDefault="00751CF5" w:rsidP="00751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F5270">
        <w:rPr>
          <w:rFonts w:ascii="Arial" w:hAnsi="Arial" w:cs="Arial"/>
          <w:sz w:val="20"/>
          <w:szCs w:val="20"/>
        </w:rPr>
        <w:t>Strony są niezależnymi administratorami danych w rozumieniu art. 4 pkt 7 Rozporządzenia Parlamentu Europejskiego i Rady (UE)  2016/679 z dnia  27 kwietnia  2016 r. w sprawie  ochrony osób  fizycznych  w  związku  z  przetwarzaniem  danych  osobowych  i  w  sprawie  swobodnego przepływu takich danych oraz uchylenia dyrektywy 95/46/WE (dalej jako „RODO”) w stosunku do danych osobowych dotyczących osób, z pomocą których wykonują Umowę.</w:t>
      </w:r>
    </w:p>
    <w:p w:rsidR="00751CF5" w:rsidRPr="000F5270" w:rsidRDefault="00751CF5" w:rsidP="00751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F5270">
        <w:rPr>
          <w:rFonts w:ascii="Arial" w:hAnsi="Arial" w:cs="Arial"/>
          <w:sz w:val="20"/>
          <w:szCs w:val="20"/>
        </w:rPr>
        <w:t>Strony udostępniają sobie dane osobowe osób, o których mowa w ust. 1, w zakresie nie-zbędnym do celów wynikających z prawnie uzasadnionych interesów Stron, jakim jest wy-konanie Umowy.</w:t>
      </w:r>
    </w:p>
    <w:p w:rsidR="00751CF5" w:rsidRPr="000F5270" w:rsidRDefault="00751CF5" w:rsidP="00751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F5270">
        <w:rPr>
          <w:rFonts w:ascii="Arial" w:hAnsi="Arial" w:cs="Arial"/>
          <w:sz w:val="20"/>
          <w:szCs w:val="20"/>
        </w:rPr>
        <w:t xml:space="preserve">Strony zobowiązane są do zapewnienia skutecznej i należytej ochrony danych osobowych, do których uzyskały dostęp w związku z wykonywaniem Umowy, jak również do </w:t>
      </w:r>
      <w:proofErr w:type="spellStart"/>
      <w:r w:rsidRPr="000F5270">
        <w:rPr>
          <w:rFonts w:ascii="Arial" w:hAnsi="Arial" w:cs="Arial"/>
          <w:sz w:val="20"/>
          <w:szCs w:val="20"/>
        </w:rPr>
        <w:t>niewy-korzystywania</w:t>
      </w:r>
      <w:proofErr w:type="spellEnd"/>
      <w:r w:rsidRPr="000F5270">
        <w:rPr>
          <w:rFonts w:ascii="Arial" w:hAnsi="Arial" w:cs="Arial"/>
          <w:sz w:val="20"/>
          <w:szCs w:val="20"/>
        </w:rPr>
        <w:t xml:space="preserve"> tych danych do celów innych niż realizacja niniejszej Umowy. Strony </w:t>
      </w:r>
      <w:proofErr w:type="spellStart"/>
      <w:r w:rsidRPr="000F5270">
        <w:rPr>
          <w:rFonts w:ascii="Arial" w:hAnsi="Arial" w:cs="Arial"/>
          <w:sz w:val="20"/>
          <w:szCs w:val="20"/>
        </w:rPr>
        <w:t>zobo</w:t>
      </w:r>
      <w:proofErr w:type="spellEnd"/>
      <w:r w:rsidRPr="000F5270">
        <w:rPr>
          <w:rFonts w:ascii="Arial" w:hAnsi="Arial" w:cs="Arial"/>
          <w:sz w:val="20"/>
          <w:szCs w:val="20"/>
        </w:rPr>
        <w:t>-wiązują się do przetwarzania danych osobowych w sposób zgodny z obowiązującymi prze-pisami prawa, w tym RODO i ustawą z dnia 10 maja 2018 roku o ochronie danych osobowych.</w:t>
      </w:r>
    </w:p>
    <w:p w:rsidR="00751CF5" w:rsidRPr="000F5270" w:rsidRDefault="00751CF5" w:rsidP="00751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F5270">
        <w:rPr>
          <w:rFonts w:ascii="Arial" w:hAnsi="Arial" w:cs="Arial"/>
          <w:sz w:val="20"/>
          <w:szCs w:val="20"/>
        </w:rPr>
        <w:t xml:space="preserve">Wykonawca zobowiązuje się zrealizować w imieniu Uniwersyteckiego Szpitala Dziecięcego w Krakowie obowiązek informacyjny, wobec osób, których dane udostępnił Uniwersyteckiemu Szpitalowi Dziecięcemu w Krakowie w związku z realizacją niniejszej umowy, w szczególności wskazując informacje wymagane na podstawie art. 14 RODO. Klauzula informacyjna Uniwersyteckiego Szpitala Dziecięcego w Krakowie stanowi </w:t>
      </w:r>
      <w:r w:rsidRPr="000F5270">
        <w:rPr>
          <w:rFonts w:ascii="Arial" w:hAnsi="Arial" w:cs="Arial"/>
          <w:b/>
          <w:sz w:val="20"/>
          <w:szCs w:val="20"/>
        </w:rPr>
        <w:t>Załącznik Nr ……. do Umowy</w:t>
      </w:r>
      <w:r w:rsidRPr="000F5270">
        <w:rPr>
          <w:rFonts w:ascii="Arial" w:hAnsi="Arial" w:cs="Arial"/>
          <w:sz w:val="20"/>
          <w:szCs w:val="20"/>
        </w:rPr>
        <w:t>.</w:t>
      </w:r>
    </w:p>
    <w:p w:rsidR="00751CF5" w:rsidRPr="00DC05BC" w:rsidRDefault="00751CF5" w:rsidP="00751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F5270">
        <w:rPr>
          <w:rFonts w:ascii="Arial" w:hAnsi="Arial" w:cs="Arial"/>
          <w:sz w:val="20"/>
          <w:szCs w:val="20"/>
        </w:rPr>
        <w:t xml:space="preserve">Wykonawca zobowiązany jest zapewnić poufność informacji dotyczących Uniwersyteckiego Szpitala Dziecięcego w Krakowie, uzyskanych w związku z realizacją Umowy i nie ujawniać </w:t>
      </w:r>
      <w:r w:rsidRPr="000F5270">
        <w:rPr>
          <w:rFonts w:ascii="Arial" w:hAnsi="Arial" w:cs="Arial"/>
          <w:sz w:val="20"/>
          <w:szCs w:val="20"/>
        </w:rPr>
        <w:lastRenderedPageBreak/>
        <w:t>tych informacji bez uprzedniej, pisemnej pod rygorem nieważności, zgody Uniwersyteckiego Szpitala Dziecięcego w Krakowie w czasie trwania umowy jak i po zakończeniu jej wykonywania, z zastrzeżeniem informacji: jawnych, powszechnie znanych lub w inny sposób ogólnie dostępnych w rozumieniu obowiązujących przepisów prawa oraz informacji, które muszą zostać ujawnione zgodnie z przepisami prawa powszechnie obowiązującego.</w:t>
      </w:r>
    </w:p>
    <w:p w:rsidR="00751CF5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OBOWIĄZYWANIA</w:t>
      </w:r>
    </w:p>
    <w:p w:rsidR="00751CF5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§12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numPr>
          <w:ilvl w:val="0"/>
          <w:numId w:val="10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zawarta na</w:t>
      </w:r>
      <w:r w:rsidRPr="00AF25E4">
        <w:rPr>
          <w:rFonts w:ascii="Arial" w:hAnsi="Arial" w:cs="Arial"/>
          <w:sz w:val="20"/>
          <w:szCs w:val="20"/>
        </w:rPr>
        <w:t xml:space="preserve"> okres</w:t>
      </w:r>
      <w:r>
        <w:rPr>
          <w:rFonts w:ascii="Arial" w:hAnsi="Arial" w:cs="Arial"/>
          <w:sz w:val="20"/>
          <w:szCs w:val="20"/>
        </w:rPr>
        <w:t xml:space="preserve"> od dnia podpisania umowy</w:t>
      </w:r>
      <w:r w:rsidRPr="00AF2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dnia </w:t>
      </w:r>
      <w:r w:rsidRPr="00B72129">
        <w:rPr>
          <w:rFonts w:ascii="Arial" w:hAnsi="Arial" w:cs="Arial"/>
          <w:b/>
          <w:sz w:val="20"/>
          <w:szCs w:val="20"/>
        </w:rPr>
        <w:t>31.12.2020 r.</w:t>
      </w:r>
      <w:r w:rsidRPr="00AF25E4">
        <w:rPr>
          <w:rFonts w:ascii="Arial" w:hAnsi="Arial" w:cs="Arial"/>
          <w:sz w:val="20"/>
          <w:szCs w:val="20"/>
        </w:rPr>
        <w:t xml:space="preserve"> lub do wyczerpania maksymalnej </w:t>
      </w:r>
      <w:r>
        <w:rPr>
          <w:rFonts w:ascii="Arial" w:hAnsi="Arial" w:cs="Arial"/>
          <w:b/>
          <w:sz w:val="20"/>
          <w:szCs w:val="20"/>
        </w:rPr>
        <w:t>wartości umowy netto,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sz w:val="20"/>
          <w:szCs w:val="20"/>
        </w:rPr>
        <w:t xml:space="preserve"> o której  mowa w  </w:t>
      </w:r>
      <w:r w:rsidRPr="00AF25E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25E4">
        <w:rPr>
          <w:rFonts w:ascii="Arial" w:hAnsi="Arial" w:cs="Arial"/>
          <w:b/>
          <w:sz w:val="20"/>
          <w:szCs w:val="20"/>
        </w:rPr>
        <w:t>4 ust. 1</w:t>
      </w:r>
      <w:r w:rsidRPr="00AF25E4">
        <w:rPr>
          <w:rFonts w:ascii="Arial" w:hAnsi="Arial" w:cs="Arial"/>
          <w:sz w:val="20"/>
          <w:szCs w:val="20"/>
        </w:rPr>
        <w:t xml:space="preserve"> umowy w zależności, który z tych terminów nastąpi wcześniej. W przypadku zrealizowania umowy przedmiotowo lub wart</w:t>
      </w:r>
      <w:r>
        <w:rPr>
          <w:rFonts w:ascii="Arial" w:hAnsi="Arial" w:cs="Arial"/>
          <w:sz w:val="20"/>
          <w:szCs w:val="20"/>
        </w:rPr>
        <w:t xml:space="preserve">ościowo umowa ulega rozwiązaniu. </w:t>
      </w:r>
    </w:p>
    <w:p w:rsidR="00751CF5" w:rsidRPr="00DC05BC" w:rsidRDefault="00751CF5" w:rsidP="00751CF5">
      <w:pPr>
        <w:numPr>
          <w:ilvl w:val="0"/>
          <w:numId w:val="10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przypadku nie zrealizowania  umowy w zakresie o którym mowa w </w:t>
      </w:r>
      <w:r>
        <w:rPr>
          <w:rFonts w:ascii="Arial" w:hAnsi="Arial" w:cs="Arial"/>
          <w:b/>
          <w:sz w:val="20"/>
          <w:szCs w:val="20"/>
        </w:rPr>
        <w:t>§ 4 ust. 1 maksymalnej wartości umowy</w:t>
      </w:r>
      <w:r w:rsidRPr="00AF25E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AF25E4">
        <w:rPr>
          <w:rFonts w:ascii="Arial" w:hAnsi="Arial" w:cs="Arial"/>
          <w:sz w:val="20"/>
          <w:szCs w:val="20"/>
        </w:rPr>
        <w:t xml:space="preserve">trony dopuszczają możliwość przedłużenia aneksem </w:t>
      </w:r>
      <w:r w:rsidRPr="00AF25E4">
        <w:rPr>
          <w:rFonts w:ascii="Arial" w:hAnsi="Arial" w:cs="Arial"/>
          <w:b/>
          <w:sz w:val="20"/>
          <w:szCs w:val="20"/>
        </w:rPr>
        <w:t>okresu realizacji umowy</w:t>
      </w:r>
      <w:r w:rsidRPr="00AF25E4">
        <w:rPr>
          <w:rFonts w:ascii="Arial" w:hAnsi="Arial" w:cs="Arial"/>
          <w:sz w:val="20"/>
          <w:szCs w:val="20"/>
        </w:rPr>
        <w:t xml:space="preserve">  nie dłużej jednak niż do upływu </w:t>
      </w:r>
      <w:r>
        <w:rPr>
          <w:rFonts w:ascii="Arial" w:hAnsi="Arial" w:cs="Arial"/>
          <w:b/>
          <w:sz w:val="20"/>
          <w:szCs w:val="20"/>
        </w:rPr>
        <w:t>12</w:t>
      </w:r>
      <w:r w:rsidRPr="00AF25E4">
        <w:rPr>
          <w:rFonts w:ascii="Arial" w:hAnsi="Arial" w:cs="Arial"/>
          <w:b/>
          <w:sz w:val="20"/>
          <w:szCs w:val="20"/>
        </w:rPr>
        <w:t xml:space="preserve"> miesięcy</w:t>
      </w:r>
      <w:r w:rsidRPr="00AF25E4">
        <w:rPr>
          <w:rFonts w:ascii="Arial" w:hAnsi="Arial" w:cs="Arial"/>
          <w:sz w:val="20"/>
          <w:szCs w:val="20"/>
        </w:rPr>
        <w:t xml:space="preserve"> od daty zawarcia niniejszej umowy przy zachowaniu przez ten okres niezmienności cen jednostkowych netto chyba, że zmiana została przewidziana w niniejszej umowie.</w:t>
      </w:r>
    </w:p>
    <w:p w:rsidR="00751CF5" w:rsidRPr="00AF25E4" w:rsidRDefault="00751CF5" w:rsidP="00751CF5">
      <w:pPr>
        <w:keepNext/>
        <w:spacing w:before="120" w:after="60"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PODWYKONAWCY</w:t>
      </w:r>
    </w:p>
    <w:p w:rsidR="00751CF5" w:rsidRPr="00AF25E4" w:rsidRDefault="00751CF5" w:rsidP="00751CF5">
      <w:pPr>
        <w:autoSpaceDE w:val="0"/>
        <w:autoSpaceDN w:val="0"/>
        <w:adjustRightInd w:val="0"/>
        <w:spacing w:after="60"/>
        <w:ind w:right="-50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 13</w:t>
      </w:r>
    </w:p>
    <w:p w:rsidR="00751CF5" w:rsidRPr="00AF25E4" w:rsidRDefault="00751CF5" w:rsidP="00751CF5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AF25E4">
        <w:rPr>
          <w:rFonts w:ascii="Arial" w:hAnsi="Arial" w:cs="Arial"/>
          <w:b/>
          <w:sz w:val="20"/>
          <w:szCs w:val="20"/>
        </w:rPr>
        <w:t>na żądanie Zamawiającego</w:t>
      </w:r>
      <w:r w:rsidRPr="00AF25E4">
        <w:rPr>
          <w:rFonts w:ascii="Arial" w:hAnsi="Arial" w:cs="Arial"/>
          <w:sz w:val="20"/>
          <w:szCs w:val="20"/>
        </w:rPr>
        <w:t>, umowę z Podwykonawcą określającą pełny zakres powierzonych czynności.</w:t>
      </w:r>
    </w:p>
    <w:p w:rsidR="00751CF5" w:rsidRPr="00AF25E4" w:rsidRDefault="00751CF5" w:rsidP="00751CF5">
      <w:pPr>
        <w:numPr>
          <w:ilvl w:val="0"/>
          <w:numId w:val="4"/>
        </w:numPr>
        <w:spacing w:after="0" w:line="276" w:lineRule="auto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  <w:r w:rsidRPr="00AF25E4">
        <w:rPr>
          <w:rFonts w:ascii="Arial" w:hAnsi="Arial" w:cs="Arial"/>
          <w:bCs/>
          <w:iCs/>
          <w:sz w:val="20"/>
          <w:szCs w:val="20"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AF25E4">
        <w:rPr>
          <w:rFonts w:ascii="Arial" w:hAnsi="Arial" w:cs="Arial"/>
          <w:b/>
          <w:bCs/>
          <w:iCs/>
          <w:sz w:val="20"/>
          <w:szCs w:val="20"/>
        </w:rPr>
        <w:t>bez konieczności sporządzania aneksu do umowy</w:t>
      </w:r>
      <w:r w:rsidRPr="00AF25E4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751CF5" w:rsidRPr="00AF25E4" w:rsidRDefault="00751CF5" w:rsidP="00751CF5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i/>
          <w:sz w:val="20"/>
          <w:szCs w:val="20"/>
        </w:rPr>
        <w:t xml:space="preserve">Wykonawca oświadcza, że na dzień zawarcia umowy </w:t>
      </w:r>
      <w:r w:rsidRPr="00AF25E4">
        <w:rPr>
          <w:rFonts w:ascii="Arial" w:hAnsi="Arial" w:cs="Arial"/>
          <w:b/>
          <w:i/>
          <w:sz w:val="20"/>
          <w:szCs w:val="20"/>
        </w:rPr>
        <w:t>powierza / nie powierza</w:t>
      </w:r>
      <w:r w:rsidRPr="00AF25E4">
        <w:rPr>
          <w:rFonts w:ascii="Arial" w:hAnsi="Arial" w:cs="Arial"/>
          <w:i/>
          <w:sz w:val="20"/>
          <w:szCs w:val="20"/>
        </w:rPr>
        <w:t xml:space="preserve"> wykonanie części zamówienia następujących Podwykonawcom………….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F25E4">
        <w:rPr>
          <w:rFonts w:ascii="Arial" w:hAnsi="Arial" w:cs="Arial"/>
          <w:i/>
          <w:sz w:val="20"/>
          <w:szCs w:val="20"/>
        </w:rPr>
        <w:t xml:space="preserve">(***wpisać odpowiednio - zgodnie z ofertą Wykonawcy) </w:t>
      </w:r>
    </w:p>
    <w:p w:rsidR="00751CF5" w:rsidRDefault="00751CF5" w:rsidP="00751C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751CF5" w:rsidRPr="00AF25E4" w:rsidRDefault="00751CF5" w:rsidP="00751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§14</w:t>
      </w:r>
    </w:p>
    <w:p w:rsidR="00751CF5" w:rsidRDefault="00751CF5" w:rsidP="00751CF5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Prawem właściwym dla niniejszej umowy jest prawo polskie.</w:t>
      </w:r>
    </w:p>
    <w:p w:rsidR="00751CF5" w:rsidRPr="00FA5031" w:rsidRDefault="00751CF5" w:rsidP="00751CF5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5031">
        <w:rPr>
          <w:rFonts w:ascii="Arial" w:hAnsi="Arial" w:cs="Arial"/>
          <w:sz w:val="20"/>
          <w:szCs w:val="20"/>
        </w:rPr>
        <w:t>W sprawach nieuregulowanych w niniejszej umowie mają zastosowanie przepisy ustawy z dnia 23 kwietnia 1964 roku – Kodeks  Cywilny (</w:t>
      </w:r>
      <w:proofErr w:type="spellStart"/>
      <w:r w:rsidRPr="00FA5031">
        <w:rPr>
          <w:rFonts w:ascii="Arial" w:hAnsi="Arial" w:cs="Arial"/>
          <w:sz w:val="20"/>
          <w:szCs w:val="20"/>
        </w:rPr>
        <w:t>t.j</w:t>
      </w:r>
      <w:proofErr w:type="spellEnd"/>
      <w:r w:rsidRPr="00FA5031">
        <w:rPr>
          <w:rFonts w:ascii="Arial" w:hAnsi="Arial" w:cs="Arial"/>
          <w:sz w:val="20"/>
          <w:szCs w:val="20"/>
        </w:rPr>
        <w:t xml:space="preserve">. </w:t>
      </w:r>
      <w:hyperlink r:id="rId11" w:anchor="/act/16785996/2383456?directHit=true&amp;directHitQuery=Kodeks%20cywilny" w:history="1">
        <w:r w:rsidRPr="00FA5031">
          <w:rPr>
            <w:rFonts w:ascii="Arial" w:hAnsi="Arial" w:cs="Arial"/>
            <w:sz w:val="20"/>
            <w:szCs w:val="20"/>
          </w:rPr>
          <w:t xml:space="preserve">Dz.U. z 2019 poz. 1145 z </w:t>
        </w:r>
        <w:proofErr w:type="spellStart"/>
        <w:r w:rsidRPr="00FA5031">
          <w:rPr>
            <w:rFonts w:ascii="Arial" w:hAnsi="Arial" w:cs="Arial"/>
            <w:sz w:val="20"/>
            <w:szCs w:val="20"/>
          </w:rPr>
          <w:t>późn</w:t>
        </w:r>
        <w:proofErr w:type="spellEnd"/>
        <w:r w:rsidRPr="00FA5031">
          <w:rPr>
            <w:rFonts w:ascii="Arial" w:hAnsi="Arial" w:cs="Arial"/>
            <w:sz w:val="20"/>
            <w:szCs w:val="20"/>
          </w:rPr>
          <w:t xml:space="preserve"> zm. </w:t>
        </w:r>
      </w:hyperlink>
      <w:r w:rsidRPr="00FA5031">
        <w:rPr>
          <w:rFonts w:ascii="Arial" w:hAnsi="Arial" w:cs="Arial"/>
          <w:sz w:val="20"/>
          <w:szCs w:val="20"/>
        </w:rPr>
        <w:t xml:space="preserve">) oraz ustawy z dnia 29 stycznia 2004 roku – Prawo zamówień publicznych </w:t>
      </w:r>
      <w:r w:rsidRPr="00FA5031">
        <w:rPr>
          <w:rFonts w:ascii="Arial" w:eastAsia="Times New Roman" w:hAnsi="Arial" w:cs="Arial"/>
          <w:sz w:val="20"/>
          <w:szCs w:val="20"/>
          <w:lang w:eastAsia="pl-PL"/>
        </w:rPr>
        <w:t xml:space="preserve"> (tj. Dz.U.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5031">
        <w:rPr>
          <w:rFonts w:ascii="Arial" w:eastAsia="Times New Roman" w:hAnsi="Arial" w:cs="Arial"/>
          <w:sz w:val="20"/>
          <w:szCs w:val="20"/>
          <w:lang w:eastAsia="pl-PL"/>
        </w:rPr>
        <w:t xml:space="preserve">z 2019 poz. 1843 z </w:t>
      </w:r>
      <w:proofErr w:type="spellStart"/>
      <w:r w:rsidRPr="00FA503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A5031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751CF5" w:rsidRPr="006A5559" w:rsidRDefault="00751CF5" w:rsidP="00751CF5">
      <w:pPr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751CF5" w:rsidRPr="00AF25E4" w:rsidRDefault="00751CF5" w:rsidP="00751CF5">
      <w:pPr>
        <w:spacing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§15</w:t>
      </w:r>
    </w:p>
    <w:p w:rsidR="00751CF5" w:rsidRPr="00AF25E4" w:rsidRDefault="00751CF5" w:rsidP="00751CF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Wszelkie zmiany umowy wymagają formy pisemnej pod rygorem nieważności chyba, że umowa stanowi inaczej. </w:t>
      </w:r>
    </w:p>
    <w:p w:rsidR="00751CF5" w:rsidRPr="00AF25E4" w:rsidRDefault="00751CF5" w:rsidP="00751CF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Zmiana</w:t>
      </w:r>
      <w:r w:rsidRPr="00AF25E4">
        <w:rPr>
          <w:rFonts w:ascii="Arial" w:hAnsi="Arial" w:cs="Arial"/>
          <w:sz w:val="20"/>
          <w:szCs w:val="20"/>
        </w:rPr>
        <w:t xml:space="preserve"> wszelkich </w:t>
      </w:r>
      <w:r w:rsidRPr="00AF25E4">
        <w:rPr>
          <w:rFonts w:ascii="Arial" w:hAnsi="Arial" w:cs="Arial"/>
          <w:b/>
          <w:sz w:val="20"/>
          <w:szCs w:val="20"/>
        </w:rPr>
        <w:t>danych kontaktowych</w:t>
      </w:r>
      <w:r w:rsidRPr="00AF25E4">
        <w:rPr>
          <w:rFonts w:ascii="Arial" w:hAnsi="Arial" w:cs="Arial"/>
          <w:sz w:val="20"/>
          <w:szCs w:val="20"/>
        </w:rPr>
        <w:t xml:space="preserve"> (osoby do  kontaktów, numery telefonów i faksów, adresy e-mail) wskazanych w umowie jest dopuszczalna za powiadomieniem drugiej Strony 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751CF5" w:rsidRPr="00AF25E4" w:rsidRDefault="00751CF5" w:rsidP="00751CF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W razie jakichkolwiek rozbieżności lub sprzeczności postanowień niniejszej umowy z postanowieniami stosowanych przez Wykonawcę wzorców umownych, ogólnych warunków umów, umów licencyjnych i serwisowych oraz podobnych dokumentów pierwszeństwo mają </w:t>
      </w:r>
      <w:r w:rsidRPr="00AF25E4">
        <w:rPr>
          <w:rFonts w:ascii="Arial" w:hAnsi="Arial" w:cs="Arial"/>
          <w:sz w:val="20"/>
          <w:szCs w:val="20"/>
        </w:rPr>
        <w:lastRenderedPageBreak/>
        <w:t>postanowienia niniejszej umowy. W szczególności postanowienia ww. dokumentów nie znajdą zastosowania wobec kwestii, które w niniejszej umowie uregulowano odmiennie.</w:t>
      </w:r>
    </w:p>
    <w:p w:rsidR="00751CF5" w:rsidRPr="00AF25E4" w:rsidRDefault="00751CF5" w:rsidP="00751CF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W razie rozbieżności pomiędzy treścią SIWZ a postanowieniami umowy oraz w sprawach nieuregulowanych niniejszą umową priorytet nadaje się zapisom SIWZ i jej załącznikom.</w:t>
      </w:r>
    </w:p>
    <w:p w:rsidR="00751CF5" w:rsidRPr="00AF25E4" w:rsidRDefault="00751CF5" w:rsidP="00751CF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751CF5" w:rsidRPr="00AF25E4" w:rsidRDefault="00751CF5" w:rsidP="00751CF5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>Umowa została oryginalnie sporządzona w języku polskim. W przypadku funkcjonowania tekstów umowy w innych językach, rozstrzygająca jest oryginalna wersja polska.</w:t>
      </w:r>
    </w:p>
    <w:p w:rsidR="00751CF5" w:rsidRDefault="00751CF5" w:rsidP="00751CF5">
      <w:pPr>
        <w:numPr>
          <w:ilvl w:val="0"/>
          <w:numId w:val="12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25E4">
        <w:rPr>
          <w:rFonts w:ascii="Arial" w:hAnsi="Arial" w:cs="Arial"/>
          <w:sz w:val="20"/>
          <w:szCs w:val="20"/>
        </w:rPr>
        <w:t xml:space="preserve">Umowę sporządzono w </w:t>
      </w:r>
      <w:r w:rsidRPr="00AF25E4">
        <w:rPr>
          <w:rFonts w:ascii="Arial" w:hAnsi="Arial" w:cs="Arial"/>
          <w:b/>
          <w:sz w:val="20"/>
          <w:szCs w:val="20"/>
        </w:rPr>
        <w:t>trzech jednobrzmiących egzemplarzach</w:t>
      </w:r>
      <w:r w:rsidRPr="00AF25E4">
        <w:rPr>
          <w:rFonts w:ascii="Arial" w:hAnsi="Arial" w:cs="Arial"/>
          <w:sz w:val="20"/>
          <w:szCs w:val="20"/>
        </w:rPr>
        <w:t xml:space="preserve"> jeden dla Wykonawcy i dwa dla Zamawiającego.</w:t>
      </w:r>
    </w:p>
    <w:p w:rsidR="00751CF5" w:rsidRPr="00B24CD3" w:rsidRDefault="00751CF5" w:rsidP="00751CF5">
      <w:pPr>
        <w:spacing w:line="25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751CF5" w:rsidRDefault="00751CF5" w:rsidP="00751CF5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</w:p>
    <w:p w:rsidR="00751CF5" w:rsidRDefault="00751CF5" w:rsidP="00751CF5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AF25E4">
        <w:rPr>
          <w:rFonts w:ascii="Arial" w:hAnsi="Arial" w:cs="Arial"/>
          <w:b/>
          <w:sz w:val="20"/>
          <w:szCs w:val="20"/>
        </w:rPr>
        <w:t>WYKONAWCA:</w:t>
      </w:r>
      <w:r w:rsidRPr="00AF25E4">
        <w:rPr>
          <w:rFonts w:ascii="Arial" w:hAnsi="Arial" w:cs="Arial"/>
          <w:b/>
          <w:sz w:val="20"/>
          <w:szCs w:val="20"/>
        </w:rPr>
        <w:tab/>
      </w:r>
      <w:r w:rsidRPr="00AF25E4">
        <w:rPr>
          <w:rFonts w:ascii="Arial" w:hAnsi="Arial" w:cs="Arial"/>
          <w:b/>
          <w:sz w:val="20"/>
          <w:szCs w:val="20"/>
        </w:rPr>
        <w:tab/>
      </w:r>
      <w:r w:rsidRPr="00AF25E4">
        <w:rPr>
          <w:rFonts w:ascii="Arial" w:hAnsi="Arial" w:cs="Arial"/>
          <w:b/>
          <w:sz w:val="20"/>
          <w:szCs w:val="20"/>
        </w:rPr>
        <w:tab/>
      </w:r>
      <w:r w:rsidRPr="00AF25E4">
        <w:rPr>
          <w:rFonts w:ascii="Arial" w:hAnsi="Arial" w:cs="Arial"/>
          <w:b/>
          <w:sz w:val="20"/>
          <w:szCs w:val="20"/>
        </w:rPr>
        <w:tab/>
      </w:r>
      <w:r w:rsidRPr="00AF25E4">
        <w:rPr>
          <w:rFonts w:ascii="Arial" w:hAnsi="Arial" w:cs="Arial"/>
          <w:b/>
          <w:sz w:val="20"/>
          <w:szCs w:val="20"/>
        </w:rPr>
        <w:tab/>
      </w:r>
      <w:r w:rsidRPr="00AF25E4">
        <w:rPr>
          <w:rFonts w:ascii="Arial" w:hAnsi="Arial" w:cs="Arial"/>
          <w:b/>
          <w:sz w:val="20"/>
          <w:szCs w:val="20"/>
        </w:rPr>
        <w:tab/>
      </w:r>
      <w:r w:rsidRPr="00AF25E4">
        <w:rPr>
          <w:rFonts w:ascii="Arial" w:hAnsi="Arial" w:cs="Arial"/>
          <w:b/>
          <w:sz w:val="20"/>
          <w:szCs w:val="20"/>
        </w:rPr>
        <w:tab/>
      </w:r>
      <w:r w:rsidRPr="00AF25E4">
        <w:rPr>
          <w:rFonts w:ascii="Arial" w:hAnsi="Arial" w:cs="Arial"/>
          <w:b/>
          <w:sz w:val="20"/>
          <w:szCs w:val="20"/>
        </w:rPr>
        <w:tab/>
        <w:t>ZAMAWIAJĄCY:</w:t>
      </w:r>
    </w:p>
    <w:p w:rsidR="008A5177" w:rsidRDefault="008A5177"/>
    <w:sectPr w:rsidR="008A51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F5" w:rsidRDefault="00751CF5" w:rsidP="00751CF5">
      <w:pPr>
        <w:spacing w:after="0" w:line="240" w:lineRule="auto"/>
      </w:pPr>
      <w:r>
        <w:separator/>
      </w:r>
    </w:p>
  </w:endnote>
  <w:endnote w:type="continuationSeparator" w:id="0">
    <w:p w:rsidR="00751CF5" w:rsidRDefault="00751CF5" w:rsidP="007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F5" w:rsidRDefault="00751CF5" w:rsidP="00751CF5">
      <w:pPr>
        <w:spacing w:after="0" w:line="240" w:lineRule="auto"/>
      </w:pPr>
      <w:r>
        <w:separator/>
      </w:r>
    </w:p>
  </w:footnote>
  <w:footnote w:type="continuationSeparator" w:id="0">
    <w:p w:rsidR="00751CF5" w:rsidRDefault="00751CF5" w:rsidP="0075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F5" w:rsidRDefault="00751CF5">
    <w:pPr>
      <w:pStyle w:val="Nagwek"/>
    </w:pPr>
    <w:r>
      <w:rPr>
        <w:noProof/>
        <w:lang w:eastAsia="pl-PL"/>
      </w:rPr>
      <w:drawing>
        <wp:inline distT="0" distB="0" distL="0" distR="0" wp14:anchorId="7CDA3CFF" wp14:editId="5B62F594">
          <wp:extent cx="5760720" cy="633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BD1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D541EF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AF72DA"/>
    <w:multiLevelType w:val="hybridMultilevel"/>
    <w:tmpl w:val="58CE4DC0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52C4D"/>
    <w:multiLevelType w:val="hybridMultilevel"/>
    <w:tmpl w:val="863068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7FFB"/>
    <w:multiLevelType w:val="hybridMultilevel"/>
    <w:tmpl w:val="331C2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97873"/>
    <w:multiLevelType w:val="hybridMultilevel"/>
    <w:tmpl w:val="ED0A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1AC9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4DDF"/>
    <w:multiLevelType w:val="multilevel"/>
    <w:tmpl w:val="60DAE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F5281"/>
    <w:multiLevelType w:val="hybridMultilevel"/>
    <w:tmpl w:val="6338ECE0"/>
    <w:lvl w:ilvl="0" w:tplc="C33C49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C282B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19E4F87"/>
    <w:multiLevelType w:val="hybridMultilevel"/>
    <w:tmpl w:val="AE0EC6B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3C20AA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63ECDD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AA8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7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6C7389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34989"/>
    <w:multiLevelType w:val="hybridMultilevel"/>
    <w:tmpl w:val="E68A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83DC7"/>
    <w:multiLevelType w:val="hybridMultilevel"/>
    <w:tmpl w:val="FE3C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0DE9"/>
    <w:multiLevelType w:val="multilevel"/>
    <w:tmpl w:val="FBD829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A46C35"/>
    <w:multiLevelType w:val="hybridMultilevel"/>
    <w:tmpl w:val="E6E20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3289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2"/>
  </w:num>
  <w:num w:numId="11">
    <w:abstractNumId w:val="19"/>
  </w:num>
  <w:num w:numId="12">
    <w:abstractNumId w:val="16"/>
  </w:num>
  <w:num w:numId="13">
    <w:abstractNumId w:val="18"/>
  </w:num>
  <w:num w:numId="14">
    <w:abstractNumId w:val="5"/>
  </w:num>
  <w:num w:numId="15">
    <w:abstractNumId w:val="22"/>
  </w:num>
  <w:num w:numId="16">
    <w:abstractNumId w:val="21"/>
  </w:num>
  <w:num w:numId="17">
    <w:abstractNumId w:val="13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F5"/>
    <w:rsid w:val="00751CF5"/>
    <w:rsid w:val="008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B31F-B4F2-48AC-9ECE-12264BC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CF5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751CF5"/>
    <w:pPr>
      <w:ind w:left="720"/>
      <w:contextualSpacing/>
    </w:pPr>
  </w:style>
  <w:style w:type="table" w:styleId="Tabela-Siatka">
    <w:name w:val="Table Grid"/>
    <w:basedOn w:val="Standardowy"/>
    <w:uiPriority w:val="39"/>
    <w:rsid w:val="0075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751CF5"/>
  </w:style>
  <w:style w:type="paragraph" w:customStyle="1" w:styleId="Tekstdopunktu">
    <w:name w:val="Tekst do punktu"/>
    <w:qFormat/>
    <w:rsid w:val="00751CF5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CF5"/>
  </w:style>
  <w:style w:type="paragraph" w:styleId="Stopka">
    <w:name w:val="footer"/>
    <w:basedOn w:val="Normalny"/>
    <w:link w:val="StopkaZnak"/>
    <w:uiPriority w:val="99"/>
    <w:unhideWhenUsed/>
    <w:rsid w:val="007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5814</Words>
  <Characters>34885</Characters>
  <Application>Microsoft Office Word</Application>
  <DocSecurity>0</DocSecurity>
  <Lines>290</Lines>
  <Paragraphs>81</Paragraphs>
  <ScaleCrop>false</ScaleCrop>
  <Company/>
  <LinksUpToDate>false</LinksUpToDate>
  <CharactersWithSpaces>40618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Urszula Sternadel</cp:lastModifiedBy>
  <cp:revision>1</cp:revision>
  <dcterms:created xsi:type="dcterms:W3CDTF">2020-09-10T11:58:00Z</dcterms:created>
  <dcterms:modified xsi:type="dcterms:W3CDTF">2020-09-10T12:00:00Z</dcterms:modified>
</cp:coreProperties>
</file>