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2724C9" w:rsidRDefault="00AA05CD" w:rsidP="002724C9">
      <w:pPr>
        <w:jc w:val="both"/>
        <w:rPr>
          <w:rFonts w:ascii="Cambria" w:hAnsi="Cambria" w:cs="Arial"/>
        </w:rPr>
      </w:pPr>
    </w:p>
    <w:p w:rsidR="0041592E" w:rsidRPr="002B4233" w:rsidRDefault="00E50140" w:rsidP="002724C9">
      <w:pPr>
        <w:ind w:left="6372"/>
        <w:jc w:val="both"/>
        <w:rPr>
          <w:rFonts w:ascii="Cambria" w:hAnsi="Cambria" w:cs="Arial"/>
          <w:sz w:val="18"/>
          <w:szCs w:val="18"/>
        </w:rPr>
      </w:pPr>
      <w:r w:rsidRPr="002B4233">
        <w:rPr>
          <w:rFonts w:ascii="Cambria" w:hAnsi="Cambria" w:cs="Arial"/>
          <w:sz w:val="18"/>
          <w:szCs w:val="18"/>
        </w:rPr>
        <w:t xml:space="preserve">Kraków dnia </w:t>
      </w:r>
      <w:r w:rsidR="004C1FF9" w:rsidRPr="002B4233">
        <w:rPr>
          <w:rFonts w:ascii="Cambria" w:hAnsi="Cambria" w:cs="Arial"/>
          <w:sz w:val="18"/>
          <w:szCs w:val="18"/>
        </w:rPr>
        <w:t xml:space="preserve"> 22</w:t>
      </w:r>
      <w:r w:rsidR="00F7186C" w:rsidRPr="002B4233">
        <w:rPr>
          <w:rFonts w:ascii="Cambria" w:hAnsi="Cambria" w:cs="Arial"/>
          <w:sz w:val="18"/>
          <w:szCs w:val="18"/>
        </w:rPr>
        <w:t>.06</w:t>
      </w:r>
      <w:r w:rsidR="00C23CEC" w:rsidRPr="002B4233">
        <w:rPr>
          <w:rFonts w:ascii="Cambria" w:hAnsi="Cambria" w:cs="Arial"/>
          <w:sz w:val="18"/>
          <w:szCs w:val="18"/>
        </w:rPr>
        <w:t>.</w:t>
      </w:r>
      <w:r w:rsidR="0041592E" w:rsidRPr="002B4233">
        <w:rPr>
          <w:rFonts w:ascii="Cambria" w:hAnsi="Cambria" w:cs="Arial"/>
          <w:sz w:val="18"/>
          <w:szCs w:val="18"/>
        </w:rPr>
        <w:t>20</w:t>
      </w:r>
      <w:r w:rsidR="00BE6C2C" w:rsidRPr="002B4233">
        <w:rPr>
          <w:rFonts w:ascii="Cambria" w:hAnsi="Cambria" w:cs="Arial"/>
          <w:sz w:val="18"/>
          <w:szCs w:val="18"/>
        </w:rPr>
        <w:t>20</w:t>
      </w:r>
      <w:r w:rsidR="0041592E" w:rsidRPr="002B4233">
        <w:rPr>
          <w:rFonts w:ascii="Cambria" w:hAnsi="Cambria" w:cs="Arial"/>
          <w:sz w:val="18"/>
          <w:szCs w:val="18"/>
        </w:rPr>
        <w:t>r</w:t>
      </w:r>
    </w:p>
    <w:p w:rsidR="00040E11" w:rsidRPr="002B4233" w:rsidRDefault="00F7186C" w:rsidP="002724C9">
      <w:pPr>
        <w:spacing w:after="0" w:line="240" w:lineRule="auto"/>
        <w:ind w:left="113" w:right="113"/>
        <w:jc w:val="both"/>
        <w:rPr>
          <w:rFonts w:ascii="Cambria" w:eastAsia="Times New Roman" w:hAnsi="Cambria" w:cs="Arial"/>
          <w:b/>
          <w:sz w:val="18"/>
          <w:szCs w:val="18"/>
        </w:rPr>
      </w:pPr>
      <w:r w:rsidRPr="002B4233">
        <w:rPr>
          <w:rFonts w:ascii="Cambria" w:eastAsia="Times New Roman" w:hAnsi="Cambria" w:cs="Arial"/>
          <w:b/>
          <w:sz w:val="18"/>
          <w:szCs w:val="18"/>
        </w:rPr>
        <w:t>EZP-271-2-128</w:t>
      </w:r>
      <w:r w:rsidR="002B4233" w:rsidRPr="002B4233">
        <w:rPr>
          <w:rFonts w:ascii="Cambria" w:eastAsia="Times New Roman" w:hAnsi="Cambria" w:cs="Arial"/>
          <w:b/>
          <w:sz w:val="18"/>
          <w:szCs w:val="18"/>
        </w:rPr>
        <w:t>/PN/2019</w:t>
      </w:r>
    </w:p>
    <w:p w:rsidR="000B05D0" w:rsidRPr="002B4233" w:rsidRDefault="000B05D0" w:rsidP="002724C9">
      <w:pPr>
        <w:spacing w:after="0" w:line="240" w:lineRule="auto"/>
        <w:ind w:right="113"/>
        <w:jc w:val="both"/>
        <w:rPr>
          <w:rFonts w:ascii="Cambria" w:eastAsia="Times New Roman" w:hAnsi="Cambria" w:cs="Arial"/>
          <w:b/>
          <w:sz w:val="18"/>
          <w:szCs w:val="18"/>
        </w:rPr>
      </w:pPr>
    </w:p>
    <w:p w:rsidR="00F7186C" w:rsidRPr="002B4233" w:rsidRDefault="00F7186C" w:rsidP="00F7186C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</w:rPr>
      </w:pPr>
    </w:p>
    <w:p w:rsidR="00F7186C" w:rsidRPr="002B4233" w:rsidRDefault="00F7186C" w:rsidP="00F7186C">
      <w:pPr>
        <w:spacing w:after="0" w:line="240" w:lineRule="auto"/>
        <w:ind w:left="360"/>
        <w:jc w:val="right"/>
        <w:rPr>
          <w:rFonts w:ascii="Cambria" w:eastAsia="Times New Roman" w:hAnsi="Cambria" w:cs="Times New Roman"/>
          <w:b/>
          <w:sz w:val="18"/>
          <w:szCs w:val="18"/>
        </w:rPr>
      </w:pPr>
      <w:r w:rsidRPr="002B4233">
        <w:rPr>
          <w:rFonts w:ascii="Cambria" w:eastAsia="Times New Roman" w:hAnsi="Cambria" w:cs="Times New Roman"/>
          <w:b/>
          <w:sz w:val="18"/>
          <w:szCs w:val="18"/>
        </w:rPr>
        <w:t>Wykonawcy</w:t>
      </w:r>
    </w:p>
    <w:p w:rsidR="00F7186C" w:rsidRPr="002B4233" w:rsidRDefault="00F7186C" w:rsidP="00F7186C">
      <w:pPr>
        <w:spacing w:after="0" w:line="240" w:lineRule="auto"/>
        <w:ind w:left="360"/>
        <w:jc w:val="right"/>
        <w:rPr>
          <w:rFonts w:ascii="Cambria" w:eastAsia="Times New Roman" w:hAnsi="Cambria" w:cs="Times New Roman"/>
          <w:b/>
          <w:sz w:val="18"/>
          <w:szCs w:val="18"/>
        </w:rPr>
      </w:pPr>
      <w:r w:rsidRPr="002B4233">
        <w:rPr>
          <w:rFonts w:ascii="Cambria" w:eastAsia="Times New Roman" w:hAnsi="Cambria" w:cs="Times New Roman"/>
          <w:b/>
          <w:sz w:val="18"/>
          <w:szCs w:val="18"/>
        </w:rPr>
        <w:t xml:space="preserve">Strona internetowa: </w:t>
      </w:r>
    </w:p>
    <w:p w:rsidR="00F7186C" w:rsidRPr="002B4233" w:rsidRDefault="00F7186C" w:rsidP="00F7186C">
      <w:pPr>
        <w:spacing w:after="0" w:line="240" w:lineRule="auto"/>
        <w:ind w:left="360"/>
        <w:jc w:val="right"/>
        <w:rPr>
          <w:rFonts w:ascii="Cambria" w:eastAsia="Times New Roman" w:hAnsi="Cambria" w:cs="Times New Roman"/>
          <w:b/>
          <w:color w:val="0563C1" w:themeColor="hyperlink"/>
          <w:sz w:val="18"/>
          <w:szCs w:val="18"/>
          <w:u w:val="single"/>
        </w:rPr>
      </w:pPr>
      <w:r w:rsidRPr="002B4233">
        <w:rPr>
          <w:rFonts w:ascii="Cambria" w:eastAsia="Times New Roman" w:hAnsi="Cambria" w:cs="Times New Roman"/>
          <w:b/>
          <w:color w:val="0563C1" w:themeColor="hyperlink"/>
          <w:sz w:val="18"/>
          <w:szCs w:val="18"/>
          <w:u w:val="single"/>
        </w:rPr>
        <w:t>bip.usdk.pl</w:t>
      </w:r>
    </w:p>
    <w:p w:rsidR="00F7186C" w:rsidRPr="002B4233" w:rsidRDefault="00F7186C" w:rsidP="00F7186C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2B4233">
        <w:rPr>
          <w:rFonts w:ascii="Cambria" w:hAnsi="Cambria" w:cs="Times New Roman"/>
          <w:sz w:val="18"/>
          <w:szCs w:val="18"/>
        </w:rPr>
        <w:t xml:space="preserve">Dotyczy: postępowania o udzielenie zamówienia publicznego </w:t>
      </w:r>
    </w:p>
    <w:p w:rsidR="00F7186C" w:rsidRPr="002B4233" w:rsidRDefault="00F7186C" w:rsidP="00F7186C">
      <w:p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2B4233">
        <w:rPr>
          <w:rFonts w:ascii="Cambria" w:hAnsi="Cambria" w:cs="Times New Roman"/>
          <w:b/>
          <w:sz w:val="18"/>
          <w:szCs w:val="18"/>
        </w:rPr>
        <w:t xml:space="preserve">Dostawa ściereczek, nakładek do </w:t>
      </w:r>
      <w:proofErr w:type="spellStart"/>
      <w:r w:rsidRPr="002B4233">
        <w:rPr>
          <w:rFonts w:ascii="Cambria" w:hAnsi="Cambria" w:cs="Times New Roman"/>
          <w:b/>
          <w:sz w:val="18"/>
          <w:szCs w:val="18"/>
        </w:rPr>
        <w:t>mopa</w:t>
      </w:r>
      <w:proofErr w:type="spellEnd"/>
      <w:r w:rsidRPr="002B4233">
        <w:rPr>
          <w:rFonts w:ascii="Cambria" w:hAnsi="Cambria" w:cs="Times New Roman"/>
          <w:b/>
          <w:sz w:val="18"/>
          <w:szCs w:val="18"/>
        </w:rPr>
        <w:t xml:space="preserve">, fartuchów i myjek – 3 zadania. </w:t>
      </w:r>
    </w:p>
    <w:p w:rsidR="00F7186C" w:rsidRPr="002B4233" w:rsidRDefault="00F7186C" w:rsidP="00F7186C">
      <w:pPr>
        <w:spacing w:after="0" w:line="240" w:lineRule="auto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  <w:r w:rsidRPr="002B4233">
        <w:rPr>
          <w:rFonts w:ascii="Cambria" w:eastAsia="Times New Roman" w:hAnsi="Cambria" w:cs="Times New Roman"/>
          <w:bCs/>
          <w:sz w:val="18"/>
          <w:szCs w:val="18"/>
          <w:lang w:eastAsia="pl-PL"/>
        </w:rPr>
        <w:t xml:space="preserve">Numer postępowania: </w:t>
      </w:r>
      <w:r w:rsidRPr="002B4233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EZP-271-2-128/PN/2019 r.</w:t>
      </w:r>
    </w:p>
    <w:p w:rsidR="00F7186C" w:rsidRPr="002B4233" w:rsidRDefault="00F7186C" w:rsidP="00F7186C">
      <w:pPr>
        <w:spacing w:after="0" w:line="240" w:lineRule="auto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F7186C" w:rsidRPr="002B4233" w:rsidRDefault="00F7186C" w:rsidP="00F7186C">
      <w:pPr>
        <w:spacing w:after="0" w:line="240" w:lineRule="auto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  <w:r w:rsidRPr="002B4233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 xml:space="preserve"> </w:t>
      </w:r>
    </w:p>
    <w:p w:rsidR="00F7186C" w:rsidRPr="002B4233" w:rsidRDefault="00F7186C" w:rsidP="00F7186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  <w:r w:rsidRPr="002B4233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ODPOWIEDZI NA PYTANIA DOTYCZĄCE TREŚĆI SIWZ</w:t>
      </w:r>
    </w:p>
    <w:p w:rsidR="00F7186C" w:rsidRPr="002B4233" w:rsidRDefault="00F7186C" w:rsidP="00F7186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F7186C" w:rsidRPr="002B4233" w:rsidRDefault="00F7186C" w:rsidP="00F7186C">
      <w:pPr>
        <w:spacing w:after="0" w:line="240" w:lineRule="auto"/>
        <w:ind w:firstLine="708"/>
        <w:jc w:val="both"/>
        <w:rPr>
          <w:rFonts w:ascii="Cambria" w:hAnsi="Cambria" w:cs="Times New Roman"/>
          <w:sz w:val="18"/>
          <w:szCs w:val="18"/>
        </w:rPr>
      </w:pPr>
      <w:r w:rsidRPr="002B4233">
        <w:rPr>
          <w:rFonts w:ascii="Cambria" w:hAnsi="Cambria" w:cs="Times New Roman"/>
          <w:sz w:val="18"/>
          <w:szCs w:val="18"/>
        </w:rPr>
        <w:t>Zamawiający udziela poniżej odpowiedzi na wniesione zapytania i wnioski o wprowadzenie zmian do specyfikacji istotnych warunków zamówienia.</w:t>
      </w:r>
    </w:p>
    <w:p w:rsidR="000B05D0" w:rsidRPr="002B4233" w:rsidRDefault="000B05D0" w:rsidP="002724C9">
      <w:pPr>
        <w:tabs>
          <w:tab w:val="left" w:pos="3168"/>
        </w:tabs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</w:p>
    <w:p w:rsidR="006502C4" w:rsidRPr="002B4233" w:rsidRDefault="007E52D5" w:rsidP="00CF6422">
      <w:pPr>
        <w:tabs>
          <w:tab w:val="left" w:pos="3168"/>
        </w:tabs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  <w:r w:rsidRPr="002B4233">
        <w:rPr>
          <w:rFonts w:ascii="Cambria" w:hAnsi="Cambria" w:cs="Arial"/>
          <w:b/>
          <w:sz w:val="18"/>
          <w:szCs w:val="18"/>
        </w:rPr>
        <w:t>ODPOWIEDZI</w:t>
      </w:r>
    </w:p>
    <w:p w:rsidR="006703AD" w:rsidRPr="002B4233" w:rsidRDefault="0073023C" w:rsidP="002724C9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  <w:sz w:val="18"/>
          <w:szCs w:val="18"/>
        </w:rPr>
      </w:pPr>
      <w:r w:rsidRPr="002B4233">
        <w:rPr>
          <w:rFonts w:ascii="Cambria" w:hAnsi="Cambria" w:cs="Arial"/>
          <w:b/>
          <w:color w:val="000000"/>
          <w:sz w:val="18"/>
          <w:szCs w:val="18"/>
        </w:rPr>
        <w:t>W związku z zapytaniem Zamawiający wyjaśnia:</w:t>
      </w:r>
    </w:p>
    <w:p w:rsidR="004C1FF9" w:rsidRPr="002B4233" w:rsidRDefault="004C1FF9" w:rsidP="002724C9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  <w:sz w:val="18"/>
          <w:szCs w:val="18"/>
        </w:rPr>
      </w:pPr>
    </w:p>
    <w:p w:rsidR="004C1FF9" w:rsidRPr="00994695" w:rsidRDefault="004C1FF9" w:rsidP="002724C9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  <w:sz w:val="18"/>
          <w:szCs w:val="18"/>
          <w:u w:val="single"/>
        </w:rPr>
      </w:pPr>
      <w:r w:rsidRPr="00994695">
        <w:rPr>
          <w:rFonts w:ascii="Cambria" w:hAnsi="Cambria" w:cs="Arial"/>
          <w:b/>
          <w:color w:val="000000"/>
          <w:sz w:val="18"/>
          <w:szCs w:val="18"/>
          <w:u w:val="single"/>
        </w:rPr>
        <w:t xml:space="preserve">Pytanie 1 </w:t>
      </w:r>
    </w:p>
    <w:p w:rsidR="004C1FF9" w:rsidRPr="002B4233" w:rsidRDefault="00766FEF" w:rsidP="004C1FF9">
      <w:pPr>
        <w:pStyle w:val="Default"/>
        <w:spacing w:line="276" w:lineRule="auto"/>
        <w:jc w:val="both"/>
        <w:rPr>
          <w:rFonts w:ascii="Cambria" w:hAnsi="Cambria" w:cs="Arial"/>
          <w:b/>
          <w:sz w:val="18"/>
          <w:szCs w:val="18"/>
        </w:rPr>
      </w:pPr>
      <w:r w:rsidRPr="002B4233">
        <w:rPr>
          <w:rFonts w:ascii="Cambria" w:hAnsi="Cambria" w:cs="Arial"/>
          <w:b/>
          <w:sz w:val="18"/>
          <w:szCs w:val="18"/>
        </w:rPr>
        <w:t>Dotyczy Zadania nr 2</w:t>
      </w:r>
      <w:r w:rsidR="004C1FF9" w:rsidRPr="002B4233">
        <w:rPr>
          <w:rFonts w:ascii="Cambria" w:hAnsi="Cambria" w:cs="Arial"/>
          <w:b/>
          <w:sz w:val="18"/>
          <w:szCs w:val="18"/>
        </w:rPr>
        <w:t xml:space="preserve"> poz. 1 </w:t>
      </w:r>
    </w:p>
    <w:p w:rsidR="004C1FF9" w:rsidRPr="002B4233" w:rsidRDefault="004C1FF9" w:rsidP="004C1FF9">
      <w:pPr>
        <w:pStyle w:val="Default"/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2B4233">
        <w:rPr>
          <w:rFonts w:ascii="Cambria" w:hAnsi="Cambria" w:cs="Arial"/>
          <w:sz w:val="18"/>
          <w:szCs w:val="18"/>
        </w:rPr>
        <w:t>Prosimy Zamawiającego o wydzielenie w/w pozycji do oddzielnego pakietu, co  pozwoli na złożenie większej liczby konkurencyjnych ofert dla Zamawiającego.</w:t>
      </w:r>
    </w:p>
    <w:p w:rsidR="004C1FF9" w:rsidRPr="000E0C86" w:rsidRDefault="004C1FF9" w:rsidP="004C1FF9">
      <w:pPr>
        <w:spacing w:after="0" w:line="240" w:lineRule="auto"/>
        <w:jc w:val="both"/>
        <w:rPr>
          <w:rFonts w:ascii="Cambria" w:hAnsi="Cambria"/>
          <w:b/>
          <w:i/>
          <w:sz w:val="18"/>
          <w:szCs w:val="18"/>
        </w:rPr>
      </w:pPr>
      <w:r w:rsidRPr="000E0C86">
        <w:rPr>
          <w:rFonts w:ascii="Cambria" w:hAnsi="Cambria"/>
          <w:b/>
          <w:i/>
          <w:sz w:val="18"/>
          <w:szCs w:val="18"/>
        </w:rPr>
        <w:t xml:space="preserve">Odpowiedź 1. WYJASNIENIE </w:t>
      </w:r>
    </w:p>
    <w:p w:rsidR="004C1FF9" w:rsidRPr="000E0C86" w:rsidRDefault="004C1FF9" w:rsidP="004C1FF9">
      <w:pPr>
        <w:spacing w:after="0" w:line="240" w:lineRule="auto"/>
        <w:jc w:val="both"/>
        <w:rPr>
          <w:rFonts w:ascii="Cambria" w:hAnsi="Cambria"/>
          <w:b/>
          <w:i/>
          <w:sz w:val="18"/>
          <w:szCs w:val="18"/>
        </w:rPr>
      </w:pPr>
      <w:r w:rsidRPr="000E0C86">
        <w:rPr>
          <w:rFonts w:ascii="Cambria" w:hAnsi="Cambria"/>
          <w:b/>
          <w:i/>
          <w:sz w:val="18"/>
          <w:szCs w:val="18"/>
        </w:rPr>
        <w:t>Zama</w:t>
      </w:r>
      <w:r w:rsidR="00766FEF" w:rsidRPr="000E0C86">
        <w:rPr>
          <w:rFonts w:ascii="Cambria" w:hAnsi="Cambria"/>
          <w:b/>
          <w:i/>
          <w:sz w:val="18"/>
          <w:szCs w:val="18"/>
        </w:rPr>
        <w:t>wiający podtrzymuje zapisy SIWZ.</w:t>
      </w:r>
    </w:p>
    <w:p w:rsidR="004C1FF9" w:rsidRPr="002B4233" w:rsidRDefault="004C1FF9" w:rsidP="004C1FF9">
      <w:pPr>
        <w:pStyle w:val="Default"/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:rsidR="004C1FF9" w:rsidRPr="00994695" w:rsidRDefault="004C1FF9" w:rsidP="004C1FF9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  <w:sz w:val="18"/>
          <w:szCs w:val="18"/>
          <w:u w:val="single"/>
        </w:rPr>
      </w:pPr>
      <w:r w:rsidRPr="00994695">
        <w:rPr>
          <w:rFonts w:ascii="Cambria" w:hAnsi="Cambria" w:cs="Arial"/>
          <w:b/>
          <w:color w:val="000000"/>
          <w:sz w:val="18"/>
          <w:szCs w:val="18"/>
          <w:u w:val="single"/>
        </w:rPr>
        <w:t>Pytanie 2</w:t>
      </w:r>
    </w:p>
    <w:p w:rsidR="004C1FF9" w:rsidRPr="002B4233" w:rsidRDefault="00766FEF" w:rsidP="004C1FF9">
      <w:pPr>
        <w:pStyle w:val="Default"/>
        <w:spacing w:line="276" w:lineRule="auto"/>
        <w:jc w:val="both"/>
        <w:rPr>
          <w:rFonts w:ascii="Cambria" w:hAnsi="Cambria" w:cs="Arial"/>
          <w:b/>
          <w:sz w:val="18"/>
          <w:szCs w:val="18"/>
        </w:rPr>
      </w:pPr>
      <w:r w:rsidRPr="002B4233">
        <w:rPr>
          <w:rFonts w:ascii="Cambria" w:hAnsi="Cambria" w:cs="Arial"/>
          <w:b/>
          <w:sz w:val="18"/>
          <w:szCs w:val="18"/>
        </w:rPr>
        <w:t>Dotyczy Zadania nr 2</w:t>
      </w:r>
      <w:r w:rsidR="004C1FF9" w:rsidRPr="002B4233">
        <w:rPr>
          <w:rFonts w:ascii="Cambria" w:hAnsi="Cambria" w:cs="Arial"/>
          <w:b/>
          <w:sz w:val="18"/>
          <w:szCs w:val="18"/>
        </w:rPr>
        <w:t xml:space="preserve"> poz. 1 </w:t>
      </w:r>
    </w:p>
    <w:p w:rsidR="004C1FF9" w:rsidRPr="002B4233" w:rsidRDefault="004C1FF9" w:rsidP="004C1FF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18"/>
          <w:szCs w:val="18"/>
        </w:rPr>
      </w:pPr>
      <w:r w:rsidRPr="002B4233">
        <w:rPr>
          <w:rFonts w:ascii="Cambria" w:hAnsi="Cambria" w:cs="Arial"/>
          <w:sz w:val="18"/>
          <w:szCs w:val="18"/>
        </w:rPr>
        <w:t xml:space="preserve">Prosimy Zamawiającego o możliwość zaoferowania fartucha, który jest pakowany a’100 szt. z odpowiednim przeliczeniem zamawianej ilości na 600 op. a’100 szt. </w:t>
      </w:r>
    </w:p>
    <w:p w:rsidR="004C1FF9" w:rsidRPr="000E0C86" w:rsidRDefault="00F33D92" w:rsidP="004C1FF9">
      <w:pPr>
        <w:spacing w:after="0" w:line="240" w:lineRule="auto"/>
        <w:jc w:val="both"/>
        <w:rPr>
          <w:rFonts w:ascii="Cambria" w:hAnsi="Cambria"/>
          <w:b/>
          <w:i/>
          <w:sz w:val="18"/>
          <w:szCs w:val="18"/>
        </w:rPr>
      </w:pPr>
      <w:r w:rsidRPr="000E0C86">
        <w:rPr>
          <w:rFonts w:ascii="Cambria" w:hAnsi="Cambria"/>
          <w:b/>
          <w:i/>
          <w:sz w:val="18"/>
          <w:szCs w:val="18"/>
        </w:rPr>
        <w:t>Odpowiedź 2</w:t>
      </w:r>
      <w:r w:rsidR="004C1FF9" w:rsidRPr="000E0C86">
        <w:rPr>
          <w:rFonts w:ascii="Cambria" w:hAnsi="Cambria"/>
          <w:b/>
          <w:i/>
          <w:sz w:val="18"/>
          <w:szCs w:val="18"/>
        </w:rPr>
        <w:t xml:space="preserve">. WYJASNIENIE </w:t>
      </w:r>
    </w:p>
    <w:p w:rsidR="004C1FF9" w:rsidRPr="000E0C86" w:rsidRDefault="00F33D92" w:rsidP="004C1FF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sz w:val="18"/>
          <w:szCs w:val="18"/>
        </w:rPr>
      </w:pPr>
      <w:r w:rsidRPr="000E0C86">
        <w:rPr>
          <w:rFonts w:ascii="Cambria" w:hAnsi="Cambria" w:cs="Arial"/>
          <w:i/>
          <w:sz w:val="18"/>
          <w:szCs w:val="18"/>
        </w:rPr>
        <w:t>TAK, pojedynczo pakowane.</w:t>
      </w:r>
    </w:p>
    <w:p w:rsidR="002B4233" w:rsidRPr="000E0C86" w:rsidRDefault="002B4233" w:rsidP="002B423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0C86">
        <w:rPr>
          <w:rFonts w:ascii="Times New Roman" w:hAnsi="Times New Roman" w:cs="Times New Roman"/>
          <w:i/>
          <w:sz w:val="16"/>
          <w:szCs w:val="16"/>
        </w:rPr>
        <w:t xml:space="preserve">Wykonawca zobowiązany jest w odpowiedni sposób wprowadzić zmianę do formularza - załącznika nr 3/2 do SIWZ w kolumnie „Nazwa”. </w:t>
      </w:r>
    </w:p>
    <w:p w:rsidR="002B4233" w:rsidRPr="000E0C86" w:rsidRDefault="002B4233" w:rsidP="002B423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0C86">
        <w:rPr>
          <w:rFonts w:ascii="Times New Roman" w:hAnsi="Times New Roman" w:cs="Times New Roman"/>
          <w:i/>
          <w:sz w:val="16"/>
          <w:szCs w:val="16"/>
        </w:rPr>
        <w:t>W przypadku zaoferowania dopuszczonego asortymentu i  nie wprowadzenia przez Wykonawcę zmiany  do treści formularza załącznika nr 3/2  do SIWZ  w kolumnie „Nazwa” – jeżeli treść oferty na to pozwoli – Zamawiający dokona poprawy.</w:t>
      </w:r>
    </w:p>
    <w:p w:rsidR="004C1FF9" w:rsidRPr="002B4233" w:rsidRDefault="004C1FF9" w:rsidP="004C1FF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18"/>
          <w:szCs w:val="18"/>
        </w:rPr>
      </w:pPr>
    </w:p>
    <w:p w:rsidR="004C1FF9" w:rsidRPr="00994695" w:rsidRDefault="004C1FF9" w:rsidP="004C1FF9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  <w:sz w:val="18"/>
          <w:szCs w:val="18"/>
          <w:u w:val="single"/>
        </w:rPr>
      </w:pPr>
      <w:r w:rsidRPr="00994695">
        <w:rPr>
          <w:rFonts w:ascii="Cambria" w:hAnsi="Cambria" w:cs="Arial"/>
          <w:b/>
          <w:color w:val="000000"/>
          <w:sz w:val="18"/>
          <w:szCs w:val="18"/>
          <w:u w:val="single"/>
        </w:rPr>
        <w:t>Pytanie 3</w:t>
      </w:r>
    </w:p>
    <w:p w:rsidR="004C1FF9" w:rsidRPr="002B4233" w:rsidRDefault="00F33D92" w:rsidP="004C1FF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sz w:val="18"/>
          <w:szCs w:val="18"/>
        </w:rPr>
      </w:pPr>
      <w:r w:rsidRPr="002B4233">
        <w:rPr>
          <w:rFonts w:ascii="Cambria" w:hAnsi="Cambria" w:cs="Arial"/>
          <w:b/>
          <w:sz w:val="18"/>
          <w:szCs w:val="18"/>
        </w:rPr>
        <w:t>Dotyczy Zadania nr 2</w:t>
      </w:r>
      <w:r w:rsidR="004C1FF9" w:rsidRPr="002B4233">
        <w:rPr>
          <w:rFonts w:ascii="Cambria" w:hAnsi="Cambria" w:cs="Arial"/>
          <w:b/>
          <w:sz w:val="18"/>
          <w:szCs w:val="18"/>
        </w:rPr>
        <w:t xml:space="preserve"> poz. 2 </w:t>
      </w:r>
    </w:p>
    <w:p w:rsidR="004C1FF9" w:rsidRPr="002B4233" w:rsidRDefault="004C1FF9" w:rsidP="004C1FF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18"/>
          <w:szCs w:val="18"/>
        </w:rPr>
      </w:pPr>
      <w:r w:rsidRPr="002B4233">
        <w:rPr>
          <w:rFonts w:ascii="Cambria" w:hAnsi="Cambria" w:cs="Arial"/>
          <w:sz w:val="18"/>
          <w:szCs w:val="18"/>
        </w:rPr>
        <w:t>Prosimy Zamawiającego o możliwość zaoferowania myjek w opakowaniu a’50 z odpowiednim przeliczeniem zamawianej ilości na 600 opakowań a’50 sztuki.</w:t>
      </w:r>
    </w:p>
    <w:p w:rsidR="002B4233" w:rsidRPr="000E0C86" w:rsidRDefault="00F33D92" w:rsidP="004C1FF9">
      <w:pPr>
        <w:spacing w:after="0" w:line="240" w:lineRule="auto"/>
        <w:jc w:val="both"/>
        <w:rPr>
          <w:rFonts w:ascii="Cambria" w:hAnsi="Cambria"/>
          <w:b/>
          <w:i/>
          <w:sz w:val="18"/>
          <w:szCs w:val="18"/>
        </w:rPr>
      </w:pPr>
      <w:r w:rsidRPr="000E0C86">
        <w:rPr>
          <w:rFonts w:ascii="Cambria" w:hAnsi="Cambria"/>
          <w:b/>
          <w:i/>
          <w:sz w:val="18"/>
          <w:szCs w:val="18"/>
        </w:rPr>
        <w:t>Odpowiedź 3</w:t>
      </w:r>
      <w:r w:rsidR="004C1FF9" w:rsidRPr="000E0C86">
        <w:rPr>
          <w:rFonts w:ascii="Cambria" w:hAnsi="Cambria"/>
          <w:b/>
          <w:i/>
          <w:sz w:val="18"/>
          <w:szCs w:val="18"/>
        </w:rPr>
        <w:t xml:space="preserve">. WYJASNIENIE </w:t>
      </w:r>
    </w:p>
    <w:p w:rsidR="004C1FF9" w:rsidRPr="000E0C86" w:rsidRDefault="00F33D92" w:rsidP="004C1FF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sz w:val="18"/>
          <w:szCs w:val="18"/>
        </w:rPr>
      </w:pPr>
      <w:r w:rsidRPr="000E0C86">
        <w:rPr>
          <w:rFonts w:ascii="Cambria" w:hAnsi="Cambria" w:cs="Arial"/>
          <w:i/>
          <w:sz w:val="18"/>
          <w:szCs w:val="18"/>
        </w:rPr>
        <w:t>TAK.</w:t>
      </w:r>
    </w:p>
    <w:p w:rsidR="002B4233" w:rsidRPr="000E0C86" w:rsidRDefault="002B4233" w:rsidP="002B423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0C86">
        <w:rPr>
          <w:rFonts w:ascii="Times New Roman" w:hAnsi="Times New Roman" w:cs="Times New Roman"/>
          <w:i/>
          <w:sz w:val="16"/>
          <w:szCs w:val="16"/>
        </w:rPr>
        <w:t xml:space="preserve">Wykonawca zobowiązany jest w odpowiedni sposób wprowadzić zmianę do formularza - załącznika nr 3/2 do SIWZ w kolumnie „Nazwa”. </w:t>
      </w:r>
    </w:p>
    <w:p w:rsidR="002B4233" w:rsidRPr="000E0C86" w:rsidRDefault="002B4233" w:rsidP="002B423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0C86">
        <w:rPr>
          <w:rFonts w:ascii="Times New Roman" w:hAnsi="Times New Roman" w:cs="Times New Roman"/>
          <w:i/>
          <w:sz w:val="16"/>
          <w:szCs w:val="16"/>
        </w:rPr>
        <w:t>W przypadku zaoferowania dopuszczonego asortymentu i  nie wprowadzenia przez Wykonawcę zmiany  do treści formularza załącznika nr 3/2  do SIWZ  w kolumnie „Nazwa” – jeżeli treść oferty na to pozwoli – Zamawiający dokona poprawy.</w:t>
      </w:r>
    </w:p>
    <w:p w:rsidR="004C1FF9" w:rsidRPr="000E0C86" w:rsidRDefault="004C1FF9" w:rsidP="004C1FF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sz w:val="18"/>
          <w:szCs w:val="18"/>
        </w:rPr>
      </w:pPr>
    </w:p>
    <w:p w:rsidR="004C1FF9" w:rsidRPr="00994695" w:rsidRDefault="00F33D92" w:rsidP="004C1FF9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  <w:sz w:val="18"/>
          <w:szCs w:val="18"/>
          <w:u w:val="single"/>
        </w:rPr>
      </w:pPr>
      <w:r w:rsidRPr="00994695">
        <w:rPr>
          <w:rFonts w:ascii="Cambria" w:hAnsi="Cambria" w:cs="Arial"/>
          <w:b/>
          <w:color w:val="000000"/>
          <w:sz w:val="18"/>
          <w:szCs w:val="18"/>
          <w:u w:val="single"/>
        </w:rPr>
        <w:t>Pytanie 4</w:t>
      </w:r>
    </w:p>
    <w:p w:rsidR="004C1FF9" w:rsidRPr="002B4233" w:rsidRDefault="004C1FF9" w:rsidP="004C1FF9">
      <w:pPr>
        <w:spacing w:after="0"/>
        <w:jc w:val="both"/>
        <w:rPr>
          <w:rFonts w:ascii="Cambria" w:hAnsi="Cambria" w:cs="Arial"/>
          <w:b/>
          <w:sz w:val="18"/>
          <w:szCs w:val="18"/>
        </w:rPr>
      </w:pPr>
      <w:r w:rsidRPr="002B4233">
        <w:rPr>
          <w:rFonts w:ascii="Cambria" w:hAnsi="Cambria" w:cs="Arial"/>
          <w:b/>
          <w:sz w:val="18"/>
          <w:szCs w:val="18"/>
        </w:rPr>
        <w:t>Dotyczy Zadania nr 3 poz. 1</w:t>
      </w:r>
    </w:p>
    <w:p w:rsidR="004C1FF9" w:rsidRPr="002B4233" w:rsidRDefault="004C1FF9" w:rsidP="004C1FF9">
      <w:pPr>
        <w:spacing w:after="0"/>
        <w:jc w:val="both"/>
        <w:rPr>
          <w:rFonts w:ascii="Cambria" w:hAnsi="Cambria" w:cs="Arial"/>
          <w:sz w:val="18"/>
          <w:szCs w:val="18"/>
        </w:rPr>
      </w:pPr>
      <w:r w:rsidRPr="002B4233">
        <w:rPr>
          <w:rFonts w:ascii="Cambria" w:hAnsi="Cambria" w:cs="Arial"/>
          <w:sz w:val="18"/>
          <w:szCs w:val="18"/>
        </w:rPr>
        <w:t>Prosimy Zamawiającego o możliwość zaoferowania myjki, która jest nasączona środkiem myjącym jednostronnie.</w:t>
      </w:r>
    </w:p>
    <w:p w:rsidR="004C1FF9" w:rsidRPr="000E0C86" w:rsidRDefault="00F33D92" w:rsidP="004C1FF9">
      <w:pPr>
        <w:spacing w:after="0" w:line="240" w:lineRule="auto"/>
        <w:jc w:val="both"/>
        <w:rPr>
          <w:rFonts w:ascii="Cambria" w:hAnsi="Cambria"/>
          <w:b/>
          <w:i/>
          <w:sz w:val="18"/>
          <w:szCs w:val="18"/>
        </w:rPr>
      </w:pPr>
      <w:r w:rsidRPr="000E0C86">
        <w:rPr>
          <w:rFonts w:ascii="Cambria" w:hAnsi="Cambria"/>
          <w:b/>
          <w:i/>
          <w:sz w:val="18"/>
          <w:szCs w:val="18"/>
        </w:rPr>
        <w:t>Odpowiedź 4</w:t>
      </w:r>
      <w:r w:rsidR="004C1FF9" w:rsidRPr="000E0C86">
        <w:rPr>
          <w:rFonts w:ascii="Cambria" w:hAnsi="Cambria"/>
          <w:b/>
          <w:i/>
          <w:sz w:val="18"/>
          <w:szCs w:val="18"/>
        </w:rPr>
        <w:t xml:space="preserve">. WYJASNIENIE </w:t>
      </w:r>
    </w:p>
    <w:p w:rsidR="004C1FF9" w:rsidRPr="000E0C86" w:rsidRDefault="00F33D92" w:rsidP="004C1FF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sz w:val="18"/>
          <w:szCs w:val="18"/>
        </w:rPr>
      </w:pPr>
      <w:r w:rsidRPr="000E0C86">
        <w:rPr>
          <w:rFonts w:ascii="Cambria" w:hAnsi="Cambria" w:cs="Arial"/>
          <w:i/>
          <w:sz w:val="18"/>
          <w:szCs w:val="18"/>
        </w:rPr>
        <w:t>Zgodnie z SIWZ.</w:t>
      </w:r>
    </w:p>
    <w:p w:rsidR="00F33D92" w:rsidRPr="00994695" w:rsidRDefault="00F33D92" w:rsidP="004C1FF9">
      <w:pPr>
        <w:spacing w:after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F33D92" w:rsidRPr="00994695" w:rsidRDefault="00F33D92" w:rsidP="00F33D92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  <w:sz w:val="18"/>
          <w:szCs w:val="18"/>
          <w:u w:val="single"/>
        </w:rPr>
      </w:pPr>
      <w:r w:rsidRPr="00994695">
        <w:rPr>
          <w:rFonts w:ascii="Cambria" w:hAnsi="Cambria" w:cs="Arial"/>
          <w:b/>
          <w:color w:val="000000"/>
          <w:sz w:val="18"/>
          <w:szCs w:val="18"/>
          <w:u w:val="single"/>
        </w:rPr>
        <w:t xml:space="preserve">Pytanie 5 </w:t>
      </w:r>
    </w:p>
    <w:p w:rsidR="004C1FF9" w:rsidRPr="002B4233" w:rsidRDefault="004C1FF9" w:rsidP="00F33D92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sz w:val="18"/>
          <w:szCs w:val="18"/>
        </w:rPr>
      </w:pPr>
      <w:r w:rsidRPr="002B4233">
        <w:rPr>
          <w:rFonts w:ascii="Cambria" w:hAnsi="Cambria" w:cs="Arial"/>
          <w:b/>
          <w:sz w:val="18"/>
          <w:szCs w:val="18"/>
        </w:rPr>
        <w:t>Dotyczy Zadania nr 3 poz. 1</w:t>
      </w:r>
    </w:p>
    <w:p w:rsidR="004C1FF9" w:rsidRPr="002B4233" w:rsidRDefault="004C1FF9" w:rsidP="004C1FF9">
      <w:pPr>
        <w:jc w:val="both"/>
        <w:rPr>
          <w:rFonts w:ascii="Cambria" w:hAnsi="Cambria" w:cs="Arial"/>
          <w:sz w:val="18"/>
          <w:szCs w:val="18"/>
        </w:rPr>
      </w:pPr>
      <w:r w:rsidRPr="002B4233">
        <w:rPr>
          <w:rFonts w:ascii="Cambria" w:hAnsi="Cambria" w:cs="Arial"/>
          <w:sz w:val="18"/>
          <w:szCs w:val="18"/>
        </w:rPr>
        <w:t>Prosimy Zamawiającego o możliwość zaoferowania myjek w opakowaniu a’24 z odpowiednim przeliczeniem zamawianej ilości na 6250 opakowań a’24 sztuki.</w:t>
      </w:r>
    </w:p>
    <w:p w:rsidR="00F33D92" w:rsidRPr="000E0C86" w:rsidRDefault="00F33D92" w:rsidP="00F33D92">
      <w:pPr>
        <w:spacing w:after="0" w:line="240" w:lineRule="auto"/>
        <w:jc w:val="both"/>
        <w:rPr>
          <w:rFonts w:ascii="Cambria" w:hAnsi="Cambria"/>
          <w:b/>
          <w:i/>
          <w:sz w:val="18"/>
          <w:szCs w:val="18"/>
        </w:rPr>
      </w:pPr>
      <w:r w:rsidRPr="000E0C86">
        <w:rPr>
          <w:rFonts w:ascii="Cambria" w:hAnsi="Cambria"/>
          <w:b/>
          <w:i/>
          <w:sz w:val="18"/>
          <w:szCs w:val="18"/>
        </w:rPr>
        <w:lastRenderedPageBreak/>
        <w:t xml:space="preserve">Odpowiedź 5. WYJASNIENIE </w:t>
      </w:r>
    </w:p>
    <w:p w:rsidR="000E0C86" w:rsidRDefault="00F33D92" w:rsidP="000E0C86">
      <w:pPr>
        <w:jc w:val="both"/>
        <w:rPr>
          <w:rFonts w:ascii="Cambria" w:hAnsi="Cambria" w:cs="Arial"/>
          <w:i/>
          <w:sz w:val="18"/>
          <w:szCs w:val="18"/>
        </w:rPr>
      </w:pPr>
      <w:r w:rsidRPr="000E0C86">
        <w:rPr>
          <w:rFonts w:ascii="Cambria" w:hAnsi="Cambria" w:cs="Arial"/>
          <w:i/>
          <w:sz w:val="18"/>
          <w:szCs w:val="18"/>
        </w:rPr>
        <w:t xml:space="preserve">Tak </w:t>
      </w:r>
    </w:p>
    <w:p w:rsidR="002B4233" w:rsidRPr="000E0C86" w:rsidRDefault="002B4233" w:rsidP="000E0C86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0E0C86">
        <w:rPr>
          <w:rFonts w:ascii="Times New Roman" w:hAnsi="Times New Roman" w:cs="Times New Roman"/>
          <w:i/>
          <w:sz w:val="16"/>
          <w:szCs w:val="16"/>
        </w:rPr>
        <w:t xml:space="preserve">Wykonawca zobowiązany jest w odpowiedni sposób wprowadzić zmianę do formularza - załącznika nr 3/3 do SIWZ w kolumnie „Nazwa”. </w:t>
      </w:r>
    </w:p>
    <w:p w:rsidR="002B4233" w:rsidRPr="000E0C86" w:rsidRDefault="002B4233" w:rsidP="000E0C8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0C86">
        <w:rPr>
          <w:rFonts w:ascii="Times New Roman" w:hAnsi="Times New Roman" w:cs="Times New Roman"/>
          <w:i/>
          <w:sz w:val="16"/>
          <w:szCs w:val="16"/>
        </w:rPr>
        <w:t>W przypadku zaoferowania dopuszczonego asortymentu i  nie wprowadzenia przez Wykonawcę zmiany  do treści formularza załącznika nr 3/3  do SIWZ  w kolumnie „Nazwa” – jeżeli treść oferty na to pozwoli – Zamawiający dokona poprawy.</w:t>
      </w:r>
    </w:p>
    <w:p w:rsidR="002B4233" w:rsidRPr="002B4233" w:rsidRDefault="002B4233" w:rsidP="004C1FF9">
      <w:pPr>
        <w:jc w:val="both"/>
        <w:rPr>
          <w:rFonts w:ascii="Cambria" w:hAnsi="Cambria" w:cs="Arial"/>
          <w:sz w:val="18"/>
          <w:szCs w:val="18"/>
        </w:rPr>
      </w:pPr>
    </w:p>
    <w:p w:rsidR="004C1FF9" w:rsidRPr="00994695" w:rsidRDefault="0030294C" w:rsidP="004C1FF9">
      <w:pPr>
        <w:spacing w:after="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994695">
        <w:rPr>
          <w:rFonts w:ascii="Cambria" w:hAnsi="Cambria" w:cs="Arial"/>
          <w:b/>
          <w:sz w:val="18"/>
          <w:szCs w:val="18"/>
          <w:u w:val="single"/>
        </w:rPr>
        <w:t>Pytanie 6</w:t>
      </w:r>
    </w:p>
    <w:p w:rsidR="004C1FF9" w:rsidRPr="002B4233" w:rsidRDefault="004C1FF9" w:rsidP="004C1FF9">
      <w:pPr>
        <w:spacing w:after="0"/>
        <w:jc w:val="both"/>
        <w:rPr>
          <w:rFonts w:ascii="Cambria" w:hAnsi="Cambria" w:cs="Arial"/>
          <w:b/>
          <w:sz w:val="18"/>
          <w:szCs w:val="18"/>
        </w:rPr>
      </w:pPr>
      <w:r w:rsidRPr="002B4233">
        <w:rPr>
          <w:rFonts w:ascii="Cambria" w:hAnsi="Cambria" w:cs="Arial"/>
          <w:b/>
          <w:sz w:val="18"/>
          <w:szCs w:val="18"/>
        </w:rPr>
        <w:t>Pytanie do Umowy</w:t>
      </w:r>
    </w:p>
    <w:p w:rsidR="004C1FF9" w:rsidRPr="002B4233" w:rsidRDefault="004C1FF9" w:rsidP="004C1FF9">
      <w:pPr>
        <w:jc w:val="both"/>
        <w:rPr>
          <w:rFonts w:ascii="Cambria" w:hAnsi="Cambria" w:cs="Arial"/>
          <w:sz w:val="18"/>
          <w:szCs w:val="18"/>
        </w:rPr>
      </w:pPr>
      <w:r w:rsidRPr="002B4233">
        <w:rPr>
          <w:rFonts w:ascii="Cambria" w:hAnsi="Cambria" w:cs="Arial"/>
          <w:sz w:val="18"/>
          <w:szCs w:val="18"/>
        </w:rPr>
        <w:t>Zwracamy się z zapytaniem, czy jest możliwość dopisania do umowy adresu mailowego przedstawiciela/osoby odpowiedzialnej za realizację umowy po stronie Zamawiającego?</w:t>
      </w:r>
    </w:p>
    <w:p w:rsidR="0030294C" w:rsidRPr="000E0C86" w:rsidRDefault="0030294C" w:rsidP="0030294C">
      <w:pPr>
        <w:spacing w:after="0" w:line="240" w:lineRule="auto"/>
        <w:jc w:val="both"/>
        <w:rPr>
          <w:rFonts w:ascii="Cambria" w:hAnsi="Cambria"/>
          <w:b/>
          <w:i/>
          <w:sz w:val="18"/>
          <w:szCs w:val="18"/>
        </w:rPr>
      </w:pPr>
      <w:r w:rsidRPr="000E0C86">
        <w:rPr>
          <w:rFonts w:ascii="Cambria" w:hAnsi="Cambria"/>
          <w:b/>
          <w:i/>
          <w:sz w:val="18"/>
          <w:szCs w:val="18"/>
        </w:rPr>
        <w:t xml:space="preserve">Odpowiedź 6 WYJASNIENIE </w:t>
      </w:r>
    </w:p>
    <w:p w:rsidR="004C1FF9" w:rsidRPr="000E0C86" w:rsidRDefault="0030294C" w:rsidP="004C1FF9">
      <w:pPr>
        <w:jc w:val="both"/>
        <w:rPr>
          <w:rFonts w:ascii="Cambria" w:hAnsi="Cambria" w:cs="Arial"/>
          <w:i/>
          <w:sz w:val="18"/>
          <w:szCs w:val="18"/>
        </w:rPr>
      </w:pPr>
      <w:r w:rsidRPr="000E0C86">
        <w:rPr>
          <w:rFonts w:ascii="Cambria" w:hAnsi="Cambria" w:cs="Arial"/>
          <w:i/>
          <w:sz w:val="18"/>
          <w:szCs w:val="18"/>
        </w:rPr>
        <w:t xml:space="preserve">Tak </w:t>
      </w:r>
    </w:p>
    <w:p w:rsidR="00F34218" w:rsidRPr="00994695" w:rsidRDefault="0030294C" w:rsidP="00F34218">
      <w:pPr>
        <w:spacing w:after="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994695">
        <w:rPr>
          <w:rFonts w:ascii="Cambria" w:hAnsi="Cambria" w:cs="Arial"/>
          <w:b/>
          <w:sz w:val="18"/>
          <w:szCs w:val="18"/>
          <w:u w:val="single"/>
        </w:rPr>
        <w:t>Pytanie 7</w:t>
      </w:r>
    </w:p>
    <w:p w:rsidR="004C1FF9" w:rsidRPr="002B4233" w:rsidRDefault="004C1FF9" w:rsidP="00F34218">
      <w:p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2B4233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 xml:space="preserve">Pytanie do Umowy: </w:t>
      </w:r>
    </w:p>
    <w:p w:rsidR="004C1FF9" w:rsidRPr="002B4233" w:rsidRDefault="004C1FF9" w:rsidP="00F34218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  <w:r w:rsidRPr="002B4233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>Prosimy o dodanie do wzoru umowy poniższych zapisów:</w:t>
      </w:r>
    </w:p>
    <w:p w:rsidR="004C1FF9" w:rsidRPr="002B4233" w:rsidRDefault="004C1FF9" w:rsidP="004C1FF9">
      <w:pPr>
        <w:spacing w:after="0"/>
        <w:jc w:val="center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2B4233">
        <w:rPr>
          <w:rFonts w:ascii="Cambria" w:eastAsia="Times New Roman" w:hAnsi="Cambria" w:cs="Arial"/>
          <w:bCs/>
          <w:sz w:val="18"/>
          <w:szCs w:val="18"/>
          <w:lang w:eastAsia="pl-PL"/>
        </w:rPr>
        <w:t>„Siła Wyższa</w:t>
      </w:r>
    </w:p>
    <w:p w:rsidR="004C1FF9" w:rsidRPr="002B4233" w:rsidRDefault="004C1FF9" w:rsidP="004C1FF9">
      <w:pPr>
        <w:spacing w:after="0"/>
        <w:jc w:val="both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2B4233">
        <w:rPr>
          <w:rFonts w:ascii="Cambria" w:eastAsia="Times New Roman" w:hAnsi="Cambria" w:cs="Arial"/>
          <w:bCs/>
          <w:sz w:val="18"/>
          <w:szCs w:val="18"/>
          <w:lang w:eastAsia="pl-PL"/>
        </w:rPr>
        <w:t>1. Żadna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:rsidR="004C1FF9" w:rsidRPr="002B4233" w:rsidRDefault="004C1FF9" w:rsidP="004C1FF9">
      <w:pPr>
        <w:spacing w:after="0"/>
        <w:jc w:val="both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2B4233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2. 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 </w:t>
      </w:r>
    </w:p>
    <w:p w:rsidR="004C1FF9" w:rsidRPr="002B4233" w:rsidRDefault="004C1FF9" w:rsidP="004C1FF9">
      <w:pPr>
        <w:spacing w:after="0"/>
        <w:jc w:val="both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2B4233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3. 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 </w:t>
      </w:r>
    </w:p>
    <w:p w:rsidR="004C1FF9" w:rsidRPr="002B4233" w:rsidRDefault="004C1FF9" w:rsidP="004C1FF9">
      <w:pPr>
        <w:spacing w:after="0"/>
        <w:jc w:val="both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2B4233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4. 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 </w:t>
      </w:r>
    </w:p>
    <w:p w:rsidR="004C1FF9" w:rsidRPr="002B4233" w:rsidRDefault="004C1FF9" w:rsidP="004C1FF9">
      <w:pPr>
        <w:jc w:val="both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2B4233">
        <w:rPr>
          <w:rFonts w:ascii="Cambria" w:eastAsia="Times New Roman" w:hAnsi="Cambria" w:cs="Arial"/>
          <w:bCs/>
          <w:sz w:val="18"/>
          <w:szCs w:val="18"/>
          <w:lang w:eastAsia="pl-PL"/>
        </w:rPr>
        <w:t>5. Stan Siły Wyższej powoduje odpowiednie przesunięcie terminów realizacji Umowy chyba, że Strony postanowiły inaczej.”</w:t>
      </w:r>
    </w:p>
    <w:p w:rsidR="00F34218" w:rsidRPr="000E0C86" w:rsidRDefault="002B4233" w:rsidP="00F34218">
      <w:pPr>
        <w:spacing w:after="0" w:line="240" w:lineRule="auto"/>
        <w:jc w:val="both"/>
        <w:rPr>
          <w:rFonts w:ascii="Cambria" w:hAnsi="Cambria"/>
          <w:b/>
          <w:i/>
          <w:sz w:val="18"/>
          <w:szCs w:val="18"/>
        </w:rPr>
      </w:pPr>
      <w:r w:rsidRPr="000E0C86">
        <w:rPr>
          <w:rFonts w:ascii="Cambria" w:hAnsi="Cambria"/>
          <w:b/>
          <w:i/>
          <w:sz w:val="18"/>
          <w:szCs w:val="18"/>
        </w:rPr>
        <w:t>Odpowiedź 7</w:t>
      </w:r>
      <w:r w:rsidR="00F34218" w:rsidRPr="000E0C86">
        <w:rPr>
          <w:rFonts w:ascii="Cambria" w:hAnsi="Cambria"/>
          <w:b/>
          <w:i/>
          <w:sz w:val="18"/>
          <w:szCs w:val="18"/>
        </w:rPr>
        <w:t xml:space="preserve">. WYJASNIENIE </w:t>
      </w:r>
    </w:p>
    <w:p w:rsidR="00F34218" w:rsidRPr="000E0C86" w:rsidRDefault="00F34218" w:rsidP="00F34218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sz w:val="18"/>
          <w:szCs w:val="18"/>
        </w:rPr>
      </w:pPr>
      <w:r w:rsidRPr="000E0C86">
        <w:rPr>
          <w:rFonts w:ascii="Cambria" w:hAnsi="Cambria" w:cs="Arial"/>
          <w:i/>
          <w:sz w:val="18"/>
          <w:szCs w:val="18"/>
        </w:rPr>
        <w:t xml:space="preserve">Zgodnie z SIWZ </w:t>
      </w:r>
    </w:p>
    <w:p w:rsidR="00F34218" w:rsidRPr="002B4233" w:rsidRDefault="00F34218" w:rsidP="00F34218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18"/>
          <w:szCs w:val="18"/>
        </w:rPr>
      </w:pPr>
    </w:p>
    <w:p w:rsidR="00F34218" w:rsidRPr="00994695" w:rsidRDefault="002B4233" w:rsidP="00F34218">
      <w:pPr>
        <w:spacing w:after="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994695">
        <w:rPr>
          <w:rFonts w:ascii="Cambria" w:hAnsi="Cambria" w:cs="Arial"/>
          <w:b/>
          <w:sz w:val="18"/>
          <w:szCs w:val="18"/>
          <w:u w:val="single"/>
        </w:rPr>
        <w:t>Pytanie 8</w:t>
      </w:r>
    </w:p>
    <w:p w:rsidR="004C1FF9" w:rsidRPr="002B4233" w:rsidRDefault="004C1FF9" w:rsidP="004C1FF9">
      <w:pPr>
        <w:spacing w:after="0"/>
        <w:jc w:val="both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  <w:r w:rsidRPr="002B4233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 xml:space="preserve">Pytanie do umowy: </w:t>
      </w:r>
    </w:p>
    <w:p w:rsidR="004C1FF9" w:rsidRPr="002B4233" w:rsidRDefault="004C1FF9" w:rsidP="004C1FF9">
      <w:pPr>
        <w:spacing w:after="0"/>
        <w:jc w:val="both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  <w:r w:rsidRPr="002B4233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>Prosimy o dodanie do wzoru umowy poniższych zapisów:</w:t>
      </w:r>
    </w:p>
    <w:p w:rsidR="004C1FF9" w:rsidRPr="002B4233" w:rsidRDefault="004C1FF9" w:rsidP="004C1FF9">
      <w:pPr>
        <w:spacing w:after="0"/>
        <w:jc w:val="both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2B4233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„1) Z uwagi na postępującą pandemię </w:t>
      </w:r>
      <w:proofErr w:type="spellStart"/>
      <w:r w:rsidRPr="002B4233">
        <w:rPr>
          <w:rFonts w:ascii="Cambria" w:eastAsia="Times New Roman" w:hAnsi="Cambria" w:cs="Arial"/>
          <w:bCs/>
          <w:sz w:val="18"/>
          <w:szCs w:val="18"/>
          <w:lang w:eastAsia="pl-PL"/>
        </w:rPr>
        <w:t>koronawirusa</w:t>
      </w:r>
      <w:proofErr w:type="spellEnd"/>
      <w:r w:rsidRPr="002B4233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 i związanymi z tym światowymi ograniczeniami w produkcji m. in. wyrobów medycznych oraz drastycznymi utrudnieniami w transporcie i logistyce, czego na etapie prowadzenia postępowania przetargowego Strony nie były w stanie przewidzieć, istnieje realne ryzyko, że określony w umowie termin realizacji dostaw cząstkowych przedmiotu umowy może nie zostać dotrzymany. Jednocześnie brak jest możliwości określenia orientacyjnego terminu zakończenia/ustania obecnej sytuacji,</w:t>
      </w:r>
    </w:p>
    <w:p w:rsidR="004C1FF9" w:rsidRPr="002B4233" w:rsidRDefault="004C1FF9" w:rsidP="004C1FF9">
      <w:pPr>
        <w:jc w:val="both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2B4233">
        <w:rPr>
          <w:rFonts w:ascii="Cambria" w:eastAsia="Times New Roman" w:hAnsi="Cambria" w:cs="Arial"/>
          <w:bCs/>
          <w:sz w:val="18"/>
          <w:szCs w:val="18"/>
          <w:lang w:eastAsia="pl-PL"/>
        </w:rPr>
        <w:t>2) Strony ustaliły, że celem zapewnienia realizacji umowy nr ………………… zasadnym jest czasowe odstąpienia przez Strony od sztywnego respektowania terminów realizacji dostaw cząstkowych określonych w Umowie oraz konieczności naliczania kar umownych w przypadku niedotrzymania tych terminów.”</w:t>
      </w:r>
    </w:p>
    <w:p w:rsidR="00F34218" w:rsidRPr="000E0C86" w:rsidRDefault="002B4233" w:rsidP="00F34218">
      <w:pPr>
        <w:spacing w:after="0" w:line="240" w:lineRule="auto"/>
        <w:jc w:val="both"/>
        <w:rPr>
          <w:rFonts w:ascii="Cambria" w:hAnsi="Cambria"/>
          <w:b/>
          <w:i/>
          <w:sz w:val="18"/>
          <w:szCs w:val="18"/>
        </w:rPr>
      </w:pPr>
      <w:r w:rsidRPr="000E0C86">
        <w:rPr>
          <w:rFonts w:ascii="Cambria" w:hAnsi="Cambria"/>
          <w:b/>
          <w:i/>
          <w:sz w:val="18"/>
          <w:szCs w:val="18"/>
        </w:rPr>
        <w:t>Odpowiedź 8</w:t>
      </w:r>
      <w:r w:rsidR="00F34218" w:rsidRPr="000E0C86">
        <w:rPr>
          <w:rFonts w:ascii="Cambria" w:hAnsi="Cambria"/>
          <w:b/>
          <w:i/>
          <w:sz w:val="18"/>
          <w:szCs w:val="18"/>
        </w:rPr>
        <w:t xml:space="preserve">. WYJASNIENIE </w:t>
      </w:r>
    </w:p>
    <w:p w:rsidR="00F34218" w:rsidRPr="000E0C86" w:rsidRDefault="00F34218" w:rsidP="00F34218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sz w:val="18"/>
          <w:szCs w:val="18"/>
        </w:rPr>
      </w:pPr>
      <w:r w:rsidRPr="000E0C86">
        <w:rPr>
          <w:rFonts w:ascii="Cambria" w:hAnsi="Cambria" w:cs="Arial"/>
          <w:i/>
          <w:sz w:val="18"/>
          <w:szCs w:val="18"/>
        </w:rPr>
        <w:t xml:space="preserve">Zgodnie z SIWZ </w:t>
      </w:r>
    </w:p>
    <w:p w:rsidR="00F34218" w:rsidRDefault="00F34218" w:rsidP="004C1FF9">
      <w:pPr>
        <w:jc w:val="both"/>
        <w:rPr>
          <w:rFonts w:ascii="Cambria" w:eastAsia="Times New Roman" w:hAnsi="Cambria" w:cs="Arial"/>
          <w:bCs/>
          <w:i/>
          <w:sz w:val="18"/>
          <w:szCs w:val="18"/>
          <w:highlight w:val="yellow"/>
          <w:lang w:eastAsia="pl-PL"/>
        </w:rPr>
      </w:pPr>
    </w:p>
    <w:p w:rsidR="00994695" w:rsidRPr="00994695" w:rsidRDefault="00994695" w:rsidP="00994695">
      <w:pPr>
        <w:spacing w:after="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994695">
        <w:rPr>
          <w:rFonts w:ascii="Cambria" w:hAnsi="Cambria" w:cs="Arial"/>
          <w:b/>
          <w:sz w:val="18"/>
          <w:szCs w:val="18"/>
          <w:u w:val="single"/>
        </w:rPr>
        <w:t>Pytanie 9</w:t>
      </w:r>
    </w:p>
    <w:p w:rsidR="00F34218" w:rsidRPr="00994695" w:rsidRDefault="004C1FF9" w:rsidP="002B4233">
      <w:pPr>
        <w:spacing w:after="0" w:line="240" w:lineRule="auto"/>
        <w:jc w:val="both"/>
        <w:rPr>
          <w:rFonts w:ascii="Cambria" w:hAnsi="Cambria" w:cs="Arial"/>
          <w:b/>
          <w:bCs/>
          <w:sz w:val="18"/>
          <w:szCs w:val="18"/>
        </w:rPr>
      </w:pPr>
      <w:r w:rsidRPr="002B4233">
        <w:rPr>
          <w:rFonts w:ascii="Cambria" w:hAnsi="Cambria" w:cs="Arial"/>
          <w:b/>
          <w:bCs/>
          <w:sz w:val="18"/>
          <w:szCs w:val="18"/>
        </w:rPr>
        <w:t>PYTANIE DO UMOWY:</w:t>
      </w:r>
    </w:p>
    <w:p w:rsidR="004C1FF9" w:rsidRPr="002B4233" w:rsidRDefault="004C1FF9" w:rsidP="002B4233">
      <w:pPr>
        <w:spacing w:after="0" w:line="240" w:lineRule="auto"/>
        <w:jc w:val="both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2B4233">
        <w:rPr>
          <w:rFonts w:ascii="Cambria" w:hAnsi="Cambria" w:cs="Arial"/>
          <w:bCs/>
          <w:sz w:val="18"/>
          <w:szCs w:val="18"/>
        </w:rPr>
        <w:t>Prosimy Zamawiającego o dopisanie do umowy poniższego zapisu:</w:t>
      </w:r>
    </w:p>
    <w:p w:rsidR="004C1FF9" w:rsidRPr="002B4233" w:rsidRDefault="004C1FF9" w:rsidP="002B4233">
      <w:pPr>
        <w:spacing w:after="0" w:line="240" w:lineRule="auto"/>
        <w:jc w:val="both"/>
        <w:rPr>
          <w:rFonts w:ascii="Cambria" w:hAnsi="Cambria" w:cs="Arial"/>
          <w:bCs/>
          <w:sz w:val="18"/>
          <w:szCs w:val="18"/>
        </w:rPr>
      </w:pPr>
      <w:r w:rsidRPr="002B4233">
        <w:rPr>
          <w:rFonts w:ascii="Cambria" w:hAnsi="Cambria" w:cs="Arial"/>
          <w:b/>
          <w:bCs/>
          <w:sz w:val="18"/>
          <w:szCs w:val="18"/>
        </w:rPr>
        <w:lastRenderedPageBreak/>
        <w:t>„</w:t>
      </w:r>
      <w:r w:rsidRPr="002B4233">
        <w:rPr>
          <w:rFonts w:ascii="Cambria" w:hAnsi="Cambria" w:cs="Arial"/>
          <w:bCs/>
          <w:sz w:val="18"/>
          <w:szCs w:val="18"/>
        </w:rPr>
        <w:t>Zamawiający dopuszcza możliwość zmiany ceny w przypadku zmiany cen producenta lub w przypadku zmiany w czasie trwania umowy kursu dolara amerykańskiego oraz euro w stosunku do złotego o co najmniej 5%. W takim przypadku zmiana umowy nastąpi w formie aneksu.”</w:t>
      </w:r>
    </w:p>
    <w:p w:rsidR="002B4233" w:rsidRPr="000E0C86" w:rsidRDefault="002B4233" w:rsidP="00F34218">
      <w:pPr>
        <w:spacing w:after="0" w:line="240" w:lineRule="auto"/>
        <w:jc w:val="both"/>
        <w:rPr>
          <w:rFonts w:ascii="Cambria" w:hAnsi="Cambria"/>
          <w:b/>
          <w:i/>
          <w:sz w:val="18"/>
          <w:szCs w:val="18"/>
        </w:rPr>
      </w:pPr>
      <w:r w:rsidRPr="000E0C86">
        <w:rPr>
          <w:rFonts w:ascii="Cambria" w:hAnsi="Cambria"/>
          <w:b/>
          <w:i/>
          <w:sz w:val="18"/>
          <w:szCs w:val="18"/>
        </w:rPr>
        <w:t>Odpowiedź 9</w:t>
      </w:r>
      <w:r w:rsidR="00F34218" w:rsidRPr="000E0C86">
        <w:rPr>
          <w:rFonts w:ascii="Cambria" w:hAnsi="Cambria"/>
          <w:b/>
          <w:i/>
          <w:sz w:val="18"/>
          <w:szCs w:val="18"/>
        </w:rPr>
        <w:t xml:space="preserve">. WYJASNIENIE </w:t>
      </w:r>
    </w:p>
    <w:p w:rsidR="00F34218" w:rsidRPr="000E0C86" w:rsidRDefault="002B4233" w:rsidP="00F34218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sz w:val="18"/>
          <w:szCs w:val="18"/>
        </w:rPr>
      </w:pPr>
      <w:r w:rsidRPr="000E0C86">
        <w:rPr>
          <w:rFonts w:ascii="Cambria" w:hAnsi="Cambria" w:cs="Arial"/>
          <w:i/>
          <w:sz w:val="18"/>
          <w:szCs w:val="18"/>
        </w:rPr>
        <w:t>Zgodnie z SIWZ.</w:t>
      </w:r>
    </w:p>
    <w:p w:rsidR="002B4233" w:rsidRPr="002B4233" w:rsidRDefault="002B4233" w:rsidP="00F34218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18"/>
          <w:szCs w:val="18"/>
        </w:rPr>
      </w:pPr>
    </w:p>
    <w:p w:rsidR="00F34218" w:rsidRPr="002B4233" w:rsidRDefault="002B4233" w:rsidP="00F34218">
      <w:p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2B4233">
        <w:rPr>
          <w:rFonts w:ascii="Cambria" w:hAnsi="Cambria" w:cs="Arial"/>
          <w:b/>
          <w:sz w:val="18"/>
          <w:szCs w:val="18"/>
        </w:rPr>
        <w:t>Pytanie 10</w:t>
      </w:r>
    </w:p>
    <w:p w:rsidR="004C1FF9" w:rsidRPr="002B4233" w:rsidRDefault="004C1FF9" w:rsidP="004C1FF9">
      <w:pPr>
        <w:jc w:val="both"/>
        <w:rPr>
          <w:rFonts w:ascii="Cambria" w:hAnsi="Cambria" w:cs="Arial"/>
          <w:b/>
          <w:bCs/>
          <w:sz w:val="18"/>
          <w:szCs w:val="18"/>
        </w:rPr>
      </w:pPr>
      <w:r w:rsidRPr="002B4233">
        <w:rPr>
          <w:rFonts w:ascii="Cambria" w:hAnsi="Cambria" w:cs="Arial"/>
          <w:b/>
          <w:bCs/>
          <w:sz w:val="18"/>
          <w:szCs w:val="18"/>
        </w:rPr>
        <w:t>Pytanie do SIWZ - Rozdział XIV MIEJSCE ORAZ TERMIN SKŁADANIA I OTWARCIA OFERT</w:t>
      </w:r>
    </w:p>
    <w:p w:rsidR="004C1FF9" w:rsidRPr="002B4233" w:rsidRDefault="004C1FF9" w:rsidP="004C1FF9">
      <w:pPr>
        <w:autoSpaceDE w:val="0"/>
        <w:autoSpaceDN w:val="0"/>
        <w:spacing w:after="0"/>
        <w:jc w:val="both"/>
        <w:rPr>
          <w:rFonts w:ascii="Cambria" w:hAnsi="Cambria" w:cs="Arial"/>
          <w:sz w:val="18"/>
          <w:szCs w:val="18"/>
        </w:rPr>
      </w:pPr>
      <w:r w:rsidRPr="002B4233">
        <w:rPr>
          <w:rFonts w:ascii="Cambria" w:hAnsi="Cambria" w:cs="Arial"/>
          <w:sz w:val="18"/>
          <w:szCs w:val="18"/>
        </w:rPr>
        <w:t xml:space="preserve">Czy w związku z zaistniałą sytuacją epidemiologiczną w Polsce i coraz większym ryzykiem związanym z brakiem możliwości dostarczenia dokumentów do postępowań przetargowych w formie papierowej, czy Zamawiający wyrazi zgodę na zmianę sposobu składania ofert </w:t>
      </w:r>
      <w:r w:rsidRPr="002B4233">
        <w:rPr>
          <w:rFonts w:ascii="Cambria" w:hAnsi="Cambria" w:cs="Arial"/>
          <w:b/>
          <w:bCs/>
          <w:sz w:val="18"/>
          <w:szCs w:val="18"/>
        </w:rPr>
        <w:t>na formę</w:t>
      </w:r>
      <w:r w:rsidRPr="002B4233">
        <w:rPr>
          <w:rFonts w:ascii="Cambria" w:hAnsi="Cambria" w:cs="Arial"/>
          <w:sz w:val="18"/>
          <w:szCs w:val="18"/>
        </w:rPr>
        <w:t xml:space="preserve"> </w:t>
      </w:r>
      <w:r w:rsidRPr="002B4233">
        <w:rPr>
          <w:rFonts w:ascii="Cambria" w:hAnsi="Cambria" w:cs="Arial"/>
          <w:b/>
          <w:bCs/>
          <w:sz w:val="18"/>
          <w:szCs w:val="18"/>
        </w:rPr>
        <w:t xml:space="preserve">elektroniczną </w:t>
      </w:r>
      <w:r w:rsidRPr="002B4233">
        <w:rPr>
          <w:rFonts w:ascii="Cambria" w:hAnsi="Cambria" w:cs="Arial"/>
          <w:sz w:val="18"/>
          <w:szCs w:val="18"/>
        </w:rPr>
        <w:t xml:space="preserve">– dokumenty podpisane bezpiecznym kwalifikowanym podpisem elektronicznym? W przypadku pozytywnej odpowiedzi na powyższe pytanie prosimy o wskazanie sposobu przekazania dokumentów w formie elektronicznej. Pragniemy zauważyć, że </w:t>
      </w:r>
      <w:r w:rsidRPr="002B4233">
        <w:rPr>
          <w:rFonts w:ascii="Cambria" w:hAnsi="Cambria" w:cs="Arial"/>
          <w:b/>
          <w:bCs/>
          <w:sz w:val="18"/>
          <w:szCs w:val="18"/>
        </w:rPr>
        <w:t>komunikacja elektroniczna jest również zalecana przez Urząd</w:t>
      </w:r>
      <w:r w:rsidRPr="002B4233">
        <w:rPr>
          <w:rFonts w:ascii="Cambria" w:hAnsi="Cambria" w:cs="Arial"/>
          <w:sz w:val="18"/>
          <w:szCs w:val="18"/>
        </w:rPr>
        <w:t xml:space="preserve"> </w:t>
      </w:r>
      <w:r w:rsidRPr="002B4233">
        <w:rPr>
          <w:rFonts w:ascii="Cambria" w:hAnsi="Cambria" w:cs="Arial"/>
          <w:b/>
          <w:bCs/>
          <w:sz w:val="18"/>
          <w:szCs w:val="18"/>
        </w:rPr>
        <w:t>Zamówień Publicznych</w:t>
      </w:r>
      <w:r w:rsidRPr="002B4233">
        <w:rPr>
          <w:rFonts w:ascii="Cambria" w:hAnsi="Cambria" w:cs="Arial"/>
          <w:sz w:val="18"/>
          <w:szCs w:val="18"/>
        </w:rPr>
        <w:t xml:space="preserve">: "W obecnej sytuacji zagrożenia epidemicznego Urząd Zamówień Publicznych zachęca zamawiających do komunikowania się z wykonawcami za pomocą środków komunikacji elektronicznej również w postępowaniach o udzielenie zamówienia publicznego o wartości poniżej progów unijnych. Urząd Zamówień Publicznych zaleca, aby komunikacją elektroniczną objąć wszelką korespondencję występującą w postępowaniu, w tym składanie ofert, wniosków o dopuszczenie do udziału w postępowaniu, oświadczeń, a także dokumentów. Przypominamy jednak, że oferty, wnioski o dopuszczenie do udziału w postępowaniu oraz oświadczenie, o którym mowa w art. 25a składane w postaci elektronicznej należy opatrzeć kwalifikowanym podpisem elektronicznym. Pragniemy również zwrócić Państwa uwagę, że zastosowanie komunikacji elektronicznej możliwe jest nie tylko przed wszczęciem postępowania o udzielenie zamówienia publicznego, ale także w jego trakcie. Zamawiający bowiem uprawniony jest na gruncie art. 38 ust. 4 ustawy </w:t>
      </w:r>
      <w:proofErr w:type="spellStart"/>
      <w:r w:rsidRPr="002B4233">
        <w:rPr>
          <w:rFonts w:ascii="Cambria" w:hAnsi="Cambria" w:cs="Arial"/>
          <w:sz w:val="18"/>
          <w:szCs w:val="18"/>
        </w:rPr>
        <w:t>Pzp</w:t>
      </w:r>
      <w:proofErr w:type="spellEnd"/>
      <w:r w:rsidRPr="002B4233">
        <w:rPr>
          <w:rFonts w:ascii="Cambria" w:hAnsi="Cambria" w:cs="Arial"/>
          <w:sz w:val="18"/>
          <w:szCs w:val="18"/>
        </w:rPr>
        <w:t xml:space="preserve"> w uzasadnionych przypadkach - do których niewątpliwie należy obecna sytuacja zagrożenia epidemicznego – przed upływem terminu składania ofert do zmiany treści specyfikacji istotnych warunków zamówienia, w tym sposobu komunikacji w postępowaniu. Dokonaną zmianę treści specyfikacji zamawiający udostępnia na stronie internetowej, a także dokonuje zmiany ogłoszenia o zamówieniu w Biuletynie Zamówień Publicznych. Zmiana sposobu komunikacji w postępowaniu powoduje, iż zamawiający wydłuża odpowiednio termin składania ofert, zapewniając tym samym wykonawcom dodatkowy czas na dostosowanie się do nowej sytuacji."</w:t>
      </w:r>
    </w:p>
    <w:p w:rsidR="002B4233" w:rsidRPr="000E0C86" w:rsidRDefault="002B4233" w:rsidP="002B4233">
      <w:pPr>
        <w:spacing w:after="0" w:line="240" w:lineRule="auto"/>
        <w:jc w:val="both"/>
        <w:rPr>
          <w:rFonts w:ascii="Cambria" w:hAnsi="Cambria"/>
          <w:b/>
          <w:i/>
          <w:sz w:val="18"/>
          <w:szCs w:val="18"/>
        </w:rPr>
      </w:pPr>
      <w:r w:rsidRPr="000E0C86">
        <w:rPr>
          <w:rFonts w:ascii="Cambria" w:hAnsi="Cambria"/>
          <w:b/>
          <w:i/>
          <w:sz w:val="18"/>
          <w:szCs w:val="18"/>
        </w:rPr>
        <w:t xml:space="preserve">Odpowiedź 10. WYJASNIENIE </w:t>
      </w:r>
    </w:p>
    <w:p w:rsidR="002B4233" w:rsidRPr="000E0C86" w:rsidRDefault="002B4233" w:rsidP="002B4233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sz w:val="18"/>
          <w:szCs w:val="18"/>
        </w:rPr>
      </w:pPr>
      <w:r w:rsidRPr="000E0C86">
        <w:rPr>
          <w:rFonts w:ascii="Cambria" w:hAnsi="Cambria" w:cs="Arial"/>
          <w:i/>
          <w:sz w:val="18"/>
          <w:szCs w:val="18"/>
        </w:rPr>
        <w:t>Zgodnie z SIWZ.</w:t>
      </w:r>
    </w:p>
    <w:p w:rsidR="004C1FF9" w:rsidRPr="002B4233" w:rsidRDefault="004C1FF9" w:rsidP="002724C9">
      <w:pPr>
        <w:pStyle w:val="Tekstpodstawowy"/>
        <w:tabs>
          <w:tab w:val="left" w:pos="7175"/>
        </w:tabs>
        <w:spacing w:after="0"/>
        <w:jc w:val="both"/>
        <w:rPr>
          <w:rFonts w:ascii="Cambria" w:eastAsiaTheme="minorHAnsi" w:hAnsi="Cambria" w:cs="Arial"/>
          <w:b/>
          <w:sz w:val="18"/>
          <w:szCs w:val="18"/>
        </w:rPr>
      </w:pPr>
    </w:p>
    <w:p w:rsidR="00C21C12" w:rsidRPr="002B4233" w:rsidRDefault="00994695" w:rsidP="00994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  <w:bookmarkStart w:id="0" w:name="_GoBack"/>
      <w:bookmarkEnd w:id="0"/>
      <w:r>
        <w:rPr>
          <w:rFonts w:ascii="Cambria" w:hAnsi="Cambria"/>
          <w:b/>
          <w:sz w:val="18"/>
          <w:szCs w:val="18"/>
        </w:rPr>
        <w:t>Równocześnie Z</w:t>
      </w:r>
      <w:r w:rsidR="00C21C12" w:rsidRPr="002B4233">
        <w:rPr>
          <w:rFonts w:ascii="Cambria" w:hAnsi="Cambria"/>
          <w:b/>
          <w:sz w:val="18"/>
          <w:szCs w:val="18"/>
        </w:rPr>
        <w:t>amawiający  zmienia  treści SIWZ.</w:t>
      </w:r>
    </w:p>
    <w:p w:rsidR="00C21C12" w:rsidRPr="002B4233" w:rsidRDefault="00C21C12" w:rsidP="00C21C12">
      <w:p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2B4233">
        <w:rPr>
          <w:rFonts w:ascii="Cambria" w:hAnsi="Cambria" w:cs="Arial"/>
          <w:b/>
          <w:sz w:val="18"/>
          <w:szCs w:val="18"/>
        </w:rPr>
        <w:t xml:space="preserve">ROZDZIAŁ XIII ppkt3 ZAWARTOŚĆ OFERTY pkt 6 </w:t>
      </w:r>
      <w:r w:rsidRPr="002B4233">
        <w:rPr>
          <w:rFonts w:ascii="Cambria" w:hAnsi="Cambria"/>
          <w:sz w:val="18"/>
          <w:szCs w:val="18"/>
        </w:rPr>
        <w:t xml:space="preserve">otrzymuje nowe brzmienie: </w:t>
      </w:r>
    </w:p>
    <w:p w:rsidR="00C21C12" w:rsidRPr="002B4233" w:rsidRDefault="00C21C12" w:rsidP="00C21C12">
      <w:pPr>
        <w:pStyle w:val="Akapitzlist"/>
        <w:numPr>
          <w:ilvl w:val="3"/>
          <w:numId w:val="17"/>
        </w:numPr>
        <w:spacing w:after="160" w:line="259" w:lineRule="auto"/>
        <w:ind w:left="567" w:hanging="283"/>
        <w:jc w:val="both"/>
        <w:rPr>
          <w:rFonts w:ascii="Cambria" w:hAnsi="Cambria" w:cs="Arial"/>
          <w:sz w:val="18"/>
          <w:szCs w:val="18"/>
        </w:rPr>
      </w:pPr>
      <w:r w:rsidRPr="002B4233">
        <w:rPr>
          <w:rFonts w:ascii="Cambria" w:hAnsi="Cambria" w:cs="Arial"/>
          <w:sz w:val="18"/>
          <w:szCs w:val="18"/>
        </w:rPr>
        <w:t>Próbki oferowanych wyrobów muszą zostać złożone w trwale zamkniętym opakowaniu wraz z ofertą lub osobnym opakowaniu na którym należy umieścić opis:</w:t>
      </w:r>
    </w:p>
    <w:p w:rsidR="00C21C12" w:rsidRPr="002B4233" w:rsidRDefault="00C21C12" w:rsidP="00C21C12">
      <w:pPr>
        <w:spacing w:after="0"/>
        <w:ind w:left="566"/>
        <w:contextualSpacing/>
        <w:jc w:val="center"/>
        <w:rPr>
          <w:rFonts w:ascii="Cambria" w:hAnsi="Cambria" w:cs="Arial"/>
          <w:b/>
          <w:sz w:val="18"/>
          <w:szCs w:val="18"/>
        </w:rPr>
      </w:pPr>
      <w:r w:rsidRPr="002B4233">
        <w:rPr>
          <w:rFonts w:ascii="Cambria" w:hAnsi="Cambria" w:cs="Arial"/>
          <w:b/>
          <w:sz w:val="18"/>
          <w:szCs w:val="18"/>
        </w:rPr>
        <w:t>Uniwersytecki Szpital Dziecięcy w Krakowie</w:t>
      </w:r>
    </w:p>
    <w:p w:rsidR="00C21C12" w:rsidRPr="002B4233" w:rsidRDefault="00C21C12" w:rsidP="00C21C12">
      <w:pPr>
        <w:spacing w:after="0"/>
        <w:ind w:left="566"/>
        <w:contextualSpacing/>
        <w:jc w:val="center"/>
        <w:rPr>
          <w:rFonts w:ascii="Cambria" w:hAnsi="Cambria" w:cs="Arial"/>
          <w:b/>
          <w:sz w:val="18"/>
          <w:szCs w:val="18"/>
        </w:rPr>
      </w:pPr>
      <w:r w:rsidRPr="002B4233">
        <w:rPr>
          <w:rFonts w:ascii="Cambria" w:hAnsi="Cambria" w:cs="Arial"/>
          <w:b/>
          <w:sz w:val="18"/>
          <w:szCs w:val="18"/>
        </w:rPr>
        <w:t>ul. Wielicka 265, 30-663 Kraków</w:t>
      </w:r>
    </w:p>
    <w:p w:rsidR="00C21C12" w:rsidRPr="002B4233" w:rsidRDefault="00C21C12" w:rsidP="00C21C12">
      <w:pPr>
        <w:spacing w:after="0"/>
        <w:ind w:left="566"/>
        <w:contextualSpacing/>
        <w:jc w:val="center"/>
        <w:rPr>
          <w:rFonts w:ascii="Cambria" w:hAnsi="Cambria" w:cs="Arial"/>
          <w:b/>
          <w:color w:val="000000" w:themeColor="text1"/>
          <w:sz w:val="18"/>
          <w:szCs w:val="18"/>
        </w:rPr>
      </w:pPr>
      <w:r w:rsidRPr="002B4233">
        <w:rPr>
          <w:rFonts w:ascii="Cambria" w:hAnsi="Cambria" w:cs="Arial"/>
          <w:b/>
          <w:color w:val="000000" w:themeColor="text1"/>
          <w:sz w:val="18"/>
          <w:szCs w:val="18"/>
        </w:rPr>
        <w:t xml:space="preserve">Próbki do przetargu prowadzonego w trybie przetargu nieograniczonego na </w:t>
      </w:r>
    </w:p>
    <w:p w:rsidR="00C21C12" w:rsidRPr="002B4233" w:rsidRDefault="00C21C12" w:rsidP="00C21C12">
      <w:pPr>
        <w:widowControl w:val="0"/>
        <w:adjustRightInd w:val="0"/>
        <w:spacing w:after="0" w:line="240" w:lineRule="auto"/>
        <w:ind w:left="360"/>
        <w:jc w:val="center"/>
        <w:textAlignment w:val="baseline"/>
        <w:rPr>
          <w:rFonts w:ascii="Cambria" w:hAnsi="Cambria" w:cs="Arial"/>
          <w:b/>
          <w:sz w:val="18"/>
          <w:szCs w:val="18"/>
        </w:rPr>
      </w:pPr>
      <w:r w:rsidRPr="002B4233">
        <w:rPr>
          <w:rFonts w:ascii="Cambria" w:hAnsi="Cambria" w:cs="Arial"/>
          <w:b/>
          <w:sz w:val="18"/>
          <w:szCs w:val="18"/>
        </w:rPr>
        <w:t xml:space="preserve">DOSTAWĘ ŚCIERECZEK, NAKŁADEK DO MOPA, FARTUCHÓW I MYJEK </w:t>
      </w:r>
    </w:p>
    <w:p w:rsidR="00C21C12" w:rsidRPr="002B4233" w:rsidRDefault="00C21C12" w:rsidP="00C21C12">
      <w:pPr>
        <w:widowControl w:val="0"/>
        <w:adjustRightInd w:val="0"/>
        <w:spacing w:after="0" w:line="240" w:lineRule="auto"/>
        <w:ind w:left="360"/>
        <w:jc w:val="center"/>
        <w:textAlignment w:val="baseline"/>
        <w:rPr>
          <w:rFonts w:ascii="Cambria" w:hAnsi="Cambria" w:cs="Arial"/>
          <w:sz w:val="18"/>
          <w:szCs w:val="18"/>
        </w:rPr>
      </w:pPr>
      <w:r w:rsidRPr="002B4233">
        <w:rPr>
          <w:rFonts w:ascii="Cambria" w:hAnsi="Cambria" w:cs="Arial"/>
          <w:b/>
          <w:sz w:val="18"/>
          <w:szCs w:val="18"/>
        </w:rPr>
        <w:t xml:space="preserve">3 ZADANIA </w:t>
      </w:r>
      <w:r w:rsidRPr="002B4233">
        <w:rPr>
          <w:rFonts w:ascii="Cambria" w:hAnsi="Cambria" w:cs="Arial"/>
          <w:sz w:val="18"/>
          <w:szCs w:val="18"/>
        </w:rPr>
        <w:t xml:space="preserve">  </w:t>
      </w:r>
    </w:p>
    <w:p w:rsidR="00C21C12" w:rsidRPr="002B4233" w:rsidRDefault="00C21C12" w:rsidP="00C21C12">
      <w:pPr>
        <w:spacing w:after="0"/>
        <w:contextualSpacing/>
        <w:jc w:val="center"/>
        <w:rPr>
          <w:rFonts w:ascii="Cambria" w:hAnsi="Cambria" w:cs="Arial"/>
          <w:b/>
          <w:color w:val="000000" w:themeColor="text1"/>
          <w:sz w:val="18"/>
          <w:szCs w:val="18"/>
        </w:rPr>
      </w:pPr>
      <w:r w:rsidRPr="002B4233">
        <w:rPr>
          <w:rFonts w:ascii="Cambria" w:hAnsi="Cambria" w:cs="Arial"/>
          <w:b/>
          <w:color w:val="000000" w:themeColor="text1"/>
          <w:sz w:val="18"/>
          <w:szCs w:val="18"/>
        </w:rPr>
        <w:t>nr postępowania EZP-271-2-128/PN/2019  PRÓBKI  ZADANIE ……….</w:t>
      </w:r>
    </w:p>
    <w:p w:rsidR="00C21C12" w:rsidRPr="002B4233" w:rsidRDefault="00C21C12" w:rsidP="00C21C12">
      <w:pPr>
        <w:spacing w:after="0"/>
        <w:contextualSpacing/>
        <w:jc w:val="center"/>
        <w:rPr>
          <w:rFonts w:ascii="Cambria" w:hAnsi="Cambria" w:cs="Arial"/>
          <w:b/>
          <w:color w:val="000000" w:themeColor="text1"/>
          <w:sz w:val="18"/>
          <w:szCs w:val="18"/>
        </w:rPr>
      </w:pPr>
      <w:r w:rsidRPr="002B4233">
        <w:rPr>
          <w:rFonts w:ascii="Cambria" w:hAnsi="Cambria" w:cs="Arial"/>
          <w:b/>
          <w:color w:val="000000" w:themeColor="text1"/>
          <w:sz w:val="18"/>
          <w:szCs w:val="18"/>
        </w:rPr>
        <w:t>NIE OTWIERAĆ PRZED: 26.06.2020 r.  GODZ. 10.30</w:t>
      </w:r>
    </w:p>
    <w:p w:rsidR="00C21C12" w:rsidRPr="002B4233" w:rsidRDefault="00C21C12" w:rsidP="00C21C12">
      <w:pPr>
        <w:spacing w:after="0" w:line="240" w:lineRule="auto"/>
        <w:ind w:left="567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2B4233">
        <w:rPr>
          <w:rFonts w:ascii="Cambria" w:hAnsi="Cambria" w:cs="Arial"/>
          <w:b/>
          <w:sz w:val="18"/>
          <w:szCs w:val="18"/>
          <w:u w:val="single"/>
        </w:rPr>
        <w:t>PRÓBKI</w:t>
      </w:r>
    </w:p>
    <w:p w:rsidR="00C21C12" w:rsidRPr="002B4233" w:rsidRDefault="00C21C12" w:rsidP="00C21C12">
      <w:pPr>
        <w:spacing w:after="0" w:line="240" w:lineRule="auto"/>
        <w:ind w:left="567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2B4233">
        <w:rPr>
          <w:rFonts w:ascii="Cambria" w:hAnsi="Cambria" w:cs="Arial"/>
          <w:b/>
          <w:sz w:val="18"/>
          <w:szCs w:val="18"/>
          <w:u w:val="single"/>
        </w:rPr>
        <w:t>Zamawiający wymaga w ramach oferty dostarczenia próbek:</w:t>
      </w:r>
    </w:p>
    <w:p w:rsidR="00C21C12" w:rsidRPr="002B4233" w:rsidRDefault="00C21C12" w:rsidP="00C21C12">
      <w:pPr>
        <w:spacing w:after="0" w:line="240" w:lineRule="auto"/>
        <w:ind w:left="567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2B4233">
        <w:rPr>
          <w:rFonts w:ascii="Cambria" w:hAnsi="Cambria" w:cs="Arial"/>
          <w:b/>
          <w:sz w:val="18"/>
          <w:szCs w:val="18"/>
          <w:u w:val="single"/>
        </w:rPr>
        <w:t xml:space="preserve">Zadanie 2- min 5 </w:t>
      </w:r>
      <w:proofErr w:type="spellStart"/>
      <w:r w:rsidRPr="002B4233">
        <w:rPr>
          <w:rFonts w:ascii="Cambria" w:hAnsi="Cambria" w:cs="Arial"/>
          <w:b/>
          <w:sz w:val="18"/>
          <w:szCs w:val="18"/>
          <w:u w:val="single"/>
        </w:rPr>
        <w:t>szt</w:t>
      </w:r>
      <w:proofErr w:type="spellEnd"/>
      <w:r w:rsidRPr="002B4233"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:rsidR="00C21C12" w:rsidRPr="002B4233" w:rsidRDefault="00C21C12" w:rsidP="00C21C12">
      <w:pPr>
        <w:spacing w:after="0" w:line="240" w:lineRule="auto"/>
        <w:ind w:left="567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2B4233">
        <w:rPr>
          <w:rFonts w:ascii="Cambria" w:hAnsi="Cambria" w:cs="Arial"/>
          <w:b/>
          <w:sz w:val="18"/>
          <w:szCs w:val="18"/>
          <w:u w:val="single"/>
        </w:rPr>
        <w:t xml:space="preserve">Zadanie  3- min 2 </w:t>
      </w:r>
      <w:proofErr w:type="spellStart"/>
      <w:r w:rsidRPr="002B4233">
        <w:rPr>
          <w:rFonts w:ascii="Cambria" w:hAnsi="Cambria" w:cs="Arial"/>
          <w:b/>
          <w:sz w:val="18"/>
          <w:szCs w:val="18"/>
          <w:u w:val="single"/>
        </w:rPr>
        <w:t>szt</w:t>
      </w:r>
      <w:proofErr w:type="spellEnd"/>
      <w:r w:rsidRPr="002B4233"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:rsidR="00C21C12" w:rsidRPr="002B4233" w:rsidRDefault="00C21C12" w:rsidP="00C21C12">
      <w:pPr>
        <w:tabs>
          <w:tab w:val="left" w:pos="426"/>
        </w:tabs>
        <w:spacing w:after="0" w:line="240" w:lineRule="auto"/>
        <w:ind w:left="567"/>
        <w:jc w:val="both"/>
        <w:rPr>
          <w:rFonts w:ascii="Cambria" w:hAnsi="Cambria" w:cs="Arial"/>
          <w:color w:val="000000"/>
          <w:sz w:val="18"/>
          <w:szCs w:val="18"/>
        </w:rPr>
      </w:pPr>
      <w:r w:rsidRPr="002B4233">
        <w:rPr>
          <w:rFonts w:ascii="Cambria" w:hAnsi="Cambria" w:cs="Arial"/>
          <w:color w:val="000000"/>
          <w:sz w:val="18"/>
          <w:szCs w:val="18"/>
        </w:rPr>
        <w:t>Próbki oferowanych wyrobów stanowią wymagany załącznik do oferty na podstawie których zostanie dokonana ocena w kryterium „Jakość” oraz będą stanowić wzory na etapie realizacji umowy dostawy- należy dołączyć:</w:t>
      </w:r>
    </w:p>
    <w:p w:rsidR="00C21C12" w:rsidRPr="002B4233" w:rsidRDefault="00C21C12" w:rsidP="00C21C12">
      <w:pPr>
        <w:numPr>
          <w:ilvl w:val="2"/>
          <w:numId w:val="19"/>
        </w:num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Cambria" w:hAnsi="Cambria" w:cs="Arial"/>
          <w:color w:val="000000"/>
          <w:sz w:val="18"/>
          <w:szCs w:val="18"/>
        </w:rPr>
      </w:pPr>
      <w:r w:rsidRPr="002B4233">
        <w:rPr>
          <w:rFonts w:ascii="Cambria" w:hAnsi="Cambria" w:cs="Arial"/>
          <w:color w:val="000000"/>
          <w:sz w:val="18"/>
          <w:szCs w:val="18"/>
        </w:rPr>
        <w:t>Spis próbek z podaniem producenta i numerem katalogowym.</w:t>
      </w:r>
    </w:p>
    <w:p w:rsidR="00C21C12" w:rsidRPr="002B4233" w:rsidRDefault="00C21C12" w:rsidP="00C21C12">
      <w:pPr>
        <w:numPr>
          <w:ilvl w:val="2"/>
          <w:numId w:val="19"/>
        </w:num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Cambria" w:hAnsi="Cambria" w:cs="Arial"/>
          <w:color w:val="000000"/>
          <w:sz w:val="18"/>
          <w:szCs w:val="18"/>
        </w:rPr>
      </w:pPr>
      <w:r w:rsidRPr="002B4233">
        <w:rPr>
          <w:rFonts w:ascii="Cambria" w:hAnsi="Cambria" w:cs="Arial"/>
          <w:color w:val="000000"/>
          <w:sz w:val="18"/>
          <w:szCs w:val="18"/>
        </w:rPr>
        <w:t>Każda próbka powinna być oznaczona numerem zadania i pozycji, której dotyczy.</w:t>
      </w:r>
    </w:p>
    <w:p w:rsidR="00C21C12" w:rsidRPr="002B4233" w:rsidRDefault="00C21C12" w:rsidP="00C21C12">
      <w:pPr>
        <w:numPr>
          <w:ilvl w:val="2"/>
          <w:numId w:val="19"/>
        </w:num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Cambria" w:hAnsi="Cambria" w:cs="Arial"/>
          <w:color w:val="000000"/>
          <w:sz w:val="18"/>
          <w:szCs w:val="18"/>
        </w:rPr>
      </w:pPr>
      <w:r w:rsidRPr="002B4233">
        <w:rPr>
          <w:rFonts w:ascii="Cambria" w:hAnsi="Cambria" w:cs="Arial"/>
          <w:color w:val="000000"/>
          <w:sz w:val="18"/>
          <w:szCs w:val="18"/>
        </w:rPr>
        <w:t>Próbki powinny być zapakowane w jednostkowe opakowania handlowe.</w:t>
      </w:r>
    </w:p>
    <w:p w:rsidR="00C21C12" w:rsidRPr="002B4233" w:rsidRDefault="00C21C12" w:rsidP="00C21C12">
      <w:pPr>
        <w:widowControl w:val="0"/>
        <w:numPr>
          <w:ilvl w:val="2"/>
          <w:numId w:val="19"/>
        </w:numPr>
        <w:tabs>
          <w:tab w:val="left" w:pos="426"/>
          <w:tab w:val="num" w:pos="2613"/>
        </w:tabs>
        <w:suppressAutoHyphens/>
        <w:spacing w:after="0" w:line="240" w:lineRule="auto"/>
        <w:ind w:left="993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2B4233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Próbki oferowanych wyrobów powinny być umieszczone w zamkniętym opakowaniu zbiorczym (kartonie, torebce foliowej, kopercie itp.), oznakowanym nazwą wykonawcy.</w:t>
      </w:r>
    </w:p>
    <w:p w:rsidR="00C21C12" w:rsidRPr="002B4233" w:rsidRDefault="00C21C12" w:rsidP="00C21C12">
      <w:pPr>
        <w:ind w:left="284"/>
        <w:jc w:val="both"/>
        <w:rPr>
          <w:rFonts w:ascii="Cambria" w:hAnsi="Cambria" w:cs="Arial"/>
          <w:b/>
          <w:sz w:val="18"/>
          <w:szCs w:val="18"/>
        </w:rPr>
      </w:pPr>
      <w:r w:rsidRPr="002B4233">
        <w:rPr>
          <w:rFonts w:ascii="Cambria" w:hAnsi="Cambria" w:cs="Arial"/>
          <w:sz w:val="18"/>
          <w:szCs w:val="18"/>
          <w:u w:val="single"/>
        </w:rPr>
        <w:t xml:space="preserve">Dokumenty potwierdzające spełnienie warunków udziału i brak podstaw do wykluczenia w terminie złożenia oferty - </w:t>
      </w:r>
      <w:r w:rsidRPr="002B4233">
        <w:rPr>
          <w:rFonts w:ascii="Cambria" w:hAnsi="Cambria" w:cs="Arial"/>
          <w:b/>
          <w:sz w:val="18"/>
          <w:szCs w:val="18"/>
          <w:u w:val="single"/>
        </w:rPr>
        <w:t xml:space="preserve">w oryginale: </w:t>
      </w:r>
    </w:p>
    <w:p w:rsidR="00C21C12" w:rsidRPr="002B4233" w:rsidRDefault="00C21C12" w:rsidP="00C21C12">
      <w:pPr>
        <w:numPr>
          <w:ilvl w:val="3"/>
          <w:numId w:val="17"/>
        </w:numPr>
        <w:ind w:left="567" w:hanging="283"/>
        <w:contextualSpacing/>
        <w:jc w:val="both"/>
        <w:rPr>
          <w:rFonts w:ascii="Cambria" w:hAnsi="Cambria" w:cs="Arial"/>
          <w:b/>
          <w:sz w:val="18"/>
          <w:szCs w:val="18"/>
        </w:rPr>
      </w:pPr>
      <w:r w:rsidRPr="002B4233">
        <w:rPr>
          <w:rFonts w:ascii="Cambria" w:hAnsi="Cambria" w:cs="Arial"/>
          <w:b/>
          <w:sz w:val="18"/>
          <w:szCs w:val="18"/>
        </w:rPr>
        <w:lastRenderedPageBreak/>
        <w:t>oświadczenie  własne</w:t>
      </w:r>
      <w:r w:rsidRPr="002B4233">
        <w:rPr>
          <w:rFonts w:ascii="Cambria" w:hAnsi="Cambria" w:cs="Arial"/>
          <w:sz w:val="18"/>
          <w:szCs w:val="18"/>
        </w:rPr>
        <w:t xml:space="preserve"> według wzoru stanowiącego </w:t>
      </w:r>
      <w:r w:rsidRPr="002B4233">
        <w:rPr>
          <w:rFonts w:ascii="Cambria" w:hAnsi="Cambria" w:cs="Arial"/>
          <w:b/>
          <w:i/>
          <w:sz w:val="18"/>
          <w:szCs w:val="18"/>
        </w:rPr>
        <w:t>załącznik nr 5</w:t>
      </w:r>
      <w:r w:rsidRPr="002B4233">
        <w:rPr>
          <w:rFonts w:ascii="Cambria" w:hAnsi="Cambria" w:cs="Arial"/>
          <w:i/>
          <w:sz w:val="18"/>
          <w:szCs w:val="18"/>
        </w:rPr>
        <w:t xml:space="preserve"> </w:t>
      </w:r>
      <w:r w:rsidRPr="002B4233">
        <w:rPr>
          <w:rFonts w:ascii="Cambria" w:hAnsi="Cambria" w:cs="Arial"/>
          <w:sz w:val="18"/>
          <w:szCs w:val="18"/>
        </w:rPr>
        <w:t xml:space="preserve">do SIWZ o którym mowa </w:t>
      </w:r>
      <w:r w:rsidRPr="002B4233">
        <w:rPr>
          <w:rFonts w:ascii="Cambria" w:hAnsi="Cambria" w:cs="Arial"/>
          <w:sz w:val="18"/>
          <w:szCs w:val="18"/>
        </w:rPr>
        <w:br/>
        <w:t xml:space="preserve">w </w:t>
      </w:r>
      <w:r w:rsidRPr="002B4233">
        <w:rPr>
          <w:rFonts w:ascii="Cambria" w:hAnsi="Cambria" w:cs="Arial"/>
          <w:b/>
          <w:sz w:val="18"/>
          <w:szCs w:val="18"/>
        </w:rPr>
        <w:t>Rozdziale VIII pkt.1.</w:t>
      </w:r>
      <w:r w:rsidRPr="002B4233">
        <w:rPr>
          <w:rFonts w:ascii="Cambria" w:hAnsi="Cambria" w:cs="Arial"/>
          <w:sz w:val="18"/>
          <w:szCs w:val="18"/>
        </w:rPr>
        <w:t xml:space="preserve">  SIWZ.  </w:t>
      </w:r>
    </w:p>
    <w:p w:rsidR="00C21C12" w:rsidRPr="002B4233" w:rsidRDefault="00C21C12" w:rsidP="00C21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C21C12" w:rsidRPr="002B4233" w:rsidRDefault="00C21C12" w:rsidP="00C21C12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2B4233">
        <w:rPr>
          <w:rFonts w:ascii="Cambria" w:hAnsi="Cambria" w:cs="Arial"/>
          <w:b/>
          <w:sz w:val="18"/>
          <w:szCs w:val="18"/>
        </w:rPr>
        <w:t>ROZDZIAŁ XIV pkt 1 – SIWZ</w:t>
      </w:r>
      <w:r w:rsidRPr="002B4233">
        <w:rPr>
          <w:rFonts w:ascii="Cambria" w:hAnsi="Cambria" w:cs="Arial"/>
          <w:sz w:val="18"/>
          <w:szCs w:val="18"/>
        </w:rPr>
        <w:t xml:space="preserve">  - </w:t>
      </w:r>
      <w:r w:rsidRPr="002B4233">
        <w:rPr>
          <w:rFonts w:ascii="Cambria" w:hAnsi="Cambria" w:cs="Arial"/>
          <w:b/>
          <w:sz w:val="18"/>
          <w:szCs w:val="18"/>
        </w:rPr>
        <w:t xml:space="preserve">MIEJSCE ORAZ TERMIN SKŁADANIA I OTWARCIA OFERT </w:t>
      </w:r>
    </w:p>
    <w:p w:rsidR="00C21C12" w:rsidRPr="002B4233" w:rsidRDefault="00C21C12" w:rsidP="00C21C12">
      <w:pPr>
        <w:spacing w:after="0" w:line="240" w:lineRule="auto"/>
        <w:rPr>
          <w:rFonts w:ascii="Cambria" w:hAnsi="Cambria" w:cs="Arial"/>
          <w:sz w:val="18"/>
          <w:szCs w:val="18"/>
        </w:rPr>
      </w:pPr>
      <w:r w:rsidRPr="002B4233">
        <w:rPr>
          <w:rFonts w:ascii="Cambria" w:hAnsi="Cambria" w:cs="Arial"/>
          <w:sz w:val="18"/>
          <w:szCs w:val="18"/>
        </w:rPr>
        <w:t>otrzymuje nowe brzmienie:</w:t>
      </w:r>
    </w:p>
    <w:p w:rsidR="00C21C12" w:rsidRPr="002B4233" w:rsidRDefault="00C21C12" w:rsidP="00C21C12">
      <w:pPr>
        <w:numPr>
          <w:ilvl w:val="0"/>
          <w:numId w:val="20"/>
        </w:numPr>
        <w:ind w:left="284" w:hanging="284"/>
        <w:contextualSpacing/>
        <w:jc w:val="both"/>
        <w:rPr>
          <w:rFonts w:ascii="Cambria" w:hAnsi="Cambria" w:cs="Arial"/>
          <w:sz w:val="18"/>
          <w:szCs w:val="18"/>
        </w:rPr>
      </w:pPr>
      <w:r w:rsidRPr="002B4233">
        <w:rPr>
          <w:rFonts w:ascii="Cambria" w:hAnsi="Cambria" w:cs="Arial"/>
          <w:sz w:val="18"/>
          <w:szCs w:val="18"/>
        </w:rPr>
        <w:t xml:space="preserve">Ofertę należy złożyć w zamkniętej kopercie do dnia </w:t>
      </w:r>
      <w:r w:rsidRPr="002B4233">
        <w:rPr>
          <w:rFonts w:ascii="Cambria" w:hAnsi="Cambria" w:cs="Arial"/>
          <w:b/>
          <w:sz w:val="18"/>
          <w:szCs w:val="18"/>
        </w:rPr>
        <w:t>26.06.2020r</w:t>
      </w:r>
      <w:r w:rsidRPr="002B4233">
        <w:rPr>
          <w:rFonts w:ascii="Cambria" w:hAnsi="Cambria" w:cs="Arial"/>
          <w:sz w:val="18"/>
          <w:szCs w:val="18"/>
        </w:rPr>
        <w:t xml:space="preserve">. </w:t>
      </w:r>
      <w:r w:rsidRPr="002B4233">
        <w:rPr>
          <w:rFonts w:ascii="Cambria" w:hAnsi="Cambria" w:cs="Arial"/>
          <w:b/>
          <w:sz w:val="18"/>
          <w:szCs w:val="18"/>
        </w:rPr>
        <w:t>do godz. 10:30</w:t>
      </w:r>
      <w:r w:rsidRPr="002B4233">
        <w:rPr>
          <w:rFonts w:ascii="Cambria" w:hAnsi="Cambria" w:cs="Arial"/>
          <w:sz w:val="18"/>
          <w:szCs w:val="18"/>
        </w:rPr>
        <w:t xml:space="preserve"> w siedzibie Zamawiającego Kraków ul. Wielicka 265 na Dziennik Podawczy (pokój KO-22 budynek Rehabilitacja) z adnotacją: dla Działu Zamówień Publicznych.</w:t>
      </w:r>
    </w:p>
    <w:p w:rsidR="00C21C12" w:rsidRPr="002B4233" w:rsidRDefault="00C21C12" w:rsidP="00C21C12">
      <w:pPr>
        <w:contextualSpacing/>
        <w:jc w:val="both"/>
        <w:rPr>
          <w:rFonts w:ascii="Cambria" w:hAnsi="Cambria" w:cs="Arial"/>
          <w:b/>
          <w:sz w:val="18"/>
          <w:szCs w:val="18"/>
        </w:rPr>
      </w:pPr>
    </w:p>
    <w:p w:rsidR="00C21C12" w:rsidRPr="002B4233" w:rsidRDefault="00C21C12" w:rsidP="00C21C12">
      <w:pPr>
        <w:contextualSpacing/>
        <w:jc w:val="both"/>
        <w:rPr>
          <w:rFonts w:ascii="Cambria" w:hAnsi="Cambria" w:cs="Arial"/>
          <w:b/>
          <w:sz w:val="18"/>
          <w:szCs w:val="18"/>
        </w:rPr>
      </w:pPr>
      <w:r w:rsidRPr="002B4233">
        <w:rPr>
          <w:rFonts w:ascii="Cambria" w:hAnsi="Cambria" w:cs="Arial"/>
          <w:b/>
          <w:sz w:val="18"/>
          <w:szCs w:val="18"/>
        </w:rPr>
        <w:t>ROZDZIAŁ XIV pkt 4 – SIWZ  otrzymuje nowe brzmienie:</w:t>
      </w:r>
    </w:p>
    <w:p w:rsidR="00C21C12" w:rsidRPr="002B4233" w:rsidRDefault="00C21C12" w:rsidP="00C21C12">
      <w:pPr>
        <w:contextualSpacing/>
        <w:jc w:val="both"/>
        <w:rPr>
          <w:rFonts w:ascii="Cambria" w:hAnsi="Cambria" w:cs="Arial"/>
          <w:b/>
          <w:sz w:val="18"/>
          <w:szCs w:val="18"/>
        </w:rPr>
      </w:pPr>
      <w:r w:rsidRPr="002B4233">
        <w:rPr>
          <w:rFonts w:ascii="Cambria" w:hAnsi="Cambria" w:cs="Arial"/>
          <w:sz w:val="18"/>
          <w:szCs w:val="18"/>
        </w:rPr>
        <w:t xml:space="preserve">4. Otwarcie złożonych ofert nastąpi w dniu </w:t>
      </w:r>
      <w:r w:rsidRPr="002B4233">
        <w:rPr>
          <w:rFonts w:ascii="Cambria" w:hAnsi="Cambria" w:cs="Arial"/>
          <w:b/>
          <w:sz w:val="18"/>
          <w:szCs w:val="18"/>
        </w:rPr>
        <w:t>26.06.2020 r</w:t>
      </w:r>
      <w:r w:rsidRPr="002B4233">
        <w:rPr>
          <w:rFonts w:ascii="Cambria" w:hAnsi="Cambria" w:cs="Arial"/>
          <w:sz w:val="18"/>
          <w:szCs w:val="18"/>
        </w:rPr>
        <w:t xml:space="preserve">. </w:t>
      </w:r>
      <w:r w:rsidRPr="002B4233">
        <w:rPr>
          <w:rFonts w:ascii="Cambria" w:hAnsi="Cambria" w:cs="Arial"/>
          <w:b/>
          <w:sz w:val="18"/>
          <w:szCs w:val="18"/>
        </w:rPr>
        <w:t xml:space="preserve">Sesja otwarcia ofert rozpocznie się o godz. 10:45 w siedzibie zamawiającego pok. 2H-06b – Dział Zamówień Publicznych. </w:t>
      </w:r>
    </w:p>
    <w:p w:rsidR="00C21C12" w:rsidRPr="002B4233" w:rsidRDefault="00C21C12" w:rsidP="002724C9">
      <w:pPr>
        <w:pStyle w:val="Tekstpodstawowy"/>
        <w:tabs>
          <w:tab w:val="left" w:pos="7175"/>
        </w:tabs>
        <w:spacing w:after="0"/>
        <w:jc w:val="both"/>
        <w:rPr>
          <w:rFonts w:ascii="Cambria" w:eastAsiaTheme="minorHAnsi" w:hAnsi="Cambria" w:cs="Arial"/>
          <w:b/>
          <w:sz w:val="18"/>
          <w:szCs w:val="18"/>
        </w:rPr>
      </w:pPr>
    </w:p>
    <w:p w:rsidR="00B4030B" w:rsidRPr="002B4233" w:rsidRDefault="00B4030B" w:rsidP="00B4030B">
      <w:pPr>
        <w:jc w:val="center"/>
        <w:rPr>
          <w:rFonts w:ascii="Cambria" w:hAnsi="Cambria"/>
          <w:b/>
          <w:sz w:val="18"/>
          <w:szCs w:val="18"/>
        </w:rPr>
      </w:pPr>
    </w:p>
    <w:p w:rsidR="001E63C9" w:rsidRPr="000E0C86" w:rsidRDefault="00B4030B" w:rsidP="002724C9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2B4233">
        <w:rPr>
          <w:rFonts w:ascii="Cambria" w:hAnsi="Cambria" w:cs="Times New Roman"/>
          <w:sz w:val="18"/>
          <w:szCs w:val="18"/>
        </w:rPr>
        <w:t>Pozostałe zapisy SIWZ pozostają bez zmian.</w:t>
      </w:r>
    </w:p>
    <w:p w:rsidR="00BC364D" w:rsidRPr="002B4233" w:rsidRDefault="00BC364D" w:rsidP="002724C9">
      <w:pPr>
        <w:spacing w:after="0" w:line="240" w:lineRule="auto"/>
        <w:jc w:val="both"/>
        <w:rPr>
          <w:rFonts w:ascii="Cambria" w:hAnsi="Cambria"/>
          <w:b/>
          <w:sz w:val="18"/>
          <w:szCs w:val="18"/>
          <w:u w:val="single"/>
        </w:rPr>
      </w:pPr>
      <w:r w:rsidRPr="002B4233">
        <w:rPr>
          <w:rFonts w:ascii="Cambria" w:hAnsi="Cambria"/>
          <w:sz w:val="18"/>
          <w:szCs w:val="18"/>
        </w:rPr>
        <w:t xml:space="preserve">Niniejsze  pismo zostaje zamieszczone na stronie internetowej bip.usdk.pl </w:t>
      </w:r>
    </w:p>
    <w:p w:rsidR="001E63C9" w:rsidRPr="002B4233" w:rsidRDefault="001E63C9" w:rsidP="002724C9">
      <w:pPr>
        <w:pStyle w:val="Bezodstpw"/>
        <w:jc w:val="both"/>
        <w:rPr>
          <w:b w:val="0"/>
          <w:sz w:val="18"/>
          <w:szCs w:val="18"/>
          <w:u w:val="single"/>
        </w:rPr>
      </w:pPr>
    </w:p>
    <w:p w:rsidR="001E63C9" w:rsidRPr="002B4233" w:rsidRDefault="001E63C9" w:rsidP="002724C9">
      <w:pPr>
        <w:pStyle w:val="Bezodstpw"/>
        <w:jc w:val="both"/>
        <w:rPr>
          <w:b w:val="0"/>
          <w:sz w:val="18"/>
          <w:szCs w:val="18"/>
          <w:u w:val="single"/>
        </w:rPr>
      </w:pPr>
    </w:p>
    <w:p w:rsidR="00492E03" w:rsidRPr="002B4233" w:rsidRDefault="00492E03" w:rsidP="002724C9">
      <w:pPr>
        <w:pStyle w:val="Tekstpodstawowy"/>
        <w:tabs>
          <w:tab w:val="left" w:pos="7175"/>
        </w:tabs>
        <w:jc w:val="both"/>
        <w:rPr>
          <w:rFonts w:ascii="Cambria" w:hAnsi="Cambria" w:cs="Arial"/>
          <w:b/>
          <w:i/>
          <w:color w:val="000000"/>
          <w:sz w:val="18"/>
          <w:szCs w:val="18"/>
        </w:rPr>
      </w:pPr>
    </w:p>
    <w:p w:rsidR="00743397" w:rsidRPr="002B4233" w:rsidRDefault="00743397" w:rsidP="002724C9">
      <w:pPr>
        <w:pStyle w:val="Tekstpodstawowy"/>
        <w:tabs>
          <w:tab w:val="left" w:pos="7175"/>
        </w:tabs>
        <w:jc w:val="both"/>
        <w:rPr>
          <w:rFonts w:ascii="Cambria" w:hAnsi="Cambria" w:cs="Arial"/>
          <w:b/>
          <w:i/>
          <w:color w:val="000000"/>
          <w:sz w:val="18"/>
          <w:szCs w:val="18"/>
        </w:rPr>
      </w:pPr>
    </w:p>
    <w:p w:rsidR="0043747E" w:rsidRPr="002B4233" w:rsidRDefault="0043747E" w:rsidP="002724C9">
      <w:pPr>
        <w:jc w:val="both"/>
        <w:rPr>
          <w:rFonts w:ascii="Cambria" w:hAnsi="Cambria" w:cs="Arial"/>
          <w:b/>
          <w:sz w:val="18"/>
          <w:szCs w:val="18"/>
        </w:rPr>
      </w:pPr>
    </w:p>
    <w:p w:rsidR="0041592E" w:rsidRPr="002B4233" w:rsidRDefault="00553D5C" w:rsidP="002724C9">
      <w:pPr>
        <w:ind w:left="4956" w:firstLine="708"/>
        <w:jc w:val="both"/>
        <w:rPr>
          <w:rFonts w:ascii="Cambria" w:hAnsi="Cambria" w:cs="Arial"/>
          <w:b/>
          <w:sz w:val="18"/>
          <w:szCs w:val="18"/>
        </w:rPr>
      </w:pPr>
      <w:r w:rsidRPr="002B4233">
        <w:rPr>
          <w:rFonts w:ascii="Cambria" w:hAnsi="Cambria" w:cs="Arial"/>
          <w:b/>
          <w:sz w:val="18"/>
          <w:szCs w:val="18"/>
        </w:rPr>
        <w:t>Z poważaniem</w:t>
      </w:r>
    </w:p>
    <w:p w:rsidR="00C2023E" w:rsidRPr="002B4233" w:rsidRDefault="00C2023E" w:rsidP="002724C9">
      <w:pPr>
        <w:spacing w:after="0"/>
        <w:ind w:left="4956" w:firstLine="708"/>
        <w:jc w:val="both"/>
        <w:rPr>
          <w:rFonts w:ascii="Cambria" w:hAnsi="Cambria" w:cs="Arial"/>
          <w:sz w:val="18"/>
          <w:szCs w:val="18"/>
        </w:rPr>
      </w:pPr>
      <w:r w:rsidRPr="002B4233">
        <w:rPr>
          <w:rFonts w:ascii="Cambria" w:hAnsi="Cambria" w:cs="Arial"/>
          <w:sz w:val="18"/>
          <w:szCs w:val="18"/>
        </w:rPr>
        <w:t>Z-ca Dyrektora ds. Lecznictwa</w:t>
      </w:r>
    </w:p>
    <w:p w:rsidR="00C2023E" w:rsidRPr="002B4233" w:rsidRDefault="00C2023E" w:rsidP="002724C9">
      <w:pPr>
        <w:spacing w:after="0"/>
        <w:ind w:left="4956" w:firstLine="708"/>
        <w:jc w:val="both"/>
        <w:rPr>
          <w:rFonts w:ascii="Cambria" w:hAnsi="Cambria" w:cs="Arial"/>
          <w:sz w:val="18"/>
          <w:szCs w:val="18"/>
        </w:rPr>
      </w:pPr>
    </w:p>
    <w:p w:rsidR="00553D5C" w:rsidRPr="002B4233" w:rsidRDefault="006D6C9C" w:rsidP="002724C9">
      <w:pPr>
        <w:spacing w:after="0"/>
        <w:ind w:left="4956" w:firstLine="708"/>
        <w:jc w:val="both"/>
        <w:rPr>
          <w:rFonts w:ascii="Cambria" w:hAnsi="Cambria" w:cs="Arial"/>
          <w:sz w:val="18"/>
          <w:szCs w:val="18"/>
        </w:rPr>
      </w:pPr>
      <w:r w:rsidRPr="002B4233">
        <w:rPr>
          <w:rFonts w:ascii="Cambria" w:hAnsi="Cambria" w:cs="Arial"/>
          <w:sz w:val="18"/>
          <w:szCs w:val="18"/>
        </w:rPr>
        <w:t>lek. med. Andrzej Bałaga</w:t>
      </w:r>
    </w:p>
    <w:p w:rsidR="002724C9" w:rsidRPr="002B4233" w:rsidRDefault="002724C9">
      <w:pPr>
        <w:spacing w:after="0"/>
        <w:ind w:left="4956" w:firstLine="708"/>
        <w:jc w:val="both"/>
        <w:rPr>
          <w:rFonts w:ascii="Cambria" w:hAnsi="Cambria" w:cs="Arial"/>
          <w:sz w:val="18"/>
          <w:szCs w:val="18"/>
        </w:rPr>
      </w:pPr>
    </w:p>
    <w:sectPr w:rsidR="002724C9" w:rsidRPr="002B4233" w:rsidSect="00D24AE1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D9" w:rsidRDefault="000E02D9" w:rsidP="004D6920">
      <w:pPr>
        <w:spacing w:after="0" w:line="240" w:lineRule="auto"/>
      </w:pPr>
      <w:r>
        <w:separator/>
      </w:r>
    </w:p>
  </w:endnote>
  <w:endnote w:type="continuationSeparator" w:id="0">
    <w:p w:rsidR="000E02D9" w:rsidRDefault="000E02D9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Pr="000B05D0" w:rsidRDefault="002B4233">
    <w:pPr>
      <w:pStyle w:val="Stopka"/>
      <w:rPr>
        <w:sz w:val="16"/>
        <w:szCs w:val="16"/>
      </w:rPr>
    </w:pPr>
    <w:r>
      <w:rPr>
        <w:rFonts w:eastAsia="Times New Roman" w:cs="Times New Roman"/>
        <w:sz w:val="16"/>
        <w:szCs w:val="16"/>
        <w:lang w:eastAsia="pl-PL"/>
      </w:rPr>
      <w:t>EZP-271-2-128</w:t>
    </w:r>
    <w:r w:rsidR="00465AA4" w:rsidRPr="000B05D0">
      <w:rPr>
        <w:rFonts w:eastAsia="Times New Roman" w:cs="Times New Roman"/>
        <w:sz w:val="16"/>
        <w:szCs w:val="16"/>
        <w:lang w:eastAsia="pl-PL"/>
      </w:rPr>
      <w:t>/PN</w:t>
    </w:r>
    <w:r>
      <w:rPr>
        <w:rFonts w:eastAsia="Times New Roman" w:cs="Times New Roman"/>
        <w:sz w:val="16"/>
        <w:szCs w:val="16"/>
        <w:lang w:eastAsia="pl-PL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D9" w:rsidRDefault="000E02D9" w:rsidP="004D6920">
      <w:pPr>
        <w:spacing w:after="0" w:line="240" w:lineRule="auto"/>
      </w:pPr>
      <w:r>
        <w:separator/>
      </w:r>
    </w:p>
  </w:footnote>
  <w:footnote w:type="continuationSeparator" w:id="0">
    <w:p w:rsidR="000E02D9" w:rsidRDefault="000E02D9" w:rsidP="004D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9C" w:rsidRPr="000B05D0" w:rsidRDefault="006D6C9C">
    <w:pPr>
      <w:pStyle w:val="Nagwek"/>
      <w:rPr>
        <w:sz w:val="16"/>
        <w:szCs w:val="16"/>
      </w:rPr>
    </w:pPr>
    <w:r w:rsidRPr="000B05D0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39C6E8A3" wp14:editId="1ED785C4">
          <wp:extent cx="5760720" cy="11233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29B2E8B"/>
    <w:multiLevelType w:val="hybridMultilevel"/>
    <w:tmpl w:val="BD366FD0"/>
    <w:lvl w:ilvl="0" w:tplc="E98C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FC03004"/>
    <w:multiLevelType w:val="hybridMultilevel"/>
    <w:tmpl w:val="EDF460BE"/>
    <w:lvl w:ilvl="0" w:tplc="13085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95048"/>
    <w:multiLevelType w:val="hybridMultilevel"/>
    <w:tmpl w:val="57188E22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27069DB4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ascii="Cambria" w:eastAsiaTheme="minorHAnsi" w:hAnsi="Cambria" w:cstheme="minorBidi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2699C"/>
    <w:multiLevelType w:val="hybridMultilevel"/>
    <w:tmpl w:val="B336A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2256A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F076CF9"/>
    <w:multiLevelType w:val="hybridMultilevel"/>
    <w:tmpl w:val="AF76C14A"/>
    <w:lvl w:ilvl="0" w:tplc="F508E5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17F7B"/>
    <w:multiLevelType w:val="multilevel"/>
    <w:tmpl w:val="6456B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B15870"/>
    <w:multiLevelType w:val="hybridMultilevel"/>
    <w:tmpl w:val="F6C2F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B87216"/>
    <w:multiLevelType w:val="multilevel"/>
    <w:tmpl w:val="5A248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70762496"/>
    <w:multiLevelType w:val="hybridMultilevel"/>
    <w:tmpl w:val="624ED2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3D429C42">
      <w:start w:val="1"/>
      <w:numFmt w:val="decimal"/>
      <w:lvlText w:val="%4)"/>
      <w:lvlJc w:val="left"/>
      <w:pPr>
        <w:ind w:left="4581" w:hanging="360"/>
      </w:pPr>
      <w:rPr>
        <w:b/>
      </w:rPr>
    </w:lvl>
    <w:lvl w:ilvl="4" w:tplc="11728902">
      <w:start w:val="4"/>
      <w:numFmt w:val="decimal"/>
      <w:lvlText w:val="%5"/>
      <w:lvlJc w:val="left"/>
      <w:pPr>
        <w:ind w:left="5301" w:hanging="360"/>
      </w:pPr>
      <w:rPr>
        <w:rFonts w:hint="default"/>
        <w:color w:val="auto"/>
      </w:rPr>
    </w:lvl>
    <w:lvl w:ilvl="5" w:tplc="D6D2B9A0">
      <w:start w:val="1"/>
      <w:numFmt w:val="decimal"/>
      <w:lvlText w:val="%6."/>
      <w:lvlJc w:val="left"/>
      <w:pPr>
        <w:ind w:left="6201" w:hanging="360"/>
      </w:pPr>
      <w:rPr>
        <w:rFonts w:hint="default"/>
        <w:b/>
      </w:rPr>
    </w:lvl>
    <w:lvl w:ilvl="6" w:tplc="7E7CC32E">
      <w:start w:val="1"/>
      <w:numFmt w:val="lowerLetter"/>
      <w:lvlText w:val="%7)"/>
      <w:lvlJc w:val="left"/>
      <w:pPr>
        <w:ind w:left="6741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76B72059"/>
    <w:multiLevelType w:val="hybridMultilevel"/>
    <w:tmpl w:val="5C9A0968"/>
    <w:lvl w:ilvl="0" w:tplc="45F2DE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6459F"/>
    <w:multiLevelType w:val="hybridMultilevel"/>
    <w:tmpl w:val="6DF275DA"/>
    <w:lvl w:ilvl="0" w:tplc="EA3ED54C">
      <w:start w:val="4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4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1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3"/>
  </w:num>
  <w:num w:numId="16">
    <w:abstractNumId w:val="12"/>
  </w:num>
  <w:num w:numId="17">
    <w:abstractNumId w:val="17"/>
  </w:num>
  <w:num w:numId="18">
    <w:abstractNumId w:val="1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2465"/>
    <w:rsid w:val="000277C6"/>
    <w:rsid w:val="00036409"/>
    <w:rsid w:val="00040E11"/>
    <w:rsid w:val="00057CF0"/>
    <w:rsid w:val="00072F81"/>
    <w:rsid w:val="000838C8"/>
    <w:rsid w:val="000B05D0"/>
    <w:rsid w:val="000B4E82"/>
    <w:rsid w:val="000D6FB0"/>
    <w:rsid w:val="000E02D9"/>
    <w:rsid w:val="000E0C86"/>
    <w:rsid w:val="000E2B73"/>
    <w:rsid w:val="000F6418"/>
    <w:rsid w:val="00106E4C"/>
    <w:rsid w:val="00121B8C"/>
    <w:rsid w:val="00144594"/>
    <w:rsid w:val="0014732C"/>
    <w:rsid w:val="0016186C"/>
    <w:rsid w:val="0019534F"/>
    <w:rsid w:val="001A5834"/>
    <w:rsid w:val="001E63C9"/>
    <w:rsid w:val="00204391"/>
    <w:rsid w:val="002401F6"/>
    <w:rsid w:val="002421FA"/>
    <w:rsid w:val="0026186A"/>
    <w:rsid w:val="002724C9"/>
    <w:rsid w:val="00292AFB"/>
    <w:rsid w:val="002938DA"/>
    <w:rsid w:val="002B4233"/>
    <w:rsid w:val="002C4974"/>
    <w:rsid w:val="002D7245"/>
    <w:rsid w:val="002E23A5"/>
    <w:rsid w:val="0030294C"/>
    <w:rsid w:val="00325579"/>
    <w:rsid w:val="003360BD"/>
    <w:rsid w:val="003542F4"/>
    <w:rsid w:val="00356DBA"/>
    <w:rsid w:val="00360F56"/>
    <w:rsid w:val="00374E54"/>
    <w:rsid w:val="00375415"/>
    <w:rsid w:val="003A45A0"/>
    <w:rsid w:val="003C1DB8"/>
    <w:rsid w:val="003F7F8E"/>
    <w:rsid w:val="004119C7"/>
    <w:rsid w:val="0041592E"/>
    <w:rsid w:val="00422845"/>
    <w:rsid w:val="00430FA7"/>
    <w:rsid w:val="0043747E"/>
    <w:rsid w:val="00460BE8"/>
    <w:rsid w:val="00465AA4"/>
    <w:rsid w:val="004845A7"/>
    <w:rsid w:val="00492E03"/>
    <w:rsid w:val="00493BBB"/>
    <w:rsid w:val="004B2156"/>
    <w:rsid w:val="004C1FF9"/>
    <w:rsid w:val="004D6920"/>
    <w:rsid w:val="004E026A"/>
    <w:rsid w:val="004E1568"/>
    <w:rsid w:val="004E2265"/>
    <w:rsid w:val="00523B35"/>
    <w:rsid w:val="0053641D"/>
    <w:rsid w:val="0054018D"/>
    <w:rsid w:val="005402A1"/>
    <w:rsid w:val="00541C4B"/>
    <w:rsid w:val="00553D5C"/>
    <w:rsid w:val="00556DD4"/>
    <w:rsid w:val="0057792D"/>
    <w:rsid w:val="005A1A5B"/>
    <w:rsid w:val="005A2C8C"/>
    <w:rsid w:val="005A324B"/>
    <w:rsid w:val="005D4600"/>
    <w:rsid w:val="005E742D"/>
    <w:rsid w:val="006213FD"/>
    <w:rsid w:val="0062288A"/>
    <w:rsid w:val="0064526A"/>
    <w:rsid w:val="006502C4"/>
    <w:rsid w:val="006703AD"/>
    <w:rsid w:val="0069145E"/>
    <w:rsid w:val="006955D2"/>
    <w:rsid w:val="006A1AD4"/>
    <w:rsid w:val="006A5CAB"/>
    <w:rsid w:val="006B1272"/>
    <w:rsid w:val="006D2965"/>
    <w:rsid w:val="006D6C9C"/>
    <w:rsid w:val="007109BB"/>
    <w:rsid w:val="00711DCF"/>
    <w:rsid w:val="00715304"/>
    <w:rsid w:val="00716722"/>
    <w:rsid w:val="00717C78"/>
    <w:rsid w:val="00722DB7"/>
    <w:rsid w:val="0073023C"/>
    <w:rsid w:val="007354D9"/>
    <w:rsid w:val="00743397"/>
    <w:rsid w:val="0076002F"/>
    <w:rsid w:val="0076377B"/>
    <w:rsid w:val="0076444C"/>
    <w:rsid w:val="00766326"/>
    <w:rsid w:val="00766FEF"/>
    <w:rsid w:val="00774DC4"/>
    <w:rsid w:val="007C4FAC"/>
    <w:rsid w:val="007C6368"/>
    <w:rsid w:val="007C6E5F"/>
    <w:rsid w:val="007C718D"/>
    <w:rsid w:val="007E0577"/>
    <w:rsid w:val="007E52D5"/>
    <w:rsid w:val="008045D7"/>
    <w:rsid w:val="00823739"/>
    <w:rsid w:val="00830B29"/>
    <w:rsid w:val="00844491"/>
    <w:rsid w:val="00875833"/>
    <w:rsid w:val="00886E88"/>
    <w:rsid w:val="008C20B2"/>
    <w:rsid w:val="008C4D04"/>
    <w:rsid w:val="008F4606"/>
    <w:rsid w:val="009506DF"/>
    <w:rsid w:val="00964096"/>
    <w:rsid w:val="00982A99"/>
    <w:rsid w:val="00987DB0"/>
    <w:rsid w:val="00994695"/>
    <w:rsid w:val="009D12C9"/>
    <w:rsid w:val="009E109C"/>
    <w:rsid w:val="009E2241"/>
    <w:rsid w:val="009E4250"/>
    <w:rsid w:val="009E65F1"/>
    <w:rsid w:val="00A06CE3"/>
    <w:rsid w:val="00A07F2E"/>
    <w:rsid w:val="00A76DD9"/>
    <w:rsid w:val="00A97D8C"/>
    <w:rsid w:val="00AA05CD"/>
    <w:rsid w:val="00AD3905"/>
    <w:rsid w:val="00AD7725"/>
    <w:rsid w:val="00AE1160"/>
    <w:rsid w:val="00AF62C4"/>
    <w:rsid w:val="00B00802"/>
    <w:rsid w:val="00B06F3B"/>
    <w:rsid w:val="00B4030B"/>
    <w:rsid w:val="00B50C8B"/>
    <w:rsid w:val="00B54BE7"/>
    <w:rsid w:val="00B55AD0"/>
    <w:rsid w:val="00B84584"/>
    <w:rsid w:val="00B97719"/>
    <w:rsid w:val="00BA74EA"/>
    <w:rsid w:val="00BC26B6"/>
    <w:rsid w:val="00BC364D"/>
    <w:rsid w:val="00BE6C2C"/>
    <w:rsid w:val="00BF4DE8"/>
    <w:rsid w:val="00C2023E"/>
    <w:rsid w:val="00C21C12"/>
    <w:rsid w:val="00C23CEC"/>
    <w:rsid w:val="00C275A9"/>
    <w:rsid w:val="00C50A1E"/>
    <w:rsid w:val="00C5544B"/>
    <w:rsid w:val="00C626FC"/>
    <w:rsid w:val="00C724CD"/>
    <w:rsid w:val="00C803AF"/>
    <w:rsid w:val="00CB161E"/>
    <w:rsid w:val="00CD5D34"/>
    <w:rsid w:val="00CF6422"/>
    <w:rsid w:val="00D24AE1"/>
    <w:rsid w:val="00D24B0C"/>
    <w:rsid w:val="00D30813"/>
    <w:rsid w:val="00D46305"/>
    <w:rsid w:val="00D8386B"/>
    <w:rsid w:val="00D92E15"/>
    <w:rsid w:val="00D95A5D"/>
    <w:rsid w:val="00DF37EE"/>
    <w:rsid w:val="00E103C5"/>
    <w:rsid w:val="00E42628"/>
    <w:rsid w:val="00E50140"/>
    <w:rsid w:val="00E52BF7"/>
    <w:rsid w:val="00E74A7C"/>
    <w:rsid w:val="00E963AE"/>
    <w:rsid w:val="00ED59D0"/>
    <w:rsid w:val="00F054AC"/>
    <w:rsid w:val="00F163CF"/>
    <w:rsid w:val="00F33D92"/>
    <w:rsid w:val="00F34218"/>
    <w:rsid w:val="00F509E1"/>
    <w:rsid w:val="00F5154E"/>
    <w:rsid w:val="00F624F2"/>
    <w:rsid w:val="00F67DA4"/>
    <w:rsid w:val="00F7186C"/>
    <w:rsid w:val="00FA0796"/>
    <w:rsid w:val="00FB4EFD"/>
    <w:rsid w:val="00FB78D6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7DB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0B05D0"/>
    <w:pPr>
      <w:tabs>
        <w:tab w:val="left" w:pos="708"/>
        <w:tab w:val="left" w:pos="1416"/>
        <w:tab w:val="left" w:pos="2124"/>
        <w:tab w:val="left" w:pos="2832"/>
        <w:tab w:val="left" w:pos="8250"/>
      </w:tabs>
      <w:spacing w:after="0" w:line="240" w:lineRule="auto"/>
      <w:jc w:val="right"/>
    </w:pPr>
    <w:rPr>
      <w:rFonts w:ascii="Cambria" w:eastAsia="Times New Roman" w:hAnsi="Cambria" w:cs="Arial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Podsis rysunku,lp11,L1"/>
    <w:basedOn w:val="Normalny"/>
    <w:link w:val="AkapitzlistZnak"/>
    <w:uiPriority w:val="34"/>
    <w:qFormat/>
    <w:rsid w:val="006213F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qFormat/>
    <w:locked/>
    <w:rsid w:val="00BA74EA"/>
  </w:style>
  <w:style w:type="character" w:customStyle="1" w:styleId="Nagwek1Znak">
    <w:name w:val="Nagłówek 1 Znak"/>
    <w:basedOn w:val="Domylnaczcionkaakapitu"/>
    <w:link w:val="Nagwek1"/>
    <w:rsid w:val="00987DB0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ytu">
    <w:name w:val="tytuł"/>
    <w:basedOn w:val="Normalny"/>
    <w:rsid w:val="00E50140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B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0BE8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460BE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uiPriority w:val="99"/>
    <w:unhideWhenUsed/>
    <w:rsid w:val="0046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uiPriority w:val="99"/>
    <w:rsid w:val="00460B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03A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03AD"/>
    <w:rPr>
      <w:rFonts w:ascii="Calibri" w:eastAsia="Calibri" w:hAnsi="Calibri" w:cs="Times New Roman"/>
    </w:rPr>
  </w:style>
  <w:style w:type="paragraph" w:customStyle="1" w:styleId="Default">
    <w:name w:val="Default"/>
    <w:rsid w:val="004C1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dreszwrotnynakopercie">
    <w:name w:val="envelope return"/>
    <w:basedOn w:val="Normalny"/>
    <w:rsid w:val="002B423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Grażyna Kaczmarczyk</cp:lastModifiedBy>
  <cp:revision>4</cp:revision>
  <cp:lastPrinted>2020-06-22T07:44:00Z</cp:lastPrinted>
  <dcterms:created xsi:type="dcterms:W3CDTF">2020-06-22T07:41:00Z</dcterms:created>
  <dcterms:modified xsi:type="dcterms:W3CDTF">2020-06-22T07:48:00Z</dcterms:modified>
</cp:coreProperties>
</file>