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41C4B" w:rsidRDefault="00AA05CD">
      <w:pPr>
        <w:rPr>
          <w:rFonts w:cs="Arial"/>
          <w:sz w:val="20"/>
          <w:szCs w:val="20"/>
        </w:rPr>
      </w:pPr>
    </w:p>
    <w:p w:rsidR="0041592E" w:rsidRPr="007E52D5" w:rsidRDefault="00E50140" w:rsidP="00B06F3B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 xml:space="preserve">Kraków dnia </w:t>
      </w:r>
      <w:r w:rsidR="00221977">
        <w:rPr>
          <w:rFonts w:ascii="Cambria" w:hAnsi="Cambria" w:cs="Arial"/>
          <w:sz w:val="20"/>
          <w:szCs w:val="20"/>
        </w:rPr>
        <w:t xml:space="preserve"> 27</w:t>
      </w:r>
      <w:r w:rsidR="00492E03" w:rsidRPr="007E52D5">
        <w:rPr>
          <w:rFonts w:ascii="Cambria" w:hAnsi="Cambria" w:cs="Arial"/>
          <w:sz w:val="20"/>
          <w:szCs w:val="20"/>
        </w:rPr>
        <w:t>.05</w:t>
      </w:r>
      <w:r w:rsidR="00C23CEC" w:rsidRPr="007E52D5">
        <w:rPr>
          <w:rFonts w:ascii="Cambria" w:hAnsi="Cambria" w:cs="Arial"/>
          <w:sz w:val="20"/>
          <w:szCs w:val="20"/>
        </w:rPr>
        <w:t>.</w:t>
      </w:r>
      <w:r w:rsidR="0041592E" w:rsidRPr="007E52D5">
        <w:rPr>
          <w:rFonts w:ascii="Cambria" w:hAnsi="Cambria" w:cs="Arial"/>
          <w:sz w:val="20"/>
          <w:szCs w:val="20"/>
        </w:rPr>
        <w:t>20</w:t>
      </w:r>
      <w:r w:rsidR="00BE6C2C" w:rsidRPr="007E52D5">
        <w:rPr>
          <w:rFonts w:ascii="Cambria" w:hAnsi="Cambria" w:cs="Arial"/>
          <w:sz w:val="20"/>
          <w:szCs w:val="20"/>
        </w:rPr>
        <w:t>20</w:t>
      </w:r>
      <w:r w:rsidR="0041592E" w:rsidRPr="007E52D5">
        <w:rPr>
          <w:rFonts w:ascii="Cambria" w:hAnsi="Cambria" w:cs="Arial"/>
          <w:sz w:val="20"/>
          <w:szCs w:val="20"/>
        </w:rPr>
        <w:t>r</w:t>
      </w:r>
    </w:p>
    <w:p w:rsidR="00040E11" w:rsidRPr="007E52D5" w:rsidRDefault="00221977" w:rsidP="00D92E15">
      <w:pPr>
        <w:spacing w:after="0" w:line="240" w:lineRule="auto"/>
        <w:ind w:left="113" w:right="113"/>
        <w:jc w:val="both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>EZP-271-2-60</w:t>
      </w:r>
      <w:r w:rsidR="00C23CEC" w:rsidRPr="007E52D5">
        <w:rPr>
          <w:rFonts w:ascii="Cambria" w:eastAsia="Times New Roman" w:hAnsi="Cambria" w:cs="Arial"/>
          <w:b/>
          <w:sz w:val="20"/>
          <w:szCs w:val="20"/>
        </w:rPr>
        <w:t>/PN/2020</w:t>
      </w: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374E54" w:rsidRPr="007E52D5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E52D5">
        <w:rPr>
          <w:rFonts w:ascii="Cambria" w:eastAsia="Times New Roman" w:hAnsi="Cambria" w:cs="Arial"/>
          <w:b/>
          <w:sz w:val="20"/>
          <w:szCs w:val="20"/>
        </w:rPr>
        <w:t>Wykonawcy</w:t>
      </w:r>
    </w:p>
    <w:p w:rsidR="00C23CEC" w:rsidRPr="007E52D5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E52D5">
        <w:rPr>
          <w:rFonts w:ascii="Cambria" w:eastAsia="Times New Roman" w:hAnsi="Cambria" w:cs="Arial"/>
          <w:b/>
          <w:sz w:val="20"/>
          <w:szCs w:val="20"/>
        </w:rPr>
        <w:t>Strona internetowa:</w:t>
      </w:r>
    </w:p>
    <w:p w:rsidR="000B05D0" w:rsidRPr="007E52D5" w:rsidRDefault="000B05D0" w:rsidP="000B05D0">
      <w:pPr>
        <w:pStyle w:val="Bezodstpw"/>
      </w:pPr>
      <w:r w:rsidRPr="007E52D5">
        <w:t>www. bip.usdk.pl</w:t>
      </w: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D24AE1" w:rsidRPr="007E52D5" w:rsidRDefault="0041592E" w:rsidP="000B05D0">
      <w:pPr>
        <w:pStyle w:val="Bezodstpw"/>
        <w:jc w:val="left"/>
        <w:rPr>
          <w:rFonts w:cs="Times New Roman"/>
        </w:rPr>
      </w:pPr>
      <w:r w:rsidRPr="007E52D5">
        <w:rPr>
          <w:rFonts w:cs="Times New Roman"/>
        </w:rPr>
        <w:t>Dotyczy: postępowania o udzie</w:t>
      </w:r>
      <w:r w:rsidR="00AF62C4" w:rsidRPr="007E52D5">
        <w:rPr>
          <w:rFonts w:cs="Times New Roman"/>
        </w:rPr>
        <w:t>lenie zamówienia publicznego na</w:t>
      </w:r>
      <w:r w:rsidR="00D24AE1" w:rsidRPr="007E52D5">
        <w:rPr>
          <w:rFonts w:cs="Times New Roman"/>
        </w:rPr>
        <w:t xml:space="preserve"> </w:t>
      </w:r>
      <w:r w:rsidR="00D24AE1" w:rsidRPr="007E52D5">
        <w:t>Dostawę</w:t>
      </w:r>
      <w:r w:rsidR="00221977">
        <w:t xml:space="preserve"> odczynników do </w:t>
      </w:r>
      <w:proofErr w:type="spellStart"/>
      <w:r w:rsidR="00221977">
        <w:t>sekwenatora</w:t>
      </w:r>
      <w:proofErr w:type="spellEnd"/>
      <w:r w:rsidR="00221977">
        <w:t xml:space="preserve"> 3500 </w:t>
      </w:r>
      <w:proofErr w:type="spellStart"/>
      <w:r w:rsidR="00221977">
        <w:t>Genetic</w:t>
      </w:r>
      <w:proofErr w:type="spellEnd"/>
      <w:r w:rsidR="00221977">
        <w:t xml:space="preserve"> Analyzer </w:t>
      </w:r>
      <w:r w:rsidR="00D24AE1" w:rsidRPr="007E52D5">
        <w:t xml:space="preserve"> </w:t>
      </w:r>
      <w:r w:rsidR="00221977">
        <w:t xml:space="preserve"> nr postępowania EZP-271-2-60</w:t>
      </w:r>
      <w:r w:rsidR="00D24AE1" w:rsidRPr="007E52D5">
        <w:t>/PN/2020 r.</w:t>
      </w:r>
    </w:p>
    <w:p w:rsidR="007C6E5F" w:rsidRPr="007E52D5" w:rsidRDefault="007C6E5F" w:rsidP="000B05D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0B05D0" w:rsidRPr="007E52D5" w:rsidRDefault="000B05D0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502C4" w:rsidRPr="007E52D5" w:rsidRDefault="007E52D5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E52D5">
        <w:rPr>
          <w:rFonts w:ascii="Cambria" w:hAnsi="Cambria" w:cs="Arial"/>
          <w:b/>
          <w:sz w:val="20"/>
          <w:szCs w:val="20"/>
        </w:rPr>
        <w:t xml:space="preserve">ODPOWIEDZI </w:t>
      </w:r>
    </w:p>
    <w:p w:rsidR="006502C4" w:rsidRPr="007E52D5" w:rsidRDefault="006502C4" w:rsidP="00D92E15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703AD" w:rsidRPr="007E52D5" w:rsidRDefault="0073023C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  <w:r w:rsidRPr="007E52D5">
        <w:rPr>
          <w:rFonts w:ascii="Cambria" w:hAnsi="Cambria" w:cs="Arial"/>
          <w:b/>
          <w:color w:val="000000"/>
        </w:rPr>
        <w:t>W związku z zapytaniem Zamawiający wyjaśnia:</w:t>
      </w:r>
    </w:p>
    <w:p w:rsidR="00C50A1E" w:rsidRPr="007E52D5" w:rsidRDefault="00C50A1E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</w:p>
    <w:p w:rsidR="00221977" w:rsidRPr="00221977" w:rsidRDefault="00221977" w:rsidP="00221977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  <w:u w:val="single"/>
        </w:rPr>
      </w:pPr>
      <w:r w:rsidRPr="007E52D5">
        <w:rPr>
          <w:rFonts w:ascii="Cambria" w:hAnsi="Cambria"/>
          <w:b/>
          <w:color w:val="000000"/>
          <w:sz w:val="20"/>
          <w:szCs w:val="20"/>
          <w:u w:val="single"/>
        </w:rPr>
        <w:t>Pytanie 1</w:t>
      </w:r>
    </w:p>
    <w:p w:rsidR="00221977" w:rsidRPr="00221977" w:rsidRDefault="00221977" w:rsidP="00221977">
      <w:pPr>
        <w:widowControl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Pr="00221977">
        <w:rPr>
          <w:rFonts w:ascii="Calibri" w:hAnsi="Calibri"/>
          <w:b/>
        </w:rPr>
        <w:t>Dotyczy rozdziału III SIWZ, ustęp 6 , rozdział VIII, ustęp 4, podpunkt 4.2  oraz załącznika nr 2 do SIWZ, ustęp 8, podpunkty niżej wymienione:</w:t>
      </w:r>
    </w:p>
    <w:p w:rsidR="00221977" w:rsidRPr="00221977" w:rsidRDefault="00221977" w:rsidP="00221977">
      <w:pPr>
        <w:jc w:val="both"/>
        <w:rPr>
          <w:rFonts w:ascii="Calibri" w:hAnsi="Calibri"/>
          <w:color w:val="000000" w:themeColor="text1"/>
          <w:kern w:val="1"/>
          <w:sz w:val="20"/>
          <w:szCs w:val="20"/>
        </w:rPr>
      </w:pPr>
      <w:r w:rsidRPr="00221977">
        <w:rPr>
          <w:rFonts w:ascii="Calibri" w:hAnsi="Calibri"/>
          <w:color w:val="000000" w:themeColor="text1"/>
          <w:kern w:val="1"/>
          <w:sz w:val="20"/>
          <w:szCs w:val="20"/>
        </w:rPr>
        <w:t xml:space="preserve">„ *  </w:t>
      </w:r>
      <w:r w:rsidRPr="00221977">
        <w:rPr>
          <w:rFonts w:ascii="Calibri" w:hAnsi="Calibri"/>
          <w:color w:val="000000" w:themeColor="text1"/>
          <w:kern w:val="1"/>
        </w:rPr>
        <w:t>Zobowiązuję się do załączania do każdorazowej dostawy odczynnik</w:t>
      </w:r>
      <w:r w:rsidRPr="00221977">
        <w:rPr>
          <w:rFonts w:ascii="Calibri" w:hAnsi="Calibri" w:cs="Bodoni"/>
          <w:color w:val="000000" w:themeColor="text1"/>
          <w:kern w:val="1"/>
        </w:rPr>
        <w:t>ó</w:t>
      </w:r>
      <w:r w:rsidRPr="00221977">
        <w:rPr>
          <w:rFonts w:ascii="Calibri" w:hAnsi="Calibri"/>
          <w:color w:val="000000" w:themeColor="text1"/>
          <w:kern w:val="1"/>
        </w:rPr>
        <w:t>w certyfikatu jakości zawierającego co najmniej: nazwę testu, producenta, oznaczenie serii lub partii wyrobu, termin ważności.”</w:t>
      </w:r>
    </w:p>
    <w:p w:rsidR="00221977" w:rsidRPr="00F96CE9" w:rsidRDefault="00221977" w:rsidP="002219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 w:themeColor="text1"/>
          <w:kern w:val="1"/>
        </w:rPr>
      </w:pPr>
      <w:r w:rsidRPr="00F96CE9">
        <w:rPr>
          <w:rFonts w:ascii="Calibri" w:hAnsi="Calibri"/>
          <w:color w:val="000000" w:themeColor="text1"/>
          <w:kern w:val="1"/>
        </w:rPr>
        <w:t>Oświadczam, że oferowane przez nas wyroby medyczne są dopuszczone do obrotu i używania na terenie  Polski na zasadach określonych w przepisach ustawy z dnia 20 maja 2010r. o wyrobach medycznych (</w:t>
      </w:r>
      <w:proofErr w:type="spellStart"/>
      <w:r w:rsidRPr="00F96CE9">
        <w:rPr>
          <w:rFonts w:ascii="Calibri" w:hAnsi="Calibri"/>
          <w:color w:val="000000" w:themeColor="text1"/>
          <w:kern w:val="1"/>
        </w:rPr>
        <w:t>t.j</w:t>
      </w:r>
      <w:proofErr w:type="spellEnd"/>
      <w:r w:rsidRPr="00F96CE9">
        <w:rPr>
          <w:rFonts w:ascii="Calibri" w:hAnsi="Calibri"/>
          <w:color w:val="000000" w:themeColor="text1"/>
          <w:kern w:val="1"/>
        </w:rPr>
        <w:t>.  Dz. U. 2017, poz. 211, z póz.. zm.)</w:t>
      </w:r>
    </w:p>
    <w:p w:rsidR="00221977" w:rsidRPr="00F96CE9" w:rsidRDefault="00221977" w:rsidP="002219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 w:themeColor="text1"/>
          <w:kern w:val="1"/>
        </w:rPr>
      </w:pPr>
      <w:r w:rsidRPr="00F96CE9">
        <w:rPr>
          <w:rFonts w:ascii="Calibri" w:hAnsi="Calibri"/>
          <w:color w:val="000000" w:themeColor="text1"/>
          <w:kern w:val="1"/>
        </w:rPr>
        <w:t>Zobowiązuję się do przedłożenia na każde wezwanie Zamawiającego aktualnych dokumentów potwierdzających  dopuszczenie oferowanego przedmiotu zamówienia do obrotu na zasadach określonych w przepisach ustawy z dnia 20 maja 2010 roku – o wyrobach medycznych (</w:t>
      </w:r>
      <w:proofErr w:type="spellStart"/>
      <w:r w:rsidRPr="00F96CE9">
        <w:rPr>
          <w:rFonts w:ascii="Calibri" w:hAnsi="Calibri"/>
          <w:color w:val="000000" w:themeColor="text1"/>
          <w:kern w:val="1"/>
        </w:rPr>
        <w:t>t.j</w:t>
      </w:r>
      <w:proofErr w:type="spellEnd"/>
      <w:r w:rsidRPr="00F96CE9">
        <w:rPr>
          <w:rFonts w:ascii="Calibri" w:hAnsi="Calibri"/>
          <w:color w:val="000000" w:themeColor="text1"/>
          <w:kern w:val="1"/>
        </w:rPr>
        <w:t>. Dz. U. 2017, poz. 211, z póz.. zm.)”</w:t>
      </w:r>
    </w:p>
    <w:p w:rsidR="00221977" w:rsidRPr="005E15A5" w:rsidRDefault="00221977" w:rsidP="00221977">
      <w:pPr>
        <w:widowControl w:val="0"/>
        <w:spacing w:after="0" w:line="240" w:lineRule="auto"/>
        <w:ind w:left="357"/>
        <w:rPr>
          <w:rFonts w:ascii="Calibri" w:hAnsi="Calibri"/>
        </w:rPr>
      </w:pPr>
      <w:r w:rsidRPr="005E15A5">
        <w:rPr>
          <w:rFonts w:ascii="Calibri" w:hAnsi="Calibri"/>
        </w:rPr>
        <w:t>Uprzejmie prosimy o usunięcie warunk</w:t>
      </w:r>
      <w:r>
        <w:rPr>
          <w:rFonts w:ascii="Calibri" w:hAnsi="Calibri"/>
        </w:rPr>
        <w:t xml:space="preserve">ów wymienionych </w:t>
      </w:r>
      <w:r w:rsidRPr="005E15A5">
        <w:rPr>
          <w:rFonts w:ascii="Calibri" w:hAnsi="Calibri"/>
        </w:rPr>
        <w:t>w w/w miejscach.</w:t>
      </w:r>
    </w:p>
    <w:p w:rsidR="00221977" w:rsidRPr="005E15A5" w:rsidRDefault="00221977" w:rsidP="00221977">
      <w:pPr>
        <w:widowControl w:val="0"/>
        <w:spacing w:after="0" w:line="240" w:lineRule="auto"/>
        <w:ind w:left="357"/>
        <w:rPr>
          <w:rFonts w:ascii="Calibri" w:hAnsi="Calibri"/>
        </w:rPr>
      </w:pPr>
      <w:r w:rsidRPr="005E15A5">
        <w:rPr>
          <w:rFonts w:ascii="Calibri" w:hAnsi="Calibri"/>
        </w:rPr>
        <w:t xml:space="preserve">Odczynniki wyspecyfikowane przez Zamawiającego nie mają statusu produktu medycznego. Odczynniki te nie spełniają definicji produktu medycznego. </w:t>
      </w:r>
    </w:p>
    <w:p w:rsidR="00221977" w:rsidRPr="00221977" w:rsidRDefault="00221977" w:rsidP="00221977">
      <w:pPr>
        <w:widowControl w:val="0"/>
        <w:spacing w:after="0" w:line="240" w:lineRule="auto"/>
        <w:ind w:left="357"/>
        <w:rPr>
          <w:rFonts w:ascii="Calibri" w:hAnsi="Calibri"/>
        </w:rPr>
      </w:pPr>
      <w:r w:rsidRPr="005E15A5">
        <w:rPr>
          <w:rFonts w:ascii="Calibri" w:hAnsi="Calibri"/>
        </w:rPr>
        <w:t>Służą tylko i wyłącznie do badań naukowych.</w:t>
      </w:r>
    </w:p>
    <w:p w:rsidR="00221977" w:rsidRDefault="00221977" w:rsidP="00221977">
      <w:pPr>
        <w:spacing w:after="0" w:line="240" w:lineRule="auto"/>
        <w:ind w:firstLine="360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>Odpowiedź 1</w:t>
      </w:r>
      <w:r w:rsidR="00295D7F">
        <w:rPr>
          <w:rFonts w:ascii="Cambria" w:hAnsi="Cambria"/>
          <w:b/>
          <w:sz w:val="20"/>
          <w:szCs w:val="20"/>
        </w:rPr>
        <w:t xml:space="preserve"> </w:t>
      </w:r>
      <w:r w:rsidRPr="007E52D5">
        <w:rPr>
          <w:rFonts w:ascii="Cambria" w:hAnsi="Cambria"/>
          <w:b/>
          <w:sz w:val="20"/>
          <w:szCs w:val="20"/>
        </w:rPr>
        <w:t xml:space="preserve"> ZMIANA </w:t>
      </w:r>
    </w:p>
    <w:p w:rsidR="00221977" w:rsidRPr="00295D7F" w:rsidRDefault="00221977" w:rsidP="00221977">
      <w:pPr>
        <w:widowControl w:val="0"/>
        <w:spacing w:after="0" w:line="240" w:lineRule="auto"/>
        <w:ind w:left="357"/>
        <w:rPr>
          <w:rFonts w:ascii="Calibri" w:hAnsi="Calibri"/>
        </w:rPr>
      </w:pPr>
      <w:r w:rsidRPr="00295D7F">
        <w:rPr>
          <w:rFonts w:ascii="Cambria" w:hAnsi="Cambria"/>
          <w:sz w:val="20"/>
          <w:szCs w:val="20"/>
        </w:rPr>
        <w:t xml:space="preserve">Zamawiający wykreśla z </w:t>
      </w:r>
      <w:r w:rsidRPr="00295D7F">
        <w:rPr>
          <w:rFonts w:ascii="Calibri" w:hAnsi="Calibri"/>
        </w:rPr>
        <w:t>rozdziału III SIWZ, ustęp 6 , rozdział VIII, ustęp 4, podpunkt 4.2  oraz załącznika nr 2 do SIWZ, ust</w:t>
      </w:r>
      <w:r w:rsidRPr="00295D7F">
        <w:rPr>
          <w:rFonts w:ascii="Calibri" w:hAnsi="Calibri"/>
        </w:rPr>
        <w:t>ęp 8 .</w:t>
      </w:r>
    </w:p>
    <w:p w:rsidR="00221977" w:rsidRDefault="00221977" w:rsidP="00221977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</w:rPr>
      </w:pPr>
      <w:r w:rsidRPr="00295D7F">
        <w:rPr>
          <w:rFonts w:ascii="Cambria" w:hAnsi="Cambria"/>
          <w:sz w:val="20"/>
          <w:szCs w:val="20"/>
        </w:rPr>
        <w:t>Jednocześnie zamawiający zmienia SIWZ w załączeniu poprawiona.</w:t>
      </w:r>
    </w:p>
    <w:p w:rsidR="00E31C5E" w:rsidRPr="00E31C5E" w:rsidRDefault="00E31C5E" w:rsidP="00221977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  <w:u w:val="single"/>
        </w:rPr>
      </w:pPr>
    </w:p>
    <w:p w:rsidR="00221977" w:rsidRPr="003153F0" w:rsidRDefault="003153F0" w:rsidP="00295D7F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3153F0">
        <w:rPr>
          <w:rFonts w:ascii="Cambria" w:hAnsi="Cambria"/>
          <w:b/>
          <w:color w:val="000000"/>
          <w:sz w:val="20"/>
          <w:szCs w:val="20"/>
        </w:rPr>
        <w:t xml:space="preserve">  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Pr="003153F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95D7F" w:rsidRPr="003153F0">
        <w:rPr>
          <w:rFonts w:ascii="Cambria" w:hAnsi="Cambria"/>
          <w:b/>
          <w:color w:val="000000"/>
          <w:sz w:val="20"/>
          <w:szCs w:val="20"/>
        </w:rPr>
        <w:t>Pytanie 2</w:t>
      </w:r>
    </w:p>
    <w:p w:rsidR="00221977" w:rsidRPr="00295D7F" w:rsidRDefault="00221977" w:rsidP="00295D7F">
      <w:pPr>
        <w:widowControl w:val="0"/>
        <w:spacing w:after="0" w:line="240" w:lineRule="auto"/>
        <w:ind w:left="360"/>
        <w:rPr>
          <w:rFonts w:ascii="Calibri" w:hAnsi="Calibri"/>
          <w:b/>
        </w:rPr>
      </w:pPr>
      <w:r w:rsidRPr="00295D7F">
        <w:rPr>
          <w:rFonts w:ascii="Calibri" w:hAnsi="Calibri"/>
          <w:b/>
        </w:rPr>
        <w:t>Dotyczy rozdziału IV SIWZ, ustęp 5, załącznik nr 2, ustęp 3  oraz projektu umowy,  § 1, ustęp  5, § 2, ustęp 7.</w:t>
      </w:r>
    </w:p>
    <w:p w:rsidR="00221977" w:rsidRPr="00E06D92" w:rsidRDefault="00221977" w:rsidP="00295D7F">
      <w:pPr>
        <w:widowControl w:val="0"/>
        <w:spacing w:after="0" w:line="240" w:lineRule="auto"/>
        <w:ind w:left="360"/>
        <w:rPr>
          <w:rFonts w:ascii="Calibri" w:hAnsi="Calibri"/>
        </w:rPr>
      </w:pPr>
      <w:r w:rsidRPr="00E06D92">
        <w:rPr>
          <w:rFonts w:ascii="Calibri" w:hAnsi="Calibri"/>
        </w:rPr>
        <w:t>Zamawiający zapisał następujący warunek:</w:t>
      </w:r>
    </w:p>
    <w:p w:rsidR="00221977" w:rsidRPr="00E06D92" w:rsidRDefault="00221977" w:rsidP="00295D7F">
      <w:pPr>
        <w:spacing w:after="0" w:line="240" w:lineRule="auto"/>
        <w:ind w:firstLine="360"/>
        <w:contextualSpacing/>
        <w:rPr>
          <w:rFonts w:ascii="Calibri" w:hAnsi="Calibri"/>
        </w:rPr>
      </w:pPr>
      <w:r w:rsidRPr="00E06D92">
        <w:rPr>
          <w:rFonts w:ascii="Calibri" w:hAnsi="Calibri"/>
        </w:rPr>
        <w:t xml:space="preserve">Wykonawca zobowiązuje się do dostarczenia towaru pochodzącego z najnowszej produkcji, </w:t>
      </w:r>
    </w:p>
    <w:p w:rsidR="00221977" w:rsidRPr="00E06D92" w:rsidRDefault="00221977" w:rsidP="00295D7F">
      <w:pPr>
        <w:spacing w:after="0" w:line="240" w:lineRule="auto"/>
        <w:ind w:left="360"/>
        <w:contextualSpacing/>
        <w:rPr>
          <w:rFonts w:ascii="Calibri" w:hAnsi="Calibri"/>
        </w:rPr>
      </w:pPr>
      <w:r w:rsidRPr="00E06D92">
        <w:rPr>
          <w:rFonts w:ascii="Calibri" w:hAnsi="Calibri"/>
        </w:rPr>
        <w:t>o jakości i ważności zgodnymi z obowiązującymi producenta normami, z optymalnie długim terminem przydatności   wynoszącym min. 6 miesięcy od daty dostawy”</w:t>
      </w:r>
    </w:p>
    <w:p w:rsidR="00221977" w:rsidRPr="00E06D92" w:rsidRDefault="00221977" w:rsidP="00295D7F">
      <w:pPr>
        <w:widowControl w:val="0"/>
        <w:spacing w:after="0" w:line="240" w:lineRule="auto"/>
        <w:ind w:firstLine="360"/>
        <w:rPr>
          <w:rFonts w:ascii="Calibri" w:hAnsi="Calibri"/>
        </w:rPr>
      </w:pPr>
      <w:r w:rsidRPr="00E06D92">
        <w:rPr>
          <w:rFonts w:ascii="Calibri" w:hAnsi="Calibri"/>
        </w:rPr>
        <w:t>Uprzejmie wnosimy o korektę w/w ustępów tak by brzmiały:</w:t>
      </w:r>
    </w:p>
    <w:p w:rsidR="00221977" w:rsidRPr="00E06D92" w:rsidRDefault="00221977" w:rsidP="00295D7F">
      <w:pPr>
        <w:spacing w:after="0" w:line="240" w:lineRule="auto"/>
        <w:ind w:firstLine="360"/>
        <w:contextualSpacing/>
        <w:rPr>
          <w:rFonts w:ascii="Calibri" w:hAnsi="Calibri"/>
        </w:rPr>
      </w:pPr>
      <w:r w:rsidRPr="00E06D92">
        <w:rPr>
          <w:rFonts w:ascii="Calibri" w:hAnsi="Calibri"/>
        </w:rPr>
        <w:t xml:space="preserve">„Wykonawca zobowiązuje się do dostarczenia towaru pochodzącego z najnowszej produkcji, </w:t>
      </w:r>
    </w:p>
    <w:p w:rsidR="00221977" w:rsidRPr="00E06D92" w:rsidRDefault="00221977" w:rsidP="00295D7F">
      <w:pPr>
        <w:spacing w:after="0" w:line="240" w:lineRule="auto"/>
        <w:ind w:left="357"/>
        <w:contextualSpacing/>
        <w:rPr>
          <w:rFonts w:ascii="Calibri" w:hAnsi="Calibri"/>
        </w:rPr>
      </w:pPr>
      <w:r w:rsidRPr="00E06D92">
        <w:rPr>
          <w:rFonts w:ascii="Calibri" w:hAnsi="Calibri"/>
        </w:rPr>
        <w:t>o jakości i ważności zgodnymi z obowiązującymi producenta normami, z optymalnie długim terminem przydatności   wynoszącym min.:</w:t>
      </w:r>
    </w:p>
    <w:p w:rsidR="00221977" w:rsidRPr="00E06D92" w:rsidRDefault="00221977" w:rsidP="00295D7F">
      <w:pPr>
        <w:spacing w:after="0" w:line="240" w:lineRule="auto"/>
        <w:ind w:left="357"/>
        <w:contextualSpacing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pozycja 1 – min 5 </w:t>
      </w:r>
      <w:r w:rsidR="0084519B">
        <w:rPr>
          <w:rFonts w:ascii="Calibri" w:hAnsi="Calibri"/>
          <w:b/>
          <w:color w:val="C00000"/>
        </w:rPr>
        <w:t>miesię</w:t>
      </w:r>
      <w:r w:rsidRPr="00E06D92">
        <w:rPr>
          <w:rFonts w:ascii="Calibri" w:hAnsi="Calibri"/>
          <w:b/>
          <w:color w:val="C00000"/>
        </w:rPr>
        <w:t>cy  od daty dostawy</w:t>
      </w:r>
    </w:p>
    <w:p w:rsidR="00221977" w:rsidRPr="00E06D92" w:rsidRDefault="00221977" w:rsidP="00295D7F">
      <w:pPr>
        <w:spacing w:after="0" w:line="240" w:lineRule="auto"/>
        <w:ind w:left="357"/>
        <w:contextualSpacing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pozycja 4, 9 i 10</w:t>
      </w:r>
      <w:r w:rsidRPr="00E06D92">
        <w:rPr>
          <w:rFonts w:ascii="Calibri" w:hAnsi="Calibri"/>
          <w:b/>
          <w:color w:val="C00000"/>
        </w:rPr>
        <w:t xml:space="preserve"> – min 4 miesiące  od daty dostawy</w:t>
      </w:r>
    </w:p>
    <w:p w:rsidR="00221977" w:rsidRPr="00E06D92" w:rsidRDefault="00221977" w:rsidP="00295D7F">
      <w:pPr>
        <w:spacing w:after="0" w:line="240" w:lineRule="auto"/>
        <w:ind w:left="357"/>
        <w:contextualSpacing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pozycja 7 i 8</w:t>
      </w:r>
      <w:r w:rsidRPr="00E06D92">
        <w:rPr>
          <w:rFonts w:ascii="Calibri" w:hAnsi="Calibri"/>
          <w:b/>
          <w:color w:val="C00000"/>
        </w:rPr>
        <w:t xml:space="preserve"> – min </w:t>
      </w:r>
      <w:r>
        <w:rPr>
          <w:rFonts w:ascii="Calibri" w:hAnsi="Calibri"/>
          <w:b/>
          <w:color w:val="C00000"/>
        </w:rPr>
        <w:t>3</w:t>
      </w:r>
      <w:r w:rsidRPr="00E06D92">
        <w:rPr>
          <w:rFonts w:ascii="Calibri" w:hAnsi="Calibri"/>
          <w:b/>
          <w:color w:val="C00000"/>
        </w:rPr>
        <w:t xml:space="preserve"> miesiąc</w:t>
      </w:r>
      <w:r>
        <w:rPr>
          <w:rFonts w:ascii="Calibri" w:hAnsi="Calibri"/>
          <w:b/>
          <w:color w:val="C00000"/>
        </w:rPr>
        <w:t>e</w:t>
      </w:r>
      <w:r w:rsidRPr="00E06D92">
        <w:rPr>
          <w:rFonts w:ascii="Calibri" w:hAnsi="Calibri"/>
          <w:b/>
          <w:color w:val="C00000"/>
        </w:rPr>
        <w:t xml:space="preserve">  od daty dostawy</w:t>
      </w:r>
    </w:p>
    <w:p w:rsidR="00221977" w:rsidRDefault="00221977" w:rsidP="00295D7F">
      <w:pPr>
        <w:spacing w:after="0" w:line="240" w:lineRule="auto"/>
        <w:ind w:left="357"/>
        <w:contextualSpacing/>
        <w:rPr>
          <w:rFonts w:ascii="Calibri" w:hAnsi="Calibri"/>
        </w:rPr>
      </w:pPr>
      <w:r w:rsidRPr="00E06D92">
        <w:rPr>
          <w:rFonts w:ascii="Calibri" w:hAnsi="Calibri"/>
          <w:b/>
          <w:color w:val="C00000"/>
        </w:rPr>
        <w:t>pozostałe pozycje – min 6 miesięcy od daty dostawy</w:t>
      </w:r>
    </w:p>
    <w:p w:rsidR="00221977" w:rsidRPr="00E06D92" w:rsidRDefault="00221977" w:rsidP="00295D7F">
      <w:pPr>
        <w:spacing w:after="0" w:line="240" w:lineRule="auto"/>
        <w:ind w:left="357"/>
        <w:contextualSpacing/>
        <w:rPr>
          <w:rFonts w:ascii="Calibri" w:hAnsi="Calibri"/>
          <w:sz w:val="10"/>
          <w:szCs w:val="10"/>
        </w:rPr>
      </w:pPr>
    </w:p>
    <w:p w:rsidR="00221977" w:rsidRDefault="00221977" w:rsidP="00E31C5E">
      <w:pPr>
        <w:spacing w:after="0" w:line="240" w:lineRule="auto"/>
        <w:ind w:left="357" w:firstLine="351"/>
        <w:contextualSpacing/>
        <w:rPr>
          <w:rFonts w:ascii="Calibri" w:hAnsi="Calibri"/>
        </w:rPr>
      </w:pPr>
      <w:r w:rsidRPr="00E06D92">
        <w:rPr>
          <w:rFonts w:ascii="Calibri" w:hAnsi="Calibri"/>
        </w:rPr>
        <w:t>Prośbę swoją motywujemy tym, iż produkty wymienione w w/w pozycjach charakteryzuje krótszy niż zakłada termin ważności.  Nie jesteśmy w stanie spełnić tego warunku Zamawiającego.</w:t>
      </w:r>
    </w:p>
    <w:p w:rsidR="00221977" w:rsidRPr="001F0865" w:rsidRDefault="00221977" w:rsidP="00847908">
      <w:pPr>
        <w:contextualSpacing/>
        <w:rPr>
          <w:rFonts w:ascii="Calibri" w:hAnsi="Calibri"/>
          <w:sz w:val="10"/>
          <w:szCs w:val="10"/>
        </w:rPr>
      </w:pPr>
    </w:p>
    <w:p w:rsidR="00221977" w:rsidRPr="00E06D92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Dotyczy rozdziału XIII</w:t>
      </w:r>
      <w:r w:rsidRPr="00E06D92">
        <w:rPr>
          <w:rFonts w:ascii="Calibri" w:hAnsi="Calibri"/>
          <w:b/>
        </w:rPr>
        <w:t xml:space="preserve"> SIWZ,</w:t>
      </w:r>
      <w:r>
        <w:rPr>
          <w:rFonts w:ascii="Calibri" w:hAnsi="Calibri"/>
          <w:b/>
        </w:rPr>
        <w:t xml:space="preserve"> </w:t>
      </w:r>
      <w:r w:rsidRPr="00E06D92">
        <w:rPr>
          <w:rFonts w:ascii="Calibri" w:hAnsi="Calibri"/>
          <w:b/>
        </w:rPr>
        <w:t xml:space="preserve">ustęp </w:t>
      </w:r>
      <w:r>
        <w:rPr>
          <w:rFonts w:ascii="Calibri" w:hAnsi="Calibri"/>
          <w:b/>
        </w:rPr>
        <w:t xml:space="preserve">3,  </w:t>
      </w:r>
      <w:r w:rsidR="0084519B">
        <w:rPr>
          <w:rFonts w:ascii="Calibri" w:hAnsi="Calibri"/>
          <w:b/>
        </w:rPr>
        <w:tab/>
      </w: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Zamawiający wymaga wraz z ofertą:</w:t>
      </w:r>
    </w:p>
    <w:p w:rsidR="00221977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</w:rPr>
      </w:pPr>
      <w:r>
        <w:rPr>
          <w:rFonts w:ascii="Calibri" w:hAnsi="Calibri"/>
        </w:rPr>
        <w:tab/>
        <w:t>„</w:t>
      </w:r>
      <w:r w:rsidRPr="001F0865">
        <w:rPr>
          <w:rFonts w:ascii="Calibri" w:hAnsi="Calibri"/>
        </w:rPr>
        <w:t xml:space="preserve">Pełna instrukcja wykonania oferowanych testów, przetłumaczona na j. polski oraz materiały </w:t>
      </w:r>
      <w:r w:rsidRPr="001F0865">
        <w:rPr>
          <w:rFonts w:ascii="Calibri" w:hAnsi="Calibri"/>
        </w:rPr>
        <w:br/>
        <w:t>informacyjne potwierdzające spełnianie wymagań Zamawiającego przez oferowany przedmiot</w:t>
      </w:r>
      <w:r>
        <w:rPr>
          <w:rFonts w:ascii="Calibri" w:hAnsi="Calibri"/>
        </w:rPr>
        <w:t>“</w:t>
      </w:r>
    </w:p>
    <w:p w:rsidR="00221977" w:rsidRPr="001F0865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  <w:sz w:val="10"/>
          <w:szCs w:val="10"/>
        </w:rPr>
      </w:pPr>
    </w:p>
    <w:p w:rsidR="00221977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</w:rPr>
      </w:pPr>
      <w:r>
        <w:rPr>
          <w:rFonts w:ascii="Calibri" w:hAnsi="Calibri"/>
        </w:rPr>
        <w:t>Co Zamawiający rozumie poprzez „pełną instrukcję wykonywania oferowanych testów“?</w:t>
      </w:r>
    </w:p>
    <w:p w:rsidR="00221977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</w:rPr>
      </w:pPr>
      <w:r>
        <w:rPr>
          <w:rFonts w:ascii="Calibri" w:hAnsi="Calibri"/>
        </w:rPr>
        <w:t xml:space="preserve">Przedmiotem postępowania są odczynniki laboratoryjne służące do badań naukowych. </w:t>
      </w:r>
    </w:p>
    <w:p w:rsidR="00221977" w:rsidRPr="001F0865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</w:rPr>
      </w:pPr>
      <w:r>
        <w:rPr>
          <w:rFonts w:ascii="Calibri" w:hAnsi="Calibri"/>
        </w:rPr>
        <w:t>Prosimy o usunięcie tego wymogu w odniesieniu do przedmiotu postępowania.</w:t>
      </w:r>
      <w:r w:rsidRPr="001F0865">
        <w:rPr>
          <w:rFonts w:ascii="Calibri" w:hAnsi="Calibri"/>
        </w:rPr>
        <w:t xml:space="preserve"> </w:t>
      </w:r>
    </w:p>
    <w:p w:rsidR="00221977" w:rsidRPr="001F0865" w:rsidRDefault="00221977" w:rsidP="00221977">
      <w:pPr>
        <w:contextualSpacing/>
        <w:rPr>
          <w:rFonts w:ascii="Calibri" w:hAnsi="Calibri"/>
          <w:sz w:val="10"/>
          <w:szCs w:val="10"/>
        </w:rPr>
      </w:pPr>
      <w:r>
        <w:rPr>
          <w:rFonts w:ascii="Calibri" w:hAnsi="Calibri"/>
        </w:rPr>
        <w:tab/>
      </w:r>
    </w:p>
    <w:p w:rsidR="00221977" w:rsidRDefault="00221977" w:rsidP="00221977">
      <w:pPr>
        <w:ind w:firstLine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Prosimy o </w:t>
      </w:r>
      <w:proofErr w:type="spellStart"/>
      <w:r>
        <w:rPr>
          <w:rFonts w:ascii="Calibri" w:hAnsi="Calibri"/>
        </w:rPr>
        <w:t>koretkę</w:t>
      </w:r>
      <w:proofErr w:type="spellEnd"/>
      <w:r>
        <w:rPr>
          <w:rFonts w:ascii="Calibri" w:hAnsi="Calibri"/>
        </w:rPr>
        <w:t xml:space="preserve"> w/w zapisu tak by brzmiał:</w:t>
      </w:r>
    </w:p>
    <w:p w:rsidR="00221977" w:rsidRDefault="00221977" w:rsidP="00221977">
      <w:pPr>
        <w:widowControl w:val="0"/>
        <w:tabs>
          <w:tab w:val="left" w:pos="426"/>
        </w:tabs>
        <w:suppressAutoHyphens/>
        <w:ind w:left="360"/>
        <w:rPr>
          <w:rFonts w:ascii="Calibri" w:hAnsi="Calibri"/>
        </w:rPr>
      </w:pPr>
      <w:r>
        <w:rPr>
          <w:rFonts w:ascii="Calibri" w:hAnsi="Calibri"/>
        </w:rPr>
        <w:t>„</w:t>
      </w:r>
      <w:r w:rsidRPr="001F0865">
        <w:rPr>
          <w:rFonts w:ascii="Calibri" w:hAnsi="Calibri"/>
          <w:b/>
          <w:strike/>
          <w:color w:val="C00000"/>
        </w:rPr>
        <w:t>Pełna instrukcja wykonania oferowanych testów, przetłumaczona na j. polski oraz</w:t>
      </w:r>
      <w:r w:rsidRPr="001F0865">
        <w:rPr>
          <w:rFonts w:ascii="Calibri" w:hAnsi="Calibri"/>
          <w:color w:val="C00000"/>
        </w:rPr>
        <w:t xml:space="preserve"> </w:t>
      </w:r>
      <w:r w:rsidRPr="001F0865">
        <w:rPr>
          <w:rFonts w:ascii="Calibri" w:hAnsi="Calibri"/>
        </w:rPr>
        <w:t>materiały informacyjne potwierdzające spełnianie wymagań Zamawiającego przez oferowany przedmiot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color w:val="C00000"/>
        </w:rPr>
        <w:t>w języku polskim lub angielskim</w:t>
      </w:r>
      <w:r>
        <w:rPr>
          <w:rFonts w:ascii="Calibri" w:hAnsi="Calibri"/>
        </w:rPr>
        <w:t>“</w:t>
      </w:r>
    </w:p>
    <w:p w:rsidR="00221977" w:rsidRDefault="00221977" w:rsidP="00221977">
      <w:pPr>
        <w:contextualSpacing/>
        <w:rPr>
          <w:rFonts w:ascii="Calibri" w:hAnsi="Calibri"/>
          <w:sz w:val="10"/>
          <w:szCs w:val="10"/>
        </w:rPr>
      </w:pPr>
    </w:p>
    <w:p w:rsidR="00221977" w:rsidRPr="00E06D92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E06D92">
        <w:rPr>
          <w:rFonts w:ascii="Calibri" w:hAnsi="Calibri"/>
          <w:b/>
        </w:rPr>
        <w:t xml:space="preserve">Dotyczy projektu umowy,  </w:t>
      </w:r>
      <w:r>
        <w:rPr>
          <w:rFonts w:ascii="Calibri" w:hAnsi="Calibri"/>
          <w:b/>
        </w:rPr>
        <w:t>§ 2,  ustęp 8</w:t>
      </w:r>
      <w:r w:rsidRPr="00E06D92">
        <w:rPr>
          <w:rFonts w:ascii="Calibri" w:hAnsi="Calibri"/>
          <w:b/>
        </w:rPr>
        <w:t>.</w:t>
      </w:r>
    </w:p>
    <w:p w:rsidR="00221977" w:rsidRDefault="00221977" w:rsidP="00221977">
      <w:pPr>
        <w:contextualSpacing/>
        <w:rPr>
          <w:rFonts w:ascii="Calibri" w:hAnsi="Calibri"/>
          <w:sz w:val="10"/>
          <w:szCs w:val="10"/>
        </w:rPr>
      </w:pP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Zamawiający zapisał:</w:t>
      </w: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„</w:t>
      </w:r>
      <w:r w:rsidRPr="0091106C">
        <w:rPr>
          <w:rFonts w:ascii="Calibri" w:hAnsi="Calibri"/>
        </w:rPr>
        <w:t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</w:t>
      </w:r>
      <w:r>
        <w:rPr>
          <w:rFonts w:ascii="Calibri" w:hAnsi="Calibri"/>
        </w:rPr>
        <w:t>”</w:t>
      </w:r>
    </w:p>
    <w:p w:rsidR="00221977" w:rsidRPr="0091106C" w:rsidRDefault="00221977" w:rsidP="00221977">
      <w:pPr>
        <w:ind w:left="360"/>
        <w:contextualSpacing/>
        <w:rPr>
          <w:rFonts w:ascii="Calibri" w:hAnsi="Calibri"/>
          <w:sz w:val="10"/>
          <w:szCs w:val="10"/>
        </w:rPr>
      </w:pP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Wnosimy o korektę w/w zapisu tak by brzmiał:</w:t>
      </w: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„</w:t>
      </w:r>
      <w:r w:rsidRPr="0091106C">
        <w:rPr>
          <w:rFonts w:ascii="Calibri" w:hAnsi="Calibri"/>
        </w:rPr>
        <w:t xml:space="preserve">Wykonawca dostarczy przedmiot umowy w opakowaniu producenta opatrzonym etykietą zawierającą informację dotyczącą nr partii/nr serii, datę produkcji, termin ważności, nazwę przedmiotu dostawy, ilość oraz nazwę </w:t>
      </w:r>
      <w:r w:rsidRPr="0091106C">
        <w:rPr>
          <w:rFonts w:ascii="Calibri" w:hAnsi="Calibri"/>
          <w:b/>
          <w:strike/>
          <w:color w:val="C00000"/>
        </w:rPr>
        <w:t xml:space="preserve">i adres </w:t>
      </w:r>
      <w:r w:rsidRPr="0091106C">
        <w:rPr>
          <w:rFonts w:ascii="Calibri" w:hAnsi="Calibri"/>
        </w:rPr>
        <w:t>producenta, a ponadto w opakowaniu zbiorczym zabezpieczającym przed uszkodzeniem w czasie transportu w sposób określony odpowiednimi normami.</w:t>
      </w:r>
      <w:r>
        <w:rPr>
          <w:rFonts w:ascii="Calibri" w:hAnsi="Calibri"/>
        </w:rPr>
        <w:t>”</w:t>
      </w:r>
    </w:p>
    <w:p w:rsidR="00221977" w:rsidRDefault="00221977" w:rsidP="00221977">
      <w:pPr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Na opakowaniach odczynników które chcielibyśmy zaoferować, znajduje się nazwa producenta ale nie koniecznie adres.</w:t>
      </w:r>
    </w:p>
    <w:p w:rsidR="00221977" w:rsidRPr="0091106C" w:rsidRDefault="00221977" w:rsidP="00221977">
      <w:pPr>
        <w:ind w:left="360"/>
        <w:contextualSpacing/>
        <w:rPr>
          <w:rFonts w:ascii="Calibri" w:hAnsi="Calibri"/>
        </w:rPr>
      </w:pPr>
    </w:p>
    <w:p w:rsidR="00221977" w:rsidRPr="00E06D92" w:rsidRDefault="00221977" w:rsidP="00221977">
      <w:pPr>
        <w:pStyle w:val="Akapitzlist"/>
        <w:widowControl w:val="0"/>
        <w:rPr>
          <w:rFonts w:ascii="Calibri" w:hAnsi="Calibri"/>
          <w:sz w:val="10"/>
          <w:szCs w:val="10"/>
        </w:rPr>
      </w:pPr>
      <w:r w:rsidRPr="00E06D92">
        <w:rPr>
          <w:rFonts w:ascii="Calibri" w:hAnsi="Calibri"/>
          <w:sz w:val="20"/>
        </w:rPr>
        <w:tab/>
      </w:r>
    </w:p>
    <w:p w:rsidR="00221977" w:rsidRPr="00E06D92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E06D92">
        <w:rPr>
          <w:rFonts w:ascii="Calibri" w:hAnsi="Calibri"/>
          <w:b/>
        </w:rPr>
        <w:t xml:space="preserve">Dotyczy projektu umowy,  </w:t>
      </w:r>
      <w:r>
        <w:rPr>
          <w:rFonts w:ascii="Calibri" w:hAnsi="Calibri"/>
          <w:b/>
        </w:rPr>
        <w:t>§</w:t>
      </w:r>
      <w:r w:rsidRPr="00E06D92">
        <w:rPr>
          <w:rFonts w:ascii="Calibri" w:hAnsi="Calibri"/>
          <w:b/>
        </w:rPr>
        <w:t xml:space="preserve"> 4.</w:t>
      </w:r>
    </w:p>
    <w:p w:rsidR="00221977" w:rsidRPr="00E06D92" w:rsidRDefault="00221977" w:rsidP="00221977">
      <w:pPr>
        <w:ind w:left="360"/>
        <w:rPr>
          <w:rFonts w:ascii="Calibri" w:hAnsi="Calibri"/>
        </w:rPr>
      </w:pPr>
      <w:r w:rsidRPr="00E06D92">
        <w:rPr>
          <w:rFonts w:ascii="Calibri" w:hAnsi="Calibri"/>
        </w:rPr>
        <w:t xml:space="preserve">Czy Zamawiający wyrazi zgodę na uzupełnienie w/w </w:t>
      </w:r>
      <w:r>
        <w:rPr>
          <w:rFonts w:ascii="Calibri" w:hAnsi="Calibri"/>
        </w:rPr>
        <w:t>§</w:t>
      </w:r>
      <w:r w:rsidRPr="00E06D92">
        <w:rPr>
          <w:rFonts w:ascii="Calibri" w:hAnsi="Calibri"/>
        </w:rPr>
        <w:t>u umowy o następujący zapis?</w:t>
      </w:r>
    </w:p>
    <w:p w:rsidR="00221977" w:rsidRPr="00E06D92" w:rsidRDefault="00221977" w:rsidP="00221977">
      <w:pPr>
        <w:ind w:left="360"/>
        <w:rPr>
          <w:rFonts w:ascii="Calibri" w:hAnsi="Calibri"/>
          <w:b/>
        </w:rPr>
      </w:pPr>
      <w:r w:rsidRPr="00E06D92">
        <w:rPr>
          <w:rFonts w:ascii="Calibri" w:hAnsi="Calibri"/>
        </w:rPr>
        <w:t>„Zamawiający dopuszcza dostarczanie e-faktur drogą elektroniczną na wskazany przez Zamawiającego adres e-mail.</w:t>
      </w:r>
      <w:r w:rsidRPr="00E06D92">
        <w:rPr>
          <w:rFonts w:ascii="Calibri" w:hAnsi="Calibri"/>
          <w:b/>
        </w:rPr>
        <w:t>”</w:t>
      </w:r>
    </w:p>
    <w:p w:rsidR="00221977" w:rsidRPr="00E06D92" w:rsidRDefault="00221977" w:rsidP="00221977">
      <w:pPr>
        <w:pStyle w:val="Akapitzlist"/>
        <w:rPr>
          <w:rFonts w:ascii="Calibri" w:hAnsi="Calibri"/>
          <w:b/>
          <w:sz w:val="10"/>
          <w:szCs w:val="10"/>
          <w:lang w:eastAsia="de-DE"/>
        </w:rPr>
      </w:pPr>
    </w:p>
    <w:p w:rsidR="00221977" w:rsidRPr="00E06D92" w:rsidRDefault="00221977" w:rsidP="00221977">
      <w:pPr>
        <w:ind w:firstLine="360"/>
        <w:rPr>
          <w:rFonts w:ascii="Calibri" w:hAnsi="Calibri"/>
        </w:rPr>
      </w:pPr>
      <w:r w:rsidRPr="00E06D92">
        <w:rPr>
          <w:rFonts w:ascii="Calibri" w:hAnsi="Calibri"/>
        </w:rPr>
        <w:t xml:space="preserve">Przekazywanie faktur drogą </w:t>
      </w:r>
      <w:proofErr w:type="spellStart"/>
      <w:r w:rsidRPr="00E06D92">
        <w:rPr>
          <w:rFonts w:ascii="Calibri" w:hAnsi="Calibri"/>
        </w:rPr>
        <w:t>emailową</w:t>
      </w:r>
      <w:proofErr w:type="spellEnd"/>
      <w:r w:rsidRPr="00E06D92">
        <w:rPr>
          <w:rFonts w:ascii="Calibri" w:hAnsi="Calibri"/>
        </w:rPr>
        <w:t xml:space="preserve"> usprawni proces przekazywania faktur.</w:t>
      </w:r>
    </w:p>
    <w:p w:rsidR="00221977" w:rsidRPr="00E06D92" w:rsidRDefault="00221977" w:rsidP="00221977">
      <w:pPr>
        <w:pStyle w:val="Akapitzlist"/>
        <w:widowControl w:val="0"/>
        <w:rPr>
          <w:rFonts w:ascii="Calibri" w:hAnsi="Calibri"/>
          <w:b/>
          <w:sz w:val="10"/>
          <w:szCs w:val="10"/>
        </w:rPr>
      </w:pPr>
    </w:p>
    <w:p w:rsidR="00221977" w:rsidRPr="00E06D92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E06D92">
        <w:rPr>
          <w:rFonts w:ascii="Calibri" w:hAnsi="Calibri"/>
          <w:b/>
        </w:rPr>
        <w:t xml:space="preserve">Dotyczy projektu umowy,  </w:t>
      </w:r>
      <w:r>
        <w:rPr>
          <w:rFonts w:ascii="Calibri" w:hAnsi="Calibri"/>
          <w:b/>
        </w:rPr>
        <w:t>§</w:t>
      </w:r>
      <w:r w:rsidRPr="00E06D92">
        <w:rPr>
          <w:rFonts w:ascii="Calibri" w:hAnsi="Calibri"/>
          <w:b/>
        </w:rPr>
        <w:t xml:space="preserve"> 4, punkt </w:t>
      </w:r>
      <w:r>
        <w:rPr>
          <w:rFonts w:ascii="Calibri" w:hAnsi="Calibri"/>
          <w:b/>
        </w:rPr>
        <w:t>8</w:t>
      </w:r>
      <w:r w:rsidRPr="00E06D92">
        <w:rPr>
          <w:rFonts w:ascii="Calibri" w:hAnsi="Calibri"/>
          <w:b/>
        </w:rPr>
        <w:t xml:space="preserve"> oraz załącznika</w:t>
      </w:r>
      <w:r>
        <w:rPr>
          <w:rFonts w:ascii="Calibri" w:hAnsi="Calibri"/>
          <w:b/>
        </w:rPr>
        <w:t xml:space="preserve"> nr 2, ustęp 8</w:t>
      </w:r>
      <w:r w:rsidRPr="00E06D92">
        <w:rPr>
          <w:rFonts w:ascii="Calibri" w:hAnsi="Calibri"/>
          <w:b/>
        </w:rPr>
        <w:t>.</w:t>
      </w:r>
    </w:p>
    <w:p w:rsidR="00221977" w:rsidRDefault="00221977" w:rsidP="00221977">
      <w:pPr>
        <w:widowControl w:val="0"/>
        <w:ind w:firstLine="360"/>
        <w:rPr>
          <w:rFonts w:ascii="Calibri" w:hAnsi="Calibri"/>
        </w:rPr>
      </w:pPr>
      <w:r w:rsidRPr="00E06D92">
        <w:rPr>
          <w:rFonts w:ascii="Calibri" w:hAnsi="Calibri"/>
        </w:rPr>
        <w:t xml:space="preserve">Czy </w:t>
      </w:r>
      <w:proofErr w:type="spellStart"/>
      <w:r w:rsidRPr="00E06D92">
        <w:rPr>
          <w:rFonts w:ascii="Calibri" w:hAnsi="Calibri"/>
        </w:rPr>
        <w:t>Zamawiajacy</w:t>
      </w:r>
      <w:proofErr w:type="spellEnd"/>
      <w:r w:rsidRPr="00E06D92">
        <w:rPr>
          <w:rFonts w:ascii="Calibri" w:hAnsi="Calibri"/>
        </w:rPr>
        <w:t xml:space="preserve"> wyrazi zgodę na zmniejszenie terminu płatności z 60 dni do 30 dni?</w:t>
      </w:r>
    </w:p>
    <w:p w:rsidR="00221977" w:rsidRPr="0091106C" w:rsidRDefault="00221977" w:rsidP="00221977">
      <w:pPr>
        <w:widowControl w:val="0"/>
        <w:ind w:firstLine="360"/>
        <w:rPr>
          <w:rFonts w:ascii="Calibri" w:hAnsi="Calibri"/>
          <w:sz w:val="10"/>
          <w:szCs w:val="10"/>
        </w:rPr>
      </w:pPr>
    </w:p>
    <w:p w:rsidR="00221977" w:rsidRPr="009C2AAD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9C2AAD">
        <w:rPr>
          <w:rFonts w:ascii="Calibri" w:hAnsi="Calibri"/>
          <w:b/>
        </w:rPr>
        <w:t>Dotyczy załącznika nr 2, ustęp 8.</w:t>
      </w:r>
    </w:p>
    <w:p w:rsidR="00221977" w:rsidRPr="00E06D92" w:rsidRDefault="00221977" w:rsidP="00221977">
      <w:pPr>
        <w:widowControl w:val="0"/>
        <w:ind w:left="360"/>
        <w:rPr>
          <w:rFonts w:ascii="Calibri" w:hAnsi="Calibri"/>
        </w:rPr>
      </w:pPr>
      <w:r w:rsidRPr="00E06D92">
        <w:rPr>
          <w:rFonts w:ascii="Calibri" w:hAnsi="Calibri"/>
        </w:rPr>
        <w:t>Zamawiający zapisał następujący warunek:</w:t>
      </w:r>
    </w:p>
    <w:p w:rsidR="00221977" w:rsidRPr="00E06D92" w:rsidRDefault="00221977" w:rsidP="00221977">
      <w:pPr>
        <w:ind w:left="360"/>
        <w:jc w:val="both"/>
        <w:rPr>
          <w:rFonts w:ascii="Calibri" w:hAnsi="Calibri"/>
        </w:rPr>
      </w:pPr>
      <w:r w:rsidRPr="00E06D92">
        <w:rPr>
          <w:rFonts w:ascii="Calibri" w:hAnsi="Calibri"/>
        </w:rPr>
        <w:t xml:space="preserve">„Zobowiązuję się do załączania do każdorazowej dostawy odczynników certyfikatu jakości </w:t>
      </w:r>
      <w:r w:rsidRPr="00E06D92">
        <w:rPr>
          <w:rFonts w:ascii="Calibri" w:hAnsi="Calibri"/>
        </w:rPr>
        <w:br/>
        <w:t>zawierającego co najmniej: nazwę testu, producenta, oznaczenie serii lub partii wyrobu, termin ważności.“</w:t>
      </w:r>
    </w:p>
    <w:p w:rsidR="00221977" w:rsidRPr="00E06D92" w:rsidRDefault="00221977" w:rsidP="00221977">
      <w:pPr>
        <w:widowControl w:val="0"/>
        <w:ind w:left="360"/>
        <w:rPr>
          <w:rFonts w:ascii="Calibri" w:hAnsi="Calibri"/>
          <w:sz w:val="10"/>
          <w:szCs w:val="10"/>
        </w:rPr>
      </w:pPr>
    </w:p>
    <w:p w:rsidR="00221977" w:rsidRPr="00E06D92" w:rsidRDefault="00221977" w:rsidP="00221977">
      <w:pPr>
        <w:widowControl w:val="0"/>
        <w:ind w:firstLine="360"/>
        <w:rPr>
          <w:rFonts w:ascii="Calibri" w:hAnsi="Calibri"/>
        </w:rPr>
      </w:pPr>
      <w:r w:rsidRPr="00E06D92">
        <w:rPr>
          <w:rFonts w:ascii="Calibri" w:hAnsi="Calibri"/>
        </w:rPr>
        <w:t>Uprzejmie wnosimy o korektę w/w ustępu tak by brzmiał:</w:t>
      </w:r>
    </w:p>
    <w:p w:rsidR="00221977" w:rsidRPr="00E06D92" w:rsidRDefault="00221977" w:rsidP="00221977">
      <w:pPr>
        <w:ind w:left="360"/>
        <w:jc w:val="both"/>
        <w:rPr>
          <w:rFonts w:ascii="Calibri" w:hAnsi="Calibri"/>
        </w:rPr>
      </w:pPr>
      <w:r w:rsidRPr="00E06D92">
        <w:rPr>
          <w:rFonts w:ascii="Calibri" w:hAnsi="Calibri"/>
        </w:rPr>
        <w:t xml:space="preserve">„Zobowiązuję się do załączania do każdorazowej dostawy odczynników certyfikatu jakości </w:t>
      </w:r>
      <w:r w:rsidRPr="00E06D92">
        <w:rPr>
          <w:rFonts w:ascii="Calibri" w:hAnsi="Calibri"/>
        </w:rPr>
        <w:br/>
        <w:t xml:space="preserve">zawierającego co najmniej: nazwę testu, producenta, oznaczenie serii lub partii wyrobu, termin ważności </w:t>
      </w:r>
      <w:r w:rsidRPr="00E06D92">
        <w:rPr>
          <w:rFonts w:ascii="Calibri" w:hAnsi="Calibri"/>
          <w:b/>
          <w:color w:val="C00000"/>
        </w:rPr>
        <w:t xml:space="preserve">lub Wykonawca zapewni stały dostęp Zamawiającemu ( 24h, 7 dni w tygodniu ) do certyfikatów jakości na swojej stronie internetowej, a na żądanie Zamawiającego niezwłocznie dostarczy drogą </w:t>
      </w:r>
      <w:proofErr w:type="spellStart"/>
      <w:r w:rsidRPr="00E06D92">
        <w:rPr>
          <w:rFonts w:ascii="Calibri" w:hAnsi="Calibri"/>
          <w:b/>
          <w:color w:val="C00000"/>
        </w:rPr>
        <w:t>emailową</w:t>
      </w:r>
      <w:proofErr w:type="spellEnd"/>
      <w:r w:rsidRPr="00E06D92">
        <w:rPr>
          <w:rFonts w:ascii="Calibri" w:hAnsi="Calibri"/>
          <w:b/>
          <w:color w:val="C00000"/>
        </w:rPr>
        <w:t xml:space="preserve"> lub w formie wydrukowanej</w:t>
      </w:r>
      <w:r w:rsidRPr="00E06D92">
        <w:rPr>
          <w:rFonts w:ascii="Calibri" w:hAnsi="Calibri"/>
        </w:rPr>
        <w:t>.“</w:t>
      </w:r>
    </w:p>
    <w:p w:rsidR="00221977" w:rsidRPr="00E06D92" w:rsidRDefault="00221977" w:rsidP="00221977">
      <w:pPr>
        <w:widowControl w:val="0"/>
        <w:ind w:left="360"/>
        <w:rPr>
          <w:rFonts w:ascii="Calibri" w:hAnsi="Calibri"/>
          <w:sz w:val="10"/>
          <w:szCs w:val="10"/>
        </w:rPr>
      </w:pPr>
    </w:p>
    <w:p w:rsidR="00221977" w:rsidRDefault="00221977" w:rsidP="00221977">
      <w:pPr>
        <w:widowControl w:val="0"/>
        <w:ind w:left="360"/>
        <w:rPr>
          <w:rFonts w:ascii="Calibri" w:hAnsi="Calibri"/>
        </w:rPr>
      </w:pPr>
      <w:r w:rsidRPr="00E06D92">
        <w:rPr>
          <w:rFonts w:ascii="Calibri" w:hAnsi="Calibri"/>
        </w:rPr>
        <w:t>Prośbę swoją motywujemy tym, iż w przypadku naszej firmy proces realizacji zamówienia nie przewiduje dostarczania w/w dokumentów wraz z towarem. Ze względów na politykę ekologiczną firmy udostępniamy wymagane dokumenty w formie elektronicznych plików na naszej stronie.</w:t>
      </w:r>
    </w:p>
    <w:p w:rsidR="00221977" w:rsidRPr="00E06D92" w:rsidRDefault="00221977" w:rsidP="00221977">
      <w:pPr>
        <w:pStyle w:val="Akapitzlist"/>
        <w:widowControl w:val="0"/>
        <w:rPr>
          <w:rFonts w:ascii="Calibri" w:hAnsi="Calibri"/>
          <w:sz w:val="10"/>
          <w:szCs w:val="10"/>
        </w:rPr>
      </w:pPr>
      <w:r w:rsidRPr="00E06D92">
        <w:rPr>
          <w:rFonts w:ascii="Calibri" w:hAnsi="Calibri"/>
          <w:sz w:val="20"/>
        </w:rPr>
        <w:tab/>
      </w:r>
    </w:p>
    <w:p w:rsidR="00221977" w:rsidRPr="00E06D92" w:rsidRDefault="00221977" w:rsidP="00221977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E06D92">
        <w:rPr>
          <w:rFonts w:ascii="Calibri" w:hAnsi="Calibri"/>
          <w:b/>
        </w:rPr>
        <w:t xml:space="preserve">Dotyczy projektu umowy,  </w:t>
      </w:r>
      <w:r>
        <w:rPr>
          <w:rFonts w:ascii="Calibri" w:hAnsi="Calibri"/>
          <w:b/>
        </w:rPr>
        <w:t>§</w:t>
      </w:r>
      <w:r w:rsidRPr="00E06D92">
        <w:rPr>
          <w:rFonts w:ascii="Calibri" w:hAnsi="Calibri"/>
          <w:b/>
        </w:rPr>
        <w:t xml:space="preserve"> 6, ustęp 1, podpunkt b/ i c/.</w:t>
      </w:r>
    </w:p>
    <w:p w:rsidR="00221977" w:rsidRDefault="00221977" w:rsidP="00221977">
      <w:pPr>
        <w:widowControl w:val="0"/>
        <w:ind w:firstLine="284"/>
        <w:rPr>
          <w:rFonts w:ascii="Calibri" w:hAnsi="Calibri"/>
        </w:rPr>
      </w:pPr>
      <w:r w:rsidRPr="00E06D92">
        <w:rPr>
          <w:rFonts w:ascii="Calibri" w:hAnsi="Calibri"/>
        </w:rPr>
        <w:t>Zamawiający zapisał:</w:t>
      </w:r>
    </w:p>
    <w:p w:rsidR="00221977" w:rsidRDefault="00221977" w:rsidP="00221977">
      <w:pPr>
        <w:ind w:left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E06D92">
        <w:rPr>
          <w:rFonts w:ascii="Calibri" w:hAnsi="Calibri"/>
        </w:rPr>
        <w:t xml:space="preserve">Z tytułu niewykonania lub nienależytego wykonania umowy Wykonawca zobowiązuje się zapłacić Zamawiającemu kary umowne </w:t>
      </w:r>
      <w:r>
        <w:rPr>
          <w:rFonts w:ascii="Calibri" w:hAnsi="Calibri"/>
        </w:rPr>
        <w:t>z następujących tytułów:</w:t>
      </w:r>
    </w:p>
    <w:p w:rsidR="00221977" w:rsidRPr="009C2AAD" w:rsidRDefault="00221977" w:rsidP="00221977">
      <w:pPr>
        <w:ind w:left="284"/>
        <w:jc w:val="both"/>
        <w:rPr>
          <w:rFonts w:ascii="Calibri" w:hAnsi="Calibri" w:cs="Arial"/>
          <w:b/>
          <w:color w:val="000000" w:themeColor="text1"/>
        </w:rPr>
      </w:pPr>
      <w:r w:rsidRPr="009C2AAD">
        <w:rPr>
          <w:rFonts w:ascii="Calibri" w:hAnsi="Calibri"/>
          <w:b/>
        </w:rPr>
        <w:t>A/</w:t>
      </w:r>
      <w:r w:rsidRPr="009C2AAD">
        <w:rPr>
          <w:rFonts w:ascii="Calibri" w:hAnsi="Calibri"/>
        </w:rPr>
        <w:t xml:space="preserve"> </w:t>
      </w:r>
      <w:r w:rsidRPr="009C2AAD">
        <w:rPr>
          <w:rFonts w:ascii="Calibri" w:hAnsi="Calibri" w:cs="Arial"/>
        </w:rPr>
        <w:t>w przypadku odstąpienia od umowy w całości</w:t>
      </w:r>
      <w:r w:rsidRPr="009C2AAD">
        <w:rPr>
          <w:rFonts w:ascii="Calibri" w:hAnsi="Calibri" w:cs="Arial"/>
          <w:b/>
        </w:rPr>
        <w:t xml:space="preserve"> </w:t>
      </w:r>
      <w:r w:rsidRPr="009C2AAD">
        <w:rPr>
          <w:rFonts w:ascii="Calibri" w:hAnsi="Calibri" w:cs="Arial"/>
        </w:rPr>
        <w:t xml:space="preserve">lub części przez Zamawiającego z przyczyn leżących po stronie Wykonawcy lub w przypadku rozwiązania umowy przez Zamawiającego na podstawie </w:t>
      </w:r>
      <w:r w:rsidRPr="009C2AAD">
        <w:rPr>
          <w:rFonts w:ascii="Calibri" w:hAnsi="Calibri" w:cs="Arial"/>
          <w:b/>
        </w:rPr>
        <w:t xml:space="preserve">§ 9 ust. 2 </w:t>
      </w:r>
      <w:r w:rsidRPr="009C2AAD">
        <w:rPr>
          <w:rFonts w:ascii="Calibri" w:hAnsi="Calibri" w:cs="Arial"/>
        </w:rPr>
        <w:t xml:space="preserve">umowy (bez dodatkowego wezwania ze skutkiem natychmiastowym), lub  w przypadku nieuzasadnionego rozwiązania lub odstąpienia od umowy w całości lub części  przez Wykonawcę – w wysokości </w:t>
      </w:r>
      <w:r w:rsidRPr="009C2AAD">
        <w:rPr>
          <w:rFonts w:ascii="Calibri" w:hAnsi="Calibri" w:cs="Arial"/>
          <w:b/>
        </w:rPr>
        <w:t>10 %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maksymalnej 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>wartości umowy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brutto </w:t>
      </w:r>
      <w:r w:rsidRPr="009C2AAD">
        <w:rPr>
          <w:rFonts w:ascii="Calibri" w:hAnsi="Calibri" w:cs="Arial"/>
        </w:rPr>
        <w:t>(z uwzględnieniem podatku od towarów i usług - VAT)</w:t>
      </w:r>
      <w:r w:rsidRPr="009C2AAD">
        <w:rPr>
          <w:rFonts w:ascii="Calibri" w:hAnsi="Calibri" w:cs="Arial"/>
          <w:color w:val="000000" w:themeColor="text1"/>
        </w:rPr>
        <w:t>;</w:t>
      </w:r>
    </w:p>
    <w:p w:rsidR="00221977" w:rsidRPr="009C2AAD" w:rsidRDefault="00221977" w:rsidP="00221977">
      <w:pPr>
        <w:ind w:left="284"/>
        <w:jc w:val="both"/>
        <w:rPr>
          <w:rFonts w:ascii="Calibri" w:hAnsi="Calibri"/>
        </w:rPr>
      </w:pPr>
      <w:r w:rsidRPr="009C2AAD">
        <w:rPr>
          <w:rFonts w:ascii="Calibri" w:hAnsi="Calibri"/>
          <w:b/>
        </w:rPr>
        <w:t>B/</w:t>
      </w:r>
      <w:r w:rsidRPr="009C2AAD">
        <w:rPr>
          <w:rFonts w:ascii="Calibri" w:hAnsi="Calibri"/>
        </w:rPr>
        <w:t xml:space="preserve"> w wysokości </w:t>
      </w:r>
      <w:r w:rsidRPr="009C2AAD">
        <w:rPr>
          <w:rFonts w:ascii="Calibri" w:hAnsi="Calibri"/>
          <w:b/>
        </w:rPr>
        <w:t>2 % wartości brutto</w:t>
      </w:r>
      <w:r w:rsidRPr="009C2AAD">
        <w:rPr>
          <w:rFonts w:ascii="Calibri" w:hAnsi="Calibri"/>
        </w:rPr>
        <w:t xml:space="preserve"> niezrealizowanej w terminie dostawy jednostkowej za każdy rozpoczęty dzień zwłoki, jednak nie więcej niż </w:t>
      </w:r>
      <w:r w:rsidRPr="009C2AAD">
        <w:rPr>
          <w:rFonts w:ascii="Calibri" w:hAnsi="Calibri"/>
          <w:b/>
        </w:rPr>
        <w:t>20% wartości brutto</w:t>
      </w:r>
      <w:r w:rsidRPr="009C2AAD">
        <w:rPr>
          <w:rFonts w:ascii="Calibri" w:hAnsi="Calibri"/>
        </w:rPr>
        <w:t xml:space="preserve"> niezrealizowanej dostawy;</w:t>
      </w:r>
    </w:p>
    <w:p w:rsidR="00221977" w:rsidRPr="009C2AAD" w:rsidRDefault="00221977" w:rsidP="00221977">
      <w:pPr>
        <w:spacing w:line="254" w:lineRule="auto"/>
        <w:ind w:left="284"/>
        <w:contextualSpacing/>
        <w:jc w:val="both"/>
        <w:rPr>
          <w:rFonts w:ascii="Calibri" w:hAnsi="Calibri" w:cs="Arial"/>
        </w:rPr>
      </w:pPr>
      <w:r w:rsidRPr="009C2AAD">
        <w:rPr>
          <w:rFonts w:ascii="Calibri" w:hAnsi="Calibri" w:cs="Arial"/>
          <w:b/>
          <w:color w:val="000000" w:themeColor="text1"/>
        </w:rPr>
        <w:t>C</w:t>
      </w:r>
      <w:r w:rsidRPr="009C2AAD">
        <w:rPr>
          <w:rFonts w:ascii="Calibri" w:hAnsi="Calibri" w:cs="Arial"/>
          <w:color w:val="000000" w:themeColor="text1"/>
        </w:rPr>
        <w:t>/</w:t>
      </w:r>
      <w:r w:rsidRPr="009C2AAD">
        <w:rPr>
          <w:rFonts w:ascii="Calibri" w:hAnsi="Calibri"/>
          <w:color w:val="000000" w:themeColor="text1"/>
        </w:rPr>
        <w:t xml:space="preserve"> </w:t>
      </w:r>
      <w:r w:rsidRPr="009C2AAD">
        <w:rPr>
          <w:rFonts w:ascii="Calibri" w:hAnsi="Calibri" w:cs="Arial"/>
          <w:b/>
        </w:rPr>
        <w:t>w wysokości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>2%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wartości brutto </w:t>
      </w:r>
      <w:r w:rsidRPr="009C2AAD">
        <w:rPr>
          <w:rFonts w:ascii="Calibri" w:hAnsi="Calibri" w:cs="Arial"/>
        </w:rPr>
        <w:t xml:space="preserve">reklamowanego przedmiotu umowy odpowiednio za </w:t>
      </w:r>
      <w:r w:rsidRPr="009C2AAD">
        <w:rPr>
          <w:rFonts w:ascii="Calibri" w:hAnsi="Calibri" w:cs="Arial"/>
          <w:b/>
        </w:rPr>
        <w:t>każdy rozpoczęty dzień  zwłoki</w:t>
      </w:r>
      <w:r w:rsidRPr="009C2AAD">
        <w:rPr>
          <w:rFonts w:ascii="Calibri" w:hAnsi="Calibri" w:cs="Arial"/>
        </w:rPr>
        <w:t xml:space="preserve">  w stosunku do terminu wymiany wadliwego przedmiotu umowy na wolny od wad, o którym mowa w </w:t>
      </w:r>
      <w:r w:rsidRPr="009C2AAD">
        <w:rPr>
          <w:rFonts w:ascii="Calibri" w:hAnsi="Calibri" w:cs="Arial"/>
          <w:b/>
        </w:rPr>
        <w:t>§ 3 ust. 5</w:t>
      </w:r>
      <w:r w:rsidRPr="009C2AAD">
        <w:rPr>
          <w:rFonts w:ascii="Calibri" w:hAnsi="Calibri" w:cs="Arial"/>
        </w:rPr>
        <w:t xml:space="preserve"> niniejszej umowy. Górną granicę kary umownej  z tego tytułu stanowi </w:t>
      </w:r>
      <w:r w:rsidRPr="009C2AAD">
        <w:rPr>
          <w:rFonts w:ascii="Calibri" w:hAnsi="Calibri" w:cs="Arial"/>
          <w:b/>
        </w:rPr>
        <w:t xml:space="preserve">10% wartości netto </w:t>
      </w:r>
      <w:r w:rsidRPr="009C2AAD">
        <w:rPr>
          <w:rFonts w:ascii="Calibri" w:hAnsi="Calibri" w:cs="Arial"/>
        </w:rPr>
        <w:t>reklamowanego przedmiotu umowy.</w:t>
      </w:r>
      <w:r>
        <w:rPr>
          <w:rFonts w:ascii="Calibri" w:hAnsi="Calibri" w:cs="Arial"/>
        </w:rPr>
        <w:t>“</w:t>
      </w:r>
    </w:p>
    <w:p w:rsidR="00221977" w:rsidRPr="00E06D92" w:rsidRDefault="00221977" w:rsidP="00221977">
      <w:pPr>
        <w:widowControl w:val="0"/>
        <w:rPr>
          <w:rFonts w:ascii="Calibri" w:hAnsi="Calibri"/>
        </w:rPr>
      </w:pPr>
    </w:p>
    <w:p w:rsidR="00221977" w:rsidRPr="00E06D92" w:rsidRDefault="00221977" w:rsidP="00221977">
      <w:pPr>
        <w:widowControl w:val="0"/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Wnioskujemy </w:t>
      </w:r>
      <w:r w:rsidRPr="00E06D92">
        <w:rPr>
          <w:rFonts w:ascii="Calibri" w:hAnsi="Calibri"/>
        </w:rPr>
        <w:t xml:space="preserve"> o korektę w/w ustępu tak by brzmiał:</w:t>
      </w:r>
    </w:p>
    <w:p w:rsidR="00221977" w:rsidRDefault="00221977" w:rsidP="00221977">
      <w:pPr>
        <w:ind w:left="284"/>
        <w:jc w:val="both"/>
        <w:rPr>
          <w:rFonts w:ascii="Calibri" w:hAnsi="Calibri"/>
        </w:rPr>
      </w:pPr>
      <w:r w:rsidRPr="00E06D92">
        <w:rPr>
          <w:rFonts w:ascii="Calibri" w:hAnsi="Calibri"/>
        </w:rPr>
        <w:t xml:space="preserve">„Z tytułu niewykonania lub nienależytego wykonania umowy Wykonawca zobowiązuje się zapłacić Zamawiającemu kary umowne </w:t>
      </w:r>
      <w:r>
        <w:rPr>
          <w:rFonts w:ascii="Calibri" w:hAnsi="Calibri"/>
        </w:rPr>
        <w:t>z następujących tytułów</w:t>
      </w:r>
      <w:r w:rsidRPr="00E06D92">
        <w:rPr>
          <w:rFonts w:ascii="Calibri" w:hAnsi="Calibri"/>
        </w:rPr>
        <w:t>:</w:t>
      </w:r>
    </w:p>
    <w:p w:rsidR="00221977" w:rsidRPr="009C2AAD" w:rsidRDefault="00221977" w:rsidP="00221977">
      <w:pPr>
        <w:ind w:left="284"/>
        <w:jc w:val="both"/>
        <w:rPr>
          <w:rFonts w:ascii="Calibri" w:hAnsi="Calibri" w:cs="Arial"/>
          <w:b/>
          <w:color w:val="000000" w:themeColor="text1"/>
        </w:rPr>
      </w:pPr>
      <w:r>
        <w:rPr>
          <w:rFonts w:ascii="Calibri" w:hAnsi="Calibri"/>
          <w:b/>
        </w:rPr>
        <w:t>„</w:t>
      </w:r>
      <w:r w:rsidRPr="009C2AAD">
        <w:rPr>
          <w:rFonts w:ascii="Calibri" w:hAnsi="Calibri"/>
          <w:b/>
        </w:rPr>
        <w:t>A/</w:t>
      </w:r>
      <w:r w:rsidRPr="009C2AAD">
        <w:rPr>
          <w:rFonts w:ascii="Calibri" w:hAnsi="Calibri"/>
        </w:rPr>
        <w:t xml:space="preserve"> </w:t>
      </w:r>
      <w:r w:rsidRPr="009C2AAD">
        <w:rPr>
          <w:rFonts w:ascii="Calibri" w:hAnsi="Calibri" w:cs="Arial"/>
        </w:rPr>
        <w:t>w przypadku odstąpienia od umowy w całości</w:t>
      </w:r>
      <w:r w:rsidRPr="009C2AAD">
        <w:rPr>
          <w:rFonts w:ascii="Calibri" w:hAnsi="Calibri" w:cs="Arial"/>
          <w:b/>
        </w:rPr>
        <w:t xml:space="preserve"> </w:t>
      </w:r>
      <w:r w:rsidRPr="009C2AAD">
        <w:rPr>
          <w:rFonts w:ascii="Calibri" w:hAnsi="Calibri" w:cs="Arial"/>
        </w:rPr>
        <w:t xml:space="preserve">lub części przez Zamawiającego z przyczyn leżących po stronie Wykonawcy lub w przypadku rozwiązania umowy przez Zamawiającego na podstawie </w:t>
      </w:r>
      <w:r w:rsidRPr="009C2AAD">
        <w:rPr>
          <w:rFonts w:ascii="Calibri" w:hAnsi="Calibri" w:cs="Arial"/>
          <w:b/>
        </w:rPr>
        <w:t xml:space="preserve">§ 9 ust. 2 </w:t>
      </w:r>
      <w:r w:rsidRPr="009C2AAD">
        <w:rPr>
          <w:rFonts w:ascii="Calibri" w:hAnsi="Calibri" w:cs="Arial"/>
        </w:rPr>
        <w:t xml:space="preserve">umowy (bez dodatkowego wezwania ze skutkiem natychmiastowym), lub  w przypadku nieuzasadnionego rozwiązania lub odstąpienia od umowy w całości lub części  przez Wykonawcę – w wysokości </w:t>
      </w:r>
      <w:r w:rsidRPr="009C2AAD">
        <w:rPr>
          <w:rFonts w:ascii="Calibri" w:hAnsi="Calibri" w:cs="Arial"/>
          <w:b/>
        </w:rPr>
        <w:t>10 %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maksymalnej 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>wartości umowy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brutto </w:t>
      </w:r>
      <w:r w:rsidRPr="009C2AAD">
        <w:rPr>
          <w:rFonts w:ascii="Calibri" w:hAnsi="Calibri" w:cs="Arial"/>
        </w:rPr>
        <w:t>(z uwzględnieniem podatku od towarów i usług - VAT)</w:t>
      </w:r>
      <w:r w:rsidRPr="009C2AAD">
        <w:rPr>
          <w:rFonts w:ascii="Calibri" w:hAnsi="Calibri" w:cs="Arial"/>
          <w:color w:val="000000" w:themeColor="text1"/>
        </w:rPr>
        <w:t>;</w:t>
      </w:r>
    </w:p>
    <w:p w:rsidR="00221977" w:rsidRPr="009C2AAD" w:rsidRDefault="00221977" w:rsidP="00221977">
      <w:pPr>
        <w:ind w:left="284"/>
        <w:jc w:val="both"/>
        <w:rPr>
          <w:rFonts w:ascii="Calibri" w:hAnsi="Calibri"/>
        </w:rPr>
      </w:pPr>
      <w:r w:rsidRPr="009C2AAD">
        <w:rPr>
          <w:rFonts w:ascii="Calibri" w:hAnsi="Calibri"/>
          <w:b/>
        </w:rPr>
        <w:t>B/</w:t>
      </w:r>
      <w:r w:rsidRPr="009C2AAD">
        <w:rPr>
          <w:rFonts w:ascii="Calibri" w:hAnsi="Calibri"/>
        </w:rPr>
        <w:t xml:space="preserve"> w wysokości </w:t>
      </w:r>
      <w:r w:rsidRPr="009C2AAD">
        <w:rPr>
          <w:rFonts w:ascii="Calibri" w:hAnsi="Calibri"/>
          <w:b/>
          <w:color w:val="C00000"/>
        </w:rPr>
        <w:t xml:space="preserve">0,2 % </w:t>
      </w:r>
      <w:r w:rsidRPr="009C2AAD">
        <w:rPr>
          <w:rFonts w:ascii="Calibri" w:hAnsi="Calibri"/>
          <w:b/>
        </w:rPr>
        <w:t>wartości brutto</w:t>
      </w:r>
      <w:r w:rsidRPr="009C2AAD">
        <w:rPr>
          <w:rFonts w:ascii="Calibri" w:hAnsi="Calibri"/>
        </w:rPr>
        <w:t xml:space="preserve"> niezrealizowanej w terminie dostawy jednostkowej za każdy rozpoczęty dzień zwłoki, jednak nie więcej niż </w:t>
      </w:r>
      <w:r w:rsidRPr="009C2AAD">
        <w:rPr>
          <w:rFonts w:ascii="Calibri" w:hAnsi="Calibri"/>
          <w:b/>
        </w:rPr>
        <w:t>20% wartości brutto</w:t>
      </w:r>
      <w:r w:rsidRPr="009C2AAD">
        <w:rPr>
          <w:rFonts w:ascii="Calibri" w:hAnsi="Calibri"/>
        </w:rPr>
        <w:t xml:space="preserve"> niezrealizowanej dostawy;</w:t>
      </w:r>
    </w:p>
    <w:p w:rsidR="00221977" w:rsidRPr="009C2AAD" w:rsidRDefault="00221977" w:rsidP="00221977">
      <w:pPr>
        <w:spacing w:line="254" w:lineRule="auto"/>
        <w:ind w:left="284"/>
        <w:contextualSpacing/>
        <w:jc w:val="both"/>
        <w:rPr>
          <w:rFonts w:ascii="Calibri" w:hAnsi="Calibri" w:cs="Arial"/>
        </w:rPr>
      </w:pPr>
      <w:r w:rsidRPr="009C2AAD">
        <w:rPr>
          <w:rFonts w:ascii="Calibri" w:hAnsi="Calibri" w:cs="Arial"/>
          <w:b/>
          <w:color w:val="000000" w:themeColor="text1"/>
        </w:rPr>
        <w:t>C</w:t>
      </w:r>
      <w:r w:rsidRPr="009C2AAD">
        <w:rPr>
          <w:rFonts w:ascii="Calibri" w:hAnsi="Calibri" w:cs="Arial"/>
          <w:color w:val="000000" w:themeColor="text1"/>
        </w:rPr>
        <w:t>/</w:t>
      </w:r>
      <w:r w:rsidRPr="009C2AAD">
        <w:rPr>
          <w:rFonts w:ascii="Calibri" w:hAnsi="Calibri"/>
          <w:color w:val="000000" w:themeColor="text1"/>
        </w:rPr>
        <w:t xml:space="preserve"> </w:t>
      </w:r>
      <w:r w:rsidRPr="009C2AAD">
        <w:rPr>
          <w:rFonts w:ascii="Calibri" w:hAnsi="Calibri" w:cs="Arial"/>
          <w:b/>
        </w:rPr>
        <w:t>w wysokości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/>
          <w:b/>
          <w:color w:val="C00000"/>
        </w:rPr>
        <w:t xml:space="preserve">0,2 % </w:t>
      </w:r>
      <w:r w:rsidRPr="009C2AAD">
        <w:rPr>
          <w:rFonts w:ascii="Calibri" w:hAnsi="Calibri" w:cs="Arial"/>
        </w:rPr>
        <w:t xml:space="preserve"> </w:t>
      </w:r>
      <w:r w:rsidRPr="009C2AAD">
        <w:rPr>
          <w:rFonts w:ascii="Calibri" w:hAnsi="Calibri" w:cs="Arial"/>
          <w:b/>
        </w:rPr>
        <w:t xml:space="preserve">wartości brutto </w:t>
      </w:r>
      <w:r w:rsidRPr="009C2AAD">
        <w:rPr>
          <w:rFonts w:ascii="Calibri" w:hAnsi="Calibri" w:cs="Arial"/>
        </w:rPr>
        <w:t xml:space="preserve">reklamowanego przedmiotu umowy odpowiednio za </w:t>
      </w:r>
      <w:r w:rsidRPr="009C2AAD">
        <w:rPr>
          <w:rFonts w:ascii="Calibri" w:hAnsi="Calibri" w:cs="Arial"/>
          <w:b/>
        </w:rPr>
        <w:t>każdy rozpoczęty dzień  zwłoki</w:t>
      </w:r>
      <w:r w:rsidRPr="009C2AAD">
        <w:rPr>
          <w:rFonts w:ascii="Calibri" w:hAnsi="Calibri" w:cs="Arial"/>
        </w:rPr>
        <w:t xml:space="preserve">  w stosunku do terminu wymiany wadliwego przedmiotu umowy na wolny od wad, o którym mowa w </w:t>
      </w:r>
      <w:r w:rsidRPr="009C2AAD">
        <w:rPr>
          <w:rFonts w:ascii="Calibri" w:hAnsi="Calibri" w:cs="Arial"/>
          <w:b/>
        </w:rPr>
        <w:t>§ 3 ust. 5</w:t>
      </w:r>
      <w:r w:rsidRPr="009C2AAD">
        <w:rPr>
          <w:rFonts w:ascii="Calibri" w:hAnsi="Calibri" w:cs="Arial"/>
        </w:rPr>
        <w:t xml:space="preserve"> niniejszej umowy. Górną granicę kary umownej  z tego tytułu stanowi </w:t>
      </w:r>
      <w:r w:rsidRPr="009C2AAD">
        <w:rPr>
          <w:rFonts w:ascii="Calibri" w:hAnsi="Calibri" w:cs="Arial"/>
          <w:b/>
        </w:rPr>
        <w:t xml:space="preserve">10% wartości netto </w:t>
      </w:r>
      <w:r w:rsidRPr="009C2AAD">
        <w:rPr>
          <w:rFonts w:ascii="Calibri" w:hAnsi="Calibri" w:cs="Arial"/>
        </w:rPr>
        <w:t>reklamowanego przedmiotu umowy.</w:t>
      </w:r>
      <w:r>
        <w:rPr>
          <w:rFonts w:ascii="Calibri" w:hAnsi="Calibri" w:cs="Arial"/>
        </w:rPr>
        <w:t>“</w:t>
      </w:r>
    </w:p>
    <w:p w:rsidR="00221977" w:rsidRPr="00E06D92" w:rsidRDefault="00221977" w:rsidP="00221977">
      <w:pPr>
        <w:pStyle w:val="Akapitzlist"/>
        <w:widowControl w:val="0"/>
        <w:ind w:left="1364"/>
        <w:rPr>
          <w:rFonts w:ascii="Calibri" w:hAnsi="Calibri"/>
          <w:sz w:val="10"/>
          <w:szCs w:val="10"/>
          <w:lang w:val="de-DE"/>
        </w:rPr>
      </w:pP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Prośbę swoją motywujemy tym,  iż zgodnie z kodeksem cywilnym umowy powinna cechować równość stron stosunku cywilnego. Korekta o którą prosimy, w </w:t>
      </w:r>
      <w:proofErr w:type="spellStart"/>
      <w:r w:rsidRPr="00E06D92">
        <w:rPr>
          <w:rFonts w:ascii="Calibri" w:hAnsi="Calibri"/>
          <w:lang w:eastAsia="pl-PL"/>
        </w:rPr>
        <w:t>znaczym</w:t>
      </w:r>
      <w:proofErr w:type="spellEnd"/>
      <w:r w:rsidRPr="00E06D92">
        <w:rPr>
          <w:rFonts w:ascii="Calibri" w:hAnsi="Calibri"/>
          <w:lang w:eastAsia="pl-PL"/>
        </w:rPr>
        <w:t xml:space="preserve"> stopniu przybliży wymagany prawem charakter umowy. 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W treści kodeksu cywilnego nie </w:t>
      </w:r>
      <w:proofErr w:type="spellStart"/>
      <w:r>
        <w:rPr>
          <w:rFonts w:ascii="Calibri" w:hAnsi="Calibri"/>
          <w:lang w:eastAsia="pl-PL"/>
        </w:rPr>
        <w:t>z</w:t>
      </w:r>
      <w:r w:rsidRPr="00E06D92">
        <w:rPr>
          <w:rFonts w:ascii="Calibri" w:hAnsi="Calibri"/>
          <w:lang w:eastAsia="pl-PL"/>
        </w:rPr>
        <w:t>nadziemy</w:t>
      </w:r>
      <w:proofErr w:type="spellEnd"/>
      <w:r w:rsidRPr="00E06D92">
        <w:rPr>
          <w:rFonts w:ascii="Calibri" w:hAnsi="Calibri"/>
          <w:lang w:eastAsia="pl-PL"/>
        </w:rPr>
        <w:t xml:space="preserve"> takich postanowień, które by wskazywały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na preferowanie Zamawiającego zawierającego akurat umowę w sprawie zamówienia publicznego. Zasada równości stron zatem nie doznaje żadnych ograniczeń w postępowaniu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o zamówienie publiczne.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Także żaden zapis ustawy Prawo Zamówień Publicznych nie uprawnia Zamawiającego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do czynienia wyłomu w przestrzeganiu zasady równości stron i prymatu zasad zawartych </w:t>
      </w:r>
    </w:p>
    <w:p w:rsidR="00221977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w kodeksie cywilnym, przy zawieraniu umów w sprawie zamówienia publicznego. </w:t>
      </w:r>
    </w:p>
    <w:p w:rsidR="00221977" w:rsidRPr="00E06D92" w:rsidRDefault="00221977" w:rsidP="00221977">
      <w:pPr>
        <w:ind w:left="284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Wręcz przeciwnie, art. 14 i 139 ust. 1 ustawy </w:t>
      </w:r>
      <w:proofErr w:type="spellStart"/>
      <w:r w:rsidRPr="00E06D92">
        <w:rPr>
          <w:rFonts w:ascii="Calibri" w:hAnsi="Calibri"/>
          <w:lang w:eastAsia="pl-PL"/>
        </w:rPr>
        <w:t>Pzp</w:t>
      </w:r>
      <w:proofErr w:type="spellEnd"/>
      <w:r w:rsidRPr="00E06D92">
        <w:rPr>
          <w:rFonts w:ascii="Calibri" w:hAnsi="Calibri"/>
          <w:lang w:eastAsia="pl-PL"/>
        </w:rPr>
        <w:t xml:space="preserve"> odsyłają do stosowania Kodeksu Cywilnego, jeżeli przepisy ustawy nie stanowią inaczej przesądzając o czysto cywilistycznym stosunku jaki powstaje </w:t>
      </w:r>
      <w:proofErr w:type="spellStart"/>
      <w:r w:rsidRPr="00E06D92">
        <w:rPr>
          <w:rFonts w:ascii="Calibri" w:hAnsi="Calibri"/>
          <w:lang w:eastAsia="pl-PL"/>
        </w:rPr>
        <w:t>pmiędzy</w:t>
      </w:r>
      <w:proofErr w:type="spellEnd"/>
      <w:r w:rsidRPr="00E06D92">
        <w:rPr>
          <w:rFonts w:ascii="Calibri" w:hAnsi="Calibri"/>
          <w:lang w:eastAsia="pl-PL"/>
        </w:rPr>
        <w:t xml:space="preserve"> Zamawiającym a Wykonawcą.</w:t>
      </w:r>
    </w:p>
    <w:p w:rsidR="00221977" w:rsidRPr="00E06D92" w:rsidRDefault="00221977" w:rsidP="00221977">
      <w:pPr>
        <w:rPr>
          <w:rFonts w:ascii="Calibri" w:hAnsi="Calibri"/>
          <w:sz w:val="10"/>
          <w:szCs w:val="10"/>
          <w:lang w:eastAsia="pl-PL"/>
        </w:rPr>
      </w:pPr>
    </w:p>
    <w:p w:rsidR="00221977" w:rsidRPr="00E06D92" w:rsidRDefault="00221977" w:rsidP="00221977">
      <w:pPr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>Powyższy zapis skutkuje:</w:t>
      </w:r>
    </w:p>
    <w:p w:rsidR="00221977" w:rsidRPr="00E06D92" w:rsidRDefault="00221977" w:rsidP="00221977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naruszeniem art. 7 ust. 1 ustawy Prawo zamówień publicznych tj. zasady która zakazuje prowadzenia postępowania o udzielenie zamówienia publicznego w sposób, który utrudnia uczciwą konkurencję </w:t>
      </w:r>
    </w:p>
    <w:p w:rsidR="00221977" w:rsidRPr="00E06D92" w:rsidRDefault="00221977" w:rsidP="00221977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naruszenie art. 36 ust. 1 pkt 16 ustawy poprzez wadliwe sporządzenie specyfikacji istotnych warunków zamówienia w części dotyczącej istotnych dla stron postanowień, które zostaną wprowadzone do treści zawieranej umowy w sprawie zamówienia publicznego </w:t>
      </w:r>
    </w:p>
    <w:p w:rsidR="00221977" w:rsidRPr="00E06D92" w:rsidRDefault="00221977" w:rsidP="00221977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naruszenie art. 5, 58 § 1 i 2 oraz 3531 k.c. w związku z art. 14 i art. 139 ust. 1 ustawy Prawo zamówień publicznych, tj. bezprawne wprowadzenie do umowy, zapisów naruszających w rażący sposób interes prawny i majątkowy wykonawcy, niezgodnych z przepisami ogólnymi k.c., a w konsekwencji z ustawą Prawo zamówień publicznych. </w:t>
      </w:r>
    </w:p>
    <w:p w:rsidR="00221977" w:rsidRPr="00E06D92" w:rsidRDefault="00221977" w:rsidP="00221977">
      <w:pPr>
        <w:pStyle w:val="Akapitzlist"/>
        <w:widowControl w:val="0"/>
        <w:ind w:left="1364"/>
        <w:rPr>
          <w:rFonts w:ascii="Calibri" w:hAnsi="Calibri"/>
          <w:sz w:val="10"/>
          <w:szCs w:val="10"/>
        </w:rPr>
      </w:pPr>
    </w:p>
    <w:p w:rsidR="00221977" w:rsidRPr="00E06D92" w:rsidRDefault="00221977" w:rsidP="00221977">
      <w:pPr>
        <w:spacing w:after="200" w:line="260" w:lineRule="atLeast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Zamawiający wprowadza zapisy abuzywne i stawiające strony w jawnej nierówności (jawna dyskryminacja wykonawcy) w przypadku zapisów o karach umownych o jakich mowa w § 6, ustęp 1  projektu umowy. </w:t>
      </w:r>
    </w:p>
    <w:p w:rsidR="00221977" w:rsidRPr="00E06D92" w:rsidRDefault="00221977" w:rsidP="00221977">
      <w:pPr>
        <w:spacing w:after="200" w:line="260" w:lineRule="atLeast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 xml:space="preserve">Wartość kary umownej 2 % wartości </w:t>
      </w:r>
      <w:proofErr w:type="spellStart"/>
      <w:r w:rsidRPr="00E06D92">
        <w:rPr>
          <w:rFonts w:ascii="Calibri" w:hAnsi="Calibri"/>
          <w:lang w:eastAsia="pl-PL"/>
        </w:rPr>
        <w:t>wartości</w:t>
      </w:r>
      <w:proofErr w:type="spellEnd"/>
      <w:r w:rsidRPr="00E06D92">
        <w:rPr>
          <w:rFonts w:ascii="Calibri" w:hAnsi="Calibri"/>
          <w:lang w:eastAsia="pl-PL"/>
        </w:rPr>
        <w:t xml:space="preserve"> zamawianego towaru brutto (za jakiekolwiek naruszenie obowiązku) jest absolutnie w najwyższym stopniu wygórowana i nie spotykana w obrocie prawnym. Doświadczenie pokazuje, że zawnioskowana granica 2% odpowiada rzeczywistości prawnej zamówień publicznych tylko w przypadkach gdy Zamawiający odstępuje od umowy z winy wykonawcy.</w:t>
      </w:r>
    </w:p>
    <w:p w:rsidR="00221977" w:rsidRPr="00E06D92" w:rsidRDefault="00221977" w:rsidP="00221977">
      <w:pPr>
        <w:spacing w:after="200" w:line="260" w:lineRule="atLeast"/>
        <w:rPr>
          <w:rFonts w:ascii="Calibri" w:hAnsi="Calibri"/>
          <w:lang w:eastAsia="pl-PL"/>
        </w:rPr>
      </w:pPr>
      <w:r w:rsidRPr="00E06D92">
        <w:rPr>
          <w:rFonts w:ascii="Calibri" w:hAnsi="Calibri"/>
          <w:lang w:eastAsia="pl-PL"/>
        </w:rPr>
        <w:t>Naliczanie kary za zwłokę  w wymianie reklamowanego produktu, przy umowie 24 miesięcznej na dostawy sukcesywne od wartości umowy a nie od wartości reklamowanego produktu nie znajduje uzasadnienia.</w:t>
      </w:r>
    </w:p>
    <w:p w:rsidR="00221977" w:rsidRPr="00E06D92" w:rsidRDefault="00221977" w:rsidP="00221977">
      <w:pPr>
        <w:pStyle w:val="tekst"/>
        <w:jc w:val="both"/>
        <w:rPr>
          <w:rFonts w:ascii="Calibri" w:hAnsi="Calibri"/>
          <w:lang w:val="pl-PL" w:eastAsia="pl-PL"/>
        </w:rPr>
      </w:pPr>
      <w:r w:rsidRPr="00E06D92">
        <w:rPr>
          <w:rFonts w:ascii="Calibri" w:hAnsi="Calibri"/>
          <w:lang w:val="pl-PL" w:eastAsia="pl-PL"/>
        </w:rPr>
        <w:t>Prosimy o pozytywne rozpatrzenie próśb.</w:t>
      </w:r>
    </w:p>
    <w:p w:rsidR="00221977" w:rsidRPr="00E06D92" w:rsidRDefault="00221977" w:rsidP="00221977">
      <w:pPr>
        <w:pStyle w:val="tekst"/>
        <w:jc w:val="both"/>
        <w:rPr>
          <w:rFonts w:ascii="Calibri" w:hAnsi="Calibri"/>
          <w:lang w:val="pl-PL" w:eastAsia="pl-PL"/>
        </w:rPr>
      </w:pPr>
      <w:r w:rsidRPr="00E06D92">
        <w:rPr>
          <w:rFonts w:ascii="Calibri" w:hAnsi="Calibri"/>
          <w:lang w:val="pl-PL" w:eastAsia="pl-PL"/>
        </w:rPr>
        <w:t>Prosimy o potwierdzenie otrzymania niniejszego pisma.</w:t>
      </w:r>
    </w:p>
    <w:p w:rsidR="00C50A1E" w:rsidRPr="007E52D5" w:rsidRDefault="00C50A1E" w:rsidP="00C50A1E">
      <w:pPr>
        <w:tabs>
          <w:tab w:val="left" w:pos="945"/>
        </w:tabs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</w:p>
    <w:p w:rsidR="006703AD" w:rsidRPr="007E52D5" w:rsidRDefault="006703AD" w:rsidP="006703AD">
      <w:pPr>
        <w:pStyle w:val="Bezodstpw"/>
        <w:rPr>
          <w:b w:val="0"/>
          <w:u w:val="single"/>
        </w:rPr>
      </w:pPr>
    </w:p>
    <w:p w:rsidR="001E63C9" w:rsidRPr="007E52D5" w:rsidRDefault="00BC364D" w:rsidP="00BC36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Pozostałe zapisy SIWZ pozostają bez zmian</w:t>
      </w:r>
    </w:p>
    <w:p w:rsidR="00BC364D" w:rsidRPr="007E52D5" w:rsidRDefault="00BC364D" w:rsidP="00BC364D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7E52D5">
        <w:rPr>
          <w:rFonts w:ascii="Cambria" w:hAnsi="Cambria"/>
          <w:sz w:val="20"/>
          <w:szCs w:val="20"/>
        </w:rPr>
        <w:t xml:space="preserve">Niniejsze  pismo zostaje zamieszczone na stronie internetowej bip.usdk.pl </w:t>
      </w:r>
    </w:p>
    <w:p w:rsidR="001E63C9" w:rsidRPr="007E52D5" w:rsidRDefault="001E63C9" w:rsidP="006703AD">
      <w:pPr>
        <w:pStyle w:val="Bezodstpw"/>
        <w:rPr>
          <w:b w:val="0"/>
          <w:u w:val="single"/>
        </w:rPr>
      </w:pPr>
    </w:p>
    <w:p w:rsidR="001E63C9" w:rsidRPr="007E52D5" w:rsidRDefault="001E63C9" w:rsidP="007E52D5">
      <w:pPr>
        <w:pStyle w:val="Bezodstpw"/>
        <w:jc w:val="left"/>
        <w:rPr>
          <w:b w:val="0"/>
          <w:u w:val="single"/>
        </w:rPr>
      </w:pPr>
    </w:p>
    <w:p w:rsidR="00492E03" w:rsidRPr="007E52D5" w:rsidRDefault="00492E03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43747E" w:rsidRPr="007E52D5" w:rsidRDefault="0043747E" w:rsidP="00D92E15">
      <w:pPr>
        <w:jc w:val="both"/>
        <w:rPr>
          <w:rFonts w:ascii="Cambria" w:hAnsi="Cambria" w:cs="Arial"/>
          <w:b/>
          <w:sz w:val="20"/>
          <w:szCs w:val="20"/>
        </w:rPr>
      </w:pPr>
    </w:p>
    <w:p w:rsidR="0041592E" w:rsidRPr="007E52D5" w:rsidRDefault="00553D5C" w:rsidP="00D92E15">
      <w:pPr>
        <w:ind w:left="4956" w:firstLine="708"/>
        <w:jc w:val="both"/>
        <w:rPr>
          <w:rFonts w:ascii="Cambria" w:hAnsi="Cambria" w:cs="Arial"/>
          <w:b/>
          <w:sz w:val="20"/>
          <w:szCs w:val="20"/>
        </w:rPr>
      </w:pPr>
      <w:r w:rsidRPr="007E52D5">
        <w:rPr>
          <w:rFonts w:ascii="Cambria" w:hAnsi="Cambria" w:cs="Arial"/>
          <w:b/>
          <w:sz w:val="20"/>
          <w:szCs w:val="20"/>
        </w:rPr>
        <w:t>Z poważaniem</w:t>
      </w:r>
    </w:p>
    <w:p w:rsidR="00C2023E" w:rsidRPr="007E52D5" w:rsidRDefault="00C2023E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Z-ca Dyrektora ds. Lecznictwa</w:t>
      </w:r>
    </w:p>
    <w:p w:rsidR="00C2023E" w:rsidRPr="007E52D5" w:rsidRDefault="00C2023E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</w:p>
    <w:p w:rsidR="00553D5C" w:rsidRPr="007E52D5" w:rsidRDefault="006D6C9C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lek. med. Andrzej Bałaga</w:t>
      </w:r>
    </w:p>
    <w:sectPr w:rsidR="00553D5C" w:rsidRPr="007E52D5" w:rsidSect="00D24AE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9" w:rsidRDefault="000E02D9" w:rsidP="004D6920">
      <w:pPr>
        <w:spacing w:after="0" w:line="240" w:lineRule="auto"/>
      </w:pPr>
      <w:r>
        <w:separator/>
      </w:r>
    </w:p>
  </w:endnote>
  <w:end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0B05D0" w:rsidRDefault="007E52D5">
    <w:pPr>
      <w:pStyle w:val="Stopka"/>
      <w:rPr>
        <w:sz w:val="16"/>
        <w:szCs w:val="16"/>
      </w:rPr>
    </w:pPr>
    <w:r>
      <w:rPr>
        <w:rFonts w:eastAsia="Times New Roman" w:cs="Times New Roman"/>
        <w:sz w:val="16"/>
        <w:szCs w:val="16"/>
        <w:lang w:eastAsia="pl-PL"/>
      </w:rPr>
      <w:t>EZP-271-2-53</w:t>
    </w:r>
    <w:r w:rsidR="00465AA4" w:rsidRPr="000B05D0">
      <w:rPr>
        <w:rFonts w:eastAsia="Times New Roman" w:cs="Times New Roman"/>
        <w:sz w:val="16"/>
        <w:szCs w:val="16"/>
        <w:lang w:eastAsia="pl-PL"/>
      </w:rPr>
      <w:t>/PN</w:t>
    </w:r>
    <w:r w:rsidR="00C23CEC" w:rsidRPr="000B05D0">
      <w:rPr>
        <w:rFonts w:eastAsia="Times New Roman" w:cs="Times New Roman"/>
        <w:sz w:val="16"/>
        <w:szCs w:val="16"/>
        <w:lang w:eastAsia="pl-PL"/>
      </w:rPr>
      <w:t xml:space="preserve">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9" w:rsidRDefault="000E02D9" w:rsidP="004D6920">
      <w:pPr>
        <w:spacing w:after="0" w:line="240" w:lineRule="auto"/>
      </w:pPr>
      <w:r>
        <w:separator/>
      </w:r>
    </w:p>
  </w:footnote>
  <w:foot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Pr="000B05D0" w:rsidRDefault="006D6C9C">
    <w:pPr>
      <w:pStyle w:val="Nagwek"/>
      <w:rPr>
        <w:sz w:val="16"/>
        <w:szCs w:val="16"/>
      </w:rPr>
    </w:pPr>
    <w:r w:rsidRPr="000B05D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A0F32"/>
    <w:multiLevelType w:val="hybridMultilevel"/>
    <w:tmpl w:val="F17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05C6D"/>
    <w:multiLevelType w:val="hybridMultilevel"/>
    <w:tmpl w:val="7E9E02D6"/>
    <w:lvl w:ilvl="0" w:tplc="A5F41D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076CF9"/>
    <w:multiLevelType w:val="hybridMultilevel"/>
    <w:tmpl w:val="AF76C14A"/>
    <w:lvl w:ilvl="0" w:tplc="F508E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87216"/>
    <w:multiLevelType w:val="multilevel"/>
    <w:tmpl w:val="5A24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7C6"/>
    <w:rsid w:val="00036409"/>
    <w:rsid w:val="00040E11"/>
    <w:rsid w:val="00057CF0"/>
    <w:rsid w:val="00072F81"/>
    <w:rsid w:val="000838C8"/>
    <w:rsid w:val="000B05D0"/>
    <w:rsid w:val="000B4E82"/>
    <w:rsid w:val="000D6FB0"/>
    <w:rsid w:val="000E02D9"/>
    <w:rsid w:val="000E2B73"/>
    <w:rsid w:val="000F6418"/>
    <w:rsid w:val="00106E4C"/>
    <w:rsid w:val="00121B8C"/>
    <w:rsid w:val="00144594"/>
    <w:rsid w:val="0014732C"/>
    <w:rsid w:val="0016186C"/>
    <w:rsid w:val="0019534F"/>
    <w:rsid w:val="001A5834"/>
    <w:rsid w:val="001E63C9"/>
    <w:rsid w:val="00204391"/>
    <w:rsid w:val="00221977"/>
    <w:rsid w:val="002401F6"/>
    <w:rsid w:val="002421FA"/>
    <w:rsid w:val="00292AFB"/>
    <w:rsid w:val="002938DA"/>
    <w:rsid w:val="00295D7F"/>
    <w:rsid w:val="002C4974"/>
    <w:rsid w:val="002D7245"/>
    <w:rsid w:val="002E23A5"/>
    <w:rsid w:val="003153F0"/>
    <w:rsid w:val="00325579"/>
    <w:rsid w:val="00356DBA"/>
    <w:rsid w:val="00360F56"/>
    <w:rsid w:val="00374E54"/>
    <w:rsid w:val="00375415"/>
    <w:rsid w:val="003C1DB8"/>
    <w:rsid w:val="003F7F8E"/>
    <w:rsid w:val="004119C7"/>
    <w:rsid w:val="0041592E"/>
    <w:rsid w:val="00422845"/>
    <w:rsid w:val="00430FA7"/>
    <w:rsid w:val="0043747E"/>
    <w:rsid w:val="00460BE8"/>
    <w:rsid w:val="00465AA4"/>
    <w:rsid w:val="00492E03"/>
    <w:rsid w:val="00493BBB"/>
    <w:rsid w:val="004B2156"/>
    <w:rsid w:val="004D6920"/>
    <w:rsid w:val="004E026A"/>
    <w:rsid w:val="004E1568"/>
    <w:rsid w:val="004E2265"/>
    <w:rsid w:val="00523B35"/>
    <w:rsid w:val="0053641D"/>
    <w:rsid w:val="0054018D"/>
    <w:rsid w:val="005402A1"/>
    <w:rsid w:val="00541C4B"/>
    <w:rsid w:val="00553D5C"/>
    <w:rsid w:val="00556DD4"/>
    <w:rsid w:val="0057792D"/>
    <w:rsid w:val="005A1A5B"/>
    <w:rsid w:val="005A2C8C"/>
    <w:rsid w:val="005A324B"/>
    <w:rsid w:val="005D4600"/>
    <w:rsid w:val="005E742D"/>
    <w:rsid w:val="006213FD"/>
    <w:rsid w:val="0062288A"/>
    <w:rsid w:val="0064526A"/>
    <w:rsid w:val="006502C4"/>
    <w:rsid w:val="006703AD"/>
    <w:rsid w:val="0069145E"/>
    <w:rsid w:val="006955D2"/>
    <w:rsid w:val="006A1AD4"/>
    <w:rsid w:val="006A5CAB"/>
    <w:rsid w:val="006B1272"/>
    <w:rsid w:val="006D2965"/>
    <w:rsid w:val="006D6C9C"/>
    <w:rsid w:val="007109BB"/>
    <w:rsid w:val="00711DCF"/>
    <w:rsid w:val="00715304"/>
    <w:rsid w:val="00716722"/>
    <w:rsid w:val="00717C78"/>
    <w:rsid w:val="00722DB7"/>
    <w:rsid w:val="0073023C"/>
    <w:rsid w:val="007354D9"/>
    <w:rsid w:val="0076002F"/>
    <w:rsid w:val="0076377B"/>
    <w:rsid w:val="0076444C"/>
    <w:rsid w:val="00774DC4"/>
    <w:rsid w:val="007C4FAC"/>
    <w:rsid w:val="007C6368"/>
    <w:rsid w:val="007C6E5F"/>
    <w:rsid w:val="007C718D"/>
    <w:rsid w:val="007E0577"/>
    <w:rsid w:val="007E52D5"/>
    <w:rsid w:val="008045D7"/>
    <w:rsid w:val="00823739"/>
    <w:rsid w:val="00830B29"/>
    <w:rsid w:val="00844491"/>
    <w:rsid w:val="0084519B"/>
    <w:rsid w:val="00847908"/>
    <w:rsid w:val="00875833"/>
    <w:rsid w:val="00886E88"/>
    <w:rsid w:val="008C20B2"/>
    <w:rsid w:val="008C4D04"/>
    <w:rsid w:val="008F4606"/>
    <w:rsid w:val="009506DF"/>
    <w:rsid w:val="00964096"/>
    <w:rsid w:val="00982A99"/>
    <w:rsid w:val="00987DB0"/>
    <w:rsid w:val="009D12C9"/>
    <w:rsid w:val="009E109C"/>
    <w:rsid w:val="009E4250"/>
    <w:rsid w:val="009E65F1"/>
    <w:rsid w:val="00A06CE3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06F3B"/>
    <w:rsid w:val="00B50C8B"/>
    <w:rsid w:val="00B54BE7"/>
    <w:rsid w:val="00B55AD0"/>
    <w:rsid w:val="00B84584"/>
    <w:rsid w:val="00B97719"/>
    <w:rsid w:val="00BA74EA"/>
    <w:rsid w:val="00BC26B6"/>
    <w:rsid w:val="00BC364D"/>
    <w:rsid w:val="00BE6C2C"/>
    <w:rsid w:val="00BF4DE8"/>
    <w:rsid w:val="00C2023E"/>
    <w:rsid w:val="00C23CEC"/>
    <w:rsid w:val="00C275A9"/>
    <w:rsid w:val="00C50A1E"/>
    <w:rsid w:val="00C5544B"/>
    <w:rsid w:val="00C626FC"/>
    <w:rsid w:val="00C724CD"/>
    <w:rsid w:val="00C803AF"/>
    <w:rsid w:val="00CB161E"/>
    <w:rsid w:val="00CD5D34"/>
    <w:rsid w:val="00D24AE1"/>
    <w:rsid w:val="00D24B0C"/>
    <w:rsid w:val="00D30813"/>
    <w:rsid w:val="00D46305"/>
    <w:rsid w:val="00D8386B"/>
    <w:rsid w:val="00D92E15"/>
    <w:rsid w:val="00D95A5D"/>
    <w:rsid w:val="00DF37EE"/>
    <w:rsid w:val="00E103C5"/>
    <w:rsid w:val="00E31C5E"/>
    <w:rsid w:val="00E42628"/>
    <w:rsid w:val="00E50140"/>
    <w:rsid w:val="00E52BF7"/>
    <w:rsid w:val="00E74A7C"/>
    <w:rsid w:val="00E963AE"/>
    <w:rsid w:val="00ED59D0"/>
    <w:rsid w:val="00F054AC"/>
    <w:rsid w:val="00F163CF"/>
    <w:rsid w:val="00F509E1"/>
    <w:rsid w:val="00F5154E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D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B05D0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right"/>
    </w:pPr>
    <w:rPr>
      <w:rFonts w:ascii="Cambria" w:eastAsia="Times New Roman" w:hAnsi="Cambria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Podsis rysunku,lp11,L1"/>
    <w:basedOn w:val="Normalny"/>
    <w:link w:val="AkapitzlistZnak"/>
    <w:qFormat/>
    <w:rsid w:val="006213F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BA74EA"/>
  </w:style>
  <w:style w:type="character" w:customStyle="1" w:styleId="Nagwek1Znak">
    <w:name w:val="Nagłówek 1 Znak"/>
    <w:basedOn w:val="Domylnaczcionkaakapitu"/>
    <w:link w:val="Nagwek1"/>
    <w:rsid w:val="00987D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">
    <w:name w:val="tytuł"/>
    <w:basedOn w:val="Normalny"/>
    <w:rsid w:val="00E5014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E8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460BE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unhideWhenUsed/>
    <w:rsid w:val="0046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460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03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03AD"/>
    <w:rPr>
      <w:rFonts w:ascii="Calibri" w:eastAsia="Calibri" w:hAnsi="Calibri" w:cs="Times New Roman"/>
    </w:rPr>
  </w:style>
  <w:style w:type="paragraph" w:customStyle="1" w:styleId="tekst">
    <w:name w:val="tekst"/>
    <w:basedOn w:val="Normalny"/>
    <w:next w:val="Normalny"/>
    <w:uiPriority w:val="99"/>
    <w:rsid w:val="0022197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31</cp:revision>
  <cp:lastPrinted>2020-05-18T12:38:00Z</cp:lastPrinted>
  <dcterms:created xsi:type="dcterms:W3CDTF">2020-03-24T09:16:00Z</dcterms:created>
  <dcterms:modified xsi:type="dcterms:W3CDTF">2020-05-27T12:15:00Z</dcterms:modified>
</cp:coreProperties>
</file>