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006D41B6">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3CEF033B" w:rsidR="0062247E" w:rsidRPr="00AF25E4" w:rsidRDefault="003A4E6F" w:rsidP="001B0A66">
      <w:pPr>
        <w:pStyle w:val="Bezodstpw"/>
        <w:jc w:val="center"/>
        <w:rPr>
          <w:rFonts w:ascii="Arial" w:hAnsi="Arial" w:cs="Arial"/>
          <w:b/>
          <w:sz w:val="20"/>
          <w:szCs w:val="20"/>
        </w:rPr>
      </w:pPr>
      <w:r>
        <w:rPr>
          <w:rFonts w:ascii="Arial" w:hAnsi="Arial" w:cs="Arial"/>
          <w:b/>
          <w:sz w:val="20"/>
          <w:szCs w:val="20"/>
        </w:rPr>
        <w:t xml:space="preserve">Dostawę </w:t>
      </w:r>
      <w:r w:rsidR="00975039">
        <w:rPr>
          <w:rFonts w:ascii="Arial" w:hAnsi="Arial" w:cs="Arial"/>
          <w:b/>
          <w:sz w:val="20"/>
          <w:szCs w:val="20"/>
        </w:rPr>
        <w:t>wyrobów medycznych dla Apteki Szpitalnej –</w:t>
      </w:r>
      <w:r w:rsidR="0010556F">
        <w:rPr>
          <w:rFonts w:ascii="Arial" w:hAnsi="Arial" w:cs="Arial"/>
          <w:b/>
          <w:sz w:val="20"/>
          <w:szCs w:val="20"/>
        </w:rPr>
        <w:t xml:space="preserve"> 4</w:t>
      </w:r>
      <w:r w:rsidR="006D41B6">
        <w:rPr>
          <w:rFonts w:ascii="Arial" w:hAnsi="Arial" w:cs="Arial"/>
          <w:b/>
          <w:sz w:val="20"/>
          <w:szCs w:val="20"/>
        </w:rPr>
        <w:t xml:space="preserve"> zada</w:t>
      </w:r>
      <w:r w:rsidR="0010556F">
        <w:rPr>
          <w:rFonts w:ascii="Arial" w:hAnsi="Arial" w:cs="Arial"/>
          <w:b/>
          <w:sz w:val="20"/>
          <w:szCs w:val="20"/>
        </w:rPr>
        <w:t xml:space="preserve">nia </w:t>
      </w:r>
      <w:r w:rsidR="00975039">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11879A68"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975039">
        <w:rPr>
          <w:rFonts w:ascii="Arial" w:hAnsi="Arial" w:cs="Arial"/>
          <w:sz w:val="20"/>
          <w:szCs w:val="20"/>
        </w:rPr>
        <w:t>EZP-271-2-</w:t>
      </w:r>
      <w:r w:rsidR="00D33427">
        <w:rPr>
          <w:rFonts w:ascii="Arial" w:hAnsi="Arial" w:cs="Arial"/>
          <w:sz w:val="20"/>
          <w:szCs w:val="20"/>
        </w:rPr>
        <w:t>24</w:t>
      </w:r>
      <w:r w:rsidR="00D469A3" w:rsidRPr="00AF25E4">
        <w:rPr>
          <w:rFonts w:ascii="Arial" w:hAnsi="Arial" w:cs="Arial"/>
          <w:sz w:val="20"/>
          <w:szCs w:val="20"/>
        </w:rPr>
        <w:t>/PN</w:t>
      </w:r>
      <w:r w:rsidR="00B55872">
        <w:rPr>
          <w:rFonts w:ascii="Arial" w:hAnsi="Arial" w:cs="Arial"/>
          <w:sz w:val="20"/>
          <w:szCs w:val="20"/>
        </w:rPr>
        <w:t>/20</w:t>
      </w:r>
      <w:r w:rsidR="0010556F">
        <w:rPr>
          <w:rFonts w:ascii="Arial" w:hAnsi="Arial" w:cs="Arial"/>
          <w:sz w:val="20"/>
          <w:szCs w:val="20"/>
        </w:rPr>
        <w:t>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658D23D4" w14:textId="77777777" w:rsidR="007216A9" w:rsidRPr="007216A9" w:rsidRDefault="007216A9" w:rsidP="007216A9">
      <w:pPr>
        <w:keepNext/>
        <w:spacing w:after="0"/>
        <w:contextualSpacing/>
        <w:jc w:val="center"/>
        <w:rPr>
          <w:rFonts w:ascii="Arial" w:hAnsi="Arial" w:cs="Arial"/>
          <w:bCs/>
          <w:sz w:val="20"/>
          <w:szCs w:val="20"/>
          <w:lang w:bidi="en-US"/>
        </w:rPr>
      </w:pPr>
      <w:r w:rsidRPr="007216A9">
        <w:rPr>
          <w:rFonts w:ascii="Arial" w:hAnsi="Arial" w:cs="Arial"/>
          <w:bCs/>
          <w:sz w:val="20"/>
          <w:szCs w:val="20"/>
          <w:lang w:bidi="en-US"/>
        </w:rPr>
        <w:t xml:space="preserve">Postępowanie o udzielenie zamówienia prowadzone jest w trybie </w:t>
      </w:r>
      <w:r w:rsidRPr="007216A9">
        <w:rPr>
          <w:rFonts w:ascii="Arial" w:hAnsi="Arial" w:cs="Arial"/>
          <w:b/>
          <w:bCs/>
          <w:sz w:val="20"/>
          <w:szCs w:val="20"/>
          <w:lang w:bidi="en-US"/>
        </w:rPr>
        <w:t>przetargu nieograniczonego</w:t>
      </w:r>
    </w:p>
    <w:p w14:paraId="72A47AF1"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na podstawie przepisów ustawy z dnia 29 stycznia 2004 r. Prawo zamówień publicznych </w:t>
      </w:r>
    </w:p>
    <w:p w14:paraId="2B0D6437"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w:t>
      </w:r>
      <w:proofErr w:type="spellStart"/>
      <w:r w:rsidRPr="007216A9">
        <w:rPr>
          <w:rFonts w:ascii="Arial" w:hAnsi="Arial" w:cs="Arial"/>
          <w:b w:val="0"/>
          <w:bCs w:val="0"/>
          <w:sz w:val="20"/>
          <w:szCs w:val="20"/>
          <w:lang w:eastAsia="en-US" w:bidi="en-US"/>
        </w:rPr>
        <w:t>t.j</w:t>
      </w:r>
      <w:proofErr w:type="spellEnd"/>
      <w:r w:rsidRPr="007216A9">
        <w:rPr>
          <w:rFonts w:ascii="Arial" w:hAnsi="Arial" w:cs="Arial"/>
          <w:b w:val="0"/>
          <w:bCs w:val="0"/>
          <w:sz w:val="20"/>
          <w:szCs w:val="20"/>
          <w:lang w:eastAsia="en-US" w:bidi="en-US"/>
        </w:rPr>
        <w:t xml:space="preserve">. Dz.U. 2019 poz.1843 z późn. zm.) </w:t>
      </w:r>
    </w:p>
    <w:p w14:paraId="3BCA64C7" w14:textId="77777777" w:rsidR="007216A9" w:rsidRPr="007216A9" w:rsidRDefault="007216A9" w:rsidP="007216A9">
      <w:pPr>
        <w:pStyle w:val="tyt"/>
        <w:spacing w:before="0" w:after="0" w:line="276" w:lineRule="auto"/>
        <w:contextualSpacing/>
        <w:rPr>
          <w:rFonts w:ascii="Arial" w:hAnsi="Arial" w:cs="Arial"/>
          <w:b w:val="0"/>
          <w:sz w:val="20"/>
          <w:szCs w:val="20"/>
          <w:lang w:eastAsia="en-US" w:bidi="en-US"/>
        </w:rPr>
      </w:pPr>
    </w:p>
    <w:p w14:paraId="5E88F51E" w14:textId="77777777" w:rsidR="007216A9" w:rsidRPr="007216A9" w:rsidRDefault="007216A9" w:rsidP="007216A9">
      <w:pPr>
        <w:pStyle w:val="tytu0"/>
        <w:spacing w:before="0" w:after="0" w:line="276" w:lineRule="auto"/>
        <w:contextualSpacing/>
        <w:rPr>
          <w:rFonts w:ascii="Arial" w:hAnsi="Arial" w:cs="Arial"/>
          <w:b w:val="0"/>
          <w:sz w:val="20"/>
          <w:szCs w:val="20"/>
        </w:rPr>
      </w:pPr>
      <w:r w:rsidRPr="007216A9">
        <w:rPr>
          <w:rFonts w:ascii="Arial" w:hAnsi="Arial" w:cs="Arial"/>
          <w:b w:val="0"/>
          <w:sz w:val="20"/>
          <w:szCs w:val="20"/>
        </w:rPr>
        <w:t>Zamówienie o wartości nie przekraczającej wyrażonej w złotych równowartość kwoty 139 000 euro.</w:t>
      </w:r>
    </w:p>
    <w:p w14:paraId="06F5778A" w14:textId="77777777" w:rsidR="007216A9" w:rsidRDefault="007216A9" w:rsidP="00912700">
      <w:pPr>
        <w:keepNext/>
        <w:spacing w:after="0"/>
        <w:contextualSpacing/>
        <w:jc w:val="center"/>
        <w:rPr>
          <w:rFonts w:ascii="Arial" w:hAnsi="Arial" w:cs="Arial"/>
          <w:bCs/>
          <w:sz w:val="20"/>
          <w:szCs w:val="20"/>
          <w:lang w:bidi="en-US"/>
        </w:rPr>
      </w:pPr>
    </w:p>
    <w:p w14:paraId="11F7ABF9" w14:textId="77777777" w:rsidR="007216A9" w:rsidRDefault="007216A9" w:rsidP="00912700">
      <w:pPr>
        <w:keepNext/>
        <w:spacing w:after="0"/>
        <w:contextualSpacing/>
        <w:jc w:val="center"/>
        <w:rPr>
          <w:rFonts w:ascii="Arial" w:hAnsi="Arial" w:cs="Arial"/>
          <w:bCs/>
          <w:sz w:val="20"/>
          <w:szCs w:val="20"/>
          <w:lang w:bidi="en-US"/>
        </w:rPr>
      </w:pPr>
    </w:p>
    <w:p w14:paraId="43986FFE" w14:textId="47305D09" w:rsidR="00F55D38" w:rsidRPr="00AF25E4" w:rsidRDefault="001D4FFB"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993EC1D" w:rsidR="00261CEC" w:rsidRPr="00AF25E4" w:rsidRDefault="00B769B4" w:rsidP="00F55D38">
      <w:pPr>
        <w:pStyle w:val="tytu0"/>
        <w:spacing w:before="0" w:after="0" w:line="276" w:lineRule="auto"/>
        <w:contextualSpacing/>
        <w:rPr>
          <w:rFonts w:ascii="Arial" w:hAnsi="Arial" w:cs="Arial"/>
          <w:b w:val="0"/>
          <w:sz w:val="20"/>
          <w:szCs w:val="20"/>
        </w:rPr>
      </w:pPr>
      <w:r>
        <w:rPr>
          <w:rFonts w:ascii="Arial" w:hAnsi="Arial" w:cs="Arial"/>
          <w:b w:val="0"/>
          <w:sz w:val="20"/>
          <w:szCs w:val="20"/>
        </w:rPr>
        <w:t>`</w:t>
      </w: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4AAF3175" w:rsidR="00912700" w:rsidRPr="00AF25E4" w:rsidRDefault="00975039" w:rsidP="00622E16">
      <w:pPr>
        <w:pStyle w:val="tytu0"/>
        <w:spacing w:before="0" w:after="0" w:line="276" w:lineRule="auto"/>
        <w:contextualSpacing/>
        <w:rPr>
          <w:rFonts w:ascii="Arial" w:hAnsi="Arial" w:cs="Arial"/>
          <w:b w:val="0"/>
          <w:sz w:val="20"/>
          <w:szCs w:val="20"/>
        </w:rPr>
      </w:pPr>
      <w:r>
        <w:rPr>
          <w:rFonts w:eastAsiaTheme="minorHAnsi"/>
          <w:b w:val="0"/>
          <w:bCs w:val="0"/>
          <w:color w:val="000000"/>
          <w:sz w:val="23"/>
          <w:szCs w:val="23"/>
          <w:lang w:eastAsia="en-US"/>
        </w:rPr>
        <w:t xml:space="preserve">Ogłoszenie nr </w:t>
      </w:r>
      <w:r w:rsidR="005512CD">
        <w:rPr>
          <w:rFonts w:eastAsiaTheme="minorHAnsi"/>
          <w:b w:val="0"/>
          <w:bCs w:val="0"/>
          <w:color w:val="000000"/>
          <w:sz w:val="23"/>
          <w:szCs w:val="23"/>
          <w:lang w:eastAsia="en-US"/>
        </w:rPr>
        <w:t>519984</w:t>
      </w:r>
      <w:bookmarkStart w:id="0" w:name="_GoBack"/>
      <w:bookmarkEnd w:id="0"/>
      <w:r w:rsidR="00C36669">
        <w:rPr>
          <w:rFonts w:eastAsiaTheme="minorHAnsi"/>
          <w:b w:val="0"/>
          <w:bCs w:val="0"/>
          <w:color w:val="000000"/>
          <w:sz w:val="23"/>
          <w:szCs w:val="23"/>
          <w:lang w:eastAsia="en-US"/>
        </w:rPr>
        <w:t>-</w:t>
      </w:r>
      <w:r w:rsidR="00B55872">
        <w:rPr>
          <w:rFonts w:eastAsiaTheme="minorHAnsi"/>
          <w:b w:val="0"/>
          <w:bCs w:val="0"/>
          <w:color w:val="000000"/>
          <w:sz w:val="23"/>
          <w:szCs w:val="23"/>
          <w:lang w:eastAsia="en-US"/>
        </w:rPr>
        <w:t>N-</w:t>
      </w:r>
      <w:r w:rsidR="00622E16" w:rsidRPr="00622E16">
        <w:rPr>
          <w:rFonts w:eastAsiaTheme="minorHAnsi"/>
          <w:b w:val="0"/>
          <w:bCs w:val="0"/>
          <w:color w:val="000000"/>
          <w:sz w:val="23"/>
          <w:szCs w:val="23"/>
          <w:lang w:eastAsia="en-US"/>
        </w:rPr>
        <w:t>20</w:t>
      </w:r>
      <w:r w:rsidR="0074682F">
        <w:rPr>
          <w:rFonts w:eastAsiaTheme="minorHAnsi"/>
          <w:b w:val="0"/>
          <w:bCs w:val="0"/>
          <w:color w:val="000000"/>
          <w:sz w:val="23"/>
          <w:szCs w:val="23"/>
          <w:lang w:eastAsia="en-US"/>
        </w:rPr>
        <w:t>20</w:t>
      </w:r>
      <w:r w:rsidR="00622E16" w:rsidRPr="00622E16">
        <w:rPr>
          <w:rFonts w:eastAsiaTheme="minorHAnsi"/>
          <w:b w:val="0"/>
          <w:bCs w:val="0"/>
          <w:color w:val="000000"/>
          <w:sz w:val="23"/>
          <w:szCs w:val="23"/>
          <w:lang w:eastAsia="en-US"/>
        </w:rPr>
        <w:t xml:space="preserve"> z dnia 20</w:t>
      </w:r>
      <w:r w:rsidR="0074682F">
        <w:rPr>
          <w:rFonts w:eastAsiaTheme="minorHAnsi"/>
          <w:b w:val="0"/>
          <w:bCs w:val="0"/>
          <w:color w:val="000000"/>
          <w:sz w:val="23"/>
          <w:szCs w:val="23"/>
          <w:lang w:eastAsia="en-US"/>
        </w:rPr>
        <w:t>20</w:t>
      </w:r>
      <w:r w:rsidR="00622E16" w:rsidRPr="00622E16">
        <w:rPr>
          <w:rFonts w:eastAsiaTheme="minorHAnsi"/>
          <w:b w:val="0"/>
          <w:bCs w:val="0"/>
          <w:color w:val="000000"/>
          <w:sz w:val="23"/>
          <w:szCs w:val="23"/>
          <w:lang w:eastAsia="en-US"/>
        </w:rPr>
        <w:t>-</w:t>
      </w:r>
      <w:r w:rsidR="0074682F">
        <w:rPr>
          <w:rFonts w:eastAsiaTheme="minorHAnsi"/>
          <w:b w:val="0"/>
          <w:bCs w:val="0"/>
          <w:color w:val="000000"/>
          <w:sz w:val="23"/>
          <w:szCs w:val="23"/>
          <w:lang w:eastAsia="en-US"/>
        </w:rPr>
        <w:t>0</w:t>
      </w:r>
      <w:r w:rsidR="0010556F">
        <w:rPr>
          <w:rFonts w:eastAsiaTheme="minorHAnsi"/>
          <w:b w:val="0"/>
          <w:bCs w:val="0"/>
          <w:color w:val="000000"/>
          <w:sz w:val="23"/>
          <w:szCs w:val="23"/>
          <w:lang w:eastAsia="en-US"/>
        </w:rPr>
        <w:t>3</w:t>
      </w:r>
      <w:r>
        <w:rPr>
          <w:rFonts w:eastAsiaTheme="minorHAnsi"/>
          <w:b w:val="0"/>
          <w:bCs w:val="0"/>
          <w:color w:val="000000"/>
          <w:sz w:val="23"/>
          <w:szCs w:val="23"/>
          <w:lang w:eastAsia="en-US"/>
        </w:rPr>
        <w:t>-</w:t>
      </w:r>
      <w:r w:rsidR="00C36669">
        <w:rPr>
          <w:rFonts w:eastAsiaTheme="minorHAnsi"/>
          <w:b w:val="0"/>
          <w:bCs w:val="0"/>
          <w:color w:val="000000"/>
          <w:sz w:val="23"/>
          <w:szCs w:val="23"/>
          <w:lang w:eastAsia="en-US"/>
        </w:rPr>
        <w:t>04</w:t>
      </w:r>
      <w:r w:rsidR="00622E16" w:rsidRPr="00622E16">
        <w:rPr>
          <w:rFonts w:eastAsiaTheme="minorHAnsi"/>
          <w:b w:val="0"/>
          <w:bCs w:val="0"/>
          <w:color w:val="000000"/>
          <w:sz w:val="23"/>
          <w:szCs w:val="23"/>
          <w:lang w:eastAsia="en-US"/>
        </w:rPr>
        <w:t xml:space="preserve"> r.</w:t>
      </w: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C6B8627" w:rsidR="008245B8" w:rsidRPr="00AF25E4" w:rsidRDefault="00D33427" w:rsidP="00845854">
      <w:pPr>
        <w:pStyle w:val="tekst-pity"/>
        <w:tabs>
          <w:tab w:val="left" w:pos="1843"/>
        </w:tabs>
        <w:ind w:left="1843" w:hanging="1843"/>
        <w:rPr>
          <w:rFonts w:cs="Arial"/>
        </w:rPr>
      </w:pPr>
      <w:r>
        <w:rPr>
          <w:rFonts w:cs="Arial"/>
        </w:rPr>
        <w:t xml:space="preserve">POSTANOWIENIA KOŃĆOWE </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3CF4CA8F"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975039">
              <w:rPr>
                <w:rFonts w:ascii="Arial" w:hAnsi="Arial" w:cs="Arial"/>
                <w:sz w:val="20"/>
                <w:szCs w:val="20"/>
              </w:rPr>
              <w:t xml:space="preserve"> </w:t>
            </w:r>
          </w:p>
        </w:tc>
      </w:tr>
      <w:tr w:rsidR="006A1E20" w:rsidRPr="00AF25E4" w14:paraId="46082C52" w14:textId="77777777" w:rsidTr="0011014D">
        <w:tc>
          <w:tcPr>
            <w:tcW w:w="1980" w:type="dxa"/>
          </w:tcPr>
          <w:p w14:paraId="6ABDDDE1" w14:textId="160BB063"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FF5EF3">
      <w:pPr>
        <w:pStyle w:val="tekst-pity"/>
        <w:numPr>
          <w:ilvl w:val="0"/>
          <w:numId w:val="57"/>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33898C19"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w:t>
      </w:r>
      <w:r w:rsidR="00004A69">
        <w:rPr>
          <w:rFonts w:ascii="Arial" w:hAnsi="Arial" w:cs="Arial"/>
          <w:sz w:val="20"/>
          <w:szCs w:val="20"/>
        </w:rPr>
        <w:t>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46F23AE7"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004A69">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3B5F1525"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004A69" w:rsidRPr="00C04133">
          <w:rPr>
            <w:rStyle w:val="Hipercze"/>
            <w:rFonts w:ascii="Arial" w:hAnsi="Arial" w:cs="Arial"/>
            <w:b/>
            <w:sz w:val="20"/>
            <w:szCs w:val="20"/>
          </w:rPr>
          <w:t>zp@usdk.</w:t>
        </w:r>
      </w:hyperlink>
      <w:r w:rsidR="00004A69">
        <w:rPr>
          <w:rStyle w:val="Hipercze"/>
          <w:rFonts w:ascii="Arial" w:hAnsi="Arial" w:cs="Arial"/>
          <w:b/>
          <w:color w:val="auto"/>
          <w:sz w:val="20"/>
          <w:szCs w:val="20"/>
        </w:rPr>
        <w:t>pl</w:t>
      </w:r>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proofErr w:type="spellStart"/>
      <w:r w:rsidR="007716FA" w:rsidRPr="00AF25E4">
        <w:rPr>
          <w:rFonts w:ascii="Arial" w:hAnsi="Arial" w:cs="Arial"/>
          <w:sz w:val="20"/>
          <w:szCs w:val="20"/>
        </w:rPr>
        <w:t>późn</w:t>
      </w:r>
      <w:proofErr w:type="spellEnd"/>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FF5EF3">
      <w:pPr>
        <w:pStyle w:val="Akapitzlist"/>
        <w:numPr>
          <w:ilvl w:val="0"/>
          <w:numId w:val="35"/>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AF25E4" w:rsidRDefault="00F009A1"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w:t>
      </w:r>
      <w:r w:rsidR="00004A69">
        <w:rPr>
          <w:rFonts w:ascii="Arial" w:hAnsi="Arial" w:cs="Arial"/>
          <w:b/>
          <w:sz w:val="20"/>
          <w:szCs w:val="20"/>
        </w:rPr>
        <w: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13BB21F0" w:rsidR="00283BD3" w:rsidRPr="00AF25E4" w:rsidRDefault="0098799B" w:rsidP="00FF5EF3">
      <w:pPr>
        <w:pStyle w:val="Akapitzlist"/>
        <w:numPr>
          <w:ilvl w:val="0"/>
          <w:numId w:val="35"/>
        </w:numPr>
        <w:spacing w:after="0" w:line="240" w:lineRule="auto"/>
        <w:jc w:val="both"/>
        <w:rPr>
          <w:rFonts w:ascii="Arial" w:hAnsi="Arial" w:cs="Arial"/>
          <w:sz w:val="20"/>
          <w:szCs w:val="20"/>
        </w:rPr>
      </w:pPr>
      <w:r>
        <w:rPr>
          <w:rFonts w:ascii="Arial" w:hAnsi="Arial" w:cs="Arial"/>
          <w:b/>
          <w:bCs/>
          <w:sz w:val="20"/>
          <w:szCs w:val="20"/>
        </w:rPr>
        <w:t xml:space="preserve">Pełnomocnictwo </w:t>
      </w:r>
      <w:r w:rsidR="00283BD3" w:rsidRPr="00AF25E4">
        <w:rPr>
          <w:rFonts w:ascii="Arial" w:hAnsi="Arial"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6FCAD619" w14:textId="6F231D04" w:rsidR="0025371E" w:rsidRPr="0025371E" w:rsidRDefault="0025371E" w:rsidP="0025371E">
      <w:pPr>
        <w:pStyle w:val="Akapitzlist"/>
        <w:numPr>
          <w:ilvl w:val="0"/>
          <w:numId w:val="34"/>
        </w:numPr>
        <w:suppressAutoHyphens/>
        <w:spacing w:before="120" w:after="0" w:line="240" w:lineRule="auto"/>
        <w:jc w:val="both"/>
        <w:rPr>
          <w:rFonts w:ascii="Arial" w:hAnsi="Arial" w:cs="Arial"/>
          <w:color w:val="000000" w:themeColor="text1"/>
          <w:sz w:val="20"/>
          <w:szCs w:val="20"/>
        </w:rPr>
      </w:pPr>
      <w:r w:rsidRPr="0025371E">
        <w:rPr>
          <w:rFonts w:ascii="Arial" w:hAnsi="Arial" w:cs="Arial"/>
          <w:sz w:val="20"/>
          <w:szCs w:val="20"/>
        </w:rPr>
        <w:t xml:space="preserve">Postępowanie prowadzone jest w trybie </w:t>
      </w:r>
      <w:r w:rsidRPr="0025371E">
        <w:rPr>
          <w:rFonts w:ascii="Arial" w:hAnsi="Arial" w:cs="Arial"/>
          <w:b/>
          <w:sz w:val="20"/>
          <w:szCs w:val="20"/>
        </w:rPr>
        <w:t>przetargu nieograniczonego</w:t>
      </w:r>
      <w:r w:rsidRPr="0025371E">
        <w:rPr>
          <w:rFonts w:ascii="Arial" w:hAnsi="Arial" w:cs="Arial"/>
          <w:sz w:val="20"/>
          <w:szCs w:val="20"/>
        </w:rPr>
        <w:t xml:space="preserve"> na podst. art. 39 – 46 ustawy z dnia 29 stycznia 2004 r. Prawo zamówień </w:t>
      </w:r>
      <w:r w:rsidRPr="0025371E">
        <w:rPr>
          <w:rFonts w:ascii="Arial" w:hAnsi="Arial" w:cs="Arial"/>
          <w:color w:val="000000" w:themeColor="text1"/>
          <w:sz w:val="20"/>
          <w:szCs w:val="20"/>
        </w:rPr>
        <w:t xml:space="preserve">publicznych (tekst jedn.: Dz. U. z 2019 r., poz. 1843 z </w:t>
      </w:r>
      <w:proofErr w:type="spellStart"/>
      <w:r w:rsidRPr="0025371E">
        <w:rPr>
          <w:rFonts w:ascii="Arial" w:hAnsi="Arial" w:cs="Arial"/>
          <w:color w:val="000000" w:themeColor="text1"/>
          <w:sz w:val="20"/>
          <w:szCs w:val="20"/>
        </w:rPr>
        <w:t>późn</w:t>
      </w:r>
      <w:proofErr w:type="spellEnd"/>
      <w:r w:rsidRPr="0025371E">
        <w:rPr>
          <w:rFonts w:ascii="Arial" w:hAnsi="Arial" w:cs="Arial"/>
          <w:color w:val="000000" w:themeColor="text1"/>
          <w:sz w:val="20"/>
          <w:szCs w:val="20"/>
        </w:rPr>
        <w:t>. zm.) oraz aktów wykonawczych do ustawy PZP.</w:t>
      </w:r>
    </w:p>
    <w:p w14:paraId="589A439D" w14:textId="33CD7DDD"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w:t>
      </w:r>
      <w:r w:rsidR="0025371E">
        <w:rPr>
          <w:rFonts w:ascii="Arial" w:hAnsi="Arial" w:cs="Arial"/>
          <w:b/>
          <w:sz w:val="20"/>
          <w:szCs w:val="20"/>
        </w:rPr>
        <w:t>39</w:t>
      </w:r>
      <w:r w:rsidR="00C71376" w:rsidRPr="00AF25E4">
        <w:rPr>
          <w:rFonts w:ascii="Arial" w:hAnsi="Arial" w:cs="Arial"/>
          <w:b/>
          <w:sz w:val="20"/>
          <w:szCs w:val="20"/>
        </w:rPr>
        <w:t xml:space="preserve"> 000 euro.</w:t>
      </w:r>
    </w:p>
    <w:p w14:paraId="2EAF94D7" w14:textId="63E6CBB9"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695CA52C"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w:t>
      </w:r>
      <w:r w:rsidR="00D33427">
        <w:rPr>
          <w:rFonts w:ascii="Arial" w:hAnsi="Arial" w:cs="Arial"/>
          <w:b/>
          <w:sz w:val="20"/>
          <w:szCs w:val="20"/>
        </w:rPr>
        <w:t>IS PRZEDMIOTU ZAMÓWIENIA</w:t>
      </w:r>
    </w:p>
    <w:p w14:paraId="4EF258A2" w14:textId="47ABAFB6" w:rsidR="003B642D" w:rsidRPr="00AF25E4" w:rsidRDefault="00A16195" w:rsidP="00FF5EF3">
      <w:pPr>
        <w:widowControl w:val="0"/>
        <w:numPr>
          <w:ilvl w:val="0"/>
          <w:numId w:val="5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5039">
        <w:rPr>
          <w:rFonts w:ascii="Arial" w:hAnsi="Arial" w:cs="Arial"/>
          <w:b/>
          <w:sz w:val="20"/>
          <w:szCs w:val="20"/>
        </w:rPr>
        <w:t xml:space="preserve"> wyrobów medy</w:t>
      </w:r>
      <w:r w:rsidR="0074682F">
        <w:rPr>
          <w:rFonts w:ascii="Arial" w:hAnsi="Arial" w:cs="Arial"/>
          <w:b/>
          <w:sz w:val="20"/>
          <w:szCs w:val="20"/>
        </w:rPr>
        <w:t xml:space="preserve">cznych dla Apteki Szpitalnej – </w:t>
      </w:r>
      <w:r w:rsidR="0010556F">
        <w:rPr>
          <w:rFonts w:ascii="Arial" w:hAnsi="Arial" w:cs="Arial"/>
          <w:b/>
          <w:sz w:val="20"/>
          <w:szCs w:val="20"/>
        </w:rPr>
        <w:t>4 zadania</w:t>
      </w:r>
      <w:r w:rsidR="00D33427">
        <w:rPr>
          <w:rFonts w:ascii="Arial" w:hAnsi="Arial" w:cs="Arial"/>
          <w:b/>
          <w:sz w:val="20"/>
          <w:szCs w:val="20"/>
        </w:rPr>
        <w:t xml:space="preserve">. </w:t>
      </w:r>
    </w:p>
    <w:p w14:paraId="57979B85" w14:textId="11234CB6" w:rsidR="00A16195" w:rsidRPr="00AF25E4" w:rsidRDefault="00A16195" w:rsidP="00FF5EF3">
      <w:pPr>
        <w:pStyle w:val="Bezodstpw"/>
        <w:numPr>
          <w:ilvl w:val="0"/>
          <w:numId w:val="56"/>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r w:rsidR="00D33427">
        <w:rPr>
          <w:rFonts w:ascii="Arial" w:hAnsi="Arial" w:cs="Arial"/>
          <w:sz w:val="20"/>
          <w:szCs w:val="20"/>
        </w:rPr>
        <w:t xml:space="preserve">: </w:t>
      </w:r>
    </w:p>
    <w:p w14:paraId="6E361EB8" w14:textId="6ADD89FC"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2A2625C9"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1552EA">
        <w:rPr>
          <w:rFonts w:ascii="Arial" w:hAnsi="Arial" w:cs="Arial"/>
          <w:sz w:val="20"/>
          <w:szCs w:val="20"/>
        </w:rPr>
        <w:t>– Formularz Oferty</w:t>
      </w:r>
    </w:p>
    <w:p w14:paraId="440F5194" w14:textId="52C5BD46"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w:t>
      </w:r>
      <w:r w:rsidR="00975039">
        <w:rPr>
          <w:rFonts w:ascii="Arial" w:hAnsi="Arial" w:cs="Arial"/>
          <w:sz w:val="20"/>
          <w:szCs w:val="20"/>
        </w:rPr>
        <w:t xml:space="preserve">i od </w:t>
      </w:r>
      <w:r w:rsidRPr="00AF25E4">
        <w:rPr>
          <w:rFonts w:ascii="Arial" w:hAnsi="Arial" w:cs="Arial"/>
          <w:sz w:val="20"/>
          <w:szCs w:val="20"/>
        </w:rPr>
        <w:t xml:space="preserve"> nr 3</w:t>
      </w:r>
      <w:r w:rsidR="00DC6783">
        <w:rPr>
          <w:rFonts w:ascii="Arial" w:hAnsi="Arial" w:cs="Arial"/>
          <w:sz w:val="20"/>
          <w:szCs w:val="20"/>
        </w:rPr>
        <w:t>/1</w:t>
      </w:r>
      <w:r w:rsidR="008D5003">
        <w:rPr>
          <w:rFonts w:ascii="Arial" w:hAnsi="Arial" w:cs="Arial"/>
          <w:sz w:val="20"/>
          <w:szCs w:val="20"/>
        </w:rPr>
        <w:t xml:space="preserve"> do 3/</w:t>
      </w:r>
      <w:r w:rsidR="00D33427">
        <w:rPr>
          <w:rFonts w:ascii="Arial" w:hAnsi="Arial" w:cs="Arial"/>
          <w:sz w:val="20"/>
          <w:szCs w:val="20"/>
        </w:rPr>
        <w:t>4</w:t>
      </w:r>
      <w:r w:rsidR="00DC6783">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Formularz</w:t>
      </w:r>
      <w:r w:rsidR="00B769B4">
        <w:rPr>
          <w:rFonts w:ascii="Arial" w:hAnsi="Arial" w:cs="Arial"/>
          <w:sz w:val="20"/>
          <w:szCs w:val="20"/>
        </w:rPr>
        <w:t>e Cenowe</w:t>
      </w:r>
      <w:r w:rsidR="00A16195" w:rsidRPr="00AF25E4">
        <w:rPr>
          <w:rFonts w:ascii="Arial" w:hAnsi="Arial" w:cs="Arial"/>
          <w:sz w:val="20"/>
          <w:szCs w:val="20"/>
        </w:rPr>
        <w:t xml:space="preserve"> </w:t>
      </w:r>
    </w:p>
    <w:p w14:paraId="6A4C122D" w14:textId="123184D0" w:rsidR="00F1187A" w:rsidRPr="00614F08" w:rsidRDefault="00A16195" w:rsidP="00FF5EF3">
      <w:pPr>
        <w:pStyle w:val="Bezodstpw"/>
        <w:numPr>
          <w:ilvl w:val="0"/>
          <w:numId w:val="56"/>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 xml:space="preserve">: </w:t>
      </w:r>
      <w:r w:rsidR="005C3862">
        <w:rPr>
          <w:rFonts w:ascii="Arial" w:hAnsi="Arial" w:cs="Arial"/>
          <w:b/>
          <w:color w:val="000000"/>
          <w:sz w:val="20"/>
          <w:szCs w:val="20"/>
          <w:shd w:val="clear" w:color="auto" w:fill="FFFFFF"/>
        </w:rPr>
        <w:t>3314000</w:t>
      </w:r>
      <w:r w:rsidR="00B8027C" w:rsidRPr="00AF25E4">
        <w:rPr>
          <w:rFonts w:ascii="Arial" w:hAnsi="Arial" w:cs="Arial"/>
          <w:b/>
          <w:color w:val="000000"/>
          <w:sz w:val="20"/>
          <w:szCs w:val="20"/>
          <w:shd w:val="clear" w:color="auto" w:fill="FFFFFF"/>
        </w:rPr>
        <w:t>0</w:t>
      </w:r>
      <w:r w:rsidR="004F4DB4">
        <w:rPr>
          <w:rFonts w:ascii="Arial" w:hAnsi="Arial" w:cs="Arial"/>
          <w:b/>
          <w:color w:val="000000"/>
          <w:sz w:val="20"/>
          <w:szCs w:val="20"/>
          <w:shd w:val="clear" w:color="auto" w:fill="FFFFFF"/>
        </w:rPr>
        <w:t>-</w:t>
      </w:r>
      <w:r w:rsidR="00D33427">
        <w:rPr>
          <w:rFonts w:ascii="Arial" w:hAnsi="Arial" w:cs="Arial"/>
          <w:b/>
          <w:color w:val="000000"/>
          <w:sz w:val="20"/>
          <w:szCs w:val="20"/>
          <w:shd w:val="clear" w:color="auto" w:fill="FFFFFF"/>
        </w:rPr>
        <w:t>3</w:t>
      </w:r>
      <w:r w:rsidR="005C3862">
        <w:rPr>
          <w:rFonts w:ascii="Arial" w:hAnsi="Arial" w:cs="Arial"/>
          <w:color w:val="000000"/>
          <w:sz w:val="20"/>
          <w:szCs w:val="20"/>
          <w:shd w:val="clear" w:color="auto" w:fill="FFFFFF"/>
        </w:rPr>
        <w:t xml:space="preserve"> materiały medyczne</w:t>
      </w:r>
      <w:r w:rsidR="00D33427">
        <w:rPr>
          <w:rFonts w:ascii="Arial" w:hAnsi="Arial" w:cs="Arial"/>
          <w:color w:val="000000"/>
          <w:sz w:val="20"/>
          <w:szCs w:val="20"/>
          <w:shd w:val="clear" w:color="auto" w:fill="FFFFFF"/>
        </w:rPr>
        <w:t>.</w:t>
      </w:r>
    </w:p>
    <w:p w14:paraId="6C9E5CA7" w14:textId="599FC3E9" w:rsidR="00614F08" w:rsidRPr="00AF25E4" w:rsidRDefault="00975039" w:rsidP="00975039">
      <w:pPr>
        <w:pStyle w:val="Bezodstpw"/>
        <w:numPr>
          <w:ilvl w:val="0"/>
          <w:numId w:val="56"/>
        </w:numPr>
        <w:ind w:left="357" w:hanging="357"/>
        <w:jc w:val="both"/>
        <w:rPr>
          <w:rFonts w:ascii="Arial" w:hAnsi="Arial" w:cs="Arial"/>
          <w:b/>
          <w:sz w:val="20"/>
          <w:szCs w:val="20"/>
        </w:rPr>
      </w:pPr>
      <w:r>
        <w:rPr>
          <w:rFonts w:ascii="Arial" w:hAnsi="Arial" w:cs="Arial"/>
          <w:b/>
          <w:color w:val="000000"/>
          <w:sz w:val="20"/>
          <w:szCs w:val="20"/>
          <w:shd w:val="clear" w:color="auto" w:fill="FFFFFF"/>
        </w:rPr>
        <w:t xml:space="preserve">Zamawiający </w:t>
      </w:r>
      <w:r w:rsidR="00614F08">
        <w:rPr>
          <w:rFonts w:ascii="Arial" w:hAnsi="Arial" w:cs="Arial"/>
          <w:b/>
          <w:color w:val="000000"/>
          <w:sz w:val="20"/>
          <w:szCs w:val="20"/>
          <w:shd w:val="clear" w:color="auto" w:fill="FFFFFF"/>
        </w:rPr>
        <w:t>dopuszcza składanie ofert częściowych</w:t>
      </w:r>
      <w:r>
        <w:rPr>
          <w:rFonts w:ascii="Arial" w:hAnsi="Arial" w:cs="Arial"/>
          <w:b/>
          <w:color w:val="000000"/>
          <w:sz w:val="20"/>
          <w:szCs w:val="20"/>
          <w:shd w:val="clear" w:color="auto" w:fill="FFFFFF"/>
        </w:rPr>
        <w:t xml:space="preserve"> </w:t>
      </w:r>
      <w:r w:rsidR="0010556F">
        <w:rPr>
          <w:rFonts w:ascii="Arial" w:hAnsi="Arial" w:cs="Arial"/>
          <w:b/>
          <w:color w:val="000000"/>
          <w:sz w:val="20"/>
          <w:szCs w:val="20"/>
          <w:shd w:val="clear" w:color="auto" w:fill="FFFFFF"/>
        </w:rPr>
        <w:t>–</w:t>
      </w:r>
      <w:r w:rsidR="008D5003">
        <w:rPr>
          <w:rFonts w:ascii="Arial" w:hAnsi="Arial" w:cs="Arial"/>
          <w:b/>
          <w:color w:val="000000"/>
          <w:sz w:val="20"/>
          <w:szCs w:val="20"/>
          <w:shd w:val="clear" w:color="auto" w:fill="FFFFFF"/>
        </w:rPr>
        <w:t xml:space="preserve"> </w:t>
      </w:r>
      <w:r w:rsidR="0010556F">
        <w:rPr>
          <w:rFonts w:ascii="Arial" w:hAnsi="Arial" w:cs="Arial"/>
          <w:b/>
          <w:color w:val="000000"/>
          <w:sz w:val="20"/>
          <w:szCs w:val="20"/>
          <w:shd w:val="clear" w:color="auto" w:fill="FFFFFF"/>
        </w:rPr>
        <w:t>4 zadania.</w:t>
      </w:r>
    </w:p>
    <w:p w14:paraId="34E57B45" w14:textId="11024048" w:rsidR="00974E20" w:rsidRPr="00AF25E4" w:rsidRDefault="00974E20" w:rsidP="00975039">
      <w:pPr>
        <w:pStyle w:val="Akapitzlist"/>
        <w:numPr>
          <w:ilvl w:val="0"/>
          <w:numId w:val="56"/>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7A29018" w:rsidR="00A16195" w:rsidRPr="00AF25E4" w:rsidRDefault="00512258" w:rsidP="00FF5EF3">
      <w:pPr>
        <w:pStyle w:val="Bezodstpw"/>
        <w:numPr>
          <w:ilvl w:val="0"/>
          <w:numId w:val="56"/>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4C3EDCFB"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21ADC028"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D33427">
        <w:rPr>
          <w:rFonts w:ascii="Arial" w:hAnsi="Arial" w:cs="Arial"/>
          <w:b/>
          <w:sz w:val="20"/>
          <w:szCs w:val="20"/>
        </w:rPr>
        <w:t>:</w:t>
      </w:r>
    </w:p>
    <w:p w14:paraId="25EB8C3E" w14:textId="0B78B93F" w:rsidR="00007696" w:rsidRDefault="006340F5" w:rsidP="00975039">
      <w:pPr>
        <w:pStyle w:val="tekst-pity"/>
        <w:numPr>
          <w:ilvl w:val="0"/>
          <w:numId w:val="0"/>
        </w:numPr>
        <w:spacing w:before="0"/>
        <w:ind w:left="357"/>
        <w:rPr>
          <w:rFonts w:cs="Arial"/>
          <w:b/>
        </w:rPr>
      </w:pPr>
      <w:r>
        <w:rPr>
          <w:rFonts w:cs="Arial"/>
        </w:rPr>
        <w:t xml:space="preserve">1. </w:t>
      </w:r>
      <w:r w:rsidR="0074682F">
        <w:rPr>
          <w:rFonts w:cs="Arial"/>
        </w:rPr>
        <w:t xml:space="preserve"> </w:t>
      </w:r>
      <w:r w:rsidR="007A77A5" w:rsidRPr="006340F5">
        <w:rPr>
          <w:rFonts w:cs="Arial"/>
        </w:rPr>
        <w:t>S</w:t>
      </w:r>
      <w:r w:rsidR="008D6602" w:rsidRPr="006340F5">
        <w:rPr>
          <w:rFonts w:cs="Arial"/>
        </w:rPr>
        <w:t xml:space="preserve">ukcesywnie przez okres </w:t>
      </w:r>
      <w:r w:rsidR="005C3862" w:rsidRPr="006340F5">
        <w:rPr>
          <w:rFonts w:cs="Arial"/>
          <w:b/>
        </w:rPr>
        <w:t>24</w:t>
      </w:r>
      <w:r w:rsidR="008D6602" w:rsidRPr="006340F5">
        <w:rPr>
          <w:rFonts w:cs="Arial"/>
          <w:b/>
        </w:rPr>
        <w:t xml:space="preserve"> mie</w:t>
      </w:r>
      <w:r w:rsidR="009A08B5" w:rsidRPr="006340F5">
        <w:rPr>
          <w:rFonts w:cs="Arial"/>
          <w:b/>
        </w:rPr>
        <w:t>sięcy</w:t>
      </w:r>
      <w:r w:rsidR="00F2454B" w:rsidRPr="006340F5">
        <w:rPr>
          <w:rFonts w:cs="Arial"/>
        </w:rPr>
        <w:t xml:space="preserve"> od daty zawarcia umowy.</w:t>
      </w:r>
    </w:p>
    <w:p w14:paraId="35633A71" w14:textId="34C3F609" w:rsidR="006340F5" w:rsidRPr="006340F5" w:rsidRDefault="006340F5" w:rsidP="00975039">
      <w:pPr>
        <w:pStyle w:val="tekst-pity"/>
        <w:numPr>
          <w:ilvl w:val="0"/>
          <w:numId w:val="0"/>
        </w:numPr>
        <w:spacing w:before="0"/>
        <w:ind w:left="357"/>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FF5EF3">
      <w:pPr>
        <w:pStyle w:val="Bezodstpw"/>
        <w:numPr>
          <w:ilvl w:val="0"/>
          <w:numId w:val="33"/>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FF5EF3">
      <w:pPr>
        <w:pStyle w:val="Bezodstpw"/>
        <w:widowControl w:val="0"/>
        <w:numPr>
          <w:ilvl w:val="1"/>
          <w:numId w:val="33"/>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44A4B90E" w:rsidR="00182001" w:rsidRPr="00AF25E4" w:rsidRDefault="00182001"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Pr>
          <w:rFonts w:ascii="Arial" w:hAnsi="Arial" w:cs="Arial"/>
          <w:sz w:val="20"/>
          <w:szCs w:val="20"/>
        </w:rPr>
        <w:t xml:space="preserve">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FF5EF3">
      <w:pPr>
        <w:widowControl w:val="0"/>
        <w:numPr>
          <w:ilvl w:val="0"/>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FF5EF3">
      <w:pPr>
        <w:widowControl w:val="0"/>
        <w:numPr>
          <w:ilvl w:val="0"/>
          <w:numId w:val="36"/>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FF5EF3">
      <w:pPr>
        <w:widowControl w:val="0"/>
        <w:numPr>
          <w:ilvl w:val="1"/>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FF5EF3">
      <w:pPr>
        <w:pStyle w:val="Bezodstpw"/>
        <w:numPr>
          <w:ilvl w:val="0"/>
          <w:numId w:val="46"/>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FF5EF3">
      <w:pPr>
        <w:pStyle w:val="Akapitzlist"/>
        <w:numPr>
          <w:ilvl w:val="0"/>
          <w:numId w:val="44"/>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FF5EF3">
      <w:pPr>
        <w:pStyle w:val="Akapitzlist"/>
        <w:numPr>
          <w:ilvl w:val="1"/>
          <w:numId w:val="44"/>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01CCE79A" w:rsidR="00982565" w:rsidRPr="00AF25E4" w:rsidRDefault="00EF603A" w:rsidP="00FF5EF3">
      <w:pPr>
        <w:pStyle w:val="Akapitzlist"/>
        <w:numPr>
          <w:ilvl w:val="0"/>
          <w:numId w:val="44"/>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r w:rsidR="00004A69">
        <w:rPr>
          <w:rFonts w:ascii="Arial" w:hAnsi="Arial" w:cs="Arial"/>
          <w:b/>
          <w:sz w:val="20"/>
          <w:szCs w:val="20"/>
        </w:rPr>
        <w:t xml:space="preserve">. </w:t>
      </w:r>
    </w:p>
    <w:p w14:paraId="558F4D69" w14:textId="77777777" w:rsidR="00CF13CD" w:rsidRPr="00045C6E" w:rsidRDefault="008E52FE" w:rsidP="00FF5EF3">
      <w:pPr>
        <w:pStyle w:val="Akapitzlist"/>
        <w:numPr>
          <w:ilvl w:val="0"/>
          <w:numId w:val="44"/>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20252DAB" w14:textId="6F625997" w:rsidR="00045C6E" w:rsidRDefault="00045C6E" w:rsidP="00045C6E">
      <w:pPr>
        <w:pStyle w:val="Akapitzlist"/>
        <w:numPr>
          <w:ilvl w:val="1"/>
          <w:numId w:val="44"/>
        </w:numPr>
        <w:adjustRightInd w:val="0"/>
        <w:jc w:val="both"/>
        <w:textAlignment w:val="baseline"/>
        <w:rPr>
          <w:rFonts w:ascii="Arial" w:hAnsi="Arial" w:cs="Arial"/>
          <w:sz w:val="20"/>
          <w:szCs w:val="20"/>
        </w:rPr>
      </w:pPr>
      <w:r w:rsidRPr="00045C6E">
        <w:rPr>
          <w:rFonts w:ascii="Arial" w:hAnsi="Arial" w:cs="Arial"/>
          <w:sz w:val="20"/>
          <w:szCs w:val="20"/>
        </w:rPr>
        <w:t xml:space="preserve">Dokument potwierdzający </w:t>
      </w:r>
      <w:r>
        <w:rPr>
          <w:rFonts w:ascii="Arial" w:hAnsi="Arial" w:cs="Arial"/>
          <w:sz w:val="20"/>
          <w:szCs w:val="20"/>
        </w:rPr>
        <w:t>dokonanie powiadomienia o wprowadzeniu do obrotu na terenie Rzeczypospolitej Polskiej lub powiadomienie dokonania zgłoszenia lub przeniesienia do bazy danych na podstawie przepisów ustawy z dnia 20 maja 2010 r. – o wyrobach medycznych (</w:t>
      </w:r>
      <w:proofErr w:type="spellStart"/>
      <w:r>
        <w:rPr>
          <w:rFonts w:ascii="Arial" w:hAnsi="Arial" w:cs="Arial"/>
          <w:sz w:val="20"/>
          <w:szCs w:val="20"/>
        </w:rPr>
        <w:t>t.j</w:t>
      </w:r>
      <w:proofErr w:type="spellEnd"/>
      <w:r>
        <w:rPr>
          <w:rFonts w:ascii="Arial" w:hAnsi="Arial" w:cs="Arial"/>
          <w:sz w:val="20"/>
          <w:szCs w:val="20"/>
        </w:rPr>
        <w:t xml:space="preserve">. Dz.U. 2017, poz. 211, z </w:t>
      </w:r>
      <w:proofErr w:type="spellStart"/>
      <w:r>
        <w:rPr>
          <w:rFonts w:ascii="Arial" w:hAnsi="Arial" w:cs="Arial"/>
          <w:sz w:val="20"/>
          <w:szCs w:val="20"/>
        </w:rPr>
        <w:t>p</w:t>
      </w:r>
      <w:r w:rsidR="00004A69">
        <w:rPr>
          <w:rFonts w:ascii="Arial" w:hAnsi="Arial" w:cs="Arial"/>
          <w:sz w:val="20"/>
          <w:szCs w:val="20"/>
        </w:rPr>
        <w:t>óźn</w:t>
      </w:r>
      <w:proofErr w:type="spellEnd"/>
      <w:r w:rsidR="00004A69">
        <w:rPr>
          <w:rFonts w:ascii="Arial" w:hAnsi="Arial" w:cs="Arial"/>
          <w:sz w:val="20"/>
          <w:szCs w:val="20"/>
        </w:rPr>
        <w:t>. zm.</w:t>
      </w:r>
      <w:r w:rsidR="00A1576E">
        <w:rPr>
          <w:rFonts w:ascii="Arial" w:hAnsi="Arial" w:cs="Arial"/>
          <w:sz w:val="20"/>
          <w:szCs w:val="20"/>
        </w:rPr>
        <w:t>)</w:t>
      </w:r>
      <w:r>
        <w:rPr>
          <w:rFonts w:ascii="Arial" w:hAnsi="Arial" w:cs="Arial"/>
          <w:sz w:val="20"/>
          <w:szCs w:val="20"/>
        </w:rPr>
        <w:t xml:space="preserve"> </w:t>
      </w:r>
    </w:p>
    <w:p w14:paraId="5E8A015C" w14:textId="5FF0B47B" w:rsidR="00E625B0" w:rsidRPr="00045C6E" w:rsidRDefault="00045C6E" w:rsidP="00045C6E">
      <w:pPr>
        <w:pStyle w:val="Akapitzlist"/>
        <w:numPr>
          <w:ilvl w:val="1"/>
          <w:numId w:val="44"/>
        </w:numPr>
        <w:adjustRightInd w:val="0"/>
        <w:jc w:val="both"/>
        <w:textAlignment w:val="baseline"/>
        <w:rPr>
          <w:rFonts w:ascii="Arial" w:hAnsi="Arial" w:cs="Arial"/>
          <w:sz w:val="20"/>
          <w:szCs w:val="20"/>
        </w:rPr>
      </w:pPr>
      <w:r>
        <w:rPr>
          <w:rFonts w:ascii="Arial" w:hAnsi="Arial" w:cs="Arial"/>
          <w:sz w:val="20"/>
          <w:szCs w:val="20"/>
        </w:rPr>
        <w:t>O</w:t>
      </w:r>
      <w:r w:rsidR="00B173DE" w:rsidRPr="00045C6E">
        <w:rPr>
          <w:rFonts w:ascii="Arial" w:hAnsi="Arial" w:cs="Arial"/>
          <w:sz w:val="20"/>
          <w:szCs w:val="20"/>
        </w:rPr>
        <w:t>dpis z właściwego rejestru lub z centralnej ewidencji i informacji o działalności gospodarczej,</w:t>
      </w:r>
      <w:r w:rsidR="00012415" w:rsidRPr="00045C6E">
        <w:rPr>
          <w:rFonts w:ascii="Arial" w:hAnsi="Arial" w:cs="Arial"/>
          <w:sz w:val="20"/>
          <w:szCs w:val="20"/>
        </w:rPr>
        <w:t xml:space="preserve">                        </w:t>
      </w:r>
      <w:r w:rsidR="00B173DE" w:rsidRPr="00045C6E">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FF5EF3">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FF5EF3">
      <w:pPr>
        <w:pStyle w:val="Akapitzlist"/>
        <w:numPr>
          <w:ilvl w:val="2"/>
          <w:numId w:val="44"/>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FF5EF3">
      <w:pPr>
        <w:pStyle w:val="Akapitzlist"/>
        <w:numPr>
          <w:ilvl w:val="2"/>
          <w:numId w:val="44"/>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p>
    <w:p w14:paraId="1E67B828" w14:textId="1F3CF2A5" w:rsidR="00920D9B" w:rsidRPr="00AF25E4" w:rsidRDefault="00920D9B"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FF5EF3">
      <w:pPr>
        <w:pStyle w:val="Bezodstpw"/>
        <w:numPr>
          <w:ilvl w:val="0"/>
          <w:numId w:val="46"/>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FF5EF3">
      <w:pPr>
        <w:pStyle w:val="Akapitzlist"/>
        <w:widowControl w:val="0"/>
        <w:numPr>
          <w:ilvl w:val="0"/>
          <w:numId w:val="45"/>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3CB857ED"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009F59F5">
        <w:rPr>
          <w:rFonts w:ascii="Arial" w:hAnsi="Arial" w:cs="Arial"/>
          <w:b/>
          <w:iCs/>
          <w:sz w:val="20"/>
          <w:szCs w:val="20"/>
        </w:rPr>
        <w:t xml:space="preserve">w punkcie 7. </w:t>
      </w:r>
    </w:p>
    <w:p w14:paraId="3D757F2C"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5435AC72" w:rsidR="00FC31B4" w:rsidRPr="003A4E6F" w:rsidRDefault="00FC31B4" w:rsidP="00FF5EF3">
      <w:pPr>
        <w:pStyle w:val="Bezodstpw"/>
        <w:numPr>
          <w:ilvl w:val="0"/>
          <w:numId w:val="60"/>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975039">
        <w:rPr>
          <w:rFonts w:ascii="Arial" w:hAnsi="Arial" w:cs="Arial"/>
          <w:b/>
          <w:sz w:val="20"/>
          <w:szCs w:val="20"/>
        </w:rPr>
        <w:t>Magd</w:t>
      </w:r>
      <w:r w:rsidR="00A32313">
        <w:rPr>
          <w:rFonts w:ascii="Arial" w:hAnsi="Arial" w:cs="Arial"/>
          <w:b/>
          <w:sz w:val="20"/>
          <w:szCs w:val="20"/>
        </w:rPr>
        <w:t xml:space="preserve">alena </w:t>
      </w:r>
      <w:proofErr w:type="spellStart"/>
      <w:r w:rsidR="00A32313">
        <w:rPr>
          <w:rFonts w:ascii="Arial" w:hAnsi="Arial" w:cs="Arial"/>
          <w:b/>
          <w:sz w:val="20"/>
          <w:szCs w:val="20"/>
        </w:rPr>
        <w:t>Ścisło</w:t>
      </w:r>
      <w:proofErr w:type="spellEnd"/>
      <w:r w:rsidR="00A32313">
        <w:rPr>
          <w:rFonts w:ascii="Arial" w:hAnsi="Arial" w:cs="Arial"/>
          <w:b/>
          <w:sz w:val="20"/>
          <w:szCs w:val="20"/>
        </w:rPr>
        <w:t xml:space="preserve"> </w:t>
      </w:r>
      <w:r w:rsidR="00975039">
        <w:rPr>
          <w:rFonts w:ascii="Arial" w:hAnsi="Arial" w:cs="Arial"/>
          <w:b/>
          <w:sz w:val="20"/>
          <w:szCs w:val="20"/>
        </w:rPr>
        <w:t xml:space="preserve"> </w:t>
      </w:r>
    </w:p>
    <w:p w14:paraId="49AD5104" w14:textId="77777777" w:rsidR="00FC31B4" w:rsidRPr="00AF25E4" w:rsidRDefault="00FC31B4" w:rsidP="00FF5EF3">
      <w:pPr>
        <w:pStyle w:val="Bezodstpw"/>
        <w:numPr>
          <w:ilvl w:val="0"/>
          <w:numId w:val="60"/>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00004516" w14:textId="77777777" w:rsidR="00FC31B4" w:rsidRPr="00AF25E4" w:rsidRDefault="00FC31B4" w:rsidP="00A41A05">
      <w:pPr>
        <w:pStyle w:val="Bezodstpw"/>
        <w:jc w:val="both"/>
        <w:rPr>
          <w:rFonts w:ascii="Arial" w:hAnsi="Arial" w:cs="Arial"/>
          <w:b/>
          <w:sz w:val="20"/>
          <w:szCs w:val="20"/>
        </w:rPr>
      </w:pP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FF5EF3">
      <w:pPr>
        <w:pStyle w:val="Bezodstpw"/>
        <w:numPr>
          <w:ilvl w:val="0"/>
          <w:numId w:val="46"/>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0124B60E"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ZAWARTOŚĆ OFERTY</w:t>
      </w:r>
      <w:r w:rsidR="00B769B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5BCC715B"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DA1FDD">
        <w:rPr>
          <w:rFonts w:ascii="Arial" w:hAnsi="Arial" w:cs="Arial"/>
          <w:sz w:val="20"/>
          <w:szCs w:val="20"/>
        </w:rPr>
        <w:t>z</w:t>
      </w:r>
      <w:r w:rsidR="005E2648" w:rsidRPr="00AF25E4">
        <w:rPr>
          <w:rFonts w:ascii="Arial" w:hAnsi="Arial" w:cs="Arial"/>
          <w:sz w:val="20"/>
          <w:szCs w:val="20"/>
        </w:rPr>
        <w:t xml:space="preserve">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33B0064D" w:rsidR="00700DC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w:t>
      </w:r>
      <w:r w:rsidR="00BF0E3F" w:rsidRPr="00AF25E4">
        <w:rPr>
          <w:rFonts w:ascii="Arial" w:hAnsi="Arial" w:cs="Arial"/>
          <w:b/>
          <w:sz w:val="20"/>
          <w:szCs w:val="20"/>
        </w:rPr>
        <w:t xml:space="preserve"> Cenowy </w:t>
      </w:r>
      <w:r w:rsidR="00DA1FDD">
        <w:rPr>
          <w:rFonts w:ascii="Arial" w:hAnsi="Arial" w:cs="Arial"/>
          <w:b/>
          <w:sz w:val="20"/>
          <w:szCs w:val="20"/>
        </w:rPr>
        <w:t>–</w:t>
      </w:r>
      <w:r w:rsidR="00BF0E3F" w:rsidRPr="00AF25E4">
        <w:rPr>
          <w:rFonts w:ascii="Arial" w:hAnsi="Arial" w:cs="Arial"/>
          <w:b/>
          <w:sz w:val="20"/>
          <w:szCs w:val="20"/>
        </w:rPr>
        <w:t xml:space="preserve"> </w:t>
      </w:r>
      <w:r w:rsidRPr="00AF25E4">
        <w:rPr>
          <w:rFonts w:ascii="Arial" w:hAnsi="Arial" w:cs="Arial"/>
          <w:b/>
          <w:sz w:val="20"/>
          <w:szCs w:val="20"/>
        </w:rPr>
        <w:t>załącznik</w:t>
      </w:r>
      <w:r w:rsidR="00DA1FDD">
        <w:rPr>
          <w:rFonts w:ascii="Arial" w:hAnsi="Arial" w:cs="Arial"/>
          <w:b/>
          <w:sz w:val="20"/>
          <w:szCs w:val="20"/>
        </w:rPr>
        <w:t xml:space="preserve">i od </w:t>
      </w:r>
      <w:r w:rsidRPr="00AF25E4">
        <w:rPr>
          <w:rFonts w:ascii="Arial" w:hAnsi="Arial" w:cs="Arial"/>
          <w:b/>
          <w:sz w:val="20"/>
          <w:szCs w:val="20"/>
        </w:rPr>
        <w:t>nr 3</w:t>
      </w:r>
      <w:r w:rsidR="00DA1FDD">
        <w:rPr>
          <w:rFonts w:ascii="Arial" w:hAnsi="Arial" w:cs="Arial"/>
          <w:b/>
          <w:sz w:val="20"/>
          <w:szCs w:val="20"/>
        </w:rPr>
        <w:t>/… do 3/…</w:t>
      </w:r>
      <w:r w:rsidRPr="00AF25E4">
        <w:rPr>
          <w:rFonts w:ascii="Arial" w:hAnsi="Arial" w:cs="Arial"/>
          <w:b/>
          <w:sz w:val="20"/>
          <w:szCs w:val="20"/>
        </w:rPr>
        <w:t xml:space="preserve"> </w:t>
      </w:r>
      <w:r w:rsidRPr="00AF25E4">
        <w:rPr>
          <w:rFonts w:ascii="Arial" w:hAnsi="Arial" w:cs="Arial"/>
          <w:sz w:val="20"/>
          <w:szCs w:val="20"/>
        </w:rPr>
        <w:t>do SIWZ</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5E3B12A2" w:rsidR="00B03EDD" w:rsidRPr="00AF25E4" w:rsidRDefault="004543CA" w:rsidP="00FF5EF3">
      <w:pPr>
        <w:pStyle w:val="Akapitzlist"/>
        <w:numPr>
          <w:ilvl w:val="3"/>
          <w:numId w:val="64"/>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8A7CDD" w:rsidRDefault="007450DD" w:rsidP="00FF5EF3">
      <w:pPr>
        <w:pStyle w:val="Akapitzlist"/>
        <w:numPr>
          <w:ilvl w:val="3"/>
          <w:numId w:val="64"/>
        </w:numPr>
        <w:ind w:left="567" w:hanging="283"/>
        <w:jc w:val="both"/>
        <w:rPr>
          <w:rFonts w:ascii="Arial" w:hAnsi="Arial" w:cs="Arial"/>
          <w:b/>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pkt </w:t>
      </w:r>
      <w:r w:rsidRPr="008A7CDD">
        <w:rPr>
          <w:rFonts w:ascii="Arial" w:hAnsi="Arial" w:cs="Arial"/>
          <w:b/>
          <w:sz w:val="20"/>
          <w:szCs w:val="20"/>
        </w:rPr>
        <w:t>4.</w:t>
      </w:r>
      <w:r w:rsidR="00231995" w:rsidRPr="008A7CDD">
        <w:rPr>
          <w:rFonts w:ascii="Arial" w:hAnsi="Arial" w:cs="Arial"/>
          <w:sz w:val="20"/>
          <w:szCs w:val="20"/>
        </w:rPr>
        <w:t xml:space="preserve"> </w:t>
      </w:r>
      <w:r w:rsidRPr="008A7CDD">
        <w:rPr>
          <w:rFonts w:ascii="Arial" w:hAnsi="Arial" w:cs="Arial"/>
          <w:sz w:val="20"/>
          <w:szCs w:val="20"/>
        </w:rPr>
        <w:t>SIWZ</w:t>
      </w:r>
      <w:r w:rsidR="00231995" w:rsidRPr="008A7CDD">
        <w:rPr>
          <w:rFonts w:ascii="Arial" w:hAnsi="Arial" w:cs="Arial"/>
          <w:sz w:val="20"/>
          <w:szCs w:val="20"/>
        </w:rPr>
        <w:t xml:space="preserve"> </w:t>
      </w:r>
    </w:p>
    <w:p w14:paraId="52956DAE" w14:textId="7505A934" w:rsidR="00E01474" w:rsidRPr="00AF25E4" w:rsidRDefault="00E01474" w:rsidP="00FF5EF3">
      <w:pPr>
        <w:pStyle w:val="Akapitzlist"/>
        <w:numPr>
          <w:ilvl w:val="0"/>
          <w:numId w:val="61"/>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D16465">
        <w:rPr>
          <w:rFonts w:ascii="Arial" w:hAnsi="Arial" w:cs="Arial"/>
          <w:sz w:val="20"/>
          <w:szCs w:val="20"/>
        </w:rPr>
        <w:t xml:space="preserve">. </w:t>
      </w:r>
    </w:p>
    <w:p w14:paraId="3BABCC29" w14:textId="21CC6C32" w:rsidR="00BC6E89" w:rsidRPr="00AF25E4" w:rsidRDefault="00640860" w:rsidP="00FF5EF3">
      <w:pPr>
        <w:pStyle w:val="Bezodstpw"/>
        <w:numPr>
          <w:ilvl w:val="0"/>
          <w:numId w:val="46"/>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706D2DBA" w:rsidR="00BF72C3" w:rsidRPr="00AF25E4" w:rsidRDefault="00BF72C3" w:rsidP="00FF5EF3">
      <w:pPr>
        <w:pStyle w:val="Akapitzlist"/>
        <w:numPr>
          <w:ilvl w:val="0"/>
          <w:numId w:val="65"/>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10556F">
        <w:rPr>
          <w:rFonts w:ascii="Arial" w:hAnsi="Arial" w:cs="Arial"/>
          <w:b/>
          <w:sz w:val="20"/>
          <w:szCs w:val="20"/>
        </w:rPr>
        <w:t>12.03</w:t>
      </w:r>
      <w:r w:rsidR="0025371E">
        <w:rPr>
          <w:rFonts w:ascii="Arial" w:hAnsi="Arial" w:cs="Arial"/>
          <w:b/>
          <w:sz w:val="20"/>
          <w:szCs w:val="20"/>
        </w:rPr>
        <w:t>.</w:t>
      </w:r>
      <w:r w:rsidR="00C46324">
        <w:rPr>
          <w:rFonts w:ascii="Arial" w:hAnsi="Arial" w:cs="Arial"/>
          <w:b/>
          <w:sz w:val="20"/>
          <w:szCs w:val="20"/>
        </w:rPr>
        <w:t>2020r. do godz. 09:45</w:t>
      </w:r>
      <w:r w:rsidR="0074682F">
        <w:rPr>
          <w:rFonts w:ascii="Arial" w:hAnsi="Arial" w:cs="Arial"/>
          <w:b/>
          <w:sz w:val="20"/>
          <w:szCs w:val="20"/>
        </w:rPr>
        <w:t xml:space="preserve">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1746A90D" w14:textId="1DA89192" w:rsidR="008D5003"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8D5003">
        <w:rPr>
          <w:rFonts w:ascii="Arial" w:hAnsi="Arial" w:cs="Arial"/>
          <w:b/>
          <w:sz w:val="20"/>
          <w:szCs w:val="20"/>
        </w:rPr>
        <w:t xml:space="preserve">wyrobów medycznych dla Apteki Szpitalnej – </w:t>
      </w:r>
      <w:r w:rsidR="0010556F">
        <w:rPr>
          <w:rFonts w:ascii="Arial" w:hAnsi="Arial" w:cs="Arial"/>
          <w:b/>
          <w:sz w:val="20"/>
          <w:szCs w:val="20"/>
        </w:rPr>
        <w:t>4</w:t>
      </w:r>
      <w:r w:rsidR="00825773">
        <w:rPr>
          <w:rFonts w:ascii="Arial" w:hAnsi="Arial" w:cs="Arial"/>
          <w:b/>
          <w:sz w:val="20"/>
          <w:szCs w:val="20"/>
        </w:rPr>
        <w:t xml:space="preserve"> </w:t>
      </w:r>
      <w:r w:rsidR="0010556F">
        <w:rPr>
          <w:rFonts w:ascii="Arial" w:hAnsi="Arial" w:cs="Arial"/>
          <w:b/>
          <w:sz w:val="20"/>
          <w:szCs w:val="20"/>
        </w:rPr>
        <w:t xml:space="preserve">zadania </w:t>
      </w:r>
      <w:r w:rsidR="008D5003">
        <w:rPr>
          <w:rFonts w:ascii="Arial" w:hAnsi="Arial" w:cs="Arial"/>
          <w:b/>
          <w:sz w:val="20"/>
          <w:szCs w:val="20"/>
        </w:rPr>
        <w:t>– ZADAN</w:t>
      </w:r>
      <w:r w:rsidR="00825773">
        <w:rPr>
          <w:rFonts w:ascii="Arial" w:hAnsi="Arial" w:cs="Arial"/>
          <w:b/>
          <w:sz w:val="20"/>
          <w:szCs w:val="20"/>
        </w:rPr>
        <w:t>I</w:t>
      </w:r>
      <w:r w:rsidR="00B769B4">
        <w:rPr>
          <w:rFonts w:ascii="Arial" w:hAnsi="Arial" w:cs="Arial"/>
          <w:b/>
          <w:sz w:val="20"/>
          <w:szCs w:val="20"/>
        </w:rPr>
        <w:t>E</w:t>
      </w:r>
      <w:r w:rsidR="008D5003">
        <w:rPr>
          <w:rFonts w:ascii="Arial" w:hAnsi="Arial" w:cs="Arial"/>
          <w:b/>
          <w:sz w:val="20"/>
          <w:szCs w:val="20"/>
        </w:rPr>
        <w:t xml:space="preserve"> ………</w:t>
      </w:r>
    </w:p>
    <w:p w14:paraId="6FF1454F" w14:textId="3A5DEE68"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10556F">
        <w:rPr>
          <w:rFonts w:ascii="Arial" w:hAnsi="Arial" w:cs="Arial"/>
          <w:b/>
          <w:sz w:val="20"/>
          <w:szCs w:val="20"/>
        </w:rPr>
        <w:t>24</w:t>
      </w:r>
      <w:r w:rsidR="001A4875" w:rsidRPr="00AF25E4">
        <w:rPr>
          <w:rFonts w:ascii="Arial" w:hAnsi="Arial" w:cs="Arial"/>
          <w:b/>
          <w:sz w:val="20"/>
          <w:szCs w:val="20"/>
        </w:rPr>
        <w:t>/PN</w:t>
      </w:r>
      <w:r w:rsidR="00FF05F6" w:rsidRPr="00AF25E4">
        <w:rPr>
          <w:rFonts w:ascii="Arial" w:hAnsi="Arial" w:cs="Arial"/>
          <w:b/>
          <w:sz w:val="20"/>
          <w:szCs w:val="20"/>
        </w:rPr>
        <w:t>/20</w:t>
      </w:r>
      <w:r w:rsidR="0010556F">
        <w:rPr>
          <w:rFonts w:ascii="Arial" w:hAnsi="Arial" w:cs="Arial"/>
          <w:b/>
          <w:sz w:val="20"/>
          <w:szCs w:val="20"/>
        </w:rPr>
        <w:t>20</w:t>
      </w:r>
    </w:p>
    <w:p w14:paraId="15FCD552" w14:textId="3009CEEA"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74682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0476B1F9" w:rsidR="00BF72C3" w:rsidRPr="00144043" w:rsidRDefault="00BF72C3" w:rsidP="00144043">
      <w:pPr>
        <w:pStyle w:val="Akapitzlist"/>
        <w:numPr>
          <w:ilvl w:val="0"/>
          <w:numId w:val="65"/>
        </w:numPr>
        <w:ind w:left="284" w:hanging="284"/>
        <w:jc w:val="both"/>
        <w:rPr>
          <w:rFonts w:ascii="Arial" w:hAnsi="Arial" w:cs="Arial"/>
          <w:b/>
          <w:sz w:val="20"/>
          <w:szCs w:val="20"/>
        </w:rPr>
      </w:pPr>
      <w:r w:rsidRPr="001E224E">
        <w:rPr>
          <w:rFonts w:ascii="Arial" w:hAnsi="Arial" w:cs="Arial"/>
          <w:b/>
          <w:sz w:val="20"/>
          <w:szCs w:val="20"/>
        </w:rPr>
        <w:t>Otwarcie</w:t>
      </w:r>
      <w:r w:rsidR="00975039">
        <w:rPr>
          <w:rFonts w:ascii="Arial" w:hAnsi="Arial" w:cs="Arial"/>
          <w:b/>
          <w:sz w:val="20"/>
          <w:szCs w:val="20"/>
        </w:rPr>
        <w:t xml:space="preserve"> </w:t>
      </w:r>
      <w:r w:rsidR="00A32313">
        <w:rPr>
          <w:rFonts w:ascii="Arial" w:hAnsi="Arial" w:cs="Arial"/>
          <w:b/>
          <w:sz w:val="20"/>
          <w:szCs w:val="20"/>
        </w:rPr>
        <w:t>złożonych ofert nastąpi w dniu</w:t>
      </w:r>
      <w:r w:rsidR="00975039">
        <w:rPr>
          <w:rFonts w:ascii="Arial" w:hAnsi="Arial" w:cs="Arial"/>
          <w:b/>
          <w:sz w:val="20"/>
          <w:szCs w:val="20"/>
        </w:rPr>
        <w:t xml:space="preserve"> </w:t>
      </w:r>
      <w:r w:rsidR="00825773">
        <w:rPr>
          <w:rFonts w:ascii="Arial" w:hAnsi="Arial" w:cs="Arial"/>
          <w:b/>
          <w:sz w:val="20"/>
          <w:szCs w:val="20"/>
        </w:rPr>
        <w:t>12.03</w:t>
      </w:r>
      <w:r w:rsidR="0074682F">
        <w:rPr>
          <w:rFonts w:ascii="Arial" w:hAnsi="Arial" w:cs="Arial"/>
          <w:b/>
          <w:sz w:val="20"/>
          <w:szCs w:val="20"/>
        </w:rPr>
        <w:t>.2020</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74682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FF5EF3">
      <w:pPr>
        <w:pStyle w:val="Bezodstpw"/>
        <w:numPr>
          <w:ilvl w:val="0"/>
          <w:numId w:val="46"/>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FF5EF3">
      <w:pPr>
        <w:pStyle w:val="Bezodstpw"/>
        <w:numPr>
          <w:ilvl w:val="0"/>
          <w:numId w:val="58"/>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p w14:paraId="35B3FA16" w14:textId="7FD45219" w:rsidR="008D5003" w:rsidRPr="008D5003" w:rsidRDefault="0010556F" w:rsidP="008D5003">
      <w:pPr>
        <w:pStyle w:val="Akapitzlist"/>
        <w:ind w:left="284"/>
        <w:jc w:val="both"/>
        <w:rPr>
          <w:rFonts w:ascii="Arial" w:hAnsi="Arial" w:cs="Arial"/>
          <w:b/>
          <w:sz w:val="20"/>
          <w:szCs w:val="20"/>
          <w:u w:val="single"/>
        </w:rPr>
      </w:pPr>
      <w:r>
        <w:rPr>
          <w:rFonts w:ascii="Arial" w:hAnsi="Arial" w:cs="Arial"/>
          <w:b/>
          <w:sz w:val="20"/>
          <w:szCs w:val="20"/>
          <w:u w:val="single"/>
        </w:rPr>
        <w:t>ZADANIA OD NR 1 DO NR 4</w:t>
      </w:r>
    </w:p>
    <w:tbl>
      <w:tblPr>
        <w:tblStyle w:val="Tabela-Siatka"/>
        <w:tblW w:w="8783" w:type="dxa"/>
        <w:tblInd w:w="284" w:type="dxa"/>
        <w:tblLayout w:type="fixed"/>
        <w:tblLook w:val="04A0" w:firstRow="1" w:lastRow="0" w:firstColumn="1" w:lastColumn="0" w:noHBand="0" w:noVBand="1"/>
      </w:tblPr>
      <w:tblGrid>
        <w:gridCol w:w="551"/>
        <w:gridCol w:w="1287"/>
        <w:gridCol w:w="1275"/>
        <w:gridCol w:w="5670"/>
      </w:tblGrid>
      <w:tr w:rsidR="006A1E20" w:rsidRPr="00AF25E4" w14:paraId="0B8F5409" w14:textId="77777777" w:rsidTr="00CC78D0">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287"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275"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5670"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CC78D0">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tc>
        <w:tc>
          <w:tcPr>
            <w:tcW w:w="1287"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275"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t>10</w:t>
            </w:r>
            <w:r w:rsidR="009403A8" w:rsidRPr="00AF25E4">
              <w:rPr>
                <w:rFonts w:ascii="Arial" w:hAnsi="Arial" w:cs="Arial"/>
                <w:sz w:val="20"/>
                <w:szCs w:val="20"/>
              </w:rPr>
              <w:t>0</w:t>
            </w:r>
            <w:r w:rsidR="00E54107" w:rsidRPr="00AF25E4">
              <w:rPr>
                <w:rFonts w:ascii="Arial" w:hAnsi="Arial" w:cs="Arial"/>
                <w:sz w:val="20"/>
                <w:szCs w:val="20"/>
              </w:rPr>
              <w:t>%</w:t>
            </w:r>
          </w:p>
        </w:tc>
        <w:tc>
          <w:tcPr>
            <w:tcW w:w="5670" w:type="dxa"/>
            <w:vAlign w:val="center"/>
          </w:tcPr>
          <w:p w14:paraId="102DB2A9" w14:textId="38FE69F6"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2D4D2A" w:rsidRPr="00AF25E4">
              <w:rPr>
                <w:rFonts w:ascii="Arial" w:hAnsi="Arial" w:cs="Arial"/>
                <w:b/>
                <w:bCs/>
                <w:sz w:val="20"/>
                <w:szCs w:val="20"/>
              </w:rPr>
              <w:t xml:space="preserve"> = 10</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proofErr w:type="spellStart"/>
            <w:r w:rsidRPr="00AF25E4">
              <w:rPr>
                <w:rFonts w:ascii="Arial" w:hAnsi="Arial" w:cs="Arial"/>
                <w:b/>
                <w:sz w:val="20"/>
                <w:szCs w:val="20"/>
              </w:rPr>
              <w:t>C</w:t>
            </w:r>
            <w:r w:rsidR="00AB0571" w:rsidRPr="00AF25E4">
              <w:rPr>
                <w:rFonts w:ascii="Arial" w:hAnsi="Arial" w:cs="Arial"/>
                <w:b/>
                <w:sz w:val="20"/>
                <w:szCs w:val="20"/>
                <w:vertAlign w:val="subscript"/>
              </w:rPr>
              <w:t>min</w:t>
            </w:r>
            <w:proofErr w:type="spellEnd"/>
          </w:p>
          <w:p w14:paraId="5B162DB8" w14:textId="68479A5D"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proofErr w:type="spellStart"/>
            <w:r w:rsidRPr="00AF25E4">
              <w:rPr>
                <w:rFonts w:ascii="Arial" w:hAnsi="Arial" w:cs="Arial"/>
                <w:b/>
                <w:sz w:val="20"/>
                <w:szCs w:val="20"/>
              </w:rPr>
              <w:t>C</w:t>
            </w:r>
            <w:r w:rsidRPr="00AF25E4">
              <w:rPr>
                <w:rFonts w:ascii="Arial" w:hAnsi="Arial" w:cs="Arial"/>
                <w:b/>
                <w:sz w:val="20"/>
                <w:szCs w:val="20"/>
                <w:vertAlign w:val="subscript"/>
              </w:rPr>
              <w:t>min</w:t>
            </w:r>
            <w:proofErr w:type="spellEnd"/>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FF5EF3">
      <w:pPr>
        <w:pStyle w:val="Bezodstpw"/>
        <w:numPr>
          <w:ilvl w:val="0"/>
          <w:numId w:val="58"/>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FF5EF3">
      <w:pPr>
        <w:pStyle w:val="Akapitzlist"/>
        <w:numPr>
          <w:ilvl w:val="0"/>
          <w:numId w:val="58"/>
        </w:numPr>
        <w:ind w:left="1418" w:hanging="1418"/>
        <w:jc w:val="both"/>
        <w:rPr>
          <w:rFonts w:ascii="Arial" w:hAnsi="Arial" w:cs="Arial"/>
          <w:b/>
          <w:sz w:val="20"/>
          <w:szCs w:val="20"/>
        </w:rPr>
      </w:pPr>
      <w:r w:rsidRPr="00AF25E4">
        <w:rPr>
          <w:rFonts w:ascii="Arial" w:hAnsi="Arial" w:cs="Arial"/>
          <w:b/>
          <w:sz w:val="20"/>
          <w:szCs w:val="20"/>
        </w:rPr>
        <w:t>POSTANOWIENIA KOŃCOWE</w:t>
      </w:r>
    </w:p>
    <w:p w14:paraId="022222D9" w14:textId="0DA882E2" w:rsidR="0094180D" w:rsidRPr="007216A9" w:rsidRDefault="00B001B9" w:rsidP="007216A9">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proofErr w:type="spellStart"/>
      <w:r w:rsidR="00B415AA" w:rsidRPr="00AF25E4">
        <w:rPr>
          <w:rFonts w:ascii="Arial" w:hAnsi="Arial" w:cs="Arial"/>
          <w:sz w:val="20"/>
          <w:szCs w:val="20"/>
        </w:rPr>
        <w:t>Pzp</w:t>
      </w:r>
      <w:proofErr w:type="spellEnd"/>
      <w:r w:rsidR="00B415AA" w:rsidRPr="00AF25E4">
        <w:rPr>
          <w:rFonts w:ascii="Arial" w:hAnsi="Arial" w:cs="Arial"/>
          <w:sz w:val="20"/>
          <w:szCs w:val="20"/>
        </w:rPr>
        <w:t xml:space="preserve">,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proofErr w:type="spellStart"/>
      <w:r w:rsidR="00B60955" w:rsidRPr="00AF25E4">
        <w:rPr>
          <w:rFonts w:ascii="Arial" w:eastAsiaTheme="minorEastAsia" w:hAnsi="Arial" w:cs="Arial"/>
          <w:sz w:val="20"/>
          <w:szCs w:val="20"/>
          <w:lang w:eastAsia="pl-PL"/>
        </w:rPr>
        <w:t>Pzp</w:t>
      </w:r>
      <w:proofErr w:type="spellEnd"/>
      <w:r w:rsidR="00B60955" w:rsidRPr="00AF25E4">
        <w:rPr>
          <w:rFonts w:ascii="Arial" w:eastAsiaTheme="minorEastAsia" w:hAnsi="Arial" w:cs="Arial"/>
          <w:sz w:val="20"/>
          <w:szCs w:val="20"/>
          <w:lang w:eastAsia="pl-PL"/>
        </w:rPr>
        <w:t xml:space="preserve">. </w:t>
      </w:r>
      <w:r w:rsidR="007216A9">
        <w:rPr>
          <w:rFonts w:ascii="Arial" w:eastAsiaTheme="minorEastAsia" w:hAnsi="Arial" w:cs="Arial"/>
          <w:sz w:val="20"/>
          <w:szCs w:val="20"/>
          <w:lang w:eastAsia="pl-PL"/>
        </w:rPr>
        <w:t>nie stanowią inaczej.</w:t>
      </w:r>
    </w:p>
    <w:p w14:paraId="729F88CA" w14:textId="77777777" w:rsidR="0094180D" w:rsidRDefault="0094180D" w:rsidP="00962AC8">
      <w:pPr>
        <w:rPr>
          <w:rFonts w:ascii="Arial" w:hAnsi="Arial" w:cs="Arial"/>
          <w:b/>
          <w:sz w:val="20"/>
          <w:szCs w:val="20"/>
        </w:rPr>
      </w:pPr>
    </w:p>
    <w:p w14:paraId="31F02D37" w14:textId="45694428" w:rsidR="00AA69B0" w:rsidRPr="00AF25E4" w:rsidRDefault="009C11DD" w:rsidP="0097503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10556F">
        <w:rPr>
          <w:rFonts w:ascii="Arial" w:hAnsi="Arial" w:cs="Arial"/>
          <w:b/>
          <w:sz w:val="20"/>
          <w:szCs w:val="20"/>
        </w:rPr>
        <w:t>04.03</w:t>
      </w:r>
      <w:r w:rsidR="0074682F">
        <w:rPr>
          <w:rFonts w:ascii="Arial" w:hAnsi="Arial" w:cs="Arial"/>
          <w:b/>
          <w:sz w:val="20"/>
          <w:szCs w:val="20"/>
        </w:rPr>
        <w:t>.2020</w:t>
      </w:r>
      <w:r w:rsidR="00975039">
        <w:rPr>
          <w:rFonts w:ascii="Arial" w:hAnsi="Arial" w:cs="Arial"/>
          <w:b/>
          <w:sz w:val="20"/>
          <w:szCs w:val="20"/>
        </w:rPr>
        <w:t xml:space="preserve">r. </w:t>
      </w:r>
    </w:p>
    <w:p w14:paraId="14B1CCA1" w14:textId="77777777" w:rsidR="007216A9" w:rsidRDefault="007216A9"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825773" w:rsidRDefault="00AB6466" w:rsidP="00AB6466">
      <w:pPr>
        <w:spacing w:after="0"/>
        <w:ind w:left="4956" w:firstLine="708"/>
        <w:jc w:val="center"/>
        <w:rPr>
          <w:rFonts w:ascii="Arial" w:hAnsi="Arial" w:cs="Arial"/>
          <w:b/>
          <w:sz w:val="20"/>
          <w:szCs w:val="20"/>
        </w:rPr>
      </w:pPr>
      <w:r w:rsidRPr="00825773">
        <w:rPr>
          <w:rFonts w:ascii="Arial" w:hAnsi="Arial" w:cs="Arial"/>
          <w:b/>
          <w:sz w:val="20"/>
          <w:szCs w:val="20"/>
        </w:rPr>
        <w:t>Z-ca Dyrektora ds. Lecznictwa</w:t>
      </w:r>
    </w:p>
    <w:p w14:paraId="6E42A859" w14:textId="77777777" w:rsidR="00AB6466" w:rsidRPr="00825773" w:rsidRDefault="00AB6466" w:rsidP="00AB6466">
      <w:pPr>
        <w:spacing w:after="0"/>
        <w:ind w:left="4956" w:firstLine="708"/>
        <w:jc w:val="center"/>
        <w:rPr>
          <w:rFonts w:ascii="Arial" w:hAnsi="Arial" w:cs="Arial"/>
          <w:b/>
          <w:sz w:val="20"/>
          <w:szCs w:val="20"/>
        </w:rPr>
      </w:pPr>
    </w:p>
    <w:p w14:paraId="0E414583" w14:textId="77777777" w:rsidR="00AB6466" w:rsidRPr="00825773" w:rsidRDefault="00AB6466" w:rsidP="00AB6466">
      <w:pPr>
        <w:spacing w:after="0"/>
        <w:ind w:left="4956" w:firstLine="708"/>
        <w:jc w:val="center"/>
        <w:rPr>
          <w:rFonts w:ascii="Arial" w:hAnsi="Arial" w:cs="Arial"/>
          <w:b/>
          <w:sz w:val="20"/>
          <w:szCs w:val="20"/>
        </w:rPr>
      </w:pPr>
      <w:r w:rsidRPr="00825773">
        <w:rPr>
          <w:rFonts w:ascii="Arial" w:hAnsi="Arial" w:cs="Arial"/>
          <w:b/>
          <w:sz w:val="20"/>
          <w:szCs w:val="20"/>
        </w:rPr>
        <w:t xml:space="preserve">lek. med. Andrzej Bałaga </w:t>
      </w:r>
    </w:p>
    <w:p w14:paraId="79146AB5" w14:textId="77777777" w:rsidR="00AB6466" w:rsidRPr="00825773" w:rsidRDefault="00AB6466" w:rsidP="00AB6466">
      <w:pPr>
        <w:rPr>
          <w:rFonts w:ascii="Arial" w:hAnsi="Arial" w:cs="Arial"/>
          <w:b/>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1FE9F277" w14:textId="77777777" w:rsidR="00881ADE" w:rsidRDefault="00881ADE" w:rsidP="00AE2FEC">
      <w:pPr>
        <w:ind w:left="4956" w:firstLine="708"/>
        <w:jc w:val="center"/>
        <w:rPr>
          <w:rFonts w:ascii="Arial" w:hAnsi="Arial" w:cs="Arial"/>
          <w:b/>
          <w:sz w:val="20"/>
          <w:szCs w:val="20"/>
        </w:rPr>
      </w:pPr>
    </w:p>
    <w:p w14:paraId="6D0779F9" w14:textId="77777777" w:rsidR="00881ADE" w:rsidRDefault="00881ADE" w:rsidP="00AE2FEC">
      <w:pPr>
        <w:ind w:left="4956" w:firstLine="708"/>
        <w:jc w:val="center"/>
        <w:rPr>
          <w:rFonts w:ascii="Arial" w:hAnsi="Arial" w:cs="Arial"/>
          <w:b/>
          <w:sz w:val="20"/>
          <w:szCs w:val="20"/>
        </w:rPr>
      </w:pPr>
    </w:p>
    <w:p w14:paraId="52DF45E2" w14:textId="77777777" w:rsidR="00881ADE" w:rsidRDefault="00881ADE" w:rsidP="00AE2FEC">
      <w:pPr>
        <w:ind w:left="4956" w:firstLine="708"/>
        <w:jc w:val="center"/>
        <w:rPr>
          <w:rFonts w:ascii="Arial" w:hAnsi="Arial" w:cs="Arial"/>
          <w:b/>
          <w:sz w:val="20"/>
          <w:szCs w:val="20"/>
        </w:rPr>
      </w:pPr>
    </w:p>
    <w:p w14:paraId="5A88D5D4" w14:textId="77777777" w:rsidR="00881ADE" w:rsidRDefault="00881ADE" w:rsidP="00AE2FEC">
      <w:pPr>
        <w:ind w:left="4956" w:firstLine="708"/>
        <w:jc w:val="center"/>
        <w:rPr>
          <w:rFonts w:ascii="Arial" w:hAnsi="Arial" w:cs="Arial"/>
          <w:b/>
          <w:sz w:val="20"/>
          <w:szCs w:val="20"/>
        </w:rPr>
      </w:pPr>
    </w:p>
    <w:p w14:paraId="4E8000FA" w14:textId="77777777" w:rsidR="00881ADE" w:rsidRDefault="00881ADE" w:rsidP="00AE2FEC">
      <w:pPr>
        <w:ind w:left="4956" w:firstLine="708"/>
        <w:jc w:val="center"/>
        <w:rPr>
          <w:rFonts w:ascii="Arial" w:hAnsi="Arial" w:cs="Arial"/>
          <w:b/>
          <w:sz w:val="20"/>
          <w:szCs w:val="20"/>
        </w:rPr>
      </w:pPr>
    </w:p>
    <w:p w14:paraId="1FB2644B" w14:textId="77777777" w:rsidR="00881ADE" w:rsidRDefault="00881ADE" w:rsidP="00AE2FEC">
      <w:pPr>
        <w:ind w:left="4956" w:firstLine="708"/>
        <w:jc w:val="center"/>
        <w:rPr>
          <w:rFonts w:ascii="Arial" w:hAnsi="Arial" w:cs="Arial"/>
          <w:b/>
          <w:sz w:val="20"/>
          <w:szCs w:val="20"/>
        </w:rPr>
      </w:pPr>
    </w:p>
    <w:p w14:paraId="19BE5330" w14:textId="77777777" w:rsidR="00881ADE" w:rsidRDefault="00881ADE" w:rsidP="00AE2FEC">
      <w:pPr>
        <w:ind w:left="4956" w:firstLine="708"/>
        <w:jc w:val="center"/>
        <w:rPr>
          <w:rFonts w:ascii="Arial" w:hAnsi="Arial" w:cs="Arial"/>
          <w:b/>
          <w:sz w:val="20"/>
          <w:szCs w:val="20"/>
        </w:rPr>
      </w:pPr>
    </w:p>
    <w:p w14:paraId="358A05EC" w14:textId="77777777" w:rsidR="00881ADE" w:rsidRDefault="00881ADE" w:rsidP="00AE2FEC">
      <w:pPr>
        <w:ind w:left="4956" w:firstLine="708"/>
        <w:jc w:val="center"/>
        <w:rPr>
          <w:rFonts w:ascii="Arial" w:hAnsi="Arial" w:cs="Arial"/>
          <w:b/>
          <w:sz w:val="20"/>
          <w:szCs w:val="20"/>
        </w:rPr>
      </w:pPr>
    </w:p>
    <w:p w14:paraId="0B11EC07" w14:textId="77777777" w:rsidR="00881ADE" w:rsidRDefault="00881ADE" w:rsidP="00AE2FEC">
      <w:pPr>
        <w:ind w:left="4956" w:firstLine="708"/>
        <w:jc w:val="center"/>
        <w:rPr>
          <w:rFonts w:ascii="Arial" w:hAnsi="Arial" w:cs="Arial"/>
          <w:b/>
          <w:sz w:val="20"/>
          <w:szCs w:val="20"/>
        </w:rPr>
      </w:pPr>
    </w:p>
    <w:p w14:paraId="49989259" w14:textId="77777777" w:rsidR="00881ADE" w:rsidRDefault="00881ADE" w:rsidP="00AE2FEC">
      <w:pPr>
        <w:ind w:left="4956" w:firstLine="708"/>
        <w:jc w:val="center"/>
        <w:rPr>
          <w:rFonts w:ascii="Arial" w:hAnsi="Arial" w:cs="Arial"/>
          <w:b/>
          <w:sz w:val="20"/>
          <w:szCs w:val="20"/>
        </w:rPr>
      </w:pPr>
    </w:p>
    <w:p w14:paraId="7D3336F2" w14:textId="77777777" w:rsidR="00881ADE" w:rsidRDefault="00881ADE" w:rsidP="00AE2FEC">
      <w:pPr>
        <w:ind w:left="4956" w:firstLine="708"/>
        <w:jc w:val="center"/>
        <w:rPr>
          <w:rFonts w:ascii="Arial" w:hAnsi="Arial" w:cs="Arial"/>
          <w:b/>
          <w:sz w:val="20"/>
          <w:szCs w:val="20"/>
        </w:rPr>
      </w:pPr>
    </w:p>
    <w:p w14:paraId="016486E6" w14:textId="77777777" w:rsidR="00975039" w:rsidRDefault="00975039" w:rsidP="00AE2FEC">
      <w:pPr>
        <w:ind w:left="4956" w:firstLine="708"/>
        <w:jc w:val="center"/>
        <w:rPr>
          <w:rFonts w:ascii="Arial" w:hAnsi="Arial" w:cs="Arial"/>
          <w:b/>
          <w:sz w:val="20"/>
          <w:szCs w:val="20"/>
        </w:rPr>
      </w:pPr>
    </w:p>
    <w:p w14:paraId="0897E326" w14:textId="77777777" w:rsidR="00975039" w:rsidRDefault="00975039" w:rsidP="00AE2FEC">
      <w:pPr>
        <w:ind w:left="4956" w:firstLine="708"/>
        <w:jc w:val="center"/>
        <w:rPr>
          <w:rFonts w:ascii="Arial" w:hAnsi="Arial" w:cs="Arial"/>
          <w:b/>
          <w:sz w:val="20"/>
          <w:szCs w:val="20"/>
        </w:rPr>
      </w:pPr>
    </w:p>
    <w:p w14:paraId="56A4673D" w14:textId="7F6FD25D" w:rsidR="008A7CDD" w:rsidRDefault="008A7CDD">
      <w:pPr>
        <w:rPr>
          <w:rFonts w:ascii="Arial" w:hAnsi="Arial" w:cs="Arial"/>
          <w:b/>
          <w:sz w:val="20"/>
          <w:szCs w:val="20"/>
        </w:rPr>
      </w:pPr>
    </w:p>
    <w:p w14:paraId="7933C4C8" w14:textId="77777777" w:rsidR="00CC78D0" w:rsidRDefault="00CC78D0">
      <w:pPr>
        <w:rPr>
          <w:rFonts w:ascii="Arial" w:hAnsi="Arial" w:cs="Arial"/>
          <w:b/>
          <w:sz w:val="20"/>
          <w:szCs w:val="20"/>
        </w:rPr>
      </w:pPr>
    </w:p>
    <w:p w14:paraId="5211377F" w14:textId="77777777" w:rsidR="00CC78D0" w:rsidRDefault="00CC78D0">
      <w:pP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2308603F" w:rsidR="00947ED9" w:rsidRPr="00AF25E4" w:rsidRDefault="00CE4789" w:rsidP="00947ED9">
      <w:pPr>
        <w:ind w:left="567"/>
        <w:jc w:val="center"/>
        <w:rPr>
          <w:rFonts w:ascii="Arial" w:hAnsi="Arial" w:cs="Arial"/>
          <w:b/>
          <w:sz w:val="20"/>
          <w:szCs w:val="20"/>
        </w:rPr>
      </w:pPr>
      <w:r>
        <w:rPr>
          <w:rFonts w:ascii="Arial" w:hAnsi="Arial" w:cs="Arial"/>
          <w:b/>
          <w:sz w:val="20"/>
          <w:szCs w:val="20"/>
        </w:rPr>
        <w:t>UMOWA NR EZP-272/………/2020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5DBFBACF" w14:textId="77777777" w:rsidR="0074682F" w:rsidRDefault="0074682F" w:rsidP="00947ED9">
      <w:pPr>
        <w:jc w:val="both"/>
        <w:rPr>
          <w:rFonts w:ascii="Arial" w:hAnsi="Arial" w:cs="Arial"/>
          <w:sz w:val="20"/>
          <w:szCs w:val="20"/>
        </w:rPr>
      </w:pPr>
    </w:p>
    <w:p w14:paraId="1B60D51B" w14:textId="0D219E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w:t>
      </w:r>
      <w:r w:rsidR="0074682F">
        <w:rPr>
          <w:rFonts w:ascii="Arial" w:hAnsi="Arial" w:cs="Arial"/>
          <w:b/>
          <w:sz w:val="20"/>
          <w:szCs w:val="20"/>
        </w:rPr>
        <w:t>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65AC3F49" w14:textId="7F13400F" w:rsidR="00981622" w:rsidRDefault="00947ED9" w:rsidP="0097503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w:t>
      </w:r>
      <w:r w:rsidR="002E65FD">
        <w:rPr>
          <w:rFonts w:ascii="Arial" w:hAnsi="Arial" w:cs="Arial"/>
          <w:sz w:val="20"/>
          <w:szCs w:val="20"/>
        </w:rPr>
        <w:t>39</w:t>
      </w:r>
      <w:r w:rsidR="0075193D">
        <w:rPr>
          <w:rFonts w:ascii="Arial" w:hAnsi="Arial" w:cs="Arial"/>
          <w:sz w:val="20"/>
          <w:szCs w:val="20"/>
        </w:rPr>
        <w:t> 000 eu</w:t>
      </w:r>
      <w:r w:rsidRPr="00AF25E4">
        <w:rPr>
          <w:rFonts w:ascii="Arial" w:hAnsi="Arial" w:cs="Arial"/>
          <w:sz w:val="20"/>
          <w:szCs w:val="20"/>
        </w:rPr>
        <w:t xml:space="preserve">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790D27">
        <w:rPr>
          <w:rFonts w:ascii="Arial" w:hAnsi="Arial" w:cs="Arial"/>
          <w:b/>
          <w:sz w:val="20"/>
          <w:szCs w:val="20"/>
        </w:rPr>
        <w:t xml:space="preserve"> wyrobów </w:t>
      </w:r>
      <w:r w:rsidR="00975039">
        <w:rPr>
          <w:rFonts w:ascii="Arial" w:hAnsi="Arial" w:cs="Arial"/>
          <w:b/>
          <w:sz w:val="20"/>
          <w:szCs w:val="20"/>
        </w:rPr>
        <w:t xml:space="preserve">medycznych dla Apteki Szpitalnej – </w:t>
      </w:r>
      <w:r w:rsidR="0010556F">
        <w:rPr>
          <w:rFonts w:ascii="Arial" w:hAnsi="Arial" w:cs="Arial"/>
          <w:b/>
          <w:sz w:val="20"/>
          <w:szCs w:val="20"/>
        </w:rPr>
        <w:t>4 zadania</w:t>
      </w:r>
      <w:r w:rsidR="00975039">
        <w:rPr>
          <w:rFonts w:ascii="Arial" w:hAnsi="Arial" w:cs="Arial"/>
          <w:b/>
          <w:sz w:val="20"/>
          <w:szCs w:val="20"/>
        </w:rPr>
        <w:t xml:space="preserve">, </w:t>
      </w:r>
      <w:r w:rsidR="00790D27">
        <w:rPr>
          <w:rFonts w:ascii="Arial" w:hAnsi="Arial" w:cs="Arial"/>
          <w:b/>
          <w:sz w:val="20"/>
          <w:szCs w:val="20"/>
        </w:rPr>
        <w:t>n</w:t>
      </w:r>
      <w:r w:rsidR="00981622">
        <w:rPr>
          <w:rFonts w:ascii="Arial" w:hAnsi="Arial" w:cs="Arial"/>
          <w:b/>
          <w:sz w:val="20"/>
          <w:szCs w:val="20"/>
        </w:rPr>
        <w:t>umer postępowania: EZP-271-2-</w:t>
      </w:r>
      <w:r w:rsidR="0010556F">
        <w:rPr>
          <w:rFonts w:ascii="Arial" w:hAnsi="Arial" w:cs="Arial"/>
          <w:b/>
          <w:sz w:val="20"/>
          <w:szCs w:val="20"/>
        </w:rPr>
        <w:t>24</w:t>
      </w:r>
      <w:r w:rsidRPr="00AF25E4">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w:t>
      </w:r>
    </w:p>
    <w:p w14:paraId="5812F36A" w14:textId="77777777" w:rsidR="00975039" w:rsidRPr="00AF25E4" w:rsidRDefault="00975039" w:rsidP="00975039">
      <w:pPr>
        <w:spacing w:after="0" w:line="240" w:lineRule="auto"/>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78EFE510"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Pr>
          <w:rFonts w:ascii="Arial" w:hAnsi="Arial" w:cs="Arial"/>
          <w:b/>
          <w:i/>
          <w:sz w:val="20"/>
          <w:szCs w:val="20"/>
        </w:rPr>
        <w:t>EZP-271-2-</w:t>
      </w:r>
      <w:r w:rsidR="0010556F">
        <w:rPr>
          <w:rFonts w:ascii="Arial" w:hAnsi="Arial" w:cs="Arial"/>
          <w:b/>
          <w:i/>
          <w:sz w:val="20"/>
          <w:szCs w:val="20"/>
        </w:rPr>
        <w:t>24</w:t>
      </w:r>
      <w:r w:rsidR="00A32313">
        <w:rPr>
          <w:rFonts w:ascii="Arial" w:hAnsi="Arial" w:cs="Arial"/>
          <w:b/>
          <w:i/>
          <w:sz w:val="20"/>
          <w:szCs w:val="20"/>
        </w:rPr>
        <w:t>/P</w:t>
      </w:r>
      <w:r w:rsidR="0010556F">
        <w:rPr>
          <w:rFonts w:ascii="Arial" w:hAnsi="Arial" w:cs="Arial"/>
          <w:b/>
          <w:i/>
          <w:sz w:val="20"/>
          <w:szCs w:val="20"/>
        </w:rPr>
        <w:t>N/2020</w:t>
      </w:r>
      <w:r w:rsidR="00C4632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3EEEBB53" w:rsidR="00947ED9" w:rsidRPr="00AF25E4" w:rsidRDefault="00947ED9" w:rsidP="00FF5EF3">
      <w:pPr>
        <w:numPr>
          <w:ilvl w:val="0"/>
          <w:numId w:val="69"/>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 xml:space="preserve">dostawa </w:t>
      </w:r>
      <w:r w:rsidR="00975039">
        <w:rPr>
          <w:rFonts w:ascii="Arial" w:hAnsi="Arial" w:cs="Arial"/>
          <w:b/>
          <w:sz w:val="20"/>
          <w:szCs w:val="20"/>
        </w:rPr>
        <w:t>wyrobów medycznych dla Apteki Szpitalnej –</w:t>
      </w:r>
      <w:r w:rsidR="001C58EA">
        <w:rPr>
          <w:rFonts w:ascii="Arial" w:hAnsi="Arial" w:cs="Arial"/>
          <w:b/>
          <w:sz w:val="20"/>
          <w:szCs w:val="20"/>
        </w:rPr>
        <w:t xml:space="preserve"> </w:t>
      </w:r>
      <w:r w:rsidR="0010556F">
        <w:rPr>
          <w:rFonts w:ascii="Arial" w:hAnsi="Arial" w:cs="Arial"/>
          <w:b/>
          <w:sz w:val="20"/>
          <w:szCs w:val="20"/>
        </w:rPr>
        <w:t xml:space="preserve">4 zadania </w:t>
      </w:r>
      <w:r w:rsidR="00975039">
        <w:rPr>
          <w:rFonts w:ascii="Arial" w:hAnsi="Arial" w:cs="Arial"/>
          <w:b/>
          <w:sz w:val="20"/>
          <w:szCs w:val="20"/>
        </w:rPr>
        <w:t xml:space="preserve"> ZADANIE …….</w:t>
      </w:r>
      <w:r w:rsidRPr="00AF25E4">
        <w:rPr>
          <w:rFonts w:ascii="Arial" w:hAnsi="Arial" w:cs="Arial"/>
          <w:b/>
          <w:sz w:val="20"/>
          <w:szCs w:val="20"/>
        </w:rPr>
        <w:t xml:space="preserve"> </w:t>
      </w:r>
      <w:r w:rsidR="00790D27">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AF25E4" w:rsidRDefault="00947ED9" w:rsidP="00FF5EF3">
      <w:pPr>
        <w:widowControl w:val="0"/>
        <w:numPr>
          <w:ilvl w:val="0"/>
          <w:numId w:val="69"/>
        </w:numPr>
        <w:suppressAutoHyphens/>
        <w:spacing w:after="0" w:line="240" w:lineRule="auto"/>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3836F31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Wykonawca zapewnia, że przedmiot umowy spełnia wymagania Zamawiającego.</w:t>
      </w:r>
    </w:p>
    <w:p w14:paraId="2F17A78C" w14:textId="5FBB0D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zobowiązuje się do dostarczenia towaru pochodzącego z najnowszej produkcji, o jakości i ważności zgodnymi z obowiązującymi producenta normami, z </w:t>
      </w:r>
      <w:r w:rsidRPr="00AF25E4">
        <w:rPr>
          <w:rFonts w:ascii="Arial" w:hAnsi="Arial" w:cs="Arial"/>
          <w:b/>
          <w:sz w:val="20"/>
          <w:szCs w:val="20"/>
        </w:rPr>
        <w:t>terminem ważności</w:t>
      </w:r>
      <w:r w:rsidRPr="00AF25E4">
        <w:rPr>
          <w:rFonts w:ascii="Arial" w:hAnsi="Arial" w:cs="Arial"/>
          <w:sz w:val="20"/>
          <w:szCs w:val="20"/>
        </w:rPr>
        <w:t xml:space="preserve"> nie krótszym niż </w:t>
      </w:r>
      <w:r w:rsidR="009A08B5">
        <w:rPr>
          <w:rFonts w:ascii="Arial" w:hAnsi="Arial" w:cs="Arial"/>
          <w:b/>
          <w:sz w:val="20"/>
          <w:szCs w:val="20"/>
        </w:rPr>
        <w:t>12 miesięcy</w:t>
      </w:r>
      <w:r w:rsidRPr="00AF25E4">
        <w:rPr>
          <w:rFonts w:ascii="Arial" w:hAnsi="Arial" w:cs="Arial"/>
          <w:sz w:val="20"/>
          <w:szCs w:val="20"/>
        </w:rPr>
        <w:t xml:space="preserve"> od dnia realizacji dostaw</w:t>
      </w:r>
      <w:r w:rsidR="00D16465">
        <w:rPr>
          <w:rFonts w:ascii="Arial" w:hAnsi="Arial" w:cs="Arial"/>
          <w:sz w:val="20"/>
          <w:szCs w:val="20"/>
        </w:rPr>
        <w:t>y</w:t>
      </w:r>
      <w:r w:rsidRPr="00AF25E4">
        <w:rPr>
          <w:rFonts w:ascii="Arial" w:hAnsi="Arial" w:cs="Arial"/>
          <w:sz w:val="20"/>
          <w:szCs w:val="20"/>
        </w:rPr>
        <w:t>.</w:t>
      </w:r>
      <w:r w:rsidR="00B55872">
        <w:rPr>
          <w:rFonts w:ascii="Arial" w:hAnsi="Arial" w:cs="Arial"/>
          <w:sz w:val="20"/>
          <w:szCs w:val="20"/>
        </w:rPr>
        <w:t xml:space="preserve"> </w:t>
      </w:r>
    </w:p>
    <w:p w14:paraId="39836D9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14:paraId="020F2700" w14:textId="18B91022"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gwarantuje </w:t>
      </w:r>
      <w:r w:rsidR="00677E70">
        <w:rPr>
          <w:rFonts w:ascii="Arial" w:hAnsi="Arial" w:cs="Arial"/>
          <w:sz w:val="20"/>
          <w:szCs w:val="20"/>
        </w:rPr>
        <w:t>dostępność wyrobów medycznych</w:t>
      </w:r>
      <w:r w:rsidRPr="00AF25E4">
        <w:rPr>
          <w:rFonts w:ascii="Arial" w:hAnsi="Arial" w:cs="Arial"/>
          <w:sz w:val="20"/>
          <w:szCs w:val="20"/>
        </w:rPr>
        <w:t xml:space="preserve"> w ilości i przez okres niezbędne do zakończenia planowanej terapii u pacjentów objętych leczeniem.</w:t>
      </w:r>
    </w:p>
    <w:p w14:paraId="1A57DDE1" w14:textId="0B321C6F" w:rsidR="00947ED9" w:rsidRDefault="00947ED9" w:rsidP="00011FA5">
      <w:pPr>
        <w:numPr>
          <w:ilvl w:val="0"/>
          <w:numId w:val="69"/>
        </w:numPr>
        <w:spacing w:after="0" w:line="240" w:lineRule="auto"/>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sidR="006723AC">
        <w:rPr>
          <w:rFonts w:ascii="Arial" w:hAnsi="Arial" w:cs="Arial"/>
          <w:sz w:val="20"/>
          <w:szCs w:val="20"/>
        </w:rPr>
        <w:t xml:space="preserve"> umowy.</w:t>
      </w:r>
    </w:p>
    <w:p w14:paraId="65ADB010" w14:textId="26006FF0" w:rsidR="00011FA5" w:rsidRPr="00011FA5" w:rsidRDefault="00011FA5" w:rsidP="00011FA5">
      <w:pPr>
        <w:pStyle w:val="Akapitzlist"/>
        <w:numPr>
          <w:ilvl w:val="0"/>
          <w:numId w:val="69"/>
        </w:numPr>
        <w:spacing w:after="0" w:line="240" w:lineRule="auto"/>
        <w:ind w:left="357" w:hanging="357"/>
        <w:jc w:val="both"/>
        <w:rPr>
          <w:rFonts w:ascii="Arial" w:hAnsi="Arial" w:cs="Arial"/>
          <w:sz w:val="20"/>
          <w:szCs w:val="20"/>
        </w:rPr>
      </w:pPr>
      <w:r w:rsidRPr="00011FA5">
        <w:rPr>
          <w:rFonts w:ascii="Arial" w:eastAsia="Times New Roman" w:hAnsi="Arial" w:cs="Arial"/>
          <w:sz w:val="20"/>
          <w:szCs w:val="20"/>
          <w:lang w:eastAsia="pl-PL"/>
        </w:rPr>
        <w:t xml:space="preserve">Zamawiający zastrzega możliwość, a Wykonawca wyraża zgodę na zmianę w zależności od aktualnych potrzeb Zamawiającego ilości poszczególnych produktów określonych w </w:t>
      </w:r>
      <w:r w:rsidRPr="00011FA5">
        <w:rPr>
          <w:rFonts w:ascii="Arial" w:eastAsia="Times New Roman" w:hAnsi="Arial" w:cs="Arial"/>
          <w:b/>
          <w:sz w:val="20"/>
          <w:szCs w:val="20"/>
          <w:lang w:eastAsia="pl-PL"/>
        </w:rPr>
        <w:t>ust. 2</w:t>
      </w:r>
      <w:r w:rsidRPr="00011FA5">
        <w:rPr>
          <w:rFonts w:ascii="Arial" w:eastAsia="Times New Roman" w:hAnsi="Arial" w:cs="Arial"/>
          <w:sz w:val="20"/>
          <w:szCs w:val="20"/>
          <w:lang w:eastAsia="pl-PL"/>
        </w:rPr>
        <w:t xml:space="preserve">  umowy przy zachowaniu ich </w:t>
      </w:r>
      <w:r w:rsidRPr="00011FA5">
        <w:rPr>
          <w:rFonts w:ascii="Arial" w:eastAsia="Times New Roman" w:hAnsi="Arial" w:cs="Arial"/>
          <w:b/>
          <w:sz w:val="20"/>
          <w:szCs w:val="20"/>
          <w:lang w:eastAsia="pl-PL"/>
        </w:rPr>
        <w:t>cen jednostkowych netto</w:t>
      </w:r>
      <w:r w:rsidRPr="00011FA5">
        <w:rPr>
          <w:rFonts w:ascii="Arial" w:eastAsia="Times New Roman" w:hAnsi="Arial" w:cs="Arial"/>
          <w:sz w:val="20"/>
          <w:szCs w:val="20"/>
          <w:lang w:eastAsia="pl-PL"/>
        </w:rPr>
        <w:t xml:space="preserve"> oraz </w:t>
      </w:r>
      <w:r w:rsidRPr="00011FA5">
        <w:rPr>
          <w:rFonts w:ascii="Arial" w:eastAsia="Times New Roman" w:hAnsi="Arial" w:cs="Arial"/>
          <w:b/>
          <w:sz w:val="20"/>
          <w:szCs w:val="20"/>
          <w:lang w:eastAsia="pl-PL"/>
        </w:rPr>
        <w:t>w ramach maksymalnej wartości umowy netto</w:t>
      </w:r>
      <w:r w:rsidRPr="00011FA5">
        <w:rPr>
          <w:rFonts w:ascii="Arial" w:eastAsia="Times New Roman" w:hAnsi="Arial" w:cs="Arial"/>
          <w:sz w:val="20"/>
          <w:szCs w:val="20"/>
          <w:lang w:eastAsia="pl-PL"/>
        </w:rPr>
        <w:t xml:space="preserve"> tj. ilość w ramach poszczególnych pozycji asortymentowych mogą ulec zmianie (zmniejszeniu ilości w zakresie jednej pozycji na rzecz zwiększenia ilości w zakresie innej pozycji) w ramach danego ZADANIA</w:t>
      </w:r>
      <w:r w:rsidR="00B55872">
        <w:rPr>
          <w:rFonts w:ascii="Arial" w:eastAsia="Times New Roman" w:hAnsi="Arial" w:cs="Arial"/>
          <w:sz w:val="20"/>
          <w:szCs w:val="20"/>
          <w:lang w:eastAsia="pl-PL"/>
        </w:rPr>
        <w:t xml:space="preserve">. </w:t>
      </w:r>
      <w:r w:rsidRPr="00011FA5">
        <w:rPr>
          <w:rFonts w:ascii="Arial" w:eastAsia="Times New Roman" w:hAnsi="Arial" w:cs="Arial"/>
          <w:sz w:val="20"/>
          <w:szCs w:val="20"/>
          <w:lang w:eastAsia="pl-PL"/>
        </w:rPr>
        <w:t xml:space="preserve"> </w:t>
      </w:r>
    </w:p>
    <w:p w14:paraId="34CADDD9" w14:textId="536E9F72" w:rsidR="00011FA5" w:rsidRDefault="00011FA5" w:rsidP="00011FA5">
      <w:pPr>
        <w:spacing w:after="60" w:line="240" w:lineRule="auto"/>
        <w:ind w:left="360"/>
        <w:jc w:val="both"/>
        <w:rPr>
          <w:rFonts w:ascii="Arial" w:hAnsi="Arial" w:cs="Arial"/>
          <w:sz w:val="20"/>
          <w:szCs w:val="20"/>
        </w:rPr>
      </w:pPr>
      <w:r w:rsidRPr="00011FA5">
        <w:rPr>
          <w:rFonts w:ascii="Arial" w:hAnsi="Arial" w:cs="Arial"/>
          <w:sz w:val="20"/>
          <w:szCs w:val="20"/>
        </w:rPr>
        <w:t xml:space="preserve">Zmiany w powyższym zakresie nie stanowią zmiany warunków umowy i nie wymagają formy pisemnej w postaci aneksów do umowy. </w:t>
      </w:r>
    </w:p>
    <w:p w14:paraId="7ACBE2ED" w14:textId="37724689" w:rsidR="00011FA5" w:rsidRPr="00011FA5" w:rsidRDefault="00011FA5" w:rsidP="00011FA5">
      <w:pPr>
        <w:pStyle w:val="Akapitzlist"/>
        <w:numPr>
          <w:ilvl w:val="0"/>
          <w:numId w:val="69"/>
        </w:numPr>
        <w:shd w:val="clear" w:color="auto" w:fill="FFFFFF" w:themeFill="background1"/>
        <w:spacing w:after="0" w:line="240" w:lineRule="auto"/>
        <w:jc w:val="both"/>
        <w:rPr>
          <w:rFonts w:ascii="Arial" w:hAnsi="Arial" w:cs="Arial"/>
          <w:sz w:val="20"/>
          <w:szCs w:val="20"/>
        </w:rPr>
      </w:pPr>
      <w:r w:rsidRPr="00011FA5">
        <w:rPr>
          <w:rFonts w:ascii="Arial" w:hAnsi="Arial" w:cs="Arial"/>
          <w:sz w:val="20"/>
          <w:szCs w:val="20"/>
        </w:rPr>
        <w:t>Ustala się na potrzeby niniejszej umowy, że dni robocze to dni od poniedziałku do piątku z wyjątkiem dni ustawowo wolnych od pracy.</w:t>
      </w:r>
    </w:p>
    <w:p w14:paraId="70720291" w14:textId="77777777" w:rsidR="000B1C71" w:rsidRPr="00AF25E4" w:rsidRDefault="000B1C71" w:rsidP="0032072A">
      <w:pPr>
        <w:pStyle w:val="Bezodstpw"/>
        <w:rPr>
          <w:rFonts w:ascii="Arial" w:hAnsi="Arial" w:cs="Arial"/>
          <w:b/>
          <w:sz w:val="20"/>
          <w:szCs w:val="20"/>
        </w:rPr>
      </w:pPr>
    </w:p>
    <w:p w14:paraId="10D81914"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TERMIN REALIZACJI I ODBIORY</w:t>
      </w:r>
    </w:p>
    <w:p w14:paraId="4D46C425"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2</w:t>
      </w:r>
    </w:p>
    <w:p w14:paraId="2EDF9BE7" w14:textId="62AFD9E9"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Przedmiot umowy będzie dostarczany do Zamawiającego </w:t>
      </w:r>
      <w:r w:rsidRPr="00AF25E4">
        <w:rPr>
          <w:rFonts w:ascii="Arial" w:hAnsi="Arial" w:cs="Arial"/>
          <w:b/>
          <w:sz w:val="20"/>
          <w:szCs w:val="20"/>
        </w:rPr>
        <w:t>sukcesywnie,</w:t>
      </w:r>
      <w:r w:rsidRPr="00AF25E4">
        <w:rPr>
          <w:rFonts w:ascii="Arial" w:hAnsi="Arial" w:cs="Arial"/>
          <w:sz w:val="20"/>
          <w:szCs w:val="20"/>
        </w:rPr>
        <w:t xml:space="preserve"> każdorazowo na podstawie </w:t>
      </w:r>
      <w:r w:rsidRPr="00AF25E4">
        <w:rPr>
          <w:rFonts w:ascii="Arial" w:hAnsi="Arial" w:cs="Arial"/>
          <w:b/>
          <w:sz w:val="20"/>
          <w:szCs w:val="20"/>
        </w:rPr>
        <w:t>zamówień jednostkowych</w:t>
      </w:r>
      <w:r w:rsidR="00AF25E4" w:rsidRPr="00AF25E4">
        <w:rPr>
          <w:rFonts w:ascii="Arial" w:hAnsi="Arial" w:cs="Arial"/>
          <w:sz w:val="20"/>
          <w:szCs w:val="20"/>
        </w:rPr>
        <w:t xml:space="preserve"> składanych</w:t>
      </w:r>
      <w:r w:rsidRPr="00AF25E4">
        <w:rPr>
          <w:rFonts w:ascii="Arial" w:hAnsi="Arial" w:cs="Arial"/>
          <w:sz w:val="20"/>
          <w:szCs w:val="20"/>
        </w:rPr>
        <w:t xml:space="preserve"> przez upoważnionego przedstawiciela </w:t>
      </w:r>
      <w:r w:rsidRPr="00AF25E4">
        <w:rPr>
          <w:rFonts w:ascii="Arial" w:hAnsi="Arial" w:cs="Arial"/>
          <w:b/>
          <w:sz w:val="20"/>
          <w:szCs w:val="20"/>
        </w:rPr>
        <w:t>Apteki Szpitalnej</w:t>
      </w:r>
      <w:r w:rsidRPr="00AF25E4">
        <w:rPr>
          <w:rFonts w:ascii="Arial" w:hAnsi="Arial" w:cs="Arial"/>
          <w:sz w:val="20"/>
          <w:szCs w:val="20"/>
        </w:rPr>
        <w:t xml:space="preserve"> </w:t>
      </w:r>
      <w:r w:rsidR="00AF25E4" w:rsidRPr="00AF25E4">
        <w:rPr>
          <w:rFonts w:ascii="Arial" w:hAnsi="Arial" w:cs="Arial"/>
          <w:sz w:val="20"/>
          <w:szCs w:val="20"/>
        </w:rPr>
        <w:t>- e-mailem  pod adres Wykonawcy o którym</w:t>
      </w:r>
      <w:r w:rsidRPr="00AF25E4">
        <w:rPr>
          <w:rFonts w:ascii="Arial" w:hAnsi="Arial" w:cs="Arial"/>
          <w:sz w:val="20"/>
          <w:szCs w:val="20"/>
        </w:rPr>
        <w:t xml:space="preserve"> mowa w niniejsze</w:t>
      </w:r>
      <w:r w:rsidR="009F77B8" w:rsidRPr="00AF25E4">
        <w:rPr>
          <w:rFonts w:ascii="Arial" w:hAnsi="Arial" w:cs="Arial"/>
          <w:sz w:val="20"/>
          <w:szCs w:val="20"/>
        </w:rPr>
        <w:t>j umowie</w:t>
      </w:r>
      <w:r w:rsidRPr="00AF25E4">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Poszczególne dostawy zwane są dalej również</w:t>
      </w:r>
      <w:r w:rsidRPr="00AF25E4">
        <w:rPr>
          <w:rFonts w:ascii="Arial" w:hAnsi="Arial" w:cs="Arial"/>
          <w:i/>
          <w:sz w:val="20"/>
          <w:szCs w:val="20"/>
        </w:rPr>
        <w:t xml:space="preserve"> </w:t>
      </w:r>
      <w:r w:rsidRPr="00AF25E4">
        <w:rPr>
          <w:rFonts w:ascii="Arial" w:hAnsi="Arial" w:cs="Arial"/>
          <w:b/>
          <w:i/>
          <w:sz w:val="20"/>
          <w:szCs w:val="20"/>
        </w:rPr>
        <w:t xml:space="preserve">dostawami jednostkowymi </w:t>
      </w:r>
      <w:r w:rsidRPr="00AF25E4">
        <w:rPr>
          <w:rFonts w:ascii="Arial" w:hAnsi="Arial" w:cs="Arial"/>
          <w:sz w:val="20"/>
          <w:szCs w:val="20"/>
        </w:rPr>
        <w:t>lub</w:t>
      </w:r>
      <w:r w:rsidRPr="00AF25E4">
        <w:rPr>
          <w:rFonts w:ascii="Arial" w:hAnsi="Arial" w:cs="Arial"/>
          <w:b/>
          <w:i/>
          <w:sz w:val="20"/>
          <w:szCs w:val="20"/>
        </w:rPr>
        <w:t xml:space="preserve"> partiami produktów.</w:t>
      </w:r>
    </w:p>
    <w:p w14:paraId="0FE68895" w14:textId="263380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Doręczenie zamówienia jednostkowego Wykonawcy przez Zamawiającego w </w:t>
      </w:r>
      <w:r w:rsidRPr="00AF25E4">
        <w:rPr>
          <w:rFonts w:ascii="Arial" w:hAnsi="Arial" w:cs="Arial"/>
          <w:b/>
          <w:sz w:val="20"/>
          <w:szCs w:val="20"/>
        </w:rPr>
        <w:t>okresie obowiązywania umowy</w:t>
      </w:r>
      <w:r w:rsidRPr="00AF25E4">
        <w:rPr>
          <w:rFonts w:ascii="Arial" w:hAnsi="Arial" w:cs="Arial"/>
          <w:sz w:val="20"/>
          <w:szCs w:val="20"/>
        </w:rPr>
        <w:t xml:space="preserve"> o którym mowa w </w:t>
      </w:r>
      <w:r w:rsidRPr="00AF25E4">
        <w:rPr>
          <w:rFonts w:ascii="Arial" w:hAnsi="Arial" w:cs="Arial"/>
          <w:b/>
          <w:sz w:val="20"/>
          <w:szCs w:val="20"/>
        </w:rPr>
        <w:t>§</w:t>
      </w:r>
      <w:r w:rsidR="00C46324">
        <w:rPr>
          <w:rFonts w:ascii="Arial" w:hAnsi="Arial" w:cs="Arial"/>
          <w:b/>
          <w:sz w:val="20"/>
          <w:szCs w:val="20"/>
        </w:rPr>
        <w:t xml:space="preserve"> </w:t>
      </w:r>
      <w:r w:rsidRPr="00AF25E4">
        <w:rPr>
          <w:rFonts w:ascii="Arial" w:hAnsi="Arial" w:cs="Arial"/>
          <w:b/>
          <w:sz w:val="20"/>
          <w:szCs w:val="20"/>
        </w:rPr>
        <w:t>12 ust.</w:t>
      </w:r>
      <w:r w:rsidR="0074682F">
        <w:rPr>
          <w:rFonts w:ascii="Arial" w:hAnsi="Arial" w:cs="Arial"/>
          <w:b/>
          <w:sz w:val="20"/>
          <w:szCs w:val="20"/>
        </w:rPr>
        <w:t xml:space="preserve"> 1</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020B51AC"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00C4632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6C285696"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w:t>
      </w:r>
      <w:r w:rsidR="0097338A">
        <w:rPr>
          <w:rFonts w:ascii="Arial" w:hAnsi="Arial" w:cs="Arial"/>
          <w:sz w:val="20"/>
          <w:szCs w:val="20"/>
        </w:rPr>
        <w:t xml:space="preserve"> </w:t>
      </w:r>
      <w:r w:rsidRPr="00AF25E4">
        <w:rPr>
          <w:rFonts w:ascii="Arial" w:hAnsi="Arial" w:cs="Arial"/>
          <w:sz w:val="20"/>
          <w:szCs w:val="20"/>
        </w:rPr>
        <w:t>Zamawiającego,</w:t>
      </w:r>
    </w:p>
    <w:p w14:paraId="21B99C9F"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16988A47" w:rsidR="00947ED9" w:rsidRPr="00AF25E4" w:rsidRDefault="0097338A" w:rsidP="00FF5EF3">
      <w:pPr>
        <w:numPr>
          <w:ilvl w:val="1"/>
          <w:numId w:val="66"/>
        </w:numPr>
        <w:spacing w:line="256" w:lineRule="auto"/>
        <w:ind w:left="1080"/>
        <w:contextualSpacing/>
        <w:jc w:val="both"/>
        <w:rPr>
          <w:rFonts w:ascii="Arial" w:hAnsi="Arial" w:cs="Arial"/>
          <w:sz w:val="20"/>
          <w:szCs w:val="20"/>
        </w:rPr>
      </w:pPr>
      <w:r>
        <w:rPr>
          <w:rFonts w:ascii="Arial" w:hAnsi="Arial" w:cs="Arial"/>
          <w:sz w:val="20"/>
          <w:szCs w:val="20"/>
        </w:rPr>
        <w:t xml:space="preserve">Wskazanie terminu  realizacji, </w:t>
      </w:r>
    </w:p>
    <w:p w14:paraId="4F73E179"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Jeżeli zamówienie jednostkowe nie wskazuje  innego dłuższego terminu, </w:t>
      </w:r>
      <w:r w:rsidRPr="00AF25E4">
        <w:rPr>
          <w:rFonts w:ascii="Arial" w:hAnsi="Arial" w:cs="Arial"/>
          <w:b/>
          <w:sz w:val="20"/>
          <w:szCs w:val="20"/>
        </w:rPr>
        <w:t>podstawowy</w:t>
      </w:r>
      <w:r w:rsidRPr="00AF25E4">
        <w:rPr>
          <w:rFonts w:ascii="Arial" w:hAnsi="Arial" w:cs="Arial"/>
          <w:sz w:val="20"/>
          <w:szCs w:val="20"/>
        </w:rPr>
        <w:t xml:space="preserve"> maksymalny termin realizacji zamówienia jednostkowego ze względu na tryb realizacji określa się na: </w:t>
      </w:r>
    </w:p>
    <w:p w14:paraId="2B9DAC96" w14:textId="49A43429"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sidR="00011FA5">
        <w:rPr>
          <w:rFonts w:ascii="Arial" w:hAnsi="Arial" w:cs="Arial"/>
          <w:b/>
          <w:sz w:val="20"/>
          <w:szCs w:val="20"/>
        </w:rPr>
        <w:t>5</w:t>
      </w:r>
      <w:r w:rsidRPr="00AF25E4">
        <w:rPr>
          <w:rFonts w:ascii="Arial" w:hAnsi="Arial" w:cs="Arial"/>
          <w:sz w:val="20"/>
          <w:szCs w:val="20"/>
        </w:rPr>
        <w:t xml:space="preserve"> </w:t>
      </w:r>
      <w:r w:rsidRPr="00011FA5">
        <w:rPr>
          <w:rFonts w:ascii="Arial" w:hAnsi="Arial" w:cs="Arial"/>
          <w:b/>
          <w:color w:val="000000"/>
          <w:sz w:val="20"/>
          <w:szCs w:val="20"/>
        </w:rPr>
        <w:t xml:space="preserve">dni </w:t>
      </w:r>
      <w:r w:rsidRPr="00011FA5">
        <w:rPr>
          <w:rFonts w:ascii="Arial" w:hAnsi="Arial" w:cs="Arial"/>
          <w:b/>
          <w:sz w:val="20"/>
          <w:szCs w:val="20"/>
        </w:rPr>
        <w:t xml:space="preserve"> </w:t>
      </w:r>
      <w:r w:rsidR="00011FA5" w:rsidRPr="00011FA5">
        <w:rPr>
          <w:rFonts w:ascii="Arial" w:hAnsi="Arial" w:cs="Arial"/>
          <w:b/>
          <w:sz w:val="20"/>
          <w:szCs w:val="20"/>
        </w:rPr>
        <w:t>roboczych</w:t>
      </w:r>
      <w:r w:rsidR="00011FA5">
        <w:rPr>
          <w:rFonts w:ascii="Arial" w:hAnsi="Arial" w:cs="Arial"/>
          <w:sz w:val="20"/>
          <w:szCs w:val="20"/>
        </w:rPr>
        <w:t xml:space="preserve"> </w:t>
      </w:r>
      <w:r w:rsidRPr="00AF25E4">
        <w:rPr>
          <w:rFonts w:ascii="Arial" w:hAnsi="Arial" w:cs="Arial"/>
          <w:sz w:val="20"/>
          <w:szCs w:val="20"/>
        </w:rPr>
        <w:t>od dnia złożenia zamówienia jednostkowego;</w:t>
      </w:r>
    </w:p>
    <w:p w14:paraId="5AF2B0DC" w14:textId="3B71E595"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Pr="00AF25E4">
        <w:rPr>
          <w:rFonts w:ascii="Arial" w:hAnsi="Arial" w:cs="Arial"/>
          <w:b/>
          <w:sz w:val="20"/>
          <w:szCs w:val="20"/>
        </w:rPr>
        <w:t>2 dni</w:t>
      </w:r>
      <w:r w:rsidRPr="00AF25E4">
        <w:rPr>
          <w:rFonts w:ascii="Arial" w:hAnsi="Arial" w:cs="Arial"/>
          <w:sz w:val="20"/>
          <w:szCs w:val="20"/>
        </w:rPr>
        <w:t xml:space="preserve"> </w:t>
      </w:r>
      <w:r w:rsidR="00011FA5" w:rsidRPr="00011FA5">
        <w:rPr>
          <w:rFonts w:ascii="Arial" w:hAnsi="Arial" w:cs="Arial"/>
          <w:b/>
          <w:sz w:val="20"/>
          <w:szCs w:val="20"/>
        </w:rPr>
        <w:t>roboczych</w:t>
      </w:r>
      <w:r w:rsidRPr="00AF25E4">
        <w:rPr>
          <w:rFonts w:ascii="Arial" w:hAnsi="Arial" w:cs="Arial"/>
          <w:i/>
          <w:sz w:val="20"/>
          <w:szCs w:val="20"/>
        </w:rPr>
        <w:t xml:space="preserve"> </w:t>
      </w:r>
      <w:r w:rsidRPr="00AF25E4">
        <w:rPr>
          <w:rFonts w:ascii="Arial" w:hAnsi="Arial" w:cs="Arial"/>
          <w:sz w:val="20"/>
          <w:szCs w:val="20"/>
        </w:rPr>
        <w:t xml:space="preserve">od dnia  złożenia zamówienia jednostkowego; </w:t>
      </w:r>
    </w:p>
    <w:p w14:paraId="2B77D4DF"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430F5E3A" w14:textId="6D24F421" w:rsidR="009F77B8" w:rsidRDefault="00947ED9" w:rsidP="00B17E5B">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57CF216F" w14:textId="77777777" w:rsidR="00975039" w:rsidRDefault="00975039" w:rsidP="00790D27">
      <w:pPr>
        <w:spacing w:after="0" w:line="240" w:lineRule="auto"/>
        <w:rPr>
          <w:rFonts w:ascii="Arial" w:hAnsi="Arial" w:cs="Arial"/>
          <w:b/>
          <w:sz w:val="20"/>
          <w:szCs w:val="20"/>
        </w:rPr>
      </w:pPr>
    </w:p>
    <w:p w14:paraId="404273FE" w14:textId="77777777" w:rsidR="00975039" w:rsidRDefault="00975039"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3E3D72D8"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007216A9">
        <w:rPr>
          <w:rFonts w:ascii="Arial" w:hAnsi="Arial" w:cs="Arial"/>
          <w:b/>
          <w:sz w:val="20"/>
          <w:szCs w:val="20"/>
        </w:rPr>
        <w:t>10</w:t>
      </w:r>
      <w:r w:rsidRPr="00AF25E4">
        <w:rPr>
          <w:rFonts w:ascii="Arial" w:hAnsi="Arial" w:cs="Arial"/>
          <w:b/>
          <w:sz w:val="20"/>
          <w:szCs w:val="20"/>
        </w:rPr>
        <w:t xml:space="preserve">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071FB11B"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w:t>
      </w:r>
      <w:r w:rsidR="00C46324">
        <w:rPr>
          <w:rFonts w:ascii="Arial" w:hAnsi="Arial" w:cs="Arial"/>
          <w:b/>
          <w:sz w:val="20"/>
          <w:szCs w:val="20"/>
        </w:rPr>
        <w:t xml:space="preserve">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4A79288" w14:textId="51E65F52" w:rsidR="00975039" w:rsidRPr="00975039" w:rsidRDefault="00975039" w:rsidP="00975039">
      <w:pPr>
        <w:pStyle w:val="Akapitzlist"/>
        <w:numPr>
          <w:ilvl w:val="0"/>
          <w:numId w:val="70"/>
        </w:numPr>
        <w:ind w:left="284"/>
        <w:jc w:val="both"/>
        <w:rPr>
          <w:rFonts w:ascii="Arial" w:hAnsi="Arial" w:cs="Arial"/>
          <w:sz w:val="20"/>
          <w:szCs w:val="20"/>
        </w:rPr>
      </w:pPr>
      <w:r w:rsidRPr="00975039">
        <w:rPr>
          <w:rFonts w:ascii="Arial" w:hAnsi="Arial" w:cs="Arial"/>
          <w:b/>
          <w:sz w:val="20"/>
          <w:szCs w:val="20"/>
        </w:rPr>
        <w:t>Maksymalna wartość umowy</w:t>
      </w:r>
      <w:r w:rsidR="00A32313">
        <w:rPr>
          <w:rFonts w:ascii="Arial" w:hAnsi="Arial" w:cs="Arial"/>
          <w:sz w:val="20"/>
          <w:szCs w:val="20"/>
        </w:rPr>
        <w:t>,</w:t>
      </w:r>
      <w:r w:rsidRPr="00975039">
        <w:rPr>
          <w:rFonts w:ascii="Arial" w:hAnsi="Arial" w:cs="Arial"/>
          <w:sz w:val="20"/>
          <w:szCs w:val="20"/>
        </w:rPr>
        <w:t xml:space="preserve"> wynosi</w:t>
      </w:r>
      <w:r>
        <w:rPr>
          <w:rFonts w:ascii="Arial" w:hAnsi="Arial" w:cs="Arial"/>
          <w:sz w:val="20"/>
          <w:szCs w:val="20"/>
        </w:rPr>
        <w:t xml:space="preserve"> ………………</w:t>
      </w:r>
      <w:r w:rsidRPr="00975039">
        <w:rPr>
          <w:rFonts w:ascii="Arial" w:hAnsi="Arial" w:cs="Arial"/>
          <w:sz w:val="20"/>
          <w:szCs w:val="20"/>
        </w:rPr>
        <w:t xml:space="preserve"> </w:t>
      </w:r>
      <w:r w:rsidRPr="00975039">
        <w:rPr>
          <w:rFonts w:ascii="Arial" w:hAnsi="Arial" w:cs="Arial"/>
          <w:b/>
          <w:sz w:val="20"/>
          <w:szCs w:val="20"/>
        </w:rPr>
        <w:t>złotych brutto</w:t>
      </w:r>
      <w:r w:rsidRPr="00975039">
        <w:rPr>
          <w:rFonts w:ascii="Arial" w:hAnsi="Arial" w:cs="Arial"/>
          <w:sz w:val="20"/>
          <w:szCs w:val="20"/>
        </w:rPr>
        <w:t>, (słownie:</w:t>
      </w:r>
      <w:r w:rsidR="0074682F">
        <w:rPr>
          <w:rFonts w:ascii="Arial" w:hAnsi="Arial" w:cs="Arial"/>
          <w:sz w:val="20"/>
          <w:szCs w:val="20"/>
        </w:rPr>
        <w:t xml:space="preserve"> ……………………………………………………………………..</w:t>
      </w:r>
      <w:r w:rsidRPr="00975039">
        <w:rPr>
          <w:rFonts w:ascii="Arial" w:hAnsi="Arial" w:cs="Arial"/>
          <w:sz w:val="20"/>
          <w:szCs w:val="20"/>
        </w:rPr>
        <w:t>)</w:t>
      </w:r>
    </w:p>
    <w:p w14:paraId="7BAD2C37" w14:textId="65DF3365" w:rsidR="00975039" w:rsidRPr="00975039" w:rsidRDefault="00975039" w:rsidP="00975039">
      <w:pPr>
        <w:pStyle w:val="Akapitzlist"/>
        <w:spacing w:after="0" w:line="240" w:lineRule="auto"/>
        <w:ind w:left="284"/>
        <w:jc w:val="both"/>
        <w:rPr>
          <w:rFonts w:ascii="Arial" w:hAnsi="Arial" w:cs="Arial"/>
          <w:sz w:val="20"/>
          <w:szCs w:val="20"/>
        </w:rPr>
      </w:pPr>
      <w:r w:rsidRPr="00975039">
        <w:rPr>
          <w:rFonts w:ascii="Arial" w:hAnsi="Arial" w:cs="Arial"/>
          <w:b/>
          <w:sz w:val="20"/>
          <w:szCs w:val="20"/>
        </w:rPr>
        <w:t>Maksymalna wartość netto</w:t>
      </w:r>
      <w:r w:rsidRPr="00975039">
        <w:rPr>
          <w:rFonts w:ascii="Arial" w:hAnsi="Arial" w:cs="Arial"/>
          <w:sz w:val="20"/>
          <w:szCs w:val="20"/>
        </w:rPr>
        <w:t xml:space="preserve"> umowy </w:t>
      </w:r>
      <w:r w:rsidR="0074682F">
        <w:rPr>
          <w:rFonts w:ascii="Arial" w:hAnsi="Arial" w:cs="Arial"/>
          <w:sz w:val="20"/>
          <w:szCs w:val="20"/>
        </w:rPr>
        <w:t>…………………………..zł</w:t>
      </w:r>
      <w:r w:rsidRPr="00975039">
        <w:rPr>
          <w:rFonts w:ascii="Arial" w:hAnsi="Arial" w:cs="Arial"/>
          <w:sz w:val="20"/>
          <w:szCs w:val="20"/>
        </w:rPr>
        <w:t>.</w:t>
      </w:r>
    </w:p>
    <w:p w14:paraId="3D863EC1" w14:textId="1B14B824" w:rsidR="00975039" w:rsidRPr="00975039" w:rsidRDefault="00975039" w:rsidP="00975039">
      <w:pPr>
        <w:numPr>
          <w:ilvl w:val="1"/>
          <w:numId w:val="88"/>
        </w:numPr>
        <w:spacing w:line="256" w:lineRule="auto"/>
        <w:ind w:left="284" w:hanging="426"/>
        <w:contextualSpacing/>
        <w:jc w:val="both"/>
        <w:rPr>
          <w:rFonts w:ascii="Arial" w:hAnsi="Arial" w:cs="Arial"/>
          <w:i/>
          <w:sz w:val="20"/>
          <w:szCs w:val="20"/>
        </w:rPr>
      </w:pPr>
      <w:r w:rsidRPr="00975039">
        <w:rPr>
          <w:rFonts w:ascii="Arial" w:hAnsi="Arial" w:cs="Arial"/>
          <w:sz w:val="20"/>
          <w:szCs w:val="20"/>
        </w:rPr>
        <w:t>Maksymalna wartość umowy netto ZADAŃ  (części umowy)</w:t>
      </w:r>
      <w:r w:rsidR="00C46324">
        <w:rPr>
          <w:rFonts w:ascii="Arial" w:hAnsi="Arial" w:cs="Arial"/>
          <w:sz w:val="20"/>
          <w:szCs w:val="20"/>
        </w:rPr>
        <w:t>:</w:t>
      </w:r>
      <w:r w:rsidRPr="00975039">
        <w:rPr>
          <w:rFonts w:ascii="Arial" w:hAnsi="Arial" w:cs="Arial"/>
          <w:i/>
          <w:sz w:val="20"/>
          <w:szCs w:val="20"/>
        </w:rPr>
        <w:t xml:space="preserve"> </w:t>
      </w:r>
    </w:p>
    <w:p w14:paraId="622246DB" w14:textId="77777777" w:rsidR="00975039" w:rsidRPr="00975039" w:rsidRDefault="00975039" w:rsidP="00975039">
      <w:pPr>
        <w:spacing w:after="0" w:line="240" w:lineRule="auto"/>
        <w:ind w:left="284"/>
        <w:contextualSpacing/>
        <w:jc w:val="both"/>
        <w:rPr>
          <w:rFonts w:ascii="Arial" w:hAnsi="Arial" w:cs="Arial"/>
          <w:i/>
          <w:sz w:val="20"/>
          <w:szCs w:val="20"/>
        </w:rPr>
      </w:pPr>
      <w:r w:rsidRPr="00975039">
        <w:rPr>
          <w:rFonts w:ascii="Arial" w:hAnsi="Arial" w:cs="Arial"/>
          <w:sz w:val="20"/>
          <w:szCs w:val="20"/>
        </w:rPr>
        <w:t>w tym:</w:t>
      </w:r>
    </w:p>
    <w:p w14:paraId="58052A1B" w14:textId="24A6E968" w:rsidR="00975039" w:rsidRPr="00975039" w:rsidRDefault="00975039" w:rsidP="00975039">
      <w:pPr>
        <w:pStyle w:val="Bezodstpw"/>
        <w:ind w:left="284"/>
        <w:rPr>
          <w:rFonts w:ascii="Arial" w:hAnsi="Arial" w:cs="Arial"/>
          <w:b/>
          <w:sz w:val="20"/>
          <w:szCs w:val="20"/>
        </w:rPr>
      </w:pPr>
      <w:r w:rsidRPr="00975039">
        <w:rPr>
          <w:rFonts w:ascii="Arial" w:hAnsi="Arial" w:cs="Arial"/>
          <w:b/>
          <w:sz w:val="20"/>
          <w:szCs w:val="20"/>
        </w:rPr>
        <w:t>Maksymalna wartość umowy  dla  ZADANIA</w:t>
      </w:r>
      <w:r w:rsidRPr="00975039">
        <w:rPr>
          <w:rFonts w:ascii="Arial" w:hAnsi="Arial" w:cs="Arial"/>
          <w:sz w:val="20"/>
          <w:szCs w:val="20"/>
        </w:rPr>
        <w:t xml:space="preserve"> </w:t>
      </w:r>
      <w:r w:rsidR="0074682F">
        <w:rPr>
          <w:rFonts w:ascii="Arial" w:hAnsi="Arial" w:cs="Arial"/>
          <w:sz w:val="20"/>
          <w:szCs w:val="20"/>
        </w:rPr>
        <w:t>……..</w:t>
      </w:r>
      <w:r w:rsidRPr="00975039">
        <w:rPr>
          <w:rFonts w:ascii="Arial" w:hAnsi="Arial" w:cs="Arial"/>
          <w:b/>
          <w:sz w:val="20"/>
          <w:szCs w:val="20"/>
        </w:rPr>
        <w:t xml:space="preserve"> </w:t>
      </w:r>
      <w:r w:rsidRPr="00975039">
        <w:rPr>
          <w:rFonts w:ascii="Arial" w:hAnsi="Arial" w:cs="Arial"/>
          <w:sz w:val="20"/>
          <w:szCs w:val="20"/>
        </w:rPr>
        <w:t xml:space="preserve">wynosi  netto </w:t>
      </w:r>
      <w:r w:rsidR="0074682F">
        <w:rPr>
          <w:rFonts w:ascii="Arial" w:hAnsi="Arial" w:cs="Arial"/>
          <w:sz w:val="20"/>
          <w:szCs w:val="20"/>
        </w:rPr>
        <w:t xml:space="preserve">…………………. </w:t>
      </w:r>
      <w:r w:rsidRPr="00975039">
        <w:rPr>
          <w:rFonts w:ascii="Arial" w:hAnsi="Arial" w:cs="Arial"/>
          <w:b/>
          <w:sz w:val="20"/>
          <w:szCs w:val="20"/>
        </w:rPr>
        <w:t>zł</w:t>
      </w:r>
      <w:r w:rsidRPr="00975039">
        <w:rPr>
          <w:rFonts w:ascii="Arial" w:hAnsi="Arial" w:cs="Arial"/>
          <w:sz w:val="20"/>
          <w:szCs w:val="20"/>
        </w:rPr>
        <w:t xml:space="preserve">; brutto </w:t>
      </w:r>
      <w:r w:rsidR="0074682F">
        <w:rPr>
          <w:rFonts w:ascii="Arial" w:hAnsi="Arial" w:cs="Arial"/>
          <w:sz w:val="20"/>
          <w:szCs w:val="20"/>
        </w:rPr>
        <w:t>…………………</w:t>
      </w:r>
      <w:r w:rsidRPr="00975039">
        <w:rPr>
          <w:rFonts w:ascii="Arial" w:hAnsi="Arial" w:cs="Arial"/>
          <w:b/>
          <w:sz w:val="20"/>
          <w:szCs w:val="20"/>
        </w:rPr>
        <w:t xml:space="preserve"> zł</w:t>
      </w:r>
    </w:p>
    <w:p w14:paraId="63F67F61" w14:textId="64B26177" w:rsidR="00947ED9" w:rsidRPr="00AF25E4" w:rsidRDefault="00947ED9" w:rsidP="00FF5EF3">
      <w:pPr>
        <w:numPr>
          <w:ilvl w:val="0"/>
          <w:numId w:val="70"/>
        </w:numPr>
        <w:ind w:left="284" w:hanging="284"/>
        <w:contextualSpacing/>
        <w:jc w:val="both"/>
        <w:rPr>
          <w:rFonts w:ascii="Arial" w:hAnsi="Arial" w:cs="Arial"/>
          <w:sz w:val="20"/>
          <w:szCs w:val="20"/>
        </w:rPr>
      </w:pPr>
      <w:r w:rsidRPr="00975039">
        <w:rPr>
          <w:rFonts w:ascii="Arial" w:hAnsi="Arial" w:cs="Arial"/>
          <w:sz w:val="20"/>
          <w:szCs w:val="20"/>
        </w:rPr>
        <w:t>Wynagrodzenie Wykonawcy zostanie naliczone w oparciu o fak</w:t>
      </w:r>
      <w:r w:rsidR="00AF25E4" w:rsidRPr="00975039">
        <w:rPr>
          <w:rFonts w:ascii="Arial" w:hAnsi="Arial" w:cs="Arial"/>
          <w:sz w:val="20"/>
          <w:szCs w:val="20"/>
        </w:rPr>
        <w:t>tyczną ilość dostarczonego przed</w:t>
      </w:r>
      <w:r w:rsidRPr="00975039">
        <w:rPr>
          <w:rFonts w:ascii="Arial" w:hAnsi="Arial" w:cs="Arial"/>
          <w:sz w:val="20"/>
          <w:szCs w:val="20"/>
        </w:rPr>
        <w:t>miotu umowy, na podstawie cen jednostkowych netto ( bez podatku od towarów i usług</w:t>
      </w:r>
      <w:r w:rsidRPr="00AF25E4">
        <w:rPr>
          <w:rFonts w:ascii="Arial" w:hAnsi="Arial" w:cs="Arial"/>
          <w:sz w:val="20"/>
          <w:szCs w:val="20"/>
        </w:rPr>
        <w:t xml:space="preserve">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FF5EF3">
      <w:pPr>
        <w:numPr>
          <w:ilvl w:val="0"/>
          <w:numId w:val="70"/>
        </w:numPr>
        <w:ind w:left="284" w:hanging="284"/>
        <w:contextualSpacing/>
        <w:jc w:val="both"/>
        <w:rPr>
          <w:rFonts w:ascii="Arial" w:hAnsi="Arial" w:cs="Arial"/>
          <w:sz w:val="20"/>
          <w:szCs w:val="20"/>
        </w:rPr>
      </w:pPr>
      <w:r w:rsidRPr="00AA4D80">
        <w:rPr>
          <w:rFonts w:ascii="Arial" w:hAnsi="Arial" w:cs="Arial"/>
          <w:sz w:val="20"/>
          <w:szCs w:val="20"/>
        </w:rPr>
        <w:t>Podatek od towarów i usług (VAT) zostanie obliczony przy zastosowaniu stawek zgodnych z obowiązującymi przepisami w dacie wystawienia faktury.</w:t>
      </w:r>
    </w:p>
    <w:p w14:paraId="2A51F896" w14:textId="0E9B9CBA" w:rsidR="00AF25E4"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w:t>
      </w:r>
      <w:r w:rsidR="0012300B">
        <w:rPr>
          <w:rFonts w:ascii="Arial" w:hAnsi="Arial" w:cs="Arial"/>
          <w:b/>
          <w:sz w:val="20"/>
          <w:szCs w:val="20"/>
        </w:rPr>
        <w:t xml:space="preserve"> </w:t>
      </w:r>
      <w:r w:rsidRPr="00AF25E4">
        <w:rPr>
          <w:rFonts w:ascii="Arial" w:hAnsi="Arial" w:cs="Arial"/>
          <w:b/>
          <w:sz w:val="20"/>
          <w:szCs w:val="20"/>
        </w:rPr>
        <w: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29F762CF"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banku………….…..Nr rachunku……</w:t>
      </w:r>
      <w:r w:rsidR="0012300B">
        <w:rPr>
          <w:rFonts w:ascii="Arial" w:hAnsi="Arial" w:cs="Arial"/>
          <w:b/>
          <w:sz w:val="20"/>
          <w:szCs w:val="20"/>
        </w:rPr>
        <w:t>………………………………………………..</w:t>
      </w:r>
      <w:r w:rsidRPr="00AF25E4">
        <w:rPr>
          <w:rFonts w:ascii="Arial" w:hAnsi="Arial" w:cs="Arial"/>
          <w:b/>
          <w:sz w:val="20"/>
          <w:szCs w:val="20"/>
        </w:rPr>
        <w:t xml:space="preserve">…………… </w:t>
      </w:r>
      <w:r w:rsidRPr="00AF25E4">
        <w:rPr>
          <w:rFonts w:ascii="Arial" w:hAnsi="Arial" w:cs="Arial"/>
          <w:sz w:val="20"/>
          <w:szCs w:val="20"/>
        </w:rPr>
        <w:t xml:space="preserve"> </w:t>
      </w:r>
    </w:p>
    <w:p w14:paraId="4727A0A5" w14:textId="57142FE2"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Pr="00AF25E4" w:rsidRDefault="00AF25E4" w:rsidP="00947ED9">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4B958D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w:t>
      </w:r>
    </w:p>
    <w:p w14:paraId="669288E5" w14:textId="0B925050"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terminu realizacji dostawy zamówienia jednostkowego  o którym mowa w </w:t>
      </w:r>
      <w:r w:rsidR="00D40552">
        <w:rPr>
          <w:rFonts w:ascii="Arial" w:hAnsi="Arial" w:cs="Arial"/>
          <w:b/>
          <w:sz w:val="20"/>
          <w:szCs w:val="20"/>
        </w:rPr>
        <w:t>§</w:t>
      </w:r>
      <w:r w:rsidR="00C46324">
        <w:rPr>
          <w:rFonts w:ascii="Arial" w:hAnsi="Arial" w:cs="Arial"/>
          <w:b/>
          <w:sz w:val="20"/>
          <w:szCs w:val="20"/>
        </w:rPr>
        <w:t xml:space="preserve"> </w:t>
      </w:r>
      <w:r w:rsidR="00D40552">
        <w:rPr>
          <w:rFonts w:ascii="Arial" w:hAnsi="Arial" w:cs="Arial"/>
          <w:b/>
          <w:sz w:val="20"/>
          <w:szCs w:val="20"/>
        </w:rPr>
        <w:t>2 ust.</w:t>
      </w:r>
      <w:r w:rsidR="00C46324">
        <w:rPr>
          <w:rFonts w:ascii="Arial" w:hAnsi="Arial" w:cs="Arial"/>
          <w:b/>
          <w:sz w:val="20"/>
          <w:szCs w:val="20"/>
        </w:rPr>
        <w:t xml:space="preserve"> </w:t>
      </w:r>
      <w:r w:rsidR="00D40552">
        <w:rPr>
          <w:rFonts w:ascii="Arial" w:hAnsi="Arial" w:cs="Arial"/>
          <w:b/>
          <w:sz w:val="20"/>
          <w:szCs w:val="20"/>
        </w:rPr>
        <w: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77777777"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4B37C8F"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 xml:space="preserve">§3  ust. 4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postępowania na podstawie art. 24 ust. 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FF5EF3">
      <w:pPr>
        <w:pStyle w:val="Tekstdopunktu"/>
        <w:numPr>
          <w:ilvl w:val="0"/>
          <w:numId w:val="71"/>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FF5EF3">
      <w:pPr>
        <w:pStyle w:val="Akapitzlist"/>
        <w:numPr>
          <w:ilvl w:val="0"/>
          <w:numId w:val="71"/>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FF5EF3">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FF5EF3">
      <w:pPr>
        <w:pStyle w:val="Akapitzlist"/>
        <w:numPr>
          <w:ilvl w:val="0"/>
          <w:numId w:val="30"/>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FF5EF3">
      <w:pPr>
        <w:pStyle w:val="Akapitzlist"/>
        <w:numPr>
          <w:ilvl w:val="0"/>
          <w:numId w:val="71"/>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60399BC" w14:textId="77777777" w:rsidR="00947ED9" w:rsidRPr="00AF25E4" w:rsidRDefault="00947ED9" w:rsidP="00FF5EF3">
      <w:pPr>
        <w:numPr>
          <w:ilvl w:val="0"/>
          <w:numId w:val="71"/>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3EED09AC"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638A2173" w14:textId="77777777" w:rsidR="00B2785A" w:rsidRPr="00AF25E4" w:rsidRDefault="00B2785A" w:rsidP="009F3322">
      <w:pPr>
        <w:spacing w:after="0" w:line="240" w:lineRule="auto"/>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FF5EF3">
      <w:pPr>
        <w:numPr>
          <w:ilvl w:val="0"/>
          <w:numId w:val="38"/>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45323575" w14:textId="0EFE3CB5" w:rsidR="00B2785A" w:rsidRPr="00C14669"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0AB5E34B" w14:textId="77777777" w:rsidR="00AF25E4" w:rsidRDefault="00AF25E4" w:rsidP="00C14669">
      <w:pPr>
        <w:spacing w:after="0" w:line="240" w:lineRule="auto"/>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0DD19D6D" w14:textId="67952236" w:rsidR="00947ED9" w:rsidRPr="00AF25E4" w:rsidRDefault="009A08B5" w:rsidP="00FF5EF3">
      <w:pPr>
        <w:numPr>
          <w:ilvl w:val="0"/>
          <w:numId w:val="40"/>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B55872" w:rsidRPr="0010556F">
        <w:rPr>
          <w:rFonts w:ascii="Arial" w:hAnsi="Arial" w:cs="Arial"/>
          <w:b/>
          <w:sz w:val="20"/>
          <w:szCs w:val="20"/>
        </w:rPr>
        <w:t xml:space="preserve">24 </w:t>
      </w:r>
      <w:r>
        <w:rPr>
          <w:rFonts w:ascii="Arial" w:hAnsi="Arial" w:cs="Arial"/>
          <w:i/>
          <w:sz w:val="20"/>
          <w:szCs w:val="20"/>
        </w:rPr>
        <w:t xml:space="preserve">(słownie: </w:t>
      </w:r>
      <w:r w:rsidR="00B55872">
        <w:rPr>
          <w:rFonts w:ascii="Arial" w:hAnsi="Arial" w:cs="Arial"/>
          <w:i/>
          <w:sz w:val="20"/>
          <w:szCs w:val="20"/>
        </w:rPr>
        <w:t>dwudziestu czterech)</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w:t>
      </w:r>
      <w:r w:rsidR="0010556F">
        <w:rPr>
          <w:rFonts w:ascii="Arial" w:hAnsi="Arial" w:cs="Arial"/>
          <w:sz w:val="20"/>
          <w:szCs w:val="20"/>
        </w:rPr>
        <w:t>..</w:t>
      </w:r>
      <w:r w:rsidR="00947ED9" w:rsidRPr="00AF25E4">
        <w:rPr>
          <w:rFonts w:ascii="Arial" w:hAnsi="Arial" w:cs="Arial"/>
          <w:sz w:val="20"/>
          <w:szCs w:val="20"/>
        </w:rPr>
        <w:t xml:space="preserve">….. do dnia ……………. lub do wyczerpania maksymalnej </w:t>
      </w:r>
      <w:r w:rsidR="00947ED9" w:rsidRPr="00AF25E4">
        <w:rPr>
          <w:rFonts w:ascii="Arial" w:hAnsi="Arial" w:cs="Arial"/>
          <w:b/>
          <w:sz w:val="20"/>
          <w:szCs w:val="20"/>
        </w:rPr>
        <w:t xml:space="preserve">wartości umowy netto </w:t>
      </w:r>
      <w:r w:rsidR="00947ED9" w:rsidRPr="00AF25E4">
        <w:rPr>
          <w:rFonts w:ascii="Arial" w:hAnsi="Arial" w:cs="Arial"/>
          <w:sz w:val="20"/>
          <w:szCs w:val="20"/>
        </w:rPr>
        <w:t>w zakresie</w:t>
      </w:r>
      <w:r w:rsidR="00947ED9" w:rsidRPr="00AF25E4">
        <w:rPr>
          <w:rFonts w:ascii="Arial" w:hAnsi="Arial" w:cs="Arial"/>
          <w:b/>
          <w:sz w:val="20"/>
          <w:szCs w:val="20"/>
        </w:rPr>
        <w:t xml:space="preserve"> zamówienia podstawowego </w:t>
      </w:r>
      <w:r w:rsidR="00947ED9" w:rsidRPr="00AF25E4">
        <w:rPr>
          <w:rFonts w:ascii="Arial" w:hAnsi="Arial" w:cs="Arial"/>
          <w:sz w:val="20"/>
          <w:szCs w:val="20"/>
        </w:rPr>
        <w:t xml:space="preserve"> o której  mowa w  </w:t>
      </w:r>
      <w:r w:rsidR="00947ED9" w:rsidRPr="00AF25E4">
        <w:rPr>
          <w:rFonts w:ascii="Arial" w:hAnsi="Arial" w:cs="Arial"/>
          <w:b/>
          <w:sz w:val="20"/>
          <w:szCs w:val="20"/>
        </w:rPr>
        <w:t>§</w:t>
      </w:r>
      <w:r w:rsidR="0074682F">
        <w:rPr>
          <w:rFonts w:ascii="Arial" w:hAnsi="Arial" w:cs="Arial"/>
          <w:b/>
          <w:sz w:val="20"/>
          <w:szCs w:val="20"/>
        </w:rPr>
        <w:t xml:space="preserve">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wartościowo umowa ulega rozwiązaniu.</w:t>
      </w:r>
    </w:p>
    <w:p w14:paraId="012477F1" w14:textId="04E8F774" w:rsidR="00947ED9" w:rsidRPr="00D835DB" w:rsidRDefault="00947ED9" w:rsidP="00FF5EF3">
      <w:pPr>
        <w:numPr>
          <w:ilvl w:val="0"/>
          <w:numId w:val="40"/>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w:t>
      </w:r>
      <w:r w:rsidR="00C46324">
        <w:rPr>
          <w:rFonts w:ascii="Arial" w:hAnsi="Arial" w:cs="Arial"/>
          <w:b/>
          <w:sz w:val="20"/>
          <w:szCs w:val="20"/>
        </w:rPr>
        <w:t xml:space="preserve">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77777777"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Podwykonawcom………….(***wpisać odpowiednio - zgodnie z ofertą Wykonawcy) </w:t>
      </w:r>
    </w:p>
    <w:p w14:paraId="1ADD2FA9" w14:textId="60FA05E0"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327A3213" w14:textId="5E587E6E" w:rsidR="00AE2FEC" w:rsidRPr="0074682F" w:rsidRDefault="00947ED9" w:rsidP="0074682F">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sidR="001A301E">
        <w:rPr>
          <w:rFonts w:ascii="Arial" w:hAnsi="Arial" w:cs="Arial"/>
          <w:sz w:val="20"/>
          <w:szCs w:val="20"/>
        </w:rPr>
        <w:t xml:space="preserve"> 1964 roku – Kodeks  Cywilny (t</w:t>
      </w:r>
      <w:r w:rsidRPr="00AF25E4">
        <w:rPr>
          <w:rFonts w:ascii="Arial" w:hAnsi="Arial" w:cs="Arial"/>
          <w:sz w:val="20"/>
          <w:szCs w:val="20"/>
        </w:rPr>
        <w:t xml:space="preserve">j. </w:t>
      </w:r>
      <w:hyperlink r:id="rId16" w:anchor="/act/16785996/2383456?directHit=true&amp;directHitQuery=Kodeks%20cywilny" w:history="1">
        <w:r w:rsidRPr="00AF25E4">
          <w:rPr>
            <w:rFonts w:ascii="Arial" w:hAnsi="Arial" w:cs="Arial"/>
            <w:sz w:val="20"/>
            <w:szCs w:val="20"/>
          </w:rPr>
          <w:t>Dz.U. z 201</w:t>
        </w:r>
        <w:r w:rsidR="00EC1830">
          <w:rPr>
            <w:rFonts w:ascii="Arial" w:hAnsi="Arial" w:cs="Arial"/>
            <w:sz w:val="20"/>
            <w:szCs w:val="20"/>
          </w:rPr>
          <w:t>9</w:t>
        </w:r>
        <w:r w:rsidRPr="00AF25E4">
          <w:rPr>
            <w:rFonts w:ascii="Arial" w:hAnsi="Arial" w:cs="Arial"/>
            <w:sz w:val="20"/>
            <w:szCs w:val="20"/>
          </w:rPr>
          <w:t xml:space="preserve"> </w:t>
        </w:r>
        <w:r w:rsidR="001A301E" w:rsidRPr="00AF25E4">
          <w:rPr>
            <w:rFonts w:ascii="Arial" w:hAnsi="Arial" w:cs="Arial"/>
            <w:sz w:val="20"/>
            <w:szCs w:val="20"/>
          </w:rPr>
          <w:t>poz.</w:t>
        </w:r>
        <w:r w:rsidRPr="00AF25E4">
          <w:rPr>
            <w:rFonts w:ascii="Arial" w:hAnsi="Arial" w:cs="Arial"/>
            <w:sz w:val="20"/>
            <w:szCs w:val="20"/>
          </w:rPr>
          <w:t xml:space="preserve"> 1</w:t>
        </w:r>
        <w:r w:rsidR="00EC1830">
          <w:rPr>
            <w:rFonts w:ascii="Arial" w:hAnsi="Arial" w:cs="Arial"/>
            <w:sz w:val="20"/>
            <w:szCs w:val="20"/>
          </w:rPr>
          <w:t>145</w:t>
        </w:r>
        <w:r w:rsidRPr="00AF25E4">
          <w:rPr>
            <w:rFonts w:ascii="Arial" w:hAnsi="Arial" w:cs="Arial"/>
            <w:sz w:val="20"/>
            <w:szCs w:val="20"/>
          </w:rPr>
          <w:t xml:space="preserve"> z </w:t>
        </w:r>
        <w:proofErr w:type="spellStart"/>
        <w:r w:rsidRPr="00AF25E4">
          <w:rPr>
            <w:rFonts w:ascii="Arial" w:hAnsi="Arial" w:cs="Arial"/>
            <w:sz w:val="20"/>
            <w:szCs w:val="20"/>
          </w:rPr>
          <w:t>późn</w:t>
        </w:r>
        <w:proofErr w:type="spellEnd"/>
        <w:r w:rsidRPr="00AF25E4">
          <w:rPr>
            <w:rFonts w:ascii="Arial" w:hAnsi="Arial" w:cs="Arial"/>
            <w:sz w:val="20"/>
            <w:szCs w:val="20"/>
          </w:rPr>
          <w:t xml:space="preserve"> zm. </w:t>
        </w:r>
      </w:hyperlink>
      <w:r w:rsidRPr="00AF25E4">
        <w:rPr>
          <w:rFonts w:ascii="Arial" w:hAnsi="Arial" w:cs="Arial"/>
          <w:sz w:val="20"/>
          <w:szCs w:val="20"/>
        </w:rPr>
        <w:t>) oraz ustawy z dnia 29 stycznia 2004 roku – Prawo zamówień publicznych  (tj. Dz.U.</w:t>
      </w:r>
      <w:r w:rsidR="001A301E">
        <w:rPr>
          <w:rFonts w:ascii="Arial" w:hAnsi="Arial" w:cs="Arial"/>
          <w:sz w:val="20"/>
          <w:szCs w:val="20"/>
        </w:rPr>
        <w:t xml:space="preserve"> </w:t>
      </w:r>
      <w:r w:rsidR="00EC1830">
        <w:rPr>
          <w:rFonts w:ascii="Arial" w:hAnsi="Arial" w:cs="Arial"/>
          <w:sz w:val="20"/>
          <w:szCs w:val="20"/>
        </w:rPr>
        <w:t>z 2019</w:t>
      </w:r>
      <w:r w:rsidRPr="00AF25E4">
        <w:rPr>
          <w:rFonts w:ascii="Arial" w:hAnsi="Arial" w:cs="Arial"/>
          <w:sz w:val="20"/>
          <w:szCs w:val="20"/>
        </w:rPr>
        <w:t>.poz. 1</w:t>
      </w:r>
      <w:r w:rsidR="00EC1830">
        <w:rPr>
          <w:rFonts w:ascii="Arial" w:hAnsi="Arial" w:cs="Arial"/>
          <w:sz w:val="20"/>
          <w:szCs w:val="20"/>
        </w:rPr>
        <w:t>843</w:t>
      </w:r>
      <w:r w:rsidRPr="00AF25E4">
        <w:rPr>
          <w:rFonts w:ascii="Arial" w:hAnsi="Arial" w:cs="Arial"/>
          <w:sz w:val="20"/>
          <w:szCs w:val="20"/>
        </w:rPr>
        <w:t xml:space="preserve"> z </w:t>
      </w:r>
      <w:proofErr w:type="spellStart"/>
      <w:r w:rsidRPr="00AF25E4">
        <w:rPr>
          <w:rFonts w:ascii="Arial" w:hAnsi="Arial" w:cs="Arial"/>
          <w:sz w:val="20"/>
          <w:szCs w:val="20"/>
        </w:rPr>
        <w:t>późn</w:t>
      </w:r>
      <w:proofErr w:type="spellEnd"/>
      <w:r w:rsidRPr="00AF25E4">
        <w:rPr>
          <w:rFonts w:ascii="Arial" w:hAnsi="Arial" w:cs="Arial"/>
          <w:sz w:val="20"/>
          <w:szCs w:val="20"/>
        </w:rPr>
        <w:t xml:space="preserve">. zm.) </w:t>
      </w: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FF5EF3">
      <w:pPr>
        <w:numPr>
          <w:ilvl w:val="0"/>
          <w:numId w:val="42"/>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2AE36086" w14:textId="02224CF2" w:rsidR="00947ED9" w:rsidRPr="00790D27" w:rsidRDefault="00947ED9" w:rsidP="00947ED9">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79D31EA1" w14:textId="77777777" w:rsidR="00B55872" w:rsidRDefault="00B55872" w:rsidP="00947ED9">
      <w:pPr>
        <w:spacing w:line="256" w:lineRule="auto"/>
        <w:jc w:val="both"/>
        <w:rPr>
          <w:rFonts w:ascii="Arial" w:hAnsi="Arial" w:cs="Arial"/>
          <w:b/>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51133A86" w14:textId="77777777" w:rsidR="0025371E" w:rsidRDefault="00947ED9" w:rsidP="00790D27">
      <w:pPr>
        <w:ind w:left="6372"/>
        <w:rPr>
          <w:rFonts w:ascii="Arial" w:hAnsi="Arial" w:cs="Arial"/>
          <w:b/>
          <w:sz w:val="20"/>
          <w:szCs w:val="20"/>
        </w:rPr>
      </w:pPr>
      <w:r w:rsidRPr="00AF25E4">
        <w:rPr>
          <w:rFonts w:ascii="Arial" w:hAnsi="Arial" w:cs="Arial"/>
          <w:b/>
          <w:sz w:val="20"/>
          <w:szCs w:val="20"/>
        </w:rPr>
        <w:br w:type="page"/>
      </w:r>
    </w:p>
    <w:p w14:paraId="171C5511" w14:textId="77777777" w:rsidR="0025371E" w:rsidRPr="008E755F" w:rsidRDefault="0025371E" w:rsidP="0025371E">
      <w:pPr>
        <w:ind w:left="567"/>
        <w:jc w:val="right"/>
        <w:rPr>
          <w:rFonts w:ascii="Cambria" w:hAnsi="Cambria" w:cs="Arial"/>
          <w:b/>
          <w:sz w:val="20"/>
          <w:szCs w:val="20"/>
        </w:rPr>
      </w:pPr>
      <w:r w:rsidRPr="008E755F">
        <w:rPr>
          <w:rFonts w:ascii="Cambria" w:hAnsi="Cambria" w:cs="Arial"/>
          <w:b/>
          <w:sz w:val="20"/>
          <w:szCs w:val="20"/>
        </w:rPr>
        <w:t>Załącznik nr 2 do SIWZ</w:t>
      </w:r>
    </w:p>
    <w:p w14:paraId="34F834F5" w14:textId="77777777" w:rsidR="0025371E" w:rsidRPr="008E755F" w:rsidRDefault="0025371E" w:rsidP="0025371E">
      <w:pPr>
        <w:jc w:val="center"/>
        <w:rPr>
          <w:rFonts w:ascii="Cambria" w:hAnsi="Cambria" w:cs="Arial"/>
          <w:b/>
          <w:sz w:val="20"/>
          <w:szCs w:val="20"/>
        </w:rPr>
      </w:pPr>
      <w:r w:rsidRPr="008E755F">
        <w:rPr>
          <w:rFonts w:ascii="Cambria" w:hAnsi="Cambria" w:cs="Arial"/>
          <w:b/>
          <w:sz w:val="20"/>
          <w:szCs w:val="20"/>
        </w:rPr>
        <w:t>FORMULARZ OFERTY</w:t>
      </w:r>
    </w:p>
    <w:p w14:paraId="3114754B" w14:textId="77777777" w:rsidR="0025371E" w:rsidRPr="008E755F" w:rsidRDefault="0025371E" w:rsidP="0025371E">
      <w:pPr>
        <w:pStyle w:val="Bezodstpw"/>
        <w:rPr>
          <w:rFonts w:ascii="Cambria" w:hAnsi="Cambria" w:cs="Arial"/>
          <w:sz w:val="20"/>
          <w:szCs w:val="20"/>
        </w:rPr>
      </w:pPr>
    </w:p>
    <w:p w14:paraId="78E4935D" w14:textId="77777777" w:rsidR="0025371E" w:rsidRPr="008E755F" w:rsidRDefault="0025371E" w:rsidP="0025371E">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8E755F" w14:paraId="36999C2D" w14:textId="77777777" w:rsidTr="00004A69">
        <w:trPr>
          <w:cantSplit/>
        </w:trPr>
        <w:tc>
          <w:tcPr>
            <w:tcW w:w="2825" w:type="dxa"/>
          </w:tcPr>
          <w:p w14:paraId="73F63DCF"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48AE251C" w14:textId="77777777" w:rsidR="0025371E" w:rsidRPr="008E755F" w:rsidRDefault="0025371E" w:rsidP="00004A69">
            <w:pPr>
              <w:pStyle w:val="Bezodstpw"/>
              <w:rPr>
                <w:rFonts w:ascii="Cambria" w:hAnsi="Cambria" w:cs="Arial"/>
                <w:sz w:val="20"/>
                <w:szCs w:val="20"/>
              </w:rPr>
            </w:pPr>
          </w:p>
          <w:p w14:paraId="5BD28733" w14:textId="77777777" w:rsidR="0025371E" w:rsidRPr="008E755F" w:rsidRDefault="0025371E" w:rsidP="00004A69">
            <w:pPr>
              <w:pStyle w:val="Bezodstpw"/>
              <w:rPr>
                <w:rFonts w:ascii="Cambria" w:hAnsi="Cambria" w:cs="Arial"/>
                <w:sz w:val="20"/>
                <w:szCs w:val="20"/>
              </w:rPr>
            </w:pPr>
          </w:p>
        </w:tc>
      </w:tr>
      <w:tr w:rsidR="0025371E" w:rsidRPr="008E755F" w14:paraId="73604916" w14:textId="77777777" w:rsidTr="00004A69">
        <w:trPr>
          <w:cantSplit/>
        </w:trPr>
        <w:tc>
          <w:tcPr>
            <w:tcW w:w="2825" w:type="dxa"/>
          </w:tcPr>
          <w:p w14:paraId="3E092C5C"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Adres rejestrowy Wykonawcy </w:t>
            </w:r>
          </w:p>
          <w:p w14:paraId="00F7A03D"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36CAFD5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24657010" w14:textId="77777777" w:rsidR="0025371E" w:rsidRPr="008E755F" w:rsidRDefault="0025371E" w:rsidP="00004A69">
            <w:pPr>
              <w:pStyle w:val="Bezodstpw"/>
              <w:rPr>
                <w:rFonts w:ascii="Cambria" w:hAnsi="Cambria" w:cs="Arial"/>
                <w:sz w:val="20"/>
                <w:szCs w:val="20"/>
              </w:rPr>
            </w:pPr>
          </w:p>
        </w:tc>
        <w:tc>
          <w:tcPr>
            <w:tcW w:w="6663" w:type="dxa"/>
          </w:tcPr>
          <w:p w14:paraId="6288CE02" w14:textId="77777777" w:rsidR="0025371E" w:rsidRPr="008E755F" w:rsidRDefault="0025371E" w:rsidP="00004A69">
            <w:pPr>
              <w:pStyle w:val="Bezodstpw"/>
              <w:rPr>
                <w:rFonts w:ascii="Cambria" w:hAnsi="Cambria" w:cs="Arial"/>
                <w:sz w:val="20"/>
                <w:szCs w:val="20"/>
              </w:rPr>
            </w:pPr>
          </w:p>
          <w:p w14:paraId="35540568" w14:textId="77777777" w:rsidR="0025371E" w:rsidRPr="008E755F" w:rsidRDefault="0025371E" w:rsidP="00004A69">
            <w:pPr>
              <w:pStyle w:val="Bezodstpw"/>
              <w:rPr>
                <w:rFonts w:ascii="Cambria" w:hAnsi="Cambria" w:cs="Arial"/>
                <w:sz w:val="20"/>
                <w:szCs w:val="20"/>
              </w:rPr>
            </w:pPr>
          </w:p>
        </w:tc>
      </w:tr>
      <w:tr w:rsidR="0025371E" w:rsidRPr="008E755F" w14:paraId="328E843F" w14:textId="77777777" w:rsidTr="00004A69">
        <w:trPr>
          <w:cantSplit/>
        </w:trPr>
        <w:tc>
          <w:tcPr>
            <w:tcW w:w="2825" w:type="dxa"/>
          </w:tcPr>
          <w:p w14:paraId="4FE0B6D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NIP</w:t>
            </w:r>
          </w:p>
        </w:tc>
        <w:tc>
          <w:tcPr>
            <w:tcW w:w="6663" w:type="dxa"/>
          </w:tcPr>
          <w:p w14:paraId="7AD26A6E" w14:textId="77777777" w:rsidR="0025371E" w:rsidRPr="008E755F" w:rsidRDefault="0025371E" w:rsidP="00004A69">
            <w:pPr>
              <w:pStyle w:val="Bezodstpw"/>
              <w:rPr>
                <w:rFonts w:ascii="Cambria" w:hAnsi="Cambria" w:cs="Arial"/>
                <w:sz w:val="20"/>
                <w:szCs w:val="20"/>
              </w:rPr>
            </w:pPr>
          </w:p>
          <w:p w14:paraId="7549FD7C" w14:textId="77777777" w:rsidR="0025371E" w:rsidRPr="008E755F" w:rsidRDefault="0025371E" w:rsidP="00004A69">
            <w:pPr>
              <w:pStyle w:val="Bezodstpw"/>
              <w:rPr>
                <w:rFonts w:ascii="Cambria" w:hAnsi="Cambria" w:cs="Arial"/>
                <w:sz w:val="20"/>
                <w:szCs w:val="20"/>
              </w:rPr>
            </w:pPr>
          </w:p>
        </w:tc>
      </w:tr>
      <w:tr w:rsidR="0025371E" w:rsidRPr="008E755F" w14:paraId="3904BEAC" w14:textId="77777777" w:rsidTr="00004A69">
        <w:trPr>
          <w:cantSplit/>
        </w:trPr>
        <w:tc>
          <w:tcPr>
            <w:tcW w:w="2825" w:type="dxa"/>
          </w:tcPr>
          <w:p w14:paraId="207424A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REGON </w:t>
            </w:r>
          </w:p>
          <w:p w14:paraId="22AEE440" w14:textId="77777777" w:rsidR="0025371E" w:rsidRPr="008E755F" w:rsidRDefault="0025371E" w:rsidP="00004A69">
            <w:pPr>
              <w:pStyle w:val="Bezodstpw"/>
              <w:rPr>
                <w:rFonts w:ascii="Cambria" w:hAnsi="Cambria" w:cs="Arial"/>
                <w:sz w:val="20"/>
                <w:szCs w:val="20"/>
              </w:rPr>
            </w:pPr>
          </w:p>
        </w:tc>
        <w:tc>
          <w:tcPr>
            <w:tcW w:w="6663" w:type="dxa"/>
          </w:tcPr>
          <w:p w14:paraId="2A772CF7" w14:textId="77777777" w:rsidR="0025371E" w:rsidRPr="008E755F" w:rsidRDefault="0025371E" w:rsidP="00004A69">
            <w:pPr>
              <w:pStyle w:val="Bezodstpw"/>
              <w:rPr>
                <w:rFonts w:ascii="Cambria" w:hAnsi="Cambria" w:cs="Arial"/>
                <w:sz w:val="20"/>
                <w:szCs w:val="20"/>
              </w:rPr>
            </w:pPr>
          </w:p>
        </w:tc>
      </w:tr>
      <w:tr w:rsidR="0025371E" w:rsidRPr="008E755F" w14:paraId="0085A76E" w14:textId="77777777" w:rsidTr="00004A69">
        <w:trPr>
          <w:cantSplit/>
        </w:trPr>
        <w:tc>
          <w:tcPr>
            <w:tcW w:w="2825" w:type="dxa"/>
          </w:tcPr>
          <w:p w14:paraId="0613962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KRS/CEIDG</w:t>
            </w:r>
          </w:p>
          <w:p w14:paraId="3873AB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489112A9" w14:textId="77777777" w:rsidR="0025371E" w:rsidRPr="008E755F" w:rsidRDefault="0025371E" w:rsidP="00004A69">
            <w:pPr>
              <w:pStyle w:val="Bezodstpw"/>
              <w:rPr>
                <w:rFonts w:ascii="Cambria" w:hAnsi="Cambria" w:cs="Arial"/>
                <w:sz w:val="20"/>
                <w:szCs w:val="20"/>
              </w:rPr>
            </w:pPr>
          </w:p>
        </w:tc>
      </w:tr>
      <w:tr w:rsidR="0025371E" w:rsidRPr="008E755F" w14:paraId="0ADFC417" w14:textId="77777777" w:rsidTr="00004A69">
        <w:trPr>
          <w:cantSplit/>
        </w:trPr>
        <w:tc>
          <w:tcPr>
            <w:tcW w:w="2825" w:type="dxa"/>
          </w:tcPr>
          <w:p w14:paraId="2274C5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4D3700D" w14:textId="77777777" w:rsidR="0025371E" w:rsidRPr="008E755F" w:rsidRDefault="0025371E" w:rsidP="00004A69">
            <w:pPr>
              <w:pStyle w:val="Bezodstpw"/>
              <w:rPr>
                <w:rFonts w:ascii="Cambria" w:hAnsi="Cambria" w:cs="Arial"/>
                <w:sz w:val="20"/>
                <w:szCs w:val="20"/>
              </w:rPr>
            </w:pPr>
          </w:p>
          <w:p w14:paraId="6E7EA07D" w14:textId="77777777" w:rsidR="0025371E" w:rsidRPr="008E755F" w:rsidRDefault="0025371E" w:rsidP="00004A69">
            <w:pPr>
              <w:pStyle w:val="Bezodstpw"/>
              <w:rPr>
                <w:rFonts w:ascii="Cambria" w:hAnsi="Cambria" w:cs="Arial"/>
                <w:sz w:val="20"/>
                <w:szCs w:val="20"/>
              </w:rPr>
            </w:pPr>
          </w:p>
        </w:tc>
      </w:tr>
      <w:tr w:rsidR="0025371E" w:rsidRPr="008E755F" w14:paraId="6E96EB36" w14:textId="77777777" w:rsidTr="00004A69">
        <w:trPr>
          <w:cantSplit/>
        </w:trPr>
        <w:tc>
          <w:tcPr>
            <w:tcW w:w="2825" w:type="dxa"/>
          </w:tcPr>
          <w:p w14:paraId="45725064" w14:textId="77777777" w:rsidR="0025371E" w:rsidRPr="008E755F" w:rsidRDefault="0025371E" w:rsidP="00004A69">
            <w:pPr>
              <w:pStyle w:val="Bezodstpw"/>
              <w:rPr>
                <w:rFonts w:ascii="Cambria" w:hAnsi="Cambria" w:cs="Arial"/>
                <w:sz w:val="20"/>
                <w:szCs w:val="20"/>
                <w:lang w:val="de-DE"/>
              </w:rPr>
            </w:pPr>
            <w:proofErr w:type="spellStart"/>
            <w:r w:rsidRPr="008E755F">
              <w:rPr>
                <w:rFonts w:ascii="Cambria" w:hAnsi="Cambria" w:cs="Arial"/>
                <w:sz w:val="20"/>
                <w:szCs w:val="20"/>
                <w:lang w:val="de-DE"/>
              </w:rPr>
              <w:t>Adres</w:t>
            </w:r>
            <w:proofErr w:type="spellEnd"/>
            <w:r w:rsidRPr="008E755F">
              <w:rPr>
                <w:rFonts w:ascii="Cambria" w:hAnsi="Cambria" w:cs="Arial"/>
                <w:sz w:val="20"/>
                <w:szCs w:val="20"/>
                <w:lang w:val="de-DE"/>
              </w:rPr>
              <w:t xml:space="preserve"> email</w:t>
            </w:r>
          </w:p>
        </w:tc>
        <w:tc>
          <w:tcPr>
            <w:tcW w:w="6663" w:type="dxa"/>
          </w:tcPr>
          <w:p w14:paraId="4D82E258" w14:textId="77777777" w:rsidR="0025371E" w:rsidRPr="008E755F" w:rsidRDefault="0025371E" w:rsidP="00004A69">
            <w:pPr>
              <w:pStyle w:val="Bezodstpw"/>
              <w:rPr>
                <w:rFonts w:ascii="Cambria" w:hAnsi="Cambria" w:cs="Arial"/>
                <w:sz w:val="20"/>
                <w:szCs w:val="20"/>
                <w:lang w:val="de-DE"/>
              </w:rPr>
            </w:pPr>
          </w:p>
          <w:p w14:paraId="313237E4" w14:textId="77777777" w:rsidR="0025371E" w:rsidRPr="008E755F" w:rsidRDefault="0025371E" w:rsidP="00004A69">
            <w:pPr>
              <w:pStyle w:val="Bezodstpw"/>
              <w:rPr>
                <w:rFonts w:ascii="Cambria" w:hAnsi="Cambria" w:cs="Arial"/>
                <w:sz w:val="20"/>
                <w:szCs w:val="20"/>
                <w:lang w:val="de-DE"/>
              </w:rPr>
            </w:pPr>
          </w:p>
        </w:tc>
      </w:tr>
      <w:tr w:rsidR="0025371E" w:rsidRPr="008E755F" w14:paraId="30702A75" w14:textId="77777777" w:rsidTr="00004A69">
        <w:trPr>
          <w:cantSplit/>
        </w:trPr>
        <w:tc>
          <w:tcPr>
            <w:tcW w:w="2825" w:type="dxa"/>
          </w:tcPr>
          <w:p w14:paraId="2ECA581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23A29D10" w14:textId="77777777" w:rsidR="0025371E" w:rsidRPr="008E755F" w:rsidRDefault="0025371E" w:rsidP="00004A69">
            <w:pPr>
              <w:pStyle w:val="Bezodstpw"/>
              <w:rPr>
                <w:rFonts w:ascii="Cambria" w:hAnsi="Cambria" w:cs="Arial"/>
                <w:sz w:val="20"/>
                <w:szCs w:val="20"/>
                <w:lang w:val="de-DE"/>
              </w:rPr>
            </w:pPr>
          </w:p>
        </w:tc>
      </w:tr>
    </w:tbl>
    <w:p w14:paraId="5A199475" w14:textId="77777777" w:rsidR="0025371E" w:rsidRPr="008E755F" w:rsidRDefault="0025371E" w:rsidP="0025371E">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8E755F"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8E755F" w14:paraId="7A67C654" w14:textId="77777777" w:rsidTr="00004A69">
        <w:trPr>
          <w:cantSplit/>
          <w:trHeight w:val="583"/>
        </w:trPr>
        <w:tc>
          <w:tcPr>
            <w:tcW w:w="9488" w:type="dxa"/>
            <w:gridSpan w:val="2"/>
          </w:tcPr>
          <w:p w14:paraId="05A3DD2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25371E" w:rsidRPr="008E755F" w14:paraId="7CE89FE6" w14:textId="77777777" w:rsidTr="00004A69">
        <w:trPr>
          <w:cantSplit/>
        </w:trPr>
        <w:tc>
          <w:tcPr>
            <w:tcW w:w="3251" w:type="dxa"/>
          </w:tcPr>
          <w:p w14:paraId="7A30885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32EA526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6267540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310FE6B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Nr telefonu</w:t>
            </w:r>
          </w:p>
          <w:p w14:paraId="4A11CCB9" w14:textId="77777777" w:rsidR="0025371E" w:rsidRPr="008E755F" w:rsidRDefault="0025371E" w:rsidP="00004A69">
            <w:pPr>
              <w:pStyle w:val="Zwykytekst"/>
              <w:spacing w:before="120"/>
              <w:jc w:val="both"/>
              <w:rPr>
                <w:rFonts w:ascii="Cambria" w:hAnsi="Cambria" w:cs="Arial"/>
                <w:lang w:val="de-DE"/>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27E7A66E" w14:textId="77777777" w:rsidR="0025371E" w:rsidRPr="008E755F" w:rsidRDefault="0025371E" w:rsidP="00004A69">
            <w:pPr>
              <w:spacing w:line="360" w:lineRule="auto"/>
              <w:jc w:val="both"/>
              <w:rPr>
                <w:rFonts w:ascii="Cambria" w:hAnsi="Cambria" w:cs="Arial"/>
                <w:sz w:val="20"/>
                <w:szCs w:val="20"/>
              </w:rPr>
            </w:pPr>
          </w:p>
        </w:tc>
      </w:tr>
      <w:tr w:rsidR="0025371E" w:rsidRPr="008E755F" w14:paraId="10A4874E" w14:textId="77777777" w:rsidTr="00004A69">
        <w:trPr>
          <w:cantSplit/>
        </w:trPr>
        <w:tc>
          <w:tcPr>
            <w:tcW w:w="3251" w:type="dxa"/>
          </w:tcPr>
          <w:p w14:paraId="034B47E0" w14:textId="77777777" w:rsidR="0025371E" w:rsidRPr="008E755F" w:rsidRDefault="0025371E" w:rsidP="00004A69">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7A10FFAA" w14:textId="77777777" w:rsidR="0025371E" w:rsidRPr="008E755F" w:rsidRDefault="0025371E" w:rsidP="00004A69">
            <w:pPr>
              <w:pStyle w:val="Zwykytekst"/>
              <w:rPr>
                <w:rFonts w:ascii="Cambria" w:hAnsi="Cambria" w:cs="Arial"/>
              </w:rPr>
            </w:pPr>
            <w:r w:rsidRPr="008E755F">
              <w:rPr>
                <w:rFonts w:ascii="Cambria" w:hAnsi="Cambria" w:cs="Arial"/>
              </w:rPr>
              <w:t>Nr telefonu</w:t>
            </w:r>
          </w:p>
          <w:p w14:paraId="792D0BCD" w14:textId="77777777" w:rsidR="0025371E" w:rsidRPr="008E755F" w:rsidRDefault="0025371E" w:rsidP="00004A69">
            <w:pPr>
              <w:pStyle w:val="Zwykytekst"/>
              <w:rPr>
                <w:rFonts w:ascii="Cambria" w:hAnsi="Cambria" w:cs="Arial"/>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502AAFBB" w14:textId="77777777" w:rsidR="0025371E" w:rsidRPr="008E755F" w:rsidRDefault="0025371E" w:rsidP="00004A69">
            <w:pPr>
              <w:spacing w:line="360" w:lineRule="auto"/>
              <w:jc w:val="both"/>
              <w:rPr>
                <w:rFonts w:ascii="Cambria" w:hAnsi="Cambria" w:cs="Arial"/>
                <w:sz w:val="20"/>
                <w:szCs w:val="20"/>
              </w:rPr>
            </w:pPr>
          </w:p>
        </w:tc>
      </w:tr>
    </w:tbl>
    <w:p w14:paraId="12E7842B" w14:textId="77777777" w:rsidR="0025371E" w:rsidRPr="008E755F" w:rsidRDefault="0025371E" w:rsidP="0025371E">
      <w:pPr>
        <w:rPr>
          <w:rFonts w:ascii="Cambria" w:hAnsi="Cambria" w:cs="Arial"/>
          <w:sz w:val="20"/>
          <w:szCs w:val="20"/>
        </w:rPr>
      </w:pPr>
      <w:r w:rsidRPr="008E755F">
        <w:rPr>
          <w:rFonts w:ascii="Cambria" w:hAnsi="Cambria" w:cs="Arial"/>
          <w:sz w:val="20"/>
          <w:szCs w:val="20"/>
        </w:rPr>
        <w:br w:type="page"/>
      </w:r>
    </w:p>
    <w:p w14:paraId="56C62E60" w14:textId="77777777" w:rsidR="0025371E" w:rsidRPr="00B769B4" w:rsidRDefault="0025371E" w:rsidP="0025371E">
      <w:pPr>
        <w:pStyle w:val="Zwykytekst"/>
        <w:spacing w:after="60" w:line="276" w:lineRule="auto"/>
        <w:ind w:left="5664"/>
        <w:jc w:val="right"/>
        <w:rPr>
          <w:rFonts w:ascii="Arial" w:hAnsi="Arial" w:cs="Arial"/>
        </w:rPr>
      </w:pPr>
      <w:r w:rsidRPr="00B769B4">
        <w:rPr>
          <w:rFonts w:ascii="Arial" w:hAnsi="Arial" w:cs="Arial"/>
        </w:rPr>
        <w:t xml:space="preserve">   ....................., dnia …………………</w:t>
      </w:r>
    </w:p>
    <w:p w14:paraId="0BEE0107" w14:textId="77777777" w:rsidR="0025371E" w:rsidRPr="00B769B4" w:rsidRDefault="0025371E" w:rsidP="0025371E">
      <w:pPr>
        <w:pStyle w:val="Zwykytekst"/>
        <w:spacing w:after="60" w:line="276" w:lineRule="auto"/>
        <w:ind w:left="5664"/>
        <w:jc w:val="right"/>
        <w:rPr>
          <w:rFonts w:ascii="Arial" w:hAnsi="Arial" w:cs="Arial"/>
        </w:rPr>
      </w:pPr>
    </w:p>
    <w:p w14:paraId="44AA2F73" w14:textId="77777777" w:rsidR="0025371E" w:rsidRPr="00B769B4" w:rsidRDefault="0025371E" w:rsidP="0025371E">
      <w:pPr>
        <w:spacing w:line="240" w:lineRule="auto"/>
        <w:jc w:val="center"/>
        <w:rPr>
          <w:rFonts w:ascii="Arial" w:hAnsi="Arial" w:cs="Arial"/>
          <w:b/>
          <w:sz w:val="20"/>
          <w:szCs w:val="20"/>
        </w:rPr>
      </w:pPr>
      <w:r w:rsidRPr="00B769B4">
        <w:rPr>
          <w:rFonts w:ascii="Arial" w:hAnsi="Arial" w:cs="Arial"/>
          <w:b/>
          <w:sz w:val="20"/>
          <w:szCs w:val="20"/>
        </w:rPr>
        <w:t xml:space="preserve">OFERTA </w:t>
      </w:r>
    </w:p>
    <w:p w14:paraId="4FEB3AAC" w14:textId="77777777" w:rsidR="0025371E" w:rsidRPr="00B769B4" w:rsidRDefault="0025371E" w:rsidP="0025371E">
      <w:pPr>
        <w:spacing w:line="240" w:lineRule="auto"/>
        <w:jc w:val="center"/>
        <w:rPr>
          <w:rFonts w:ascii="Arial" w:hAnsi="Arial" w:cs="Arial"/>
          <w:b/>
          <w:sz w:val="20"/>
          <w:szCs w:val="20"/>
        </w:rPr>
      </w:pPr>
    </w:p>
    <w:p w14:paraId="0E36C7E8" w14:textId="77777777" w:rsidR="0025371E" w:rsidRPr="00B769B4" w:rsidRDefault="0025371E" w:rsidP="0025371E">
      <w:pPr>
        <w:spacing w:line="240" w:lineRule="auto"/>
        <w:jc w:val="right"/>
        <w:rPr>
          <w:rFonts w:ascii="Arial" w:hAnsi="Arial" w:cs="Arial"/>
          <w:sz w:val="20"/>
          <w:szCs w:val="20"/>
        </w:rPr>
      </w:pPr>
      <w:r w:rsidRPr="00B769B4">
        <w:rPr>
          <w:rFonts w:ascii="Arial" w:hAnsi="Arial" w:cs="Arial"/>
          <w:sz w:val="20"/>
          <w:szCs w:val="20"/>
        </w:rPr>
        <w:t>Do Zamawiającego:</w:t>
      </w:r>
    </w:p>
    <w:p w14:paraId="669FC694"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Uniwersyteckiego Szpitala Dziecięcego w Krakowie</w:t>
      </w:r>
    </w:p>
    <w:p w14:paraId="1A91F78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 xml:space="preserve">ul. Wielicka 265  </w:t>
      </w:r>
    </w:p>
    <w:p w14:paraId="6CD2C99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30-663 Kraków</w:t>
      </w:r>
    </w:p>
    <w:p w14:paraId="6D8D93BA" w14:textId="77777777" w:rsidR="0025371E" w:rsidRPr="00B769B4" w:rsidRDefault="0025371E" w:rsidP="0025371E">
      <w:pPr>
        <w:pStyle w:val="Bezodstpw"/>
        <w:jc w:val="right"/>
        <w:rPr>
          <w:rFonts w:ascii="Arial" w:hAnsi="Arial" w:cs="Arial"/>
          <w:b/>
          <w:sz w:val="20"/>
          <w:szCs w:val="20"/>
        </w:rPr>
      </w:pPr>
    </w:p>
    <w:p w14:paraId="6B6944F9" w14:textId="537CBB47" w:rsidR="0025371E" w:rsidRPr="00B769B4" w:rsidRDefault="0025371E" w:rsidP="0025371E">
      <w:pPr>
        <w:pStyle w:val="Bezodstpw"/>
        <w:ind w:firstLine="708"/>
        <w:jc w:val="both"/>
        <w:rPr>
          <w:rFonts w:ascii="Arial" w:hAnsi="Arial" w:cs="Arial"/>
          <w:sz w:val="20"/>
          <w:szCs w:val="20"/>
        </w:rPr>
      </w:pPr>
      <w:r w:rsidRPr="00B769B4">
        <w:rPr>
          <w:rFonts w:ascii="Arial" w:hAnsi="Arial" w:cs="Arial"/>
          <w:sz w:val="20"/>
          <w:szCs w:val="20"/>
        </w:rPr>
        <w:t xml:space="preserve">W odpowiedzi na publiczne ogłoszenie o zamówieniu składamy ofertę w postępowaniu na </w:t>
      </w:r>
      <w:r w:rsidR="00C46324">
        <w:rPr>
          <w:rFonts w:ascii="Arial" w:hAnsi="Arial" w:cs="Arial"/>
          <w:b/>
          <w:sz w:val="20"/>
          <w:szCs w:val="20"/>
        </w:rPr>
        <w:t>d</w:t>
      </w:r>
      <w:r w:rsidR="00B769B4">
        <w:rPr>
          <w:rFonts w:ascii="Arial" w:hAnsi="Arial" w:cs="Arial"/>
          <w:b/>
          <w:sz w:val="20"/>
          <w:szCs w:val="20"/>
        </w:rPr>
        <w:t>ostawę</w:t>
      </w:r>
      <w:r w:rsidRPr="00B769B4">
        <w:rPr>
          <w:rFonts w:ascii="Arial" w:hAnsi="Arial" w:cs="Arial"/>
          <w:b/>
          <w:sz w:val="20"/>
          <w:szCs w:val="20"/>
        </w:rPr>
        <w:t xml:space="preserve"> </w:t>
      </w:r>
      <w:r w:rsidR="00B769B4" w:rsidRPr="00B769B4">
        <w:rPr>
          <w:rFonts w:ascii="Arial" w:hAnsi="Arial" w:cs="Arial"/>
          <w:b/>
          <w:sz w:val="20"/>
          <w:szCs w:val="20"/>
        </w:rPr>
        <w:t>wyrobów medy</w:t>
      </w:r>
      <w:r w:rsidR="0010556F">
        <w:rPr>
          <w:rFonts w:ascii="Arial" w:hAnsi="Arial" w:cs="Arial"/>
          <w:b/>
          <w:sz w:val="20"/>
          <w:szCs w:val="20"/>
        </w:rPr>
        <w:t>cznych dla Apteki Szpitalnej – 4 zadania</w:t>
      </w:r>
      <w:r w:rsidR="00B769B4" w:rsidRPr="00B769B4">
        <w:rPr>
          <w:rFonts w:ascii="Arial" w:hAnsi="Arial" w:cs="Arial"/>
          <w:b/>
          <w:sz w:val="20"/>
          <w:szCs w:val="20"/>
        </w:rPr>
        <w:t>, n</w:t>
      </w:r>
      <w:r w:rsidRPr="00B769B4">
        <w:rPr>
          <w:rFonts w:ascii="Arial" w:hAnsi="Arial" w:cs="Arial"/>
          <w:b/>
          <w:sz w:val="20"/>
          <w:szCs w:val="20"/>
        </w:rPr>
        <w:t>umer postępowania: EZP-271-2-</w:t>
      </w:r>
      <w:r w:rsidR="0010556F">
        <w:rPr>
          <w:rFonts w:ascii="Arial" w:hAnsi="Arial" w:cs="Arial"/>
          <w:b/>
          <w:sz w:val="20"/>
          <w:szCs w:val="20"/>
        </w:rPr>
        <w:t>24/PN/2020</w:t>
      </w:r>
      <w:r w:rsidR="00C46324">
        <w:rPr>
          <w:rFonts w:ascii="Arial" w:hAnsi="Arial" w:cs="Arial"/>
          <w:b/>
          <w:sz w:val="20"/>
          <w:szCs w:val="20"/>
        </w:rPr>
        <w:t xml:space="preserve">; </w:t>
      </w:r>
      <w:r w:rsidRPr="00B769B4">
        <w:rPr>
          <w:rFonts w:ascii="Arial" w:hAnsi="Arial" w:cs="Arial"/>
          <w:i/>
          <w:sz w:val="20"/>
          <w:szCs w:val="20"/>
        </w:rPr>
        <w:t xml:space="preserve">prowadzonym w trybie przetargu nieograniczonego o wartości nie przekraczającej wyrażoną w złotych równowartości kwoty </w:t>
      </w:r>
      <w:r w:rsidRPr="00B769B4">
        <w:rPr>
          <w:rFonts w:ascii="Arial" w:hAnsi="Arial" w:cs="Arial"/>
          <w:b/>
          <w:i/>
          <w:sz w:val="20"/>
          <w:szCs w:val="20"/>
        </w:rPr>
        <w:t>139 000,00 euro,</w:t>
      </w:r>
    </w:p>
    <w:p w14:paraId="4087EEC8" w14:textId="77777777" w:rsidR="0025371E" w:rsidRPr="00B769B4" w:rsidRDefault="0025371E" w:rsidP="0025371E">
      <w:pPr>
        <w:tabs>
          <w:tab w:val="num" w:pos="426"/>
        </w:tabs>
        <w:jc w:val="both"/>
        <w:rPr>
          <w:rFonts w:ascii="Arial" w:hAnsi="Arial" w:cs="Arial"/>
          <w:sz w:val="20"/>
          <w:szCs w:val="20"/>
        </w:rPr>
      </w:pPr>
    </w:p>
    <w:p w14:paraId="39E03EE8" w14:textId="77777777" w:rsidR="0025371E" w:rsidRPr="00B769B4" w:rsidRDefault="0025371E" w:rsidP="0025371E">
      <w:pPr>
        <w:tabs>
          <w:tab w:val="num" w:pos="426"/>
        </w:tabs>
        <w:jc w:val="both"/>
        <w:rPr>
          <w:rFonts w:ascii="Arial" w:hAnsi="Arial" w:cs="Arial"/>
          <w:b/>
          <w:sz w:val="20"/>
          <w:szCs w:val="20"/>
        </w:rPr>
      </w:pPr>
      <w:r w:rsidRPr="00B769B4">
        <w:rPr>
          <w:rFonts w:ascii="Arial" w:hAnsi="Arial" w:cs="Arial"/>
          <w:b/>
          <w:sz w:val="20"/>
          <w:szCs w:val="20"/>
        </w:rPr>
        <w:t>My niżej podpisani działając w imieniu i na rzecz Wykonawcy,</w:t>
      </w:r>
    </w:p>
    <w:p w14:paraId="6ADA125C" w14:textId="0D150A25" w:rsidR="0025371E" w:rsidRPr="00B769B4" w:rsidRDefault="0025371E" w:rsidP="0025371E">
      <w:pPr>
        <w:pStyle w:val="Zwykytekst"/>
        <w:numPr>
          <w:ilvl w:val="0"/>
          <w:numId w:val="24"/>
        </w:numPr>
        <w:spacing w:after="60" w:line="276" w:lineRule="auto"/>
        <w:ind w:left="357" w:hanging="357"/>
        <w:jc w:val="both"/>
        <w:rPr>
          <w:rFonts w:ascii="Arial" w:hAnsi="Arial" w:cs="Arial"/>
        </w:rPr>
      </w:pPr>
      <w:r w:rsidRPr="00B769B4">
        <w:rPr>
          <w:rFonts w:ascii="Arial" w:hAnsi="Arial" w:cs="Arial"/>
        </w:rPr>
        <w:t>Oferujemy wykonanie przedmiotu z</w:t>
      </w:r>
      <w:r w:rsidR="00EF1FEC">
        <w:rPr>
          <w:rFonts w:ascii="Arial" w:hAnsi="Arial" w:cs="Arial"/>
        </w:rPr>
        <w:t xml:space="preserve">amówienia w zakresie i okresie </w:t>
      </w:r>
      <w:r w:rsidRPr="00B769B4">
        <w:rPr>
          <w:rFonts w:ascii="Arial" w:hAnsi="Arial" w:cs="Arial"/>
        </w:rPr>
        <w:t>objętym Specyfikacją istotnych warunków zamówienia za cenę:</w:t>
      </w:r>
    </w:p>
    <w:tbl>
      <w:tblPr>
        <w:tblStyle w:val="Tabela-Siatka"/>
        <w:tblW w:w="9072" w:type="dxa"/>
        <w:tblInd w:w="137" w:type="dxa"/>
        <w:tblLayout w:type="fixed"/>
        <w:tblLook w:val="04A0" w:firstRow="1" w:lastRow="0" w:firstColumn="1" w:lastColumn="0" w:noHBand="0" w:noVBand="1"/>
      </w:tblPr>
      <w:tblGrid>
        <w:gridCol w:w="9072"/>
      </w:tblGrid>
      <w:tr w:rsidR="0025371E" w:rsidRPr="00B769B4" w14:paraId="64FFB209" w14:textId="77777777" w:rsidTr="00004A69">
        <w:tc>
          <w:tcPr>
            <w:tcW w:w="9072" w:type="dxa"/>
          </w:tcPr>
          <w:p w14:paraId="1F1176DD" w14:textId="77777777" w:rsidR="00EF1FEC" w:rsidRDefault="00EF1FEC" w:rsidP="00B769B4">
            <w:pPr>
              <w:pStyle w:val="Tekstpodstawowywcity"/>
              <w:ind w:left="0"/>
              <w:rPr>
                <w:rFonts w:ascii="Arial" w:eastAsia="Calibri" w:hAnsi="Arial" w:cs="Arial"/>
                <w:b/>
                <w:sz w:val="20"/>
                <w:szCs w:val="20"/>
              </w:rPr>
            </w:pPr>
          </w:p>
          <w:p w14:paraId="3EB6C434" w14:textId="743F4EED" w:rsidR="0025371E"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1 - </w:t>
            </w:r>
            <w:r w:rsidR="0025371E" w:rsidRPr="00B769B4">
              <w:rPr>
                <w:rFonts w:ascii="Arial" w:eastAsia="Calibri" w:hAnsi="Arial" w:cs="Arial"/>
                <w:b/>
                <w:sz w:val="20"/>
                <w:szCs w:val="20"/>
              </w:rPr>
              <w:t xml:space="preserve">CENA OFERTY = </w:t>
            </w:r>
            <w:r w:rsidR="0025371E" w:rsidRPr="00B769B4">
              <w:rPr>
                <w:rFonts w:ascii="Arial" w:hAnsi="Arial" w:cs="Arial"/>
                <w:b/>
                <w:sz w:val="20"/>
                <w:szCs w:val="20"/>
              </w:rPr>
              <w:t>…………………………………………………………………..…….. zł brutto ( z VAT)</w:t>
            </w:r>
          </w:p>
          <w:p w14:paraId="0491C806" w14:textId="77777777" w:rsidR="0025371E" w:rsidRPr="00B769B4" w:rsidRDefault="0025371E"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67B34C71" w14:textId="77777777" w:rsidR="0025371E" w:rsidRPr="00B769B4" w:rsidRDefault="0025371E"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48655CB0" w14:textId="77777777" w:rsidR="00EF1FEC" w:rsidRDefault="00EF1FEC" w:rsidP="00EF1FEC">
            <w:pPr>
              <w:pStyle w:val="Tekstpodstawowy"/>
              <w:ind w:left="0"/>
              <w:jc w:val="left"/>
              <w:rPr>
                <w:i/>
                <w:sz w:val="20"/>
              </w:rPr>
            </w:pPr>
          </w:p>
          <w:p w14:paraId="351192E3" w14:textId="399C9293" w:rsidR="00EF1FEC" w:rsidRDefault="00EF1FEC" w:rsidP="00EF1FEC">
            <w:pPr>
              <w:pStyle w:val="Tekstpodstawowy"/>
              <w:ind w:left="0"/>
              <w:jc w:val="left"/>
              <w:rPr>
                <w:i/>
                <w:sz w:val="20"/>
              </w:rPr>
            </w:pPr>
            <w:r w:rsidRPr="00B769B4">
              <w:rPr>
                <w:i/>
                <w:sz w:val="20"/>
              </w:rPr>
              <w:t>Cena oferty została obliczona  zgodnie z dołączonym Formularzem Cenowym –   Załącznikiem 3</w:t>
            </w:r>
            <w:r>
              <w:rPr>
                <w:i/>
                <w:sz w:val="20"/>
              </w:rPr>
              <w:t>/1</w:t>
            </w:r>
            <w:r w:rsidRPr="00B769B4">
              <w:rPr>
                <w:i/>
                <w:sz w:val="20"/>
              </w:rPr>
              <w:t xml:space="preserve">  </w:t>
            </w:r>
          </w:p>
          <w:p w14:paraId="7E3CCF6D" w14:textId="64BB4862"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64888914" w14:textId="73A1A553" w:rsidR="0025371E" w:rsidRPr="00EF1FEC" w:rsidRDefault="00EF1FEC" w:rsidP="00EF1FEC">
            <w:pPr>
              <w:pStyle w:val="Tekstpodstawowy"/>
              <w:ind w:left="0"/>
              <w:jc w:val="left"/>
              <w:rPr>
                <w:i/>
                <w:sz w:val="20"/>
              </w:rPr>
            </w:pPr>
            <w:r w:rsidRPr="00B769B4">
              <w:rPr>
                <w:i/>
                <w:sz w:val="20"/>
              </w:rPr>
              <w:t xml:space="preserve">Kwota powyższa zawiera wszelkie  koszty związane z realizacją przedmiotu zamówienia w całym </w:t>
            </w:r>
            <w:r>
              <w:rPr>
                <w:i/>
                <w:sz w:val="20"/>
              </w:rPr>
              <w:t xml:space="preserve"> okresie</w:t>
            </w:r>
            <w:r w:rsidRPr="00B769B4">
              <w:rPr>
                <w:i/>
                <w:sz w:val="20"/>
              </w:rPr>
              <w:t xml:space="preserve"> realizacji  - opisane  w specyfikacji istotnych warunków zamówienia.</w:t>
            </w:r>
          </w:p>
        </w:tc>
      </w:tr>
      <w:tr w:rsidR="00B769B4" w:rsidRPr="00B769B4" w14:paraId="2E29A9F8" w14:textId="77777777" w:rsidTr="00004A69">
        <w:tc>
          <w:tcPr>
            <w:tcW w:w="9072" w:type="dxa"/>
          </w:tcPr>
          <w:p w14:paraId="7C09BC1F" w14:textId="77777777" w:rsidR="00EF1FEC" w:rsidRDefault="00EF1FEC" w:rsidP="00B769B4">
            <w:pPr>
              <w:pStyle w:val="Tekstpodstawowywcity"/>
              <w:ind w:left="0"/>
              <w:rPr>
                <w:rFonts w:ascii="Arial" w:eastAsia="Calibri" w:hAnsi="Arial" w:cs="Arial"/>
                <w:b/>
                <w:sz w:val="20"/>
                <w:szCs w:val="20"/>
              </w:rPr>
            </w:pPr>
          </w:p>
          <w:p w14:paraId="1430C507" w14:textId="48370812" w:rsidR="00B769B4"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2 - </w:t>
            </w:r>
            <w:r w:rsidRPr="00B769B4">
              <w:rPr>
                <w:rFonts w:ascii="Arial" w:eastAsia="Calibri" w:hAnsi="Arial" w:cs="Arial"/>
                <w:b/>
                <w:sz w:val="20"/>
                <w:szCs w:val="20"/>
              </w:rPr>
              <w:t xml:space="preserve">CENA OFERTY = </w:t>
            </w:r>
            <w:r w:rsidRPr="00B769B4">
              <w:rPr>
                <w:rFonts w:ascii="Arial" w:hAnsi="Arial" w:cs="Arial"/>
                <w:b/>
                <w:sz w:val="20"/>
                <w:szCs w:val="20"/>
              </w:rPr>
              <w:t>…………………………………………………………………..…….. zł brutto ( z VAT)</w:t>
            </w:r>
          </w:p>
          <w:p w14:paraId="2E034AE0" w14:textId="77777777" w:rsidR="00B769B4" w:rsidRPr="00B769B4" w:rsidRDefault="00B769B4"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4F5C4918" w14:textId="77777777" w:rsidR="00B769B4" w:rsidRPr="00B769B4" w:rsidRDefault="00B769B4"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2D9AAB1A" w14:textId="77777777" w:rsidR="00B769B4" w:rsidRDefault="00B769B4" w:rsidP="00004A69">
            <w:pPr>
              <w:pStyle w:val="Tekstpodstawowywcity"/>
              <w:ind w:left="284"/>
              <w:rPr>
                <w:rFonts w:ascii="Arial" w:eastAsia="Calibri" w:hAnsi="Arial" w:cs="Arial"/>
                <w:b/>
                <w:sz w:val="20"/>
                <w:szCs w:val="20"/>
              </w:rPr>
            </w:pPr>
          </w:p>
          <w:p w14:paraId="21A2C08A" w14:textId="1BED29CF" w:rsidR="00EF1FEC" w:rsidRDefault="00EF1FEC" w:rsidP="00EF1FEC">
            <w:pPr>
              <w:pStyle w:val="Tekstpodstawowy"/>
              <w:ind w:left="0"/>
              <w:jc w:val="left"/>
              <w:rPr>
                <w:i/>
                <w:sz w:val="20"/>
              </w:rPr>
            </w:pPr>
            <w:r w:rsidRPr="00B769B4">
              <w:rPr>
                <w:i/>
                <w:sz w:val="20"/>
              </w:rPr>
              <w:t>Cena oferty została obliczona  zgodnie z dołączonym Formularzem Cenowym –   Załącznikiem 3</w:t>
            </w:r>
            <w:r>
              <w:rPr>
                <w:i/>
                <w:sz w:val="20"/>
              </w:rPr>
              <w:t>/2</w:t>
            </w:r>
            <w:r w:rsidRPr="00B769B4">
              <w:rPr>
                <w:i/>
                <w:sz w:val="20"/>
              </w:rPr>
              <w:t xml:space="preserve">  </w:t>
            </w:r>
          </w:p>
          <w:p w14:paraId="7BC13B88" w14:textId="77777777"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5F507F1F" w14:textId="3F15C299" w:rsidR="00EF1FEC" w:rsidRPr="00B769B4" w:rsidRDefault="00EF1FEC" w:rsidP="00EF1FEC">
            <w:pPr>
              <w:pStyle w:val="Tekstpodstawowywcity"/>
              <w:ind w:left="0"/>
              <w:rPr>
                <w:rFonts w:ascii="Arial" w:eastAsia="Calibri" w:hAnsi="Arial" w:cs="Arial"/>
                <w:b/>
                <w:sz w:val="20"/>
                <w:szCs w:val="20"/>
              </w:rPr>
            </w:pPr>
            <w:r w:rsidRPr="00B769B4">
              <w:rPr>
                <w:rFonts w:ascii="Arial" w:hAnsi="Arial" w:cs="Arial"/>
                <w:i/>
                <w:sz w:val="20"/>
                <w:szCs w:val="20"/>
              </w:rPr>
              <w:t xml:space="preserve">Kwota powyższa zawiera wszelkie  koszty związane z realizacją przedmiotu zamówienia w całym </w:t>
            </w:r>
            <w:r>
              <w:rPr>
                <w:i/>
                <w:sz w:val="20"/>
              </w:rPr>
              <w:t xml:space="preserve"> okresie</w:t>
            </w:r>
            <w:r w:rsidRPr="00B769B4">
              <w:rPr>
                <w:rFonts w:ascii="Arial" w:hAnsi="Arial" w:cs="Arial"/>
                <w:i/>
                <w:sz w:val="20"/>
                <w:szCs w:val="20"/>
              </w:rPr>
              <w:t xml:space="preserve"> realizacji  - opisane  w specyfikacji istotnych warunków zamówienia.</w:t>
            </w:r>
          </w:p>
        </w:tc>
      </w:tr>
      <w:tr w:rsidR="00B769B4" w:rsidRPr="00B769B4" w14:paraId="5AE716C3" w14:textId="77777777" w:rsidTr="00004A69">
        <w:tc>
          <w:tcPr>
            <w:tcW w:w="9072" w:type="dxa"/>
          </w:tcPr>
          <w:p w14:paraId="1C82E82D" w14:textId="77777777" w:rsidR="00EF1FEC" w:rsidRDefault="00EF1FEC" w:rsidP="00B769B4">
            <w:pPr>
              <w:pStyle w:val="Tekstpodstawowywcity"/>
              <w:ind w:left="0"/>
              <w:rPr>
                <w:rFonts w:ascii="Arial" w:eastAsia="Calibri" w:hAnsi="Arial" w:cs="Arial"/>
                <w:b/>
                <w:sz w:val="20"/>
                <w:szCs w:val="20"/>
              </w:rPr>
            </w:pPr>
          </w:p>
          <w:p w14:paraId="6AB1111D" w14:textId="22B20117" w:rsidR="00B769B4"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3 - </w:t>
            </w:r>
            <w:r w:rsidRPr="00B769B4">
              <w:rPr>
                <w:rFonts w:ascii="Arial" w:eastAsia="Calibri" w:hAnsi="Arial" w:cs="Arial"/>
                <w:b/>
                <w:sz w:val="20"/>
                <w:szCs w:val="20"/>
              </w:rPr>
              <w:t xml:space="preserve">CENA OFERTY = </w:t>
            </w:r>
            <w:r w:rsidRPr="00B769B4">
              <w:rPr>
                <w:rFonts w:ascii="Arial" w:hAnsi="Arial" w:cs="Arial"/>
                <w:b/>
                <w:sz w:val="20"/>
                <w:szCs w:val="20"/>
              </w:rPr>
              <w:t>…………………………………………………………………..…….. zł brutto ( z VAT)</w:t>
            </w:r>
          </w:p>
          <w:p w14:paraId="25EA7177" w14:textId="77777777" w:rsidR="00B769B4" w:rsidRPr="00B769B4" w:rsidRDefault="00B769B4"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2E0FA358" w14:textId="77777777" w:rsidR="00B769B4" w:rsidRPr="00B769B4" w:rsidRDefault="00B769B4"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37A71D95" w14:textId="77777777" w:rsidR="00B769B4" w:rsidRDefault="00B769B4" w:rsidP="00004A69">
            <w:pPr>
              <w:pStyle w:val="Tekstpodstawowywcity"/>
              <w:ind w:left="284"/>
              <w:rPr>
                <w:rFonts w:ascii="Arial" w:eastAsia="Calibri" w:hAnsi="Arial" w:cs="Arial"/>
                <w:b/>
                <w:sz w:val="20"/>
                <w:szCs w:val="20"/>
              </w:rPr>
            </w:pPr>
          </w:p>
          <w:p w14:paraId="2126BA58" w14:textId="09D352C6" w:rsidR="00EF1FEC" w:rsidRDefault="00EF1FEC" w:rsidP="00EF1FEC">
            <w:pPr>
              <w:pStyle w:val="Tekstpodstawowy"/>
              <w:ind w:left="0"/>
              <w:jc w:val="left"/>
              <w:rPr>
                <w:i/>
                <w:sz w:val="20"/>
              </w:rPr>
            </w:pPr>
            <w:r w:rsidRPr="00B769B4">
              <w:rPr>
                <w:i/>
                <w:sz w:val="20"/>
              </w:rPr>
              <w:t>Cena oferty została obliczona  zgodnie z dołączonym Formularzem Cenowym –   Załącznikiem 3</w:t>
            </w:r>
            <w:r>
              <w:rPr>
                <w:i/>
                <w:sz w:val="20"/>
              </w:rPr>
              <w:t>/3</w:t>
            </w:r>
            <w:r w:rsidRPr="00B769B4">
              <w:rPr>
                <w:i/>
                <w:sz w:val="20"/>
              </w:rPr>
              <w:t xml:space="preserve">  </w:t>
            </w:r>
          </w:p>
          <w:p w14:paraId="65C773F2" w14:textId="77777777"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26927033" w14:textId="2FB7EAAC" w:rsidR="00EF1FEC" w:rsidRPr="00B769B4" w:rsidRDefault="00EF1FEC" w:rsidP="00EF1FEC">
            <w:pPr>
              <w:pStyle w:val="Tekstpodstawowywcity"/>
              <w:ind w:left="0"/>
              <w:rPr>
                <w:rFonts w:ascii="Arial" w:eastAsia="Calibri" w:hAnsi="Arial" w:cs="Arial"/>
                <w:b/>
                <w:sz w:val="20"/>
                <w:szCs w:val="20"/>
              </w:rPr>
            </w:pPr>
            <w:r w:rsidRPr="00B769B4">
              <w:rPr>
                <w:rFonts w:ascii="Arial" w:hAnsi="Arial" w:cs="Arial"/>
                <w:i/>
                <w:sz w:val="20"/>
                <w:szCs w:val="20"/>
              </w:rPr>
              <w:t xml:space="preserve">Kwota powyższa zawiera wszelkie  koszty związane z realizacją przedmiotu zamówienia w całym </w:t>
            </w:r>
            <w:r>
              <w:rPr>
                <w:i/>
                <w:sz w:val="20"/>
              </w:rPr>
              <w:t xml:space="preserve"> okresie</w:t>
            </w:r>
            <w:r w:rsidRPr="00B769B4">
              <w:rPr>
                <w:rFonts w:ascii="Arial" w:hAnsi="Arial" w:cs="Arial"/>
                <w:i/>
                <w:sz w:val="20"/>
                <w:szCs w:val="20"/>
              </w:rPr>
              <w:t xml:space="preserve"> realizacji  - opisane  w specyfikacji istotnych warunków zamówienia.</w:t>
            </w:r>
          </w:p>
        </w:tc>
      </w:tr>
      <w:tr w:rsidR="00B769B4" w:rsidRPr="00B769B4" w14:paraId="497DE3B7" w14:textId="77777777" w:rsidTr="00004A69">
        <w:tc>
          <w:tcPr>
            <w:tcW w:w="9072" w:type="dxa"/>
          </w:tcPr>
          <w:p w14:paraId="6511C403" w14:textId="77777777" w:rsidR="00EF1FEC" w:rsidRDefault="00EF1FEC" w:rsidP="00B769B4">
            <w:pPr>
              <w:pStyle w:val="Tekstpodstawowywcity"/>
              <w:ind w:left="0"/>
              <w:rPr>
                <w:rFonts w:ascii="Arial" w:eastAsia="Calibri" w:hAnsi="Arial" w:cs="Arial"/>
                <w:b/>
                <w:sz w:val="20"/>
                <w:szCs w:val="20"/>
              </w:rPr>
            </w:pPr>
          </w:p>
          <w:p w14:paraId="58C55308" w14:textId="311BC832" w:rsidR="00B769B4"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4 - </w:t>
            </w:r>
            <w:r w:rsidRPr="00B769B4">
              <w:rPr>
                <w:rFonts w:ascii="Arial" w:eastAsia="Calibri" w:hAnsi="Arial" w:cs="Arial"/>
                <w:b/>
                <w:sz w:val="20"/>
                <w:szCs w:val="20"/>
              </w:rPr>
              <w:t xml:space="preserve">CENA OFERTY = </w:t>
            </w:r>
            <w:r w:rsidRPr="00B769B4">
              <w:rPr>
                <w:rFonts w:ascii="Arial" w:hAnsi="Arial" w:cs="Arial"/>
                <w:b/>
                <w:sz w:val="20"/>
                <w:szCs w:val="20"/>
              </w:rPr>
              <w:t>…………………………………………………………………..…….. zł brutto ( z VAT)</w:t>
            </w:r>
          </w:p>
          <w:p w14:paraId="250F4043" w14:textId="77777777" w:rsidR="00B769B4" w:rsidRPr="00B769B4" w:rsidRDefault="00B769B4"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55210276" w14:textId="77777777" w:rsidR="00B769B4" w:rsidRPr="00B769B4" w:rsidRDefault="00B769B4"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0B1B3B64" w14:textId="76F3DD29" w:rsidR="00EF1FEC" w:rsidRDefault="00EF1FEC" w:rsidP="00EF1FEC">
            <w:pPr>
              <w:pStyle w:val="Tekstpodstawowy"/>
              <w:ind w:left="0"/>
              <w:jc w:val="left"/>
              <w:rPr>
                <w:i/>
                <w:sz w:val="20"/>
              </w:rPr>
            </w:pPr>
            <w:r w:rsidRPr="00B769B4">
              <w:rPr>
                <w:i/>
                <w:sz w:val="20"/>
              </w:rPr>
              <w:t>Cena oferty została obliczona  zgodnie z dołączonym Formularzem Cenowym –   Załącznikiem 3</w:t>
            </w:r>
            <w:r>
              <w:rPr>
                <w:i/>
                <w:sz w:val="20"/>
              </w:rPr>
              <w:t>/4</w:t>
            </w:r>
            <w:r w:rsidRPr="00B769B4">
              <w:rPr>
                <w:i/>
                <w:sz w:val="20"/>
              </w:rPr>
              <w:t xml:space="preserve">  </w:t>
            </w:r>
          </w:p>
          <w:p w14:paraId="2EC22D6B" w14:textId="77777777"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20110F1F" w14:textId="6A551D49" w:rsidR="00B769B4" w:rsidRPr="00B769B4" w:rsidRDefault="00EF1FEC" w:rsidP="00EF1FEC">
            <w:pPr>
              <w:pStyle w:val="Tekstpodstawowywcity"/>
              <w:ind w:left="0"/>
              <w:rPr>
                <w:rFonts w:ascii="Arial" w:eastAsia="Calibri" w:hAnsi="Arial" w:cs="Arial"/>
                <w:b/>
                <w:sz w:val="20"/>
                <w:szCs w:val="20"/>
              </w:rPr>
            </w:pPr>
            <w:r w:rsidRPr="00B769B4">
              <w:rPr>
                <w:rFonts w:ascii="Arial" w:hAnsi="Arial" w:cs="Arial"/>
                <w:i/>
                <w:sz w:val="20"/>
                <w:szCs w:val="20"/>
              </w:rPr>
              <w:t xml:space="preserve">Kwota powyższa zawiera wszelkie  koszty związane z realizacją przedmiotu zamówienia w całym </w:t>
            </w:r>
            <w:r>
              <w:rPr>
                <w:i/>
                <w:sz w:val="20"/>
              </w:rPr>
              <w:t xml:space="preserve"> okresie</w:t>
            </w:r>
            <w:r w:rsidRPr="00B769B4">
              <w:rPr>
                <w:rFonts w:ascii="Arial" w:hAnsi="Arial" w:cs="Arial"/>
                <w:i/>
                <w:sz w:val="20"/>
                <w:szCs w:val="20"/>
              </w:rPr>
              <w:t xml:space="preserve"> realizacji  - opisane  w specyfikacji istotnych warunków zamówienia.</w:t>
            </w:r>
          </w:p>
        </w:tc>
      </w:tr>
    </w:tbl>
    <w:p w14:paraId="29A1080C" w14:textId="6F10A22D" w:rsidR="0025371E" w:rsidRDefault="0025371E" w:rsidP="0025371E">
      <w:pPr>
        <w:pStyle w:val="Tekstpodstawowy"/>
        <w:numPr>
          <w:ilvl w:val="0"/>
          <w:numId w:val="31"/>
        </w:numPr>
        <w:rPr>
          <w:sz w:val="20"/>
        </w:rPr>
      </w:pPr>
      <w:r w:rsidRPr="00B769B4">
        <w:rPr>
          <w:sz w:val="20"/>
        </w:rPr>
        <w:t>Zobowiązujemy się realizować z</w:t>
      </w:r>
      <w:r w:rsidR="00A32313">
        <w:rPr>
          <w:sz w:val="20"/>
        </w:rPr>
        <w:t xml:space="preserve">amówienie </w:t>
      </w:r>
      <w:r w:rsidRPr="00B769B4">
        <w:rPr>
          <w:sz w:val="20"/>
        </w:rPr>
        <w:t xml:space="preserve">sukcesywnie przez okres </w:t>
      </w:r>
      <w:r w:rsidRPr="00B769B4">
        <w:rPr>
          <w:b/>
          <w:sz w:val="20"/>
        </w:rPr>
        <w:t>24 miesięcy</w:t>
      </w:r>
      <w:r w:rsidR="00014EA7">
        <w:rPr>
          <w:sz w:val="20"/>
        </w:rPr>
        <w:t xml:space="preserve"> od daty zawarcia  umowy. </w:t>
      </w:r>
    </w:p>
    <w:p w14:paraId="6C2A897D" w14:textId="77777777" w:rsidR="00014EA7" w:rsidRDefault="00014EA7" w:rsidP="00014EA7">
      <w:pPr>
        <w:pStyle w:val="Akapitzlist"/>
        <w:numPr>
          <w:ilvl w:val="0"/>
          <w:numId w:val="31"/>
        </w:numPr>
        <w:spacing w:after="0"/>
        <w:jc w:val="both"/>
        <w:rPr>
          <w:rFonts w:ascii="Arial" w:hAnsi="Arial" w:cs="Arial"/>
          <w:sz w:val="20"/>
          <w:szCs w:val="20"/>
        </w:rPr>
      </w:pPr>
      <w:r w:rsidRPr="00B769B4">
        <w:rPr>
          <w:rFonts w:ascii="Arial" w:hAnsi="Arial" w:cs="Arial"/>
          <w:sz w:val="20"/>
          <w:szCs w:val="20"/>
        </w:rPr>
        <w:t>Termin dostaw sukcesywnych</w:t>
      </w:r>
      <w:r>
        <w:rPr>
          <w:rFonts w:ascii="Arial" w:hAnsi="Arial" w:cs="Arial"/>
          <w:sz w:val="20"/>
          <w:szCs w:val="20"/>
        </w:rPr>
        <w:t xml:space="preserve">: </w:t>
      </w:r>
    </w:p>
    <w:p w14:paraId="36E9650A" w14:textId="77777777" w:rsidR="00014EA7" w:rsidRPr="00AF25E4" w:rsidRDefault="00014EA7" w:rsidP="00014EA7">
      <w:pPr>
        <w:pStyle w:val="Akapitzlist"/>
        <w:spacing w:line="254" w:lineRule="auto"/>
        <w:ind w:left="360"/>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Pr>
          <w:rFonts w:ascii="Arial" w:hAnsi="Arial" w:cs="Arial"/>
          <w:b/>
          <w:sz w:val="20"/>
          <w:szCs w:val="20"/>
        </w:rPr>
        <w:t>5</w:t>
      </w:r>
      <w:r w:rsidRPr="00AF25E4">
        <w:rPr>
          <w:rFonts w:ascii="Arial" w:hAnsi="Arial" w:cs="Arial"/>
          <w:sz w:val="20"/>
          <w:szCs w:val="20"/>
        </w:rPr>
        <w:t xml:space="preserve"> </w:t>
      </w:r>
      <w:r w:rsidRPr="00011FA5">
        <w:rPr>
          <w:rFonts w:ascii="Arial" w:hAnsi="Arial" w:cs="Arial"/>
          <w:b/>
          <w:color w:val="000000"/>
          <w:sz w:val="20"/>
          <w:szCs w:val="20"/>
        </w:rPr>
        <w:t xml:space="preserve">dni </w:t>
      </w:r>
      <w:r w:rsidRPr="00011FA5">
        <w:rPr>
          <w:rFonts w:ascii="Arial" w:hAnsi="Arial" w:cs="Arial"/>
          <w:b/>
          <w:sz w:val="20"/>
          <w:szCs w:val="20"/>
        </w:rPr>
        <w:t xml:space="preserve"> roboczych</w:t>
      </w:r>
      <w:r>
        <w:rPr>
          <w:rFonts w:ascii="Arial" w:hAnsi="Arial" w:cs="Arial"/>
          <w:sz w:val="20"/>
          <w:szCs w:val="20"/>
        </w:rPr>
        <w:t xml:space="preserve"> </w:t>
      </w:r>
      <w:r w:rsidRPr="00AF25E4">
        <w:rPr>
          <w:rFonts w:ascii="Arial" w:hAnsi="Arial" w:cs="Arial"/>
          <w:sz w:val="20"/>
          <w:szCs w:val="20"/>
        </w:rPr>
        <w:t>od dnia złożenia zamówienia jednostkowego;</w:t>
      </w:r>
    </w:p>
    <w:p w14:paraId="51F64061" w14:textId="7DEC3248" w:rsidR="00014EA7" w:rsidRPr="00014EA7" w:rsidRDefault="00014EA7" w:rsidP="00014EA7">
      <w:pPr>
        <w:pStyle w:val="Akapitzlist"/>
        <w:spacing w:line="254" w:lineRule="auto"/>
        <w:ind w:left="360"/>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Pr="00AF25E4">
        <w:rPr>
          <w:rFonts w:ascii="Arial" w:hAnsi="Arial" w:cs="Arial"/>
          <w:b/>
          <w:sz w:val="20"/>
          <w:szCs w:val="20"/>
        </w:rPr>
        <w:t>2 dni</w:t>
      </w:r>
      <w:r w:rsidRPr="00AF25E4">
        <w:rPr>
          <w:rFonts w:ascii="Arial" w:hAnsi="Arial" w:cs="Arial"/>
          <w:sz w:val="20"/>
          <w:szCs w:val="20"/>
        </w:rPr>
        <w:t xml:space="preserve"> </w:t>
      </w:r>
      <w:r w:rsidRPr="00011FA5">
        <w:rPr>
          <w:rFonts w:ascii="Arial" w:hAnsi="Arial" w:cs="Arial"/>
          <w:b/>
          <w:sz w:val="20"/>
          <w:szCs w:val="20"/>
        </w:rPr>
        <w:t>roboczych</w:t>
      </w:r>
      <w:r w:rsidRPr="00AF25E4">
        <w:rPr>
          <w:rFonts w:ascii="Arial" w:hAnsi="Arial" w:cs="Arial"/>
          <w:i/>
          <w:sz w:val="20"/>
          <w:szCs w:val="20"/>
        </w:rPr>
        <w:t xml:space="preserve"> </w:t>
      </w:r>
      <w:r w:rsidRPr="00AF25E4">
        <w:rPr>
          <w:rFonts w:ascii="Arial" w:hAnsi="Arial" w:cs="Arial"/>
          <w:sz w:val="20"/>
          <w:szCs w:val="20"/>
        </w:rPr>
        <w:t>od dnia  złożenia zamówienia</w:t>
      </w:r>
      <w:r>
        <w:rPr>
          <w:rFonts w:ascii="Arial" w:hAnsi="Arial" w:cs="Arial"/>
          <w:sz w:val="20"/>
          <w:szCs w:val="20"/>
        </w:rPr>
        <w:t xml:space="preserve"> jednostkowego. </w:t>
      </w:r>
    </w:p>
    <w:p w14:paraId="21BE6CDC" w14:textId="1FC57BAD" w:rsidR="0025371E" w:rsidRPr="00B769B4" w:rsidRDefault="0025371E" w:rsidP="0025371E">
      <w:pPr>
        <w:pStyle w:val="Tekstpodstawowy"/>
        <w:numPr>
          <w:ilvl w:val="0"/>
          <w:numId w:val="31"/>
        </w:numPr>
        <w:ind w:left="357" w:hanging="357"/>
        <w:rPr>
          <w:sz w:val="20"/>
        </w:rPr>
      </w:pPr>
      <w:r w:rsidRPr="00B769B4">
        <w:rPr>
          <w:color w:val="000000" w:themeColor="text1"/>
          <w:sz w:val="20"/>
        </w:rPr>
        <w:t xml:space="preserve">Wykonawca gwarantuje </w:t>
      </w:r>
      <w:r w:rsidRPr="00B769B4">
        <w:rPr>
          <w:b/>
          <w:color w:val="000000" w:themeColor="text1"/>
          <w:sz w:val="20"/>
        </w:rPr>
        <w:t>niezmienność cen jednostkowych</w:t>
      </w:r>
      <w:r w:rsidRPr="00B769B4">
        <w:rPr>
          <w:color w:val="000000" w:themeColor="text1"/>
          <w:sz w:val="20"/>
        </w:rPr>
        <w:t xml:space="preserve"> </w:t>
      </w:r>
      <w:r w:rsidRPr="00B769B4">
        <w:rPr>
          <w:b/>
          <w:color w:val="000000" w:themeColor="text1"/>
          <w:sz w:val="20"/>
        </w:rPr>
        <w:t xml:space="preserve">netto „w górę” </w:t>
      </w:r>
      <w:r w:rsidRPr="00B769B4">
        <w:rPr>
          <w:color w:val="000000" w:themeColor="text1"/>
          <w:sz w:val="20"/>
        </w:rPr>
        <w:t xml:space="preserve">przez </w:t>
      </w:r>
      <w:r w:rsidRPr="00B769B4">
        <w:rPr>
          <w:b/>
          <w:color w:val="000000" w:themeColor="text1"/>
          <w:sz w:val="20"/>
        </w:rPr>
        <w:t>okres ………………………………………..</w:t>
      </w:r>
      <w:r w:rsidRPr="00B769B4">
        <w:rPr>
          <w:b/>
          <w:i/>
          <w:color w:val="000000" w:themeColor="text1"/>
          <w:sz w:val="20"/>
        </w:rPr>
        <w:t>(min. 12 miesięcy)</w:t>
      </w:r>
      <w:r w:rsidRPr="00B769B4">
        <w:rPr>
          <w:color w:val="000000" w:themeColor="text1"/>
          <w:sz w:val="20"/>
        </w:rPr>
        <w:t xml:space="preserve"> od daty podpisania umowy</w:t>
      </w:r>
      <w:r w:rsidR="00EF1FEC">
        <w:rPr>
          <w:color w:val="000000" w:themeColor="text1"/>
          <w:sz w:val="20"/>
        </w:rPr>
        <w:t xml:space="preserve">. </w:t>
      </w:r>
    </w:p>
    <w:p w14:paraId="4B1AC0DA" w14:textId="0C0F7D8D" w:rsidR="0025371E" w:rsidRPr="00B769B4" w:rsidRDefault="0025371E" w:rsidP="0025371E">
      <w:pPr>
        <w:pStyle w:val="Akapitzlist"/>
        <w:numPr>
          <w:ilvl w:val="0"/>
          <w:numId w:val="31"/>
        </w:numPr>
        <w:spacing w:after="0"/>
        <w:jc w:val="both"/>
        <w:rPr>
          <w:rFonts w:ascii="Arial" w:hAnsi="Arial" w:cs="Arial"/>
          <w:sz w:val="20"/>
          <w:szCs w:val="20"/>
        </w:rPr>
      </w:pPr>
      <w:r w:rsidRPr="00B769B4">
        <w:rPr>
          <w:rFonts w:ascii="Arial" w:hAnsi="Arial" w:cs="Arial"/>
          <w:sz w:val="20"/>
          <w:szCs w:val="20"/>
        </w:rPr>
        <w:t xml:space="preserve">Wykonawca </w:t>
      </w:r>
      <w:r w:rsidRPr="00B769B4">
        <w:rPr>
          <w:rFonts w:ascii="Arial" w:hAnsi="Arial" w:cs="Arial"/>
          <w:b/>
          <w:sz w:val="20"/>
          <w:szCs w:val="20"/>
        </w:rPr>
        <w:t>rozpatrzy reklamacje</w:t>
      </w:r>
      <w:r w:rsidRPr="00B769B4">
        <w:rPr>
          <w:rFonts w:ascii="Arial" w:hAnsi="Arial" w:cs="Arial"/>
          <w:sz w:val="20"/>
          <w:szCs w:val="20"/>
        </w:rPr>
        <w:t xml:space="preserve"> w </w:t>
      </w:r>
      <w:r w:rsidRPr="00B769B4">
        <w:rPr>
          <w:rFonts w:ascii="Arial" w:hAnsi="Arial" w:cs="Arial"/>
          <w:color w:val="000000"/>
          <w:sz w:val="20"/>
          <w:szCs w:val="20"/>
        </w:rPr>
        <w:t xml:space="preserve">terminie </w:t>
      </w:r>
      <w:r w:rsidRPr="00B769B4">
        <w:rPr>
          <w:rFonts w:ascii="Arial" w:hAnsi="Arial" w:cs="Arial"/>
          <w:b/>
          <w:color w:val="000000"/>
          <w:sz w:val="20"/>
          <w:szCs w:val="20"/>
        </w:rPr>
        <w:t xml:space="preserve">……… </w:t>
      </w:r>
      <w:r w:rsidRPr="00B769B4">
        <w:rPr>
          <w:rFonts w:ascii="Arial" w:hAnsi="Arial" w:cs="Arial"/>
          <w:b/>
          <w:i/>
          <w:color w:val="000000"/>
          <w:sz w:val="20"/>
          <w:szCs w:val="20"/>
        </w:rPr>
        <w:t>(max. 10 dni</w:t>
      </w:r>
      <w:r w:rsidR="00014EA7">
        <w:rPr>
          <w:rFonts w:ascii="Arial" w:hAnsi="Arial" w:cs="Arial"/>
          <w:b/>
          <w:i/>
          <w:color w:val="000000"/>
          <w:sz w:val="20"/>
          <w:szCs w:val="20"/>
        </w:rPr>
        <w:t xml:space="preserve"> kalendarzowych</w:t>
      </w:r>
      <w:r w:rsidRPr="00B769B4">
        <w:rPr>
          <w:rFonts w:ascii="Arial" w:hAnsi="Arial" w:cs="Arial"/>
          <w:b/>
          <w:i/>
          <w:color w:val="000000"/>
          <w:sz w:val="20"/>
          <w:szCs w:val="20"/>
        </w:rPr>
        <w:t>)</w:t>
      </w:r>
      <w:r w:rsidRPr="00B769B4">
        <w:rPr>
          <w:rFonts w:ascii="Arial" w:hAnsi="Arial" w:cs="Arial"/>
          <w:sz w:val="20"/>
          <w:szCs w:val="20"/>
        </w:rPr>
        <w:t xml:space="preserve"> od daty zgłoszenia. Reklamację uznaje się za uwzględnioną po upływie powyższego terminu.</w:t>
      </w:r>
    </w:p>
    <w:p w14:paraId="36B6DDAE" w14:textId="4EE87A18" w:rsidR="0025371E" w:rsidRPr="00014EA7" w:rsidRDefault="0025371E" w:rsidP="007216A9">
      <w:pPr>
        <w:pStyle w:val="Akapitzlist"/>
        <w:numPr>
          <w:ilvl w:val="0"/>
          <w:numId w:val="31"/>
        </w:numPr>
        <w:spacing w:after="0" w:line="256" w:lineRule="auto"/>
        <w:ind w:hanging="284"/>
        <w:jc w:val="both"/>
        <w:rPr>
          <w:rFonts w:ascii="Arial" w:hAnsi="Arial" w:cs="Arial"/>
          <w:sz w:val="20"/>
          <w:szCs w:val="20"/>
        </w:rPr>
      </w:pPr>
      <w:r w:rsidRPr="00B769B4">
        <w:rPr>
          <w:rFonts w:ascii="Arial" w:hAnsi="Arial" w:cs="Arial"/>
          <w:sz w:val="20"/>
          <w:szCs w:val="20"/>
        </w:rPr>
        <w:t xml:space="preserve">W przypadku uznania reklamacji Wykonawca </w:t>
      </w:r>
      <w:r w:rsidRPr="00B769B4">
        <w:rPr>
          <w:rFonts w:ascii="Arial" w:hAnsi="Arial" w:cs="Arial"/>
          <w:b/>
          <w:sz w:val="20"/>
          <w:szCs w:val="20"/>
        </w:rPr>
        <w:t xml:space="preserve">wymieni </w:t>
      </w:r>
      <w:r w:rsidRPr="00B769B4">
        <w:rPr>
          <w:rFonts w:ascii="Arial" w:hAnsi="Arial" w:cs="Arial"/>
          <w:sz w:val="20"/>
          <w:szCs w:val="20"/>
        </w:rPr>
        <w:t xml:space="preserve">wadliwy przedmiot umowy na wolny od wad w terminie </w:t>
      </w:r>
      <w:r w:rsidRPr="00B769B4">
        <w:rPr>
          <w:rFonts w:ascii="Arial" w:hAnsi="Arial" w:cs="Arial"/>
          <w:b/>
          <w:color w:val="000000"/>
          <w:sz w:val="20"/>
          <w:szCs w:val="20"/>
        </w:rPr>
        <w:t xml:space="preserve"> ……………</w:t>
      </w:r>
      <w:r w:rsidRPr="00B769B4">
        <w:rPr>
          <w:rFonts w:ascii="Arial" w:hAnsi="Arial" w:cs="Arial"/>
          <w:color w:val="000000"/>
          <w:sz w:val="20"/>
          <w:szCs w:val="20"/>
        </w:rPr>
        <w:t xml:space="preserve"> </w:t>
      </w:r>
      <w:r w:rsidRPr="00B769B4">
        <w:rPr>
          <w:rFonts w:ascii="Arial" w:hAnsi="Arial" w:cs="Arial"/>
          <w:b/>
          <w:i/>
          <w:color w:val="000000"/>
          <w:sz w:val="20"/>
          <w:szCs w:val="20"/>
        </w:rPr>
        <w:t>(max. 5 dni</w:t>
      </w:r>
      <w:r w:rsidR="00014EA7">
        <w:rPr>
          <w:rFonts w:ascii="Arial" w:hAnsi="Arial" w:cs="Arial"/>
          <w:b/>
          <w:i/>
          <w:color w:val="000000"/>
          <w:sz w:val="20"/>
          <w:szCs w:val="20"/>
        </w:rPr>
        <w:t xml:space="preserve"> kalendarzowych</w:t>
      </w:r>
      <w:r w:rsidRPr="00B769B4">
        <w:rPr>
          <w:rFonts w:ascii="Arial" w:hAnsi="Arial" w:cs="Arial"/>
          <w:b/>
          <w:i/>
          <w:color w:val="000000"/>
          <w:sz w:val="20"/>
          <w:szCs w:val="20"/>
        </w:rPr>
        <w:t>)</w:t>
      </w:r>
      <w:r w:rsidRPr="00B769B4">
        <w:rPr>
          <w:rFonts w:ascii="Arial" w:hAnsi="Arial" w:cs="Arial"/>
          <w:color w:val="000000"/>
          <w:sz w:val="20"/>
          <w:szCs w:val="20"/>
        </w:rPr>
        <w:t xml:space="preserve"> od</w:t>
      </w:r>
      <w:r w:rsidRPr="00B769B4">
        <w:rPr>
          <w:rFonts w:ascii="Arial" w:hAnsi="Arial" w:cs="Arial"/>
          <w:sz w:val="20"/>
          <w:szCs w:val="20"/>
        </w:rPr>
        <w:t xml:space="preserve"> dnia powiadomienia Zamawiającego o </w:t>
      </w:r>
      <w:r w:rsidRPr="00B769B4">
        <w:rPr>
          <w:rFonts w:ascii="Arial" w:hAnsi="Arial" w:cs="Arial"/>
          <w:color w:val="000000"/>
          <w:sz w:val="20"/>
          <w:szCs w:val="20"/>
        </w:rPr>
        <w:t>uznaniu  reklamacji</w:t>
      </w:r>
      <w:r w:rsidR="00014EA7">
        <w:rPr>
          <w:rFonts w:ascii="Arial" w:hAnsi="Arial" w:cs="Arial"/>
          <w:color w:val="000000"/>
          <w:sz w:val="20"/>
          <w:szCs w:val="20"/>
        </w:rPr>
        <w:t xml:space="preserve">. </w:t>
      </w:r>
    </w:p>
    <w:p w14:paraId="5058F6CD" w14:textId="0A528AE1" w:rsidR="00014EA7" w:rsidRPr="00014EA7" w:rsidRDefault="00014EA7" w:rsidP="00014EA7">
      <w:pPr>
        <w:spacing w:after="0" w:line="256" w:lineRule="auto"/>
        <w:jc w:val="both"/>
        <w:rPr>
          <w:rFonts w:ascii="Cambria" w:hAnsi="Cambria" w:cs="Arial"/>
          <w:bCs/>
          <w:i/>
          <w:color w:val="FF0000"/>
          <w:sz w:val="16"/>
          <w:szCs w:val="16"/>
        </w:rPr>
      </w:pPr>
      <w:r>
        <w:rPr>
          <w:rFonts w:ascii="Cambria" w:hAnsi="Cambria" w:cs="Arial"/>
          <w:bCs/>
          <w:i/>
          <w:color w:val="FF0000"/>
          <w:sz w:val="20"/>
          <w:szCs w:val="20"/>
        </w:rPr>
        <w:t xml:space="preserve">        </w:t>
      </w:r>
      <w:r w:rsidRPr="00014EA7">
        <w:rPr>
          <w:rFonts w:ascii="Cambria" w:hAnsi="Cambria" w:cs="Arial"/>
          <w:bCs/>
          <w:i/>
          <w:color w:val="FF0000"/>
          <w:sz w:val="20"/>
          <w:szCs w:val="20"/>
        </w:rPr>
        <w:t xml:space="preserve"> ( </w:t>
      </w:r>
      <w:r w:rsidRPr="00014EA7">
        <w:rPr>
          <w:rFonts w:ascii="Cambria" w:hAnsi="Cambria" w:cs="Arial"/>
          <w:bCs/>
          <w:i/>
          <w:color w:val="FF0000"/>
          <w:sz w:val="16"/>
          <w:szCs w:val="16"/>
        </w:rPr>
        <w:t xml:space="preserve">jeżeli Wykonawca nie wpisze wartości w pkt </w:t>
      </w:r>
      <w:r>
        <w:rPr>
          <w:rFonts w:ascii="Cambria" w:hAnsi="Cambria" w:cs="Arial"/>
          <w:bCs/>
          <w:i/>
          <w:color w:val="FF0000"/>
          <w:sz w:val="16"/>
          <w:szCs w:val="16"/>
        </w:rPr>
        <w:t>4, 5, 6</w:t>
      </w:r>
      <w:r w:rsidRPr="00014EA7">
        <w:rPr>
          <w:rFonts w:ascii="Cambria" w:hAnsi="Cambria" w:cs="Arial"/>
          <w:bCs/>
          <w:i/>
          <w:color w:val="FF0000"/>
          <w:sz w:val="16"/>
          <w:szCs w:val="16"/>
        </w:rPr>
        <w:t xml:space="preserve">  Zamawiający uzna najdłuższe możliwe terminy). </w:t>
      </w:r>
    </w:p>
    <w:p w14:paraId="2063305C" w14:textId="77777777" w:rsidR="0025371E" w:rsidRPr="00B769B4" w:rsidRDefault="0025371E" w:rsidP="0025371E">
      <w:pPr>
        <w:pStyle w:val="Akapitzlist"/>
        <w:numPr>
          <w:ilvl w:val="0"/>
          <w:numId w:val="31"/>
        </w:numPr>
        <w:jc w:val="both"/>
        <w:rPr>
          <w:rFonts w:ascii="Arial" w:hAnsi="Arial" w:cs="Arial"/>
          <w:color w:val="000000" w:themeColor="text1"/>
          <w:sz w:val="20"/>
          <w:szCs w:val="20"/>
        </w:rPr>
      </w:pPr>
      <w:r w:rsidRPr="00B769B4">
        <w:rPr>
          <w:rFonts w:ascii="Arial" w:hAnsi="Arial" w:cs="Arial"/>
          <w:color w:val="000000" w:themeColor="text1"/>
          <w:sz w:val="20"/>
          <w:szCs w:val="20"/>
        </w:rPr>
        <w:t xml:space="preserve">Płatności dokonywane będą przelewem </w:t>
      </w:r>
      <w:r w:rsidRPr="00B769B4">
        <w:rPr>
          <w:rFonts w:ascii="Arial" w:hAnsi="Arial" w:cs="Arial"/>
          <w:b/>
          <w:color w:val="000000" w:themeColor="text1"/>
          <w:sz w:val="20"/>
          <w:szCs w:val="20"/>
        </w:rPr>
        <w:t xml:space="preserve">na rachunek </w:t>
      </w:r>
      <w:r w:rsidRPr="00B769B4">
        <w:rPr>
          <w:rFonts w:ascii="Arial" w:hAnsi="Arial" w:cs="Arial"/>
          <w:color w:val="000000" w:themeColor="text1"/>
          <w:sz w:val="20"/>
          <w:szCs w:val="20"/>
        </w:rPr>
        <w:t xml:space="preserve">Wykonawcy w terminie </w:t>
      </w:r>
      <w:r w:rsidRPr="00B769B4">
        <w:rPr>
          <w:rFonts w:ascii="Arial" w:hAnsi="Arial" w:cs="Arial"/>
          <w:b/>
          <w:color w:val="000000" w:themeColor="text1"/>
          <w:sz w:val="20"/>
          <w:szCs w:val="20"/>
        </w:rPr>
        <w:t>60 dni</w:t>
      </w:r>
      <w:r w:rsidRPr="00B769B4">
        <w:rPr>
          <w:rFonts w:ascii="Arial" w:hAnsi="Arial" w:cs="Arial"/>
          <w:color w:val="000000" w:themeColor="text1"/>
          <w:sz w:val="20"/>
          <w:szCs w:val="20"/>
        </w:rPr>
        <w:t xml:space="preserve"> od daty otrzymania przez Zamawiającego prawidłowo wystawionej faktury. </w:t>
      </w:r>
    </w:p>
    <w:p w14:paraId="1842EC3A"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Oświadczamy, że zapoznaliśmy się ze specyfikacją istotnych warunków zamówienia , nie wnosimy do niej zastrzeżeń oraz, że zdobyliśmy konieczne informacje do przygotowania oferty .</w:t>
      </w:r>
    </w:p>
    <w:p w14:paraId="5A6D2664" w14:textId="5C85F519"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Oświadczamy</w:t>
      </w:r>
      <w:r w:rsidR="007216A9">
        <w:rPr>
          <w:rFonts w:ascii="Arial" w:hAnsi="Arial" w:cs="Arial"/>
          <w:bCs/>
          <w:sz w:val="20"/>
          <w:szCs w:val="20"/>
        </w:rPr>
        <w:t>, że</w:t>
      </w:r>
      <w:r w:rsidRPr="00B769B4">
        <w:rPr>
          <w:rFonts w:ascii="Arial" w:hAnsi="Arial" w:cs="Arial"/>
          <w:bCs/>
          <w:sz w:val="20"/>
          <w:szCs w:val="20"/>
        </w:rPr>
        <w:t xml:space="preserve"> oferowane przez nas produkty są zgodne z wymaganiami określonymi w SIWZ. </w:t>
      </w:r>
    </w:p>
    <w:p w14:paraId="2866A272"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sz w:val="20"/>
          <w:szCs w:val="20"/>
        </w:rPr>
        <w:t xml:space="preserve">Oświadczamy, że jesteśmy </w:t>
      </w:r>
      <w:r w:rsidRPr="00B769B4">
        <w:rPr>
          <w:rFonts w:ascii="Arial" w:hAnsi="Arial" w:cs="Arial"/>
          <w:b/>
          <w:sz w:val="20"/>
          <w:szCs w:val="20"/>
        </w:rPr>
        <w:t>związani ofertą</w:t>
      </w:r>
      <w:r w:rsidRPr="00B769B4">
        <w:rPr>
          <w:rFonts w:ascii="Arial" w:hAnsi="Arial" w:cs="Arial"/>
          <w:sz w:val="20"/>
          <w:szCs w:val="20"/>
        </w:rPr>
        <w:t xml:space="preserve"> przez okres </w:t>
      </w:r>
      <w:r w:rsidRPr="00B769B4">
        <w:rPr>
          <w:rFonts w:ascii="Arial" w:hAnsi="Arial" w:cs="Arial"/>
          <w:b/>
          <w:sz w:val="20"/>
          <w:szCs w:val="20"/>
        </w:rPr>
        <w:t>30 dni</w:t>
      </w:r>
      <w:r w:rsidRPr="00B769B4">
        <w:rPr>
          <w:rFonts w:ascii="Arial" w:hAnsi="Arial" w:cs="Arial"/>
          <w:sz w:val="20"/>
          <w:szCs w:val="20"/>
        </w:rPr>
        <w:t xml:space="preserve"> od upływu terminu składania ofert.</w:t>
      </w:r>
    </w:p>
    <w:p w14:paraId="0472BA45" w14:textId="77777777" w:rsidR="0025371E" w:rsidRPr="00B769B4" w:rsidRDefault="0025371E" w:rsidP="0025371E">
      <w:pPr>
        <w:pStyle w:val="Akapitzlist"/>
        <w:numPr>
          <w:ilvl w:val="0"/>
          <w:numId w:val="31"/>
        </w:numPr>
        <w:jc w:val="both"/>
        <w:rPr>
          <w:rFonts w:ascii="Arial" w:hAnsi="Arial" w:cs="Arial"/>
          <w:color w:val="000000" w:themeColor="text1"/>
          <w:sz w:val="20"/>
          <w:szCs w:val="20"/>
        </w:rPr>
      </w:pPr>
      <w:r w:rsidRPr="00B769B4">
        <w:rPr>
          <w:rFonts w:ascii="Arial" w:hAnsi="Arial" w:cs="Arial"/>
          <w:bCs/>
          <w:sz w:val="20"/>
          <w:szCs w:val="20"/>
        </w:rPr>
        <w:t xml:space="preserve">Oświadczamy, że akceptujemy treść załączonych do specyfikacji </w:t>
      </w:r>
      <w:r w:rsidRPr="00B769B4">
        <w:rPr>
          <w:rFonts w:ascii="Arial" w:hAnsi="Arial" w:cs="Arial"/>
          <w:b/>
          <w:bCs/>
          <w:sz w:val="20"/>
          <w:szCs w:val="20"/>
        </w:rPr>
        <w:t xml:space="preserve">Istotnych Postanowień Umowy </w:t>
      </w:r>
      <w:r w:rsidRPr="00B769B4">
        <w:rPr>
          <w:rFonts w:ascii="Arial" w:hAnsi="Arial" w:cs="Arial"/>
          <w:bCs/>
          <w:sz w:val="20"/>
          <w:szCs w:val="20"/>
        </w:rPr>
        <w:t>i w przypadku wyboru naszej oferty zawrzemy z zamawiającym  umowę sporządzoną na podstawie tych postanowień w miejscu i terminie wyznaczonym przez Zamawiającego</w:t>
      </w:r>
    </w:p>
    <w:p w14:paraId="4060AE27" w14:textId="1A18A264" w:rsidR="0025371E" w:rsidRPr="00B769B4" w:rsidRDefault="0025371E" w:rsidP="0025371E">
      <w:pPr>
        <w:pStyle w:val="Domyolnie"/>
        <w:numPr>
          <w:ilvl w:val="0"/>
          <w:numId w:val="31"/>
        </w:numPr>
        <w:ind w:left="284" w:hanging="284"/>
        <w:rPr>
          <w:rFonts w:ascii="Arial" w:hAnsi="Arial" w:cs="Arial"/>
          <w:sz w:val="20"/>
        </w:rPr>
      </w:pPr>
      <w:r w:rsidRPr="00B769B4">
        <w:rPr>
          <w:rFonts w:ascii="Arial" w:hAnsi="Arial" w:cs="Arial"/>
          <w:sz w:val="20"/>
        </w:rPr>
        <w:t xml:space="preserve">Oświadczamy, że </w:t>
      </w:r>
      <w:r w:rsidRPr="00B769B4">
        <w:rPr>
          <w:rFonts w:ascii="Arial" w:hAnsi="Arial" w:cs="Arial"/>
          <w:i/>
          <w:sz w:val="20"/>
        </w:rPr>
        <w:t>(niepotrzebne skreślić)</w:t>
      </w:r>
      <w:r w:rsidRPr="00B769B4">
        <w:rPr>
          <w:rFonts w:ascii="Arial" w:hAnsi="Arial" w:cs="Arial"/>
          <w:sz w:val="20"/>
        </w:rPr>
        <w:t xml:space="preserve"> :</w:t>
      </w:r>
    </w:p>
    <w:p w14:paraId="5805D3C6" w14:textId="77777777" w:rsidR="0025371E" w:rsidRPr="00B769B4" w:rsidRDefault="0025371E" w:rsidP="0025371E">
      <w:pPr>
        <w:pStyle w:val="Zwykytekst"/>
        <w:numPr>
          <w:ilvl w:val="1"/>
          <w:numId w:val="31"/>
        </w:numPr>
        <w:spacing w:after="60" w:line="276" w:lineRule="auto"/>
        <w:ind w:left="567" w:hanging="305"/>
        <w:rPr>
          <w:rFonts w:ascii="Arial" w:hAnsi="Arial" w:cs="Arial"/>
        </w:rPr>
      </w:pPr>
      <w:r w:rsidRPr="00B769B4">
        <w:rPr>
          <w:rFonts w:ascii="Arial" w:hAnsi="Arial" w:cs="Arial"/>
        </w:rPr>
        <w:t>zamówienie zostanie zrealizowane w całości przez Wykonawcę **</w:t>
      </w:r>
    </w:p>
    <w:p w14:paraId="729A4950" w14:textId="77777777" w:rsidR="0025371E" w:rsidRPr="00B769B4" w:rsidRDefault="0025371E" w:rsidP="0025371E">
      <w:pPr>
        <w:pStyle w:val="Zwykytekst"/>
        <w:numPr>
          <w:ilvl w:val="1"/>
          <w:numId w:val="31"/>
        </w:numPr>
        <w:spacing w:after="60" w:line="276" w:lineRule="auto"/>
        <w:ind w:left="567" w:hanging="305"/>
        <w:rPr>
          <w:rFonts w:ascii="Arial" w:hAnsi="Arial" w:cs="Arial"/>
          <w:i/>
        </w:rPr>
      </w:pPr>
      <w:r w:rsidRPr="00B769B4">
        <w:rPr>
          <w:rFonts w:ascii="Arial" w:hAnsi="Arial" w:cs="Arial"/>
        </w:rPr>
        <w:t xml:space="preserve">Zamierzamy powierzyć </w:t>
      </w:r>
      <w:r w:rsidRPr="00B769B4">
        <w:rPr>
          <w:rFonts w:ascii="Arial" w:hAnsi="Arial" w:cs="Arial"/>
          <w:b/>
        </w:rPr>
        <w:t>Podwykonawcom</w:t>
      </w:r>
      <w:r w:rsidRPr="00B769B4">
        <w:rPr>
          <w:rFonts w:ascii="Arial" w:hAnsi="Arial" w:cs="Arial"/>
        </w:rPr>
        <w:t xml:space="preserve"> następujące części przedmiotu zamówienia **</w:t>
      </w:r>
      <w:r w:rsidRPr="00B769B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25371E" w:rsidRPr="00B769B4" w14:paraId="76FD1002" w14:textId="77777777" w:rsidTr="00004A69">
        <w:trPr>
          <w:trHeight w:val="817"/>
          <w:jc w:val="center"/>
        </w:trPr>
        <w:tc>
          <w:tcPr>
            <w:tcW w:w="3256" w:type="dxa"/>
          </w:tcPr>
          <w:p w14:paraId="23FB81F8" w14:textId="77777777" w:rsidR="0025371E" w:rsidRPr="00B769B4" w:rsidRDefault="0025371E" w:rsidP="00004A69">
            <w:pPr>
              <w:pStyle w:val="Tekstpodstawowy"/>
              <w:spacing w:before="20" w:after="20"/>
              <w:ind w:left="0"/>
              <w:jc w:val="left"/>
              <w:rPr>
                <w:sz w:val="20"/>
              </w:rPr>
            </w:pPr>
            <w:r w:rsidRPr="00B769B4">
              <w:rPr>
                <w:sz w:val="20"/>
              </w:rPr>
              <w:t xml:space="preserve">Nazwa firmy Podwykonawcy, </w:t>
            </w:r>
          </w:p>
          <w:p w14:paraId="02B5BCF9" w14:textId="77777777" w:rsidR="0025371E" w:rsidRPr="00B769B4" w:rsidRDefault="0025371E" w:rsidP="00004A69">
            <w:pPr>
              <w:pStyle w:val="Tekstpodstawowy"/>
              <w:spacing w:before="20" w:after="20"/>
              <w:ind w:left="0"/>
              <w:jc w:val="left"/>
              <w:rPr>
                <w:sz w:val="20"/>
              </w:rPr>
            </w:pPr>
            <w:r w:rsidRPr="00B769B4">
              <w:rPr>
                <w:sz w:val="20"/>
              </w:rPr>
              <w:t>NIP, adres</w:t>
            </w:r>
          </w:p>
        </w:tc>
        <w:tc>
          <w:tcPr>
            <w:tcW w:w="5670" w:type="dxa"/>
          </w:tcPr>
          <w:p w14:paraId="111F4093" w14:textId="77777777" w:rsidR="0025371E" w:rsidRPr="00B769B4" w:rsidRDefault="0025371E" w:rsidP="00004A69">
            <w:pPr>
              <w:pStyle w:val="Tekstpodstawowy"/>
              <w:spacing w:before="20" w:after="20"/>
              <w:ind w:left="0"/>
              <w:jc w:val="left"/>
              <w:rPr>
                <w:sz w:val="20"/>
              </w:rPr>
            </w:pPr>
            <w:r w:rsidRPr="00B769B4">
              <w:rPr>
                <w:sz w:val="20"/>
              </w:rPr>
              <w:t xml:space="preserve">Zakres zamówienia powierzonego Podwykonawcy - krótki opis części zamówienia  które powierzymy do wykonania Podwykonawcy </w:t>
            </w:r>
          </w:p>
        </w:tc>
      </w:tr>
      <w:tr w:rsidR="0025371E" w:rsidRPr="00B769B4" w14:paraId="01151F7C" w14:textId="77777777" w:rsidTr="00004A69">
        <w:trPr>
          <w:jc w:val="center"/>
        </w:trPr>
        <w:tc>
          <w:tcPr>
            <w:tcW w:w="3256" w:type="dxa"/>
          </w:tcPr>
          <w:p w14:paraId="655C0DF1" w14:textId="77777777" w:rsidR="0025371E" w:rsidRPr="00B769B4" w:rsidRDefault="0025371E" w:rsidP="00004A69">
            <w:pPr>
              <w:pStyle w:val="Tekstpodstawowy"/>
              <w:jc w:val="left"/>
              <w:rPr>
                <w:sz w:val="20"/>
              </w:rPr>
            </w:pPr>
          </w:p>
        </w:tc>
        <w:tc>
          <w:tcPr>
            <w:tcW w:w="5670" w:type="dxa"/>
          </w:tcPr>
          <w:p w14:paraId="178FC213" w14:textId="77777777" w:rsidR="0025371E" w:rsidRPr="00B769B4" w:rsidRDefault="0025371E" w:rsidP="00004A69">
            <w:pPr>
              <w:pStyle w:val="Tekstpodstawowy"/>
              <w:jc w:val="left"/>
              <w:rPr>
                <w:sz w:val="20"/>
              </w:rPr>
            </w:pPr>
          </w:p>
        </w:tc>
      </w:tr>
    </w:tbl>
    <w:p w14:paraId="22657D97" w14:textId="77777777" w:rsidR="0025371E" w:rsidRPr="00B769B4" w:rsidRDefault="0025371E" w:rsidP="0025371E">
      <w:pPr>
        <w:pStyle w:val="Zwykytekst"/>
        <w:ind w:left="360"/>
        <w:rPr>
          <w:rFonts w:ascii="Arial" w:hAnsi="Arial" w:cs="Arial"/>
          <w:i/>
        </w:rPr>
      </w:pPr>
      <w:r w:rsidRPr="00B769B4">
        <w:rPr>
          <w:rFonts w:ascii="Arial" w:hAnsi="Arial" w:cs="Arial"/>
          <w:i/>
        </w:rPr>
        <w:t xml:space="preserve">W przypadku gdy Wykonawca nie wskaże </w:t>
      </w:r>
      <w:r w:rsidRPr="00B769B4">
        <w:rPr>
          <w:rFonts w:ascii="Arial" w:hAnsi="Arial" w:cs="Arial"/>
          <w:b/>
          <w:i/>
        </w:rPr>
        <w:t>części</w:t>
      </w:r>
      <w:r w:rsidRPr="00B769B4">
        <w:rPr>
          <w:rFonts w:ascii="Arial" w:hAnsi="Arial" w:cs="Arial"/>
          <w:i/>
        </w:rPr>
        <w:t xml:space="preserve"> zamówienia, którą powierzy podwykonawcy i jeżeli nic innego z oferty nie wynika przyjmuje się, że realizuje zamówienie samodzielnie.</w:t>
      </w:r>
      <w:r w:rsidRPr="00B769B4">
        <w:rPr>
          <w:rFonts w:ascii="Arial" w:hAnsi="Arial" w:cs="Arial"/>
          <w:bCs/>
        </w:rPr>
        <w:t>.</w:t>
      </w:r>
    </w:p>
    <w:p w14:paraId="2A8FBD69"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 xml:space="preserve">Oświadczamy, że wybór naszej oferty </w:t>
      </w:r>
      <w:r w:rsidRPr="00B769B4">
        <w:rPr>
          <w:rFonts w:ascii="Arial" w:hAnsi="Arial" w:cs="Arial"/>
          <w:sz w:val="20"/>
          <w:szCs w:val="20"/>
        </w:rPr>
        <w:t>(</w:t>
      </w:r>
      <w:r w:rsidRPr="00B769B4">
        <w:rPr>
          <w:rFonts w:ascii="Arial" w:hAnsi="Arial" w:cs="Arial"/>
          <w:i/>
          <w:sz w:val="20"/>
          <w:szCs w:val="20"/>
        </w:rPr>
        <w:t>** niepotrzebne skreślić</w:t>
      </w:r>
      <w:r w:rsidRPr="00B769B4">
        <w:rPr>
          <w:rFonts w:ascii="Arial" w:hAnsi="Arial" w:cs="Arial"/>
          <w:sz w:val="20"/>
          <w:szCs w:val="20"/>
        </w:rPr>
        <w:t>)</w:t>
      </w:r>
      <w:r w:rsidRPr="00B769B4">
        <w:rPr>
          <w:rFonts w:ascii="Arial" w:hAnsi="Arial" w:cs="Arial"/>
          <w:bCs/>
          <w:sz w:val="20"/>
          <w:szCs w:val="20"/>
        </w:rPr>
        <w:t>:</w:t>
      </w:r>
    </w:p>
    <w:p w14:paraId="676222EC"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będzie prowadził</w:t>
      </w:r>
      <w:r w:rsidRPr="00B769B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3AE29BA7" w14:textId="77777777" w:rsidR="0025371E" w:rsidRPr="00B769B4" w:rsidRDefault="0025371E" w:rsidP="0025371E">
      <w:pPr>
        <w:pStyle w:val="Akapitzlist"/>
        <w:spacing w:line="276" w:lineRule="auto"/>
        <w:ind w:left="851"/>
        <w:jc w:val="both"/>
        <w:rPr>
          <w:rFonts w:ascii="Arial" w:hAnsi="Arial" w:cs="Arial"/>
          <w:bCs/>
          <w:sz w:val="20"/>
          <w:szCs w:val="20"/>
        </w:rPr>
      </w:pPr>
      <w:r w:rsidRPr="00B769B4">
        <w:rPr>
          <w:rFonts w:ascii="Arial" w:hAnsi="Arial" w:cs="Arial"/>
          <w:sz w:val="20"/>
          <w:szCs w:val="20"/>
          <w:u w:val="single"/>
        </w:rPr>
        <w:t xml:space="preserve">Dotyczy Wykonawców, których oferty będą generować obowiązek doliczania wartości podatku VAT do wartości netto oferty, tj. w przypadku: </w:t>
      </w:r>
    </w:p>
    <w:p w14:paraId="22F2D9CD"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nie będzie prowadził</w:t>
      </w:r>
      <w:r w:rsidRPr="00B769B4">
        <w:rPr>
          <w:rFonts w:ascii="Arial" w:hAnsi="Arial" w:cs="Arial"/>
          <w:sz w:val="20"/>
          <w:szCs w:val="20"/>
        </w:rPr>
        <w:t xml:space="preserve"> do powstania u Zamawiającego obowiązku podatkowego zgodnie z przepisami o podatku od towarów i usług** </w:t>
      </w:r>
    </w:p>
    <w:p w14:paraId="599A4BBD" w14:textId="77777777" w:rsidR="0025371E" w:rsidRPr="00B769B4" w:rsidRDefault="0025371E" w:rsidP="0025371E">
      <w:pPr>
        <w:pStyle w:val="Zwykytekst"/>
        <w:spacing w:after="60" w:line="276" w:lineRule="auto"/>
        <w:ind w:left="708"/>
        <w:jc w:val="both"/>
        <w:rPr>
          <w:rFonts w:ascii="Arial" w:hAnsi="Arial" w:cs="Arial"/>
          <w:i/>
        </w:rPr>
      </w:pPr>
      <w:r w:rsidRPr="00B769B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E93E65E" w14:textId="77777777" w:rsidR="0025371E" w:rsidRPr="00B769B4" w:rsidRDefault="0025371E" w:rsidP="0025371E">
      <w:pPr>
        <w:pStyle w:val="Zwykytekst"/>
        <w:numPr>
          <w:ilvl w:val="0"/>
          <w:numId w:val="31"/>
        </w:numPr>
        <w:spacing w:after="60" w:line="276" w:lineRule="auto"/>
        <w:jc w:val="both"/>
        <w:rPr>
          <w:rFonts w:ascii="Arial" w:hAnsi="Arial" w:cs="Arial"/>
        </w:rPr>
      </w:pPr>
      <w:r w:rsidRPr="00B769B4">
        <w:rPr>
          <w:rFonts w:ascii="Arial" w:eastAsia="Calibri" w:hAnsi="Arial" w:cs="Arial"/>
        </w:rPr>
        <w:t xml:space="preserve">Oświadczamy, że zgodnie z przepisami </w:t>
      </w:r>
      <w:r w:rsidRPr="00B769B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dyrektywy 95/46/WE (dalej RODO),</w:t>
      </w:r>
      <w:r w:rsidRPr="00B769B4">
        <w:rPr>
          <w:rFonts w:ascii="Arial" w:eastAsia="Calibri" w:hAnsi="Arial" w:cs="Arial"/>
        </w:rPr>
        <w:t xml:space="preserve"> wypełniliśmy  obowiązki informacyjne w</w:t>
      </w:r>
      <w:r w:rsidRPr="00B769B4">
        <w:rPr>
          <w:rFonts w:ascii="Arial" w:hAnsi="Arial" w:cs="Arial"/>
          <w:bCs/>
        </w:rPr>
        <w:t xml:space="preserve">  szczególności </w:t>
      </w:r>
      <w:r w:rsidRPr="00B769B4">
        <w:rPr>
          <w:rFonts w:ascii="Arial" w:eastAsia="Calibri" w:hAnsi="Arial" w:cs="Arial"/>
        </w:rPr>
        <w:t xml:space="preserve">przewidziane </w:t>
      </w:r>
      <w:r w:rsidRPr="00B769B4">
        <w:rPr>
          <w:rFonts w:ascii="Arial" w:hAnsi="Arial" w:cs="Arial"/>
          <w:bCs/>
        </w:rPr>
        <w:t xml:space="preserve">w </w:t>
      </w:r>
      <w:r w:rsidRPr="00B769B4">
        <w:rPr>
          <w:rFonts w:ascii="Arial" w:eastAsia="Calibri" w:hAnsi="Arial" w:cs="Arial"/>
        </w:rPr>
        <w:t xml:space="preserve">art. 13. lub 14  RODO </w:t>
      </w:r>
      <w:r w:rsidRPr="00B769B4">
        <w:rPr>
          <w:rFonts w:ascii="Arial" w:hAnsi="Arial" w:cs="Arial"/>
        </w:rPr>
        <w:t>wobec osób fizycznych, od których dane osobowe bezpośrednio lub pośrednio pozyskaliśmy w celu ubiegania się o udzielenie zamówienia w niniejszym postępowaniu.</w:t>
      </w:r>
    </w:p>
    <w:p w14:paraId="6AF98301" w14:textId="77777777" w:rsidR="0025371E" w:rsidRPr="00B769B4" w:rsidRDefault="0025371E" w:rsidP="0025371E">
      <w:pPr>
        <w:pStyle w:val="Akapitzlist"/>
        <w:numPr>
          <w:ilvl w:val="0"/>
          <w:numId w:val="31"/>
        </w:numPr>
        <w:spacing w:line="276" w:lineRule="auto"/>
        <w:jc w:val="both"/>
        <w:rPr>
          <w:rFonts w:ascii="Arial" w:hAnsi="Arial" w:cs="Arial"/>
          <w:sz w:val="20"/>
          <w:szCs w:val="20"/>
        </w:rPr>
      </w:pPr>
      <w:r w:rsidRPr="00B769B4">
        <w:rPr>
          <w:rFonts w:ascii="Arial" w:hAnsi="Arial" w:cs="Arial"/>
          <w:sz w:val="20"/>
          <w:szCs w:val="20"/>
        </w:rPr>
        <w:t xml:space="preserve">OŚWIADCZAMY, iż informacje i dokumenty zawarte w </w:t>
      </w:r>
      <w:r w:rsidRPr="00B769B4">
        <w:rPr>
          <w:rFonts w:ascii="Arial" w:hAnsi="Arial" w:cs="Arial"/>
          <w:sz w:val="20"/>
          <w:szCs w:val="20"/>
          <w:u w:val="single"/>
        </w:rPr>
        <w:t>odrębnym</w:t>
      </w:r>
      <w:r w:rsidRPr="00B769B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0123BBEC" w14:textId="77777777" w:rsidR="0025371E" w:rsidRPr="00B769B4" w:rsidRDefault="0025371E" w:rsidP="0025371E">
      <w:pPr>
        <w:pStyle w:val="Akapitzlist"/>
        <w:numPr>
          <w:ilvl w:val="0"/>
          <w:numId w:val="31"/>
        </w:numPr>
        <w:spacing w:line="276" w:lineRule="auto"/>
        <w:jc w:val="both"/>
        <w:rPr>
          <w:rFonts w:ascii="Arial" w:hAnsi="Arial" w:cs="Arial"/>
          <w:b/>
          <w:sz w:val="20"/>
          <w:szCs w:val="20"/>
        </w:rPr>
      </w:pPr>
      <w:r w:rsidRPr="00B769B4">
        <w:rPr>
          <w:rFonts w:ascii="Arial" w:hAnsi="Arial" w:cs="Arial"/>
          <w:b/>
          <w:sz w:val="20"/>
          <w:szCs w:val="20"/>
        </w:rPr>
        <w:t>DANE DO UMOWY:</w:t>
      </w:r>
    </w:p>
    <w:p w14:paraId="52ECF844" w14:textId="77777777" w:rsidR="0025371E" w:rsidRPr="00B769B4" w:rsidRDefault="0025371E" w:rsidP="0025371E">
      <w:pPr>
        <w:pStyle w:val="Akapitzlist"/>
        <w:numPr>
          <w:ilvl w:val="1"/>
          <w:numId w:val="31"/>
        </w:numPr>
        <w:spacing w:line="276" w:lineRule="auto"/>
        <w:ind w:left="567" w:hanging="283"/>
        <w:rPr>
          <w:rFonts w:ascii="Arial" w:hAnsi="Arial" w:cs="Arial"/>
          <w:b/>
          <w:sz w:val="20"/>
          <w:szCs w:val="20"/>
        </w:rPr>
      </w:pPr>
      <w:r w:rsidRPr="00B769B4">
        <w:rPr>
          <w:rFonts w:ascii="Arial" w:hAnsi="Arial" w:cs="Arial"/>
          <w:sz w:val="20"/>
          <w:szCs w:val="20"/>
        </w:rPr>
        <w:t xml:space="preserve">Nr rachunku bankowego Wykonawcy na który realizowane będą płatności   z tytułu wykonywania umowy :  </w:t>
      </w:r>
    </w:p>
    <w:p w14:paraId="67FD36FF" w14:textId="77777777" w:rsidR="0025371E" w:rsidRPr="00B769B4" w:rsidRDefault="0025371E" w:rsidP="0025371E">
      <w:pPr>
        <w:spacing w:line="276" w:lineRule="auto"/>
        <w:ind w:left="993"/>
        <w:rPr>
          <w:rFonts w:ascii="Arial" w:hAnsi="Arial" w:cs="Arial"/>
          <w:b/>
          <w:sz w:val="20"/>
          <w:szCs w:val="20"/>
        </w:rPr>
      </w:pPr>
      <w:r w:rsidRPr="00B769B4">
        <w:rPr>
          <w:rFonts w:ascii="Arial" w:hAnsi="Arial" w:cs="Arial"/>
          <w:sz w:val="20"/>
          <w:szCs w:val="20"/>
        </w:rPr>
        <w:t>Nazwa banku…………………….….Nr rachunku…………………………………………</w:t>
      </w:r>
    </w:p>
    <w:p w14:paraId="7833C853" w14:textId="77777777" w:rsidR="0025371E" w:rsidRPr="00B769B4" w:rsidRDefault="0025371E" w:rsidP="0025371E">
      <w:pPr>
        <w:pStyle w:val="Akapitzlist"/>
        <w:numPr>
          <w:ilvl w:val="1"/>
          <w:numId w:val="31"/>
        </w:numPr>
        <w:spacing w:line="276" w:lineRule="auto"/>
        <w:ind w:left="567" w:hanging="283"/>
        <w:jc w:val="both"/>
        <w:rPr>
          <w:rFonts w:ascii="Arial" w:hAnsi="Arial" w:cs="Arial"/>
          <w:b/>
          <w:sz w:val="20"/>
          <w:szCs w:val="20"/>
        </w:rPr>
      </w:pPr>
      <w:r w:rsidRPr="00B769B4">
        <w:rPr>
          <w:rFonts w:ascii="Arial" w:hAnsi="Arial" w:cs="Arial"/>
          <w:b/>
          <w:sz w:val="20"/>
          <w:szCs w:val="20"/>
        </w:rPr>
        <w:t>Osoba(y), które będą zawierały umowę w imieniu Wykonawcy :</w:t>
      </w:r>
    </w:p>
    <w:p w14:paraId="7599035F" w14:textId="77777777" w:rsidR="0025371E" w:rsidRPr="00B769B4" w:rsidRDefault="0025371E" w:rsidP="0025371E">
      <w:pPr>
        <w:spacing w:line="240" w:lineRule="auto"/>
        <w:ind w:left="567"/>
        <w:jc w:val="both"/>
        <w:rPr>
          <w:rFonts w:ascii="Arial" w:hAnsi="Arial" w:cs="Arial"/>
          <w:sz w:val="20"/>
          <w:szCs w:val="20"/>
        </w:rPr>
      </w:pPr>
      <w:r w:rsidRPr="00B769B4">
        <w:rPr>
          <w:rFonts w:ascii="Arial" w:hAnsi="Arial" w:cs="Arial"/>
          <w:sz w:val="20"/>
          <w:szCs w:val="20"/>
        </w:rPr>
        <w:t xml:space="preserve">Imię i Nazwisko </w:t>
      </w:r>
      <w:r w:rsidRPr="00B769B4">
        <w:rPr>
          <w:rFonts w:ascii="Arial" w:hAnsi="Arial" w:cs="Arial"/>
          <w:sz w:val="20"/>
          <w:szCs w:val="20"/>
        </w:rPr>
        <w:tab/>
      </w:r>
      <w:r w:rsidRPr="00B769B4">
        <w:rPr>
          <w:rFonts w:ascii="Arial" w:hAnsi="Arial" w:cs="Arial"/>
          <w:sz w:val="20"/>
          <w:szCs w:val="20"/>
        </w:rPr>
        <w:tab/>
      </w:r>
      <w:r w:rsidRPr="00B769B4">
        <w:rPr>
          <w:rFonts w:ascii="Arial" w:hAnsi="Arial" w:cs="Arial"/>
          <w:sz w:val="20"/>
          <w:szCs w:val="20"/>
        </w:rPr>
        <w:tab/>
        <w:t>Funkcja</w:t>
      </w:r>
    </w:p>
    <w:p w14:paraId="0A235105" w14:textId="77777777" w:rsidR="0025371E" w:rsidRPr="00B769B4" w:rsidRDefault="0025371E" w:rsidP="0025371E">
      <w:pPr>
        <w:spacing w:line="240" w:lineRule="auto"/>
        <w:ind w:left="567"/>
        <w:jc w:val="both"/>
        <w:rPr>
          <w:rFonts w:ascii="Arial" w:hAnsi="Arial" w:cs="Arial"/>
          <w:b/>
          <w:sz w:val="20"/>
          <w:szCs w:val="20"/>
        </w:rPr>
      </w:pPr>
      <w:r w:rsidRPr="00B769B4">
        <w:rPr>
          <w:rFonts w:ascii="Arial" w:hAnsi="Arial" w:cs="Arial"/>
          <w:b/>
          <w:sz w:val="20"/>
          <w:szCs w:val="20"/>
        </w:rPr>
        <w:t>…………………………..</w:t>
      </w:r>
      <w:r w:rsidRPr="00B769B4">
        <w:rPr>
          <w:rFonts w:ascii="Arial" w:hAnsi="Arial" w:cs="Arial"/>
          <w:b/>
          <w:sz w:val="20"/>
          <w:szCs w:val="20"/>
        </w:rPr>
        <w:tab/>
      </w:r>
      <w:r w:rsidRPr="00B769B4">
        <w:rPr>
          <w:rFonts w:ascii="Arial" w:hAnsi="Arial" w:cs="Arial"/>
          <w:b/>
          <w:sz w:val="20"/>
          <w:szCs w:val="20"/>
        </w:rPr>
        <w:tab/>
        <w:t>………………………….</w:t>
      </w:r>
    </w:p>
    <w:p w14:paraId="07E7E9E3" w14:textId="494C0958" w:rsidR="0025371E" w:rsidRPr="00B769B4" w:rsidRDefault="0025371E" w:rsidP="0025371E">
      <w:pPr>
        <w:pStyle w:val="Akapitzlist"/>
        <w:numPr>
          <w:ilvl w:val="0"/>
          <w:numId w:val="31"/>
        </w:numPr>
        <w:spacing w:line="276" w:lineRule="auto"/>
        <w:jc w:val="both"/>
        <w:rPr>
          <w:rFonts w:ascii="Arial" w:hAnsi="Arial" w:cs="Arial"/>
          <w:sz w:val="20"/>
          <w:szCs w:val="20"/>
        </w:rPr>
      </w:pPr>
      <w:r w:rsidRPr="00B769B4">
        <w:rPr>
          <w:rFonts w:ascii="Arial" w:hAnsi="Arial" w:cs="Arial"/>
          <w:sz w:val="20"/>
          <w:szCs w:val="20"/>
        </w:rPr>
        <w:t>Adres Wykonawcy do doręczania przez Zamawiającego zamówień jednostkowych:  e-mail ……</w:t>
      </w:r>
      <w:r w:rsidR="00EF1FEC">
        <w:rPr>
          <w:rFonts w:ascii="Arial" w:hAnsi="Arial" w:cs="Arial"/>
          <w:sz w:val="20"/>
          <w:szCs w:val="20"/>
        </w:rPr>
        <w:t>…………………</w:t>
      </w:r>
      <w:r w:rsidRPr="00B769B4">
        <w:rPr>
          <w:rFonts w:ascii="Arial" w:hAnsi="Arial" w:cs="Arial"/>
          <w:sz w:val="20"/>
          <w:szCs w:val="20"/>
        </w:rPr>
        <w:t xml:space="preserve">……….. </w:t>
      </w:r>
    </w:p>
    <w:p w14:paraId="67045E5D" w14:textId="33FAD697" w:rsidR="0025371E" w:rsidRPr="00B769B4" w:rsidRDefault="0025371E" w:rsidP="0025371E">
      <w:pPr>
        <w:numPr>
          <w:ilvl w:val="0"/>
          <w:numId w:val="31"/>
        </w:numPr>
        <w:spacing w:line="276" w:lineRule="auto"/>
        <w:contextualSpacing/>
        <w:jc w:val="both"/>
        <w:rPr>
          <w:rFonts w:ascii="Arial" w:hAnsi="Arial" w:cs="Arial"/>
          <w:sz w:val="20"/>
          <w:szCs w:val="20"/>
        </w:rPr>
      </w:pPr>
      <w:r w:rsidRPr="00B769B4">
        <w:rPr>
          <w:rFonts w:ascii="Arial" w:hAnsi="Arial" w:cs="Arial"/>
          <w:sz w:val="20"/>
          <w:szCs w:val="20"/>
        </w:rPr>
        <w:t>Adres Wykonawcy do doręczania przez Zamawiającego zgłoszeń reklamacji: e-mail …………………………</w:t>
      </w:r>
      <w:r w:rsidR="00EF1FEC">
        <w:rPr>
          <w:rFonts w:ascii="Arial" w:hAnsi="Arial" w:cs="Arial"/>
          <w:sz w:val="20"/>
          <w:szCs w:val="20"/>
        </w:rPr>
        <w:t>……</w:t>
      </w:r>
      <w:r w:rsidRPr="00B769B4">
        <w:rPr>
          <w:rFonts w:ascii="Arial" w:hAnsi="Arial" w:cs="Arial"/>
          <w:sz w:val="20"/>
          <w:szCs w:val="20"/>
        </w:rPr>
        <w:t xml:space="preserve">.. </w:t>
      </w:r>
    </w:p>
    <w:p w14:paraId="2DA4F8C4" w14:textId="77777777" w:rsidR="0025371E" w:rsidRPr="00B769B4" w:rsidRDefault="0025371E" w:rsidP="0025371E">
      <w:pPr>
        <w:numPr>
          <w:ilvl w:val="0"/>
          <w:numId w:val="31"/>
        </w:numPr>
        <w:spacing w:line="276" w:lineRule="auto"/>
        <w:contextualSpacing/>
        <w:jc w:val="both"/>
        <w:rPr>
          <w:rFonts w:ascii="Arial" w:hAnsi="Arial" w:cs="Arial"/>
          <w:sz w:val="20"/>
          <w:szCs w:val="20"/>
        </w:rPr>
      </w:pPr>
      <w:r w:rsidRPr="00B769B4">
        <w:rPr>
          <w:rFonts w:ascii="Arial" w:hAnsi="Arial" w:cs="Arial"/>
          <w:sz w:val="20"/>
          <w:szCs w:val="20"/>
        </w:rPr>
        <w:t xml:space="preserve">Osobę(y), odpowiedzialne za realizację umowy ze strony Wykonawcy: </w:t>
      </w:r>
    </w:p>
    <w:p w14:paraId="2CE84F05"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Imię i Nazwisko oraz stanowisko/funkcja…………………………………………………………………………………….,…..</w:t>
      </w:r>
    </w:p>
    <w:p w14:paraId="672C4828"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 xml:space="preserve">dane kontaktowe: </w:t>
      </w:r>
    </w:p>
    <w:p w14:paraId="28D9227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w:t>
      </w:r>
    </w:p>
    <w:p w14:paraId="2D0BF357" w14:textId="77777777" w:rsidR="0025371E" w:rsidRPr="00B769B4" w:rsidRDefault="0025371E" w:rsidP="0025371E">
      <w:pPr>
        <w:spacing w:line="276" w:lineRule="auto"/>
        <w:ind w:left="360"/>
        <w:contextualSpacing/>
        <w:jc w:val="both"/>
        <w:rPr>
          <w:rFonts w:ascii="Arial" w:hAnsi="Arial" w:cs="Arial"/>
          <w:sz w:val="20"/>
          <w:szCs w:val="20"/>
        </w:rPr>
      </w:pPr>
    </w:p>
    <w:p w14:paraId="3E832EB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numery telefonów………………………………………….</w:t>
      </w:r>
    </w:p>
    <w:p w14:paraId="49A401B7" w14:textId="77777777" w:rsidR="0025371E" w:rsidRPr="00B769B4" w:rsidRDefault="0025371E" w:rsidP="0025371E">
      <w:pPr>
        <w:spacing w:line="276" w:lineRule="auto"/>
        <w:ind w:left="360"/>
        <w:contextualSpacing/>
        <w:jc w:val="both"/>
        <w:rPr>
          <w:rFonts w:ascii="Arial" w:hAnsi="Arial" w:cs="Arial"/>
          <w:sz w:val="20"/>
          <w:szCs w:val="20"/>
        </w:rPr>
      </w:pPr>
    </w:p>
    <w:p w14:paraId="33E29E2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adresy e-mail……………………………………………..</w:t>
      </w:r>
    </w:p>
    <w:p w14:paraId="7A36DE35" w14:textId="77777777" w:rsidR="0025371E" w:rsidRPr="00B769B4" w:rsidRDefault="0025371E" w:rsidP="0010556F">
      <w:pPr>
        <w:rPr>
          <w:rFonts w:ascii="Arial" w:hAnsi="Arial" w:cs="Arial"/>
          <w:sz w:val="20"/>
          <w:szCs w:val="20"/>
        </w:rPr>
      </w:pPr>
    </w:p>
    <w:p w14:paraId="25F7962F" w14:textId="77777777" w:rsidR="0025371E" w:rsidRPr="00B769B4" w:rsidRDefault="0025371E" w:rsidP="0025371E">
      <w:pPr>
        <w:rPr>
          <w:rFonts w:ascii="Arial" w:hAnsi="Arial" w:cs="Arial"/>
          <w:sz w:val="20"/>
          <w:szCs w:val="20"/>
        </w:rPr>
      </w:pPr>
    </w:p>
    <w:p w14:paraId="26495787" w14:textId="77777777" w:rsidR="0025371E" w:rsidRPr="00B769B4" w:rsidRDefault="0025371E" w:rsidP="0025371E">
      <w:pPr>
        <w:ind w:left="5664"/>
        <w:rPr>
          <w:rFonts w:ascii="Arial" w:hAnsi="Arial" w:cs="Arial"/>
          <w:sz w:val="20"/>
          <w:szCs w:val="20"/>
        </w:rPr>
      </w:pPr>
      <w:r w:rsidRPr="00B769B4">
        <w:rPr>
          <w:rFonts w:ascii="Arial" w:hAnsi="Arial" w:cs="Arial"/>
          <w:sz w:val="20"/>
          <w:szCs w:val="20"/>
        </w:rPr>
        <w:t>…………………………………….</w:t>
      </w:r>
    </w:p>
    <w:p w14:paraId="66AF9056" w14:textId="3A650A40" w:rsidR="0025371E" w:rsidRPr="00B769B4" w:rsidRDefault="0025371E" w:rsidP="0025371E">
      <w:pPr>
        <w:ind w:left="5664"/>
        <w:rPr>
          <w:rFonts w:ascii="Arial" w:hAnsi="Arial" w:cs="Arial"/>
          <w:sz w:val="20"/>
          <w:szCs w:val="20"/>
        </w:rPr>
        <w:sectPr w:rsidR="0025371E" w:rsidRPr="00B769B4" w:rsidSect="00941D63">
          <w:footerReference w:type="default" r:id="rId17"/>
          <w:pgSz w:w="11906" w:h="16838"/>
          <w:pgMar w:top="1417" w:right="1417" w:bottom="1417" w:left="1418" w:header="709" w:footer="517" w:gutter="0"/>
          <w:cols w:space="708"/>
          <w:docGrid w:linePitch="360"/>
        </w:sectPr>
      </w:pPr>
      <w:r w:rsidRPr="00B769B4">
        <w:rPr>
          <w:rFonts w:ascii="Arial" w:hAnsi="Arial" w:cs="Arial"/>
          <w:sz w:val="20"/>
          <w:szCs w:val="20"/>
        </w:rPr>
        <w:t>Data i podpis os</w:t>
      </w:r>
      <w:r w:rsidR="00B55872">
        <w:rPr>
          <w:rFonts w:ascii="Arial" w:hAnsi="Arial" w:cs="Arial"/>
          <w:sz w:val="20"/>
          <w:szCs w:val="20"/>
        </w:rPr>
        <w:t>oby upoważnionej</w:t>
      </w:r>
    </w:p>
    <w:p w14:paraId="6CA456B0" w14:textId="77777777" w:rsidR="00350973" w:rsidRDefault="00350973" w:rsidP="00350973">
      <w:pPr>
        <w:spacing w:after="0" w:line="240" w:lineRule="auto"/>
        <w:rPr>
          <w:rFonts w:ascii="Arial" w:hAnsi="Arial" w:cs="Arial"/>
          <w:sz w:val="20"/>
          <w:szCs w:val="20"/>
        </w:rPr>
      </w:pPr>
    </w:p>
    <w:p w14:paraId="779E9525" w14:textId="77777777" w:rsidR="00350973" w:rsidRDefault="00350973" w:rsidP="00B3791C">
      <w:pPr>
        <w:spacing w:after="0" w:line="240" w:lineRule="auto"/>
        <w:ind w:firstLine="284"/>
        <w:rPr>
          <w:rFonts w:ascii="Arial" w:hAnsi="Arial" w:cs="Arial"/>
          <w:sz w:val="20"/>
          <w:szCs w:val="20"/>
        </w:rPr>
      </w:pPr>
    </w:p>
    <w:p w14:paraId="5BFC8834" w14:textId="40A03A9A" w:rsidR="00350973" w:rsidRPr="005F6C87" w:rsidRDefault="0035097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w:t>
      </w:r>
      <w:r w:rsidR="0010556F">
        <w:rPr>
          <w:rFonts w:ascii="Arial" w:hAnsi="Arial" w:cs="Arial"/>
          <w:b/>
          <w:sz w:val="20"/>
          <w:szCs w:val="20"/>
        </w:rPr>
        <w:t>1</w:t>
      </w:r>
      <w:r>
        <w:rPr>
          <w:rFonts w:ascii="Arial" w:hAnsi="Arial" w:cs="Arial"/>
          <w:b/>
          <w:sz w:val="20"/>
          <w:szCs w:val="20"/>
        </w:rPr>
        <w:t xml:space="preserve">  SIWZ     </w:t>
      </w:r>
    </w:p>
    <w:p w14:paraId="020223BD"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2721ABE7" w14:textId="7C88760C"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ZADANIE</w:t>
      </w:r>
      <w:r w:rsidR="0010556F">
        <w:rPr>
          <w:rFonts w:ascii="Cambria" w:hAnsi="Cambria"/>
          <w:b/>
          <w:sz w:val="20"/>
        </w:rPr>
        <w:t xml:space="preserve"> 1</w:t>
      </w:r>
    </w:p>
    <w:p w14:paraId="51CC9722" w14:textId="77777777" w:rsidR="00350973" w:rsidRPr="00E672F2" w:rsidRDefault="00350973" w:rsidP="00350973">
      <w:pPr>
        <w:pStyle w:val="Tekstpodstawowy"/>
        <w:ind w:left="0"/>
        <w:rPr>
          <w:rFonts w:ascii="Cambria" w:hAnsi="Cambria"/>
          <w:b/>
          <w:sz w:val="20"/>
        </w:rPr>
      </w:pPr>
    </w:p>
    <w:p w14:paraId="30CED882" w14:textId="77777777" w:rsidR="00350973" w:rsidRPr="00E672F2" w:rsidRDefault="00350973" w:rsidP="00350973">
      <w:pPr>
        <w:pStyle w:val="Tekstpodstawowy"/>
        <w:jc w:val="center"/>
        <w:rPr>
          <w:rFonts w:ascii="Cambria" w:hAnsi="Cambria"/>
          <w:b/>
          <w:sz w:val="20"/>
        </w:rPr>
      </w:pPr>
    </w:p>
    <w:p w14:paraId="0A54AEF3"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6DC84AD6" w14:textId="08A6EE41" w:rsidR="00350973" w:rsidRPr="00677E70" w:rsidRDefault="00350973" w:rsidP="00350973">
      <w:pPr>
        <w:pStyle w:val="StandardowyStandardowy1"/>
        <w:rPr>
          <w:rFonts w:ascii="Arial" w:hAnsi="Arial" w:cs="Arial"/>
        </w:rPr>
      </w:pPr>
      <w:r w:rsidRPr="00677E70">
        <w:rPr>
          <w:rFonts w:ascii="Arial" w:hAnsi="Arial" w:cs="Arial"/>
        </w:rPr>
        <w:t>Nr postepowania: EZP-271-2-</w:t>
      </w:r>
      <w:r w:rsidR="0010556F">
        <w:rPr>
          <w:rFonts w:ascii="Arial" w:hAnsi="Arial" w:cs="Arial"/>
        </w:rPr>
        <w:t>24</w:t>
      </w:r>
      <w:r w:rsidRPr="00677E70">
        <w:rPr>
          <w:rFonts w:ascii="Arial" w:hAnsi="Arial" w:cs="Arial"/>
        </w:rPr>
        <w:t>/PN/20</w:t>
      </w:r>
      <w:r w:rsidR="0074682F">
        <w:rPr>
          <w:rFonts w:ascii="Arial" w:hAnsi="Arial" w:cs="Arial"/>
        </w:rPr>
        <w:t>20</w:t>
      </w:r>
    </w:p>
    <w:p w14:paraId="37EBD42D" w14:textId="77777777" w:rsidR="00350973" w:rsidRPr="00677E70" w:rsidRDefault="00350973" w:rsidP="00350973">
      <w:pPr>
        <w:pStyle w:val="StandardowyStandardowy1"/>
        <w:rPr>
          <w:rFonts w:ascii="Arial" w:hAnsi="Arial" w:cs="Arial"/>
        </w:rPr>
      </w:pPr>
    </w:p>
    <w:p w14:paraId="6D37937E" w14:textId="77777777" w:rsidR="00350973" w:rsidRPr="00677E70" w:rsidRDefault="00350973" w:rsidP="00350973">
      <w:pPr>
        <w:rPr>
          <w:rFonts w:ascii="Arial" w:hAnsi="Arial" w:cs="Arial"/>
          <w:sz w:val="20"/>
          <w:szCs w:val="20"/>
        </w:rPr>
      </w:pPr>
      <w:r w:rsidRPr="00677E70">
        <w:rPr>
          <w:rFonts w:ascii="Arial" w:hAnsi="Arial" w:cs="Arial"/>
          <w:sz w:val="20"/>
          <w:szCs w:val="20"/>
        </w:rPr>
        <w:t>Nazwa i adres Wykonawcy:.........................................................................................................</w:t>
      </w:r>
    </w:p>
    <w:tbl>
      <w:tblPr>
        <w:tblW w:w="15310" w:type="dxa"/>
        <w:tblInd w:w="-142" w:type="dxa"/>
        <w:tblLayout w:type="fixed"/>
        <w:tblCellMar>
          <w:left w:w="70" w:type="dxa"/>
          <w:right w:w="70" w:type="dxa"/>
        </w:tblCellMar>
        <w:tblLook w:val="04A0" w:firstRow="1" w:lastRow="0" w:firstColumn="1" w:lastColumn="0" w:noHBand="0" w:noVBand="1"/>
      </w:tblPr>
      <w:tblGrid>
        <w:gridCol w:w="140"/>
        <w:gridCol w:w="568"/>
        <w:gridCol w:w="1011"/>
        <w:gridCol w:w="1966"/>
        <w:gridCol w:w="284"/>
        <w:gridCol w:w="708"/>
        <w:gridCol w:w="143"/>
        <w:gridCol w:w="160"/>
        <w:gridCol w:w="690"/>
        <w:gridCol w:w="1134"/>
        <w:gridCol w:w="708"/>
        <w:gridCol w:w="284"/>
        <w:gridCol w:w="567"/>
        <w:gridCol w:w="142"/>
        <w:gridCol w:w="1417"/>
        <w:gridCol w:w="142"/>
        <w:gridCol w:w="1276"/>
        <w:gridCol w:w="2127"/>
        <w:gridCol w:w="1843"/>
      </w:tblGrid>
      <w:tr w:rsidR="00350973" w:rsidRPr="00677E70" w14:paraId="6BA96168" w14:textId="77777777" w:rsidTr="00B55872">
        <w:trPr>
          <w:gridBefore w:val="1"/>
          <w:gridAfter w:val="2"/>
          <w:wBefore w:w="140" w:type="dxa"/>
          <w:wAfter w:w="3970" w:type="dxa"/>
          <w:trHeight w:val="316"/>
        </w:trPr>
        <w:tc>
          <w:tcPr>
            <w:tcW w:w="568" w:type="dxa"/>
            <w:tcBorders>
              <w:top w:val="nil"/>
              <w:left w:val="nil"/>
              <w:bottom w:val="nil"/>
              <w:right w:val="nil"/>
            </w:tcBorders>
            <w:shd w:val="clear" w:color="auto" w:fill="auto"/>
            <w:noWrap/>
            <w:vAlign w:val="bottom"/>
            <w:hideMark/>
          </w:tcPr>
          <w:p w14:paraId="08223E1D" w14:textId="77777777" w:rsidR="00350973" w:rsidRPr="00677E70" w:rsidRDefault="00350973" w:rsidP="009F59F5">
            <w:pPr>
              <w:jc w:val="center"/>
              <w:rPr>
                <w:rFonts w:ascii="Arial" w:hAnsi="Arial" w:cs="Arial"/>
                <w:sz w:val="20"/>
                <w:szCs w:val="20"/>
              </w:rPr>
            </w:pPr>
          </w:p>
        </w:tc>
        <w:tc>
          <w:tcPr>
            <w:tcW w:w="1011" w:type="dxa"/>
            <w:tcBorders>
              <w:top w:val="nil"/>
              <w:left w:val="nil"/>
              <w:bottom w:val="nil"/>
              <w:right w:val="nil"/>
            </w:tcBorders>
            <w:shd w:val="clear" w:color="auto" w:fill="auto"/>
            <w:noWrap/>
            <w:vAlign w:val="bottom"/>
            <w:hideMark/>
          </w:tcPr>
          <w:p w14:paraId="24B5A365" w14:textId="77777777" w:rsidR="00350973" w:rsidRPr="00677E70" w:rsidRDefault="00350973" w:rsidP="009F59F5">
            <w:pPr>
              <w:jc w:val="center"/>
              <w:rPr>
                <w:rFonts w:ascii="Arial" w:hAnsi="Arial" w:cs="Arial"/>
                <w:sz w:val="20"/>
                <w:szCs w:val="20"/>
              </w:rPr>
            </w:pPr>
          </w:p>
        </w:tc>
        <w:tc>
          <w:tcPr>
            <w:tcW w:w="2250" w:type="dxa"/>
            <w:gridSpan w:val="2"/>
            <w:tcBorders>
              <w:top w:val="nil"/>
              <w:left w:val="nil"/>
              <w:bottom w:val="nil"/>
              <w:right w:val="nil"/>
            </w:tcBorders>
            <w:shd w:val="clear" w:color="auto" w:fill="auto"/>
            <w:noWrap/>
            <w:vAlign w:val="bottom"/>
            <w:hideMark/>
          </w:tcPr>
          <w:p w14:paraId="674A30C2" w14:textId="77777777" w:rsidR="00350973" w:rsidRPr="00677E70" w:rsidRDefault="00350973" w:rsidP="009F59F5">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14:paraId="243D5EDD" w14:textId="77777777" w:rsidR="00350973" w:rsidRPr="00677E70" w:rsidRDefault="00350973"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616D1CB3" w14:textId="77777777" w:rsidR="00350973" w:rsidRPr="00677E70" w:rsidRDefault="00350973" w:rsidP="009F59F5">
            <w:pPr>
              <w:jc w:val="center"/>
              <w:rPr>
                <w:rFonts w:ascii="Arial" w:hAnsi="Arial" w:cs="Arial"/>
                <w:sz w:val="20"/>
                <w:szCs w:val="20"/>
              </w:rPr>
            </w:pPr>
          </w:p>
        </w:tc>
        <w:tc>
          <w:tcPr>
            <w:tcW w:w="2816" w:type="dxa"/>
            <w:gridSpan w:val="4"/>
            <w:tcBorders>
              <w:top w:val="nil"/>
              <w:left w:val="nil"/>
              <w:bottom w:val="nil"/>
              <w:right w:val="nil"/>
            </w:tcBorders>
            <w:shd w:val="clear" w:color="auto" w:fill="auto"/>
            <w:noWrap/>
            <w:vAlign w:val="bottom"/>
            <w:hideMark/>
          </w:tcPr>
          <w:p w14:paraId="31F2E5C1" w14:textId="77777777" w:rsidR="00350973" w:rsidRPr="00677E70" w:rsidRDefault="00350973" w:rsidP="009F59F5">
            <w:pPr>
              <w:jc w:val="center"/>
              <w:rPr>
                <w:rFonts w:ascii="Arial" w:hAnsi="Arial" w:cs="Arial"/>
                <w:sz w:val="20"/>
                <w:szCs w:val="20"/>
              </w:rPr>
            </w:pPr>
          </w:p>
        </w:tc>
        <w:tc>
          <w:tcPr>
            <w:tcW w:w="567" w:type="dxa"/>
            <w:tcBorders>
              <w:top w:val="nil"/>
              <w:left w:val="nil"/>
              <w:bottom w:val="nil"/>
              <w:right w:val="nil"/>
            </w:tcBorders>
          </w:tcPr>
          <w:p w14:paraId="4E64F813" w14:textId="77777777" w:rsidR="00350973" w:rsidRPr="00677E70" w:rsidRDefault="00350973" w:rsidP="009F59F5">
            <w:pPr>
              <w:jc w:val="center"/>
              <w:rPr>
                <w:rFonts w:ascii="Arial" w:hAnsi="Arial" w:cs="Arial"/>
                <w:sz w:val="20"/>
                <w:szCs w:val="20"/>
              </w:rPr>
            </w:pPr>
          </w:p>
        </w:tc>
        <w:tc>
          <w:tcPr>
            <w:tcW w:w="1559" w:type="dxa"/>
            <w:gridSpan w:val="2"/>
            <w:tcBorders>
              <w:top w:val="nil"/>
              <w:left w:val="nil"/>
              <w:bottom w:val="nil"/>
              <w:right w:val="nil"/>
            </w:tcBorders>
          </w:tcPr>
          <w:p w14:paraId="128DDE60" w14:textId="77777777" w:rsidR="00350973" w:rsidRPr="00677E70" w:rsidRDefault="00350973" w:rsidP="009F59F5">
            <w:pPr>
              <w:jc w:val="center"/>
              <w:rPr>
                <w:rFonts w:ascii="Arial" w:hAnsi="Arial" w:cs="Arial"/>
                <w:sz w:val="20"/>
                <w:szCs w:val="20"/>
              </w:rPr>
            </w:pPr>
          </w:p>
        </w:tc>
        <w:tc>
          <w:tcPr>
            <w:tcW w:w="1418" w:type="dxa"/>
            <w:gridSpan w:val="2"/>
            <w:tcBorders>
              <w:top w:val="nil"/>
              <w:left w:val="nil"/>
              <w:bottom w:val="nil"/>
              <w:right w:val="nil"/>
            </w:tcBorders>
          </w:tcPr>
          <w:p w14:paraId="6798CACF" w14:textId="77777777" w:rsidR="00350973" w:rsidRPr="00677E70" w:rsidRDefault="00350973" w:rsidP="009F59F5">
            <w:pPr>
              <w:jc w:val="center"/>
              <w:rPr>
                <w:rFonts w:ascii="Arial" w:hAnsi="Arial" w:cs="Arial"/>
                <w:sz w:val="20"/>
                <w:szCs w:val="20"/>
              </w:rPr>
            </w:pPr>
          </w:p>
        </w:tc>
      </w:tr>
      <w:tr w:rsidR="00350973" w:rsidRPr="00677E70" w14:paraId="2161B1E8" w14:textId="77777777" w:rsidTr="00B55872">
        <w:tblPrEx>
          <w:jc w:val="center"/>
          <w:tblInd w:w="0" w:type="dxa"/>
        </w:tblPrEx>
        <w:trPr>
          <w:trHeight w:val="779"/>
          <w:jc w:val="center"/>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C0AB66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2977" w:type="dxa"/>
            <w:gridSpan w:val="2"/>
            <w:tcBorders>
              <w:top w:val="single" w:sz="4" w:space="0" w:color="auto"/>
              <w:left w:val="nil"/>
              <w:bottom w:val="single" w:sz="4" w:space="0" w:color="auto"/>
              <w:right w:val="single" w:sz="4" w:space="0" w:color="auto"/>
            </w:tcBorders>
            <w:vAlign w:val="center"/>
            <w:hideMark/>
          </w:tcPr>
          <w:p w14:paraId="2205B0A5"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gridSpan w:val="2"/>
            <w:tcBorders>
              <w:top w:val="single" w:sz="4" w:space="0" w:color="auto"/>
              <w:left w:val="nil"/>
              <w:bottom w:val="single" w:sz="4" w:space="0" w:color="auto"/>
              <w:right w:val="single" w:sz="4" w:space="0" w:color="auto"/>
            </w:tcBorders>
            <w:vAlign w:val="center"/>
            <w:hideMark/>
          </w:tcPr>
          <w:p w14:paraId="4F566822"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Ilość</w:t>
            </w:r>
          </w:p>
        </w:tc>
        <w:tc>
          <w:tcPr>
            <w:tcW w:w="993" w:type="dxa"/>
            <w:gridSpan w:val="3"/>
            <w:tcBorders>
              <w:top w:val="single" w:sz="4" w:space="0" w:color="auto"/>
              <w:left w:val="nil"/>
              <w:bottom w:val="single" w:sz="4" w:space="0" w:color="auto"/>
              <w:right w:val="single" w:sz="4" w:space="0" w:color="auto"/>
            </w:tcBorders>
            <w:vAlign w:val="center"/>
            <w:hideMark/>
          </w:tcPr>
          <w:p w14:paraId="40E5B10D"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 xml:space="preserve">Cena netto za </w:t>
            </w:r>
            <w:r>
              <w:rPr>
                <w:rFonts w:ascii="Arial" w:hAnsi="Arial" w:cs="Arial"/>
                <w:b/>
                <w:sz w:val="20"/>
                <w:szCs w:val="20"/>
              </w:rPr>
              <w:t xml:space="preserve">opak. </w:t>
            </w:r>
          </w:p>
        </w:tc>
        <w:tc>
          <w:tcPr>
            <w:tcW w:w="1134" w:type="dxa"/>
            <w:tcBorders>
              <w:top w:val="single" w:sz="4" w:space="0" w:color="auto"/>
              <w:left w:val="nil"/>
              <w:bottom w:val="single" w:sz="4" w:space="0" w:color="auto"/>
              <w:right w:val="single" w:sz="4" w:space="0" w:color="auto"/>
            </w:tcBorders>
            <w:vAlign w:val="center"/>
            <w:hideMark/>
          </w:tcPr>
          <w:p w14:paraId="46C60B4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36AA73B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gridSpan w:val="3"/>
            <w:tcBorders>
              <w:top w:val="single" w:sz="4" w:space="0" w:color="auto"/>
              <w:left w:val="nil"/>
              <w:bottom w:val="single" w:sz="4" w:space="0" w:color="auto"/>
              <w:right w:val="single" w:sz="4" w:space="0" w:color="auto"/>
            </w:tcBorders>
            <w:noWrap/>
            <w:vAlign w:val="center"/>
            <w:hideMark/>
          </w:tcPr>
          <w:p w14:paraId="4424EDD2"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gridSpan w:val="2"/>
            <w:tcBorders>
              <w:top w:val="single" w:sz="4" w:space="0" w:color="auto"/>
              <w:left w:val="nil"/>
              <w:bottom w:val="single" w:sz="4" w:space="0" w:color="auto"/>
              <w:right w:val="single" w:sz="4" w:space="0" w:color="auto"/>
            </w:tcBorders>
            <w:noWrap/>
            <w:vAlign w:val="center"/>
            <w:hideMark/>
          </w:tcPr>
          <w:p w14:paraId="57C464A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576DC9"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vAlign w:val="center"/>
          </w:tcPr>
          <w:p w14:paraId="491B743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3D4529C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350973" w:rsidRPr="00677E70" w14:paraId="1D221630"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3BF2E49A" w14:textId="77777777" w:rsidR="00350973" w:rsidRPr="00677E70" w:rsidRDefault="00350973" w:rsidP="009F59F5">
            <w:pPr>
              <w:tabs>
                <w:tab w:val="left" w:pos="9000"/>
              </w:tabs>
              <w:rPr>
                <w:rFonts w:ascii="Arial" w:hAnsi="Arial" w:cs="Arial"/>
                <w:sz w:val="20"/>
                <w:szCs w:val="20"/>
              </w:rPr>
            </w:pPr>
            <w:r w:rsidRPr="00677E70">
              <w:rPr>
                <w:rFonts w:ascii="Arial" w:hAnsi="Arial" w:cs="Arial"/>
                <w:sz w:val="20"/>
                <w:szCs w:val="20"/>
              </w:rPr>
              <w:t>1.</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63084E60" w14:textId="77777777" w:rsidR="00350973" w:rsidRDefault="00350973" w:rsidP="009F59F5">
            <w:pPr>
              <w:pStyle w:val="Bezodstpw"/>
              <w:rPr>
                <w:rFonts w:ascii="Arial" w:hAnsi="Arial" w:cs="Arial"/>
                <w:sz w:val="20"/>
                <w:szCs w:val="20"/>
              </w:rPr>
            </w:pPr>
            <w:r>
              <w:rPr>
                <w:rFonts w:ascii="Arial" w:hAnsi="Arial" w:cs="Arial"/>
                <w:sz w:val="20"/>
                <w:szCs w:val="20"/>
              </w:rPr>
              <w:t>Przesycony wodny roztwór jonów wapniowo – fosforanowych zawierający:</w:t>
            </w:r>
          </w:p>
          <w:p w14:paraId="14D3BF5C" w14:textId="77777777" w:rsidR="00350973" w:rsidRDefault="00350973" w:rsidP="009F59F5">
            <w:pPr>
              <w:pStyle w:val="Bezodstpw"/>
              <w:rPr>
                <w:rFonts w:ascii="Arial" w:hAnsi="Arial" w:cs="Arial"/>
                <w:sz w:val="20"/>
                <w:szCs w:val="20"/>
              </w:rPr>
            </w:pPr>
            <w:r>
              <w:rPr>
                <w:rFonts w:ascii="Arial" w:hAnsi="Arial" w:cs="Arial"/>
                <w:sz w:val="20"/>
                <w:szCs w:val="20"/>
              </w:rPr>
              <w:t>Dwuzasadowy fosforan sodu 0,032</w:t>
            </w:r>
          </w:p>
          <w:p w14:paraId="15685EF7" w14:textId="77777777" w:rsidR="00350973" w:rsidRDefault="00350973" w:rsidP="009F59F5">
            <w:pPr>
              <w:pStyle w:val="Bezodstpw"/>
              <w:rPr>
                <w:rFonts w:ascii="Arial" w:hAnsi="Arial" w:cs="Arial"/>
                <w:sz w:val="20"/>
                <w:szCs w:val="20"/>
              </w:rPr>
            </w:pPr>
            <w:r>
              <w:rPr>
                <w:rFonts w:ascii="Arial" w:hAnsi="Arial" w:cs="Arial"/>
                <w:sz w:val="20"/>
                <w:szCs w:val="20"/>
              </w:rPr>
              <w:t>Jednozasadowy fosforan sodu 0,009</w:t>
            </w:r>
          </w:p>
          <w:p w14:paraId="5DE4F20F" w14:textId="77777777" w:rsidR="00350973" w:rsidRDefault="00350973" w:rsidP="009F59F5">
            <w:pPr>
              <w:pStyle w:val="Bezodstpw"/>
              <w:rPr>
                <w:rFonts w:ascii="Arial" w:hAnsi="Arial" w:cs="Arial"/>
                <w:sz w:val="20"/>
                <w:szCs w:val="20"/>
              </w:rPr>
            </w:pPr>
            <w:r>
              <w:rPr>
                <w:rFonts w:ascii="Arial" w:hAnsi="Arial" w:cs="Arial"/>
                <w:sz w:val="20"/>
                <w:szCs w:val="20"/>
              </w:rPr>
              <w:t>Chlorek wapnia 0,052</w:t>
            </w:r>
          </w:p>
          <w:p w14:paraId="4C580EBA" w14:textId="7D9B9E2F" w:rsidR="00350973" w:rsidRPr="00677E70" w:rsidRDefault="00350973" w:rsidP="009F59F5">
            <w:pPr>
              <w:pStyle w:val="Bezodstpw"/>
              <w:rPr>
                <w:rFonts w:ascii="Arial" w:hAnsi="Arial" w:cs="Arial"/>
                <w:sz w:val="20"/>
                <w:szCs w:val="20"/>
              </w:rPr>
            </w:pPr>
            <w:r>
              <w:rPr>
                <w:rFonts w:ascii="Arial" w:hAnsi="Arial" w:cs="Arial"/>
                <w:sz w:val="20"/>
                <w:szCs w:val="20"/>
              </w:rPr>
              <w:t xml:space="preserve">Chlorek sodu 0,569 </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6939C9B6" w14:textId="32FFF3B0" w:rsidR="00350973" w:rsidRPr="00677E70" w:rsidRDefault="00350973" w:rsidP="009F59F5">
            <w:pPr>
              <w:jc w:val="center"/>
              <w:rPr>
                <w:rFonts w:ascii="Arial" w:hAnsi="Arial" w:cs="Arial"/>
                <w:sz w:val="20"/>
                <w:szCs w:val="20"/>
              </w:rPr>
            </w:pPr>
            <w:r>
              <w:rPr>
                <w:rFonts w:ascii="Arial" w:hAnsi="Arial" w:cs="Arial"/>
                <w:sz w:val="20"/>
                <w:szCs w:val="20"/>
              </w:rPr>
              <w:t xml:space="preserve">150 </w:t>
            </w:r>
            <w:r w:rsidR="00EF1FEC">
              <w:rPr>
                <w:rFonts w:ascii="Arial" w:hAnsi="Arial" w:cs="Arial"/>
                <w:sz w:val="20"/>
                <w:szCs w:val="20"/>
              </w:rPr>
              <w:t xml:space="preserve">x 60 szt. </w:t>
            </w:r>
          </w:p>
        </w:tc>
        <w:tc>
          <w:tcPr>
            <w:tcW w:w="993" w:type="dxa"/>
            <w:gridSpan w:val="3"/>
            <w:tcBorders>
              <w:top w:val="single" w:sz="4" w:space="0" w:color="auto"/>
              <w:left w:val="nil"/>
              <w:bottom w:val="single" w:sz="4" w:space="0" w:color="auto"/>
              <w:right w:val="single" w:sz="4" w:space="0" w:color="auto"/>
            </w:tcBorders>
            <w:vAlign w:val="center"/>
          </w:tcPr>
          <w:p w14:paraId="68FC4AA5" w14:textId="77777777" w:rsidR="00350973" w:rsidRPr="00677E70" w:rsidRDefault="00350973"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31C87BA0" w14:textId="77777777" w:rsidR="00350973" w:rsidRPr="00677E70" w:rsidRDefault="00350973"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733B813D" w14:textId="77777777" w:rsidR="00350973" w:rsidRPr="00677E70" w:rsidRDefault="00350973"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4CD9F260" w14:textId="77777777" w:rsidR="00350973" w:rsidRPr="00677E70" w:rsidRDefault="00350973"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60343865" w14:textId="77777777" w:rsidR="00350973" w:rsidRPr="00677E70" w:rsidRDefault="00350973"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E646DA1" w14:textId="77777777" w:rsidR="00350973" w:rsidRPr="00677E70" w:rsidRDefault="00350973"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DCEABC0" w14:textId="77777777" w:rsidR="00350973" w:rsidRPr="00677E70" w:rsidRDefault="00350973"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C9FE506" w14:textId="77777777" w:rsidR="00350973" w:rsidRPr="00677E70" w:rsidRDefault="00350973" w:rsidP="009F59F5">
            <w:pPr>
              <w:tabs>
                <w:tab w:val="left" w:pos="9000"/>
              </w:tabs>
              <w:ind w:right="-212"/>
              <w:jc w:val="center"/>
              <w:rPr>
                <w:rFonts w:ascii="Arial" w:hAnsi="Arial" w:cs="Arial"/>
                <w:sz w:val="20"/>
                <w:szCs w:val="20"/>
              </w:rPr>
            </w:pPr>
          </w:p>
        </w:tc>
      </w:tr>
    </w:tbl>
    <w:p w14:paraId="2163A72A" w14:textId="77777777" w:rsidR="00350973" w:rsidRPr="00677E70" w:rsidRDefault="00350973" w:rsidP="00B55872">
      <w:pPr>
        <w:spacing w:after="0" w:line="240" w:lineRule="auto"/>
        <w:rPr>
          <w:rFonts w:ascii="Arial" w:hAnsi="Arial" w:cs="Arial"/>
          <w:sz w:val="20"/>
          <w:szCs w:val="20"/>
        </w:rPr>
      </w:pPr>
    </w:p>
    <w:p w14:paraId="0710AE02" w14:textId="77777777" w:rsidR="00350973" w:rsidRPr="00677E70" w:rsidRDefault="00350973" w:rsidP="00350973">
      <w:pPr>
        <w:spacing w:after="0" w:line="240" w:lineRule="auto"/>
        <w:ind w:firstLine="284"/>
        <w:rPr>
          <w:rFonts w:ascii="Arial" w:hAnsi="Arial" w:cs="Arial"/>
          <w:sz w:val="20"/>
          <w:szCs w:val="20"/>
        </w:rPr>
      </w:pPr>
    </w:p>
    <w:p w14:paraId="25F03B99" w14:textId="55E97FB7" w:rsidR="00350973" w:rsidRPr="00677E70" w:rsidRDefault="0035097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0C2B3141" w14:textId="0C0DE527" w:rsidR="00350973" w:rsidRDefault="00350973" w:rsidP="00350973">
      <w:pPr>
        <w:spacing w:after="0" w:line="240" w:lineRule="auto"/>
        <w:ind w:firstLine="284"/>
        <w:rPr>
          <w:rFonts w:ascii="Arial" w:hAnsi="Arial" w:cs="Arial"/>
          <w:sz w:val="20"/>
          <w:szCs w:val="20"/>
        </w:rPr>
      </w:pPr>
      <w:r w:rsidRPr="00677E70">
        <w:rPr>
          <w:rFonts w:ascii="Arial" w:hAnsi="Arial" w:cs="Arial"/>
          <w:sz w:val="20"/>
          <w:szCs w:val="20"/>
        </w:rPr>
        <w:t>/</w:t>
      </w:r>
      <w:r w:rsidR="00B55872">
        <w:rPr>
          <w:rFonts w:ascii="Arial" w:hAnsi="Arial" w:cs="Arial"/>
          <w:sz w:val="20"/>
          <w:szCs w:val="20"/>
        </w:rPr>
        <w:t>miejscowość, data/</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t xml:space="preserve"> </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Pr="00677E70">
        <w:rPr>
          <w:rFonts w:ascii="Arial" w:hAnsi="Arial" w:cs="Arial"/>
          <w:sz w:val="20"/>
          <w:szCs w:val="20"/>
        </w:rPr>
        <w:t>/pieczęć i podpis osoby upoważnionej/</w:t>
      </w:r>
    </w:p>
    <w:p w14:paraId="700D47D4" w14:textId="77777777" w:rsidR="00350973" w:rsidRDefault="00350973" w:rsidP="00350973">
      <w:pPr>
        <w:spacing w:after="0" w:line="240" w:lineRule="auto"/>
        <w:ind w:firstLine="284"/>
        <w:rPr>
          <w:rFonts w:ascii="Arial" w:hAnsi="Arial" w:cs="Arial"/>
          <w:sz w:val="20"/>
          <w:szCs w:val="20"/>
        </w:rPr>
      </w:pPr>
    </w:p>
    <w:p w14:paraId="48897937" w14:textId="77777777" w:rsidR="00350973" w:rsidRDefault="00350973" w:rsidP="00350973">
      <w:pPr>
        <w:spacing w:after="0" w:line="240" w:lineRule="auto"/>
        <w:ind w:firstLine="284"/>
        <w:rPr>
          <w:rFonts w:ascii="Arial" w:hAnsi="Arial" w:cs="Arial"/>
          <w:sz w:val="20"/>
          <w:szCs w:val="20"/>
        </w:rPr>
      </w:pPr>
    </w:p>
    <w:p w14:paraId="5CFC0DB8" w14:textId="77777777" w:rsidR="00350973" w:rsidRDefault="00350973" w:rsidP="00350973">
      <w:pPr>
        <w:spacing w:after="0" w:line="240" w:lineRule="auto"/>
        <w:ind w:firstLine="284"/>
        <w:rPr>
          <w:rFonts w:ascii="Arial" w:hAnsi="Arial" w:cs="Arial"/>
          <w:sz w:val="20"/>
          <w:szCs w:val="20"/>
        </w:rPr>
      </w:pPr>
    </w:p>
    <w:p w14:paraId="19CCAC59" w14:textId="77777777" w:rsidR="00350973" w:rsidRDefault="00350973" w:rsidP="00B3791C">
      <w:pPr>
        <w:spacing w:after="0" w:line="240" w:lineRule="auto"/>
        <w:ind w:firstLine="284"/>
        <w:rPr>
          <w:rFonts w:ascii="Arial" w:hAnsi="Arial" w:cs="Arial"/>
          <w:sz w:val="20"/>
          <w:szCs w:val="20"/>
        </w:rPr>
      </w:pPr>
    </w:p>
    <w:p w14:paraId="12C462F2" w14:textId="2848C95F" w:rsidR="00630093" w:rsidRDefault="00630093" w:rsidP="00B55872">
      <w:pPr>
        <w:spacing w:after="0" w:line="240" w:lineRule="auto"/>
        <w:ind w:firstLine="284"/>
        <w:rPr>
          <w:rFonts w:ascii="Arial" w:hAnsi="Arial" w:cs="Arial"/>
          <w:sz w:val="20"/>
          <w:szCs w:val="20"/>
        </w:rPr>
      </w:pPr>
    </w:p>
    <w:p w14:paraId="1314A240" w14:textId="77777777" w:rsidR="00630093" w:rsidRDefault="00630093" w:rsidP="00B3791C">
      <w:pPr>
        <w:spacing w:after="0" w:line="240" w:lineRule="auto"/>
        <w:ind w:firstLine="284"/>
        <w:rPr>
          <w:rFonts w:ascii="Arial" w:hAnsi="Arial" w:cs="Arial"/>
          <w:sz w:val="20"/>
          <w:szCs w:val="20"/>
        </w:rPr>
      </w:pPr>
    </w:p>
    <w:p w14:paraId="1E3DE2E7" w14:textId="33381A9C" w:rsidR="00350973" w:rsidRPr="005F6C87" w:rsidRDefault="00350973" w:rsidP="00350973">
      <w:pPr>
        <w:pStyle w:val="Tekstpodstawowywcity"/>
        <w:ind w:left="4500"/>
        <w:jc w:val="right"/>
        <w:rPr>
          <w:rFonts w:ascii="Arial" w:hAnsi="Arial" w:cs="Arial"/>
          <w:b/>
          <w:sz w:val="20"/>
          <w:szCs w:val="20"/>
        </w:rPr>
      </w:pPr>
      <w:r w:rsidRPr="00AF25E4">
        <w:rPr>
          <w:rFonts w:ascii="Arial" w:hAnsi="Arial" w:cs="Arial"/>
          <w:b/>
          <w:sz w:val="20"/>
          <w:szCs w:val="20"/>
        </w:rPr>
        <w:t>Załącznik 3</w:t>
      </w:r>
      <w:r w:rsidR="0010556F">
        <w:rPr>
          <w:rFonts w:ascii="Arial" w:hAnsi="Arial" w:cs="Arial"/>
          <w:b/>
          <w:sz w:val="20"/>
          <w:szCs w:val="20"/>
        </w:rPr>
        <w:t>/2</w:t>
      </w:r>
      <w:r>
        <w:rPr>
          <w:rFonts w:ascii="Arial" w:hAnsi="Arial" w:cs="Arial"/>
          <w:b/>
          <w:sz w:val="20"/>
          <w:szCs w:val="20"/>
        </w:rPr>
        <w:t xml:space="preserve">  SIWZ     </w:t>
      </w:r>
    </w:p>
    <w:p w14:paraId="47367CED"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1063751B" w14:textId="2988A1F5"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ZADANIE</w:t>
      </w:r>
      <w:r w:rsidR="0010556F">
        <w:rPr>
          <w:rFonts w:ascii="Cambria" w:hAnsi="Cambria"/>
          <w:b/>
          <w:sz w:val="20"/>
        </w:rPr>
        <w:t xml:space="preserve"> 2</w:t>
      </w:r>
    </w:p>
    <w:p w14:paraId="52903A97" w14:textId="77777777" w:rsidR="00350973" w:rsidRPr="00E672F2" w:rsidRDefault="00350973" w:rsidP="00350973">
      <w:pPr>
        <w:pStyle w:val="Tekstpodstawowy"/>
        <w:ind w:left="0"/>
        <w:rPr>
          <w:rFonts w:ascii="Cambria" w:hAnsi="Cambria"/>
          <w:b/>
          <w:sz w:val="20"/>
        </w:rPr>
      </w:pPr>
    </w:p>
    <w:p w14:paraId="02248C06" w14:textId="77777777" w:rsidR="00350973" w:rsidRPr="00E672F2" w:rsidRDefault="00350973" w:rsidP="00350973">
      <w:pPr>
        <w:pStyle w:val="Tekstpodstawowy"/>
        <w:jc w:val="center"/>
        <w:rPr>
          <w:rFonts w:ascii="Cambria" w:hAnsi="Cambria"/>
          <w:b/>
          <w:sz w:val="20"/>
        </w:rPr>
      </w:pPr>
    </w:p>
    <w:p w14:paraId="4F1C7B80"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12BAB59F" w14:textId="4CF2243F" w:rsidR="00350973" w:rsidRPr="00677E70" w:rsidRDefault="00350973" w:rsidP="00350973">
      <w:pPr>
        <w:pStyle w:val="StandardowyStandardowy1"/>
        <w:rPr>
          <w:rFonts w:ascii="Arial" w:hAnsi="Arial" w:cs="Arial"/>
        </w:rPr>
      </w:pPr>
      <w:r w:rsidRPr="00677E70">
        <w:rPr>
          <w:rFonts w:ascii="Arial" w:hAnsi="Arial" w:cs="Arial"/>
        </w:rPr>
        <w:t>Nr</w:t>
      </w:r>
      <w:r w:rsidR="0074682F">
        <w:rPr>
          <w:rFonts w:ascii="Arial" w:hAnsi="Arial" w:cs="Arial"/>
        </w:rPr>
        <w:t xml:space="preserve"> postepowania: EZP-271-2-</w:t>
      </w:r>
      <w:r w:rsidR="0010556F">
        <w:rPr>
          <w:rFonts w:ascii="Arial" w:hAnsi="Arial" w:cs="Arial"/>
        </w:rPr>
        <w:t>24</w:t>
      </w:r>
      <w:r w:rsidR="0074682F">
        <w:rPr>
          <w:rFonts w:ascii="Arial" w:hAnsi="Arial" w:cs="Arial"/>
        </w:rPr>
        <w:t>/PN/2020</w:t>
      </w:r>
    </w:p>
    <w:p w14:paraId="1FD65042" w14:textId="77777777" w:rsidR="00350973" w:rsidRPr="00677E70" w:rsidRDefault="00350973" w:rsidP="00350973">
      <w:pPr>
        <w:pStyle w:val="StandardowyStandardowy1"/>
        <w:rPr>
          <w:rFonts w:ascii="Arial" w:hAnsi="Arial" w:cs="Arial"/>
        </w:rPr>
      </w:pPr>
    </w:p>
    <w:p w14:paraId="7BD1AFFE" w14:textId="77777777" w:rsidR="00350973" w:rsidRPr="00677E70" w:rsidRDefault="00350973" w:rsidP="00350973">
      <w:pPr>
        <w:rPr>
          <w:rFonts w:ascii="Arial" w:hAnsi="Arial" w:cs="Arial"/>
          <w:sz w:val="20"/>
          <w:szCs w:val="20"/>
        </w:rPr>
      </w:pPr>
      <w:r w:rsidRPr="00677E70">
        <w:rPr>
          <w:rFonts w:ascii="Arial" w:hAnsi="Arial" w:cs="Arial"/>
          <w:sz w:val="20"/>
          <w:szCs w:val="20"/>
        </w:rPr>
        <w:t>Nazwa i adres Wykonawcy:.........................................................................................................</w:t>
      </w:r>
    </w:p>
    <w:tbl>
      <w:tblPr>
        <w:tblW w:w="15310" w:type="dxa"/>
        <w:tblInd w:w="-142" w:type="dxa"/>
        <w:tblLayout w:type="fixed"/>
        <w:tblCellMar>
          <w:left w:w="70" w:type="dxa"/>
          <w:right w:w="70" w:type="dxa"/>
        </w:tblCellMar>
        <w:tblLook w:val="04A0" w:firstRow="1" w:lastRow="0" w:firstColumn="1" w:lastColumn="0" w:noHBand="0" w:noVBand="1"/>
      </w:tblPr>
      <w:tblGrid>
        <w:gridCol w:w="140"/>
        <w:gridCol w:w="568"/>
        <w:gridCol w:w="1011"/>
        <w:gridCol w:w="1966"/>
        <w:gridCol w:w="284"/>
        <w:gridCol w:w="708"/>
        <w:gridCol w:w="143"/>
        <w:gridCol w:w="160"/>
        <w:gridCol w:w="690"/>
        <w:gridCol w:w="1134"/>
        <w:gridCol w:w="708"/>
        <w:gridCol w:w="284"/>
        <w:gridCol w:w="567"/>
        <w:gridCol w:w="142"/>
        <w:gridCol w:w="1417"/>
        <w:gridCol w:w="142"/>
        <w:gridCol w:w="1276"/>
        <w:gridCol w:w="2127"/>
        <w:gridCol w:w="1843"/>
      </w:tblGrid>
      <w:tr w:rsidR="00350973" w:rsidRPr="00677E70" w14:paraId="3DB7FB06" w14:textId="77777777" w:rsidTr="00B55872">
        <w:trPr>
          <w:gridBefore w:val="1"/>
          <w:gridAfter w:val="2"/>
          <w:wBefore w:w="140" w:type="dxa"/>
          <w:wAfter w:w="3970" w:type="dxa"/>
          <w:trHeight w:val="316"/>
        </w:trPr>
        <w:tc>
          <w:tcPr>
            <w:tcW w:w="568" w:type="dxa"/>
            <w:tcBorders>
              <w:top w:val="nil"/>
              <w:left w:val="nil"/>
              <w:bottom w:val="nil"/>
              <w:right w:val="nil"/>
            </w:tcBorders>
            <w:shd w:val="clear" w:color="auto" w:fill="auto"/>
            <w:noWrap/>
            <w:vAlign w:val="bottom"/>
            <w:hideMark/>
          </w:tcPr>
          <w:p w14:paraId="36599012" w14:textId="77777777" w:rsidR="00350973" w:rsidRPr="00677E70" w:rsidRDefault="00350973" w:rsidP="009F59F5">
            <w:pPr>
              <w:jc w:val="center"/>
              <w:rPr>
                <w:rFonts w:ascii="Arial" w:hAnsi="Arial" w:cs="Arial"/>
                <w:sz w:val="20"/>
                <w:szCs w:val="20"/>
              </w:rPr>
            </w:pPr>
          </w:p>
        </w:tc>
        <w:tc>
          <w:tcPr>
            <w:tcW w:w="1011" w:type="dxa"/>
            <w:tcBorders>
              <w:top w:val="nil"/>
              <w:left w:val="nil"/>
              <w:bottom w:val="nil"/>
              <w:right w:val="nil"/>
            </w:tcBorders>
            <w:shd w:val="clear" w:color="auto" w:fill="auto"/>
            <w:noWrap/>
            <w:vAlign w:val="bottom"/>
            <w:hideMark/>
          </w:tcPr>
          <w:p w14:paraId="24F8D27D" w14:textId="77777777" w:rsidR="00350973" w:rsidRPr="00677E70" w:rsidRDefault="00350973" w:rsidP="009F59F5">
            <w:pPr>
              <w:jc w:val="center"/>
              <w:rPr>
                <w:rFonts w:ascii="Arial" w:hAnsi="Arial" w:cs="Arial"/>
                <w:sz w:val="20"/>
                <w:szCs w:val="20"/>
              </w:rPr>
            </w:pPr>
          </w:p>
        </w:tc>
        <w:tc>
          <w:tcPr>
            <w:tcW w:w="2250" w:type="dxa"/>
            <w:gridSpan w:val="2"/>
            <w:tcBorders>
              <w:top w:val="nil"/>
              <w:left w:val="nil"/>
              <w:bottom w:val="nil"/>
              <w:right w:val="nil"/>
            </w:tcBorders>
            <w:shd w:val="clear" w:color="auto" w:fill="auto"/>
            <w:noWrap/>
            <w:vAlign w:val="bottom"/>
            <w:hideMark/>
          </w:tcPr>
          <w:p w14:paraId="78AFD7FA" w14:textId="77777777" w:rsidR="00350973" w:rsidRPr="00677E70" w:rsidRDefault="00350973" w:rsidP="009F59F5">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14:paraId="0CFD9878" w14:textId="77777777" w:rsidR="00350973" w:rsidRPr="00677E70" w:rsidRDefault="00350973"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77CEF6CD" w14:textId="77777777" w:rsidR="00350973" w:rsidRPr="00677E70" w:rsidRDefault="00350973" w:rsidP="009F59F5">
            <w:pPr>
              <w:jc w:val="center"/>
              <w:rPr>
                <w:rFonts w:ascii="Arial" w:hAnsi="Arial" w:cs="Arial"/>
                <w:sz w:val="20"/>
                <w:szCs w:val="20"/>
              </w:rPr>
            </w:pPr>
          </w:p>
        </w:tc>
        <w:tc>
          <w:tcPr>
            <w:tcW w:w="2816" w:type="dxa"/>
            <w:gridSpan w:val="4"/>
            <w:tcBorders>
              <w:top w:val="nil"/>
              <w:left w:val="nil"/>
              <w:bottom w:val="nil"/>
              <w:right w:val="nil"/>
            </w:tcBorders>
            <w:shd w:val="clear" w:color="auto" w:fill="auto"/>
            <w:noWrap/>
            <w:vAlign w:val="bottom"/>
            <w:hideMark/>
          </w:tcPr>
          <w:p w14:paraId="59DF140D" w14:textId="77777777" w:rsidR="00350973" w:rsidRPr="00677E70" w:rsidRDefault="00350973" w:rsidP="009F59F5">
            <w:pPr>
              <w:jc w:val="center"/>
              <w:rPr>
                <w:rFonts w:ascii="Arial" w:hAnsi="Arial" w:cs="Arial"/>
                <w:sz w:val="20"/>
                <w:szCs w:val="20"/>
              </w:rPr>
            </w:pPr>
          </w:p>
        </w:tc>
        <w:tc>
          <w:tcPr>
            <w:tcW w:w="567" w:type="dxa"/>
            <w:tcBorders>
              <w:top w:val="nil"/>
              <w:left w:val="nil"/>
              <w:bottom w:val="nil"/>
              <w:right w:val="nil"/>
            </w:tcBorders>
          </w:tcPr>
          <w:p w14:paraId="5E11210B" w14:textId="77777777" w:rsidR="00350973" w:rsidRPr="00677E70" w:rsidRDefault="00350973" w:rsidP="009F59F5">
            <w:pPr>
              <w:jc w:val="center"/>
              <w:rPr>
                <w:rFonts w:ascii="Arial" w:hAnsi="Arial" w:cs="Arial"/>
                <w:sz w:val="20"/>
                <w:szCs w:val="20"/>
              </w:rPr>
            </w:pPr>
          </w:p>
        </w:tc>
        <w:tc>
          <w:tcPr>
            <w:tcW w:w="1559" w:type="dxa"/>
            <w:gridSpan w:val="2"/>
            <w:tcBorders>
              <w:top w:val="nil"/>
              <w:left w:val="nil"/>
              <w:bottom w:val="nil"/>
              <w:right w:val="nil"/>
            </w:tcBorders>
          </w:tcPr>
          <w:p w14:paraId="522D9988" w14:textId="77777777" w:rsidR="00350973" w:rsidRPr="00677E70" w:rsidRDefault="00350973" w:rsidP="009F59F5">
            <w:pPr>
              <w:jc w:val="center"/>
              <w:rPr>
                <w:rFonts w:ascii="Arial" w:hAnsi="Arial" w:cs="Arial"/>
                <w:sz w:val="20"/>
                <w:szCs w:val="20"/>
              </w:rPr>
            </w:pPr>
          </w:p>
        </w:tc>
        <w:tc>
          <w:tcPr>
            <w:tcW w:w="1418" w:type="dxa"/>
            <w:gridSpan w:val="2"/>
            <w:tcBorders>
              <w:top w:val="nil"/>
              <w:left w:val="nil"/>
              <w:bottom w:val="nil"/>
              <w:right w:val="nil"/>
            </w:tcBorders>
          </w:tcPr>
          <w:p w14:paraId="3A67DDE2" w14:textId="77777777" w:rsidR="00350973" w:rsidRPr="00677E70" w:rsidRDefault="00350973" w:rsidP="009F59F5">
            <w:pPr>
              <w:jc w:val="center"/>
              <w:rPr>
                <w:rFonts w:ascii="Arial" w:hAnsi="Arial" w:cs="Arial"/>
                <w:sz w:val="20"/>
                <w:szCs w:val="20"/>
              </w:rPr>
            </w:pPr>
          </w:p>
        </w:tc>
      </w:tr>
      <w:tr w:rsidR="00350973" w:rsidRPr="00677E70" w14:paraId="09405C98" w14:textId="77777777" w:rsidTr="00B55872">
        <w:tblPrEx>
          <w:jc w:val="center"/>
          <w:tblInd w:w="0" w:type="dxa"/>
        </w:tblPrEx>
        <w:trPr>
          <w:trHeight w:val="779"/>
          <w:jc w:val="center"/>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625D97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2977" w:type="dxa"/>
            <w:gridSpan w:val="2"/>
            <w:tcBorders>
              <w:top w:val="single" w:sz="4" w:space="0" w:color="auto"/>
              <w:left w:val="nil"/>
              <w:bottom w:val="single" w:sz="4" w:space="0" w:color="auto"/>
              <w:right w:val="single" w:sz="4" w:space="0" w:color="auto"/>
            </w:tcBorders>
            <w:vAlign w:val="center"/>
            <w:hideMark/>
          </w:tcPr>
          <w:p w14:paraId="051389BD"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gridSpan w:val="2"/>
            <w:tcBorders>
              <w:top w:val="single" w:sz="4" w:space="0" w:color="auto"/>
              <w:left w:val="nil"/>
              <w:bottom w:val="single" w:sz="4" w:space="0" w:color="auto"/>
              <w:right w:val="single" w:sz="4" w:space="0" w:color="auto"/>
            </w:tcBorders>
            <w:vAlign w:val="center"/>
            <w:hideMark/>
          </w:tcPr>
          <w:p w14:paraId="5997C84A"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Ilość</w:t>
            </w:r>
          </w:p>
        </w:tc>
        <w:tc>
          <w:tcPr>
            <w:tcW w:w="993" w:type="dxa"/>
            <w:gridSpan w:val="3"/>
            <w:tcBorders>
              <w:top w:val="single" w:sz="4" w:space="0" w:color="auto"/>
              <w:left w:val="nil"/>
              <w:bottom w:val="single" w:sz="4" w:space="0" w:color="auto"/>
              <w:right w:val="single" w:sz="4" w:space="0" w:color="auto"/>
            </w:tcBorders>
            <w:vAlign w:val="center"/>
            <w:hideMark/>
          </w:tcPr>
          <w:p w14:paraId="2EEB944D" w14:textId="3C6526A5" w:rsidR="00350973" w:rsidRPr="00677E70" w:rsidRDefault="00350973" w:rsidP="00A16411">
            <w:pPr>
              <w:tabs>
                <w:tab w:val="left" w:pos="9000"/>
              </w:tabs>
              <w:jc w:val="center"/>
              <w:rPr>
                <w:rFonts w:ascii="Arial" w:hAnsi="Arial" w:cs="Arial"/>
                <w:b/>
                <w:sz w:val="20"/>
                <w:szCs w:val="20"/>
              </w:rPr>
            </w:pPr>
            <w:r w:rsidRPr="00677E70">
              <w:rPr>
                <w:rFonts w:ascii="Arial" w:hAnsi="Arial" w:cs="Arial"/>
                <w:b/>
                <w:sz w:val="20"/>
                <w:szCs w:val="20"/>
              </w:rPr>
              <w:t xml:space="preserve">Cena netto za </w:t>
            </w:r>
            <w:r w:rsidR="00A16411">
              <w:rPr>
                <w:rFonts w:ascii="Arial" w:hAnsi="Arial" w:cs="Arial"/>
                <w:b/>
                <w:sz w:val="20"/>
                <w:szCs w:val="20"/>
              </w:rPr>
              <w:t>zestaw</w:t>
            </w:r>
            <w:r>
              <w:rPr>
                <w:rFonts w:ascii="Arial" w:hAnsi="Arial" w:cs="Arial"/>
                <w:b/>
                <w:sz w:val="20"/>
                <w:szCs w:val="20"/>
              </w:rPr>
              <w:t xml:space="preserve"> </w:t>
            </w:r>
          </w:p>
        </w:tc>
        <w:tc>
          <w:tcPr>
            <w:tcW w:w="1134" w:type="dxa"/>
            <w:tcBorders>
              <w:top w:val="single" w:sz="4" w:space="0" w:color="auto"/>
              <w:left w:val="nil"/>
              <w:bottom w:val="single" w:sz="4" w:space="0" w:color="auto"/>
              <w:right w:val="single" w:sz="4" w:space="0" w:color="auto"/>
            </w:tcBorders>
            <w:vAlign w:val="center"/>
            <w:hideMark/>
          </w:tcPr>
          <w:p w14:paraId="1EA52A83"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415CA394"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gridSpan w:val="3"/>
            <w:tcBorders>
              <w:top w:val="single" w:sz="4" w:space="0" w:color="auto"/>
              <w:left w:val="nil"/>
              <w:bottom w:val="single" w:sz="4" w:space="0" w:color="auto"/>
              <w:right w:val="single" w:sz="4" w:space="0" w:color="auto"/>
            </w:tcBorders>
            <w:noWrap/>
            <w:vAlign w:val="center"/>
            <w:hideMark/>
          </w:tcPr>
          <w:p w14:paraId="19FC4341"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gridSpan w:val="2"/>
            <w:tcBorders>
              <w:top w:val="single" w:sz="4" w:space="0" w:color="auto"/>
              <w:left w:val="nil"/>
              <w:bottom w:val="single" w:sz="4" w:space="0" w:color="auto"/>
              <w:right w:val="single" w:sz="4" w:space="0" w:color="auto"/>
            </w:tcBorders>
            <w:noWrap/>
            <w:vAlign w:val="center"/>
            <w:hideMark/>
          </w:tcPr>
          <w:p w14:paraId="7DACC9F5"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CCC8CB"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vAlign w:val="center"/>
          </w:tcPr>
          <w:p w14:paraId="133FF947"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184AD0FE" w14:textId="77777777" w:rsidR="00350973" w:rsidRPr="00677E70" w:rsidRDefault="00350973" w:rsidP="00B55872">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350973" w:rsidRPr="00677E70" w14:paraId="54E3604C"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052CEF2A" w14:textId="77777777" w:rsidR="00350973" w:rsidRPr="00677E70" w:rsidRDefault="00350973" w:rsidP="009F59F5">
            <w:pPr>
              <w:tabs>
                <w:tab w:val="left" w:pos="9000"/>
              </w:tabs>
              <w:rPr>
                <w:rFonts w:ascii="Arial" w:hAnsi="Arial" w:cs="Arial"/>
                <w:sz w:val="20"/>
                <w:szCs w:val="20"/>
              </w:rPr>
            </w:pPr>
            <w:r w:rsidRPr="00677E70">
              <w:rPr>
                <w:rFonts w:ascii="Arial" w:hAnsi="Arial" w:cs="Arial"/>
                <w:sz w:val="20"/>
                <w:szCs w:val="20"/>
              </w:rPr>
              <w:t>1.</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1577C839" w14:textId="3808E26F" w:rsidR="00350973" w:rsidRPr="00677E70" w:rsidRDefault="00350973" w:rsidP="009F59F5">
            <w:pPr>
              <w:pStyle w:val="Bezodstpw"/>
              <w:rPr>
                <w:rFonts w:ascii="Arial" w:hAnsi="Arial" w:cs="Arial"/>
                <w:sz w:val="20"/>
                <w:szCs w:val="20"/>
              </w:rPr>
            </w:pPr>
            <w:r>
              <w:rPr>
                <w:rFonts w:ascii="Arial" w:hAnsi="Arial" w:cs="Arial"/>
                <w:sz w:val="20"/>
                <w:szCs w:val="20"/>
              </w:rPr>
              <w:t xml:space="preserve">System do stabilizacji </w:t>
            </w:r>
            <w:proofErr w:type="spellStart"/>
            <w:r>
              <w:rPr>
                <w:rFonts w:ascii="Arial" w:hAnsi="Arial" w:cs="Arial"/>
                <w:sz w:val="20"/>
                <w:szCs w:val="20"/>
              </w:rPr>
              <w:t>transpedikularnej</w:t>
            </w:r>
            <w:proofErr w:type="spellEnd"/>
            <w:r>
              <w:rPr>
                <w:rFonts w:ascii="Arial" w:hAnsi="Arial" w:cs="Arial"/>
                <w:sz w:val="20"/>
                <w:szCs w:val="20"/>
              </w:rPr>
              <w:t xml:space="preserve"> piersiowo – lędźwiowej kręgosłupa w sko</w:t>
            </w:r>
            <w:r w:rsidR="0074162C">
              <w:rPr>
                <w:rFonts w:ascii="Arial" w:hAnsi="Arial" w:cs="Arial"/>
                <w:sz w:val="20"/>
                <w:szCs w:val="20"/>
              </w:rPr>
              <w:t>liozach „dziecięcych rosnących”</w:t>
            </w:r>
            <w:r w:rsidR="00A16411">
              <w:rPr>
                <w:rFonts w:ascii="Arial" w:hAnsi="Arial" w:cs="Arial"/>
                <w:sz w:val="20"/>
                <w:szCs w:val="20"/>
              </w:rPr>
              <w:t xml:space="preserve">. Tytanowe śruby jednoosiowe i wieloosiowe (tulipanowe o </w:t>
            </w:r>
            <w:proofErr w:type="spellStart"/>
            <w:r w:rsidR="00A16411">
              <w:rPr>
                <w:rFonts w:ascii="Arial" w:hAnsi="Arial" w:cs="Arial"/>
                <w:sz w:val="20"/>
                <w:szCs w:val="20"/>
              </w:rPr>
              <w:t>konikalnym</w:t>
            </w:r>
            <w:proofErr w:type="spellEnd"/>
            <w:r w:rsidR="00A16411">
              <w:rPr>
                <w:rFonts w:ascii="Arial" w:hAnsi="Arial" w:cs="Arial"/>
                <w:sz w:val="20"/>
                <w:szCs w:val="20"/>
              </w:rPr>
              <w:t xml:space="preserve"> trzonie, gwintowane na całej długości)- śruby nie wymagają gwintowania, dostępne śruby wyciągowe. Dostępne śruby o średnicach 4 mm, 4,35 mm, 5 mm i 6mm. Pręty mocowane od góry jednym elementem o mechanizmie zabezpieczającym przed obluzowaniem. Dostępne bloczki do wydłużania pręta (rozwórki rosnące) w co najmniej 2 rozmiarach. Dostępne tulipanowe haki laminarne szerokie i wąskie, haki </w:t>
            </w:r>
            <w:proofErr w:type="spellStart"/>
            <w:r w:rsidR="00A16411">
              <w:rPr>
                <w:rFonts w:ascii="Arial" w:hAnsi="Arial" w:cs="Arial"/>
                <w:sz w:val="20"/>
                <w:szCs w:val="20"/>
              </w:rPr>
              <w:t>pedikularne</w:t>
            </w:r>
            <w:proofErr w:type="spellEnd"/>
            <w:r w:rsidR="00A16411">
              <w:rPr>
                <w:rFonts w:ascii="Arial" w:hAnsi="Arial" w:cs="Arial"/>
                <w:sz w:val="20"/>
                <w:szCs w:val="20"/>
              </w:rPr>
              <w:t xml:space="preserve">, haki odgięte w prawo i w lewo, haki offsetowe, haki wyciągowe. Pręty z możliwością docinania do pożądanego rozmiaru o średnicy 4,5 mm. W zestawie narzędzi klucz dynamometryczny. Implanty trwałe oznakowane, otwarte od góry (z punktu widzenia operatora). W zestawie dostępne bloczki </w:t>
            </w:r>
            <w:proofErr w:type="spellStart"/>
            <w:r w:rsidR="00A16411">
              <w:rPr>
                <w:rFonts w:ascii="Arial" w:hAnsi="Arial" w:cs="Arial"/>
                <w:sz w:val="20"/>
                <w:szCs w:val="20"/>
              </w:rPr>
              <w:t>dystrakcyjne</w:t>
            </w:r>
            <w:proofErr w:type="spellEnd"/>
            <w:r w:rsidR="00A16411">
              <w:rPr>
                <w:rFonts w:ascii="Arial" w:hAnsi="Arial" w:cs="Arial"/>
                <w:sz w:val="20"/>
                <w:szCs w:val="20"/>
              </w:rPr>
              <w:t xml:space="preserve"> do skolioz rosnących. Skład zestawu śruba </w:t>
            </w:r>
            <w:proofErr w:type="spellStart"/>
            <w:r w:rsidR="00A16411">
              <w:rPr>
                <w:rFonts w:ascii="Arial" w:hAnsi="Arial" w:cs="Arial"/>
                <w:sz w:val="20"/>
                <w:szCs w:val="20"/>
              </w:rPr>
              <w:t>monoaksialna</w:t>
            </w:r>
            <w:proofErr w:type="spellEnd"/>
            <w:r w:rsidR="00A16411">
              <w:rPr>
                <w:rFonts w:ascii="Arial" w:hAnsi="Arial" w:cs="Arial"/>
                <w:sz w:val="20"/>
                <w:szCs w:val="20"/>
              </w:rPr>
              <w:t xml:space="preserve">, śruba </w:t>
            </w:r>
            <w:proofErr w:type="spellStart"/>
            <w:r w:rsidR="00A16411">
              <w:rPr>
                <w:rFonts w:ascii="Arial" w:hAnsi="Arial" w:cs="Arial"/>
                <w:sz w:val="20"/>
                <w:szCs w:val="20"/>
              </w:rPr>
              <w:t>poliaksialna</w:t>
            </w:r>
            <w:proofErr w:type="spellEnd"/>
            <w:r w:rsidR="00A16411">
              <w:rPr>
                <w:rFonts w:ascii="Arial" w:hAnsi="Arial" w:cs="Arial"/>
                <w:sz w:val="20"/>
                <w:szCs w:val="20"/>
              </w:rPr>
              <w:t xml:space="preserve">, hak, </w:t>
            </w:r>
            <w:proofErr w:type="spellStart"/>
            <w:r w:rsidR="00A16411">
              <w:rPr>
                <w:rFonts w:ascii="Arial" w:hAnsi="Arial" w:cs="Arial"/>
                <w:sz w:val="20"/>
                <w:szCs w:val="20"/>
              </w:rPr>
              <w:t>bloker</w:t>
            </w:r>
            <w:proofErr w:type="spellEnd"/>
            <w:r w:rsidR="00A16411">
              <w:rPr>
                <w:rFonts w:ascii="Arial" w:hAnsi="Arial" w:cs="Arial"/>
                <w:sz w:val="20"/>
                <w:szCs w:val="20"/>
              </w:rPr>
              <w:t xml:space="preserve">, pręt, poprzeczka, konektor bok do boku.  </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2F490115" w14:textId="248BF9FF" w:rsidR="00350973" w:rsidRPr="00677E70" w:rsidRDefault="006164B5" w:rsidP="009F59F5">
            <w:pPr>
              <w:jc w:val="center"/>
              <w:rPr>
                <w:rFonts w:ascii="Arial" w:hAnsi="Arial" w:cs="Arial"/>
                <w:sz w:val="20"/>
                <w:szCs w:val="20"/>
              </w:rPr>
            </w:pPr>
            <w:r>
              <w:rPr>
                <w:rFonts w:ascii="Arial" w:hAnsi="Arial" w:cs="Arial"/>
                <w:sz w:val="20"/>
                <w:szCs w:val="20"/>
              </w:rPr>
              <w:t>20</w:t>
            </w:r>
          </w:p>
        </w:tc>
        <w:tc>
          <w:tcPr>
            <w:tcW w:w="993" w:type="dxa"/>
            <w:gridSpan w:val="3"/>
            <w:tcBorders>
              <w:top w:val="single" w:sz="4" w:space="0" w:color="auto"/>
              <w:left w:val="nil"/>
              <w:bottom w:val="single" w:sz="4" w:space="0" w:color="auto"/>
              <w:right w:val="single" w:sz="4" w:space="0" w:color="auto"/>
            </w:tcBorders>
            <w:vAlign w:val="center"/>
          </w:tcPr>
          <w:p w14:paraId="1EBB5C52" w14:textId="29026329" w:rsidR="00350973" w:rsidRPr="00677E70" w:rsidRDefault="00350973"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14D17987" w14:textId="77777777" w:rsidR="00350973" w:rsidRPr="00677E70" w:rsidRDefault="00350973"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432FEB50" w14:textId="77777777" w:rsidR="00350973" w:rsidRPr="00677E70" w:rsidRDefault="00350973"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2063298A" w14:textId="77777777" w:rsidR="00350973" w:rsidRPr="00677E70" w:rsidRDefault="00350973"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173D65EE" w14:textId="77777777" w:rsidR="00350973" w:rsidRPr="00677E70" w:rsidRDefault="00350973"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97C2A4A" w14:textId="77777777" w:rsidR="00350973" w:rsidRPr="00677E70" w:rsidRDefault="00350973"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B6F0FA8" w14:textId="77777777" w:rsidR="00350973" w:rsidRPr="00677E70" w:rsidRDefault="00350973"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EB87168" w14:textId="77777777" w:rsidR="00350973" w:rsidRPr="00677E70" w:rsidRDefault="00350973" w:rsidP="00B55872">
            <w:pPr>
              <w:tabs>
                <w:tab w:val="left" w:pos="9000"/>
              </w:tabs>
              <w:jc w:val="center"/>
              <w:rPr>
                <w:rFonts w:ascii="Arial" w:hAnsi="Arial" w:cs="Arial"/>
                <w:sz w:val="20"/>
                <w:szCs w:val="20"/>
              </w:rPr>
            </w:pPr>
          </w:p>
        </w:tc>
      </w:tr>
    </w:tbl>
    <w:p w14:paraId="31F22252" w14:textId="77777777" w:rsidR="00350973" w:rsidRPr="00677E70" w:rsidRDefault="00350973" w:rsidP="00350973">
      <w:pPr>
        <w:spacing w:after="0" w:line="240" w:lineRule="auto"/>
        <w:rPr>
          <w:rFonts w:ascii="Arial" w:hAnsi="Arial" w:cs="Arial"/>
          <w:sz w:val="20"/>
          <w:szCs w:val="20"/>
        </w:rPr>
      </w:pPr>
    </w:p>
    <w:p w14:paraId="311B6E0B" w14:textId="77777777" w:rsidR="00350973" w:rsidRPr="00677E70" w:rsidRDefault="00350973" w:rsidP="00350973">
      <w:pPr>
        <w:spacing w:after="0" w:line="240" w:lineRule="auto"/>
        <w:ind w:firstLine="284"/>
        <w:rPr>
          <w:rFonts w:ascii="Arial" w:hAnsi="Arial" w:cs="Arial"/>
          <w:sz w:val="20"/>
          <w:szCs w:val="20"/>
        </w:rPr>
      </w:pPr>
    </w:p>
    <w:p w14:paraId="04597610" w14:textId="77777777" w:rsidR="00350973" w:rsidRPr="00677E70" w:rsidRDefault="00350973" w:rsidP="00350973">
      <w:pPr>
        <w:spacing w:after="0" w:line="240" w:lineRule="auto"/>
        <w:ind w:firstLine="284"/>
        <w:rPr>
          <w:rFonts w:ascii="Arial" w:hAnsi="Arial" w:cs="Arial"/>
          <w:sz w:val="20"/>
          <w:szCs w:val="20"/>
        </w:rPr>
      </w:pPr>
    </w:p>
    <w:p w14:paraId="2F8E4D92" w14:textId="487BFA05" w:rsidR="00350973" w:rsidRPr="00677E70" w:rsidRDefault="0035097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0142A964" w14:textId="6CD52542" w:rsidR="00350973" w:rsidRDefault="00350973" w:rsidP="00350973">
      <w:pPr>
        <w:spacing w:after="0" w:line="240" w:lineRule="auto"/>
        <w:ind w:firstLine="284"/>
        <w:rPr>
          <w:rFonts w:ascii="Arial" w:hAnsi="Arial" w:cs="Arial"/>
          <w:sz w:val="20"/>
          <w:szCs w:val="20"/>
        </w:rPr>
      </w:pPr>
      <w:r w:rsidRPr="00677E70">
        <w:rPr>
          <w:rFonts w:ascii="Arial" w:hAnsi="Arial" w:cs="Arial"/>
          <w:sz w:val="20"/>
          <w:szCs w:val="20"/>
        </w:rPr>
        <w:t>/</w:t>
      </w:r>
      <w:r w:rsidR="00B55872">
        <w:rPr>
          <w:rFonts w:ascii="Arial" w:hAnsi="Arial" w:cs="Arial"/>
          <w:sz w:val="20"/>
          <w:szCs w:val="20"/>
        </w:rPr>
        <w:t>miejscowość, data/</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t xml:space="preserve"> </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Pr="00677E70">
        <w:rPr>
          <w:rFonts w:ascii="Arial" w:hAnsi="Arial" w:cs="Arial"/>
          <w:sz w:val="20"/>
          <w:szCs w:val="20"/>
        </w:rPr>
        <w:t>/pieczęć i podpis osoby upoważnionej/</w:t>
      </w:r>
    </w:p>
    <w:p w14:paraId="75692283" w14:textId="77777777" w:rsidR="00350973" w:rsidRDefault="00350973" w:rsidP="00350973">
      <w:pPr>
        <w:spacing w:after="0" w:line="240" w:lineRule="auto"/>
        <w:ind w:firstLine="284"/>
        <w:rPr>
          <w:rFonts w:ascii="Arial" w:hAnsi="Arial" w:cs="Arial"/>
          <w:sz w:val="20"/>
          <w:szCs w:val="20"/>
        </w:rPr>
      </w:pPr>
    </w:p>
    <w:p w14:paraId="5D5DFCD7" w14:textId="77777777" w:rsidR="00350973" w:rsidRDefault="00350973" w:rsidP="00350973">
      <w:pPr>
        <w:spacing w:after="0" w:line="240" w:lineRule="auto"/>
        <w:ind w:firstLine="284"/>
        <w:rPr>
          <w:rFonts w:ascii="Arial" w:hAnsi="Arial" w:cs="Arial"/>
          <w:sz w:val="20"/>
          <w:szCs w:val="20"/>
        </w:rPr>
      </w:pPr>
    </w:p>
    <w:p w14:paraId="79B9B638" w14:textId="77777777" w:rsidR="00350973" w:rsidRDefault="00350973" w:rsidP="00350973">
      <w:pPr>
        <w:spacing w:after="0" w:line="240" w:lineRule="auto"/>
        <w:ind w:firstLine="284"/>
        <w:rPr>
          <w:rFonts w:ascii="Arial" w:hAnsi="Arial" w:cs="Arial"/>
          <w:sz w:val="20"/>
          <w:szCs w:val="20"/>
        </w:rPr>
      </w:pPr>
    </w:p>
    <w:p w14:paraId="649074AF" w14:textId="77777777" w:rsidR="00350973" w:rsidRDefault="00350973" w:rsidP="00350973">
      <w:pPr>
        <w:spacing w:after="0" w:line="240" w:lineRule="auto"/>
        <w:ind w:firstLine="284"/>
        <w:rPr>
          <w:rFonts w:ascii="Arial" w:hAnsi="Arial" w:cs="Arial"/>
          <w:sz w:val="20"/>
          <w:szCs w:val="20"/>
        </w:rPr>
      </w:pPr>
    </w:p>
    <w:p w14:paraId="14D93E9C" w14:textId="77777777" w:rsidR="00350973" w:rsidRDefault="00350973" w:rsidP="00350973">
      <w:pPr>
        <w:spacing w:after="0" w:line="240" w:lineRule="auto"/>
        <w:ind w:firstLine="284"/>
        <w:rPr>
          <w:rFonts w:ascii="Arial" w:hAnsi="Arial" w:cs="Arial"/>
          <w:sz w:val="20"/>
          <w:szCs w:val="20"/>
        </w:rPr>
      </w:pPr>
    </w:p>
    <w:p w14:paraId="6D43A2C3" w14:textId="77777777" w:rsidR="00350973" w:rsidRDefault="00350973" w:rsidP="00350973">
      <w:pPr>
        <w:spacing w:after="0" w:line="240" w:lineRule="auto"/>
        <w:ind w:firstLine="284"/>
        <w:rPr>
          <w:rFonts w:ascii="Arial" w:hAnsi="Arial" w:cs="Arial"/>
          <w:sz w:val="20"/>
          <w:szCs w:val="20"/>
        </w:rPr>
      </w:pPr>
    </w:p>
    <w:p w14:paraId="32A09247" w14:textId="77777777" w:rsidR="00A16411" w:rsidRDefault="00A16411" w:rsidP="00350973">
      <w:pPr>
        <w:spacing w:after="0" w:line="240" w:lineRule="auto"/>
        <w:ind w:firstLine="284"/>
        <w:rPr>
          <w:rFonts w:ascii="Arial" w:hAnsi="Arial" w:cs="Arial"/>
          <w:sz w:val="20"/>
          <w:szCs w:val="20"/>
        </w:rPr>
      </w:pPr>
    </w:p>
    <w:p w14:paraId="551883F6" w14:textId="77777777" w:rsidR="00A16411" w:rsidRDefault="00A16411" w:rsidP="00350973">
      <w:pPr>
        <w:spacing w:after="0" w:line="240" w:lineRule="auto"/>
        <w:ind w:firstLine="284"/>
        <w:rPr>
          <w:rFonts w:ascii="Arial" w:hAnsi="Arial" w:cs="Arial"/>
          <w:sz w:val="20"/>
          <w:szCs w:val="20"/>
        </w:rPr>
      </w:pPr>
    </w:p>
    <w:p w14:paraId="288B49DD" w14:textId="77777777" w:rsidR="00A16411" w:rsidRDefault="00A16411" w:rsidP="00350973">
      <w:pPr>
        <w:spacing w:after="0" w:line="240" w:lineRule="auto"/>
        <w:ind w:firstLine="284"/>
        <w:rPr>
          <w:rFonts w:ascii="Arial" w:hAnsi="Arial" w:cs="Arial"/>
          <w:sz w:val="20"/>
          <w:szCs w:val="20"/>
        </w:rPr>
      </w:pPr>
    </w:p>
    <w:p w14:paraId="029D606E" w14:textId="77777777" w:rsidR="00A16411" w:rsidRDefault="00A16411" w:rsidP="00350973">
      <w:pPr>
        <w:spacing w:after="0" w:line="240" w:lineRule="auto"/>
        <w:ind w:firstLine="284"/>
        <w:rPr>
          <w:rFonts w:ascii="Arial" w:hAnsi="Arial" w:cs="Arial"/>
          <w:sz w:val="20"/>
          <w:szCs w:val="20"/>
        </w:rPr>
      </w:pPr>
    </w:p>
    <w:p w14:paraId="6A8917D4" w14:textId="77777777" w:rsidR="00A16411" w:rsidRDefault="00A16411" w:rsidP="00350973">
      <w:pPr>
        <w:spacing w:after="0" w:line="240" w:lineRule="auto"/>
        <w:ind w:firstLine="284"/>
        <w:rPr>
          <w:rFonts w:ascii="Arial" w:hAnsi="Arial" w:cs="Arial"/>
          <w:sz w:val="20"/>
          <w:szCs w:val="20"/>
        </w:rPr>
      </w:pPr>
    </w:p>
    <w:p w14:paraId="56370310" w14:textId="77777777" w:rsidR="00A16411" w:rsidRDefault="00A16411" w:rsidP="00B55872">
      <w:pPr>
        <w:spacing w:after="0" w:line="240" w:lineRule="auto"/>
        <w:rPr>
          <w:rFonts w:ascii="Arial" w:hAnsi="Arial" w:cs="Arial"/>
          <w:sz w:val="20"/>
          <w:szCs w:val="20"/>
        </w:rPr>
      </w:pPr>
    </w:p>
    <w:p w14:paraId="177D6BDC" w14:textId="77777777" w:rsidR="00A16411" w:rsidRDefault="00A16411" w:rsidP="00350973">
      <w:pPr>
        <w:spacing w:after="0" w:line="240" w:lineRule="auto"/>
        <w:ind w:firstLine="284"/>
        <w:rPr>
          <w:rFonts w:ascii="Arial" w:hAnsi="Arial" w:cs="Arial"/>
          <w:sz w:val="20"/>
          <w:szCs w:val="20"/>
        </w:rPr>
      </w:pPr>
    </w:p>
    <w:p w14:paraId="419F91BE" w14:textId="77777777" w:rsidR="00A16411" w:rsidRDefault="00A16411" w:rsidP="00350973">
      <w:pPr>
        <w:spacing w:after="0" w:line="240" w:lineRule="auto"/>
        <w:ind w:firstLine="284"/>
        <w:rPr>
          <w:rFonts w:ascii="Arial" w:hAnsi="Arial" w:cs="Arial"/>
          <w:sz w:val="20"/>
          <w:szCs w:val="20"/>
        </w:rPr>
      </w:pPr>
    </w:p>
    <w:p w14:paraId="1C540E3F" w14:textId="4E87F05F" w:rsidR="00A16411" w:rsidRPr="005F6C87" w:rsidRDefault="00A16411" w:rsidP="00A16411">
      <w:pPr>
        <w:pStyle w:val="Tekstpodstawowywcity"/>
        <w:ind w:left="450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w:t>
      </w:r>
      <w:r w:rsidR="0010556F">
        <w:rPr>
          <w:rFonts w:ascii="Arial" w:hAnsi="Arial" w:cs="Arial"/>
          <w:b/>
          <w:sz w:val="20"/>
          <w:szCs w:val="20"/>
        </w:rPr>
        <w:t>3</w:t>
      </w:r>
      <w:r>
        <w:rPr>
          <w:rFonts w:ascii="Arial" w:hAnsi="Arial" w:cs="Arial"/>
          <w:b/>
          <w:sz w:val="20"/>
          <w:szCs w:val="20"/>
        </w:rPr>
        <w:t xml:space="preserve">  SIWZ     </w:t>
      </w:r>
    </w:p>
    <w:p w14:paraId="5FB35376" w14:textId="77777777" w:rsidR="00A16411" w:rsidRPr="00E672F2" w:rsidRDefault="00A16411" w:rsidP="00A16411">
      <w:pPr>
        <w:pStyle w:val="Tekstpodstawowy"/>
        <w:jc w:val="center"/>
        <w:rPr>
          <w:rFonts w:ascii="Cambria" w:hAnsi="Cambria"/>
          <w:b/>
          <w:sz w:val="20"/>
        </w:rPr>
      </w:pPr>
      <w:r w:rsidRPr="00E672F2">
        <w:rPr>
          <w:rFonts w:ascii="Cambria" w:hAnsi="Cambria"/>
          <w:b/>
          <w:sz w:val="20"/>
        </w:rPr>
        <w:t>KALKULACJA CENOWA</w:t>
      </w:r>
    </w:p>
    <w:p w14:paraId="7D95C821" w14:textId="0DC4CEE5" w:rsidR="00A16411" w:rsidRPr="00E672F2" w:rsidRDefault="00A16411" w:rsidP="00A16411">
      <w:pPr>
        <w:pStyle w:val="Tekstpodstawowy"/>
        <w:jc w:val="center"/>
        <w:rPr>
          <w:rFonts w:ascii="Cambria" w:hAnsi="Cambria"/>
          <w:b/>
          <w:sz w:val="20"/>
        </w:rPr>
      </w:pPr>
      <w:r w:rsidRPr="00E672F2">
        <w:rPr>
          <w:rFonts w:ascii="Cambria" w:hAnsi="Cambria"/>
          <w:b/>
          <w:sz w:val="20"/>
        </w:rPr>
        <w:t>OPIS PRZEDMIOTU ZAMÓWIENIA</w:t>
      </w:r>
      <w:r w:rsidR="0010556F">
        <w:rPr>
          <w:rFonts w:ascii="Cambria" w:hAnsi="Cambria"/>
          <w:b/>
          <w:sz w:val="20"/>
        </w:rPr>
        <w:t>- ZADANIE 3</w:t>
      </w:r>
    </w:p>
    <w:p w14:paraId="762B9A43" w14:textId="77777777" w:rsidR="00A16411" w:rsidRPr="00E672F2" w:rsidRDefault="00A16411" w:rsidP="00A16411">
      <w:pPr>
        <w:pStyle w:val="Tekstpodstawowy"/>
        <w:ind w:left="0"/>
        <w:rPr>
          <w:rFonts w:ascii="Cambria" w:hAnsi="Cambria"/>
          <w:b/>
          <w:sz w:val="20"/>
        </w:rPr>
      </w:pPr>
    </w:p>
    <w:p w14:paraId="01C9FB59" w14:textId="77777777" w:rsidR="00A16411" w:rsidRPr="00E672F2" w:rsidRDefault="00A16411" w:rsidP="00A16411">
      <w:pPr>
        <w:pStyle w:val="Tekstpodstawowy"/>
        <w:jc w:val="center"/>
        <w:rPr>
          <w:rFonts w:ascii="Cambria" w:hAnsi="Cambria"/>
          <w:b/>
          <w:sz w:val="20"/>
        </w:rPr>
      </w:pPr>
    </w:p>
    <w:p w14:paraId="3CBC3450" w14:textId="77777777" w:rsidR="00A16411" w:rsidRPr="00677E70" w:rsidRDefault="00A16411" w:rsidP="00A16411">
      <w:pPr>
        <w:pStyle w:val="StandardowyStandardowy1"/>
        <w:rPr>
          <w:rFonts w:ascii="Arial" w:hAnsi="Arial" w:cs="Arial"/>
        </w:rPr>
      </w:pPr>
      <w:r w:rsidRPr="00677E70">
        <w:rPr>
          <w:rFonts w:ascii="Arial" w:hAnsi="Arial" w:cs="Arial"/>
        </w:rPr>
        <w:t>ZAMAWIAJĄCY: Uniwersytecki Szpital Dziecięcy w Krakowie, ul. Wielicka 265, 30-663 Kraków</w:t>
      </w:r>
    </w:p>
    <w:p w14:paraId="1B2FB6A3" w14:textId="1F25582B" w:rsidR="00A16411" w:rsidRPr="00677E70" w:rsidRDefault="00A16411" w:rsidP="00A16411">
      <w:pPr>
        <w:pStyle w:val="StandardowyStandardowy1"/>
        <w:rPr>
          <w:rFonts w:ascii="Arial" w:hAnsi="Arial" w:cs="Arial"/>
        </w:rPr>
      </w:pPr>
      <w:r w:rsidRPr="00677E70">
        <w:rPr>
          <w:rFonts w:ascii="Arial" w:hAnsi="Arial" w:cs="Arial"/>
        </w:rPr>
        <w:t>Nr</w:t>
      </w:r>
      <w:r w:rsidR="0074682F">
        <w:rPr>
          <w:rFonts w:ascii="Arial" w:hAnsi="Arial" w:cs="Arial"/>
        </w:rPr>
        <w:t xml:space="preserve"> postepowania: EZP-271-2-</w:t>
      </w:r>
      <w:r w:rsidR="0010556F">
        <w:rPr>
          <w:rFonts w:ascii="Arial" w:hAnsi="Arial" w:cs="Arial"/>
        </w:rPr>
        <w:t>24</w:t>
      </w:r>
      <w:r w:rsidR="0074682F">
        <w:rPr>
          <w:rFonts w:ascii="Arial" w:hAnsi="Arial" w:cs="Arial"/>
        </w:rPr>
        <w:t>/PN/2020</w:t>
      </w:r>
    </w:p>
    <w:p w14:paraId="107E3FF8" w14:textId="77777777" w:rsidR="00A16411" w:rsidRPr="00677E70" w:rsidRDefault="00A16411" w:rsidP="00A16411">
      <w:pPr>
        <w:pStyle w:val="StandardowyStandardowy1"/>
        <w:rPr>
          <w:rFonts w:ascii="Arial" w:hAnsi="Arial" w:cs="Arial"/>
        </w:rPr>
      </w:pPr>
    </w:p>
    <w:p w14:paraId="5668BBC6" w14:textId="77777777" w:rsidR="00A16411" w:rsidRPr="00677E70" w:rsidRDefault="00A16411" w:rsidP="00A16411">
      <w:pPr>
        <w:rPr>
          <w:rFonts w:ascii="Arial" w:hAnsi="Arial" w:cs="Arial"/>
          <w:sz w:val="20"/>
          <w:szCs w:val="20"/>
        </w:rPr>
      </w:pPr>
      <w:r w:rsidRPr="00677E70">
        <w:rPr>
          <w:rFonts w:ascii="Arial" w:hAnsi="Arial" w:cs="Arial"/>
          <w:sz w:val="20"/>
          <w:szCs w:val="20"/>
        </w:rPr>
        <w:t>Nazwa i adres Wykonawcy:.........................................................................................................</w:t>
      </w:r>
    </w:p>
    <w:tbl>
      <w:tblPr>
        <w:tblW w:w="15310" w:type="dxa"/>
        <w:tblInd w:w="-142" w:type="dxa"/>
        <w:tblLayout w:type="fixed"/>
        <w:tblCellMar>
          <w:left w:w="70" w:type="dxa"/>
          <w:right w:w="70" w:type="dxa"/>
        </w:tblCellMar>
        <w:tblLook w:val="04A0" w:firstRow="1" w:lastRow="0" w:firstColumn="1" w:lastColumn="0" w:noHBand="0" w:noVBand="1"/>
      </w:tblPr>
      <w:tblGrid>
        <w:gridCol w:w="140"/>
        <w:gridCol w:w="568"/>
        <w:gridCol w:w="1011"/>
        <w:gridCol w:w="1966"/>
        <w:gridCol w:w="284"/>
        <w:gridCol w:w="708"/>
        <w:gridCol w:w="143"/>
        <w:gridCol w:w="160"/>
        <w:gridCol w:w="690"/>
        <w:gridCol w:w="1134"/>
        <w:gridCol w:w="708"/>
        <w:gridCol w:w="284"/>
        <w:gridCol w:w="567"/>
        <w:gridCol w:w="142"/>
        <w:gridCol w:w="1417"/>
        <w:gridCol w:w="142"/>
        <w:gridCol w:w="1276"/>
        <w:gridCol w:w="2127"/>
        <w:gridCol w:w="1843"/>
      </w:tblGrid>
      <w:tr w:rsidR="00A16411" w:rsidRPr="00677E70" w14:paraId="243E9C54" w14:textId="77777777" w:rsidTr="00B55872">
        <w:trPr>
          <w:gridBefore w:val="1"/>
          <w:gridAfter w:val="2"/>
          <w:wBefore w:w="140" w:type="dxa"/>
          <w:wAfter w:w="3970" w:type="dxa"/>
          <w:trHeight w:val="316"/>
        </w:trPr>
        <w:tc>
          <w:tcPr>
            <w:tcW w:w="568" w:type="dxa"/>
            <w:tcBorders>
              <w:top w:val="nil"/>
              <w:left w:val="nil"/>
              <w:bottom w:val="nil"/>
              <w:right w:val="nil"/>
            </w:tcBorders>
            <w:shd w:val="clear" w:color="auto" w:fill="auto"/>
            <w:noWrap/>
            <w:vAlign w:val="bottom"/>
            <w:hideMark/>
          </w:tcPr>
          <w:p w14:paraId="0AF87AFE" w14:textId="77777777" w:rsidR="00A16411" w:rsidRPr="00677E70" w:rsidRDefault="00A16411" w:rsidP="009F59F5">
            <w:pPr>
              <w:jc w:val="center"/>
              <w:rPr>
                <w:rFonts w:ascii="Arial" w:hAnsi="Arial" w:cs="Arial"/>
                <w:sz w:val="20"/>
                <w:szCs w:val="20"/>
              </w:rPr>
            </w:pPr>
          </w:p>
        </w:tc>
        <w:tc>
          <w:tcPr>
            <w:tcW w:w="1011" w:type="dxa"/>
            <w:tcBorders>
              <w:top w:val="nil"/>
              <w:left w:val="nil"/>
              <w:bottom w:val="nil"/>
              <w:right w:val="nil"/>
            </w:tcBorders>
            <w:shd w:val="clear" w:color="auto" w:fill="auto"/>
            <w:noWrap/>
            <w:vAlign w:val="bottom"/>
            <w:hideMark/>
          </w:tcPr>
          <w:p w14:paraId="79931080" w14:textId="77777777" w:rsidR="00A16411" w:rsidRPr="00677E70" w:rsidRDefault="00A16411" w:rsidP="009F59F5">
            <w:pPr>
              <w:jc w:val="center"/>
              <w:rPr>
                <w:rFonts w:ascii="Arial" w:hAnsi="Arial" w:cs="Arial"/>
                <w:sz w:val="20"/>
                <w:szCs w:val="20"/>
              </w:rPr>
            </w:pPr>
          </w:p>
        </w:tc>
        <w:tc>
          <w:tcPr>
            <w:tcW w:w="2250" w:type="dxa"/>
            <w:gridSpan w:val="2"/>
            <w:tcBorders>
              <w:top w:val="nil"/>
              <w:left w:val="nil"/>
              <w:bottom w:val="nil"/>
              <w:right w:val="nil"/>
            </w:tcBorders>
            <w:shd w:val="clear" w:color="auto" w:fill="auto"/>
            <w:noWrap/>
            <w:vAlign w:val="bottom"/>
            <w:hideMark/>
          </w:tcPr>
          <w:p w14:paraId="19ED017A" w14:textId="77777777" w:rsidR="00A16411" w:rsidRPr="00677E70" w:rsidRDefault="00A16411" w:rsidP="009F59F5">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14:paraId="345E6C47" w14:textId="77777777" w:rsidR="00A16411" w:rsidRPr="00677E70" w:rsidRDefault="00A16411"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256CBA29" w14:textId="77777777" w:rsidR="00A16411" w:rsidRPr="00677E70" w:rsidRDefault="00A16411" w:rsidP="009F59F5">
            <w:pPr>
              <w:jc w:val="center"/>
              <w:rPr>
                <w:rFonts w:ascii="Arial" w:hAnsi="Arial" w:cs="Arial"/>
                <w:sz w:val="20"/>
                <w:szCs w:val="20"/>
              </w:rPr>
            </w:pPr>
          </w:p>
        </w:tc>
        <w:tc>
          <w:tcPr>
            <w:tcW w:w="2816" w:type="dxa"/>
            <w:gridSpan w:val="4"/>
            <w:tcBorders>
              <w:top w:val="nil"/>
              <w:left w:val="nil"/>
              <w:bottom w:val="nil"/>
              <w:right w:val="nil"/>
            </w:tcBorders>
            <w:shd w:val="clear" w:color="auto" w:fill="auto"/>
            <w:noWrap/>
            <w:vAlign w:val="bottom"/>
            <w:hideMark/>
          </w:tcPr>
          <w:p w14:paraId="572E6C9E" w14:textId="77777777" w:rsidR="00A16411" w:rsidRPr="00677E70" w:rsidRDefault="00A16411" w:rsidP="009F59F5">
            <w:pPr>
              <w:jc w:val="center"/>
              <w:rPr>
                <w:rFonts w:ascii="Arial" w:hAnsi="Arial" w:cs="Arial"/>
                <w:sz w:val="20"/>
                <w:szCs w:val="20"/>
              </w:rPr>
            </w:pPr>
          </w:p>
        </w:tc>
        <w:tc>
          <w:tcPr>
            <w:tcW w:w="567" w:type="dxa"/>
            <w:tcBorders>
              <w:top w:val="nil"/>
              <w:left w:val="nil"/>
              <w:bottom w:val="nil"/>
              <w:right w:val="nil"/>
            </w:tcBorders>
          </w:tcPr>
          <w:p w14:paraId="2B09CC4E" w14:textId="77777777" w:rsidR="00A16411" w:rsidRPr="00677E70" w:rsidRDefault="00A16411" w:rsidP="009F59F5">
            <w:pPr>
              <w:jc w:val="center"/>
              <w:rPr>
                <w:rFonts w:ascii="Arial" w:hAnsi="Arial" w:cs="Arial"/>
                <w:sz w:val="20"/>
                <w:szCs w:val="20"/>
              </w:rPr>
            </w:pPr>
          </w:p>
        </w:tc>
        <w:tc>
          <w:tcPr>
            <w:tcW w:w="1559" w:type="dxa"/>
            <w:gridSpan w:val="2"/>
            <w:tcBorders>
              <w:top w:val="nil"/>
              <w:left w:val="nil"/>
              <w:bottom w:val="nil"/>
              <w:right w:val="nil"/>
            </w:tcBorders>
          </w:tcPr>
          <w:p w14:paraId="31EF9D2F" w14:textId="77777777" w:rsidR="00A16411" w:rsidRPr="00677E70" w:rsidRDefault="00A16411" w:rsidP="009F59F5">
            <w:pPr>
              <w:jc w:val="center"/>
              <w:rPr>
                <w:rFonts w:ascii="Arial" w:hAnsi="Arial" w:cs="Arial"/>
                <w:sz w:val="20"/>
                <w:szCs w:val="20"/>
              </w:rPr>
            </w:pPr>
          </w:p>
        </w:tc>
        <w:tc>
          <w:tcPr>
            <w:tcW w:w="1418" w:type="dxa"/>
            <w:gridSpan w:val="2"/>
            <w:tcBorders>
              <w:top w:val="nil"/>
              <w:left w:val="nil"/>
              <w:bottom w:val="nil"/>
              <w:right w:val="nil"/>
            </w:tcBorders>
          </w:tcPr>
          <w:p w14:paraId="506DED8A" w14:textId="77777777" w:rsidR="00A16411" w:rsidRPr="00677E70" w:rsidRDefault="00A16411" w:rsidP="009F59F5">
            <w:pPr>
              <w:jc w:val="center"/>
              <w:rPr>
                <w:rFonts w:ascii="Arial" w:hAnsi="Arial" w:cs="Arial"/>
                <w:sz w:val="20"/>
                <w:szCs w:val="20"/>
              </w:rPr>
            </w:pPr>
          </w:p>
        </w:tc>
      </w:tr>
      <w:tr w:rsidR="00A16411" w:rsidRPr="00677E70" w14:paraId="3AB11381" w14:textId="77777777" w:rsidTr="00B55872">
        <w:tblPrEx>
          <w:jc w:val="center"/>
          <w:tblInd w:w="0" w:type="dxa"/>
        </w:tblPrEx>
        <w:trPr>
          <w:trHeight w:val="779"/>
          <w:jc w:val="center"/>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000A26"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2977" w:type="dxa"/>
            <w:gridSpan w:val="2"/>
            <w:tcBorders>
              <w:top w:val="single" w:sz="4" w:space="0" w:color="auto"/>
              <w:left w:val="nil"/>
              <w:bottom w:val="single" w:sz="4" w:space="0" w:color="auto"/>
              <w:right w:val="single" w:sz="4" w:space="0" w:color="auto"/>
            </w:tcBorders>
            <w:vAlign w:val="center"/>
            <w:hideMark/>
          </w:tcPr>
          <w:p w14:paraId="49922028"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gridSpan w:val="2"/>
            <w:tcBorders>
              <w:top w:val="single" w:sz="4" w:space="0" w:color="auto"/>
              <w:left w:val="nil"/>
              <w:bottom w:val="single" w:sz="4" w:space="0" w:color="auto"/>
              <w:right w:val="single" w:sz="4" w:space="0" w:color="auto"/>
            </w:tcBorders>
            <w:vAlign w:val="center"/>
            <w:hideMark/>
          </w:tcPr>
          <w:p w14:paraId="05E87BE5"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Ilość</w:t>
            </w:r>
          </w:p>
        </w:tc>
        <w:tc>
          <w:tcPr>
            <w:tcW w:w="993" w:type="dxa"/>
            <w:gridSpan w:val="3"/>
            <w:tcBorders>
              <w:top w:val="single" w:sz="4" w:space="0" w:color="auto"/>
              <w:left w:val="nil"/>
              <w:bottom w:val="single" w:sz="4" w:space="0" w:color="auto"/>
              <w:right w:val="single" w:sz="4" w:space="0" w:color="auto"/>
            </w:tcBorders>
            <w:vAlign w:val="center"/>
            <w:hideMark/>
          </w:tcPr>
          <w:p w14:paraId="42E5C01B" w14:textId="064B8DFA" w:rsidR="00A16411" w:rsidRPr="00677E70" w:rsidRDefault="00A16411" w:rsidP="0074162C">
            <w:pPr>
              <w:tabs>
                <w:tab w:val="left" w:pos="9000"/>
              </w:tabs>
              <w:jc w:val="center"/>
              <w:rPr>
                <w:rFonts w:ascii="Arial" w:hAnsi="Arial" w:cs="Arial"/>
                <w:b/>
                <w:sz w:val="20"/>
                <w:szCs w:val="20"/>
              </w:rPr>
            </w:pPr>
            <w:r w:rsidRPr="00677E70">
              <w:rPr>
                <w:rFonts w:ascii="Arial" w:hAnsi="Arial" w:cs="Arial"/>
                <w:b/>
                <w:sz w:val="20"/>
                <w:szCs w:val="20"/>
              </w:rPr>
              <w:t xml:space="preserve">Cena </w:t>
            </w:r>
            <w:r w:rsidR="0074162C">
              <w:rPr>
                <w:rFonts w:ascii="Arial" w:hAnsi="Arial" w:cs="Arial"/>
                <w:b/>
                <w:sz w:val="20"/>
                <w:szCs w:val="20"/>
              </w:rPr>
              <w:t xml:space="preserve">jedn. netto </w:t>
            </w:r>
          </w:p>
        </w:tc>
        <w:tc>
          <w:tcPr>
            <w:tcW w:w="1134" w:type="dxa"/>
            <w:tcBorders>
              <w:top w:val="single" w:sz="4" w:space="0" w:color="auto"/>
              <w:left w:val="nil"/>
              <w:bottom w:val="single" w:sz="4" w:space="0" w:color="auto"/>
              <w:right w:val="single" w:sz="4" w:space="0" w:color="auto"/>
            </w:tcBorders>
            <w:vAlign w:val="center"/>
            <w:hideMark/>
          </w:tcPr>
          <w:p w14:paraId="0307A354"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571186FC"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gridSpan w:val="3"/>
            <w:tcBorders>
              <w:top w:val="single" w:sz="4" w:space="0" w:color="auto"/>
              <w:left w:val="nil"/>
              <w:bottom w:val="single" w:sz="4" w:space="0" w:color="auto"/>
              <w:right w:val="single" w:sz="4" w:space="0" w:color="auto"/>
            </w:tcBorders>
            <w:noWrap/>
            <w:vAlign w:val="center"/>
            <w:hideMark/>
          </w:tcPr>
          <w:p w14:paraId="5674579A"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gridSpan w:val="2"/>
            <w:tcBorders>
              <w:top w:val="single" w:sz="4" w:space="0" w:color="auto"/>
              <w:left w:val="nil"/>
              <w:bottom w:val="single" w:sz="4" w:space="0" w:color="auto"/>
              <w:right w:val="single" w:sz="4" w:space="0" w:color="auto"/>
            </w:tcBorders>
            <w:noWrap/>
            <w:vAlign w:val="center"/>
            <w:hideMark/>
          </w:tcPr>
          <w:p w14:paraId="4851888F"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F0B913"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vAlign w:val="center"/>
          </w:tcPr>
          <w:p w14:paraId="7FF91A04"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1267FF12"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A16411" w:rsidRPr="00677E70" w14:paraId="0F6A7F11"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36461E05" w14:textId="77777777" w:rsidR="00A16411" w:rsidRPr="00677E70" w:rsidRDefault="00A16411" w:rsidP="009F59F5">
            <w:pPr>
              <w:tabs>
                <w:tab w:val="left" w:pos="9000"/>
              </w:tabs>
              <w:rPr>
                <w:rFonts w:ascii="Arial" w:hAnsi="Arial" w:cs="Arial"/>
                <w:sz w:val="20"/>
                <w:szCs w:val="20"/>
              </w:rPr>
            </w:pPr>
            <w:r w:rsidRPr="00677E70">
              <w:rPr>
                <w:rFonts w:ascii="Arial" w:hAnsi="Arial" w:cs="Arial"/>
                <w:sz w:val="20"/>
                <w:szCs w:val="20"/>
              </w:rPr>
              <w:t>1.</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3AFA7DB5" w14:textId="58E15877" w:rsidR="00A16411" w:rsidRPr="00677E70" w:rsidRDefault="00A16411" w:rsidP="009F59F5">
            <w:pPr>
              <w:pStyle w:val="Bezodstpw"/>
              <w:rPr>
                <w:rFonts w:ascii="Arial" w:hAnsi="Arial" w:cs="Arial"/>
                <w:sz w:val="20"/>
                <w:szCs w:val="20"/>
              </w:rPr>
            </w:pPr>
            <w:r>
              <w:rPr>
                <w:rFonts w:ascii="Arial" w:hAnsi="Arial" w:cs="Arial"/>
                <w:sz w:val="20"/>
                <w:szCs w:val="20"/>
              </w:rPr>
              <w:t xml:space="preserve">Zestaw do stabilizacji tylnej w odcinku szyjnym wraz z przejściem w odcinek piersiowy – komplet: 6 śrub, 6 nakrętek, 2 pręty przejściowe 3,5/5,5 mm. </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36B56511" w14:textId="746AAA4F" w:rsidR="00A16411" w:rsidRPr="00677E70" w:rsidRDefault="006164B5" w:rsidP="009F59F5">
            <w:pPr>
              <w:jc w:val="center"/>
              <w:rPr>
                <w:rFonts w:ascii="Arial" w:hAnsi="Arial" w:cs="Arial"/>
                <w:sz w:val="20"/>
                <w:szCs w:val="20"/>
              </w:rPr>
            </w:pPr>
            <w:r>
              <w:rPr>
                <w:rFonts w:ascii="Arial" w:hAnsi="Arial" w:cs="Arial"/>
                <w:sz w:val="20"/>
                <w:szCs w:val="20"/>
              </w:rPr>
              <w:t>20</w:t>
            </w:r>
          </w:p>
        </w:tc>
        <w:tc>
          <w:tcPr>
            <w:tcW w:w="993" w:type="dxa"/>
            <w:gridSpan w:val="3"/>
            <w:tcBorders>
              <w:top w:val="single" w:sz="4" w:space="0" w:color="auto"/>
              <w:left w:val="nil"/>
              <w:bottom w:val="single" w:sz="4" w:space="0" w:color="auto"/>
              <w:right w:val="single" w:sz="4" w:space="0" w:color="auto"/>
            </w:tcBorders>
            <w:vAlign w:val="center"/>
          </w:tcPr>
          <w:p w14:paraId="67F30E9F" w14:textId="7AF82B29" w:rsidR="00A16411" w:rsidRPr="00677E70" w:rsidRDefault="00A16411"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7284D49B" w14:textId="77777777" w:rsidR="00A16411" w:rsidRPr="00677E70" w:rsidRDefault="00A16411"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6CDD3F42" w14:textId="77777777" w:rsidR="00A16411" w:rsidRPr="00677E70" w:rsidRDefault="00A16411"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7ED0B80A" w14:textId="77777777" w:rsidR="00A16411" w:rsidRPr="00677E70" w:rsidRDefault="00A16411"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28315B95" w14:textId="77777777" w:rsidR="00A16411" w:rsidRPr="00677E70" w:rsidRDefault="00A16411"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8933807" w14:textId="77777777" w:rsidR="00A16411" w:rsidRPr="00677E70" w:rsidRDefault="00A16411"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2D9104E" w14:textId="77777777" w:rsidR="00A16411" w:rsidRPr="00677E70" w:rsidRDefault="00A16411"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C5336CF" w14:textId="77777777" w:rsidR="00A16411" w:rsidRPr="00677E70" w:rsidRDefault="00A16411" w:rsidP="009F59F5">
            <w:pPr>
              <w:tabs>
                <w:tab w:val="left" w:pos="9000"/>
              </w:tabs>
              <w:ind w:right="-212"/>
              <w:jc w:val="center"/>
              <w:rPr>
                <w:rFonts w:ascii="Arial" w:hAnsi="Arial" w:cs="Arial"/>
                <w:sz w:val="20"/>
                <w:szCs w:val="20"/>
              </w:rPr>
            </w:pPr>
          </w:p>
        </w:tc>
      </w:tr>
      <w:tr w:rsidR="00A16411" w:rsidRPr="00677E70" w14:paraId="5B769591"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37BDD7A3" w14:textId="365730B1" w:rsidR="00A16411" w:rsidRPr="00677E70" w:rsidRDefault="00A16411" w:rsidP="009F59F5">
            <w:pPr>
              <w:tabs>
                <w:tab w:val="left" w:pos="9000"/>
              </w:tabs>
              <w:rPr>
                <w:rFonts w:ascii="Arial" w:hAnsi="Arial" w:cs="Arial"/>
                <w:sz w:val="20"/>
                <w:szCs w:val="20"/>
              </w:rPr>
            </w:pPr>
            <w:r>
              <w:rPr>
                <w:rFonts w:ascii="Arial" w:hAnsi="Arial" w:cs="Arial"/>
                <w:sz w:val="20"/>
                <w:szCs w:val="20"/>
              </w:rPr>
              <w:t>2.</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9064AAE" w14:textId="26701C46" w:rsidR="00A16411" w:rsidRPr="00677E70" w:rsidRDefault="008D5003" w:rsidP="009F59F5">
            <w:pPr>
              <w:pStyle w:val="Bezodstpw"/>
              <w:rPr>
                <w:rFonts w:ascii="Arial" w:hAnsi="Arial" w:cs="Arial"/>
                <w:sz w:val="20"/>
                <w:szCs w:val="20"/>
              </w:rPr>
            </w:pPr>
            <w:r>
              <w:rPr>
                <w:rFonts w:ascii="Arial" w:hAnsi="Arial" w:cs="Arial"/>
                <w:sz w:val="20"/>
                <w:szCs w:val="20"/>
              </w:rPr>
              <w:t>Łącznik do prętów Ø 6,0/6,0 mm, stop tytanu (TAN)</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516BAD1B" w14:textId="3B149083" w:rsidR="00A16411" w:rsidRPr="00677E70" w:rsidRDefault="006164B5" w:rsidP="009F59F5">
            <w:pPr>
              <w:jc w:val="center"/>
              <w:rPr>
                <w:rFonts w:ascii="Arial" w:hAnsi="Arial" w:cs="Arial"/>
                <w:sz w:val="20"/>
                <w:szCs w:val="20"/>
              </w:rPr>
            </w:pPr>
            <w:r>
              <w:rPr>
                <w:rFonts w:ascii="Arial" w:hAnsi="Arial" w:cs="Arial"/>
                <w:sz w:val="20"/>
                <w:szCs w:val="20"/>
              </w:rPr>
              <w:t>20</w:t>
            </w:r>
          </w:p>
        </w:tc>
        <w:tc>
          <w:tcPr>
            <w:tcW w:w="993" w:type="dxa"/>
            <w:gridSpan w:val="3"/>
            <w:tcBorders>
              <w:top w:val="single" w:sz="4" w:space="0" w:color="auto"/>
              <w:left w:val="nil"/>
              <w:bottom w:val="single" w:sz="4" w:space="0" w:color="auto"/>
              <w:right w:val="single" w:sz="4" w:space="0" w:color="auto"/>
            </w:tcBorders>
            <w:vAlign w:val="center"/>
          </w:tcPr>
          <w:p w14:paraId="2ADCD1FB" w14:textId="6C51034A" w:rsidR="00A16411" w:rsidRPr="00677E70" w:rsidRDefault="00A16411"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7470569C" w14:textId="77777777" w:rsidR="00A16411" w:rsidRPr="00677E70" w:rsidRDefault="00A16411"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14B78301" w14:textId="77777777" w:rsidR="00A16411" w:rsidRPr="00677E70" w:rsidRDefault="00A16411"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5F29793B" w14:textId="77777777" w:rsidR="00A16411" w:rsidRPr="00677E70" w:rsidRDefault="00A16411"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551CAB4B" w14:textId="77777777" w:rsidR="00A16411" w:rsidRPr="00677E70" w:rsidRDefault="00A16411"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7E43470" w14:textId="77777777" w:rsidR="00A16411" w:rsidRPr="00677E70" w:rsidRDefault="00A16411"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8BC7E83" w14:textId="77777777" w:rsidR="00A16411" w:rsidRPr="00677E70" w:rsidRDefault="00A16411"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24E288E" w14:textId="77777777" w:rsidR="00A16411" w:rsidRPr="00677E70" w:rsidRDefault="00A16411" w:rsidP="009F59F5">
            <w:pPr>
              <w:tabs>
                <w:tab w:val="left" w:pos="9000"/>
              </w:tabs>
              <w:ind w:right="-212"/>
              <w:jc w:val="center"/>
              <w:rPr>
                <w:rFonts w:ascii="Arial" w:hAnsi="Arial" w:cs="Arial"/>
                <w:sz w:val="20"/>
                <w:szCs w:val="20"/>
              </w:rPr>
            </w:pPr>
          </w:p>
        </w:tc>
      </w:tr>
      <w:tr w:rsidR="00A16411" w:rsidRPr="00677E70" w14:paraId="3B1BD8C1"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03E8C4DD" w14:textId="49F3C234" w:rsidR="00A16411" w:rsidRPr="00677E70" w:rsidRDefault="00A16411" w:rsidP="009F59F5">
            <w:pPr>
              <w:tabs>
                <w:tab w:val="left" w:pos="9000"/>
              </w:tabs>
              <w:rPr>
                <w:rFonts w:ascii="Arial" w:hAnsi="Arial" w:cs="Arial"/>
                <w:sz w:val="20"/>
                <w:szCs w:val="20"/>
              </w:rPr>
            </w:pPr>
            <w:r>
              <w:rPr>
                <w:rFonts w:ascii="Arial" w:hAnsi="Arial" w:cs="Arial"/>
                <w:sz w:val="20"/>
                <w:szCs w:val="20"/>
              </w:rPr>
              <w:t>3.</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13D500BE" w14:textId="6801D687" w:rsidR="00A16411" w:rsidRPr="00677E70" w:rsidRDefault="008D5003" w:rsidP="009F59F5">
            <w:pPr>
              <w:pStyle w:val="Bezodstpw"/>
              <w:rPr>
                <w:rFonts w:ascii="Arial" w:hAnsi="Arial" w:cs="Arial"/>
                <w:sz w:val="20"/>
                <w:szCs w:val="20"/>
              </w:rPr>
            </w:pPr>
            <w:r>
              <w:rPr>
                <w:rFonts w:ascii="Arial" w:hAnsi="Arial" w:cs="Arial"/>
                <w:sz w:val="20"/>
                <w:szCs w:val="20"/>
              </w:rPr>
              <w:t>Konektor bok do boku 4,5/4,5</w:t>
            </w:r>
            <w:r w:rsidR="00EF1FEC">
              <w:rPr>
                <w:rFonts w:ascii="Arial" w:hAnsi="Arial" w:cs="Arial"/>
                <w:sz w:val="20"/>
                <w:szCs w:val="20"/>
              </w:rPr>
              <w:t xml:space="preserve"> mm</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6D8A442D" w14:textId="1EF8B627" w:rsidR="00A16411" w:rsidRPr="00677E70" w:rsidRDefault="006164B5" w:rsidP="009F59F5">
            <w:pPr>
              <w:jc w:val="center"/>
              <w:rPr>
                <w:rFonts w:ascii="Arial" w:hAnsi="Arial" w:cs="Arial"/>
                <w:sz w:val="20"/>
                <w:szCs w:val="20"/>
              </w:rPr>
            </w:pPr>
            <w:r>
              <w:rPr>
                <w:rFonts w:ascii="Arial" w:hAnsi="Arial" w:cs="Arial"/>
                <w:sz w:val="20"/>
                <w:szCs w:val="20"/>
              </w:rPr>
              <w:t>20</w:t>
            </w:r>
          </w:p>
        </w:tc>
        <w:tc>
          <w:tcPr>
            <w:tcW w:w="993" w:type="dxa"/>
            <w:gridSpan w:val="3"/>
            <w:tcBorders>
              <w:top w:val="single" w:sz="4" w:space="0" w:color="auto"/>
              <w:left w:val="nil"/>
              <w:bottom w:val="single" w:sz="4" w:space="0" w:color="auto"/>
              <w:right w:val="single" w:sz="4" w:space="0" w:color="auto"/>
            </w:tcBorders>
            <w:vAlign w:val="center"/>
          </w:tcPr>
          <w:p w14:paraId="6C66534D" w14:textId="4670B15C" w:rsidR="00A16411" w:rsidRPr="00677E70" w:rsidRDefault="00A16411"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2C96B2FA" w14:textId="77777777" w:rsidR="00A16411" w:rsidRPr="00677E70" w:rsidRDefault="00A16411"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2C5CD9FE" w14:textId="77777777" w:rsidR="00A16411" w:rsidRPr="00677E70" w:rsidRDefault="00A16411"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0123AF75" w14:textId="77777777" w:rsidR="00A16411" w:rsidRPr="00677E70" w:rsidRDefault="00A16411"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510EC83C" w14:textId="77777777" w:rsidR="00A16411" w:rsidRPr="00677E70" w:rsidRDefault="00A16411"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F24907F" w14:textId="77777777" w:rsidR="00A16411" w:rsidRPr="00677E70" w:rsidRDefault="00A16411"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8C83040" w14:textId="77777777" w:rsidR="00A16411" w:rsidRPr="00677E70" w:rsidRDefault="00A16411"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2EFF878" w14:textId="77777777" w:rsidR="00A16411" w:rsidRPr="00677E70" w:rsidRDefault="00A16411" w:rsidP="009F59F5">
            <w:pPr>
              <w:tabs>
                <w:tab w:val="left" w:pos="9000"/>
              </w:tabs>
              <w:ind w:right="-212"/>
              <w:jc w:val="center"/>
              <w:rPr>
                <w:rFonts w:ascii="Arial" w:hAnsi="Arial" w:cs="Arial"/>
                <w:sz w:val="20"/>
                <w:szCs w:val="20"/>
              </w:rPr>
            </w:pPr>
          </w:p>
        </w:tc>
      </w:tr>
      <w:tr w:rsidR="00A16411" w:rsidRPr="00677E70" w14:paraId="757C84C6" w14:textId="77777777" w:rsidTr="00B55872">
        <w:tblPrEx>
          <w:jc w:val="center"/>
          <w:tblInd w:w="0" w:type="dxa"/>
        </w:tblPrEx>
        <w:trPr>
          <w:trHeight w:val="278"/>
          <w:jc w:val="center"/>
        </w:trPr>
        <w:tc>
          <w:tcPr>
            <w:tcW w:w="5670" w:type="dxa"/>
            <w:gridSpan w:val="9"/>
            <w:tcBorders>
              <w:top w:val="single" w:sz="4" w:space="0" w:color="auto"/>
              <w:left w:val="single" w:sz="4" w:space="0" w:color="auto"/>
              <w:bottom w:val="single" w:sz="4" w:space="0" w:color="auto"/>
              <w:right w:val="single" w:sz="4" w:space="0" w:color="auto"/>
            </w:tcBorders>
            <w:vAlign w:val="center"/>
          </w:tcPr>
          <w:p w14:paraId="4A66359C" w14:textId="48A56F92" w:rsidR="00A16411" w:rsidRPr="00A16411" w:rsidRDefault="00A16411" w:rsidP="009F59F5">
            <w:pPr>
              <w:tabs>
                <w:tab w:val="left" w:pos="9000"/>
              </w:tabs>
              <w:jc w:val="center"/>
              <w:rPr>
                <w:rFonts w:ascii="Arial" w:hAnsi="Arial" w:cs="Arial"/>
                <w:b/>
                <w:sz w:val="20"/>
                <w:szCs w:val="20"/>
              </w:rPr>
            </w:pPr>
            <w:r>
              <w:rPr>
                <w:rFonts w:ascii="Arial" w:hAnsi="Arial" w:cs="Arial"/>
                <w:b/>
                <w:sz w:val="20"/>
                <w:szCs w:val="20"/>
              </w:rPr>
              <w:t xml:space="preserve">                                                                                      </w:t>
            </w:r>
            <w:r w:rsidRPr="00A16411">
              <w:rPr>
                <w:rFonts w:ascii="Arial" w:hAnsi="Arial" w:cs="Arial"/>
                <w:b/>
                <w:sz w:val="20"/>
                <w:szCs w:val="20"/>
              </w:rPr>
              <w:t>RAZEM</w:t>
            </w:r>
          </w:p>
        </w:tc>
        <w:tc>
          <w:tcPr>
            <w:tcW w:w="1134" w:type="dxa"/>
            <w:tcBorders>
              <w:top w:val="single" w:sz="4" w:space="0" w:color="auto"/>
              <w:left w:val="nil"/>
              <w:bottom w:val="single" w:sz="4" w:space="0" w:color="auto"/>
              <w:right w:val="single" w:sz="4" w:space="0" w:color="auto"/>
            </w:tcBorders>
            <w:vAlign w:val="center"/>
          </w:tcPr>
          <w:p w14:paraId="4E239057" w14:textId="77777777" w:rsidR="00A16411" w:rsidRPr="00677E70" w:rsidRDefault="00A16411"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45653E4F" w14:textId="77777777" w:rsidR="00A16411" w:rsidRPr="00677E70" w:rsidRDefault="00A16411"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58143B55" w14:textId="77777777" w:rsidR="00A16411" w:rsidRPr="00677E70" w:rsidRDefault="00A16411"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1B351588" w14:textId="77777777" w:rsidR="00A16411" w:rsidRPr="00677E70" w:rsidRDefault="00A16411"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E87BA3A" w14:textId="77777777" w:rsidR="00A16411" w:rsidRPr="00677E70" w:rsidRDefault="00A16411"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8002946" w14:textId="77777777" w:rsidR="00A16411" w:rsidRPr="00677E70" w:rsidRDefault="00A16411"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93C32FA" w14:textId="77777777" w:rsidR="00A16411" w:rsidRPr="00677E70" w:rsidRDefault="00A16411" w:rsidP="009F59F5">
            <w:pPr>
              <w:tabs>
                <w:tab w:val="left" w:pos="9000"/>
              </w:tabs>
              <w:ind w:right="-212"/>
              <w:jc w:val="center"/>
              <w:rPr>
                <w:rFonts w:ascii="Arial" w:hAnsi="Arial" w:cs="Arial"/>
                <w:sz w:val="20"/>
                <w:szCs w:val="20"/>
              </w:rPr>
            </w:pPr>
          </w:p>
        </w:tc>
      </w:tr>
    </w:tbl>
    <w:p w14:paraId="039956D1" w14:textId="77777777" w:rsidR="00A16411" w:rsidRPr="00677E70" w:rsidRDefault="00A16411" w:rsidP="00A16411">
      <w:pPr>
        <w:spacing w:after="0" w:line="240" w:lineRule="auto"/>
        <w:rPr>
          <w:rFonts w:ascii="Arial" w:hAnsi="Arial" w:cs="Arial"/>
          <w:sz w:val="20"/>
          <w:szCs w:val="20"/>
        </w:rPr>
      </w:pPr>
    </w:p>
    <w:p w14:paraId="2CA446C6" w14:textId="77777777" w:rsidR="00A16411" w:rsidRPr="00677E70" w:rsidRDefault="00A16411" w:rsidP="00A16411">
      <w:pPr>
        <w:spacing w:after="0" w:line="240" w:lineRule="auto"/>
        <w:ind w:firstLine="284"/>
        <w:rPr>
          <w:rFonts w:ascii="Arial" w:hAnsi="Arial" w:cs="Arial"/>
          <w:sz w:val="20"/>
          <w:szCs w:val="20"/>
        </w:rPr>
      </w:pPr>
    </w:p>
    <w:p w14:paraId="353BF245" w14:textId="77777777" w:rsidR="00A16411" w:rsidRPr="00677E70" w:rsidRDefault="00A16411" w:rsidP="00A16411">
      <w:pPr>
        <w:spacing w:after="0" w:line="240" w:lineRule="auto"/>
        <w:ind w:firstLine="284"/>
        <w:rPr>
          <w:rFonts w:ascii="Arial" w:hAnsi="Arial" w:cs="Arial"/>
          <w:sz w:val="20"/>
          <w:szCs w:val="20"/>
        </w:rPr>
      </w:pPr>
    </w:p>
    <w:p w14:paraId="57CA20D3" w14:textId="77777777" w:rsidR="00A16411" w:rsidRPr="00677E70" w:rsidRDefault="00A16411" w:rsidP="00A16411">
      <w:pPr>
        <w:spacing w:after="0" w:line="240" w:lineRule="auto"/>
        <w:ind w:firstLine="284"/>
        <w:rPr>
          <w:rFonts w:ascii="Arial" w:hAnsi="Arial" w:cs="Arial"/>
          <w:sz w:val="20"/>
          <w:szCs w:val="20"/>
        </w:rPr>
      </w:pPr>
    </w:p>
    <w:p w14:paraId="005A1DBE" w14:textId="0E51899F" w:rsidR="00A16411" w:rsidRPr="00677E70" w:rsidRDefault="00A16411"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1C33A265" w14:textId="09B13BCB" w:rsidR="00A16411" w:rsidRDefault="00A16411" w:rsidP="00A16411">
      <w:pPr>
        <w:spacing w:after="0" w:line="240" w:lineRule="auto"/>
        <w:ind w:firstLine="284"/>
        <w:rPr>
          <w:rFonts w:ascii="Arial" w:hAnsi="Arial" w:cs="Arial"/>
          <w:sz w:val="20"/>
          <w:szCs w:val="20"/>
        </w:rPr>
      </w:pPr>
      <w:r w:rsidRPr="00677E70">
        <w:rPr>
          <w:rFonts w:ascii="Arial" w:hAnsi="Arial" w:cs="Arial"/>
          <w:sz w:val="20"/>
          <w:szCs w:val="20"/>
        </w:rPr>
        <w:t>/</w:t>
      </w:r>
      <w:r w:rsidR="00B55872">
        <w:rPr>
          <w:rFonts w:ascii="Arial" w:hAnsi="Arial" w:cs="Arial"/>
          <w:sz w:val="20"/>
          <w:szCs w:val="20"/>
        </w:rPr>
        <w:t>miejscowość, data/</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t xml:space="preserve"> </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Pr="00677E70">
        <w:rPr>
          <w:rFonts w:ascii="Arial" w:hAnsi="Arial" w:cs="Arial"/>
          <w:sz w:val="20"/>
          <w:szCs w:val="20"/>
        </w:rPr>
        <w:t>/pieczęć i podpis osoby upoważnionej/</w:t>
      </w:r>
    </w:p>
    <w:p w14:paraId="03E9C228" w14:textId="77777777" w:rsidR="00A16411" w:rsidRDefault="00A16411" w:rsidP="00A16411">
      <w:pPr>
        <w:spacing w:after="0" w:line="240" w:lineRule="auto"/>
        <w:ind w:firstLine="284"/>
        <w:rPr>
          <w:rFonts w:ascii="Arial" w:hAnsi="Arial" w:cs="Arial"/>
          <w:sz w:val="20"/>
          <w:szCs w:val="20"/>
        </w:rPr>
      </w:pPr>
    </w:p>
    <w:p w14:paraId="39CA22A4" w14:textId="77777777" w:rsidR="00A16411" w:rsidRDefault="00A16411" w:rsidP="00A16411">
      <w:pPr>
        <w:spacing w:after="0" w:line="240" w:lineRule="auto"/>
        <w:ind w:firstLine="284"/>
        <w:rPr>
          <w:rFonts w:ascii="Arial" w:hAnsi="Arial" w:cs="Arial"/>
          <w:sz w:val="20"/>
          <w:szCs w:val="20"/>
        </w:rPr>
      </w:pPr>
    </w:p>
    <w:p w14:paraId="32A8B02D" w14:textId="77777777" w:rsidR="00630093" w:rsidRDefault="00630093" w:rsidP="00B55872">
      <w:pPr>
        <w:spacing w:after="0" w:line="240" w:lineRule="auto"/>
        <w:rPr>
          <w:rFonts w:ascii="Arial" w:hAnsi="Arial" w:cs="Arial"/>
          <w:sz w:val="20"/>
          <w:szCs w:val="20"/>
        </w:rPr>
      </w:pPr>
    </w:p>
    <w:p w14:paraId="26E3A155" w14:textId="77777777" w:rsidR="00B55872" w:rsidRDefault="00B55872" w:rsidP="00B55872">
      <w:pPr>
        <w:pStyle w:val="Tekstpodstawowywcity"/>
        <w:ind w:left="0"/>
        <w:rPr>
          <w:rFonts w:ascii="Arial" w:hAnsi="Arial" w:cs="Arial"/>
          <w:sz w:val="20"/>
          <w:szCs w:val="20"/>
        </w:rPr>
      </w:pPr>
    </w:p>
    <w:p w14:paraId="463A0F4B" w14:textId="6087CE84" w:rsidR="008D5003" w:rsidRPr="005F6C87" w:rsidRDefault="008D500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sidR="0010556F">
        <w:rPr>
          <w:rFonts w:ascii="Arial" w:hAnsi="Arial" w:cs="Arial"/>
          <w:b/>
          <w:sz w:val="20"/>
          <w:szCs w:val="20"/>
        </w:rPr>
        <w:t>/4</w:t>
      </w:r>
      <w:r>
        <w:rPr>
          <w:rFonts w:ascii="Arial" w:hAnsi="Arial" w:cs="Arial"/>
          <w:b/>
          <w:sz w:val="20"/>
          <w:szCs w:val="20"/>
        </w:rPr>
        <w:t xml:space="preserve">  SIWZ     </w:t>
      </w:r>
    </w:p>
    <w:p w14:paraId="3C6979FA" w14:textId="77777777" w:rsidR="008D5003" w:rsidRPr="00E672F2" w:rsidRDefault="008D5003" w:rsidP="008D5003">
      <w:pPr>
        <w:pStyle w:val="Tekstpodstawowy"/>
        <w:jc w:val="center"/>
        <w:rPr>
          <w:rFonts w:ascii="Cambria" w:hAnsi="Cambria"/>
          <w:b/>
          <w:sz w:val="20"/>
        </w:rPr>
      </w:pPr>
      <w:r w:rsidRPr="00E672F2">
        <w:rPr>
          <w:rFonts w:ascii="Cambria" w:hAnsi="Cambria"/>
          <w:b/>
          <w:sz w:val="20"/>
        </w:rPr>
        <w:t>KALKULACJA CENOWA</w:t>
      </w:r>
    </w:p>
    <w:p w14:paraId="06EB47A9" w14:textId="0D4C3C4D" w:rsidR="008D5003" w:rsidRPr="00E672F2" w:rsidRDefault="008D5003" w:rsidP="00B55872">
      <w:pPr>
        <w:pStyle w:val="Tekstpodstawowy"/>
        <w:jc w:val="center"/>
        <w:rPr>
          <w:rFonts w:ascii="Cambria" w:hAnsi="Cambria"/>
          <w:b/>
          <w:sz w:val="20"/>
        </w:rPr>
      </w:pPr>
      <w:r w:rsidRPr="00E672F2">
        <w:rPr>
          <w:rFonts w:ascii="Cambria" w:hAnsi="Cambria"/>
          <w:b/>
          <w:sz w:val="20"/>
        </w:rPr>
        <w:t>OPIS PRZEDMIOTU ZAMÓWIENIA</w:t>
      </w:r>
      <w:r w:rsidR="0010556F">
        <w:rPr>
          <w:rFonts w:ascii="Cambria" w:hAnsi="Cambria"/>
          <w:b/>
          <w:sz w:val="20"/>
        </w:rPr>
        <w:t>- ZADANIE 4</w:t>
      </w:r>
    </w:p>
    <w:p w14:paraId="0B28C270" w14:textId="77777777" w:rsidR="008D5003" w:rsidRPr="00E672F2" w:rsidRDefault="008D5003" w:rsidP="008D5003">
      <w:pPr>
        <w:pStyle w:val="Tekstpodstawowy"/>
        <w:jc w:val="center"/>
        <w:rPr>
          <w:rFonts w:ascii="Cambria" w:hAnsi="Cambria"/>
          <w:b/>
          <w:sz w:val="20"/>
        </w:rPr>
      </w:pPr>
    </w:p>
    <w:p w14:paraId="35B80453" w14:textId="77777777" w:rsidR="008D5003" w:rsidRPr="00677E70" w:rsidRDefault="008D5003" w:rsidP="008D5003">
      <w:pPr>
        <w:pStyle w:val="StandardowyStandardowy1"/>
        <w:rPr>
          <w:rFonts w:ascii="Arial" w:hAnsi="Arial" w:cs="Arial"/>
        </w:rPr>
      </w:pPr>
      <w:r w:rsidRPr="00677E70">
        <w:rPr>
          <w:rFonts w:ascii="Arial" w:hAnsi="Arial" w:cs="Arial"/>
        </w:rPr>
        <w:t>ZAMAWIAJĄCY: Uniwersytecki Szpital Dziecięcy w Krakowie, ul. Wielicka 265, 30-663 Kraków</w:t>
      </w:r>
    </w:p>
    <w:p w14:paraId="6F8AC27C" w14:textId="205C4F6D" w:rsidR="008D5003" w:rsidRPr="00677E70" w:rsidRDefault="008D5003" w:rsidP="008D5003">
      <w:pPr>
        <w:pStyle w:val="StandardowyStandardowy1"/>
        <w:rPr>
          <w:rFonts w:ascii="Arial" w:hAnsi="Arial" w:cs="Arial"/>
        </w:rPr>
      </w:pPr>
      <w:r w:rsidRPr="00677E70">
        <w:rPr>
          <w:rFonts w:ascii="Arial" w:hAnsi="Arial" w:cs="Arial"/>
        </w:rPr>
        <w:t>Nr</w:t>
      </w:r>
      <w:r w:rsidR="00AF0EE0">
        <w:rPr>
          <w:rFonts w:ascii="Arial" w:hAnsi="Arial" w:cs="Arial"/>
        </w:rPr>
        <w:t xml:space="preserve"> postę</w:t>
      </w:r>
      <w:r w:rsidR="0074682F">
        <w:rPr>
          <w:rFonts w:ascii="Arial" w:hAnsi="Arial" w:cs="Arial"/>
        </w:rPr>
        <w:t>powania: EZP-271-2-</w:t>
      </w:r>
      <w:r w:rsidR="0010556F">
        <w:rPr>
          <w:rFonts w:ascii="Arial" w:hAnsi="Arial" w:cs="Arial"/>
        </w:rPr>
        <w:t>24</w:t>
      </w:r>
      <w:r w:rsidR="0074682F">
        <w:rPr>
          <w:rFonts w:ascii="Arial" w:hAnsi="Arial" w:cs="Arial"/>
        </w:rPr>
        <w:t>/PN/2020</w:t>
      </w:r>
    </w:p>
    <w:p w14:paraId="39540330" w14:textId="77777777" w:rsidR="008D5003" w:rsidRPr="00677E70" w:rsidRDefault="008D5003" w:rsidP="008D5003">
      <w:pPr>
        <w:pStyle w:val="StandardowyStandardowy1"/>
        <w:rPr>
          <w:rFonts w:ascii="Arial" w:hAnsi="Arial" w:cs="Arial"/>
        </w:rPr>
      </w:pPr>
    </w:p>
    <w:p w14:paraId="670B10E4" w14:textId="77777777" w:rsidR="008D5003" w:rsidRPr="00677E70" w:rsidRDefault="008D5003" w:rsidP="008D5003">
      <w:pPr>
        <w:rPr>
          <w:rFonts w:ascii="Arial" w:hAnsi="Arial" w:cs="Arial"/>
          <w:sz w:val="20"/>
          <w:szCs w:val="20"/>
        </w:rPr>
      </w:pPr>
      <w:r w:rsidRPr="00677E70">
        <w:rPr>
          <w:rFonts w:ascii="Arial" w:hAnsi="Arial" w:cs="Arial"/>
          <w:sz w:val="20"/>
          <w:szCs w:val="20"/>
        </w:rPr>
        <w:t>Nazwa i adres Wykonawcy:.........................................................................................................</w:t>
      </w:r>
    </w:p>
    <w:tbl>
      <w:tblPr>
        <w:tblW w:w="16302" w:type="dxa"/>
        <w:tblInd w:w="-1134" w:type="dxa"/>
        <w:tblLayout w:type="fixed"/>
        <w:tblCellMar>
          <w:left w:w="70" w:type="dxa"/>
          <w:right w:w="70" w:type="dxa"/>
        </w:tblCellMar>
        <w:tblLook w:val="04A0" w:firstRow="1" w:lastRow="0" w:firstColumn="1" w:lastColumn="0" w:noHBand="0" w:noVBand="1"/>
      </w:tblPr>
      <w:tblGrid>
        <w:gridCol w:w="422"/>
        <w:gridCol w:w="703"/>
        <w:gridCol w:w="160"/>
        <w:gridCol w:w="1405"/>
        <w:gridCol w:w="854"/>
        <w:gridCol w:w="992"/>
        <w:gridCol w:w="160"/>
        <w:gridCol w:w="160"/>
        <w:gridCol w:w="160"/>
        <w:gridCol w:w="513"/>
        <w:gridCol w:w="1046"/>
        <w:gridCol w:w="88"/>
        <w:gridCol w:w="992"/>
        <w:gridCol w:w="709"/>
        <w:gridCol w:w="1134"/>
        <w:gridCol w:w="1701"/>
        <w:gridCol w:w="1275"/>
        <w:gridCol w:w="1985"/>
        <w:gridCol w:w="1843"/>
      </w:tblGrid>
      <w:tr w:rsidR="000000CD" w:rsidRPr="00677E70" w14:paraId="465D1588" w14:textId="77777777" w:rsidTr="000000CD">
        <w:trPr>
          <w:gridBefore w:val="2"/>
          <w:gridAfter w:val="8"/>
          <w:wBefore w:w="1125" w:type="dxa"/>
          <w:wAfter w:w="9727" w:type="dxa"/>
          <w:trHeight w:val="316"/>
        </w:trPr>
        <w:tc>
          <w:tcPr>
            <w:tcW w:w="160" w:type="dxa"/>
            <w:tcBorders>
              <w:top w:val="nil"/>
              <w:left w:val="nil"/>
              <w:bottom w:val="nil"/>
              <w:right w:val="nil"/>
            </w:tcBorders>
            <w:shd w:val="clear" w:color="auto" w:fill="auto"/>
            <w:noWrap/>
            <w:vAlign w:val="bottom"/>
            <w:hideMark/>
          </w:tcPr>
          <w:p w14:paraId="2E93ED78" w14:textId="77777777" w:rsidR="000000CD" w:rsidRPr="00677E70" w:rsidRDefault="000000CD" w:rsidP="009F59F5">
            <w:pPr>
              <w:jc w:val="center"/>
              <w:rPr>
                <w:rFonts w:ascii="Arial" w:hAnsi="Arial" w:cs="Arial"/>
                <w:sz w:val="20"/>
                <w:szCs w:val="20"/>
              </w:rPr>
            </w:pPr>
          </w:p>
        </w:tc>
        <w:tc>
          <w:tcPr>
            <w:tcW w:w="1405" w:type="dxa"/>
            <w:tcBorders>
              <w:top w:val="nil"/>
              <w:left w:val="nil"/>
              <w:bottom w:val="nil"/>
              <w:right w:val="nil"/>
            </w:tcBorders>
            <w:shd w:val="clear" w:color="auto" w:fill="auto"/>
            <w:noWrap/>
            <w:vAlign w:val="bottom"/>
            <w:hideMark/>
          </w:tcPr>
          <w:p w14:paraId="7C09EAFC" w14:textId="77777777" w:rsidR="000000CD" w:rsidRPr="00677E70" w:rsidRDefault="000000CD" w:rsidP="00B55872">
            <w:pPr>
              <w:rPr>
                <w:rFonts w:ascii="Arial" w:hAnsi="Arial" w:cs="Arial"/>
                <w:sz w:val="20"/>
                <w:szCs w:val="20"/>
              </w:rPr>
            </w:pPr>
          </w:p>
        </w:tc>
        <w:tc>
          <w:tcPr>
            <w:tcW w:w="1846" w:type="dxa"/>
            <w:gridSpan w:val="2"/>
            <w:tcBorders>
              <w:top w:val="nil"/>
              <w:left w:val="nil"/>
              <w:bottom w:val="nil"/>
              <w:right w:val="nil"/>
            </w:tcBorders>
            <w:shd w:val="clear" w:color="auto" w:fill="auto"/>
            <w:noWrap/>
            <w:vAlign w:val="bottom"/>
            <w:hideMark/>
          </w:tcPr>
          <w:p w14:paraId="2388AFF2" w14:textId="77777777" w:rsidR="000000CD" w:rsidRPr="00677E70" w:rsidRDefault="000000CD"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4DD2AE0E" w14:textId="77777777" w:rsidR="000000CD" w:rsidRPr="00677E70" w:rsidRDefault="000000CD"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1FD7ED59" w14:textId="77777777" w:rsidR="000000CD" w:rsidRPr="00677E70" w:rsidRDefault="000000CD" w:rsidP="009F59F5">
            <w:pPr>
              <w:jc w:val="center"/>
              <w:rPr>
                <w:rFonts w:ascii="Arial" w:hAnsi="Arial" w:cs="Arial"/>
                <w:sz w:val="20"/>
                <w:szCs w:val="20"/>
              </w:rPr>
            </w:pPr>
          </w:p>
        </w:tc>
        <w:tc>
          <w:tcPr>
            <w:tcW w:w="160" w:type="dxa"/>
            <w:tcBorders>
              <w:top w:val="nil"/>
              <w:left w:val="nil"/>
              <w:bottom w:val="nil"/>
              <w:right w:val="nil"/>
            </w:tcBorders>
          </w:tcPr>
          <w:p w14:paraId="39B93012" w14:textId="77777777" w:rsidR="000000CD" w:rsidRPr="00677E70" w:rsidRDefault="000000CD" w:rsidP="009F59F5">
            <w:pPr>
              <w:jc w:val="center"/>
              <w:rPr>
                <w:rFonts w:ascii="Arial" w:hAnsi="Arial" w:cs="Arial"/>
                <w:sz w:val="20"/>
                <w:szCs w:val="20"/>
              </w:rPr>
            </w:pPr>
          </w:p>
        </w:tc>
        <w:tc>
          <w:tcPr>
            <w:tcW w:w="1559" w:type="dxa"/>
            <w:gridSpan w:val="2"/>
            <w:tcBorders>
              <w:top w:val="nil"/>
              <w:left w:val="nil"/>
              <w:bottom w:val="nil"/>
              <w:right w:val="nil"/>
            </w:tcBorders>
          </w:tcPr>
          <w:p w14:paraId="1075F9FC" w14:textId="77777777" w:rsidR="000000CD" w:rsidRPr="00677E70" w:rsidRDefault="000000CD" w:rsidP="009F59F5">
            <w:pPr>
              <w:jc w:val="center"/>
              <w:rPr>
                <w:rFonts w:ascii="Arial" w:hAnsi="Arial" w:cs="Arial"/>
                <w:sz w:val="20"/>
                <w:szCs w:val="20"/>
              </w:rPr>
            </w:pPr>
          </w:p>
        </w:tc>
      </w:tr>
      <w:tr w:rsidR="000000CD" w:rsidRPr="00677E70" w14:paraId="7585056E" w14:textId="77777777" w:rsidTr="000000CD">
        <w:tblPrEx>
          <w:jc w:val="center"/>
          <w:tblInd w:w="0" w:type="dxa"/>
        </w:tblPrEx>
        <w:trPr>
          <w:trHeight w:val="779"/>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7C0FEB01" w14:textId="432AC2F3" w:rsidR="000000CD" w:rsidRPr="00677E70" w:rsidRDefault="000000CD" w:rsidP="009F59F5">
            <w:pPr>
              <w:tabs>
                <w:tab w:val="left" w:pos="9000"/>
              </w:tabs>
              <w:jc w:val="center"/>
              <w:rPr>
                <w:rFonts w:ascii="Arial" w:hAnsi="Arial" w:cs="Arial"/>
                <w:b/>
                <w:sz w:val="20"/>
                <w:szCs w:val="20"/>
              </w:rPr>
            </w:pPr>
            <w:proofErr w:type="spellStart"/>
            <w:r>
              <w:rPr>
                <w:rFonts w:ascii="Arial" w:hAnsi="Arial" w:cs="Arial"/>
                <w:b/>
                <w:sz w:val="20"/>
                <w:szCs w:val="20"/>
              </w:rPr>
              <w:t>Lp</w:t>
            </w:r>
            <w:proofErr w:type="spellEnd"/>
          </w:p>
        </w:tc>
        <w:tc>
          <w:tcPr>
            <w:tcW w:w="2268" w:type="dxa"/>
            <w:gridSpan w:val="3"/>
            <w:tcBorders>
              <w:top w:val="single" w:sz="4" w:space="0" w:color="auto"/>
              <w:left w:val="nil"/>
              <w:bottom w:val="single" w:sz="4" w:space="0" w:color="auto"/>
              <w:right w:val="single" w:sz="4" w:space="0" w:color="auto"/>
            </w:tcBorders>
            <w:vAlign w:val="center"/>
            <w:hideMark/>
          </w:tcPr>
          <w:p w14:paraId="09B77516" w14:textId="2AC236CA" w:rsidR="000000CD" w:rsidRPr="00677E70" w:rsidRDefault="000000CD" w:rsidP="009F59F5">
            <w:pPr>
              <w:tabs>
                <w:tab w:val="left" w:pos="9000"/>
              </w:tabs>
              <w:jc w:val="center"/>
              <w:rPr>
                <w:rFonts w:ascii="Arial" w:hAnsi="Arial" w:cs="Arial"/>
                <w:b/>
                <w:sz w:val="20"/>
                <w:szCs w:val="20"/>
              </w:rPr>
            </w:pPr>
            <w:r>
              <w:rPr>
                <w:rFonts w:ascii="Arial" w:hAnsi="Arial" w:cs="Arial"/>
                <w:b/>
                <w:sz w:val="20"/>
                <w:szCs w:val="20"/>
              </w:rPr>
              <w:t xml:space="preserve">Przedmiot zamówienia </w:t>
            </w:r>
          </w:p>
        </w:tc>
        <w:tc>
          <w:tcPr>
            <w:tcW w:w="854" w:type="dxa"/>
            <w:tcBorders>
              <w:top w:val="single" w:sz="4" w:space="0" w:color="auto"/>
              <w:left w:val="nil"/>
              <w:bottom w:val="single" w:sz="4" w:space="0" w:color="auto"/>
              <w:right w:val="single" w:sz="4" w:space="0" w:color="auto"/>
            </w:tcBorders>
            <w:vAlign w:val="center"/>
            <w:hideMark/>
          </w:tcPr>
          <w:p w14:paraId="5E1379DF" w14:textId="4EC5EF3C" w:rsidR="000000CD" w:rsidRPr="00677E70" w:rsidRDefault="000000CD" w:rsidP="0010556F">
            <w:pPr>
              <w:tabs>
                <w:tab w:val="left" w:pos="9000"/>
              </w:tabs>
              <w:spacing w:after="0" w:line="240" w:lineRule="auto"/>
              <w:jc w:val="center"/>
              <w:rPr>
                <w:rFonts w:ascii="Arial" w:hAnsi="Arial" w:cs="Arial"/>
                <w:b/>
                <w:sz w:val="20"/>
                <w:szCs w:val="20"/>
              </w:rPr>
            </w:pPr>
            <w:r>
              <w:rPr>
                <w:rFonts w:ascii="Arial" w:hAnsi="Arial" w:cs="Arial"/>
                <w:b/>
                <w:sz w:val="20"/>
                <w:szCs w:val="20"/>
              </w:rPr>
              <w:t xml:space="preserve"> Nazwa szwu </w:t>
            </w:r>
          </w:p>
        </w:tc>
        <w:tc>
          <w:tcPr>
            <w:tcW w:w="992" w:type="dxa"/>
            <w:tcBorders>
              <w:top w:val="single" w:sz="4" w:space="0" w:color="auto"/>
              <w:left w:val="nil"/>
              <w:bottom w:val="single" w:sz="4" w:space="0" w:color="auto"/>
              <w:right w:val="single" w:sz="4" w:space="0" w:color="auto"/>
            </w:tcBorders>
            <w:vAlign w:val="center"/>
          </w:tcPr>
          <w:p w14:paraId="321C4D7C" w14:textId="77777777" w:rsidR="000000CD" w:rsidRDefault="000000CD" w:rsidP="000000CD">
            <w:pPr>
              <w:tabs>
                <w:tab w:val="left" w:pos="9000"/>
              </w:tabs>
              <w:spacing w:after="0" w:line="240" w:lineRule="auto"/>
              <w:jc w:val="center"/>
              <w:rPr>
                <w:rFonts w:ascii="Arial" w:hAnsi="Arial" w:cs="Arial"/>
                <w:b/>
                <w:sz w:val="20"/>
                <w:szCs w:val="20"/>
              </w:rPr>
            </w:pPr>
            <w:r w:rsidRPr="00677E70">
              <w:rPr>
                <w:rFonts w:ascii="Arial" w:hAnsi="Arial" w:cs="Arial"/>
                <w:b/>
                <w:sz w:val="20"/>
                <w:szCs w:val="20"/>
              </w:rPr>
              <w:t>Ilość</w:t>
            </w:r>
          </w:p>
          <w:p w14:paraId="60A36B7F" w14:textId="37C24D5C" w:rsidR="000000CD" w:rsidRPr="00677E70" w:rsidRDefault="000000CD" w:rsidP="000000CD">
            <w:pPr>
              <w:tabs>
                <w:tab w:val="left" w:pos="9000"/>
              </w:tabs>
              <w:spacing w:after="0" w:line="240" w:lineRule="auto"/>
              <w:jc w:val="center"/>
              <w:rPr>
                <w:rFonts w:ascii="Arial" w:hAnsi="Arial" w:cs="Arial"/>
                <w:b/>
                <w:sz w:val="20"/>
                <w:szCs w:val="20"/>
              </w:rPr>
            </w:pPr>
            <w:r>
              <w:rPr>
                <w:rFonts w:ascii="Arial" w:hAnsi="Arial" w:cs="Arial"/>
                <w:b/>
                <w:sz w:val="20"/>
                <w:szCs w:val="20"/>
              </w:rPr>
              <w:t xml:space="preserve">saszetek w opakowaniu </w:t>
            </w:r>
          </w:p>
        </w:tc>
        <w:tc>
          <w:tcPr>
            <w:tcW w:w="993" w:type="dxa"/>
            <w:gridSpan w:val="4"/>
            <w:tcBorders>
              <w:top w:val="single" w:sz="4" w:space="0" w:color="auto"/>
              <w:left w:val="nil"/>
              <w:bottom w:val="single" w:sz="4" w:space="0" w:color="auto"/>
              <w:right w:val="single" w:sz="4" w:space="0" w:color="auto"/>
            </w:tcBorders>
            <w:vAlign w:val="center"/>
          </w:tcPr>
          <w:p w14:paraId="3E5803FA" w14:textId="12BCE647" w:rsidR="000000CD" w:rsidRDefault="000000CD" w:rsidP="0010556F">
            <w:pPr>
              <w:tabs>
                <w:tab w:val="left" w:pos="9000"/>
              </w:tabs>
              <w:spacing w:after="0" w:line="240" w:lineRule="auto"/>
              <w:jc w:val="center"/>
              <w:rPr>
                <w:rFonts w:ascii="Arial" w:hAnsi="Arial" w:cs="Arial"/>
                <w:b/>
                <w:sz w:val="20"/>
                <w:szCs w:val="20"/>
              </w:rPr>
            </w:pPr>
            <w:r>
              <w:rPr>
                <w:rFonts w:ascii="Arial" w:hAnsi="Arial" w:cs="Arial"/>
                <w:b/>
                <w:sz w:val="20"/>
                <w:szCs w:val="20"/>
              </w:rPr>
              <w:t xml:space="preserve">Ilość saszetek </w:t>
            </w:r>
          </w:p>
          <w:p w14:paraId="4D0AE9B3" w14:textId="77777777" w:rsidR="000000CD" w:rsidRPr="00677E70" w:rsidRDefault="000000CD" w:rsidP="0010556F">
            <w:pPr>
              <w:tabs>
                <w:tab w:val="left" w:pos="9000"/>
              </w:tabs>
              <w:spacing w:after="0" w:line="240" w:lineRule="auto"/>
              <w:jc w:val="center"/>
              <w:rPr>
                <w:rFonts w:ascii="Arial" w:hAnsi="Arial" w:cs="Arial"/>
                <w:b/>
                <w:sz w:val="20"/>
                <w:szCs w:val="20"/>
              </w:rPr>
            </w:pPr>
          </w:p>
        </w:tc>
        <w:tc>
          <w:tcPr>
            <w:tcW w:w="1134" w:type="dxa"/>
            <w:gridSpan w:val="2"/>
            <w:tcBorders>
              <w:top w:val="single" w:sz="4" w:space="0" w:color="auto"/>
              <w:left w:val="nil"/>
              <w:bottom w:val="single" w:sz="4" w:space="0" w:color="auto"/>
              <w:right w:val="single" w:sz="4" w:space="0" w:color="auto"/>
            </w:tcBorders>
            <w:vAlign w:val="center"/>
            <w:hideMark/>
          </w:tcPr>
          <w:p w14:paraId="2C3758A6" w14:textId="29F1EE6C" w:rsidR="000000CD" w:rsidRPr="00677E70" w:rsidRDefault="000000CD" w:rsidP="0010556F">
            <w:pPr>
              <w:tabs>
                <w:tab w:val="left" w:pos="9000"/>
              </w:tabs>
              <w:jc w:val="center"/>
              <w:rPr>
                <w:rFonts w:ascii="Arial" w:hAnsi="Arial" w:cs="Arial"/>
                <w:b/>
                <w:sz w:val="20"/>
                <w:szCs w:val="20"/>
              </w:rPr>
            </w:pPr>
            <w:r>
              <w:rPr>
                <w:rFonts w:ascii="Arial" w:hAnsi="Arial" w:cs="Arial"/>
                <w:b/>
                <w:sz w:val="20"/>
                <w:szCs w:val="20"/>
              </w:rPr>
              <w:t>Cena jedn. netto 1 saszetki</w:t>
            </w:r>
          </w:p>
        </w:tc>
        <w:tc>
          <w:tcPr>
            <w:tcW w:w="992" w:type="dxa"/>
            <w:tcBorders>
              <w:top w:val="single" w:sz="4" w:space="0" w:color="auto"/>
              <w:left w:val="nil"/>
              <w:bottom w:val="single" w:sz="4" w:space="0" w:color="auto"/>
              <w:right w:val="single" w:sz="4" w:space="0" w:color="auto"/>
            </w:tcBorders>
            <w:vAlign w:val="center"/>
            <w:hideMark/>
          </w:tcPr>
          <w:p w14:paraId="62509CB6" w14:textId="77777777" w:rsidR="000000CD" w:rsidRPr="00677E70" w:rsidRDefault="000000CD"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9" w:type="dxa"/>
            <w:tcBorders>
              <w:top w:val="single" w:sz="4" w:space="0" w:color="auto"/>
              <w:left w:val="nil"/>
              <w:bottom w:val="single" w:sz="4" w:space="0" w:color="auto"/>
              <w:right w:val="single" w:sz="4" w:space="0" w:color="auto"/>
            </w:tcBorders>
            <w:noWrap/>
            <w:vAlign w:val="center"/>
            <w:hideMark/>
          </w:tcPr>
          <w:p w14:paraId="4998EC1A" w14:textId="77777777" w:rsidR="000000CD" w:rsidRPr="00677E70" w:rsidRDefault="000000CD"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1134" w:type="dxa"/>
            <w:tcBorders>
              <w:top w:val="single" w:sz="4" w:space="0" w:color="auto"/>
              <w:left w:val="nil"/>
              <w:bottom w:val="single" w:sz="4" w:space="0" w:color="auto"/>
              <w:right w:val="single" w:sz="4" w:space="0" w:color="auto"/>
            </w:tcBorders>
            <w:noWrap/>
            <w:vAlign w:val="center"/>
            <w:hideMark/>
          </w:tcPr>
          <w:p w14:paraId="0AA67033" w14:textId="77777777" w:rsidR="000000CD" w:rsidRPr="00677E70" w:rsidRDefault="000000CD"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701" w:type="dxa"/>
            <w:tcBorders>
              <w:top w:val="single" w:sz="4" w:space="0" w:color="auto"/>
              <w:left w:val="nil"/>
              <w:bottom w:val="single" w:sz="4" w:space="0" w:color="auto"/>
              <w:right w:val="single" w:sz="4" w:space="0" w:color="auto"/>
            </w:tcBorders>
            <w:noWrap/>
            <w:vAlign w:val="center"/>
            <w:hideMark/>
          </w:tcPr>
          <w:p w14:paraId="2E2B0455" w14:textId="77777777" w:rsidR="000000CD" w:rsidRPr="00677E70" w:rsidRDefault="000000CD"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5" w:type="dxa"/>
            <w:tcBorders>
              <w:top w:val="single" w:sz="4" w:space="0" w:color="auto"/>
              <w:left w:val="single" w:sz="4" w:space="0" w:color="auto"/>
              <w:bottom w:val="single" w:sz="4" w:space="0" w:color="auto"/>
              <w:right w:val="single" w:sz="4" w:space="0" w:color="auto"/>
            </w:tcBorders>
            <w:vAlign w:val="center"/>
          </w:tcPr>
          <w:p w14:paraId="4A5601F8" w14:textId="2D062760" w:rsidR="000000CD" w:rsidRPr="00677E70" w:rsidRDefault="000000CD"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1985" w:type="dxa"/>
            <w:tcBorders>
              <w:top w:val="single" w:sz="4" w:space="0" w:color="auto"/>
              <w:left w:val="single" w:sz="4" w:space="0" w:color="auto"/>
              <w:bottom w:val="single" w:sz="4" w:space="0" w:color="auto"/>
              <w:right w:val="single" w:sz="4" w:space="0" w:color="auto"/>
            </w:tcBorders>
            <w:vAlign w:val="center"/>
          </w:tcPr>
          <w:p w14:paraId="3CCB4E04" w14:textId="40063CC4" w:rsidR="000000CD" w:rsidRPr="00677E70" w:rsidRDefault="000000CD"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5E7CD1AF" w14:textId="77777777" w:rsidR="000000CD" w:rsidRPr="00677E70" w:rsidRDefault="000000CD" w:rsidP="009F59F5">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0000CD" w:rsidRPr="00677E70" w14:paraId="760017A9" w14:textId="77777777" w:rsidTr="000000CD">
        <w:tblPrEx>
          <w:jc w:val="center"/>
          <w:tblInd w:w="0" w:type="dxa"/>
        </w:tblPrEx>
        <w:trPr>
          <w:trHeight w:val="278"/>
          <w:jc w:val="center"/>
        </w:trPr>
        <w:tc>
          <w:tcPr>
            <w:tcW w:w="422" w:type="dxa"/>
            <w:tcBorders>
              <w:top w:val="single" w:sz="4" w:space="0" w:color="auto"/>
              <w:left w:val="single" w:sz="4" w:space="0" w:color="auto"/>
              <w:bottom w:val="single" w:sz="4" w:space="0" w:color="auto"/>
              <w:right w:val="single" w:sz="4" w:space="0" w:color="auto"/>
            </w:tcBorders>
            <w:vAlign w:val="center"/>
          </w:tcPr>
          <w:p w14:paraId="0B2E4B85" w14:textId="77777777" w:rsidR="000000CD" w:rsidRPr="00677E70" w:rsidRDefault="000000CD" w:rsidP="009F59F5">
            <w:pPr>
              <w:tabs>
                <w:tab w:val="left" w:pos="9000"/>
              </w:tabs>
              <w:rPr>
                <w:rFonts w:ascii="Arial" w:hAnsi="Arial" w:cs="Arial"/>
                <w:sz w:val="20"/>
                <w:szCs w:val="20"/>
              </w:rPr>
            </w:pPr>
            <w:r w:rsidRPr="00677E70">
              <w:rPr>
                <w:rFonts w:ascii="Arial" w:hAnsi="Arial" w:cs="Arial"/>
                <w:sz w:val="20"/>
                <w:szCs w:val="20"/>
              </w:rPr>
              <w:t>1.</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0A13D8DA" w14:textId="33F0AF46" w:rsidR="000000CD" w:rsidRPr="000000CD" w:rsidRDefault="000000CD" w:rsidP="000000CD">
            <w:pPr>
              <w:rPr>
                <w:rFonts w:ascii="Arial" w:hAnsi="Arial" w:cs="Arial"/>
                <w:color w:val="000000"/>
                <w:sz w:val="20"/>
                <w:szCs w:val="20"/>
              </w:rPr>
            </w:pPr>
            <w:r w:rsidRPr="00AF0EE0">
              <w:rPr>
                <w:rFonts w:ascii="Arial" w:hAnsi="Arial" w:cs="Arial"/>
                <w:color w:val="000000"/>
                <w:sz w:val="20"/>
                <w:szCs w:val="20"/>
              </w:rPr>
              <w:t xml:space="preserve">Elektrody </w:t>
            </w:r>
            <w:proofErr w:type="spellStart"/>
            <w:r w:rsidRPr="00AF0EE0">
              <w:rPr>
                <w:rFonts w:ascii="Arial" w:hAnsi="Arial" w:cs="Arial"/>
                <w:color w:val="000000"/>
                <w:sz w:val="20"/>
                <w:szCs w:val="20"/>
              </w:rPr>
              <w:t>nasierdziowe</w:t>
            </w:r>
            <w:proofErr w:type="spellEnd"/>
            <w:r w:rsidRPr="00AF0EE0">
              <w:rPr>
                <w:rFonts w:ascii="Arial" w:hAnsi="Arial" w:cs="Arial"/>
                <w:color w:val="000000"/>
                <w:sz w:val="20"/>
                <w:szCs w:val="20"/>
              </w:rPr>
              <w:t xml:space="preserve">, </w:t>
            </w:r>
            <w:proofErr w:type="spellStart"/>
            <w:r w:rsidRPr="00AF0EE0">
              <w:rPr>
                <w:rFonts w:ascii="Arial" w:hAnsi="Arial" w:cs="Arial"/>
                <w:color w:val="000000"/>
                <w:sz w:val="20"/>
                <w:szCs w:val="20"/>
              </w:rPr>
              <w:t>monopolarne</w:t>
            </w:r>
            <w:proofErr w:type="spellEnd"/>
            <w:r w:rsidRPr="00AF0EE0">
              <w:rPr>
                <w:rFonts w:ascii="Arial" w:hAnsi="Arial" w:cs="Arial"/>
                <w:color w:val="000000"/>
                <w:sz w:val="20"/>
                <w:szCs w:val="20"/>
              </w:rPr>
              <w:t xml:space="preserve"> –  do czasowej stymulacji serca.</w:t>
            </w:r>
            <w:r w:rsidRPr="00AF0EE0">
              <w:rPr>
                <w:rFonts w:ascii="Arial" w:hAnsi="Arial" w:cs="Arial"/>
                <w:color w:val="000000"/>
                <w:sz w:val="20"/>
                <w:szCs w:val="20"/>
              </w:rPr>
              <w:br/>
              <w:t>Dł. 60cm.</w:t>
            </w:r>
            <w:r w:rsidRPr="00AF0EE0">
              <w:rPr>
                <w:rFonts w:ascii="Arial" w:hAnsi="Arial" w:cs="Arial"/>
                <w:color w:val="000000"/>
                <w:sz w:val="20"/>
                <w:szCs w:val="20"/>
              </w:rPr>
              <w:br/>
              <w:t xml:space="preserve">Typy fiksacji: kształt </w:t>
            </w:r>
            <w:proofErr w:type="spellStart"/>
            <w:r w:rsidRPr="00AF0EE0">
              <w:rPr>
                <w:rFonts w:ascii="Arial" w:hAnsi="Arial" w:cs="Arial"/>
                <w:color w:val="000000"/>
                <w:sz w:val="20"/>
                <w:szCs w:val="20"/>
              </w:rPr>
              <w:t>Tines</w:t>
            </w:r>
            <w:proofErr w:type="spellEnd"/>
            <w:r w:rsidRPr="00AF0EE0">
              <w:rPr>
                <w:rFonts w:ascii="Arial" w:hAnsi="Arial" w:cs="Arial"/>
                <w:color w:val="000000"/>
                <w:sz w:val="20"/>
                <w:szCs w:val="20"/>
              </w:rPr>
              <w:br/>
              <w:t xml:space="preserve">Igła </w:t>
            </w:r>
            <w:proofErr w:type="spellStart"/>
            <w:r w:rsidRPr="00AF0EE0">
              <w:rPr>
                <w:rFonts w:ascii="Arial" w:hAnsi="Arial" w:cs="Arial"/>
                <w:color w:val="000000"/>
                <w:sz w:val="20"/>
                <w:szCs w:val="20"/>
              </w:rPr>
              <w:t>transtorakalna</w:t>
            </w:r>
            <w:proofErr w:type="spellEnd"/>
            <w:r w:rsidRPr="00AF0EE0">
              <w:rPr>
                <w:rFonts w:ascii="Arial" w:hAnsi="Arial" w:cs="Arial"/>
                <w:color w:val="000000"/>
                <w:sz w:val="20"/>
                <w:szCs w:val="20"/>
              </w:rPr>
              <w:t xml:space="preserve"> prosta: długość 82mm;  średnica 1 mm. </w:t>
            </w:r>
            <w:proofErr w:type="spellStart"/>
            <w:r w:rsidRPr="00AF0EE0">
              <w:rPr>
                <w:rFonts w:ascii="Arial" w:hAnsi="Arial" w:cs="Arial"/>
                <w:color w:val="000000"/>
                <w:sz w:val="20"/>
                <w:szCs w:val="20"/>
              </w:rPr>
              <w:t>Tip</w:t>
            </w:r>
            <w:proofErr w:type="spellEnd"/>
            <w:r w:rsidRPr="00AF0EE0">
              <w:rPr>
                <w:rFonts w:ascii="Arial" w:hAnsi="Arial" w:cs="Arial"/>
                <w:color w:val="000000"/>
                <w:sz w:val="20"/>
                <w:szCs w:val="20"/>
              </w:rPr>
              <w:t xml:space="preserve"> typu: lancet, szlif: faseta.</w:t>
            </w:r>
            <w:r w:rsidRPr="00AF0EE0">
              <w:rPr>
                <w:rFonts w:ascii="Arial" w:hAnsi="Arial" w:cs="Arial"/>
                <w:color w:val="000000"/>
                <w:sz w:val="20"/>
                <w:szCs w:val="20"/>
              </w:rPr>
              <w:br/>
              <w:t xml:space="preserve">Igła sercowa zagięta, długości:21mm, średnica: 0,46mm  - umieszczona na </w:t>
            </w:r>
            <w:proofErr w:type="spellStart"/>
            <w:r w:rsidRPr="00AF0EE0">
              <w:rPr>
                <w:rFonts w:ascii="Arial" w:hAnsi="Arial" w:cs="Arial"/>
                <w:color w:val="000000"/>
                <w:sz w:val="20"/>
                <w:szCs w:val="20"/>
              </w:rPr>
              <w:t>pletged</w:t>
            </w:r>
            <w:proofErr w:type="spellEnd"/>
            <w:r w:rsidRPr="00AF0EE0">
              <w:rPr>
                <w:rFonts w:ascii="Arial" w:hAnsi="Arial" w:cs="Arial"/>
                <w:color w:val="000000"/>
                <w:sz w:val="20"/>
                <w:szCs w:val="20"/>
              </w:rPr>
              <w:t>.</w:t>
            </w:r>
            <w:r w:rsidRPr="00AF0EE0">
              <w:rPr>
                <w:rFonts w:ascii="Arial" w:hAnsi="Arial" w:cs="Arial"/>
                <w:color w:val="000000"/>
                <w:sz w:val="20"/>
                <w:szCs w:val="20"/>
              </w:rPr>
              <w:br/>
              <w:t>Sztywny szablon wykonany z tworzywa sztucznego zabezpieczający elektrodę przed uszkodzeniem, załamaniem i splątaniem – posiadający wbudowany system prowadzenia elektrody.</w:t>
            </w:r>
            <w:r w:rsidRPr="00AF0EE0">
              <w:rPr>
                <w:rFonts w:ascii="Arial" w:hAnsi="Arial" w:cs="Arial"/>
                <w:color w:val="000000"/>
                <w:sz w:val="20"/>
                <w:szCs w:val="20"/>
              </w:rPr>
              <w:br/>
              <w:t xml:space="preserve">Kolor </w:t>
            </w:r>
            <w:proofErr w:type="spellStart"/>
            <w:r w:rsidRPr="00AF0EE0">
              <w:rPr>
                <w:rFonts w:ascii="Arial" w:hAnsi="Arial" w:cs="Arial"/>
                <w:color w:val="000000"/>
                <w:sz w:val="20"/>
                <w:szCs w:val="20"/>
              </w:rPr>
              <w:t>szaftu</w:t>
            </w:r>
            <w:proofErr w:type="spellEnd"/>
            <w:r w:rsidRPr="00AF0EE0">
              <w:rPr>
                <w:rFonts w:ascii="Arial" w:hAnsi="Arial" w:cs="Arial"/>
                <w:color w:val="000000"/>
                <w:sz w:val="20"/>
                <w:szCs w:val="20"/>
              </w:rPr>
              <w:t xml:space="preserve"> biały - dla poprawy widoczności w polu operacyjnym.</w:t>
            </w:r>
            <w:r w:rsidRPr="00AF0EE0">
              <w:rPr>
                <w:rFonts w:ascii="Arial" w:hAnsi="Arial" w:cs="Arial"/>
                <w:color w:val="000000"/>
                <w:sz w:val="20"/>
                <w:szCs w:val="20"/>
              </w:rPr>
              <w:br/>
              <w:t>Lica elektrody: ultra cienka skrętka zbudowana z  minimum 8 drutów o średnicy całkowitej 0,15mm - wytrzymującej naprę</w:t>
            </w:r>
            <w:r>
              <w:rPr>
                <w:rFonts w:ascii="Arial" w:hAnsi="Arial" w:cs="Arial"/>
                <w:color w:val="000000"/>
                <w:sz w:val="20"/>
                <w:szCs w:val="20"/>
              </w:rPr>
              <w:t>żenia na zrywanie do 700 N/mm².</w:t>
            </w:r>
          </w:p>
        </w:tc>
        <w:tc>
          <w:tcPr>
            <w:tcW w:w="854" w:type="dxa"/>
            <w:tcBorders>
              <w:top w:val="single" w:sz="4" w:space="0" w:color="000000"/>
              <w:left w:val="nil"/>
              <w:bottom w:val="single" w:sz="4" w:space="0" w:color="000000"/>
              <w:right w:val="single" w:sz="4" w:space="0" w:color="auto"/>
            </w:tcBorders>
            <w:shd w:val="clear" w:color="auto" w:fill="FFFFFF"/>
            <w:vAlign w:val="center"/>
          </w:tcPr>
          <w:p w14:paraId="3672EB21" w14:textId="34313919" w:rsidR="000000CD" w:rsidRPr="00677E70" w:rsidRDefault="000000CD" w:rsidP="000000CD">
            <w:pPr>
              <w:rPr>
                <w:rFonts w:ascii="Arial" w:hAnsi="Arial" w:cs="Arial"/>
                <w:sz w:val="20"/>
                <w:szCs w:val="20"/>
              </w:rPr>
            </w:pPr>
            <w:r>
              <w:rPr>
                <w:rFonts w:ascii="Arial" w:hAnsi="Arial" w:cs="Arial"/>
                <w:sz w:val="20"/>
                <w:szCs w:val="20"/>
              </w:rPr>
              <w:t xml:space="preserve"> </w:t>
            </w:r>
          </w:p>
        </w:tc>
        <w:tc>
          <w:tcPr>
            <w:tcW w:w="992" w:type="dxa"/>
            <w:tcBorders>
              <w:top w:val="single" w:sz="4" w:space="0" w:color="000000"/>
              <w:left w:val="nil"/>
              <w:bottom w:val="single" w:sz="4" w:space="0" w:color="000000"/>
              <w:right w:val="single" w:sz="4" w:space="0" w:color="auto"/>
            </w:tcBorders>
            <w:shd w:val="clear" w:color="auto" w:fill="FFFFFF"/>
            <w:vAlign w:val="center"/>
          </w:tcPr>
          <w:p w14:paraId="65CDC4B8" w14:textId="30525176" w:rsidR="000000CD" w:rsidRPr="00677E70" w:rsidRDefault="000000CD" w:rsidP="000000CD">
            <w:pPr>
              <w:rPr>
                <w:rFonts w:ascii="Arial" w:hAnsi="Arial" w:cs="Arial"/>
                <w:sz w:val="20"/>
                <w:szCs w:val="20"/>
              </w:rPr>
            </w:pPr>
          </w:p>
        </w:tc>
        <w:tc>
          <w:tcPr>
            <w:tcW w:w="993" w:type="dxa"/>
            <w:gridSpan w:val="4"/>
            <w:tcBorders>
              <w:top w:val="single" w:sz="4" w:space="0" w:color="000000"/>
              <w:left w:val="single" w:sz="4" w:space="0" w:color="auto"/>
              <w:bottom w:val="single" w:sz="4" w:space="0" w:color="000000"/>
              <w:right w:val="single" w:sz="4" w:space="0" w:color="auto"/>
            </w:tcBorders>
            <w:shd w:val="clear" w:color="auto" w:fill="FFFFFF"/>
            <w:vAlign w:val="center"/>
          </w:tcPr>
          <w:p w14:paraId="249C997E" w14:textId="73DAEA10" w:rsidR="000000CD" w:rsidRPr="00677E70" w:rsidRDefault="000000CD" w:rsidP="009F59F5">
            <w:pPr>
              <w:jc w:val="center"/>
              <w:rPr>
                <w:rFonts w:ascii="Arial" w:hAnsi="Arial" w:cs="Arial"/>
                <w:sz w:val="20"/>
                <w:szCs w:val="20"/>
              </w:rPr>
            </w:pPr>
            <w:r>
              <w:rPr>
                <w:rFonts w:ascii="Arial" w:hAnsi="Arial" w:cs="Arial"/>
                <w:sz w:val="20"/>
                <w:szCs w:val="20"/>
              </w:rPr>
              <w:t>250</w:t>
            </w:r>
          </w:p>
        </w:tc>
        <w:tc>
          <w:tcPr>
            <w:tcW w:w="1134" w:type="dxa"/>
            <w:gridSpan w:val="2"/>
            <w:tcBorders>
              <w:top w:val="single" w:sz="4" w:space="0" w:color="auto"/>
              <w:left w:val="nil"/>
              <w:bottom w:val="single" w:sz="4" w:space="0" w:color="auto"/>
              <w:right w:val="single" w:sz="4" w:space="0" w:color="auto"/>
            </w:tcBorders>
            <w:vAlign w:val="center"/>
          </w:tcPr>
          <w:p w14:paraId="71B312D9" w14:textId="45A37194" w:rsidR="000000CD" w:rsidRPr="00677E70" w:rsidRDefault="000000CD" w:rsidP="009F59F5">
            <w:pPr>
              <w:tabs>
                <w:tab w:val="left" w:pos="9000"/>
              </w:tabs>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vAlign w:val="center"/>
          </w:tcPr>
          <w:p w14:paraId="7DE70211" w14:textId="77777777" w:rsidR="000000CD" w:rsidRPr="00677E70" w:rsidRDefault="000000CD" w:rsidP="009F59F5">
            <w:pPr>
              <w:tabs>
                <w:tab w:val="left" w:pos="9000"/>
              </w:tabs>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noWrap/>
            <w:vAlign w:val="center"/>
          </w:tcPr>
          <w:p w14:paraId="22475477" w14:textId="77777777" w:rsidR="000000CD" w:rsidRPr="00677E70" w:rsidRDefault="000000CD"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noWrap/>
            <w:vAlign w:val="center"/>
          </w:tcPr>
          <w:p w14:paraId="258030AC" w14:textId="77777777" w:rsidR="000000CD" w:rsidRPr="00677E70" w:rsidRDefault="000000CD" w:rsidP="009F59F5">
            <w:pPr>
              <w:tabs>
                <w:tab w:val="left" w:pos="9000"/>
              </w:tabs>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noWrap/>
            <w:vAlign w:val="center"/>
          </w:tcPr>
          <w:p w14:paraId="41D80F59" w14:textId="77777777" w:rsidR="000000CD" w:rsidRPr="00677E70" w:rsidRDefault="000000CD" w:rsidP="009F59F5">
            <w:pPr>
              <w:tabs>
                <w:tab w:val="left" w:pos="9000"/>
              </w:tabs>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EB6AFFC" w14:textId="77777777" w:rsidR="000000CD" w:rsidRPr="00677E70" w:rsidRDefault="000000CD" w:rsidP="009F59F5">
            <w:pPr>
              <w:tabs>
                <w:tab w:val="left" w:pos="9000"/>
              </w:tabs>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FE04477" w14:textId="7ACBFD05" w:rsidR="000000CD" w:rsidRPr="00677E70" w:rsidRDefault="000000CD"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9AF5297" w14:textId="77777777" w:rsidR="000000CD" w:rsidRPr="00677E70" w:rsidRDefault="000000CD" w:rsidP="009F59F5">
            <w:pPr>
              <w:tabs>
                <w:tab w:val="left" w:pos="9000"/>
              </w:tabs>
              <w:ind w:right="-212"/>
              <w:jc w:val="center"/>
              <w:rPr>
                <w:rFonts w:ascii="Arial" w:hAnsi="Arial" w:cs="Arial"/>
                <w:sz w:val="20"/>
                <w:szCs w:val="20"/>
              </w:rPr>
            </w:pPr>
          </w:p>
        </w:tc>
      </w:tr>
      <w:tr w:rsidR="000000CD" w:rsidRPr="00677E70" w14:paraId="7867D592" w14:textId="77777777" w:rsidTr="000000CD">
        <w:tblPrEx>
          <w:jc w:val="center"/>
          <w:tblInd w:w="0" w:type="dxa"/>
        </w:tblPrEx>
        <w:trPr>
          <w:trHeight w:val="278"/>
          <w:jc w:val="center"/>
        </w:trPr>
        <w:tc>
          <w:tcPr>
            <w:tcW w:w="422" w:type="dxa"/>
            <w:tcBorders>
              <w:top w:val="single" w:sz="4" w:space="0" w:color="auto"/>
              <w:left w:val="single" w:sz="4" w:space="0" w:color="auto"/>
              <w:bottom w:val="single" w:sz="4" w:space="0" w:color="auto"/>
              <w:right w:val="single" w:sz="4" w:space="0" w:color="auto"/>
            </w:tcBorders>
            <w:vAlign w:val="center"/>
          </w:tcPr>
          <w:p w14:paraId="2E25843E" w14:textId="284CC69A" w:rsidR="000000CD" w:rsidRPr="00677E70" w:rsidRDefault="000000CD" w:rsidP="009F59F5">
            <w:pPr>
              <w:tabs>
                <w:tab w:val="left" w:pos="9000"/>
              </w:tabs>
              <w:rPr>
                <w:rFonts w:ascii="Arial" w:hAnsi="Arial" w:cs="Arial"/>
                <w:sz w:val="20"/>
                <w:szCs w:val="20"/>
              </w:rPr>
            </w:pPr>
            <w:r>
              <w:rPr>
                <w:rFonts w:ascii="Arial" w:hAnsi="Arial" w:cs="Arial"/>
                <w:sz w:val="20"/>
                <w:szCs w:val="20"/>
              </w:rPr>
              <w:t>2.</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6544D7A2" w14:textId="77777777" w:rsidR="000000CD" w:rsidRDefault="000000CD" w:rsidP="000000CD">
            <w:pPr>
              <w:rPr>
                <w:rFonts w:ascii="Calibri" w:hAnsi="Calibri"/>
                <w:color w:val="000000"/>
              </w:rPr>
            </w:pPr>
            <w:r w:rsidRPr="000000CD">
              <w:rPr>
                <w:rFonts w:ascii="Arial" w:hAnsi="Arial" w:cs="Arial"/>
                <w:color w:val="000000"/>
                <w:sz w:val="20"/>
                <w:szCs w:val="20"/>
              </w:rPr>
              <w:t xml:space="preserve">Elektrody </w:t>
            </w:r>
            <w:proofErr w:type="spellStart"/>
            <w:r w:rsidRPr="000000CD">
              <w:rPr>
                <w:rFonts w:ascii="Arial" w:hAnsi="Arial" w:cs="Arial"/>
                <w:color w:val="000000"/>
                <w:sz w:val="20"/>
                <w:szCs w:val="20"/>
              </w:rPr>
              <w:t>nasierdziowe</w:t>
            </w:r>
            <w:proofErr w:type="spellEnd"/>
            <w:r w:rsidRPr="000000CD">
              <w:rPr>
                <w:rFonts w:ascii="Arial" w:hAnsi="Arial" w:cs="Arial"/>
                <w:color w:val="000000"/>
                <w:sz w:val="20"/>
                <w:szCs w:val="20"/>
              </w:rPr>
              <w:t xml:space="preserve">, </w:t>
            </w:r>
            <w:proofErr w:type="spellStart"/>
            <w:r w:rsidRPr="000000CD">
              <w:rPr>
                <w:rFonts w:ascii="Arial" w:hAnsi="Arial" w:cs="Arial"/>
                <w:color w:val="000000"/>
                <w:sz w:val="20"/>
                <w:szCs w:val="20"/>
              </w:rPr>
              <w:t>monopolarne</w:t>
            </w:r>
            <w:proofErr w:type="spellEnd"/>
            <w:r w:rsidRPr="000000CD">
              <w:rPr>
                <w:rFonts w:ascii="Arial" w:hAnsi="Arial" w:cs="Arial"/>
                <w:color w:val="000000"/>
                <w:sz w:val="20"/>
                <w:szCs w:val="20"/>
              </w:rPr>
              <w:t xml:space="preserve">  do czasowej stymulacji serca:</w:t>
            </w:r>
            <w:r w:rsidRPr="000000CD">
              <w:rPr>
                <w:rFonts w:ascii="Arial" w:hAnsi="Arial" w:cs="Arial"/>
                <w:color w:val="000000"/>
                <w:sz w:val="20"/>
                <w:szCs w:val="20"/>
              </w:rPr>
              <w:br/>
              <w:t>Dł. 60cm.</w:t>
            </w:r>
            <w:r w:rsidRPr="000000CD">
              <w:rPr>
                <w:rFonts w:ascii="Arial" w:hAnsi="Arial" w:cs="Arial"/>
                <w:color w:val="000000"/>
                <w:sz w:val="20"/>
                <w:szCs w:val="20"/>
              </w:rPr>
              <w:br/>
              <w:t xml:space="preserve">Typy fiksacji: ” </w:t>
            </w:r>
            <w:proofErr w:type="spellStart"/>
            <w:r w:rsidRPr="000000CD">
              <w:rPr>
                <w:rFonts w:ascii="Arial" w:hAnsi="Arial" w:cs="Arial"/>
                <w:color w:val="000000"/>
                <w:sz w:val="20"/>
                <w:szCs w:val="20"/>
              </w:rPr>
              <w:t>Zig-Zag</w:t>
            </w:r>
            <w:proofErr w:type="spellEnd"/>
            <w:r w:rsidRPr="000000CD">
              <w:rPr>
                <w:rFonts w:ascii="Arial" w:hAnsi="Arial" w:cs="Arial"/>
                <w:color w:val="000000"/>
                <w:sz w:val="20"/>
                <w:szCs w:val="20"/>
              </w:rPr>
              <w:t>” oraz „ V ”.</w:t>
            </w:r>
            <w:r w:rsidRPr="000000CD">
              <w:rPr>
                <w:rFonts w:ascii="Arial" w:hAnsi="Arial" w:cs="Arial"/>
                <w:color w:val="000000"/>
                <w:sz w:val="20"/>
                <w:szCs w:val="20"/>
              </w:rPr>
              <w:br/>
              <w:t xml:space="preserve">Igła </w:t>
            </w:r>
            <w:proofErr w:type="spellStart"/>
            <w:r w:rsidRPr="000000CD">
              <w:rPr>
                <w:rFonts w:ascii="Arial" w:hAnsi="Arial" w:cs="Arial"/>
                <w:color w:val="000000"/>
                <w:sz w:val="20"/>
                <w:szCs w:val="20"/>
              </w:rPr>
              <w:t>transtorakalna</w:t>
            </w:r>
            <w:proofErr w:type="spellEnd"/>
            <w:r w:rsidRPr="000000CD">
              <w:rPr>
                <w:rFonts w:ascii="Arial" w:hAnsi="Arial" w:cs="Arial"/>
                <w:color w:val="000000"/>
                <w:sz w:val="20"/>
                <w:szCs w:val="20"/>
              </w:rPr>
              <w:t xml:space="preserve">: zagięta, długości: 40 - 45mm, średnica 0,5/0,6mm. </w:t>
            </w:r>
            <w:proofErr w:type="spellStart"/>
            <w:r w:rsidRPr="000000CD">
              <w:rPr>
                <w:rFonts w:ascii="Arial" w:hAnsi="Arial" w:cs="Arial"/>
                <w:color w:val="000000"/>
                <w:sz w:val="20"/>
                <w:szCs w:val="20"/>
              </w:rPr>
              <w:t>Tip</w:t>
            </w:r>
            <w:proofErr w:type="spellEnd"/>
            <w:r w:rsidRPr="000000CD">
              <w:rPr>
                <w:rFonts w:ascii="Arial" w:hAnsi="Arial" w:cs="Arial"/>
                <w:color w:val="000000"/>
                <w:sz w:val="20"/>
                <w:szCs w:val="20"/>
              </w:rPr>
              <w:t xml:space="preserve"> typu: lancet, szlif: faseta.</w:t>
            </w:r>
            <w:r w:rsidRPr="000000CD">
              <w:rPr>
                <w:rFonts w:ascii="Arial" w:hAnsi="Arial" w:cs="Arial"/>
                <w:color w:val="000000"/>
                <w:sz w:val="20"/>
                <w:szCs w:val="20"/>
              </w:rPr>
              <w:br/>
              <w:t xml:space="preserve">Igła sercowa zagięta, długości:13-15mm, średnica: 0,30mm  - umieszczona na </w:t>
            </w:r>
            <w:proofErr w:type="spellStart"/>
            <w:r w:rsidRPr="000000CD">
              <w:rPr>
                <w:rFonts w:ascii="Arial" w:hAnsi="Arial" w:cs="Arial"/>
                <w:color w:val="000000"/>
                <w:sz w:val="20"/>
                <w:szCs w:val="20"/>
              </w:rPr>
              <w:t>pletged</w:t>
            </w:r>
            <w:proofErr w:type="spellEnd"/>
            <w:r w:rsidRPr="000000CD">
              <w:rPr>
                <w:rFonts w:ascii="Arial" w:hAnsi="Arial" w:cs="Arial"/>
                <w:color w:val="000000"/>
                <w:sz w:val="20"/>
                <w:szCs w:val="20"/>
              </w:rPr>
              <w:br/>
              <w:t>Obie igły dostosowane dla dzieci, niemowląt i noworodków.</w:t>
            </w:r>
            <w:r w:rsidRPr="000000CD">
              <w:rPr>
                <w:rFonts w:ascii="Arial" w:hAnsi="Arial" w:cs="Arial"/>
                <w:color w:val="000000"/>
                <w:sz w:val="20"/>
                <w:szCs w:val="20"/>
              </w:rPr>
              <w:br/>
              <w:t>Sztywny szablon wykonany z tworzywa sztucznego zabezpieczający elektrodę przed uszkodzeniem, załamaniem i splątaniem – posiadający wbudowany system prowadzenia elektrody.</w:t>
            </w:r>
            <w:r w:rsidRPr="000000CD">
              <w:rPr>
                <w:rFonts w:ascii="Arial" w:hAnsi="Arial" w:cs="Arial"/>
                <w:color w:val="000000"/>
                <w:sz w:val="20"/>
                <w:szCs w:val="20"/>
              </w:rPr>
              <w:br/>
              <w:t xml:space="preserve">Kolor </w:t>
            </w:r>
            <w:proofErr w:type="spellStart"/>
            <w:r w:rsidRPr="000000CD">
              <w:rPr>
                <w:rFonts w:ascii="Arial" w:hAnsi="Arial" w:cs="Arial"/>
                <w:color w:val="000000"/>
                <w:sz w:val="20"/>
                <w:szCs w:val="20"/>
              </w:rPr>
              <w:t>szaftu</w:t>
            </w:r>
            <w:proofErr w:type="spellEnd"/>
            <w:r w:rsidRPr="000000CD">
              <w:rPr>
                <w:rFonts w:ascii="Arial" w:hAnsi="Arial" w:cs="Arial"/>
                <w:color w:val="000000"/>
                <w:sz w:val="20"/>
                <w:szCs w:val="20"/>
              </w:rPr>
              <w:t xml:space="preserve"> niebieski - dla poprawy widoczności w polu operacyjnym.</w:t>
            </w:r>
            <w:r w:rsidRPr="000000CD">
              <w:rPr>
                <w:rFonts w:ascii="Arial" w:hAnsi="Arial" w:cs="Arial"/>
                <w:color w:val="000000"/>
                <w:sz w:val="20"/>
                <w:szCs w:val="20"/>
              </w:rPr>
              <w:br/>
              <w:t>Lica elektrody: ultra cienka skrętka zbudowana z  minimum 8 drutów o średnicy całkowitej 0,15mm - wytrzymującej naprężenia na zrywanie do 700 N/mm².</w:t>
            </w:r>
            <w:r w:rsidRPr="000000CD">
              <w:rPr>
                <w:rFonts w:ascii="Arial" w:hAnsi="Arial" w:cs="Arial"/>
                <w:color w:val="000000"/>
                <w:sz w:val="20"/>
                <w:szCs w:val="20"/>
              </w:rPr>
              <w:br/>
              <w:t>Możliwość wybo</w:t>
            </w:r>
            <w:r>
              <w:rPr>
                <w:rFonts w:ascii="Calibri" w:hAnsi="Calibri"/>
                <w:color w:val="000000"/>
              </w:rPr>
              <w:t xml:space="preserve">ru elektrody bipolarnej na jednym </w:t>
            </w:r>
            <w:proofErr w:type="spellStart"/>
            <w:r>
              <w:rPr>
                <w:rFonts w:ascii="Calibri" w:hAnsi="Calibri"/>
                <w:color w:val="000000"/>
              </w:rPr>
              <w:t>szafcie</w:t>
            </w:r>
            <w:proofErr w:type="spellEnd"/>
            <w:r>
              <w:rPr>
                <w:rFonts w:ascii="Calibri" w:hAnsi="Calibri"/>
                <w:color w:val="000000"/>
              </w:rPr>
              <w:t xml:space="preserve">  lub elektrody z bifurkacją (pojedyncza punkcja </w:t>
            </w:r>
            <w:proofErr w:type="spellStart"/>
            <w:r>
              <w:rPr>
                <w:rFonts w:ascii="Calibri" w:hAnsi="Calibri"/>
                <w:color w:val="000000"/>
              </w:rPr>
              <w:t>transtorakalna</w:t>
            </w:r>
            <w:proofErr w:type="spellEnd"/>
            <w:r>
              <w:rPr>
                <w:rFonts w:ascii="Calibri" w:hAnsi="Calibri"/>
                <w:color w:val="000000"/>
              </w:rPr>
              <w:t>).</w:t>
            </w:r>
          </w:p>
          <w:p w14:paraId="704F1D31" w14:textId="77777777" w:rsidR="000000CD" w:rsidRPr="00AF0EE0" w:rsidRDefault="000000CD" w:rsidP="000000CD">
            <w:pPr>
              <w:rPr>
                <w:rFonts w:ascii="Arial" w:hAnsi="Arial" w:cs="Arial"/>
                <w:sz w:val="20"/>
                <w:szCs w:val="20"/>
              </w:rPr>
            </w:pPr>
          </w:p>
        </w:tc>
        <w:tc>
          <w:tcPr>
            <w:tcW w:w="854" w:type="dxa"/>
            <w:tcBorders>
              <w:top w:val="single" w:sz="4" w:space="0" w:color="000000"/>
              <w:left w:val="nil"/>
              <w:bottom w:val="single" w:sz="4" w:space="0" w:color="000000"/>
              <w:right w:val="single" w:sz="4" w:space="0" w:color="auto"/>
            </w:tcBorders>
            <w:shd w:val="clear" w:color="auto" w:fill="FFFFFF"/>
            <w:vAlign w:val="center"/>
          </w:tcPr>
          <w:p w14:paraId="261FE11E" w14:textId="5F6855DD" w:rsidR="000000CD" w:rsidRPr="00677E70" w:rsidRDefault="000000CD" w:rsidP="000000CD">
            <w:pPr>
              <w:rPr>
                <w:rFonts w:ascii="Arial" w:hAnsi="Arial" w:cs="Arial"/>
                <w:sz w:val="20"/>
                <w:szCs w:val="20"/>
              </w:rPr>
            </w:pPr>
            <w:r>
              <w:rPr>
                <w:rFonts w:ascii="Arial" w:hAnsi="Arial" w:cs="Arial"/>
                <w:sz w:val="20"/>
                <w:szCs w:val="20"/>
              </w:rPr>
              <w:t xml:space="preserve"> </w:t>
            </w:r>
          </w:p>
        </w:tc>
        <w:tc>
          <w:tcPr>
            <w:tcW w:w="992" w:type="dxa"/>
            <w:tcBorders>
              <w:top w:val="single" w:sz="4" w:space="0" w:color="000000"/>
              <w:left w:val="nil"/>
              <w:bottom w:val="single" w:sz="4" w:space="0" w:color="000000"/>
              <w:right w:val="single" w:sz="4" w:space="0" w:color="auto"/>
            </w:tcBorders>
            <w:shd w:val="clear" w:color="auto" w:fill="FFFFFF"/>
            <w:vAlign w:val="center"/>
          </w:tcPr>
          <w:p w14:paraId="186BD110" w14:textId="238A6AAB" w:rsidR="000000CD" w:rsidRPr="00677E70" w:rsidRDefault="000000CD" w:rsidP="000000CD">
            <w:pPr>
              <w:rPr>
                <w:rFonts w:ascii="Arial" w:hAnsi="Arial" w:cs="Arial"/>
                <w:sz w:val="20"/>
                <w:szCs w:val="20"/>
              </w:rPr>
            </w:pPr>
          </w:p>
        </w:tc>
        <w:tc>
          <w:tcPr>
            <w:tcW w:w="993" w:type="dxa"/>
            <w:gridSpan w:val="4"/>
            <w:tcBorders>
              <w:top w:val="single" w:sz="4" w:space="0" w:color="000000"/>
              <w:left w:val="single" w:sz="4" w:space="0" w:color="auto"/>
              <w:bottom w:val="single" w:sz="4" w:space="0" w:color="000000"/>
              <w:right w:val="single" w:sz="4" w:space="0" w:color="auto"/>
            </w:tcBorders>
            <w:shd w:val="clear" w:color="auto" w:fill="FFFFFF"/>
            <w:vAlign w:val="center"/>
          </w:tcPr>
          <w:p w14:paraId="3EAF4586" w14:textId="610BFA33" w:rsidR="000000CD" w:rsidRPr="00677E70" w:rsidRDefault="000000CD" w:rsidP="009F59F5">
            <w:pPr>
              <w:jc w:val="center"/>
              <w:rPr>
                <w:rFonts w:ascii="Arial" w:hAnsi="Arial" w:cs="Arial"/>
                <w:sz w:val="20"/>
                <w:szCs w:val="20"/>
              </w:rPr>
            </w:pPr>
            <w:r>
              <w:rPr>
                <w:rFonts w:ascii="Arial" w:hAnsi="Arial" w:cs="Arial"/>
                <w:sz w:val="20"/>
                <w:szCs w:val="20"/>
              </w:rPr>
              <w:t>250</w:t>
            </w:r>
          </w:p>
        </w:tc>
        <w:tc>
          <w:tcPr>
            <w:tcW w:w="1134" w:type="dxa"/>
            <w:gridSpan w:val="2"/>
            <w:tcBorders>
              <w:top w:val="single" w:sz="4" w:space="0" w:color="auto"/>
              <w:left w:val="nil"/>
              <w:bottom w:val="single" w:sz="4" w:space="0" w:color="auto"/>
              <w:right w:val="single" w:sz="4" w:space="0" w:color="auto"/>
            </w:tcBorders>
            <w:vAlign w:val="center"/>
          </w:tcPr>
          <w:p w14:paraId="300C04F4" w14:textId="13FFF34A" w:rsidR="000000CD" w:rsidRPr="00677E70" w:rsidRDefault="000000CD" w:rsidP="009F59F5">
            <w:pPr>
              <w:tabs>
                <w:tab w:val="left" w:pos="9000"/>
              </w:tabs>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vAlign w:val="center"/>
          </w:tcPr>
          <w:p w14:paraId="5826E24D" w14:textId="77777777" w:rsidR="000000CD" w:rsidRPr="00677E70" w:rsidRDefault="000000CD" w:rsidP="009F59F5">
            <w:pPr>
              <w:tabs>
                <w:tab w:val="left" w:pos="9000"/>
              </w:tabs>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noWrap/>
            <w:vAlign w:val="center"/>
          </w:tcPr>
          <w:p w14:paraId="66C47FC2" w14:textId="77777777" w:rsidR="000000CD" w:rsidRPr="00677E70" w:rsidRDefault="000000CD"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B6622E0" w14:textId="77777777" w:rsidR="000000CD" w:rsidRPr="00677E70" w:rsidRDefault="000000CD" w:rsidP="009F59F5">
            <w:pPr>
              <w:tabs>
                <w:tab w:val="left" w:pos="9000"/>
              </w:tabs>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noWrap/>
            <w:vAlign w:val="center"/>
          </w:tcPr>
          <w:p w14:paraId="3854A658" w14:textId="77777777" w:rsidR="000000CD" w:rsidRPr="00677E70" w:rsidRDefault="000000CD" w:rsidP="009F59F5">
            <w:pPr>
              <w:tabs>
                <w:tab w:val="left" w:pos="9000"/>
              </w:tabs>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A4E1340" w14:textId="77777777" w:rsidR="000000CD" w:rsidRPr="00677E70" w:rsidRDefault="000000CD" w:rsidP="009F59F5">
            <w:pPr>
              <w:tabs>
                <w:tab w:val="left" w:pos="9000"/>
              </w:tabs>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3B3951A" w14:textId="477478E0" w:rsidR="000000CD" w:rsidRPr="00677E70" w:rsidRDefault="000000CD"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B6BFA22" w14:textId="77777777" w:rsidR="000000CD" w:rsidRPr="00677E70" w:rsidRDefault="000000CD" w:rsidP="009F59F5">
            <w:pPr>
              <w:tabs>
                <w:tab w:val="left" w:pos="9000"/>
              </w:tabs>
              <w:ind w:right="-212"/>
              <w:jc w:val="center"/>
              <w:rPr>
                <w:rFonts w:ascii="Arial" w:hAnsi="Arial" w:cs="Arial"/>
                <w:sz w:val="20"/>
                <w:szCs w:val="20"/>
              </w:rPr>
            </w:pPr>
          </w:p>
        </w:tc>
      </w:tr>
      <w:tr w:rsidR="000000CD" w:rsidRPr="00677E70" w14:paraId="41A0BE03" w14:textId="77777777" w:rsidTr="000000CD">
        <w:tblPrEx>
          <w:jc w:val="center"/>
          <w:tblInd w:w="0" w:type="dxa"/>
        </w:tblPrEx>
        <w:trPr>
          <w:trHeight w:val="278"/>
          <w:jc w:val="center"/>
        </w:trPr>
        <w:tc>
          <w:tcPr>
            <w:tcW w:w="422" w:type="dxa"/>
            <w:tcBorders>
              <w:top w:val="single" w:sz="4" w:space="0" w:color="auto"/>
              <w:left w:val="single" w:sz="4" w:space="0" w:color="auto"/>
              <w:bottom w:val="single" w:sz="4" w:space="0" w:color="auto"/>
              <w:right w:val="single" w:sz="4" w:space="0" w:color="auto"/>
            </w:tcBorders>
            <w:vAlign w:val="center"/>
          </w:tcPr>
          <w:p w14:paraId="30EDED36" w14:textId="246BCA54" w:rsidR="000000CD" w:rsidRPr="00677E70" w:rsidRDefault="000000CD" w:rsidP="009F59F5">
            <w:pPr>
              <w:tabs>
                <w:tab w:val="left" w:pos="9000"/>
              </w:tabs>
              <w:rPr>
                <w:rFonts w:ascii="Arial" w:hAnsi="Arial" w:cs="Arial"/>
                <w:sz w:val="20"/>
                <w:szCs w:val="20"/>
              </w:rPr>
            </w:pPr>
            <w:r>
              <w:rPr>
                <w:rFonts w:ascii="Arial" w:hAnsi="Arial" w:cs="Arial"/>
                <w:sz w:val="20"/>
                <w:szCs w:val="20"/>
              </w:rPr>
              <w:t>3.</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788B77A7" w14:textId="77777777" w:rsidR="000000CD" w:rsidRPr="00AF0EE0" w:rsidRDefault="000000CD" w:rsidP="00AF0EE0">
            <w:pPr>
              <w:rPr>
                <w:rFonts w:ascii="Arial" w:hAnsi="Arial" w:cs="Arial"/>
                <w:color w:val="000000"/>
                <w:sz w:val="20"/>
                <w:szCs w:val="20"/>
              </w:rPr>
            </w:pPr>
            <w:r w:rsidRPr="00AF0EE0">
              <w:rPr>
                <w:rFonts w:ascii="Arial" w:hAnsi="Arial" w:cs="Arial"/>
                <w:color w:val="000000"/>
                <w:sz w:val="20"/>
                <w:szCs w:val="20"/>
              </w:rPr>
              <w:t xml:space="preserve">Elektrody </w:t>
            </w:r>
            <w:proofErr w:type="spellStart"/>
            <w:r w:rsidRPr="00AF0EE0">
              <w:rPr>
                <w:rFonts w:ascii="Arial" w:hAnsi="Arial" w:cs="Arial"/>
                <w:color w:val="000000"/>
                <w:sz w:val="20"/>
                <w:szCs w:val="20"/>
              </w:rPr>
              <w:t>nasierdziowe</w:t>
            </w:r>
            <w:proofErr w:type="spellEnd"/>
            <w:r w:rsidRPr="00AF0EE0">
              <w:rPr>
                <w:rFonts w:ascii="Arial" w:hAnsi="Arial" w:cs="Arial"/>
                <w:color w:val="000000"/>
                <w:sz w:val="20"/>
                <w:szCs w:val="20"/>
              </w:rPr>
              <w:t>, bipolarne  do czasowej stymulacji serca:</w:t>
            </w:r>
            <w:r w:rsidRPr="00AF0EE0">
              <w:rPr>
                <w:rFonts w:ascii="Arial" w:hAnsi="Arial" w:cs="Arial"/>
                <w:color w:val="000000"/>
                <w:sz w:val="20"/>
                <w:szCs w:val="20"/>
              </w:rPr>
              <w:br/>
              <w:t>Dł. 60cm.</w:t>
            </w:r>
            <w:r w:rsidRPr="00AF0EE0">
              <w:rPr>
                <w:rFonts w:ascii="Arial" w:hAnsi="Arial" w:cs="Arial"/>
                <w:color w:val="000000"/>
                <w:sz w:val="20"/>
                <w:szCs w:val="20"/>
              </w:rPr>
              <w:br/>
              <w:t>Typy fiksacji: ” TINES”</w:t>
            </w:r>
            <w:r w:rsidRPr="00AF0EE0">
              <w:rPr>
                <w:rFonts w:ascii="Arial" w:hAnsi="Arial" w:cs="Arial"/>
                <w:color w:val="000000"/>
                <w:sz w:val="20"/>
                <w:szCs w:val="20"/>
              </w:rPr>
              <w:br/>
              <w:t xml:space="preserve">Igła </w:t>
            </w:r>
            <w:proofErr w:type="spellStart"/>
            <w:r w:rsidRPr="00AF0EE0">
              <w:rPr>
                <w:rFonts w:ascii="Arial" w:hAnsi="Arial" w:cs="Arial"/>
                <w:color w:val="000000"/>
                <w:sz w:val="20"/>
                <w:szCs w:val="20"/>
              </w:rPr>
              <w:t>transtorakalna</w:t>
            </w:r>
            <w:proofErr w:type="spellEnd"/>
            <w:r w:rsidRPr="00AF0EE0">
              <w:rPr>
                <w:rFonts w:ascii="Arial" w:hAnsi="Arial" w:cs="Arial"/>
                <w:color w:val="000000"/>
                <w:sz w:val="20"/>
                <w:szCs w:val="20"/>
              </w:rPr>
              <w:t xml:space="preserve">: zagięta, długości: 82 - 85mm, średnica 1 mm. </w:t>
            </w:r>
            <w:proofErr w:type="spellStart"/>
            <w:r w:rsidRPr="00AF0EE0">
              <w:rPr>
                <w:rFonts w:ascii="Arial" w:hAnsi="Arial" w:cs="Arial"/>
                <w:color w:val="000000"/>
                <w:sz w:val="20"/>
                <w:szCs w:val="20"/>
              </w:rPr>
              <w:t>Tip</w:t>
            </w:r>
            <w:proofErr w:type="spellEnd"/>
            <w:r w:rsidRPr="00AF0EE0">
              <w:rPr>
                <w:rFonts w:ascii="Arial" w:hAnsi="Arial" w:cs="Arial"/>
                <w:color w:val="000000"/>
                <w:sz w:val="20"/>
                <w:szCs w:val="20"/>
              </w:rPr>
              <w:t xml:space="preserve"> typu: lancet, szlif: faseta.</w:t>
            </w:r>
            <w:r w:rsidRPr="00AF0EE0">
              <w:rPr>
                <w:rFonts w:ascii="Arial" w:hAnsi="Arial" w:cs="Arial"/>
                <w:color w:val="000000"/>
                <w:sz w:val="20"/>
                <w:szCs w:val="20"/>
              </w:rPr>
              <w:br/>
              <w:t xml:space="preserve">Igła sercowa zagięta,  długości:18 - 21mm, średnica: 0,40mm   - umieszczona na </w:t>
            </w:r>
            <w:proofErr w:type="spellStart"/>
            <w:r w:rsidRPr="00AF0EE0">
              <w:rPr>
                <w:rFonts w:ascii="Arial" w:hAnsi="Arial" w:cs="Arial"/>
                <w:color w:val="000000"/>
                <w:sz w:val="20"/>
                <w:szCs w:val="20"/>
              </w:rPr>
              <w:t>pletged</w:t>
            </w:r>
            <w:proofErr w:type="spellEnd"/>
            <w:r w:rsidRPr="00AF0EE0">
              <w:rPr>
                <w:rFonts w:ascii="Arial" w:hAnsi="Arial" w:cs="Arial"/>
                <w:color w:val="000000"/>
                <w:sz w:val="20"/>
                <w:szCs w:val="20"/>
              </w:rPr>
              <w:br/>
              <w:t>Sztywny szablon wykonany z tworzywa sztucznego zabezpieczający elektrodę przed uszkodzeniem, załamaniem i splątaniem – posiadający wbudowany system prowadzenia elektrody.</w:t>
            </w:r>
            <w:r w:rsidRPr="00AF0EE0">
              <w:rPr>
                <w:rFonts w:ascii="Arial" w:hAnsi="Arial" w:cs="Arial"/>
                <w:color w:val="000000"/>
                <w:sz w:val="20"/>
                <w:szCs w:val="20"/>
              </w:rPr>
              <w:br/>
              <w:t xml:space="preserve">Kolor </w:t>
            </w:r>
            <w:proofErr w:type="spellStart"/>
            <w:r w:rsidRPr="00AF0EE0">
              <w:rPr>
                <w:rFonts w:ascii="Arial" w:hAnsi="Arial" w:cs="Arial"/>
                <w:color w:val="000000"/>
                <w:sz w:val="20"/>
                <w:szCs w:val="20"/>
              </w:rPr>
              <w:t>szaftu</w:t>
            </w:r>
            <w:proofErr w:type="spellEnd"/>
            <w:r w:rsidRPr="00AF0EE0">
              <w:rPr>
                <w:rFonts w:ascii="Arial" w:hAnsi="Arial" w:cs="Arial"/>
                <w:color w:val="000000"/>
                <w:sz w:val="20"/>
                <w:szCs w:val="20"/>
              </w:rPr>
              <w:t xml:space="preserve"> niebieski - dla poprawy widoczności w polu operacyjnym.</w:t>
            </w:r>
            <w:r w:rsidRPr="00AF0EE0">
              <w:rPr>
                <w:rFonts w:ascii="Arial" w:hAnsi="Arial" w:cs="Arial"/>
                <w:color w:val="000000"/>
                <w:sz w:val="20"/>
                <w:szCs w:val="20"/>
              </w:rPr>
              <w:br/>
              <w:t>Lica elektrody zbudowana z  19 drutów o średnicy całkowitej 0,2 mm– wytrzymującej naprężenia na zrywanie do 750 N/mm²</w:t>
            </w:r>
          </w:p>
          <w:p w14:paraId="32B1EE49" w14:textId="77777777" w:rsidR="000000CD" w:rsidRPr="00AF0EE0" w:rsidRDefault="000000CD" w:rsidP="009F59F5">
            <w:pPr>
              <w:pStyle w:val="Bezodstpw"/>
              <w:rPr>
                <w:rFonts w:ascii="Arial" w:hAnsi="Arial" w:cs="Arial"/>
                <w:sz w:val="20"/>
                <w:szCs w:val="20"/>
              </w:rPr>
            </w:pPr>
          </w:p>
        </w:tc>
        <w:tc>
          <w:tcPr>
            <w:tcW w:w="854" w:type="dxa"/>
            <w:tcBorders>
              <w:top w:val="single" w:sz="4" w:space="0" w:color="000000"/>
              <w:left w:val="nil"/>
              <w:bottom w:val="single" w:sz="4" w:space="0" w:color="000000"/>
              <w:right w:val="single" w:sz="4" w:space="0" w:color="auto"/>
            </w:tcBorders>
            <w:shd w:val="clear" w:color="auto" w:fill="FFFFFF"/>
            <w:vAlign w:val="center"/>
          </w:tcPr>
          <w:p w14:paraId="6F0F2CCD" w14:textId="61772B4D" w:rsidR="000000CD" w:rsidRPr="00677E70" w:rsidRDefault="000000CD" w:rsidP="000000CD">
            <w:pPr>
              <w:rPr>
                <w:rFonts w:ascii="Arial" w:hAnsi="Arial" w:cs="Arial"/>
                <w:sz w:val="20"/>
                <w:szCs w:val="20"/>
              </w:rPr>
            </w:pPr>
            <w:r>
              <w:rPr>
                <w:rFonts w:ascii="Arial" w:hAnsi="Arial" w:cs="Arial"/>
                <w:sz w:val="20"/>
                <w:szCs w:val="20"/>
              </w:rPr>
              <w:t xml:space="preserve"> </w:t>
            </w:r>
          </w:p>
        </w:tc>
        <w:tc>
          <w:tcPr>
            <w:tcW w:w="992" w:type="dxa"/>
            <w:tcBorders>
              <w:top w:val="single" w:sz="4" w:space="0" w:color="000000"/>
              <w:left w:val="nil"/>
              <w:bottom w:val="single" w:sz="4" w:space="0" w:color="000000"/>
              <w:right w:val="single" w:sz="4" w:space="0" w:color="auto"/>
            </w:tcBorders>
            <w:shd w:val="clear" w:color="auto" w:fill="FFFFFF"/>
            <w:vAlign w:val="center"/>
          </w:tcPr>
          <w:p w14:paraId="5756722C" w14:textId="6FEAB7B6" w:rsidR="000000CD" w:rsidRPr="00677E70" w:rsidRDefault="000000CD" w:rsidP="009F59F5">
            <w:pPr>
              <w:jc w:val="center"/>
              <w:rPr>
                <w:rFonts w:ascii="Arial" w:hAnsi="Arial" w:cs="Arial"/>
                <w:sz w:val="20"/>
                <w:szCs w:val="20"/>
              </w:rPr>
            </w:pPr>
          </w:p>
        </w:tc>
        <w:tc>
          <w:tcPr>
            <w:tcW w:w="993" w:type="dxa"/>
            <w:gridSpan w:val="4"/>
            <w:tcBorders>
              <w:top w:val="single" w:sz="4" w:space="0" w:color="000000"/>
              <w:left w:val="single" w:sz="4" w:space="0" w:color="auto"/>
              <w:bottom w:val="single" w:sz="4" w:space="0" w:color="000000"/>
              <w:right w:val="single" w:sz="4" w:space="0" w:color="auto"/>
            </w:tcBorders>
            <w:shd w:val="clear" w:color="auto" w:fill="FFFFFF"/>
            <w:vAlign w:val="center"/>
          </w:tcPr>
          <w:p w14:paraId="40D419D7" w14:textId="19872031" w:rsidR="000000CD" w:rsidRPr="00677E70" w:rsidRDefault="000000CD" w:rsidP="009F59F5">
            <w:pPr>
              <w:jc w:val="center"/>
              <w:rPr>
                <w:rFonts w:ascii="Arial" w:hAnsi="Arial" w:cs="Arial"/>
                <w:sz w:val="20"/>
                <w:szCs w:val="20"/>
              </w:rPr>
            </w:pPr>
            <w:r>
              <w:rPr>
                <w:rFonts w:ascii="Arial" w:hAnsi="Arial" w:cs="Arial"/>
                <w:sz w:val="20"/>
                <w:szCs w:val="20"/>
              </w:rPr>
              <w:t>250</w:t>
            </w:r>
          </w:p>
        </w:tc>
        <w:tc>
          <w:tcPr>
            <w:tcW w:w="1134" w:type="dxa"/>
            <w:gridSpan w:val="2"/>
            <w:tcBorders>
              <w:top w:val="single" w:sz="4" w:space="0" w:color="auto"/>
              <w:left w:val="nil"/>
              <w:bottom w:val="single" w:sz="4" w:space="0" w:color="auto"/>
              <w:right w:val="single" w:sz="4" w:space="0" w:color="auto"/>
            </w:tcBorders>
            <w:vAlign w:val="center"/>
          </w:tcPr>
          <w:p w14:paraId="34369CD9" w14:textId="3A957B06" w:rsidR="000000CD" w:rsidRPr="00677E70" w:rsidRDefault="000000CD" w:rsidP="009F59F5">
            <w:pPr>
              <w:tabs>
                <w:tab w:val="left" w:pos="9000"/>
              </w:tabs>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vAlign w:val="center"/>
          </w:tcPr>
          <w:p w14:paraId="2E2C0BB9" w14:textId="77777777" w:rsidR="000000CD" w:rsidRPr="00677E70" w:rsidRDefault="000000CD" w:rsidP="009F59F5">
            <w:pPr>
              <w:tabs>
                <w:tab w:val="left" w:pos="9000"/>
              </w:tabs>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noWrap/>
            <w:vAlign w:val="center"/>
          </w:tcPr>
          <w:p w14:paraId="6ACA7858" w14:textId="77777777" w:rsidR="000000CD" w:rsidRPr="00677E70" w:rsidRDefault="000000CD"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noWrap/>
            <w:vAlign w:val="center"/>
          </w:tcPr>
          <w:p w14:paraId="7477B463" w14:textId="77777777" w:rsidR="000000CD" w:rsidRPr="00677E70" w:rsidRDefault="000000CD" w:rsidP="009F59F5">
            <w:pPr>
              <w:tabs>
                <w:tab w:val="left" w:pos="9000"/>
              </w:tabs>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noWrap/>
            <w:vAlign w:val="center"/>
          </w:tcPr>
          <w:p w14:paraId="2F5033E0" w14:textId="77777777" w:rsidR="000000CD" w:rsidRPr="00677E70" w:rsidRDefault="000000CD" w:rsidP="009F59F5">
            <w:pPr>
              <w:tabs>
                <w:tab w:val="left" w:pos="9000"/>
              </w:tabs>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7772B42" w14:textId="77777777" w:rsidR="000000CD" w:rsidRPr="00677E70" w:rsidRDefault="000000CD" w:rsidP="009F59F5">
            <w:pPr>
              <w:tabs>
                <w:tab w:val="left" w:pos="9000"/>
              </w:tabs>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4C118B1" w14:textId="62D8EFDF" w:rsidR="000000CD" w:rsidRPr="00677E70" w:rsidRDefault="000000CD"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EDD0F4C" w14:textId="77777777" w:rsidR="000000CD" w:rsidRPr="00677E70" w:rsidRDefault="000000CD" w:rsidP="009F59F5">
            <w:pPr>
              <w:tabs>
                <w:tab w:val="left" w:pos="9000"/>
              </w:tabs>
              <w:ind w:right="-212"/>
              <w:jc w:val="center"/>
              <w:rPr>
                <w:rFonts w:ascii="Arial" w:hAnsi="Arial" w:cs="Arial"/>
                <w:sz w:val="20"/>
                <w:szCs w:val="20"/>
              </w:rPr>
            </w:pPr>
          </w:p>
        </w:tc>
      </w:tr>
      <w:tr w:rsidR="000000CD" w:rsidRPr="00677E70" w14:paraId="47F91D70" w14:textId="77777777" w:rsidTr="000000CD">
        <w:tblPrEx>
          <w:jc w:val="center"/>
          <w:tblInd w:w="0" w:type="dxa"/>
        </w:tblPrEx>
        <w:trPr>
          <w:trHeight w:val="278"/>
          <w:jc w:val="center"/>
        </w:trPr>
        <w:tc>
          <w:tcPr>
            <w:tcW w:w="6663" w:type="dxa"/>
            <w:gridSpan w:val="12"/>
            <w:tcBorders>
              <w:top w:val="single" w:sz="4" w:space="0" w:color="auto"/>
              <w:left w:val="single" w:sz="4" w:space="0" w:color="auto"/>
              <w:bottom w:val="single" w:sz="4" w:space="0" w:color="auto"/>
              <w:right w:val="single" w:sz="4" w:space="0" w:color="auto"/>
            </w:tcBorders>
            <w:vAlign w:val="center"/>
          </w:tcPr>
          <w:p w14:paraId="0A69734B" w14:textId="3CC5AB8D" w:rsidR="000000CD" w:rsidRPr="000000CD" w:rsidRDefault="000000CD" w:rsidP="009F59F5">
            <w:pPr>
              <w:tabs>
                <w:tab w:val="left" w:pos="9000"/>
              </w:tabs>
              <w:jc w:val="center"/>
              <w:rPr>
                <w:rFonts w:ascii="Arial" w:hAnsi="Arial" w:cs="Arial"/>
                <w:b/>
                <w:sz w:val="20"/>
                <w:szCs w:val="20"/>
              </w:rPr>
            </w:pPr>
            <w:r>
              <w:rPr>
                <w:rFonts w:ascii="Arial" w:hAnsi="Arial" w:cs="Arial"/>
                <w:sz w:val="20"/>
                <w:szCs w:val="20"/>
              </w:rPr>
              <w:t xml:space="preserve">                                                                                                </w:t>
            </w:r>
            <w:r w:rsidRPr="000000CD">
              <w:rPr>
                <w:rFonts w:ascii="Arial" w:hAnsi="Arial" w:cs="Arial"/>
                <w:b/>
                <w:sz w:val="20"/>
                <w:szCs w:val="20"/>
              </w:rPr>
              <w:t>RAZEM</w:t>
            </w:r>
          </w:p>
        </w:tc>
        <w:tc>
          <w:tcPr>
            <w:tcW w:w="992" w:type="dxa"/>
            <w:tcBorders>
              <w:top w:val="single" w:sz="4" w:space="0" w:color="auto"/>
              <w:left w:val="nil"/>
              <w:bottom w:val="single" w:sz="4" w:space="0" w:color="auto"/>
              <w:right w:val="single" w:sz="4" w:space="0" w:color="auto"/>
            </w:tcBorders>
            <w:vAlign w:val="center"/>
          </w:tcPr>
          <w:p w14:paraId="0A78ABF6" w14:textId="77777777" w:rsidR="000000CD" w:rsidRPr="00677E70" w:rsidRDefault="000000CD" w:rsidP="009F59F5">
            <w:pPr>
              <w:tabs>
                <w:tab w:val="left" w:pos="9000"/>
              </w:tabs>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noWrap/>
            <w:vAlign w:val="center"/>
          </w:tcPr>
          <w:p w14:paraId="5269BA2F" w14:textId="77777777" w:rsidR="000000CD" w:rsidRPr="00677E70" w:rsidRDefault="000000CD"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D18714B" w14:textId="77777777" w:rsidR="000000CD" w:rsidRPr="00677E70" w:rsidRDefault="000000CD" w:rsidP="009F59F5">
            <w:pPr>
              <w:tabs>
                <w:tab w:val="left" w:pos="9000"/>
              </w:tabs>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noWrap/>
            <w:vAlign w:val="center"/>
          </w:tcPr>
          <w:p w14:paraId="6DBF2A60" w14:textId="77777777" w:rsidR="000000CD" w:rsidRPr="00677E70" w:rsidRDefault="000000CD" w:rsidP="009F59F5">
            <w:pPr>
              <w:tabs>
                <w:tab w:val="left" w:pos="9000"/>
              </w:tabs>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9C9A6CD" w14:textId="77777777" w:rsidR="000000CD" w:rsidRPr="00677E70" w:rsidRDefault="000000CD" w:rsidP="009F59F5">
            <w:pPr>
              <w:tabs>
                <w:tab w:val="left" w:pos="9000"/>
              </w:tabs>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810DF1D" w14:textId="77777777" w:rsidR="000000CD" w:rsidRPr="00677E70" w:rsidRDefault="000000CD"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A4C30CE" w14:textId="77777777" w:rsidR="000000CD" w:rsidRPr="00677E70" w:rsidRDefault="000000CD" w:rsidP="009F59F5">
            <w:pPr>
              <w:tabs>
                <w:tab w:val="left" w:pos="9000"/>
              </w:tabs>
              <w:ind w:right="-212"/>
              <w:jc w:val="center"/>
              <w:rPr>
                <w:rFonts w:ascii="Arial" w:hAnsi="Arial" w:cs="Arial"/>
                <w:sz w:val="20"/>
                <w:szCs w:val="20"/>
              </w:rPr>
            </w:pPr>
          </w:p>
        </w:tc>
      </w:tr>
    </w:tbl>
    <w:p w14:paraId="065319D7" w14:textId="77777777" w:rsidR="000000CD" w:rsidRDefault="000000CD" w:rsidP="00B55872">
      <w:pPr>
        <w:spacing w:after="0" w:line="240" w:lineRule="auto"/>
        <w:rPr>
          <w:rFonts w:ascii="Arial" w:hAnsi="Arial" w:cs="Arial"/>
          <w:sz w:val="20"/>
          <w:szCs w:val="20"/>
        </w:rPr>
      </w:pPr>
    </w:p>
    <w:p w14:paraId="3D1309DF" w14:textId="77777777" w:rsidR="000000CD" w:rsidRDefault="000000CD" w:rsidP="00B55872">
      <w:pPr>
        <w:spacing w:after="0" w:line="240" w:lineRule="auto"/>
        <w:rPr>
          <w:rFonts w:ascii="Arial" w:hAnsi="Arial" w:cs="Arial"/>
          <w:sz w:val="20"/>
          <w:szCs w:val="20"/>
        </w:rPr>
      </w:pPr>
    </w:p>
    <w:p w14:paraId="1E6E95C4" w14:textId="77777777" w:rsidR="000000CD" w:rsidRDefault="000000CD" w:rsidP="00B55872">
      <w:pPr>
        <w:spacing w:after="0" w:line="240" w:lineRule="auto"/>
        <w:rPr>
          <w:rFonts w:ascii="Arial" w:hAnsi="Arial" w:cs="Arial"/>
          <w:sz w:val="20"/>
          <w:szCs w:val="20"/>
        </w:rPr>
      </w:pPr>
    </w:p>
    <w:p w14:paraId="13744D4F" w14:textId="77777777" w:rsidR="000000CD" w:rsidRDefault="000000CD" w:rsidP="00B55872">
      <w:pPr>
        <w:spacing w:after="0" w:line="240" w:lineRule="auto"/>
        <w:rPr>
          <w:rFonts w:ascii="Arial" w:hAnsi="Arial" w:cs="Arial"/>
          <w:sz w:val="20"/>
          <w:szCs w:val="20"/>
        </w:rPr>
      </w:pPr>
    </w:p>
    <w:p w14:paraId="117DB94C" w14:textId="73518267" w:rsidR="008D5003" w:rsidRPr="00677E70" w:rsidRDefault="008D500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38472C37" w14:textId="1904A9B3" w:rsidR="00B55872" w:rsidRDefault="008D5003" w:rsidP="00B55872">
      <w:pPr>
        <w:spacing w:after="0" w:line="240" w:lineRule="auto"/>
        <w:ind w:firstLine="284"/>
        <w:rPr>
          <w:rFonts w:ascii="Arial" w:hAnsi="Arial" w:cs="Arial"/>
          <w:sz w:val="20"/>
          <w:szCs w:val="20"/>
        </w:rPr>
        <w:sectPr w:rsidR="00B55872" w:rsidSect="00B55872">
          <w:footerReference w:type="even" r:id="rId18"/>
          <w:footerReference w:type="default" r:id="rId19"/>
          <w:pgSz w:w="16838" w:h="11906" w:orient="landscape"/>
          <w:pgMar w:top="1418" w:right="1418" w:bottom="1418" w:left="1418" w:header="709" w:footer="709" w:gutter="0"/>
          <w:cols w:space="708"/>
          <w:docGrid w:linePitch="360"/>
        </w:sectPr>
      </w:pPr>
      <w:r w:rsidRPr="00677E70">
        <w:rPr>
          <w:rFonts w:ascii="Arial" w:hAnsi="Arial" w:cs="Arial"/>
          <w:sz w:val="20"/>
          <w:szCs w:val="20"/>
        </w:rPr>
        <w:t>/miejscowość, data/</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 xml:space="preserve"> </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/piec</w:t>
      </w:r>
      <w:r w:rsidR="001C58EA">
        <w:rPr>
          <w:rFonts w:ascii="Arial" w:hAnsi="Arial" w:cs="Arial"/>
          <w:sz w:val="20"/>
          <w:szCs w:val="20"/>
        </w:rPr>
        <w:t>zęć i podpis osoby upoważnionej</w:t>
      </w:r>
    </w:p>
    <w:p w14:paraId="6F7B8AB5" w14:textId="77777777" w:rsidR="00630093" w:rsidRDefault="00630093" w:rsidP="00B55872">
      <w:pPr>
        <w:spacing w:after="0" w:line="240" w:lineRule="auto"/>
        <w:rPr>
          <w:rFonts w:ascii="Arial" w:hAnsi="Arial" w:cs="Arial"/>
          <w:sz w:val="20"/>
          <w:szCs w:val="20"/>
        </w:rPr>
      </w:pPr>
    </w:p>
    <w:p w14:paraId="718539F0" w14:textId="77777777" w:rsidR="00630093" w:rsidRDefault="00630093" w:rsidP="00B3791C">
      <w:pPr>
        <w:spacing w:after="0" w:line="240" w:lineRule="auto"/>
        <w:ind w:firstLine="284"/>
        <w:rPr>
          <w:rFonts w:ascii="Arial" w:hAnsi="Arial" w:cs="Arial"/>
          <w:sz w:val="20"/>
          <w:szCs w:val="20"/>
        </w:rPr>
      </w:pPr>
    </w:p>
    <w:p w14:paraId="352B99E8" w14:textId="4B5B022F" w:rsidR="00376F65" w:rsidRPr="00AF25E4" w:rsidRDefault="00376F65" w:rsidP="00B3791C">
      <w:pPr>
        <w:rPr>
          <w:rFonts w:ascii="Arial" w:hAnsi="Arial" w:cs="Arial"/>
          <w:b/>
          <w:sz w:val="20"/>
          <w:szCs w:val="20"/>
        </w:rPr>
      </w:pPr>
      <w:r w:rsidRPr="00AF25E4">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Pr="00AF25E4">
        <w:rPr>
          <w:rFonts w:ascii="Arial" w:hAnsi="Arial" w:cs="Arial"/>
          <w:b/>
          <w:sz w:val="20"/>
          <w:szCs w:val="20"/>
        </w:rPr>
        <w:t>Załącznik nr 4 do SIWZ</w:t>
      </w:r>
    </w:p>
    <w:p w14:paraId="7D6FAF3F" w14:textId="77777777" w:rsidR="00100C0C" w:rsidRDefault="00100C0C" w:rsidP="00376F65">
      <w:pPr>
        <w:pStyle w:val="Tekstpodstawowy"/>
        <w:ind w:left="539"/>
        <w:jc w:val="center"/>
        <w:outlineLvl w:val="0"/>
        <w:rPr>
          <w:b/>
          <w:bCs w:val="0"/>
          <w:sz w:val="20"/>
        </w:rPr>
      </w:pP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62A46D17"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630093">
        <w:rPr>
          <w:rFonts w:ascii="Arial" w:hAnsi="Arial" w:cs="Arial"/>
          <w:b/>
          <w:sz w:val="20"/>
          <w:szCs w:val="20"/>
        </w:rPr>
        <w:t xml:space="preserve"> wyrobów medycznych dla Apteki Szpitalnej –</w:t>
      </w:r>
      <w:r w:rsidR="0010556F">
        <w:rPr>
          <w:rFonts w:ascii="Arial" w:hAnsi="Arial" w:cs="Arial"/>
          <w:b/>
          <w:sz w:val="20"/>
          <w:szCs w:val="20"/>
        </w:rPr>
        <w:t>4 zadania</w:t>
      </w:r>
      <w:r w:rsidR="00630093">
        <w:rPr>
          <w:rFonts w:ascii="Arial" w:hAnsi="Arial" w:cs="Arial"/>
          <w:b/>
          <w:sz w:val="20"/>
          <w:szCs w:val="20"/>
        </w:rPr>
        <w:t>;</w:t>
      </w:r>
    </w:p>
    <w:p w14:paraId="0BA79CC1" w14:textId="4C81CA48"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630093">
        <w:rPr>
          <w:rFonts w:ascii="Arial" w:hAnsi="Arial" w:cs="Arial"/>
          <w:b/>
          <w:sz w:val="20"/>
          <w:szCs w:val="20"/>
        </w:rPr>
        <w:t xml:space="preserve"> EZP-271-2-</w:t>
      </w:r>
      <w:r w:rsidR="0010556F">
        <w:rPr>
          <w:rFonts w:ascii="Arial" w:hAnsi="Arial" w:cs="Arial"/>
          <w:b/>
          <w:sz w:val="20"/>
          <w:szCs w:val="20"/>
        </w:rPr>
        <w:t>24</w:t>
      </w:r>
      <w:r w:rsidR="0074682F">
        <w:rPr>
          <w:rFonts w:ascii="Arial" w:hAnsi="Arial" w:cs="Arial"/>
          <w:b/>
          <w:sz w:val="20"/>
          <w:szCs w:val="20"/>
        </w:rPr>
        <w:t>/PN/20</w:t>
      </w:r>
      <w:r w:rsidR="0010556F">
        <w:rPr>
          <w:rFonts w:ascii="Arial" w:hAnsi="Arial" w:cs="Arial"/>
          <w:b/>
          <w:sz w:val="20"/>
          <w:szCs w:val="20"/>
        </w:rPr>
        <w:t>20</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455740C4"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630093">
        <w:rPr>
          <w:rFonts w:ascii="Arial" w:hAnsi="Arial" w:cs="Arial"/>
          <w:b/>
          <w:sz w:val="20"/>
          <w:szCs w:val="20"/>
        </w:rPr>
        <w:t>wyrobów medycznych dla Apteki Szpitalnej –</w:t>
      </w:r>
      <w:r w:rsidR="002E56FB">
        <w:rPr>
          <w:rFonts w:ascii="Arial" w:hAnsi="Arial" w:cs="Arial"/>
          <w:b/>
          <w:sz w:val="20"/>
          <w:szCs w:val="20"/>
        </w:rPr>
        <w:t xml:space="preserve"> </w:t>
      </w:r>
      <w:r w:rsidR="0010556F">
        <w:rPr>
          <w:rFonts w:ascii="Arial" w:hAnsi="Arial" w:cs="Arial"/>
          <w:b/>
          <w:sz w:val="20"/>
          <w:szCs w:val="20"/>
        </w:rPr>
        <w:t>4 zadania</w:t>
      </w:r>
      <w:r w:rsidR="00100C0C">
        <w:rPr>
          <w:rFonts w:ascii="Arial" w:hAnsi="Arial" w:cs="Arial"/>
          <w:b/>
          <w:sz w:val="20"/>
          <w:szCs w:val="20"/>
        </w:rPr>
        <w:t xml:space="preserve">; </w:t>
      </w:r>
    </w:p>
    <w:p w14:paraId="60EF78FB" w14:textId="4C8A6DF7" w:rsidR="00376F65" w:rsidRPr="00AF25E4" w:rsidRDefault="00630093" w:rsidP="00376F65">
      <w:pPr>
        <w:pStyle w:val="Bezodstpw"/>
        <w:jc w:val="both"/>
        <w:rPr>
          <w:rFonts w:ascii="Arial" w:hAnsi="Arial" w:cs="Arial"/>
          <w:b/>
          <w:sz w:val="20"/>
          <w:szCs w:val="20"/>
        </w:rPr>
      </w:pPr>
      <w:r>
        <w:rPr>
          <w:rFonts w:ascii="Arial" w:hAnsi="Arial" w:cs="Arial"/>
          <w:b/>
          <w:sz w:val="20"/>
          <w:szCs w:val="20"/>
        </w:rPr>
        <w:t>Numer postępowania: EZP-271-2-</w:t>
      </w:r>
      <w:r w:rsidR="0010556F">
        <w:rPr>
          <w:rFonts w:ascii="Arial" w:hAnsi="Arial" w:cs="Arial"/>
          <w:b/>
          <w:sz w:val="20"/>
          <w:szCs w:val="20"/>
        </w:rPr>
        <w:t>24</w:t>
      </w:r>
      <w:r w:rsidR="00376F65" w:rsidRPr="00AF25E4">
        <w:rPr>
          <w:rFonts w:ascii="Arial" w:hAnsi="Arial" w:cs="Arial"/>
          <w:b/>
          <w:sz w:val="20"/>
          <w:szCs w:val="20"/>
        </w:rPr>
        <w:t>/PN/20</w:t>
      </w:r>
      <w:r w:rsidR="0010556F">
        <w:rPr>
          <w:rFonts w:ascii="Arial" w:hAnsi="Arial" w:cs="Arial"/>
          <w:b/>
          <w:sz w:val="20"/>
          <w:szCs w:val="20"/>
        </w:rPr>
        <w:t>20</w:t>
      </w:r>
      <w:r w:rsidR="00376F65"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FF5EF3">
      <w:pPr>
        <w:numPr>
          <w:ilvl w:val="2"/>
          <w:numId w:val="5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FF5EF3">
      <w:pPr>
        <w:numPr>
          <w:ilvl w:val="0"/>
          <w:numId w:val="51"/>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FF5EF3">
      <w:pPr>
        <w:numPr>
          <w:ilvl w:val="1"/>
          <w:numId w:val="55"/>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FF5EF3">
      <w:pPr>
        <w:numPr>
          <w:ilvl w:val="0"/>
          <w:numId w:val="52"/>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FF5EF3">
      <w:pPr>
        <w:numPr>
          <w:ilvl w:val="0"/>
          <w:numId w:val="53"/>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FF5EF3">
      <w:pPr>
        <w:numPr>
          <w:ilvl w:val="0"/>
          <w:numId w:val="53"/>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FF5EF3">
      <w:pPr>
        <w:numPr>
          <w:ilvl w:val="0"/>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5DB77" w14:textId="77777777" w:rsidR="00EF16CF" w:rsidRDefault="00EF16CF" w:rsidP="009A7753">
      <w:pPr>
        <w:spacing w:after="0" w:line="240" w:lineRule="auto"/>
      </w:pPr>
      <w:r>
        <w:separator/>
      </w:r>
    </w:p>
  </w:endnote>
  <w:endnote w:type="continuationSeparator" w:id="0">
    <w:p w14:paraId="7429F9DE" w14:textId="77777777" w:rsidR="00EF16CF" w:rsidRDefault="00EF16C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32F4" w14:textId="77777777" w:rsidR="00AF0EE0" w:rsidRDefault="005512CD"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641718300"/>
        <w:docPartObj>
          <w:docPartGallery w:val="Page Numbers (Bottom of Page)"/>
          <w:docPartUnique/>
        </w:docPartObj>
      </w:sdtPr>
      <w:sdtEndPr/>
      <w:sdtContent>
        <w:r w:rsidR="00AF0EE0">
          <w:rPr>
            <w:rFonts w:eastAsiaTheme="majorEastAsia" w:cstheme="majorBidi"/>
            <w:sz w:val="16"/>
            <w:szCs w:val="16"/>
          </w:rPr>
          <w:tab/>
        </w:r>
        <w:r w:rsidR="00AF0EE0">
          <w:rPr>
            <w:rFonts w:eastAsiaTheme="majorEastAsia" w:cstheme="majorBidi"/>
            <w:sz w:val="16"/>
            <w:szCs w:val="16"/>
          </w:rPr>
          <w:tab/>
        </w:r>
        <w:r w:rsidR="00AF0EE0">
          <w:rPr>
            <w:rFonts w:eastAsiaTheme="majorEastAsia" w:cstheme="majorBidi"/>
            <w:sz w:val="16"/>
            <w:szCs w:val="16"/>
          </w:rPr>
          <w:tab/>
        </w:r>
        <w:r w:rsidR="00AF0EE0" w:rsidRPr="0019537E">
          <w:rPr>
            <w:rFonts w:eastAsiaTheme="majorEastAsia" w:cstheme="majorBidi"/>
            <w:sz w:val="16"/>
            <w:szCs w:val="16"/>
          </w:rPr>
          <w:t xml:space="preserve">str. </w:t>
        </w:r>
        <w:r w:rsidR="00AF0EE0" w:rsidRPr="0019537E">
          <w:rPr>
            <w:rFonts w:eastAsiaTheme="minorEastAsia" w:cs="Times New Roman"/>
            <w:sz w:val="16"/>
            <w:szCs w:val="16"/>
          </w:rPr>
          <w:fldChar w:fldCharType="begin"/>
        </w:r>
        <w:r w:rsidR="00AF0EE0" w:rsidRPr="0019537E">
          <w:rPr>
            <w:sz w:val="16"/>
            <w:szCs w:val="16"/>
          </w:rPr>
          <w:instrText>PAGE    \* MERGEFORMAT</w:instrText>
        </w:r>
        <w:r w:rsidR="00AF0EE0" w:rsidRPr="0019537E">
          <w:rPr>
            <w:rFonts w:eastAsiaTheme="minorEastAsia" w:cs="Times New Roman"/>
            <w:sz w:val="16"/>
            <w:szCs w:val="16"/>
          </w:rPr>
          <w:fldChar w:fldCharType="separate"/>
        </w:r>
        <w:r w:rsidRPr="005512CD">
          <w:rPr>
            <w:rFonts w:eastAsiaTheme="majorEastAsia" w:cstheme="majorBidi"/>
            <w:noProof/>
            <w:sz w:val="16"/>
            <w:szCs w:val="16"/>
          </w:rPr>
          <w:t>4</w:t>
        </w:r>
        <w:r w:rsidR="00AF0EE0" w:rsidRPr="0019537E">
          <w:rPr>
            <w:rFonts w:eastAsiaTheme="majorEastAsia" w:cstheme="majorBidi"/>
            <w:sz w:val="16"/>
            <w:szCs w:val="16"/>
          </w:rPr>
          <w:fldChar w:fldCharType="end"/>
        </w:r>
      </w:sdtContent>
    </w:sdt>
    <w:r w:rsidR="00AF0EE0" w:rsidRPr="00573128">
      <w:rPr>
        <w:rFonts w:cs="Times New Roman"/>
        <w:sz w:val="20"/>
        <w:szCs w:val="20"/>
      </w:rPr>
      <w:t xml:space="preserve"> </w:t>
    </w:r>
  </w:p>
  <w:p w14:paraId="3D0C6533" w14:textId="4618E6B5" w:rsidR="00AF0EE0" w:rsidRPr="007F50D3" w:rsidRDefault="00AF0EE0" w:rsidP="00AE2FEC">
    <w:pPr>
      <w:pStyle w:val="Stopka"/>
      <w:tabs>
        <w:tab w:val="clear" w:pos="4536"/>
        <w:tab w:val="clear" w:pos="9072"/>
        <w:tab w:val="left" w:pos="1050"/>
      </w:tabs>
      <w:rPr>
        <w:rFonts w:cs="Times New Roman"/>
        <w:sz w:val="20"/>
        <w:szCs w:val="20"/>
      </w:rPr>
    </w:pPr>
    <w:r>
      <w:rPr>
        <w:rFonts w:cs="Times New Roman"/>
        <w:b/>
        <w:sz w:val="20"/>
        <w:szCs w:val="20"/>
      </w:rPr>
      <w:t>EZP-271-2-24/</w:t>
    </w:r>
    <w:r w:rsidRPr="007F50D3">
      <w:rPr>
        <w:rFonts w:cs="Times New Roman"/>
        <w:b/>
        <w:sz w:val="20"/>
        <w:szCs w:val="20"/>
      </w:rPr>
      <w:t>PN/20</w:t>
    </w:r>
    <w:r>
      <w:rPr>
        <w:rFonts w:cs="Times New Roman"/>
        <w:b/>
        <w:sz w:val="20"/>
        <w:szCs w:val="20"/>
      </w:rPr>
      <w:t>20</w:t>
    </w:r>
  </w:p>
  <w:p w14:paraId="1F9335F6" w14:textId="77777777" w:rsidR="00AF0EE0" w:rsidRPr="0019537E" w:rsidRDefault="00AF0EE0"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AF0EE0" w:rsidRDefault="00AF0E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AF0EE0" w:rsidRDefault="00AF0EE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36386C60" w:rsidR="00AF0EE0" w:rsidRPr="00EC3CD5" w:rsidRDefault="00AF0EE0" w:rsidP="00A224DF">
    <w:pPr>
      <w:pStyle w:val="Stopka"/>
      <w:tabs>
        <w:tab w:val="clear" w:pos="4536"/>
        <w:tab w:val="clear" w:pos="9072"/>
        <w:tab w:val="left" w:pos="1050"/>
      </w:tabs>
      <w:rPr>
        <w:rFonts w:cs="Times New Roman"/>
        <w:sz w:val="20"/>
        <w:szCs w:val="20"/>
      </w:rPr>
    </w:pPr>
    <w:r>
      <w:rPr>
        <w:rFonts w:cs="Times New Roman"/>
        <w:sz w:val="20"/>
        <w:szCs w:val="20"/>
      </w:rPr>
      <w:t xml:space="preserve">EZP-271-2-24/PN/2020  </w:t>
    </w:r>
  </w:p>
  <w:p w14:paraId="4A525CC6" w14:textId="77777777" w:rsidR="00AF0EE0" w:rsidRDefault="00AF0EE0">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5512CD">
      <w:rPr>
        <w:rFonts w:ascii="Calibri" w:hAnsi="Calibri" w:cs="Arial"/>
        <w:noProof/>
        <w:sz w:val="16"/>
        <w:szCs w:val="16"/>
      </w:rPr>
      <w:t>39</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2C8A6568" w:rsidR="00AF0EE0" w:rsidRPr="00EC3CD5" w:rsidRDefault="00AF0EE0" w:rsidP="00EC3CD5">
        <w:pPr>
          <w:pStyle w:val="Stopka"/>
          <w:tabs>
            <w:tab w:val="clear" w:pos="4536"/>
            <w:tab w:val="clear" w:pos="9072"/>
            <w:tab w:val="left" w:pos="1050"/>
          </w:tabs>
          <w:rPr>
            <w:rFonts w:cs="Times New Roman"/>
            <w:sz w:val="20"/>
            <w:szCs w:val="20"/>
          </w:rPr>
        </w:pPr>
        <w:r>
          <w:rPr>
            <w:rFonts w:cs="Times New Roman"/>
            <w:sz w:val="20"/>
            <w:szCs w:val="20"/>
          </w:rPr>
          <w:t>EZP-271-2-24/PN/2020</w:t>
        </w:r>
      </w:p>
      <w:p w14:paraId="468490F3" w14:textId="250C34D9" w:rsidR="00AF0EE0" w:rsidRPr="0019537E" w:rsidRDefault="00AF0EE0" w:rsidP="00103778">
        <w:pPr>
          <w:pStyle w:val="Stopka"/>
          <w:tabs>
            <w:tab w:val="clear" w:pos="4536"/>
            <w:tab w:val="clear" w:pos="9072"/>
            <w:tab w:val="left" w:pos="1050"/>
          </w:tabs>
          <w:rPr>
            <w:rFonts w:cs="Times New Roman"/>
            <w:sz w:val="20"/>
            <w:szCs w:val="20"/>
          </w:rPr>
        </w:pPr>
      </w:p>
      <w:p w14:paraId="5CCF41EB" w14:textId="77777777" w:rsidR="00AF0EE0" w:rsidRPr="0019537E" w:rsidRDefault="00AF0EE0"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512CD" w:rsidRPr="005512CD">
          <w:rPr>
            <w:rFonts w:eastAsiaTheme="majorEastAsia" w:cstheme="majorBidi"/>
            <w:noProof/>
            <w:sz w:val="16"/>
            <w:szCs w:val="16"/>
          </w:rPr>
          <w:t>42</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DE681" w14:textId="77777777" w:rsidR="00EF16CF" w:rsidRDefault="00EF16CF" w:rsidP="009A7753">
      <w:pPr>
        <w:spacing w:after="0" w:line="240" w:lineRule="auto"/>
      </w:pPr>
      <w:r>
        <w:separator/>
      </w:r>
    </w:p>
  </w:footnote>
  <w:footnote w:type="continuationSeparator" w:id="0">
    <w:p w14:paraId="7396F6EE" w14:textId="77777777" w:rsidR="00EF16CF" w:rsidRDefault="00EF16CF"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7"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8"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7"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8"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7"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6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5"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8"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87"/>
  </w:num>
  <w:num w:numId="3">
    <w:abstractNumId w:val="92"/>
  </w:num>
  <w:num w:numId="4">
    <w:abstractNumId w:val="33"/>
  </w:num>
  <w:num w:numId="5">
    <w:abstractNumId w:val="46"/>
  </w:num>
  <w:num w:numId="6">
    <w:abstractNumId w:val="49"/>
  </w:num>
  <w:num w:numId="7">
    <w:abstractNumId w:val="44"/>
  </w:num>
  <w:num w:numId="8">
    <w:abstractNumId w:val="22"/>
  </w:num>
  <w:num w:numId="9">
    <w:abstractNumId w:val="71"/>
  </w:num>
  <w:num w:numId="10">
    <w:abstractNumId w:val="57"/>
  </w:num>
  <w:num w:numId="11">
    <w:abstractNumId w:val="48"/>
  </w:num>
  <w:num w:numId="12">
    <w:abstractNumId w:val="64"/>
  </w:num>
  <w:num w:numId="13">
    <w:abstractNumId w:val="69"/>
  </w:num>
  <w:num w:numId="14">
    <w:abstractNumId w:val="14"/>
  </w:num>
  <w:num w:numId="15">
    <w:abstractNumId w:val="23"/>
  </w:num>
  <w:num w:numId="16">
    <w:abstractNumId w:val="68"/>
  </w:num>
  <w:num w:numId="17">
    <w:abstractNumId w:val="25"/>
  </w:num>
  <w:num w:numId="18">
    <w:abstractNumId w:val="19"/>
  </w:num>
  <w:num w:numId="19">
    <w:abstractNumId w:val="83"/>
  </w:num>
  <w:num w:numId="20">
    <w:abstractNumId w:val="41"/>
  </w:num>
  <w:num w:numId="21">
    <w:abstractNumId w:val="36"/>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4"/>
  </w:num>
  <w:num w:numId="25">
    <w:abstractNumId w:val="30"/>
  </w:num>
  <w:num w:numId="26">
    <w:abstractNumId w:val="73"/>
  </w:num>
  <w:num w:numId="27">
    <w:abstractNumId w:val="93"/>
  </w:num>
  <w:num w:numId="28">
    <w:abstractNumId w:val="2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num>
  <w:num w:numId="32">
    <w:abstractNumId w:val="0"/>
  </w:num>
  <w:num w:numId="33">
    <w:abstractNumId w:val="43"/>
  </w:num>
  <w:num w:numId="34">
    <w:abstractNumId w:val="21"/>
  </w:num>
  <w:num w:numId="35">
    <w:abstractNumId w:val="28"/>
  </w:num>
  <w:num w:numId="36">
    <w:abstractNumId w:val="35"/>
  </w:num>
  <w:num w:numId="37">
    <w:abstractNumId w:val="65"/>
  </w:num>
  <w:num w:numId="38">
    <w:abstractNumId w:val="24"/>
  </w:num>
  <w:num w:numId="39">
    <w:abstractNumId w:val="62"/>
  </w:num>
  <w:num w:numId="40">
    <w:abstractNumId w:val="60"/>
  </w:num>
  <w:num w:numId="41">
    <w:abstractNumId w:val="78"/>
  </w:num>
  <w:num w:numId="42">
    <w:abstractNumId w:val="67"/>
  </w:num>
  <w:num w:numId="43">
    <w:abstractNumId w:val="76"/>
  </w:num>
  <w:num w:numId="44">
    <w:abstractNumId w:val="58"/>
  </w:num>
  <w:num w:numId="45">
    <w:abstractNumId w:val="27"/>
  </w:num>
  <w:num w:numId="46">
    <w:abstractNumId w:val="1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num>
  <w:num w:numId="49">
    <w:abstractNumId w:val="55"/>
    <w:lvlOverride w:ilvl="0">
      <w:startOverride w:val="1"/>
    </w:lvlOverride>
  </w:num>
  <w:num w:numId="50">
    <w:abstractNumId w:val="51"/>
  </w:num>
  <w:num w:numId="51">
    <w:abstractNumId w:val="66"/>
  </w:num>
  <w:num w:numId="52">
    <w:abstractNumId w:val="80"/>
  </w:num>
  <w:num w:numId="53">
    <w:abstractNumId w:val="74"/>
  </w:num>
  <w:num w:numId="54">
    <w:abstractNumId w:val="31"/>
  </w:num>
  <w:num w:numId="55">
    <w:abstractNumId w:val="13"/>
  </w:num>
  <w:num w:numId="56">
    <w:abstractNumId w:val="12"/>
  </w:num>
  <w:num w:numId="57">
    <w:abstractNumId w:val="92"/>
    <w:lvlOverride w:ilvl="0">
      <w:startOverride w:val="1"/>
    </w:lvlOverride>
  </w:num>
  <w:num w:numId="58">
    <w:abstractNumId w:val="85"/>
  </w:num>
  <w:num w:numId="59">
    <w:abstractNumId w:val="45"/>
  </w:num>
  <w:num w:numId="60">
    <w:abstractNumId w:val="82"/>
  </w:num>
  <w:num w:numId="61">
    <w:abstractNumId w:val="15"/>
  </w:num>
  <w:num w:numId="62">
    <w:abstractNumId w:val="39"/>
  </w:num>
  <w:num w:numId="63">
    <w:abstractNumId w:val="47"/>
  </w:num>
  <w:num w:numId="64">
    <w:abstractNumId w:val="81"/>
  </w:num>
  <w:num w:numId="65">
    <w:abstractNumId w:val="42"/>
  </w:num>
  <w:num w:numId="66">
    <w:abstractNumId w:val="40"/>
  </w:num>
  <w:num w:numId="67">
    <w:abstractNumId w:val="88"/>
  </w:num>
  <w:num w:numId="68">
    <w:abstractNumId w:val="86"/>
  </w:num>
  <w:num w:numId="69">
    <w:abstractNumId w:val="61"/>
  </w:num>
  <w:num w:numId="70">
    <w:abstractNumId w:val="37"/>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num>
  <w:num w:numId="76">
    <w:abstractNumId w:val="18"/>
  </w:num>
  <w:num w:numId="77">
    <w:abstractNumId w:val="77"/>
  </w:num>
  <w:num w:numId="78">
    <w:abstractNumId w:val="94"/>
  </w:num>
  <w:num w:numId="79">
    <w:abstractNumId w:val="90"/>
  </w:num>
  <w:num w:numId="80">
    <w:abstractNumId w:val="89"/>
  </w:num>
  <w:num w:numId="81">
    <w:abstractNumId w:val="79"/>
  </w:num>
  <w:num w:numId="82">
    <w:abstractNumId w:val="50"/>
  </w:num>
  <w:num w:numId="83">
    <w:abstractNumId w:val="63"/>
  </w:num>
  <w:num w:numId="84">
    <w:abstractNumId w:val="92"/>
    <w:lvlOverride w:ilvl="0">
      <w:startOverride w:val="1"/>
    </w:lvlOverride>
  </w:num>
  <w:num w:numId="85">
    <w:abstractNumId w:val="92"/>
    <w:lvlOverride w:ilvl="0">
      <w:startOverride w:val="1"/>
    </w:lvlOverride>
  </w:num>
  <w:num w:numId="86">
    <w:abstractNumId w:val="92"/>
    <w:lvlOverride w:ilvl="0">
      <w:startOverride w:val="1"/>
    </w:lvlOverride>
  </w:num>
  <w:num w:numId="87">
    <w:abstractNumId w:val="92"/>
    <w:lvlOverride w:ilvl="0">
      <w:startOverride w:val="1"/>
    </w:lvlOverride>
  </w:num>
  <w:num w:numId="88">
    <w:abstractNumId w:val="8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0CD"/>
    <w:rsid w:val="00000488"/>
    <w:rsid w:val="00000E48"/>
    <w:rsid w:val="00000F47"/>
    <w:rsid w:val="0000184B"/>
    <w:rsid w:val="00001F13"/>
    <w:rsid w:val="000031AE"/>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A8"/>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C0C"/>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556F"/>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5FD"/>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12CD"/>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E16"/>
    <w:rsid w:val="00623E70"/>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193D"/>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773"/>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231"/>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8A"/>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24"/>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0EE0"/>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2DD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669"/>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324"/>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789"/>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427"/>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82F"/>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1830"/>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6CF"/>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6831377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52278639">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0173257">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9668735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3E99-D7B5-4E31-98A7-BA82C32F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42</Pages>
  <Words>15132</Words>
  <Characters>90794</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39</cp:revision>
  <cp:lastPrinted>2020-03-04T13:11:00Z</cp:lastPrinted>
  <dcterms:created xsi:type="dcterms:W3CDTF">2019-12-05T07:31:00Z</dcterms:created>
  <dcterms:modified xsi:type="dcterms:W3CDTF">2020-03-04T13:12:00Z</dcterms:modified>
</cp:coreProperties>
</file>