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77777777"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Pr="00AF25E4">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78ED445F"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4557F5">
        <w:rPr>
          <w:rFonts w:ascii="Arial" w:hAnsi="Arial" w:cs="Arial"/>
          <w:b/>
          <w:sz w:val="20"/>
          <w:szCs w:val="20"/>
        </w:rPr>
        <w:t>układów oddechowych</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19E7735F"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5C3862">
        <w:rPr>
          <w:rFonts w:ascii="Arial" w:hAnsi="Arial" w:cs="Arial"/>
          <w:sz w:val="20"/>
          <w:szCs w:val="20"/>
        </w:rPr>
        <w:t>EZP-271-2-</w:t>
      </w:r>
      <w:r w:rsidR="004557F5">
        <w:rPr>
          <w:rFonts w:ascii="Arial" w:hAnsi="Arial" w:cs="Arial"/>
          <w:sz w:val="20"/>
          <w:szCs w:val="20"/>
        </w:rPr>
        <w:t>108</w:t>
      </w:r>
      <w:r w:rsidR="00D469A3" w:rsidRPr="00AF25E4">
        <w:rPr>
          <w:rFonts w:ascii="Arial" w:hAnsi="Arial" w:cs="Arial"/>
          <w:sz w:val="20"/>
          <w:szCs w:val="20"/>
        </w:rPr>
        <w:t>/PN</w:t>
      </w:r>
      <w:r w:rsidR="00730515" w:rsidRPr="00AF25E4">
        <w:rPr>
          <w:rFonts w:ascii="Arial" w:hAnsi="Arial" w:cs="Arial"/>
          <w:sz w:val="20"/>
          <w:szCs w:val="20"/>
        </w:rPr>
        <w:t>/2019</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7B3BA7D5" w14:textId="77777777" w:rsidR="00966456" w:rsidRPr="00AF25E4" w:rsidRDefault="00912700" w:rsidP="00912700">
      <w:pPr>
        <w:keepNext/>
        <w:spacing w:after="0"/>
        <w:contextualSpacing/>
        <w:jc w:val="center"/>
        <w:rPr>
          <w:rFonts w:ascii="Arial" w:hAnsi="Arial" w:cs="Arial"/>
          <w:bCs/>
          <w:sz w:val="20"/>
          <w:szCs w:val="20"/>
          <w:lang w:bidi="en-US"/>
        </w:rPr>
      </w:pPr>
      <w:r w:rsidRPr="00AF25E4">
        <w:rPr>
          <w:rFonts w:ascii="Arial" w:hAnsi="Arial" w:cs="Arial"/>
          <w:bCs/>
          <w:sz w:val="20"/>
          <w:szCs w:val="20"/>
          <w:lang w:bidi="en-US"/>
        </w:rPr>
        <w:t xml:space="preserve">Postępowanie o udzielenie zamówienia prowadzone jest w trybie </w:t>
      </w:r>
      <w:r w:rsidRPr="00AF25E4">
        <w:rPr>
          <w:rFonts w:ascii="Arial" w:hAnsi="Arial" w:cs="Arial"/>
          <w:b/>
          <w:bCs/>
          <w:sz w:val="20"/>
          <w:szCs w:val="20"/>
          <w:lang w:bidi="en-US"/>
        </w:rPr>
        <w:t xml:space="preserve">przetargu </w:t>
      </w:r>
      <w:r w:rsidR="00966456" w:rsidRPr="00AF25E4">
        <w:rPr>
          <w:rFonts w:ascii="Arial" w:hAnsi="Arial" w:cs="Arial"/>
          <w:b/>
          <w:bCs/>
          <w:sz w:val="20"/>
          <w:szCs w:val="20"/>
          <w:lang w:bidi="en-US"/>
        </w:rPr>
        <w:t>nieograniczonego</w:t>
      </w:r>
    </w:p>
    <w:p w14:paraId="3AA2832D" w14:textId="3661B99A" w:rsidR="00D7782D" w:rsidRPr="00AF25E4" w:rsidRDefault="00966456"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 xml:space="preserve">na podstawie </w:t>
      </w:r>
      <w:r w:rsidR="00912700" w:rsidRPr="00AF25E4">
        <w:rPr>
          <w:rFonts w:ascii="Arial" w:hAnsi="Arial" w:cs="Arial"/>
          <w:b w:val="0"/>
          <w:bCs w:val="0"/>
          <w:sz w:val="20"/>
          <w:szCs w:val="20"/>
          <w:lang w:eastAsia="en-US" w:bidi="en-US"/>
        </w:rPr>
        <w:t xml:space="preserve">przepisów </w:t>
      </w:r>
      <w:r w:rsidR="00E4572B">
        <w:rPr>
          <w:rFonts w:ascii="Arial" w:hAnsi="Arial" w:cs="Arial"/>
          <w:b w:val="0"/>
          <w:bCs w:val="0"/>
          <w:sz w:val="20"/>
          <w:szCs w:val="20"/>
          <w:lang w:eastAsia="en-US" w:bidi="en-US"/>
        </w:rPr>
        <w:t xml:space="preserve">ustawy z </w:t>
      </w:r>
      <w:r w:rsidR="00912700" w:rsidRPr="00AF25E4">
        <w:rPr>
          <w:rFonts w:ascii="Arial" w:hAnsi="Arial" w:cs="Arial"/>
          <w:b w:val="0"/>
          <w:bCs w:val="0"/>
          <w:sz w:val="20"/>
          <w:szCs w:val="20"/>
          <w:lang w:eastAsia="en-US" w:bidi="en-US"/>
        </w:rPr>
        <w:t xml:space="preserve">dnia 29 stycznia 2004 r. Prawo zamówień publicznych </w:t>
      </w:r>
    </w:p>
    <w:p w14:paraId="078F254D" w14:textId="77777777" w:rsidR="00912700" w:rsidRPr="00AF25E4" w:rsidRDefault="00912700" w:rsidP="00D7782D">
      <w:pPr>
        <w:pStyle w:val="tyt"/>
        <w:spacing w:before="0" w:after="0" w:line="276" w:lineRule="auto"/>
        <w:contextualSpacing/>
        <w:rPr>
          <w:rFonts w:ascii="Arial" w:hAnsi="Arial" w:cs="Arial"/>
          <w:b w:val="0"/>
          <w:bCs w:val="0"/>
          <w:sz w:val="20"/>
          <w:szCs w:val="20"/>
          <w:lang w:eastAsia="en-US" w:bidi="en-US"/>
        </w:rPr>
      </w:pPr>
      <w:r w:rsidRPr="00AF25E4">
        <w:rPr>
          <w:rFonts w:ascii="Arial" w:hAnsi="Arial" w:cs="Arial"/>
          <w:b w:val="0"/>
          <w:bCs w:val="0"/>
          <w:sz w:val="20"/>
          <w:szCs w:val="20"/>
          <w:lang w:eastAsia="en-US" w:bidi="en-US"/>
        </w:rPr>
        <w:t>(</w:t>
      </w:r>
      <w:proofErr w:type="spellStart"/>
      <w:r w:rsidRPr="00AF25E4">
        <w:rPr>
          <w:rFonts w:ascii="Arial" w:hAnsi="Arial" w:cs="Arial"/>
          <w:b w:val="0"/>
          <w:bCs w:val="0"/>
          <w:sz w:val="20"/>
          <w:szCs w:val="20"/>
          <w:lang w:eastAsia="en-US" w:bidi="en-US"/>
        </w:rPr>
        <w:t>t.j</w:t>
      </w:r>
      <w:proofErr w:type="spellEnd"/>
      <w:r w:rsidRPr="00AF25E4">
        <w:rPr>
          <w:rFonts w:ascii="Arial" w:hAnsi="Arial" w:cs="Arial"/>
          <w:b w:val="0"/>
          <w:bCs w:val="0"/>
          <w:sz w:val="20"/>
          <w:szCs w:val="20"/>
          <w:lang w:eastAsia="en-US" w:bidi="en-US"/>
        </w:rPr>
        <w:t xml:space="preserve">. Dz.U. 2018 poz.1986 z późn. zm.) </w:t>
      </w:r>
    </w:p>
    <w:p w14:paraId="1996A72F"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43986FFE" w14:textId="6BF9316C" w:rsidR="00F55D38" w:rsidRPr="00AF25E4" w:rsidRDefault="000A7CA0" w:rsidP="00F55D38">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 xml:space="preserve">Zamówienie o wartości </w:t>
      </w:r>
      <w:r w:rsidR="00810B2D" w:rsidRPr="00AF25E4">
        <w:rPr>
          <w:rFonts w:ascii="Arial" w:hAnsi="Arial" w:cs="Arial"/>
          <w:b w:val="0"/>
          <w:sz w:val="20"/>
          <w:szCs w:val="20"/>
        </w:rPr>
        <w:t>nie przekraczającej wyrażonej</w:t>
      </w:r>
      <w:r w:rsidRPr="00AF25E4">
        <w:rPr>
          <w:rFonts w:ascii="Arial" w:hAnsi="Arial" w:cs="Arial"/>
          <w:b w:val="0"/>
          <w:sz w:val="20"/>
          <w:szCs w:val="20"/>
        </w:rPr>
        <w:t xml:space="preserve"> w złotych równowartość</w:t>
      </w:r>
      <w:r w:rsidR="00F55D38" w:rsidRPr="00AF25E4">
        <w:rPr>
          <w:rFonts w:ascii="Arial" w:hAnsi="Arial" w:cs="Arial"/>
          <w:b w:val="0"/>
          <w:sz w:val="20"/>
          <w:szCs w:val="20"/>
        </w:rPr>
        <w:t xml:space="preserve"> </w:t>
      </w:r>
      <w:r w:rsidR="00F80147" w:rsidRPr="00AF25E4">
        <w:rPr>
          <w:rFonts w:ascii="Arial" w:hAnsi="Arial" w:cs="Arial"/>
          <w:b w:val="0"/>
          <w:sz w:val="20"/>
          <w:szCs w:val="20"/>
        </w:rPr>
        <w:t xml:space="preserve">kwoty </w:t>
      </w:r>
      <w:r w:rsidR="000B1A28">
        <w:rPr>
          <w:rFonts w:ascii="Arial" w:hAnsi="Arial" w:cs="Arial"/>
          <w:b w:val="0"/>
          <w:sz w:val="20"/>
          <w:szCs w:val="20"/>
        </w:rPr>
        <w:t>139</w:t>
      </w:r>
      <w:r w:rsidR="00F55D38" w:rsidRPr="00AF25E4">
        <w:rPr>
          <w:rFonts w:ascii="Arial" w:hAnsi="Arial" w:cs="Arial"/>
          <w:b w:val="0"/>
          <w:sz w:val="20"/>
          <w:szCs w:val="20"/>
        </w:rPr>
        <w:t xml:space="preserve"> 000 euro</w:t>
      </w:r>
      <w:r w:rsidR="001D4FFB" w:rsidRPr="00AF25E4">
        <w:rPr>
          <w:rFonts w:ascii="Arial" w:hAnsi="Arial" w:cs="Arial"/>
          <w:b w:val="0"/>
          <w:sz w:val="20"/>
          <w:szCs w:val="20"/>
        </w:rPr>
        <w:t>.</w:t>
      </w:r>
    </w:p>
    <w:p w14:paraId="632F63D9" w14:textId="1A324DC5" w:rsidR="00A23A0A" w:rsidRPr="00AF25E4" w:rsidRDefault="00A23A0A" w:rsidP="00F55D38">
      <w:pPr>
        <w:pStyle w:val="tytu0"/>
        <w:spacing w:before="0" w:after="0" w:line="276" w:lineRule="auto"/>
        <w:contextualSpacing/>
        <w:rPr>
          <w:rFonts w:ascii="Arial" w:hAnsi="Arial" w:cs="Arial"/>
          <w:b w:val="0"/>
          <w:sz w:val="20"/>
          <w:szCs w:val="20"/>
        </w:rPr>
      </w:pPr>
    </w:p>
    <w:p w14:paraId="41513EC4" w14:textId="77777777" w:rsidR="00261CEC" w:rsidRPr="00AF25E4" w:rsidRDefault="00261CEC" w:rsidP="00F55D38">
      <w:pPr>
        <w:pStyle w:val="tytu0"/>
        <w:spacing w:before="0" w:after="0" w:line="276" w:lineRule="auto"/>
        <w:contextualSpacing/>
        <w:rPr>
          <w:rFonts w:ascii="Arial" w:hAnsi="Arial" w:cs="Arial"/>
          <w:b w:val="0"/>
          <w:sz w:val="20"/>
          <w:szCs w:val="20"/>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1D484EB6" w:rsidR="00912700" w:rsidRPr="00AF25E4" w:rsidRDefault="000A4843" w:rsidP="000A4843">
      <w:pPr>
        <w:pStyle w:val="tytu0"/>
        <w:spacing w:before="0" w:after="0" w:line="276" w:lineRule="auto"/>
        <w:contextualSpacing/>
        <w:rPr>
          <w:rFonts w:ascii="Arial" w:hAnsi="Arial" w:cs="Arial"/>
          <w:b w:val="0"/>
          <w:sz w:val="20"/>
          <w:szCs w:val="20"/>
        </w:rPr>
      </w:pPr>
      <w:r>
        <w:br/>
        <w:t>Ogłoszenie nr 507659-N-2020 z dnia 2020-01-31 r.</w:t>
      </w:r>
      <w:bookmarkStart w:id="0" w:name="_GoBack"/>
      <w:bookmarkEnd w:id="0"/>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7777777" w:rsidR="008245B8" w:rsidRPr="00AF25E4" w:rsidRDefault="008245B8" w:rsidP="00845854">
      <w:pPr>
        <w:pStyle w:val="tekst-pity"/>
        <w:tabs>
          <w:tab w:val="left" w:pos="1843"/>
        </w:tabs>
        <w:ind w:left="1843" w:hanging="1843"/>
        <w:rPr>
          <w:rFonts w:cs="Arial"/>
        </w:rPr>
      </w:pPr>
      <w:r w:rsidRPr="00AF25E4">
        <w:rPr>
          <w:rFonts w:cs="Arial"/>
        </w:rPr>
        <w:t>POSTANOWIENIA KOŃCOWE</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4C4FC1B2"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97686B">
              <w:rPr>
                <w:rFonts w:ascii="Arial" w:hAnsi="Arial" w:cs="Arial"/>
                <w:sz w:val="20"/>
                <w:szCs w:val="20"/>
              </w:rPr>
              <w:t>Umowy (IPU)</w:t>
            </w:r>
          </w:p>
        </w:tc>
      </w:tr>
      <w:tr w:rsidR="006A1E20" w:rsidRPr="00AF25E4" w14:paraId="46082C52" w14:textId="77777777" w:rsidTr="0011014D">
        <w:tc>
          <w:tcPr>
            <w:tcW w:w="1980" w:type="dxa"/>
          </w:tcPr>
          <w:p w14:paraId="6ABDDDE1" w14:textId="7A3839F5" w:rsidR="008069B7" w:rsidRPr="00AF25E4" w:rsidRDefault="006340F5" w:rsidP="001722A5">
            <w:pPr>
              <w:spacing w:line="360" w:lineRule="auto"/>
              <w:rPr>
                <w:rFonts w:ascii="Arial" w:hAnsi="Arial" w:cs="Arial"/>
                <w:sz w:val="20"/>
                <w:szCs w:val="20"/>
              </w:rPr>
            </w:pPr>
            <w:r>
              <w:rPr>
                <w:rFonts w:ascii="Arial" w:hAnsi="Arial" w:cs="Arial"/>
                <w:sz w:val="20"/>
                <w:szCs w:val="20"/>
              </w:rPr>
              <w:t xml:space="preserve"> </w:t>
            </w:r>
            <w:r w:rsidR="008069B7"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385DEC52" w:rsidR="00E46EBE" w:rsidRPr="00AF25E4" w:rsidRDefault="0097686B" w:rsidP="007E5AE0">
            <w:pPr>
              <w:pStyle w:val="Bezodstpw"/>
              <w:rPr>
                <w:rFonts w:ascii="Arial" w:hAnsi="Arial" w:cs="Arial"/>
                <w:sz w:val="20"/>
                <w:szCs w:val="20"/>
              </w:rPr>
            </w:pPr>
            <w:r>
              <w:rPr>
                <w:rFonts w:ascii="Arial" w:hAnsi="Arial" w:cs="Arial"/>
                <w:sz w:val="20"/>
                <w:szCs w:val="20"/>
              </w:rPr>
              <w:t>Kalkulacja Cenowa</w:t>
            </w:r>
            <w:r w:rsidR="005B705C" w:rsidRPr="00AF25E4">
              <w:rPr>
                <w:rFonts w:ascii="Arial" w:hAnsi="Arial" w:cs="Arial"/>
                <w:sz w:val="20"/>
                <w:szCs w:val="20"/>
              </w:rPr>
              <w:t xml:space="preserve">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68DE32A0"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03F26505"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C81D9A" w:rsidRPr="00AF25E4">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76B1D2DC" w:rsidR="00447626" w:rsidRPr="00AF25E4" w:rsidRDefault="00C34C84" w:rsidP="00447626">
      <w:pPr>
        <w:pStyle w:val="Bezodstpw"/>
        <w:rPr>
          <w:rFonts w:ascii="Arial" w:hAnsi="Arial" w:cs="Arial"/>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447626" w:rsidRPr="00AF25E4">
          <w:rPr>
            <w:rStyle w:val="Hipercze"/>
            <w:rFonts w:ascii="Arial" w:hAnsi="Arial" w:cs="Arial"/>
            <w:b/>
            <w:color w:val="auto"/>
            <w:sz w:val="20"/>
            <w:szCs w:val="20"/>
          </w:rPr>
          <w:t>zp@usdk.pl</w:t>
        </w:r>
      </w:hyperlink>
      <w:r w:rsidR="00447626" w:rsidRPr="00AF25E4">
        <w:rPr>
          <w:rFonts w:ascii="Arial" w:hAnsi="Arial" w:cs="Arial"/>
          <w:b/>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013B95D7"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r w:rsidR="007716FA" w:rsidRPr="00AF25E4">
        <w:rPr>
          <w:rFonts w:ascii="Arial" w:hAnsi="Arial" w:cs="Arial"/>
          <w:sz w:val="20"/>
          <w:szCs w:val="20"/>
        </w:rPr>
        <w:t>późn</w:t>
      </w:r>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458F933E"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57597E22"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Pełnomocnictwo</w:t>
      </w:r>
      <w:r w:rsidRPr="00AF25E4">
        <w:rPr>
          <w:rFonts w:ascii="Arial" w:hAnsi="Arial" w:cs="Arial"/>
          <w:sz w:val="20"/>
          <w:szCs w:val="20"/>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0F2DB0D6" w14:textId="5E1A2614"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prowadzone jest w trybie </w:t>
      </w:r>
      <w:r w:rsidRPr="00AF25E4">
        <w:rPr>
          <w:rFonts w:ascii="Arial" w:hAnsi="Arial" w:cs="Arial"/>
          <w:b/>
          <w:sz w:val="20"/>
          <w:szCs w:val="20"/>
        </w:rPr>
        <w:t>przetargu nieograniczonego</w:t>
      </w:r>
      <w:r w:rsidRPr="00AF25E4">
        <w:rPr>
          <w:rFonts w:ascii="Arial" w:hAnsi="Arial" w:cs="Arial"/>
          <w:sz w:val="20"/>
          <w:szCs w:val="20"/>
        </w:rPr>
        <w:t xml:space="preserve"> </w:t>
      </w:r>
      <w:r w:rsidR="00E00A2D" w:rsidRPr="00AF25E4">
        <w:rPr>
          <w:rFonts w:ascii="Arial" w:hAnsi="Arial" w:cs="Arial"/>
          <w:sz w:val="20"/>
          <w:szCs w:val="20"/>
        </w:rPr>
        <w:t xml:space="preserve">na podst. </w:t>
      </w:r>
      <w:r w:rsidRPr="00AF25E4">
        <w:rPr>
          <w:rFonts w:ascii="Arial" w:hAnsi="Arial" w:cs="Arial"/>
          <w:sz w:val="20"/>
          <w:szCs w:val="20"/>
        </w:rPr>
        <w:t>art. 39 – 46</w:t>
      </w:r>
      <w:r w:rsidR="00E00A2D" w:rsidRPr="00AF25E4">
        <w:rPr>
          <w:rFonts w:ascii="Arial" w:hAnsi="Arial" w:cs="Arial"/>
          <w:sz w:val="20"/>
          <w:szCs w:val="20"/>
        </w:rPr>
        <w:t xml:space="preserve"> </w:t>
      </w:r>
      <w:r w:rsidRPr="00AF25E4">
        <w:rPr>
          <w:rFonts w:ascii="Arial" w:hAnsi="Arial" w:cs="Arial"/>
          <w:sz w:val="20"/>
          <w:szCs w:val="20"/>
        </w:rPr>
        <w:t xml:space="preserve">ustawy z dnia 29 stycznia 2004 r. Prawo zamówień publicznych (tekst jedn.: Dz. U. z 2018 r., poz. 1986 z późn. zm.) oraz aktów wykonawczych do </w:t>
      </w:r>
      <w:r w:rsidR="00F942D5" w:rsidRPr="00AF25E4">
        <w:rPr>
          <w:rFonts w:ascii="Arial" w:hAnsi="Arial" w:cs="Arial"/>
          <w:sz w:val="20"/>
          <w:szCs w:val="20"/>
        </w:rPr>
        <w:t xml:space="preserve">ustawy </w:t>
      </w:r>
      <w:r w:rsidRPr="00AF25E4">
        <w:rPr>
          <w:rFonts w:ascii="Arial" w:hAnsi="Arial" w:cs="Arial"/>
          <w:sz w:val="20"/>
          <w:szCs w:val="20"/>
        </w:rPr>
        <w:t>PZP.</w:t>
      </w:r>
    </w:p>
    <w:p w14:paraId="589A439D" w14:textId="1777F298"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0B1A28">
        <w:rPr>
          <w:rFonts w:ascii="Arial" w:hAnsi="Arial" w:cs="Arial"/>
          <w:b/>
          <w:sz w:val="20"/>
          <w:szCs w:val="20"/>
        </w:rPr>
        <w:t>139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22E6D638"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OPIS PRZEDMIOTU ZAMÓWIENIA</w:t>
      </w:r>
    </w:p>
    <w:p w14:paraId="4EF258A2" w14:textId="7D940EB9"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686B">
        <w:rPr>
          <w:rFonts w:ascii="Arial" w:hAnsi="Arial" w:cs="Arial"/>
          <w:b/>
          <w:sz w:val="20"/>
          <w:szCs w:val="20"/>
        </w:rPr>
        <w:t xml:space="preserve"> </w:t>
      </w:r>
      <w:r w:rsidR="000B1A28">
        <w:rPr>
          <w:rFonts w:ascii="Arial" w:hAnsi="Arial" w:cs="Arial"/>
          <w:b/>
          <w:sz w:val="20"/>
          <w:szCs w:val="20"/>
        </w:rPr>
        <w:t>układów</w:t>
      </w:r>
      <w:r w:rsidR="004557F5">
        <w:rPr>
          <w:rFonts w:ascii="Arial" w:hAnsi="Arial" w:cs="Arial"/>
          <w:b/>
          <w:sz w:val="20"/>
          <w:szCs w:val="20"/>
        </w:rPr>
        <w:t xml:space="preserve"> </w:t>
      </w:r>
      <w:r w:rsidR="000B1A28">
        <w:rPr>
          <w:rFonts w:ascii="Arial" w:hAnsi="Arial" w:cs="Arial"/>
          <w:b/>
          <w:sz w:val="20"/>
          <w:szCs w:val="20"/>
        </w:rPr>
        <w:t>oddechowych</w:t>
      </w:r>
      <w:r w:rsidR="00F52864" w:rsidRPr="00AF25E4">
        <w:rPr>
          <w:rFonts w:ascii="Arial" w:hAnsi="Arial" w:cs="Arial"/>
          <w:b/>
          <w:sz w:val="20"/>
          <w:szCs w:val="20"/>
        </w:rPr>
        <w:t>.</w:t>
      </w:r>
    </w:p>
    <w:p w14:paraId="57979B85" w14:textId="77777777"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p>
    <w:p w14:paraId="6E361EB8" w14:textId="05D2441A"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w:t>
      </w:r>
      <w:r w:rsidR="00FD6E41">
        <w:rPr>
          <w:rFonts w:ascii="Arial" w:hAnsi="Arial" w:cs="Arial"/>
          <w:sz w:val="20"/>
          <w:szCs w:val="20"/>
        </w:rPr>
        <w:t>totne Postanowienia Umowy (IPU)</w:t>
      </w:r>
    </w:p>
    <w:p w14:paraId="5E050A4F" w14:textId="72D0575C"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FD6E41">
        <w:rPr>
          <w:rFonts w:ascii="Arial" w:hAnsi="Arial" w:cs="Arial"/>
          <w:sz w:val="20"/>
          <w:szCs w:val="20"/>
        </w:rPr>
        <w:t>– Formularz Oferty</w:t>
      </w:r>
    </w:p>
    <w:p w14:paraId="440F5194" w14:textId="3636A595"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 nr 3</w:t>
      </w:r>
      <w:r w:rsidR="00DC6783">
        <w:rPr>
          <w:rFonts w:ascii="Arial" w:hAnsi="Arial" w:cs="Arial"/>
          <w:sz w:val="20"/>
          <w:szCs w:val="20"/>
        </w:rPr>
        <w:t>/1 –</w:t>
      </w:r>
      <w:r w:rsidR="00366E3A" w:rsidRPr="00AF25E4">
        <w:rPr>
          <w:rFonts w:ascii="Arial" w:hAnsi="Arial" w:cs="Arial"/>
          <w:sz w:val="20"/>
          <w:szCs w:val="20"/>
        </w:rPr>
        <w:t xml:space="preserve"> </w:t>
      </w:r>
      <w:r w:rsidR="00A16195" w:rsidRPr="00AF25E4">
        <w:rPr>
          <w:rFonts w:ascii="Arial" w:hAnsi="Arial" w:cs="Arial"/>
          <w:sz w:val="20"/>
          <w:szCs w:val="20"/>
        </w:rPr>
        <w:t xml:space="preserve">Formularz Cenowy </w:t>
      </w:r>
      <w:r w:rsidR="00DC6783">
        <w:rPr>
          <w:rFonts w:ascii="Arial" w:hAnsi="Arial" w:cs="Arial"/>
          <w:sz w:val="20"/>
          <w:szCs w:val="20"/>
        </w:rPr>
        <w:t>– zadanie 1</w:t>
      </w:r>
    </w:p>
    <w:p w14:paraId="6596F249" w14:textId="5AA8D8D7" w:rsidR="00DC6783" w:rsidRDefault="00DC6783" w:rsidP="00A87118">
      <w:pPr>
        <w:pStyle w:val="Bezodstpw"/>
        <w:ind w:left="708"/>
        <w:jc w:val="both"/>
        <w:rPr>
          <w:rFonts w:ascii="Arial" w:hAnsi="Arial" w:cs="Arial"/>
          <w:sz w:val="20"/>
          <w:szCs w:val="20"/>
        </w:rPr>
      </w:pPr>
      <w:r>
        <w:rPr>
          <w:rFonts w:ascii="Arial" w:hAnsi="Arial" w:cs="Arial"/>
          <w:sz w:val="20"/>
          <w:szCs w:val="20"/>
        </w:rPr>
        <w:t>załącznik nr 3/2 – Formularz Cenowy – zadanie 2</w:t>
      </w:r>
    </w:p>
    <w:p w14:paraId="49946D1D" w14:textId="15F1C0F2" w:rsidR="00DB1148" w:rsidRDefault="00DB1148" w:rsidP="00A87118">
      <w:pPr>
        <w:pStyle w:val="Bezodstpw"/>
        <w:ind w:left="708"/>
        <w:jc w:val="both"/>
        <w:rPr>
          <w:rFonts w:ascii="Arial" w:hAnsi="Arial" w:cs="Arial"/>
          <w:sz w:val="20"/>
          <w:szCs w:val="20"/>
        </w:rPr>
      </w:pPr>
      <w:r>
        <w:rPr>
          <w:rFonts w:ascii="Arial" w:hAnsi="Arial" w:cs="Arial"/>
          <w:sz w:val="20"/>
          <w:szCs w:val="20"/>
        </w:rPr>
        <w:t xml:space="preserve">załącznik nr 3/3 - Formularz Cenowy – zadanie 3 </w:t>
      </w:r>
    </w:p>
    <w:p w14:paraId="6A4C122D" w14:textId="3114AE98" w:rsidR="00F1187A" w:rsidRPr="0097686B" w:rsidRDefault="00A16195" w:rsidP="004557F5">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w:t>
      </w:r>
      <w:r w:rsidR="0097686B">
        <w:rPr>
          <w:rFonts w:ascii="Arial" w:hAnsi="Arial" w:cs="Arial"/>
          <w:sz w:val="20"/>
          <w:szCs w:val="20"/>
        </w:rPr>
        <w:t xml:space="preserve"> </w:t>
      </w:r>
      <w:r w:rsidR="004557F5" w:rsidRPr="004557F5">
        <w:rPr>
          <w:rFonts w:ascii="Arial" w:hAnsi="Arial" w:cs="Arial"/>
          <w:b/>
          <w:color w:val="000000"/>
          <w:sz w:val="20"/>
          <w:szCs w:val="20"/>
          <w:shd w:val="clear" w:color="auto" w:fill="FFFFFF"/>
        </w:rPr>
        <w:t>33140000-3 materiały medyczne</w:t>
      </w:r>
      <w:r w:rsidR="004F4DB4">
        <w:rPr>
          <w:rFonts w:ascii="Arial" w:hAnsi="Arial" w:cs="Arial"/>
          <w:sz w:val="20"/>
          <w:szCs w:val="20"/>
        </w:rPr>
        <w:t xml:space="preserve"> </w:t>
      </w:r>
    </w:p>
    <w:p w14:paraId="6E7FCD57" w14:textId="044916B0" w:rsidR="004557F5" w:rsidRPr="004557F5" w:rsidRDefault="00614F08" w:rsidP="004557F5">
      <w:pPr>
        <w:pStyle w:val="Bezodstpw"/>
        <w:numPr>
          <w:ilvl w:val="0"/>
          <w:numId w:val="56"/>
        </w:numPr>
        <w:jc w:val="both"/>
        <w:rPr>
          <w:rFonts w:ascii="Arial" w:hAnsi="Arial" w:cs="Arial"/>
          <w:b/>
          <w:sz w:val="20"/>
          <w:szCs w:val="20"/>
        </w:rPr>
      </w:pPr>
      <w:r>
        <w:rPr>
          <w:rFonts w:ascii="Arial" w:hAnsi="Arial" w:cs="Arial"/>
          <w:b/>
          <w:color w:val="000000"/>
          <w:sz w:val="20"/>
          <w:szCs w:val="20"/>
          <w:shd w:val="clear" w:color="auto" w:fill="FFFFFF"/>
        </w:rPr>
        <w:t>Zamawiający dopuszcza składanie ofert częściowych.</w:t>
      </w:r>
    </w:p>
    <w:p w14:paraId="34E57B45" w14:textId="37F5630A" w:rsidR="00974E20" w:rsidRPr="004557F5" w:rsidRDefault="00974E20" w:rsidP="004557F5">
      <w:pPr>
        <w:pStyle w:val="Bezodstpw"/>
        <w:numPr>
          <w:ilvl w:val="0"/>
          <w:numId w:val="56"/>
        </w:numPr>
        <w:jc w:val="both"/>
        <w:rPr>
          <w:rFonts w:ascii="Arial" w:hAnsi="Arial" w:cs="Arial"/>
          <w:b/>
          <w:sz w:val="20"/>
          <w:szCs w:val="20"/>
        </w:rPr>
      </w:pPr>
      <w:r w:rsidRPr="004557F5">
        <w:rPr>
          <w:rFonts w:ascii="Arial" w:hAnsi="Arial" w:cs="Arial"/>
          <w:sz w:val="20"/>
          <w:szCs w:val="20"/>
        </w:rPr>
        <w:t xml:space="preserve">Wykonawca może powierzyć realizację elementów (części) przedmiotu zamówienia </w:t>
      </w:r>
      <w:r w:rsidRPr="004557F5">
        <w:rPr>
          <w:rFonts w:ascii="Arial" w:hAnsi="Arial" w:cs="Arial"/>
          <w:b/>
          <w:sz w:val="20"/>
          <w:szCs w:val="20"/>
        </w:rPr>
        <w:t>podwykonawcom.</w:t>
      </w:r>
      <w:r w:rsidRPr="004557F5">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4557F5">
        <w:rPr>
          <w:rFonts w:ascii="Arial" w:hAnsi="Arial" w:cs="Arial"/>
          <w:sz w:val="20"/>
          <w:szCs w:val="20"/>
        </w:rPr>
        <w:t>zanie takie należy umieścić w</w:t>
      </w:r>
      <w:r w:rsidR="00AF7DDC" w:rsidRPr="004557F5">
        <w:rPr>
          <w:rFonts w:ascii="Arial" w:hAnsi="Arial" w:cs="Arial"/>
          <w:sz w:val="20"/>
          <w:szCs w:val="20"/>
        </w:rPr>
        <w:t xml:space="preserve"> Formularzu O</w:t>
      </w:r>
      <w:r w:rsidRPr="004557F5">
        <w:rPr>
          <w:rFonts w:ascii="Arial" w:hAnsi="Arial" w:cs="Arial"/>
          <w:sz w:val="20"/>
          <w:szCs w:val="20"/>
        </w:rPr>
        <w:t xml:space="preserve">fertowym. W przypadku braku wskazania w ofercie podwykonawstwa wykonawca będzie mógł wprowadzić podwykonawcę wyłącznie </w:t>
      </w:r>
      <w:r w:rsidR="00AF7DDC" w:rsidRPr="004557F5">
        <w:rPr>
          <w:rFonts w:ascii="Arial" w:hAnsi="Arial" w:cs="Arial"/>
          <w:sz w:val="20"/>
          <w:szCs w:val="20"/>
        </w:rPr>
        <w:t xml:space="preserve">za zgodą Zamawiającego </w:t>
      </w:r>
      <w:r w:rsidRPr="004557F5">
        <w:rPr>
          <w:rFonts w:ascii="Arial" w:hAnsi="Arial" w:cs="Arial"/>
          <w:sz w:val="20"/>
          <w:szCs w:val="20"/>
        </w:rPr>
        <w:t>na warunkach określonych w umowie.</w:t>
      </w:r>
    </w:p>
    <w:p w14:paraId="0C9789BB" w14:textId="23390C7D"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D60479">
        <w:rPr>
          <w:rFonts w:ascii="Arial" w:hAnsi="Arial" w:cs="Arial"/>
          <w:b/>
          <w:bCs/>
          <w:i/>
          <w:sz w:val="20"/>
          <w:szCs w:val="20"/>
        </w:rPr>
        <w:t>d</w:t>
      </w:r>
      <w:r w:rsidRPr="00AF25E4">
        <w:rPr>
          <w:rFonts w:ascii="Arial" w:hAnsi="Arial" w:cs="Arial"/>
          <w:b/>
          <w:bCs/>
          <w:i/>
          <w:sz w:val="20"/>
          <w:szCs w:val="20"/>
        </w:rPr>
        <w:t>o SIWZ</w:t>
      </w:r>
      <w:r w:rsidRPr="00AF25E4">
        <w:rPr>
          <w:rFonts w:ascii="Arial" w:hAnsi="Arial" w:cs="Arial"/>
          <w:b/>
          <w:bCs/>
          <w:sz w:val="20"/>
          <w:szCs w:val="20"/>
        </w:rPr>
        <w:t>-IPU</w:t>
      </w:r>
      <w:r w:rsidR="00D60479">
        <w:rPr>
          <w:rFonts w:ascii="Arial" w:hAnsi="Arial" w:cs="Arial"/>
          <w:sz w:val="20"/>
          <w:szCs w:val="20"/>
        </w:rPr>
        <w:t xml:space="preserve">. </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77777777"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786883" w:rsidRPr="00AF25E4">
        <w:rPr>
          <w:rFonts w:ascii="Arial" w:hAnsi="Arial" w:cs="Arial"/>
          <w:b/>
          <w:sz w:val="20"/>
          <w:szCs w:val="20"/>
        </w:rPr>
        <w:t xml:space="preserve">: </w:t>
      </w:r>
    </w:p>
    <w:p w14:paraId="25EB8C3E" w14:textId="548AA191" w:rsidR="00007696" w:rsidRDefault="006340F5" w:rsidP="006340F5">
      <w:pPr>
        <w:pStyle w:val="tekst-pity"/>
        <w:numPr>
          <w:ilvl w:val="0"/>
          <w:numId w:val="0"/>
        </w:numPr>
        <w:ind w:left="360"/>
        <w:rPr>
          <w:rFonts w:cs="Arial"/>
          <w:b/>
        </w:rPr>
      </w:pPr>
      <w:r>
        <w:rPr>
          <w:rFonts w:cs="Arial"/>
        </w:rPr>
        <w:t xml:space="preserve">1. </w:t>
      </w:r>
      <w:r w:rsidR="007A77A5" w:rsidRPr="006340F5">
        <w:rPr>
          <w:rFonts w:cs="Arial"/>
        </w:rPr>
        <w:t>S</w:t>
      </w:r>
      <w:r w:rsidR="008D6602" w:rsidRPr="006340F5">
        <w:rPr>
          <w:rFonts w:cs="Arial"/>
        </w:rPr>
        <w:t xml:space="preserve">ukcesywnie przez okres </w:t>
      </w:r>
      <w:r w:rsidR="005C3862" w:rsidRPr="006340F5">
        <w:rPr>
          <w:rFonts w:cs="Arial"/>
          <w:b/>
        </w:rPr>
        <w:t>24</w:t>
      </w:r>
      <w:r w:rsidR="008D6602" w:rsidRPr="006340F5">
        <w:rPr>
          <w:rFonts w:cs="Arial"/>
          <w:b/>
        </w:rPr>
        <w:t xml:space="preserve"> mie</w:t>
      </w:r>
      <w:r w:rsidR="009A08B5" w:rsidRPr="006340F5">
        <w:rPr>
          <w:rFonts w:cs="Arial"/>
          <w:b/>
        </w:rPr>
        <w:t>sięcy</w:t>
      </w:r>
      <w:r w:rsidR="00F2454B" w:rsidRPr="006340F5">
        <w:rPr>
          <w:rFonts w:cs="Arial"/>
        </w:rPr>
        <w:t xml:space="preserve"> od daty zawarcia umowy.</w:t>
      </w:r>
    </w:p>
    <w:p w14:paraId="35633A71" w14:textId="34C3F609" w:rsidR="006340F5" w:rsidRPr="006340F5" w:rsidRDefault="006340F5" w:rsidP="006340F5">
      <w:pPr>
        <w:pStyle w:val="tekst-pity"/>
        <w:numPr>
          <w:ilvl w:val="0"/>
          <w:numId w:val="0"/>
        </w:numPr>
        <w:ind w:left="360"/>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7E53A7DB"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lastRenderedPageBreak/>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późn.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Prawo upadłościowe (tekst jednolity: Dz. U. z 2017 r. poz. 2344 z późn.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4387D76D"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p>
    <w:p w14:paraId="03033E1D" w14:textId="77777777" w:rsidR="00DE27DE" w:rsidRPr="00DE27DE" w:rsidRDefault="008E52FE" w:rsidP="00DE27DE">
      <w:pPr>
        <w:pStyle w:val="Akapitzlist"/>
        <w:numPr>
          <w:ilvl w:val="0"/>
          <w:numId w:val="44"/>
        </w:numPr>
        <w:adjustRightInd w:val="0"/>
        <w:jc w:val="both"/>
        <w:textAlignment w:val="baseline"/>
        <w:rPr>
          <w:rFonts w:ascii="Arial" w:hAnsi="Arial" w:cs="Arial"/>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5E8A015C" w14:textId="1D47DD9F" w:rsidR="00E625B0" w:rsidRPr="00045C6E" w:rsidRDefault="00DE27DE" w:rsidP="00DE27DE">
      <w:pPr>
        <w:pStyle w:val="Akapitzlist"/>
        <w:numPr>
          <w:ilvl w:val="1"/>
          <w:numId w:val="91"/>
        </w:numPr>
        <w:adjustRightInd w:val="0"/>
        <w:ind w:left="284"/>
        <w:jc w:val="both"/>
        <w:textAlignment w:val="baseline"/>
        <w:rPr>
          <w:rFonts w:ascii="Arial" w:hAnsi="Arial" w:cs="Arial"/>
          <w:sz w:val="20"/>
          <w:szCs w:val="20"/>
        </w:rPr>
      </w:pPr>
      <w:r>
        <w:rPr>
          <w:rFonts w:ascii="Arial" w:hAnsi="Arial" w:cs="Arial"/>
          <w:sz w:val="20"/>
          <w:szCs w:val="20"/>
        </w:rPr>
        <w:t xml:space="preserve"> </w:t>
      </w:r>
      <w:r w:rsidR="00045C6E">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97686B">
      <w:pPr>
        <w:pStyle w:val="Akapitzlist"/>
        <w:numPr>
          <w:ilvl w:val="1"/>
          <w:numId w:val="91"/>
        </w:numPr>
        <w:autoSpaceDN w:val="0"/>
        <w:adjustRightInd w:val="0"/>
        <w:ind w:left="284"/>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D36553">
      <w:pPr>
        <w:pStyle w:val="Akapitzlist"/>
        <w:numPr>
          <w:ilvl w:val="2"/>
          <w:numId w:val="91"/>
        </w:numPr>
        <w:autoSpaceDN w:val="0"/>
        <w:adjustRightInd w:val="0"/>
        <w:ind w:left="567"/>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D36553">
      <w:pPr>
        <w:pStyle w:val="Akapitzlist"/>
        <w:numPr>
          <w:ilvl w:val="2"/>
          <w:numId w:val="91"/>
        </w:numPr>
        <w:autoSpaceDN w:val="0"/>
        <w:adjustRightInd w:val="0"/>
        <w:ind w:left="567"/>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t>
      </w:r>
      <w:r w:rsidRPr="00AF25E4">
        <w:rPr>
          <w:rFonts w:ascii="Arial" w:hAnsi="Arial" w:cs="Arial"/>
          <w:sz w:val="20"/>
          <w:szCs w:val="20"/>
        </w:rPr>
        <w:lastRenderedPageBreak/>
        <w:t xml:space="preserve">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1E67B828" w14:textId="1F3CF2A5" w:rsidR="00920D9B" w:rsidRPr="00AF25E4" w:rsidRDefault="00920D9B" w:rsidP="00D36553">
      <w:pPr>
        <w:pStyle w:val="Akapitzlist"/>
        <w:numPr>
          <w:ilvl w:val="0"/>
          <w:numId w:val="91"/>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Zgodnie z art. 23 ustawy Pzp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Pzp.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Pr="00AF25E4">
        <w:rPr>
          <w:rFonts w:ascii="Arial" w:hAnsi="Arial" w:cs="Arial"/>
          <w:b/>
          <w:iCs/>
          <w:sz w:val="20"/>
          <w:szCs w:val="20"/>
        </w:rPr>
        <w:t>w punkcie 7.</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6178B81B"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97686B">
        <w:rPr>
          <w:rFonts w:ascii="Arial" w:hAnsi="Arial" w:cs="Arial"/>
          <w:b/>
          <w:sz w:val="20"/>
          <w:szCs w:val="20"/>
        </w:rPr>
        <w:t>Urszula Sternadel</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759ED615" w14:textId="77777777" w:rsidR="00D36553" w:rsidRDefault="00D36553" w:rsidP="00976FFD">
      <w:pPr>
        <w:pStyle w:val="Bezodstpw"/>
        <w:jc w:val="both"/>
        <w:rPr>
          <w:rFonts w:ascii="Arial" w:hAnsi="Arial" w:cs="Arial"/>
          <w:i/>
          <w:sz w:val="20"/>
          <w:szCs w:val="20"/>
        </w:rPr>
      </w:pPr>
    </w:p>
    <w:p w14:paraId="6987E6FA" w14:textId="77777777" w:rsidR="00D36553" w:rsidRPr="00AF25E4" w:rsidRDefault="00D36553"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lastRenderedPageBreak/>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C195CC" w14:textId="3E16CE4C" w:rsidR="002E643E" w:rsidRPr="00AF17C6" w:rsidRDefault="00E01474" w:rsidP="00AF17C6">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r w:rsidR="00AF17C6">
        <w:rPr>
          <w:rFonts w:ascii="Arial" w:eastAsia="Calibri" w:hAnsi="Arial" w:cs="Arial"/>
          <w:sz w:val="20"/>
          <w:szCs w:val="20"/>
        </w:rPr>
        <w:t>.</w:t>
      </w:r>
    </w:p>
    <w:p w14:paraId="1E9CB603" w14:textId="77777777" w:rsidR="002E643E" w:rsidRPr="00AF25E4" w:rsidRDefault="002E643E" w:rsidP="009F77B8">
      <w:pPr>
        <w:pStyle w:val="Akapitzlist"/>
        <w:ind w:left="567"/>
        <w:jc w:val="both"/>
        <w:rPr>
          <w:rFonts w:ascii="Arial" w:hAnsi="Arial" w:cs="Arial"/>
          <w:sz w:val="20"/>
          <w:szCs w:val="20"/>
        </w:rPr>
      </w:pPr>
    </w:p>
    <w:p w14:paraId="2FF32176" w14:textId="0BDE6692" w:rsidR="00CB658C" w:rsidRPr="00785E69" w:rsidRDefault="00F312B3" w:rsidP="00785E69">
      <w:pPr>
        <w:pStyle w:val="Akapitzlist"/>
        <w:numPr>
          <w:ilvl w:val="0"/>
          <w:numId w:val="61"/>
        </w:numPr>
        <w:ind w:left="284" w:hanging="284"/>
        <w:jc w:val="both"/>
        <w:rPr>
          <w:rFonts w:ascii="Arial" w:hAnsi="Arial" w:cs="Arial"/>
          <w:b/>
          <w:sz w:val="20"/>
          <w:szCs w:val="20"/>
        </w:rPr>
      </w:pPr>
      <w:r>
        <w:rPr>
          <w:rFonts w:ascii="Arial" w:hAnsi="Arial" w:cs="Arial"/>
          <w:b/>
          <w:sz w:val="20"/>
          <w:szCs w:val="20"/>
        </w:rPr>
        <w:t>ZAWARTOŚĆ OFERTY</w:t>
      </w:r>
      <w:r w:rsidR="00E01474" w:rsidRPr="00AF25E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116D56C2"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w:t>
      </w:r>
      <w:r w:rsidR="002C5C43">
        <w:rPr>
          <w:rFonts w:ascii="Arial" w:hAnsi="Arial" w:cs="Arial"/>
          <w:sz w:val="20"/>
          <w:szCs w:val="20"/>
        </w:rPr>
        <w:t>i</w:t>
      </w:r>
      <w:r w:rsidRPr="00AF25E4">
        <w:rPr>
          <w:rFonts w:ascii="Arial" w:hAnsi="Arial" w:cs="Arial"/>
          <w:sz w:val="20"/>
          <w:szCs w:val="20"/>
        </w:rPr>
        <w:t xml:space="preserve">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5E2648" w:rsidRPr="00AF25E4">
        <w:rPr>
          <w:rFonts w:ascii="Arial" w:hAnsi="Arial" w:cs="Arial"/>
          <w:sz w:val="20"/>
          <w:szCs w:val="20"/>
        </w:rPr>
        <w:t xml:space="preserve"> zawierający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08FF375E" w14:textId="4E3F7E19" w:rsidR="002C5C43" w:rsidRPr="0097686B" w:rsidRDefault="008A6A16" w:rsidP="0097686B">
      <w:pPr>
        <w:pStyle w:val="Akapitzlist"/>
        <w:numPr>
          <w:ilvl w:val="3"/>
          <w:numId w:val="64"/>
        </w:numPr>
        <w:spacing w:after="0" w:line="240" w:lineRule="auto"/>
        <w:ind w:left="568" w:hanging="284"/>
        <w:jc w:val="both"/>
        <w:rPr>
          <w:rFonts w:ascii="Arial" w:hAnsi="Arial" w:cs="Arial"/>
          <w:b/>
          <w:sz w:val="20"/>
          <w:szCs w:val="20"/>
        </w:rPr>
      </w:pPr>
      <w:r>
        <w:rPr>
          <w:rFonts w:ascii="Arial" w:hAnsi="Arial" w:cs="Arial"/>
          <w:sz w:val="20"/>
          <w:szCs w:val="20"/>
        </w:rPr>
        <w:t>Wypełnione i podpisane</w:t>
      </w:r>
      <w:r w:rsidR="00E01474" w:rsidRPr="00AF25E4">
        <w:rPr>
          <w:rFonts w:ascii="Arial" w:hAnsi="Arial" w:cs="Arial"/>
          <w:sz w:val="20"/>
          <w:szCs w:val="20"/>
        </w:rPr>
        <w:t xml:space="preserve"> </w:t>
      </w:r>
      <w:r w:rsidR="0097686B">
        <w:rPr>
          <w:rFonts w:ascii="Arial" w:hAnsi="Arial" w:cs="Arial"/>
          <w:b/>
          <w:sz w:val="20"/>
          <w:szCs w:val="20"/>
        </w:rPr>
        <w:t>Kalkulacje Cenowe</w:t>
      </w:r>
      <w:r w:rsidR="00BF0E3F" w:rsidRPr="00AF25E4">
        <w:rPr>
          <w:rFonts w:ascii="Arial" w:hAnsi="Arial" w:cs="Arial"/>
          <w:b/>
          <w:sz w:val="20"/>
          <w:szCs w:val="20"/>
        </w:rPr>
        <w:t xml:space="preserve"> </w:t>
      </w:r>
      <w:r>
        <w:rPr>
          <w:rFonts w:ascii="Arial" w:hAnsi="Arial" w:cs="Arial"/>
          <w:b/>
          <w:sz w:val="20"/>
          <w:szCs w:val="20"/>
        </w:rPr>
        <w:t>–</w:t>
      </w:r>
      <w:r w:rsidR="00BF0E3F" w:rsidRPr="00AF25E4">
        <w:rPr>
          <w:rFonts w:ascii="Arial" w:hAnsi="Arial" w:cs="Arial"/>
          <w:b/>
          <w:sz w:val="20"/>
          <w:szCs w:val="20"/>
        </w:rPr>
        <w:t xml:space="preserve"> </w:t>
      </w:r>
      <w:r w:rsidR="00E01474" w:rsidRPr="00AF25E4">
        <w:rPr>
          <w:rFonts w:ascii="Arial" w:hAnsi="Arial" w:cs="Arial"/>
          <w:b/>
          <w:sz w:val="20"/>
          <w:szCs w:val="20"/>
        </w:rPr>
        <w:t>załącznik</w:t>
      </w:r>
      <w:r>
        <w:rPr>
          <w:rFonts w:ascii="Arial" w:hAnsi="Arial" w:cs="Arial"/>
          <w:b/>
          <w:sz w:val="20"/>
          <w:szCs w:val="20"/>
        </w:rPr>
        <w:t>i od</w:t>
      </w:r>
      <w:r w:rsidR="00E01474" w:rsidRPr="00AF25E4">
        <w:rPr>
          <w:rFonts w:ascii="Arial" w:hAnsi="Arial" w:cs="Arial"/>
          <w:b/>
          <w:sz w:val="20"/>
          <w:szCs w:val="20"/>
        </w:rPr>
        <w:t xml:space="preserve"> nr 3</w:t>
      </w:r>
      <w:r w:rsidR="00976FFD">
        <w:rPr>
          <w:rFonts w:ascii="Arial" w:hAnsi="Arial" w:cs="Arial"/>
          <w:b/>
          <w:sz w:val="20"/>
          <w:szCs w:val="20"/>
        </w:rPr>
        <w:t>/</w:t>
      </w:r>
      <w:r>
        <w:rPr>
          <w:rFonts w:ascii="Arial" w:hAnsi="Arial" w:cs="Arial"/>
          <w:b/>
          <w:sz w:val="20"/>
          <w:szCs w:val="20"/>
        </w:rPr>
        <w:t>…. do 3/….</w:t>
      </w:r>
      <w:r w:rsidR="00E01474" w:rsidRPr="00AF25E4">
        <w:rPr>
          <w:rFonts w:ascii="Arial" w:hAnsi="Arial" w:cs="Arial"/>
          <w:b/>
          <w:sz w:val="20"/>
          <w:szCs w:val="20"/>
        </w:rPr>
        <w:t xml:space="preserve"> </w:t>
      </w:r>
      <w:r w:rsidR="00E01474" w:rsidRPr="00AF25E4">
        <w:rPr>
          <w:rFonts w:ascii="Arial" w:hAnsi="Arial" w:cs="Arial"/>
          <w:sz w:val="20"/>
          <w:szCs w:val="20"/>
        </w:rPr>
        <w:t>do SIWZ</w:t>
      </w:r>
      <w:r w:rsidR="0097686B">
        <w:rPr>
          <w:rFonts w:ascii="Arial" w:hAnsi="Arial" w:cs="Arial"/>
          <w:sz w:val="20"/>
          <w:szCs w:val="20"/>
        </w:rPr>
        <w:t>,</w:t>
      </w:r>
    </w:p>
    <w:p w14:paraId="0A12E3D9" w14:textId="02261A86" w:rsidR="0097686B" w:rsidRPr="00371414" w:rsidRDefault="00397C4E" w:rsidP="00DE27DE">
      <w:pPr>
        <w:pStyle w:val="Akapitzlist"/>
        <w:numPr>
          <w:ilvl w:val="3"/>
          <w:numId w:val="64"/>
        </w:numPr>
        <w:spacing w:after="0" w:line="240" w:lineRule="auto"/>
        <w:ind w:left="568" w:hanging="284"/>
        <w:jc w:val="both"/>
        <w:rPr>
          <w:rFonts w:ascii="Arial" w:hAnsi="Arial" w:cs="Arial"/>
          <w:b/>
          <w:sz w:val="20"/>
          <w:szCs w:val="20"/>
        </w:rPr>
      </w:pPr>
      <w:r w:rsidRPr="00371414">
        <w:rPr>
          <w:rFonts w:ascii="Arial" w:hAnsi="Arial" w:cs="Arial"/>
          <w:sz w:val="20"/>
          <w:szCs w:val="20"/>
        </w:rPr>
        <w:t>Certyfikat CE</w:t>
      </w:r>
      <w:r w:rsidR="008F53A5" w:rsidRPr="00371414">
        <w:rPr>
          <w:rFonts w:ascii="Arial" w:hAnsi="Arial" w:cs="Arial"/>
          <w:sz w:val="20"/>
          <w:szCs w:val="20"/>
        </w:rPr>
        <w:t xml:space="preserve"> </w:t>
      </w:r>
      <w:r w:rsidR="00971261" w:rsidRPr="00371414">
        <w:rPr>
          <w:rFonts w:ascii="Arial" w:hAnsi="Arial" w:cs="Arial"/>
          <w:sz w:val="20"/>
          <w:szCs w:val="20"/>
        </w:rPr>
        <w:t>(wraz z numerem i datą ważności)</w:t>
      </w:r>
      <w:r w:rsidR="00DE27DE" w:rsidRPr="00371414">
        <w:rPr>
          <w:rFonts w:ascii="Arial" w:hAnsi="Arial" w:cs="Arial"/>
          <w:color w:val="000000" w:themeColor="text1"/>
          <w:sz w:val="20"/>
          <w:szCs w:val="20"/>
        </w:rPr>
        <w:t xml:space="preserve"> - o ile dotyczy</w:t>
      </w:r>
    </w:p>
    <w:p w14:paraId="6DE99AB1" w14:textId="0080377E" w:rsidR="00397C4E" w:rsidRPr="00371414" w:rsidRDefault="00397C4E" w:rsidP="00397C4E">
      <w:pPr>
        <w:pStyle w:val="Akapitzlist"/>
        <w:numPr>
          <w:ilvl w:val="3"/>
          <w:numId w:val="64"/>
        </w:numPr>
        <w:spacing w:after="0" w:line="240" w:lineRule="auto"/>
        <w:ind w:left="568" w:hanging="284"/>
        <w:jc w:val="both"/>
        <w:rPr>
          <w:rFonts w:ascii="Arial" w:hAnsi="Arial" w:cs="Arial"/>
          <w:b/>
          <w:sz w:val="20"/>
          <w:szCs w:val="20"/>
        </w:rPr>
      </w:pPr>
      <w:r w:rsidRPr="00371414">
        <w:rPr>
          <w:rFonts w:ascii="Arial" w:hAnsi="Arial" w:cs="Arial"/>
          <w:color w:val="000000" w:themeColor="text1"/>
          <w:sz w:val="20"/>
          <w:szCs w:val="20"/>
        </w:rPr>
        <w:t>Deklaracja zgodności</w:t>
      </w:r>
      <w:r w:rsidR="008F53A5" w:rsidRPr="00371414">
        <w:rPr>
          <w:rFonts w:ascii="Arial" w:hAnsi="Arial" w:cs="Arial"/>
          <w:color w:val="000000" w:themeColor="text1"/>
          <w:sz w:val="20"/>
          <w:szCs w:val="20"/>
        </w:rPr>
        <w:t xml:space="preserve"> </w:t>
      </w:r>
      <w:r w:rsidR="00971261" w:rsidRPr="00371414">
        <w:rPr>
          <w:rFonts w:ascii="Arial" w:hAnsi="Arial" w:cs="Arial"/>
          <w:color w:val="000000" w:themeColor="text1"/>
          <w:sz w:val="20"/>
          <w:szCs w:val="20"/>
        </w:rPr>
        <w:t>(</w:t>
      </w:r>
      <w:r w:rsidR="008F53A5" w:rsidRPr="00371414">
        <w:rPr>
          <w:rFonts w:ascii="Arial" w:hAnsi="Arial" w:cs="Arial"/>
          <w:color w:val="000000" w:themeColor="text1"/>
          <w:sz w:val="20"/>
          <w:szCs w:val="20"/>
        </w:rPr>
        <w:t>z</w:t>
      </w:r>
      <w:r w:rsidR="00971261" w:rsidRPr="00371414">
        <w:rPr>
          <w:rFonts w:ascii="Arial" w:hAnsi="Arial" w:cs="Arial"/>
          <w:color w:val="000000" w:themeColor="text1"/>
          <w:sz w:val="20"/>
          <w:szCs w:val="20"/>
        </w:rPr>
        <w:t xml:space="preserve"> datą wystawienia)</w:t>
      </w:r>
      <w:r w:rsidRPr="00371414">
        <w:rPr>
          <w:rFonts w:ascii="Arial" w:hAnsi="Arial" w:cs="Arial"/>
          <w:color w:val="000000" w:themeColor="text1"/>
          <w:sz w:val="20"/>
          <w:szCs w:val="20"/>
        </w:rPr>
        <w:t xml:space="preserve"> - o ile dotyczy</w:t>
      </w:r>
    </w:p>
    <w:p w14:paraId="67CA889F" w14:textId="77777777" w:rsidR="005C4B1A" w:rsidRPr="00C27BC4" w:rsidRDefault="005C4B1A" w:rsidP="005C4B1A">
      <w:pPr>
        <w:pStyle w:val="Akapitzlist"/>
        <w:numPr>
          <w:ilvl w:val="3"/>
          <w:numId w:val="64"/>
        </w:numPr>
        <w:ind w:left="567" w:hanging="283"/>
        <w:jc w:val="both"/>
        <w:rPr>
          <w:rFonts w:ascii="Cambria" w:hAnsi="Cambria" w:cs="Arial"/>
          <w:b/>
          <w:sz w:val="20"/>
          <w:szCs w:val="20"/>
        </w:rPr>
      </w:pPr>
      <w:r w:rsidRPr="00C27BC4">
        <w:rPr>
          <w:rFonts w:ascii="Cambria" w:hAnsi="Cambria" w:cs="Times New Roman"/>
          <w:sz w:val="20"/>
          <w:szCs w:val="20"/>
        </w:rPr>
        <w:t xml:space="preserve">Na podstawie art. 10c.1 pkt. 4 Zamawiający wymaga złożenia w ramach oferty </w:t>
      </w:r>
      <w:r w:rsidRPr="00B66895">
        <w:rPr>
          <w:rFonts w:ascii="Cambria" w:hAnsi="Cambria" w:cs="Times New Roman"/>
          <w:b/>
          <w:sz w:val="20"/>
          <w:szCs w:val="20"/>
        </w:rPr>
        <w:t>próbek</w:t>
      </w:r>
      <w:r w:rsidRPr="00C27BC4">
        <w:rPr>
          <w:rFonts w:ascii="Cambria" w:hAnsi="Cambria" w:cs="Times New Roman"/>
          <w:sz w:val="20"/>
          <w:szCs w:val="20"/>
        </w:rPr>
        <w:t xml:space="preserve">. Próbki oferowanych </w:t>
      </w:r>
      <w:r>
        <w:rPr>
          <w:rFonts w:ascii="Cambria" w:hAnsi="Cambria" w:cs="Times New Roman"/>
          <w:sz w:val="20"/>
          <w:szCs w:val="20"/>
        </w:rPr>
        <w:t>wyrobów</w:t>
      </w:r>
      <w:r w:rsidRPr="00C27BC4">
        <w:rPr>
          <w:rFonts w:ascii="Cambria" w:hAnsi="Cambria" w:cs="Times New Roman"/>
          <w:sz w:val="20"/>
          <w:szCs w:val="20"/>
        </w:rPr>
        <w:t xml:space="preserve"> muszą zostać złożone </w:t>
      </w:r>
      <w:r>
        <w:rPr>
          <w:rFonts w:ascii="Cambria" w:hAnsi="Cambria" w:cs="Times New Roman"/>
          <w:sz w:val="20"/>
          <w:szCs w:val="20"/>
        </w:rPr>
        <w:t>w trwale zamkniętym opakowaniu wraz z ofertą lub osobnym opakowaniu na którym</w:t>
      </w:r>
      <w:r w:rsidRPr="00C27BC4">
        <w:rPr>
          <w:rFonts w:ascii="Cambria" w:hAnsi="Cambria" w:cs="Times New Roman"/>
          <w:sz w:val="20"/>
          <w:szCs w:val="20"/>
        </w:rPr>
        <w:t xml:space="preserve"> należy umieścić opis:  </w:t>
      </w:r>
    </w:p>
    <w:p w14:paraId="77C93B9E" w14:textId="77777777" w:rsidR="005C4B1A" w:rsidRDefault="005C4B1A" w:rsidP="005C4B1A">
      <w:pPr>
        <w:spacing w:after="0"/>
        <w:ind w:left="566"/>
        <w:contextualSpacing/>
        <w:jc w:val="center"/>
        <w:rPr>
          <w:rFonts w:ascii="Cambria" w:hAnsi="Cambria" w:cs="Times New Roman"/>
          <w:sz w:val="20"/>
          <w:szCs w:val="20"/>
        </w:rPr>
      </w:pPr>
    </w:p>
    <w:p w14:paraId="5FE83A77" w14:textId="77777777" w:rsidR="005C4B1A" w:rsidRPr="00916542" w:rsidRDefault="005C4B1A" w:rsidP="005C4B1A">
      <w:pPr>
        <w:spacing w:after="0"/>
        <w:ind w:left="566"/>
        <w:contextualSpacing/>
        <w:jc w:val="center"/>
        <w:rPr>
          <w:rFonts w:ascii="Arial" w:hAnsi="Arial" w:cs="Arial"/>
          <w:sz w:val="20"/>
          <w:szCs w:val="20"/>
        </w:rPr>
      </w:pPr>
      <w:r w:rsidRPr="00916542">
        <w:rPr>
          <w:rFonts w:ascii="Arial" w:hAnsi="Arial" w:cs="Arial"/>
          <w:sz w:val="20"/>
          <w:szCs w:val="20"/>
        </w:rPr>
        <w:t>Uniwersytecki Szpital Dziecięcy w Krakowie</w:t>
      </w:r>
    </w:p>
    <w:p w14:paraId="6B17C6FD" w14:textId="77777777" w:rsidR="005C4B1A" w:rsidRPr="00916542" w:rsidRDefault="005C4B1A" w:rsidP="005C4B1A">
      <w:pPr>
        <w:spacing w:after="0"/>
        <w:ind w:left="566"/>
        <w:contextualSpacing/>
        <w:jc w:val="center"/>
        <w:rPr>
          <w:rFonts w:ascii="Arial" w:hAnsi="Arial" w:cs="Arial"/>
          <w:sz w:val="20"/>
          <w:szCs w:val="20"/>
        </w:rPr>
      </w:pPr>
      <w:r w:rsidRPr="00916542">
        <w:rPr>
          <w:rFonts w:ascii="Arial" w:hAnsi="Arial" w:cs="Arial"/>
          <w:sz w:val="20"/>
          <w:szCs w:val="20"/>
        </w:rPr>
        <w:t>ul. Wielicka 265, 30-663 Kraków</w:t>
      </w:r>
    </w:p>
    <w:p w14:paraId="0A39B6FF" w14:textId="46D1894E" w:rsidR="005C4B1A" w:rsidRPr="00916542" w:rsidRDefault="005C4B1A" w:rsidP="005C4B1A">
      <w:pPr>
        <w:spacing w:after="0"/>
        <w:ind w:left="566"/>
        <w:contextualSpacing/>
        <w:jc w:val="center"/>
        <w:rPr>
          <w:rFonts w:ascii="Arial" w:hAnsi="Arial" w:cs="Arial"/>
          <w:sz w:val="20"/>
          <w:szCs w:val="20"/>
        </w:rPr>
      </w:pPr>
      <w:r w:rsidRPr="00916542">
        <w:rPr>
          <w:rFonts w:ascii="Arial" w:hAnsi="Arial" w:cs="Arial"/>
          <w:sz w:val="20"/>
          <w:szCs w:val="20"/>
        </w:rPr>
        <w:lastRenderedPageBreak/>
        <w:t>Próbki do przetargu prowadzonego w trybie przetargu nieograniczonego na dostawę układów oddechowych</w:t>
      </w:r>
    </w:p>
    <w:p w14:paraId="7ADFB0D6" w14:textId="18C1DE70" w:rsidR="005C4B1A" w:rsidRPr="00916542" w:rsidRDefault="005C4B1A" w:rsidP="005C4B1A">
      <w:pPr>
        <w:spacing w:after="0"/>
        <w:contextualSpacing/>
        <w:jc w:val="center"/>
        <w:rPr>
          <w:rFonts w:ascii="Arial" w:hAnsi="Arial" w:cs="Arial"/>
          <w:sz w:val="20"/>
          <w:szCs w:val="20"/>
        </w:rPr>
      </w:pPr>
      <w:r w:rsidRPr="00916542">
        <w:rPr>
          <w:rFonts w:ascii="Arial" w:hAnsi="Arial" w:cs="Arial"/>
          <w:sz w:val="20"/>
          <w:szCs w:val="20"/>
        </w:rPr>
        <w:t>nr postępowania EZP-271-2-108/PN/2019</w:t>
      </w:r>
    </w:p>
    <w:p w14:paraId="72900C6F" w14:textId="1960AD84" w:rsidR="005C4B1A" w:rsidRPr="00916542" w:rsidRDefault="005C4B1A" w:rsidP="005C4B1A">
      <w:pPr>
        <w:spacing w:after="0"/>
        <w:contextualSpacing/>
        <w:jc w:val="center"/>
        <w:rPr>
          <w:rFonts w:ascii="Arial" w:hAnsi="Arial" w:cs="Arial"/>
          <w:sz w:val="20"/>
          <w:szCs w:val="20"/>
        </w:rPr>
      </w:pPr>
      <w:r w:rsidRPr="00916542">
        <w:rPr>
          <w:rFonts w:ascii="Arial" w:hAnsi="Arial" w:cs="Arial"/>
          <w:sz w:val="20"/>
          <w:szCs w:val="20"/>
        </w:rPr>
        <w:t xml:space="preserve">NIE OTWIERAĆ PRZED: </w:t>
      </w:r>
      <w:r w:rsidR="0034427E" w:rsidRPr="0034427E">
        <w:rPr>
          <w:rFonts w:ascii="Arial" w:hAnsi="Arial" w:cs="Arial"/>
          <w:sz w:val="20"/>
          <w:szCs w:val="20"/>
        </w:rPr>
        <w:t>11</w:t>
      </w:r>
      <w:r w:rsidR="005E78EB" w:rsidRPr="0034427E">
        <w:rPr>
          <w:rFonts w:ascii="Arial" w:hAnsi="Arial" w:cs="Arial"/>
          <w:sz w:val="20"/>
          <w:szCs w:val="20"/>
        </w:rPr>
        <w:t>.02</w:t>
      </w:r>
      <w:r w:rsidR="005C031D" w:rsidRPr="0034427E">
        <w:rPr>
          <w:rFonts w:ascii="Arial" w:hAnsi="Arial" w:cs="Arial"/>
          <w:sz w:val="20"/>
          <w:szCs w:val="20"/>
        </w:rPr>
        <w:t xml:space="preserve">.2020 </w:t>
      </w:r>
      <w:r w:rsidRPr="0034427E">
        <w:rPr>
          <w:rFonts w:ascii="Arial" w:hAnsi="Arial" w:cs="Arial"/>
          <w:sz w:val="20"/>
          <w:szCs w:val="20"/>
        </w:rPr>
        <w:t>r</w:t>
      </w:r>
      <w:r w:rsidR="005C031D" w:rsidRPr="0034427E">
        <w:rPr>
          <w:rFonts w:ascii="Arial" w:hAnsi="Arial" w:cs="Arial"/>
          <w:sz w:val="20"/>
          <w:szCs w:val="20"/>
        </w:rPr>
        <w:t>.</w:t>
      </w:r>
      <w:r w:rsidRPr="00916542">
        <w:rPr>
          <w:rFonts w:ascii="Arial" w:hAnsi="Arial" w:cs="Arial"/>
          <w:sz w:val="20"/>
          <w:szCs w:val="20"/>
        </w:rPr>
        <w:t xml:space="preserve">  GODZ. 12:15</w:t>
      </w:r>
    </w:p>
    <w:p w14:paraId="1B39E08F" w14:textId="77777777" w:rsidR="005C4B1A" w:rsidRPr="00916542" w:rsidRDefault="005C4B1A" w:rsidP="005C4B1A">
      <w:pPr>
        <w:spacing w:after="0" w:line="240" w:lineRule="auto"/>
        <w:ind w:left="567"/>
        <w:rPr>
          <w:rFonts w:ascii="Arial" w:hAnsi="Arial" w:cs="Arial"/>
          <w:b/>
          <w:sz w:val="20"/>
          <w:szCs w:val="20"/>
          <w:u w:val="single"/>
        </w:rPr>
      </w:pPr>
    </w:p>
    <w:p w14:paraId="16688686" w14:textId="77777777" w:rsidR="005C4B1A" w:rsidRPr="00916542" w:rsidRDefault="005C4B1A" w:rsidP="005C4B1A">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PRÓBKI</w:t>
      </w:r>
    </w:p>
    <w:p w14:paraId="607F3F89" w14:textId="3012949E" w:rsidR="005C4B1A" w:rsidRPr="00916542" w:rsidRDefault="005C4B1A" w:rsidP="00916542">
      <w:pPr>
        <w:spacing w:after="0" w:line="240" w:lineRule="auto"/>
        <w:ind w:left="567"/>
        <w:jc w:val="both"/>
        <w:rPr>
          <w:rFonts w:ascii="Arial" w:hAnsi="Arial" w:cs="Arial"/>
          <w:b/>
          <w:sz w:val="20"/>
          <w:szCs w:val="20"/>
          <w:u w:val="single"/>
        </w:rPr>
      </w:pPr>
      <w:r w:rsidRPr="00916542">
        <w:rPr>
          <w:rFonts w:ascii="Arial" w:hAnsi="Arial" w:cs="Arial"/>
          <w:b/>
          <w:sz w:val="20"/>
          <w:szCs w:val="20"/>
          <w:u w:val="single"/>
        </w:rPr>
        <w:t>Zamawiający wymaga w ramach oferty dostarczenia próbek</w:t>
      </w:r>
      <w:r w:rsidR="00916542">
        <w:rPr>
          <w:rFonts w:ascii="Arial" w:hAnsi="Arial" w:cs="Arial"/>
          <w:b/>
          <w:sz w:val="20"/>
          <w:szCs w:val="20"/>
          <w:u w:val="single"/>
        </w:rPr>
        <w:t xml:space="preserve"> p</w:t>
      </w:r>
      <w:r w:rsidR="00916542" w:rsidRPr="00916542">
        <w:rPr>
          <w:rFonts w:ascii="Arial" w:hAnsi="Arial" w:cs="Arial"/>
          <w:b/>
          <w:sz w:val="20"/>
          <w:szCs w:val="20"/>
          <w:u w:val="single"/>
        </w:rPr>
        <w:t xml:space="preserve">o 2 sztuki dla każdej pozycji </w:t>
      </w:r>
      <w:r w:rsidR="00916542">
        <w:rPr>
          <w:rFonts w:ascii="Arial" w:hAnsi="Arial" w:cs="Arial"/>
          <w:b/>
          <w:sz w:val="20"/>
          <w:szCs w:val="20"/>
          <w:u w:val="single"/>
        </w:rPr>
        <w:t xml:space="preserve">danego </w:t>
      </w:r>
      <w:r w:rsidR="00916542" w:rsidRPr="00916542">
        <w:rPr>
          <w:rFonts w:ascii="Arial" w:hAnsi="Arial" w:cs="Arial"/>
          <w:b/>
          <w:sz w:val="20"/>
          <w:szCs w:val="20"/>
          <w:u w:val="single"/>
        </w:rPr>
        <w:t>zadania</w:t>
      </w:r>
    </w:p>
    <w:p w14:paraId="569208C7" w14:textId="77777777" w:rsidR="005C4B1A" w:rsidRPr="00916542" w:rsidRDefault="005C4B1A" w:rsidP="005C4B1A">
      <w:pPr>
        <w:tabs>
          <w:tab w:val="left" w:pos="426"/>
        </w:tabs>
        <w:spacing w:after="0" w:line="240" w:lineRule="auto"/>
        <w:ind w:left="567"/>
        <w:jc w:val="both"/>
        <w:rPr>
          <w:rFonts w:ascii="Arial" w:hAnsi="Arial" w:cs="Arial"/>
          <w:color w:val="000000"/>
          <w:sz w:val="20"/>
          <w:szCs w:val="20"/>
        </w:rPr>
      </w:pPr>
      <w:r w:rsidRPr="00916542">
        <w:rPr>
          <w:rFonts w:ascii="Arial" w:hAnsi="Arial" w:cs="Arial"/>
          <w:color w:val="000000"/>
          <w:sz w:val="20"/>
          <w:szCs w:val="20"/>
        </w:rPr>
        <w:t>Próbki oferowanych wyrobów stanowią wymagany załącznik do oferty na podstawie których zostanie dokonana ocena w kryterium „Jakość” oraz będą stanowić wzory na etapie realizacji umowy dostawy- należy dołączyć:</w:t>
      </w:r>
    </w:p>
    <w:p w14:paraId="3B67988E" w14:textId="77777777" w:rsidR="005C4B1A" w:rsidRPr="00916542" w:rsidRDefault="005C4B1A" w:rsidP="005C4B1A">
      <w:pPr>
        <w:numPr>
          <w:ilvl w:val="2"/>
          <w:numId w:val="93"/>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Spis próbek z podaniem producenta i numerem katalogowym.</w:t>
      </w:r>
    </w:p>
    <w:p w14:paraId="10544665" w14:textId="77777777" w:rsidR="005C4B1A" w:rsidRPr="00916542" w:rsidRDefault="005C4B1A" w:rsidP="005C4B1A">
      <w:pPr>
        <w:numPr>
          <w:ilvl w:val="2"/>
          <w:numId w:val="93"/>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Każda próbka powinna być oznaczona numerem zadania i pozycji, której dotyczy.</w:t>
      </w:r>
    </w:p>
    <w:p w14:paraId="0C1D5D1F" w14:textId="77777777" w:rsidR="005C4B1A" w:rsidRPr="00916542" w:rsidRDefault="005C4B1A" w:rsidP="005C4B1A">
      <w:pPr>
        <w:numPr>
          <w:ilvl w:val="2"/>
          <w:numId w:val="93"/>
        </w:numPr>
        <w:tabs>
          <w:tab w:val="left" w:pos="567"/>
        </w:tabs>
        <w:spacing w:after="0" w:line="240" w:lineRule="auto"/>
        <w:ind w:left="993"/>
        <w:contextualSpacing/>
        <w:jc w:val="both"/>
        <w:rPr>
          <w:rFonts w:ascii="Arial" w:hAnsi="Arial" w:cs="Arial"/>
          <w:color w:val="000000"/>
          <w:sz w:val="20"/>
          <w:szCs w:val="20"/>
        </w:rPr>
      </w:pPr>
      <w:r w:rsidRPr="00916542">
        <w:rPr>
          <w:rFonts w:ascii="Arial" w:hAnsi="Arial" w:cs="Arial"/>
          <w:color w:val="000000"/>
          <w:sz w:val="20"/>
          <w:szCs w:val="20"/>
        </w:rPr>
        <w:t>Próbki powinny być zapakowane w jednostkowe opakowania handlowe.</w:t>
      </w:r>
    </w:p>
    <w:p w14:paraId="34A98E72" w14:textId="30884B9B" w:rsidR="005C4B1A" w:rsidRPr="00916542" w:rsidRDefault="005C4B1A" w:rsidP="005C4B1A">
      <w:pPr>
        <w:widowControl w:val="0"/>
        <w:numPr>
          <w:ilvl w:val="2"/>
          <w:numId w:val="93"/>
        </w:numPr>
        <w:tabs>
          <w:tab w:val="left" w:pos="426"/>
          <w:tab w:val="num" w:pos="2613"/>
        </w:tabs>
        <w:suppressAutoHyphens/>
        <w:spacing w:after="0" w:line="240" w:lineRule="auto"/>
        <w:ind w:left="993"/>
        <w:jc w:val="both"/>
        <w:rPr>
          <w:rFonts w:ascii="Arial" w:eastAsia="Times New Roman" w:hAnsi="Arial" w:cs="Arial"/>
          <w:color w:val="000000"/>
          <w:sz w:val="20"/>
          <w:szCs w:val="20"/>
          <w:lang w:eastAsia="pl-PL"/>
        </w:rPr>
      </w:pPr>
      <w:r w:rsidRPr="00916542">
        <w:rPr>
          <w:rFonts w:ascii="Arial" w:eastAsia="Times New Roman" w:hAnsi="Arial" w:cs="Arial"/>
          <w:color w:val="000000"/>
          <w:sz w:val="20"/>
          <w:szCs w:val="20"/>
          <w:lang w:eastAsia="pl-PL"/>
        </w:rPr>
        <w:t>Próbki oferowanych wyrobów powinny być umieszczone w zamkniętym opakowaniu zbiorczym (kartonie, torebce foliowej, kopercie itp.), oznakowanym nazwą wykonawcy.</w:t>
      </w:r>
    </w:p>
    <w:p w14:paraId="2F6C487B" w14:textId="75630ACA"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2C5C43">
        <w:rPr>
          <w:rFonts w:ascii="Arial" w:hAnsi="Arial" w:cs="Arial"/>
          <w:b/>
          <w:sz w:val="20"/>
          <w:szCs w:val="20"/>
          <w:u w:val="single"/>
        </w:rPr>
        <w:t xml:space="preserve">w oryginale: </w:t>
      </w:r>
    </w:p>
    <w:p w14:paraId="264C6293" w14:textId="19DD1579"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6E11B758" w:rsidR="00451891" w:rsidRPr="002C5C43" w:rsidRDefault="00451891" w:rsidP="00451891">
      <w:pPr>
        <w:ind w:left="284"/>
        <w:jc w:val="both"/>
        <w:rPr>
          <w:rFonts w:ascii="Arial" w:hAnsi="Arial" w:cs="Arial"/>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85E69">
        <w:rPr>
          <w:rFonts w:ascii="Arial" w:hAnsi="Arial" w:cs="Arial"/>
          <w:sz w:val="20"/>
          <w:szCs w:val="20"/>
        </w:rPr>
        <w:t>Na podstawie art. 26 ust. 2</w:t>
      </w:r>
      <w:r w:rsidR="007450DD" w:rsidRPr="00AF25E4">
        <w:rPr>
          <w:rFonts w:ascii="Arial" w:hAnsi="Arial" w:cs="Arial"/>
          <w:sz w:val="20"/>
          <w:szCs w:val="20"/>
        </w:rPr>
        <w:t xml:space="preserve">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xml:space="preserve">, terminie Wykonawca, którego oferta została najwyżej </w:t>
      </w:r>
      <w:r w:rsidR="007450DD" w:rsidRPr="002C5C43">
        <w:rPr>
          <w:rFonts w:ascii="Arial" w:hAnsi="Arial" w:cs="Arial"/>
          <w:sz w:val="20"/>
          <w:szCs w:val="20"/>
        </w:rPr>
        <w:t>oceniona zobowiązany jest złożyć na wezwanie Zamawiającego aktualne na dzień ich złożenia niżej wymienione oświadczenia i  dokumenty:</w:t>
      </w:r>
    </w:p>
    <w:p w14:paraId="2925CAF2" w14:textId="4A2B2900" w:rsidR="00785E69" w:rsidRPr="008A6A16" w:rsidRDefault="007450DD" w:rsidP="008A6A16">
      <w:pPr>
        <w:pStyle w:val="Bezodstpw"/>
        <w:autoSpaceDE w:val="0"/>
        <w:autoSpaceDN w:val="0"/>
        <w:adjustRightInd w:val="0"/>
        <w:spacing w:line="276" w:lineRule="auto"/>
        <w:ind w:left="284"/>
        <w:jc w:val="both"/>
        <w:rPr>
          <w:rFonts w:ascii="Arial" w:hAnsi="Arial" w:cs="Arial"/>
          <w:b/>
          <w:color w:val="000000" w:themeColor="text1"/>
          <w:sz w:val="20"/>
          <w:szCs w:val="20"/>
        </w:rPr>
      </w:pPr>
      <w:r w:rsidRPr="002C5C43">
        <w:rPr>
          <w:rFonts w:ascii="Arial" w:hAnsi="Arial" w:cs="Arial"/>
          <w:b/>
          <w:sz w:val="20"/>
          <w:szCs w:val="20"/>
        </w:rPr>
        <w:t xml:space="preserve">Dokumenty i oświadczenia wymienione w </w:t>
      </w:r>
      <w:r w:rsidR="002C14C7" w:rsidRPr="002C5C43">
        <w:rPr>
          <w:rFonts w:ascii="Arial" w:hAnsi="Arial" w:cs="Arial"/>
          <w:b/>
          <w:sz w:val="20"/>
          <w:szCs w:val="20"/>
        </w:rPr>
        <w:t xml:space="preserve">Rozdziale VIII. pkt </w:t>
      </w:r>
      <w:r w:rsidRPr="002C5C43">
        <w:rPr>
          <w:rFonts w:ascii="Arial" w:hAnsi="Arial" w:cs="Arial"/>
          <w:b/>
          <w:sz w:val="20"/>
          <w:szCs w:val="20"/>
        </w:rPr>
        <w:t>4.</w:t>
      </w:r>
      <w:r w:rsidR="00231995" w:rsidRPr="002C5C43">
        <w:rPr>
          <w:rFonts w:ascii="Arial" w:hAnsi="Arial" w:cs="Arial"/>
          <w:b/>
          <w:sz w:val="20"/>
          <w:szCs w:val="20"/>
        </w:rPr>
        <w:t xml:space="preserve"> </w:t>
      </w:r>
      <w:r w:rsidRPr="002C5C43">
        <w:rPr>
          <w:rFonts w:ascii="Arial" w:hAnsi="Arial" w:cs="Arial"/>
          <w:b/>
          <w:sz w:val="20"/>
          <w:szCs w:val="20"/>
        </w:rPr>
        <w:t>SIWZ</w:t>
      </w:r>
    </w:p>
    <w:p w14:paraId="2F25D76B" w14:textId="77777777" w:rsidR="00785E69" w:rsidRPr="002C5C43" w:rsidRDefault="00785E69" w:rsidP="00785E69">
      <w:pPr>
        <w:pStyle w:val="Bezodstpw"/>
        <w:autoSpaceDE w:val="0"/>
        <w:autoSpaceDN w:val="0"/>
        <w:adjustRightInd w:val="0"/>
        <w:spacing w:line="276" w:lineRule="auto"/>
        <w:ind w:left="284"/>
        <w:jc w:val="both"/>
        <w:rPr>
          <w:rFonts w:ascii="Arial" w:hAnsi="Arial" w:cs="Arial"/>
          <w:b/>
          <w:sz w:val="20"/>
          <w:szCs w:val="20"/>
        </w:rPr>
      </w:pPr>
    </w:p>
    <w:p w14:paraId="41B3143F" w14:textId="4BD1EC83" w:rsidR="002C5C43" w:rsidRPr="00AF17C6" w:rsidRDefault="00E01474" w:rsidP="00AF17C6">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lastRenderedPageBreak/>
        <w:t>MIEJSCE ORAZ TERMIN SKŁ</w:t>
      </w:r>
      <w:r w:rsidR="00B85052" w:rsidRPr="00AF25E4">
        <w:rPr>
          <w:rFonts w:ascii="Arial" w:hAnsi="Arial" w:cs="Arial"/>
          <w:b/>
          <w:sz w:val="20"/>
          <w:szCs w:val="20"/>
        </w:rPr>
        <w:t>ADANIA I OTWARCIA OFERT</w:t>
      </w:r>
    </w:p>
    <w:p w14:paraId="2F88FA9B" w14:textId="41668E1C"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34427E">
        <w:rPr>
          <w:rFonts w:ascii="Arial" w:hAnsi="Arial" w:cs="Arial"/>
          <w:b/>
          <w:sz w:val="20"/>
          <w:szCs w:val="20"/>
        </w:rPr>
        <w:t>11</w:t>
      </w:r>
      <w:r w:rsidR="005E78EB">
        <w:rPr>
          <w:rFonts w:ascii="Arial" w:hAnsi="Arial" w:cs="Arial"/>
          <w:b/>
          <w:sz w:val="20"/>
          <w:szCs w:val="20"/>
        </w:rPr>
        <w:t>.02</w:t>
      </w:r>
      <w:r w:rsidR="005C031D">
        <w:rPr>
          <w:rFonts w:ascii="Arial" w:hAnsi="Arial" w:cs="Arial"/>
          <w:b/>
          <w:sz w:val="20"/>
          <w:szCs w:val="20"/>
        </w:rPr>
        <w:t xml:space="preserve">.2020 </w:t>
      </w:r>
      <w:r w:rsidR="00CF6AC9">
        <w:rPr>
          <w:rFonts w:ascii="Arial" w:hAnsi="Arial" w:cs="Arial"/>
          <w:b/>
          <w:sz w:val="20"/>
          <w:szCs w:val="20"/>
        </w:rPr>
        <w:t>r. do godz. 12:0</w:t>
      </w:r>
      <w:r w:rsidR="00DB1148">
        <w:rPr>
          <w:rFonts w:ascii="Arial" w:hAnsi="Arial" w:cs="Arial"/>
          <w:b/>
          <w:sz w:val="20"/>
          <w:szCs w:val="20"/>
        </w:rPr>
        <w:t>0</w:t>
      </w:r>
      <w:r w:rsidRPr="00AF25E4">
        <w:rPr>
          <w:rFonts w:ascii="Arial" w:hAnsi="Arial" w:cs="Arial"/>
          <w:b/>
          <w:sz w:val="20"/>
          <w:szCs w:val="20"/>
        </w:rPr>
        <w:t xml:space="preserve"> w siedzibie Zamawiającego Kraków ul. Wielicka 265, pokój nr 2H-06b – </w:t>
      </w:r>
      <w:r w:rsidR="003A4E6F">
        <w:rPr>
          <w:rFonts w:ascii="Arial" w:hAnsi="Arial" w:cs="Arial"/>
          <w:b/>
          <w:sz w:val="20"/>
          <w:szCs w:val="20"/>
        </w:rPr>
        <w:t>Dział</w:t>
      </w:r>
      <w:r w:rsidRPr="00AF25E4">
        <w:rPr>
          <w:rFonts w:ascii="Arial" w:hAnsi="Arial" w:cs="Arial"/>
          <w:b/>
          <w:sz w:val="20"/>
          <w:szCs w:val="20"/>
        </w:rPr>
        <w:t xml:space="preserve"> Zamówień Publicznych. </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07F57E0C" w14:textId="49ACFE71"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w:t>
      </w:r>
      <w:r w:rsidR="00CF6AC9">
        <w:rPr>
          <w:rFonts w:ascii="Arial" w:hAnsi="Arial" w:cs="Arial"/>
          <w:sz w:val="20"/>
          <w:szCs w:val="20"/>
        </w:rPr>
        <w:t>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4557F5">
        <w:rPr>
          <w:rFonts w:ascii="Arial" w:hAnsi="Arial" w:cs="Arial"/>
          <w:b/>
          <w:sz w:val="20"/>
          <w:szCs w:val="20"/>
        </w:rPr>
        <w:t>układów oddechowych</w:t>
      </w:r>
      <w:r w:rsidR="00DB1148">
        <w:rPr>
          <w:rFonts w:ascii="Arial" w:hAnsi="Arial" w:cs="Arial"/>
          <w:b/>
          <w:sz w:val="20"/>
          <w:szCs w:val="20"/>
        </w:rPr>
        <w:t xml:space="preserve"> ZADANIE ………</w:t>
      </w:r>
    </w:p>
    <w:p w14:paraId="6FF1454F" w14:textId="05FF92A2"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4557F5">
        <w:rPr>
          <w:rFonts w:ascii="Arial" w:hAnsi="Arial" w:cs="Arial"/>
          <w:b/>
          <w:sz w:val="20"/>
          <w:szCs w:val="20"/>
        </w:rPr>
        <w:t>108</w:t>
      </w:r>
      <w:r w:rsidR="001A4875" w:rsidRPr="00AF25E4">
        <w:rPr>
          <w:rFonts w:ascii="Arial" w:hAnsi="Arial" w:cs="Arial"/>
          <w:b/>
          <w:sz w:val="20"/>
          <w:szCs w:val="20"/>
        </w:rPr>
        <w:t>/PN</w:t>
      </w:r>
      <w:r w:rsidR="00FF05F6" w:rsidRPr="00AF25E4">
        <w:rPr>
          <w:rFonts w:ascii="Arial" w:hAnsi="Arial" w:cs="Arial"/>
          <w:b/>
          <w:sz w:val="20"/>
          <w:szCs w:val="20"/>
        </w:rPr>
        <w:t>/2019</w:t>
      </w:r>
    </w:p>
    <w:p w14:paraId="15FCD552"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Pr="00AF25E4">
        <w:rPr>
          <w:rFonts w:ascii="Arial" w:hAnsi="Arial" w:cs="Arial"/>
          <w:b/>
          <w:sz w:val="20"/>
          <w:szCs w:val="20"/>
        </w:rPr>
        <w:t xml:space="preserve">……….…2019r.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797C291B"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 xml:space="preserve">Otwarcie złożonych ofert nastąpi w dniu </w:t>
      </w:r>
      <w:r w:rsidR="0034427E">
        <w:rPr>
          <w:rFonts w:ascii="Arial" w:hAnsi="Arial" w:cs="Arial"/>
          <w:b/>
          <w:sz w:val="20"/>
          <w:szCs w:val="20"/>
        </w:rPr>
        <w:t>11</w:t>
      </w:r>
      <w:r w:rsidR="005E78EB">
        <w:rPr>
          <w:rFonts w:ascii="Arial" w:hAnsi="Arial" w:cs="Arial"/>
          <w:b/>
          <w:sz w:val="20"/>
          <w:szCs w:val="20"/>
        </w:rPr>
        <w:t>.02</w:t>
      </w:r>
      <w:r w:rsidR="005C031D">
        <w:rPr>
          <w:rFonts w:ascii="Arial" w:hAnsi="Arial" w:cs="Arial"/>
          <w:b/>
          <w:sz w:val="20"/>
          <w:szCs w:val="20"/>
        </w:rPr>
        <w:t xml:space="preserve">.2020 </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CF6AC9">
        <w:rPr>
          <w:rFonts w:ascii="Arial" w:hAnsi="Arial" w:cs="Arial"/>
          <w:b/>
          <w:sz w:val="20"/>
          <w:szCs w:val="20"/>
        </w:rPr>
        <w:t>2:3</w:t>
      </w:r>
      <w:r w:rsidR="00DB1148">
        <w:rPr>
          <w:rFonts w:ascii="Arial" w:hAnsi="Arial" w:cs="Arial"/>
          <w:b/>
          <w:sz w:val="20"/>
          <w:szCs w:val="20"/>
        </w:rPr>
        <w:t>0</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1B5EFE5D"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xml:space="preserve">– </w:t>
      </w:r>
      <w:r w:rsidR="00CF6AC9">
        <w:rPr>
          <w:rFonts w:ascii="Arial" w:hAnsi="Arial" w:cs="Arial"/>
          <w:b/>
          <w:sz w:val="20"/>
          <w:szCs w:val="20"/>
        </w:rPr>
        <w:t>KALKULACJA CENOWA – OPIS PRZEDMIOTU ZAMÓWIENIA</w:t>
      </w:r>
      <w:r w:rsidR="00820070" w:rsidRPr="00AF25E4">
        <w:rPr>
          <w:rFonts w:ascii="Arial" w:hAnsi="Arial" w:cs="Arial"/>
          <w:b/>
          <w:sz w:val="20"/>
          <w:szCs w:val="20"/>
        </w:rPr>
        <w:t>.</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lastRenderedPageBreak/>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4F45A06E" w14:textId="0B810BBB" w:rsidR="0068015A" w:rsidRDefault="00D722A3"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9493" w:type="dxa"/>
        <w:tblLook w:val="04A0" w:firstRow="1" w:lastRow="0" w:firstColumn="1" w:lastColumn="0" w:noHBand="0" w:noVBand="1"/>
      </w:tblPr>
      <w:tblGrid>
        <w:gridCol w:w="559"/>
        <w:gridCol w:w="1106"/>
        <w:gridCol w:w="1085"/>
        <w:gridCol w:w="6743"/>
      </w:tblGrid>
      <w:tr w:rsidR="00D43779" w14:paraId="142785DB" w14:textId="77777777" w:rsidTr="004557F5">
        <w:tc>
          <w:tcPr>
            <w:tcW w:w="561" w:type="dxa"/>
            <w:shd w:val="clear" w:color="auto" w:fill="auto"/>
            <w:tcMar>
              <w:left w:w="108" w:type="dxa"/>
            </w:tcMar>
          </w:tcPr>
          <w:p w14:paraId="029B2E8A" w14:textId="77777777" w:rsidR="00D43779" w:rsidRDefault="00D43779" w:rsidP="004557F5">
            <w:pPr>
              <w:jc w:val="both"/>
              <w:rPr>
                <w:rFonts w:ascii="Cambria" w:hAnsi="Cambria" w:cs="Times New Roman"/>
                <w:sz w:val="20"/>
                <w:szCs w:val="20"/>
              </w:rPr>
            </w:pPr>
          </w:p>
        </w:tc>
        <w:tc>
          <w:tcPr>
            <w:tcW w:w="993" w:type="dxa"/>
            <w:shd w:val="clear" w:color="auto" w:fill="auto"/>
            <w:tcMar>
              <w:left w:w="108" w:type="dxa"/>
            </w:tcMar>
          </w:tcPr>
          <w:p w14:paraId="16550FF8" w14:textId="77777777" w:rsidR="00D43779" w:rsidRDefault="00D43779" w:rsidP="004557F5">
            <w:pPr>
              <w:jc w:val="both"/>
              <w:rPr>
                <w:rFonts w:ascii="Cambria" w:hAnsi="Cambria" w:cs="Times New Roman"/>
                <w:sz w:val="20"/>
                <w:szCs w:val="20"/>
              </w:rPr>
            </w:pPr>
            <w:r>
              <w:rPr>
                <w:rFonts w:ascii="Cambria" w:hAnsi="Cambria" w:cs="Times New Roman"/>
                <w:sz w:val="20"/>
                <w:szCs w:val="20"/>
              </w:rPr>
              <w:t>Kryterium</w:t>
            </w:r>
          </w:p>
        </w:tc>
        <w:tc>
          <w:tcPr>
            <w:tcW w:w="992" w:type="dxa"/>
            <w:shd w:val="clear" w:color="auto" w:fill="auto"/>
            <w:tcMar>
              <w:left w:w="108" w:type="dxa"/>
            </w:tcMar>
          </w:tcPr>
          <w:p w14:paraId="58525A89" w14:textId="77777777" w:rsidR="00D43779" w:rsidRDefault="00D43779" w:rsidP="004557F5">
            <w:pPr>
              <w:jc w:val="both"/>
              <w:rPr>
                <w:rFonts w:ascii="Cambria" w:hAnsi="Cambria" w:cs="Times New Roman"/>
                <w:sz w:val="20"/>
                <w:szCs w:val="20"/>
              </w:rPr>
            </w:pPr>
            <w:r>
              <w:rPr>
                <w:rFonts w:ascii="Cambria" w:hAnsi="Cambria" w:cs="Times New Roman"/>
                <w:sz w:val="20"/>
                <w:szCs w:val="20"/>
              </w:rPr>
              <w:t>Waga kryterium</w:t>
            </w:r>
          </w:p>
        </w:tc>
        <w:tc>
          <w:tcPr>
            <w:tcW w:w="6946" w:type="dxa"/>
            <w:shd w:val="clear" w:color="auto" w:fill="auto"/>
            <w:tcMar>
              <w:left w:w="108" w:type="dxa"/>
            </w:tcMar>
          </w:tcPr>
          <w:p w14:paraId="6A682883" w14:textId="77777777" w:rsidR="00D43779" w:rsidRDefault="00D43779" w:rsidP="004557F5">
            <w:pPr>
              <w:jc w:val="both"/>
              <w:rPr>
                <w:rFonts w:ascii="Cambria" w:hAnsi="Cambria" w:cs="Times New Roman"/>
                <w:sz w:val="20"/>
                <w:szCs w:val="20"/>
              </w:rPr>
            </w:pPr>
            <w:r>
              <w:rPr>
                <w:rFonts w:ascii="Cambria" w:hAnsi="Cambria" w:cs="Times New Roman"/>
                <w:sz w:val="20"/>
                <w:szCs w:val="20"/>
              </w:rPr>
              <w:t xml:space="preserve"> Zasady oceny </w:t>
            </w:r>
          </w:p>
          <w:p w14:paraId="38E71543" w14:textId="77777777" w:rsidR="00D43779" w:rsidRDefault="00D43779" w:rsidP="004557F5">
            <w:pPr>
              <w:jc w:val="both"/>
              <w:rPr>
                <w:rFonts w:ascii="Cambria" w:hAnsi="Cambria" w:cs="Times New Roman"/>
                <w:sz w:val="20"/>
                <w:szCs w:val="20"/>
              </w:rPr>
            </w:pPr>
            <w:r>
              <w:rPr>
                <w:rFonts w:ascii="Cambria" w:hAnsi="Cambria" w:cs="Times New Roman"/>
                <w:sz w:val="20"/>
                <w:szCs w:val="20"/>
              </w:rPr>
              <w:t>(ilość pkt zostanie zaokrąglona do dwóch miejsc po przecinku)</w:t>
            </w:r>
          </w:p>
        </w:tc>
      </w:tr>
      <w:tr w:rsidR="00D43779" w:rsidRPr="00E13A7C" w14:paraId="69DB255F" w14:textId="77777777" w:rsidTr="004557F5">
        <w:tc>
          <w:tcPr>
            <w:tcW w:w="561" w:type="dxa"/>
            <w:shd w:val="clear" w:color="auto" w:fill="auto"/>
            <w:tcMar>
              <w:left w:w="108" w:type="dxa"/>
            </w:tcMar>
          </w:tcPr>
          <w:p w14:paraId="4B46E638" w14:textId="77777777" w:rsidR="00D43779" w:rsidRDefault="00D43779" w:rsidP="004557F5">
            <w:pPr>
              <w:jc w:val="both"/>
              <w:rPr>
                <w:rFonts w:ascii="Cambria" w:hAnsi="Cambria" w:cs="Times New Roman"/>
                <w:sz w:val="20"/>
                <w:szCs w:val="20"/>
              </w:rPr>
            </w:pPr>
            <w:r>
              <w:rPr>
                <w:rFonts w:ascii="Cambria" w:hAnsi="Cambria" w:cs="Times New Roman"/>
                <w:sz w:val="20"/>
                <w:szCs w:val="20"/>
              </w:rPr>
              <w:t>L.p.</w:t>
            </w:r>
          </w:p>
        </w:tc>
        <w:tc>
          <w:tcPr>
            <w:tcW w:w="993" w:type="dxa"/>
            <w:shd w:val="clear" w:color="auto" w:fill="auto"/>
            <w:tcMar>
              <w:left w:w="108" w:type="dxa"/>
            </w:tcMar>
            <w:vAlign w:val="center"/>
          </w:tcPr>
          <w:p w14:paraId="79FACD01" w14:textId="77777777" w:rsidR="00D43779" w:rsidRDefault="00D43779" w:rsidP="004557F5">
            <w:pPr>
              <w:rPr>
                <w:rFonts w:ascii="Cambria" w:hAnsi="Cambria" w:cs="Times New Roman"/>
                <w:b/>
                <w:sz w:val="20"/>
                <w:szCs w:val="20"/>
              </w:rPr>
            </w:pPr>
            <w:r>
              <w:rPr>
                <w:rFonts w:ascii="Cambria" w:hAnsi="Cambria" w:cs="Times New Roman"/>
                <w:sz w:val="20"/>
                <w:szCs w:val="20"/>
              </w:rPr>
              <w:t xml:space="preserve"> </w:t>
            </w:r>
            <w:r>
              <w:rPr>
                <w:rFonts w:ascii="Cambria" w:hAnsi="Cambria" w:cs="Times New Roman"/>
                <w:b/>
                <w:sz w:val="20"/>
                <w:szCs w:val="20"/>
              </w:rPr>
              <w:t>Cena</w:t>
            </w:r>
          </w:p>
          <w:p w14:paraId="25979753" w14:textId="77777777" w:rsidR="00D43779" w:rsidRDefault="00D43779" w:rsidP="004557F5">
            <w:pPr>
              <w:rPr>
                <w:rFonts w:ascii="Cambria" w:hAnsi="Cambria" w:cs="Times New Roman"/>
                <w:sz w:val="20"/>
                <w:szCs w:val="20"/>
              </w:rPr>
            </w:pPr>
            <w:r>
              <w:rPr>
                <w:rFonts w:ascii="Cambria" w:hAnsi="Cambria" w:cs="Times New Roman"/>
                <w:b/>
                <w:sz w:val="20"/>
                <w:szCs w:val="20"/>
              </w:rPr>
              <w:t xml:space="preserve"> (C)</w:t>
            </w:r>
          </w:p>
        </w:tc>
        <w:tc>
          <w:tcPr>
            <w:tcW w:w="992" w:type="dxa"/>
            <w:shd w:val="clear" w:color="auto" w:fill="auto"/>
            <w:tcMar>
              <w:left w:w="108" w:type="dxa"/>
            </w:tcMar>
            <w:vAlign w:val="center"/>
          </w:tcPr>
          <w:p w14:paraId="43951DA6" w14:textId="77777777" w:rsidR="00D43779" w:rsidRDefault="00D43779" w:rsidP="004557F5">
            <w:pPr>
              <w:rPr>
                <w:rFonts w:ascii="Cambria" w:hAnsi="Cambria" w:cs="Times New Roman"/>
                <w:sz w:val="20"/>
                <w:szCs w:val="20"/>
              </w:rPr>
            </w:pPr>
            <w:r>
              <w:rPr>
                <w:rFonts w:ascii="Cambria" w:hAnsi="Cambria" w:cs="Times New Roman"/>
                <w:sz w:val="20"/>
                <w:szCs w:val="20"/>
              </w:rPr>
              <w:t xml:space="preserve"> 60 %</w:t>
            </w:r>
          </w:p>
        </w:tc>
        <w:tc>
          <w:tcPr>
            <w:tcW w:w="6946" w:type="dxa"/>
            <w:shd w:val="clear" w:color="auto" w:fill="auto"/>
            <w:tcMar>
              <w:left w:w="108" w:type="dxa"/>
            </w:tcMar>
            <w:vAlign w:val="center"/>
          </w:tcPr>
          <w:p w14:paraId="4A9F429E" w14:textId="77777777" w:rsidR="00D43779" w:rsidRDefault="00D43779" w:rsidP="004557F5">
            <w:pPr>
              <w:rPr>
                <w:rFonts w:ascii="Cambria" w:hAnsi="Cambria" w:cs="Arial"/>
                <w:bCs/>
                <w:sz w:val="20"/>
                <w:szCs w:val="20"/>
              </w:rPr>
            </w:pPr>
          </w:p>
          <w:p w14:paraId="5ACB9504" w14:textId="188FCAED" w:rsidR="00D43779" w:rsidRDefault="00D43779" w:rsidP="004557F5">
            <w:pPr>
              <w:rPr>
                <w:rFonts w:ascii="Cambria" w:hAnsi="Cambria" w:cs="Arial"/>
                <w:bCs/>
                <w:sz w:val="20"/>
                <w:szCs w:val="20"/>
              </w:rPr>
            </w:pPr>
            <w:r>
              <w:rPr>
                <w:rFonts w:ascii="Cambria" w:hAnsi="Cambria" w:cs="Arial"/>
                <w:bCs/>
                <w:sz w:val="20"/>
                <w:szCs w:val="20"/>
              </w:rPr>
              <w:t xml:space="preserve">Maksymalną liczbę punktów </w:t>
            </w:r>
            <w:r>
              <w:rPr>
                <w:rFonts w:ascii="Cambria" w:hAnsi="Cambria" w:cs="Arial"/>
                <w:b/>
                <w:sz w:val="20"/>
                <w:szCs w:val="20"/>
              </w:rPr>
              <w:t>W</w:t>
            </w:r>
            <w:r>
              <w:rPr>
                <w:rFonts w:ascii="Cambria" w:hAnsi="Cambria" w:cs="Arial"/>
                <w:b/>
                <w:sz w:val="20"/>
                <w:szCs w:val="20"/>
                <w:vertAlign w:val="subscript"/>
              </w:rPr>
              <w:t>PC</w:t>
            </w:r>
            <w:r>
              <w:rPr>
                <w:rFonts w:ascii="Cambria" w:hAnsi="Cambria" w:cs="Arial"/>
                <w:b/>
                <w:bCs/>
                <w:sz w:val="20"/>
                <w:szCs w:val="20"/>
              </w:rPr>
              <w:t xml:space="preserve"> = 6</w:t>
            </w:r>
            <w:r w:rsidR="00397C4E">
              <w:rPr>
                <w:rFonts w:ascii="Cambria" w:hAnsi="Cambria" w:cs="Arial"/>
                <w:b/>
                <w:bCs/>
                <w:sz w:val="20"/>
                <w:szCs w:val="20"/>
              </w:rPr>
              <w:t>0</w:t>
            </w:r>
            <w:r>
              <w:rPr>
                <w:rFonts w:ascii="Cambria" w:hAnsi="Cambria" w:cs="Arial"/>
                <w:b/>
                <w:bCs/>
                <w:sz w:val="20"/>
                <w:szCs w:val="20"/>
              </w:rPr>
              <w:t xml:space="preserve"> punktów</w:t>
            </w:r>
            <w:r>
              <w:rPr>
                <w:rFonts w:ascii="Cambria" w:hAnsi="Cambria" w:cs="Arial"/>
                <w:bCs/>
                <w:sz w:val="20"/>
                <w:szCs w:val="20"/>
              </w:rPr>
              <w:t xml:space="preserve"> w tym kryterium  otrzyma oferta z najniższą ceną, pozostałe oferty otrzymają punkty przy zastosowaniu wzoru:</w:t>
            </w:r>
          </w:p>
          <w:p w14:paraId="4F20B0B0" w14:textId="77777777" w:rsidR="00D43779" w:rsidRDefault="00D43779" w:rsidP="004557F5">
            <w:pPr>
              <w:pStyle w:val="Akapitzlist"/>
              <w:ind w:hanging="1254"/>
              <w:rPr>
                <w:rFonts w:ascii="Cambria" w:hAnsi="Cambria" w:cs="Arial"/>
                <w:b/>
                <w:sz w:val="20"/>
                <w:szCs w:val="20"/>
                <w:vertAlign w:val="subscript"/>
              </w:rPr>
            </w:pPr>
            <w:r>
              <w:rPr>
                <w:rFonts w:ascii="Cambria" w:hAnsi="Cambria" w:cs="Arial"/>
                <w:b/>
                <w:sz w:val="20"/>
                <w:szCs w:val="20"/>
              </w:rPr>
              <w:t xml:space="preserve">                                                </w:t>
            </w:r>
            <w:proofErr w:type="spellStart"/>
            <w:r>
              <w:rPr>
                <w:rFonts w:ascii="Cambria" w:hAnsi="Cambria" w:cs="Arial"/>
                <w:b/>
                <w:sz w:val="20"/>
                <w:szCs w:val="20"/>
              </w:rPr>
              <w:t>C</w:t>
            </w:r>
            <w:r>
              <w:rPr>
                <w:rFonts w:ascii="Cambria" w:hAnsi="Cambria" w:cs="Arial"/>
                <w:b/>
                <w:sz w:val="20"/>
                <w:szCs w:val="20"/>
                <w:vertAlign w:val="subscript"/>
              </w:rPr>
              <w:t>min</w:t>
            </w:r>
            <w:proofErr w:type="spellEnd"/>
          </w:p>
          <w:p w14:paraId="342741E8" w14:textId="5F68A7F5" w:rsidR="00D43779" w:rsidRDefault="00D43779" w:rsidP="004557F5">
            <w:pPr>
              <w:pStyle w:val="Akapitzlist"/>
              <w:ind w:hanging="1254"/>
              <w:rPr>
                <w:rFonts w:ascii="Cambria" w:hAnsi="Cambria" w:cs="Arial"/>
                <w:b/>
                <w:sz w:val="20"/>
                <w:szCs w:val="20"/>
              </w:rPr>
            </w:pPr>
            <w:r>
              <w:rPr>
                <w:rFonts w:ascii="Cambria" w:hAnsi="Cambria" w:cs="Arial"/>
                <w:b/>
                <w:sz w:val="20"/>
                <w:szCs w:val="20"/>
              </w:rPr>
              <w:t>                             W</w:t>
            </w:r>
            <w:r>
              <w:rPr>
                <w:rFonts w:ascii="Cambria" w:hAnsi="Cambria" w:cs="Arial"/>
                <w:b/>
                <w:sz w:val="20"/>
                <w:szCs w:val="20"/>
                <w:vertAlign w:val="subscript"/>
              </w:rPr>
              <w:t xml:space="preserve">PC </w:t>
            </w:r>
            <w:r>
              <w:rPr>
                <w:rFonts w:ascii="Cambria" w:hAnsi="Cambria" w:cs="Arial"/>
                <w:b/>
                <w:sz w:val="20"/>
                <w:szCs w:val="20"/>
              </w:rPr>
              <w:t>= --------------------- x 10</w:t>
            </w:r>
            <w:r w:rsidR="00397C4E">
              <w:rPr>
                <w:rFonts w:ascii="Cambria" w:hAnsi="Cambria" w:cs="Arial"/>
                <w:b/>
                <w:sz w:val="20"/>
                <w:szCs w:val="20"/>
              </w:rPr>
              <w:t>0</w:t>
            </w:r>
            <w:r>
              <w:rPr>
                <w:rFonts w:ascii="Cambria" w:hAnsi="Cambria" w:cs="Arial"/>
                <w:b/>
                <w:sz w:val="20"/>
                <w:szCs w:val="20"/>
              </w:rPr>
              <w:t xml:space="preserve"> x Waga kryterium </w:t>
            </w:r>
          </w:p>
          <w:p w14:paraId="61181F52" w14:textId="77777777" w:rsidR="00D43779" w:rsidRDefault="00D43779" w:rsidP="004557F5">
            <w:pPr>
              <w:ind w:hanging="1254"/>
              <w:rPr>
                <w:rFonts w:ascii="Cambria" w:hAnsi="Cambria" w:cs="Arial"/>
                <w:b/>
                <w:sz w:val="20"/>
                <w:szCs w:val="20"/>
                <w:vertAlign w:val="subscript"/>
              </w:rPr>
            </w:pPr>
            <w:r>
              <w:rPr>
                <w:rFonts w:ascii="Cambria" w:hAnsi="Cambria" w:cs="Arial"/>
                <w:b/>
                <w:sz w:val="20"/>
                <w:szCs w:val="20"/>
              </w:rPr>
              <w:t>                                                                C</w:t>
            </w:r>
            <w:r>
              <w:rPr>
                <w:rFonts w:ascii="Cambria" w:hAnsi="Cambria" w:cs="Arial"/>
                <w:b/>
                <w:sz w:val="20"/>
                <w:szCs w:val="20"/>
                <w:vertAlign w:val="subscript"/>
              </w:rPr>
              <w:t>OB</w:t>
            </w:r>
          </w:p>
          <w:p w14:paraId="757675E9" w14:textId="77777777" w:rsidR="00D43779" w:rsidRDefault="00D43779" w:rsidP="004557F5">
            <w:pPr>
              <w:rPr>
                <w:rFonts w:ascii="Cambria" w:hAnsi="Cambria" w:cs="Arial"/>
                <w:sz w:val="20"/>
                <w:szCs w:val="20"/>
              </w:rPr>
            </w:pPr>
            <w:r>
              <w:rPr>
                <w:rFonts w:ascii="Cambria" w:hAnsi="Cambria" w:cs="Arial"/>
                <w:sz w:val="20"/>
                <w:szCs w:val="20"/>
              </w:rPr>
              <w:t>gdzie:</w:t>
            </w:r>
          </w:p>
          <w:p w14:paraId="5C9665C7" w14:textId="77777777" w:rsidR="00D43779" w:rsidRDefault="00D43779" w:rsidP="004557F5">
            <w:pPr>
              <w:rPr>
                <w:rFonts w:ascii="Cambria" w:hAnsi="Cambria" w:cs="Arial"/>
                <w:sz w:val="20"/>
                <w:szCs w:val="20"/>
              </w:rPr>
            </w:pPr>
            <w:r>
              <w:rPr>
                <w:rFonts w:ascii="Cambria" w:hAnsi="Cambria" w:cs="Arial"/>
                <w:b/>
                <w:sz w:val="20"/>
                <w:szCs w:val="20"/>
              </w:rPr>
              <w:t>W</w:t>
            </w:r>
            <w:r>
              <w:rPr>
                <w:rFonts w:ascii="Cambria" w:hAnsi="Cambria" w:cs="Arial"/>
                <w:b/>
                <w:sz w:val="20"/>
                <w:szCs w:val="20"/>
                <w:vertAlign w:val="subscript"/>
              </w:rPr>
              <w:t>PC</w:t>
            </w:r>
            <w:r>
              <w:rPr>
                <w:rFonts w:ascii="Cambria" w:hAnsi="Cambria" w:cs="Arial"/>
                <w:sz w:val="20"/>
                <w:szCs w:val="20"/>
                <w:vertAlign w:val="subscript"/>
              </w:rPr>
              <w:t xml:space="preserve"> </w:t>
            </w:r>
            <w:r>
              <w:rPr>
                <w:rFonts w:ascii="Cambria" w:hAnsi="Cambria" w:cs="Arial"/>
                <w:sz w:val="20"/>
                <w:szCs w:val="20"/>
              </w:rPr>
              <w:t xml:space="preserve">– wartość punktowa w kryterium Cena </w:t>
            </w:r>
          </w:p>
          <w:p w14:paraId="10CB6022" w14:textId="77777777" w:rsidR="00D43779" w:rsidRDefault="00D43779" w:rsidP="004557F5">
            <w:pPr>
              <w:rPr>
                <w:rFonts w:ascii="Cambria" w:hAnsi="Cambria" w:cs="Arial"/>
                <w:sz w:val="20"/>
                <w:szCs w:val="20"/>
              </w:rPr>
            </w:pPr>
            <w:proofErr w:type="spellStart"/>
            <w:r>
              <w:rPr>
                <w:rFonts w:ascii="Cambria" w:hAnsi="Cambria" w:cs="Arial"/>
                <w:b/>
                <w:sz w:val="20"/>
                <w:szCs w:val="20"/>
              </w:rPr>
              <w:t>C</w:t>
            </w:r>
            <w:r>
              <w:rPr>
                <w:rFonts w:ascii="Cambria" w:hAnsi="Cambria" w:cs="Arial"/>
                <w:b/>
                <w:sz w:val="20"/>
                <w:szCs w:val="20"/>
                <w:vertAlign w:val="subscript"/>
              </w:rPr>
              <w:t>min</w:t>
            </w:r>
            <w:proofErr w:type="spellEnd"/>
            <w:r>
              <w:rPr>
                <w:rFonts w:ascii="Cambria" w:hAnsi="Cambria" w:cs="Arial"/>
                <w:sz w:val="20"/>
                <w:szCs w:val="20"/>
              </w:rPr>
              <w:t xml:space="preserve"> – najniższa cena brutto spośród ocenianych ofert</w:t>
            </w:r>
          </w:p>
          <w:p w14:paraId="0AA15233" w14:textId="6CAA93EF" w:rsidR="00D43779" w:rsidRPr="00FB66EF" w:rsidRDefault="00D43779" w:rsidP="00FB66EF">
            <w:pPr>
              <w:rPr>
                <w:rFonts w:ascii="Cambria" w:hAnsi="Cambria" w:cs="Arial"/>
                <w:sz w:val="20"/>
                <w:szCs w:val="20"/>
              </w:rPr>
            </w:pPr>
            <w:r>
              <w:rPr>
                <w:rFonts w:ascii="Cambria" w:hAnsi="Cambria" w:cs="Arial"/>
                <w:b/>
                <w:sz w:val="20"/>
                <w:szCs w:val="20"/>
              </w:rPr>
              <w:t>C</w:t>
            </w:r>
            <w:r>
              <w:rPr>
                <w:rFonts w:ascii="Cambria" w:hAnsi="Cambria" w:cs="Arial"/>
                <w:b/>
                <w:sz w:val="20"/>
                <w:szCs w:val="20"/>
                <w:vertAlign w:val="subscript"/>
              </w:rPr>
              <w:t>OB</w:t>
            </w:r>
            <w:r>
              <w:rPr>
                <w:rFonts w:ascii="Cambria" w:hAnsi="Cambria" w:cs="Arial"/>
                <w:sz w:val="20"/>
                <w:szCs w:val="20"/>
              </w:rPr>
              <w:t xml:space="preserve"> – cena brutto  oferty badanej</w:t>
            </w:r>
          </w:p>
        </w:tc>
      </w:tr>
      <w:tr w:rsidR="00D43779" w14:paraId="5950B447" w14:textId="77777777" w:rsidTr="004557F5">
        <w:tc>
          <w:tcPr>
            <w:tcW w:w="561" w:type="dxa"/>
            <w:shd w:val="clear" w:color="auto" w:fill="auto"/>
            <w:tcMar>
              <w:left w:w="108" w:type="dxa"/>
            </w:tcMar>
          </w:tcPr>
          <w:p w14:paraId="1735AC38" w14:textId="77777777" w:rsidR="00D43779" w:rsidRDefault="00D43779" w:rsidP="004557F5">
            <w:pPr>
              <w:jc w:val="both"/>
              <w:rPr>
                <w:rFonts w:ascii="Cambria" w:hAnsi="Cambria" w:cs="Times New Roman"/>
                <w:sz w:val="20"/>
                <w:szCs w:val="20"/>
              </w:rPr>
            </w:pPr>
            <w:r>
              <w:rPr>
                <w:rFonts w:ascii="Cambria" w:hAnsi="Cambria" w:cs="Times New Roman"/>
                <w:sz w:val="20"/>
                <w:szCs w:val="20"/>
              </w:rPr>
              <w:t>1.</w:t>
            </w:r>
          </w:p>
        </w:tc>
        <w:tc>
          <w:tcPr>
            <w:tcW w:w="993" w:type="dxa"/>
            <w:shd w:val="clear" w:color="auto" w:fill="auto"/>
            <w:tcMar>
              <w:left w:w="108" w:type="dxa"/>
            </w:tcMar>
          </w:tcPr>
          <w:p w14:paraId="011C99BE" w14:textId="6B36701F" w:rsidR="00D43779" w:rsidRDefault="00D43779" w:rsidP="00055DAD">
            <w:pPr>
              <w:jc w:val="both"/>
              <w:rPr>
                <w:rFonts w:ascii="Cambria" w:hAnsi="Cambria" w:cs="Times New Roman"/>
                <w:b/>
                <w:sz w:val="20"/>
                <w:szCs w:val="20"/>
              </w:rPr>
            </w:pPr>
            <w:r>
              <w:rPr>
                <w:rFonts w:ascii="Cambria" w:hAnsi="Cambria" w:cs="Times New Roman"/>
                <w:b/>
                <w:sz w:val="20"/>
                <w:szCs w:val="20"/>
              </w:rPr>
              <w:br/>
            </w:r>
            <w:r>
              <w:rPr>
                <w:rFonts w:ascii="Cambria" w:hAnsi="Cambria" w:cs="Times New Roman"/>
                <w:b/>
                <w:sz w:val="20"/>
                <w:szCs w:val="20"/>
              </w:rPr>
              <w:br/>
            </w:r>
            <w:r w:rsidR="00055DAD">
              <w:rPr>
                <w:rFonts w:ascii="Cambria" w:hAnsi="Cambria" w:cs="Times New Roman"/>
                <w:b/>
                <w:sz w:val="20"/>
                <w:szCs w:val="20"/>
              </w:rPr>
              <w:t>Jakość (J)</w:t>
            </w:r>
          </w:p>
        </w:tc>
        <w:tc>
          <w:tcPr>
            <w:tcW w:w="992" w:type="dxa"/>
            <w:shd w:val="clear" w:color="auto" w:fill="auto"/>
            <w:tcMar>
              <w:left w:w="108" w:type="dxa"/>
            </w:tcMar>
          </w:tcPr>
          <w:p w14:paraId="4142C6BF" w14:textId="77777777" w:rsidR="00D43779" w:rsidRDefault="00D43779" w:rsidP="004557F5">
            <w:pPr>
              <w:jc w:val="both"/>
              <w:rPr>
                <w:rFonts w:ascii="Cambria" w:hAnsi="Cambria" w:cs="Times New Roman"/>
                <w:sz w:val="20"/>
                <w:szCs w:val="20"/>
              </w:rPr>
            </w:pPr>
            <w:r>
              <w:rPr>
                <w:rFonts w:ascii="Cambria" w:hAnsi="Cambria" w:cs="Times New Roman"/>
                <w:sz w:val="20"/>
                <w:szCs w:val="20"/>
              </w:rPr>
              <w:br/>
            </w:r>
            <w:r>
              <w:rPr>
                <w:rFonts w:ascii="Cambria" w:hAnsi="Cambria" w:cs="Times New Roman"/>
                <w:sz w:val="20"/>
                <w:szCs w:val="20"/>
              </w:rPr>
              <w:br/>
              <w:t>40 %</w:t>
            </w:r>
          </w:p>
        </w:tc>
        <w:tc>
          <w:tcPr>
            <w:tcW w:w="6946" w:type="dxa"/>
            <w:shd w:val="clear" w:color="auto" w:fill="auto"/>
            <w:tcMar>
              <w:left w:w="108" w:type="dxa"/>
            </w:tcMar>
          </w:tcPr>
          <w:p w14:paraId="06165FE9" w14:textId="3AD453F9" w:rsidR="000D7ABB" w:rsidRPr="000D7ABB" w:rsidRDefault="000D7ABB" w:rsidP="000D7ABB">
            <w:pPr>
              <w:spacing w:before="80" w:line="276" w:lineRule="auto"/>
              <w:jc w:val="both"/>
              <w:rPr>
                <w:rFonts w:ascii="Cambria" w:eastAsia="Times New Roman" w:hAnsi="Cambria" w:cs="Arial"/>
                <w:sz w:val="20"/>
                <w:szCs w:val="20"/>
                <w:lang w:eastAsia="x-none"/>
              </w:rPr>
            </w:pPr>
            <w:r w:rsidRPr="000D7ABB">
              <w:rPr>
                <w:rFonts w:ascii="Cambria" w:eastAsia="Times New Roman" w:hAnsi="Cambria" w:cs="Arial"/>
                <w:b/>
                <w:sz w:val="20"/>
                <w:szCs w:val="20"/>
                <w:lang w:val="x-none" w:eastAsia="x-none"/>
              </w:rPr>
              <w:t xml:space="preserve">Ocena </w:t>
            </w:r>
            <w:r w:rsidRPr="000D7ABB">
              <w:rPr>
                <w:rFonts w:ascii="Cambria" w:eastAsia="Times New Roman" w:hAnsi="Cambria" w:cs="Arial"/>
                <w:sz w:val="20"/>
                <w:szCs w:val="20"/>
                <w:lang w:val="x-none" w:eastAsia="x-none"/>
              </w:rPr>
              <w:t xml:space="preserve">ofert w kryterium </w:t>
            </w:r>
            <w:r w:rsidRPr="000D7ABB">
              <w:rPr>
                <w:rFonts w:ascii="Cambria" w:eastAsia="Times New Roman" w:hAnsi="Cambria" w:cs="Arial"/>
                <w:b/>
                <w:sz w:val="20"/>
                <w:szCs w:val="20"/>
                <w:lang w:val="x-none" w:eastAsia="x-none"/>
              </w:rPr>
              <w:t>Jakość</w:t>
            </w:r>
            <w:r w:rsidRPr="000D7ABB">
              <w:rPr>
                <w:rFonts w:ascii="Cambria" w:eastAsia="Times New Roman" w:hAnsi="Cambria" w:cs="Arial"/>
                <w:b/>
                <w:sz w:val="20"/>
                <w:szCs w:val="20"/>
                <w:lang w:eastAsia="x-none"/>
              </w:rPr>
              <w:t xml:space="preserve"> (J) </w:t>
            </w:r>
            <w:r w:rsidRPr="000D7ABB">
              <w:rPr>
                <w:rFonts w:ascii="Cambria" w:eastAsia="Times New Roman" w:hAnsi="Cambria" w:cs="Arial"/>
                <w:sz w:val="20"/>
                <w:szCs w:val="20"/>
                <w:lang w:val="x-none" w:eastAsia="x-none"/>
              </w:rPr>
              <w:t xml:space="preserve"> będzie dokonana </w:t>
            </w:r>
            <w:r w:rsidRPr="000D7ABB">
              <w:rPr>
                <w:rFonts w:ascii="Cambria" w:eastAsia="Times New Roman" w:hAnsi="Cambria" w:cs="Arial"/>
                <w:b/>
                <w:sz w:val="20"/>
                <w:szCs w:val="20"/>
                <w:lang w:val="x-none" w:eastAsia="x-none"/>
              </w:rPr>
              <w:t>indywidualnie</w:t>
            </w:r>
            <w:r w:rsidRPr="000D7ABB">
              <w:rPr>
                <w:rFonts w:ascii="Cambria" w:eastAsia="Times New Roman" w:hAnsi="Cambria" w:cs="Arial"/>
                <w:b/>
                <w:sz w:val="20"/>
                <w:szCs w:val="20"/>
                <w:lang w:eastAsia="x-none"/>
              </w:rPr>
              <w:t xml:space="preserve"> </w:t>
            </w:r>
            <w:r w:rsidRPr="000D7ABB">
              <w:rPr>
                <w:rFonts w:ascii="Cambria" w:eastAsia="Times New Roman" w:hAnsi="Cambria" w:cs="Arial"/>
                <w:sz w:val="20"/>
                <w:szCs w:val="20"/>
                <w:lang w:eastAsia="x-none"/>
              </w:rPr>
              <w:t>przez personel medyczny Zamawiającego</w:t>
            </w:r>
            <w:r w:rsidRPr="000D7ABB">
              <w:rPr>
                <w:rFonts w:ascii="Cambria" w:eastAsia="Times New Roman" w:hAnsi="Cambria" w:cs="Arial"/>
                <w:sz w:val="20"/>
                <w:szCs w:val="20"/>
                <w:lang w:val="x-none" w:eastAsia="x-none"/>
              </w:rPr>
              <w:t xml:space="preserve"> dla każdej pozycji przedmiotu zamówienia </w:t>
            </w:r>
            <w:r w:rsidRPr="000D7ABB">
              <w:rPr>
                <w:rFonts w:ascii="Cambria" w:eastAsia="Times New Roman" w:hAnsi="Cambria" w:cs="Arial"/>
                <w:b/>
                <w:sz w:val="20"/>
                <w:szCs w:val="20"/>
                <w:lang w:val="x-none" w:eastAsia="x-none"/>
              </w:rPr>
              <w:t>(Poz.)</w:t>
            </w:r>
            <w:r>
              <w:rPr>
                <w:rFonts w:ascii="Cambria" w:eastAsia="Times New Roman" w:hAnsi="Cambria" w:cs="Arial"/>
                <w:sz w:val="20"/>
                <w:szCs w:val="20"/>
                <w:lang w:eastAsia="x-none"/>
              </w:rPr>
              <w:t xml:space="preserve"> w</w:t>
            </w:r>
            <w:r w:rsidRPr="000D7ABB">
              <w:rPr>
                <w:rFonts w:ascii="Cambria" w:eastAsia="Times New Roman" w:hAnsi="Cambria" w:cs="Arial"/>
                <w:sz w:val="20"/>
                <w:szCs w:val="20"/>
                <w:lang w:eastAsia="x-none"/>
              </w:rPr>
              <w:t xml:space="preserve"> wyszczególnionych </w:t>
            </w:r>
            <w:r w:rsidRPr="000D7ABB">
              <w:rPr>
                <w:rFonts w:ascii="Cambria" w:eastAsia="Times New Roman" w:hAnsi="Cambria" w:cs="Arial"/>
                <w:b/>
                <w:sz w:val="20"/>
                <w:szCs w:val="20"/>
                <w:lang w:eastAsia="x-none"/>
              </w:rPr>
              <w:t>podkryteriach</w:t>
            </w:r>
            <w:r w:rsidRPr="000D7ABB">
              <w:rPr>
                <w:rFonts w:ascii="Cambria" w:eastAsia="Times New Roman" w:hAnsi="Cambria" w:cs="Arial"/>
                <w:sz w:val="20"/>
                <w:szCs w:val="20"/>
                <w:lang w:eastAsia="x-none"/>
              </w:rPr>
              <w:t xml:space="preserve">   opisujących  </w:t>
            </w:r>
            <w:r w:rsidRPr="000D7ABB">
              <w:rPr>
                <w:rFonts w:ascii="Cambria" w:eastAsia="Times New Roman" w:hAnsi="Cambria" w:cs="Arial"/>
                <w:b/>
                <w:sz w:val="20"/>
                <w:szCs w:val="20"/>
                <w:lang w:eastAsia="x-none"/>
              </w:rPr>
              <w:t>Cechy</w:t>
            </w:r>
            <w:r w:rsidRPr="000D7ABB">
              <w:rPr>
                <w:rFonts w:ascii="Cambria" w:eastAsia="Times New Roman" w:hAnsi="Cambria" w:cs="Arial"/>
                <w:sz w:val="20"/>
                <w:szCs w:val="20"/>
                <w:lang w:eastAsia="x-none"/>
              </w:rPr>
              <w:t xml:space="preserve"> przedmiotu zamówienia w skali punktowej podanej dla każdego Podkryterium  od 1 pkt.  (min - oznacza ocenę najniższą – tj. spełnianie oczekiwań w minimalnym stopniu). </w:t>
            </w:r>
          </w:p>
          <w:p w14:paraId="236A17E8" w14:textId="77777777" w:rsidR="000D7ABB" w:rsidRPr="000D7ABB" w:rsidRDefault="000D7ABB" w:rsidP="000D7ABB">
            <w:pPr>
              <w:spacing w:before="80" w:line="276" w:lineRule="auto"/>
              <w:jc w:val="both"/>
              <w:rPr>
                <w:rFonts w:ascii="Cambria" w:eastAsia="Times New Roman" w:hAnsi="Cambria" w:cs="Arial"/>
                <w:b/>
                <w:sz w:val="20"/>
                <w:szCs w:val="20"/>
                <w:lang w:eastAsia="x-none"/>
              </w:rPr>
            </w:pPr>
            <w:r w:rsidRPr="000D7ABB">
              <w:rPr>
                <w:rFonts w:ascii="Cambria" w:eastAsia="Times New Roman" w:hAnsi="Cambria" w:cs="Arial"/>
                <w:b/>
                <w:sz w:val="20"/>
                <w:szCs w:val="20"/>
                <w:lang w:eastAsia="x-none"/>
              </w:rPr>
              <w:t>Oferowany wrób medyczny nie spełniający wymagań SIWZ otrzymuje 0 pkt – oferta podlega odrzuceniu</w:t>
            </w:r>
          </w:p>
          <w:p w14:paraId="3823E3D7" w14:textId="77777777" w:rsidR="000D7ABB" w:rsidRPr="000D7ABB" w:rsidRDefault="000D7ABB" w:rsidP="000D7ABB">
            <w:pPr>
              <w:spacing w:before="80" w:line="276" w:lineRule="auto"/>
              <w:jc w:val="both"/>
              <w:rPr>
                <w:rFonts w:ascii="Cambria" w:eastAsia="Times New Roman" w:hAnsi="Cambria" w:cs="Arial"/>
                <w:sz w:val="20"/>
                <w:szCs w:val="20"/>
                <w:lang w:eastAsia="x-none"/>
              </w:rPr>
            </w:pPr>
            <w:r w:rsidRPr="000D7ABB">
              <w:rPr>
                <w:rFonts w:ascii="Cambria" w:eastAsia="Times New Roman" w:hAnsi="Cambria" w:cs="Arial"/>
                <w:sz w:val="20"/>
                <w:szCs w:val="20"/>
                <w:lang w:eastAsia="x-none"/>
              </w:rPr>
              <w:t xml:space="preserve">Najwyższa liczba punktów możliwa do uzyskania w danym podkryterium (max) oznacza ocenę najwyższą tj. spełnianie oczekiwań w optymalnym stopniu. </w:t>
            </w:r>
          </w:p>
          <w:p w14:paraId="53E890A9" w14:textId="77777777" w:rsidR="000D7ABB" w:rsidRDefault="000D7ABB" w:rsidP="000D7ABB">
            <w:pPr>
              <w:spacing w:before="80" w:line="276" w:lineRule="auto"/>
              <w:jc w:val="both"/>
              <w:rPr>
                <w:rFonts w:ascii="Cambria" w:eastAsia="Times New Roman" w:hAnsi="Cambria" w:cs="Arial"/>
                <w:b/>
                <w:sz w:val="20"/>
                <w:szCs w:val="20"/>
                <w:lang w:eastAsia="x-none"/>
              </w:rPr>
            </w:pPr>
            <w:r w:rsidRPr="000D7ABB">
              <w:rPr>
                <w:rFonts w:ascii="Cambria" w:eastAsia="Times New Roman" w:hAnsi="Cambria" w:cs="Arial"/>
                <w:sz w:val="20"/>
                <w:szCs w:val="20"/>
                <w:lang w:eastAsia="x-none"/>
              </w:rPr>
              <w:t xml:space="preserve">Maksymalna liczba punktów możliwa do uzyskania we wszystkich podkryteriach danej (Poz.) przedmiotu zamówienia w danym zadaniu = </w:t>
            </w:r>
            <w:r w:rsidRPr="000D7ABB">
              <w:rPr>
                <w:rFonts w:ascii="Cambria" w:eastAsia="Times New Roman" w:hAnsi="Cambria" w:cs="Arial"/>
                <w:b/>
                <w:sz w:val="20"/>
                <w:szCs w:val="20"/>
                <w:lang w:eastAsia="x-none"/>
              </w:rPr>
              <w:t>100 pkt.</w:t>
            </w:r>
          </w:p>
          <w:p w14:paraId="7F63DD98" w14:textId="77777777" w:rsidR="00CB0FA5" w:rsidRDefault="00CB0FA5" w:rsidP="00CB0FA5">
            <w:pPr>
              <w:jc w:val="both"/>
              <w:rPr>
                <w:rFonts w:ascii="Cambria" w:hAnsi="Cambria" w:cs="Times New Roman"/>
                <w:color w:val="000000" w:themeColor="text1"/>
                <w:sz w:val="20"/>
                <w:szCs w:val="20"/>
              </w:rPr>
            </w:pPr>
          </w:p>
          <w:p w14:paraId="0F1BFC06" w14:textId="77777777" w:rsidR="00CB0FA5" w:rsidRPr="000013FA" w:rsidRDefault="00CB0FA5" w:rsidP="00CB0FA5">
            <w:pPr>
              <w:jc w:val="both"/>
              <w:rPr>
                <w:rFonts w:ascii="Cambria" w:hAnsi="Cambria" w:cs="Times New Roman"/>
                <w:color w:val="000000" w:themeColor="text1"/>
                <w:sz w:val="20"/>
                <w:szCs w:val="20"/>
              </w:rPr>
            </w:pPr>
            <w:r w:rsidRPr="000013FA">
              <w:rPr>
                <w:rFonts w:ascii="Cambria" w:hAnsi="Cambria" w:cs="Times New Roman"/>
                <w:color w:val="000000" w:themeColor="text1"/>
                <w:sz w:val="20"/>
                <w:szCs w:val="20"/>
              </w:rPr>
              <w:t xml:space="preserve">W przypadku braku przedłożenia próbek. Zamawiający nie wzywa Wykonawcy do ich uzupełnienia. Oferta podlega odrzuceniu. </w:t>
            </w:r>
          </w:p>
          <w:p w14:paraId="3FA03025" w14:textId="77777777" w:rsidR="00CB0FA5" w:rsidRPr="000013FA" w:rsidRDefault="00CB0FA5" w:rsidP="00CB0FA5">
            <w:pPr>
              <w:jc w:val="both"/>
              <w:rPr>
                <w:rFonts w:ascii="Cambria" w:eastAsia="Times New Roman" w:hAnsi="Cambria" w:cs="Arial"/>
                <w:color w:val="000000" w:themeColor="text1"/>
                <w:sz w:val="20"/>
                <w:szCs w:val="20"/>
                <w:lang w:val="x-none" w:eastAsia="x-none"/>
              </w:rPr>
            </w:pPr>
            <w:r w:rsidRPr="000013FA">
              <w:rPr>
                <w:rFonts w:ascii="Cambria" w:hAnsi="Cambria" w:cs="Times New Roman"/>
                <w:color w:val="000000" w:themeColor="text1"/>
                <w:sz w:val="20"/>
                <w:szCs w:val="20"/>
              </w:rPr>
              <w:t xml:space="preserve">Podczas badania jakości przedłożonych próbek będzie oceniana również zgodność WZORCU z wymaganiami określonymi w niniejszej SIWZ </w:t>
            </w:r>
            <w:r w:rsidRPr="000013FA">
              <w:rPr>
                <w:rFonts w:ascii="Cambria" w:eastAsia="Times New Roman" w:hAnsi="Cambria" w:cs="Arial"/>
                <w:color w:val="000000" w:themeColor="text1"/>
                <w:sz w:val="20"/>
                <w:szCs w:val="20"/>
                <w:lang w:val="x-none" w:eastAsia="x-none"/>
              </w:rPr>
              <w:t xml:space="preserve"> </w:t>
            </w:r>
          </w:p>
          <w:p w14:paraId="1C029045" w14:textId="77777777" w:rsidR="000D7ABB" w:rsidRPr="000D7ABB" w:rsidRDefault="000D7ABB" w:rsidP="000D7ABB">
            <w:pPr>
              <w:jc w:val="both"/>
              <w:rPr>
                <w:rFonts w:ascii="Cambria" w:hAnsi="Cambria" w:cs="Times New Roman"/>
                <w:b/>
                <w:sz w:val="20"/>
                <w:szCs w:val="20"/>
              </w:rPr>
            </w:pPr>
          </w:p>
          <w:p w14:paraId="2965579F" w14:textId="7EA6459B" w:rsidR="000D7ABB" w:rsidRPr="000D7ABB" w:rsidRDefault="000D7ABB" w:rsidP="000D7ABB">
            <w:pPr>
              <w:jc w:val="both"/>
              <w:rPr>
                <w:rFonts w:ascii="Cambria" w:hAnsi="Cambria" w:cs="Times New Roman"/>
                <w:b/>
                <w:sz w:val="20"/>
                <w:szCs w:val="20"/>
                <w:u w:val="single"/>
              </w:rPr>
            </w:pPr>
            <w:r w:rsidRPr="000D7ABB">
              <w:rPr>
                <w:rFonts w:ascii="Cambria" w:hAnsi="Cambria" w:cs="Times New Roman"/>
                <w:b/>
                <w:sz w:val="20"/>
                <w:szCs w:val="20"/>
                <w:u w:val="single"/>
              </w:rPr>
              <w:t>Zadanie  1</w:t>
            </w:r>
          </w:p>
          <w:p w14:paraId="2FDF3D37" w14:textId="77777777" w:rsidR="000D7ABB" w:rsidRPr="000D7ABB" w:rsidRDefault="000D7ABB" w:rsidP="000D7ABB">
            <w:pPr>
              <w:jc w:val="both"/>
              <w:rPr>
                <w:rFonts w:ascii="Cambria" w:hAnsi="Cambria" w:cs="Times New Roman"/>
                <w:b/>
                <w:sz w:val="20"/>
                <w:szCs w:val="20"/>
                <w:u w:val="single"/>
              </w:rPr>
            </w:pPr>
          </w:p>
          <w:tbl>
            <w:tblPr>
              <w:tblStyle w:val="Tabela-Siatka"/>
              <w:tblW w:w="0" w:type="auto"/>
              <w:tblLook w:val="04A0" w:firstRow="1" w:lastRow="0" w:firstColumn="1" w:lastColumn="0" w:noHBand="0" w:noVBand="1"/>
            </w:tblPr>
            <w:tblGrid>
              <w:gridCol w:w="492"/>
              <w:gridCol w:w="4153"/>
              <w:gridCol w:w="1633"/>
            </w:tblGrid>
            <w:tr w:rsidR="000D7ABB" w:rsidRPr="000D7ABB" w14:paraId="6C94AA56" w14:textId="77777777" w:rsidTr="00397C4E">
              <w:tc>
                <w:tcPr>
                  <w:tcW w:w="492" w:type="dxa"/>
                </w:tcPr>
                <w:p w14:paraId="223C2147" w14:textId="77777777" w:rsidR="000D7ABB" w:rsidRPr="000D7ABB" w:rsidRDefault="000D7ABB" w:rsidP="000D7ABB">
                  <w:pPr>
                    <w:rPr>
                      <w:rFonts w:ascii="Cambria" w:hAnsi="Cambria" w:cs="Times New Roman"/>
                      <w:sz w:val="20"/>
                      <w:szCs w:val="20"/>
                    </w:rPr>
                  </w:pPr>
                  <w:r w:rsidRPr="000D7ABB">
                    <w:rPr>
                      <w:rFonts w:ascii="Cambria" w:hAnsi="Cambria" w:cs="Times New Roman"/>
                      <w:b/>
                      <w:sz w:val="20"/>
                      <w:szCs w:val="20"/>
                    </w:rPr>
                    <w:t xml:space="preserve">Lp. </w:t>
                  </w:r>
                </w:p>
              </w:tc>
              <w:tc>
                <w:tcPr>
                  <w:tcW w:w="4153" w:type="dxa"/>
                </w:tcPr>
                <w:p w14:paraId="77D56067" w14:textId="77777777" w:rsidR="000D7ABB" w:rsidRPr="000D7ABB" w:rsidRDefault="000D7ABB" w:rsidP="000D7ABB">
                  <w:pPr>
                    <w:rPr>
                      <w:rFonts w:ascii="Cambria" w:hAnsi="Cambria" w:cs="Times New Roman"/>
                      <w:sz w:val="20"/>
                      <w:szCs w:val="20"/>
                    </w:rPr>
                  </w:pPr>
                  <w:r w:rsidRPr="000D7ABB">
                    <w:rPr>
                      <w:rFonts w:ascii="Cambria" w:hAnsi="Cambria" w:cs="Times New Roman"/>
                      <w:b/>
                      <w:sz w:val="20"/>
                      <w:szCs w:val="20"/>
                    </w:rPr>
                    <w:t>Podkryterium – cecha przedmiotu zamówienia</w:t>
                  </w:r>
                </w:p>
              </w:tc>
              <w:tc>
                <w:tcPr>
                  <w:tcW w:w="1633" w:type="dxa"/>
                </w:tcPr>
                <w:p w14:paraId="4FE057C9" w14:textId="77777777" w:rsidR="000D7ABB" w:rsidRPr="000D7ABB" w:rsidRDefault="000D7ABB" w:rsidP="000D7ABB">
                  <w:pPr>
                    <w:jc w:val="center"/>
                    <w:rPr>
                      <w:rFonts w:ascii="Cambria" w:hAnsi="Cambria" w:cs="Times New Roman"/>
                      <w:sz w:val="20"/>
                      <w:szCs w:val="20"/>
                    </w:rPr>
                  </w:pPr>
                  <w:r w:rsidRPr="000D7ABB">
                    <w:rPr>
                      <w:rFonts w:ascii="Cambria" w:hAnsi="Cambria" w:cs="Times New Roman"/>
                      <w:b/>
                      <w:sz w:val="20"/>
                      <w:szCs w:val="20"/>
                    </w:rPr>
                    <w:t>Skala punktów</w:t>
                  </w:r>
                </w:p>
              </w:tc>
            </w:tr>
            <w:tr w:rsidR="000D7ABB" w:rsidRPr="000D7ABB" w14:paraId="37A7BFCA" w14:textId="77777777" w:rsidTr="00397C4E">
              <w:tc>
                <w:tcPr>
                  <w:tcW w:w="492" w:type="dxa"/>
                </w:tcPr>
                <w:p w14:paraId="1E5789CC" w14:textId="77777777" w:rsidR="000D7ABB" w:rsidRPr="000D7ABB" w:rsidRDefault="000D7ABB" w:rsidP="000D7ABB">
                  <w:pPr>
                    <w:rPr>
                      <w:rFonts w:ascii="Cambria" w:hAnsi="Cambria" w:cs="Times New Roman"/>
                      <w:sz w:val="20"/>
                      <w:szCs w:val="20"/>
                    </w:rPr>
                  </w:pPr>
                  <w:r w:rsidRPr="000D7ABB">
                    <w:rPr>
                      <w:rFonts w:ascii="Cambria" w:hAnsi="Cambria" w:cs="Times New Roman"/>
                      <w:sz w:val="20"/>
                      <w:szCs w:val="20"/>
                    </w:rPr>
                    <w:t>1</w:t>
                  </w:r>
                </w:p>
              </w:tc>
              <w:tc>
                <w:tcPr>
                  <w:tcW w:w="4153" w:type="dxa"/>
                </w:tcPr>
                <w:p w14:paraId="1F4E27F6" w14:textId="057FF9D1" w:rsidR="000D7ABB" w:rsidRPr="000D7ABB" w:rsidRDefault="00D86248" w:rsidP="000D7ABB">
                  <w:pPr>
                    <w:rPr>
                      <w:rFonts w:ascii="Cambria" w:hAnsi="Cambria" w:cs="Times New Roman"/>
                      <w:sz w:val="20"/>
                      <w:szCs w:val="20"/>
                    </w:rPr>
                  </w:pPr>
                  <w:r>
                    <w:rPr>
                      <w:rFonts w:ascii="Cambria" w:hAnsi="Cambria" w:cs="Times New Roman"/>
                      <w:sz w:val="20"/>
                      <w:szCs w:val="20"/>
                    </w:rPr>
                    <w:t>Odcinek wdechowy podgrzewany (zawierający spiralny przewód grzałki) o długości nie mniejszej niż 1,7 m</w:t>
                  </w:r>
                </w:p>
              </w:tc>
              <w:tc>
                <w:tcPr>
                  <w:tcW w:w="1633" w:type="dxa"/>
                </w:tcPr>
                <w:p w14:paraId="7C7D3CDC" w14:textId="77777777" w:rsidR="000D7ABB" w:rsidRDefault="00D86248" w:rsidP="000D7ABB">
                  <w:pPr>
                    <w:jc w:val="center"/>
                    <w:rPr>
                      <w:rFonts w:ascii="Cambria" w:hAnsi="Cambria" w:cs="Times New Roman"/>
                      <w:sz w:val="20"/>
                      <w:szCs w:val="20"/>
                    </w:rPr>
                  </w:pPr>
                  <w:r>
                    <w:rPr>
                      <w:rFonts w:ascii="Cambria" w:hAnsi="Cambria" w:cs="Times New Roman"/>
                      <w:sz w:val="20"/>
                      <w:szCs w:val="20"/>
                    </w:rPr>
                    <w:t>≤ 1,7 m – 1 pkt</w:t>
                  </w:r>
                </w:p>
                <w:p w14:paraId="145FBB79" w14:textId="32038B9F" w:rsidR="00D86248" w:rsidRPr="000D7ABB" w:rsidRDefault="00397C4E" w:rsidP="000D7ABB">
                  <w:pPr>
                    <w:jc w:val="center"/>
                    <w:rPr>
                      <w:rFonts w:ascii="Cambria" w:hAnsi="Cambria" w:cs="Times New Roman"/>
                      <w:sz w:val="20"/>
                      <w:szCs w:val="20"/>
                    </w:rPr>
                  </w:pPr>
                  <w:r>
                    <w:rPr>
                      <w:rFonts w:ascii="Cambria" w:hAnsi="Cambria" w:cs="Times New Roman"/>
                      <w:sz w:val="20"/>
                      <w:szCs w:val="20"/>
                    </w:rPr>
                    <w:t>&gt;</w:t>
                  </w:r>
                  <w:r w:rsidR="00D86248">
                    <w:rPr>
                      <w:rFonts w:ascii="Cambria" w:hAnsi="Cambria" w:cs="Times New Roman"/>
                      <w:sz w:val="20"/>
                      <w:szCs w:val="20"/>
                    </w:rPr>
                    <w:t xml:space="preserve"> 1,7 m </w:t>
                  </w:r>
                  <w:r>
                    <w:rPr>
                      <w:rFonts w:ascii="Cambria" w:hAnsi="Cambria" w:cs="Times New Roman"/>
                      <w:sz w:val="20"/>
                      <w:szCs w:val="20"/>
                    </w:rPr>
                    <w:t xml:space="preserve">- </w:t>
                  </w:r>
                  <w:r w:rsidR="00D86248">
                    <w:rPr>
                      <w:rFonts w:ascii="Cambria" w:hAnsi="Cambria" w:cs="Times New Roman"/>
                      <w:sz w:val="20"/>
                      <w:szCs w:val="20"/>
                    </w:rPr>
                    <w:t>20 pkt</w:t>
                  </w:r>
                </w:p>
              </w:tc>
            </w:tr>
            <w:tr w:rsidR="000D7ABB" w:rsidRPr="000D7ABB" w14:paraId="22C02D71" w14:textId="77777777" w:rsidTr="00397C4E">
              <w:tc>
                <w:tcPr>
                  <w:tcW w:w="492" w:type="dxa"/>
                </w:tcPr>
                <w:p w14:paraId="39757004" w14:textId="6B94AC98" w:rsidR="000D7ABB" w:rsidRPr="000D7ABB" w:rsidRDefault="000D7ABB" w:rsidP="000D7ABB">
                  <w:pPr>
                    <w:rPr>
                      <w:rFonts w:ascii="Cambria" w:hAnsi="Cambria" w:cs="Times New Roman"/>
                      <w:sz w:val="20"/>
                      <w:szCs w:val="20"/>
                    </w:rPr>
                  </w:pPr>
                  <w:r w:rsidRPr="000D7ABB">
                    <w:rPr>
                      <w:rFonts w:ascii="Cambria" w:hAnsi="Cambria" w:cs="Times New Roman"/>
                      <w:sz w:val="20"/>
                      <w:szCs w:val="20"/>
                    </w:rPr>
                    <w:t>2</w:t>
                  </w:r>
                </w:p>
              </w:tc>
              <w:tc>
                <w:tcPr>
                  <w:tcW w:w="4153" w:type="dxa"/>
                </w:tcPr>
                <w:p w14:paraId="695715CE" w14:textId="7AD60B08" w:rsidR="000D7ABB" w:rsidRPr="000D7ABB" w:rsidRDefault="00D86248" w:rsidP="000D7ABB">
                  <w:pPr>
                    <w:rPr>
                      <w:rFonts w:ascii="Cambria" w:hAnsi="Cambria" w:cs="Times New Roman"/>
                      <w:sz w:val="20"/>
                      <w:szCs w:val="20"/>
                    </w:rPr>
                  </w:pPr>
                  <w:r>
                    <w:rPr>
                      <w:rFonts w:ascii="Cambria" w:hAnsi="Cambria" w:cs="Times New Roman"/>
                      <w:sz w:val="20"/>
                      <w:szCs w:val="20"/>
                    </w:rPr>
                    <w:t>Adapter montażu tlenku azotu</w:t>
                  </w:r>
                </w:p>
              </w:tc>
              <w:tc>
                <w:tcPr>
                  <w:tcW w:w="1633" w:type="dxa"/>
                </w:tcPr>
                <w:p w14:paraId="61799B5D" w14:textId="77777777" w:rsidR="000D7ABB" w:rsidRDefault="00D86248" w:rsidP="000D7ABB">
                  <w:pPr>
                    <w:jc w:val="center"/>
                    <w:rPr>
                      <w:rFonts w:ascii="Cambria" w:hAnsi="Cambria" w:cs="Times New Roman"/>
                      <w:sz w:val="20"/>
                      <w:szCs w:val="20"/>
                    </w:rPr>
                  </w:pPr>
                  <w:r>
                    <w:rPr>
                      <w:rFonts w:ascii="Cambria" w:hAnsi="Cambria" w:cs="Times New Roman"/>
                      <w:sz w:val="20"/>
                      <w:szCs w:val="20"/>
                    </w:rPr>
                    <w:t>Nie – 1 pkt</w:t>
                  </w:r>
                </w:p>
                <w:p w14:paraId="4CEC5D32" w14:textId="2020ACE8" w:rsidR="00D86248" w:rsidRPr="000D7ABB" w:rsidRDefault="00D86248" w:rsidP="000D7ABB">
                  <w:pPr>
                    <w:jc w:val="center"/>
                    <w:rPr>
                      <w:rFonts w:ascii="Cambria" w:hAnsi="Cambria" w:cs="Times New Roman"/>
                      <w:sz w:val="20"/>
                      <w:szCs w:val="20"/>
                    </w:rPr>
                  </w:pPr>
                  <w:r>
                    <w:rPr>
                      <w:rFonts w:ascii="Cambria" w:hAnsi="Cambria" w:cs="Times New Roman"/>
                      <w:sz w:val="20"/>
                      <w:szCs w:val="20"/>
                    </w:rPr>
                    <w:t>Tak – 10 pkt</w:t>
                  </w:r>
                </w:p>
              </w:tc>
            </w:tr>
            <w:tr w:rsidR="000D7ABB" w:rsidRPr="000D7ABB" w14:paraId="51624EC4" w14:textId="77777777" w:rsidTr="00397C4E">
              <w:tc>
                <w:tcPr>
                  <w:tcW w:w="492" w:type="dxa"/>
                </w:tcPr>
                <w:p w14:paraId="419C1F91" w14:textId="114A1927" w:rsidR="000D7ABB" w:rsidRPr="000D7ABB" w:rsidRDefault="000D7ABB" w:rsidP="000D7ABB">
                  <w:pPr>
                    <w:rPr>
                      <w:rFonts w:ascii="Cambria" w:hAnsi="Cambria" w:cs="Times New Roman"/>
                      <w:sz w:val="20"/>
                      <w:szCs w:val="20"/>
                    </w:rPr>
                  </w:pPr>
                  <w:r w:rsidRPr="000D7ABB">
                    <w:rPr>
                      <w:rFonts w:ascii="Cambria" w:hAnsi="Cambria" w:cs="Times New Roman"/>
                      <w:sz w:val="20"/>
                      <w:szCs w:val="20"/>
                    </w:rPr>
                    <w:lastRenderedPageBreak/>
                    <w:t>3</w:t>
                  </w:r>
                </w:p>
              </w:tc>
              <w:tc>
                <w:tcPr>
                  <w:tcW w:w="4153" w:type="dxa"/>
                </w:tcPr>
                <w:p w14:paraId="1D73DD83" w14:textId="221871C0" w:rsidR="000D7ABB" w:rsidRPr="000D7ABB" w:rsidRDefault="00397C4E" w:rsidP="000D7ABB">
                  <w:pPr>
                    <w:rPr>
                      <w:rFonts w:ascii="Cambria" w:hAnsi="Cambria" w:cs="Times New Roman"/>
                      <w:sz w:val="20"/>
                      <w:szCs w:val="20"/>
                    </w:rPr>
                  </w:pPr>
                  <w:r>
                    <w:rPr>
                      <w:rFonts w:ascii="Cambria" w:hAnsi="Cambria" w:cs="Times New Roman"/>
                      <w:sz w:val="20"/>
                      <w:szCs w:val="20"/>
                    </w:rPr>
                    <w:t>Adapter montażu nebulizatora</w:t>
                  </w:r>
                </w:p>
              </w:tc>
              <w:tc>
                <w:tcPr>
                  <w:tcW w:w="1633" w:type="dxa"/>
                </w:tcPr>
                <w:p w14:paraId="4C9AC131" w14:textId="77777777" w:rsidR="00397C4E" w:rsidRDefault="00397C4E" w:rsidP="00397C4E">
                  <w:pPr>
                    <w:jc w:val="center"/>
                    <w:rPr>
                      <w:rFonts w:ascii="Cambria" w:hAnsi="Cambria" w:cs="Times New Roman"/>
                      <w:sz w:val="20"/>
                      <w:szCs w:val="20"/>
                    </w:rPr>
                  </w:pPr>
                  <w:r>
                    <w:rPr>
                      <w:rFonts w:ascii="Cambria" w:hAnsi="Cambria" w:cs="Times New Roman"/>
                      <w:sz w:val="20"/>
                      <w:szCs w:val="20"/>
                    </w:rPr>
                    <w:t>Nie – 1 pkt</w:t>
                  </w:r>
                </w:p>
                <w:p w14:paraId="0105AA48" w14:textId="67F25CB9" w:rsidR="000D7ABB" w:rsidRPr="000D7ABB" w:rsidRDefault="00397C4E" w:rsidP="00397C4E">
                  <w:pPr>
                    <w:jc w:val="center"/>
                    <w:rPr>
                      <w:rFonts w:ascii="Cambria" w:hAnsi="Cambria" w:cs="Times New Roman"/>
                      <w:sz w:val="20"/>
                      <w:szCs w:val="20"/>
                    </w:rPr>
                  </w:pPr>
                  <w:r>
                    <w:rPr>
                      <w:rFonts w:ascii="Cambria" w:hAnsi="Cambria" w:cs="Times New Roman"/>
                      <w:sz w:val="20"/>
                      <w:szCs w:val="20"/>
                    </w:rPr>
                    <w:t>Tak – 10 pkt</w:t>
                  </w:r>
                </w:p>
              </w:tc>
            </w:tr>
            <w:tr w:rsidR="000D7ABB" w:rsidRPr="000D7ABB" w14:paraId="1E6B230D" w14:textId="77777777" w:rsidTr="00397C4E">
              <w:tc>
                <w:tcPr>
                  <w:tcW w:w="4645" w:type="dxa"/>
                  <w:gridSpan w:val="2"/>
                </w:tcPr>
                <w:p w14:paraId="57776FFA" w14:textId="77777777" w:rsidR="000D7ABB" w:rsidRPr="000D7ABB" w:rsidRDefault="000D7ABB" w:rsidP="000D7ABB">
                  <w:pPr>
                    <w:jc w:val="right"/>
                    <w:rPr>
                      <w:rFonts w:ascii="Cambria" w:hAnsi="Cambria" w:cs="Times New Roman"/>
                      <w:sz w:val="20"/>
                      <w:szCs w:val="20"/>
                    </w:rPr>
                  </w:pPr>
                  <w:r w:rsidRPr="000D7ABB">
                    <w:rPr>
                      <w:rFonts w:ascii="Cambria" w:hAnsi="Cambria" w:cs="Times New Roman"/>
                      <w:b/>
                      <w:sz w:val="20"/>
                      <w:szCs w:val="20"/>
                    </w:rPr>
                    <w:t>Suma max.</w:t>
                  </w:r>
                </w:p>
              </w:tc>
              <w:tc>
                <w:tcPr>
                  <w:tcW w:w="1633" w:type="dxa"/>
                </w:tcPr>
                <w:p w14:paraId="1C0F9F9E" w14:textId="33352316" w:rsidR="000D7ABB" w:rsidRPr="000D7ABB" w:rsidRDefault="00397C4E" w:rsidP="000D7ABB">
                  <w:pPr>
                    <w:jc w:val="center"/>
                    <w:rPr>
                      <w:rFonts w:ascii="Cambria" w:hAnsi="Cambria" w:cs="Times New Roman"/>
                      <w:sz w:val="20"/>
                      <w:szCs w:val="20"/>
                    </w:rPr>
                  </w:pPr>
                  <w:r>
                    <w:rPr>
                      <w:rFonts w:ascii="Cambria" w:hAnsi="Cambria" w:cs="Times New Roman"/>
                      <w:b/>
                      <w:sz w:val="20"/>
                      <w:szCs w:val="20"/>
                    </w:rPr>
                    <w:t>40</w:t>
                  </w:r>
                  <w:r w:rsidR="000D7ABB" w:rsidRPr="000D7ABB">
                    <w:rPr>
                      <w:rFonts w:ascii="Cambria" w:hAnsi="Cambria" w:cs="Times New Roman"/>
                      <w:b/>
                      <w:sz w:val="20"/>
                      <w:szCs w:val="20"/>
                    </w:rPr>
                    <w:t xml:space="preserve"> pkt</w:t>
                  </w:r>
                </w:p>
              </w:tc>
            </w:tr>
          </w:tbl>
          <w:p w14:paraId="0F2C7B79" w14:textId="77777777" w:rsidR="000D7ABB" w:rsidRDefault="000D7ABB" w:rsidP="000D7ABB">
            <w:pPr>
              <w:jc w:val="both"/>
              <w:rPr>
                <w:rFonts w:ascii="Cambria" w:hAnsi="Cambria" w:cs="Times New Roman"/>
                <w:sz w:val="20"/>
                <w:szCs w:val="20"/>
              </w:rPr>
            </w:pPr>
          </w:p>
          <w:p w14:paraId="4CE584CA" w14:textId="77777777" w:rsidR="00CB0FA5" w:rsidRPr="000013FA" w:rsidRDefault="00CB0FA5" w:rsidP="00CB0FA5">
            <w:pPr>
              <w:spacing w:before="80" w:line="276" w:lineRule="auto"/>
              <w:jc w:val="both"/>
              <w:rPr>
                <w:rFonts w:ascii="Cambria" w:eastAsia="Times New Roman" w:hAnsi="Cambria" w:cs="Arial"/>
                <w:b/>
                <w:sz w:val="20"/>
                <w:szCs w:val="20"/>
                <w:lang w:eastAsia="x-none"/>
              </w:rPr>
            </w:pPr>
            <w:r w:rsidRPr="000013FA">
              <w:rPr>
                <w:rFonts w:ascii="Cambria" w:eastAsia="Times New Roman" w:hAnsi="Cambria" w:cs="Arial"/>
                <w:b/>
                <w:sz w:val="20"/>
                <w:szCs w:val="20"/>
                <w:lang w:eastAsia="x-none"/>
              </w:rPr>
              <w:t xml:space="preserve">Jakość </w:t>
            </w:r>
          </w:p>
          <w:p w14:paraId="1C2421AF" w14:textId="77777777" w:rsidR="00CB0FA5" w:rsidRPr="000013FA" w:rsidRDefault="00CB0FA5" w:rsidP="00CB0FA5">
            <w:pPr>
              <w:jc w:val="both"/>
              <w:rPr>
                <w:rFonts w:ascii="Cambria" w:eastAsia="Times New Roman" w:hAnsi="Cambria" w:cs="Arial"/>
                <w:bCs/>
                <w:sz w:val="20"/>
                <w:szCs w:val="20"/>
                <w:lang w:val="x-none" w:eastAsia="x-none"/>
              </w:rPr>
            </w:pPr>
            <w:r w:rsidRPr="000013FA">
              <w:rPr>
                <w:rFonts w:ascii="Cambria" w:eastAsia="Times New Roman" w:hAnsi="Cambria" w:cs="Arial"/>
                <w:bCs/>
                <w:sz w:val="20"/>
                <w:szCs w:val="20"/>
                <w:lang w:val="x-none" w:eastAsia="x-none"/>
              </w:rPr>
              <w:t xml:space="preserve">Maksymalna liczba punktów, jaka może być przyznana ocenianej ofercie w kryterium </w:t>
            </w:r>
            <w:r w:rsidRPr="000013FA">
              <w:rPr>
                <w:rFonts w:ascii="Cambria" w:eastAsia="Times New Roman" w:hAnsi="Cambria" w:cs="Arial"/>
                <w:bCs/>
                <w:sz w:val="20"/>
                <w:szCs w:val="20"/>
                <w:lang w:eastAsia="x-none"/>
              </w:rPr>
              <w:t xml:space="preserve"> </w:t>
            </w:r>
            <w:r w:rsidRPr="000013FA">
              <w:rPr>
                <w:rFonts w:ascii="Cambria" w:eastAsia="Times New Roman" w:hAnsi="Cambria" w:cs="Arial"/>
                <w:b/>
                <w:bCs/>
                <w:sz w:val="20"/>
                <w:szCs w:val="20"/>
                <w:lang w:eastAsia="x-none"/>
              </w:rPr>
              <w:t>Jakość (J)</w:t>
            </w:r>
            <w:r w:rsidRPr="000013FA">
              <w:rPr>
                <w:rFonts w:ascii="Cambria" w:eastAsia="Times New Roman" w:hAnsi="Cambria" w:cs="Arial"/>
                <w:bCs/>
                <w:sz w:val="20"/>
                <w:szCs w:val="20"/>
                <w:lang w:eastAsia="x-none"/>
              </w:rPr>
              <w:t xml:space="preserve"> </w:t>
            </w:r>
            <w:r w:rsidRPr="000013FA">
              <w:rPr>
                <w:rFonts w:ascii="Cambria" w:eastAsia="Times New Roman" w:hAnsi="Cambria" w:cs="Arial"/>
                <w:bCs/>
                <w:sz w:val="20"/>
                <w:szCs w:val="20"/>
                <w:lang w:val="x-none" w:eastAsia="x-none"/>
              </w:rPr>
              <w:t xml:space="preserve">to 40 pkt. </w:t>
            </w:r>
          </w:p>
          <w:p w14:paraId="312D0A6C" w14:textId="77777777" w:rsidR="00CB0FA5" w:rsidRDefault="00CB0FA5" w:rsidP="00CB0FA5">
            <w:pPr>
              <w:spacing w:before="80" w:line="276" w:lineRule="auto"/>
              <w:jc w:val="both"/>
              <w:rPr>
                <w:rFonts w:ascii="Cambria" w:eastAsia="Times New Roman" w:hAnsi="Cambria" w:cs="Arial"/>
                <w:b/>
                <w:sz w:val="20"/>
                <w:szCs w:val="20"/>
                <w:lang w:eastAsia="x-none"/>
              </w:rPr>
            </w:pPr>
            <w:r w:rsidRPr="000013FA">
              <w:rPr>
                <w:rFonts w:ascii="Cambria" w:eastAsia="Times New Roman" w:hAnsi="Cambria" w:cs="Arial"/>
                <w:b/>
                <w:sz w:val="20"/>
                <w:szCs w:val="20"/>
                <w:lang w:eastAsia="x-none"/>
              </w:rPr>
              <w:t>Punkty</w:t>
            </w:r>
            <w:r w:rsidRPr="000013FA">
              <w:rPr>
                <w:rFonts w:ascii="Cambria" w:eastAsia="Times New Roman" w:hAnsi="Cambria" w:cs="Arial"/>
                <w:b/>
                <w:sz w:val="20"/>
                <w:szCs w:val="20"/>
                <w:lang w:val="x-none" w:eastAsia="x-none"/>
              </w:rPr>
              <w:t xml:space="preserve"> za Jakość zostaną obliczone wg </w:t>
            </w:r>
            <w:r w:rsidRPr="000013FA">
              <w:rPr>
                <w:rFonts w:ascii="Cambria" w:eastAsia="Times New Roman" w:hAnsi="Cambria" w:cs="Arial"/>
                <w:b/>
                <w:sz w:val="20"/>
                <w:szCs w:val="20"/>
                <w:lang w:eastAsia="x-none"/>
              </w:rPr>
              <w:t>wzoru</w:t>
            </w:r>
          </w:p>
          <w:p w14:paraId="43FC9B7B" w14:textId="77777777" w:rsidR="00CB0FA5" w:rsidRDefault="00CB0FA5" w:rsidP="000D7ABB">
            <w:pPr>
              <w:jc w:val="both"/>
              <w:rPr>
                <w:rFonts w:ascii="Cambria" w:hAnsi="Cambria" w:cs="Times New Roman"/>
                <w:sz w:val="20"/>
                <w:szCs w:val="20"/>
              </w:rPr>
            </w:pPr>
          </w:p>
          <w:p w14:paraId="7D8CC64A" w14:textId="77777777" w:rsidR="00CB0FA5" w:rsidRPr="00CB0FA5" w:rsidRDefault="00CB0FA5" w:rsidP="00CB0FA5">
            <w:pPr>
              <w:jc w:val="both"/>
              <w:rPr>
                <w:rFonts w:ascii="Cambria" w:hAnsi="Cambria" w:cs="Times New Roman"/>
                <w:sz w:val="20"/>
                <w:szCs w:val="20"/>
              </w:rPr>
            </w:pPr>
            <w:r w:rsidRPr="00CB0FA5">
              <w:rPr>
                <w:rFonts w:ascii="Cambria" w:hAnsi="Cambria" w:cs="Times New Roman"/>
                <w:sz w:val="20"/>
                <w:szCs w:val="20"/>
              </w:rPr>
              <w:t xml:space="preserve">                                                PT </w:t>
            </w:r>
            <w:r w:rsidRPr="00CB0FA5">
              <w:rPr>
                <w:rFonts w:ascii="Cambria" w:hAnsi="Cambria" w:cs="Times New Roman"/>
                <w:sz w:val="20"/>
                <w:szCs w:val="20"/>
                <w:vertAlign w:val="subscript"/>
              </w:rPr>
              <w:t>OB</w:t>
            </w:r>
          </w:p>
          <w:p w14:paraId="1CA01173" w14:textId="5DB4BE3A" w:rsidR="00CB0FA5" w:rsidRPr="00CB0FA5" w:rsidRDefault="00CB0FA5" w:rsidP="00CB0FA5">
            <w:pPr>
              <w:jc w:val="both"/>
              <w:rPr>
                <w:rFonts w:ascii="Cambria" w:hAnsi="Cambria" w:cs="Times New Roman"/>
                <w:sz w:val="20"/>
                <w:szCs w:val="20"/>
              </w:rPr>
            </w:pPr>
            <w:r w:rsidRPr="00CB0FA5">
              <w:rPr>
                <w:rFonts w:ascii="Cambria" w:hAnsi="Cambria" w:cs="Times New Roman"/>
                <w:sz w:val="20"/>
                <w:szCs w:val="20"/>
              </w:rPr>
              <w:t xml:space="preserve">                             </w:t>
            </w:r>
            <w:r>
              <w:rPr>
                <w:rFonts w:ascii="Cambria" w:hAnsi="Cambria" w:cs="Times New Roman"/>
                <w:sz w:val="20"/>
                <w:szCs w:val="20"/>
              </w:rPr>
              <w:t>J</w:t>
            </w:r>
            <w:r w:rsidRPr="00CB0FA5">
              <w:rPr>
                <w:rFonts w:ascii="Cambria" w:hAnsi="Cambria" w:cs="Times New Roman"/>
                <w:sz w:val="20"/>
                <w:szCs w:val="20"/>
              </w:rPr>
              <w:t xml:space="preserve"> = --------------------- x 100 x Waga kryterium </w:t>
            </w:r>
          </w:p>
          <w:p w14:paraId="43CA3953" w14:textId="062D0665" w:rsidR="00CB0FA5" w:rsidRPr="00CB0FA5" w:rsidRDefault="00CB0FA5" w:rsidP="00CB0FA5">
            <w:pPr>
              <w:jc w:val="both"/>
              <w:rPr>
                <w:rFonts w:ascii="Cambria" w:hAnsi="Cambria" w:cs="Times New Roman"/>
                <w:sz w:val="20"/>
                <w:szCs w:val="20"/>
              </w:rPr>
            </w:pPr>
            <w:r w:rsidRPr="00CB0FA5">
              <w:rPr>
                <w:rFonts w:ascii="Cambria" w:hAnsi="Cambria" w:cs="Times New Roman"/>
                <w:sz w:val="20"/>
                <w:szCs w:val="20"/>
              </w:rPr>
              <w:t xml:space="preserve">                                   </w:t>
            </w:r>
            <w:r>
              <w:rPr>
                <w:rFonts w:ascii="Cambria" w:hAnsi="Cambria" w:cs="Times New Roman"/>
                <w:sz w:val="20"/>
                <w:szCs w:val="20"/>
              </w:rPr>
              <w:t xml:space="preserve">            </w:t>
            </w:r>
            <w:r w:rsidR="009F472F">
              <w:rPr>
                <w:rFonts w:ascii="Cambria" w:hAnsi="Cambria" w:cs="Times New Roman"/>
                <w:sz w:val="20"/>
                <w:szCs w:val="20"/>
              </w:rPr>
              <w:t>P</w:t>
            </w:r>
            <w:r w:rsidRPr="00CB0FA5">
              <w:rPr>
                <w:rFonts w:ascii="Cambria" w:hAnsi="Cambria" w:cs="Times New Roman"/>
                <w:sz w:val="20"/>
                <w:szCs w:val="20"/>
              </w:rPr>
              <w:t>T</w:t>
            </w:r>
            <w:r w:rsidRPr="00CB0FA5">
              <w:rPr>
                <w:rFonts w:ascii="Cambria" w:hAnsi="Cambria" w:cs="Times New Roman"/>
                <w:sz w:val="20"/>
                <w:szCs w:val="20"/>
                <w:vertAlign w:val="subscript"/>
              </w:rPr>
              <w:t>MAX</w:t>
            </w:r>
          </w:p>
          <w:p w14:paraId="4006091B" w14:textId="77777777" w:rsidR="00CB0FA5" w:rsidRPr="00CB0FA5" w:rsidRDefault="00CB0FA5" w:rsidP="00CB0FA5">
            <w:pPr>
              <w:jc w:val="both"/>
              <w:rPr>
                <w:rFonts w:ascii="Cambria" w:hAnsi="Cambria" w:cs="Times New Roman"/>
                <w:sz w:val="20"/>
                <w:szCs w:val="20"/>
              </w:rPr>
            </w:pPr>
            <w:r w:rsidRPr="00CB0FA5">
              <w:rPr>
                <w:rFonts w:ascii="Cambria" w:hAnsi="Cambria" w:cs="Times New Roman"/>
                <w:sz w:val="20"/>
                <w:szCs w:val="20"/>
              </w:rPr>
              <w:t>gdzie:</w:t>
            </w:r>
          </w:p>
          <w:p w14:paraId="4298367D" w14:textId="558A7B23" w:rsidR="00CB0FA5" w:rsidRPr="00CB0FA5" w:rsidRDefault="00CB0FA5" w:rsidP="00CB0FA5">
            <w:pPr>
              <w:jc w:val="both"/>
              <w:rPr>
                <w:rFonts w:ascii="Cambria" w:hAnsi="Cambria" w:cs="Times New Roman"/>
                <w:sz w:val="20"/>
                <w:szCs w:val="20"/>
              </w:rPr>
            </w:pPr>
            <w:r>
              <w:rPr>
                <w:rFonts w:ascii="Cambria" w:hAnsi="Cambria" w:cs="Times New Roman"/>
                <w:sz w:val="20"/>
                <w:szCs w:val="20"/>
              </w:rPr>
              <w:t>J</w:t>
            </w:r>
            <w:r w:rsidRPr="00CB0FA5">
              <w:rPr>
                <w:rFonts w:ascii="Cambria" w:hAnsi="Cambria" w:cs="Times New Roman"/>
                <w:sz w:val="20"/>
                <w:szCs w:val="20"/>
              </w:rPr>
              <w:t xml:space="preserve"> – wartość punktowa w kryterium „</w:t>
            </w:r>
            <w:r>
              <w:rPr>
                <w:rFonts w:ascii="Cambria" w:hAnsi="Cambria" w:cs="Times New Roman"/>
                <w:sz w:val="20"/>
                <w:szCs w:val="20"/>
              </w:rPr>
              <w:t>Jakość</w:t>
            </w:r>
            <w:r w:rsidRPr="00CB0FA5">
              <w:rPr>
                <w:rFonts w:ascii="Cambria" w:hAnsi="Cambria" w:cs="Times New Roman"/>
                <w:sz w:val="20"/>
                <w:szCs w:val="20"/>
              </w:rPr>
              <w:t>”</w:t>
            </w:r>
          </w:p>
          <w:p w14:paraId="646F1F8B" w14:textId="55CA246C" w:rsidR="00CB0FA5" w:rsidRPr="00CB0FA5" w:rsidRDefault="009F472F" w:rsidP="00CB0FA5">
            <w:pPr>
              <w:jc w:val="both"/>
              <w:rPr>
                <w:rFonts w:ascii="Cambria" w:hAnsi="Cambria" w:cs="Times New Roman"/>
                <w:sz w:val="20"/>
                <w:szCs w:val="20"/>
              </w:rPr>
            </w:pPr>
            <w:r>
              <w:rPr>
                <w:rFonts w:ascii="Cambria" w:hAnsi="Cambria" w:cs="Times New Roman"/>
                <w:sz w:val="20"/>
                <w:szCs w:val="20"/>
              </w:rPr>
              <w:t>PT</w:t>
            </w:r>
            <w:r w:rsidR="00CB0FA5" w:rsidRPr="009F472F">
              <w:rPr>
                <w:rFonts w:ascii="Cambria" w:hAnsi="Cambria" w:cs="Times New Roman"/>
                <w:sz w:val="20"/>
                <w:szCs w:val="20"/>
                <w:vertAlign w:val="subscript"/>
              </w:rPr>
              <w:t xml:space="preserve">MAX </w:t>
            </w:r>
            <w:r w:rsidR="00CB0FA5" w:rsidRPr="00CB0FA5">
              <w:rPr>
                <w:rFonts w:ascii="Cambria" w:hAnsi="Cambria" w:cs="Times New Roman"/>
                <w:sz w:val="20"/>
                <w:szCs w:val="20"/>
              </w:rPr>
              <w:t>– najwyższa  liczba punktów możliwa do uzyskania za zaoferowane punktowane parametry techniczne spośród ocenianych ofert</w:t>
            </w:r>
          </w:p>
          <w:p w14:paraId="26A93255" w14:textId="28486573" w:rsidR="00CB0FA5" w:rsidRDefault="009F472F" w:rsidP="00CB0FA5">
            <w:pPr>
              <w:jc w:val="both"/>
              <w:rPr>
                <w:rFonts w:ascii="Cambria" w:hAnsi="Cambria" w:cs="Times New Roman"/>
                <w:sz w:val="20"/>
                <w:szCs w:val="20"/>
              </w:rPr>
            </w:pPr>
            <w:r>
              <w:rPr>
                <w:rFonts w:ascii="Cambria" w:hAnsi="Cambria" w:cs="Times New Roman"/>
                <w:sz w:val="20"/>
                <w:szCs w:val="20"/>
              </w:rPr>
              <w:t>PT</w:t>
            </w:r>
            <w:r w:rsidR="00CB0FA5" w:rsidRPr="009F472F">
              <w:rPr>
                <w:rFonts w:ascii="Cambria" w:hAnsi="Cambria" w:cs="Times New Roman"/>
                <w:sz w:val="20"/>
                <w:szCs w:val="20"/>
                <w:vertAlign w:val="subscript"/>
              </w:rPr>
              <w:t>OB</w:t>
            </w:r>
            <w:r w:rsidR="00CB0FA5" w:rsidRPr="00CB0FA5">
              <w:rPr>
                <w:rFonts w:ascii="Cambria" w:hAnsi="Cambria" w:cs="Times New Roman"/>
                <w:sz w:val="20"/>
                <w:szCs w:val="20"/>
              </w:rPr>
              <w:t xml:space="preserve"> – liczba punktów uzyska</w:t>
            </w:r>
            <w:r w:rsidR="00CB0FA5">
              <w:rPr>
                <w:rFonts w:ascii="Cambria" w:hAnsi="Cambria" w:cs="Times New Roman"/>
                <w:sz w:val="20"/>
                <w:szCs w:val="20"/>
              </w:rPr>
              <w:t>na za zaoferowane punktowane parametry</w:t>
            </w:r>
            <w:r w:rsidR="00CB0FA5" w:rsidRPr="00CB0FA5">
              <w:rPr>
                <w:rFonts w:ascii="Cambria" w:hAnsi="Cambria" w:cs="Times New Roman"/>
                <w:sz w:val="20"/>
                <w:szCs w:val="20"/>
              </w:rPr>
              <w:t xml:space="preserve"> techniczne przez ofertę badaną</w:t>
            </w:r>
          </w:p>
          <w:p w14:paraId="7C6340E0" w14:textId="77777777" w:rsidR="00CB0FA5" w:rsidRPr="000D7ABB" w:rsidRDefault="00CB0FA5" w:rsidP="00CB0FA5">
            <w:pPr>
              <w:jc w:val="both"/>
              <w:rPr>
                <w:rFonts w:ascii="Cambria" w:hAnsi="Cambria" w:cs="Times New Roman"/>
                <w:sz w:val="20"/>
                <w:szCs w:val="20"/>
              </w:rPr>
            </w:pPr>
          </w:p>
          <w:p w14:paraId="38898AF4" w14:textId="013AF6C2" w:rsidR="000D7ABB" w:rsidRPr="000D7ABB" w:rsidRDefault="000D7ABB" w:rsidP="000D7ABB">
            <w:pPr>
              <w:jc w:val="both"/>
              <w:rPr>
                <w:rFonts w:ascii="Cambria" w:hAnsi="Cambria" w:cs="Times New Roman"/>
                <w:b/>
                <w:sz w:val="20"/>
                <w:szCs w:val="20"/>
                <w:u w:val="single"/>
              </w:rPr>
            </w:pPr>
            <w:r w:rsidRPr="000D7ABB">
              <w:rPr>
                <w:rFonts w:ascii="Cambria" w:hAnsi="Cambria" w:cs="Times New Roman"/>
                <w:b/>
                <w:sz w:val="20"/>
                <w:szCs w:val="20"/>
                <w:u w:val="single"/>
              </w:rPr>
              <w:t xml:space="preserve">Zadanie </w:t>
            </w:r>
            <w:r>
              <w:rPr>
                <w:rFonts w:ascii="Cambria" w:hAnsi="Cambria" w:cs="Times New Roman"/>
                <w:b/>
                <w:sz w:val="20"/>
                <w:szCs w:val="20"/>
                <w:u w:val="single"/>
              </w:rPr>
              <w:t>2</w:t>
            </w:r>
          </w:p>
          <w:p w14:paraId="0FA47CBF" w14:textId="77777777" w:rsidR="000D7ABB" w:rsidRPr="000D7ABB" w:rsidRDefault="000D7ABB" w:rsidP="000D7ABB">
            <w:pPr>
              <w:jc w:val="both"/>
              <w:rPr>
                <w:rFonts w:ascii="Cambria" w:hAnsi="Cambria" w:cs="Times New Roman"/>
                <w:b/>
                <w:sz w:val="20"/>
                <w:szCs w:val="20"/>
                <w:u w:val="single"/>
              </w:rPr>
            </w:pPr>
            <w:r w:rsidRPr="000D7ABB">
              <w:rPr>
                <w:rFonts w:ascii="Cambria" w:hAnsi="Cambria" w:cs="Times New Roman"/>
                <w:b/>
                <w:sz w:val="20"/>
                <w:szCs w:val="20"/>
                <w:u w:val="single"/>
              </w:rPr>
              <w:t xml:space="preserve"> </w:t>
            </w:r>
          </w:p>
          <w:tbl>
            <w:tblPr>
              <w:tblStyle w:val="Tabela-Siatka"/>
              <w:tblW w:w="0" w:type="auto"/>
              <w:tblLook w:val="04A0" w:firstRow="1" w:lastRow="0" w:firstColumn="1" w:lastColumn="0" w:noHBand="0" w:noVBand="1"/>
            </w:tblPr>
            <w:tblGrid>
              <w:gridCol w:w="492"/>
              <w:gridCol w:w="4153"/>
              <w:gridCol w:w="1633"/>
            </w:tblGrid>
            <w:tr w:rsidR="000D7ABB" w:rsidRPr="000D7ABB" w14:paraId="7F1FD0A0" w14:textId="77777777" w:rsidTr="00397C4E">
              <w:tc>
                <w:tcPr>
                  <w:tcW w:w="492" w:type="dxa"/>
                </w:tcPr>
                <w:p w14:paraId="34527784" w14:textId="77777777" w:rsidR="000D7ABB" w:rsidRPr="000D7ABB" w:rsidRDefault="000D7ABB" w:rsidP="000D7ABB">
                  <w:pPr>
                    <w:rPr>
                      <w:rFonts w:ascii="Cambria" w:hAnsi="Cambria" w:cs="Times New Roman"/>
                      <w:sz w:val="20"/>
                      <w:szCs w:val="20"/>
                    </w:rPr>
                  </w:pPr>
                  <w:r w:rsidRPr="000D7ABB">
                    <w:rPr>
                      <w:rFonts w:ascii="Cambria" w:hAnsi="Cambria" w:cs="Times New Roman"/>
                      <w:b/>
                      <w:sz w:val="20"/>
                      <w:szCs w:val="20"/>
                    </w:rPr>
                    <w:t xml:space="preserve">Lp. </w:t>
                  </w:r>
                </w:p>
              </w:tc>
              <w:tc>
                <w:tcPr>
                  <w:tcW w:w="4153" w:type="dxa"/>
                </w:tcPr>
                <w:p w14:paraId="5ABFCB68" w14:textId="77777777" w:rsidR="000D7ABB" w:rsidRPr="000D7ABB" w:rsidRDefault="000D7ABB" w:rsidP="000D7ABB">
                  <w:pPr>
                    <w:rPr>
                      <w:rFonts w:ascii="Cambria" w:hAnsi="Cambria" w:cs="Times New Roman"/>
                      <w:sz w:val="20"/>
                      <w:szCs w:val="20"/>
                    </w:rPr>
                  </w:pPr>
                  <w:r w:rsidRPr="000D7ABB">
                    <w:rPr>
                      <w:rFonts w:ascii="Cambria" w:hAnsi="Cambria" w:cs="Times New Roman"/>
                      <w:b/>
                      <w:sz w:val="20"/>
                      <w:szCs w:val="20"/>
                    </w:rPr>
                    <w:t>Podkryterium – cecha przedmiotu zamówienia</w:t>
                  </w:r>
                </w:p>
              </w:tc>
              <w:tc>
                <w:tcPr>
                  <w:tcW w:w="1633" w:type="dxa"/>
                </w:tcPr>
                <w:p w14:paraId="0AEB476D" w14:textId="77777777" w:rsidR="000D7ABB" w:rsidRPr="000D7ABB" w:rsidRDefault="000D7ABB" w:rsidP="000D7ABB">
                  <w:pPr>
                    <w:jc w:val="center"/>
                    <w:rPr>
                      <w:rFonts w:ascii="Cambria" w:hAnsi="Cambria" w:cs="Times New Roman"/>
                      <w:sz w:val="20"/>
                      <w:szCs w:val="20"/>
                    </w:rPr>
                  </w:pPr>
                  <w:r w:rsidRPr="000D7ABB">
                    <w:rPr>
                      <w:rFonts w:ascii="Cambria" w:hAnsi="Cambria" w:cs="Times New Roman"/>
                      <w:b/>
                      <w:sz w:val="20"/>
                      <w:szCs w:val="20"/>
                    </w:rPr>
                    <w:t>Skala punktów</w:t>
                  </w:r>
                </w:p>
              </w:tc>
            </w:tr>
            <w:tr w:rsidR="000D7ABB" w:rsidRPr="000D7ABB" w14:paraId="5A9D7B50" w14:textId="77777777" w:rsidTr="00397C4E">
              <w:tc>
                <w:tcPr>
                  <w:tcW w:w="492" w:type="dxa"/>
                </w:tcPr>
                <w:p w14:paraId="02937487" w14:textId="77777777" w:rsidR="000D7ABB" w:rsidRPr="000D7ABB" w:rsidRDefault="000D7ABB" w:rsidP="000D7ABB">
                  <w:pPr>
                    <w:rPr>
                      <w:rFonts w:ascii="Cambria" w:hAnsi="Cambria" w:cs="Times New Roman"/>
                      <w:sz w:val="20"/>
                      <w:szCs w:val="20"/>
                    </w:rPr>
                  </w:pPr>
                  <w:r w:rsidRPr="000D7ABB">
                    <w:rPr>
                      <w:rFonts w:ascii="Cambria" w:hAnsi="Cambria" w:cs="Times New Roman"/>
                      <w:sz w:val="20"/>
                      <w:szCs w:val="20"/>
                    </w:rPr>
                    <w:t>1</w:t>
                  </w:r>
                </w:p>
              </w:tc>
              <w:tc>
                <w:tcPr>
                  <w:tcW w:w="4153" w:type="dxa"/>
                </w:tcPr>
                <w:p w14:paraId="6DEA0FD2" w14:textId="38F2FA29" w:rsidR="000D7ABB" w:rsidRPr="000D7ABB" w:rsidRDefault="00397C4E" w:rsidP="000D7ABB">
                  <w:pPr>
                    <w:rPr>
                      <w:rFonts w:ascii="Cambria" w:hAnsi="Cambria" w:cs="Times New Roman"/>
                      <w:sz w:val="20"/>
                      <w:szCs w:val="20"/>
                    </w:rPr>
                  </w:pPr>
                  <w:r>
                    <w:rPr>
                      <w:rFonts w:ascii="Cambria" w:hAnsi="Cambria" w:cs="Times New Roman"/>
                      <w:sz w:val="20"/>
                      <w:szCs w:val="20"/>
                    </w:rPr>
                    <w:t xml:space="preserve">Odcinek wdechowy podgrzewany (zawierający spiralny przewód grzałki) o długości nie </w:t>
                  </w:r>
                  <w:r w:rsidR="00746F0D">
                    <w:rPr>
                      <w:rFonts w:ascii="Cambria" w:hAnsi="Cambria" w:cs="Times New Roman"/>
                      <w:sz w:val="20"/>
                      <w:szCs w:val="20"/>
                    </w:rPr>
                    <w:t>mniejszej</w:t>
                  </w:r>
                  <w:r>
                    <w:rPr>
                      <w:rFonts w:ascii="Cambria" w:hAnsi="Cambria" w:cs="Times New Roman"/>
                      <w:sz w:val="20"/>
                      <w:szCs w:val="20"/>
                    </w:rPr>
                    <w:t xml:space="preserve"> niż 1,7 m</w:t>
                  </w:r>
                </w:p>
              </w:tc>
              <w:tc>
                <w:tcPr>
                  <w:tcW w:w="1633" w:type="dxa"/>
                </w:tcPr>
                <w:p w14:paraId="46539302" w14:textId="77777777" w:rsidR="00397C4E" w:rsidRDefault="00397C4E" w:rsidP="00397C4E">
                  <w:pPr>
                    <w:jc w:val="center"/>
                    <w:rPr>
                      <w:rFonts w:ascii="Cambria" w:hAnsi="Cambria" w:cs="Times New Roman"/>
                      <w:sz w:val="20"/>
                      <w:szCs w:val="20"/>
                    </w:rPr>
                  </w:pPr>
                  <w:r>
                    <w:rPr>
                      <w:rFonts w:ascii="Cambria" w:hAnsi="Cambria" w:cs="Times New Roman"/>
                      <w:sz w:val="20"/>
                      <w:szCs w:val="20"/>
                    </w:rPr>
                    <w:t>≤ 1,7 m – 1 pkt</w:t>
                  </w:r>
                </w:p>
                <w:p w14:paraId="476DCEA5" w14:textId="5E4C7ADA" w:rsidR="000D7ABB" w:rsidRPr="000D7ABB" w:rsidRDefault="00397C4E" w:rsidP="00397C4E">
                  <w:pPr>
                    <w:jc w:val="center"/>
                    <w:rPr>
                      <w:rFonts w:ascii="Cambria" w:hAnsi="Cambria" w:cs="Times New Roman"/>
                      <w:sz w:val="20"/>
                      <w:szCs w:val="20"/>
                    </w:rPr>
                  </w:pPr>
                  <w:r>
                    <w:rPr>
                      <w:rFonts w:ascii="Cambria" w:hAnsi="Cambria" w:cs="Times New Roman"/>
                      <w:sz w:val="20"/>
                      <w:szCs w:val="20"/>
                    </w:rPr>
                    <w:t>&gt; 1,7 m - 40 pkt</w:t>
                  </w:r>
                </w:p>
              </w:tc>
            </w:tr>
            <w:tr w:rsidR="000D7ABB" w:rsidRPr="000D7ABB" w14:paraId="640A99E0" w14:textId="77777777" w:rsidTr="00397C4E">
              <w:tc>
                <w:tcPr>
                  <w:tcW w:w="4645" w:type="dxa"/>
                  <w:gridSpan w:val="2"/>
                </w:tcPr>
                <w:p w14:paraId="0F797AD2" w14:textId="77777777" w:rsidR="000D7ABB" w:rsidRPr="000D7ABB" w:rsidRDefault="000D7ABB" w:rsidP="000D7ABB">
                  <w:pPr>
                    <w:jc w:val="right"/>
                    <w:rPr>
                      <w:rFonts w:ascii="Cambria" w:hAnsi="Cambria" w:cs="Times New Roman"/>
                      <w:sz w:val="20"/>
                      <w:szCs w:val="20"/>
                    </w:rPr>
                  </w:pPr>
                  <w:r w:rsidRPr="000D7ABB">
                    <w:rPr>
                      <w:rFonts w:ascii="Cambria" w:hAnsi="Cambria" w:cs="Times New Roman"/>
                      <w:b/>
                      <w:sz w:val="20"/>
                      <w:szCs w:val="20"/>
                    </w:rPr>
                    <w:t>Suma max.</w:t>
                  </w:r>
                </w:p>
              </w:tc>
              <w:tc>
                <w:tcPr>
                  <w:tcW w:w="1633" w:type="dxa"/>
                </w:tcPr>
                <w:p w14:paraId="42697DC4" w14:textId="03964423" w:rsidR="000D7ABB" w:rsidRPr="000D7ABB" w:rsidRDefault="00397C4E" w:rsidP="000D7ABB">
                  <w:pPr>
                    <w:jc w:val="center"/>
                    <w:rPr>
                      <w:rFonts w:ascii="Cambria" w:hAnsi="Cambria" w:cs="Times New Roman"/>
                      <w:sz w:val="20"/>
                      <w:szCs w:val="20"/>
                    </w:rPr>
                  </w:pPr>
                  <w:r>
                    <w:rPr>
                      <w:rFonts w:ascii="Cambria" w:hAnsi="Cambria" w:cs="Times New Roman"/>
                      <w:b/>
                      <w:sz w:val="20"/>
                      <w:szCs w:val="20"/>
                    </w:rPr>
                    <w:t>40</w:t>
                  </w:r>
                  <w:r w:rsidR="000D7ABB" w:rsidRPr="000D7ABB">
                    <w:rPr>
                      <w:rFonts w:ascii="Cambria" w:hAnsi="Cambria" w:cs="Times New Roman"/>
                      <w:b/>
                      <w:sz w:val="20"/>
                      <w:szCs w:val="20"/>
                    </w:rPr>
                    <w:t xml:space="preserve"> pkt</w:t>
                  </w:r>
                </w:p>
              </w:tc>
            </w:tr>
          </w:tbl>
          <w:p w14:paraId="05BDFFC5" w14:textId="77777777" w:rsidR="000D7ABB" w:rsidRDefault="000D7ABB" w:rsidP="000D7ABB">
            <w:pPr>
              <w:jc w:val="both"/>
              <w:rPr>
                <w:rFonts w:ascii="Cambria" w:hAnsi="Cambria" w:cs="Times New Roman"/>
                <w:b/>
                <w:sz w:val="20"/>
                <w:szCs w:val="20"/>
              </w:rPr>
            </w:pPr>
          </w:p>
          <w:p w14:paraId="46289E21" w14:textId="77777777" w:rsidR="009F472F" w:rsidRPr="000013FA" w:rsidRDefault="009F472F" w:rsidP="009F472F">
            <w:pPr>
              <w:spacing w:before="80" w:line="276" w:lineRule="auto"/>
              <w:jc w:val="both"/>
              <w:rPr>
                <w:rFonts w:ascii="Cambria" w:eastAsia="Times New Roman" w:hAnsi="Cambria" w:cs="Arial"/>
                <w:b/>
                <w:sz w:val="20"/>
                <w:szCs w:val="20"/>
                <w:lang w:eastAsia="x-none"/>
              </w:rPr>
            </w:pPr>
            <w:r w:rsidRPr="000013FA">
              <w:rPr>
                <w:rFonts w:ascii="Cambria" w:eastAsia="Times New Roman" w:hAnsi="Cambria" w:cs="Arial"/>
                <w:b/>
                <w:sz w:val="20"/>
                <w:szCs w:val="20"/>
                <w:lang w:eastAsia="x-none"/>
              </w:rPr>
              <w:t xml:space="preserve">Jakość </w:t>
            </w:r>
          </w:p>
          <w:p w14:paraId="1F47302E" w14:textId="77777777" w:rsidR="009F472F" w:rsidRPr="000013FA" w:rsidRDefault="009F472F" w:rsidP="009F472F">
            <w:pPr>
              <w:jc w:val="both"/>
              <w:rPr>
                <w:rFonts w:ascii="Cambria" w:eastAsia="Times New Roman" w:hAnsi="Cambria" w:cs="Arial"/>
                <w:bCs/>
                <w:sz w:val="20"/>
                <w:szCs w:val="20"/>
                <w:lang w:val="x-none" w:eastAsia="x-none"/>
              </w:rPr>
            </w:pPr>
            <w:r w:rsidRPr="000013FA">
              <w:rPr>
                <w:rFonts w:ascii="Cambria" w:eastAsia="Times New Roman" w:hAnsi="Cambria" w:cs="Arial"/>
                <w:bCs/>
                <w:sz w:val="20"/>
                <w:szCs w:val="20"/>
                <w:lang w:val="x-none" w:eastAsia="x-none"/>
              </w:rPr>
              <w:t xml:space="preserve">Maksymalna liczba punktów, jaka może być przyznana ocenianej ofercie w kryterium </w:t>
            </w:r>
            <w:r w:rsidRPr="000013FA">
              <w:rPr>
                <w:rFonts w:ascii="Cambria" w:eastAsia="Times New Roman" w:hAnsi="Cambria" w:cs="Arial"/>
                <w:bCs/>
                <w:sz w:val="20"/>
                <w:szCs w:val="20"/>
                <w:lang w:eastAsia="x-none"/>
              </w:rPr>
              <w:t xml:space="preserve"> </w:t>
            </w:r>
            <w:r w:rsidRPr="000013FA">
              <w:rPr>
                <w:rFonts w:ascii="Cambria" w:eastAsia="Times New Roman" w:hAnsi="Cambria" w:cs="Arial"/>
                <w:b/>
                <w:bCs/>
                <w:sz w:val="20"/>
                <w:szCs w:val="20"/>
                <w:lang w:eastAsia="x-none"/>
              </w:rPr>
              <w:t>Jakość (J)</w:t>
            </w:r>
            <w:r w:rsidRPr="000013FA">
              <w:rPr>
                <w:rFonts w:ascii="Cambria" w:eastAsia="Times New Roman" w:hAnsi="Cambria" w:cs="Arial"/>
                <w:bCs/>
                <w:sz w:val="20"/>
                <w:szCs w:val="20"/>
                <w:lang w:eastAsia="x-none"/>
              </w:rPr>
              <w:t xml:space="preserve"> </w:t>
            </w:r>
            <w:r w:rsidRPr="000013FA">
              <w:rPr>
                <w:rFonts w:ascii="Cambria" w:eastAsia="Times New Roman" w:hAnsi="Cambria" w:cs="Arial"/>
                <w:bCs/>
                <w:sz w:val="20"/>
                <w:szCs w:val="20"/>
                <w:lang w:val="x-none" w:eastAsia="x-none"/>
              </w:rPr>
              <w:t xml:space="preserve">to 40 pkt. </w:t>
            </w:r>
          </w:p>
          <w:p w14:paraId="09102689" w14:textId="77777777" w:rsidR="009F472F" w:rsidRDefault="009F472F" w:rsidP="009F472F">
            <w:pPr>
              <w:spacing w:before="80" w:line="276" w:lineRule="auto"/>
              <w:jc w:val="both"/>
              <w:rPr>
                <w:rFonts w:ascii="Cambria" w:eastAsia="Times New Roman" w:hAnsi="Cambria" w:cs="Arial"/>
                <w:b/>
                <w:sz w:val="20"/>
                <w:szCs w:val="20"/>
                <w:lang w:eastAsia="x-none"/>
              </w:rPr>
            </w:pPr>
            <w:r w:rsidRPr="000013FA">
              <w:rPr>
                <w:rFonts w:ascii="Cambria" w:eastAsia="Times New Roman" w:hAnsi="Cambria" w:cs="Arial"/>
                <w:b/>
                <w:sz w:val="20"/>
                <w:szCs w:val="20"/>
                <w:lang w:eastAsia="x-none"/>
              </w:rPr>
              <w:t>Punkty</w:t>
            </w:r>
            <w:r w:rsidRPr="000013FA">
              <w:rPr>
                <w:rFonts w:ascii="Cambria" w:eastAsia="Times New Roman" w:hAnsi="Cambria" w:cs="Arial"/>
                <w:b/>
                <w:sz w:val="20"/>
                <w:szCs w:val="20"/>
                <w:lang w:val="x-none" w:eastAsia="x-none"/>
              </w:rPr>
              <w:t xml:space="preserve"> za Jakość zostaną obliczone wg </w:t>
            </w:r>
            <w:r w:rsidRPr="000013FA">
              <w:rPr>
                <w:rFonts w:ascii="Cambria" w:eastAsia="Times New Roman" w:hAnsi="Cambria" w:cs="Arial"/>
                <w:b/>
                <w:sz w:val="20"/>
                <w:szCs w:val="20"/>
                <w:lang w:eastAsia="x-none"/>
              </w:rPr>
              <w:t>wzoru</w:t>
            </w:r>
          </w:p>
          <w:p w14:paraId="4BA316BB" w14:textId="77777777" w:rsidR="009F472F" w:rsidRDefault="009F472F" w:rsidP="009F472F">
            <w:pPr>
              <w:jc w:val="both"/>
              <w:rPr>
                <w:rFonts w:ascii="Cambria" w:hAnsi="Cambria" w:cs="Times New Roman"/>
                <w:sz w:val="20"/>
                <w:szCs w:val="20"/>
              </w:rPr>
            </w:pPr>
          </w:p>
          <w:p w14:paraId="4AABF048" w14:textId="77777777" w:rsidR="009F472F" w:rsidRPr="00CB0FA5" w:rsidRDefault="009F472F" w:rsidP="009F472F">
            <w:pPr>
              <w:jc w:val="both"/>
              <w:rPr>
                <w:rFonts w:ascii="Cambria" w:hAnsi="Cambria" w:cs="Times New Roman"/>
                <w:sz w:val="20"/>
                <w:szCs w:val="20"/>
              </w:rPr>
            </w:pPr>
            <w:r w:rsidRPr="00CB0FA5">
              <w:rPr>
                <w:rFonts w:ascii="Cambria" w:hAnsi="Cambria" w:cs="Times New Roman"/>
                <w:sz w:val="20"/>
                <w:szCs w:val="20"/>
              </w:rPr>
              <w:t xml:space="preserve">                                                PT </w:t>
            </w:r>
            <w:r w:rsidRPr="00CB0FA5">
              <w:rPr>
                <w:rFonts w:ascii="Cambria" w:hAnsi="Cambria" w:cs="Times New Roman"/>
                <w:sz w:val="20"/>
                <w:szCs w:val="20"/>
                <w:vertAlign w:val="subscript"/>
              </w:rPr>
              <w:t>OB</w:t>
            </w:r>
          </w:p>
          <w:p w14:paraId="412DC6A9" w14:textId="77777777" w:rsidR="009F472F" w:rsidRPr="00CB0FA5" w:rsidRDefault="009F472F" w:rsidP="009F472F">
            <w:pPr>
              <w:jc w:val="both"/>
              <w:rPr>
                <w:rFonts w:ascii="Cambria" w:hAnsi="Cambria" w:cs="Times New Roman"/>
                <w:sz w:val="20"/>
                <w:szCs w:val="20"/>
              </w:rPr>
            </w:pPr>
            <w:r w:rsidRPr="00CB0FA5">
              <w:rPr>
                <w:rFonts w:ascii="Cambria" w:hAnsi="Cambria" w:cs="Times New Roman"/>
                <w:sz w:val="20"/>
                <w:szCs w:val="20"/>
              </w:rPr>
              <w:t xml:space="preserve">                             </w:t>
            </w:r>
            <w:r>
              <w:rPr>
                <w:rFonts w:ascii="Cambria" w:hAnsi="Cambria" w:cs="Times New Roman"/>
                <w:sz w:val="20"/>
                <w:szCs w:val="20"/>
              </w:rPr>
              <w:t>J</w:t>
            </w:r>
            <w:r w:rsidRPr="00CB0FA5">
              <w:rPr>
                <w:rFonts w:ascii="Cambria" w:hAnsi="Cambria" w:cs="Times New Roman"/>
                <w:sz w:val="20"/>
                <w:szCs w:val="20"/>
              </w:rPr>
              <w:t xml:space="preserve"> = --------------------- x 100 x Waga kryterium </w:t>
            </w:r>
          </w:p>
          <w:p w14:paraId="142B0655" w14:textId="77777777" w:rsidR="009F472F" w:rsidRPr="00CB0FA5" w:rsidRDefault="009F472F" w:rsidP="009F472F">
            <w:pPr>
              <w:jc w:val="both"/>
              <w:rPr>
                <w:rFonts w:ascii="Cambria" w:hAnsi="Cambria" w:cs="Times New Roman"/>
                <w:sz w:val="20"/>
                <w:szCs w:val="20"/>
              </w:rPr>
            </w:pPr>
            <w:r w:rsidRPr="00CB0FA5">
              <w:rPr>
                <w:rFonts w:ascii="Cambria" w:hAnsi="Cambria" w:cs="Times New Roman"/>
                <w:sz w:val="20"/>
                <w:szCs w:val="20"/>
              </w:rPr>
              <w:t xml:space="preserve">                                   </w:t>
            </w:r>
            <w:r>
              <w:rPr>
                <w:rFonts w:ascii="Cambria" w:hAnsi="Cambria" w:cs="Times New Roman"/>
                <w:sz w:val="20"/>
                <w:szCs w:val="20"/>
              </w:rPr>
              <w:t xml:space="preserve">            P</w:t>
            </w:r>
            <w:r w:rsidRPr="00CB0FA5">
              <w:rPr>
                <w:rFonts w:ascii="Cambria" w:hAnsi="Cambria" w:cs="Times New Roman"/>
                <w:sz w:val="20"/>
                <w:szCs w:val="20"/>
              </w:rPr>
              <w:t>T</w:t>
            </w:r>
            <w:r w:rsidRPr="00CB0FA5">
              <w:rPr>
                <w:rFonts w:ascii="Cambria" w:hAnsi="Cambria" w:cs="Times New Roman"/>
                <w:sz w:val="20"/>
                <w:szCs w:val="20"/>
                <w:vertAlign w:val="subscript"/>
              </w:rPr>
              <w:t>MAX</w:t>
            </w:r>
          </w:p>
          <w:p w14:paraId="519EA28D" w14:textId="77777777" w:rsidR="009F472F" w:rsidRPr="00CB0FA5" w:rsidRDefault="009F472F" w:rsidP="009F472F">
            <w:pPr>
              <w:jc w:val="both"/>
              <w:rPr>
                <w:rFonts w:ascii="Cambria" w:hAnsi="Cambria" w:cs="Times New Roman"/>
                <w:sz w:val="20"/>
                <w:szCs w:val="20"/>
              </w:rPr>
            </w:pPr>
            <w:r w:rsidRPr="00CB0FA5">
              <w:rPr>
                <w:rFonts w:ascii="Cambria" w:hAnsi="Cambria" w:cs="Times New Roman"/>
                <w:sz w:val="20"/>
                <w:szCs w:val="20"/>
              </w:rPr>
              <w:t>gdzie:</w:t>
            </w:r>
          </w:p>
          <w:p w14:paraId="4DCED37D" w14:textId="77777777" w:rsidR="009F472F" w:rsidRPr="00CB0FA5" w:rsidRDefault="009F472F" w:rsidP="009F472F">
            <w:pPr>
              <w:jc w:val="both"/>
              <w:rPr>
                <w:rFonts w:ascii="Cambria" w:hAnsi="Cambria" w:cs="Times New Roman"/>
                <w:sz w:val="20"/>
                <w:szCs w:val="20"/>
              </w:rPr>
            </w:pPr>
            <w:r>
              <w:rPr>
                <w:rFonts w:ascii="Cambria" w:hAnsi="Cambria" w:cs="Times New Roman"/>
                <w:sz w:val="20"/>
                <w:szCs w:val="20"/>
              </w:rPr>
              <w:t>J</w:t>
            </w:r>
            <w:r w:rsidRPr="00CB0FA5">
              <w:rPr>
                <w:rFonts w:ascii="Cambria" w:hAnsi="Cambria" w:cs="Times New Roman"/>
                <w:sz w:val="20"/>
                <w:szCs w:val="20"/>
              </w:rPr>
              <w:t xml:space="preserve"> – wartość punktowa w kryterium „</w:t>
            </w:r>
            <w:r>
              <w:rPr>
                <w:rFonts w:ascii="Cambria" w:hAnsi="Cambria" w:cs="Times New Roman"/>
                <w:sz w:val="20"/>
                <w:szCs w:val="20"/>
              </w:rPr>
              <w:t>Jakość</w:t>
            </w:r>
            <w:r w:rsidRPr="00CB0FA5">
              <w:rPr>
                <w:rFonts w:ascii="Cambria" w:hAnsi="Cambria" w:cs="Times New Roman"/>
                <w:sz w:val="20"/>
                <w:szCs w:val="20"/>
              </w:rPr>
              <w:t>”</w:t>
            </w:r>
          </w:p>
          <w:p w14:paraId="12943B34" w14:textId="77777777" w:rsidR="009F472F" w:rsidRPr="00CB0FA5" w:rsidRDefault="009F472F" w:rsidP="009F472F">
            <w:pPr>
              <w:jc w:val="both"/>
              <w:rPr>
                <w:rFonts w:ascii="Cambria" w:hAnsi="Cambria" w:cs="Times New Roman"/>
                <w:sz w:val="20"/>
                <w:szCs w:val="20"/>
              </w:rPr>
            </w:pPr>
            <w:r>
              <w:rPr>
                <w:rFonts w:ascii="Cambria" w:hAnsi="Cambria" w:cs="Times New Roman"/>
                <w:sz w:val="20"/>
                <w:szCs w:val="20"/>
              </w:rPr>
              <w:t>PT</w:t>
            </w:r>
            <w:r w:rsidRPr="009F472F">
              <w:rPr>
                <w:rFonts w:ascii="Cambria" w:hAnsi="Cambria" w:cs="Times New Roman"/>
                <w:sz w:val="20"/>
                <w:szCs w:val="20"/>
                <w:vertAlign w:val="subscript"/>
              </w:rPr>
              <w:t xml:space="preserve">MAX </w:t>
            </w:r>
            <w:r w:rsidRPr="00CB0FA5">
              <w:rPr>
                <w:rFonts w:ascii="Cambria" w:hAnsi="Cambria" w:cs="Times New Roman"/>
                <w:sz w:val="20"/>
                <w:szCs w:val="20"/>
              </w:rPr>
              <w:t>– najwyższa  liczba punktów możliwa do uzyskania za zaoferowane punktowane parametry techniczne spośród ocenianych ofert</w:t>
            </w:r>
          </w:p>
          <w:p w14:paraId="5BAFF6BB" w14:textId="77777777" w:rsidR="009F472F" w:rsidRDefault="009F472F" w:rsidP="009F472F">
            <w:pPr>
              <w:jc w:val="both"/>
              <w:rPr>
                <w:rFonts w:ascii="Cambria" w:hAnsi="Cambria" w:cs="Times New Roman"/>
                <w:sz w:val="20"/>
                <w:szCs w:val="20"/>
              </w:rPr>
            </w:pPr>
            <w:r>
              <w:rPr>
                <w:rFonts w:ascii="Cambria" w:hAnsi="Cambria" w:cs="Times New Roman"/>
                <w:sz w:val="20"/>
                <w:szCs w:val="20"/>
              </w:rPr>
              <w:t>PT</w:t>
            </w:r>
            <w:r w:rsidRPr="009F472F">
              <w:rPr>
                <w:rFonts w:ascii="Cambria" w:hAnsi="Cambria" w:cs="Times New Roman"/>
                <w:sz w:val="20"/>
                <w:szCs w:val="20"/>
                <w:vertAlign w:val="subscript"/>
              </w:rPr>
              <w:t>OB</w:t>
            </w:r>
            <w:r w:rsidRPr="00CB0FA5">
              <w:rPr>
                <w:rFonts w:ascii="Cambria" w:hAnsi="Cambria" w:cs="Times New Roman"/>
                <w:sz w:val="20"/>
                <w:szCs w:val="20"/>
              </w:rPr>
              <w:t xml:space="preserve"> – liczba punktów uzyska</w:t>
            </w:r>
            <w:r>
              <w:rPr>
                <w:rFonts w:ascii="Cambria" w:hAnsi="Cambria" w:cs="Times New Roman"/>
                <w:sz w:val="20"/>
                <w:szCs w:val="20"/>
              </w:rPr>
              <w:t>na za zaoferowane punktowane parametry</w:t>
            </w:r>
            <w:r w:rsidRPr="00CB0FA5">
              <w:rPr>
                <w:rFonts w:ascii="Cambria" w:hAnsi="Cambria" w:cs="Times New Roman"/>
                <w:sz w:val="20"/>
                <w:szCs w:val="20"/>
              </w:rPr>
              <w:t xml:space="preserve"> techniczne przez ofertę badaną</w:t>
            </w:r>
          </w:p>
          <w:p w14:paraId="0AF69227" w14:textId="77777777" w:rsidR="009F472F" w:rsidRDefault="009F472F" w:rsidP="000D7ABB">
            <w:pPr>
              <w:jc w:val="both"/>
              <w:rPr>
                <w:rFonts w:ascii="Cambria" w:hAnsi="Cambria" w:cs="Times New Roman"/>
                <w:b/>
                <w:sz w:val="20"/>
                <w:szCs w:val="20"/>
              </w:rPr>
            </w:pPr>
          </w:p>
          <w:p w14:paraId="30519E09" w14:textId="77777777" w:rsidR="009F472F" w:rsidRPr="000D7ABB" w:rsidRDefault="009F472F" w:rsidP="000D7ABB">
            <w:pPr>
              <w:jc w:val="both"/>
              <w:rPr>
                <w:rFonts w:ascii="Cambria" w:hAnsi="Cambria" w:cs="Times New Roman"/>
                <w:b/>
                <w:sz w:val="20"/>
                <w:szCs w:val="20"/>
              </w:rPr>
            </w:pPr>
          </w:p>
          <w:p w14:paraId="6509D06D" w14:textId="06EF1B87" w:rsidR="000D7ABB" w:rsidRPr="000D7ABB" w:rsidRDefault="000D7ABB" w:rsidP="000D7ABB">
            <w:pPr>
              <w:jc w:val="both"/>
              <w:rPr>
                <w:rFonts w:ascii="Cambria" w:hAnsi="Cambria" w:cs="Times New Roman"/>
                <w:b/>
                <w:sz w:val="20"/>
                <w:szCs w:val="20"/>
                <w:u w:val="single"/>
              </w:rPr>
            </w:pPr>
            <w:r>
              <w:rPr>
                <w:rFonts w:ascii="Cambria" w:hAnsi="Cambria" w:cs="Times New Roman"/>
                <w:b/>
                <w:sz w:val="20"/>
                <w:szCs w:val="20"/>
                <w:u w:val="single"/>
              </w:rPr>
              <w:t>Zadanie</w:t>
            </w:r>
            <w:r w:rsidRPr="000D7ABB">
              <w:rPr>
                <w:rFonts w:ascii="Cambria" w:hAnsi="Cambria" w:cs="Times New Roman"/>
                <w:b/>
                <w:sz w:val="20"/>
                <w:szCs w:val="20"/>
                <w:u w:val="single"/>
              </w:rPr>
              <w:t xml:space="preserve"> </w:t>
            </w:r>
            <w:r>
              <w:rPr>
                <w:rFonts w:ascii="Cambria" w:hAnsi="Cambria" w:cs="Times New Roman"/>
                <w:b/>
                <w:sz w:val="20"/>
                <w:szCs w:val="20"/>
                <w:u w:val="single"/>
              </w:rPr>
              <w:t>3</w:t>
            </w:r>
          </w:p>
          <w:p w14:paraId="448DD7B7" w14:textId="77777777" w:rsidR="000D7ABB" w:rsidRPr="000D7ABB" w:rsidRDefault="000D7ABB" w:rsidP="000D7ABB">
            <w:pPr>
              <w:jc w:val="both"/>
              <w:rPr>
                <w:rFonts w:ascii="Cambria" w:hAnsi="Cambria" w:cs="Times New Roman"/>
                <w:b/>
                <w:sz w:val="20"/>
                <w:szCs w:val="20"/>
                <w:u w:val="single"/>
              </w:rPr>
            </w:pPr>
          </w:p>
          <w:tbl>
            <w:tblPr>
              <w:tblStyle w:val="Tabela-Siatka"/>
              <w:tblW w:w="0" w:type="auto"/>
              <w:tblLook w:val="04A0" w:firstRow="1" w:lastRow="0" w:firstColumn="1" w:lastColumn="0" w:noHBand="0" w:noVBand="1"/>
            </w:tblPr>
            <w:tblGrid>
              <w:gridCol w:w="492"/>
              <w:gridCol w:w="4369"/>
              <w:gridCol w:w="1417"/>
            </w:tblGrid>
            <w:tr w:rsidR="000D7ABB" w:rsidRPr="000D7ABB" w14:paraId="29A43CB1" w14:textId="77777777" w:rsidTr="00595921">
              <w:tc>
                <w:tcPr>
                  <w:tcW w:w="480" w:type="dxa"/>
                </w:tcPr>
                <w:p w14:paraId="10995376" w14:textId="77777777" w:rsidR="000D7ABB" w:rsidRPr="000D7ABB" w:rsidRDefault="000D7ABB" w:rsidP="000D7ABB">
                  <w:pPr>
                    <w:rPr>
                      <w:rFonts w:ascii="Cambria" w:hAnsi="Cambria" w:cs="Times New Roman"/>
                      <w:sz w:val="20"/>
                      <w:szCs w:val="20"/>
                    </w:rPr>
                  </w:pPr>
                  <w:r w:rsidRPr="000D7ABB">
                    <w:rPr>
                      <w:rFonts w:ascii="Cambria" w:hAnsi="Cambria" w:cs="Times New Roman"/>
                      <w:b/>
                      <w:sz w:val="20"/>
                      <w:szCs w:val="20"/>
                    </w:rPr>
                    <w:t xml:space="preserve">Lp. </w:t>
                  </w:r>
                </w:p>
              </w:tc>
              <w:tc>
                <w:tcPr>
                  <w:tcW w:w="4369" w:type="dxa"/>
                </w:tcPr>
                <w:p w14:paraId="65239062" w14:textId="77777777" w:rsidR="000D7ABB" w:rsidRPr="000D7ABB" w:rsidRDefault="000D7ABB" w:rsidP="000D7ABB">
                  <w:pPr>
                    <w:rPr>
                      <w:rFonts w:ascii="Cambria" w:hAnsi="Cambria" w:cs="Times New Roman"/>
                      <w:sz w:val="20"/>
                      <w:szCs w:val="20"/>
                    </w:rPr>
                  </w:pPr>
                  <w:r w:rsidRPr="000D7ABB">
                    <w:rPr>
                      <w:rFonts w:ascii="Cambria" w:hAnsi="Cambria" w:cs="Times New Roman"/>
                      <w:b/>
                      <w:sz w:val="20"/>
                      <w:szCs w:val="20"/>
                    </w:rPr>
                    <w:t>Podkryterium – cecha przedmiotu zamówienia</w:t>
                  </w:r>
                </w:p>
              </w:tc>
              <w:tc>
                <w:tcPr>
                  <w:tcW w:w="1417" w:type="dxa"/>
                </w:tcPr>
                <w:p w14:paraId="2066FA7C" w14:textId="77777777" w:rsidR="000D7ABB" w:rsidRPr="000D7ABB" w:rsidRDefault="000D7ABB" w:rsidP="000D7ABB">
                  <w:pPr>
                    <w:jc w:val="center"/>
                    <w:rPr>
                      <w:rFonts w:ascii="Cambria" w:hAnsi="Cambria" w:cs="Times New Roman"/>
                      <w:sz w:val="20"/>
                      <w:szCs w:val="20"/>
                    </w:rPr>
                  </w:pPr>
                  <w:r w:rsidRPr="000D7ABB">
                    <w:rPr>
                      <w:rFonts w:ascii="Cambria" w:hAnsi="Cambria" w:cs="Times New Roman"/>
                      <w:b/>
                      <w:sz w:val="20"/>
                      <w:szCs w:val="20"/>
                    </w:rPr>
                    <w:t>Skala punktów</w:t>
                  </w:r>
                </w:p>
              </w:tc>
            </w:tr>
            <w:tr w:rsidR="000D7ABB" w:rsidRPr="000D7ABB" w14:paraId="1839805C" w14:textId="77777777" w:rsidTr="00595921">
              <w:tc>
                <w:tcPr>
                  <w:tcW w:w="480" w:type="dxa"/>
                </w:tcPr>
                <w:p w14:paraId="1CB91D62" w14:textId="77777777" w:rsidR="000D7ABB" w:rsidRPr="000D7ABB" w:rsidRDefault="000D7ABB" w:rsidP="000D7ABB">
                  <w:pPr>
                    <w:rPr>
                      <w:rFonts w:ascii="Cambria" w:hAnsi="Cambria" w:cs="Times New Roman"/>
                      <w:sz w:val="20"/>
                      <w:szCs w:val="20"/>
                    </w:rPr>
                  </w:pPr>
                  <w:r w:rsidRPr="000D7ABB">
                    <w:rPr>
                      <w:rFonts w:ascii="Cambria" w:hAnsi="Cambria" w:cs="Times New Roman"/>
                      <w:sz w:val="20"/>
                      <w:szCs w:val="20"/>
                    </w:rPr>
                    <w:t>1</w:t>
                  </w:r>
                </w:p>
              </w:tc>
              <w:tc>
                <w:tcPr>
                  <w:tcW w:w="4369" w:type="dxa"/>
                </w:tcPr>
                <w:p w14:paraId="04A8EC3B" w14:textId="480F6588" w:rsidR="000D7ABB" w:rsidRPr="000D7ABB" w:rsidRDefault="000D7ABB" w:rsidP="000D7ABB">
                  <w:pPr>
                    <w:rPr>
                      <w:rFonts w:ascii="Cambria" w:hAnsi="Cambria" w:cs="Times New Roman"/>
                      <w:sz w:val="20"/>
                      <w:szCs w:val="20"/>
                    </w:rPr>
                  </w:pPr>
                  <w:r>
                    <w:rPr>
                      <w:rFonts w:ascii="Cambria" w:hAnsi="Cambria" w:cs="Times New Roman"/>
                      <w:sz w:val="20"/>
                      <w:szCs w:val="20"/>
                    </w:rPr>
                    <w:t>Kompatybilność elementów zestawu</w:t>
                  </w:r>
                </w:p>
              </w:tc>
              <w:tc>
                <w:tcPr>
                  <w:tcW w:w="1417" w:type="dxa"/>
                </w:tcPr>
                <w:p w14:paraId="5F7B4CAD" w14:textId="73282D27" w:rsidR="000D7ABB" w:rsidRPr="000D7ABB" w:rsidRDefault="00746F0D" w:rsidP="000D7ABB">
                  <w:pPr>
                    <w:jc w:val="center"/>
                    <w:rPr>
                      <w:rFonts w:ascii="Cambria" w:hAnsi="Cambria" w:cs="Times New Roman"/>
                      <w:sz w:val="20"/>
                      <w:szCs w:val="20"/>
                    </w:rPr>
                  </w:pPr>
                  <w:r>
                    <w:rPr>
                      <w:rFonts w:ascii="Cambria" w:hAnsi="Cambria" w:cs="Times New Roman"/>
                      <w:sz w:val="20"/>
                      <w:szCs w:val="20"/>
                    </w:rPr>
                    <w:t>1-25</w:t>
                  </w:r>
                </w:p>
              </w:tc>
            </w:tr>
            <w:tr w:rsidR="000D7ABB" w:rsidRPr="000D7ABB" w14:paraId="6CB2B660" w14:textId="77777777" w:rsidTr="00595921">
              <w:tc>
                <w:tcPr>
                  <w:tcW w:w="480" w:type="dxa"/>
                </w:tcPr>
                <w:p w14:paraId="70FE1865" w14:textId="77777777" w:rsidR="000D7ABB" w:rsidRPr="000D7ABB" w:rsidRDefault="000D7ABB" w:rsidP="000D7ABB">
                  <w:pPr>
                    <w:rPr>
                      <w:rFonts w:ascii="Cambria" w:hAnsi="Cambria" w:cs="Times New Roman"/>
                      <w:sz w:val="20"/>
                      <w:szCs w:val="20"/>
                    </w:rPr>
                  </w:pPr>
                  <w:r w:rsidRPr="000D7ABB">
                    <w:rPr>
                      <w:rFonts w:ascii="Cambria" w:hAnsi="Cambria" w:cs="Times New Roman"/>
                      <w:sz w:val="20"/>
                      <w:szCs w:val="20"/>
                    </w:rPr>
                    <w:t>2</w:t>
                  </w:r>
                </w:p>
              </w:tc>
              <w:tc>
                <w:tcPr>
                  <w:tcW w:w="4369" w:type="dxa"/>
                </w:tcPr>
                <w:p w14:paraId="5EFAC5C3" w14:textId="7DDF93A7" w:rsidR="000D7ABB" w:rsidRPr="000D7ABB" w:rsidRDefault="00397C4E" w:rsidP="000D7ABB">
                  <w:pPr>
                    <w:rPr>
                      <w:rFonts w:ascii="Cambria" w:hAnsi="Cambria" w:cs="Times New Roman"/>
                      <w:sz w:val="20"/>
                      <w:szCs w:val="20"/>
                    </w:rPr>
                  </w:pPr>
                  <w:r>
                    <w:rPr>
                      <w:rFonts w:ascii="Cambria" w:hAnsi="Cambria" w:cs="Times New Roman"/>
                      <w:sz w:val="20"/>
                      <w:szCs w:val="20"/>
                    </w:rPr>
                    <w:t>Miękkość i dopasowanie maski</w:t>
                  </w:r>
                </w:p>
              </w:tc>
              <w:tc>
                <w:tcPr>
                  <w:tcW w:w="1417" w:type="dxa"/>
                </w:tcPr>
                <w:p w14:paraId="5581B968" w14:textId="6759248E" w:rsidR="000D7ABB" w:rsidRPr="000D7ABB" w:rsidRDefault="00746F0D" w:rsidP="000D7ABB">
                  <w:pPr>
                    <w:jc w:val="center"/>
                    <w:rPr>
                      <w:rFonts w:ascii="Cambria" w:hAnsi="Cambria" w:cs="Times New Roman"/>
                      <w:sz w:val="20"/>
                      <w:szCs w:val="20"/>
                    </w:rPr>
                  </w:pPr>
                  <w:r>
                    <w:rPr>
                      <w:rFonts w:ascii="Cambria" w:hAnsi="Cambria" w:cs="Times New Roman"/>
                      <w:sz w:val="20"/>
                      <w:szCs w:val="20"/>
                    </w:rPr>
                    <w:t>1-25</w:t>
                  </w:r>
                </w:p>
              </w:tc>
            </w:tr>
            <w:tr w:rsidR="000D7ABB" w:rsidRPr="000D7ABB" w14:paraId="1AF679DA" w14:textId="77777777" w:rsidTr="00595921">
              <w:tc>
                <w:tcPr>
                  <w:tcW w:w="480" w:type="dxa"/>
                </w:tcPr>
                <w:p w14:paraId="1F0B7AC9" w14:textId="77777777" w:rsidR="000D7ABB" w:rsidRPr="000D7ABB" w:rsidRDefault="000D7ABB" w:rsidP="000D7ABB">
                  <w:pPr>
                    <w:rPr>
                      <w:rFonts w:ascii="Cambria" w:hAnsi="Cambria" w:cs="Times New Roman"/>
                      <w:sz w:val="20"/>
                      <w:szCs w:val="20"/>
                    </w:rPr>
                  </w:pPr>
                  <w:r w:rsidRPr="000D7ABB">
                    <w:rPr>
                      <w:rFonts w:ascii="Cambria" w:hAnsi="Cambria" w:cs="Times New Roman"/>
                      <w:sz w:val="20"/>
                      <w:szCs w:val="20"/>
                    </w:rPr>
                    <w:t>3</w:t>
                  </w:r>
                </w:p>
              </w:tc>
              <w:tc>
                <w:tcPr>
                  <w:tcW w:w="4369" w:type="dxa"/>
                </w:tcPr>
                <w:p w14:paraId="167238E1" w14:textId="5D34B1F0" w:rsidR="000D7ABB" w:rsidRPr="000D7ABB" w:rsidRDefault="00746F0D" w:rsidP="000D7ABB">
                  <w:pPr>
                    <w:rPr>
                      <w:rFonts w:ascii="Cambria" w:hAnsi="Cambria" w:cs="Times New Roman"/>
                      <w:sz w:val="20"/>
                      <w:szCs w:val="20"/>
                    </w:rPr>
                  </w:pPr>
                  <w:r>
                    <w:rPr>
                      <w:rFonts w:ascii="Cambria" w:hAnsi="Cambria" w:cs="Times New Roman"/>
                      <w:sz w:val="20"/>
                      <w:szCs w:val="20"/>
                    </w:rPr>
                    <w:t>Miękkość</w:t>
                  </w:r>
                  <w:r w:rsidR="00397C4E">
                    <w:rPr>
                      <w:rFonts w:ascii="Cambria" w:hAnsi="Cambria" w:cs="Times New Roman"/>
                      <w:sz w:val="20"/>
                      <w:szCs w:val="20"/>
                    </w:rPr>
                    <w:t xml:space="preserve"> i dopasowanie końcówek nosowych</w:t>
                  </w:r>
                </w:p>
              </w:tc>
              <w:tc>
                <w:tcPr>
                  <w:tcW w:w="1417" w:type="dxa"/>
                </w:tcPr>
                <w:p w14:paraId="36FCCAA2" w14:textId="61DC514C" w:rsidR="000D7ABB" w:rsidRPr="000D7ABB" w:rsidRDefault="00746F0D" w:rsidP="000D7ABB">
                  <w:pPr>
                    <w:jc w:val="center"/>
                    <w:rPr>
                      <w:rFonts w:ascii="Cambria" w:hAnsi="Cambria" w:cs="Times New Roman"/>
                      <w:sz w:val="20"/>
                      <w:szCs w:val="20"/>
                    </w:rPr>
                  </w:pPr>
                  <w:r>
                    <w:rPr>
                      <w:rFonts w:ascii="Cambria" w:hAnsi="Cambria" w:cs="Times New Roman"/>
                      <w:sz w:val="20"/>
                      <w:szCs w:val="20"/>
                    </w:rPr>
                    <w:t>1-20</w:t>
                  </w:r>
                </w:p>
              </w:tc>
            </w:tr>
            <w:tr w:rsidR="000D7ABB" w:rsidRPr="000D7ABB" w14:paraId="0AA9D289" w14:textId="77777777" w:rsidTr="00595921">
              <w:tc>
                <w:tcPr>
                  <w:tcW w:w="480" w:type="dxa"/>
                </w:tcPr>
                <w:p w14:paraId="7CAD613B" w14:textId="77777777" w:rsidR="000D7ABB" w:rsidRPr="000D7ABB" w:rsidRDefault="000D7ABB" w:rsidP="000D7ABB">
                  <w:pPr>
                    <w:rPr>
                      <w:rFonts w:ascii="Cambria" w:hAnsi="Cambria" w:cs="Times New Roman"/>
                      <w:sz w:val="20"/>
                      <w:szCs w:val="20"/>
                    </w:rPr>
                  </w:pPr>
                  <w:r w:rsidRPr="000D7ABB">
                    <w:rPr>
                      <w:rFonts w:ascii="Cambria" w:hAnsi="Cambria" w:cs="Times New Roman"/>
                      <w:sz w:val="20"/>
                      <w:szCs w:val="20"/>
                    </w:rPr>
                    <w:t>4</w:t>
                  </w:r>
                </w:p>
              </w:tc>
              <w:tc>
                <w:tcPr>
                  <w:tcW w:w="4369" w:type="dxa"/>
                </w:tcPr>
                <w:p w14:paraId="227807C0" w14:textId="304529C7" w:rsidR="000D7ABB" w:rsidRPr="000D7ABB" w:rsidRDefault="00397C4E" w:rsidP="000D7ABB">
                  <w:pPr>
                    <w:rPr>
                      <w:rFonts w:ascii="Cambria" w:hAnsi="Cambria" w:cs="Times New Roman"/>
                      <w:sz w:val="20"/>
                      <w:szCs w:val="20"/>
                    </w:rPr>
                  </w:pPr>
                  <w:r>
                    <w:rPr>
                      <w:rFonts w:ascii="Cambria" w:hAnsi="Cambria" w:cs="Times New Roman"/>
                      <w:sz w:val="20"/>
                      <w:szCs w:val="20"/>
                    </w:rPr>
                    <w:t>Łatwość i trwałość mocowania czapeczki</w:t>
                  </w:r>
                </w:p>
              </w:tc>
              <w:tc>
                <w:tcPr>
                  <w:tcW w:w="1417" w:type="dxa"/>
                </w:tcPr>
                <w:p w14:paraId="71CE1934" w14:textId="5C27B829" w:rsidR="000D7ABB" w:rsidRPr="000D7ABB" w:rsidRDefault="00746F0D" w:rsidP="000D7ABB">
                  <w:pPr>
                    <w:jc w:val="center"/>
                    <w:rPr>
                      <w:rFonts w:ascii="Cambria" w:hAnsi="Cambria" w:cs="Times New Roman"/>
                      <w:sz w:val="20"/>
                      <w:szCs w:val="20"/>
                    </w:rPr>
                  </w:pPr>
                  <w:r>
                    <w:rPr>
                      <w:rFonts w:ascii="Cambria" w:hAnsi="Cambria" w:cs="Times New Roman"/>
                      <w:sz w:val="20"/>
                      <w:szCs w:val="20"/>
                    </w:rPr>
                    <w:t>1-15</w:t>
                  </w:r>
                </w:p>
              </w:tc>
            </w:tr>
            <w:tr w:rsidR="000D7ABB" w:rsidRPr="000D7ABB" w14:paraId="1DF17B27" w14:textId="77777777" w:rsidTr="00595921">
              <w:tc>
                <w:tcPr>
                  <w:tcW w:w="4849" w:type="dxa"/>
                  <w:gridSpan w:val="2"/>
                </w:tcPr>
                <w:p w14:paraId="2FFE81F3" w14:textId="77777777" w:rsidR="000D7ABB" w:rsidRPr="000D7ABB" w:rsidRDefault="000D7ABB" w:rsidP="000D7ABB">
                  <w:pPr>
                    <w:jc w:val="right"/>
                    <w:rPr>
                      <w:rFonts w:ascii="Cambria" w:hAnsi="Cambria" w:cs="Times New Roman"/>
                      <w:sz w:val="20"/>
                      <w:szCs w:val="20"/>
                    </w:rPr>
                  </w:pPr>
                  <w:r w:rsidRPr="000D7ABB">
                    <w:rPr>
                      <w:rFonts w:ascii="Cambria" w:hAnsi="Cambria" w:cs="Times New Roman"/>
                      <w:b/>
                      <w:sz w:val="20"/>
                      <w:szCs w:val="20"/>
                    </w:rPr>
                    <w:t>Suma max.</w:t>
                  </w:r>
                </w:p>
              </w:tc>
              <w:tc>
                <w:tcPr>
                  <w:tcW w:w="1417" w:type="dxa"/>
                </w:tcPr>
                <w:p w14:paraId="51CC1940" w14:textId="77777777" w:rsidR="000D7ABB" w:rsidRPr="000D7ABB" w:rsidRDefault="000D7ABB" w:rsidP="000D7ABB">
                  <w:pPr>
                    <w:jc w:val="center"/>
                    <w:rPr>
                      <w:rFonts w:ascii="Cambria" w:hAnsi="Cambria" w:cs="Times New Roman"/>
                      <w:sz w:val="20"/>
                      <w:szCs w:val="20"/>
                    </w:rPr>
                  </w:pPr>
                  <w:r w:rsidRPr="000D7ABB">
                    <w:rPr>
                      <w:rFonts w:ascii="Cambria" w:hAnsi="Cambria" w:cs="Times New Roman"/>
                      <w:b/>
                      <w:sz w:val="20"/>
                      <w:szCs w:val="20"/>
                    </w:rPr>
                    <w:t>100 pkt</w:t>
                  </w:r>
                </w:p>
              </w:tc>
            </w:tr>
          </w:tbl>
          <w:p w14:paraId="400580FB" w14:textId="77777777" w:rsidR="000013FA" w:rsidRPr="000013FA" w:rsidRDefault="000013FA" w:rsidP="000013FA">
            <w:pPr>
              <w:widowControl w:val="0"/>
              <w:suppressAutoHyphens/>
              <w:rPr>
                <w:rFonts w:ascii="Cambria" w:eastAsia="Lucida Sans Unicode" w:hAnsi="Cambria"/>
                <w:kern w:val="1"/>
                <w:sz w:val="20"/>
                <w:szCs w:val="20"/>
              </w:rPr>
            </w:pPr>
          </w:p>
          <w:p w14:paraId="2E31FD9E" w14:textId="77777777" w:rsidR="000013FA" w:rsidRPr="000013FA" w:rsidRDefault="000013FA" w:rsidP="000013FA">
            <w:pPr>
              <w:spacing w:before="80" w:line="276" w:lineRule="auto"/>
              <w:jc w:val="both"/>
              <w:rPr>
                <w:rFonts w:ascii="Cambria" w:eastAsia="Times New Roman" w:hAnsi="Cambria" w:cs="Arial"/>
                <w:b/>
                <w:sz w:val="20"/>
                <w:szCs w:val="20"/>
                <w:lang w:eastAsia="x-none"/>
              </w:rPr>
            </w:pPr>
            <w:r w:rsidRPr="000013FA">
              <w:rPr>
                <w:rFonts w:ascii="Cambria" w:eastAsia="Times New Roman" w:hAnsi="Cambria" w:cs="Arial"/>
                <w:b/>
                <w:sz w:val="20"/>
                <w:szCs w:val="20"/>
                <w:lang w:eastAsia="x-none"/>
              </w:rPr>
              <w:t xml:space="preserve">Jakość </w:t>
            </w:r>
          </w:p>
          <w:p w14:paraId="4EDB6778" w14:textId="77777777" w:rsidR="000013FA" w:rsidRPr="000013FA" w:rsidRDefault="000013FA" w:rsidP="000013FA">
            <w:pPr>
              <w:jc w:val="both"/>
              <w:rPr>
                <w:rFonts w:ascii="Cambria" w:eastAsia="Times New Roman" w:hAnsi="Cambria" w:cs="Arial"/>
                <w:bCs/>
                <w:sz w:val="20"/>
                <w:szCs w:val="20"/>
                <w:lang w:val="x-none" w:eastAsia="x-none"/>
              </w:rPr>
            </w:pPr>
            <w:r w:rsidRPr="000013FA">
              <w:rPr>
                <w:rFonts w:ascii="Cambria" w:eastAsia="Times New Roman" w:hAnsi="Cambria" w:cs="Arial"/>
                <w:bCs/>
                <w:sz w:val="20"/>
                <w:szCs w:val="20"/>
                <w:lang w:val="x-none" w:eastAsia="x-none"/>
              </w:rPr>
              <w:lastRenderedPageBreak/>
              <w:t xml:space="preserve">Maksymalna liczba punktów, jaka może być przyznana ocenianej ofercie w kryterium </w:t>
            </w:r>
            <w:r w:rsidRPr="000013FA">
              <w:rPr>
                <w:rFonts w:ascii="Cambria" w:eastAsia="Times New Roman" w:hAnsi="Cambria" w:cs="Arial"/>
                <w:bCs/>
                <w:sz w:val="20"/>
                <w:szCs w:val="20"/>
                <w:lang w:eastAsia="x-none"/>
              </w:rPr>
              <w:t xml:space="preserve"> </w:t>
            </w:r>
            <w:r w:rsidRPr="000013FA">
              <w:rPr>
                <w:rFonts w:ascii="Cambria" w:eastAsia="Times New Roman" w:hAnsi="Cambria" w:cs="Arial"/>
                <w:b/>
                <w:bCs/>
                <w:sz w:val="20"/>
                <w:szCs w:val="20"/>
                <w:lang w:eastAsia="x-none"/>
              </w:rPr>
              <w:t>Jakość (J)</w:t>
            </w:r>
            <w:r w:rsidRPr="000013FA">
              <w:rPr>
                <w:rFonts w:ascii="Cambria" w:eastAsia="Times New Roman" w:hAnsi="Cambria" w:cs="Arial"/>
                <w:bCs/>
                <w:sz w:val="20"/>
                <w:szCs w:val="20"/>
                <w:lang w:eastAsia="x-none"/>
              </w:rPr>
              <w:t xml:space="preserve"> </w:t>
            </w:r>
            <w:r w:rsidRPr="000013FA">
              <w:rPr>
                <w:rFonts w:ascii="Cambria" w:eastAsia="Times New Roman" w:hAnsi="Cambria" w:cs="Arial"/>
                <w:bCs/>
                <w:sz w:val="20"/>
                <w:szCs w:val="20"/>
                <w:lang w:val="x-none" w:eastAsia="x-none"/>
              </w:rPr>
              <w:t xml:space="preserve">to 40 pkt. </w:t>
            </w:r>
          </w:p>
          <w:p w14:paraId="4A51508F" w14:textId="11D32D71" w:rsidR="000013FA" w:rsidRDefault="000013FA" w:rsidP="000013FA">
            <w:pPr>
              <w:spacing w:before="80" w:line="276" w:lineRule="auto"/>
              <w:jc w:val="both"/>
              <w:rPr>
                <w:rFonts w:ascii="Cambria" w:eastAsia="Times New Roman" w:hAnsi="Cambria" w:cs="Arial"/>
                <w:b/>
                <w:sz w:val="20"/>
                <w:szCs w:val="20"/>
                <w:lang w:eastAsia="x-none"/>
              </w:rPr>
            </w:pPr>
            <w:r w:rsidRPr="000013FA">
              <w:rPr>
                <w:rFonts w:ascii="Cambria" w:eastAsia="Times New Roman" w:hAnsi="Cambria" w:cs="Arial"/>
                <w:b/>
                <w:sz w:val="20"/>
                <w:szCs w:val="20"/>
                <w:lang w:eastAsia="x-none"/>
              </w:rPr>
              <w:t>Punkty</w:t>
            </w:r>
            <w:r w:rsidRPr="000013FA">
              <w:rPr>
                <w:rFonts w:ascii="Cambria" w:eastAsia="Times New Roman" w:hAnsi="Cambria" w:cs="Arial"/>
                <w:b/>
                <w:sz w:val="20"/>
                <w:szCs w:val="20"/>
                <w:lang w:val="x-none" w:eastAsia="x-none"/>
              </w:rPr>
              <w:t xml:space="preserve"> za Jakość zostaną obliczone wg </w:t>
            </w:r>
            <w:r w:rsidRPr="000013FA">
              <w:rPr>
                <w:rFonts w:ascii="Cambria" w:eastAsia="Times New Roman" w:hAnsi="Cambria" w:cs="Arial"/>
                <w:b/>
                <w:sz w:val="20"/>
                <w:szCs w:val="20"/>
                <w:lang w:eastAsia="x-none"/>
              </w:rPr>
              <w:t>wzoru</w:t>
            </w:r>
          </w:p>
          <w:p w14:paraId="6D82FF32" w14:textId="77777777" w:rsidR="00D44552" w:rsidRPr="00D44552" w:rsidRDefault="00D44552" w:rsidP="000013FA">
            <w:pPr>
              <w:spacing w:before="80" w:line="276" w:lineRule="auto"/>
              <w:jc w:val="both"/>
              <w:rPr>
                <w:rFonts w:ascii="Cambria" w:eastAsia="Times New Roman" w:hAnsi="Cambria" w:cs="Arial"/>
                <w:b/>
                <w:sz w:val="20"/>
                <w:szCs w:val="20"/>
                <w:lang w:eastAsia="x-none"/>
              </w:rPr>
            </w:pPr>
          </w:p>
          <w:p w14:paraId="2C8C6D12" w14:textId="3F1E2DDC" w:rsidR="000013FA" w:rsidRPr="008B57C6" w:rsidRDefault="008B57C6" w:rsidP="000013FA">
            <w:pPr>
              <w:pStyle w:val="Bezodstpw"/>
              <w:rPr>
                <w:rFonts w:ascii="Cambria" w:hAnsi="Cambria"/>
                <w:b/>
                <w:sz w:val="20"/>
                <w:szCs w:val="20"/>
              </w:rPr>
            </w:pPr>
            <w:r w:rsidRPr="008B57C6">
              <w:rPr>
                <w:rFonts w:ascii="Cambria" w:hAnsi="Cambria"/>
                <w:b/>
                <w:sz w:val="20"/>
                <w:szCs w:val="20"/>
              </w:rPr>
              <w:t xml:space="preserve">                </w:t>
            </w:r>
            <w:r w:rsidR="000013FA" w:rsidRPr="008B57C6">
              <w:rPr>
                <w:rFonts w:ascii="Cambria" w:hAnsi="Cambria"/>
                <w:b/>
                <w:sz w:val="20"/>
                <w:szCs w:val="20"/>
              </w:rPr>
              <w:t xml:space="preserve"> </w:t>
            </w:r>
            <w:proofErr w:type="spellStart"/>
            <w:r w:rsidR="000013FA" w:rsidRPr="008B57C6">
              <w:rPr>
                <w:rFonts w:ascii="Cambria" w:hAnsi="Cambria"/>
                <w:b/>
                <w:sz w:val="20"/>
                <w:szCs w:val="20"/>
              </w:rPr>
              <w:t>JPoz</w:t>
            </w:r>
            <w:proofErr w:type="spellEnd"/>
            <w:r w:rsidR="000013FA" w:rsidRPr="008B57C6">
              <w:rPr>
                <w:rFonts w:ascii="Cambria" w:hAnsi="Cambria"/>
                <w:b/>
                <w:sz w:val="20"/>
                <w:szCs w:val="20"/>
              </w:rPr>
              <w:t xml:space="preserve">. 1 + </w:t>
            </w:r>
            <w:proofErr w:type="spellStart"/>
            <w:r w:rsidR="000013FA" w:rsidRPr="008B57C6">
              <w:rPr>
                <w:rFonts w:ascii="Cambria" w:hAnsi="Cambria"/>
                <w:b/>
                <w:sz w:val="20"/>
                <w:szCs w:val="20"/>
              </w:rPr>
              <w:t>JPoz</w:t>
            </w:r>
            <w:proofErr w:type="spellEnd"/>
            <w:r w:rsidR="000013FA" w:rsidRPr="008B57C6">
              <w:rPr>
                <w:rFonts w:ascii="Cambria" w:hAnsi="Cambria"/>
                <w:b/>
                <w:sz w:val="20"/>
                <w:szCs w:val="20"/>
              </w:rPr>
              <w:t>. 2</w:t>
            </w:r>
            <w:r w:rsidR="00D44552" w:rsidRPr="008B57C6">
              <w:rPr>
                <w:rFonts w:ascii="Cambria" w:hAnsi="Cambria"/>
                <w:b/>
                <w:sz w:val="20"/>
                <w:szCs w:val="20"/>
              </w:rPr>
              <w:t xml:space="preserve"> + </w:t>
            </w:r>
            <w:proofErr w:type="spellStart"/>
            <w:r w:rsidR="00D44552" w:rsidRPr="008B57C6">
              <w:rPr>
                <w:rFonts w:ascii="Cambria" w:hAnsi="Cambria"/>
                <w:b/>
                <w:sz w:val="20"/>
                <w:szCs w:val="20"/>
              </w:rPr>
              <w:t>JPoz</w:t>
            </w:r>
            <w:proofErr w:type="spellEnd"/>
            <w:r w:rsidR="00D44552" w:rsidRPr="008B57C6">
              <w:rPr>
                <w:rFonts w:ascii="Cambria" w:hAnsi="Cambria"/>
                <w:b/>
                <w:sz w:val="20"/>
                <w:szCs w:val="20"/>
              </w:rPr>
              <w:t>. 3</w:t>
            </w:r>
            <w:r w:rsidRPr="008B57C6">
              <w:rPr>
                <w:rFonts w:ascii="Cambria" w:hAnsi="Cambria"/>
                <w:b/>
                <w:sz w:val="20"/>
                <w:szCs w:val="20"/>
              </w:rPr>
              <w:t xml:space="preserve"> + </w:t>
            </w:r>
            <w:proofErr w:type="spellStart"/>
            <w:r w:rsidRPr="008B57C6">
              <w:rPr>
                <w:rFonts w:ascii="Cambria" w:hAnsi="Cambria"/>
                <w:b/>
                <w:sz w:val="20"/>
                <w:szCs w:val="20"/>
              </w:rPr>
              <w:t>JPoz</w:t>
            </w:r>
            <w:proofErr w:type="spellEnd"/>
            <w:r w:rsidRPr="008B57C6">
              <w:rPr>
                <w:rFonts w:ascii="Cambria" w:hAnsi="Cambria"/>
                <w:b/>
                <w:sz w:val="20"/>
                <w:szCs w:val="20"/>
              </w:rPr>
              <w:t>. 4</w:t>
            </w:r>
          </w:p>
          <w:p w14:paraId="37AEDDF0" w14:textId="77777777" w:rsidR="008B57C6" w:rsidRPr="008B57C6" w:rsidRDefault="000013FA" w:rsidP="008B57C6">
            <w:pPr>
              <w:pStyle w:val="Bezodstpw"/>
              <w:jc w:val="center"/>
              <w:rPr>
                <w:rFonts w:ascii="Cambria" w:hAnsi="Cambria"/>
                <w:b/>
                <w:sz w:val="20"/>
                <w:szCs w:val="20"/>
              </w:rPr>
            </w:pPr>
            <w:r w:rsidRPr="008B57C6">
              <w:rPr>
                <w:rFonts w:ascii="Cambria" w:hAnsi="Cambria"/>
                <w:b/>
                <w:sz w:val="20"/>
                <w:szCs w:val="20"/>
              </w:rPr>
              <w:t>J = ----------------------------</w:t>
            </w:r>
            <w:r w:rsidR="00D44552" w:rsidRPr="008B57C6">
              <w:rPr>
                <w:rFonts w:ascii="Cambria" w:hAnsi="Cambria"/>
                <w:b/>
                <w:sz w:val="20"/>
                <w:szCs w:val="20"/>
              </w:rPr>
              <w:t>------------</w:t>
            </w:r>
            <w:r w:rsidR="008B57C6" w:rsidRPr="008B57C6">
              <w:rPr>
                <w:rFonts w:ascii="Cambria" w:hAnsi="Cambria"/>
                <w:b/>
                <w:sz w:val="20"/>
                <w:szCs w:val="20"/>
              </w:rPr>
              <w:t>----------- x 100 x waga kryterium</w:t>
            </w:r>
          </w:p>
          <w:p w14:paraId="34A9156D" w14:textId="6D72A52A" w:rsidR="000013FA" w:rsidRPr="008B57C6" w:rsidRDefault="008B57C6" w:rsidP="008B57C6">
            <w:pPr>
              <w:pStyle w:val="Bezodstpw"/>
              <w:rPr>
                <w:rFonts w:ascii="Cambria" w:hAnsi="Cambria"/>
                <w:b/>
                <w:sz w:val="20"/>
                <w:szCs w:val="20"/>
              </w:rPr>
            </w:pPr>
            <w:r w:rsidRPr="008B57C6">
              <w:rPr>
                <w:rFonts w:ascii="Cambria" w:hAnsi="Cambria"/>
                <w:b/>
                <w:sz w:val="20"/>
                <w:szCs w:val="20"/>
              </w:rPr>
              <w:t xml:space="preserve">                                               100</w:t>
            </w:r>
          </w:p>
          <w:p w14:paraId="55A7BC21" w14:textId="77777777" w:rsidR="000013FA" w:rsidRPr="008B57C6" w:rsidRDefault="000013FA" w:rsidP="000013FA">
            <w:pPr>
              <w:spacing w:before="80" w:line="276" w:lineRule="auto"/>
              <w:ind w:left="714" w:hanging="357"/>
              <w:jc w:val="both"/>
              <w:rPr>
                <w:rFonts w:ascii="Cambria" w:eastAsia="Times New Roman" w:hAnsi="Cambria" w:cs="Arial"/>
                <w:sz w:val="20"/>
                <w:szCs w:val="20"/>
                <w:u w:val="single"/>
                <w:lang w:eastAsia="x-none"/>
              </w:rPr>
            </w:pPr>
            <w:r w:rsidRPr="008B57C6">
              <w:rPr>
                <w:rFonts w:ascii="Cambria" w:eastAsia="Times New Roman" w:hAnsi="Cambria" w:cs="Arial"/>
                <w:sz w:val="20"/>
                <w:szCs w:val="20"/>
                <w:u w:val="single"/>
                <w:lang w:eastAsia="x-none"/>
              </w:rPr>
              <w:t xml:space="preserve">gdzie : </w:t>
            </w:r>
          </w:p>
          <w:p w14:paraId="1EE92D69" w14:textId="77777777" w:rsidR="000013FA" w:rsidRPr="008B57C6" w:rsidRDefault="000013FA" w:rsidP="000013FA">
            <w:pPr>
              <w:spacing w:before="80" w:line="276" w:lineRule="auto"/>
              <w:ind w:left="714" w:hanging="357"/>
              <w:jc w:val="both"/>
              <w:rPr>
                <w:rFonts w:ascii="Cambria" w:eastAsia="Times New Roman" w:hAnsi="Cambria" w:cs="Arial"/>
                <w:sz w:val="20"/>
                <w:szCs w:val="20"/>
                <w:lang w:eastAsia="x-none"/>
              </w:rPr>
            </w:pPr>
            <w:r w:rsidRPr="008B57C6">
              <w:rPr>
                <w:rFonts w:ascii="Cambria" w:eastAsia="Times New Roman" w:hAnsi="Cambria" w:cs="Arial"/>
                <w:b/>
                <w:sz w:val="20"/>
                <w:szCs w:val="20"/>
                <w:lang w:val="x-none" w:eastAsia="x-none"/>
              </w:rPr>
              <w:t>J</w:t>
            </w:r>
            <w:r w:rsidRPr="008B57C6">
              <w:rPr>
                <w:rFonts w:ascii="Cambria" w:eastAsia="Times New Roman" w:hAnsi="Cambria" w:cs="Arial"/>
                <w:sz w:val="20"/>
                <w:szCs w:val="20"/>
                <w:lang w:val="x-none" w:eastAsia="x-none"/>
              </w:rPr>
              <w:t xml:space="preserve"> = liczba  punktów w kryterium </w:t>
            </w:r>
            <w:r w:rsidRPr="008B57C6">
              <w:rPr>
                <w:rFonts w:ascii="Cambria" w:eastAsia="Times New Roman" w:hAnsi="Cambria" w:cs="Arial"/>
                <w:b/>
                <w:sz w:val="20"/>
                <w:szCs w:val="20"/>
                <w:lang w:val="x-none" w:eastAsia="x-none"/>
              </w:rPr>
              <w:t>Jakość</w:t>
            </w:r>
            <w:r w:rsidRPr="008B57C6">
              <w:rPr>
                <w:rFonts w:ascii="Cambria" w:eastAsia="Times New Roman" w:hAnsi="Cambria" w:cs="Arial"/>
                <w:sz w:val="20"/>
                <w:szCs w:val="20"/>
                <w:lang w:val="x-none" w:eastAsia="x-none"/>
              </w:rPr>
              <w:t xml:space="preserve">  badanej oferty</w:t>
            </w:r>
            <w:r w:rsidRPr="008B57C6">
              <w:rPr>
                <w:rFonts w:ascii="Cambria" w:eastAsia="Times New Roman" w:hAnsi="Cambria" w:cs="Arial"/>
                <w:sz w:val="20"/>
                <w:szCs w:val="20"/>
                <w:lang w:eastAsia="x-none"/>
              </w:rPr>
              <w:t xml:space="preserve"> . </w:t>
            </w:r>
          </w:p>
          <w:p w14:paraId="727FCC70" w14:textId="343329DE" w:rsidR="000013FA" w:rsidRPr="008B57C6" w:rsidRDefault="008B57C6" w:rsidP="000013FA">
            <w:pPr>
              <w:spacing w:before="80" w:line="276" w:lineRule="auto"/>
              <w:ind w:left="714" w:hanging="357"/>
              <w:jc w:val="both"/>
              <w:rPr>
                <w:rFonts w:ascii="Cambria" w:eastAsia="Times New Roman" w:hAnsi="Cambria" w:cs="Arial"/>
                <w:sz w:val="20"/>
                <w:szCs w:val="20"/>
                <w:lang w:eastAsia="x-none"/>
              </w:rPr>
            </w:pPr>
            <w:r w:rsidRPr="008B57C6">
              <w:rPr>
                <w:rFonts w:ascii="Cambria" w:eastAsia="Times New Roman" w:hAnsi="Cambria" w:cs="Arial"/>
                <w:b/>
                <w:sz w:val="20"/>
                <w:szCs w:val="20"/>
                <w:lang w:eastAsia="x-none"/>
              </w:rPr>
              <w:t>100 = suma max.</w:t>
            </w:r>
            <w:r w:rsidR="000013FA" w:rsidRPr="008B57C6">
              <w:rPr>
                <w:rFonts w:ascii="Cambria" w:eastAsia="Times New Roman" w:hAnsi="Cambria" w:cs="Arial"/>
                <w:b/>
                <w:sz w:val="20"/>
                <w:szCs w:val="20"/>
                <w:lang w:eastAsia="x-none"/>
              </w:rPr>
              <w:t xml:space="preserve"> </w:t>
            </w:r>
            <w:r w:rsidR="000013FA" w:rsidRPr="008B57C6">
              <w:rPr>
                <w:rFonts w:ascii="Cambria" w:eastAsia="Times New Roman" w:hAnsi="Cambria" w:cs="Arial"/>
                <w:sz w:val="20"/>
                <w:szCs w:val="20"/>
                <w:lang w:eastAsia="x-none"/>
              </w:rPr>
              <w:t xml:space="preserve">= </w:t>
            </w:r>
            <w:r w:rsidRPr="008B57C6">
              <w:rPr>
                <w:rFonts w:ascii="Cambria" w:eastAsia="Times New Roman" w:hAnsi="Cambria" w:cs="Arial"/>
                <w:sz w:val="20"/>
                <w:szCs w:val="20"/>
                <w:lang w:eastAsia="x-none"/>
              </w:rPr>
              <w:t>max liczba punktów w Zad. 3 możliwa do uzyskania we wszystkich podkryteriach</w:t>
            </w:r>
            <w:r w:rsidR="000013FA" w:rsidRPr="008B57C6">
              <w:rPr>
                <w:rFonts w:ascii="Cambria" w:eastAsia="Times New Roman" w:hAnsi="Cambria" w:cs="Arial"/>
                <w:sz w:val="20"/>
                <w:szCs w:val="20"/>
                <w:lang w:eastAsia="x-none"/>
              </w:rPr>
              <w:t xml:space="preserve"> </w:t>
            </w:r>
          </w:p>
          <w:p w14:paraId="130F9EED" w14:textId="12DF2C0C" w:rsidR="00CF6306" w:rsidRPr="00397C4E" w:rsidRDefault="000013FA" w:rsidP="008B57C6">
            <w:pPr>
              <w:spacing w:before="80" w:line="276" w:lineRule="auto"/>
              <w:ind w:left="714" w:hanging="357"/>
              <w:jc w:val="both"/>
              <w:rPr>
                <w:rFonts w:ascii="Cambria" w:eastAsia="Times New Roman" w:hAnsi="Cambria" w:cs="Arial"/>
                <w:b/>
                <w:color w:val="FF0000"/>
                <w:sz w:val="20"/>
                <w:szCs w:val="20"/>
                <w:lang w:eastAsia="x-none"/>
              </w:rPr>
            </w:pPr>
            <w:proofErr w:type="spellStart"/>
            <w:r w:rsidRPr="008B57C6">
              <w:rPr>
                <w:rFonts w:ascii="Cambria" w:eastAsia="Times New Roman" w:hAnsi="Cambria" w:cs="Arial"/>
                <w:b/>
                <w:sz w:val="20"/>
                <w:szCs w:val="20"/>
                <w:lang w:eastAsia="x-none"/>
              </w:rPr>
              <w:t>JPoz</w:t>
            </w:r>
            <w:proofErr w:type="spellEnd"/>
            <w:r w:rsidRPr="008B57C6">
              <w:rPr>
                <w:rFonts w:ascii="Cambria" w:eastAsia="Times New Roman" w:hAnsi="Cambria" w:cs="Arial"/>
                <w:b/>
                <w:sz w:val="20"/>
                <w:szCs w:val="20"/>
                <w:lang w:eastAsia="x-none"/>
              </w:rPr>
              <w:t xml:space="preserve">. 1, …, </w:t>
            </w:r>
            <w:proofErr w:type="spellStart"/>
            <w:r w:rsidRPr="008B57C6">
              <w:rPr>
                <w:rFonts w:ascii="Cambria" w:eastAsia="Times New Roman" w:hAnsi="Cambria" w:cs="Arial"/>
                <w:b/>
                <w:sz w:val="20"/>
                <w:szCs w:val="20"/>
                <w:lang w:eastAsia="x-none"/>
              </w:rPr>
              <w:t>J</w:t>
            </w:r>
            <w:r w:rsidR="00746F0D" w:rsidRPr="008B57C6">
              <w:rPr>
                <w:rFonts w:ascii="Cambria" w:eastAsia="Times New Roman" w:hAnsi="Cambria" w:cs="Arial"/>
                <w:b/>
                <w:sz w:val="20"/>
                <w:szCs w:val="20"/>
                <w:lang w:eastAsia="x-none"/>
              </w:rPr>
              <w:t>Poz</w:t>
            </w:r>
            <w:proofErr w:type="spellEnd"/>
            <w:r w:rsidR="00746F0D" w:rsidRPr="008B57C6">
              <w:rPr>
                <w:rFonts w:ascii="Cambria" w:eastAsia="Times New Roman" w:hAnsi="Cambria" w:cs="Arial"/>
                <w:b/>
                <w:sz w:val="20"/>
                <w:szCs w:val="20"/>
                <w:lang w:eastAsia="x-none"/>
              </w:rPr>
              <w:t xml:space="preserve">. </w:t>
            </w:r>
            <w:r w:rsidR="008B57C6" w:rsidRPr="008B57C6">
              <w:rPr>
                <w:rFonts w:ascii="Cambria" w:eastAsia="Times New Roman" w:hAnsi="Cambria" w:cs="Arial"/>
                <w:b/>
                <w:sz w:val="20"/>
                <w:szCs w:val="20"/>
                <w:lang w:eastAsia="x-none"/>
              </w:rPr>
              <w:t>4</w:t>
            </w:r>
            <w:r w:rsidRPr="008B57C6">
              <w:rPr>
                <w:rFonts w:ascii="Cambria" w:eastAsia="Times New Roman" w:hAnsi="Cambria" w:cs="Arial"/>
                <w:sz w:val="20"/>
                <w:szCs w:val="20"/>
                <w:lang w:eastAsia="x-none"/>
              </w:rPr>
              <w:t xml:space="preserve"> = uzyskana  </w:t>
            </w:r>
            <w:r w:rsidRPr="008B57C6">
              <w:rPr>
                <w:rFonts w:ascii="Cambria" w:eastAsia="Times New Roman" w:hAnsi="Cambria" w:cs="Arial"/>
                <w:sz w:val="20"/>
                <w:szCs w:val="20"/>
                <w:lang w:val="x-none" w:eastAsia="x-none"/>
              </w:rPr>
              <w:t>liczba</w:t>
            </w:r>
            <w:r w:rsidRPr="008B57C6">
              <w:rPr>
                <w:rFonts w:ascii="Cambria" w:eastAsia="Times New Roman" w:hAnsi="Cambria" w:cs="Arial"/>
                <w:sz w:val="20"/>
                <w:szCs w:val="20"/>
                <w:lang w:eastAsia="x-none"/>
              </w:rPr>
              <w:t xml:space="preserve"> (średnia arytmetyczna z ocen indywidualnych</w:t>
            </w:r>
            <w:r w:rsidRPr="008B57C6">
              <w:rPr>
                <w:rFonts w:ascii="Cambria" w:eastAsia="Times New Roman" w:hAnsi="Cambria" w:cs="Arial"/>
                <w:sz w:val="20"/>
                <w:szCs w:val="20"/>
                <w:lang w:val="x-none" w:eastAsia="x-none"/>
              </w:rPr>
              <w:t xml:space="preserve">  punktów </w:t>
            </w:r>
            <w:r w:rsidRPr="008B57C6">
              <w:rPr>
                <w:rFonts w:ascii="Cambria" w:eastAsia="Times New Roman" w:hAnsi="Cambria" w:cs="Arial"/>
                <w:sz w:val="20"/>
                <w:szCs w:val="20"/>
                <w:lang w:eastAsia="x-none"/>
              </w:rPr>
              <w:t xml:space="preserve">w kryterium </w:t>
            </w:r>
            <w:r w:rsidRPr="008B57C6">
              <w:rPr>
                <w:rFonts w:ascii="Cambria" w:eastAsia="Times New Roman" w:hAnsi="Cambria" w:cs="Arial"/>
                <w:b/>
                <w:sz w:val="20"/>
                <w:szCs w:val="20"/>
                <w:lang w:val="x-none" w:eastAsia="x-none"/>
              </w:rPr>
              <w:t>Jakość</w:t>
            </w:r>
            <w:r w:rsidRPr="008B57C6">
              <w:rPr>
                <w:rFonts w:ascii="Cambria" w:eastAsia="Times New Roman" w:hAnsi="Cambria" w:cs="Arial"/>
                <w:sz w:val="20"/>
                <w:szCs w:val="20"/>
                <w:lang w:eastAsia="x-none"/>
              </w:rPr>
              <w:t xml:space="preserve"> </w:t>
            </w:r>
            <w:r w:rsidRPr="008B57C6">
              <w:rPr>
                <w:rFonts w:ascii="Cambria" w:eastAsia="Times New Roman" w:hAnsi="Cambria" w:cs="Arial"/>
                <w:sz w:val="20"/>
                <w:szCs w:val="20"/>
                <w:lang w:val="x-none" w:eastAsia="x-none"/>
              </w:rPr>
              <w:t>w badanej ofercie</w:t>
            </w:r>
            <w:r w:rsidRPr="008B57C6">
              <w:rPr>
                <w:rFonts w:ascii="Cambria" w:eastAsia="Times New Roman" w:hAnsi="Cambria" w:cs="Arial"/>
                <w:sz w:val="20"/>
                <w:szCs w:val="20"/>
                <w:lang w:eastAsia="x-none"/>
              </w:rPr>
              <w:t xml:space="preserve"> przez poszczególne pozycje przedmiotu zamówienia  </w:t>
            </w:r>
            <w:r w:rsidRPr="008B57C6">
              <w:rPr>
                <w:rFonts w:ascii="Cambria" w:eastAsia="Times New Roman" w:hAnsi="Cambria" w:cs="Arial"/>
                <w:b/>
                <w:sz w:val="20"/>
                <w:szCs w:val="20"/>
                <w:lang w:eastAsia="x-none"/>
              </w:rPr>
              <w:t>(od Po</w:t>
            </w:r>
            <w:r w:rsidR="008B57C6" w:rsidRPr="008B57C6">
              <w:rPr>
                <w:rFonts w:ascii="Cambria" w:eastAsia="Times New Roman" w:hAnsi="Cambria" w:cs="Arial"/>
                <w:b/>
                <w:sz w:val="20"/>
                <w:szCs w:val="20"/>
                <w:lang w:eastAsia="x-none"/>
              </w:rPr>
              <w:t>z.1 do Poz. 4</w:t>
            </w:r>
            <w:r w:rsidRPr="008B57C6">
              <w:rPr>
                <w:rFonts w:ascii="Cambria" w:eastAsia="Times New Roman" w:hAnsi="Cambria" w:cs="Arial"/>
                <w:b/>
                <w:sz w:val="20"/>
                <w:szCs w:val="20"/>
                <w:lang w:eastAsia="x-none"/>
              </w:rPr>
              <w:t>)</w:t>
            </w:r>
          </w:p>
        </w:tc>
      </w:tr>
      <w:tr w:rsidR="00D43779" w14:paraId="6F7A2129" w14:textId="77777777" w:rsidTr="004557F5">
        <w:tc>
          <w:tcPr>
            <w:tcW w:w="9492" w:type="dxa"/>
            <w:gridSpan w:val="4"/>
            <w:shd w:val="clear" w:color="auto" w:fill="auto"/>
            <w:tcMar>
              <w:left w:w="108" w:type="dxa"/>
            </w:tcMar>
          </w:tcPr>
          <w:p w14:paraId="0820DAE4" w14:textId="4A850DE3" w:rsidR="00D43779" w:rsidRDefault="00D43779" w:rsidP="00FB66EF">
            <w:pPr>
              <w:spacing w:before="80" w:line="276" w:lineRule="auto"/>
              <w:rPr>
                <w:rFonts w:ascii="Cambria" w:eastAsia="Times New Roman" w:hAnsi="Cambria" w:cs="Arial"/>
                <w:bCs/>
                <w:sz w:val="20"/>
                <w:szCs w:val="20"/>
              </w:rPr>
            </w:pPr>
            <w:r>
              <w:rPr>
                <w:rFonts w:ascii="Cambria" w:eastAsia="Times New Roman" w:hAnsi="Cambria" w:cs="Arial"/>
                <w:bCs/>
                <w:sz w:val="20"/>
                <w:szCs w:val="20"/>
              </w:rPr>
              <w:lastRenderedPageBreak/>
              <w:t xml:space="preserve">Maksymalna liczba punktów jaką może otrzymać oferta: </w:t>
            </w:r>
            <w:r>
              <w:rPr>
                <w:rFonts w:ascii="Cambria" w:eastAsia="Times New Roman" w:hAnsi="Cambria" w:cs="Arial"/>
                <w:b/>
                <w:bCs/>
                <w:sz w:val="20"/>
                <w:szCs w:val="20"/>
              </w:rPr>
              <w:t>Cena +</w:t>
            </w:r>
            <w:r w:rsidR="00FB66EF">
              <w:rPr>
                <w:rFonts w:ascii="Cambria" w:eastAsia="Times New Roman" w:hAnsi="Cambria" w:cs="Arial"/>
                <w:b/>
                <w:bCs/>
                <w:sz w:val="20"/>
                <w:szCs w:val="20"/>
              </w:rPr>
              <w:t xml:space="preserve"> Jakość</w:t>
            </w:r>
            <w:r>
              <w:rPr>
                <w:rFonts w:ascii="Cambria" w:eastAsia="Times New Roman" w:hAnsi="Cambria" w:cs="Arial"/>
                <w:b/>
                <w:bCs/>
                <w:sz w:val="20"/>
                <w:szCs w:val="20"/>
              </w:rPr>
              <w:t xml:space="preserve">  =  10</w:t>
            </w:r>
            <w:r w:rsidR="00397C4E">
              <w:rPr>
                <w:rFonts w:ascii="Cambria" w:eastAsia="Times New Roman" w:hAnsi="Cambria" w:cs="Arial"/>
                <w:b/>
                <w:bCs/>
                <w:sz w:val="20"/>
                <w:szCs w:val="20"/>
              </w:rPr>
              <w:t>0</w:t>
            </w:r>
            <w:r>
              <w:rPr>
                <w:rFonts w:ascii="Cambria" w:eastAsia="Times New Roman" w:hAnsi="Cambria" w:cs="Arial"/>
                <w:b/>
                <w:bCs/>
                <w:sz w:val="20"/>
                <w:szCs w:val="20"/>
              </w:rPr>
              <w:t xml:space="preserve"> punktów</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w:t>
      </w:r>
      <w:r w:rsidRPr="00AF25E4">
        <w:rPr>
          <w:rFonts w:ascii="Arial" w:hAnsi="Arial" w:cs="Arial"/>
          <w:sz w:val="20"/>
          <w:szCs w:val="20"/>
        </w:rPr>
        <w:lastRenderedPageBreak/>
        <w:t xml:space="preserve">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lastRenderedPageBreak/>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Wykonawcy przysługują przewidziane w ustawie środki ochrony prawnej w postaci odwołania oraz skargi do sądu. Szczegółowe zasady wnoszenia środków ochrony prawnej oraz postępowania toczonego wskutek ich wniesienia określa Dział VI ustawy Pzp.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1E2CB239" w14:textId="77777777" w:rsidR="000A6C4C" w:rsidRDefault="00B001B9" w:rsidP="000A6C4C">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r w:rsidR="00B415AA" w:rsidRPr="00AF25E4">
        <w:rPr>
          <w:rFonts w:ascii="Arial" w:hAnsi="Arial" w:cs="Arial"/>
          <w:sz w:val="20"/>
          <w:szCs w:val="20"/>
        </w:rPr>
        <w:t xml:space="preserve">Pzp,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r w:rsidR="00B60955" w:rsidRPr="00AF25E4">
        <w:rPr>
          <w:rFonts w:ascii="Arial" w:eastAsiaTheme="minorEastAsia" w:hAnsi="Arial" w:cs="Arial"/>
          <w:sz w:val="20"/>
          <w:szCs w:val="20"/>
          <w:lang w:eastAsia="pl-PL"/>
        </w:rPr>
        <w:t xml:space="preserve">Pzp. </w:t>
      </w:r>
      <w:r w:rsidR="000A6C4C">
        <w:rPr>
          <w:rFonts w:ascii="Arial" w:eastAsiaTheme="minorEastAsia" w:hAnsi="Arial" w:cs="Arial"/>
          <w:sz w:val="20"/>
          <w:szCs w:val="20"/>
          <w:lang w:eastAsia="pl-PL"/>
        </w:rPr>
        <w:t>nie stanowią inaczej.</w:t>
      </w:r>
    </w:p>
    <w:p w14:paraId="1C2A0F14" w14:textId="77777777" w:rsidR="000A6C4C" w:rsidRDefault="000A6C4C" w:rsidP="000A6C4C">
      <w:pPr>
        <w:jc w:val="both"/>
        <w:rPr>
          <w:rFonts w:ascii="Arial" w:eastAsiaTheme="minorEastAsia" w:hAnsi="Arial" w:cs="Arial"/>
          <w:sz w:val="20"/>
          <w:szCs w:val="20"/>
          <w:lang w:eastAsia="pl-PL"/>
        </w:rPr>
      </w:pPr>
    </w:p>
    <w:p w14:paraId="31F02D37" w14:textId="33BE0747" w:rsidR="00AA69B0" w:rsidRPr="000A6C4C" w:rsidRDefault="009C11DD" w:rsidP="000A6C4C">
      <w:pPr>
        <w:jc w:val="both"/>
        <w:rPr>
          <w:rFonts w:ascii="Arial" w:eastAsiaTheme="minorEastAsia" w:hAnsi="Arial" w:cs="Arial"/>
          <w:sz w:val="20"/>
          <w:szCs w:val="20"/>
          <w:lang w:eastAsia="pl-PL"/>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887EEB">
        <w:rPr>
          <w:rFonts w:ascii="Arial" w:hAnsi="Arial" w:cs="Arial"/>
          <w:b/>
          <w:sz w:val="20"/>
          <w:szCs w:val="20"/>
        </w:rPr>
        <w:t xml:space="preserve">………………… </w:t>
      </w:r>
      <w:r w:rsidR="000F3A99">
        <w:rPr>
          <w:rFonts w:ascii="Arial" w:hAnsi="Arial" w:cs="Arial"/>
          <w:b/>
          <w:sz w:val="20"/>
          <w:szCs w:val="20"/>
        </w:rPr>
        <w:t>r.</w:t>
      </w: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AF25E4" w:rsidRDefault="00AB6466" w:rsidP="00AB6466">
      <w:pPr>
        <w:spacing w:after="0"/>
        <w:ind w:left="4956" w:firstLine="708"/>
        <w:jc w:val="center"/>
        <w:rPr>
          <w:rFonts w:ascii="Arial" w:hAnsi="Arial" w:cs="Arial"/>
          <w:sz w:val="20"/>
          <w:szCs w:val="20"/>
        </w:rPr>
      </w:pPr>
      <w:r w:rsidRPr="00AF25E4">
        <w:rPr>
          <w:rFonts w:ascii="Arial" w:hAnsi="Arial" w:cs="Arial"/>
          <w:sz w:val="20"/>
          <w:szCs w:val="20"/>
        </w:rPr>
        <w:t>Z-ca Dyrektora ds. Lecznictwa</w:t>
      </w:r>
    </w:p>
    <w:p w14:paraId="6E42A859" w14:textId="77777777" w:rsidR="00AB6466" w:rsidRPr="00AF25E4" w:rsidRDefault="00AB6466" w:rsidP="00AB6466">
      <w:pPr>
        <w:spacing w:after="0"/>
        <w:ind w:left="4956" w:firstLine="708"/>
        <w:jc w:val="center"/>
        <w:rPr>
          <w:rFonts w:ascii="Arial" w:hAnsi="Arial" w:cs="Arial"/>
          <w:sz w:val="20"/>
          <w:szCs w:val="20"/>
        </w:rPr>
      </w:pPr>
    </w:p>
    <w:p w14:paraId="2E1ADEFB" w14:textId="14913568" w:rsidR="00AA74A7" w:rsidRPr="000A6C4C" w:rsidRDefault="00AB6466" w:rsidP="000A6C4C">
      <w:pPr>
        <w:spacing w:after="0"/>
        <w:ind w:left="4956" w:firstLine="708"/>
        <w:jc w:val="center"/>
        <w:rPr>
          <w:rFonts w:ascii="Arial" w:hAnsi="Arial" w:cs="Arial"/>
          <w:sz w:val="20"/>
          <w:szCs w:val="20"/>
        </w:rPr>
      </w:pPr>
      <w:r w:rsidRPr="00AF25E4">
        <w:rPr>
          <w:rFonts w:ascii="Arial" w:hAnsi="Arial" w:cs="Arial"/>
          <w:sz w:val="20"/>
          <w:szCs w:val="20"/>
        </w:rPr>
        <w:t xml:space="preserve">lek. med. Andrzej Bałaga </w:t>
      </w:r>
    </w:p>
    <w:p w14:paraId="57E90186" w14:textId="77777777" w:rsidR="00AA74A7" w:rsidRDefault="00AA74A7" w:rsidP="00947ED9">
      <w:pPr>
        <w:ind w:left="567"/>
        <w:jc w:val="right"/>
        <w:rPr>
          <w:rFonts w:ascii="Arial" w:hAnsi="Arial" w:cs="Arial"/>
          <w:b/>
          <w:sz w:val="20"/>
          <w:szCs w:val="20"/>
        </w:rPr>
      </w:pPr>
    </w:p>
    <w:p w14:paraId="109267C9" w14:textId="77777777" w:rsidR="00BE7F60" w:rsidRDefault="00BE7F60">
      <w:pPr>
        <w:rPr>
          <w:rFonts w:ascii="Arial" w:hAnsi="Arial" w:cs="Arial"/>
          <w:b/>
          <w:sz w:val="20"/>
          <w:szCs w:val="20"/>
        </w:rPr>
      </w:pPr>
      <w:r>
        <w:rPr>
          <w:rFonts w:ascii="Arial" w:hAnsi="Arial" w:cs="Arial"/>
          <w:b/>
          <w:sz w:val="20"/>
          <w:szCs w:val="20"/>
        </w:rPr>
        <w:br w:type="page"/>
      </w:r>
    </w:p>
    <w:p w14:paraId="134EC951" w14:textId="521BD39F"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lastRenderedPageBreak/>
        <w:t>Załącznik nr 1 do SIWZ</w:t>
      </w:r>
    </w:p>
    <w:p w14:paraId="508DF6BA" w14:textId="77777777" w:rsidR="00947ED9" w:rsidRPr="00AF25E4" w:rsidRDefault="00947ED9" w:rsidP="00947ED9">
      <w:pPr>
        <w:ind w:left="567"/>
        <w:jc w:val="center"/>
        <w:rPr>
          <w:rFonts w:ascii="Arial" w:hAnsi="Arial" w:cs="Arial"/>
          <w:b/>
          <w:sz w:val="20"/>
          <w:szCs w:val="20"/>
        </w:rPr>
      </w:pPr>
      <w:r w:rsidRPr="00AF25E4">
        <w:rPr>
          <w:rFonts w:ascii="Arial" w:hAnsi="Arial" w:cs="Arial"/>
          <w:b/>
          <w:sz w:val="20"/>
          <w:szCs w:val="20"/>
        </w:rPr>
        <w:t>UMOWA NR EZP-272/………/2019</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1B60D51B"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……………..2019 roku</w:t>
      </w:r>
      <w:r w:rsidRPr="00AF25E4">
        <w:rPr>
          <w:rFonts w:ascii="Arial" w:hAnsi="Arial" w:cs="Arial"/>
          <w:sz w:val="20"/>
          <w:szCs w:val="20"/>
        </w:rPr>
        <w:t xml:space="preserve">  w Krakowie </w:t>
      </w:r>
    </w:p>
    <w:p w14:paraId="54EED542" w14:textId="637DAA2C" w:rsidR="00947ED9" w:rsidRDefault="00947ED9" w:rsidP="000F3A9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144 000 euro, na podstawie przepisów ustawy z dnia 29 stycznia 2004 r. – Prawo zamówień publicznych (zwanej dalej ustawą lub ustawą Pzp.), na </w:t>
      </w:r>
      <w:r w:rsidRPr="00AF25E4">
        <w:rPr>
          <w:rFonts w:ascii="Arial" w:hAnsi="Arial" w:cs="Arial"/>
          <w:b/>
          <w:sz w:val="20"/>
          <w:szCs w:val="20"/>
        </w:rPr>
        <w:t>dostawę</w:t>
      </w:r>
      <w:r w:rsidR="00981622">
        <w:rPr>
          <w:rFonts w:ascii="Arial" w:hAnsi="Arial" w:cs="Arial"/>
          <w:b/>
          <w:sz w:val="20"/>
          <w:szCs w:val="20"/>
        </w:rPr>
        <w:t xml:space="preserve"> </w:t>
      </w:r>
      <w:r w:rsidR="00AA74A7">
        <w:rPr>
          <w:rFonts w:ascii="Arial" w:hAnsi="Arial" w:cs="Arial"/>
          <w:b/>
          <w:sz w:val="20"/>
          <w:szCs w:val="20"/>
        </w:rPr>
        <w:t>układów oddechowych</w:t>
      </w:r>
      <w:r w:rsidR="000F3A99">
        <w:rPr>
          <w:rFonts w:ascii="Arial" w:hAnsi="Arial" w:cs="Arial"/>
          <w:b/>
          <w:sz w:val="20"/>
          <w:szCs w:val="20"/>
        </w:rPr>
        <w:t>,</w:t>
      </w:r>
      <w:r w:rsidR="00887EEB">
        <w:rPr>
          <w:rFonts w:ascii="Arial" w:hAnsi="Arial" w:cs="Arial"/>
          <w:b/>
          <w:sz w:val="20"/>
          <w:szCs w:val="20"/>
        </w:rPr>
        <w:t xml:space="preserve"> n</w:t>
      </w:r>
      <w:r w:rsidR="00AA74A7">
        <w:rPr>
          <w:rFonts w:ascii="Arial" w:hAnsi="Arial" w:cs="Arial"/>
          <w:b/>
          <w:sz w:val="20"/>
          <w:szCs w:val="20"/>
        </w:rPr>
        <w:t>umer postępowania: EZP-271-2-108</w:t>
      </w:r>
      <w:r w:rsidRPr="00AF25E4">
        <w:rPr>
          <w:rFonts w:ascii="Arial" w:hAnsi="Arial" w:cs="Arial"/>
          <w:b/>
          <w:sz w:val="20"/>
          <w:szCs w:val="20"/>
        </w:rPr>
        <w:t>/PN/2019;</w:t>
      </w:r>
    </w:p>
    <w:p w14:paraId="65AC3F49" w14:textId="1F35F2AA" w:rsidR="00981622" w:rsidRPr="00AF25E4" w:rsidRDefault="00F312B3" w:rsidP="00947ED9">
      <w:pPr>
        <w:jc w:val="both"/>
        <w:rPr>
          <w:rFonts w:ascii="Arial" w:hAnsi="Arial" w:cs="Arial"/>
          <w:b/>
          <w:sz w:val="20"/>
          <w:szCs w:val="20"/>
        </w:rPr>
      </w:pPr>
      <w:r>
        <w:rPr>
          <w:rFonts w:ascii="Arial" w:hAnsi="Arial" w:cs="Arial"/>
          <w:b/>
          <w:sz w:val="20"/>
          <w:szCs w:val="20"/>
        </w:rPr>
        <w:t>ZADANIE …….</w:t>
      </w: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131B1AF3" w:rsidR="00947ED9" w:rsidRPr="00AF25E4" w:rsidRDefault="006A5559" w:rsidP="00947ED9">
      <w:pPr>
        <w:rPr>
          <w:rFonts w:ascii="Arial" w:hAnsi="Arial" w:cs="Arial"/>
          <w:sz w:val="20"/>
          <w:szCs w:val="20"/>
        </w:rPr>
      </w:pPr>
      <w:r>
        <w:rPr>
          <w:rFonts w:ascii="Arial" w:hAnsi="Arial" w:cs="Arial"/>
          <w:sz w:val="20"/>
          <w:szCs w:val="20"/>
        </w:rPr>
        <w:t>w imieniu którego działa</w:t>
      </w:r>
      <w:r w:rsidR="00947ED9" w:rsidRPr="00AF25E4">
        <w:rPr>
          <w:rFonts w:ascii="Arial" w:hAnsi="Arial" w:cs="Arial"/>
          <w:sz w:val="20"/>
          <w:szCs w:val="20"/>
        </w:rPr>
        <w:t>:</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2ED43045"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Do reprezentowania Wykonawców występujących wspólnie wobec Zamawiają</w:t>
      </w:r>
      <w:r w:rsidR="006A5559">
        <w:rPr>
          <w:rFonts w:ascii="Arial" w:hAnsi="Arial" w:cs="Arial"/>
          <w:iCs/>
          <w:sz w:val="20"/>
          <w:szCs w:val="20"/>
        </w:rPr>
        <w:t>cego upoważniony jest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5D8B821E" w:rsidR="00947ED9" w:rsidRPr="00AF25E4" w:rsidRDefault="00947ED9" w:rsidP="00947ED9">
      <w:pPr>
        <w:jc w:val="both"/>
        <w:rPr>
          <w:rFonts w:ascii="Arial" w:hAnsi="Arial" w:cs="Arial"/>
          <w:i/>
          <w:sz w:val="20"/>
          <w:szCs w:val="20"/>
        </w:rPr>
      </w:pPr>
      <w:r w:rsidRPr="00AF25E4">
        <w:rPr>
          <w:rFonts w:ascii="Arial" w:hAnsi="Arial"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w:t>
      </w:r>
      <w:r w:rsidRPr="00AF25E4">
        <w:rPr>
          <w:rFonts w:ascii="Arial" w:hAnsi="Arial" w:cs="Arial"/>
          <w:i/>
          <w:sz w:val="20"/>
          <w:szCs w:val="20"/>
        </w:rPr>
        <w:lastRenderedPageBreak/>
        <w:t xml:space="preserve">dokumenty złożone przez Wykonawcę w toku postępowania  znak sprawy: </w:t>
      </w:r>
      <w:r w:rsidR="00AA74A7">
        <w:rPr>
          <w:rFonts w:ascii="Arial" w:hAnsi="Arial" w:cs="Arial"/>
          <w:b/>
          <w:i/>
          <w:sz w:val="20"/>
          <w:szCs w:val="20"/>
        </w:rPr>
        <w:t>EZP-271-2-108</w:t>
      </w:r>
      <w:r w:rsidRPr="00AF25E4">
        <w:rPr>
          <w:rFonts w:ascii="Arial" w:hAnsi="Arial" w:cs="Arial"/>
          <w:b/>
          <w:i/>
          <w:sz w:val="20"/>
          <w:szCs w:val="20"/>
        </w:rPr>
        <w:t xml:space="preserve">/PN/2019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CAA6EF5" w:rsidR="00947ED9" w:rsidRPr="00AF25E4" w:rsidRDefault="006A5559" w:rsidP="006A5559">
            <w:pPr>
              <w:spacing w:after="200" w:line="256" w:lineRule="auto"/>
              <w:contextualSpacing/>
              <w:rPr>
                <w:rFonts w:ascii="Arial" w:hAnsi="Arial" w:cs="Arial"/>
                <w:b/>
                <w:i/>
                <w:sz w:val="20"/>
                <w:szCs w:val="20"/>
              </w:rPr>
            </w:pPr>
            <w:r>
              <w:rPr>
                <w:rFonts w:ascii="Arial" w:hAnsi="Arial" w:cs="Arial"/>
                <w:b/>
                <w:i/>
                <w:sz w:val="20"/>
                <w:szCs w:val="20"/>
              </w:rPr>
              <w:t xml:space="preserve">Formularz oferty, Kalkulacja cenowa </w:t>
            </w:r>
            <w:r w:rsidR="00947ED9" w:rsidRPr="00AF25E4">
              <w:rPr>
                <w:rFonts w:ascii="Arial" w:hAnsi="Arial" w:cs="Arial"/>
                <w:b/>
                <w:i/>
                <w:sz w:val="20"/>
                <w:szCs w:val="20"/>
              </w:rPr>
              <w:t xml:space="preserve"> – Opis przedmiotu zamówienia</w:t>
            </w:r>
            <w:r>
              <w:rPr>
                <w:rFonts w:ascii="Arial" w:hAnsi="Arial" w:cs="Arial"/>
                <w:b/>
                <w:i/>
                <w:sz w:val="20"/>
                <w:szCs w:val="20"/>
              </w:rPr>
              <w:t xml:space="preserve"> z dnia ……………</w:t>
            </w:r>
            <w:r w:rsidR="00947ED9" w:rsidRPr="00AF25E4">
              <w:rPr>
                <w:rFonts w:ascii="Arial" w:hAnsi="Arial" w:cs="Arial"/>
                <w:b/>
                <w:i/>
                <w:sz w:val="20"/>
                <w:szCs w:val="20"/>
              </w:rPr>
              <w:t>,</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5BD996A6"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r w:rsidR="006A5559">
        <w:rPr>
          <w:rFonts w:ascii="Arial" w:hAnsi="Arial" w:cs="Arial"/>
          <w:sz w:val="20"/>
          <w:szCs w:val="20"/>
        </w:rPr>
        <w:t xml:space="preserve"> </w:t>
      </w:r>
      <w:r w:rsidRPr="00AF25E4">
        <w:rPr>
          <w:rFonts w:ascii="Arial" w:hAnsi="Arial" w:cs="Arial"/>
          <w:sz w:val="20"/>
          <w:szCs w:val="20"/>
        </w:rPr>
        <w:t>………………………………..…..</w:t>
      </w:r>
    </w:p>
    <w:p w14:paraId="53ED945A" w14:textId="45753ED0"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r w:rsidR="006A5559">
        <w:rPr>
          <w:rFonts w:ascii="Arial" w:hAnsi="Arial" w:cs="Arial"/>
          <w:sz w:val="20"/>
          <w:szCs w:val="20"/>
        </w:rPr>
        <w:t xml:space="preserve"> </w:t>
      </w:r>
      <w:r w:rsidRPr="00AF25E4">
        <w:rPr>
          <w:rFonts w:ascii="Arial" w:hAnsi="Arial" w:cs="Arial"/>
          <w:sz w:val="20"/>
          <w:szCs w:val="20"/>
        </w:rPr>
        <w:t>………………………………..………..</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044EBDF2"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6A5559">
        <w:rPr>
          <w:rFonts w:ascii="Arial" w:hAnsi="Arial" w:cs="Arial"/>
          <w:sz w:val="20"/>
          <w:szCs w:val="20"/>
        </w:rPr>
        <w:t xml:space="preserve">awiającego zgłoszeń reklamacji: </w:t>
      </w:r>
      <w:r w:rsidR="0032072A">
        <w:rPr>
          <w:rFonts w:ascii="Arial" w:hAnsi="Arial" w:cs="Arial"/>
          <w:sz w:val="20"/>
          <w:szCs w:val="20"/>
        </w:rPr>
        <w:t>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3E68609F"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dostawa</w:t>
      </w:r>
      <w:r w:rsidR="000F3A99">
        <w:rPr>
          <w:rFonts w:ascii="Arial" w:hAnsi="Arial" w:cs="Arial"/>
          <w:b/>
          <w:sz w:val="20"/>
          <w:szCs w:val="20"/>
        </w:rPr>
        <w:t xml:space="preserve"> </w:t>
      </w:r>
      <w:r w:rsidR="00AA74A7">
        <w:rPr>
          <w:rFonts w:ascii="Arial" w:hAnsi="Arial" w:cs="Arial"/>
          <w:b/>
          <w:sz w:val="20"/>
          <w:szCs w:val="20"/>
        </w:rPr>
        <w:t>układów oddechowych – ZADANIE …….</w:t>
      </w:r>
      <w:r w:rsidRPr="00AF25E4">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39A397E9"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dostawy.</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1D26D19B" w14:textId="77777777" w:rsidR="00D60479" w:rsidRDefault="00D60479" w:rsidP="00D60479">
      <w:pPr>
        <w:numPr>
          <w:ilvl w:val="0"/>
          <w:numId w:val="69"/>
        </w:numPr>
        <w:spacing w:after="0" w:line="240" w:lineRule="auto"/>
        <w:ind w:left="357" w:hanging="357"/>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Pr>
          <w:rFonts w:ascii="Arial" w:hAnsi="Arial" w:cs="Arial"/>
          <w:sz w:val="20"/>
          <w:szCs w:val="20"/>
        </w:rPr>
        <w:t xml:space="preserve"> umowy.</w:t>
      </w:r>
    </w:p>
    <w:p w14:paraId="7543E785" w14:textId="77777777" w:rsidR="00D60479" w:rsidRDefault="00D60479" w:rsidP="00D60479">
      <w:pPr>
        <w:pStyle w:val="Akapitzlist"/>
        <w:numPr>
          <w:ilvl w:val="0"/>
          <w:numId w:val="69"/>
        </w:numPr>
        <w:spacing w:after="0" w:line="240" w:lineRule="auto"/>
        <w:ind w:left="357" w:hanging="357"/>
        <w:jc w:val="both"/>
        <w:rPr>
          <w:rFonts w:ascii="Cambria" w:hAnsi="Cambria" w:cs="Arial"/>
        </w:rPr>
      </w:pPr>
      <w:r>
        <w:rPr>
          <w:rFonts w:ascii="Cambria" w:eastAsia="Times New Roman" w:hAnsi="Cambria" w:cs="Arial"/>
          <w:lang w:eastAsia="pl-PL"/>
        </w:rPr>
        <w:lastRenderedPageBreak/>
        <w:t xml:space="preserve">Zamawiający zastrzega możliwość, a Wykonawca wyraża zgodę na zmianę w zależności od aktualnych potrzeb Zamawiającego ilości poszczególnych produktów określonych w </w:t>
      </w:r>
      <w:r w:rsidRPr="00F14479">
        <w:rPr>
          <w:rFonts w:ascii="Cambria" w:eastAsia="Times New Roman" w:hAnsi="Cambria" w:cs="Arial"/>
          <w:b/>
          <w:lang w:eastAsia="pl-PL"/>
        </w:rPr>
        <w:t>ust. 2</w:t>
      </w:r>
      <w:r>
        <w:rPr>
          <w:rFonts w:ascii="Cambria" w:eastAsia="Times New Roman" w:hAnsi="Cambria" w:cs="Arial"/>
          <w:lang w:eastAsia="pl-PL"/>
        </w:rPr>
        <w:t xml:space="preserve"> </w:t>
      </w:r>
      <w:r w:rsidRPr="00037469">
        <w:rPr>
          <w:rFonts w:ascii="Cambria" w:eastAsia="Times New Roman" w:hAnsi="Cambria" w:cs="Arial"/>
          <w:lang w:eastAsia="pl-PL"/>
        </w:rPr>
        <w:t xml:space="preserve"> </w:t>
      </w:r>
      <w:r>
        <w:rPr>
          <w:rFonts w:ascii="Cambria" w:eastAsia="Times New Roman" w:hAnsi="Cambria" w:cs="Arial"/>
          <w:lang w:eastAsia="pl-PL"/>
        </w:rPr>
        <w:t xml:space="preserve">umowy przy zachowaniu ich </w:t>
      </w:r>
      <w:r w:rsidRPr="00F14479">
        <w:rPr>
          <w:rFonts w:ascii="Cambria" w:eastAsia="Times New Roman" w:hAnsi="Cambria" w:cs="Arial"/>
          <w:b/>
          <w:lang w:eastAsia="pl-PL"/>
        </w:rPr>
        <w:t>cen jednostkowych netto</w:t>
      </w:r>
      <w:r>
        <w:rPr>
          <w:rFonts w:ascii="Cambria" w:eastAsia="Times New Roman" w:hAnsi="Cambria" w:cs="Arial"/>
          <w:lang w:eastAsia="pl-PL"/>
        </w:rPr>
        <w:t xml:space="preserve"> oraz </w:t>
      </w:r>
      <w:r w:rsidRPr="00F14479">
        <w:rPr>
          <w:rFonts w:ascii="Cambria" w:eastAsia="Times New Roman" w:hAnsi="Cambria" w:cs="Arial"/>
          <w:b/>
          <w:lang w:eastAsia="pl-PL"/>
        </w:rPr>
        <w:t>w ramach maksymalnej wartości umowy netto</w:t>
      </w:r>
      <w:r>
        <w:rPr>
          <w:rFonts w:ascii="Cambria" w:eastAsia="Times New Roman" w:hAnsi="Cambria" w:cs="Arial"/>
          <w:lang w:eastAsia="pl-PL"/>
        </w:rPr>
        <w:t xml:space="preserve"> tj. ilość w ramach poszczególnych pozycji asortymentowych mogą ulec zmianie (zmniejszeniu ilości w zakresie jednej pozycji na rzecz zwiększenia ilości w zakresie innej pozycji).</w:t>
      </w:r>
    </w:p>
    <w:p w14:paraId="4915CCB5" w14:textId="77777777" w:rsidR="00D60479" w:rsidRPr="00A06C05" w:rsidRDefault="00D60479" w:rsidP="00D60479">
      <w:pPr>
        <w:spacing w:after="60" w:line="240" w:lineRule="auto"/>
        <w:ind w:left="360"/>
        <w:jc w:val="both"/>
        <w:rPr>
          <w:rFonts w:ascii="Cambria" w:hAnsi="Cambria" w:cs="Arial"/>
        </w:rPr>
      </w:pPr>
      <w:r>
        <w:rPr>
          <w:rFonts w:ascii="Cambria" w:hAnsi="Cambria" w:cs="Arial"/>
        </w:rPr>
        <w:t xml:space="preserve">Zmiany w powyższym zakresie nie stanowią zmiany warunków umowy i nie wymagają formy pisemnej w postaci aneksów do umowy. </w:t>
      </w:r>
    </w:p>
    <w:p w14:paraId="74B67340" w14:textId="77777777" w:rsidR="00FD6E41" w:rsidRPr="00FD6E41" w:rsidRDefault="00FD6E41" w:rsidP="00887EEB">
      <w:pPr>
        <w:pStyle w:val="Bezodstpw"/>
        <w:rPr>
          <w:rFonts w:ascii="Arial" w:hAnsi="Arial" w:cs="Arial"/>
          <w:b/>
          <w:sz w:val="20"/>
          <w:szCs w:val="20"/>
        </w:rPr>
      </w:pPr>
    </w:p>
    <w:p w14:paraId="10D81914"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TERMIN REALIZACJI I ODBIORY</w:t>
      </w:r>
    </w:p>
    <w:p w14:paraId="4D46C425" w14:textId="77777777" w:rsidR="00947ED9" w:rsidRPr="00FD6E41" w:rsidRDefault="00947ED9" w:rsidP="00947ED9">
      <w:pPr>
        <w:pStyle w:val="Bezodstpw"/>
        <w:jc w:val="center"/>
        <w:rPr>
          <w:rFonts w:ascii="Arial" w:hAnsi="Arial" w:cs="Arial"/>
          <w:b/>
          <w:sz w:val="20"/>
          <w:szCs w:val="20"/>
        </w:rPr>
      </w:pPr>
      <w:r w:rsidRPr="00FD6E41">
        <w:rPr>
          <w:rFonts w:ascii="Arial" w:hAnsi="Arial" w:cs="Arial"/>
          <w:b/>
          <w:sz w:val="20"/>
          <w:szCs w:val="20"/>
        </w:rPr>
        <w:t>§ 2</w:t>
      </w:r>
    </w:p>
    <w:p w14:paraId="2EDF9BE7" w14:textId="62AFD9E9"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Przedmiot umowy będzie dostarczany do Zamawiającego </w:t>
      </w:r>
      <w:r w:rsidRPr="00FD6E41">
        <w:rPr>
          <w:rFonts w:ascii="Arial" w:hAnsi="Arial" w:cs="Arial"/>
          <w:b/>
          <w:sz w:val="20"/>
          <w:szCs w:val="20"/>
        </w:rPr>
        <w:t>sukcesywnie,</w:t>
      </w:r>
      <w:r w:rsidRPr="00FD6E41">
        <w:rPr>
          <w:rFonts w:ascii="Arial" w:hAnsi="Arial" w:cs="Arial"/>
          <w:sz w:val="20"/>
          <w:szCs w:val="20"/>
        </w:rPr>
        <w:t xml:space="preserve"> każdorazowo na podstawie </w:t>
      </w:r>
      <w:r w:rsidRPr="00FD6E41">
        <w:rPr>
          <w:rFonts w:ascii="Arial" w:hAnsi="Arial" w:cs="Arial"/>
          <w:b/>
          <w:sz w:val="20"/>
          <w:szCs w:val="20"/>
        </w:rPr>
        <w:t>zamówień jednostkowych</w:t>
      </w:r>
      <w:r w:rsidR="00AF25E4" w:rsidRPr="00FD6E41">
        <w:rPr>
          <w:rFonts w:ascii="Arial" w:hAnsi="Arial" w:cs="Arial"/>
          <w:sz w:val="20"/>
          <w:szCs w:val="20"/>
        </w:rPr>
        <w:t xml:space="preserve"> składanych</w:t>
      </w:r>
      <w:r w:rsidRPr="00FD6E41">
        <w:rPr>
          <w:rFonts w:ascii="Arial" w:hAnsi="Arial" w:cs="Arial"/>
          <w:sz w:val="20"/>
          <w:szCs w:val="20"/>
        </w:rPr>
        <w:t xml:space="preserve"> przez upoważnionego przedstawiciela </w:t>
      </w:r>
      <w:r w:rsidRPr="00FD6E41">
        <w:rPr>
          <w:rFonts w:ascii="Arial" w:hAnsi="Arial" w:cs="Arial"/>
          <w:b/>
          <w:sz w:val="20"/>
          <w:szCs w:val="20"/>
        </w:rPr>
        <w:t>Apteki Szpitalnej</w:t>
      </w:r>
      <w:r w:rsidRPr="00FD6E41">
        <w:rPr>
          <w:rFonts w:ascii="Arial" w:hAnsi="Arial" w:cs="Arial"/>
          <w:sz w:val="20"/>
          <w:szCs w:val="20"/>
        </w:rPr>
        <w:t xml:space="preserve"> </w:t>
      </w:r>
      <w:r w:rsidR="00AF25E4" w:rsidRPr="00FD6E41">
        <w:rPr>
          <w:rFonts w:ascii="Arial" w:hAnsi="Arial" w:cs="Arial"/>
          <w:sz w:val="20"/>
          <w:szCs w:val="20"/>
        </w:rPr>
        <w:t>- e-mailem  pod adres Wykonawcy o którym</w:t>
      </w:r>
      <w:r w:rsidRPr="00FD6E41">
        <w:rPr>
          <w:rFonts w:ascii="Arial" w:hAnsi="Arial" w:cs="Arial"/>
          <w:sz w:val="20"/>
          <w:szCs w:val="20"/>
        </w:rPr>
        <w:t xml:space="preserve"> mowa w niniejsze</w:t>
      </w:r>
      <w:r w:rsidR="009F77B8" w:rsidRPr="00FD6E41">
        <w:rPr>
          <w:rFonts w:ascii="Arial" w:hAnsi="Arial" w:cs="Arial"/>
          <w:sz w:val="20"/>
          <w:szCs w:val="20"/>
        </w:rPr>
        <w:t>j umowie</w:t>
      </w:r>
      <w:r w:rsidRPr="00FD6E41">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FD6E41"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Poszczególne dostawy zwane są dalej również</w:t>
      </w:r>
      <w:r w:rsidRPr="00FD6E41">
        <w:rPr>
          <w:rFonts w:ascii="Arial" w:hAnsi="Arial" w:cs="Arial"/>
          <w:i/>
          <w:sz w:val="20"/>
          <w:szCs w:val="20"/>
        </w:rPr>
        <w:t xml:space="preserve"> </w:t>
      </w:r>
      <w:r w:rsidRPr="00FD6E41">
        <w:rPr>
          <w:rFonts w:ascii="Arial" w:hAnsi="Arial" w:cs="Arial"/>
          <w:b/>
          <w:i/>
          <w:sz w:val="20"/>
          <w:szCs w:val="20"/>
        </w:rPr>
        <w:t xml:space="preserve">dostawami jednostkowymi </w:t>
      </w:r>
      <w:r w:rsidRPr="00FD6E41">
        <w:rPr>
          <w:rFonts w:ascii="Arial" w:hAnsi="Arial" w:cs="Arial"/>
          <w:sz w:val="20"/>
          <w:szCs w:val="20"/>
        </w:rPr>
        <w:t>lub</w:t>
      </w:r>
      <w:r w:rsidRPr="00FD6E41">
        <w:rPr>
          <w:rFonts w:ascii="Arial" w:hAnsi="Arial" w:cs="Arial"/>
          <w:b/>
          <w:i/>
          <w:sz w:val="20"/>
          <w:szCs w:val="20"/>
        </w:rPr>
        <w:t xml:space="preserve"> partiami produktów.</w:t>
      </w:r>
    </w:p>
    <w:p w14:paraId="0FE68895" w14:textId="77777777" w:rsidR="00947ED9" w:rsidRPr="00AF25E4" w:rsidRDefault="00947ED9" w:rsidP="00FF5EF3">
      <w:pPr>
        <w:numPr>
          <w:ilvl w:val="0"/>
          <w:numId w:val="66"/>
        </w:numPr>
        <w:spacing w:after="0" w:line="276" w:lineRule="auto"/>
        <w:ind w:left="360"/>
        <w:contextualSpacing/>
        <w:jc w:val="both"/>
        <w:rPr>
          <w:rFonts w:ascii="Arial" w:hAnsi="Arial" w:cs="Arial"/>
          <w:sz w:val="20"/>
          <w:szCs w:val="20"/>
        </w:rPr>
      </w:pPr>
      <w:r w:rsidRPr="00FD6E41">
        <w:rPr>
          <w:rFonts w:ascii="Arial" w:hAnsi="Arial" w:cs="Arial"/>
          <w:sz w:val="20"/>
          <w:szCs w:val="20"/>
        </w:rPr>
        <w:t xml:space="preserve">Doręczenie zamówienia jednostkowego Wykonawcy przez Zamawiającego w </w:t>
      </w:r>
      <w:r w:rsidRPr="00FD6E41">
        <w:rPr>
          <w:rFonts w:ascii="Arial" w:hAnsi="Arial" w:cs="Arial"/>
          <w:b/>
          <w:sz w:val="20"/>
          <w:szCs w:val="20"/>
        </w:rPr>
        <w:t>o</w:t>
      </w:r>
      <w:r w:rsidRPr="00AF25E4">
        <w:rPr>
          <w:rFonts w:ascii="Arial" w:hAnsi="Arial" w:cs="Arial"/>
          <w:b/>
          <w:sz w:val="20"/>
          <w:szCs w:val="20"/>
        </w:rPr>
        <w:t>kresie obowiązywania umowy</w:t>
      </w:r>
      <w:r w:rsidRPr="00AF25E4">
        <w:rPr>
          <w:rFonts w:ascii="Arial" w:hAnsi="Arial" w:cs="Arial"/>
          <w:sz w:val="20"/>
          <w:szCs w:val="20"/>
        </w:rPr>
        <w:t xml:space="preserve"> o którym mowa w </w:t>
      </w:r>
      <w:r w:rsidRPr="00AF25E4">
        <w:rPr>
          <w:rFonts w:ascii="Arial" w:hAnsi="Arial" w:cs="Arial"/>
          <w:b/>
          <w:sz w:val="20"/>
          <w:szCs w:val="20"/>
        </w:rPr>
        <w:t>§12 ust.1.</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b/>
          <w:sz w:val="20"/>
          <w:szCs w:val="20"/>
        </w:rPr>
        <w:t>Zamówienia jednostkowe</w:t>
      </w:r>
      <w:r w:rsidRPr="00AF25E4">
        <w:rPr>
          <w:rFonts w:ascii="Arial" w:hAnsi="Arial" w:cs="Arial"/>
          <w:sz w:val="20"/>
          <w:szCs w:val="20"/>
        </w:rPr>
        <w:t xml:space="preserve">, o których mowa w </w:t>
      </w:r>
      <w:r w:rsidRPr="00AF25E4">
        <w:rPr>
          <w:rFonts w:ascii="Arial" w:hAnsi="Arial" w:cs="Arial"/>
          <w:b/>
          <w:sz w:val="20"/>
          <w:szCs w:val="20"/>
        </w:rPr>
        <w:t>ust. 1.</w:t>
      </w:r>
      <w:r w:rsidRPr="00AF25E4">
        <w:rPr>
          <w:rFonts w:ascii="Arial" w:hAnsi="Arial" w:cs="Arial"/>
          <w:sz w:val="20"/>
          <w:szCs w:val="20"/>
        </w:rPr>
        <w:t xml:space="preserve"> Umowy zawierają co najmniej: </w:t>
      </w:r>
    </w:p>
    <w:p w14:paraId="5089DC65"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 Wykonawcy,</w:t>
      </w:r>
    </w:p>
    <w:p w14:paraId="53D8E263"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Dane (kontaktowe)Zamawiającego,</w:t>
      </w:r>
    </w:p>
    <w:p w14:paraId="21B99C9F"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asortymentu oraz zamawianych ilości,</w:t>
      </w:r>
    </w:p>
    <w:p w14:paraId="68BA55A1" w14:textId="77777777" w:rsidR="00947ED9" w:rsidRPr="00AF25E4" w:rsidRDefault="00947ED9" w:rsidP="00FF5EF3">
      <w:pPr>
        <w:numPr>
          <w:ilvl w:val="1"/>
          <w:numId w:val="66"/>
        </w:numPr>
        <w:spacing w:line="256" w:lineRule="auto"/>
        <w:ind w:left="1080"/>
        <w:contextualSpacing/>
        <w:jc w:val="both"/>
        <w:rPr>
          <w:rFonts w:ascii="Arial" w:hAnsi="Arial" w:cs="Arial"/>
          <w:sz w:val="20"/>
          <w:szCs w:val="20"/>
        </w:rPr>
      </w:pPr>
      <w:r w:rsidRPr="00AF25E4">
        <w:rPr>
          <w:rFonts w:ascii="Arial" w:hAnsi="Arial" w:cs="Arial"/>
          <w:sz w:val="20"/>
          <w:szCs w:val="20"/>
        </w:rPr>
        <w:t>Wskazanie terminu  realizacji,</w:t>
      </w:r>
    </w:p>
    <w:p w14:paraId="4F73E179"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Jeżeli zamówienie jednostkowe nie wskazuje  innego dłuższego terminu, </w:t>
      </w:r>
      <w:r w:rsidRPr="00AF25E4">
        <w:rPr>
          <w:rFonts w:ascii="Arial" w:hAnsi="Arial" w:cs="Arial"/>
          <w:b/>
          <w:sz w:val="20"/>
          <w:szCs w:val="20"/>
        </w:rPr>
        <w:t>podstawowy</w:t>
      </w:r>
      <w:r w:rsidRPr="00AF25E4">
        <w:rPr>
          <w:rFonts w:ascii="Arial" w:hAnsi="Arial" w:cs="Arial"/>
          <w:sz w:val="20"/>
          <w:szCs w:val="20"/>
        </w:rPr>
        <w:t xml:space="preserve"> maksymalny termin realizacji zamówienia jednostkowego ze względu na tryb realizacji określa się na: </w:t>
      </w:r>
    </w:p>
    <w:p w14:paraId="2B9DAC96"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zamówień standardowych</w:t>
      </w:r>
      <w:r w:rsidRPr="00AF25E4">
        <w:rPr>
          <w:rFonts w:ascii="Arial" w:hAnsi="Arial" w:cs="Arial"/>
          <w:sz w:val="20"/>
          <w:szCs w:val="20"/>
        </w:rPr>
        <w:t xml:space="preserve"> – </w:t>
      </w:r>
      <w:r w:rsidRPr="00AF25E4">
        <w:rPr>
          <w:rFonts w:ascii="Arial" w:hAnsi="Arial" w:cs="Arial"/>
          <w:color w:val="000000"/>
          <w:sz w:val="20"/>
          <w:szCs w:val="20"/>
        </w:rPr>
        <w:t>do</w:t>
      </w:r>
      <w:r w:rsidRPr="00AF25E4">
        <w:rPr>
          <w:rFonts w:ascii="Arial" w:hAnsi="Arial" w:cs="Arial"/>
          <w:b/>
          <w:color w:val="000000"/>
          <w:sz w:val="20"/>
          <w:szCs w:val="20"/>
        </w:rPr>
        <w:t xml:space="preserve"> </w:t>
      </w:r>
      <w:r w:rsidRPr="00AF25E4">
        <w:rPr>
          <w:rFonts w:ascii="Arial" w:hAnsi="Arial" w:cs="Arial"/>
          <w:b/>
          <w:sz w:val="20"/>
          <w:szCs w:val="20"/>
        </w:rPr>
        <w:t>7</w:t>
      </w:r>
      <w:r w:rsidRPr="00AF25E4">
        <w:rPr>
          <w:rFonts w:ascii="Arial" w:hAnsi="Arial" w:cs="Arial"/>
          <w:sz w:val="20"/>
          <w:szCs w:val="20"/>
        </w:rPr>
        <w:t xml:space="preserve"> </w:t>
      </w:r>
      <w:r w:rsidRPr="00AF25E4">
        <w:rPr>
          <w:rFonts w:ascii="Arial" w:hAnsi="Arial" w:cs="Arial"/>
          <w:b/>
          <w:color w:val="000000"/>
          <w:sz w:val="20"/>
          <w:szCs w:val="20"/>
        </w:rPr>
        <w:t xml:space="preserve">dni </w:t>
      </w:r>
      <w:r w:rsidRPr="00AF25E4">
        <w:rPr>
          <w:rFonts w:ascii="Arial" w:hAnsi="Arial" w:cs="Arial"/>
          <w:sz w:val="20"/>
          <w:szCs w:val="20"/>
        </w:rPr>
        <w:t xml:space="preserve"> od dnia złożenia zamówienia jednostkowego;</w:t>
      </w:r>
    </w:p>
    <w:p w14:paraId="5AF2B0DC" w14:textId="77777777" w:rsidR="00947ED9" w:rsidRPr="00AF25E4" w:rsidRDefault="00947ED9" w:rsidP="00FF5EF3">
      <w:pPr>
        <w:pStyle w:val="Akapitzlist"/>
        <w:numPr>
          <w:ilvl w:val="0"/>
          <w:numId w:val="75"/>
        </w:numPr>
        <w:spacing w:line="254" w:lineRule="auto"/>
        <w:rPr>
          <w:rFonts w:ascii="Arial" w:hAnsi="Arial" w:cs="Arial"/>
          <w:sz w:val="20"/>
          <w:szCs w:val="20"/>
        </w:rPr>
      </w:pPr>
      <w:r w:rsidRPr="00AF25E4">
        <w:rPr>
          <w:rFonts w:ascii="Arial" w:hAnsi="Arial" w:cs="Arial"/>
          <w:sz w:val="20"/>
          <w:szCs w:val="20"/>
        </w:rPr>
        <w:t xml:space="preserve">dla </w:t>
      </w:r>
      <w:r w:rsidRPr="00AF25E4">
        <w:rPr>
          <w:rFonts w:ascii="Arial" w:hAnsi="Arial" w:cs="Arial"/>
          <w:b/>
          <w:sz w:val="20"/>
          <w:szCs w:val="20"/>
        </w:rPr>
        <w:t xml:space="preserve">zamówień pilnych - </w:t>
      </w:r>
      <w:r w:rsidRPr="00AF25E4">
        <w:rPr>
          <w:rFonts w:ascii="Arial" w:hAnsi="Arial" w:cs="Arial"/>
          <w:sz w:val="20"/>
          <w:szCs w:val="20"/>
        </w:rPr>
        <w:t xml:space="preserve">do </w:t>
      </w:r>
      <w:r w:rsidRPr="00AF25E4">
        <w:rPr>
          <w:rFonts w:ascii="Arial" w:hAnsi="Arial" w:cs="Arial"/>
          <w:b/>
          <w:sz w:val="20"/>
          <w:szCs w:val="20"/>
        </w:rPr>
        <w:t>2 dni</w:t>
      </w:r>
      <w:r w:rsidRPr="00AF25E4">
        <w:rPr>
          <w:rFonts w:ascii="Arial" w:hAnsi="Arial" w:cs="Arial"/>
          <w:sz w:val="20"/>
          <w:szCs w:val="20"/>
        </w:rPr>
        <w:t xml:space="preserve"> </w:t>
      </w:r>
      <w:r w:rsidRPr="00AF25E4">
        <w:rPr>
          <w:rFonts w:ascii="Arial" w:hAnsi="Arial" w:cs="Arial"/>
          <w:b/>
          <w:i/>
          <w:sz w:val="20"/>
          <w:szCs w:val="20"/>
        </w:rPr>
        <w:t xml:space="preserve"> </w:t>
      </w:r>
      <w:r w:rsidRPr="00AF25E4">
        <w:rPr>
          <w:rFonts w:ascii="Arial" w:hAnsi="Arial" w:cs="Arial"/>
          <w:i/>
          <w:sz w:val="20"/>
          <w:szCs w:val="20"/>
        </w:rPr>
        <w:t xml:space="preserve"> </w:t>
      </w:r>
      <w:r w:rsidRPr="00AF25E4">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Wykonawca dostarczy przedmiot umowy w opakowaniu spełniającym wymogi prawa a ponadto w opakowaniu zbiorczym zabezpieczającym przed uszkodzeniem w czasie transportu w sposób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3DB68D33" w14:textId="77777777" w:rsidR="00B17E5B" w:rsidRPr="00B17E5B" w:rsidRDefault="00B17E5B" w:rsidP="00B17E5B">
      <w:pPr>
        <w:spacing w:line="254" w:lineRule="auto"/>
        <w:ind w:left="360"/>
        <w:contextualSpacing/>
        <w:jc w:val="both"/>
        <w:rPr>
          <w:rFonts w:ascii="Arial" w:hAnsi="Arial" w:cs="Arial"/>
          <w:sz w:val="20"/>
          <w:szCs w:val="20"/>
        </w:rPr>
      </w:pPr>
    </w:p>
    <w:p w14:paraId="2D7EAD8C" w14:textId="77777777" w:rsidR="00673D5E" w:rsidRPr="00673D5E" w:rsidRDefault="00673D5E" w:rsidP="00673D5E">
      <w:pPr>
        <w:spacing w:line="254" w:lineRule="auto"/>
        <w:ind w:left="360"/>
        <w:contextualSpacing/>
        <w:jc w:val="both"/>
        <w:rPr>
          <w:rFonts w:ascii="Arial" w:hAnsi="Arial" w:cs="Arial"/>
          <w:sz w:val="20"/>
          <w:szCs w:val="20"/>
        </w:rPr>
      </w:pPr>
    </w:p>
    <w:p w14:paraId="5F0418C7" w14:textId="77777777" w:rsidR="00526BB4" w:rsidRDefault="00526BB4"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lastRenderedPageBreak/>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Pr="00AF25E4">
        <w:rPr>
          <w:rFonts w:ascii="Arial" w:hAnsi="Arial" w:cs="Arial"/>
          <w:b/>
          <w:sz w:val="20"/>
          <w:szCs w:val="20"/>
        </w:rPr>
        <w:t>14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1D791741" w14:textId="6D5B1E5E" w:rsidR="00D60479" w:rsidRPr="00D42802" w:rsidRDefault="00D60479" w:rsidP="00D60479">
      <w:pPr>
        <w:pStyle w:val="Akapitzlist"/>
        <w:numPr>
          <w:ilvl w:val="0"/>
          <w:numId w:val="90"/>
        </w:numPr>
        <w:spacing w:after="0" w:line="240" w:lineRule="auto"/>
        <w:ind w:left="284"/>
        <w:jc w:val="both"/>
        <w:rPr>
          <w:rFonts w:ascii="Cambria" w:hAnsi="Cambria"/>
          <w:color w:val="000000" w:themeColor="text1"/>
        </w:rPr>
      </w:pPr>
      <w:r w:rsidRPr="00D42802">
        <w:rPr>
          <w:rFonts w:ascii="Cambria" w:hAnsi="Cambria"/>
          <w:b/>
          <w:color w:val="000000" w:themeColor="text1"/>
        </w:rPr>
        <w:t>Maksymalna wartość umowy</w:t>
      </w:r>
      <w:r w:rsidRPr="00D42802">
        <w:rPr>
          <w:rFonts w:ascii="Cambria" w:hAnsi="Cambria"/>
          <w:color w:val="000000" w:themeColor="text1"/>
        </w:rPr>
        <w:t xml:space="preserve">, wynosi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b/>
          <w:color w:val="000000" w:themeColor="text1"/>
        </w:rPr>
        <w:t>złotych brutto</w:t>
      </w:r>
      <w:r w:rsidRPr="00D42802">
        <w:rPr>
          <w:rFonts w:ascii="Cambria" w:hAnsi="Cambria"/>
          <w:color w:val="000000" w:themeColor="text1"/>
        </w:rPr>
        <w:t xml:space="preserve">, słownie: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color w:val="000000" w:themeColor="text1"/>
        </w:rPr>
        <w:t xml:space="preserve">złotych </w:t>
      </w:r>
      <w:r>
        <w:rPr>
          <w:rFonts w:ascii="Cambria" w:hAnsi="Cambria"/>
          <w:color w:val="000000" w:themeColor="text1"/>
        </w:rPr>
        <w:t>0</w:t>
      </w:r>
      <w:r w:rsidRPr="00D42802">
        <w:rPr>
          <w:rFonts w:ascii="Cambria" w:hAnsi="Cambria"/>
          <w:color w:val="000000" w:themeColor="text1"/>
        </w:rPr>
        <w:t>0/100</w:t>
      </w:r>
      <w:r>
        <w:rPr>
          <w:rFonts w:ascii="Cambria" w:hAnsi="Cambria"/>
          <w:color w:val="000000" w:themeColor="text1"/>
        </w:rPr>
        <w:t xml:space="preserve"> groszy</w:t>
      </w:r>
      <w:r w:rsidRPr="00D42802">
        <w:rPr>
          <w:rFonts w:ascii="Cambria" w:hAnsi="Cambria"/>
          <w:color w:val="000000" w:themeColor="text1"/>
        </w:rPr>
        <w:t xml:space="preserve"> w tym podatek VAT % </w:t>
      </w:r>
      <w:r>
        <w:rPr>
          <w:rFonts w:ascii="Cambria" w:hAnsi="Cambria"/>
          <w:color w:val="000000" w:themeColor="text1"/>
        </w:rPr>
        <w:t xml:space="preserve">………. </w:t>
      </w:r>
      <w:r w:rsidRPr="00D42802">
        <w:rPr>
          <w:rFonts w:ascii="Cambria" w:hAnsi="Cambria"/>
          <w:color w:val="000000" w:themeColor="text1"/>
        </w:rPr>
        <w:t xml:space="preserve">w kwocie </w:t>
      </w:r>
      <w:r>
        <w:rPr>
          <w:rFonts w:ascii="Cambria" w:hAnsi="Cambria"/>
          <w:color w:val="000000" w:themeColor="text1"/>
        </w:rPr>
        <w:t>……………………………….</w:t>
      </w:r>
      <w:r w:rsidR="006A5559">
        <w:rPr>
          <w:rFonts w:ascii="Cambria" w:hAnsi="Cambria"/>
          <w:color w:val="000000" w:themeColor="text1"/>
        </w:rPr>
        <w:t xml:space="preserve"> </w:t>
      </w:r>
      <w:r w:rsidRPr="00D42802">
        <w:rPr>
          <w:rFonts w:ascii="Cambria" w:hAnsi="Cambria"/>
          <w:color w:val="000000" w:themeColor="text1"/>
        </w:rPr>
        <w:t>zł.</w:t>
      </w:r>
    </w:p>
    <w:p w14:paraId="497DCA71" w14:textId="77777777" w:rsidR="00D60479" w:rsidRDefault="00D60479" w:rsidP="00D60479">
      <w:pPr>
        <w:spacing w:after="0" w:line="240" w:lineRule="auto"/>
        <w:jc w:val="both"/>
        <w:rPr>
          <w:rFonts w:ascii="Cambria" w:hAnsi="Cambria"/>
          <w:color w:val="000000" w:themeColor="text1"/>
        </w:rPr>
      </w:pPr>
      <w:r w:rsidRPr="00D42802">
        <w:rPr>
          <w:rFonts w:ascii="Cambria" w:hAnsi="Cambria"/>
          <w:color w:val="000000" w:themeColor="text1"/>
        </w:rPr>
        <w:t xml:space="preserve">      </w:t>
      </w:r>
      <w:r w:rsidRPr="00D42802">
        <w:rPr>
          <w:rFonts w:ascii="Cambria" w:hAnsi="Cambria"/>
          <w:b/>
          <w:color w:val="000000" w:themeColor="text1"/>
        </w:rPr>
        <w:t>Maksymalna wartość netto</w:t>
      </w:r>
      <w:r w:rsidRPr="00D42802">
        <w:rPr>
          <w:rFonts w:ascii="Cambria" w:hAnsi="Cambria"/>
          <w:color w:val="000000" w:themeColor="text1"/>
        </w:rPr>
        <w:t xml:space="preserve"> umowy </w:t>
      </w:r>
      <w:r>
        <w:rPr>
          <w:rFonts w:ascii="Cambria" w:hAnsi="Cambria"/>
          <w:color w:val="000000" w:themeColor="text1"/>
        </w:rPr>
        <w:t>…………………………………………..</w:t>
      </w:r>
      <w:r w:rsidRPr="00D42802">
        <w:rPr>
          <w:rFonts w:ascii="Cambria" w:hAnsi="Cambria"/>
          <w:color w:val="000000" w:themeColor="text1"/>
        </w:rPr>
        <w:t xml:space="preserve"> zł.</w:t>
      </w:r>
    </w:p>
    <w:p w14:paraId="79CC22DF" w14:textId="79CF5DEE" w:rsidR="00D60479" w:rsidRDefault="00D60479" w:rsidP="00D60479">
      <w:pPr>
        <w:numPr>
          <w:ilvl w:val="1"/>
          <w:numId w:val="89"/>
        </w:numPr>
        <w:tabs>
          <w:tab w:val="left" w:pos="426"/>
        </w:tabs>
        <w:spacing w:after="0" w:line="240" w:lineRule="auto"/>
        <w:ind w:left="284" w:hanging="426"/>
        <w:contextualSpacing/>
        <w:jc w:val="both"/>
        <w:rPr>
          <w:rFonts w:ascii="Cambria" w:hAnsi="Cambria" w:cs="Arial"/>
          <w:i/>
          <w:color w:val="000000" w:themeColor="text1"/>
        </w:rPr>
      </w:pPr>
      <w:r w:rsidRPr="0030009E">
        <w:rPr>
          <w:rFonts w:ascii="Cambria" w:hAnsi="Cambria" w:cs="Times New Roman"/>
        </w:rPr>
        <w:t xml:space="preserve">Maksymalna wartość umowy netto ZADAŃ  </w:t>
      </w:r>
      <w:r w:rsidR="006A5559">
        <w:rPr>
          <w:rFonts w:ascii="Cambria" w:hAnsi="Cambria" w:cs="Arial"/>
          <w:color w:val="000000" w:themeColor="text1"/>
        </w:rPr>
        <w:t>( części umowy)</w:t>
      </w:r>
      <w:r w:rsidRPr="00321723">
        <w:rPr>
          <w:rFonts w:ascii="Cambria" w:hAnsi="Cambria" w:cs="Arial"/>
          <w:i/>
          <w:color w:val="000000" w:themeColor="text1"/>
        </w:rPr>
        <w:t>:  * * jeśli dotyczy – w przypadku zawarcia um</w:t>
      </w:r>
      <w:r>
        <w:rPr>
          <w:rFonts w:ascii="Cambria" w:hAnsi="Cambria" w:cs="Arial"/>
          <w:i/>
          <w:color w:val="000000" w:themeColor="text1"/>
        </w:rPr>
        <w:t>owy na więcej niż jedno zadanie</w:t>
      </w:r>
    </w:p>
    <w:p w14:paraId="2762AC57" w14:textId="77777777" w:rsidR="00D60479" w:rsidRDefault="00D60479" w:rsidP="00D60479">
      <w:pPr>
        <w:tabs>
          <w:tab w:val="left" w:pos="426"/>
        </w:tabs>
        <w:spacing w:after="0" w:line="240" w:lineRule="auto"/>
        <w:ind w:left="284"/>
        <w:contextualSpacing/>
        <w:jc w:val="both"/>
        <w:rPr>
          <w:rFonts w:ascii="Cambria" w:hAnsi="Cambria" w:cs="Arial"/>
          <w:i/>
          <w:color w:val="000000" w:themeColor="text1"/>
        </w:rPr>
      </w:pPr>
      <w:r>
        <w:rPr>
          <w:rFonts w:ascii="Cambria" w:hAnsi="Cambria" w:cs="Times New Roman"/>
        </w:rPr>
        <w:t>w tym</w:t>
      </w:r>
      <w:r w:rsidRPr="005A1894">
        <w:rPr>
          <w:rFonts w:ascii="Cambria" w:hAnsi="Cambria" w:cs="Arial"/>
          <w:i/>
          <w:color w:val="000000" w:themeColor="text1"/>
        </w:rPr>
        <w:t>:</w:t>
      </w:r>
      <w:r>
        <w:rPr>
          <w:rFonts w:ascii="Cambria" w:hAnsi="Cambria" w:cs="Arial"/>
          <w:i/>
          <w:color w:val="000000" w:themeColor="text1"/>
        </w:rPr>
        <w:t xml:space="preserve"> </w:t>
      </w:r>
    </w:p>
    <w:p w14:paraId="2A3D43EE" w14:textId="2353619C" w:rsidR="0032072A" w:rsidRPr="00D60479" w:rsidRDefault="00D60479" w:rsidP="00D60479">
      <w:pPr>
        <w:pStyle w:val="Akapitzlist"/>
        <w:tabs>
          <w:tab w:val="left" w:pos="284"/>
        </w:tabs>
        <w:spacing w:after="0" w:line="240" w:lineRule="auto"/>
        <w:ind w:left="284"/>
        <w:jc w:val="both"/>
        <w:rPr>
          <w:rFonts w:ascii="Cambria" w:hAnsi="Cambria" w:cs="Times New Roman"/>
          <w:b/>
        </w:rPr>
      </w:pPr>
      <w:r w:rsidRPr="0030009E">
        <w:rPr>
          <w:rFonts w:ascii="Cambria" w:hAnsi="Cambria" w:cs="Times New Roman"/>
        </w:rPr>
        <w:t>Maksymalna wartość umowy  dla  ZADANIA ……</w:t>
      </w:r>
      <w:r w:rsidR="006A5559">
        <w:rPr>
          <w:rFonts w:ascii="Cambria" w:hAnsi="Cambria" w:cs="Times New Roman"/>
        </w:rPr>
        <w:t xml:space="preserve"> </w:t>
      </w:r>
      <w:r w:rsidRPr="0030009E">
        <w:rPr>
          <w:rFonts w:ascii="Cambria" w:hAnsi="Cambria" w:cs="Times New Roman"/>
        </w:rPr>
        <w:t xml:space="preserve">wynosi  netto </w:t>
      </w:r>
      <w:r w:rsidRPr="0030009E">
        <w:rPr>
          <w:rFonts w:ascii="Cambria" w:hAnsi="Cambria" w:cs="Times New Roman"/>
          <w:b/>
        </w:rPr>
        <w:t>………. zł</w:t>
      </w:r>
      <w:r w:rsidRPr="0030009E">
        <w:rPr>
          <w:rFonts w:ascii="Cambria" w:hAnsi="Cambria" w:cs="Times New Roman"/>
        </w:rPr>
        <w:t xml:space="preserve">; brutto </w:t>
      </w:r>
      <w:r w:rsidRPr="0030009E">
        <w:rPr>
          <w:rFonts w:ascii="Cambria" w:hAnsi="Cambria" w:cs="Times New Roman"/>
          <w:b/>
        </w:rPr>
        <w:t xml:space="preserve">………………….zł </w:t>
      </w:r>
    </w:p>
    <w:p w14:paraId="63F67F61" w14:textId="64B261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Wynagrodzenie Wykonawcy zostanie naliczone w oparciu o fak</w:t>
      </w:r>
      <w:r w:rsidR="00AF25E4" w:rsidRPr="00AF25E4">
        <w:rPr>
          <w:rFonts w:ascii="Arial" w:hAnsi="Arial" w:cs="Arial"/>
          <w:sz w:val="20"/>
          <w:szCs w:val="20"/>
        </w:rPr>
        <w:t>tyczną ilość dostarczonego przed</w:t>
      </w:r>
      <w:r w:rsidRPr="00AF25E4">
        <w:rPr>
          <w:rFonts w:ascii="Arial" w:hAnsi="Arial" w:cs="Arial"/>
          <w:sz w:val="20"/>
          <w:szCs w:val="20"/>
        </w:rPr>
        <w:t xml:space="preserve">miotu umowy, na podstawie cen jednostkowych netto ( bez podatku od towarów i usług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44B9C77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 xml:space="preserve">opustem przy </w:t>
      </w:r>
      <w:r w:rsidRPr="00AF25E4">
        <w:rPr>
          <w:rFonts w:ascii="Arial" w:hAnsi="Arial" w:cs="Arial"/>
          <w:sz w:val="20"/>
          <w:szCs w:val="20"/>
        </w:rPr>
        <w:lastRenderedPageBreak/>
        <w:t>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7C50EF70"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w:t>
      </w:r>
      <w:r w:rsidR="006A5559">
        <w:rPr>
          <w:rFonts w:ascii="Arial" w:hAnsi="Arial" w:cs="Arial"/>
          <w:b/>
          <w:sz w:val="20"/>
          <w:szCs w:val="20"/>
        </w:rPr>
        <w:t xml:space="preserve"> </w:t>
      </w:r>
      <w:r w:rsidRPr="00AF25E4">
        <w:rPr>
          <w:rFonts w:ascii="Arial" w:hAnsi="Arial" w:cs="Arial"/>
          <w:b/>
          <w:sz w:val="20"/>
          <w:szCs w:val="20"/>
        </w:rPr>
        <w:t>Nr rachunku</w:t>
      </w:r>
      <w:r w:rsidR="006A5559">
        <w:rPr>
          <w:rFonts w:ascii="Arial" w:hAnsi="Arial" w:cs="Arial"/>
          <w:b/>
          <w:sz w:val="20"/>
          <w:szCs w:val="20"/>
        </w:rPr>
        <w:t xml:space="preserve"> </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47FEA0D6"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w:t>
      </w:r>
      <w:r w:rsidR="006A5559">
        <w:rPr>
          <w:rFonts w:ascii="Arial" w:hAnsi="Arial" w:cs="Arial"/>
          <w:sz w:val="20"/>
          <w:szCs w:val="20"/>
        </w:rPr>
        <w:t xml:space="preserve"> </w:t>
      </w:r>
      <w:r w:rsidRPr="00AF25E4">
        <w:rPr>
          <w:rFonts w:ascii="Arial" w:hAnsi="Arial" w:cs="Arial"/>
          <w:sz w:val="20"/>
          <w:szCs w:val="20"/>
        </w:rPr>
        <w: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t>
      </w:r>
      <w:r w:rsidRPr="00AF25E4">
        <w:rPr>
          <w:rFonts w:ascii="Arial" w:hAnsi="Arial" w:cs="Arial"/>
          <w:sz w:val="20"/>
          <w:szCs w:val="20"/>
        </w:rPr>
        <w:lastRenderedPageBreak/>
        <w:t xml:space="preserve">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7D4A4A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§2 ust.5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Wykonawcy nie 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lastRenderedPageBreak/>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1CCF7E54"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t>
      </w:r>
      <w:r w:rsidR="006A5559">
        <w:rPr>
          <w:rFonts w:ascii="Arial" w:hAnsi="Arial" w:cs="Arial"/>
          <w:sz w:val="20"/>
          <w:szCs w:val="20"/>
        </w:rPr>
        <w:t xml:space="preserve">wania na podstawie art. 24 ust. </w:t>
      </w:r>
      <w:r w:rsidRPr="00AF25E4">
        <w:rPr>
          <w:rFonts w:ascii="Arial" w:hAnsi="Arial" w:cs="Arial"/>
          <w:sz w:val="20"/>
          <w:szCs w:val="20"/>
        </w:rPr>
        <w:t>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lastRenderedPageBreak/>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t>
      </w:r>
      <w:r w:rsidRPr="00AF25E4">
        <w:rPr>
          <w:rFonts w:ascii="Arial" w:hAnsi="Arial" w:cs="Arial"/>
          <w:sz w:val="20"/>
          <w:szCs w:val="20"/>
        </w:rPr>
        <w:lastRenderedPageBreak/>
        <w:t>wynagrodzenia  jest wykazanie przez Wykonawcę w formie pisemnej, iż zmiany te będą miały wpływ na koszty wykonania przez Wykonawcę  przedmiotu umowy.</w:t>
      </w:r>
    </w:p>
    <w:p w14:paraId="2E583C3D" w14:textId="24137B67" w:rsidR="002E643E" w:rsidRPr="00887EEB" w:rsidRDefault="00947ED9" w:rsidP="00887EEB">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0A0BC9DA" w14:textId="77777777" w:rsidR="002E643E" w:rsidRDefault="002E643E" w:rsidP="00856EFA">
      <w:pPr>
        <w:spacing w:after="0" w:line="240" w:lineRule="auto"/>
        <w:jc w:val="center"/>
        <w:rPr>
          <w:rFonts w:ascii="Arial" w:hAnsi="Arial" w:cs="Arial"/>
          <w:b/>
          <w:sz w:val="20"/>
          <w:szCs w:val="20"/>
        </w:rPr>
      </w:pP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każda ze Stron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ponoszą odpowiedzialność za ujawnienie takich informacji i danych, o których mowa w niniejszym paragrafie.</w:t>
      </w:r>
    </w:p>
    <w:p w14:paraId="0AB5E34B" w14:textId="4CF84B8B" w:rsidR="00AF25E4" w:rsidRPr="000F3A99" w:rsidRDefault="00947ED9" w:rsidP="000F3A99">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lastRenderedPageBreak/>
        <w:t>OKRES OBOWIĄZYWANIA</w:t>
      </w:r>
    </w:p>
    <w:p w14:paraId="4EB4EC14" w14:textId="77777777" w:rsidR="00947ED9"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§12</w:t>
      </w:r>
    </w:p>
    <w:p w14:paraId="774417D0" w14:textId="77777777" w:rsidR="00BF05AF" w:rsidRPr="00AF25E4" w:rsidRDefault="00BF05AF" w:rsidP="00947ED9">
      <w:pPr>
        <w:spacing w:after="0" w:line="240" w:lineRule="auto"/>
        <w:jc w:val="center"/>
        <w:rPr>
          <w:rFonts w:ascii="Arial" w:hAnsi="Arial" w:cs="Arial"/>
          <w:b/>
          <w:sz w:val="20"/>
          <w:szCs w:val="20"/>
        </w:rPr>
      </w:pPr>
    </w:p>
    <w:p w14:paraId="0DD19D6D" w14:textId="40A86E45" w:rsidR="00947ED9" w:rsidRPr="00AF25E4" w:rsidRDefault="009A08B5" w:rsidP="00FF5EF3">
      <w:pPr>
        <w:numPr>
          <w:ilvl w:val="0"/>
          <w:numId w:val="40"/>
        </w:numPr>
        <w:spacing w:line="254" w:lineRule="auto"/>
        <w:contextualSpacing/>
        <w:jc w:val="both"/>
        <w:rPr>
          <w:rFonts w:ascii="Arial" w:hAnsi="Arial" w:cs="Arial"/>
          <w:sz w:val="20"/>
          <w:szCs w:val="20"/>
        </w:rPr>
      </w:pPr>
      <w:r>
        <w:rPr>
          <w:rFonts w:ascii="Arial" w:hAnsi="Arial" w:cs="Arial"/>
          <w:sz w:val="20"/>
          <w:szCs w:val="20"/>
        </w:rPr>
        <w:t>Umowa została zawarta na</w:t>
      </w:r>
      <w:r w:rsidR="00947ED9" w:rsidRPr="00AF25E4">
        <w:rPr>
          <w:rFonts w:ascii="Arial" w:hAnsi="Arial" w:cs="Arial"/>
          <w:sz w:val="20"/>
          <w:szCs w:val="20"/>
        </w:rPr>
        <w:t xml:space="preserve"> okres realizacji </w:t>
      </w:r>
      <w:r w:rsidR="00D60479" w:rsidRPr="00D60479">
        <w:rPr>
          <w:rFonts w:ascii="Arial" w:hAnsi="Arial" w:cs="Arial"/>
          <w:b/>
          <w:sz w:val="20"/>
          <w:szCs w:val="20"/>
        </w:rPr>
        <w:t>24</w:t>
      </w:r>
      <w:r w:rsidR="00D60479">
        <w:rPr>
          <w:rFonts w:ascii="Arial" w:hAnsi="Arial" w:cs="Arial"/>
          <w:sz w:val="20"/>
          <w:szCs w:val="20"/>
        </w:rPr>
        <w:t xml:space="preserve"> </w:t>
      </w:r>
      <w:r>
        <w:rPr>
          <w:rFonts w:ascii="Arial" w:hAnsi="Arial" w:cs="Arial"/>
          <w:i/>
          <w:sz w:val="20"/>
          <w:szCs w:val="20"/>
        </w:rPr>
        <w:t xml:space="preserve">(słownie: </w:t>
      </w:r>
      <w:r w:rsidR="00D60479">
        <w:rPr>
          <w:rFonts w:ascii="Arial" w:hAnsi="Arial" w:cs="Arial"/>
          <w:i/>
          <w:sz w:val="20"/>
          <w:szCs w:val="20"/>
        </w:rPr>
        <w:t>dwudziestu czterech</w:t>
      </w:r>
      <w:r w:rsidR="00A85B15">
        <w:rPr>
          <w:rFonts w:ascii="Arial" w:hAnsi="Arial" w:cs="Arial"/>
          <w:i/>
          <w:sz w:val="20"/>
          <w:szCs w:val="20"/>
        </w:rPr>
        <w:t>)</w:t>
      </w:r>
      <w:r w:rsidR="00947ED9" w:rsidRPr="00AF25E4">
        <w:rPr>
          <w:rFonts w:ascii="Arial" w:hAnsi="Arial" w:cs="Arial"/>
          <w:sz w:val="20"/>
          <w:szCs w:val="20"/>
        </w:rPr>
        <w:t xml:space="preserve"> </w:t>
      </w:r>
      <w:r w:rsidR="00947ED9" w:rsidRPr="00AF25E4">
        <w:rPr>
          <w:rFonts w:ascii="Arial" w:hAnsi="Arial" w:cs="Arial"/>
          <w:b/>
          <w:sz w:val="20"/>
          <w:szCs w:val="20"/>
        </w:rPr>
        <w:t>miesięcy</w:t>
      </w:r>
      <w:r w:rsidR="00947ED9" w:rsidRPr="00813562">
        <w:rPr>
          <w:rFonts w:ascii="Arial" w:hAnsi="Arial" w:cs="Arial"/>
          <w:sz w:val="20"/>
          <w:szCs w:val="20"/>
        </w:rPr>
        <w:t xml:space="preserve">. </w:t>
      </w:r>
      <w:r w:rsidR="00947ED9" w:rsidRPr="00AF25E4">
        <w:rPr>
          <w:rFonts w:ascii="Arial" w:hAnsi="Arial" w:cs="Arial"/>
          <w:sz w:val="20"/>
          <w:szCs w:val="20"/>
        </w:rPr>
        <w:t>Umowa jest realizowana</w:t>
      </w:r>
      <w:r w:rsidR="00947ED9" w:rsidRPr="00AF25E4">
        <w:rPr>
          <w:rFonts w:ascii="Arial" w:hAnsi="Arial" w:cs="Arial"/>
          <w:b/>
          <w:sz w:val="20"/>
          <w:szCs w:val="20"/>
        </w:rPr>
        <w:t xml:space="preserve"> </w:t>
      </w:r>
      <w:r w:rsidR="00947ED9" w:rsidRPr="00AF25E4">
        <w:rPr>
          <w:rFonts w:ascii="Arial" w:hAnsi="Arial" w:cs="Arial"/>
          <w:sz w:val="20"/>
          <w:szCs w:val="20"/>
        </w:rPr>
        <w:t xml:space="preserve"> od dnia ………….. do dnia ……………. lub do wyczerpania maksymalnej </w:t>
      </w:r>
      <w:r w:rsidR="00947ED9" w:rsidRPr="00AF25E4">
        <w:rPr>
          <w:rFonts w:ascii="Arial" w:hAnsi="Arial" w:cs="Arial"/>
          <w:b/>
          <w:sz w:val="20"/>
          <w:szCs w:val="20"/>
        </w:rPr>
        <w:t xml:space="preserve">wartości umowy netto </w:t>
      </w:r>
      <w:r w:rsidR="00947ED9" w:rsidRPr="00AF25E4">
        <w:rPr>
          <w:rFonts w:ascii="Arial" w:hAnsi="Arial" w:cs="Arial"/>
          <w:sz w:val="20"/>
          <w:szCs w:val="20"/>
        </w:rPr>
        <w:t>w zakresie</w:t>
      </w:r>
      <w:r w:rsidR="00947ED9" w:rsidRPr="00AF25E4">
        <w:rPr>
          <w:rFonts w:ascii="Arial" w:hAnsi="Arial" w:cs="Arial"/>
          <w:b/>
          <w:sz w:val="20"/>
          <w:szCs w:val="20"/>
        </w:rPr>
        <w:t xml:space="preserve"> zamówienia podstawowego </w:t>
      </w:r>
      <w:r w:rsidR="00947ED9" w:rsidRPr="00AF25E4">
        <w:rPr>
          <w:rFonts w:ascii="Arial" w:hAnsi="Arial" w:cs="Arial"/>
          <w:sz w:val="20"/>
          <w:szCs w:val="20"/>
        </w:rPr>
        <w:t xml:space="preserve"> o której  mowa w  </w:t>
      </w:r>
      <w:r w:rsidR="00947ED9" w:rsidRPr="00AF25E4">
        <w:rPr>
          <w:rFonts w:ascii="Arial" w:hAnsi="Arial" w:cs="Arial"/>
          <w:b/>
          <w:sz w:val="20"/>
          <w:szCs w:val="20"/>
        </w:rPr>
        <w:t>§4 ust. 1</w:t>
      </w:r>
      <w:r w:rsidR="00947ED9" w:rsidRPr="00AF25E4">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553D0D" w:rsidR="00947ED9" w:rsidRPr="00D835DB" w:rsidRDefault="00947ED9" w:rsidP="00FF5EF3">
      <w:pPr>
        <w:numPr>
          <w:ilvl w:val="0"/>
          <w:numId w:val="40"/>
        </w:numPr>
        <w:spacing w:line="254" w:lineRule="auto"/>
        <w:contextualSpacing/>
        <w:jc w:val="both"/>
        <w:rPr>
          <w:rFonts w:ascii="Arial" w:hAnsi="Arial" w:cs="Arial"/>
          <w:sz w:val="20"/>
          <w:szCs w:val="20"/>
        </w:rPr>
      </w:pPr>
      <w:r w:rsidRPr="00AF25E4">
        <w:rPr>
          <w:rFonts w:ascii="Arial" w:hAnsi="Arial" w:cs="Arial"/>
          <w:sz w:val="20"/>
          <w:szCs w:val="20"/>
        </w:rPr>
        <w:t xml:space="preserve">W przypadku nie zrealizowania  umowy w zakresie o którym mowa w </w:t>
      </w:r>
      <w:r w:rsidR="00D40552">
        <w:rPr>
          <w:rFonts w:ascii="Arial" w:hAnsi="Arial" w:cs="Arial"/>
          <w:b/>
          <w:sz w:val="20"/>
          <w:szCs w:val="20"/>
        </w:rPr>
        <w:t>§4 ust. 1 maksymalnej wartości umowy</w:t>
      </w:r>
      <w:r w:rsidRPr="00AF25E4">
        <w:rPr>
          <w:rFonts w:ascii="Arial" w:hAnsi="Arial" w:cs="Arial"/>
          <w:b/>
          <w:sz w:val="20"/>
          <w:szCs w:val="20"/>
        </w:rPr>
        <w:t xml:space="preserve"> </w:t>
      </w:r>
      <w:r w:rsidR="00D40552">
        <w:rPr>
          <w:rFonts w:ascii="Arial" w:hAnsi="Arial" w:cs="Arial"/>
          <w:sz w:val="20"/>
          <w:szCs w:val="20"/>
        </w:rPr>
        <w:t>s</w:t>
      </w:r>
      <w:r w:rsidRPr="00AF25E4">
        <w:rPr>
          <w:rFonts w:ascii="Arial" w:hAnsi="Arial" w:cs="Arial"/>
          <w:sz w:val="20"/>
          <w:szCs w:val="20"/>
        </w:rPr>
        <w:t xml:space="preserve">trony dopuszczają możliwość przedłużenia aneksem </w:t>
      </w:r>
      <w:r w:rsidRPr="00AF25E4">
        <w:rPr>
          <w:rFonts w:ascii="Arial" w:hAnsi="Arial" w:cs="Arial"/>
          <w:b/>
          <w:sz w:val="20"/>
          <w:szCs w:val="20"/>
        </w:rPr>
        <w:t>okresu realizacji umowy</w:t>
      </w:r>
      <w:r w:rsidRPr="00AF25E4">
        <w:rPr>
          <w:rFonts w:ascii="Arial" w:hAnsi="Arial" w:cs="Arial"/>
          <w:sz w:val="20"/>
          <w:szCs w:val="20"/>
        </w:rPr>
        <w:t xml:space="preserve">  nie dłużej jednak niż do upływu </w:t>
      </w:r>
      <w:r w:rsidRPr="00AF25E4">
        <w:rPr>
          <w:rFonts w:ascii="Arial" w:hAnsi="Arial" w:cs="Arial"/>
          <w:b/>
          <w:sz w:val="20"/>
          <w:szCs w:val="20"/>
        </w:rPr>
        <w:t>48 miesięcy</w:t>
      </w:r>
      <w:r w:rsidRPr="00AF25E4">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AF25E4">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5F2E2665"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t>
      </w:r>
      <w:r w:rsidR="006A5559">
        <w:rPr>
          <w:rFonts w:ascii="Arial" w:hAnsi="Arial" w:cs="Arial"/>
          <w:i/>
          <w:sz w:val="20"/>
          <w:szCs w:val="20"/>
        </w:rPr>
        <w:t xml:space="preserve"> </w:t>
      </w:r>
      <w:r w:rsidRPr="00AF25E4">
        <w:rPr>
          <w:rFonts w:ascii="Arial" w:hAnsi="Arial" w:cs="Arial"/>
          <w:i/>
          <w:sz w:val="20"/>
          <w:szCs w:val="20"/>
        </w:rPr>
        <w:t xml:space="preserve">(***wpisać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77777777"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p>
    <w:p w14:paraId="327A3213" w14:textId="5C83663B" w:rsidR="00AE2FEC" w:rsidRDefault="00947ED9" w:rsidP="006A5559">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 xml:space="preserve">Dz.U. z 2018 </w:t>
        </w:r>
        <w:r w:rsidR="001A301E" w:rsidRPr="00AF25E4">
          <w:rPr>
            <w:rFonts w:ascii="Arial" w:hAnsi="Arial" w:cs="Arial"/>
            <w:sz w:val="20"/>
            <w:szCs w:val="20"/>
          </w:rPr>
          <w:t>poz.</w:t>
        </w:r>
        <w:r w:rsidRPr="00AF25E4">
          <w:rPr>
            <w:rFonts w:ascii="Arial" w:hAnsi="Arial" w:cs="Arial"/>
            <w:sz w:val="20"/>
            <w:szCs w:val="20"/>
          </w:rPr>
          <w:t xml:space="preserve"> 1025 z późn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Pr="00AF25E4">
        <w:rPr>
          <w:rFonts w:ascii="Arial" w:hAnsi="Arial" w:cs="Arial"/>
          <w:sz w:val="20"/>
          <w:szCs w:val="20"/>
        </w:rPr>
        <w:t xml:space="preserve">z 2018.poz. 1986 z późn. zm.) </w:t>
      </w:r>
    </w:p>
    <w:p w14:paraId="37F5D740" w14:textId="77777777" w:rsidR="006A5559" w:rsidRPr="006A5559" w:rsidRDefault="006A5559" w:rsidP="006A5559">
      <w:pPr>
        <w:spacing w:after="0" w:line="276" w:lineRule="auto"/>
        <w:ind w:left="360"/>
        <w:contextualSpacing/>
        <w:jc w:val="both"/>
        <w:rPr>
          <w:rFonts w:ascii="Arial" w:hAnsi="Arial" w:cs="Arial"/>
          <w:sz w:val="20"/>
          <w:szCs w:val="20"/>
        </w:rPr>
      </w:pP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lastRenderedPageBreak/>
        <w:t>Umowa została oryginalnie sporządzona w języku polskim. W przypadku funkcjonowania tekstów umowy w innych językach, rozstrzygająca jest oryginalna wersja polska.</w:t>
      </w:r>
    </w:p>
    <w:p w14:paraId="7862DA2E" w14:textId="52A49B58" w:rsidR="00B26F92"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0FE85B82" w14:textId="77777777" w:rsidR="00B24CD3" w:rsidRPr="00B24CD3" w:rsidRDefault="00B24CD3" w:rsidP="00B24CD3">
      <w:pPr>
        <w:spacing w:line="256" w:lineRule="auto"/>
        <w:ind w:left="360"/>
        <w:contextualSpacing/>
        <w:jc w:val="both"/>
        <w:rPr>
          <w:rFonts w:ascii="Arial" w:hAnsi="Arial" w:cs="Arial"/>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3D70338A" w14:textId="79A72CF1" w:rsidR="00947ED9" w:rsidRPr="00AF25E4" w:rsidRDefault="00947ED9" w:rsidP="000F3A99">
      <w:pPr>
        <w:ind w:left="567"/>
        <w:jc w:val="right"/>
        <w:rPr>
          <w:rFonts w:ascii="Arial" w:hAnsi="Arial" w:cs="Arial"/>
          <w:b/>
          <w:sz w:val="20"/>
          <w:szCs w:val="20"/>
        </w:rPr>
      </w:pPr>
      <w:r w:rsidRPr="00AF25E4">
        <w:rPr>
          <w:rFonts w:ascii="Arial" w:hAnsi="Arial" w:cs="Arial"/>
          <w:b/>
          <w:sz w:val="20"/>
          <w:szCs w:val="20"/>
        </w:rPr>
        <w:br w:type="page"/>
      </w:r>
      <w:r w:rsidRPr="00AF25E4">
        <w:rPr>
          <w:rFonts w:ascii="Arial" w:hAnsi="Arial" w:cs="Arial"/>
          <w:b/>
          <w:sz w:val="20"/>
          <w:szCs w:val="20"/>
        </w:rPr>
        <w:lastRenderedPageBreak/>
        <w:t>Załącznik nr 2 do SIWZ</w:t>
      </w:r>
    </w:p>
    <w:p w14:paraId="14760A1B" w14:textId="77777777" w:rsidR="00947ED9" w:rsidRPr="00AF25E4" w:rsidRDefault="00947ED9" w:rsidP="00947ED9">
      <w:pPr>
        <w:jc w:val="center"/>
        <w:rPr>
          <w:rFonts w:ascii="Arial" w:hAnsi="Arial" w:cs="Arial"/>
          <w:b/>
          <w:sz w:val="20"/>
          <w:szCs w:val="20"/>
        </w:rPr>
      </w:pPr>
      <w:r w:rsidRPr="00AF25E4">
        <w:rPr>
          <w:rFonts w:ascii="Arial" w:hAnsi="Arial" w:cs="Arial"/>
          <w:b/>
          <w:sz w:val="20"/>
          <w:szCs w:val="20"/>
        </w:rPr>
        <w:t>FORMULARZ OFERTY</w:t>
      </w:r>
    </w:p>
    <w:p w14:paraId="0F6E608A" w14:textId="77777777" w:rsidR="00947ED9" w:rsidRPr="00AF25E4" w:rsidRDefault="00947ED9" w:rsidP="00947ED9">
      <w:pPr>
        <w:pStyle w:val="Bezodstpw"/>
        <w:rPr>
          <w:rFonts w:ascii="Arial" w:hAnsi="Arial" w:cs="Arial"/>
          <w:sz w:val="20"/>
          <w:szCs w:val="20"/>
        </w:rPr>
      </w:pPr>
    </w:p>
    <w:p w14:paraId="187A407D" w14:textId="77777777" w:rsidR="00947ED9" w:rsidRPr="00AF25E4" w:rsidRDefault="00947ED9" w:rsidP="00947ED9">
      <w:pPr>
        <w:pStyle w:val="Bezodstpw"/>
        <w:rPr>
          <w:rFonts w:ascii="Arial" w:hAnsi="Arial" w:cs="Arial"/>
          <w:sz w:val="20"/>
          <w:szCs w:val="20"/>
        </w:rPr>
      </w:pPr>
      <w:r w:rsidRPr="00AF25E4">
        <w:rPr>
          <w:rFonts w:ascii="Arial" w:hAnsi="Arial" w:cs="Arial"/>
          <w:sz w:val="20"/>
          <w:szCs w:val="20"/>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947ED9" w:rsidRPr="00AF25E4" w14:paraId="0A9D0487" w14:textId="77777777" w:rsidTr="00AE2FEC">
        <w:trPr>
          <w:cantSplit/>
        </w:trPr>
        <w:tc>
          <w:tcPr>
            <w:tcW w:w="2825" w:type="dxa"/>
          </w:tcPr>
          <w:p w14:paraId="2508B149"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Pełna nazwa Wykonawcy </w:t>
            </w:r>
          </w:p>
        </w:tc>
        <w:tc>
          <w:tcPr>
            <w:tcW w:w="6046" w:type="dxa"/>
          </w:tcPr>
          <w:p w14:paraId="598607FF" w14:textId="77777777" w:rsidR="00947ED9" w:rsidRPr="00AF25E4" w:rsidRDefault="00947ED9" w:rsidP="00AE2FEC">
            <w:pPr>
              <w:pStyle w:val="Bezodstpw"/>
              <w:rPr>
                <w:rFonts w:ascii="Arial" w:hAnsi="Arial" w:cs="Arial"/>
                <w:sz w:val="20"/>
                <w:szCs w:val="20"/>
              </w:rPr>
            </w:pPr>
          </w:p>
          <w:p w14:paraId="05EDB09C" w14:textId="77777777" w:rsidR="00947ED9" w:rsidRPr="00AF25E4" w:rsidRDefault="00947ED9" w:rsidP="00AE2FEC">
            <w:pPr>
              <w:pStyle w:val="Bezodstpw"/>
              <w:rPr>
                <w:rFonts w:ascii="Arial" w:hAnsi="Arial" w:cs="Arial"/>
                <w:sz w:val="20"/>
                <w:szCs w:val="20"/>
              </w:rPr>
            </w:pPr>
          </w:p>
        </w:tc>
      </w:tr>
      <w:tr w:rsidR="00947ED9" w:rsidRPr="00AF25E4" w14:paraId="4D679F23" w14:textId="77777777" w:rsidTr="00AE2FEC">
        <w:trPr>
          <w:cantSplit/>
        </w:trPr>
        <w:tc>
          <w:tcPr>
            <w:tcW w:w="2825" w:type="dxa"/>
          </w:tcPr>
          <w:p w14:paraId="44C356D4"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Adres rejestrowy Wykonawcy </w:t>
            </w:r>
          </w:p>
          <w:p w14:paraId="14E6EE2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A4B915A"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40143091" w14:textId="77777777" w:rsidR="00947ED9" w:rsidRPr="00AF25E4" w:rsidRDefault="00947ED9" w:rsidP="00AE2FEC">
            <w:pPr>
              <w:pStyle w:val="Bezodstpw"/>
              <w:rPr>
                <w:rFonts w:ascii="Arial" w:hAnsi="Arial" w:cs="Arial"/>
                <w:sz w:val="20"/>
                <w:szCs w:val="20"/>
              </w:rPr>
            </w:pPr>
          </w:p>
        </w:tc>
        <w:tc>
          <w:tcPr>
            <w:tcW w:w="6046" w:type="dxa"/>
          </w:tcPr>
          <w:p w14:paraId="619802B7" w14:textId="77777777" w:rsidR="00947ED9" w:rsidRPr="00AF25E4" w:rsidRDefault="00947ED9" w:rsidP="00AE2FEC">
            <w:pPr>
              <w:pStyle w:val="Bezodstpw"/>
              <w:rPr>
                <w:rFonts w:ascii="Arial" w:hAnsi="Arial" w:cs="Arial"/>
                <w:sz w:val="20"/>
                <w:szCs w:val="20"/>
              </w:rPr>
            </w:pPr>
          </w:p>
          <w:p w14:paraId="1FAD10BB" w14:textId="77777777" w:rsidR="00947ED9" w:rsidRPr="00AF25E4" w:rsidRDefault="00947ED9" w:rsidP="00AE2FEC">
            <w:pPr>
              <w:pStyle w:val="Bezodstpw"/>
              <w:rPr>
                <w:rFonts w:ascii="Arial" w:hAnsi="Arial" w:cs="Arial"/>
                <w:sz w:val="20"/>
                <w:szCs w:val="20"/>
              </w:rPr>
            </w:pPr>
          </w:p>
        </w:tc>
      </w:tr>
      <w:tr w:rsidR="00947ED9" w:rsidRPr="00AF25E4" w14:paraId="35F8B56E" w14:textId="77777777" w:rsidTr="00AE2FEC">
        <w:trPr>
          <w:cantSplit/>
        </w:trPr>
        <w:tc>
          <w:tcPr>
            <w:tcW w:w="2825" w:type="dxa"/>
          </w:tcPr>
          <w:p w14:paraId="1B50ED5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NIP</w:t>
            </w:r>
          </w:p>
        </w:tc>
        <w:tc>
          <w:tcPr>
            <w:tcW w:w="6046" w:type="dxa"/>
          </w:tcPr>
          <w:p w14:paraId="0AACE99C" w14:textId="77777777" w:rsidR="00947ED9" w:rsidRPr="00AF25E4" w:rsidRDefault="00947ED9" w:rsidP="00AE2FEC">
            <w:pPr>
              <w:pStyle w:val="Bezodstpw"/>
              <w:rPr>
                <w:rFonts w:ascii="Arial" w:hAnsi="Arial" w:cs="Arial"/>
                <w:sz w:val="20"/>
                <w:szCs w:val="20"/>
              </w:rPr>
            </w:pPr>
          </w:p>
          <w:p w14:paraId="268ACD74" w14:textId="77777777" w:rsidR="00947ED9" w:rsidRPr="00AF25E4" w:rsidRDefault="00947ED9" w:rsidP="00AE2FEC">
            <w:pPr>
              <w:pStyle w:val="Bezodstpw"/>
              <w:rPr>
                <w:rFonts w:ascii="Arial" w:hAnsi="Arial" w:cs="Arial"/>
                <w:sz w:val="20"/>
                <w:szCs w:val="20"/>
              </w:rPr>
            </w:pPr>
          </w:p>
        </w:tc>
      </w:tr>
      <w:tr w:rsidR="00947ED9" w:rsidRPr="00AF25E4" w14:paraId="0DD618D5" w14:textId="77777777" w:rsidTr="00AE2FEC">
        <w:trPr>
          <w:cantSplit/>
        </w:trPr>
        <w:tc>
          <w:tcPr>
            <w:tcW w:w="2825" w:type="dxa"/>
          </w:tcPr>
          <w:p w14:paraId="21551215"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REGON </w:t>
            </w:r>
          </w:p>
          <w:p w14:paraId="57A3704A" w14:textId="77777777" w:rsidR="00947ED9" w:rsidRPr="00AF25E4" w:rsidRDefault="00947ED9" w:rsidP="00AE2FEC">
            <w:pPr>
              <w:pStyle w:val="Bezodstpw"/>
              <w:rPr>
                <w:rFonts w:ascii="Arial" w:hAnsi="Arial" w:cs="Arial"/>
                <w:sz w:val="20"/>
                <w:szCs w:val="20"/>
              </w:rPr>
            </w:pPr>
          </w:p>
        </w:tc>
        <w:tc>
          <w:tcPr>
            <w:tcW w:w="6046" w:type="dxa"/>
          </w:tcPr>
          <w:p w14:paraId="3417BDB8" w14:textId="77777777" w:rsidR="00947ED9" w:rsidRPr="00AF25E4" w:rsidRDefault="00947ED9" w:rsidP="00AE2FEC">
            <w:pPr>
              <w:pStyle w:val="Bezodstpw"/>
              <w:rPr>
                <w:rFonts w:ascii="Arial" w:hAnsi="Arial" w:cs="Arial"/>
                <w:sz w:val="20"/>
                <w:szCs w:val="20"/>
              </w:rPr>
            </w:pPr>
          </w:p>
        </w:tc>
      </w:tr>
      <w:tr w:rsidR="000037A0" w:rsidRPr="00AF25E4" w14:paraId="47C81B3B" w14:textId="77777777" w:rsidTr="00AE2FEC">
        <w:trPr>
          <w:cantSplit/>
        </w:trPr>
        <w:tc>
          <w:tcPr>
            <w:tcW w:w="2825" w:type="dxa"/>
          </w:tcPr>
          <w:p w14:paraId="62C97B07" w14:textId="413E4C29" w:rsidR="000037A0" w:rsidRDefault="00C27AE7" w:rsidP="00AE2FEC">
            <w:pPr>
              <w:pStyle w:val="Bezodstpw"/>
              <w:rPr>
                <w:rFonts w:ascii="Arial" w:hAnsi="Arial" w:cs="Arial"/>
                <w:sz w:val="20"/>
                <w:szCs w:val="20"/>
              </w:rPr>
            </w:pPr>
            <w:r>
              <w:rPr>
                <w:rFonts w:ascii="Arial" w:hAnsi="Arial" w:cs="Arial"/>
                <w:sz w:val="20"/>
                <w:szCs w:val="20"/>
              </w:rPr>
              <w:t>KRS/CEI</w:t>
            </w:r>
            <w:r w:rsidR="000037A0">
              <w:rPr>
                <w:rFonts w:ascii="Arial" w:hAnsi="Arial" w:cs="Arial"/>
                <w:sz w:val="20"/>
                <w:szCs w:val="20"/>
              </w:rPr>
              <w:t>DG</w:t>
            </w:r>
          </w:p>
          <w:p w14:paraId="2EA62545" w14:textId="47D33DEC" w:rsidR="000037A0" w:rsidRPr="00AF25E4" w:rsidRDefault="002871BB" w:rsidP="00AE2FEC">
            <w:pPr>
              <w:pStyle w:val="Bezodstpw"/>
              <w:rPr>
                <w:rFonts w:ascii="Arial" w:hAnsi="Arial" w:cs="Arial"/>
                <w:sz w:val="20"/>
                <w:szCs w:val="20"/>
              </w:rPr>
            </w:pPr>
            <w:r>
              <w:rPr>
                <w:rFonts w:ascii="Arial" w:hAnsi="Arial" w:cs="Arial"/>
                <w:sz w:val="20"/>
                <w:szCs w:val="20"/>
              </w:rPr>
              <w:t>Oznaczenie sądu</w:t>
            </w:r>
          </w:p>
        </w:tc>
        <w:tc>
          <w:tcPr>
            <w:tcW w:w="6046" w:type="dxa"/>
          </w:tcPr>
          <w:p w14:paraId="36F09D1C" w14:textId="77777777" w:rsidR="000037A0" w:rsidRPr="00AF25E4" w:rsidRDefault="000037A0" w:rsidP="00AE2FEC">
            <w:pPr>
              <w:pStyle w:val="Bezodstpw"/>
              <w:rPr>
                <w:rFonts w:ascii="Arial" w:hAnsi="Arial" w:cs="Arial"/>
                <w:sz w:val="20"/>
                <w:szCs w:val="20"/>
              </w:rPr>
            </w:pPr>
          </w:p>
        </w:tc>
      </w:tr>
      <w:tr w:rsidR="00947ED9" w:rsidRPr="00AF25E4" w14:paraId="1A98C138" w14:textId="77777777" w:rsidTr="00AE2FEC">
        <w:trPr>
          <w:cantSplit/>
        </w:trPr>
        <w:tc>
          <w:tcPr>
            <w:tcW w:w="2825" w:type="dxa"/>
          </w:tcPr>
          <w:p w14:paraId="698366D0"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Nr telefonu </w:t>
            </w:r>
          </w:p>
        </w:tc>
        <w:tc>
          <w:tcPr>
            <w:tcW w:w="6046" w:type="dxa"/>
          </w:tcPr>
          <w:p w14:paraId="710C25AE" w14:textId="77777777" w:rsidR="00947ED9" w:rsidRPr="00AF25E4" w:rsidRDefault="00947ED9" w:rsidP="00AE2FEC">
            <w:pPr>
              <w:pStyle w:val="Bezodstpw"/>
              <w:rPr>
                <w:rFonts w:ascii="Arial" w:hAnsi="Arial" w:cs="Arial"/>
                <w:sz w:val="20"/>
                <w:szCs w:val="20"/>
              </w:rPr>
            </w:pPr>
          </w:p>
          <w:p w14:paraId="7A0E8888" w14:textId="77777777" w:rsidR="00947ED9" w:rsidRPr="00AF25E4" w:rsidRDefault="00947ED9" w:rsidP="00AE2FEC">
            <w:pPr>
              <w:pStyle w:val="Bezodstpw"/>
              <w:rPr>
                <w:rFonts w:ascii="Arial" w:hAnsi="Arial" w:cs="Arial"/>
                <w:sz w:val="20"/>
                <w:szCs w:val="20"/>
              </w:rPr>
            </w:pPr>
          </w:p>
        </w:tc>
      </w:tr>
      <w:tr w:rsidR="00947ED9" w:rsidRPr="00AF25E4" w14:paraId="0EA281AD" w14:textId="77777777" w:rsidTr="00AE2FEC">
        <w:trPr>
          <w:cantSplit/>
        </w:trPr>
        <w:tc>
          <w:tcPr>
            <w:tcW w:w="2825" w:type="dxa"/>
          </w:tcPr>
          <w:p w14:paraId="713945E7" w14:textId="37EA9F3B" w:rsidR="00947ED9" w:rsidRPr="00AF25E4" w:rsidRDefault="00813562" w:rsidP="00AE2FEC">
            <w:pPr>
              <w:pStyle w:val="Bezodstpw"/>
              <w:rPr>
                <w:rFonts w:ascii="Arial" w:hAnsi="Arial" w:cs="Arial"/>
                <w:sz w:val="20"/>
                <w:szCs w:val="20"/>
                <w:lang w:val="de-DE"/>
              </w:rPr>
            </w:pPr>
            <w:r w:rsidRPr="00AF25E4">
              <w:rPr>
                <w:rFonts w:ascii="Arial" w:hAnsi="Arial" w:cs="Arial"/>
                <w:sz w:val="20"/>
                <w:szCs w:val="20"/>
                <w:lang w:val="de-DE"/>
              </w:rPr>
              <w:t>A</w:t>
            </w:r>
            <w:r w:rsidR="00947ED9" w:rsidRPr="00AF25E4">
              <w:rPr>
                <w:rFonts w:ascii="Arial" w:hAnsi="Arial" w:cs="Arial"/>
                <w:sz w:val="20"/>
                <w:szCs w:val="20"/>
                <w:lang w:val="de-DE"/>
              </w:rPr>
              <w:t>dres</w:t>
            </w:r>
            <w:r>
              <w:rPr>
                <w:rFonts w:ascii="Arial" w:hAnsi="Arial" w:cs="Arial"/>
                <w:sz w:val="20"/>
                <w:szCs w:val="20"/>
                <w:lang w:val="de-DE"/>
              </w:rPr>
              <w:t xml:space="preserve"> </w:t>
            </w:r>
            <w:r w:rsidRPr="00AF25E4">
              <w:rPr>
                <w:rFonts w:ascii="Arial" w:hAnsi="Arial" w:cs="Arial"/>
                <w:sz w:val="20"/>
                <w:szCs w:val="20"/>
                <w:lang w:val="de-DE"/>
              </w:rPr>
              <w:t>email</w:t>
            </w:r>
          </w:p>
        </w:tc>
        <w:tc>
          <w:tcPr>
            <w:tcW w:w="6046" w:type="dxa"/>
          </w:tcPr>
          <w:p w14:paraId="3D3B907A" w14:textId="77777777" w:rsidR="00947ED9" w:rsidRPr="00AF25E4" w:rsidRDefault="00947ED9" w:rsidP="00AE2FEC">
            <w:pPr>
              <w:pStyle w:val="Bezodstpw"/>
              <w:rPr>
                <w:rFonts w:ascii="Arial" w:hAnsi="Arial" w:cs="Arial"/>
                <w:sz w:val="20"/>
                <w:szCs w:val="20"/>
                <w:lang w:val="de-DE"/>
              </w:rPr>
            </w:pPr>
          </w:p>
          <w:p w14:paraId="31225EFB" w14:textId="77777777" w:rsidR="00947ED9" w:rsidRPr="00AF25E4" w:rsidRDefault="00947ED9" w:rsidP="00AE2FEC">
            <w:pPr>
              <w:pStyle w:val="Bezodstpw"/>
              <w:rPr>
                <w:rFonts w:ascii="Arial" w:hAnsi="Arial" w:cs="Arial"/>
                <w:sz w:val="20"/>
                <w:szCs w:val="20"/>
                <w:lang w:val="de-DE"/>
              </w:rPr>
            </w:pPr>
          </w:p>
        </w:tc>
      </w:tr>
      <w:tr w:rsidR="000037A0" w:rsidRPr="00AF25E4" w14:paraId="4E6AE445" w14:textId="77777777" w:rsidTr="00AE2FEC">
        <w:trPr>
          <w:cantSplit/>
        </w:trPr>
        <w:tc>
          <w:tcPr>
            <w:tcW w:w="2825" w:type="dxa"/>
          </w:tcPr>
          <w:p w14:paraId="45374E04" w14:textId="75C4049A" w:rsidR="000037A0" w:rsidRPr="00AF25E4" w:rsidRDefault="000037A0" w:rsidP="00AE2FEC">
            <w:pPr>
              <w:pStyle w:val="Bezodstpw"/>
              <w:rPr>
                <w:rFonts w:ascii="Arial" w:hAnsi="Arial" w:cs="Arial"/>
                <w:sz w:val="20"/>
                <w:szCs w:val="20"/>
              </w:rPr>
            </w:pPr>
            <w:r>
              <w:rPr>
                <w:rFonts w:ascii="Arial" w:hAnsi="Arial" w:cs="Arial"/>
                <w:sz w:val="20"/>
                <w:szCs w:val="20"/>
              </w:rPr>
              <w:t>Czy wykonawca jest małym czy średnim przedsiębiorcą?</w:t>
            </w:r>
          </w:p>
        </w:tc>
        <w:tc>
          <w:tcPr>
            <w:tcW w:w="6046" w:type="dxa"/>
          </w:tcPr>
          <w:p w14:paraId="75B8D25B" w14:textId="77777777" w:rsidR="000037A0" w:rsidRPr="00AF25E4" w:rsidRDefault="000037A0" w:rsidP="00AE2FEC">
            <w:pPr>
              <w:pStyle w:val="Bezodstpw"/>
              <w:rPr>
                <w:rFonts w:ascii="Arial" w:hAnsi="Arial" w:cs="Arial"/>
                <w:sz w:val="20"/>
                <w:szCs w:val="20"/>
                <w:lang w:val="de-DE"/>
              </w:rPr>
            </w:pPr>
          </w:p>
        </w:tc>
      </w:tr>
    </w:tbl>
    <w:p w14:paraId="0717AF59" w14:textId="77777777" w:rsidR="00947ED9" w:rsidRPr="00AF25E4" w:rsidRDefault="00947ED9" w:rsidP="00947ED9">
      <w:pPr>
        <w:pStyle w:val="Bezodstpw"/>
        <w:rPr>
          <w:rFonts w:ascii="Arial" w:hAnsi="Arial" w:cs="Arial"/>
          <w:i/>
          <w:sz w:val="20"/>
          <w:szCs w:val="20"/>
        </w:rPr>
      </w:pPr>
      <w:r w:rsidRPr="00AF25E4">
        <w:rPr>
          <w:rFonts w:ascii="Arial" w:hAnsi="Arial" w:cs="Arial"/>
          <w:i/>
          <w:sz w:val="20"/>
          <w:szCs w:val="20"/>
        </w:rPr>
        <w:t>* wypełnić tabelę tyle razy ile to konieczne dla każdego z wykonawców wspólnie ubiegających się o udzielenie zamówienia</w:t>
      </w:r>
    </w:p>
    <w:p w14:paraId="32AEAC2B" w14:textId="77777777" w:rsidR="00947ED9" w:rsidRPr="00AF25E4" w:rsidRDefault="00947ED9" w:rsidP="00947ED9">
      <w:pPr>
        <w:tabs>
          <w:tab w:val="left" w:leader="hyphen" w:pos="7014"/>
        </w:tabs>
        <w:spacing w:line="360" w:lineRule="auto"/>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947ED9" w:rsidRPr="00AF25E4" w14:paraId="628649FC" w14:textId="77777777" w:rsidTr="00AE2FEC">
        <w:trPr>
          <w:cantSplit/>
          <w:trHeight w:val="583"/>
        </w:trPr>
        <w:tc>
          <w:tcPr>
            <w:tcW w:w="8871" w:type="dxa"/>
            <w:gridSpan w:val="2"/>
          </w:tcPr>
          <w:p w14:paraId="720FC85B"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 xml:space="preserve">Dane Wykonawcy lub Pełnomocnika Wykonawcy  do korespondencji z Zamawiającym w związku ze złożoną ofertą  </w:t>
            </w:r>
          </w:p>
        </w:tc>
      </w:tr>
      <w:tr w:rsidR="00947ED9" w:rsidRPr="00AF25E4" w14:paraId="7F3808E0" w14:textId="77777777" w:rsidTr="00AE2FEC">
        <w:trPr>
          <w:cantSplit/>
        </w:trPr>
        <w:tc>
          <w:tcPr>
            <w:tcW w:w="3251" w:type="dxa"/>
          </w:tcPr>
          <w:p w14:paraId="54D13D5C" w14:textId="77777777" w:rsidR="00947ED9" w:rsidRPr="00AF25E4" w:rsidRDefault="00947ED9" w:rsidP="00AE2FEC">
            <w:pPr>
              <w:pStyle w:val="Zwykytekst"/>
              <w:spacing w:before="120"/>
              <w:jc w:val="both"/>
              <w:rPr>
                <w:rFonts w:ascii="Arial" w:hAnsi="Arial" w:cs="Arial"/>
              </w:rPr>
            </w:pPr>
            <w:r w:rsidRPr="00AF25E4">
              <w:rPr>
                <w:rFonts w:ascii="Arial" w:hAnsi="Arial" w:cs="Arial"/>
              </w:rPr>
              <w:t xml:space="preserve">Adres korespondencyjny pod który Zamawiający może kierować korespondencję do Wykonawcy </w:t>
            </w:r>
          </w:p>
          <w:p w14:paraId="7A2BD313"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Kod pocztowy, Miejscowość</w:t>
            </w:r>
          </w:p>
          <w:p w14:paraId="7E4D8C3D" w14:textId="77777777" w:rsidR="00947ED9" w:rsidRPr="00AF25E4" w:rsidRDefault="00947ED9" w:rsidP="00AE2FEC">
            <w:pPr>
              <w:pStyle w:val="Bezodstpw"/>
              <w:rPr>
                <w:rFonts w:ascii="Arial" w:hAnsi="Arial" w:cs="Arial"/>
                <w:sz w:val="20"/>
                <w:szCs w:val="20"/>
              </w:rPr>
            </w:pPr>
            <w:r w:rsidRPr="00AF25E4">
              <w:rPr>
                <w:rFonts w:ascii="Arial" w:hAnsi="Arial" w:cs="Arial"/>
                <w:sz w:val="20"/>
                <w:szCs w:val="20"/>
              </w:rPr>
              <w:t>ulica, Nr lokalu</w:t>
            </w:r>
          </w:p>
          <w:p w14:paraId="000A089C" w14:textId="77777777" w:rsidR="00947ED9" w:rsidRPr="00AF25E4" w:rsidRDefault="00947ED9" w:rsidP="00AE2FEC">
            <w:pPr>
              <w:pStyle w:val="Zwykytekst"/>
              <w:spacing w:before="120"/>
              <w:jc w:val="both"/>
              <w:rPr>
                <w:rFonts w:ascii="Arial" w:hAnsi="Arial" w:cs="Arial"/>
              </w:rPr>
            </w:pPr>
            <w:r w:rsidRPr="00AF25E4">
              <w:rPr>
                <w:rFonts w:ascii="Arial" w:hAnsi="Arial" w:cs="Arial"/>
              </w:rPr>
              <w:t>Nr telefonu</w:t>
            </w:r>
          </w:p>
          <w:p w14:paraId="389ADEBD" w14:textId="7DB51017" w:rsidR="00947ED9" w:rsidRPr="002871BB" w:rsidRDefault="00813562" w:rsidP="00AE2FEC">
            <w:pPr>
              <w:pStyle w:val="Zwykytekst"/>
              <w:spacing w:before="120"/>
              <w:jc w:val="both"/>
              <w:rPr>
                <w:rFonts w:ascii="Arial" w:hAnsi="Arial" w:cs="Arial"/>
                <w:lang w:val="de-DE"/>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85FD340" w14:textId="77777777" w:rsidR="00947ED9" w:rsidRPr="00AF25E4" w:rsidRDefault="00947ED9" w:rsidP="00AE2FEC">
            <w:pPr>
              <w:spacing w:line="360" w:lineRule="auto"/>
              <w:jc w:val="both"/>
              <w:rPr>
                <w:rFonts w:ascii="Arial" w:hAnsi="Arial" w:cs="Arial"/>
                <w:sz w:val="20"/>
                <w:szCs w:val="20"/>
              </w:rPr>
            </w:pPr>
          </w:p>
        </w:tc>
      </w:tr>
      <w:tr w:rsidR="00947ED9" w:rsidRPr="00AF25E4" w14:paraId="71026A73" w14:textId="77777777" w:rsidTr="00AE2FEC">
        <w:trPr>
          <w:cantSplit/>
        </w:trPr>
        <w:tc>
          <w:tcPr>
            <w:tcW w:w="3251" w:type="dxa"/>
          </w:tcPr>
          <w:p w14:paraId="23B97648" w14:textId="77777777" w:rsidR="00947ED9" w:rsidRPr="00AF25E4" w:rsidRDefault="00947ED9" w:rsidP="00AE2FEC">
            <w:pPr>
              <w:pStyle w:val="Zwykytekst"/>
              <w:rPr>
                <w:rFonts w:ascii="Arial" w:hAnsi="Arial" w:cs="Arial"/>
              </w:rPr>
            </w:pPr>
            <w:r w:rsidRPr="00AF25E4">
              <w:rPr>
                <w:rFonts w:ascii="Arial" w:hAnsi="Arial" w:cs="Arial"/>
              </w:rPr>
              <w:t xml:space="preserve">Imię i Nazwisko osoby/ osób upoważnionych do kontaktów z zamawiającym oraz dane kontaktowe: </w:t>
            </w:r>
          </w:p>
          <w:p w14:paraId="1CFB7A35" w14:textId="77777777" w:rsidR="00947ED9" w:rsidRPr="00AF25E4" w:rsidRDefault="00947ED9" w:rsidP="00AE2FEC">
            <w:pPr>
              <w:pStyle w:val="Zwykytekst"/>
              <w:rPr>
                <w:rFonts w:ascii="Arial" w:hAnsi="Arial" w:cs="Arial"/>
              </w:rPr>
            </w:pPr>
            <w:r w:rsidRPr="00AF25E4">
              <w:rPr>
                <w:rFonts w:ascii="Arial" w:hAnsi="Arial" w:cs="Arial"/>
              </w:rPr>
              <w:t>Nr telefonu</w:t>
            </w:r>
          </w:p>
          <w:p w14:paraId="71ECDC75" w14:textId="31A23274" w:rsidR="00947ED9" w:rsidRPr="00AF25E4" w:rsidRDefault="00813562" w:rsidP="002871BB">
            <w:pPr>
              <w:pStyle w:val="Zwykytekst"/>
              <w:rPr>
                <w:rFonts w:ascii="Arial" w:hAnsi="Arial" w:cs="Arial"/>
              </w:rPr>
            </w:pPr>
            <w:r w:rsidRPr="00AF25E4">
              <w:rPr>
                <w:rFonts w:ascii="Arial" w:hAnsi="Arial" w:cs="Arial"/>
                <w:lang w:val="de-DE"/>
              </w:rPr>
              <w:t>A</w:t>
            </w:r>
            <w:r w:rsidR="00947ED9" w:rsidRPr="00AF25E4">
              <w:rPr>
                <w:rFonts w:ascii="Arial" w:hAnsi="Arial" w:cs="Arial"/>
                <w:lang w:val="de-DE"/>
              </w:rPr>
              <w:t>dres</w:t>
            </w:r>
            <w:r>
              <w:rPr>
                <w:rFonts w:ascii="Arial" w:hAnsi="Arial" w:cs="Arial"/>
                <w:lang w:val="de-DE"/>
              </w:rPr>
              <w:t xml:space="preserve"> </w:t>
            </w:r>
            <w:r w:rsidRPr="00AF25E4">
              <w:rPr>
                <w:rFonts w:ascii="Arial" w:hAnsi="Arial" w:cs="Arial"/>
                <w:lang w:val="de-DE"/>
              </w:rPr>
              <w:t>email</w:t>
            </w:r>
          </w:p>
        </w:tc>
        <w:tc>
          <w:tcPr>
            <w:tcW w:w="5620" w:type="dxa"/>
          </w:tcPr>
          <w:p w14:paraId="26D26892" w14:textId="77777777" w:rsidR="00947ED9" w:rsidRPr="00AF25E4" w:rsidRDefault="00947ED9" w:rsidP="00AE2FEC">
            <w:pPr>
              <w:spacing w:line="360" w:lineRule="auto"/>
              <w:jc w:val="both"/>
              <w:rPr>
                <w:rFonts w:ascii="Arial" w:hAnsi="Arial" w:cs="Arial"/>
                <w:sz w:val="20"/>
                <w:szCs w:val="20"/>
              </w:rPr>
            </w:pPr>
          </w:p>
        </w:tc>
      </w:tr>
    </w:tbl>
    <w:p w14:paraId="08A1942E" w14:textId="77777777" w:rsidR="00947ED9" w:rsidRPr="00AF25E4" w:rsidRDefault="00947ED9" w:rsidP="00947ED9">
      <w:pPr>
        <w:rPr>
          <w:rFonts w:ascii="Arial" w:hAnsi="Arial" w:cs="Arial"/>
          <w:sz w:val="20"/>
          <w:szCs w:val="20"/>
        </w:rPr>
      </w:pPr>
      <w:r w:rsidRPr="00AF25E4">
        <w:rPr>
          <w:rFonts w:ascii="Arial" w:hAnsi="Arial" w:cs="Arial"/>
          <w:sz w:val="20"/>
          <w:szCs w:val="20"/>
        </w:rPr>
        <w:br w:type="page"/>
      </w:r>
    </w:p>
    <w:p w14:paraId="39BE6FE5" w14:textId="77777777" w:rsidR="00947ED9" w:rsidRPr="00AF25E4" w:rsidRDefault="00947ED9" w:rsidP="00947ED9">
      <w:pPr>
        <w:pStyle w:val="Zwykytekst"/>
        <w:spacing w:after="60" w:line="276" w:lineRule="auto"/>
        <w:ind w:left="5664"/>
        <w:jc w:val="right"/>
        <w:rPr>
          <w:rFonts w:ascii="Arial" w:hAnsi="Arial" w:cs="Arial"/>
        </w:rPr>
      </w:pPr>
      <w:r w:rsidRPr="00AF25E4">
        <w:rPr>
          <w:rFonts w:ascii="Arial" w:hAnsi="Arial" w:cs="Arial"/>
        </w:rPr>
        <w:lastRenderedPageBreak/>
        <w:t xml:space="preserve">   ....................., dnia …………………</w:t>
      </w:r>
    </w:p>
    <w:p w14:paraId="3C415C1F" w14:textId="77777777" w:rsidR="00376F65" w:rsidRPr="00AF25E4" w:rsidRDefault="00376F65" w:rsidP="00947ED9">
      <w:pPr>
        <w:pStyle w:val="Zwykytekst"/>
        <w:spacing w:after="60" w:line="276" w:lineRule="auto"/>
        <w:ind w:left="5664"/>
        <w:jc w:val="right"/>
        <w:rPr>
          <w:rFonts w:ascii="Arial" w:hAnsi="Arial" w:cs="Arial"/>
        </w:rPr>
      </w:pPr>
    </w:p>
    <w:p w14:paraId="59D76D18" w14:textId="77777777" w:rsidR="00947ED9" w:rsidRPr="00AF25E4" w:rsidRDefault="00947ED9" w:rsidP="00947ED9">
      <w:pPr>
        <w:spacing w:line="240" w:lineRule="auto"/>
        <w:jc w:val="center"/>
        <w:rPr>
          <w:rFonts w:ascii="Arial" w:hAnsi="Arial" w:cs="Arial"/>
          <w:b/>
          <w:sz w:val="20"/>
          <w:szCs w:val="20"/>
        </w:rPr>
      </w:pPr>
      <w:r w:rsidRPr="00AF25E4">
        <w:rPr>
          <w:rFonts w:ascii="Arial" w:hAnsi="Arial" w:cs="Arial"/>
          <w:b/>
          <w:sz w:val="20"/>
          <w:szCs w:val="20"/>
        </w:rPr>
        <w:t xml:space="preserve">OFERTA </w:t>
      </w:r>
    </w:p>
    <w:p w14:paraId="3277E15C" w14:textId="77777777" w:rsidR="00376F65" w:rsidRPr="00AF25E4" w:rsidRDefault="00376F65" w:rsidP="00947ED9">
      <w:pPr>
        <w:spacing w:line="240" w:lineRule="auto"/>
        <w:jc w:val="center"/>
        <w:rPr>
          <w:rFonts w:ascii="Arial" w:hAnsi="Arial" w:cs="Arial"/>
          <w:b/>
          <w:sz w:val="20"/>
          <w:szCs w:val="20"/>
        </w:rPr>
      </w:pPr>
    </w:p>
    <w:p w14:paraId="388127CE" w14:textId="77777777" w:rsidR="00947ED9" w:rsidRPr="00AF25E4" w:rsidRDefault="00947ED9" w:rsidP="00947ED9">
      <w:pPr>
        <w:spacing w:line="240" w:lineRule="auto"/>
        <w:jc w:val="right"/>
        <w:rPr>
          <w:rFonts w:ascii="Arial" w:hAnsi="Arial" w:cs="Arial"/>
          <w:sz w:val="20"/>
          <w:szCs w:val="20"/>
        </w:rPr>
      </w:pPr>
      <w:r w:rsidRPr="00AF25E4">
        <w:rPr>
          <w:rFonts w:ascii="Arial" w:hAnsi="Arial" w:cs="Arial"/>
          <w:sz w:val="20"/>
          <w:szCs w:val="20"/>
        </w:rPr>
        <w:t>Do Zamawiającego:</w:t>
      </w:r>
    </w:p>
    <w:p w14:paraId="4DE0EDDD"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Uniwersyteckiego Szpitala Dziecięcego w Krakowie</w:t>
      </w:r>
    </w:p>
    <w:p w14:paraId="491223EE"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 xml:space="preserve">ul. Wielicka 265  </w:t>
      </w:r>
    </w:p>
    <w:p w14:paraId="57F949D6" w14:textId="77777777" w:rsidR="00947ED9" w:rsidRPr="00AF25E4" w:rsidRDefault="00947ED9" w:rsidP="00947ED9">
      <w:pPr>
        <w:pStyle w:val="Bezodstpw"/>
        <w:jc w:val="right"/>
        <w:rPr>
          <w:rFonts w:ascii="Arial" w:hAnsi="Arial" w:cs="Arial"/>
          <w:b/>
          <w:sz w:val="20"/>
          <w:szCs w:val="20"/>
        </w:rPr>
      </w:pPr>
      <w:r w:rsidRPr="00AF25E4">
        <w:rPr>
          <w:rFonts w:ascii="Arial" w:hAnsi="Arial" w:cs="Arial"/>
          <w:b/>
          <w:sz w:val="20"/>
          <w:szCs w:val="20"/>
        </w:rPr>
        <w:t>30-663 Kraków</w:t>
      </w:r>
    </w:p>
    <w:p w14:paraId="3ECE30EA" w14:textId="77777777" w:rsidR="00AE2FEC" w:rsidRPr="00AF25E4" w:rsidRDefault="00AE2FEC" w:rsidP="00947ED9">
      <w:pPr>
        <w:pStyle w:val="Bezodstpw"/>
        <w:jc w:val="right"/>
        <w:rPr>
          <w:rFonts w:ascii="Arial" w:hAnsi="Arial" w:cs="Arial"/>
          <w:b/>
          <w:sz w:val="20"/>
          <w:szCs w:val="20"/>
        </w:rPr>
      </w:pPr>
    </w:p>
    <w:p w14:paraId="1192718F" w14:textId="77777777" w:rsidR="00947ED9" w:rsidRPr="00AF25E4" w:rsidRDefault="00947ED9" w:rsidP="00947ED9">
      <w:pPr>
        <w:pStyle w:val="Bezodstpw"/>
        <w:jc w:val="both"/>
        <w:rPr>
          <w:rFonts w:ascii="Arial" w:hAnsi="Arial" w:cs="Arial"/>
          <w:sz w:val="20"/>
          <w:szCs w:val="20"/>
        </w:rPr>
      </w:pPr>
      <w:r w:rsidRPr="00AF25E4">
        <w:rPr>
          <w:rFonts w:ascii="Arial" w:hAnsi="Arial" w:cs="Arial"/>
          <w:sz w:val="20"/>
          <w:szCs w:val="20"/>
        </w:rPr>
        <w:t xml:space="preserve">W odpowiedzi na publiczne ogłoszenie o zamówieniu składamy ofertę w postępowaniu na </w:t>
      </w:r>
    </w:p>
    <w:p w14:paraId="07ACE926" w14:textId="251BF78B" w:rsidR="00947ED9" w:rsidRPr="00AF25E4" w:rsidRDefault="00B2785A" w:rsidP="000F3A99">
      <w:pPr>
        <w:pStyle w:val="Stopka"/>
        <w:tabs>
          <w:tab w:val="clear" w:pos="4536"/>
          <w:tab w:val="clear" w:pos="9072"/>
          <w:tab w:val="left" w:pos="1050"/>
        </w:tabs>
        <w:rPr>
          <w:rFonts w:ascii="Arial" w:hAnsi="Arial" w:cs="Arial"/>
          <w:b/>
          <w:sz w:val="20"/>
          <w:szCs w:val="20"/>
        </w:rPr>
      </w:pPr>
      <w:r w:rsidRPr="00AF25E4">
        <w:rPr>
          <w:rFonts w:ascii="Arial" w:hAnsi="Arial" w:cs="Arial"/>
          <w:b/>
          <w:sz w:val="20"/>
          <w:szCs w:val="20"/>
        </w:rPr>
        <w:t>dostawę</w:t>
      </w:r>
      <w:r w:rsidR="00947ED9" w:rsidRPr="00AF25E4">
        <w:rPr>
          <w:rFonts w:ascii="Arial" w:hAnsi="Arial" w:cs="Arial"/>
          <w:b/>
          <w:sz w:val="20"/>
          <w:szCs w:val="20"/>
        </w:rPr>
        <w:t xml:space="preserve"> </w:t>
      </w:r>
      <w:r w:rsidR="00524D96">
        <w:rPr>
          <w:rFonts w:ascii="Arial" w:hAnsi="Arial" w:cs="Arial"/>
          <w:b/>
          <w:sz w:val="20"/>
          <w:szCs w:val="20"/>
        </w:rPr>
        <w:t>układu oddechowego</w:t>
      </w:r>
      <w:r w:rsidR="000F3A99">
        <w:rPr>
          <w:rFonts w:ascii="Arial" w:hAnsi="Arial" w:cs="Arial"/>
          <w:b/>
          <w:sz w:val="20"/>
          <w:szCs w:val="20"/>
        </w:rPr>
        <w:t xml:space="preserve">, </w:t>
      </w:r>
      <w:r w:rsidR="00947ED9" w:rsidRPr="00AF25E4">
        <w:rPr>
          <w:rFonts w:ascii="Arial" w:hAnsi="Arial" w:cs="Arial"/>
          <w:b/>
          <w:sz w:val="20"/>
          <w:szCs w:val="20"/>
        </w:rPr>
        <w:t xml:space="preserve">numer postępowania: </w:t>
      </w:r>
      <w:r w:rsidR="00524D96">
        <w:rPr>
          <w:rFonts w:ascii="Arial" w:hAnsi="Arial" w:cs="Arial"/>
          <w:b/>
          <w:sz w:val="20"/>
          <w:szCs w:val="20"/>
        </w:rPr>
        <w:t>EZP-271-2-108</w:t>
      </w:r>
      <w:r w:rsidR="00947ED9" w:rsidRPr="00AF25E4">
        <w:rPr>
          <w:rFonts w:ascii="Arial" w:hAnsi="Arial" w:cs="Arial"/>
          <w:b/>
          <w:sz w:val="20"/>
          <w:szCs w:val="20"/>
        </w:rPr>
        <w:t xml:space="preserve">/PN/2019;  </w:t>
      </w:r>
    </w:p>
    <w:p w14:paraId="341300BB" w14:textId="26DC2673" w:rsidR="00947ED9" w:rsidRPr="00AF25E4" w:rsidRDefault="00947ED9" w:rsidP="00947ED9">
      <w:pPr>
        <w:pStyle w:val="Bezodstpw"/>
        <w:jc w:val="both"/>
        <w:rPr>
          <w:rFonts w:ascii="Arial" w:hAnsi="Arial" w:cs="Arial"/>
          <w:b/>
          <w:sz w:val="20"/>
          <w:szCs w:val="20"/>
        </w:rPr>
      </w:pPr>
      <w:r w:rsidRPr="00AF25E4">
        <w:rPr>
          <w:rFonts w:ascii="Arial" w:hAnsi="Arial" w:cs="Arial"/>
          <w:i/>
          <w:sz w:val="20"/>
          <w:szCs w:val="20"/>
        </w:rPr>
        <w:t xml:space="preserve">prowadzonym w trybie przetargu nieograniczonego o wartości </w:t>
      </w:r>
      <w:r w:rsidR="00AE2FEC" w:rsidRPr="00AF25E4">
        <w:rPr>
          <w:rFonts w:ascii="Arial" w:hAnsi="Arial" w:cs="Arial"/>
          <w:i/>
          <w:sz w:val="20"/>
          <w:szCs w:val="20"/>
        </w:rPr>
        <w:t>nie</w:t>
      </w:r>
      <w:r w:rsidRPr="00AF25E4">
        <w:rPr>
          <w:rFonts w:ascii="Arial" w:hAnsi="Arial" w:cs="Arial"/>
          <w:i/>
          <w:sz w:val="20"/>
          <w:szCs w:val="20"/>
        </w:rPr>
        <w:t xml:space="preserve"> przekraczającej wyrażoną w złotych równowartości kwoty144 000,00 euro,</w:t>
      </w:r>
    </w:p>
    <w:p w14:paraId="1DFC00E9" w14:textId="77777777" w:rsidR="000F3A99" w:rsidRDefault="000F3A99" w:rsidP="00947ED9">
      <w:pPr>
        <w:tabs>
          <w:tab w:val="num" w:pos="426"/>
        </w:tabs>
        <w:jc w:val="both"/>
        <w:rPr>
          <w:rFonts w:ascii="Arial" w:hAnsi="Arial" w:cs="Arial"/>
          <w:sz w:val="20"/>
          <w:szCs w:val="20"/>
        </w:rPr>
      </w:pPr>
    </w:p>
    <w:p w14:paraId="580FD8CE" w14:textId="77777777" w:rsidR="00947ED9" w:rsidRPr="00AF25E4" w:rsidRDefault="00947ED9" w:rsidP="00947ED9">
      <w:pPr>
        <w:tabs>
          <w:tab w:val="num" w:pos="426"/>
        </w:tabs>
        <w:jc w:val="both"/>
        <w:rPr>
          <w:rFonts w:ascii="Arial" w:hAnsi="Arial" w:cs="Arial"/>
          <w:sz w:val="20"/>
          <w:szCs w:val="20"/>
        </w:rPr>
      </w:pPr>
      <w:r w:rsidRPr="00AF25E4">
        <w:rPr>
          <w:rFonts w:ascii="Arial" w:hAnsi="Arial" w:cs="Arial"/>
          <w:sz w:val="20"/>
          <w:szCs w:val="20"/>
        </w:rPr>
        <w:t>My niżej podpisani działając w imieniu i na rzecz Wykonawcy,</w:t>
      </w:r>
    </w:p>
    <w:p w14:paraId="72FD2CA0" w14:textId="77777777" w:rsidR="00947ED9" w:rsidRPr="00AF25E4" w:rsidRDefault="00947ED9" w:rsidP="00FF5EF3">
      <w:pPr>
        <w:pStyle w:val="Zwykytekst"/>
        <w:numPr>
          <w:ilvl w:val="0"/>
          <w:numId w:val="24"/>
        </w:numPr>
        <w:spacing w:after="60" w:line="276" w:lineRule="auto"/>
        <w:ind w:left="357" w:hanging="357"/>
        <w:jc w:val="both"/>
        <w:rPr>
          <w:rFonts w:ascii="Arial" w:hAnsi="Arial" w:cs="Arial"/>
        </w:rPr>
      </w:pPr>
      <w:r w:rsidRPr="00AF25E4">
        <w:rPr>
          <w:rFonts w:ascii="Arial" w:hAnsi="Arial" w:cs="Arial"/>
        </w:rPr>
        <w:t>Oferujemy wykonanie przedmiotu zamówienia w zakresie i okresie  objętym Specyfikacją istotnych warunków zamówienia za cenę :</w:t>
      </w:r>
    </w:p>
    <w:p w14:paraId="75A5F580" w14:textId="3A848AD1" w:rsidR="00947ED9" w:rsidRPr="00176231" w:rsidRDefault="00176231" w:rsidP="00947ED9">
      <w:pPr>
        <w:pStyle w:val="Tekstpodstawowy"/>
        <w:ind w:left="284"/>
        <w:rPr>
          <w:b/>
          <w:sz w:val="20"/>
        </w:rPr>
      </w:pPr>
      <w:r w:rsidRPr="00176231">
        <w:rPr>
          <w:b/>
          <w:sz w:val="20"/>
        </w:rPr>
        <w:t>ZADANIE 1</w:t>
      </w:r>
    </w:p>
    <w:p w14:paraId="09A71DE6" w14:textId="77777777" w:rsidR="003868E9" w:rsidRPr="00E672F2" w:rsidRDefault="003868E9" w:rsidP="003868E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6B32BBF8" w14:textId="77777777" w:rsidR="003868E9" w:rsidRPr="00E672F2" w:rsidRDefault="003868E9" w:rsidP="003868E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4621ADF" w14:textId="77777777" w:rsidR="003868E9" w:rsidRPr="00E672F2" w:rsidRDefault="003868E9" w:rsidP="003868E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3F2F6AC4" w14:textId="2B023540" w:rsidR="00947ED9" w:rsidRPr="003868E9" w:rsidRDefault="003868E9" w:rsidP="003868E9">
      <w:pPr>
        <w:pStyle w:val="Tekstpodstawowywcity"/>
        <w:ind w:left="284"/>
        <w:rPr>
          <w:rFonts w:ascii="Cambria" w:hAnsi="Cambria" w:cs="Arial"/>
          <w:b/>
        </w:rPr>
      </w:pPr>
      <w:r w:rsidRPr="00E672F2">
        <w:rPr>
          <w:rFonts w:ascii="Cambria" w:hAnsi="Cambria" w:cs="Arial"/>
          <w:b/>
        </w:rPr>
        <w:t xml:space="preserve">Wartość netto= ……………………………………………..zł </w:t>
      </w:r>
    </w:p>
    <w:p w14:paraId="191FA65D" w14:textId="14F56B6B" w:rsidR="00947ED9" w:rsidRPr="00AF25E4" w:rsidRDefault="00947ED9" w:rsidP="00947ED9">
      <w:pPr>
        <w:pStyle w:val="Tekstpodstawowy"/>
        <w:spacing w:line="360" w:lineRule="auto"/>
        <w:ind w:left="284"/>
        <w:jc w:val="left"/>
        <w:rPr>
          <w:i/>
          <w:sz w:val="20"/>
        </w:rPr>
      </w:pPr>
      <w:r w:rsidRPr="00AF25E4">
        <w:rPr>
          <w:i/>
          <w:sz w:val="20"/>
        </w:rPr>
        <w:t>Cena oferty została obliczona  zgodnie z dołączonym Formularzem Cenowym –   Załącznikiem 3</w:t>
      </w:r>
      <w:r w:rsidR="00176231">
        <w:rPr>
          <w:i/>
          <w:sz w:val="20"/>
        </w:rPr>
        <w:t>/1</w:t>
      </w:r>
      <w:r w:rsidRPr="00AF25E4">
        <w:rPr>
          <w:i/>
          <w:sz w:val="20"/>
        </w:rPr>
        <w:t xml:space="preserve"> do  SIWZ</w:t>
      </w:r>
    </w:p>
    <w:p w14:paraId="6E3E0A5C" w14:textId="77777777" w:rsidR="00947ED9" w:rsidRDefault="00947ED9" w:rsidP="00947ED9">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 istotnych warunków zamówienia.</w:t>
      </w:r>
    </w:p>
    <w:p w14:paraId="700D708E" w14:textId="3B99007A" w:rsidR="00176231" w:rsidRPr="00176231" w:rsidRDefault="00176231" w:rsidP="00176231">
      <w:pPr>
        <w:pStyle w:val="Tekstpodstawowy"/>
        <w:ind w:left="284"/>
        <w:rPr>
          <w:b/>
          <w:sz w:val="20"/>
        </w:rPr>
      </w:pPr>
      <w:r>
        <w:rPr>
          <w:b/>
          <w:sz w:val="20"/>
        </w:rPr>
        <w:t>ZADANIE 2</w:t>
      </w:r>
    </w:p>
    <w:p w14:paraId="4EA3E0EF" w14:textId="77777777" w:rsidR="00176231" w:rsidRPr="00E672F2" w:rsidRDefault="00176231" w:rsidP="00176231">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7FF919A5" w14:textId="77777777" w:rsidR="00176231" w:rsidRPr="00E672F2" w:rsidRDefault="00176231" w:rsidP="00176231">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1259D391" w14:textId="77777777" w:rsidR="00176231" w:rsidRPr="00E672F2" w:rsidRDefault="00176231" w:rsidP="00176231">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1B1628A3" w14:textId="77777777" w:rsidR="00176231" w:rsidRPr="003868E9" w:rsidRDefault="00176231" w:rsidP="00176231">
      <w:pPr>
        <w:pStyle w:val="Tekstpodstawowywcity"/>
        <w:ind w:left="284"/>
        <w:rPr>
          <w:rFonts w:ascii="Cambria" w:hAnsi="Cambria" w:cs="Arial"/>
          <w:b/>
        </w:rPr>
      </w:pPr>
      <w:r w:rsidRPr="00E672F2">
        <w:rPr>
          <w:rFonts w:ascii="Cambria" w:hAnsi="Cambria" w:cs="Arial"/>
          <w:b/>
        </w:rPr>
        <w:t xml:space="preserve">Wartość netto= ……………………………………………..zł </w:t>
      </w:r>
    </w:p>
    <w:p w14:paraId="3C21A937" w14:textId="336188A6" w:rsidR="00176231" w:rsidRPr="00AF25E4" w:rsidRDefault="00176231" w:rsidP="00176231">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3/2 </w:t>
      </w:r>
      <w:r w:rsidRPr="00AF25E4">
        <w:rPr>
          <w:i/>
          <w:sz w:val="20"/>
        </w:rPr>
        <w:t>do  SIWZ</w:t>
      </w:r>
    </w:p>
    <w:p w14:paraId="0F489F21" w14:textId="5480F136" w:rsidR="00176231" w:rsidRDefault="00176231" w:rsidP="00176231">
      <w:pPr>
        <w:ind w:left="284"/>
        <w:rPr>
          <w:rFonts w:ascii="Arial" w:hAnsi="Arial" w:cs="Arial"/>
          <w:sz w:val="20"/>
          <w:szCs w:val="20"/>
        </w:rPr>
      </w:pPr>
      <w:r w:rsidRPr="00AF25E4">
        <w:rPr>
          <w:rFonts w:ascii="Arial" w:hAnsi="Arial" w:cs="Arial"/>
          <w:sz w:val="20"/>
          <w:szCs w:val="20"/>
        </w:rPr>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4B0ACEBF" w14:textId="50BC8B9B" w:rsidR="000F3A99" w:rsidRPr="00176231" w:rsidRDefault="000F3A99" w:rsidP="000F3A99">
      <w:pPr>
        <w:pStyle w:val="Tekstpodstawowy"/>
        <w:ind w:left="284"/>
        <w:rPr>
          <w:b/>
          <w:sz w:val="20"/>
        </w:rPr>
      </w:pPr>
      <w:r>
        <w:rPr>
          <w:b/>
          <w:sz w:val="20"/>
        </w:rPr>
        <w:t>ZADANIE 3</w:t>
      </w:r>
    </w:p>
    <w:p w14:paraId="78AA4CC0" w14:textId="77777777" w:rsidR="000F3A99" w:rsidRPr="00E672F2" w:rsidRDefault="000F3A99" w:rsidP="000F3A99">
      <w:pPr>
        <w:pStyle w:val="Tekstpodstawowywcity"/>
        <w:ind w:left="284"/>
        <w:rPr>
          <w:rFonts w:ascii="Cambria" w:hAnsi="Cambria" w:cs="Arial"/>
          <w:b/>
        </w:rPr>
      </w:pPr>
      <w:r w:rsidRPr="00E672F2">
        <w:rPr>
          <w:rFonts w:ascii="Cambria" w:eastAsia="Calibri" w:hAnsi="Cambria" w:cs="Arial"/>
          <w:b/>
        </w:rPr>
        <w:t xml:space="preserve">CENA OFERTY = </w:t>
      </w:r>
      <w:r w:rsidRPr="00E672F2">
        <w:rPr>
          <w:rFonts w:ascii="Cambria" w:hAnsi="Cambria" w:cs="Arial"/>
          <w:b/>
        </w:rPr>
        <w:t>…………………………………………………………………..…….. zł brutto ( z VAT)</w:t>
      </w:r>
    </w:p>
    <w:p w14:paraId="384F5A03" w14:textId="77777777" w:rsidR="000F3A99" w:rsidRPr="00E672F2" w:rsidRDefault="000F3A99" w:rsidP="000F3A99">
      <w:pPr>
        <w:pStyle w:val="Tekstpodstawowywcity"/>
        <w:ind w:left="284"/>
        <w:rPr>
          <w:rFonts w:ascii="Cambria" w:hAnsi="Cambria" w:cs="Arial"/>
          <w:b/>
          <w:i/>
        </w:rPr>
      </w:pPr>
      <w:r w:rsidRPr="00E672F2">
        <w:rPr>
          <w:rFonts w:ascii="Cambria" w:eastAsia="Calibri" w:hAnsi="Cambria" w:cs="Arial"/>
          <w:i/>
        </w:rPr>
        <w:t>Słownie: ……………………………………………………………………………………………………………………………..</w:t>
      </w:r>
      <w:r w:rsidRPr="00E672F2">
        <w:rPr>
          <w:rFonts w:ascii="Cambria" w:hAnsi="Cambria" w:cs="Arial"/>
          <w:b/>
          <w:i/>
        </w:rPr>
        <w:t xml:space="preserve"> </w:t>
      </w:r>
    </w:p>
    <w:p w14:paraId="573CED18" w14:textId="77777777" w:rsidR="000F3A99" w:rsidRPr="00E672F2" w:rsidRDefault="000F3A99" w:rsidP="000F3A99">
      <w:pPr>
        <w:ind w:left="284"/>
        <w:rPr>
          <w:rFonts w:ascii="Cambria" w:hAnsi="Cambria" w:cs="Times New Roman"/>
          <w:b/>
        </w:rPr>
      </w:pPr>
      <w:r w:rsidRPr="00E672F2">
        <w:rPr>
          <w:rFonts w:ascii="Cambria" w:hAnsi="Cambria" w:cs="Times New Roman"/>
        </w:rPr>
        <w:t xml:space="preserve">w tym podatek od towarów i usług VAT w kwocie </w:t>
      </w:r>
      <w:r w:rsidRPr="00E672F2">
        <w:rPr>
          <w:rFonts w:ascii="Cambria" w:hAnsi="Cambria" w:cs="Times New Roman"/>
          <w:b/>
        </w:rPr>
        <w:t xml:space="preserve">…................................................................. zł </w:t>
      </w:r>
    </w:p>
    <w:p w14:paraId="5760A0E9" w14:textId="77777777" w:rsidR="000F3A99" w:rsidRPr="003868E9" w:rsidRDefault="000F3A99" w:rsidP="000F3A99">
      <w:pPr>
        <w:pStyle w:val="Tekstpodstawowywcity"/>
        <w:ind w:left="284"/>
        <w:rPr>
          <w:rFonts w:ascii="Cambria" w:hAnsi="Cambria" w:cs="Arial"/>
          <w:b/>
        </w:rPr>
      </w:pPr>
      <w:r w:rsidRPr="00E672F2">
        <w:rPr>
          <w:rFonts w:ascii="Cambria" w:hAnsi="Cambria" w:cs="Arial"/>
          <w:b/>
        </w:rPr>
        <w:t xml:space="preserve">Wartość netto= ……………………………………………..zł </w:t>
      </w:r>
    </w:p>
    <w:p w14:paraId="3109F9C4" w14:textId="01528E0C" w:rsidR="000F3A99" w:rsidRPr="00AF25E4" w:rsidRDefault="000F3A99" w:rsidP="000F3A99">
      <w:pPr>
        <w:pStyle w:val="Tekstpodstawowy"/>
        <w:spacing w:line="360" w:lineRule="auto"/>
        <w:ind w:left="284"/>
        <w:jc w:val="left"/>
        <w:rPr>
          <w:i/>
          <w:sz w:val="20"/>
        </w:rPr>
      </w:pPr>
      <w:r w:rsidRPr="00AF25E4">
        <w:rPr>
          <w:i/>
          <w:sz w:val="20"/>
        </w:rPr>
        <w:t>Cena oferty została obliczona  zgodnie z dołączonym Formula</w:t>
      </w:r>
      <w:r>
        <w:rPr>
          <w:i/>
          <w:sz w:val="20"/>
        </w:rPr>
        <w:t xml:space="preserve">rzem Cenowym –   Załącznikiem 3/3 </w:t>
      </w:r>
      <w:r w:rsidRPr="00AF25E4">
        <w:rPr>
          <w:i/>
          <w:sz w:val="20"/>
        </w:rPr>
        <w:t>do  SIWZ</w:t>
      </w:r>
    </w:p>
    <w:p w14:paraId="66BF95FD" w14:textId="77777777" w:rsidR="000F3A99" w:rsidRPr="00AF25E4" w:rsidRDefault="000F3A99" w:rsidP="000F3A99">
      <w:pPr>
        <w:ind w:left="284"/>
        <w:rPr>
          <w:rFonts w:ascii="Arial" w:hAnsi="Arial" w:cs="Arial"/>
          <w:sz w:val="20"/>
          <w:szCs w:val="20"/>
        </w:rPr>
      </w:pPr>
      <w:r w:rsidRPr="00AF25E4">
        <w:rPr>
          <w:rFonts w:ascii="Arial" w:hAnsi="Arial" w:cs="Arial"/>
          <w:sz w:val="20"/>
          <w:szCs w:val="20"/>
        </w:rPr>
        <w:lastRenderedPageBreak/>
        <w:t>Kwota powyższa zawiera wszelkie  koszty związane z realizacją przedmiotu zamówienia w całym okresie realizacji  - opisane  w specyfikacji</w:t>
      </w:r>
      <w:r>
        <w:rPr>
          <w:rFonts w:ascii="Arial" w:hAnsi="Arial" w:cs="Arial"/>
          <w:sz w:val="20"/>
          <w:szCs w:val="20"/>
        </w:rPr>
        <w:t xml:space="preserve"> istotnych warunków zamówienia.</w:t>
      </w:r>
    </w:p>
    <w:p w14:paraId="5D205DB0" w14:textId="1DB75352" w:rsidR="00947ED9" w:rsidRPr="00AF25E4" w:rsidRDefault="00947ED9" w:rsidP="00C34C84">
      <w:pPr>
        <w:pStyle w:val="Tekstpodstawowy"/>
        <w:numPr>
          <w:ilvl w:val="0"/>
          <w:numId w:val="31"/>
        </w:numPr>
        <w:ind w:left="357"/>
        <w:jc w:val="left"/>
        <w:rPr>
          <w:sz w:val="20"/>
        </w:rPr>
      </w:pPr>
      <w:r w:rsidRPr="00AF25E4">
        <w:rPr>
          <w:sz w:val="20"/>
        </w:rPr>
        <w:t xml:space="preserve">Zobowiązujemy się realizować zamówienie  przez </w:t>
      </w:r>
      <w:r w:rsidRPr="001E224E">
        <w:rPr>
          <w:sz w:val="20"/>
        </w:rPr>
        <w:t xml:space="preserve">okres </w:t>
      </w:r>
      <w:r w:rsidR="00176231">
        <w:rPr>
          <w:b/>
          <w:sz w:val="20"/>
        </w:rPr>
        <w:t>24</w:t>
      </w:r>
      <w:r w:rsidR="009A08B5">
        <w:rPr>
          <w:b/>
          <w:sz w:val="20"/>
        </w:rPr>
        <w:t xml:space="preserve"> </w:t>
      </w:r>
      <w:r w:rsidR="004517B8">
        <w:rPr>
          <w:b/>
          <w:sz w:val="20"/>
        </w:rPr>
        <w:t>miesięcy</w:t>
      </w:r>
      <w:r w:rsidRPr="00AF25E4">
        <w:rPr>
          <w:sz w:val="20"/>
        </w:rPr>
        <w:t xml:space="preserve"> od daty zawarcia  umowy.</w:t>
      </w:r>
    </w:p>
    <w:p w14:paraId="30F81DB5" w14:textId="77777777" w:rsidR="00947ED9" w:rsidRPr="00AF25E4" w:rsidRDefault="00947ED9" w:rsidP="00C34C84">
      <w:pPr>
        <w:pStyle w:val="Tekstpodstawowy"/>
        <w:numPr>
          <w:ilvl w:val="0"/>
          <w:numId w:val="31"/>
        </w:numPr>
        <w:ind w:left="357" w:hanging="357"/>
        <w:jc w:val="left"/>
        <w:rPr>
          <w:sz w:val="20"/>
        </w:rPr>
      </w:pPr>
      <w:r w:rsidRPr="00AF25E4">
        <w:rPr>
          <w:sz w:val="20"/>
        </w:rPr>
        <w:t>Akceptujemy terminy i warunki płatności opisane w Istotnych Postanowieniach Umowy niniejszej SIWZ.</w:t>
      </w:r>
      <w:r w:rsidRPr="00AF25E4">
        <w:rPr>
          <w:rFonts w:eastAsia="Lucida Sans Unicode"/>
          <w:sz w:val="20"/>
        </w:rPr>
        <w:t xml:space="preserve"> </w:t>
      </w:r>
    </w:p>
    <w:p w14:paraId="298961E5" w14:textId="77777777" w:rsidR="00947ED9" w:rsidRPr="00AF25E4" w:rsidRDefault="00947ED9" w:rsidP="00FF5EF3">
      <w:pPr>
        <w:pStyle w:val="Domyolnie"/>
        <w:numPr>
          <w:ilvl w:val="0"/>
          <w:numId w:val="31"/>
        </w:numPr>
        <w:ind w:left="284" w:hanging="284"/>
        <w:rPr>
          <w:rFonts w:ascii="Arial" w:hAnsi="Arial" w:cs="Arial"/>
          <w:sz w:val="20"/>
        </w:rPr>
      </w:pPr>
      <w:r w:rsidRPr="00AF25E4">
        <w:rPr>
          <w:rFonts w:ascii="Arial" w:hAnsi="Arial" w:cs="Arial"/>
          <w:sz w:val="20"/>
        </w:rPr>
        <w:t xml:space="preserve">Oświadczamy, że </w:t>
      </w:r>
      <w:r w:rsidRPr="00AF25E4">
        <w:rPr>
          <w:rFonts w:ascii="Arial" w:hAnsi="Arial" w:cs="Arial"/>
          <w:i/>
          <w:sz w:val="20"/>
        </w:rPr>
        <w:t>(niepotrzebne skreślić)</w:t>
      </w:r>
      <w:r w:rsidRPr="00AF25E4">
        <w:rPr>
          <w:rFonts w:ascii="Arial" w:hAnsi="Arial" w:cs="Arial"/>
          <w:sz w:val="20"/>
        </w:rPr>
        <w:t xml:space="preserve">  :</w:t>
      </w:r>
    </w:p>
    <w:p w14:paraId="167D52E7" w14:textId="77777777" w:rsidR="00947ED9" w:rsidRPr="00AF25E4" w:rsidRDefault="00947ED9" w:rsidP="00FF5EF3">
      <w:pPr>
        <w:pStyle w:val="Zwykytekst"/>
        <w:numPr>
          <w:ilvl w:val="1"/>
          <w:numId w:val="31"/>
        </w:numPr>
        <w:spacing w:after="60" w:line="276" w:lineRule="auto"/>
        <w:ind w:left="567" w:hanging="305"/>
        <w:rPr>
          <w:rFonts w:ascii="Arial" w:hAnsi="Arial" w:cs="Arial"/>
        </w:rPr>
      </w:pPr>
      <w:r w:rsidRPr="00AF25E4">
        <w:rPr>
          <w:rFonts w:ascii="Arial" w:hAnsi="Arial" w:cs="Arial"/>
        </w:rPr>
        <w:t>zamówienie zostanie zrealizowane w całości przez Wykonawcę **</w:t>
      </w:r>
    </w:p>
    <w:p w14:paraId="60E2310C" w14:textId="77777777" w:rsidR="00947ED9" w:rsidRPr="00AF25E4" w:rsidRDefault="00947ED9" w:rsidP="00FF5EF3">
      <w:pPr>
        <w:pStyle w:val="Zwykytekst"/>
        <w:numPr>
          <w:ilvl w:val="1"/>
          <w:numId w:val="31"/>
        </w:numPr>
        <w:spacing w:after="60" w:line="276" w:lineRule="auto"/>
        <w:ind w:left="567" w:hanging="305"/>
        <w:rPr>
          <w:rFonts w:ascii="Arial" w:hAnsi="Arial" w:cs="Arial"/>
          <w:i/>
        </w:rPr>
      </w:pPr>
      <w:r w:rsidRPr="00AF25E4">
        <w:rPr>
          <w:rFonts w:ascii="Arial" w:hAnsi="Arial" w:cs="Arial"/>
        </w:rPr>
        <w:t xml:space="preserve">Zamierzamy powierzyć </w:t>
      </w:r>
      <w:r w:rsidRPr="00AF25E4">
        <w:rPr>
          <w:rFonts w:ascii="Arial" w:hAnsi="Arial" w:cs="Arial"/>
          <w:b/>
        </w:rPr>
        <w:t>Podwykonawcom</w:t>
      </w:r>
      <w:r w:rsidRPr="00AF25E4">
        <w:rPr>
          <w:rFonts w:ascii="Arial" w:hAnsi="Arial" w:cs="Arial"/>
        </w:rPr>
        <w:t xml:space="preserve"> następujące części przedmiotu zamówienia **</w:t>
      </w:r>
      <w:r w:rsidRPr="00AF25E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947ED9" w:rsidRPr="00AF25E4" w14:paraId="44A570CB" w14:textId="77777777" w:rsidTr="00AE2FEC">
        <w:trPr>
          <w:trHeight w:val="817"/>
          <w:jc w:val="center"/>
        </w:trPr>
        <w:tc>
          <w:tcPr>
            <w:tcW w:w="3256" w:type="dxa"/>
          </w:tcPr>
          <w:p w14:paraId="60807DFD" w14:textId="77777777" w:rsidR="00947ED9" w:rsidRPr="00AF25E4" w:rsidRDefault="00947ED9" w:rsidP="00AE2FEC">
            <w:pPr>
              <w:pStyle w:val="Tekstpodstawowy"/>
              <w:spacing w:before="20" w:after="20"/>
              <w:ind w:left="0"/>
              <w:jc w:val="left"/>
              <w:rPr>
                <w:sz w:val="20"/>
              </w:rPr>
            </w:pPr>
            <w:r w:rsidRPr="00AF25E4">
              <w:rPr>
                <w:sz w:val="20"/>
              </w:rPr>
              <w:t xml:space="preserve">Nazwa firmy Podwykonawcy, </w:t>
            </w:r>
          </w:p>
          <w:p w14:paraId="3C6E2A94" w14:textId="77777777" w:rsidR="00947ED9" w:rsidRPr="00AF25E4" w:rsidRDefault="00947ED9" w:rsidP="00AE2FEC">
            <w:pPr>
              <w:pStyle w:val="Tekstpodstawowy"/>
              <w:spacing w:before="20" w:after="20"/>
              <w:ind w:left="0"/>
              <w:jc w:val="left"/>
              <w:rPr>
                <w:sz w:val="20"/>
              </w:rPr>
            </w:pPr>
            <w:r w:rsidRPr="00AF25E4">
              <w:rPr>
                <w:sz w:val="20"/>
              </w:rPr>
              <w:t>NIP, adres</w:t>
            </w:r>
          </w:p>
        </w:tc>
        <w:tc>
          <w:tcPr>
            <w:tcW w:w="4576" w:type="dxa"/>
          </w:tcPr>
          <w:p w14:paraId="6964372C" w14:textId="77777777" w:rsidR="00947ED9" w:rsidRPr="00AF25E4" w:rsidRDefault="00947ED9" w:rsidP="00AE2FEC">
            <w:pPr>
              <w:pStyle w:val="Tekstpodstawowy"/>
              <w:spacing w:before="20" w:after="20"/>
              <w:ind w:left="0"/>
              <w:jc w:val="left"/>
              <w:rPr>
                <w:sz w:val="20"/>
              </w:rPr>
            </w:pPr>
            <w:r w:rsidRPr="00AF25E4">
              <w:rPr>
                <w:sz w:val="20"/>
              </w:rPr>
              <w:t xml:space="preserve">Zakres zamówienia powierzonego Podwykonawcy - krótki opis części zamówienia  które powierzymy do wykonania Podwykonawcy </w:t>
            </w:r>
          </w:p>
        </w:tc>
      </w:tr>
      <w:tr w:rsidR="00947ED9" w:rsidRPr="00AF25E4" w14:paraId="2F22CE78" w14:textId="77777777" w:rsidTr="00AE2FEC">
        <w:trPr>
          <w:jc w:val="center"/>
        </w:trPr>
        <w:tc>
          <w:tcPr>
            <w:tcW w:w="3256" w:type="dxa"/>
          </w:tcPr>
          <w:p w14:paraId="19E50579" w14:textId="77777777" w:rsidR="00947ED9" w:rsidRPr="00AF25E4" w:rsidRDefault="00947ED9" w:rsidP="00AE2FEC">
            <w:pPr>
              <w:pStyle w:val="Tekstpodstawowy"/>
              <w:jc w:val="left"/>
              <w:rPr>
                <w:sz w:val="20"/>
              </w:rPr>
            </w:pPr>
          </w:p>
        </w:tc>
        <w:tc>
          <w:tcPr>
            <w:tcW w:w="4576" w:type="dxa"/>
          </w:tcPr>
          <w:p w14:paraId="020FB1C0" w14:textId="77777777" w:rsidR="00947ED9" w:rsidRPr="00AF25E4" w:rsidRDefault="00947ED9" w:rsidP="00AE2FEC">
            <w:pPr>
              <w:pStyle w:val="Tekstpodstawowy"/>
              <w:jc w:val="left"/>
              <w:rPr>
                <w:sz w:val="20"/>
              </w:rPr>
            </w:pPr>
          </w:p>
        </w:tc>
      </w:tr>
    </w:tbl>
    <w:p w14:paraId="6557A284" w14:textId="77777777" w:rsidR="00947ED9" w:rsidRPr="00AF25E4" w:rsidRDefault="00947ED9" w:rsidP="00947ED9">
      <w:pPr>
        <w:pStyle w:val="Zwykytekst"/>
        <w:ind w:left="360"/>
        <w:rPr>
          <w:rFonts w:ascii="Arial" w:hAnsi="Arial" w:cs="Arial"/>
          <w:i/>
        </w:rPr>
      </w:pPr>
      <w:r w:rsidRPr="00AF25E4">
        <w:rPr>
          <w:rFonts w:ascii="Arial" w:hAnsi="Arial" w:cs="Arial"/>
          <w:i/>
        </w:rPr>
        <w:t xml:space="preserve">W przypadku gdy Wykonawca nie wskaże </w:t>
      </w:r>
      <w:r w:rsidRPr="00AF25E4">
        <w:rPr>
          <w:rFonts w:ascii="Arial" w:hAnsi="Arial" w:cs="Arial"/>
          <w:b/>
          <w:i/>
        </w:rPr>
        <w:t>części</w:t>
      </w:r>
      <w:r w:rsidRPr="00AF25E4">
        <w:rPr>
          <w:rFonts w:ascii="Arial" w:hAnsi="Arial" w:cs="Arial"/>
          <w:i/>
        </w:rPr>
        <w:t xml:space="preserve"> zamówienia, którą powierzy podwykonawcy i jeżeli nic innego z oferty nie wynika przyjmuje się, że realizuje zamówienie samodzielnie.</w:t>
      </w:r>
    </w:p>
    <w:p w14:paraId="6E029963"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Oświadczamy, że zapoznaliśmy się ze specyfikacją istotnych warunków zamówienia  i nie wnosimy do niej zastrzeżeń oraz, że zdobyliśmy konieczne informacje do przygotowania oferty.</w:t>
      </w:r>
    </w:p>
    <w:p w14:paraId="74C35955" w14:textId="50FE173C"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sz w:val="20"/>
          <w:szCs w:val="20"/>
        </w:rPr>
        <w:t xml:space="preserve">Oświadczamy, że jesteśmy </w:t>
      </w:r>
      <w:r w:rsidRPr="00AF25E4">
        <w:rPr>
          <w:rFonts w:ascii="Arial" w:hAnsi="Arial" w:cs="Arial"/>
          <w:b/>
          <w:sz w:val="20"/>
          <w:szCs w:val="20"/>
        </w:rPr>
        <w:t>związani ofertą</w:t>
      </w:r>
      <w:r w:rsidRPr="00AF25E4">
        <w:rPr>
          <w:rFonts w:ascii="Arial" w:hAnsi="Arial" w:cs="Arial"/>
          <w:sz w:val="20"/>
          <w:szCs w:val="20"/>
        </w:rPr>
        <w:t xml:space="preserve"> przez okres </w:t>
      </w:r>
      <w:r w:rsidR="00AE2FEC" w:rsidRPr="00AF25E4">
        <w:rPr>
          <w:rFonts w:ascii="Arial" w:hAnsi="Arial" w:cs="Arial"/>
          <w:b/>
          <w:sz w:val="20"/>
          <w:szCs w:val="20"/>
        </w:rPr>
        <w:t>30</w:t>
      </w:r>
      <w:r w:rsidRPr="00AF25E4">
        <w:rPr>
          <w:rFonts w:ascii="Arial" w:hAnsi="Arial" w:cs="Arial"/>
          <w:b/>
          <w:sz w:val="20"/>
          <w:szCs w:val="20"/>
        </w:rPr>
        <w:t xml:space="preserve"> dni</w:t>
      </w:r>
      <w:r w:rsidRPr="00AF25E4">
        <w:rPr>
          <w:rFonts w:ascii="Arial" w:hAnsi="Arial" w:cs="Arial"/>
          <w:sz w:val="20"/>
          <w:szCs w:val="20"/>
        </w:rPr>
        <w:t xml:space="preserve"> od upływu terminu składania ofert.</w:t>
      </w:r>
    </w:p>
    <w:p w14:paraId="05470127" w14:textId="77777777" w:rsidR="00947ED9"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akceptujemy treść załączonych do specyfikacji </w:t>
      </w:r>
      <w:r w:rsidRPr="00AF25E4">
        <w:rPr>
          <w:rFonts w:ascii="Arial" w:hAnsi="Arial" w:cs="Arial"/>
          <w:b/>
          <w:bCs/>
          <w:sz w:val="20"/>
          <w:szCs w:val="20"/>
        </w:rPr>
        <w:t xml:space="preserve">Istotnych Postanowień Umowy </w:t>
      </w:r>
      <w:r w:rsidRPr="00AF25E4">
        <w:rPr>
          <w:rFonts w:ascii="Arial" w:hAnsi="Arial" w:cs="Arial"/>
          <w:bCs/>
          <w:sz w:val="20"/>
          <w:szCs w:val="20"/>
        </w:rPr>
        <w:t>i w przypadku wyboru naszej oferty zawrzemy z zamawiającym  umowę sporządzoną na podstawie tych postanowień w miejscu i terminie wyznaczonym przez Zamawiającego.</w:t>
      </w:r>
    </w:p>
    <w:p w14:paraId="1003DE9B" w14:textId="77777777" w:rsidR="00947ED9" w:rsidRPr="00AF25E4" w:rsidRDefault="00947ED9" w:rsidP="00FF5EF3">
      <w:pPr>
        <w:pStyle w:val="Akapitzlist"/>
        <w:numPr>
          <w:ilvl w:val="0"/>
          <w:numId w:val="31"/>
        </w:numPr>
        <w:spacing w:line="276" w:lineRule="auto"/>
        <w:jc w:val="both"/>
        <w:rPr>
          <w:rFonts w:ascii="Arial" w:hAnsi="Arial" w:cs="Arial"/>
          <w:bCs/>
          <w:sz w:val="20"/>
          <w:szCs w:val="20"/>
        </w:rPr>
      </w:pPr>
      <w:r w:rsidRPr="00AF25E4">
        <w:rPr>
          <w:rFonts w:ascii="Arial" w:hAnsi="Arial" w:cs="Arial"/>
          <w:bCs/>
          <w:sz w:val="20"/>
          <w:szCs w:val="20"/>
        </w:rPr>
        <w:t xml:space="preserve">Oświadczamy, że wybór naszej oferty </w:t>
      </w:r>
      <w:r w:rsidRPr="00AF25E4">
        <w:rPr>
          <w:rFonts w:ascii="Arial" w:hAnsi="Arial" w:cs="Arial"/>
          <w:sz w:val="20"/>
          <w:szCs w:val="20"/>
        </w:rPr>
        <w:t>(</w:t>
      </w:r>
      <w:r w:rsidRPr="00AF25E4">
        <w:rPr>
          <w:rFonts w:ascii="Arial" w:hAnsi="Arial" w:cs="Arial"/>
          <w:i/>
          <w:sz w:val="20"/>
          <w:szCs w:val="20"/>
        </w:rPr>
        <w:t>** niepotrzebne skreślić</w:t>
      </w:r>
      <w:r w:rsidRPr="00AF25E4">
        <w:rPr>
          <w:rFonts w:ascii="Arial" w:hAnsi="Arial" w:cs="Arial"/>
          <w:sz w:val="20"/>
          <w:szCs w:val="20"/>
        </w:rPr>
        <w:t>)</w:t>
      </w:r>
      <w:r w:rsidRPr="00AF25E4">
        <w:rPr>
          <w:rFonts w:ascii="Arial" w:hAnsi="Arial" w:cs="Arial"/>
          <w:bCs/>
          <w:sz w:val="20"/>
          <w:szCs w:val="20"/>
        </w:rPr>
        <w:t>:</w:t>
      </w:r>
    </w:p>
    <w:p w14:paraId="7F7FA4F0"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będzie prowadził</w:t>
      </w:r>
      <w:r w:rsidRPr="00AF25E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F25E4">
        <w:rPr>
          <w:rFonts w:ascii="Arial" w:hAnsi="Arial" w:cs="Arial"/>
          <w:sz w:val="20"/>
          <w:szCs w:val="20"/>
          <w:u w:val="single"/>
        </w:rPr>
        <w:t xml:space="preserve">Dotyczy Wykonawców, których oferty będą generować obowiązek doliczania wartości podatku VAT do wartości netto oferty, tj. w przypadku: </w:t>
      </w:r>
    </w:p>
    <w:p w14:paraId="5EE79A13" w14:textId="77777777" w:rsidR="00947ED9" w:rsidRPr="00AF25E4" w:rsidRDefault="00947ED9" w:rsidP="00FF5EF3">
      <w:pPr>
        <w:pStyle w:val="Akapitzlist"/>
        <w:numPr>
          <w:ilvl w:val="0"/>
          <w:numId w:val="25"/>
        </w:numPr>
        <w:spacing w:line="276" w:lineRule="auto"/>
        <w:jc w:val="both"/>
        <w:rPr>
          <w:rFonts w:ascii="Arial" w:hAnsi="Arial" w:cs="Arial"/>
          <w:sz w:val="20"/>
          <w:szCs w:val="20"/>
        </w:rPr>
      </w:pPr>
      <w:r w:rsidRPr="00AF25E4">
        <w:rPr>
          <w:rFonts w:ascii="Arial" w:hAnsi="Arial" w:cs="Arial"/>
          <w:sz w:val="20"/>
          <w:szCs w:val="20"/>
        </w:rPr>
        <w:t xml:space="preserve">wewnątrzwspólnotowego nabycia towarów, </w:t>
      </w:r>
    </w:p>
    <w:p w14:paraId="760EB3B9" w14:textId="77777777" w:rsidR="00947ED9" w:rsidRPr="00AF25E4" w:rsidRDefault="00947ED9" w:rsidP="00FF5EF3">
      <w:pPr>
        <w:pStyle w:val="Akapitzlist"/>
        <w:numPr>
          <w:ilvl w:val="0"/>
          <w:numId w:val="25"/>
        </w:numPr>
        <w:spacing w:line="276" w:lineRule="auto"/>
        <w:jc w:val="both"/>
        <w:rPr>
          <w:rFonts w:ascii="Arial" w:hAnsi="Arial" w:cs="Arial"/>
          <w:bCs/>
          <w:sz w:val="20"/>
          <w:szCs w:val="20"/>
        </w:rPr>
      </w:pPr>
      <w:r w:rsidRPr="00AF25E4">
        <w:rPr>
          <w:rFonts w:ascii="Arial" w:hAnsi="Arial" w:cs="Arial"/>
          <w:sz w:val="20"/>
          <w:szCs w:val="20"/>
        </w:rPr>
        <w:t xml:space="preserve">mechanizmu odwróconego obciążenia, o którym mowa w art. 17 ust. 1 pkt 7 ustawy o podatku od towarów i usług; </w:t>
      </w:r>
    </w:p>
    <w:p w14:paraId="2D11C4D5" w14:textId="77777777" w:rsidR="00947ED9" w:rsidRPr="00AF25E4" w:rsidRDefault="00947ED9" w:rsidP="00FF5EF3">
      <w:pPr>
        <w:pStyle w:val="Akapitzlist"/>
        <w:numPr>
          <w:ilvl w:val="1"/>
          <w:numId w:val="24"/>
        </w:numPr>
        <w:spacing w:line="276" w:lineRule="auto"/>
        <w:jc w:val="both"/>
        <w:rPr>
          <w:rFonts w:ascii="Arial" w:hAnsi="Arial" w:cs="Arial"/>
          <w:bCs/>
          <w:sz w:val="20"/>
          <w:szCs w:val="20"/>
        </w:rPr>
      </w:pPr>
      <w:r w:rsidRPr="00AF25E4">
        <w:rPr>
          <w:rFonts w:ascii="Arial" w:hAnsi="Arial" w:cs="Arial"/>
          <w:b/>
          <w:sz w:val="20"/>
          <w:szCs w:val="20"/>
        </w:rPr>
        <w:t>nie będzie prowadził</w:t>
      </w:r>
      <w:r w:rsidRPr="00AF25E4">
        <w:rPr>
          <w:rFonts w:ascii="Arial" w:hAnsi="Arial" w:cs="Arial"/>
          <w:sz w:val="20"/>
          <w:szCs w:val="20"/>
        </w:rPr>
        <w:t xml:space="preserve"> do powstania u Zamawiającego obowiązku podatkowego zgodnie z przepisami o podatku od towarów i usług** </w:t>
      </w:r>
    </w:p>
    <w:p w14:paraId="1DB8E657" w14:textId="77777777" w:rsidR="00947ED9" w:rsidRPr="00AF25E4" w:rsidRDefault="00947ED9" w:rsidP="00947ED9">
      <w:pPr>
        <w:pStyle w:val="Zwykytekst"/>
        <w:spacing w:after="60" w:line="276" w:lineRule="auto"/>
        <w:ind w:left="708"/>
        <w:jc w:val="both"/>
        <w:rPr>
          <w:rFonts w:ascii="Arial" w:hAnsi="Arial" w:cs="Arial"/>
          <w:i/>
        </w:rPr>
      </w:pPr>
      <w:r w:rsidRPr="00AF25E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4D494C6E"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u w:val="single"/>
        </w:rPr>
        <w:t xml:space="preserve">Oświadczamy, że </w:t>
      </w:r>
      <w:r w:rsidRPr="00AF25E4">
        <w:rPr>
          <w:rFonts w:ascii="Arial" w:hAnsi="Arial" w:cs="Arial"/>
          <w:i/>
          <w:sz w:val="20"/>
          <w:szCs w:val="20"/>
        </w:rPr>
        <w:t>(**niepotrzebne skreślić)</w:t>
      </w:r>
    </w:p>
    <w:p w14:paraId="1005F16E"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jesteśmy </w:t>
      </w:r>
      <w:r w:rsidRPr="00AF25E4">
        <w:rPr>
          <w:rFonts w:ascii="Arial" w:hAnsi="Arial" w:cs="Arial"/>
          <w:sz w:val="20"/>
          <w:szCs w:val="20"/>
        </w:rPr>
        <w:t xml:space="preserve">zarejestrowani jako </w:t>
      </w:r>
      <w:r w:rsidRPr="00AF25E4">
        <w:rPr>
          <w:rFonts w:ascii="Arial" w:hAnsi="Arial" w:cs="Arial"/>
          <w:b/>
          <w:sz w:val="20"/>
          <w:szCs w:val="20"/>
        </w:rPr>
        <w:t>czynny podatnik</w:t>
      </w:r>
      <w:r w:rsidRPr="00AF25E4">
        <w:rPr>
          <w:rFonts w:ascii="Arial" w:hAnsi="Arial" w:cs="Arial"/>
          <w:sz w:val="20"/>
          <w:szCs w:val="20"/>
        </w:rPr>
        <w:t xml:space="preserve"> podatku od towarów i usług (VAT)**</w:t>
      </w:r>
    </w:p>
    <w:p w14:paraId="4F0BB7CA"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 xml:space="preserve">nie jesteśmy </w:t>
      </w:r>
      <w:r w:rsidRPr="00AF25E4">
        <w:rPr>
          <w:rFonts w:ascii="Arial" w:hAnsi="Arial" w:cs="Arial"/>
          <w:sz w:val="20"/>
          <w:szCs w:val="20"/>
        </w:rPr>
        <w:t>zarejestrowani jako podatnik podatku od towarów i usług (VAT)**</w:t>
      </w:r>
    </w:p>
    <w:p w14:paraId="0F96AE61" w14:textId="77777777" w:rsidR="00947ED9" w:rsidRPr="00AF25E4" w:rsidRDefault="00947ED9" w:rsidP="00FF5EF3">
      <w:pPr>
        <w:pStyle w:val="Akapitzlist"/>
        <w:numPr>
          <w:ilvl w:val="1"/>
          <w:numId w:val="24"/>
        </w:numPr>
        <w:spacing w:line="276" w:lineRule="auto"/>
        <w:jc w:val="both"/>
        <w:rPr>
          <w:rFonts w:ascii="Arial" w:hAnsi="Arial" w:cs="Arial"/>
          <w:sz w:val="20"/>
          <w:szCs w:val="20"/>
        </w:rPr>
      </w:pPr>
      <w:r w:rsidRPr="00AF25E4">
        <w:rPr>
          <w:rFonts w:ascii="Arial" w:hAnsi="Arial" w:cs="Arial"/>
          <w:b/>
          <w:sz w:val="20"/>
          <w:szCs w:val="20"/>
        </w:rPr>
        <w:t>jesteśmy zarejestrowani</w:t>
      </w:r>
      <w:r w:rsidRPr="00AF25E4">
        <w:rPr>
          <w:rFonts w:ascii="Arial" w:hAnsi="Arial" w:cs="Arial"/>
          <w:sz w:val="20"/>
          <w:szCs w:val="20"/>
        </w:rPr>
        <w:t xml:space="preserve"> jako podatnik podatku od towarów i usług (VAT)</w:t>
      </w:r>
      <w:r w:rsidRPr="00AF25E4">
        <w:rPr>
          <w:rFonts w:ascii="Arial" w:hAnsi="Arial" w:cs="Arial"/>
          <w:b/>
          <w:sz w:val="20"/>
          <w:szCs w:val="20"/>
        </w:rPr>
        <w:t xml:space="preserve"> zwolniony</w:t>
      </w:r>
      <w:r w:rsidRPr="00AF25E4">
        <w:rPr>
          <w:rFonts w:ascii="Arial" w:hAnsi="Arial" w:cs="Arial"/>
          <w:sz w:val="20"/>
          <w:szCs w:val="20"/>
        </w:rPr>
        <w:t>**</w:t>
      </w:r>
    </w:p>
    <w:p w14:paraId="22AC8B98" w14:textId="77777777" w:rsidR="00947ED9" w:rsidRPr="00AF25E4" w:rsidRDefault="00947ED9" w:rsidP="00947ED9">
      <w:pPr>
        <w:spacing w:line="276" w:lineRule="auto"/>
        <w:ind w:left="708"/>
        <w:jc w:val="both"/>
        <w:rPr>
          <w:rFonts w:ascii="Arial" w:hAnsi="Arial" w:cs="Arial"/>
          <w:sz w:val="20"/>
          <w:szCs w:val="20"/>
        </w:rPr>
      </w:pPr>
      <w:r w:rsidRPr="00AF25E4">
        <w:rPr>
          <w:rFonts w:ascii="Arial" w:hAnsi="Arial" w:cs="Arial"/>
          <w:i/>
          <w:sz w:val="20"/>
          <w:szCs w:val="20"/>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073FD37" w14:textId="3C07A9F8" w:rsidR="00947ED9" w:rsidRPr="00AF25E4" w:rsidRDefault="00947ED9" w:rsidP="00FF5EF3">
      <w:pPr>
        <w:pStyle w:val="Zwykytekst"/>
        <w:numPr>
          <w:ilvl w:val="0"/>
          <w:numId w:val="31"/>
        </w:numPr>
        <w:spacing w:after="60" w:line="276" w:lineRule="auto"/>
        <w:jc w:val="both"/>
        <w:rPr>
          <w:rFonts w:ascii="Arial" w:hAnsi="Arial" w:cs="Arial"/>
        </w:rPr>
      </w:pPr>
      <w:r w:rsidRPr="00AF25E4">
        <w:rPr>
          <w:rFonts w:ascii="Arial" w:eastAsia="Calibri" w:hAnsi="Arial" w:cs="Arial"/>
        </w:rPr>
        <w:lastRenderedPageBreak/>
        <w:t xml:space="preserve">Oświadczamy, że zgodnie z przepisami </w:t>
      </w:r>
      <w:r w:rsidRPr="00AF25E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w:t>
      </w:r>
      <w:r w:rsidR="00813562">
        <w:rPr>
          <w:rFonts w:ascii="Arial" w:hAnsi="Arial" w:cs="Arial"/>
          <w:bCs/>
        </w:rPr>
        <w:t>yrektywy 95/46/WE (dalej RODO),</w:t>
      </w:r>
      <w:r w:rsidRPr="00AF25E4">
        <w:rPr>
          <w:rFonts w:ascii="Arial" w:eastAsia="Calibri" w:hAnsi="Arial" w:cs="Arial"/>
        </w:rPr>
        <w:t xml:space="preserve"> wypełniliśmy  obowiązki informacyjne w</w:t>
      </w:r>
      <w:r w:rsidRPr="00AF25E4">
        <w:rPr>
          <w:rFonts w:ascii="Arial" w:hAnsi="Arial" w:cs="Arial"/>
          <w:bCs/>
        </w:rPr>
        <w:t xml:space="preserve">  szczególności </w:t>
      </w:r>
      <w:r w:rsidRPr="00AF25E4">
        <w:rPr>
          <w:rFonts w:ascii="Arial" w:eastAsia="Calibri" w:hAnsi="Arial" w:cs="Arial"/>
        </w:rPr>
        <w:t xml:space="preserve">przewidziane </w:t>
      </w:r>
      <w:r w:rsidRPr="00AF25E4">
        <w:rPr>
          <w:rFonts w:ascii="Arial" w:hAnsi="Arial" w:cs="Arial"/>
          <w:bCs/>
        </w:rPr>
        <w:t xml:space="preserve">w </w:t>
      </w:r>
      <w:r w:rsidRPr="00AF25E4">
        <w:rPr>
          <w:rFonts w:ascii="Arial" w:eastAsia="Calibri" w:hAnsi="Arial" w:cs="Arial"/>
        </w:rPr>
        <w:t xml:space="preserve">art. 13. lub 14  RODO </w:t>
      </w:r>
      <w:r w:rsidRPr="00AF25E4">
        <w:rPr>
          <w:rFonts w:ascii="Arial" w:hAnsi="Arial" w:cs="Arial"/>
        </w:rPr>
        <w:t>wobec osób fizycznych, od których dane osobowe bezpośrednio lub pośrednio pozyskaliśmy w celu ubiegania się o udzielenie zamówienia w niniejszym postępowaniu.</w:t>
      </w:r>
    </w:p>
    <w:p w14:paraId="0CC60D43" w14:textId="77777777"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OŚWIADCZAMY, iż informacje i dokumenty zawarte w </w:t>
      </w:r>
      <w:r w:rsidRPr="00AF25E4">
        <w:rPr>
          <w:rFonts w:ascii="Arial" w:hAnsi="Arial" w:cs="Arial"/>
          <w:sz w:val="20"/>
          <w:szCs w:val="20"/>
          <w:u w:val="single"/>
        </w:rPr>
        <w:t>odrębnym</w:t>
      </w:r>
      <w:r w:rsidRPr="00AF25E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24F7747F" w14:textId="77777777" w:rsidR="00947ED9" w:rsidRPr="00AF25E4" w:rsidRDefault="00947ED9" w:rsidP="00FF5EF3">
      <w:pPr>
        <w:pStyle w:val="Akapitzlist"/>
        <w:numPr>
          <w:ilvl w:val="0"/>
          <w:numId w:val="31"/>
        </w:numPr>
        <w:spacing w:line="276" w:lineRule="auto"/>
        <w:jc w:val="both"/>
        <w:rPr>
          <w:rFonts w:ascii="Arial" w:hAnsi="Arial" w:cs="Arial"/>
          <w:b/>
          <w:sz w:val="20"/>
          <w:szCs w:val="20"/>
        </w:rPr>
      </w:pPr>
      <w:r w:rsidRPr="00AF25E4">
        <w:rPr>
          <w:rFonts w:ascii="Arial" w:hAnsi="Arial" w:cs="Arial"/>
          <w:b/>
          <w:sz w:val="20"/>
          <w:szCs w:val="20"/>
        </w:rPr>
        <w:t>DANE DO UMOWY:</w:t>
      </w:r>
    </w:p>
    <w:p w14:paraId="443CE59B" w14:textId="77777777" w:rsidR="00947ED9" w:rsidRPr="00AF25E4" w:rsidRDefault="00947ED9" w:rsidP="00FF5EF3">
      <w:pPr>
        <w:pStyle w:val="Akapitzlist"/>
        <w:numPr>
          <w:ilvl w:val="1"/>
          <w:numId w:val="31"/>
        </w:numPr>
        <w:spacing w:line="276" w:lineRule="auto"/>
        <w:ind w:left="567" w:hanging="283"/>
        <w:rPr>
          <w:rFonts w:ascii="Arial" w:hAnsi="Arial" w:cs="Arial"/>
          <w:b/>
          <w:sz w:val="20"/>
          <w:szCs w:val="20"/>
        </w:rPr>
      </w:pPr>
      <w:r w:rsidRPr="00AF25E4">
        <w:rPr>
          <w:rFonts w:ascii="Arial" w:hAnsi="Arial" w:cs="Arial"/>
          <w:sz w:val="20"/>
          <w:szCs w:val="20"/>
        </w:rPr>
        <w:t xml:space="preserve">Nr rachunku bankowego Wykonawcy na który realizowane będą płatności   z tytułu wykonywania umowy :  </w:t>
      </w:r>
    </w:p>
    <w:p w14:paraId="6F41515C" w14:textId="77777777" w:rsidR="00947ED9" w:rsidRPr="00AF25E4" w:rsidRDefault="00947ED9" w:rsidP="00947ED9">
      <w:pPr>
        <w:spacing w:line="276" w:lineRule="auto"/>
        <w:ind w:left="993"/>
        <w:rPr>
          <w:rFonts w:ascii="Arial" w:hAnsi="Arial" w:cs="Arial"/>
          <w:b/>
          <w:sz w:val="20"/>
          <w:szCs w:val="20"/>
        </w:rPr>
      </w:pPr>
      <w:r w:rsidRPr="00AF25E4">
        <w:rPr>
          <w:rFonts w:ascii="Arial" w:hAnsi="Arial" w:cs="Arial"/>
          <w:sz w:val="20"/>
          <w:szCs w:val="20"/>
        </w:rPr>
        <w:t>Nazwa banku…………………….….Nr rachunku…………………………………………</w:t>
      </w:r>
    </w:p>
    <w:p w14:paraId="37DB1F66" w14:textId="77777777" w:rsidR="00947ED9" w:rsidRPr="00AF25E4" w:rsidRDefault="00947ED9" w:rsidP="00FF5EF3">
      <w:pPr>
        <w:pStyle w:val="Akapitzlist"/>
        <w:numPr>
          <w:ilvl w:val="1"/>
          <w:numId w:val="31"/>
        </w:numPr>
        <w:spacing w:line="276" w:lineRule="auto"/>
        <w:ind w:left="567" w:hanging="283"/>
        <w:jc w:val="both"/>
        <w:rPr>
          <w:rFonts w:ascii="Arial" w:hAnsi="Arial" w:cs="Arial"/>
          <w:b/>
          <w:sz w:val="20"/>
          <w:szCs w:val="20"/>
        </w:rPr>
      </w:pPr>
      <w:r w:rsidRPr="00AF25E4">
        <w:rPr>
          <w:rFonts w:ascii="Arial" w:hAnsi="Arial" w:cs="Arial"/>
          <w:b/>
          <w:sz w:val="20"/>
          <w:szCs w:val="20"/>
        </w:rPr>
        <w:t>Osoba(y), które będą zawierały umowę w imieniu Wykonawcy :</w:t>
      </w:r>
    </w:p>
    <w:p w14:paraId="6C5051F6" w14:textId="3EEB625D" w:rsidR="00947ED9" w:rsidRPr="00AF25E4" w:rsidRDefault="00947ED9" w:rsidP="00947ED9">
      <w:pPr>
        <w:spacing w:line="240" w:lineRule="auto"/>
        <w:ind w:left="567"/>
        <w:jc w:val="both"/>
        <w:rPr>
          <w:rFonts w:ascii="Arial" w:hAnsi="Arial" w:cs="Arial"/>
          <w:sz w:val="20"/>
          <w:szCs w:val="20"/>
        </w:rPr>
      </w:pPr>
      <w:r w:rsidRPr="00AF25E4">
        <w:rPr>
          <w:rFonts w:ascii="Arial" w:hAnsi="Arial" w:cs="Arial"/>
          <w:sz w:val="20"/>
          <w:szCs w:val="20"/>
        </w:rPr>
        <w:t xml:space="preserve">Imię i Nazwisko </w:t>
      </w:r>
      <w:r w:rsidRPr="00AF25E4">
        <w:rPr>
          <w:rFonts w:ascii="Arial" w:hAnsi="Arial" w:cs="Arial"/>
          <w:sz w:val="20"/>
          <w:szCs w:val="20"/>
        </w:rPr>
        <w:tab/>
      </w:r>
      <w:r w:rsidRPr="00AF25E4">
        <w:rPr>
          <w:rFonts w:ascii="Arial" w:hAnsi="Arial" w:cs="Arial"/>
          <w:sz w:val="20"/>
          <w:szCs w:val="20"/>
        </w:rPr>
        <w:tab/>
      </w:r>
      <w:r w:rsidR="00813562">
        <w:rPr>
          <w:rFonts w:ascii="Arial" w:hAnsi="Arial" w:cs="Arial"/>
          <w:sz w:val="20"/>
          <w:szCs w:val="20"/>
        </w:rPr>
        <w:tab/>
      </w:r>
      <w:r w:rsidRPr="00AF25E4">
        <w:rPr>
          <w:rFonts w:ascii="Arial" w:hAnsi="Arial" w:cs="Arial"/>
          <w:sz w:val="20"/>
          <w:szCs w:val="20"/>
        </w:rPr>
        <w:t>Funkcja</w:t>
      </w:r>
    </w:p>
    <w:p w14:paraId="25DF97C3" w14:textId="34CCAD66" w:rsidR="00947ED9" w:rsidRPr="00AF25E4" w:rsidRDefault="003868E9" w:rsidP="003868E9">
      <w:pPr>
        <w:spacing w:line="240" w:lineRule="auto"/>
        <w:ind w:left="567"/>
        <w:jc w:val="both"/>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t>………………………….</w:t>
      </w:r>
    </w:p>
    <w:p w14:paraId="0DCDCB24" w14:textId="374A347F" w:rsidR="00947ED9" w:rsidRPr="00AF25E4" w:rsidRDefault="00947ED9" w:rsidP="00FF5EF3">
      <w:pPr>
        <w:pStyle w:val="Akapitzlist"/>
        <w:numPr>
          <w:ilvl w:val="0"/>
          <w:numId w:val="31"/>
        </w:numPr>
        <w:spacing w:line="276" w:lineRule="auto"/>
        <w:jc w:val="both"/>
        <w:rPr>
          <w:rFonts w:ascii="Arial" w:hAnsi="Arial" w:cs="Arial"/>
          <w:sz w:val="20"/>
          <w:szCs w:val="20"/>
        </w:rPr>
      </w:pPr>
      <w:r w:rsidRPr="00AF25E4">
        <w:rPr>
          <w:rFonts w:ascii="Arial" w:hAnsi="Arial" w:cs="Arial"/>
          <w:sz w:val="20"/>
          <w:szCs w:val="20"/>
        </w:rPr>
        <w:t xml:space="preserve">Adres Wykonawcy do doręczania przez Zamawiającego zamówień jednostkowych:  e-mail ……….. </w:t>
      </w:r>
    </w:p>
    <w:p w14:paraId="55DBEFF6" w14:textId="0EC1AE59" w:rsidR="000037A0" w:rsidRDefault="00947ED9" w:rsidP="00FF5EF3">
      <w:pPr>
        <w:numPr>
          <w:ilvl w:val="0"/>
          <w:numId w:val="31"/>
        </w:numPr>
        <w:spacing w:line="276" w:lineRule="auto"/>
        <w:contextualSpacing/>
        <w:jc w:val="both"/>
        <w:rPr>
          <w:rFonts w:ascii="Arial" w:hAnsi="Arial" w:cs="Arial"/>
          <w:sz w:val="20"/>
          <w:szCs w:val="20"/>
        </w:rPr>
      </w:pPr>
      <w:r w:rsidRPr="00AF25E4">
        <w:rPr>
          <w:rFonts w:ascii="Arial" w:hAnsi="Arial" w:cs="Arial"/>
          <w:sz w:val="20"/>
          <w:szCs w:val="20"/>
        </w:rPr>
        <w:t>Adres Wykonawcy do doręczania przez Zam</w:t>
      </w:r>
      <w:r w:rsidR="004A7EA0">
        <w:rPr>
          <w:rFonts w:ascii="Arial" w:hAnsi="Arial" w:cs="Arial"/>
          <w:sz w:val="20"/>
          <w:szCs w:val="20"/>
        </w:rPr>
        <w:t>awiającego zgłoszeń reklamacji:</w:t>
      </w:r>
      <w:r w:rsidRPr="00AF25E4">
        <w:rPr>
          <w:rFonts w:ascii="Arial" w:hAnsi="Arial" w:cs="Arial"/>
          <w:sz w:val="20"/>
          <w:szCs w:val="20"/>
        </w:rPr>
        <w:t xml:space="preserve"> e-mail ………………………….. </w:t>
      </w:r>
    </w:p>
    <w:p w14:paraId="23812F5D" w14:textId="77777777" w:rsidR="004A7EA0" w:rsidRDefault="000037A0" w:rsidP="00FF5EF3">
      <w:pPr>
        <w:numPr>
          <w:ilvl w:val="0"/>
          <w:numId w:val="31"/>
        </w:numPr>
        <w:spacing w:line="276" w:lineRule="auto"/>
        <w:contextualSpacing/>
        <w:jc w:val="both"/>
        <w:rPr>
          <w:rFonts w:ascii="Arial" w:hAnsi="Arial" w:cs="Arial"/>
          <w:sz w:val="20"/>
          <w:szCs w:val="20"/>
        </w:rPr>
      </w:pPr>
      <w:r w:rsidRPr="000037A0">
        <w:rPr>
          <w:rFonts w:ascii="Arial" w:hAnsi="Arial" w:cs="Arial"/>
          <w:sz w:val="20"/>
          <w:szCs w:val="20"/>
        </w:rPr>
        <w:t xml:space="preserve">Osobę(y), odpowiedzialne za realizację umowy ze strony Wykonawcy: </w:t>
      </w:r>
    </w:p>
    <w:p w14:paraId="68942F0A" w14:textId="77777777" w:rsidR="004A7E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Imię i Nazwisko oraz stanowisko/funkcja…………………………….., </w:t>
      </w:r>
    </w:p>
    <w:p w14:paraId="4215259D" w14:textId="77777777"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 xml:space="preserve">dane kontaktowe: </w:t>
      </w:r>
    </w:p>
    <w:p w14:paraId="748832F6" w14:textId="4EE4B837" w:rsidR="00881ADE" w:rsidRDefault="00881ADE" w:rsidP="004A7EA0">
      <w:pPr>
        <w:spacing w:line="276" w:lineRule="auto"/>
        <w:ind w:left="360"/>
        <w:contextualSpacing/>
        <w:jc w:val="both"/>
        <w:rPr>
          <w:rFonts w:ascii="Arial" w:hAnsi="Arial" w:cs="Arial"/>
          <w:sz w:val="20"/>
          <w:szCs w:val="20"/>
        </w:rPr>
      </w:pPr>
      <w:r>
        <w:rPr>
          <w:rFonts w:ascii="Arial" w:hAnsi="Arial" w:cs="Arial"/>
          <w:sz w:val="20"/>
          <w:szCs w:val="20"/>
        </w:rPr>
        <w:t>adres………………………………………</w:t>
      </w:r>
    </w:p>
    <w:p w14:paraId="3CDBBE4E" w14:textId="24E8CCFA" w:rsidR="00881ADE"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numery</w:t>
      </w:r>
      <w:r w:rsidR="00881ADE">
        <w:rPr>
          <w:rFonts w:ascii="Arial" w:hAnsi="Arial" w:cs="Arial"/>
          <w:sz w:val="20"/>
          <w:szCs w:val="20"/>
        </w:rPr>
        <w:t xml:space="preserve"> telefonów………………………..</w:t>
      </w:r>
    </w:p>
    <w:p w14:paraId="10A4C61D" w14:textId="552080D0" w:rsidR="000037A0" w:rsidRDefault="000037A0" w:rsidP="004A7EA0">
      <w:pPr>
        <w:spacing w:line="276" w:lineRule="auto"/>
        <w:ind w:left="360"/>
        <w:contextualSpacing/>
        <w:jc w:val="both"/>
        <w:rPr>
          <w:rFonts w:ascii="Arial" w:hAnsi="Arial" w:cs="Arial"/>
          <w:sz w:val="20"/>
          <w:szCs w:val="20"/>
        </w:rPr>
      </w:pPr>
      <w:r w:rsidRPr="000037A0">
        <w:rPr>
          <w:rFonts w:ascii="Arial" w:hAnsi="Arial" w:cs="Arial"/>
          <w:sz w:val="20"/>
          <w:szCs w:val="20"/>
        </w:rPr>
        <w:t>adresy e-mail…………………………….</w:t>
      </w:r>
      <w:r w:rsidR="004A7EA0">
        <w:rPr>
          <w:rFonts w:ascii="Arial" w:hAnsi="Arial" w:cs="Arial"/>
          <w:sz w:val="20"/>
          <w:szCs w:val="20"/>
        </w:rPr>
        <w:t>.</w:t>
      </w:r>
    </w:p>
    <w:p w14:paraId="1AE06287" w14:textId="77777777" w:rsidR="00947ED9" w:rsidRPr="00AF25E4" w:rsidRDefault="00947ED9" w:rsidP="004A7EA0">
      <w:pPr>
        <w:spacing w:line="276" w:lineRule="auto"/>
        <w:rPr>
          <w:rFonts w:ascii="Arial" w:hAnsi="Arial" w:cs="Arial"/>
          <w:b/>
          <w:sz w:val="20"/>
          <w:szCs w:val="20"/>
        </w:rPr>
      </w:pPr>
    </w:p>
    <w:p w14:paraId="2D3086A6" w14:textId="77777777" w:rsidR="00947ED9" w:rsidRDefault="00947ED9" w:rsidP="00947ED9">
      <w:pPr>
        <w:rPr>
          <w:rFonts w:ascii="Arial" w:hAnsi="Arial" w:cs="Arial"/>
          <w:b/>
          <w:sz w:val="20"/>
          <w:szCs w:val="20"/>
        </w:rPr>
      </w:pPr>
    </w:p>
    <w:p w14:paraId="03D3539C" w14:textId="347D0214" w:rsidR="00DC4E18" w:rsidRDefault="00DC4E18" w:rsidP="00DC4E18">
      <w:pPr>
        <w:ind w:left="5664"/>
        <w:rPr>
          <w:rFonts w:ascii="Arial" w:hAnsi="Arial" w:cs="Arial"/>
          <w:sz w:val="20"/>
          <w:szCs w:val="20"/>
        </w:rPr>
      </w:pPr>
      <w:r w:rsidRPr="00DC4E18">
        <w:rPr>
          <w:rFonts w:ascii="Arial" w:hAnsi="Arial" w:cs="Arial"/>
          <w:sz w:val="20"/>
          <w:szCs w:val="20"/>
        </w:rPr>
        <w:t>………………</w:t>
      </w:r>
      <w:r>
        <w:rPr>
          <w:rFonts w:ascii="Arial" w:hAnsi="Arial" w:cs="Arial"/>
          <w:sz w:val="20"/>
          <w:szCs w:val="20"/>
        </w:rPr>
        <w:t>…………………….</w:t>
      </w:r>
    </w:p>
    <w:p w14:paraId="5D3B47CF" w14:textId="1861F2F4" w:rsidR="00DC4E18" w:rsidRPr="00DC4E18" w:rsidRDefault="00DC4E18" w:rsidP="00DC4E18">
      <w:pPr>
        <w:ind w:left="5664"/>
        <w:rPr>
          <w:rFonts w:ascii="Arial" w:hAnsi="Arial" w:cs="Arial"/>
          <w:sz w:val="20"/>
          <w:szCs w:val="20"/>
        </w:rPr>
        <w:sectPr w:rsidR="00DC4E18" w:rsidRPr="00DC4E18" w:rsidSect="00941D63">
          <w:footerReference w:type="default" r:id="rId17"/>
          <w:pgSz w:w="11906" w:h="16838"/>
          <w:pgMar w:top="1417" w:right="1417" w:bottom="1417" w:left="1418" w:header="709" w:footer="517" w:gutter="0"/>
          <w:cols w:space="708"/>
          <w:docGrid w:linePitch="360"/>
        </w:sectPr>
      </w:pPr>
      <w:r>
        <w:rPr>
          <w:rFonts w:ascii="Arial" w:hAnsi="Arial" w:cs="Arial"/>
          <w:sz w:val="20"/>
          <w:szCs w:val="20"/>
        </w:rPr>
        <w:t>Data i podpis osoby upoważnionej</w:t>
      </w:r>
    </w:p>
    <w:p w14:paraId="11F2F922" w14:textId="352A8E2B" w:rsidR="00947ED9" w:rsidRPr="00AF25E4" w:rsidRDefault="00947ED9" w:rsidP="00DC4E18">
      <w:pPr>
        <w:jc w:val="center"/>
        <w:rPr>
          <w:rFonts w:ascii="Arial" w:hAnsi="Arial" w:cs="Arial"/>
          <w:b/>
          <w:sz w:val="20"/>
          <w:szCs w:val="20"/>
        </w:rPr>
      </w:pPr>
    </w:p>
    <w:p w14:paraId="0504DCFC" w14:textId="3B160329" w:rsidR="003868E9" w:rsidRPr="005F6C87" w:rsidRDefault="00947ED9" w:rsidP="005F6C87">
      <w:pPr>
        <w:pStyle w:val="Tekstpodstawowywcity"/>
        <w:ind w:left="4500"/>
        <w:jc w:val="right"/>
        <w:rPr>
          <w:rFonts w:ascii="Arial" w:hAnsi="Arial" w:cs="Arial"/>
          <w:b/>
          <w:sz w:val="20"/>
          <w:szCs w:val="20"/>
        </w:rPr>
      </w:pPr>
      <w:r w:rsidRPr="00AF25E4">
        <w:rPr>
          <w:rFonts w:ascii="Arial" w:hAnsi="Arial" w:cs="Arial"/>
          <w:b/>
          <w:sz w:val="20"/>
          <w:szCs w:val="20"/>
        </w:rPr>
        <w:t>Załącznik 3</w:t>
      </w:r>
      <w:r w:rsidR="00EE0145">
        <w:rPr>
          <w:rFonts w:ascii="Arial" w:hAnsi="Arial" w:cs="Arial"/>
          <w:b/>
          <w:sz w:val="20"/>
          <w:szCs w:val="20"/>
        </w:rPr>
        <w:t>/1</w:t>
      </w:r>
      <w:r w:rsidR="005F6C87">
        <w:rPr>
          <w:rFonts w:ascii="Arial" w:hAnsi="Arial" w:cs="Arial"/>
          <w:b/>
          <w:sz w:val="20"/>
          <w:szCs w:val="20"/>
        </w:rPr>
        <w:t xml:space="preserve">  SIWZ     </w:t>
      </w:r>
    </w:p>
    <w:p w14:paraId="0ADC90D3" w14:textId="77777777" w:rsidR="003868E9" w:rsidRPr="00E672F2" w:rsidRDefault="003868E9" w:rsidP="003868E9">
      <w:pPr>
        <w:pStyle w:val="Tekstpodstawowy"/>
        <w:jc w:val="center"/>
        <w:rPr>
          <w:rFonts w:ascii="Cambria" w:hAnsi="Cambria"/>
          <w:b/>
          <w:sz w:val="20"/>
        </w:rPr>
      </w:pPr>
      <w:r w:rsidRPr="00E672F2">
        <w:rPr>
          <w:rFonts w:ascii="Cambria" w:hAnsi="Cambria"/>
          <w:b/>
          <w:sz w:val="20"/>
        </w:rPr>
        <w:t>KALKULACJA CENOWA</w:t>
      </w:r>
    </w:p>
    <w:p w14:paraId="4AAC9F48" w14:textId="1307D866" w:rsidR="003868E9" w:rsidRPr="00E672F2" w:rsidRDefault="003868E9" w:rsidP="003868E9">
      <w:pPr>
        <w:pStyle w:val="Tekstpodstawowy"/>
        <w:jc w:val="center"/>
        <w:rPr>
          <w:rFonts w:ascii="Cambria" w:hAnsi="Cambria"/>
          <w:b/>
          <w:sz w:val="20"/>
        </w:rPr>
      </w:pPr>
      <w:r w:rsidRPr="00E672F2">
        <w:rPr>
          <w:rFonts w:ascii="Cambria" w:hAnsi="Cambria"/>
          <w:b/>
          <w:sz w:val="20"/>
        </w:rPr>
        <w:t>OPIS PRZEDMIOTU ZAMÓWIENIA</w:t>
      </w:r>
      <w:r w:rsidR="000F3A99">
        <w:rPr>
          <w:rFonts w:ascii="Cambria" w:hAnsi="Cambria"/>
          <w:b/>
          <w:sz w:val="20"/>
        </w:rPr>
        <w:t xml:space="preserve"> – ZADANIE 1 </w:t>
      </w:r>
    </w:p>
    <w:p w14:paraId="283D7DF1" w14:textId="77777777" w:rsidR="003868E9" w:rsidRPr="00E672F2" w:rsidRDefault="003868E9" w:rsidP="005F6C87">
      <w:pPr>
        <w:pStyle w:val="Tekstpodstawowy"/>
        <w:ind w:left="0"/>
        <w:rPr>
          <w:rFonts w:ascii="Cambria" w:hAnsi="Cambria"/>
          <w:b/>
          <w:sz w:val="20"/>
        </w:rPr>
      </w:pPr>
    </w:p>
    <w:p w14:paraId="5A15468A" w14:textId="77777777" w:rsidR="003868E9" w:rsidRPr="00E672F2" w:rsidRDefault="003868E9" w:rsidP="003868E9">
      <w:pPr>
        <w:pStyle w:val="Tekstpodstawowy"/>
        <w:jc w:val="center"/>
        <w:rPr>
          <w:rFonts w:ascii="Cambria" w:hAnsi="Cambria"/>
          <w:b/>
          <w:sz w:val="20"/>
        </w:rPr>
      </w:pPr>
    </w:p>
    <w:p w14:paraId="7D3FFA9D" w14:textId="77777777" w:rsidR="003868E9" w:rsidRDefault="003868E9" w:rsidP="003868E9">
      <w:pPr>
        <w:pStyle w:val="StandardowyStandardowy1"/>
        <w:rPr>
          <w:rFonts w:ascii="Cambria" w:hAnsi="Cambria"/>
        </w:rPr>
      </w:pPr>
      <w:r w:rsidRPr="00E672F2">
        <w:rPr>
          <w:rFonts w:ascii="Cambria" w:hAnsi="Cambria"/>
        </w:rPr>
        <w:t>ZAMAWIAJĄCY: Uniwersytecki Szpital Dziecięcy w Krakowie, ul. Wielicka 265, 30-663 Kraków</w:t>
      </w:r>
    </w:p>
    <w:p w14:paraId="377BFA4F" w14:textId="0218F7DD" w:rsidR="00881ADE" w:rsidRPr="00E672F2" w:rsidRDefault="00881ADE" w:rsidP="003868E9">
      <w:pPr>
        <w:pStyle w:val="StandardowyStandardowy1"/>
        <w:rPr>
          <w:rFonts w:ascii="Cambria" w:hAnsi="Cambria"/>
        </w:rPr>
      </w:pPr>
      <w:r>
        <w:rPr>
          <w:rFonts w:ascii="Cambria" w:hAnsi="Cambria"/>
        </w:rPr>
        <w:t>Nr postepowania: EZP-271-2-</w:t>
      </w:r>
      <w:r w:rsidR="00524D96">
        <w:rPr>
          <w:rFonts w:ascii="Cambria" w:hAnsi="Cambria"/>
        </w:rPr>
        <w:t>108</w:t>
      </w:r>
      <w:r>
        <w:rPr>
          <w:rFonts w:ascii="Cambria" w:hAnsi="Cambria"/>
        </w:rPr>
        <w:t>/PN/2019</w:t>
      </w:r>
    </w:p>
    <w:p w14:paraId="1A7E5B1D" w14:textId="77777777" w:rsidR="003868E9" w:rsidRPr="00E672F2" w:rsidRDefault="003868E9" w:rsidP="003868E9">
      <w:pPr>
        <w:pStyle w:val="StandardowyStandardowy1"/>
        <w:rPr>
          <w:rFonts w:ascii="Cambria" w:hAnsi="Cambria"/>
        </w:rPr>
      </w:pPr>
    </w:p>
    <w:p w14:paraId="7C7A2798" w14:textId="6D4F88B7" w:rsidR="003868E9" w:rsidRPr="00E672F2" w:rsidRDefault="003868E9" w:rsidP="003868E9">
      <w:pPr>
        <w:rPr>
          <w:rFonts w:ascii="Cambria" w:hAnsi="Cambria" w:cs="Arial"/>
          <w:sz w:val="20"/>
          <w:szCs w:val="20"/>
        </w:rPr>
      </w:pPr>
      <w:r w:rsidRPr="00E672F2">
        <w:rPr>
          <w:rFonts w:ascii="Cambria" w:hAnsi="Cambria" w:cs="Arial"/>
          <w:sz w:val="20"/>
          <w:szCs w:val="20"/>
        </w:rPr>
        <w:t>Nazwa i adres Wykonawcy:</w:t>
      </w:r>
      <w:r w:rsidR="006A5559">
        <w:rPr>
          <w:rFonts w:ascii="Cambria" w:hAnsi="Cambria" w:cs="Arial"/>
          <w:sz w:val="20"/>
          <w:szCs w:val="20"/>
        </w:rPr>
        <w:t xml:space="preserve"> </w:t>
      </w:r>
      <w:r w:rsidRPr="00E672F2">
        <w:rPr>
          <w:rFonts w:ascii="Cambria" w:hAnsi="Cambria" w:cs="Arial"/>
          <w:sz w:val="20"/>
          <w:szCs w:val="20"/>
        </w:rPr>
        <w:t>.........................................................................................................</w:t>
      </w:r>
    </w:p>
    <w:tbl>
      <w:tblPr>
        <w:tblW w:w="15304" w:type="dxa"/>
        <w:jc w:val="center"/>
        <w:tblLayout w:type="fixed"/>
        <w:tblCellMar>
          <w:left w:w="70" w:type="dxa"/>
          <w:right w:w="70" w:type="dxa"/>
        </w:tblCellMar>
        <w:tblLook w:val="04A0" w:firstRow="1" w:lastRow="0" w:firstColumn="1" w:lastColumn="0" w:noHBand="0" w:noVBand="1"/>
      </w:tblPr>
      <w:tblGrid>
        <w:gridCol w:w="561"/>
        <w:gridCol w:w="3403"/>
        <w:gridCol w:w="851"/>
        <w:gridCol w:w="1134"/>
        <w:gridCol w:w="1134"/>
        <w:gridCol w:w="708"/>
        <w:gridCol w:w="993"/>
        <w:gridCol w:w="1698"/>
        <w:gridCol w:w="1137"/>
        <w:gridCol w:w="1843"/>
        <w:gridCol w:w="1842"/>
      </w:tblGrid>
      <w:tr w:rsidR="000F3A99" w:rsidRPr="00E25295" w14:paraId="5BAB3A0E" w14:textId="13E78704" w:rsidTr="00526BB4">
        <w:trPr>
          <w:trHeight w:val="779"/>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36A0199E"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Lp.</w:t>
            </w:r>
          </w:p>
        </w:tc>
        <w:tc>
          <w:tcPr>
            <w:tcW w:w="3403" w:type="dxa"/>
            <w:tcBorders>
              <w:top w:val="single" w:sz="4" w:space="0" w:color="auto"/>
              <w:left w:val="nil"/>
              <w:bottom w:val="single" w:sz="4" w:space="0" w:color="auto"/>
              <w:right w:val="single" w:sz="4" w:space="0" w:color="auto"/>
            </w:tcBorders>
            <w:vAlign w:val="center"/>
            <w:hideMark/>
          </w:tcPr>
          <w:p w14:paraId="37039FD6" w14:textId="4B3DBCE2" w:rsidR="000F3A99" w:rsidRPr="00654FD1" w:rsidRDefault="000F3A99" w:rsidP="00EE0145">
            <w:pPr>
              <w:tabs>
                <w:tab w:val="left" w:pos="9000"/>
              </w:tabs>
              <w:jc w:val="center"/>
              <w:rPr>
                <w:rFonts w:ascii="Cambria" w:hAnsi="Cambria" w:cs="Tahoma"/>
                <w:b/>
                <w:sz w:val="16"/>
                <w:szCs w:val="16"/>
              </w:rPr>
            </w:pPr>
            <w:r w:rsidRPr="00654FD1">
              <w:rPr>
                <w:rFonts w:ascii="Cambria" w:hAnsi="Cambria" w:cs="Tahoma"/>
                <w:b/>
                <w:sz w:val="16"/>
                <w:szCs w:val="16"/>
              </w:rPr>
              <w:t>Nazwa</w:t>
            </w:r>
          </w:p>
        </w:tc>
        <w:tc>
          <w:tcPr>
            <w:tcW w:w="851" w:type="dxa"/>
            <w:tcBorders>
              <w:top w:val="single" w:sz="4" w:space="0" w:color="auto"/>
              <w:left w:val="nil"/>
              <w:bottom w:val="single" w:sz="4" w:space="0" w:color="auto"/>
              <w:right w:val="single" w:sz="4" w:space="0" w:color="auto"/>
            </w:tcBorders>
            <w:vAlign w:val="center"/>
            <w:hideMark/>
          </w:tcPr>
          <w:p w14:paraId="21BA1C86" w14:textId="5AC1A865"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Ilość</w:t>
            </w:r>
            <w:r w:rsidR="00654FD1" w:rsidRPr="00654FD1">
              <w:rPr>
                <w:rFonts w:ascii="Cambria" w:hAnsi="Cambria" w:cs="Tahoma"/>
                <w:b/>
                <w:sz w:val="16"/>
                <w:szCs w:val="16"/>
              </w:rPr>
              <w:t xml:space="preserve"> na 24 miesiące</w:t>
            </w:r>
          </w:p>
        </w:tc>
        <w:tc>
          <w:tcPr>
            <w:tcW w:w="1134" w:type="dxa"/>
            <w:tcBorders>
              <w:top w:val="single" w:sz="4" w:space="0" w:color="auto"/>
              <w:left w:val="nil"/>
              <w:bottom w:val="single" w:sz="4" w:space="0" w:color="auto"/>
              <w:right w:val="single" w:sz="4" w:space="0" w:color="auto"/>
            </w:tcBorders>
            <w:vAlign w:val="center"/>
            <w:hideMark/>
          </w:tcPr>
          <w:p w14:paraId="7BE4FA85" w14:textId="05937DA4" w:rsidR="000F3A99" w:rsidRPr="00654FD1" w:rsidRDefault="000F3A99" w:rsidP="00C14669">
            <w:pPr>
              <w:tabs>
                <w:tab w:val="left" w:pos="9000"/>
              </w:tabs>
              <w:jc w:val="center"/>
              <w:rPr>
                <w:rFonts w:ascii="Cambria" w:hAnsi="Cambria" w:cs="Tahoma"/>
                <w:b/>
                <w:sz w:val="16"/>
                <w:szCs w:val="16"/>
              </w:rPr>
            </w:pPr>
            <w:r w:rsidRPr="00654FD1">
              <w:rPr>
                <w:rFonts w:ascii="Cambria" w:hAnsi="Cambria" w:cs="Tahoma"/>
                <w:b/>
                <w:sz w:val="16"/>
                <w:szCs w:val="16"/>
              </w:rPr>
              <w:t>Cena netto za sztukę</w:t>
            </w:r>
            <w:r w:rsidR="00C32246" w:rsidRPr="00654FD1">
              <w:rPr>
                <w:rFonts w:ascii="Cambria" w:hAnsi="Cambria" w:cs="Tahoma"/>
                <w:b/>
                <w:sz w:val="16"/>
                <w:szCs w:val="16"/>
              </w:rPr>
              <w:t xml:space="preserve">/ opak. </w:t>
            </w:r>
          </w:p>
        </w:tc>
        <w:tc>
          <w:tcPr>
            <w:tcW w:w="1134" w:type="dxa"/>
            <w:tcBorders>
              <w:top w:val="single" w:sz="4" w:space="0" w:color="auto"/>
              <w:left w:val="nil"/>
              <w:bottom w:val="single" w:sz="4" w:space="0" w:color="auto"/>
              <w:right w:val="single" w:sz="4" w:space="0" w:color="auto"/>
            </w:tcBorders>
            <w:vAlign w:val="center"/>
            <w:hideMark/>
          </w:tcPr>
          <w:p w14:paraId="1A6BC937"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3412F110"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VAT %</w:t>
            </w:r>
          </w:p>
        </w:tc>
        <w:tc>
          <w:tcPr>
            <w:tcW w:w="993" w:type="dxa"/>
            <w:tcBorders>
              <w:top w:val="single" w:sz="4" w:space="0" w:color="auto"/>
              <w:left w:val="nil"/>
              <w:bottom w:val="single" w:sz="4" w:space="0" w:color="auto"/>
              <w:right w:val="single" w:sz="4" w:space="0" w:color="auto"/>
            </w:tcBorders>
            <w:noWrap/>
            <w:vAlign w:val="center"/>
            <w:hideMark/>
          </w:tcPr>
          <w:p w14:paraId="55B6C17C"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Wartość VAT</w:t>
            </w:r>
          </w:p>
        </w:tc>
        <w:tc>
          <w:tcPr>
            <w:tcW w:w="1698" w:type="dxa"/>
            <w:tcBorders>
              <w:top w:val="single" w:sz="4" w:space="0" w:color="auto"/>
              <w:left w:val="nil"/>
              <w:bottom w:val="single" w:sz="4" w:space="0" w:color="auto"/>
              <w:right w:val="single" w:sz="4" w:space="0" w:color="auto"/>
            </w:tcBorders>
            <w:noWrap/>
            <w:vAlign w:val="center"/>
            <w:hideMark/>
          </w:tcPr>
          <w:p w14:paraId="5F29A79C" w14:textId="77777777"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Wartość brutto</w:t>
            </w:r>
          </w:p>
        </w:tc>
        <w:tc>
          <w:tcPr>
            <w:tcW w:w="1137" w:type="dxa"/>
            <w:tcBorders>
              <w:top w:val="single" w:sz="4" w:space="0" w:color="auto"/>
              <w:left w:val="single" w:sz="4" w:space="0" w:color="auto"/>
              <w:bottom w:val="single" w:sz="4" w:space="0" w:color="auto"/>
              <w:right w:val="single" w:sz="4" w:space="0" w:color="auto"/>
            </w:tcBorders>
            <w:vAlign w:val="center"/>
            <w:hideMark/>
          </w:tcPr>
          <w:p w14:paraId="68DC04A6" w14:textId="714FD899"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Numer katalogowy</w:t>
            </w:r>
          </w:p>
        </w:tc>
        <w:tc>
          <w:tcPr>
            <w:tcW w:w="1843" w:type="dxa"/>
            <w:tcBorders>
              <w:top w:val="single" w:sz="4" w:space="0" w:color="auto"/>
              <w:left w:val="single" w:sz="4" w:space="0" w:color="auto"/>
              <w:bottom w:val="single" w:sz="4" w:space="0" w:color="auto"/>
              <w:right w:val="single" w:sz="4" w:space="0" w:color="auto"/>
            </w:tcBorders>
          </w:tcPr>
          <w:p w14:paraId="3036221E" w14:textId="496CAEFD" w:rsidR="000F3A99" w:rsidRPr="00654FD1" w:rsidRDefault="00BF3186" w:rsidP="003D0555">
            <w:pPr>
              <w:tabs>
                <w:tab w:val="left" w:pos="9000"/>
              </w:tabs>
              <w:jc w:val="center"/>
              <w:rPr>
                <w:rFonts w:ascii="Cambria" w:hAnsi="Cambria" w:cs="Tahoma"/>
                <w:b/>
                <w:sz w:val="16"/>
                <w:szCs w:val="16"/>
              </w:rPr>
            </w:pPr>
            <w:r>
              <w:rPr>
                <w:rFonts w:ascii="Cambria" w:hAnsi="Cambria" w:cs="Tahoma"/>
                <w:b/>
                <w:sz w:val="16"/>
                <w:szCs w:val="16"/>
              </w:rPr>
              <w:t>Numer i data ważności certyfikatu CE/deklaracja zgodności- data wystawienia</w:t>
            </w:r>
          </w:p>
        </w:tc>
        <w:tc>
          <w:tcPr>
            <w:tcW w:w="1842" w:type="dxa"/>
            <w:tcBorders>
              <w:top w:val="single" w:sz="4" w:space="0" w:color="auto"/>
              <w:left w:val="single" w:sz="4" w:space="0" w:color="auto"/>
              <w:bottom w:val="single" w:sz="4" w:space="0" w:color="auto"/>
              <w:right w:val="single" w:sz="4" w:space="0" w:color="auto"/>
            </w:tcBorders>
          </w:tcPr>
          <w:p w14:paraId="34336C4F" w14:textId="1E89894E" w:rsidR="000F3A99" w:rsidRPr="00654FD1" w:rsidRDefault="000F3A99" w:rsidP="003D0555">
            <w:pPr>
              <w:tabs>
                <w:tab w:val="left" w:pos="9000"/>
              </w:tabs>
              <w:jc w:val="center"/>
              <w:rPr>
                <w:rFonts w:ascii="Cambria" w:hAnsi="Cambria" w:cs="Tahoma"/>
                <w:b/>
                <w:sz w:val="16"/>
                <w:szCs w:val="16"/>
              </w:rPr>
            </w:pPr>
            <w:r w:rsidRPr="00654FD1">
              <w:rPr>
                <w:rFonts w:ascii="Cambria" w:hAnsi="Cambria" w:cs="Tahoma"/>
                <w:b/>
                <w:sz w:val="16"/>
                <w:szCs w:val="16"/>
              </w:rPr>
              <w:t>Klasa wyrobu medycznego</w:t>
            </w:r>
          </w:p>
        </w:tc>
      </w:tr>
      <w:tr w:rsidR="000F3A99" w:rsidRPr="00E25295" w14:paraId="421A2F25" w14:textId="33CEF3F5" w:rsidTr="00526BB4">
        <w:trPr>
          <w:trHeight w:val="278"/>
          <w:jc w:val="center"/>
        </w:trPr>
        <w:tc>
          <w:tcPr>
            <w:tcW w:w="561" w:type="dxa"/>
            <w:tcBorders>
              <w:top w:val="single" w:sz="4" w:space="0" w:color="auto"/>
              <w:left w:val="single" w:sz="4" w:space="0" w:color="auto"/>
              <w:bottom w:val="single" w:sz="4" w:space="0" w:color="auto"/>
              <w:right w:val="single" w:sz="4" w:space="0" w:color="auto"/>
            </w:tcBorders>
            <w:vAlign w:val="center"/>
          </w:tcPr>
          <w:p w14:paraId="52DF1E8D" w14:textId="77777777"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Kol. 1</w:t>
            </w:r>
          </w:p>
        </w:tc>
        <w:tc>
          <w:tcPr>
            <w:tcW w:w="3403" w:type="dxa"/>
            <w:tcBorders>
              <w:top w:val="single" w:sz="4" w:space="0" w:color="000000"/>
              <w:left w:val="single" w:sz="4" w:space="0" w:color="000000"/>
              <w:bottom w:val="single" w:sz="4" w:space="0" w:color="000000"/>
              <w:right w:val="single" w:sz="4" w:space="0" w:color="000000"/>
            </w:tcBorders>
            <w:vAlign w:val="center"/>
          </w:tcPr>
          <w:p w14:paraId="54A3DD8A" w14:textId="77777777" w:rsidR="000F3A99" w:rsidRPr="00654FD1" w:rsidRDefault="000F3A99" w:rsidP="003D0555">
            <w:pPr>
              <w:jc w:val="center"/>
              <w:rPr>
                <w:rFonts w:ascii="Cambria" w:eastAsia="Times New Roman" w:hAnsi="Cambria"/>
                <w:bCs/>
                <w:sz w:val="16"/>
                <w:szCs w:val="16"/>
              </w:rPr>
            </w:pPr>
            <w:r w:rsidRPr="00654FD1">
              <w:rPr>
                <w:rFonts w:ascii="Cambria" w:eastAsia="Times New Roman" w:hAnsi="Cambria"/>
                <w:bCs/>
                <w:sz w:val="16"/>
                <w:szCs w:val="16"/>
              </w:rPr>
              <w:t>Kol. 2</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3ABA193" w14:textId="78A1B5C7" w:rsidR="000F3A99" w:rsidRPr="00654FD1" w:rsidRDefault="000F3A99" w:rsidP="003D0555">
            <w:pPr>
              <w:jc w:val="center"/>
              <w:rPr>
                <w:rFonts w:ascii="Cambria" w:hAnsi="Cambria"/>
                <w:sz w:val="16"/>
                <w:szCs w:val="16"/>
              </w:rPr>
            </w:pPr>
            <w:r w:rsidRPr="00654FD1">
              <w:rPr>
                <w:rFonts w:ascii="Cambria" w:hAnsi="Cambria"/>
                <w:sz w:val="16"/>
                <w:szCs w:val="16"/>
              </w:rPr>
              <w:t>Ko. 3</w:t>
            </w:r>
          </w:p>
        </w:tc>
        <w:tc>
          <w:tcPr>
            <w:tcW w:w="1134" w:type="dxa"/>
            <w:tcBorders>
              <w:top w:val="single" w:sz="4" w:space="0" w:color="auto"/>
              <w:left w:val="nil"/>
              <w:bottom w:val="single" w:sz="4" w:space="0" w:color="auto"/>
              <w:right w:val="single" w:sz="4" w:space="0" w:color="auto"/>
            </w:tcBorders>
            <w:vAlign w:val="center"/>
          </w:tcPr>
          <w:p w14:paraId="2A626762" w14:textId="77DFD2FC"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Kol. 4</w:t>
            </w:r>
          </w:p>
        </w:tc>
        <w:tc>
          <w:tcPr>
            <w:tcW w:w="1134" w:type="dxa"/>
            <w:tcBorders>
              <w:top w:val="single" w:sz="4" w:space="0" w:color="auto"/>
              <w:left w:val="nil"/>
              <w:bottom w:val="single" w:sz="4" w:space="0" w:color="auto"/>
              <w:right w:val="single" w:sz="4" w:space="0" w:color="auto"/>
            </w:tcBorders>
            <w:vAlign w:val="center"/>
          </w:tcPr>
          <w:p w14:paraId="1C24F26C" w14:textId="1188C288"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5074C837" w14:textId="5C09C023"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6</w:t>
            </w:r>
          </w:p>
        </w:tc>
        <w:tc>
          <w:tcPr>
            <w:tcW w:w="993" w:type="dxa"/>
            <w:tcBorders>
              <w:top w:val="single" w:sz="4" w:space="0" w:color="auto"/>
              <w:left w:val="nil"/>
              <w:bottom w:val="single" w:sz="4" w:space="0" w:color="auto"/>
              <w:right w:val="single" w:sz="4" w:space="0" w:color="auto"/>
            </w:tcBorders>
            <w:noWrap/>
            <w:vAlign w:val="center"/>
          </w:tcPr>
          <w:p w14:paraId="2B31BB8D" w14:textId="0AD64F1D"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7= kol. 5 x kol. 6</w:t>
            </w:r>
          </w:p>
        </w:tc>
        <w:tc>
          <w:tcPr>
            <w:tcW w:w="1698" w:type="dxa"/>
            <w:tcBorders>
              <w:top w:val="single" w:sz="4" w:space="0" w:color="auto"/>
              <w:left w:val="nil"/>
              <w:bottom w:val="single" w:sz="4" w:space="0" w:color="auto"/>
              <w:right w:val="single" w:sz="4" w:space="0" w:color="auto"/>
            </w:tcBorders>
            <w:noWrap/>
            <w:vAlign w:val="center"/>
          </w:tcPr>
          <w:p w14:paraId="2DF4D455" w14:textId="7415519C"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Kol. 8 = kol. 5 + kol. 7</w:t>
            </w:r>
          </w:p>
        </w:tc>
        <w:tc>
          <w:tcPr>
            <w:tcW w:w="1137" w:type="dxa"/>
            <w:tcBorders>
              <w:top w:val="single" w:sz="4" w:space="0" w:color="auto"/>
              <w:left w:val="single" w:sz="4" w:space="0" w:color="auto"/>
              <w:bottom w:val="single" w:sz="4" w:space="0" w:color="auto"/>
              <w:right w:val="single" w:sz="4" w:space="0" w:color="auto"/>
            </w:tcBorders>
            <w:vAlign w:val="center"/>
          </w:tcPr>
          <w:p w14:paraId="24829EFE" w14:textId="5ADCC105"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Kol. 9</w:t>
            </w:r>
          </w:p>
        </w:tc>
        <w:tc>
          <w:tcPr>
            <w:tcW w:w="1843" w:type="dxa"/>
            <w:tcBorders>
              <w:top w:val="single" w:sz="4" w:space="0" w:color="auto"/>
              <w:left w:val="single" w:sz="4" w:space="0" w:color="auto"/>
              <w:bottom w:val="single" w:sz="4" w:space="0" w:color="auto"/>
              <w:right w:val="single" w:sz="4" w:space="0" w:color="auto"/>
            </w:tcBorders>
            <w:vAlign w:val="center"/>
          </w:tcPr>
          <w:p w14:paraId="33C1C717" w14:textId="442A21E0" w:rsidR="000F3A99" w:rsidRPr="00654FD1" w:rsidRDefault="000F3A99" w:rsidP="000F3A99">
            <w:pPr>
              <w:tabs>
                <w:tab w:val="left" w:pos="9000"/>
              </w:tabs>
              <w:jc w:val="center"/>
              <w:rPr>
                <w:rFonts w:ascii="Cambria" w:hAnsi="Cambria" w:cs="Tahoma"/>
                <w:sz w:val="16"/>
                <w:szCs w:val="16"/>
              </w:rPr>
            </w:pPr>
            <w:r w:rsidRPr="00654FD1">
              <w:rPr>
                <w:rFonts w:ascii="Cambria" w:hAnsi="Cambria" w:cs="Tahoma"/>
                <w:sz w:val="16"/>
                <w:szCs w:val="16"/>
              </w:rPr>
              <w:t>Ko. 10</w:t>
            </w:r>
          </w:p>
        </w:tc>
        <w:tc>
          <w:tcPr>
            <w:tcW w:w="1842" w:type="dxa"/>
            <w:tcBorders>
              <w:top w:val="single" w:sz="4" w:space="0" w:color="auto"/>
              <w:left w:val="single" w:sz="4" w:space="0" w:color="auto"/>
              <w:bottom w:val="single" w:sz="4" w:space="0" w:color="auto"/>
              <w:right w:val="single" w:sz="4" w:space="0" w:color="auto"/>
            </w:tcBorders>
            <w:vAlign w:val="center"/>
          </w:tcPr>
          <w:p w14:paraId="2571CF01" w14:textId="1EE884C6"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Ko. 11</w:t>
            </w:r>
          </w:p>
        </w:tc>
      </w:tr>
      <w:tr w:rsidR="000F3A99" w:rsidRPr="00E25295" w14:paraId="4460FE5D" w14:textId="1A1F1A67" w:rsidTr="00526BB4">
        <w:trPr>
          <w:trHeight w:val="991"/>
          <w:jc w:val="center"/>
        </w:trPr>
        <w:tc>
          <w:tcPr>
            <w:tcW w:w="561" w:type="dxa"/>
            <w:tcBorders>
              <w:top w:val="single" w:sz="4" w:space="0" w:color="auto"/>
              <w:left w:val="single" w:sz="4" w:space="0" w:color="auto"/>
              <w:bottom w:val="single" w:sz="4" w:space="0" w:color="auto"/>
              <w:right w:val="single" w:sz="4" w:space="0" w:color="auto"/>
            </w:tcBorders>
            <w:vAlign w:val="center"/>
            <w:hideMark/>
          </w:tcPr>
          <w:p w14:paraId="018F731D" w14:textId="77777777" w:rsidR="000F3A99" w:rsidRPr="00654FD1" w:rsidRDefault="000F3A99" w:rsidP="003D0555">
            <w:pPr>
              <w:tabs>
                <w:tab w:val="left" w:pos="9000"/>
              </w:tabs>
              <w:jc w:val="center"/>
              <w:rPr>
                <w:rFonts w:ascii="Cambria" w:hAnsi="Cambria" w:cs="Tahoma"/>
                <w:sz w:val="16"/>
                <w:szCs w:val="16"/>
              </w:rPr>
            </w:pPr>
            <w:r w:rsidRPr="00654FD1">
              <w:rPr>
                <w:rFonts w:ascii="Cambria" w:hAnsi="Cambria" w:cs="Tahoma"/>
                <w:sz w:val="16"/>
                <w:szCs w:val="16"/>
              </w:rPr>
              <w:t>1</w:t>
            </w:r>
          </w:p>
        </w:tc>
        <w:tc>
          <w:tcPr>
            <w:tcW w:w="3403" w:type="dxa"/>
            <w:tcBorders>
              <w:top w:val="single" w:sz="4" w:space="0" w:color="000000"/>
              <w:left w:val="single" w:sz="4" w:space="0" w:color="000000"/>
              <w:bottom w:val="single" w:sz="4" w:space="0" w:color="000000"/>
              <w:right w:val="single" w:sz="4" w:space="0" w:color="000000"/>
            </w:tcBorders>
          </w:tcPr>
          <w:p w14:paraId="77C1272E" w14:textId="77777777" w:rsidR="00605F0E" w:rsidRPr="00524D96" w:rsidRDefault="00524D96" w:rsidP="00524D96">
            <w:pPr>
              <w:pStyle w:val="Bezodstpw"/>
              <w:rPr>
                <w:rFonts w:ascii="Cambria" w:hAnsi="Cambria"/>
                <w:sz w:val="16"/>
                <w:szCs w:val="16"/>
              </w:rPr>
            </w:pPr>
            <w:r w:rsidRPr="00524D96">
              <w:rPr>
                <w:rFonts w:ascii="Cambria" w:hAnsi="Cambria"/>
                <w:sz w:val="16"/>
                <w:szCs w:val="16"/>
              </w:rPr>
              <w:t>Jednorazowe układy oddechowe dla noworodków:</w:t>
            </w:r>
          </w:p>
          <w:p w14:paraId="1B4A7D12" w14:textId="77777777" w:rsidR="00524D96" w:rsidRPr="00524D96" w:rsidRDefault="00524D96" w:rsidP="00524D96">
            <w:pPr>
              <w:pStyle w:val="Bezodstpw"/>
              <w:rPr>
                <w:rFonts w:ascii="Cambria" w:hAnsi="Cambria"/>
                <w:sz w:val="16"/>
                <w:szCs w:val="16"/>
              </w:rPr>
            </w:pPr>
            <w:r w:rsidRPr="00524D96">
              <w:rPr>
                <w:rFonts w:ascii="Cambria" w:hAnsi="Cambria"/>
                <w:sz w:val="16"/>
                <w:szCs w:val="16"/>
              </w:rPr>
              <w:t>Parametry wymagane</w:t>
            </w:r>
          </w:p>
          <w:p w14:paraId="05ED9ED8" w14:textId="77777777" w:rsidR="00524D96" w:rsidRDefault="00014F97" w:rsidP="00524D96">
            <w:pPr>
              <w:pStyle w:val="Akapitzlist"/>
              <w:numPr>
                <w:ilvl w:val="3"/>
                <w:numId w:val="73"/>
              </w:numPr>
              <w:ind w:left="215" w:hanging="142"/>
              <w:rPr>
                <w:rFonts w:ascii="Cambria" w:hAnsi="Cambria"/>
                <w:sz w:val="16"/>
                <w:szCs w:val="16"/>
              </w:rPr>
            </w:pPr>
            <w:r>
              <w:rPr>
                <w:rFonts w:ascii="Cambria" w:hAnsi="Cambria"/>
                <w:sz w:val="16"/>
                <w:szCs w:val="16"/>
              </w:rPr>
              <w:t>Układ noworodkowy ø 10 [mm],</w:t>
            </w:r>
          </w:p>
          <w:p w14:paraId="193C1D1B" w14:textId="77777777" w:rsidR="00014F97" w:rsidRDefault="00014F97" w:rsidP="00524D96">
            <w:pPr>
              <w:pStyle w:val="Akapitzlist"/>
              <w:numPr>
                <w:ilvl w:val="3"/>
                <w:numId w:val="73"/>
              </w:numPr>
              <w:ind w:left="215" w:hanging="142"/>
              <w:rPr>
                <w:rFonts w:ascii="Cambria" w:hAnsi="Cambria"/>
                <w:sz w:val="16"/>
                <w:szCs w:val="16"/>
              </w:rPr>
            </w:pPr>
            <w:r>
              <w:rPr>
                <w:rFonts w:ascii="Cambria" w:hAnsi="Cambria"/>
                <w:sz w:val="16"/>
                <w:szCs w:val="16"/>
              </w:rPr>
              <w:t>Układ przeznaczony do stosowania nie krócej niż 7 dni u jednego pacjenta</w:t>
            </w:r>
          </w:p>
          <w:p w14:paraId="26A0B046"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Układ wykonany z materiału nie zawierającego DEHP, BPA i naturalnego lateksu</w:t>
            </w:r>
          </w:p>
          <w:p w14:paraId="06B525AF"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Układ z dwoma kolorami rur odróżniającymi układ wdechowy i wydechowy</w:t>
            </w:r>
          </w:p>
          <w:p w14:paraId="1C533F10"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Odcinek wdechowy podgrzewany (zawierający spiralny przewód grzałki) o długości nie mniej niż 1,7 [m]</w:t>
            </w:r>
          </w:p>
          <w:p w14:paraId="757405A0"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Odcinek wydechowy nieogrzewany z pułapką wodną</w:t>
            </w:r>
          </w:p>
          <w:p w14:paraId="33F1DB1F"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Odcinek przedłużający do inkubatora o długości nie mniejszej niż 0,5 [m]</w:t>
            </w:r>
          </w:p>
          <w:p w14:paraId="171C9304"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Czujnik temperatury umieszczony w odległości nim. 0,5 [m] od trójnika (odcinek przedłużający do inkubatora)</w:t>
            </w:r>
          </w:p>
          <w:p w14:paraId="0BB60675" w14:textId="61BDF3C5"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Komora z automatycznego pobierania wody, z koniczynowym zakończeniem adaptera elektrycznego pakowane pojedynczo do użytku z nawilżaczami MR730, MR 850</w:t>
            </w:r>
          </w:p>
          <w:p w14:paraId="3D34D4E5"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Komora nawilżacza o konstrukcji zapobiegającej nadmiernemu zbieraniu się kondensatu w obwodzie oddechowym</w:t>
            </w:r>
          </w:p>
          <w:p w14:paraId="6940F1E4"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lastRenderedPageBreak/>
              <w:t>Dren do podaży wody o długości nie mniejszej niż 1,2 [m]</w:t>
            </w:r>
          </w:p>
          <w:p w14:paraId="1517751C"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Osłona przeciw oparzeniowa w komorze nawilżania</w:t>
            </w:r>
          </w:p>
          <w:p w14:paraId="4C257159" w14:textId="6FA5415C"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Zestaw adapterów umożliwiający stosowanie układu do różnych typów respiratorów</w:t>
            </w:r>
          </w:p>
          <w:p w14:paraId="65328845" w14:textId="77777777" w:rsidR="00A618C6" w:rsidRDefault="00A618C6" w:rsidP="00524D96">
            <w:pPr>
              <w:pStyle w:val="Akapitzlist"/>
              <w:numPr>
                <w:ilvl w:val="3"/>
                <w:numId w:val="73"/>
              </w:numPr>
              <w:ind w:left="215" w:hanging="142"/>
              <w:rPr>
                <w:rFonts w:ascii="Cambria" w:hAnsi="Cambria"/>
                <w:sz w:val="16"/>
                <w:szCs w:val="16"/>
              </w:rPr>
            </w:pPr>
            <w:r>
              <w:rPr>
                <w:rFonts w:ascii="Cambria" w:hAnsi="Cambria"/>
                <w:sz w:val="16"/>
                <w:szCs w:val="16"/>
              </w:rPr>
              <w:t>Przepływ poniżej 4 l/min podaż i monitorowanie w respiratorze</w:t>
            </w:r>
          </w:p>
          <w:p w14:paraId="3F9877EE" w14:textId="124DD944" w:rsidR="00A618C6" w:rsidRDefault="00985DB4" w:rsidP="00524D96">
            <w:pPr>
              <w:pStyle w:val="Akapitzlist"/>
              <w:numPr>
                <w:ilvl w:val="3"/>
                <w:numId w:val="73"/>
              </w:numPr>
              <w:ind w:left="215" w:hanging="142"/>
              <w:rPr>
                <w:rFonts w:ascii="Cambria" w:hAnsi="Cambria"/>
                <w:sz w:val="16"/>
                <w:szCs w:val="16"/>
              </w:rPr>
            </w:pPr>
            <w:r>
              <w:rPr>
                <w:rFonts w:ascii="Cambria" w:hAnsi="Cambria"/>
                <w:sz w:val="16"/>
                <w:szCs w:val="16"/>
              </w:rPr>
              <w:t>Pojedyncza</w:t>
            </w:r>
            <w:r w:rsidR="00A618C6">
              <w:rPr>
                <w:rFonts w:ascii="Cambria" w:hAnsi="Cambria"/>
                <w:sz w:val="16"/>
                <w:szCs w:val="16"/>
              </w:rPr>
              <w:t xml:space="preserve"> (dzienna) etykieta zawierająca datę ważności produktu nie </w:t>
            </w:r>
            <w:r>
              <w:rPr>
                <w:rFonts w:ascii="Cambria" w:hAnsi="Cambria"/>
                <w:sz w:val="16"/>
                <w:szCs w:val="16"/>
              </w:rPr>
              <w:t>większa</w:t>
            </w:r>
            <w:r w:rsidR="00A618C6">
              <w:rPr>
                <w:rFonts w:ascii="Cambria" w:hAnsi="Cambria"/>
                <w:sz w:val="16"/>
                <w:szCs w:val="16"/>
              </w:rPr>
              <w:t xml:space="preserve"> niż 35x15 [mm]</w:t>
            </w:r>
          </w:p>
          <w:p w14:paraId="773FDCC0" w14:textId="4F94C34B" w:rsidR="00A618C6" w:rsidRPr="00A618C6" w:rsidRDefault="00A618C6" w:rsidP="00A618C6">
            <w:pPr>
              <w:ind w:left="73"/>
              <w:rPr>
                <w:rFonts w:ascii="Cambria" w:hAnsi="Cambria"/>
                <w:sz w:val="16"/>
                <w:szCs w:val="16"/>
              </w:rPr>
            </w:pPr>
            <w:r>
              <w:rPr>
                <w:rFonts w:ascii="Cambria" w:hAnsi="Cambria"/>
                <w:sz w:val="16"/>
                <w:szCs w:val="16"/>
              </w:rPr>
              <w:t xml:space="preserve">Układy mają współpracować z </w:t>
            </w:r>
            <w:r w:rsidR="00985DB4">
              <w:rPr>
                <w:rFonts w:ascii="Cambria" w:hAnsi="Cambria"/>
                <w:sz w:val="16"/>
                <w:szCs w:val="16"/>
              </w:rPr>
              <w:t>następującymi respiratorami: SERVO I, BENNET 840, ENGSTROM CARESTSTION</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148BBD9" w14:textId="1914F9ED" w:rsidR="000F3A99" w:rsidRPr="00654FD1" w:rsidRDefault="00985DB4" w:rsidP="003D0555">
            <w:pPr>
              <w:jc w:val="center"/>
              <w:rPr>
                <w:rFonts w:ascii="Cambria" w:hAnsi="Cambria"/>
                <w:sz w:val="16"/>
                <w:szCs w:val="16"/>
              </w:rPr>
            </w:pPr>
            <w:r>
              <w:rPr>
                <w:rFonts w:ascii="Cambria" w:hAnsi="Cambria"/>
                <w:sz w:val="16"/>
                <w:szCs w:val="16"/>
              </w:rPr>
              <w:lastRenderedPageBreak/>
              <w:t>2000</w:t>
            </w:r>
          </w:p>
        </w:tc>
        <w:tc>
          <w:tcPr>
            <w:tcW w:w="1134" w:type="dxa"/>
            <w:tcBorders>
              <w:top w:val="single" w:sz="4" w:space="0" w:color="auto"/>
              <w:left w:val="nil"/>
              <w:bottom w:val="single" w:sz="4" w:space="0" w:color="auto"/>
              <w:right w:val="single" w:sz="4" w:space="0" w:color="auto"/>
            </w:tcBorders>
            <w:vAlign w:val="center"/>
          </w:tcPr>
          <w:p w14:paraId="2E5B3672" w14:textId="6D26DE76" w:rsidR="000F3A99" w:rsidRPr="00654FD1" w:rsidRDefault="000F3A99" w:rsidP="003D0555">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vAlign w:val="center"/>
          </w:tcPr>
          <w:p w14:paraId="7C44793E" w14:textId="77777777" w:rsidR="000F3A99" w:rsidRPr="00654FD1" w:rsidRDefault="000F3A99" w:rsidP="003D0555">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69EC4AD0" w14:textId="3A5C64CA" w:rsidR="000F3A99" w:rsidRPr="00654FD1" w:rsidRDefault="000F3A99" w:rsidP="00C32246">
            <w:pPr>
              <w:tabs>
                <w:tab w:val="left" w:pos="9000"/>
              </w:tabs>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28FF012E" w14:textId="77777777" w:rsidR="000F3A99" w:rsidRPr="00654FD1" w:rsidRDefault="000F3A99" w:rsidP="003D0555">
            <w:pPr>
              <w:tabs>
                <w:tab w:val="left" w:pos="9000"/>
              </w:tabs>
              <w:jc w:val="center"/>
              <w:rPr>
                <w:rFonts w:ascii="Cambria" w:hAnsi="Cambria" w:cs="Tahoma"/>
                <w:sz w:val="16"/>
                <w:szCs w:val="16"/>
              </w:rPr>
            </w:pPr>
          </w:p>
        </w:tc>
        <w:tc>
          <w:tcPr>
            <w:tcW w:w="1698" w:type="dxa"/>
            <w:tcBorders>
              <w:top w:val="single" w:sz="4" w:space="0" w:color="auto"/>
              <w:left w:val="nil"/>
              <w:bottom w:val="single" w:sz="4" w:space="0" w:color="auto"/>
              <w:right w:val="single" w:sz="4" w:space="0" w:color="auto"/>
            </w:tcBorders>
            <w:noWrap/>
            <w:vAlign w:val="center"/>
          </w:tcPr>
          <w:p w14:paraId="59DCFF9A" w14:textId="77777777" w:rsidR="000F3A99" w:rsidRPr="00654FD1" w:rsidRDefault="000F3A99" w:rsidP="003D0555">
            <w:pPr>
              <w:tabs>
                <w:tab w:val="left" w:pos="9000"/>
              </w:tabs>
              <w:jc w:val="center"/>
              <w:rPr>
                <w:rFonts w:ascii="Cambria" w:hAnsi="Cambria" w:cs="Tahoma"/>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14:paraId="0E469223" w14:textId="21F8A6BB" w:rsidR="000F3A99" w:rsidRPr="00654FD1" w:rsidRDefault="000F3A99" w:rsidP="003D0555">
            <w:pPr>
              <w:tabs>
                <w:tab w:val="left" w:pos="9000"/>
              </w:tabs>
              <w:jc w:val="center"/>
              <w:rPr>
                <w:rFonts w:ascii="Cambria" w:hAnsi="Cambri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14:paraId="072FECA6" w14:textId="77777777" w:rsidR="000F3A99" w:rsidRPr="00654FD1" w:rsidRDefault="000F3A99" w:rsidP="003D0555">
            <w:pPr>
              <w:tabs>
                <w:tab w:val="left" w:pos="9000"/>
              </w:tabs>
              <w:jc w:val="center"/>
              <w:rPr>
                <w:rFonts w:ascii="Cambria" w:hAnsi="Cambri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14:paraId="3644AE5F" w14:textId="77777777" w:rsidR="000F3A99" w:rsidRPr="00654FD1" w:rsidRDefault="000F3A99" w:rsidP="003D0555">
            <w:pPr>
              <w:tabs>
                <w:tab w:val="left" w:pos="9000"/>
              </w:tabs>
              <w:jc w:val="center"/>
              <w:rPr>
                <w:rFonts w:ascii="Cambria" w:hAnsi="Cambria" w:cs="Tahoma"/>
                <w:sz w:val="16"/>
                <w:szCs w:val="16"/>
              </w:rPr>
            </w:pPr>
          </w:p>
        </w:tc>
      </w:tr>
      <w:tr w:rsidR="00E25295" w:rsidRPr="00E25295" w14:paraId="74CB37A3" w14:textId="77777777" w:rsidTr="00526BB4">
        <w:trPr>
          <w:trHeight w:val="414"/>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633CA2E3" w14:textId="5EA2B873" w:rsidR="00E25295" w:rsidRPr="00654FD1" w:rsidRDefault="00E25295" w:rsidP="007C7136">
            <w:pPr>
              <w:tabs>
                <w:tab w:val="left" w:pos="9000"/>
              </w:tabs>
              <w:rPr>
                <w:rFonts w:ascii="Cambria" w:hAnsi="Cambria" w:cs="Tahoma"/>
                <w:b/>
                <w:sz w:val="16"/>
                <w:szCs w:val="16"/>
              </w:rPr>
            </w:pPr>
            <w:r w:rsidRPr="00654FD1">
              <w:rPr>
                <w:rFonts w:ascii="Cambria" w:hAnsi="Cambria" w:cs="Tahoma"/>
                <w:b/>
                <w:sz w:val="16"/>
                <w:szCs w:val="16"/>
              </w:rPr>
              <w:t xml:space="preserve">                                                                                                                  RAZEM:</w:t>
            </w:r>
          </w:p>
        </w:tc>
        <w:tc>
          <w:tcPr>
            <w:tcW w:w="1134" w:type="dxa"/>
            <w:tcBorders>
              <w:top w:val="single" w:sz="4" w:space="0" w:color="auto"/>
              <w:left w:val="nil"/>
              <w:bottom w:val="single" w:sz="4" w:space="0" w:color="auto"/>
              <w:right w:val="single" w:sz="4" w:space="0" w:color="auto"/>
            </w:tcBorders>
            <w:vAlign w:val="center"/>
          </w:tcPr>
          <w:p w14:paraId="2841C964" w14:textId="77777777" w:rsidR="00E25295" w:rsidRPr="00654FD1" w:rsidRDefault="00E25295" w:rsidP="003D0555">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7ED7BC85" w14:textId="77777777" w:rsidR="00E25295" w:rsidRPr="00654FD1" w:rsidRDefault="00E25295" w:rsidP="003D0555">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35682730" w14:textId="77777777" w:rsidR="00E25295" w:rsidRPr="00654FD1" w:rsidRDefault="00E25295" w:rsidP="003D0555">
            <w:pPr>
              <w:tabs>
                <w:tab w:val="left" w:pos="9000"/>
              </w:tabs>
              <w:jc w:val="center"/>
              <w:rPr>
                <w:rFonts w:ascii="Cambria" w:hAnsi="Cambria" w:cs="Tahoma"/>
                <w:sz w:val="16"/>
                <w:szCs w:val="16"/>
              </w:rPr>
            </w:pPr>
          </w:p>
        </w:tc>
        <w:tc>
          <w:tcPr>
            <w:tcW w:w="1698" w:type="dxa"/>
            <w:tcBorders>
              <w:top w:val="single" w:sz="4" w:space="0" w:color="auto"/>
              <w:left w:val="nil"/>
              <w:bottom w:val="single" w:sz="4" w:space="0" w:color="auto"/>
              <w:right w:val="single" w:sz="4" w:space="0" w:color="auto"/>
            </w:tcBorders>
            <w:noWrap/>
            <w:vAlign w:val="center"/>
          </w:tcPr>
          <w:p w14:paraId="77B4336D" w14:textId="77777777" w:rsidR="00E25295" w:rsidRPr="00654FD1" w:rsidRDefault="00E25295" w:rsidP="003D0555">
            <w:pPr>
              <w:tabs>
                <w:tab w:val="left" w:pos="9000"/>
              </w:tabs>
              <w:jc w:val="center"/>
              <w:rPr>
                <w:rFonts w:ascii="Cambria" w:hAnsi="Cambria" w:cs="Tahoma"/>
                <w:sz w:val="16"/>
                <w:szCs w:val="16"/>
              </w:rPr>
            </w:pPr>
          </w:p>
        </w:tc>
        <w:tc>
          <w:tcPr>
            <w:tcW w:w="1137" w:type="dxa"/>
            <w:tcBorders>
              <w:top w:val="single" w:sz="4" w:space="0" w:color="auto"/>
              <w:left w:val="single" w:sz="4" w:space="0" w:color="auto"/>
              <w:bottom w:val="single" w:sz="4" w:space="0" w:color="auto"/>
              <w:right w:val="single" w:sz="4" w:space="0" w:color="auto"/>
            </w:tcBorders>
            <w:vAlign w:val="center"/>
          </w:tcPr>
          <w:p w14:paraId="5725D861" w14:textId="77777777" w:rsidR="00E25295" w:rsidRPr="00654FD1" w:rsidRDefault="00E25295" w:rsidP="003D0555">
            <w:pPr>
              <w:tabs>
                <w:tab w:val="left" w:pos="9000"/>
              </w:tabs>
              <w:jc w:val="center"/>
              <w:rPr>
                <w:rFonts w:ascii="Cambria" w:hAnsi="Cambria" w:cs="Tahoma"/>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1EADDC6" w14:textId="77777777" w:rsidR="00E25295" w:rsidRPr="00654FD1" w:rsidRDefault="00E25295" w:rsidP="003D0555">
            <w:pPr>
              <w:tabs>
                <w:tab w:val="left" w:pos="9000"/>
              </w:tabs>
              <w:jc w:val="center"/>
              <w:rPr>
                <w:rFonts w:ascii="Cambria" w:hAnsi="Cambria" w:cs="Tahoma"/>
                <w:sz w:val="16"/>
                <w:szCs w:val="16"/>
              </w:rPr>
            </w:pPr>
          </w:p>
        </w:tc>
        <w:tc>
          <w:tcPr>
            <w:tcW w:w="1842" w:type="dxa"/>
            <w:tcBorders>
              <w:top w:val="single" w:sz="4" w:space="0" w:color="auto"/>
              <w:left w:val="single" w:sz="4" w:space="0" w:color="auto"/>
              <w:bottom w:val="single" w:sz="4" w:space="0" w:color="auto"/>
              <w:right w:val="single" w:sz="4" w:space="0" w:color="auto"/>
            </w:tcBorders>
          </w:tcPr>
          <w:p w14:paraId="0A4ADB49" w14:textId="77777777" w:rsidR="00E25295" w:rsidRPr="00654FD1" w:rsidRDefault="00E25295" w:rsidP="003D0555">
            <w:pPr>
              <w:tabs>
                <w:tab w:val="left" w:pos="9000"/>
              </w:tabs>
              <w:jc w:val="center"/>
              <w:rPr>
                <w:rFonts w:ascii="Cambria" w:hAnsi="Cambria" w:cs="Tahoma"/>
                <w:sz w:val="16"/>
                <w:szCs w:val="16"/>
              </w:rPr>
            </w:pPr>
          </w:p>
        </w:tc>
      </w:tr>
    </w:tbl>
    <w:p w14:paraId="567103F2" w14:textId="269E65A6" w:rsidR="003868E9" w:rsidRPr="00E25295" w:rsidRDefault="003868E9" w:rsidP="003868E9">
      <w:pPr>
        <w:spacing w:after="0" w:line="240" w:lineRule="auto"/>
        <w:ind w:firstLine="284"/>
        <w:rPr>
          <w:rFonts w:ascii="Cambria" w:hAnsi="Cambria" w:cs="Times New Roman"/>
          <w:sz w:val="20"/>
          <w:szCs w:val="20"/>
        </w:rPr>
      </w:pPr>
    </w:p>
    <w:p w14:paraId="54085E71" w14:textId="77777777" w:rsidR="007535E9" w:rsidRPr="004657FA" w:rsidRDefault="007535E9" w:rsidP="007535E9">
      <w:pPr>
        <w:spacing w:after="0" w:line="240" w:lineRule="auto"/>
        <w:rPr>
          <w:rFonts w:ascii="Cambria" w:hAnsi="Cambria" w:cs="Times New Roman"/>
          <w:b/>
          <w:sz w:val="20"/>
          <w:szCs w:val="20"/>
        </w:rPr>
      </w:pPr>
      <w:r w:rsidRPr="004657FA">
        <w:rPr>
          <w:rFonts w:ascii="Cambria" w:hAnsi="Cambria" w:cs="Times New Roman"/>
          <w:b/>
          <w:sz w:val="20"/>
          <w:szCs w:val="20"/>
        </w:rPr>
        <w:t>Kryteria oceny ofert:</w:t>
      </w:r>
    </w:p>
    <w:tbl>
      <w:tblPr>
        <w:tblStyle w:val="Tabela-Siatka"/>
        <w:tblW w:w="0" w:type="auto"/>
        <w:tblLook w:val="04A0" w:firstRow="1" w:lastRow="0" w:firstColumn="1" w:lastColumn="0" w:noHBand="0" w:noVBand="1"/>
      </w:tblPr>
      <w:tblGrid>
        <w:gridCol w:w="704"/>
        <w:gridCol w:w="6813"/>
        <w:gridCol w:w="3880"/>
        <w:gridCol w:w="3991"/>
      </w:tblGrid>
      <w:tr w:rsidR="007535E9" w14:paraId="2A851F0E" w14:textId="77777777" w:rsidTr="00595921">
        <w:tc>
          <w:tcPr>
            <w:tcW w:w="704" w:type="dxa"/>
            <w:vAlign w:val="center"/>
          </w:tcPr>
          <w:p w14:paraId="601BEF56" w14:textId="77777777" w:rsidR="007535E9" w:rsidRDefault="007535E9" w:rsidP="00595921">
            <w:pPr>
              <w:jc w:val="center"/>
              <w:rPr>
                <w:rFonts w:ascii="Cambria" w:hAnsi="Cambria" w:cs="Times New Roman"/>
                <w:sz w:val="20"/>
                <w:szCs w:val="20"/>
              </w:rPr>
            </w:pPr>
            <w:r>
              <w:rPr>
                <w:rFonts w:ascii="Cambria" w:hAnsi="Cambria" w:cs="Times New Roman"/>
                <w:sz w:val="20"/>
                <w:szCs w:val="20"/>
              </w:rPr>
              <w:t>L.p.</w:t>
            </w:r>
          </w:p>
        </w:tc>
        <w:tc>
          <w:tcPr>
            <w:tcW w:w="6813" w:type="dxa"/>
            <w:vAlign w:val="center"/>
          </w:tcPr>
          <w:p w14:paraId="2AB9B1BA" w14:textId="77777777" w:rsidR="007535E9" w:rsidRDefault="007535E9" w:rsidP="00595921">
            <w:pPr>
              <w:jc w:val="center"/>
              <w:rPr>
                <w:rFonts w:ascii="Cambria" w:hAnsi="Cambria" w:cs="Times New Roman"/>
                <w:sz w:val="20"/>
                <w:szCs w:val="20"/>
              </w:rPr>
            </w:pPr>
            <w:r>
              <w:rPr>
                <w:rFonts w:ascii="Cambria" w:hAnsi="Cambria" w:cs="Times New Roman"/>
                <w:sz w:val="20"/>
                <w:szCs w:val="20"/>
              </w:rPr>
              <w:t>Kryterium oceny oferty (JAKOŚĆ) stanowiący 40% oceny oferty</w:t>
            </w:r>
          </w:p>
        </w:tc>
        <w:tc>
          <w:tcPr>
            <w:tcW w:w="3880" w:type="dxa"/>
            <w:vAlign w:val="center"/>
          </w:tcPr>
          <w:p w14:paraId="30E3ED3C" w14:textId="77777777" w:rsidR="007535E9" w:rsidRDefault="007535E9" w:rsidP="00595921">
            <w:pPr>
              <w:jc w:val="center"/>
              <w:rPr>
                <w:rFonts w:ascii="Cambria" w:hAnsi="Cambria" w:cs="Times New Roman"/>
                <w:sz w:val="20"/>
                <w:szCs w:val="20"/>
              </w:rPr>
            </w:pPr>
            <w:r>
              <w:rPr>
                <w:rFonts w:ascii="Cambria" w:hAnsi="Cambria" w:cs="Times New Roman"/>
                <w:sz w:val="20"/>
                <w:szCs w:val="20"/>
              </w:rPr>
              <w:t>Punktacja</w:t>
            </w:r>
          </w:p>
        </w:tc>
        <w:tc>
          <w:tcPr>
            <w:tcW w:w="3991" w:type="dxa"/>
            <w:vAlign w:val="center"/>
          </w:tcPr>
          <w:p w14:paraId="3310E745" w14:textId="77777777" w:rsidR="007535E9" w:rsidRDefault="007535E9" w:rsidP="00595921">
            <w:pPr>
              <w:jc w:val="center"/>
              <w:rPr>
                <w:rFonts w:ascii="Cambria" w:hAnsi="Cambria" w:cs="Times New Roman"/>
                <w:sz w:val="20"/>
                <w:szCs w:val="20"/>
              </w:rPr>
            </w:pPr>
            <w:r>
              <w:rPr>
                <w:rFonts w:ascii="Cambria" w:hAnsi="Cambria" w:cs="Times New Roman"/>
                <w:sz w:val="20"/>
                <w:szCs w:val="20"/>
              </w:rPr>
              <w:t>Uzupełnić TAK/NIE lub podać długość w zależności czy proponowany produkt posiada podane parametry</w:t>
            </w:r>
          </w:p>
        </w:tc>
      </w:tr>
      <w:tr w:rsidR="007535E9" w14:paraId="66FB9C2B" w14:textId="77777777" w:rsidTr="00595921">
        <w:tc>
          <w:tcPr>
            <w:tcW w:w="704" w:type="dxa"/>
            <w:vAlign w:val="center"/>
          </w:tcPr>
          <w:p w14:paraId="50051F85" w14:textId="77777777" w:rsidR="007535E9" w:rsidRDefault="007535E9" w:rsidP="00595921">
            <w:pPr>
              <w:jc w:val="center"/>
              <w:rPr>
                <w:rFonts w:ascii="Cambria" w:hAnsi="Cambria" w:cs="Times New Roman"/>
                <w:sz w:val="20"/>
                <w:szCs w:val="20"/>
              </w:rPr>
            </w:pPr>
            <w:r w:rsidRPr="000D7ABB">
              <w:rPr>
                <w:rFonts w:ascii="Cambria" w:hAnsi="Cambria" w:cs="Times New Roman"/>
                <w:sz w:val="20"/>
                <w:szCs w:val="20"/>
              </w:rPr>
              <w:t>1</w:t>
            </w:r>
          </w:p>
        </w:tc>
        <w:tc>
          <w:tcPr>
            <w:tcW w:w="6813" w:type="dxa"/>
            <w:vAlign w:val="center"/>
          </w:tcPr>
          <w:p w14:paraId="6F971D6F" w14:textId="77777777" w:rsidR="007535E9" w:rsidRDefault="007535E9" w:rsidP="00595921">
            <w:pPr>
              <w:jc w:val="center"/>
              <w:rPr>
                <w:rFonts w:ascii="Cambria" w:hAnsi="Cambria" w:cs="Times New Roman"/>
                <w:sz w:val="20"/>
                <w:szCs w:val="20"/>
              </w:rPr>
            </w:pPr>
            <w:r>
              <w:rPr>
                <w:rFonts w:ascii="Cambria" w:hAnsi="Cambria" w:cs="Times New Roman"/>
                <w:sz w:val="20"/>
                <w:szCs w:val="20"/>
              </w:rPr>
              <w:t>Odcinek wdechowy podgrzewany (zawierający spiralny przewód grzałki) o długości nie mniejszej niż 1,7 m</w:t>
            </w:r>
          </w:p>
        </w:tc>
        <w:tc>
          <w:tcPr>
            <w:tcW w:w="3880" w:type="dxa"/>
            <w:vAlign w:val="center"/>
          </w:tcPr>
          <w:p w14:paraId="13512FA7" w14:textId="77777777" w:rsidR="007535E9" w:rsidRDefault="007535E9" w:rsidP="00595921">
            <w:pPr>
              <w:jc w:val="center"/>
              <w:rPr>
                <w:rFonts w:ascii="Cambria" w:hAnsi="Cambria" w:cs="Times New Roman"/>
                <w:sz w:val="20"/>
                <w:szCs w:val="20"/>
              </w:rPr>
            </w:pPr>
            <w:r>
              <w:rPr>
                <w:rFonts w:ascii="Cambria" w:hAnsi="Cambria" w:cs="Times New Roman"/>
                <w:sz w:val="20"/>
                <w:szCs w:val="20"/>
              </w:rPr>
              <w:t>≤ 1,7 m – 1 pkt</w:t>
            </w:r>
          </w:p>
          <w:p w14:paraId="2C9DC4C1" w14:textId="77777777" w:rsidR="007535E9" w:rsidRDefault="007535E9" w:rsidP="00595921">
            <w:pPr>
              <w:jc w:val="center"/>
              <w:rPr>
                <w:rFonts w:ascii="Cambria" w:hAnsi="Cambria" w:cs="Times New Roman"/>
                <w:sz w:val="20"/>
                <w:szCs w:val="20"/>
              </w:rPr>
            </w:pPr>
            <w:r>
              <w:rPr>
                <w:rFonts w:ascii="Cambria" w:hAnsi="Cambria" w:cs="Times New Roman"/>
                <w:sz w:val="20"/>
                <w:szCs w:val="20"/>
              </w:rPr>
              <w:t>&gt; 1,7 m - 20 pkt</w:t>
            </w:r>
          </w:p>
        </w:tc>
        <w:tc>
          <w:tcPr>
            <w:tcW w:w="3991" w:type="dxa"/>
          </w:tcPr>
          <w:p w14:paraId="3B91E499" w14:textId="77777777" w:rsidR="007535E9" w:rsidRDefault="007535E9" w:rsidP="00595921">
            <w:pPr>
              <w:rPr>
                <w:rFonts w:ascii="Cambria" w:hAnsi="Cambria" w:cs="Times New Roman"/>
                <w:sz w:val="20"/>
                <w:szCs w:val="20"/>
              </w:rPr>
            </w:pPr>
          </w:p>
        </w:tc>
      </w:tr>
      <w:tr w:rsidR="007535E9" w14:paraId="46987756" w14:textId="77777777" w:rsidTr="00595921">
        <w:tc>
          <w:tcPr>
            <w:tcW w:w="704" w:type="dxa"/>
            <w:vAlign w:val="center"/>
          </w:tcPr>
          <w:p w14:paraId="5DA30E9D" w14:textId="77777777" w:rsidR="007535E9" w:rsidRDefault="007535E9" w:rsidP="00595921">
            <w:pPr>
              <w:jc w:val="center"/>
              <w:rPr>
                <w:rFonts w:ascii="Cambria" w:hAnsi="Cambria" w:cs="Times New Roman"/>
                <w:sz w:val="20"/>
                <w:szCs w:val="20"/>
              </w:rPr>
            </w:pPr>
            <w:r w:rsidRPr="000D7ABB">
              <w:rPr>
                <w:rFonts w:ascii="Cambria" w:hAnsi="Cambria" w:cs="Times New Roman"/>
                <w:sz w:val="20"/>
                <w:szCs w:val="20"/>
              </w:rPr>
              <w:t>2</w:t>
            </w:r>
          </w:p>
        </w:tc>
        <w:tc>
          <w:tcPr>
            <w:tcW w:w="6813" w:type="dxa"/>
            <w:vAlign w:val="center"/>
          </w:tcPr>
          <w:p w14:paraId="53747394" w14:textId="77777777" w:rsidR="007535E9" w:rsidRDefault="007535E9" w:rsidP="00595921">
            <w:pPr>
              <w:jc w:val="center"/>
              <w:rPr>
                <w:rFonts w:ascii="Cambria" w:hAnsi="Cambria" w:cs="Times New Roman"/>
                <w:sz w:val="20"/>
                <w:szCs w:val="20"/>
              </w:rPr>
            </w:pPr>
            <w:r>
              <w:rPr>
                <w:rFonts w:ascii="Cambria" w:hAnsi="Cambria" w:cs="Times New Roman"/>
                <w:sz w:val="20"/>
                <w:szCs w:val="20"/>
              </w:rPr>
              <w:t>Adapter montażu tlenku azotu</w:t>
            </w:r>
          </w:p>
        </w:tc>
        <w:tc>
          <w:tcPr>
            <w:tcW w:w="3880" w:type="dxa"/>
            <w:vAlign w:val="center"/>
          </w:tcPr>
          <w:p w14:paraId="3582C6BD" w14:textId="77777777" w:rsidR="007535E9" w:rsidRDefault="007535E9" w:rsidP="00595921">
            <w:pPr>
              <w:jc w:val="center"/>
              <w:rPr>
                <w:rFonts w:ascii="Cambria" w:hAnsi="Cambria" w:cs="Times New Roman"/>
                <w:sz w:val="20"/>
                <w:szCs w:val="20"/>
              </w:rPr>
            </w:pPr>
            <w:r>
              <w:rPr>
                <w:rFonts w:ascii="Cambria" w:hAnsi="Cambria" w:cs="Times New Roman"/>
                <w:sz w:val="20"/>
                <w:szCs w:val="20"/>
              </w:rPr>
              <w:t>Nie – 1 pkt</w:t>
            </w:r>
          </w:p>
          <w:p w14:paraId="750F0F8F" w14:textId="77777777" w:rsidR="007535E9" w:rsidRDefault="007535E9" w:rsidP="00595921">
            <w:pPr>
              <w:jc w:val="center"/>
              <w:rPr>
                <w:rFonts w:ascii="Cambria" w:hAnsi="Cambria" w:cs="Times New Roman"/>
                <w:sz w:val="20"/>
                <w:szCs w:val="20"/>
              </w:rPr>
            </w:pPr>
            <w:r>
              <w:rPr>
                <w:rFonts w:ascii="Cambria" w:hAnsi="Cambria" w:cs="Times New Roman"/>
                <w:sz w:val="20"/>
                <w:szCs w:val="20"/>
              </w:rPr>
              <w:t>Tak – 10 pkt</w:t>
            </w:r>
          </w:p>
        </w:tc>
        <w:tc>
          <w:tcPr>
            <w:tcW w:w="3991" w:type="dxa"/>
          </w:tcPr>
          <w:p w14:paraId="5DD4C50D" w14:textId="77777777" w:rsidR="007535E9" w:rsidRDefault="007535E9" w:rsidP="00595921">
            <w:pPr>
              <w:rPr>
                <w:rFonts w:ascii="Cambria" w:hAnsi="Cambria" w:cs="Times New Roman"/>
                <w:sz w:val="20"/>
                <w:szCs w:val="20"/>
              </w:rPr>
            </w:pPr>
          </w:p>
        </w:tc>
      </w:tr>
      <w:tr w:rsidR="007535E9" w14:paraId="1C6B6098" w14:textId="77777777" w:rsidTr="00595921">
        <w:tc>
          <w:tcPr>
            <w:tcW w:w="704" w:type="dxa"/>
            <w:vAlign w:val="center"/>
          </w:tcPr>
          <w:p w14:paraId="6227027F" w14:textId="77777777" w:rsidR="007535E9" w:rsidRDefault="007535E9" w:rsidP="00595921">
            <w:pPr>
              <w:jc w:val="center"/>
              <w:rPr>
                <w:rFonts w:ascii="Cambria" w:hAnsi="Cambria" w:cs="Times New Roman"/>
                <w:sz w:val="20"/>
                <w:szCs w:val="20"/>
              </w:rPr>
            </w:pPr>
            <w:r w:rsidRPr="000D7ABB">
              <w:rPr>
                <w:rFonts w:ascii="Cambria" w:hAnsi="Cambria" w:cs="Times New Roman"/>
                <w:sz w:val="20"/>
                <w:szCs w:val="20"/>
              </w:rPr>
              <w:t>3</w:t>
            </w:r>
          </w:p>
        </w:tc>
        <w:tc>
          <w:tcPr>
            <w:tcW w:w="6813" w:type="dxa"/>
            <w:vAlign w:val="center"/>
          </w:tcPr>
          <w:p w14:paraId="0D979D54" w14:textId="77777777" w:rsidR="007535E9" w:rsidRDefault="007535E9" w:rsidP="00595921">
            <w:pPr>
              <w:jc w:val="center"/>
              <w:rPr>
                <w:rFonts w:ascii="Cambria" w:hAnsi="Cambria" w:cs="Times New Roman"/>
                <w:sz w:val="20"/>
                <w:szCs w:val="20"/>
              </w:rPr>
            </w:pPr>
            <w:r>
              <w:rPr>
                <w:rFonts w:ascii="Cambria" w:hAnsi="Cambria" w:cs="Times New Roman"/>
                <w:sz w:val="20"/>
                <w:szCs w:val="20"/>
              </w:rPr>
              <w:t>Adapter montażu nebulizatora</w:t>
            </w:r>
          </w:p>
        </w:tc>
        <w:tc>
          <w:tcPr>
            <w:tcW w:w="3880" w:type="dxa"/>
            <w:vAlign w:val="center"/>
          </w:tcPr>
          <w:p w14:paraId="0C7B552B" w14:textId="77777777" w:rsidR="007535E9" w:rsidRDefault="007535E9" w:rsidP="00595921">
            <w:pPr>
              <w:jc w:val="center"/>
              <w:rPr>
                <w:rFonts w:ascii="Cambria" w:hAnsi="Cambria" w:cs="Times New Roman"/>
                <w:sz w:val="20"/>
                <w:szCs w:val="20"/>
              </w:rPr>
            </w:pPr>
            <w:r>
              <w:rPr>
                <w:rFonts w:ascii="Cambria" w:hAnsi="Cambria" w:cs="Times New Roman"/>
                <w:sz w:val="20"/>
                <w:szCs w:val="20"/>
              </w:rPr>
              <w:t>Nie – 1 pkt</w:t>
            </w:r>
          </w:p>
          <w:p w14:paraId="727F0831" w14:textId="77777777" w:rsidR="007535E9" w:rsidRDefault="007535E9" w:rsidP="00595921">
            <w:pPr>
              <w:jc w:val="center"/>
              <w:rPr>
                <w:rFonts w:ascii="Cambria" w:hAnsi="Cambria" w:cs="Times New Roman"/>
                <w:sz w:val="20"/>
                <w:szCs w:val="20"/>
              </w:rPr>
            </w:pPr>
            <w:r>
              <w:rPr>
                <w:rFonts w:ascii="Cambria" w:hAnsi="Cambria" w:cs="Times New Roman"/>
                <w:sz w:val="20"/>
                <w:szCs w:val="20"/>
              </w:rPr>
              <w:t>Tak – 10 pkt</w:t>
            </w:r>
          </w:p>
        </w:tc>
        <w:tc>
          <w:tcPr>
            <w:tcW w:w="3991" w:type="dxa"/>
          </w:tcPr>
          <w:p w14:paraId="0E6A3B23" w14:textId="77777777" w:rsidR="007535E9" w:rsidRDefault="007535E9" w:rsidP="00595921">
            <w:pPr>
              <w:rPr>
                <w:rFonts w:ascii="Cambria" w:hAnsi="Cambria" w:cs="Times New Roman"/>
                <w:sz w:val="20"/>
                <w:szCs w:val="20"/>
              </w:rPr>
            </w:pPr>
          </w:p>
        </w:tc>
      </w:tr>
    </w:tbl>
    <w:p w14:paraId="48B12D2F" w14:textId="5C307EB3" w:rsidR="003868E9" w:rsidRDefault="003868E9" w:rsidP="003868E9">
      <w:pPr>
        <w:spacing w:after="0" w:line="240" w:lineRule="auto"/>
        <w:ind w:firstLine="284"/>
        <w:rPr>
          <w:rFonts w:ascii="Cambria" w:hAnsi="Cambria" w:cs="Times New Roman"/>
          <w:sz w:val="20"/>
          <w:szCs w:val="20"/>
        </w:rPr>
      </w:pPr>
    </w:p>
    <w:p w14:paraId="51B36C6D" w14:textId="77777777" w:rsidR="00E25295" w:rsidRPr="00E25295" w:rsidRDefault="00E25295" w:rsidP="003868E9">
      <w:pPr>
        <w:spacing w:after="0" w:line="240" w:lineRule="auto"/>
        <w:ind w:firstLine="284"/>
        <w:rPr>
          <w:rFonts w:ascii="Cambria" w:hAnsi="Cambria" w:cs="Times New Roman"/>
          <w:sz w:val="20"/>
          <w:szCs w:val="20"/>
        </w:rPr>
      </w:pPr>
    </w:p>
    <w:p w14:paraId="5C20AE73" w14:textId="77777777" w:rsidR="003868E9" w:rsidRPr="00E25295" w:rsidRDefault="003868E9" w:rsidP="005F6C87">
      <w:pPr>
        <w:spacing w:after="0" w:line="240" w:lineRule="auto"/>
        <w:rPr>
          <w:rFonts w:ascii="Cambria" w:hAnsi="Cambria" w:cs="Times New Roman"/>
          <w:sz w:val="20"/>
          <w:szCs w:val="20"/>
        </w:rPr>
      </w:pPr>
    </w:p>
    <w:p w14:paraId="6CD166E3" w14:textId="77777777" w:rsidR="003868E9" w:rsidRPr="00E25295" w:rsidRDefault="003868E9" w:rsidP="003868E9">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79C0090E" w14:textId="77777777" w:rsidR="00605F0E" w:rsidRDefault="003868E9" w:rsidP="00605F0E">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636D6E31" w14:textId="77777777" w:rsidR="004E28C2" w:rsidRDefault="004E28C2" w:rsidP="00605F0E">
      <w:pPr>
        <w:spacing w:after="0" w:line="240" w:lineRule="auto"/>
        <w:ind w:firstLine="284"/>
        <w:jc w:val="right"/>
        <w:rPr>
          <w:rFonts w:ascii="Arial" w:hAnsi="Arial" w:cs="Arial"/>
          <w:b/>
          <w:sz w:val="20"/>
          <w:szCs w:val="20"/>
        </w:rPr>
      </w:pPr>
    </w:p>
    <w:p w14:paraId="78292CCF" w14:textId="77777777" w:rsidR="004E28C2" w:rsidRDefault="004E28C2" w:rsidP="00605F0E">
      <w:pPr>
        <w:spacing w:after="0" w:line="240" w:lineRule="auto"/>
        <w:ind w:firstLine="284"/>
        <w:jc w:val="right"/>
        <w:rPr>
          <w:rFonts w:ascii="Arial" w:hAnsi="Arial" w:cs="Arial"/>
          <w:b/>
          <w:sz w:val="20"/>
          <w:szCs w:val="20"/>
        </w:rPr>
      </w:pPr>
    </w:p>
    <w:p w14:paraId="5EA8E753" w14:textId="77777777" w:rsidR="004E28C2" w:rsidRDefault="004E28C2" w:rsidP="00605F0E">
      <w:pPr>
        <w:spacing w:after="0" w:line="240" w:lineRule="auto"/>
        <w:ind w:firstLine="284"/>
        <w:jc w:val="right"/>
        <w:rPr>
          <w:rFonts w:ascii="Arial" w:hAnsi="Arial" w:cs="Arial"/>
          <w:b/>
          <w:sz w:val="20"/>
          <w:szCs w:val="20"/>
        </w:rPr>
      </w:pPr>
    </w:p>
    <w:p w14:paraId="10BF4B2C" w14:textId="77777777" w:rsidR="004E28C2" w:rsidRDefault="004E28C2" w:rsidP="00605F0E">
      <w:pPr>
        <w:spacing w:after="0" w:line="240" w:lineRule="auto"/>
        <w:ind w:firstLine="284"/>
        <w:jc w:val="right"/>
        <w:rPr>
          <w:rFonts w:ascii="Arial" w:hAnsi="Arial" w:cs="Arial"/>
          <w:b/>
          <w:sz w:val="20"/>
          <w:szCs w:val="20"/>
        </w:rPr>
      </w:pPr>
    </w:p>
    <w:p w14:paraId="15B39FAB" w14:textId="77777777" w:rsidR="004E28C2" w:rsidRDefault="004E28C2" w:rsidP="00605F0E">
      <w:pPr>
        <w:spacing w:after="0" w:line="240" w:lineRule="auto"/>
        <w:ind w:firstLine="284"/>
        <w:jc w:val="right"/>
        <w:rPr>
          <w:rFonts w:ascii="Arial" w:hAnsi="Arial" w:cs="Arial"/>
          <w:b/>
          <w:sz w:val="20"/>
          <w:szCs w:val="20"/>
        </w:rPr>
      </w:pPr>
    </w:p>
    <w:p w14:paraId="27011DF1" w14:textId="77777777" w:rsidR="004E28C2" w:rsidRDefault="004E28C2" w:rsidP="00605F0E">
      <w:pPr>
        <w:spacing w:after="0" w:line="240" w:lineRule="auto"/>
        <w:ind w:firstLine="284"/>
        <w:jc w:val="right"/>
        <w:rPr>
          <w:rFonts w:ascii="Arial" w:hAnsi="Arial" w:cs="Arial"/>
          <w:b/>
          <w:sz w:val="20"/>
          <w:szCs w:val="20"/>
        </w:rPr>
      </w:pPr>
    </w:p>
    <w:p w14:paraId="70E67094" w14:textId="77777777" w:rsidR="004E28C2" w:rsidRDefault="004E28C2" w:rsidP="00605F0E">
      <w:pPr>
        <w:spacing w:after="0" w:line="240" w:lineRule="auto"/>
        <w:ind w:firstLine="284"/>
        <w:jc w:val="right"/>
        <w:rPr>
          <w:rFonts w:ascii="Arial" w:hAnsi="Arial" w:cs="Arial"/>
          <w:b/>
          <w:sz w:val="20"/>
          <w:szCs w:val="20"/>
        </w:rPr>
      </w:pPr>
    </w:p>
    <w:p w14:paraId="5379C949" w14:textId="77777777" w:rsidR="004E28C2" w:rsidRDefault="004E28C2" w:rsidP="00605F0E">
      <w:pPr>
        <w:spacing w:after="0" w:line="240" w:lineRule="auto"/>
        <w:ind w:firstLine="284"/>
        <w:jc w:val="right"/>
        <w:rPr>
          <w:rFonts w:ascii="Arial" w:hAnsi="Arial" w:cs="Arial"/>
          <w:b/>
          <w:sz w:val="20"/>
          <w:szCs w:val="20"/>
        </w:rPr>
      </w:pPr>
    </w:p>
    <w:p w14:paraId="022BE88A" w14:textId="77777777" w:rsidR="004E28C2" w:rsidRDefault="004E28C2" w:rsidP="00605F0E">
      <w:pPr>
        <w:spacing w:after="0" w:line="240" w:lineRule="auto"/>
        <w:ind w:firstLine="284"/>
        <w:jc w:val="right"/>
        <w:rPr>
          <w:rFonts w:ascii="Arial" w:hAnsi="Arial" w:cs="Arial"/>
          <w:b/>
          <w:sz w:val="20"/>
          <w:szCs w:val="20"/>
        </w:rPr>
      </w:pPr>
    </w:p>
    <w:p w14:paraId="6984A2A3" w14:textId="77777777" w:rsidR="004E28C2" w:rsidRDefault="004E28C2" w:rsidP="00605F0E">
      <w:pPr>
        <w:spacing w:after="0" w:line="240" w:lineRule="auto"/>
        <w:ind w:firstLine="284"/>
        <w:jc w:val="right"/>
        <w:rPr>
          <w:rFonts w:ascii="Arial" w:hAnsi="Arial" w:cs="Arial"/>
          <w:b/>
          <w:sz w:val="20"/>
          <w:szCs w:val="20"/>
        </w:rPr>
      </w:pPr>
    </w:p>
    <w:p w14:paraId="20604360" w14:textId="77777777" w:rsidR="004E28C2" w:rsidRDefault="004E28C2" w:rsidP="00605F0E">
      <w:pPr>
        <w:spacing w:after="0" w:line="240" w:lineRule="auto"/>
        <w:ind w:firstLine="284"/>
        <w:jc w:val="right"/>
        <w:rPr>
          <w:rFonts w:ascii="Arial" w:hAnsi="Arial" w:cs="Arial"/>
          <w:b/>
          <w:sz w:val="20"/>
          <w:szCs w:val="20"/>
        </w:rPr>
      </w:pPr>
    </w:p>
    <w:p w14:paraId="28058388" w14:textId="77777777" w:rsidR="004E28C2" w:rsidRDefault="004E28C2" w:rsidP="00605F0E">
      <w:pPr>
        <w:spacing w:after="0" w:line="240" w:lineRule="auto"/>
        <w:ind w:firstLine="284"/>
        <w:jc w:val="right"/>
        <w:rPr>
          <w:rFonts w:ascii="Arial" w:hAnsi="Arial" w:cs="Arial"/>
          <w:b/>
          <w:sz w:val="20"/>
          <w:szCs w:val="20"/>
        </w:rPr>
      </w:pPr>
    </w:p>
    <w:p w14:paraId="0CA5D2AB" w14:textId="77777777" w:rsidR="00D17B39" w:rsidRDefault="00D17B39" w:rsidP="00605F0E">
      <w:pPr>
        <w:spacing w:after="0" w:line="240" w:lineRule="auto"/>
        <w:ind w:firstLine="284"/>
        <w:jc w:val="right"/>
        <w:rPr>
          <w:rFonts w:ascii="Arial" w:hAnsi="Arial" w:cs="Arial"/>
          <w:b/>
          <w:sz w:val="20"/>
          <w:szCs w:val="20"/>
        </w:rPr>
      </w:pPr>
    </w:p>
    <w:p w14:paraId="508FA0BE" w14:textId="77777777" w:rsidR="00D17B39" w:rsidRDefault="00D17B39" w:rsidP="00605F0E">
      <w:pPr>
        <w:spacing w:after="0" w:line="240" w:lineRule="auto"/>
        <w:ind w:firstLine="284"/>
        <w:jc w:val="right"/>
        <w:rPr>
          <w:rFonts w:ascii="Arial" w:hAnsi="Arial" w:cs="Arial"/>
          <w:b/>
          <w:sz w:val="20"/>
          <w:szCs w:val="20"/>
        </w:rPr>
      </w:pPr>
    </w:p>
    <w:p w14:paraId="311682D3" w14:textId="77777777" w:rsidR="00D17B39" w:rsidRDefault="00D17B39" w:rsidP="00605F0E">
      <w:pPr>
        <w:spacing w:after="0" w:line="240" w:lineRule="auto"/>
        <w:ind w:firstLine="284"/>
        <w:jc w:val="right"/>
        <w:rPr>
          <w:rFonts w:ascii="Arial" w:hAnsi="Arial" w:cs="Arial"/>
          <w:b/>
          <w:sz w:val="20"/>
          <w:szCs w:val="20"/>
        </w:rPr>
      </w:pPr>
    </w:p>
    <w:p w14:paraId="47A59E69" w14:textId="77777777" w:rsidR="00D17B39" w:rsidRDefault="00D17B39" w:rsidP="00605F0E">
      <w:pPr>
        <w:spacing w:after="0" w:line="240" w:lineRule="auto"/>
        <w:ind w:firstLine="284"/>
        <w:jc w:val="right"/>
        <w:rPr>
          <w:rFonts w:ascii="Arial" w:hAnsi="Arial" w:cs="Arial"/>
          <w:b/>
          <w:sz w:val="20"/>
          <w:szCs w:val="20"/>
        </w:rPr>
      </w:pPr>
    </w:p>
    <w:p w14:paraId="37BB001B" w14:textId="77777777" w:rsidR="00D17B39" w:rsidRDefault="00D17B39" w:rsidP="00605F0E">
      <w:pPr>
        <w:spacing w:after="0" w:line="240" w:lineRule="auto"/>
        <w:ind w:firstLine="284"/>
        <w:jc w:val="right"/>
        <w:rPr>
          <w:rFonts w:ascii="Arial" w:hAnsi="Arial" w:cs="Arial"/>
          <w:b/>
          <w:sz w:val="20"/>
          <w:szCs w:val="20"/>
        </w:rPr>
      </w:pPr>
    </w:p>
    <w:p w14:paraId="1BFFDD1C" w14:textId="77777777" w:rsidR="00D17B39" w:rsidRDefault="00D17B39" w:rsidP="00605F0E">
      <w:pPr>
        <w:spacing w:after="0" w:line="240" w:lineRule="auto"/>
        <w:ind w:firstLine="284"/>
        <w:jc w:val="right"/>
        <w:rPr>
          <w:rFonts w:ascii="Arial" w:hAnsi="Arial" w:cs="Arial"/>
          <w:b/>
          <w:sz w:val="20"/>
          <w:szCs w:val="20"/>
        </w:rPr>
      </w:pPr>
    </w:p>
    <w:p w14:paraId="41D231B8" w14:textId="77777777" w:rsidR="00D17B39" w:rsidRDefault="00D17B39" w:rsidP="00605F0E">
      <w:pPr>
        <w:spacing w:after="0" w:line="240" w:lineRule="auto"/>
        <w:ind w:firstLine="284"/>
        <w:jc w:val="right"/>
        <w:rPr>
          <w:rFonts w:ascii="Arial" w:hAnsi="Arial" w:cs="Arial"/>
          <w:b/>
          <w:sz w:val="20"/>
          <w:szCs w:val="20"/>
        </w:rPr>
      </w:pPr>
    </w:p>
    <w:p w14:paraId="37CA42AD" w14:textId="77777777" w:rsidR="00D17B39" w:rsidRDefault="00D17B39" w:rsidP="00605F0E">
      <w:pPr>
        <w:spacing w:after="0" w:line="240" w:lineRule="auto"/>
        <w:ind w:firstLine="284"/>
        <w:jc w:val="right"/>
        <w:rPr>
          <w:rFonts w:ascii="Arial" w:hAnsi="Arial" w:cs="Arial"/>
          <w:b/>
          <w:sz w:val="20"/>
          <w:szCs w:val="20"/>
        </w:rPr>
      </w:pPr>
    </w:p>
    <w:p w14:paraId="59F34CA2" w14:textId="57284928" w:rsidR="00C32246" w:rsidRPr="00605F0E" w:rsidRDefault="00C32246" w:rsidP="00605F0E">
      <w:pPr>
        <w:spacing w:after="0" w:line="240" w:lineRule="auto"/>
        <w:ind w:firstLine="284"/>
        <w:jc w:val="right"/>
        <w:rPr>
          <w:rFonts w:ascii="Cambria" w:hAnsi="Cambria" w:cs="Times New Roman"/>
          <w:sz w:val="20"/>
          <w:szCs w:val="20"/>
        </w:rPr>
      </w:pPr>
      <w:r w:rsidRPr="00AF25E4">
        <w:rPr>
          <w:rFonts w:ascii="Arial" w:hAnsi="Arial" w:cs="Arial"/>
          <w:b/>
          <w:sz w:val="20"/>
          <w:szCs w:val="20"/>
        </w:rPr>
        <w:t>Załącznik 3</w:t>
      </w:r>
      <w:r>
        <w:rPr>
          <w:rFonts w:ascii="Arial" w:hAnsi="Arial" w:cs="Arial"/>
          <w:b/>
          <w:sz w:val="20"/>
          <w:szCs w:val="20"/>
        </w:rPr>
        <w:t xml:space="preserve">/2  SIWZ     </w:t>
      </w:r>
    </w:p>
    <w:p w14:paraId="65CFCD19" w14:textId="77777777" w:rsidR="00C32246" w:rsidRPr="00E672F2" w:rsidRDefault="00C32246" w:rsidP="00C32246">
      <w:pPr>
        <w:pStyle w:val="Tekstpodstawowy"/>
        <w:jc w:val="center"/>
        <w:rPr>
          <w:rFonts w:ascii="Cambria" w:hAnsi="Cambria"/>
          <w:b/>
          <w:sz w:val="20"/>
        </w:rPr>
      </w:pPr>
      <w:r w:rsidRPr="00E672F2">
        <w:rPr>
          <w:rFonts w:ascii="Cambria" w:hAnsi="Cambria"/>
          <w:b/>
          <w:sz w:val="20"/>
        </w:rPr>
        <w:t>KALKULACJA CENOWA</w:t>
      </w:r>
    </w:p>
    <w:p w14:paraId="6FFC27A6" w14:textId="7619C0A5" w:rsidR="00C32246" w:rsidRPr="00E672F2" w:rsidRDefault="00C32246" w:rsidP="00C32246">
      <w:pPr>
        <w:pStyle w:val="Tekstpodstawowy"/>
        <w:jc w:val="center"/>
        <w:rPr>
          <w:rFonts w:ascii="Cambria" w:hAnsi="Cambria"/>
          <w:b/>
          <w:sz w:val="20"/>
        </w:rPr>
      </w:pPr>
      <w:r w:rsidRPr="00E672F2">
        <w:rPr>
          <w:rFonts w:ascii="Cambria" w:hAnsi="Cambria"/>
          <w:b/>
          <w:sz w:val="20"/>
        </w:rPr>
        <w:t>OPIS PRZEDMIOTU ZAMÓWIENIA</w:t>
      </w:r>
      <w:r>
        <w:rPr>
          <w:rFonts w:ascii="Cambria" w:hAnsi="Cambria"/>
          <w:b/>
          <w:sz w:val="20"/>
        </w:rPr>
        <w:t xml:space="preserve"> – ZADANIE 2</w:t>
      </w:r>
    </w:p>
    <w:p w14:paraId="3789F6E7" w14:textId="77777777" w:rsidR="00C32246" w:rsidRPr="00E672F2" w:rsidRDefault="00C32246" w:rsidP="00C32246">
      <w:pPr>
        <w:pStyle w:val="Tekstpodstawowy"/>
        <w:ind w:left="0"/>
        <w:rPr>
          <w:rFonts w:ascii="Cambria" w:hAnsi="Cambria"/>
          <w:b/>
          <w:sz w:val="20"/>
        </w:rPr>
      </w:pPr>
    </w:p>
    <w:p w14:paraId="42D1CF77" w14:textId="77777777" w:rsidR="00C32246" w:rsidRPr="00E672F2" w:rsidRDefault="00C32246" w:rsidP="00C32246">
      <w:pPr>
        <w:pStyle w:val="Tekstpodstawowy"/>
        <w:jc w:val="center"/>
        <w:rPr>
          <w:rFonts w:ascii="Cambria" w:hAnsi="Cambria"/>
          <w:b/>
          <w:sz w:val="20"/>
        </w:rPr>
      </w:pPr>
    </w:p>
    <w:p w14:paraId="0610D004" w14:textId="77777777" w:rsidR="00C32246" w:rsidRDefault="00C32246" w:rsidP="00C32246">
      <w:pPr>
        <w:pStyle w:val="StandardowyStandardowy1"/>
        <w:rPr>
          <w:rFonts w:ascii="Cambria" w:hAnsi="Cambria"/>
        </w:rPr>
      </w:pPr>
      <w:r w:rsidRPr="00E672F2">
        <w:rPr>
          <w:rFonts w:ascii="Cambria" w:hAnsi="Cambria"/>
        </w:rPr>
        <w:t>ZAMAWIAJĄCY: Uniwersytecki Szpital Dziecięcy w Krakowie, ul. Wielicka 265, 30-663 Kraków</w:t>
      </w:r>
    </w:p>
    <w:p w14:paraId="4E08DD61" w14:textId="438BE9BC" w:rsidR="00C32246" w:rsidRPr="00E672F2" w:rsidRDefault="00C32246" w:rsidP="00C32246">
      <w:pPr>
        <w:pStyle w:val="StandardowyStandardowy1"/>
        <w:rPr>
          <w:rFonts w:ascii="Cambria" w:hAnsi="Cambria"/>
        </w:rPr>
      </w:pPr>
      <w:r>
        <w:rPr>
          <w:rFonts w:ascii="Cambria" w:hAnsi="Cambria"/>
        </w:rPr>
        <w:t>Nr postepowania: EZP-271-2-</w:t>
      </w:r>
      <w:r w:rsidR="00524D96">
        <w:rPr>
          <w:rFonts w:ascii="Cambria" w:hAnsi="Cambria"/>
        </w:rPr>
        <w:t>108</w:t>
      </w:r>
      <w:r>
        <w:rPr>
          <w:rFonts w:ascii="Cambria" w:hAnsi="Cambria"/>
        </w:rPr>
        <w:t>/PN/2019</w:t>
      </w:r>
    </w:p>
    <w:p w14:paraId="4521A75B" w14:textId="77777777" w:rsidR="00C32246" w:rsidRPr="00E672F2" w:rsidRDefault="00C32246" w:rsidP="00C32246">
      <w:pPr>
        <w:pStyle w:val="StandardowyStandardowy1"/>
        <w:rPr>
          <w:rFonts w:ascii="Cambria" w:hAnsi="Cambria"/>
        </w:rPr>
      </w:pPr>
    </w:p>
    <w:p w14:paraId="371E3516" w14:textId="77777777" w:rsidR="00C32246" w:rsidRPr="00E25295" w:rsidRDefault="00C32246" w:rsidP="00C32246">
      <w:pPr>
        <w:rPr>
          <w:rFonts w:ascii="Cambria" w:hAnsi="Cambria" w:cs="Arial"/>
          <w:sz w:val="20"/>
          <w:szCs w:val="20"/>
        </w:rPr>
      </w:pPr>
      <w:r w:rsidRPr="00E25295">
        <w:rPr>
          <w:rFonts w:ascii="Cambria" w:hAnsi="Cambria" w:cs="Arial"/>
          <w:sz w:val="20"/>
          <w:szCs w:val="20"/>
        </w:rPr>
        <w:t>Nazwa i adres Wykonawcy:.........................................................................................................</w:t>
      </w:r>
    </w:p>
    <w:tbl>
      <w:tblPr>
        <w:tblW w:w="14879" w:type="dxa"/>
        <w:jc w:val="center"/>
        <w:tblLayout w:type="fixed"/>
        <w:tblCellMar>
          <w:left w:w="70" w:type="dxa"/>
          <w:right w:w="70" w:type="dxa"/>
        </w:tblCellMar>
        <w:tblLook w:val="04A0" w:firstRow="1" w:lastRow="0" w:firstColumn="1" w:lastColumn="0" w:noHBand="0" w:noVBand="1"/>
      </w:tblPr>
      <w:tblGrid>
        <w:gridCol w:w="710"/>
        <w:gridCol w:w="3118"/>
        <w:gridCol w:w="1276"/>
        <w:gridCol w:w="848"/>
        <w:gridCol w:w="1134"/>
        <w:gridCol w:w="708"/>
        <w:gridCol w:w="993"/>
        <w:gridCol w:w="1559"/>
        <w:gridCol w:w="1276"/>
        <w:gridCol w:w="1698"/>
        <w:gridCol w:w="1559"/>
      </w:tblGrid>
      <w:tr w:rsidR="00C32246" w:rsidRPr="00E25295" w14:paraId="7F20E03A" w14:textId="77777777" w:rsidTr="00022372">
        <w:trPr>
          <w:trHeight w:val="779"/>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0B8E486F"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Lp.</w:t>
            </w:r>
          </w:p>
        </w:tc>
        <w:tc>
          <w:tcPr>
            <w:tcW w:w="3118" w:type="dxa"/>
            <w:tcBorders>
              <w:top w:val="single" w:sz="4" w:space="0" w:color="auto"/>
              <w:left w:val="nil"/>
              <w:bottom w:val="single" w:sz="4" w:space="0" w:color="auto"/>
              <w:right w:val="single" w:sz="4" w:space="0" w:color="auto"/>
            </w:tcBorders>
            <w:vAlign w:val="center"/>
            <w:hideMark/>
          </w:tcPr>
          <w:p w14:paraId="6C7D7B70"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Nazwa</w:t>
            </w:r>
          </w:p>
        </w:tc>
        <w:tc>
          <w:tcPr>
            <w:tcW w:w="1276" w:type="dxa"/>
            <w:tcBorders>
              <w:top w:val="single" w:sz="4" w:space="0" w:color="auto"/>
              <w:left w:val="nil"/>
              <w:bottom w:val="single" w:sz="4" w:space="0" w:color="auto"/>
              <w:right w:val="single" w:sz="4" w:space="0" w:color="auto"/>
            </w:tcBorders>
            <w:vAlign w:val="center"/>
            <w:hideMark/>
          </w:tcPr>
          <w:p w14:paraId="24F56738" w14:textId="0354BC0C"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Ilość</w:t>
            </w:r>
            <w:r w:rsidR="00605F0E" w:rsidRPr="00605F0E">
              <w:rPr>
                <w:rFonts w:ascii="Cambria" w:hAnsi="Cambria" w:cs="Tahoma"/>
                <w:b/>
                <w:sz w:val="16"/>
                <w:szCs w:val="16"/>
              </w:rPr>
              <w:t xml:space="preserve"> na 24 </w:t>
            </w:r>
            <w:r w:rsidR="008A1D9F" w:rsidRPr="00605F0E">
              <w:rPr>
                <w:rFonts w:ascii="Cambria" w:hAnsi="Cambria" w:cs="Tahoma"/>
                <w:b/>
                <w:sz w:val="16"/>
                <w:szCs w:val="16"/>
              </w:rPr>
              <w:t>miesiące</w:t>
            </w:r>
          </w:p>
        </w:tc>
        <w:tc>
          <w:tcPr>
            <w:tcW w:w="848" w:type="dxa"/>
            <w:tcBorders>
              <w:top w:val="single" w:sz="4" w:space="0" w:color="auto"/>
              <w:left w:val="nil"/>
              <w:bottom w:val="single" w:sz="4" w:space="0" w:color="auto"/>
              <w:right w:val="single" w:sz="4" w:space="0" w:color="auto"/>
            </w:tcBorders>
            <w:vAlign w:val="center"/>
            <w:hideMark/>
          </w:tcPr>
          <w:p w14:paraId="7585A462" w14:textId="6836ED91" w:rsidR="00C32246" w:rsidRPr="00605F0E" w:rsidRDefault="00CA7965" w:rsidP="00F53C04">
            <w:pPr>
              <w:tabs>
                <w:tab w:val="left" w:pos="9000"/>
              </w:tabs>
              <w:jc w:val="center"/>
              <w:rPr>
                <w:rFonts w:ascii="Cambria" w:hAnsi="Cambria" w:cs="Tahoma"/>
                <w:b/>
                <w:sz w:val="16"/>
                <w:szCs w:val="16"/>
              </w:rPr>
            </w:pPr>
            <w:r w:rsidRPr="00605F0E">
              <w:rPr>
                <w:rFonts w:ascii="Cambria" w:hAnsi="Cambria" w:cs="Tahoma"/>
                <w:b/>
                <w:sz w:val="16"/>
                <w:szCs w:val="16"/>
              </w:rPr>
              <w:t>Cena netto za sztukę</w:t>
            </w:r>
          </w:p>
        </w:tc>
        <w:tc>
          <w:tcPr>
            <w:tcW w:w="1134" w:type="dxa"/>
            <w:tcBorders>
              <w:top w:val="single" w:sz="4" w:space="0" w:color="auto"/>
              <w:left w:val="nil"/>
              <w:bottom w:val="single" w:sz="4" w:space="0" w:color="auto"/>
              <w:right w:val="single" w:sz="4" w:space="0" w:color="auto"/>
            </w:tcBorders>
            <w:vAlign w:val="center"/>
            <w:hideMark/>
          </w:tcPr>
          <w:p w14:paraId="23004A06"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5D249CEC"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VAT %</w:t>
            </w:r>
          </w:p>
        </w:tc>
        <w:tc>
          <w:tcPr>
            <w:tcW w:w="993" w:type="dxa"/>
            <w:tcBorders>
              <w:top w:val="single" w:sz="4" w:space="0" w:color="auto"/>
              <w:left w:val="nil"/>
              <w:bottom w:val="single" w:sz="4" w:space="0" w:color="auto"/>
              <w:right w:val="single" w:sz="4" w:space="0" w:color="auto"/>
            </w:tcBorders>
            <w:noWrap/>
            <w:vAlign w:val="center"/>
            <w:hideMark/>
          </w:tcPr>
          <w:p w14:paraId="60A4F448"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Wartość VAT</w:t>
            </w:r>
          </w:p>
        </w:tc>
        <w:tc>
          <w:tcPr>
            <w:tcW w:w="1559" w:type="dxa"/>
            <w:tcBorders>
              <w:top w:val="single" w:sz="4" w:space="0" w:color="auto"/>
              <w:left w:val="nil"/>
              <w:bottom w:val="single" w:sz="4" w:space="0" w:color="auto"/>
              <w:right w:val="single" w:sz="4" w:space="0" w:color="auto"/>
            </w:tcBorders>
            <w:noWrap/>
            <w:vAlign w:val="center"/>
            <w:hideMark/>
          </w:tcPr>
          <w:p w14:paraId="333C533C"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51FFE9"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Numer katalogowy</w:t>
            </w:r>
          </w:p>
        </w:tc>
        <w:tc>
          <w:tcPr>
            <w:tcW w:w="1698" w:type="dxa"/>
            <w:tcBorders>
              <w:top w:val="single" w:sz="4" w:space="0" w:color="auto"/>
              <w:left w:val="single" w:sz="4" w:space="0" w:color="auto"/>
              <w:bottom w:val="single" w:sz="4" w:space="0" w:color="auto"/>
              <w:right w:val="single" w:sz="4" w:space="0" w:color="auto"/>
            </w:tcBorders>
          </w:tcPr>
          <w:p w14:paraId="60D362B0" w14:textId="7CDB03DD" w:rsidR="00C32246" w:rsidRPr="00605F0E" w:rsidRDefault="00BF3186" w:rsidP="00F53C04">
            <w:pPr>
              <w:tabs>
                <w:tab w:val="left" w:pos="9000"/>
              </w:tabs>
              <w:jc w:val="center"/>
              <w:rPr>
                <w:rFonts w:ascii="Cambria" w:hAnsi="Cambria" w:cs="Tahoma"/>
                <w:b/>
                <w:sz w:val="16"/>
                <w:szCs w:val="16"/>
              </w:rPr>
            </w:pPr>
            <w:r>
              <w:rPr>
                <w:rFonts w:ascii="Cambria" w:hAnsi="Cambria" w:cs="Tahoma"/>
                <w:b/>
                <w:sz w:val="16"/>
                <w:szCs w:val="16"/>
              </w:rPr>
              <w:t>Numer i data ważności certyfikatu CE/deklaracja zgodności- data wystawienia</w:t>
            </w:r>
          </w:p>
        </w:tc>
        <w:tc>
          <w:tcPr>
            <w:tcW w:w="1559" w:type="dxa"/>
            <w:tcBorders>
              <w:top w:val="single" w:sz="4" w:space="0" w:color="auto"/>
              <w:left w:val="single" w:sz="4" w:space="0" w:color="auto"/>
              <w:bottom w:val="single" w:sz="4" w:space="0" w:color="auto"/>
              <w:right w:val="single" w:sz="4" w:space="0" w:color="auto"/>
            </w:tcBorders>
          </w:tcPr>
          <w:p w14:paraId="287DD9FF" w14:textId="77777777" w:rsidR="00C32246" w:rsidRPr="00605F0E" w:rsidRDefault="00C32246" w:rsidP="00F53C04">
            <w:pPr>
              <w:tabs>
                <w:tab w:val="left" w:pos="9000"/>
              </w:tabs>
              <w:jc w:val="center"/>
              <w:rPr>
                <w:rFonts w:ascii="Cambria" w:hAnsi="Cambria" w:cs="Tahoma"/>
                <w:b/>
                <w:sz w:val="16"/>
                <w:szCs w:val="16"/>
              </w:rPr>
            </w:pPr>
            <w:r w:rsidRPr="00605F0E">
              <w:rPr>
                <w:rFonts w:ascii="Cambria" w:hAnsi="Cambria" w:cs="Tahoma"/>
                <w:b/>
                <w:sz w:val="16"/>
                <w:szCs w:val="16"/>
              </w:rPr>
              <w:t>Klasa wyrobu medycznego</w:t>
            </w:r>
          </w:p>
        </w:tc>
      </w:tr>
      <w:tr w:rsidR="00C32246" w:rsidRPr="00E25295" w14:paraId="33B5D222" w14:textId="77777777" w:rsidTr="00022372">
        <w:trPr>
          <w:trHeight w:val="278"/>
          <w:jc w:val="center"/>
        </w:trPr>
        <w:tc>
          <w:tcPr>
            <w:tcW w:w="710" w:type="dxa"/>
            <w:tcBorders>
              <w:top w:val="single" w:sz="4" w:space="0" w:color="auto"/>
              <w:left w:val="single" w:sz="4" w:space="0" w:color="auto"/>
              <w:bottom w:val="single" w:sz="4" w:space="0" w:color="auto"/>
              <w:right w:val="single" w:sz="4" w:space="0" w:color="auto"/>
            </w:tcBorders>
            <w:vAlign w:val="center"/>
          </w:tcPr>
          <w:p w14:paraId="2B47140C"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1</w:t>
            </w:r>
          </w:p>
        </w:tc>
        <w:tc>
          <w:tcPr>
            <w:tcW w:w="3118" w:type="dxa"/>
            <w:tcBorders>
              <w:top w:val="single" w:sz="4" w:space="0" w:color="000000"/>
              <w:left w:val="single" w:sz="4" w:space="0" w:color="000000"/>
              <w:bottom w:val="single" w:sz="4" w:space="0" w:color="000000"/>
              <w:right w:val="single" w:sz="4" w:space="0" w:color="000000"/>
            </w:tcBorders>
            <w:vAlign w:val="center"/>
          </w:tcPr>
          <w:p w14:paraId="60D8D751" w14:textId="77777777" w:rsidR="00C32246" w:rsidRPr="00605F0E" w:rsidRDefault="00C32246" w:rsidP="00F53C04">
            <w:pPr>
              <w:jc w:val="center"/>
              <w:rPr>
                <w:rFonts w:ascii="Cambria" w:eastAsia="Times New Roman" w:hAnsi="Cambria"/>
                <w:bCs/>
                <w:sz w:val="16"/>
                <w:szCs w:val="16"/>
              </w:rPr>
            </w:pPr>
            <w:r w:rsidRPr="00605F0E">
              <w:rPr>
                <w:rFonts w:ascii="Cambria" w:eastAsia="Times New Roman" w:hAnsi="Cambria"/>
                <w:bCs/>
                <w:sz w:val="16"/>
                <w:szCs w:val="16"/>
              </w:rPr>
              <w:t>Kol. 2</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79C918C9" w14:textId="77777777" w:rsidR="00C32246" w:rsidRPr="00605F0E" w:rsidRDefault="00C32246" w:rsidP="00F53C04">
            <w:pPr>
              <w:jc w:val="center"/>
              <w:rPr>
                <w:rFonts w:ascii="Cambria" w:hAnsi="Cambria"/>
                <w:sz w:val="16"/>
                <w:szCs w:val="16"/>
              </w:rPr>
            </w:pPr>
            <w:r w:rsidRPr="00605F0E">
              <w:rPr>
                <w:rFonts w:ascii="Cambria" w:hAnsi="Cambria"/>
                <w:sz w:val="16"/>
                <w:szCs w:val="16"/>
              </w:rPr>
              <w:t>Ko. 3</w:t>
            </w:r>
          </w:p>
        </w:tc>
        <w:tc>
          <w:tcPr>
            <w:tcW w:w="848" w:type="dxa"/>
            <w:tcBorders>
              <w:top w:val="single" w:sz="4" w:space="0" w:color="auto"/>
              <w:left w:val="nil"/>
              <w:bottom w:val="single" w:sz="4" w:space="0" w:color="auto"/>
              <w:right w:val="single" w:sz="4" w:space="0" w:color="auto"/>
            </w:tcBorders>
            <w:vAlign w:val="center"/>
          </w:tcPr>
          <w:p w14:paraId="32C8D979"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4</w:t>
            </w:r>
          </w:p>
        </w:tc>
        <w:tc>
          <w:tcPr>
            <w:tcW w:w="1134" w:type="dxa"/>
            <w:tcBorders>
              <w:top w:val="single" w:sz="4" w:space="0" w:color="auto"/>
              <w:left w:val="nil"/>
              <w:bottom w:val="single" w:sz="4" w:space="0" w:color="auto"/>
              <w:right w:val="single" w:sz="4" w:space="0" w:color="auto"/>
            </w:tcBorders>
            <w:vAlign w:val="center"/>
          </w:tcPr>
          <w:p w14:paraId="5E4BB393"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1934E639"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6</w:t>
            </w:r>
          </w:p>
        </w:tc>
        <w:tc>
          <w:tcPr>
            <w:tcW w:w="993" w:type="dxa"/>
            <w:tcBorders>
              <w:top w:val="single" w:sz="4" w:space="0" w:color="auto"/>
              <w:left w:val="nil"/>
              <w:bottom w:val="single" w:sz="4" w:space="0" w:color="auto"/>
              <w:right w:val="single" w:sz="4" w:space="0" w:color="auto"/>
            </w:tcBorders>
            <w:noWrap/>
            <w:vAlign w:val="center"/>
          </w:tcPr>
          <w:p w14:paraId="1D70C7B1"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7= kol. 5 x kol. 6</w:t>
            </w:r>
          </w:p>
        </w:tc>
        <w:tc>
          <w:tcPr>
            <w:tcW w:w="1559" w:type="dxa"/>
            <w:tcBorders>
              <w:top w:val="single" w:sz="4" w:space="0" w:color="auto"/>
              <w:left w:val="nil"/>
              <w:bottom w:val="single" w:sz="4" w:space="0" w:color="auto"/>
              <w:right w:val="single" w:sz="4" w:space="0" w:color="auto"/>
            </w:tcBorders>
            <w:noWrap/>
            <w:vAlign w:val="center"/>
          </w:tcPr>
          <w:p w14:paraId="0AA98082"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8 = kol. 5 + kol. 7</w:t>
            </w:r>
          </w:p>
        </w:tc>
        <w:tc>
          <w:tcPr>
            <w:tcW w:w="1276" w:type="dxa"/>
            <w:tcBorders>
              <w:top w:val="single" w:sz="4" w:space="0" w:color="auto"/>
              <w:left w:val="single" w:sz="4" w:space="0" w:color="auto"/>
              <w:bottom w:val="single" w:sz="4" w:space="0" w:color="auto"/>
              <w:right w:val="single" w:sz="4" w:space="0" w:color="auto"/>
            </w:tcBorders>
            <w:vAlign w:val="center"/>
          </w:tcPr>
          <w:p w14:paraId="23B3BF57"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Kol. 9</w:t>
            </w:r>
          </w:p>
        </w:tc>
        <w:tc>
          <w:tcPr>
            <w:tcW w:w="1698" w:type="dxa"/>
            <w:tcBorders>
              <w:top w:val="single" w:sz="4" w:space="0" w:color="auto"/>
              <w:left w:val="single" w:sz="4" w:space="0" w:color="auto"/>
              <w:bottom w:val="single" w:sz="4" w:space="0" w:color="auto"/>
              <w:right w:val="single" w:sz="4" w:space="0" w:color="auto"/>
            </w:tcBorders>
            <w:vAlign w:val="center"/>
          </w:tcPr>
          <w:p w14:paraId="41C0245A"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 10</w:t>
            </w:r>
          </w:p>
        </w:tc>
        <w:tc>
          <w:tcPr>
            <w:tcW w:w="1559" w:type="dxa"/>
            <w:tcBorders>
              <w:top w:val="single" w:sz="4" w:space="0" w:color="auto"/>
              <w:left w:val="single" w:sz="4" w:space="0" w:color="auto"/>
              <w:bottom w:val="single" w:sz="4" w:space="0" w:color="auto"/>
              <w:right w:val="single" w:sz="4" w:space="0" w:color="auto"/>
            </w:tcBorders>
            <w:vAlign w:val="center"/>
          </w:tcPr>
          <w:p w14:paraId="033F6FEF"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Ko. 11</w:t>
            </w:r>
          </w:p>
        </w:tc>
      </w:tr>
      <w:tr w:rsidR="00C32246" w:rsidRPr="00E25295" w14:paraId="14B5ADC3" w14:textId="77777777" w:rsidTr="00022372">
        <w:trPr>
          <w:trHeight w:val="775"/>
          <w:jc w:val="center"/>
        </w:trPr>
        <w:tc>
          <w:tcPr>
            <w:tcW w:w="710" w:type="dxa"/>
            <w:tcBorders>
              <w:top w:val="single" w:sz="4" w:space="0" w:color="auto"/>
              <w:left w:val="single" w:sz="4" w:space="0" w:color="auto"/>
              <w:bottom w:val="single" w:sz="4" w:space="0" w:color="auto"/>
              <w:right w:val="single" w:sz="4" w:space="0" w:color="auto"/>
            </w:tcBorders>
            <w:vAlign w:val="center"/>
            <w:hideMark/>
          </w:tcPr>
          <w:p w14:paraId="614B1F92" w14:textId="77777777" w:rsidR="00C32246" w:rsidRPr="00605F0E" w:rsidRDefault="00C32246" w:rsidP="00F53C04">
            <w:pPr>
              <w:tabs>
                <w:tab w:val="left" w:pos="9000"/>
              </w:tabs>
              <w:jc w:val="center"/>
              <w:rPr>
                <w:rFonts w:ascii="Cambria" w:hAnsi="Cambria" w:cs="Tahoma"/>
                <w:sz w:val="16"/>
                <w:szCs w:val="16"/>
              </w:rPr>
            </w:pPr>
            <w:r w:rsidRPr="00605F0E">
              <w:rPr>
                <w:rFonts w:ascii="Cambria" w:hAnsi="Cambria" w:cs="Tahoma"/>
                <w:sz w:val="16"/>
                <w:szCs w:val="16"/>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4BEC54B8" w14:textId="77777777" w:rsidR="00C32246" w:rsidRPr="004D3389" w:rsidRDefault="00D17B39" w:rsidP="004D3389">
            <w:pPr>
              <w:pStyle w:val="Bezodstpw"/>
              <w:rPr>
                <w:rFonts w:ascii="Cambria" w:hAnsi="Cambria"/>
                <w:sz w:val="16"/>
                <w:szCs w:val="16"/>
              </w:rPr>
            </w:pPr>
            <w:r w:rsidRPr="004D3389">
              <w:rPr>
                <w:rFonts w:ascii="Cambria" w:hAnsi="Cambria"/>
                <w:sz w:val="16"/>
                <w:szCs w:val="16"/>
              </w:rPr>
              <w:t>Jednorazowe układy oddechowe dla dorosłych:</w:t>
            </w:r>
          </w:p>
          <w:p w14:paraId="07622C09" w14:textId="77777777" w:rsidR="00D17B39" w:rsidRPr="004D3389" w:rsidRDefault="00D17B39" w:rsidP="004D3389">
            <w:pPr>
              <w:pStyle w:val="Bezodstpw"/>
              <w:rPr>
                <w:rFonts w:ascii="Cambria" w:hAnsi="Cambria"/>
                <w:sz w:val="16"/>
                <w:szCs w:val="16"/>
              </w:rPr>
            </w:pPr>
            <w:r w:rsidRPr="004D3389">
              <w:rPr>
                <w:rFonts w:ascii="Cambria" w:hAnsi="Cambria"/>
                <w:sz w:val="16"/>
                <w:szCs w:val="16"/>
              </w:rPr>
              <w:t>Parametry wymagane:</w:t>
            </w:r>
          </w:p>
          <w:p w14:paraId="2848B96E" w14:textId="77777777" w:rsidR="00D17B39" w:rsidRPr="004D3389" w:rsidRDefault="00D17B39" w:rsidP="004D3389">
            <w:pPr>
              <w:pStyle w:val="Bezodstpw"/>
              <w:rPr>
                <w:rFonts w:ascii="Cambria" w:hAnsi="Cambria"/>
                <w:sz w:val="16"/>
                <w:szCs w:val="16"/>
              </w:rPr>
            </w:pPr>
            <w:r w:rsidRPr="004D3389">
              <w:rPr>
                <w:rFonts w:ascii="Cambria" w:hAnsi="Cambria"/>
                <w:sz w:val="16"/>
                <w:szCs w:val="16"/>
              </w:rPr>
              <w:t xml:space="preserve">1.  </w:t>
            </w:r>
            <w:r w:rsidR="00EC3635" w:rsidRPr="004D3389">
              <w:rPr>
                <w:rFonts w:ascii="Cambria" w:hAnsi="Cambria"/>
                <w:sz w:val="16"/>
                <w:szCs w:val="16"/>
              </w:rPr>
              <w:t>układ o średnicy ø 22 [mm]</w:t>
            </w:r>
          </w:p>
          <w:p w14:paraId="243D18E5" w14:textId="77777777" w:rsidR="00EC3635" w:rsidRPr="004D3389" w:rsidRDefault="00EC3635" w:rsidP="004D3389">
            <w:pPr>
              <w:pStyle w:val="Bezodstpw"/>
              <w:rPr>
                <w:rFonts w:ascii="Cambria" w:hAnsi="Cambria"/>
                <w:sz w:val="16"/>
                <w:szCs w:val="16"/>
              </w:rPr>
            </w:pPr>
            <w:r w:rsidRPr="004D3389">
              <w:rPr>
                <w:rFonts w:ascii="Cambria" w:hAnsi="Cambria"/>
                <w:sz w:val="16"/>
                <w:szCs w:val="16"/>
              </w:rPr>
              <w:t>2. układ przeznaczony do stosowania nie krócej niże przez 7 dni u jednego pacjenta</w:t>
            </w:r>
          </w:p>
          <w:p w14:paraId="64B90563" w14:textId="77777777" w:rsidR="00EC3635" w:rsidRPr="004D3389" w:rsidRDefault="00EC3635" w:rsidP="004D3389">
            <w:pPr>
              <w:pStyle w:val="Bezodstpw"/>
              <w:rPr>
                <w:rFonts w:ascii="Cambria" w:hAnsi="Cambria"/>
                <w:sz w:val="16"/>
                <w:szCs w:val="16"/>
              </w:rPr>
            </w:pPr>
            <w:r w:rsidRPr="004D3389">
              <w:rPr>
                <w:rFonts w:ascii="Cambria" w:hAnsi="Cambria"/>
                <w:sz w:val="16"/>
                <w:szCs w:val="16"/>
              </w:rPr>
              <w:t>3.  układ wykonany z materiałów nie zawierających DEHP, BPA i naturalnego lateksu</w:t>
            </w:r>
          </w:p>
          <w:p w14:paraId="79F22D85" w14:textId="77777777" w:rsidR="00EC3635" w:rsidRPr="004D3389" w:rsidRDefault="00EC3635" w:rsidP="004D3389">
            <w:pPr>
              <w:pStyle w:val="Bezodstpw"/>
              <w:rPr>
                <w:rFonts w:ascii="Cambria" w:hAnsi="Cambria"/>
                <w:sz w:val="16"/>
                <w:szCs w:val="16"/>
              </w:rPr>
            </w:pPr>
            <w:r w:rsidRPr="004D3389">
              <w:rPr>
                <w:rFonts w:ascii="Cambria" w:hAnsi="Cambria"/>
                <w:sz w:val="16"/>
                <w:szCs w:val="16"/>
              </w:rPr>
              <w:t>4. układ z dwoma kolorami rur odróżniającymi układ wdechowy i wydechowy</w:t>
            </w:r>
          </w:p>
          <w:p w14:paraId="1803B522" w14:textId="21AA6125" w:rsidR="00EC3635" w:rsidRPr="004D3389" w:rsidRDefault="00EC3635" w:rsidP="004D3389">
            <w:pPr>
              <w:pStyle w:val="Bezodstpw"/>
              <w:rPr>
                <w:rFonts w:ascii="Cambria" w:hAnsi="Cambria"/>
                <w:sz w:val="16"/>
                <w:szCs w:val="16"/>
              </w:rPr>
            </w:pPr>
            <w:r w:rsidRPr="004D3389">
              <w:rPr>
                <w:rFonts w:ascii="Cambria" w:hAnsi="Cambria"/>
                <w:sz w:val="16"/>
                <w:szCs w:val="16"/>
              </w:rPr>
              <w:t xml:space="preserve">5. Odcinek wdechowy podgrzewany (zawierający spiralny przewód grzałki) o długości nie mniejszej niż 1,70 [m] </w:t>
            </w:r>
          </w:p>
          <w:p w14:paraId="17430525" w14:textId="205D94A6" w:rsidR="00EC3635" w:rsidRPr="004D3389" w:rsidRDefault="00EC3635" w:rsidP="004D3389">
            <w:pPr>
              <w:pStyle w:val="Bezodstpw"/>
              <w:rPr>
                <w:rFonts w:ascii="Cambria" w:hAnsi="Cambria"/>
                <w:sz w:val="16"/>
                <w:szCs w:val="16"/>
              </w:rPr>
            </w:pPr>
            <w:r w:rsidRPr="004D3389">
              <w:rPr>
                <w:rFonts w:ascii="Cambria" w:hAnsi="Cambria"/>
                <w:sz w:val="16"/>
                <w:szCs w:val="16"/>
              </w:rPr>
              <w:t>6. Odcinek wydechowy niepodgrzewany z pułapką wodną</w:t>
            </w:r>
          </w:p>
          <w:p w14:paraId="333DD5ED" w14:textId="77777777" w:rsidR="00227BB7" w:rsidRDefault="004D3389" w:rsidP="00D17B39">
            <w:pPr>
              <w:rPr>
                <w:rFonts w:ascii="Cambria" w:hAnsi="Cambria"/>
                <w:sz w:val="16"/>
                <w:szCs w:val="16"/>
              </w:rPr>
            </w:pPr>
            <w:r>
              <w:rPr>
                <w:rFonts w:ascii="Cambria" w:hAnsi="Cambria"/>
                <w:sz w:val="16"/>
                <w:szCs w:val="16"/>
              </w:rPr>
              <w:t xml:space="preserve">7. </w:t>
            </w:r>
            <w:r w:rsidR="00227BB7">
              <w:rPr>
                <w:rFonts w:ascii="Cambria" w:hAnsi="Cambria"/>
                <w:sz w:val="16"/>
                <w:szCs w:val="16"/>
              </w:rPr>
              <w:t xml:space="preserve">komora do automatycznego pobierania wody, z koniczynowym zakończeniem adaptera elektrycznego, pakowane pojedynczo </w:t>
            </w:r>
          </w:p>
          <w:p w14:paraId="4D1EC748" w14:textId="414A497C" w:rsidR="00227BB7" w:rsidRDefault="00B24540" w:rsidP="00D17B39">
            <w:pPr>
              <w:rPr>
                <w:rFonts w:ascii="Cambria" w:hAnsi="Cambria"/>
                <w:sz w:val="16"/>
                <w:szCs w:val="16"/>
              </w:rPr>
            </w:pPr>
            <w:r>
              <w:rPr>
                <w:rFonts w:ascii="Cambria" w:hAnsi="Cambria"/>
                <w:sz w:val="16"/>
                <w:szCs w:val="16"/>
              </w:rPr>
              <w:lastRenderedPageBreak/>
              <w:t>8</w:t>
            </w:r>
            <w:r w:rsidR="00227BB7">
              <w:rPr>
                <w:rFonts w:ascii="Cambria" w:hAnsi="Cambria"/>
                <w:sz w:val="16"/>
                <w:szCs w:val="16"/>
              </w:rPr>
              <w:t xml:space="preserve">. osłona </w:t>
            </w:r>
            <w:proofErr w:type="spellStart"/>
            <w:r w:rsidR="00227BB7">
              <w:rPr>
                <w:rFonts w:ascii="Cambria" w:hAnsi="Cambria"/>
                <w:sz w:val="16"/>
                <w:szCs w:val="16"/>
              </w:rPr>
              <w:t>przeciwoparzeniowa</w:t>
            </w:r>
            <w:proofErr w:type="spellEnd"/>
            <w:r w:rsidR="00227BB7">
              <w:rPr>
                <w:rFonts w:ascii="Cambria" w:hAnsi="Cambria"/>
                <w:sz w:val="16"/>
                <w:szCs w:val="16"/>
              </w:rPr>
              <w:t xml:space="preserve"> w komorze nawilżania</w:t>
            </w:r>
          </w:p>
          <w:p w14:paraId="6D6488BF" w14:textId="2EF5C1DE" w:rsidR="00227BB7" w:rsidRDefault="00B24540" w:rsidP="00D17B39">
            <w:pPr>
              <w:rPr>
                <w:rFonts w:ascii="Cambria" w:hAnsi="Cambria"/>
                <w:sz w:val="16"/>
                <w:szCs w:val="16"/>
              </w:rPr>
            </w:pPr>
            <w:r>
              <w:rPr>
                <w:rFonts w:ascii="Cambria" w:hAnsi="Cambria"/>
                <w:sz w:val="16"/>
                <w:szCs w:val="16"/>
              </w:rPr>
              <w:t>9</w:t>
            </w:r>
            <w:r w:rsidR="00227BB7">
              <w:rPr>
                <w:rFonts w:ascii="Cambria" w:hAnsi="Cambria"/>
                <w:sz w:val="16"/>
                <w:szCs w:val="16"/>
              </w:rPr>
              <w:t xml:space="preserve">. zestaw </w:t>
            </w:r>
            <w:proofErr w:type="spellStart"/>
            <w:r w:rsidR="00227BB7">
              <w:rPr>
                <w:rFonts w:ascii="Cambria" w:hAnsi="Cambria"/>
                <w:sz w:val="16"/>
                <w:szCs w:val="16"/>
              </w:rPr>
              <w:t>adaprerów</w:t>
            </w:r>
            <w:proofErr w:type="spellEnd"/>
            <w:r w:rsidR="00227BB7">
              <w:rPr>
                <w:rFonts w:ascii="Cambria" w:hAnsi="Cambria"/>
                <w:sz w:val="16"/>
                <w:szCs w:val="16"/>
              </w:rPr>
              <w:t xml:space="preserve"> umożliwiający stosowanie układu do różnych respiratorów</w:t>
            </w:r>
          </w:p>
          <w:p w14:paraId="1946726A" w14:textId="6FFE27AC" w:rsidR="00EC3635" w:rsidRPr="00D17B39" w:rsidRDefault="00227BB7" w:rsidP="00D17B39">
            <w:pPr>
              <w:rPr>
                <w:rFonts w:ascii="Cambria" w:hAnsi="Cambria"/>
                <w:sz w:val="16"/>
                <w:szCs w:val="16"/>
              </w:rPr>
            </w:pPr>
            <w:r>
              <w:rPr>
                <w:rFonts w:ascii="Cambria" w:hAnsi="Cambria"/>
                <w:sz w:val="16"/>
                <w:szCs w:val="16"/>
              </w:rPr>
              <w:t xml:space="preserve">Układy mają współpracować z następującymi respiratorami: SERVO I, SV300, BENNET 840, ENGSTORM CARESTATION </w:t>
            </w:r>
          </w:p>
        </w:tc>
        <w:tc>
          <w:tcPr>
            <w:tcW w:w="1276" w:type="dxa"/>
            <w:tcBorders>
              <w:top w:val="single" w:sz="4" w:space="0" w:color="000000"/>
              <w:left w:val="nil"/>
              <w:bottom w:val="single" w:sz="4" w:space="0" w:color="000000"/>
              <w:right w:val="single" w:sz="4" w:space="0" w:color="000000"/>
            </w:tcBorders>
            <w:shd w:val="clear" w:color="auto" w:fill="FFFFFF"/>
            <w:vAlign w:val="center"/>
          </w:tcPr>
          <w:p w14:paraId="3E9FFF89" w14:textId="64BEBC9F" w:rsidR="00C32246" w:rsidRPr="00605F0E" w:rsidRDefault="008A1D9F" w:rsidP="00CA7965">
            <w:pPr>
              <w:jc w:val="center"/>
              <w:rPr>
                <w:rFonts w:ascii="Cambria" w:hAnsi="Cambria"/>
                <w:sz w:val="16"/>
                <w:szCs w:val="16"/>
              </w:rPr>
            </w:pPr>
            <w:r>
              <w:rPr>
                <w:rFonts w:ascii="Cambria" w:hAnsi="Cambria"/>
                <w:sz w:val="16"/>
                <w:szCs w:val="16"/>
              </w:rPr>
              <w:lastRenderedPageBreak/>
              <w:t>1 000</w:t>
            </w:r>
          </w:p>
        </w:tc>
        <w:tc>
          <w:tcPr>
            <w:tcW w:w="848" w:type="dxa"/>
            <w:tcBorders>
              <w:top w:val="single" w:sz="4" w:space="0" w:color="auto"/>
              <w:left w:val="nil"/>
              <w:bottom w:val="single" w:sz="4" w:space="0" w:color="auto"/>
              <w:right w:val="single" w:sz="4" w:space="0" w:color="auto"/>
            </w:tcBorders>
            <w:vAlign w:val="center"/>
          </w:tcPr>
          <w:p w14:paraId="1B1AF8FF" w14:textId="65E997E7" w:rsidR="00C32246" w:rsidRPr="00605F0E" w:rsidRDefault="00C32246" w:rsidP="00F53C04">
            <w:pPr>
              <w:tabs>
                <w:tab w:val="left" w:pos="9000"/>
              </w:tabs>
              <w:jc w:val="center"/>
              <w:rPr>
                <w:rFonts w:ascii="Cambria" w:hAnsi="Cambria" w:cs="Tahoma"/>
                <w:sz w:val="16"/>
                <w:szCs w:val="16"/>
              </w:rPr>
            </w:pPr>
          </w:p>
        </w:tc>
        <w:tc>
          <w:tcPr>
            <w:tcW w:w="1134" w:type="dxa"/>
            <w:tcBorders>
              <w:top w:val="single" w:sz="4" w:space="0" w:color="auto"/>
              <w:left w:val="nil"/>
              <w:bottom w:val="single" w:sz="4" w:space="0" w:color="auto"/>
              <w:right w:val="single" w:sz="4" w:space="0" w:color="auto"/>
            </w:tcBorders>
            <w:vAlign w:val="center"/>
          </w:tcPr>
          <w:p w14:paraId="74CF1A63" w14:textId="77777777" w:rsidR="00C32246" w:rsidRPr="00605F0E" w:rsidRDefault="00C32246"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48343A4E" w14:textId="77777777" w:rsidR="00C32246" w:rsidRPr="00605F0E" w:rsidRDefault="00C32246" w:rsidP="00F53C04">
            <w:pPr>
              <w:tabs>
                <w:tab w:val="left" w:pos="9000"/>
              </w:tabs>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16ADA35F" w14:textId="77777777" w:rsidR="00C32246" w:rsidRPr="00605F0E" w:rsidRDefault="00C32246"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1E612F9B" w14:textId="77777777" w:rsidR="00C32246" w:rsidRPr="00605F0E" w:rsidRDefault="00C32246"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16C1AB6" w14:textId="77777777" w:rsidR="00C32246" w:rsidRPr="00605F0E" w:rsidRDefault="00C32246" w:rsidP="00F53C04">
            <w:pPr>
              <w:tabs>
                <w:tab w:val="left" w:pos="9000"/>
              </w:tabs>
              <w:jc w:val="center"/>
              <w:rPr>
                <w:rFonts w:ascii="Cambria" w:hAnsi="Cambria" w:cs="Tahoma"/>
                <w:sz w:val="16"/>
                <w:szCs w:val="16"/>
              </w:rPr>
            </w:pPr>
          </w:p>
        </w:tc>
        <w:tc>
          <w:tcPr>
            <w:tcW w:w="1698" w:type="dxa"/>
            <w:tcBorders>
              <w:top w:val="single" w:sz="4" w:space="0" w:color="auto"/>
              <w:left w:val="single" w:sz="4" w:space="0" w:color="auto"/>
              <w:bottom w:val="single" w:sz="4" w:space="0" w:color="auto"/>
              <w:right w:val="single" w:sz="4" w:space="0" w:color="auto"/>
            </w:tcBorders>
          </w:tcPr>
          <w:p w14:paraId="7B4983F1" w14:textId="77777777" w:rsidR="00C32246" w:rsidRPr="00605F0E" w:rsidRDefault="00C32246" w:rsidP="00F53C04">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4E57ADDC" w14:textId="77777777" w:rsidR="00C32246" w:rsidRPr="00605F0E" w:rsidRDefault="00C32246" w:rsidP="00F53C04">
            <w:pPr>
              <w:tabs>
                <w:tab w:val="left" w:pos="9000"/>
              </w:tabs>
              <w:jc w:val="center"/>
              <w:rPr>
                <w:rFonts w:ascii="Cambria" w:hAnsi="Cambria" w:cs="Tahoma"/>
                <w:sz w:val="16"/>
                <w:szCs w:val="16"/>
              </w:rPr>
            </w:pPr>
          </w:p>
        </w:tc>
      </w:tr>
      <w:tr w:rsidR="00E25295" w:rsidRPr="00E25295" w14:paraId="3A909D7F" w14:textId="77777777" w:rsidTr="00D17B39">
        <w:trPr>
          <w:trHeight w:val="279"/>
          <w:jc w:val="center"/>
        </w:trPr>
        <w:tc>
          <w:tcPr>
            <w:tcW w:w="5952" w:type="dxa"/>
            <w:gridSpan w:val="4"/>
            <w:tcBorders>
              <w:top w:val="single" w:sz="4" w:space="0" w:color="auto"/>
              <w:left w:val="single" w:sz="4" w:space="0" w:color="auto"/>
              <w:bottom w:val="single" w:sz="4" w:space="0" w:color="auto"/>
              <w:right w:val="single" w:sz="4" w:space="0" w:color="auto"/>
            </w:tcBorders>
            <w:vAlign w:val="center"/>
          </w:tcPr>
          <w:p w14:paraId="21F8D3D0" w14:textId="44DF0BB6" w:rsidR="00E25295" w:rsidRPr="00605F0E" w:rsidRDefault="00E25295" w:rsidP="00F53C04">
            <w:pPr>
              <w:tabs>
                <w:tab w:val="left" w:pos="9000"/>
              </w:tabs>
              <w:jc w:val="center"/>
              <w:rPr>
                <w:rFonts w:ascii="Cambria" w:hAnsi="Cambria" w:cs="Tahoma"/>
                <w:b/>
                <w:sz w:val="16"/>
                <w:szCs w:val="16"/>
              </w:rPr>
            </w:pPr>
            <w:r w:rsidRPr="00605F0E">
              <w:rPr>
                <w:rFonts w:ascii="Cambria" w:hAnsi="Cambria" w:cs="Tahoma"/>
                <w:b/>
                <w:sz w:val="16"/>
                <w:szCs w:val="16"/>
              </w:rPr>
              <w:t xml:space="preserve">                                                                                                           RAZEM:</w:t>
            </w:r>
          </w:p>
        </w:tc>
        <w:tc>
          <w:tcPr>
            <w:tcW w:w="1134" w:type="dxa"/>
            <w:tcBorders>
              <w:top w:val="single" w:sz="4" w:space="0" w:color="auto"/>
              <w:left w:val="nil"/>
              <w:bottom w:val="single" w:sz="4" w:space="0" w:color="auto"/>
              <w:right w:val="single" w:sz="4" w:space="0" w:color="auto"/>
            </w:tcBorders>
            <w:vAlign w:val="center"/>
          </w:tcPr>
          <w:p w14:paraId="61E28CA2" w14:textId="77777777" w:rsidR="00E25295" w:rsidRPr="00605F0E" w:rsidRDefault="00E25295"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4B39FF6D" w14:textId="77777777" w:rsidR="00E25295" w:rsidRPr="00605F0E" w:rsidRDefault="00E25295"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0B08CF38" w14:textId="77777777" w:rsidR="00E25295" w:rsidRPr="00605F0E" w:rsidRDefault="00E25295"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6C0249EB" w14:textId="77777777" w:rsidR="00E25295" w:rsidRPr="00605F0E" w:rsidRDefault="00E25295"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2EDAAD84" w14:textId="77777777" w:rsidR="00E25295" w:rsidRPr="00605F0E" w:rsidRDefault="00E25295" w:rsidP="00F53C04">
            <w:pPr>
              <w:tabs>
                <w:tab w:val="left" w:pos="9000"/>
              </w:tabs>
              <w:jc w:val="center"/>
              <w:rPr>
                <w:rFonts w:ascii="Cambria" w:hAnsi="Cambria" w:cs="Tahoma"/>
                <w:sz w:val="16"/>
                <w:szCs w:val="16"/>
              </w:rPr>
            </w:pPr>
          </w:p>
        </w:tc>
        <w:tc>
          <w:tcPr>
            <w:tcW w:w="1698" w:type="dxa"/>
            <w:tcBorders>
              <w:top w:val="single" w:sz="4" w:space="0" w:color="auto"/>
              <w:left w:val="single" w:sz="4" w:space="0" w:color="auto"/>
              <w:bottom w:val="single" w:sz="4" w:space="0" w:color="auto"/>
              <w:right w:val="single" w:sz="4" w:space="0" w:color="auto"/>
            </w:tcBorders>
          </w:tcPr>
          <w:p w14:paraId="163F5F39" w14:textId="77777777" w:rsidR="00E25295" w:rsidRPr="00605F0E" w:rsidRDefault="00E25295" w:rsidP="00F53C04">
            <w:pPr>
              <w:tabs>
                <w:tab w:val="left" w:pos="9000"/>
              </w:tabs>
              <w:jc w:val="center"/>
              <w:rPr>
                <w:rFonts w:ascii="Cambria" w:hAnsi="Cambria" w:cs="Tahoma"/>
                <w:sz w:val="16"/>
                <w:szCs w:val="16"/>
              </w:rPr>
            </w:pPr>
          </w:p>
        </w:tc>
        <w:tc>
          <w:tcPr>
            <w:tcW w:w="1559" w:type="dxa"/>
            <w:tcBorders>
              <w:top w:val="single" w:sz="4" w:space="0" w:color="auto"/>
              <w:left w:val="single" w:sz="4" w:space="0" w:color="auto"/>
              <w:bottom w:val="single" w:sz="4" w:space="0" w:color="auto"/>
              <w:right w:val="single" w:sz="4" w:space="0" w:color="auto"/>
            </w:tcBorders>
          </w:tcPr>
          <w:p w14:paraId="1834BF03" w14:textId="77777777" w:rsidR="00E25295" w:rsidRPr="00605F0E" w:rsidRDefault="00E25295" w:rsidP="00F53C04">
            <w:pPr>
              <w:tabs>
                <w:tab w:val="left" w:pos="9000"/>
              </w:tabs>
              <w:jc w:val="center"/>
              <w:rPr>
                <w:rFonts w:ascii="Cambria" w:hAnsi="Cambria" w:cs="Tahoma"/>
                <w:sz w:val="16"/>
                <w:szCs w:val="16"/>
              </w:rPr>
            </w:pPr>
          </w:p>
        </w:tc>
      </w:tr>
    </w:tbl>
    <w:p w14:paraId="475517EE" w14:textId="77777777" w:rsidR="00C32246" w:rsidRDefault="00C32246" w:rsidP="00C32246">
      <w:pPr>
        <w:spacing w:after="0" w:line="240" w:lineRule="auto"/>
        <w:rPr>
          <w:rFonts w:ascii="Cambria" w:hAnsi="Cambria" w:cs="Times New Roman"/>
          <w:sz w:val="20"/>
          <w:szCs w:val="20"/>
        </w:rPr>
      </w:pPr>
    </w:p>
    <w:p w14:paraId="59B1C314" w14:textId="77777777" w:rsidR="005B1CD9" w:rsidRDefault="005B1CD9" w:rsidP="00C32246">
      <w:pPr>
        <w:spacing w:after="0" w:line="240" w:lineRule="auto"/>
        <w:rPr>
          <w:rFonts w:ascii="Cambria" w:hAnsi="Cambria" w:cs="Times New Roman"/>
          <w:sz w:val="20"/>
          <w:szCs w:val="20"/>
        </w:rPr>
      </w:pPr>
    </w:p>
    <w:p w14:paraId="1395B6A1" w14:textId="77777777" w:rsidR="005B1CD9" w:rsidRDefault="005B1CD9" w:rsidP="00C32246">
      <w:pPr>
        <w:spacing w:after="0" w:line="240" w:lineRule="auto"/>
        <w:rPr>
          <w:rFonts w:ascii="Cambria" w:hAnsi="Cambria" w:cs="Times New Roman"/>
          <w:sz w:val="20"/>
          <w:szCs w:val="20"/>
        </w:rPr>
      </w:pPr>
    </w:p>
    <w:p w14:paraId="4CDDF9CA" w14:textId="77777777" w:rsidR="00B24540" w:rsidRPr="004657FA" w:rsidRDefault="00B24540" w:rsidP="00B24540">
      <w:pPr>
        <w:spacing w:after="0" w:line="240" w:lineRule="auto"/>
        <w:rPr>
          <w:rFonts w:ascii="Cambria" w:hAnsi="Cambria" w:cs="Times New Roman"/>
          <w:b/>
          <w:sz w:val="20"/>
          <w:szCs w:val="20"/>
        </w:rPr>
      </w:pPr>
      <w:r w:rsidRPr="004657FA">
        <w:rPr>
          <w:rFonts w:ascii="Cambria" w:hAnsi="Cambria" w:cs="Times New Roman"/>
          <w:b/>
          <w:sz w:val="20"/>
          <w:szCs w:val="20"/>
        </w:rPr>
        <w:t>Kryteria oceny ofert:</w:t>
      </w:r>
    </w:p>
    <w:tbl>
      <w:tblPr>
        <w:tblStyle w:val="Tabela-Siatka"/>
        <w:tblW w:w="0" w:type="auto"/>
        <w:tblLook w:val="04A0" w:firstRow="1" w:lastRow="0" w:firstColumn="1" w:lastColumn="0" w:noHBand="0" w:noVBand="1"/>
      </w:tblPr>
      <w:tblGrid>
        <w:gridCol w:w="704"/>
        <w:gridCol w:w="6813"/>
        <w:gridCol w:w="3880"/>
        <w:gridCol w:w="3991"/>
      </w:tblGrid>
      <w:tr w:rsidR="00B24540" w14:paraId="35C40B19" w14:textId="77777777" w:rsidTr="00595921">
        <w:tc>
          <w:tcPr>
            <w:tcW w:w="704" w:type="dxa"/>
            <w:vAlign w:val="center"/>
          </w:tcPr>
          <w:p w14:paraId="7AC489A7" w14:textId="77777777" w:rsidR="00B24540" w:rsidRDefault="00B24540" w:rsidP="00595921">
            <w:pPr>
              <w:jc w:val="center"/>
              <w:rPr>
                <w:rFonts w:ascii="Cambria" w:hAnsi="Cambria" w:cs="Times New Roman"/>
                <w:sz w:val="20"/>
                <w:szCs w:val="20"/>
              </w:rPr>
            </w:pPr>
            <w:r>
              <w:rPr>
                <w:rFonts w:ascii="Cambria" w:hAnsi="Cambria" w:cs="Times New Roman"/>
                <w:sz w:val="20"/>
                <w:szCs w:val="20"/>
              </w:rPr>
              <w:t>L.p.</w:t>
            </w:r>
          </w:p>
        </w:tc>
        <w:tc>
          <w:tcPr>
            <w:tcW w:w="6813" w:type="dxa"/>
            <w:vAlign w:val="center"/>
          </w:tcPr>
          <w:p w14:paraId="60E1D29D" w14:textId="77777777" w:rsidR="00B24540" w:rsidRDefault="00B24540" w:rsidP="00595921">
            <w:pPr>
              <w:jc w:val="center"/>
              <w:rPr>
                <w:rFonts w:ascii="Cambria" w:hAnsi="Cambria" w:cs="Times New Roman"/>
                <w:sz w:val="20"/>
                <w:szCs w:val="20"/>
              </w:rPr>
            </w:pPr>
            <w:r>
              <w:rPr>
                <w:rFonts w:ascii="Cambria" w:hAnsi="Cambria" w:cs="Times New Roman"/>
                <w:sz w:val="20"/>
                <w:szCs w:val="20"/>
              </w:rPr>
              <w:t>Kryterium oceny oferty (JAKOŚĆ) stanowiący 40% oceny oferty</w:t>
            </w:r>
          </w:p>
        </w:tc>
        <w:tc>
          <w:tcPr>
            <w:tcW w:w="3880" w:type="dxa"/>
            <w:vAlign w:val="center"/>
          </w:tcPr>
          <w:p w14:paraId="5259B01E" w14:textId="77777777" w:rsidR="00B24540" w:rsidRDefault="00B24540" w:rsidP="00595921">
            <w:pPr>
              <w:jc w:val="center"/>
              <w:rPr>
                <w:rFonts w:ascii="Cambria" w:hAnsi="Cambria" w:cs="Times New Roman"/>
                <w:sz w:val="20"/>
                <w:szCs w:val="20"/>
              </w:rPr>
            </w:pPr>
            <w:r>
              <w:rPr>
                <w:rFonts w:ascii="Cambria" w:hAnsi="Cambria" w:cs="Times New Roman"/>
                <w:sz w:val="20"/>
                <w:szCs w:val="20"/>
              </w:rPr>
              <w:t>Punktacja</w:t>
            </w:r>
          </w:p>
        </w:tc>
        <w:tc>
          <w:tcPr>
            <w:tcW w:w="3991" w:type="dxa"/>
            <w:vAlign w:val="center"/>
          </w:tcPr>
          <w:p w14:paraId="55C65BFE" w14:textId="456C923B" w:rsidR="00B24540" w:rsidRDefault="00B24540" w:rsidP="00B24540">
            <w:pPr>
              <w:jc w:val="center"/>
              <w:rPr>
                <w:rFonts w:ascii="Cambria" w:hAnsi="Cambria" w:cs="Times New Roman"/>
                <w:sz w:val="20"/>
                <w:szCs w:val="20"/>
              </w:rPr>
            </w:pPr>
            <w:r>
              <w:rPr>
                <w:rFonts w:ascii="Cambria" w:hAnsi="Cambria" w:cs="Times New Roman"/>
                <w:sz w:val="20"/>
                <w:szCs w:val="20"/>
              </w:rPr>
              <w:t xml:space="preserve">Podać długość w zależności jakie posiada proponowany produkt </w:t>
            </w:r>
          </w:p>
        </w:tc>
      </w:tr>
      <w:tr w:rsidR="00B24540" w14:paraId="11E3114D" w14:textId="77777777" w:rsidTr="00595921">
        <w:tc>
          <w:tcPr>
            <w:tcW w:w="704" w:type="dxa"/>
          </w:tcPr>
          <w:p w14:paraId="3CEA802B" w14:textId="44B5A75E" w:rsidR="00B24540" w:rsidRDefault="00B24540" w:rsidP="00B24540">
            <w:pPr>
              <w:jc w:val="center"/>
              <w:rPr>
                <w:rFonts w:ascii="Cambria" w:hAnsi="Cambria" w:cs="Times New Roman"/>
                <w:sz w:val="20"/>
                <w:szCs w:val="20"/>
              </w:rPr>
            </w:pPr>
            <w:r w:rsidRPr="000D7ABB">
              <w:rPr>
                <w:rFonts w:ascii="Cambria" w:hAnsi="Cambria" w:cs="Times New Roman"/>
                <w:sz w:val="20"/>
                <w:szCs w:val="20"/>
              </w:rPr>
              <w:t>1</w:t>
            </w:r>
          </w:p>
        </w:tc>
        <w:tc>
          <w:tcPr>
            <w:tcW w:w="6813" w:type="dxa"/>
          </w:tcPr>
          <w:p w14:paraId="0B43D368" w14:textId="07E29239" w:rsidR="00B24540" w:rsidRDefault="00B24540" w:rsidP="00B24540">
            <w:pPr>
              <w:jc w:val="center"/>
              <w:rPr>
                <w:rFonts w:ascii="Cambria" w:hAnsi="Cambria" w:cs="Times New Roman"/>
                <w:sz w:val="20"/>
                <w:szCs w:val="20"/>
              </w:rPr>
            </w:pPr>
            <w:r>
              <w:rPr>
                <w:rFonts w:ascii="Cambria" w:hAnsi="Cambria" w:cs="Times New Roman"/>
                <w:sz w:val="20"/>
                <w:szCs w:val="20"/>
              </w:rPr>
              <w:t>Odcinek wdechowy podgrzewany (zawierający spiralny przewód grzałki) o długości nie mniejszej niż 1,7 m</w:t>
            </w:r>
          </w:p>
        </w:tc>
        <w:tc>
          <w:tcPr>
            <w:tcW w:w="3880" w:type="dxa"/>
          </w:tcPr>
          <w:p w14:paraId="1A105CB7" w14:textId="77777777" w:rsidR="00B24540" w:rsidRDefault="00B24540" w:rsidP="00B24540">
            <w:pPr>
              <w:jc w:val="center"/>
              <w:rPr>
                <w:rFonts w:ascii="Cambria" w:hAnsi="Cambria" w:cs="Times New Roman"/>
                <w:sz w:val="20"/>
                <w:szCs w:val="20"/>
              </w:rPr>
            </w:pPr>
            <w:r>
              <w:rPr>
                <w:rFonts w:ascii="Cambria" w:hAnsi="Cambria" w:cs="Times New Roman"/>
                <w:sz w:val="20"/>
                <w:szCs w:val="20"/>
              </w:rPr>
              <w:t>≤ 1,7 m – 1 pkt</w:t>
            </w:r>
          </w:p>
          <w:p w14:paraId="7F7742EE" w14:textId="00C1A151" w:rsidR="00B24540" w:rsidRDefault="00B24540" w:rsidP="00B24540">
            <w:pPr>
              <w:jc w:val="center"/>
              <w:rPr>
                <w:rFonts w:ascii="Cambria" w:hAnsi="Cambria" w:cs="Times New Roman"/>
                <w:sz w:val="20"/>
                <w:szCs w:val="20"/>
              </w:rPr>
            </w:pPr>
            <w:r>
              <w:rPr>
                <w:rFonts w:ascii="Cambria" w:hAnsi="Cambria" w:cs="Times New Roman"/>
                <w:sz w:val="20"/>
                <w:szCs w:val="20"/>
              </w:rPr>
              <w:t>&gt; 1,7 m - 40 pkt</w:t>
            </w:r>
          </w:p>
        </w:tc>
        <w:tc>
          <w:tcPr>
            <w:tcW w:w="3991" w:type="dxa"/>
          </w:tcPr>
          <w:p w14:paraId="1D4F9A67" w14:textId="77777777" w:rsidR="00B24540" w:rsidRDefault="00B24540" w:rsidP="00B24540">
            <w:pPr>
              <w:rPr>
                <w:rFonts w:ascii="Cambria" w:hAnsi="Cambria" w:cs="Times New Roman"/>
                <w:sz w:val="20"/>
                <w:szCs w:val="20"/>
              </w:rPr>
            </w:pPr>
          </w:p>
        </w:tc>
      </w:tr>
    </w:tbl>
    <w:p w14:paraId="0673D3A7" w14:textId="77777777" w:rsidR="005B1CD9" w:rsidRDefault="005B1CD9" w:rsidP="00C32246">
      <w:pPr>
        <w:spacing w:after="0" w:line="240" w:lineRule="auto"/>
        <w:rPr>
          <w:rFonts w:ascii="Cambria" w:hAnsi="Cambria" w:cs="Times New Roman"/>
          <w:sz w:val="20"/>
          <w:szCs w:val="20"/>
        </w:rPr>
      </w:pPr>
    </w:p>
    <w:p w14:paraId="21E535DC" w14:textId="77777777" w:rsidR="005B1CD9" w:rsidRDefault="005B1CD9" w:rsidP="00C32246">
      <w:pPr>
        <w:spacing w:after="0" w:line="240" w:lineRule="auto"/>
        <w:rPr>
          <w:rFonts w:ascii="Cambria" w:hAnsi="Cambria" w:cs="Times New Roman"/>
          <w:sz w:val="20"/>
          <w:szCs w:val="20"/>
        </w:rPr>
      </w:pPr>
    </w:p>
    <w:p w14:paraId="71500246" w14:textId="77777777" w:rsidR="005B1CD9" w:rsidRDefault="005B1CD9" w:rsidP="00C32246">
      <w:pPr>
        <w:spacing w:after="0" w:line="240" w:lineRule="auto"/>
        <w:rPr>
          <w:rFonts w:ascii="Cambria" w:hAnsi="Cambria" w:cs="Times New Roman"/>
          <w:sz w:val="20"/>
          <w:szCs w:val="20"/>
        </w:rPr>
      </w:pPr>
    </w:p>
    <w:p w14:paraId="257430F7" w14:textId="77777777" w:rsidR="005B1CD9" w:rsidRDefault="005B1CD9" w:rsidP="00C32246">
      <w:pPr>
        <w:spacing w:after="0" w:line="240" w:lineRule="auto"/>
        <w:rPr>
          <w:rFonts w:ascii="Cambria" w:hAnsi="Cambria" w:cs="Times New Roman"/>
          <w:sz w:val="20"/>
          <w:szCs w:val="20"/>
        </w:rPr>
      </w:pPr>
    </w:p>
    <w:p w14:paraId="75873F2E" w14:textId="77777777" w:rsidR="005B1CD9" w:rsidRPr="00E25295" w:rsidRDefault="005B1CD9" w:rsidP="00C32246">
      <w:pPr>
        <w:spacing w:after="0" w:line="240" w:lineRule="auto"/>
        <w:rPr>
          <w:rFonts w:ascii="Cambria" w:hAnsi="Cambria" w:cs="Times New Roman"/>
          <w:sz w:val="20"/>
          <w:szCs w:val="20"/>
        </w:rPr>
      </w:pPr>
    </w:p>
    <w:p w14:paraId="2683D0FE" w14:textId="77777777" w:rsidR="00C32246" w:rsidRPr="00E25295" w:rsidRDefault="00C32246" w:rsidP="00C32246">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6B791654" w14:textId="1BAA38C9" w:rsidR="00C32246" w:rsidRPr="00E25295" w:rsidRDefault="00C32246" w:rsidP="00E25295">
      <w:pPr>
        <w:spacing w:after="0" w:line="240" w:lineRule="auto"/>
        <w:ind w:firstLine="284"/>
        <w:rPr>
          <w:rFonts w:ascii="Cambria" w:hAnsi="Cambria" w:cs="Times New Roman"/>
          <w:sz w:val="20"/>
          <w:szCs w:val="20"/>
        </w:rPr>
        <w:sectPr w:rsidR="00C32246" w:rsidRPr="00E25295" w:rsidSect="003D0555">
          <w:footerReference w:type="even" r:id="rId18"/>
          <w:footerReference w:type="default" r:id="rId19"/>
          <w:pgSz w:w="16838" w:h="11906" w:orient="landscape"/>
          <w:pgMar w:top="720" w:right="720" w:bottom="720" w:left="720" w:header="709" w:footer="323" w:gutter="0"/>
          <w:cols w:space="708"/>
          <w:docGrid w:linePitch="360"/>
        </w:sect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w:t>
      </w:r>
      <w:r w:rsidR="00E25295">
        <w:rPr>
          <w:rFonts w:ascii="Cambria" w:hAnsi="Cambria" w:cs="Times New Roman"/>
          <w:sz w:val="20"/>
          <w:szCs w:val="20"/>
        </w:rPr>
        <w:t>ęć i podpis osoby upoważnionej/</w:t>
      </w:r>
    </w:p>
    <w:p w14:paraId="780B6BE9" w14:textId="00F7E09E" w:rsidR="0034672D" w:rsidRPr="00E25295" w:rsidRDefault="0034672D" w:rsidP="00E25295">
      <w:pPr>
        <w:pStyle w:val="Tekstpodstawowywcity"/>
        <w:ind w:left="12744" w:firstLine="708"/>
        <w:rPr>
          <w:rFonts w:ascii="Cambria" w:hAnsi="Cambria" w:cs="Arial"/>
          <w:b/>
          <w:sz w:val="20"/>
          <w:szCs w:val="20"/>
        </w:rPr>
      </w:pPr>
      <w:r w:rsidRPr="00E25295">
        <w:rPr>
          <w:rFonts w:ascii="Cambria" w:hAnsi="Cambria" w:cs="Arial"/>
          <w:b/>
          <w:sz w:val="20"/>
          <w:szCs w:val="20"/>
        </w:rPr>
        <w:lastRenderedPageBreak/>
        <w:t xml:space="preserve">Załącznik 3/3  SIWZ     </w:t>
      </w:r>
    </w:p>
    <w:p w14:paraId="6937B683" w14:textId="77777777" w:rsidR="0034672D" w:rsidRPr="00E25295" w:rsidRDefault="0034672D" w:rsidP="0034672D">
      <w:pPr>
        <w:pStyle w:val="Tekstpodstawowy"/>
        <w:jc w:val="center"/>
        <w:rPr>
          <w:rFonts w:ascii="Cambria" w:hAnsi="Cambria"/>
          <w:b/>
          <w:sz w:val="20"/>
        </w:rPr>
      </w:pPr>
      <w:r w:rsidRPr="00E25295">
        <w:rPr>
          <w:rFonts w:ascii="Cambria" w:hAnsi="Cambria"/>
          <w:b/>
          <w:sz w:val="20"/>
        </w:rPr>
        <w:t>KALKULACJA CENOWA</w:t>
      </w:r>
    </w:p>
    <w:p w14:paraId="1961BCF3" w14:textId="41C0B63F" w:rsidR="0034672D" w:rsidRPr="00E25295" w:rsidRDefault="0034672D" w:rsidP="0034672D">
      <w:pPr>
        <w:pStyle w:val="Tekstpodstawowy"/>
        <w:jc w:val="center"/>
        <w:rPr>
          <w:rFonts w:ascii="Cambria" w:hAnsi="Cambria"/>
          <w:b/>
          <w:sz w:val="20"/>
        </w:rPr>
      </w:pPr>
      <w:r w:rsidRPr="00E25295">
        <w:rPr>
          <w:rFonts w:ascii="Cambria" w:hAnsi="Cambria"/>
          <w:b/>
          <w:sz w:val="20"/>
        </w:rPr>
        <w:t xml:space="preserve">OPIS PRZEDMIOTU ZAMÓWIENIA – ZADANIE 3 </w:t>
      </w:r>
    </w:p>
    <w:p w14:paraId="559A6555" w14:textId="77777777" w:rsidR="0034672D" w:rsidRPr="00E672F2" w:rsidRDefault="0034672D" w:rsidP="0034672D">
      <w:pPr>
        <w:pStyle w:val="Tekstpodstawowy"/>
        <w:ind w:left="0"/>
        <w:rPr>
          <w:rFonts w:ascii="Cambria" w:hAnsi="Cambria"/>
          <w:b/>
          <w:sz w:val="20"/>
        </w:rPr>
      </w:pPr>
    </w:p>
    <w:p w14:paraId="1F2E4A6B" w14:textId="77777777" w:rsidR="0034672D" w:rsidRPr="00E672F2" w:rsidRDefault="0034672D" w:rsidP="0034672D">
      <w:pPr>
        <w:pStyle w:val="Tekstpodstawowy"/>
        <w:jc w:val="center"/>
        <w:rPr>
          <w:rFonts w:ascii="Cambria" w:hAnsi="Cambria"/>
          <w:b/>
          <w:sz w:val="20"/>
        </w:rPr>
      </w:pPr>
    </w:p>
    <w:p w14:paraId="4DE9AADC" w14:textId="77777777" w:rsidR="0034672D" w:rsidRDefault="0034672D" w:rsidP="0034672D">
      <w:pPr>
        <w:pStyle w:val="StandardowyStandardowy1"/>
        <w:rPr>
          <w:rFonts w:ascii="Cambria" w:hAnsi="Cambria"/>
        </w:rPr>
      </w:pPr>
      <w:r w:rsidRPr="00E672F2">
        <w:rPr>
          <w:rFonts w:ascii="Cambria" w:hAnsi="Cambria"/>
        </w:rPr>
        <w:t>ZAMAWIAJĄCY: Uniwersytecki Szpital Dziecięcy w Krakowie, ul. Wielicka 265, 30-663 Kraków</w:t>
      </w:r>
    </w:p>
    <w:p w14:paraId="184C9869" w14:textId="3F43B28A" w:rsidR="0034672D" w:rsidRPr="00E672F2" w:rsidRDefault="0034672D" w:rsidP="0034672D">
      <w:pPr>
        <w:pStyle w:val="StandardowyStandardowy1"/>
        <w:rPr>
          <w:rFonts w:ascii="Cambria" w:hAnsi="Cambria"/>
        </w:rPr>
      </w:pPr>
      <w:r>
        <w:rPr>
          <w:rFonts w:ascii="Cambria" w:hAnsi="Cambria"/>
        </w:rPr>
        <w:t>Nr postepowania: EZP-271-2-</w:t>
      </w:r>
      <w:r w:rsidR="00524D96">
        <w:rPr>
          <w:rFonts w:ascii="Cambria" w:hAnsi="Cambria"/>
        </w:rPr>
        <w:t>108</w:t>
      </w:r>
      <w:r>
        <w:rPr>
          <w:rFonts w:ascii="Cambria" w:hAnsi="Cambria"/>
        </w:rPr>
        <w:t>/PN/2019</w:t>
      </w:r>
    </w:p>
    <w:p w14:paraId="4D7FA97E" w14:textId="77777777" w:rsidR="0034672D" w:rsidRPr="00E672F2" w:rsidRDefault="0034672D" w:rsidP="0034672D">
      <w:pPr>
        <w:pStyle w:val="StandardowyStandardowy1"/>
        <w:rPr>
          <w:rFonts w:ascii="Cambria" w:hAnsi="Cambria"/>
        </w:rPr>
      </w:pPr>
    </w:p>
    <w:p w14:paraId="35962D34" w14:textId="77777777" w:rsidR="0034672D" w:rsidRPr="00E672F2" w:rsidRDefault="0034672D" w:rsidP="0034672D">
      <w:pPr>
        <w:rPr>
          <w:rFonts w:ascii="Cambria" w:hAnsi="Cambria" w:cs="Arial"/>
          <w:sz w:val="20"/>
          <w:szCs w:val="20"/>
        </w:rPr>
      </w:pPr>
      <w:r w:rsidRPr="00E672F2">
        <w:rPr>
          <w:rFonts w:ascii="Cambria" w:hAnsi="Cambria" w:cs="Arial"/>
          <w:sz w:val="20"/>
          <w:szCs w:val="20"/>
        </w:rPr>
        <w:t>Nazwa i adres Wykonawcy:.........................................................................................................</w:t>
      </w:r>
    </w:p>
    <w:tbl>
      <w:tblPr>
        <w:tblW w:w="15021" w:type="dxa"/>
        <w:jc w:val="center"/>
        <w:tblLayout w:type="fixed"/>
        <w:tblCellMar>
          <w:left w:w="70" w:type="dxa"/>
          <w:right w:w="70" w:type="dxa"/>
        </w:tblCellMar>
        <w:tblLook w:val="04A0" w:firstRow="1" w:lastRow="0" w:firstColumn="1" w:lastColumn="0" w:noHBand="0" w:noVBand="1"/>
      </w:tblPr>
      <w:tblGrid>
        <w:gridCol w:w="704"/>
        <w:gridCol w:w="3119"/>
        <w:gridCol w:w="1275"/>
        <w:gridCol w:w="851"/>
        <w:gridCol w:w="1137"/>
        <w:gridCol w:w="708"/>
        <w:gridCol w:w="993"/>
        <w:gridCol w:w="1559"/>
        <w:gridCol w:w="1276"/>
        <w:gridCol w:w="2123"/>
        <w:gridCol w:w="1276"/>
      </w:tblGrid>
      <w:tr w:rsidR="0034672D" w:rsidRPr="00E25295" w14:paraId="374EE308" w14:textId="77777777" w:rsidTr="001E6EDC">
        <w:trPr>
          <w:trHeight w:val="7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7032DC3"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Lp.</w:t>
            </w:r>
          </w:p>
        </w:tc>
        <w:tc>
          <w:tcPr>
            <w:tcW w:w="3119" w:type="dxa"/>
            <w:tcBorders>
              <w:top w:val="single" w:sz="4" w:space="0" w:color="auto"/>
              <w:left w:val="nil"/>
              <w:bottom w:val="single" w:sz="4" w:space="0" w:color="auto"/>
              <w:right w:val="single" w:sz="4" w:space="0" w:color="auto"/>
            </w:tcBorders>
            <w:vAlign w:val="center"/>
            <w:hideMark/>
          </w:tcPr>
          <w:p w14:paraId="5FFF6994"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Nazwa</w:t>
            </w:r>
          </w:p>
        </w:tc>
        <w:tc>
          <w:tcPr>
            <w:tcW w:w="1275" w:type="dxa"/>
            <w:tcBorders>
              <w:top w:val="single" w:sz="4" w:space="0" w:color="auto"/>
              <w:left w:val="nil"/>
              <w:bottom w:val="single" w:sz="4" w:space="0" w:color="auto"/>
              <w:right w:val="single" w:sz="4" w:space="0" w:color="auto"/>
            </w:tcBorders>
            <w:vAlign w:val="center"/>
            <w:hideMark/>
          </w:tcPr>
          <w:p w14:paraId="64824781" w14:textId="7FCEB993"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Ilość</w:t>
            </w:r>
            <w:r w:rsidR="003D219C">
              <w:rPr>
                <w:rFonts w:ascii="Cambria" w:hAnsi="Cambria" w:cs="Tahoma"/>
                <w:b/>
                <w:sz w:val="16"/>
                <w:szCs w:val="16"/>
              </w:rPr>
              <w:t xml:space="preserve"> na 24 miesiące</w:t>
            </w:r>
          </w:p>
        </w:tc>
        <w:tc>
          <w:tcPr>
            <w:tcW w:w="851" w:type="dxa"/>
            <w:tcBorders>
              <w:top w:val="single" w:sz="4" w:space="0" w:color="auto"/>
              <w:left w:val="nil"/>
              <w:bottom w:val="single" w:sz="4" w:space="0" w:color="auto"/>
              <w:right w:val="single" w:sz="4" w:space="0" w:color="auto"/>
            </w:tcBorders>
            <w:vAlign w:val="center"/>
            <w:hideMark/>
          </w:tcPr>
          <w:p w14:paraId="74FDF98D" w14:textId="61C5B6B4" w:rsidR="0034672D" w:rsidRPr="00605F0E" w:rsidRDefault="00CA7965" w:rsidP="00F53C04">
            <w:pPr>
              <w:tabs>
                <w:tab w:val="left" w:pos="9000"/>
              </w:tabs>
              <w:jc w:val="center"/>
              <w:rPr>
                <w:rFonts w:ascii="Cambria" w:hAnsi="Cambria" w:cs="Tahoma"/>
                <w:b/>
                <w:sz w:val="16"/>
                <w:szCs w:val="16"/>
              </w:rPr>
            </w:pPr>
            <w:r w:rsidRPr="00605F0E">
              <w:rPr>
                <w:rFonts w:ascii="Cambria" w:hAnsi="Cambria" w:cs="Tahoma"/>
                <w:b/>
                <w:sz w:val="16"/>
                <w:szCs w:val="16"/>
              </w:rPr>
              <w:t>Cena netto za sztukę</w:t>
            </w:r>
          </w:p>
        </w:tc>
        <w:tc>
          <w:tcPr>
            <w:tcW w:w="1137" w:type="dxa"/>
            <w:tcBorders>
              <w:top w:val="single" w:sz="4" w:space="0" w:color="auto"/>
              <w:left w:val="nil"/>
              <w:bottom w:val="single" w:sz="4" w:space="0" w:color="auto"/>
              <w:right w:val="single" w:sz="4" w:space="0" w:color="auto"/>
            </w:tcBorders>
            <w:vAlign w:val="center"/>
            <w:hideMark/>
          </w:tcPr>
          <w:p w14:paraId="4E5B8052"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Wartość netto</w:t>
            </w:r>
          </w:p>
        </w:tc>
        <w:tc>
          <w:tcPr>
            <w:tcW w:w="708" w:type="dxa"/>
            <w:tcBorders>
              <w:top w:val="single" w:sz="4" w:space="0" w:color="auto"/>
              <w:left w:val="nil"/>
              <w:bottom w:val="single" w:sz="4" w:space="0" w:color="auto"/>
              <w:right w:val="single" w:sz="4" w:space="0" w:color="auto"/>
            </w:tcBorders>
            <w:noWrap/>
            <w:vAlign w:val="center"/>
            <w:hideMark/>
          </w:tcPr>
          <w:p w14:paraId="2756AB6C"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VAT %</w:t>
            </w:r>
          </w:p>
        </w:tc>
        <w:tc>
          <w:tcPr>
            <w:tcW w:w="993" w:type="dxa"/>
            <w:tcBorders>
              <w:top w:val="single" w:sz="4" w:space="0" w:color="auto"/>
              <w:left w:val="nil"/>
              <w:bottom w:val="single" w:sz="4" w:space="0" w:color="auto"/>
              <w:right w:val="single" w:sz="4" w:space="0" w:color="auto"/>
            </w:tcBorders>
            <w:noWrap/>
            <w:vAlign w:val="center"/>
            <w:hideMark/>
          </w:tcPr>
          <w:p w14:paraId="42FB1BB6"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Wartość VAT</w:t>
            </w:r>
          </w:p>
        </w:tc>
        <w:tc>
          <w:tcPr>
            <w:tcW w:w="1559" w:type="dxa"/>
            <w:tcBorders>
              <w:top w:val="single" w:sz="4" w:space="0" w:color="auto"/>
              <w:left w:val="nil"/>
              <w:bottom w:val="single" w:sz="4" w:space="0" w:color="auto"/>
              <w:right w:val="single" w:sz="4" w:space="0" w:color="auto"/>
            </w:tcBorders>
            <w:noWrap/>
            <w:vAlign w:val="center"/>
            <w:hideMark/>
          </w:tcPr>
          <w:p w14:paraId="3662E7EA"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Wartość brutto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67CAD6"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Numer katalogowy</w:t>
            </w:r>
          </w:p>
        </w:tc>
        <w:tc>
          <w:tcPr>
            <w:tcW w:w="2123" w:type="dxa"/>
            <w:tcBorders>
              <w:top w:val="single" w:sz="4" w:space="0" w:color="auto"/>
              <w:left w:val="single" w:sz="4" w:space="0" w:color="auto"/>
              <w:bottom w:val="single" w:sz="4" w:space="0" w:color="auto"/>
              <w:right w:val="single" w:sz="4" w:space="0" w:color="auto"/>
            </w:tcBorders>
          </w:tcPr>
          <w:p w14:paraId="27DD2A84" w14:textId="73066F6A" w:rsidR="0034672D" w:rsidRPr="00605F0E" w:rsidRDefault="00EE55B3" w:rsidP="00F53C04">
            <w:pPr>
              <w:tabs>
                <w:tab w:val="left" w:pos="9000"/>
              </w:tabs>
              <w:jc w:val="center"/>
              <w:rPr>
                <w:rFonts w:ascii="Cambria" w:hAnsi="Cambria" w:cs="Tahoma"/>
                <w:b/>
                <w:sz w:val="16"/>
                <w:szCs w:val="16"/>
              </w:rPr>
            </w:pPr>
            <w:r>
              <w:rPr>
                <w:rFonts w:ascii="Cambria" w:hAnsi="Cambria" w:cs="Tahoma"/>
                <w:b/>
                <w:sz w:val="16"/>
                <w:szCs w:val="16"/>
              </w:rPr>
              <w:t>Numer i data ważności certyfikatu CE/deklaracja zgodności- data wystawienia</w:t>
            </w:r>
          </w:p>
        </w:tc>
        <w:tc>
          <w:tcPr>
            <w:tcW w:w="1276" w:type="dxa"/>
            <w:tcBorders>
              <w:top w:val="single" w:sz="4" w:space="0" w:color="auto"/>
              <w:left w:val="single" w:sz="4" w:space="0" w:color="auto"/>
              <w:bottom w:val="single" w:sz="4" w:space="0" w:color="auto"/>
              <w:right w:val="single" w:sz="4" w:space="0" w:color="auto"/>
            </w:tcBorders>
          </w:tcPr>
          <w:p w14:paraId="6AB4DB53" w14:textId="77777777" w:rsidR="0034672D" w:rsidRPr="00605F0E" w:rsidRDefault="0034672D" w:rsidP="00F53C04">
            <w:pPr>
              <w:tabs>
                <w:tab w:val="left" w:pos="9000"/>
              </w:tabs>
              <w:jc w:val="center"/>
              <w:rPr>
                <w:rFonts w:ascii="Cambria" w:hAnsi="Cambria" w:cs="Tahoma"/>
                <w:b/>
                <w:sz w:val="16"/>
                <w:szCs w:val="16"/>
              </w:rPr>
            </w:pPr>
            <w:r w:rsidRPr="00605F0E">
              <w:rPr>
                <w:rFonts w:ascii="Cambria" w:hAnsi="Cambria" w:cs="Tahoma"/>
                <w:b/>
                <w:sz w:val="16"/>
                <w:szCs w:val="16"/>
              </w:rPr>
              <w:t>Klasa wyrobu medycznego</w:t>
            </w:r>
          </w:p>
        </w:tc>
      </w:tr>
      <w:tr w:rsidR="0034672D" w:rsidRPr="00E25295" w14:paraId="6440AD80" w14:textId="77777777" w:rsidTr="001E6EDC">
        <w:trPr>
          <w:trHeight w:val="278"/>
          <w:jc w:val="center"/>
        </w:trPr>
        <w:tc>
          <w:tcPr>
            <w:tcW w:w="704" w:type="dxa"/>
            <w:tcBorders>
              <w:top w:val="single" w:sz="4" w:space="0" w:color="auto"/>
              <w:left w:val="single" w:sz="4" w:space="0" w:color="auto"/>
              <w:bottom w:val="single" w:sz="4" w:space="0" w:color="auto"/>
              <w:right w:val="single" w:sz="4" w:space="0" w:color="auto"/>
            </w:tcBorders>
            <w:vAlign w:val="center"/>
          </w:tcPr>
          <w:p w14:paraId="6868889D"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1</w:t>
            </w:r>
          </w:p>
        </w:tc>
        <w:tc>
          <w:tcPr>
            <w:tcW w:w="3119" w:type="dxa"/>
            <w:tcBorders>
              <w:top w:val="single" w:sz="4" w:space="0" w:color="000000"/>
              <w:left w:val="single" w:sz="4" w:space="0" w:color="000000"/>
              <w:bottom w:val="single" w:sz="4" w:space="0" w:color="000000"/>
              <w:right w:val="single" w:sz="4" w:space="0" w:color="000000"/>
            </w:tcBorders>
            <w:vAlign w:val="center"/>
          </w:tcPr>
          <w:p w14:paraId="0D4DDFA8" w14:textId="77777777" w:rsidR="0034672D" w:rsidRPr="00605F0E" w:rsidRDefault="0034672D" w:rsidP="00F53C04">
            <w:pPr>
              <w:jc w:val="center"/>
              <w:rPr>
                <w:rFonts w:ascii="Cambria" w:eastAsia="Times New Roman" w:hAnsi="Cambria"/>
                <w:bCs/>
                <w:sz w:val="16"/>
                <w:szCs w:val="16"/>
              </w:rPr>
            </w:pPr>
            <w:r w:rsidRPr="00605F0E">
              <w:rPr>
                <w:rFonts w:ascii="Cambria" w:eastAsia="Times New Roman" w:hAnsi="Cambria"/>
                <w:bCs/>
                <w:sz w:val="16"/>
                <w:szCs w:val="16"/>
              </w:rPr>
              <w:t>Kol. 2</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7F89E3BA" w14:textId="77777777" w:rsidR="0034672D" w:rsidRPr="00605F0E" w:rsidRDefault="0034672D" w:rsidP="00F53C04">
            <w:pPr>
              <w:jc w:val="center"/>
              <w:rPr>
                <w:rFonts w:ascii="Cambria" w:hAnsi="Cambria"/>
                <w:sz w:val="16"/>
                <w:szCs w:val="16"/>
              </w:rPr>
            </w:pPr>
            <w:r w:rsidRPr="00605F0E">
              <w:rPr>
                <w:rFonts w:ascii="Cambria" w:hAnsi="Cambria"/>
                <w:sz w:val="16"/>
                <w:szCs w:val="16"/>
              </w:rPr>
              <w:t>Ko. 3</w:t>
            </w:r>
          </w:p>
        </w:tc>
        <w:tc>
          <w:tcPr>
            <w:tcW w:w="851" w:type="dxa"/>
            <w:tcBorders>
              <w:top w:val="single" w:sz="4" w:space="0" w:color="auto"/>
              <w:left w:val="nil"/>
              <w:bottom w:val="single" w:sz="4" w:space="0" w:color="auto"/>
              <w:right w:val="single" w:sz="4" w:space="0" w:color="auto"/>
            </w:tcBorders>
            <w:vAlign w:val="center"/>
          </w:tcPr>
          <w:p w14:paraId="67F26382"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4</w:t>
            </w:r>
          </w:p>
        </w:tc>
        <w:tc>
          <w:tcPr>
            <w:tcW w:w="1137" w:type="dxa"/>
            <w:tcBorders>
              <w:top w:val="single" w:sz="4" w:space="0" w:color="auto"/>
              <w:left w:val="nil"/>
              <w:bottom w:val="single" w:sz="4" w:space="0" w:color="auto"/>
              <w:right w:val="single" w:sz="4" w:space="0" w:color="auto"/>
            </w:tcBorders>
            <w:vAlign w:val="center"/>
          </w:tcPr>
          <w:p w14:paraId="58E065B1"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5 = kol. 3 x kol. 4</w:t>
            </w:r>
          </w:p>
        </w:tc>
        <w:tc>
          <w:tcPr>
            <w:tcW w:w="708" w:type="dxa"/>
            <w:tcBorders>
              <w:top w:val="single" w:sz="4" w:space="0" w:color="auto"/>
              <w:left w:val="nil"/>
              <w:bottom w:val="single" w:sz="4" w:space="0" w:color="auto"/>
              <w:right w:val="single" w:sz="4" w:space="0" w:color="auto"/>
            </w:tcBorders>
            <w:noWrap/>
            <w:vAlign w:val="center"/>
          </w:tcPr>
          <w:p w14:paraId="33AA0D9F"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6</w:t>
            </w:r>
          </w:p>
        </w:tc>
        <w:tc>
          <w:tcPr>
            <w:tcW w:w="993" w:type="dxa"/>
            <w:tcBorders>
              <w:top w:val="single" w:sz="4" w:space="0" w:color="auto"/>
              <w:left w:val="nil"/>
              <w:bottom w:val="single" w:sz="4" w:space="0" w:color="auto"/>
              <w:right w:val="single" w:sz="4" w:space="0" w:color="auto"/>
            </w:tcBorders>
            <w:noWrap/>
            <w:vAlign w:val="center"/>
          </w:tcPr>
          <w:p w14:paraId="1DD949D5"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7= kol. 5 x kol. 6</w:t>
            </w:r>
          </w:p>
        </w:tc>
        <w:tc>
          <w:tcPr>
            <w:tcW w:w="1559" w:type="dxa"/>
            <w:tcBorders>
              <w:top w:val="single" w:sz="4" w:space="0" w:color="auto"/>
              <w:left w:val="nil"/>
              <w:bottom w:val="single" w:sz="4" w:space="0" w:color="auto"/>
              <w:right w:val="single" w:sz="4" w:space="0" w:color="auto"/>
            </w:tcBorders>
            <w:noWrap/>
            <w:vAlign w:val="center"/>
          </w:tcPr>
          <w:p w14:paraId="33F22548"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8 = kol. 5 + kol. 7</w:t>
            </w:r>
          </w:p>
        </w:tc>
        <w:tc>
          <w:tcPr>
            <w:tcW w:w="1276" w:type="dxa"/>
            <w:tcBorders>
              <w:top w:val="single" w:sz="4" w:space="0" w:color="auto"/>
              <w:left w:val="single" w:sz="4" w:space="0" w:color="auto"/>
              <w:bottom w:val="single" w:sz="4" w:space="0" w:color="auto"/>
              <w:right w:val="single" w:sz="4" w:space="0" w:color="auto"/>
            </w:tcBorders>
            <w:vAlign w:val="center"/>
          </w:tcPr>
          <w:p w14:paraId="6B8CF7C5"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Kol. 9</w:t>
            </w:r>
          </w:p>
        </w:tc>
        <w:tc>
          <w:tcPr>
            <w:tcW w:w="2123" w:type="dxa"/>
            <w:tcBorders>
              <w:top w:val="single" w:sz="4" w:space="0" w:color="auto"/>
              <w:left w:val="single" w:sz="4" w:space="0" w:color="auto"/>
              <w:bottom w:val="single" w:sz="4" w:space="0" w:color="auto"/>
              <w:right w:val="single" w:sz="4" w:space="0" w:color="auto"/>
            </w:tcBorders>
            <w:vAlign w:val="center"/>
          </w:tcPr>
          <w:p w14:paraId="1A0A3EC0"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 10</w:t>
            </w:r>
          </w:p>
        </w:tc>
        <w:tc>
          <w:tcPr>
            <w:tcW w:w="1276" w:type="dxa"/>
            <w:tcBorders>
              <w:top w:val="single" w:sz="4" w:space="0" w:color="auto"/>
              <w:left w:val="single" w:sz="4" w:space="0" w:color="auto"/>
              <w:bottom w:val="single" w:sz="4" w:space="0" w:color="auto"/>
              <w:right w:val="single" w:sz="4" w:space="0" w:color="auto"/>
            </w:tcBorders>
            <w:vAlign w:val="center"/>
          </w:tcPr>
          <w:p w14:paraId="1615FABC"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Ko. 11</w:t>
            </w:r>
          </w:p>
        </w:tc>
      </w:tr>
      <w:tr w:rsidR="0034672D" w:rsidRPr="00E25295" w14:paraId="71247D52" w14:textId="77777777" w:rsidTr="001E6EDC">
        <w:trPr>
          <w:trHeight w:val="77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4CF1FA" w14:textId="77777777"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1</w:t>
            </w:r>
          </w:p>
        </w:tc>
        <w:tc>
          <w:tcPr>
            <w:tcW w:w="3119" w:type="dxa"/>
            <w:tcBorders>
              <w:top w:val="single" w:sz="4" w:space="0" w:color="000000"/>
              <w:left w:val="single" w:sz="4" w:space="0" w:color="000000"/>
              <w:bottom w:val="single" w:sz="4" w:space="0" w:color="000000"/>
              <w:right w:val="single" w:sz="4" w:space="0" w:color="000000"/>
            </w:tcBorders>
          </w:tcPr>
          <w:p w14:paraId="0B2C1D92" w14:textId="77777777" w:rsidR="0034672D" w:rsidRPr="00C50418" w:rsidRDefault="00283140" w:rsidP="00C50418">
            <w:pPr>
              <w:pStyle w:val="Bezodstpw"/>
              <w:rPr>
                <w:rFonts w:ascii="Cambria" w:hAnsi="Cambria"/>
                <w:sz w:val="16"/>
                <w:szCs w:val="16"/>
              </w:rPr>
            </w:pPr>
            <w:r w:rsidRPr="00C50418">
              <w:rPr>
                <w:rFonts w:ascii="Cambria" w:hAnsi="Cambria"/>
                <w:sz w:val="16"/>
                <w:szCs w:val="16"/>
              </w:rPr>
              <w:t xml:space="preserve">Jednorazowy układ oddechowy z podgrzewanym ramieniem wdechowym </w:t>
            </w:r>
            <w:r w:rsidR="00C50418" w:rsidRPr="00C50418">
              <w:rPr>
                <w:rFonts w:ascii="Cambria" w:hAnsi="Cambria"/>
                <w:sz w:val="16"/>
                <w:szCs w:val="16"/>
              </w:rPr>
              <w:t xml:space="preserve">przystosowanym do nawilżacza </w:t>
            </w:r>
            <w:proofErr w:type="spellStart"/>
            <w:r w:rsidR="00C50418" w:rsidRPr="00C50418">
              <w:rPr>
                <w:rFonts w:ascii="Cambria" w:hAnsi="Cambria"/>
                <w:sz w:val="16"/>
                <w:szCs w:val="16"/>
              </w:rPr>
              <w:t>Fisher&amp;Paykel</w:t>
            </w:r>
            <w:proofErr w:type="spellEnd"/>
            <w:r w:rsidR="00C50418" w:rsidRPr="00C50418">
              <w:rPr>
                <w:rFonts w:ascii="Cambria" w:hAnsi="Cambria"/>
                <w:sz w:val="16"/>
                <w:szCs w:val="16"/>
              </w:rPr>
              <w:t xml:space="preserve"> model MR 730.</w:t>
            </w:r>
          </w:p>
          <w:p w14:paraId="12F63FA7" w14:textId="77777777" w:rsidR="00C50418" w:rsidRDefault="00C50418" w:rsidP="00C50418">
            <w:pPr>
              <w:pStyle w:val="Bezodstpw"/>
              <w:rPr>
                <w:rFonts w:ascii="Cambria" w:hAnsi="Cambria"/>
                <w:sz w:val="16"/>
                <w:szCs w:val="16"/>
              </w:rPr>
            </w:pPr>
            <w:r w:rsidRPr="00C50418">
              <w:rPr>
                <w:rFonts w:ascii="Cambria" w:hAnsi="Cambria"/>
                <w:sz w:val="16"/>
                <w:szCs w:val="16"/>
              </w:rPr>
              <w:t>Jeden komplet zawiera:</w:t>
            </w:r>
          </w:p>
          <w:p w14:paraId="62899A13" w14:textId="77777777" w:rsidR="00C50418" w:rsidRDefault="00C50418" w:rsidP="00C50418">
            <w:pPr>
              <w:pStyle w:val="Bezodstpw"/>
              <w:rPr>
                <w:rFonts w:ascii="Cambria" w:hAnsi="Cambria"/>
                <w:sz w:val="16"/>
                <w:szCs w:val="16"/>
              </w:rPr>
            </w:pPr>
          </w:p>
          <w:p w14:paraId="53E8C243" w14:textId="5FFB9A42" w:rsidR="00C50418" w:rsidRDefault="00C50418" w:rsidP="00C50418">
            <w:pPr>
              <w:pStyle w:val="Bezodstpw"/>
              <w:rPr>
                <w:rFonts w:ascii="Cambria" w:hAnsi="Cambria"/>
                <w:sz w:val="16"/>
                <w:szCs w:val="16"/>
              </w:rPr>
            </w:pPr>
            <w:r>
              <w:rPr>
                <w:rFonts w:ascii="Cambria" w:hAnsi="Cambria"/>
                <w:sz w:val="16"/>
                <w:szCs w:val="16"/>
              </w:rPr>
              <w:t>1.  Wąż oddechowy podgrzewany, kolor niebieski lub zielony o długości 120-140 cm, zakończony z jednej strony końcówką na komorę nawilżacza ø wew. 22 mm zespoloną z portem czujnika temperatury o średnicy 7,6 mm</w:t>
            </w:r>
            <w:r w:rsidR="005E64F2">
              <w:rPr>
                <w:rFonts w:ascii="Cambria" w:hAnsi="Cambria"/>
                <w:sz w:val="16"/>
                <w:szCs w:val="16"/>
              </w:rPr>
              <w:t xml:space="preserve"> oraz gniazdem podgrzewania węża w kształcie koniczynki, z drugiej strony końcówką rozłączną dwudrożną łączącą dopływ gazów oddechowych i linie pomiaru </w:t>
            </w:r>
            <w:proofErr w:type="spellStart"/>
            <w:r w:rsidR="005E64F2">
              <w:rPr>
                <w:rFonts w:ascii="Cambria" w:hAnsi="Cambria"/>
                <w:sz w:val="16"/>
                <w:szCs w:val="16"/>
              </w:rPr>
              <w:t>proxymalnego</w:t>
            </w:r>
            <w:proofErr w:type="spellEnd"/>
            <w:r w:rsidR="009B66AB">
              <w:rPr>
                <w:rFonts w:ascii="Cambria" w:hAnsi="Cambria"/>
                <w:sz w:val="16"/>
                <w:szCs w:val="16"/>
              </w:rPr>
              <w:t xml:space="preserve"> ciśnienia z generatorem. W odległości ok. 20 cm od tej końcówki wmontowane złącze typu T do pomiaru temperatury gazów oddechowych, z pomocą czujnika o średnicy 7,6 mm</w:t>
            </w:r>
          </w:p>
          <w:p w14:paraId="5949002C" w14:textId="1CEDE5B8" w:rsidR="009B66AB" w:rsidRDefault="009B66AB" w:rsidP="00C50418">
            <w:pPr>
              <w:pStyle w:val="Bezodstpw"/>
              <w:rPr>
                <w:rFonts w:ascii="Cambria" w:hAnsi="Cambria"/>
                <w:sz w:val="16"/>
                <w:szCs w:val="16"/>
              </w:rPr>
            </w:pPr>
            <w:r>
              <w:rPr>
                <w:rFonts w:ascii="Cambria" w:hAnsi="Cambria"/>
                <w:sz w:val="16"/>
                <w:szCs w:val="16"/>
              </w:rPr>
              <w:t xml:space="preserve">2. </w:t>
            </w:r>
            <w:r w:rsidR="00BF05AF">
              <w:rPr>
                <w:rFonts w:ascii="Cambria" w:hAnsi="Cambria"/>
                <w:sz w:val="16"/>
                <w:szCs w:val="16"/>
              </w:rPr>
              <w:t xml:space="preserve"> Wąż pomiarowy do </w:t>
            </w:r>
            <w:proofErr w:type="spellStart"/>
            <w:r w:rsidR="00BF05AF">
              <w:rPr>
                <w:rFonts w:ascii="Cambria" w:hAnsi="Cambria"/>
                <w:sz w:val="16"/>
                <w:szCs w:val="16"/>
              </w:rPr>
              <w:t>proxymalnego</w:t>
            </w:r>
            <w:proofErr w:type="spellEnd"/>
            <w:r w:rsidR="00BF05AF">
              <w:rPr>
                <w:rFonts w:ascii="Cambria" w:hAnsi="Cambria"/>
                <w:sz w:val="16"/>
                <w:szCs w:val="16"/>
              </w:rPr>
              <w:t xml:space="preserve"> pomiaru ciśnienia w oddechowych zakończony końcówką cylindryczno-stożkową o średnicy od 4 do 4,8 mm przy nasadzie końcówki</w:t>
            </w:r>
          </w:p>
          <w:p w14:paraId="6D9287F3" w14:textId="00DCEDC9" w:rsidR="00BF05AF" w:rsidRDefault="00BF05AF" w:rsidP="00C50418">
            <w:pPr>
              <w:pStyle w:val="Bezodstpw"/>
              <w:rPr>
                <w:rFonts w:ascii="Cambria" w:hAnsi="Cambria"/>
                <w:sz w:val="16"/>
                <w:szCs w:val="16"/>
              </w:rPr>
            </w:pPr>
            <w:r>
              <w:rPr>
                <w:rFonts w:ascii="Cambria" w:hAnsi="Cambria"/>
                <w:sz w:val="16"/>
                <w:szCs w:val="16"/>
              </w:rPr>
              <w:t>3. Wąż łączący nawilżacz z respiratorem kolor niebieski lub zielony z jednej strony końcówka ø wew. 22 mm z drugiej strony końcówka ø zew. 15 mm, o długości 40-60 cm</w:t>
            </w:r>
          </w:p>
          <w:p w14:paraId="369ADCBC" w14:textId="5913488F" w:rsidR="00BF05AF" w:rsidRDefault="00236CFA" w:rsidP="00C50418">
            <w:pPr>
              <w:pStyle w:val="Bezodstpw"/>
              <w:rPr>
                <w:rFonts w:ascii="Cambria" w:hAnsi="Cambria"/>
                <w:sz w:val="16"/>
                <w:szCs w:val="16"/>
              </w:rPr>
            </w:pPr>
            <w:r>
              <w:rPr>
                <w:rFonts w:ascii="Cambria" w:hAnsi="Cambria"/>
                <w:sz w:val="16"/>
                <w:szCs w:val="16"/>
              </w:rPr>
              <w:t xml:space="preserve">4. Generator umożliwiający podłączenie noworodka do układu oddechowego. Wytwarza ciśnienie  CPAP i w zależności od </w:t>
            </w:r>
            <w:r>
              <w:rPr>
                <w:rFonts w:ascii="Cambria" w:hAnsi="Cambria"/>
                <w:sz w:val="16"/>
                <w:szCs w:val="16"/>
              </w:rPr>
              <w:lastRenderedPageBreak/>
              <w:t>żądania noworodka wdech – wydech, steruje odpowiednio przepływem gazów oddechowych. Generator wykonany jako jedna całość z lekkiego tworzywa. Linia wydechowa połączona z generatorem poprzez przegub kulisty</w:t>
            </w:r>
            <w:r w:rsidR="00360EBF">
              <w:rPr>
                <w:rFonts w:ascii="Cambria" w:hAnsi="Cambria"/>
                <w:sz w:val="16"/>
                <w:szCs w:val="16"/>
              </w:rPr>
              <w:t>. Generator zawiera dwa kanały oddechowe. Mocowany do czapki za pomocą tasiemek.</w:t>
            </w:r>
          </w:p>
          <w:p w14:paraId="21F86A09" w14:textId="77777777" w:rsidR="003F6FBA" w:rsidRDefault="00360EBF" w:rsidP="00C50418">
            <w:pPr>
              <w:pStyle w:val="Bezodstpw"/>
              <w:rPr>
                <w:rFonts w:ascii="Cambria" w:hAnsi="Cambria"/>
                <w:sz w:val="16"/>
                <w:szCs w:val="16"/>
              </w:rPr>
            </w:pPr>
            <w:r>
              <w:rPr>
                <w:rFonts w:ascii="Cambria" w:hAnsi="Cambria"/>
                <w:sz w:val="16"/>
                <w:szCs w:val="16"/>
              </w:rPr>
              <w:t xml:space="preserve">5. </w:t>
            </w:r>
            <w:r w:rsidR="003F6FBA">
              <w:rPr>
                <w:rFonts w:ascii="Cambria" w:hAnsi="Cambria"/>
                <w:sz w:val="16"/>
                <w:szCs w:val="16"/>
              </w:rPr>
              <w:t>Końcówka donosowa łącząca generator z noworodkiem. Wykonana z silikonu, wyposażona w dwie cylindryczno-stożkowe końcówki nosowe zapewniające szczelne połączenie noworodka – 3 szt. o rozmiarach4, 4,5, 5 mm</w:t>
            </w:r>
          </w:p>
          <w:p w14:paraId="19F35F2D" w14:textId="480793AB" w:rsidR="00DF3A8E" w:rsidRDefault="003F6FBA" w:rsidP="00C50418">
            <w:pPr>
              <w:pStyle w:val="Bezodstpw"/>
              <w:rPr>
                <w:rFonts w:ascii="Cambria" w:hAnsi="Cambria"/>
                <w:sz w:val="16"/>
                <w:szCs w:val="16"/>
              </w:rPr>
            </w:pPr>
            <w:r>
              <w:rPr>
                <w:rFonts w:ascii="Cambria" w:hAnsi="Cambria"/>
                <w:sz w:val="16"/>
                <w:szCs w:val="16"/>
              </w:rPr>
              <w:t>6. Wąż oddechowy biały rozciągany posiadający zabezpieczanie</w:t>
            </w:r>
            <w:r w:rsidR="00DF3A8E">
              <w:rPr>
                <w:rFonts w:ascii="Cambria" w:hAnsi="Cambria"/>
                <w:sz w:val="16"/>
                <w:szCs w:val="16"/>
              </w:rPr>
              <w:t xml:space="preserve"> przed nadmiernym ciśnieniem</w:t>
            </w:r>
          </w:p>
          <w:p w14:paraId="53D36F43" w14:textId="56133F47" w:rsidR="00360EBF" w:rsidRDefault="00DF3A8E" w:rsidP="00C50418">
            <w:pPr>
              <w:pStyle w:val="Bezodstpw"/>
              <w:rPr>
                <w:rFonts w:ascii="Cambria" w:hAnsi="Cambria"/>
                <w:sz w:val="16"/>
                <w:szCs w:val="16"/>
              </w:rPr>
            </w:pPr>
            <w:r>
              <w:rPr>
                <w:rFonts w:ascii="Cambria" w:hAnsi="Cambria"/>
                <w:sz w:val="16"/>
                <w:szCs w:val="16"/>
              </w:rPr>
              <w:t>7. komora nawilżacza z automatycznym napełnieniem wody do nawilżacza Fisher-</w:t>
            </w:r>
            <w:proofErr w:type="spellStart"/>
            <w:r>
              <w:rPr>
                <w:rFonts w:ascii="Cambria" w:hAnsi="Cambria"/>
                <w:sz w:val="16"/>
                <w:szCs w:val="16"/>
              </w:rPr>
              <w:t>Payker</w:t>
            </w:r>
            <w:proofErr w:type="spellEnd"/>
            <w:r>
              <w:rPr>
                <w:rFonts w:ascii="Cambria" w:hAnsi="Cambria"/>
                <w:sz w:val="16"/>
                <w:szCs w:val="16"/>
              </w:rPr>
              <w:t xml:space="preserve"> MR 730</w:t>
            </w:r>
          </w:p>
          <w:p w14:paraId="688788E8" w14:textId="79523A0A" w:rsidR="00C50418" w:rsidRPr="00C50418" w:rsidRDefault="00C50418" w:rsidP="00C50418">
            <w:pPr>
              <w:pStyle w:val="Bezodstpw"/>
              <w:ind w:left="3164"/>
              <w:rPr>
                <w:rFonts w:ascii="Cambria" w:hAnsi="Cambria"/>
                <w:sz w:val="16"/>
                <w:szCs w:val="16"/>
              </w:rPr>
            </w:pP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2B9D0BA5" w14:textId="137112B8" w:rsidR="0034672D" w:rsidRPr="00605F0E" w:rsidRDefault="003D219C" w:rsidP="00F53C04">
            <w:pPr>
              <w:jc w:val="center"/>
              <w:rPr>
                <w:rFonts w:ascii="Cambria" w:hAnsi="Cambria"/>
                <w:sz w:val="16"/>
                <w:szCs w:val="16"/>
              </w:rPr>
            </w:pPr>
            <w:r>
              <w:rPr>
                <w:rFonts w:ascii="Cambria" w:hAnsi="Cambria"/>
                <w:sz w:val="16"/>
                <w:szCs w:val="16"/>
              </w:rPr>
              <w:lastRenderedPageBreak/>
              <w:t>200</w:t>
            </w:r>
          </w:p>
        </w:tc>
        <w:tc>
          <w:tcPr>
            <w:tcW w:w="851" w:type="dxa"/>
            <w:tcBorders>
              <w:top w:val="single" w:sz="4" w:space="0" w:color="auto"/>
              <w:left w:val="nil"/>
              <w:bottom w:val="single" w:sz="4" w:space="0" w:color="auto"/>
              <w:right w:val="single" w:sz="4" w:space="0" w:color="auto"/>
            </w:tcBorders>
            <w:vAlign w:val="center"/>
          </w:tcPr>
          <w:p w14:paraId="42D47BC7" w14:textId="77777777" w:rsidR="0034672D" w:rsidRPr="00605F0E" w:rsidRDefault="0034672D" w:rsidP="00F53C04">
            <w:pPr>
              <w:tabs>
                <w:tab w:val="left" w:pos="9000"/>
              </w:tabs>
              <w:jc w:val="center"/>
              <w:rPr>
                <w:rFonts w:ascii="Cambria" w:hAnsi="Cambria" w:cs="Tahoma"/>
                <w:sz w:val="16"/>
                <w:szCs w:val="16"/>
              </w:rPr>
            </w:pPr>
          </w:p>
        </w:tc>
        <w:tc>
          <w:tcPr>
            <w:tcW w:w="1137" w:type="dxa"/>
            <w:tcBorders>
              <w:top w:val="single" w:sz="4" w:space="0" w:color="auto"/>
              <w:left w:val="nil"/>
              <w:bottom w:val="single" w:sz="4" w:space="0" w:color="auto"/>
              <w:right w:val="single" w:sz="4" w:space="0" w:color="auto"/>
            </w:tcBorders>
            <w:vAlign w:val="center"/>
          </w:tcPr>
          <w:p w14:paraId="6C9D5C07" w14:textId="77777777" w:rsidR="0034672D" w:rsidRPr="00605F0E" w:rsidRDefault="0034672D"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6BE07778" w14:textId="77777777" w:rsidR="0034672D" w:rsidRPr="00605F0E" w:rsidRDefault="0034672D" w:rsidP="00F53C04">
            <w:pPr>
              <w:tabs>
                <w:tab w:val="left" w:pos="9000"/>
              </w:tabs>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1D542B69" w14:textId="77777777" w:rsidR="0034672D" w:rsidRPr="00605F0E" w:rsidRDefault="0034672D"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41121584" w14:textId="77777777" w:rsidR="0034672D" w:rsidRPr="00605F0E" w:rsidRDefault="0034672D"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DD02F88" w14:textId="77777777" w:rsidR="0034672D" w:rsidRPr="00605F0E" w:rsidRDefault="0034672D" w:rsidP="00F53C04">
            <w:pPr>
              <w:tabs>
                <w:tab w:val="left" w:pos="9000"/>
              </w:tabs>
              <w:jc w:val="center"/>
              <w:rPr>
                <w:rFonts w:ascii="Cambria" w:hAnsi="Cambria" w:cs="Tahoma"/>
                <w:sz w:val="16"/>
                <w:szCs w:val="16"/>
              </w:rPr>
            </w:pPr>
          </w:p>
        </w:tc>
        <w:tc>
          <w:tcPr>
            <w:tcW w:w="2123" w:type="dxa"/>
            <w:tcBorders>
              <w:top w:val="single" w:sz="4" w:space="0" w:color="auto"/>
              <w:left w:val="single" w:sz="4" w:space="0" w:color="auto"/>
              <w:bottom w:val="single" w:sz="4" w:space="0" w:color="auto"/>
              <w:right w:val="single" w:sz="4" w:space="0" w:color="auto"/>
            </w:tcBorders>
          </w:tcPr>
          <w:p w14:paraId="66BC78A7" w14:textId="77777777" w:rsidR="0034672D" w:rsidRPr="00605F0E" w:rsidRDefault="0034672D"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76D8F6F" w14:textId="77777777" w:rsidR="0034672D" w:rsidRPr="00605F0E" w:rsidRDefault="0034672D" w:rsidP="00F53C04">
            <w:pPr>
              <w:tabs>
                <w:tab w:val="left" w:pos="9000"/>
              </w:tabs>
              <w:jc w:val="center"/>
              <w:rPr>
                <w:rFonts w:ascii="Cambria" w:hAnsi="Cambria" w:cs="Tahoma"/>
                <w:sz w:val="16"/>
                <w:szCs w:val="16"/>
              </w:rPr>
            </w:pPr>
          </w:p>
        </w:tc>
      </w:tr>
      <w:tr w:rsidR="0034672D" w:rsidRPr="00E25295" w14:paraId="77B092B8" w14:textId="77777777" w:rsidTr="001E6EDC">
        <w:trPr>
          <w:trHeight w:val="775"/>
          <w:jc w:val="center"/>
        </w:trPr>
        <w:tc>
          <w:tcPr>
            <w:tcW w:w="704" w:type="dxa"/>
            <w:tcBorders>
              <w:top w:val="single" w:sz="4" w:space="0" w:color="auto"/>
              <w:left w:val="single" w:sz="4" w:space="0" w:color="auto"/>
              <w:bottom w:val="single" w:sz="4" w:space="0" w:color="auto"/>
              <w:right w:val="single" w:sz="4" w:space="0" w:color="auto"/>
            </w:tcBorders>
            <w:vAlign w:val="center"/>
          </w:tcPr>
          <w:p w14:paraId="1FE8B77D" w14:textId="28970396" w:rsidR="0034672D" w:rsidRPr="00605F0E" w:rsidRDefault="0034672D" w:rsidP="00F53C04">
            <w:pPr>
              <w:tabs>
                <w:tab w:val="left" w:pos="9000"/>
              </w:tabs>
              <w:jc w:val="center"/>
              <w:rPr>
                <w:rFonts w:ascii="Cambria" w:hAnsi="Cambria" w:cs="Tahoma"/>
                <w:sz w:val="16"/>
                <w:szCs w:val="16"/>
              </w:rPr>
            </w:pPr>
            <w:r w:rsidRPr="00605F0E">
              <w:rPr>
                <w:rFonts w:ascii="Cambria" w:hAnsi="Cambria" w:cs="Tahoma"/>
                <w:sz w:val="16"/>
                <w:szCs w:val="16"/>
              </w:rPr>
              <w:t>2</w:t>
            </w:r>
          </w:p>
        </w:tc>
        <w:tc>
          <w:tcPr>
            <w:tcW w:w="3119" w:type="dxa"/>
            <w:tcBorders>
              <w:top w:val="single" w:sz="4" w:space="0" w:color="000000"/>
              <w:left w:val="single" w:sz="4" w:space="0" w:color="000000"/>
              <w:bottom w:val="single" w:sz="4" w:space="0" w:color="000000"/>
              <w:right w:val="single" w:sz="4" w:space="0" w:color="000000"/>
            </w:tcBorders>
          </w:tcPr>
          <w:p w14:paraId="1B9986BE" w14:textId="77777777" w:rsidR="0034672D" w:rsidRDefault="003D219C" w:rsidP="00283140">
            <w:pPr>
              <w:rPr>
                <w:rFonts w:ascii="Cambria" w:hAnsi="Cambria"/>
                <w:sz w:val="16"/>
                <w:szCs w:val="16"/>
              </w:rPr>
            </w:pPr>
            <w:r>
              <w:rPr>
                <w:rFonts w:ascii="Cambria" w:hAnsi="Cambria"/>
                <w:sz w:val="16"/>
                <w:szCs w:val="16"/>
              </w:rPr>
              <w:t xml:space="preserve">Czapeczki z mankietem i dostępem do ciemiączka – mocowanie Infant </w:t>
            </w:r>
            <w:proofErr w:type="spellStart"/>
            <w:r>
              <w:rPr>
                <w:rFonts w:ascii="Cambria" w:hAnsi="Cambria"/>
                <w:sz w:val="16"/>
                <w:szCs w:val="16"/>
              </w:rPr>
              <w:t>Flow</w:t>
            </w:r>
            <w:proofErr w:type="spellEnd"/>
            <w:r>
              <w:rPr>
                <w:rFonts w:ascii="Cambria" w:hAnsi="Cambria"/>
                <w:sz w:val="16"/>
                <w:szCs w:val="16"/>
              </w:rPr>
              <w:t>. Wykonana z bawełny wyposażona w trzy zapięcia na rzepy do mocowania węży</w:t>
            </w:r>
          </w:p>
          <w:p w14:paraId="09B44D9E" w14:textId="3337E989" w:rsidR="003D219C" w:rsidRPr="00605F0E" w:rsidRDefault="003D219C" w:rsidP="00283140">
            <w:pPr>
              <w:rPr>
                <w:rFonts w:ascii="Cambria" w:hAnsi="Cambria"/>
                <w:sz w:val="16"/>
                <w:szCs w:val="16"/>
              </w:rPr>
            </w:pPr>
            <w:r>
              <w:rPr>
                <w:rFonts w:ascii="Cambria" w:hAnsi="Cambria"/>
                <w:sz w:val="16"/>
                <w:szCs w:val="16"/>
              </w:rPr>
              <w:t>Wielkość czapeczki oznaczona kolorem w sposób trwały. Czapeczkę można rozwiązać bez zdejmowania uzyskując dostęp do ciemiączka</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0D116C69" w14:textId="29B4AD82" w:rsidR="0034672D" w:rsidRPr="00605F0E" w:rsidRDefault="003D219C" w:rsidP="00F53C04">
            <w:pPr>
              <w:jc w:val="center"/>
              <w:rPr>
                <w:rFonts w:ascii="Cambria" w:hAnsi="Cambria"/>
                <w:sz w:val="16"/>
                <w:szCs w:val="16"/>
              </w:rPr>
            </w:pPr>
            <w:r>
              <w:rPr>
                <w:rFonts w:ascii="Cambria" w:hAnsi="Cambria"/>
                <w:sz w:val="16"/>
                <w:szCs w:val="16"/>
              </w:rPr>
              <w:t>200</w:t>
            </w:r>
          </w:p>
        </w:tc>
        <w:tc>
          <w:tcPr>
            <w:tcW w:w="851" w:type="dxa"/>
            <w:tcBorders>
              <w:top w:val="single" w:sz="4" w:space="0" w:color="auto"/>
              <w:left w:val="nil"/>
              <w:bottom w:val="single" w:sz="4" w:space="0" w:color="auto"/>
              <w:right w:val="single" w:sz="4" w:space="0" w:color="auto"/>
            </w:tcBorders>
            <w:vAlign w:val="center"/>
          </w:tcPr>
          <w:p w14:paraId="7078B7E8" w14:textId="77777777" w:rsidR="0034672D" w:rsidRPr="00605F0E" w:rsidRDefault="0034672D" w:rsidP="00F53C04">
            <w:pPr>
              <w:tabs>
                <w:tab w:val="left" w:pos="9000"/>
              </w:tabs>
              <w:rPr>
                <w:rFonts w:ascii="Cambria" w:hAnsi="Cambria" w:cs="Tahoma"/>
                <w:sz w:val="16"/>
                <w:szCs w:val="16"/>
              </w:rPr>
            </w:pPr>
          </w:p>
        </w:tc>
        <w:tc>
          <w:tcPr>
            <w:tcW w:w="1137" w:type="dxa"/>
            <w:tcBorders>
              <w:top w:val="single" w:sz="4" w:space="0" w:color="auto"/>
              <w:left w:val="nil"/>
              <w:bottom w:val="single" w:sz="4" w:space="0" w:color="auto"/>
              <w:right w:val="single" w:sz="4" w:space="0" w:color="auto"/>
            </w:tcBorders>
            <w:vAlign w:val="center"/>
          </w:tcPr>
          <w:p w14:paraId="62342F39" w14:textId="77777777" w:rsidR="0034672D" w:rsidRPr="00605F0E" w:rsidRDefault="0034672D"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070485F0" w14:textId="77777777" w:rsidR="0034672D" w:rsidRPr="00605F0E" w:rsidRDefault="0034672D"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5392EEB3" w14:textId="77777777" w:rsidR="0034672D" w:rsidRPr="00605F0E" w:rsidRDefault="0034672D"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46DC30CE" w14:textId="77777777" w:rsidR="0034672D" w:rsidRPr="00605F0E" w:rsidRDefault="0034672D"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8491845" w14:textId="77777777" w:rsidR="0034672D" w:rsidRPr="00605F0E" w:rsidRDefault="0034672D" w:rsidP="00F53C04">
            <w:pPr>
              <w:tabs>
                <w:tab w:val="left" w:pos="9000"/>
              </w:tabs>
              <w:jc w:val="center"/>
              <w:rPr>
                <w:rFonts w:ascii="Cambria" w:hAnsi="Cambria" w:cs="Tahoma"/>
                <w:sz w:val="16"/>
                <w:szCs w:val="16"/>
              </w:rPr>
            </w:pPr>
          </w:p>
        </w:tc>
        <w:tc>
          <w:tcPr>
            <w:tcW w:w="2123" w:type="dxa"/>
            <w:tcBorders>
              <w:top w:val="single" w:sz="4" w:space="0" w:color="auto"/>
              <w:left w:val="single" w:sz="4" w:space="0" w:color="auto"/>
              <w:bottom w:val="single" w:sz="4" w:space="0" w:color="auto"/>
              <w:right w:val="single" w:sz="4" w:space="0" w:color="auto"/>
            </w:tcBorders>
          </w:tcPr>
          <w:p w14:paraId="7734C2D7" w14:textId="77777777" w:rsidR="0034672D" w:rsidRPr="00605F0E" w:rsidRDefault="0034672D"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3E239FA7" w14:textId="77777777" w:rsidR="0034672D" w:rsidRPr="00605F0E" w:rsidRDefault="0034672D" w:rsidP="00F53C04">
            <w:pPr>
              <w:tabs>
                <w:tab w:val="left" w:pos="9000"/>
              </w:tabs>
              <w:jc w:val="center"/>
              <w:rPr>
                <w:rFonts w:ascii="Cambria" w:hAnsi="Cambria" w:cs="Tahoma"/>
                <w:sz w:val="16"/>
                <w:szCs w:val="16"/>
              </w:rPr>
            </w:pPr>
          </w:p>
        </w:tc>
      </w:tr>
      <w:tr w:rsidR="00605F0E" w:rsidRPr="00E25295" w14:paraId="3B777285" w14:textId="77777777" w:rsidTr="001E6EDC">
        <w:trPr>
          <w:trHeight w:val="775"/>
          <w:jc w:val="center"/>
        </w:trPr>
        <w:tc>
          <w:tcPr>
            <w:tcW w:w="704" w:type="dxa"/>
            <w:tcBorders>
              <w:top w:val="single" w:sz="4" w:space="0" w:color="auto"/>
              <w:left w:val="single" w:sz="4" w:space="0" w:color="auto"/>
              <w:bottom w:val="single" w:sz="4" w:space="0" w:color="auto"/>
              <w:right w:val="single" w:sz="4" w:space="0" w:color="auto"/>
            </w:tcBorders>
            <w:vAlign w:val="center"/>
          </w:tcPr>
          <w:p w14:paraId="425C78B0" w14:textId="6BD2DACC" w:rsidR="00605F0E" w:rsidRPr="00605F0E" w:rsidRDefault="00605F0E" w:rsidP="00F53C04">
            <w:pPr>
              <w:tabs>
                <w:tab w:val="left" w:pos="9000"/>
              </w:tabs>
              <w:jc w:val="center"/>
              <w:rPr>
                <w:rFonts w:ascii="Cambria" w:hAnsi="Cambria" w:cs="Tahoma"/>
                <w:sz w:val="16"/>
                <w:szCs w:val="16"/>
              </w:rPr>
            </w:pPr>
            <w:r>
              <w:rPr>
                <w:rFonts w:ascii="Cambria" w:hAnsi="Cambria" w:cs="Tahoma"/>
                <w:sz w:val="16"/>
                <w:szCs w:val="16"/>
              </w:rPr>
              <w:t>3</w:t>
            </w:r>
          </w:p>
        </w:tc>
        <w:tc>
          <w:tcPr>
            <w:tcW w:w="3119" w:type="dxa"/>
            <w:tcBorders>
              <w:top w:val="single" w:sz="4" w:space="0" w:color="000000"/>
              <w:left w:val="single" w:sz="4" w:space="0" w:color="000000"/>
              <w:bottom w:val="single" w:sz="4" w:space="0" w:color="000000"/>
              <w:right w:val="single" w:sz="4" w:space="0" w:color="000000"/>
            </w:tcBorders>
          </w:tcPr>
          <w:p w14:paraId="152C6E43" w14:textId="77777777" w:rsidR="00605F0E" w:rsidRDefault="00283140" w:rsidP="00283140">
            <w:pPr>
              <w:rPr>
                <w:rFonts w:ascii="Cambria" w:hAnsi="Cambria"/>
                <w:sz w:val="16"/>
                <w:szCs w:val="16"/>
              </w:rPr>
            </w:pPr>
            <w:r>
              <w:rPr>
                <w:rFonts w:ascii="Cambria" w:hAnsi="Cambria"/>
                <w:sz w:val="16"/>
                <w:szCs w:val="16"/>
              </w:rPr>
              <w:t xml:space="preserve">Maski </w:t>
            </w:r>
            <w:r w:rsidR="003D219C">
              <w:rPr>
                <w:rFonts w:ascii="Cambria" w:hAnsi="Cambria"/>
                <w:sz w:val="16"/>
                <w:szCs w:val="16"/>
              </w:rPr>
              <w:t>nosowe małe/zamiennie/ wykonane z sylikonu łączące generator z noworodkiem</w:t>
            </w:r>
          </w:p>
          <w:p w14:paraId="708ED778" w14:textId="7A220098" w:rsidR="003D219C" w:rsidRPr="00605F0E" w:rsidRDefault="00D5213E" w:rsidP="00283140">
            <w:pPr>
              <w:rPr>
                <w:rFonts w:ascii="Cambria" w:hAnsi="Cambria"/>
                <w:sz w:val="16"/>
                <w:szCs w:val="16"/>
              </w:rPr>
            </w:pPr>
            <w:r>
              <w:rPr>
                <w:rFonts w:ascii="Cambria" w:hAnsi="Cambria"/>
                <w:sz w:val="16"/>
                <w:szCs w:val="16"/>
              </w:rPr>
              <w:t>Rozmiar 4,0 oraz</w:t>
            </w:r>
            <w:r w:rsidR="00EC5B38">
              <w:rPr>
                <w:rFonts w:ascii="Cambria" w:hAnsi="Cambria"/>
                <w:sz w:val="16"/>
                <w:szCs w:val="16"/>
              </w:rPr>
              <w:t xml:space="preserve"> 4,5</w:t>
            </w:r>
            <w:r>
              <w:rPr>
                <w:rFonts w:ascii="Cambria" w:hAnsi="Cambria"/>
                <w:sz w:val="16"/>
                <w:szCs w:val="16"/>
              </w:rPr>
              <w:t xml:space="preserve"> oraz</w:t>
            </w:r>
            <w:r w:rsidR="003D219C">
              <w:rPr>
                <w:rFonts w:ascii="Cambria" w:hAnsi="Cambria"/>
                <w:sz w:val="16"/>
                <w:szCs w:val="16"/>
              </w:rPr>
              <w:t xml:space="preserve"> 5,0 mm</w:t>
            </w:r>
          </w:p>
        </w:tc>
        <w:tc>
          <w:tcPr>
            <w:tcW w:w="1275" w:type="dxa"/>
            <w:tcBorders>
              <w:top w:val="single" w:sz="4" w:space="0" w:color="000000"/>
              <w:left w:val="nil"/>
              <w:bottom w:val="single" w:sz="4" w:space="0" w:color="000000"/>
              <w:right w:val="single" w:sz="4" w:space="0" w:color="000000"/>
            </w:tcBorders>
            <w:shd w:val="clear" w:color="auto" w:fill="FFFFFF"/>
            <w:vAlign w:val="center"/>
          </w:tcPr>
          <w:p w14:paraId="32ED0723" w14:textId="38B242AD" w:rsidR="00605F0E" w:rsidRPr="00605F0E" w:rsidRDefault="003D219C" w:rsidP="00F53C04">
            <w:pPr>
              <w:jc w:val="center"/>
              <w:rPr>
                <w:rFonts w:ascii="Cambria" w:hAnsi="Cambria"/>
                <w:sz w:val="16"/>
                <w:szCs w:val="16"/>
              </w:rPr>
            </w:pPr>
            <w:r>
              <w:rPr>
                <w:rFonts w:ascii="Cambria" w:hAnsi="Cambria"/>
                <w:sz w:val="16"/>
                <w:szCs w:val="16"/>
              </w:rPr>
              <w:t>200</w:t>
            </w:r>
          </w:p>
        </w:tc>
        <w:tc>
          <w:tcPr>
            <w:tcW w:w="851" w:type="dxa"/>
            <w:tcBorders>
              <w:top w:val="single" w:sz="4" w:space="0" w:color="auto"/>
              <w:left w:val="nil"/>
              <w:bottom w:val="single" w:sz="4" w:space="0" w:color="auto"/>
              <w:right w:val="single" w:sz="4" w:space="0" w:color="auto"/>
            </w:tcBorders>
            <w:vAlign w:val="center"/>
          </w:tcPr>
          <w:p w14:paraId="4A379CF6" w14:textId="77777777" w:rsidR="00605F0E" w:rsidRPr="00605F0E" w:rsidRDefault="00605F0E" w:rsidP="00F53C04">
            <w:pPr>
              <w:tabs>
                <w:tab w:val="left" w:pos="9000"/>
              </w:tabs>
              <w:rPr>
                <w:rFonts w:ascii="Cambria" w:hAnsi="Cambria" w:cs="Tahoma"/>
                <w:sz w:val="16"/>
                <w:szCs w:val="16"/>
              </w:rPr>
            </w:pPr>
          </w:p>
        </w:tc>
        <w:tc>
          <w:tcPr>
            <w:tcW w:w="1137" w:type="dxa"/>
            <w:tcBorders>
              <w:top w:val="single" w:sz="4" w:space="0" w:color="auto"/>
              <w:left w:val="nil"/>
              <w:bottom w:val="single" w:sz="4" w:space="0" w:color="auto"/>
              <w:right w:val="single" w:sz="4" w:space="0" w:color="auto"/>
            </w:tcBorders>
            <w:vAlign w:val="center"/>
          </w:tcPr>
          <w:p w14:paraId="528D5BA3" w14:textId="77777777" w:rsidR="00605F0E" w:rsidRPr="00605F0E" w:rsidRDefault="00605F0E"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140166FE" w14:textId="77777777" w:rsidR="00605F0E" w:rsidRPr="00605F0E" w:rsidRDefault="00605F0E"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14D8CB88" w14:textId="77777777" w:rsidR="00605F0E" w:rsidRPr="00605F0E" w:rsidRDefault="00605F0E"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5C04EF28" w14:textId="77777777" w:rsidR="00605F0E" w:rsidRPr="00605F0E" w:rsidRDefault="00605F0E"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457A7B3" w14:textId="77777777" w:rsidR="00605F0E" w:rsidRPr="00605F0E" w:rsidRDefault="00605F0E" w:rsidP="00F53C04">
            <w:pPr>
              <w:tabs>
                <w:tab w:val="left" w:pos="9000"/>
              </w:tabs>
              <w:jc w:val="center"/>
              <w:rPr>
                <w:rFonts w:ascii="Cambria" w:hAnsi="Cambria" w:cs="Tahoma"/>
                <w:sz w:val="16"/>
                <w:szCs w:val="16"/>
              </w:rPr>
            </w:pPr>
          </w:p>
        </w:tc>
        <w:tc>
          <w:tcPr>
            <w:tcW w:w="2123" w:type="dxa"/>
            <w:tcBorders>
              <w:top w:val="single" w:sz="4" w:space="0" w:color="auto"/>
              <w:left w:val="single" w:sz="4" w:space="0" w:color="auto"/>
              <w:bottom w:val="single" w:sz="4" w:space="0" w:color="auto"/>
              <w:right w:val="single" w:sz="4" w:space="0" w:color="auto"/>
            </w:tcBorders>
          </w:tcPr>
          <w:p w14:paraId="71C95385" w14:textId="77777777" w:rsidR="00605F0E" w:rsidRPr="00605F0E" w:rsidRDefault="00605F0E"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5395F8D2" w14:textId="77777777" w:rsidR="00605F0E" w:rsidRPr="00605F0E" w:rsidRDefault="00605F0E" w:rsidP="00F53C04">
            <w:pPr>
              <w:tabs>
                <w:tab w:val="left" w:pos="9000"/>
              </w:tabs>
              <w:jc w:val="center"/>
              <w:rPr>
                <w:rFonts w:ascii="Cambria" w:hAnsi="Cambria" w:cs="Tahoma"/>
                <w:sz w:val="16"/>
                <w:szCs w:val="16"/>
              </w:rPr>
            </w:pPr>
          </w:p>
        </w:tc>
      </w:tr>
      <w:tr w:rsidR="00E25295" w:rsidRPr="00E25295" w14:paraId="30A4BACB" w14:textId="77777777" w:rsidTr="001E6EDC">
        <w:trPr>
          <w:trHeight w:val="408"/>
          <w:jc w:val="center"/>
        </w:trPr>
        <w:tc>
          <w:tcPr>
            <w:tcW w:w="5949" w:type="dxa"/>
            <w:gridSpan w:val="4"/>
            <w:tcBorders>
              <w:top w:val="single" w:sz="4" w:space="0" w:color="auto"/>
              <w:left w:val="single" w:sz="4" w:space="0" w:color="auto"/>
              <w:bottom w:val="single" w:sz="4" w:space="0" w:color="auto"/>
              <w:right w:val="single" w:sz="4" w:space="0" w:color="auto"/>
            </w:tcBorders>
            <w:vAlign w:val="center"/>
          </w:tcPr>
          <w:p w14:paraId="2E60639E" w14:textId="648EBC35" w:rsidR="00E25295" w:rsidRPr="00605F0E" w:rsidRDefault="00E25295" w:rsidP="00F53C04">
            <w:pPr>
              <w:tabs>
                <w:tab w:val="left" w:pos="9000"/>
              </w:tabs>
              <w:rPr>
                <w:rFonts w:ascii="Cambria" w:hAnsi="Cambria" w:cs="Tahoma"/>
                <w:b/>
                <w:sz w:val="16"/>
                <w:szCs w:val="16"/>
              </w:rPr>
            </w:pPr>
            <w:r w:rsidRPr="00605F0E">
              <w:rPr>
                <w:rFonts w:ascii="Cambria" w:hAnsi="Cambria" w:cs="Tahoma"/>
                <w:b/>
                <w:sz w:val="16"/>
                <w:szCs w:val="16"/>
              </w:rPr>
              <w:t xml:space="preserve">                                                                                                               RAZEM:</w:t>
            </w:r>
          </w:p>
        </w:tc>
        <w:tc>
          <w:tcPr>
            <w:tcW w:w="1137" w:type="dxa"/>
            <w:tcBorders>
              <w:top w:val="single" w:sz="4" w:space="0" w:color="auto"/>
              <w:left w:val="nil"/>
              <w:bottom w:val="single" w:sz="4" w:space="0" w:color="auto"/>
              <w:right w:val="single" w:sz="4" w:space="0" w:color="auto"/>
            </w:tcBorders>
            <w:vAlign w:val="center"/>
          </w:tcPr>
          <w:p w14:paraId="42DA7612" w14:textId="77777777" w:rsidR="00E25295" w:rsidRPr="00605F0E" w:rsidRDefault="00E25295" w:rsidP="00F53C04">
            <w:pPr>
              <w:tabs>
                <w:tab w:val="left" w:pos="9000"/>
              </w:tabs>
              <w:jc w:val="center"/>
              <w:rPr>
                <w:rFonts w:ascii="Cambria" w:hAnsi="Cambria" w:cs="Tahoma"/>
                <w:sz w:val="16"/>
                <w:szCs w:val="16"/>
              </w:rPr>
            </w:pPr>
          </w:p>
        </w:tc>
        <w:tc>
          <w:tcPr>
            <w:tcW w:w="708" w:type="dxa"/>
            <w:tcBorders>
              <w:top w:val="single" w:sz="4" w:space="0" w:color="auto"/>
              <w:left w:val="nil"/>
              <w:bottom w:val="single" w:sz="4" w:space="0" w:color="auto"/>
              <w:right w:val="single" w:sz="4" w:space="0" w:color="auto"/>
            </w:tcBorders>
            <w:noWrap/>
            <w:vAlign w:val="center"/>
          </w:tcPr>
          <w:p w14:paraId="51F069EE" w14:textId="77777777" w:rsidR="00E25295" w:rsidRPr="00605F0E" w:rsidRDefault="00E25295" w:rsidP="00F53C04">
            <w:pPr>
              <w:tabs>
                <w:tab w:val="left" w:pos="9000"/>
              </w:tabs>
              <w:jc w:val="center"/>
              <w:rPr>
                <w:rFonts w:ascii="Cambria" w:hAnsi="Cambria" w:cs="Tahoma"/>
                <w:sz w:val="16"/>
                <w:szCs w:val="16"/>
              </w:rPr>
            </w:pPr>
          </w:p>
        </w:tc>
        <w:tc>
          <w:tcPr>
            <w:tcW w:w="993" w:type="dxa"/>
            <w:tcBorders>
              <w:top w:val="single" w:sz="4" w:space="0" w:color="auto"/>
              <w:left w:val="nil"/>
              <w:bottom w:val="single" w:sz="4" w:space="0" w:color="auto"/>
              <w:right w:val="single" w:sz="4" w:space="0" w:color="auto"/>
            </w:tcBorders>
            <w:noWrap/>
            <w:vAlign w:val="center"/>
          </w:tcPr>
          <w:p w14:paraId="0F1C9DB0" w14:textId="77777777" w:rsidR="00E25295" w:rsidRPr="00605F0E" w:rsidRDefault="00E25295" w:rsidP="00F53C04">
            <w:pPr>
              <w:tabs>
                <w:tab w:val="left" w:pos="9000"/>
              </w:tabs>
              <w:jc w:val="center"/>
              <w:rPr>
                <w:rFonts w:ascii="Cambria" w:hAnsi="Cambria" w:cs="Tahoma"/>
                <w:sz w:val="16"/>
                <w:szCs w:val="16"/>
              </w:rPr>
            </w:pPr>
          </w:p>
        </w:tc>
        <w:tc>
          <w:tcPr>
            <w:tcW w:w="1559" w:type="dxa"/>
            <w:tcBorders>
              <w:top w:val="single" w:sz="4" w:space="0" w:color="auto"/>
              <w:left w:val="nil"/>
              <w:bottom w:val="single" w:sz="4" w:space="0" w:color="auto"/>
              <w:right w:val="single" w:sz="4" w:space="0" w:color="auto"/>
            </w:tcBorders>
            <w:noWrap/>
            <w:vAlign w:val="center"/>
          </w:tcPr>
          <w:p w14:paraId="57DA34B0" w14:textId="77777777" w:rsidR="00E25295" w:rsidRPr="00605F0E" w:rsidRDefault="00E25295"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9243647" w14:textId="77777777" w:rsidR="00E25295" w:rsidRPr="00605F0E" w:rsidRDefault="00E25295" w:rsidP="00F53C04">
            <w:pPr>
              <w:tabs>
                <w:tab w:val="left" w:pos="9000"/>
              </w:tabs>
              <w:jc w:val="center"/>
              <w:rPr>
                <w:rFonts w:ascii="Cambria" w:hAnsi="Cambria" w:cs="Tahoma"/>
                <w:sz w:val="16"/>
                <w:szCs w:val="16"/>
              </w:rPr>
            </w:pPr>
          </w:p>
        </w:tc>
        <w:tc>
          <w:tcPr>
            <w:tcW w:w="2123" w:type="dxa"/>
            <w:tcBorders>
              <w:top w:val="single" w:sz="4" w:space="0" w:color="auto"/>
              <w:left w:val="single" w:sz="4" w:space="0" w:color="auto"/>
              <w:bottom w:val="single" w:sz="4" w:space="0" w:color="auto"/>
              <w:right w:val="single" w:sz="4" w:space="0" w:color="auto"/>
            </w:tcBorders>
          </w:tcPr>
          <w:p w14:paraId="2D4322AD" w14:textId="77777777" w:rsidR="00E25295" w:rsidRPr="00605F0E" w:rsidRDefault="00E25295" w:rsidP="00F53C04">
            <w:pPr>
              <w:tabs>
                <w:tab w:val="left" w:pos="9000"/>
              </w:tabs>
              <w:jc w:val="center"/>
              <w:rPr>
                <w:rFonts w:ascii="Cambria" w:hAnsi="Cambria" w:cs="Tahoma"/>
                <w:sz w:val="16"/>
                <w:szCs w:val="16"/>
              </w:rPr>
            </w:pPr>
          </w:p>
        </w:tc>
        <w:tc>
          <w:tcPr>
            <w:tcW w:w="1276" w:type="dxa"/>
            <w:tcBorders>
              <w:top w:val="single" w:sz="4" w:space="0" w:color="auto"/>
              <w:left w:val="single" w:sz="4" w:space="0" w:color="auto"/>
              <w:bottom w:val="single" w:sz="4" w:space="0" w:color="auto"/>
              <w:right w:val="single" w:sz="4" w:space="0" w:color="auto"/>
            </w:tcBorders>
          </w:tcPr>
          <w:p w14:paraId="03961B5F" w14:textId="77777777" w:rsidR="00E25295" w:rsidRPr="00605F0E" w:rsidRDefault="00E25295" w:rsidP="00F53C04">
            <w:pPr>
              <w:tabs>
                <w:tab w:val="left" w:pos="9000"/>
              </w:tabs>
              <w:jc w:val="center"/>
              <w:rPr>
                <w:rFonts w:ascii="Cambria" w:hAnsi="Cambria" w:cs="Tahoma"/>
                <w:sz w:val="16"/>
                <w:szCs w:val="16"/>
              </w:rPr>
            </w:pPr>
          </w:p>
        </w:tc>
      </w:tr>
    </w:tbl>
    <w:p w14:paraId="366C9BE2" w14:textId="77777777" w:rsidR="0034672D" w:rsidRPr="00E25295" w:rsidRDefault="0034672D" w:rsidP="0034672D">
      <w:pPr>
        <w:spacing w:after="0" w:line="240" w:lineRule="auto"/>
        <w:ind w:firstLine="284"/>
        <w:rPr>
          <w:rFonts w:ascii="Cambria" w:hAnsi="Cambria" w:cs="Times New Roman"/>
          <w:sz w:val="20"/>
          <w:szCs w:val="20"/>
        </w:rPr>
      </w:pPr>
    </w:p>
    <w:p w14:paraId="7FA4F268" w14:textId="77777777" w:rsidR="0034672D" w:rsidRPr="00E25295" w:rsidRDefault="0034672D" w:rsidP="0034672D">
      <w:pPr>
        <w:spacing w:after="0" w:line="240" w:lineRule="auto"/>
        <w:ind w:firstLine="284"/>
        <w:rPr>
          <w:rFonts w:ascii="Cambria" w:hAnsi="Cambria" w:cs="Times New Roman"/>
          <w:sz w:val="20"/>
          <w:szCs w:val="20"/>
        </w:rPr>
      </w:pPr>
    </w:p>
    <w:p w14:paraId="6F00C66D" w14:textId="77777777" w:rsidR="00665FE5" w:rsidRPr="00E25295" w:rsidRDefault="00665FE5" w:rsidP="00954300">
      <w:pPr>
        <w:spacing w:after="0" w:line="240" w:lineRule="auto"/>
        <w:ind w:firstLine="284"/>
        <w:rPr>
          <w:rFonts w:ascii="Cambria" w:hAnsi="Cambria" w:cs="Times New Roman"/>
          <w:sz w:val="20"/>
          <w:szCs w:val="20"/>
        </w:rPr>
      </w:pPr>
    </w:p>
    <w:p w14:paraId="19BCA3B5" w14:textId="77777777" w:rsidR="00345228" w:rsidRDefault="00345228" w:rsidP="00954300">
      <w:pPr>
        <w:spacing w:after="0" w:line="240" w:lineRule="auto"/>
        <w:ind w:firstLine="284"/>
        <w:rPr>
          <w:rFonts w:ascii="Cambria" w:hAnsi="Cambria" w:cs="Times New Roman"/>
          <w:sz w:val="20"/>
          <w:szCs w:val="20"/>
        </w:rPr>
      </w:pPr>
    </w:p>
    <w:p w14:paraId="74E10EA6" w14:textId="77777777" w:rsidR="00345228" w:rsidRDefault="00345228" w:rsidP="00954300">
      <w:pPr>
        <w:spacing w:after="0" w:line="240" w:lineRule="auto"/>
        <w:ind w:firstLine="284"/>
        <w:rPr>
          <w:rFonts w:ascii="Cambria" w:hAnsi="Cambria" w:cs="Times New Roman"/>
          <w:sz w:val="20"/>
          <w:szCs w:val="20"/>
        </w:rPr>
      </w:pPr>
    </w:p>
    <w:p w14:paraId="274E91B5"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                                                                                                                                                                                                    ……………………………………….......................</w:t>
      </w:r>
    </w:p>
    <w:p w14:paraId="0C389F8E" w14:textId="77777777" w:rsidR="00954300" w:rsidRPr="00E25295" w:rsidRDefault="00954300" w:rsidP="00954300">
      <w:pPr>
        <w:spacing w:after="0" w:line="240" w:lineRule="auto"/>
        <w:ind w:firstLine="284"/>
        <w:rPr>
          <w:rFonts w:ascii="Cambria" w:hAnsi="Cambria" w:cs="Times New Roman"/>
          <w:sz w:val="20"/>
          <w:szCs w:val="20"/>
        </w:rPr>
      </w:pPr>
      <w:r w:rsidRPr="00E25295">
        <w:rPr>
          <w:rFonts w:ascii="Cambria" w:hAnsi="Cambria" w:cs="Times New Roman"/>
          <w:sz w:val="20"/>
          <w:szCs w:val="20"/>
        </w:rPr>
        <w:t>/miejscowość, data/</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 xml:space="preserve"> </w:t>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r>
      <w:r w:rsidRPr="00E25295">
        <w:rPr>
          <w:rFonts w:ascii="Cambria" w:hAnsi="Cambria" w:cs="Times New Roman"/>
          <w:sz w:val="20"/>
          <w:szCs w:val="20"/>
        </w:rPr>
        <w:tab/>
        <w:t>/pieczęć i podpis osoby upoważnionej/</w:t>
      </w:r>
    </w:p>
    <w:p w14:paraId="734DB30B" w14:textId="77777777" w:rsidR="00954300" w:rsidRPr="00E25295" w:rsidRDefault="00954300" w:rsidP="00954300">
      <w:pPr>
        <w:widowControl w:val="0"/>
        <w:suppressAutoHyphens/>
        <w:jc w:val="both"/>
        <w:rPr>
          <w:rFonts w:ascii="Cambria" w:eastAsia="Lucida Sans Unicode" w:hAnsi="Cambria"/>
          <w:kern w:val="1"/>
          <w:sz w:val="20"/>
          <w:szCs w:val="20"/>
        </w:rPr>
      </w:pPr>
    </w:p>
    <w:p w14:paraId="06DAB080" w14:textId="77777777" w:rsidR="00954300" w:rsidRDefault="00954300" w:rsidP="00954300">
      <w:pPr>
        <w:pStyle w:val="Tekstpodstawowywcity"/>
        <w:ind w:left="4500"/>
        <w:jc w:val="right"/>
        <w:rPr>
          <w:rFonts w:ascii="Arial" w:hAnsi="Arial" w:cs="Arial"/>
          <w:b/>
          <w:sz w:val="20"/>
          <w:szCs w:val="20"/>
        </w:rPr>
      </w:pPr>
    </w:p>
    <w:p w14:paraId="13DD2BA6" w14:textId="77777777" w:rsidR="0034672D" w:rsidRPr="00AF25E4" w:rsidRDefault="0034672D" w:rsidP="0034672D">
      <w:pPr>
        <w:jc w:val="center"/>
        <w:rPr>
          <w:rFonts w:ascii="Arial" w:hAnsi="Arial" w:cs="Arial"/>
          <w:b/>
          <w:sz w:val="20"/>
          <w:szCs w:val="20"/>
        </w:rPr>
      </w:pPr>
      <w:r>
        <w:rPr>
          <w:rFonts w:ascii="Arial" w:hAnsi="Arial" w:cs="Arial"/>
          <w:b/>
          <w:sz w:val="20"/>
          <w:szCs w:val="20"/>
        </w:rPr>
        <w:br w:type="page"/>
      </w:r>
    </w:p>
    <w:p w14:paraId="28C964FA" w14:textId="59F050E1" w:rsidR="00B3791C" w:rsidRPr="00B3791C" w:rsidRDefault="00B3791C" w:rsidP="00B3791C">
      <w:pPr>
        <w:spacing w:after="0" w:line="240" w:lineRule="auto"/>
        <w:ind w:firstLine="284"/>
        <w:rPr>
          <w:rFonts w:ascii="Cambria" w:eastAsia="Lucida Sans Unicode" w:hAnsi="Cambria"/>
          <w:sz w:val="20"/>
          <w:szCs w:val="20"/>
        </w:rPr>
        <w:sectPr w:rsidR="00B3791C" w:rsidRPr="00B3791C" w:rsidSect="003D0555">
          <w:footerReference w:type="even" r:id="rId20"/>
          <w:footerReference w:type="default" r:id="rId21"/>
          <w:pgSz w:w="16838" w:h="11906" w:orient="landscape"/>
          <w:pgMar w:top="720" w:right="720" w:bottom="720" w:left="720" w:header="709" w:footer="323" w:gutter="0"/>
          <w:cols w:space="708"/>
          <w:docGrid w:linePitch="360"/>
        </w:sectPr>
      </w:pPr>
    </w:p>
    <w:p w14:paraId="352B99E8" w14:textId="77777777" w:rsidR="00376F65" w:rsidRPr="00AF25E4" w:rsidRDefault="00376F65" w:rsidP="00665FE5">
      <w:pPr>
        <w:jc w:val="right"/>
        <w:rPr>
          <w:rFonts w:ascii="Arial" w:hAnsi="Arial" w:cs="Arial"/>
          <w:b/>
          <w:sz w:val="20"/>
          <w:szCs w:val="20"/>
        </w:rPr>
      </w:pPr>
      <w:r w:rsidRPr="00AF25E4">
        <w:rPr>
          <w:rFonts w:ascii="Arial" w:hAnsi="Arial" w:cs="Arial"/>
          <w:sz w:val="20"/>
          <w:szCs w:val="20"/>
        </w:rPr>
        <w:lastRenderedPageBreak/>
        <w:tab/>
      </w:r>
      <w:r w:rsidRPr="00AF25E4">
        <w:rPr>
          <w:rFonts w:ascii="Arial" w:hAnsi="Arial" w:cs="Arial"/>
          <w:b/>
          <w:sz w:val="20"/>
          <w:szCs w:val="20"/>
        </w:rPr>
        <w:t>Załącznik nr 4 do SIWZ</w:t>
      </w: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26BD3148"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524D96">
        <w:rPr>
          <w:rFonts w:ascii="Arial" w:hAnsi="Arial" w:cs="Arial"/>
          <w:b/>
          <w:sz w:val="20"/>
          <w:szCs w:val="20"/>
        </w:rPr>
        <w:t>układów oddechowych</w:t>
      </w:r>
      <w:r w:rsidRPr="00AF25E4">
        <w:rPr>
          <w:rFonts w:ascii="Arial" w:hAnsi="Arial" w:cs="Arial"/>
          <w:b/>
          <w:sz w:val="20"/>
          <w:szCs w:val="20"/>
        </w:rPr>
        <w:t>;</w:t>
      </w:r>
    </w:p>
    <w:p w14:paraId="0BA79CC1" w14:textId="636B611A"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524D96">
        <w:rPr>
          <w:rFonts w:ascii="Arial" w:hAnsi="Arial" w:cs="Arial"/>
          <w:b/>
          <w:sz w:val="20"/>
          <w:szCs w:val="20"/>
        </w:rPr>
        <w:t xml:space="preserve"> EZP-271-2-108</w:t>
      </w:r>
      <w:r w:rsidR="00376F65" w:rsidRPr="00AF25E4">
        <w:rPr>
          <w:rFonts w:ascii="Arial" w:hAnsi="Arial" w:cs="Arial"/>
          <w:b/>
          <w:sz w:val="20"/>
          <w:szCs w:val="20"/>
        </w:rPr>
        <w:t xml:space="preserve">/PN/2019;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Zgodnie z art. 24 ust. 11 ustawy Pzp, Wykonawca, w terminie 3 dni od zamieszczenia na stronie internetowej informacji, o której mowa w art. 86 ust. 5</w:t>
      </w:r>
      <w:r w:rsidRPr="00AF25E4">
        <w:rPr>
          <w:i/>
          <w:sz w:val="20"/>
        </w:rPr>
        <w:t>ustawy Pzp</w:t>
      </w:r>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Pzp</w:t>
      </w:r>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Pzp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4608301F" w:rsidR="00665FE5" w:rsidRDefault="00376F65" w:rsidP="00376F65">
      <w:pPr>
        <w:tabs>
          <w:tab w:val="left" w:pos="1455"/>
        </w:tabs>
        <w:rPr>
          <w:rFonts w:ascii="Arial" w:hAnsi="Arial" w:cs="Arial"/>
          <w:sz w:val="20"/>
          <w:szCs w:val="20"/>
        </w:rPr>
      </w:pPr>
      <w:r w:rsidRPr="00AF25E4">
        <w:rPr>
          <w:rFonts w:ascii="Arial" w:hAnsi="Arial" w:cs="Arial"/>
          <w:sz w:val="20"/>
          <w:szCs w:val="20"/>
        </w:rPr>
        <w:tab/>
      </w:r>
    </w:p>
    <w:p w14:paraId="7462D3E5" w14:textId="77777777" w:rsidR="00665FE5" w:rsidRPr="00665FE5" w:rsidRDefault="00665FE5" w:rsidP="00665FE5">
      <w:pPr>
        <w:rPr>
          <w:rFonts w:ascii="Arial" w:hAnsi="Arial" w:cs="Arial"/>
          <w:sz w:val="20"/>
          <w:szCs w:val="20"/>
        </w:rPr>
      </w:pPr>
    </w:p>
    <w:p w14:paraId="421935D3" w14:textId="77777777" w:rsidR="00665FE5" w:rsidRPr="00665FE5" w:rsidRDefault="00665FE5" w:rsidP="00665FE5">
      <w:pPr>
        <w:rPr>
          <w:rFonts w:ascii="Arial" w:hAnsi="Arial" w:cs="Arial"/>
          <w:sz w:val="20"/>
          <w:szCs w:val="20"/>
        </w:rPr>
      </w:pPr>
    </w:p>
    <w:p w14:paraId="1E652695" w14:textId="77777777" w:rsidR="00665FE5" w:rsidRPr="00665FE5" w:rsidRDefault="00665FE5" w:rsidP="00665FE5">
      <w:pPr>
        <w:rPr>
          <w:rFonts w:ascii="Arial" w:hAnsi="Arial" w:cs="Arial"/>
          <w:sz w:val="20"/>
          <w:szCs w:val="20"/>
        </w:rPr>
      </w:pPr>
    </w:p>
    <w:p w14:paraId="432AECA1" w14:textId="2985D648" w:rsidR="00665FE5" w:rsidRDefault="00665FE5" w:rsidP="00665FE5">
      <w:pPr>
        <w:rPr>
          <w:rFonts w:ascii="Arial" w:hAnsi="Arial" w:cs="Arial"/>
          <w:sz w:val="20"/>
          <w:szCs w:val="20"/>
        </w:rPr>
      </w:pPr>
    </w:p>
    <w:p w14:paraId="251B5174" w14:textId="3DF2C234" w:rsidR="00CF43A8" w:rsidRPr="00665FE5" w:rsidRDefault="00CF43A8" w:rsidP="00665FE5">
      <w:pPr>
        <w:tabs>
          <w:tab w:val="left" w:pos="990"/>
        </w:tabs>
        <w:rPr>
          <w:rFonts w:ascii="Arial" w:hAnsi="Arial" w:cs="Arial"/>
          <w:sz w:val="20"/>
          <w:szCs w:val="20"/>
        </w:rPr>
        <w:sectPr w:rsidR="00CF43A8" w:rsidRPr="00665FE5" w:rsidSect="00376F65">
          <w:footerReference w:type="even" r:id="rId22"/>
          <w:footerReference w:type="default" r:id="rId23"/>
          <w:pgSz w:w="11906" w:h="16838"/>
          <w:pgMar w:top="1417" w:right="1417" w:bottom="1417" w:left="1417" w:header="709" w:footer="709" w:gutter="0"/>
          <w:cols w:space="708"/>
          <w:docGrid w:linePitch="360"/>
        </w:sectPr>
      </w:pPr>
    </w:p>
    <w:p w14:paraId="4321C627" w14:textId="77777777" w:rsidR="00376F65" w:rsidRPr="00AF25E4" w:rsidRDefault="00376F65" w:rsidP="00665FE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lastRenderedPageBreak/>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121ED9A4"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00BE2513">
        <w:rPr>
          <w:rFonts w:ascii="Arial" w:hAnsi="Arial" w:cs="Arial"/>
          <w:sz w:val="20"/>
          <w:szCs w:val="20"/>
        </w:rPr>
        <w:t xml:space="preserve">: </w:t>
      </w:r>
      <w:r w:rsidR="00BE2513" w:rsidRPr="00EC3635">
        <w:rPr>
          <w:rFonts w:ascii="Arial" w:hAnsi="Arial" w:cs="Arial"/>
          <w:b/>
          <w:sz w:val="20"/>
          <w:szCs w:val="20"/>
        </w:rPr>
        <w:t xml:space="preserve">dostawę </w:t>
      </w:r>
      <w:r w:rsidR="00524D96" w:rsidRPr="00EC3635">
        <w:rPr>
          <w:rFonts w:ascii="Arial" w:hAnsi="Arial" w:cs="Arial"/>
          <w:b/>
          <w:sz w:val="20"/>
          <w:szCs w:val="20"/>
        </w:rPr>
        <w:t>układów oddechowych</w:t>
      </w:r>
      <w:r w:rsidRPr="00AF25E4">
        <w:rPr>
          <w:rFonts w:ascii="Arial" w:hAnsi="Arial" w:cs="Arial"/>
          <w:b/>
          <w:sz w:val="20"/>
          <w:szCs w:val="20"/>
        </w:rPr>
        <w:t>;</w:t>
      </w:r>
    </w:p>
    <w:p w14:paraId="60EF78FB" w14:textId="7EF7BC53" w:rsidR="00376F65" w:rsidRPr="00AF25E4" w:rsidRDefault="00BE2513" w:rsidP="00376F65">
      <w:pPr>
        <w:pStyle w:val="Bezodstpw"/>
        <w:jc w:val="both"/>
        <w:rPr>
          <w:rFonts w:ascii="Arial" w:hAnsi="Arial" w:cs="Arial"/>
          <w:b/>
          <w:sz w:val="20"/>
          <w:szCs w:val="20"/>
        </w:rPr>
      </w:pPr>
      <w:r>
        <w:rPr>
          <w:rFonts w:ascii="Arial" w:hAnsi="Arial" w:cs="Arial"/>
          <w:b/>
          <w:sz w:val="20"/>
          <w:szCs w:val="20"/>
        </w:rPr>
        <w:t>N</w:t>
      </w:r>
      <w:r w:rsidR="00524D96">
        <w:rPr>
          <w:rFonts w:ascii="Arial" w:hAnsi="Arial" w:cs="Arial"/>
          <w:b/>
          <w:sz w:val="20"/>
          <w:szCs w:val="20"/>
        </w:rPr>
        <w:t>umer postępowania: EZP-271-2-108</w:t>
      </w:r>
      <w:r w:rsidR="00376F65" w:rsidRPr="00AF25E4">
        <w:rPr>
          <w:rFonts w:ascii="Arial" w:hAnsi="Arial" w:cs="Arial"/>
          <w:b/>
          <w:sz w:val="20"/>
          <w:szCs w:val="20"/>
        </w:rPr>
        <w:t xml:space="preserve">/PN/2019;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Pzp,</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Pzp,</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6576C711" w14:textId="77777777" w:rsidR="00CA7965" w:rsidRDefault="00CA7965"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4573E524" w14:textId="77777777" w:rsidR="00524D96" w:rsidRDefault="00524D96" w:rsidP="00CF6FEB">
      <w:pPr>
        <w:autoSpaceDE w:val="0"/>
        <w:autoSpaceDN w:val="0"/>
        <w:adjustRightInd w:val="0"/>
        <w:spacing w:after="0" w:line="240" w:lineRule="auto"/>
        <w:jc w:val="right"/>
        <w:rPr>
          <w:rFonts w:ascii="Arial" w:eastAsia="Times New Roman" w:hAnsi="Arial" w:cs="Arial"/>
          <w:b/>
          <w:bCs/>
          <w:sz w:val="20"/>
          <w:szCs w:val="20"/>
          <w:lang w:eastAsia="ar-SA"/>
        </w:rPr>
      </w:pP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lastRenderedPageBreak/>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w:t>
      </w:r>
      <w:r w:rsidR="00010C08" w:rsidRPr="00AF25E4">
        <w:rPr>
          <w:rFonts w:ascii="Arial" w:hAnsi="Arial" w:cs="Arial"/>
          <w:sz w:val="20"/>
          <w:szCs w:val="20"/>
        </w:rPr>
        <w:lastRenderedPageBreak/>
        <w:t xml:space="preserve">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98DF" w14:textId="77777777" w:rsidR="00371414" w:rsidRDefault="00371414" w:rsidP="009A7753">
      <w:pPr>
        <w:spacing w:after="0" w:line="240" w:lineRule="auto"/>
      </w:pPr>
      <w:r>
        <w:separator/>
      </w:r>
    </w:p>
  </w:endnote>
  <w:endnote w:type="continuationSeparator" w:id="0">
    <w:p w14:paraId="50770013" w14:textId="77777777" w:rsidR="00371414" w:rsidRDefault="0037141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9C764" w14:textId="77777777" w:rsidR="00371414" w:rsidRDefault="000A4843"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633688485"/>
        <w:docPartObj>
          <w:docPartGallery w:val="Page Numbers (Bottom of Page)"/>
          <w:docPartUnique/>
        </w:docPartObj>
      </w:sdtPr>
      <w:sdtEndPr/>
      <w:sdtContent>
        <w:r w:rsidR="00371414">
          <w:rPr>
            <w:rFonts w:eastAsiaTheme="majorEastAsia" w:cstheme="majorBidi"/>
            <w:sz w:val="16"/>
            <w:szCs w:val="16"/>
          </w:rPr>
          <w:tab/>
        </w:r>
        <w:r w:rsidR="00371414">
          <w:rPr>
            <w:rFonts w:eastAsiaTheme="majorEastAsia" w:cstheme="majorBidi"/>
            <w:sz w:val="16"/>
            <w:szCs w:val="16"/>
          </w:rPr>
          <w:tab/>
        </w:r>
        <w:r w:rsidR="00371414">
          <w:rPr>
            <w:rFonts w:eastAsiaTheme="majorEastAsia" w:cstheme="majorBidi"/>
            <w:sz w:val="16"/>
            <w:szCs w:val="16"/>
          </w:rPr>
          <w:tab/>
        </w:r>
        <w:r w:rsidR="00371414" w:rsidRPr="0019537E">
          <w:rPr>
            <w:rFonts w:eastAsiaTheme="majorEastAsia" w:cstheme="majorBidi"/>
            <w:sz w:val="16"/>
            <w:szCs w:val="16"/>
          </w:rPr>
          <w:t xml:space="preserve">str. </w:t>
        </w:r>
        <w:r w:rsidR="00371414" w:rsidRPr="0019537E">
          <w:rPr>
            <w:rFonts w:eastAsiaTheme="minorEastAsia" w:cs="Times New Roman"/>
            <w:sz w:val="16"/>
            <w:szCs w:val="16"/>
          </w:rPr>
          <w:fldChar w:fldCharType="begin"/>
        </w:r>
        <w:r w:rsidR="00371414" w:rsidRPr="0019537E">
          <w:rPr>
            <w:sz w:val="16"/>
            <w:szCs w:val="16"/>
          </w:rPr>
          <w:instrText>PAGE    \* MERGEFORMAT</w:instrText>
        </w:r>
        <w:r w:rsidR="00371414" w:rsidRPr="0019537E">
          <w:rPr>
            <w:rFonts w:eastAsiaTheme="minorEastAsia" w:cs="Times New Roman"/>
            <w:sz w:val="16"/>
            <w:szCs w:val="16"/>
          </w:rPr>
          <w:fldChar w:fldCharType="separate"/>
        </w:r>
        <w:r w:rsidRPr="000A4843">
          <w:rPr>
            <w:rFonts w:eastAsiaTheme="majorEastAsia" w:cstheme="majorBidi"/>
            <w:noProof/>
            <w:sz w:val="16"/>
            <w:szCs w:val="16"/>
          </w:rPr>
          <w:t>2</w:t>
        </w:r>
        <w:r w:rsidR="00371414" w:rsidRPr="0019537E">
          <w:rPr>
            <w:rFonts w:eastAsiaTheme="majorEastAsia" w:cstheme="majorBidi"/>
            <w:sz w:val="16"/>
            <w:szCs w:val="16"/>
          </w:rPr>
          <w:fldChar w:fldCharType="end"/>
        </w:r>
      </w:sdtContent>
    </w:sdt>
    <w:r w:rsidR="00371414" w:rsidRPr="00573128">
      <w:rPr>
        <w:rFonts w:cs="Times New Roman"/>
        <w:sz w:val="20"/>
        <w:szCs w:val="20"/>
      </w:rPr>
      <w:t xml:space="preserve"> </w:t>
    </w:r>
  </w:p>
  <w:p w14:paraId="29C3249E" w14:textId="46F0A3D9" w:rsidR="00371414" w:rsidRPr="007F50D3" w:rsidRDefault="00371414" w:rsidP="00AE2FEC">
    <w:pPr>
      <w:pStyle w:val="Stopka"/>
      <w:tabs>
        <w:tab w:val="clear" w:pos="4536"/>
        <w:tab w:val="clear" w:pos="9072"/>
        <w:tab w:val="left" w:pos="1050"/>
      </w:tabs>
      <w:rPr>
        <w:rFonts w:cs="Times New Roman"/>
        <w:sz w:val="20"/>
        <w:szCs w:val="20"/>
      </w:rPr>
    </w:pPr>
    <w:r>
      <w:rPr>
        <w:rFonts w:cs="Times New Roman"/>
        <w:b/>
        <w:sz w:val="20"/>
        <w:szCs w:val="20"/>
      </w:rPr>
      <w:t>EZP-271-2-108</w:t>
    </w:r>
    <w:r w:rsidRPr="007F50D3">
      <w:rPr>
        <w:rFonts w:cs="Times New Roman"/>
        <w:b/>
        <w:sz w:val="20"/>
        <w:szCs w:val="20"/>
      </w:rPr>
      <w:t>/PN/2019</w:t>
    </w:r>
  </w:p>
  <w:p w14:paraId="3E607A58" w14:textId="77777777" w:rsidR="00371414" w:rsidRPr="0019537E" w:rsidRDefault="00371414"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A9672" w14:textId="77777777" w:rsidR="00371414" w:rsidRDefault="003714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14A45B0" w14:textId="77777777" w:rsidR="00371414" w:rsidRDefault="00371414">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EBCB" w14:textId="77777777" w:rsidR="00371414" w:rsidRPr="00142968" w:rsidRDefault="00371414">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A4843">
      <w:rPr>
        <w:rFonts w:ascii="Calibri" w:hAnsi="Calibri"/>
        <w:noProof/>
        <w:sz w:val="16"/>
        <w:szCs w:val="16"/>
      </w:rPr>
      <w:t>35</w:t>
    </w:r>
    <w:r w:rsidRPr="00142968">
      <w:rPr>
        <w:rFonts w:ascii="Calibri" w:hAnsi="Calibri"/>
        <w:sz w:val="16"/>
        <w:szCs w:val="16"/>
      </w:rPr>
      <w:fldChar w:fldCharType="end"/>
    </w:r>
  </w:p>
  <w:p w14:paraId="7D2F7A8C" w14:textId="4BBE5CBD" w:rsidR="00371414" w:rsidRPr="00142968" w:rsidRDefault="00371414">
    <w:pPr>
      <w:pStyle w:val="Stopka"/>
      <w:ind w:right="360"/>
      <w:rPr>
        <w:rFonts w:ascii="Calibri" w:hAnsi="Calibri"/>
        <w:sz w:val="16"/>
        <w:szCs w:val="16"/>
      </w:rPr>
    </w:pPr>
    <w:r>
      <w:rPr>
        <w:rFonts w:ascii="Calibri" w:hAnsi="Calibri"/>
        <w:sz w:val="16"/>
        <w:szCs w:val="16"/>
      </w:rPr>
      <w:t>EZP-271-2-108/PN/2019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8EF3C" w14:textId="77777777" w:rsidR="00371414" w:rsidRDefault="0037141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089EAACA" w14:textId="77777777" w:rsidR="00371414" w:rsidRDefault="0037141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B1A3" w14:textId="77777777" w:rsidR="00371414" w:rsidRPr="00142968" w:rsidRDefault="00371414">
    <w:pPr>
      <w:pStyle w:val="Stopka"/>
      <w:jc w:val="right"/>
      <w:rPr>
        <w:rFonts w:ascii="Calibri" w:hAnsi="Calibri"/>
        <w:sz w:val="16"/>
        <w:szCs w:val="16"/>
      </w:rPr>
    </w:pPr>
    <w:r w:rsidRPr="00142968">
      <w:rPr>
        <w:rFonts w:ascii="Calibri" w:hAnsi="Calibri"/>
        <w:sz w:val="16"/>
        <w:szCs w:val="16"/>
      </w:rPr>
      <w:t xml:space="preserve">str. </w:t>
    </w:r>
    <w:r w:rsidRPr="00142968">
      <w:rPr>
        <w:rFonts w:ascii="Calibri" w:hAnsi="Calibri"/>
        <w:sz w:val="16"/>
        <w:szCs w:val="16"/>
      </w:rPr>
      <w:fldChar w:fldCharType="begin"/>
    </w:r>
    <w:r w:rsidRPr="00142968">
      <w:rPr>
        <w:rFonts w:ascii="Calibri" w:hAnsi="Calibri"/>
        <w:sz w:val="16"/>
        <w:szCs w:val="16"/>
      </w:rPr>
      <w:instrText>PAGE    \* MERGEFORMAT</w:instrText>
    </w:r>
    <w:r w:rsidRPr="00142968">
      <w:rPr>
        <w:rFonts w:ascii="Calibri" w:hAnsi="Calibri"/>
        <w:sz w:val="16"/>
        <w:szCs w:val="16"/>
      </w:rPr>
      <w:fldChar w:fldCharType="separate"/>
    </w:r>
    <w:r w:rsidR="000A4843">
      <w:rPr>
        <w:rFonts w:ascii="Calibri" w:hAnsi="Calibri"/>
        <w:noProof/>
        <w:sz w:val="16"/>
        <w:szCs w:val="16"/>
      </w:rPr>
      <w:t>37</w:t>
    </w:r>
    <w:r w:rsidRPr="00142968">
      <w:rPr>
        <w:rFonts w:ascii="Calibri" w:hAnsi="Calibri"/>
        <w:sz w:val="16"/>
        <w:szCs w:val="16"/>
      </w:rPr>
      <w:fldChar w:fldCharType="end"/>
    </w:r>
  </w:p>
  <w:p w14:paraId="45878930" w14:textId="1937A6E1" w:rsidR="00371414" w:rsidRPr="00142968" w:rsidRDefault="00371414">
    <w:pPr>
      <w:pStyle w:val="Stopka"/>
      <w:ind w:right="360"/>
      <w:rPr>
        <w:rFonts w:ascii="Calibri" w:hAnsi="Calibri"/>
        <w:sz w:val="16"/>
        <w:szCs w:val="16"/>
      </w:rPr>
    </w:pPr>
    <w:r>
      <w:rPr>
        <w:rFonts w:ascii="Calibri" w:hAnsi="Calibri"/>
        <w:sz w:val="16"/>
        <w:szCs w:val="16"/>
      </w:rPr>
      <w:t>EZP-271-2-95/PN/2019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371414" w:rsidRDefault="003714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371414" w:rsidRDefault="00371414">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8C4EBBD" w:rsidR="00371414" w:rsidRPr="00EC3CD5" w:rsidRDefault="00371414" w:rsidP="00A224DF">
    <w:pPr>
      <w:pStyle w:val="Stopka"/>
      <w:tabs>
        <w:tab w:val="clear" w:pos="4536"/>
        <w:tab w:val="clear" w:pos="9072"/>
        <w:tab w:val="left" w:pos="1050"/>
      </w:tabs>
      <w:rPr>
        <w:rFonts w:cs="Times New Roman"/>
        <w:sz w:val="20"/>
        <w:szCs w:val="20"/>
      </w:rPr>
    </w:pPr>
    <w:r>
      <w:rPr>
        <w:rFonts w:cs="Times New Roman"/>
        <w:sz w:val="20"/>
        <w:szCs w:val="20"/>
      </w:rPr>
      <w:t xml:space="preserve">EZP-271-2-108/PN/2019  </w:t>
    </w:r>
  </w:p>
  <w:p w14:paraId="4A525CC6" w14:textId="77777777" w:rsidR="00371414" w:rsidRDefault="00371414">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0A4843">
      <w:rPr>
        <w:rFonts w:ascii="Calibri" w:hAnsi="Calibri" w:cs="Arial"/>
        <w:noProof/>
        <w:sz w:val="16"/>
        <w:szCs w:val="16"/>
      </w:rPr>
      <w:t>38</w:t>
    </w:r>
    <w:r>
      <w:rPr>
        <w:rFonts w:ascii="Calibri" w:hAnsi="Calibri"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6AB635BD" w:rsidR="00371414" w:rsidRPr="00EC3CD5" w:rsidRDefault="00371414" w:rsidP="00EC3CD5">
        <w:pPr>
          <w:pStyle w:val="Stopka"/>
          <w:tabs>
            <w:tab w:val="clear" w:pos="4536"/>
            <w:tab w:val="clear" w:pos="9072"/>
            <w:tab w:val="left" w:pos="1050"/>
          </w:tabs>
          <w:rPr>
            <w:rFonts w:cs="Times New Roman"/>
            <w:sz w:val="20"/>
            <w:szCs w:val="20"/>
          </w:rPr>
        </w:pPr>
        <w:r>
          <w:rPr>
            <w:rFonts w:cs="Times New Roman"/>
            <w:sz w:val="20"/>
            <w:szCs w:val="20"/>
          </w:rPr>
          <w:t xml:space="preserve">EZP-271-2-108/PN/2019  </w:t>
        </w:r>
      </w:p>
      <w:p w14:paraId="468490F3" w14:textId="250C34D9" w:rsidR="00371414" w:rsidRPr="0019537E" w:rsidRDefault="00371414" w:rsidP="00103778">
        <w:pPr>
          <w:pStyle w:val="Stopka"/>
          <w:tabs>
            <w:tab w:val="clear" w:pos="4536"/>
            <w:tab w:val="clear" w:pos="9072"/>
            <w:tab w:val="left" w:pos="1050"/>
          </w:tabs>
          <w:rPr>
            <w:rFonts w:cs="Times New Roman"/>
            <w:sz w:val="20"/>
            <w:szCs w:val="20"/>
          </w:rPr>
        </w:pPr>
      </w:p>
      <w:p w14:paraId="5CCF41EB" w14:textId="77777777" w:rsidR="00371414" w:rsidRPr="0019537E" w:rsidRDefault="00371414"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A4843" w:rsidRPr="000A4843">
          <w:rPr>
            <w:rFonts w:eastAsiaTheme="majorEastAsia" w:cstheme="majorBidi"/>
            <w:noProof/>
            <w:sz w:val="16"/>
            <w:szCs w:val="16"/>
          </w:rPr>
          <w:t>41</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09FF" w14:textId="77777777" w:rsidR="00371414" w:rsidRDefault="00371414" w:rsidP="009A7753">
      <w:pPr>
        <w:spacing w:after="0" w:line="240" w:lineRule="auto"/>
      </w:pPr>
      <w:r>
        <w:separator/>
      </w:r>
    </w:p>
  </w:footnote>
  <w:footnote w:type="continuationSeparator" w:id="0">
    <w:p w14:paraId="33D7F4AD" w14:textId="77777777" w:rsidR="00371414" w:rsidRDefault="00371414"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7"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8"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1"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4"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6"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3" w15:restartNumberingAfterBreak="0">
    <w:nsid w:val="19951861"/>
    <w:multiLevelType w:val="hybridMultilevel"/>
    <w:tmpl w:val="E4F2D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72B6908"/>
    <w:multiLevelType w:val="multilevel"/>
    <w:tmpl w:val="D218A2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28D95048"/>
    <w:multiLevelType w:val="hybridMultilevel"/>
    <w:tmpl w:val="57188E22"/>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27069DB4">
      <w:start w:val="1"/>
      <w:numFmt w:val="decimal"/>
      <w:lvlText w:val="%3."/>
      <w:lvlJc w:val="left"/>
      <w:pPr>
        <w:tabs>
          <w:tab w:val="num" w:pos="2973"/>
        </w:tabs>
        <w:ind w:left="2973" w:hanging="360"/>
      </w:pPr>
      <w:rPr>
        <w:rFonts w:ascii="Cambria" w:eastAsiaTheme="minorHAnsi" w:hAnsi="Cambria" w:cstheme="minorBidi"/>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6"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8"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0"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1"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D63B83"/>
    <w:multiLevelType w:val="multilevel"/>
    <w:tmpl w:val="97180DAE"/>
    <w:lvl w:ilvl="0">
      <w:start w:val="2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6"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7"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0"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1"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2"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3"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7"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4"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0762496"/>
    <w:multiLevelType w:val="hybridMultilevel"/>
    <w:tmpl w:val="624ED24E"/>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3D429C42">
      <w:start w:val="1"/>
      <w:numFmt w:val="decimal"/>
      <w:lvlText w:val="%4)"/>
      <w:lvlJc w:val="left"/>
      <w:pPr>
        <w:ind w:left="4581" w:hanging="360"/>
      </w:pPr>
      <w:rPr>
        <w:b/>
      </w:r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7E7CC32E">
      <w:start w:val="1"/>
      <w:numFmt w:val="lowerLetter"/>
      <w:lvlText w:val="%7)"/>
      <w:lvlJc w:val="left"/>
      <w:pPr>
        <w:ind w:left="6741" w:hanging="360"/>
      </w:pPr>
      <w:rPr>
        <w:rFonts w:hint="default"/>
        <w:b w:val="0"/>
      </w:r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6"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9"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2"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0"/>
  </w:num>
  <w:num w:numId="2">
    <w:abstractNumId w:val="91"/>
  </w:num>
  <w:num w:numId="3">
    <w:abstractNumId w:val="96"/>
  </w:num>
  <w:num w:numId="4">
    <w:abstractNumId w:val="34"/>
  </w:num>
  <w:num w:numId="5">
    <w:abstractNumId w:val="49"/>
  </w:num>
  <w:num w:numId="6">
    <w:abstractNumId w:val="52"/>
  </w:num>
  <w:num w:numId="7">
    <w:abstractNumId w:val="47"/>
  </w:num>
  <w:num w:numId="8">
    <w:abstractNumId w:val="22"/>
  </w:num>
  <w:num w:numId="9">
    <w:abstractNumId w:val="75"/>
  </w:num>
  <w:num w:numId="10">
    <w:abstractNumId w:val="61"/>
  </w:num>
  <w:num w:numId="11">
    <w:abstractNumId w:val="51"/>
  </w:num>
  <w:num w:numId="12">
    <w:abstractNumId w:val="68"/>
  </w:num>
  <w:num w:numId="13">
    <w:abstractNumId w:val="73"/>
  </w:num>
  <w:num w:numId="14">
    <w:abstractNumId w:val="14"/>
  </w:num>
  <w:num w:numId="15">
    <w:abstractNumId w:val="23"/>
  </w:num>
  <w:num w:numId="16">
    <w:abstractNumId w:val="72"/>
  </w:num>
  <w:num w:numId="17">
    <w:abstractNumId w:val="25"/>
  </w:num>
  <w:num w:numId="18">
    <w:abstractNumId w:val="19"/>
  </w:num>
  <w:num w:numId="19">
    <w:abstractNumId w:val="87"/>
  </w:num>
  <w:num w:numId="20">
    <w:abstractNumId w:val="42"/>
  </w:num>
  <w:num w:numId="21">
    <w:abstractNumId w:val="37"/>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8"/>
  </w:num>
  <w:num w:numId="25">
    <w:abstractNumId w:val="30"/>
  </w:num>
  <w:num w:numId="26">
    <w:abstractNumId w:val="77"/>
  </w:num>
  <w:num w:numId="27">
    <w:abstractNumId w:val="97"/>
  </w:num>
  <w:num w:numId="28">
    <w:abstractNumId w:val="29"/>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0"/>
  </w:num>
  <w:num w:numId="33">
    <w:abstractNumId w:val="46"/>
  </w:num>
  <w:num w:numId="34">
    <w:abstractNumId w:val="21"/>
  </w:num>
  <w:num w:numId="35">
    <w:abstractNumId w:val="28"/>
  </w:num>
  <w:num w:numId="36">
    <w:abstractNumId w:val="36"/>
  </w:num>
  <w:num w:numId="37">
    <w:abstractNumId w:val="69"/>
  </w:num>
  <w:num w:numId="38">
    <w:abstractNumId w:val="24"/>
  </w:num>
  <w:num w:numId="39">
    <w:abstractNumId w:val="66"/>
  </w:num>
  <w:num w:numId="40">
    <w:abstractNumId w:val="64"/>
  </w:num>
  <w:num w:numId="41">
    <w:abstractNumId w:val="82"/>
  </w:num>
  <w:num w:numId="42">
    <w:abstractNumId w:val="71"/>
  </w:num>
  <w:num w:numId="43">
    <w:abstractNumId w:val="80"/>
  </w:num>
  <w:num w:numId="44">
    <w:abstractNumId w:val="62"/>
  </w:num>
  <w:num w:numId="45">
    <w:abstractNumId w:val="27"/>
  </w:num>
  <w:num w:numId="46">
    <w:abstractNumId w:val="17"/>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num>
  <w:num w:numId="49">
    <w:abstractNumId w:val="59"/>
    <w:lvlOverride w:ilvl="0">
      <w:startOverride w:val="1"/>
    </w:lvlOverride>
  </w:num>
  <w:num w:numId="50">
    <w:abstractNumId w:val="55"/>
  </w:num>
  <w:num w:numId="51">
    <w:abstractNumId w:val="70"/>
  </w:num>
  <w:num w:numId="52">
    <w:abstractNumId w:val="84"/>
  </w:num>
  <w:num w:numId="53">
    <w:abstractNumId w:val="78"/>
  </w:num>
  <w:num w:numId="54">
    <w:abstractNumId w:val="31"/>
  </w:num>
  <w:num w:numId="55">
    <w:abstractNumId w:val="13"/>
  </w:num>
  <w:num w:numId="56">
    <w:abstractNumId w:val="12"/>
  </w:num>
  <w:num w:numId="57">
    <w:abstractNumId w:val="96"/>
    <w:lvlOverride w:ilvl="0">
      <w:startOverride w:val="1"/>
    </w:lvlOverride>
  </w:num>
  <w:num w:numId="58">
    <w:abstractNumId w:val="89"/>
  </w:num>
  <w:num w:numId="59">
    <w:abstractNumId w:val="48"/>
  </w:num>
  <w:num w:numId="60">
    <w:abstractNumId w:val="86"/>
  </w:num>
  <w:num w:numId="61">
    <w:abstractNumId w:val="15"/>
  </w:num>
  <w:num w:numId="62">
    <w:abstractNumId w:val="40"/>
  </w:num>
  <w:num w:numId="63">
    <w:abstractNumId w:val="50"/>
  </w:num>
  <w:num w:numId="64">
    <w:abstractNumId w:val="85"/>
  </w:num>
  <w:num w:numId="65">
    <w:abstractNumId w:val="45"/>
  </w:num>
  <w:num w:numId="66">
    <w:abstractNumId w:val="41"/>
  </w:num>
  <w:num w:numId="67">
    <w:abstractNumId w:val="92"/>
  </w:num>
  <w:num w:numId="68">
    <w:abstractNumId w:val="90"/>
  </w:num>
  <w:num w:numId="69">
    <w:abstractNumId w:val="65"/>
  </w:num>
  <w:num w:numId="70">
    <w:abstractNumId w:val="38"/>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num>
  <w:num w:numId="76">
    <w:abstractNumId w:val="18"/>
  </w:num>
  <w:num w:numId="77">
    <w:abstractNumId w:val="81"/>
  </w:num>
  <w:num w:numId="78">
    <w:abstractNumId w:val="98"/>
  </w:num>
  <w:num w:numId="79">
    <w:abstractNumId w:val="94"/>
  </w:num>
  <w:num w:numId="80">
    <w:abstractNumId w:val="93"/>
  </w:num>
  <w:num w:numId="81">
    <w:abstractNumId w:val="83"/>
  </w:num>
  <w:num w:numId="82">
    <w:abstractNumId w:val="53"/>
  </w:num>
  <w:num w:numId="83">
    <w:abstractNumId w:val="67"/>
  </w:num>
  <w:num w:numId="84">
    <w:abstractNumId w:val="96"/>
    <w:lvlOverride w:ilvl="0">
      <w:startOverride w:val="1"/>
    </w:lvlOverride>
  </w:num>
  <w:num w:numId="85">
    <w:abstractNumId w:val="96"/>
    <w:lvlOverride w:ilvl="0">
      <w:startOverride w:val="1"/>
    </w:lvlOverride>
  </w:num>
  <w:num w:numId="86">
    <w:abstractNumId w:val="96"/>
    <w:lvlOverride w:ilvl="0">
      <w:startOverride w:val="1"/>
    </w:lvlOverride>
  </w:num>
  <w:num w:numId="87">
    <w:abstractNumId w:val="96"/>
    <w:lvlOverride w:ilvl="0">
      <w:startOverride w:val="1"/>
    </w:lvlOverride>
  </w:num>
  <w:num w:numId="88">
    <w:abstractNumId w:val="54"/>
  </w:num>
  <w:num w:numId="89">
    <w:abstractNumId w:val="88"/>
  </w:num>
  <w:num w:numId="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num>
  <w:num w:numId="92">
    <w:abstractNumId w:val="33"/>
  </w:num>
  <w:num w:numId="93">
    <w:abstractNumId w:val="4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E48"/>
    <w:rsid w:val="00000F47"/>
    <w:rsid w:val="000013FA"/>
    <w:rsid w:val="0000184B"/>
    <w:rsid w:val="00001F13"/>
    <w:rsid w:val="000031AE"/>
    <w:rsid w:val="000037A0"/>
    <w:rsid w:val="00003BD5"/>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2415"/>
    <w:rsid w:val="0001367C"/>
    <w:rsid w:val="00013FC4"/>
    <w:rsid w:val="00014F39"/>
    <w:rsid w:val="00014F97"/>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372"/>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5A"/>
    <w:rsid w:val="00052CB4"/>
    <w:rsid w:val="000535E7"/>
    <w:rsid w:val="00053693"/>
    <w:rsid w:val="00053764"/>
    <w:rsid w:val="000537E6"/>
    <w:rsid w:val="00053D39"/>
    <w:rsid w:val="00054D26"/>
    <w:rsid w:val="00055DAD"/>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92A"/>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843"/>
    <w:rsid w:val="000A4F4A"/>
    <w:rsid w:val="000A55A4"/>
    <w:rsid w:val="000A5720"/>
    <w:rsid w:val="000A6221"/>
    <w:rsid w:val="000A667B"/>
    <w:rsid w:val="000A6871"/>
    <w:rsid w:val="000A6C4C"/>
    <w:rsid w:val="000A7722"/>
    <w:rsid w:val="000A7CA0"/>
    <w:rsid w:val="000B00B0"/>
    <w:rsid w:val="000B0CB9"/>
    <w:rsid w:val="000B160F"/>
    <w:rsid w:val="000B1963"/>
    <w:rsid w:val="000B1A28"/>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B6C"/>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DF3"/>
    <w:rsid w:val="000D3393"/>
    <w:rsid w:val="000D34BB"/>
    <w:rsid w:val="000D3BE6"/>
    <w:rsid w:val="000D4BA5"/>
    <w:rsid w:val="000D52D4"/>
    <w:rsid w:val="000D55DB"/>
    <w:rsid w:val="000D57A2"/>
    <w:rsid w:val="000D5DE0"/>
    <w:rsid w:val="000D6ABD"/>
    <w:rsid w:val="000D7ABB"/>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A99"/>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86F"/>
    <w:rsid w:val="001039C9"/>
    <w:rsid w:val="00103C8A"/>
    <w:rsid w:val="0010411E"/>
    <w:rsid w:val="001041C4"/>
    <w:rsid w:val="0010468B"/>
    <w:rsid w:val="00104704"/>
    <w:rsid w:val="00104C3C"/>
    <w:rsid w:val="00104C94"/>
    <w:rsid w:val="00105091"/>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5E7"/>
    <w:rsid w:val="001E5D6A"/>
    <w:rsid w:val="001E600A"/>
    <w:rsid w:val="001E6B99"/>
    <w:rsid w:val="001E6EDC"/>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27BB7"/>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6CFA"/>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140"/>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5C43"/>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254"/>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43E"/>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4F9"/>
    <w:rsid w:val="0032250F"/>
    <w:rsid w:val="00322C0E"/>
    <w:rsid w:val="00323A84"/>
    <w:rsid w:val="00324036"/>
    <w:rsid w:val="00324085"/>
    <w:rsid w:val="003243CC"/>
    <w:rsid w:val="00324A0F"/>
    <w:rsid w:val="003250C3"/>
    <w:rsid w:val="003251AB"/>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27E"/>
    <w:rsid w:val="003448E5"/>
    <w:rsid w:val="00344C52"/>
    <w:rsid w:val="00345228"/>
    <w:rsid w:val="003462B8"/>
    <w:rsid w:val="00346643"/>
    <w:rsid w:val="0034672D"/>
    <w:rsid w:val="003467FC"/>
    <w:rsid w:val="00346E12"/>
    <w:rsid w:val="00347D55"/>
    <w:rsid w:val="00347E08"/>
    <w:rsid w:val="003507E1"/>
    <w:rsid w:val="00351247"/>
    <w:rsid w:val="00351CEB"/>
    <w:rsid w:val="00351F27"/>
    <w:rsid w:val="00351F74"/>
    <w:rsid w:val="0035269C"/>
    <w:rsid w:val="00353678"/>
    <w:rsid w:val="003536B3"/>
    <w:rsid w:val="00353A7C"/>
    <w:rsid w:val="00353E10"/>
    <w:rsid w:val="00353FF5"/>
    <w:rsid w:val="00354D89"/>
    <w:rsid w:val="0035555E"/>
    <w:rsid w:val="00356079"/>
    <w:rsid w:val="00356A5B"/>
    <w:rsid w:val="00356D87"/>
    <w:rsid w:val="00357079"/>
    <w:rsid w:val="00357BE9"/>
    <w:rsid w:val="00357CCB"/>
    <w:rsid w:val="0036021A"/>
    <w:rsid w:val="00360283"/>
    <w:rsid w:val="00360EBF"/>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414"/>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E"/>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19C"/>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6FBA"/>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57F5"/>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57FA"/>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CB3"/>
    <w:rsid w:val="004B52A5"/>
    <w:rsid w:val="004B5595"/>
    <w:rsid w:val="004B5713"/>
    <w:rsid w:val="004B5B2C"/>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38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8C2"/>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D96"/>
    <w:rsid w:val="00525AA8"/>
    <w:rsid w:val="00525CA7"/>
    <w:rsid w:val="00525CE2"/>
    <w:rsid w:val="00526BB4"/>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921"/>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1CD9"/>
    <w:rsid w:val="005B2841"/>
    <w:rsid w:val="005B3B3C"/>
    <w:rsid w:val="005B3D47"/>
    <w:rsid w:val="005B3D54"/>
    <w:rsid w:val="005B4E2B"/>
    <w:rsid w:val="005B552F"/>
    <w:rsid w:val="005B5683"/>
    <w:rsid w:val="005B59A0"/>
    <w:rsid w:val="005B61C7"/>
    <w:rsid w:val="005B6933"/>
    <w:rsid w:val="005B705C"/>
    <w:rsid w:val="005B73F2"/>
    <w:rsid w:val="005B7477"/>
    <w:rsid w:val="005C0184"/>
    <w:rsid w:val="005C031D"/>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1A"/>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64F2"/>
    <w:rsid w:val="005E78EB"/>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F0E"/>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74C0"/>
    <w:rsid w:val="00617B11"/>
    <w:rsid w:val="00617F18"/>
    <w:rsid w:val="006204C8"/>
    <w:rsid w:val="00620B58"/>
    <w:rsid w:val="0062247E"/>
    <w:rsid w:val="00622E16"/>
    <w:rsid w:val="00624B9F"/>
    <w:rsid w:val="00624D1C"/>
    <w:rsid w:val="00625505"/>
    <w:rsid w:val="006260E2"/>
    <w:rsid w:val="00626109"/>
    <w:rsid w:val="006269E3"/>
    <w:rsid w:val="00626D8D"/>
    <w:rsid w:val="00627514"/>
    <w:rsid w:val="00627597"/>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4FD1"/>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5FE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559"/>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3779"/>
    <w:rsid w:val="006F3C72"/>
    <w:rsid w:val="006F41C3"/>
    <w:rsid w:val="006F4280"/>
    <w:rsid w:val="006F49F6"/>
    <w:rsid w:val="006F5644"/>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2212"/>
    <w:rsid w:val="0074228D"/>
    <w:rsid w:val="00742EEF"/>
    <w:rsid w:val="0074332C"/>
    <w:rsid w:val="0074353A"/>
    <w:rsid w:val="00743975"/>
    <w:rsid w:val="007442E9"/>
    <w:rsid w:val="007450DD"/>
    <w:rsid w:val="00746F0D"/>
    <w:rsid w:val="0074722F"/>
    <w:rsid w:val="00747877"/>
    <w:rsid w:val="0075013C"/>
    <w:rsid w:val="007507B9"/>
    <w:rsid w:val="00750BF7"/>
    <w:rsid w:val="00750CAE"/>
    <w:rsid w:val="00750F3D"/>
    <w:rsid w:val="007510E6"/>
    <w:rsid w:val="0075144C"/>
    <w:rsid w:val="007516AE"/>
    <w:rsid w:val="007526F6"/>
    <w:rsid w:val="007530DB"/>
    <w:rsid w:val="0075330A"/>
    <w:rsid w:val="007535E9"/>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5E69"/>
    <w:rsid w:val="007861B2"/>
    <w:rsid w:val="0078656F"/>
    <w:rsid w:val="0078667E"/>
    <w:rsid w:val="00786883"/>
    <w:rsid w:val="00786D4F"/>
    <w:rsid w:val="00786EC9"/>
    <w:rsid w:val="00786F14"/>
    <w:rsid w:val="00787C39"/>
    <w:rsid w:val="0079095C"/>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136"/>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0B"/>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0DB"/>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291"/>
    <w:rsid w:val="00882755"/>
    <w:rsid w:val="00883194"/>
    <w:rsid w:val="008833A1"/>
    <w:rsid w:val="008839B3"/>
    <w:rsid w:val="00883A39"/>
    <w:rsid w:val="00884823"/>
    <w:rsid w:val="00885D14"/>
    <w:rsid w:val="00886025"/>
    <w:rsid w:val="0088625A"/>
    <w:rsid w:val="00886569"/>
    <w:rsid w:val="00887A30"/>
    <w:rsid w:val="00887EEB"/>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D9F"/>
    <w:rsid w:val="008A1E16"/>
    <w:rsid w:val="008A20FB"/>
    <w:rsid w:val="008A2507"/>
    <w:rsid w:val="008A2713"/>
    <w:rsid w:val="008A3240"/>
    <w:rsid w:val="008A382E"/>
    <w:rsid w:val="008A46F4"/>
    <w:rsid w:val="008A528E"/>
    <w:rsid w:val="008A5C61"/>
    <w:rsid w:val="008A6146"/>
    <w:rsid w:val="008A6531"/>
    <w:rsid w:val="008A6A16"/>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57C6"/>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30C"/>
    <w:rsid w:val="008E678A"/>
    <w:rsid w:val="008E7CE6"/>
    <w:rsid w:val="008F0055"/>
    <w:rsid w:val="008F0615"/>
    <w:rsid w:val="008F0EFA"/>
    <w:rsid w:val="008F2CD4"/>
    <w:rsid w:val="008F338C"/>
    <w:rsid w:val="008F33C0"/>
    <w:rsid w:val="008F3F4F"/>
    <w:rsid w:val="008F41C6"/>
    <w:rsid w:val="008F470E"/>
    <w:rsid w:val="008F4710"/>
    <w:rsid w:val="008F53A5"/>
    <w:rsid w:val="008F6589"/>
    <w:rsid w:val="008F692B"/>
    <w:rsid w:val="008F6A2E"/>
    <w:rsid w:val="008F7471"/>
    <w:rsid w:val="008F7CAE"/>
    <w:rsid w:val="008F7DCB"/>
    <w:rsid w:val="00900429"/>
    <w:rsid w:val="009008AB"/>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542"/>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300"/>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261"/>
    <w:rsid w:val="009717B4"/>
    <w:rsid w:val="00971A56"/>
    <w:rsid w:val="009729B0"/>
    <w:rsid w:val="00972C0E"/>
    <w:rsid w:val="00972E3B"/>
    <w:rsid w:val="009733A9"/>
    <w:rsid w:val="00973F8C"/>
    <w:rsid w:val="00974752"/>
    <w:rsid w:val="00974D76"/>
    <w:rsid w:val="00974E20"/>
    <w:rsid w:val="00975766"/>
    <w:rsid w:val="00976290"/>
    <w:rsid w:val="00976726"/>
    <w:rsid w:val="0097686B"/>
    <w:rsid w:val="00976F3B"/>
    <w:rsid w:val="00976FFD"/>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5DB4"/>
    <w:rsid w:val="00986113"/>
    <w:rsid w:val="009874A7"/>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6AB"/>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72F"/>
    <w:rsid w:val="009F4C64"/>
    <w:rsid w:val="009F5474"/>
    <w:rsid w:val="009F5591"/>
    <w:rsid w:val="009F59AD"/>
    <w:rsid w:val="009F5DEB"/>
    <w:rsid w:val="009F5FEC"/>
    <w:rsid w:val="009F6770"/>
    <w:rsid w:val="009F6A90"/>
    <w:rsid w:val="009F6C4F"/>
    <w:rsid w:val="009F77B8"/>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A97"/>
    <w:rsid w:val="00A15B28"/>
    <w:rsid w:val="00A15BA3"/>
    <w:rsid w:val="00A16195"/>
    <w:rsid w:val="00A161FD"/>
    <w:rsid w:val="00A16360"/>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473"/>
    <w:rsid w:val="00A5051A"/>
    <w:rsid w:val="00A50E0D"/>
    <w:rsid w:val="00A51050"/>
    <w:rsid w:val="00A51E8F"/>
    <w:rsid w:val="00A521F0"/>
    <w:rsid w:val="00A5240E"/>
    <w:rsid w:val="00A5294C"/>
    <w:rsid w:val="00A529B8"/>
    <w:rsid w:val="00A52CA3"/>
    <w:rsid w:val="00A52FEE"/>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8C6"/>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A3B"/>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A6F73"/>
    <w:rsid w:val="00AA74A7"/>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E8A"/>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7C6"/>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AE2"/>
    <w:rsid w:val="00B166EB"/>
    <w:rsid w:val="00B16766"/>
    <w:rsid w:val="00B16967"/>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540"/>
    <w:rsid w:val="00B24AFC"/>
    <w:rsid w:val="00B24CD3"/>
    <w:rsid w:val="00B25500"/>
    <w:rsid w:val="00B2622A"/>
    <w:rsid w:val="00B262D9"/>
    <w:rsid w:val="00B264E9"/>
    <w:rsid w:val="00B266E8"/>
    <w:rsid w:val="00B26842"/>
    <w:rsid w:val="00B26F78"/>
    <w:rsid w:val="00B26F92"/>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6B17"/>
    <w:rsid w:val="00B5700E"/>
    <w:rsid w:val="00B57933"/>
    <w:rsid w:val="00B57AA1"/>
    <w:rsid w:val="00B57EAF"/>
    <w:rsid w:val="00B600C3"/>
    <w:rsid w:val="00B602A8"/>
    <w:rsid w:val="00B60955"/>
    <w:rsid w:val="00B60DEE"/>
    <w:rsid w:val="00B61C2F"/>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8C0"/>
    <w:rsid w:val="00B73B96"/>
    <w:rsid w:val="00B73D31"/>
    <w:rsid w:val="00B74416"/>
    <w:rsid w:val="00B745DB"/>
    <w:rsid w:val="00B752AA"/>
    <w:rsid w:val="00B7531C"/>
    <w:rsid w:val="00B75457"/>
    <w:rsid w:val="00B75BFB"/>
    <w:rsid w:val="00B75DB1"/>
    <w:rsid w:val="00B76838"/>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705"/>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13"/>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E7F60"/>
    <w:rsid w:val="00BF022E"/>
    <w:rsid w:val="00BF045F"/>
    <w:rsid w:val="00BF05AF"/>
    <w:rsid w:val="00BF06A0"/>
    <w:rsid w:val="00BF0E3F"/>
    <w:rsid w:val="00BF1C18"/>
    <w:rsid w:val="00BF20FE"/>
    <w:rsid w:val="00BF2B80"/>
    <w:rsid w:val="00BF3186"/>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11B"/>
    <w:rsid w:val="00C10CA2"/>
    <w:rsid w:val="00C114DF"/>
    <w:rsid w:val="00C11F97"/>
    <w:rsid w:val="00C12C90"/>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27DF6"/>
    <w:rsid w:val="00C30676"/>
    <w:rsid w:val="00C306AE"/>
    <w:rsid w:val="00C310E8"/>
    <w:rsid w:val="00C311E5"/>
    <w:rsid w:val="00C32246"/>
    <w:rsid w:val="00C32AFC"/>
    <w:rsid w:val="00C32B24"/>
    <w:rsid w:val="00C33128"/>
    <w:rsid w:val="00C33BD6"/>
    <w:rsid w:val="00C3418F"/>
    <w:rsid w:val="00C3454B"/>
    <w:rsid w:val="00C34964"/>
    <w:rsid w:val="00C34C84"/>
    <w:rsid w:val="00C354B8"/>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18"/>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271F"/>
    <w:rsid w:val="00CA2CD2"/>
    <w:rsid w:val="00CA3007"/>
    <w:rsid w:val="00CA305D"/>
    <w:rsid w:val="00CA37D7"/>
    <w:rsid w:val="00CA4161"/>
    <w:rsid w:val="00CA5AA4"/>
    <w:rsid w:val="00CA5F69"/>
    <w:rsid w:val="00CA725B"/>
    <w:rsid w:val="00CA7347"/>
    <w:rsid w:val="00CA7894"/>
    <w:rsid w:val="00CA7965"/>
    <w:rsid w:val="00CB0353"/>
    <w:rsid w:val="00CB0FA5"/>
    <w:rsid w:val="00CB213E"/>
    <w:rsid w:val="00CB2156"/>
    <w:rsid w:val="00CB267A"/>
    <w:rsid w:val="00CB4C05"/>
    <w:rsid w:val="00CB511B"/>
    <w:rsid w:val="00CB5313"/>
    <w:rsid w:val="00CB5965"/>
    <w:rsid w:val="00CB5F35"/>
    <w:rsid w:val="00CB658C"/>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306"/>
    <w:rsid w:val="00CF6AC9"/>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C8E"/>
    <w:rsid w:val="00D17B39"/>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E8B"/>
    <w:rsid w:val="00D3488E"/>
    <w:rsid w:val="00D3526E"/>
    <w:rsid w:val="00D352E9"/>
    <w:rsid w:val="00D35900"/>
    <w:rsid w:val="00D35B62"/>
    <w:rsid w:val="00D35F17"/>
    <w:rsid w:val="00D36553"/>
    <w:rsid w:val="00D36586"/>
    <w:rsid w:val="00D36782"/>
    <w:rsid w:val="00D371C3"/>
    <w:rsid w:val="00D37295"/>
    <w:rsid w:val="00D373DC"/>
    <w:rsid w:val="00D37435"/>
    <w:rsid w:val="00D37E70"/>
    <w:rsid w:val="00D37F31"/>
    <w:rsid w:val="00D40552"/>
    <w:rsid w:val="00D40591"/>
    <w:rsid w:val="00D4094E"/>
    <w:rsid w:val="00D410BF"/>
    <w:rsid w:val="00D411CC"/>
    <w:rsid w:val="00D417C0"/>
    <w:rsid w:val="00D41A73"/>
    <w:rsid w:val="00D41E29"/>
    <w:rsid w:val="00D41E84"/>
    <w:rsid w:val="00D42410"/>
    <w:rsid w:val="00D427C0"/>
    <w:rsid w:val="00D43047"/>
    <w:rsid w:val="00D432DE"/>
    <w:rsid w:val="00D43779"/>
    <w:rsid w:val="00D4420E"/>
    <w:rsid w:val="00D444B0"/>
    <w:rsid w:val="00D444EA"/>
    <w:rsid w:val="00D44552"/>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13E"/>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479"/>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050"/>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48"/>
    <w:rsid w:val="00D8628D"/>
    <w:rsid w:val="00D86D7D"/>
    <w:rsid w:val="00D86F24"/>
    <w:rsid w:val="00D87045"/>
    <w:rsid w:val="00D87849"/>
    <w:rsid w:val="00D9040E"/>
    <w:rsid w:val="00D909AF"/>
    <w:rsid w:val="00D9106C"/>
    <w:rsid w:val="00D91248"/>
    <w:rsid w:val="00D922C7"/>
    <w:rsid w:val="00D92333"/>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148"/>
    <w:rsid w:val="00DB13B6"/>
    <w:rsid w:val="00DB27C4"/>
    <w:rsid w:val="00DB2E27"/>
    <w:rsid w:val="00DB3457"/>
    <w:rsid w:val="00DB3614"/>
    <w:rsid w:val="00DB423E"/>
    <w:rsid w:val="00DB4349"/>
    <w:rsid w:val="00DB4D34"/>
    <w:rsid w:val="00DB4E88"/>
    <w:rsid w:val="00DB530B"/>
    <w:rsid w:val="00DB545A"/>
    <w:rsid w:val="00DB69DA"/>
    <w:rsid w:val="00DB7D72"/>
    <w:rsid w:val="00DC0B01"/>
    <w:rsid w:val="00DC0D8E"/>
    <w:rsid w:val="00DC217C"/>
    <w:rsid w:val="00DC2506"/>
    <w:rsid w:val="00DC3241"/>
    <w:rsid w:val="00DC377E"/>
    <w:rsid w:val="00DC4E18"/>
    <w:rsid w:val="00DC4E55"/>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27DE"/>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8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295"/>
    <w:rsid w:val="00E257ED"/>
    <w:rsid w:val="00E26C42"/>
    <w:rsid w:val="00E26F59"/>
    <w:rsid w:val="00E2728B"/>
    <w:rsid w:val="00E27A16"/>
    <w:rsid w:val="00E30725"/>
    <w:rsid w:val="00E30D57"/>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2A95"/>
    <w:rsid w:val="00EC2E12"/>
    <w:rsid w:val="00EC3146"/>
    <w:rsid w:val="00EC3635"/>
    <w:rsid w:val="00EC385E"/>
    <w:rsid w:val="00EC3CD5"/>
    <w:rsid w:val="00EC3D98"/>
    <w:rsid w:val="00EC454F"/>
    <w:rsid w:val="00EC4E0C"/>
    <w:rsid w:val="00EC5B38"/>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55B3"/>
    <w:rsid w:val="00EE60F3"/>
    <w:rsid w:val="00EE6AF2"/>
    <w:rsid w:val="00EE6C4C"/>
    <w:rsid w:val="00EE6F0E"/>
    <w:rsid w:val="00EE722F"/>
    <w:rsid w:val="00EE7D51"/>
    <w:rsid w:val="00EF0BEB"/>
    <w:rsid w:val="00EF0C1A"/>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12B3"/>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403"/>
    <w:rsid w:val="00F43FCD"/>
    <w:rsid w:val="00F45A3B"/>
    <w:rsid w:val="00F45E99"/>
    <w:rsid w:val="00F463DF"/>
    <w:rsid w:val="00F46459"/>
    <w:rsid w:val="00F46E4E"/>
    <w:rsid w:val="00F471D4"/>
    <w:rsid w:val="00F4771A"/>
    <w:rsid w:val="00F4797A"/>
    <w:rsid w:val="00F479AE"/>
    <w:rsid w:val="00F50002"/>
    <w:rsid w:val="00F50029"/>
    <w:rsid w:val="00F50290"/>
    <w:rsid w:val="00F50344"/>
    <w:rsid w:val="00F51AC0"/>
    <w:rsid w:val="00F51AC7"/>
    <w:rsid w:val="00F52613"/>
    <w:rsid w:val="00F52774"/>
    <w:rsid w:val="00F52864"/>
    <w:rsid w:val="00F52FE3"/>
    <w:rsid w:val="00F53662"/>
    <w:rsid w:val="00F53868"/>
    <w:rsid w:val="00F53ADF"/>
    <w:rsid w:val="00F53C04"/>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012"/>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6EF"/>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6E41"/>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1665086">
      <w:bodyDiv w:val="1"/>
      <w:marLeft w:val="0"/>
      <w:marRight w:val="0"/>
      <w:marTop w:val="0"/>
      <w:marBottom w:val="0"/>
      <w:divBdr>
        <w:top w:val="none" w:sz="0" w:space="0" w:color="auto"/>
        <w:left w:val="none" w:sz="0" w:space="0" w:color="auto"/>
        <w:bottom w:val="none" w:sz="0" w:space="0" w:color="auto"/>
        <w:right w:val="none" w:sz="0" w:space="0" w:color="auto"/>
      </w:divBdr>
    </w:div>
    <w:div w:id="23017964">
      <w:bodyDiv w:val="1"/>
      <w:marLeft w:val="0"/>
      <w:marRight w:val="0"/>
      <w:marTop w:val="0"/>
      <w:marBottom w:val="0"/>
      <w:divBdr>
        <w:top w:val="none" w:sz="0" w:space="0" w:color="auto"/>
        <w:left w:val="none" w:sz="0" w:space="0" w:color="auto"/>
        <w:bottom w:val="none" w:sz="0" w:space="0" w:color="auto"/>
        <w:right w:val="none" w:sz="0" w:space="0" w:color="auto"/>
      </w:divBdr>
    </w:div>
    <w:div w:id="36584783">
      <w:bodyDiv w:val="1"/>
      <w:marLeft w:val="0"/>
      <w:marRight w:val="0"/>
      <w:marTop w:val="0"/>
      <w:marBottom w:val="0"/>
      <w:divBdr>
        <w:top w:val="none" w:sz="0" w:space="0" w:color="auto"/>
        <w:left w:val="none" w:sz="0" w:space="0" w:color="auto"/>
        <w:bottom w:val="none" w:sz="0" w:space="0" w:color="auto"/>
        <w:right w:val="none" w:sz="0" w:space="0" w:color="auto"/>
      </w:divBdr>
    </w:div>
    <w:div w:id="47580752">
      <w:bodyDiv w:val="1"/>
      <w:marLeft w:val="0"/>
      <w:marRight w:val="0"/>
      <w:marTop w:val="0"/>
      <w:marBottom w:val="0"/>
      <w:divBdr>
        <w:top w:val="none" w:sz="0" w:space="0" w:color="auto"/>
        <w:left w:val="none" w:sz="0" w:space="0" w:color="auto"/>
        <w:bottom w:val="none" w:sz="0" w:space="0" w:color="auto"/>
        <w:right w:val="none" w:sz="0" w:space="0" w:color="auto"/>
      </w:divBdr>
    </w:div>
    <w:div w:id="57821791">
      <w:bodyDiv w:val="1"/>
      <w:marLeft w:val="0"/>
      <w:marRight w:val="0"/>
      <w:marTop w:val="0"/>
      <w:marBottom w:val="0"/>
      <w:divBdr>
        <w:top w:val="none" w:sz="0" w:space="0" w:color="auto"/>
        <w:left w:val="none" w:sz="0" w:space="0" w:color="auto"/>
        <w:bottom w:val="none" w:sz="0" w:space="0" w:color="auto"/>
        <w:right w:val="none" w:sz="0" w:space="0" w:color="auto"/>
      </w:divBdr>
    </w:div>
    <w:div w:id="72747687">
      <w:bodyDiv w:val="1"/>
      <w:marLeft w:val="0"/>
      <w:marRight w:val="0"/>
      <w:marTop w:val="0"/>
      <w:marBottom w:val="0"/>
      <w:divBdr>
        <w:top w:val="none" w:sz="0" w:space="0" w:color="auto"/>
        <w:left w:val="none" w:sz="0" w:space="0" w:color="auto"/>
        <w:bottom w:val="none" w:sz="0" w:space="0" w:color="auto"/>
        <w:right w:val="none" w:sz="0" w:space="0" w:color="auto"/>
      </w:divBdr>
    </w:div>
    <w:div w:id="7513366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88645">
      <w:bodyDiv w:val="1"/>
      <w:marLeft w:val="0"/>
      <w:marRight w:val="0"/>
      <w:marTop w:val="0"/>
      <w:marBottom w:val="0"/>
      <w:divBdr>
        <w:top w:val="none" w:sz="0" w:space="0" w:color="auto"/>
        <w:left w:val="none" w:sz="0" w:space="0" w:color="auto"/>
        <w:bottom w:val="none" w:sz="0" w:space="0" w:color="auto"/>
        <w:right w:val="none" w:sz="0" w:space="0" w:color="auto"/>
      </w:divBdr>
    </w:div>
    <w:div w:id="130174821">
      <w:bodyDiv w:val="1"/>
      <w:marLeft w:val="0"/>
      <w:marRight w:val="0"/>
      <w:marTop w:val="0"/>
      <w:marBottom w:val="0"/>
      <w:divBdr>
        <w:top w:val="none" w:sz="0" w:space="0" w:color="auto"/>
        <w:left w:val="none" w:sz="0" w:space="0" w:color="auto"/>
        <w:bottom w:val="none" w:sz="0" w:space="0" w:color="auto"/>
        <w:right w:val="none" w:sz="0" w:space="0" w:color="auto"/>
      </w:divBdr>
    </w:div>
    <w:div w:id="139077078">
      <w:bodyDiv w:val="1"/>
      <w:marLeft w:val="0"/>
      <w:marRight w:val="0"/>
      <w:marTop w:val="0"/>
      <w:marBottom w:val="0"/>
      <w:divBdr>
        <w:top w:val="none" w:sz="0" w:space="0" w:color="auto"/>
        <w:left w:val="none" w:sz="0" w:space="0" w:color="auto"/>
        <w:bottom w:val="none" w:sz="0" w:space="0" w:color="auto"/>
        <w:right w:val="none" w:sz="0" w:space="0" w:color="auto"/>
      </w:divBdr>
    </w:div>
    <w:div w:id="162088929">
      <w:bodyDiv w:val="1"/>
      <w:marLeft w:val="0"/>
      <w:marRight w:val="0"/>
      <w:marTop w:val="0"/>
      <w:marBottom w:val="0"/>
      <w:divBdr>
        <w:top w:val="none" w:sz="0" w:space="0" w:color="auto"/>
        <w:left w:val="none" w:sz="0" w:space="0" w:color="auto"/>
        <w:bottom w:val="none" w:sz="0" w:space="0" w:color="auto"/>
        <w:right w:val="none" w:sz="0" w:space="0" w:color="auto"/>
      </w:divBdr>
    </w:div>
    <w:div w:id="167673382">
      <w:bodyDiv w:val="1"/>
      <w:marLeft w:val="0"/>
      <w:marRight w:val="0"/>
      <w:marTop w:val="0"/>
      <w:marBottom w:val="0"/>
      <w:divBdr>
        <w:top w:val="none" w:sz="0" w:space="0" w:color="auto"/>
        <w:left w:val="none" w:sz="0" w:space="0" w:color="auto"/>
        <w:bottom w:val="none" w:sz="0" w:space="0" w:color="auto"/>
        <w:right w:val="none" w:sz="0" w:space="0" w:color="auto"/>
      </w:divBdr>
    </w:div>
    <w:div w:id="182521160">
      <w:bodyDiv w:val="1"/>
      <w:marLeft w:val="0"/>
      <w:marRight w:val="0"/>
      <w:marTop w:val="0"/>
      <w:marBottom w:val="0"/>
      <w:divBdr>
        <w:top w:val="none" w:sz="0" w:space="0" w:color="auto"/>
        <w:left w:val="none" w:sz="0" w:space="0" w:color="auto"/>
        <w:bottom w:val="none" w:sz="0" w:space="0" w:color="auto"/>
        <w:right w:val="none" w:sz="0" w:space="0" w:color="auto"/>
      </w:divBdr>
    </w:div>
    <w:div w:id="243338129">
      <w:bodyDiv w:val="1"/>
      <w:marLeft w:val="0"/>
      <w:marRight w:val="0"/>
      <w:marTop w:val="0"/>
      <w:marBottom w:val="0"/>
      <w:divBdr>
        <w:top w:val="none" w:sz="0" w:space="0" w:color="auto"/>
        <w:left w:val="none" w:sz="0" w:space="0" w:color="auto"/>
        <w:bottom w:val="none" w:sz="0" w:space="0" w:color="auto"/>
        <w:right w:val="none" w:sz="0" w:space="0" w:color="auto"/>
      </w:divBdr>
    </w:div>
    <w:div w:id="25324881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38971165">
      <w:bodyDiv w:val="1"/>
      <w:marLeft w:val="0"/>
      <w:marRight w:val="0"/>
      <w:marTop w:val="0"/>
      <w:marBottom w:val="0"/>
      <w:divBdr>
        <w:top w:val="none" w:sz="0" w:space="0" w:color="auto"/>
        <w:left w:val="none" w:sz="0" w:space="0" w:color="auto"/>
        <w:bottom w:val="none" w:sz="0" w:space="0" w:color="auto"/>
        <w:right w:val="none" w:sz="0" w:space="0" w:color="auto"/>
      </w:divBdr>
    </w:div>
    <w:div w:id="346106838">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45808107">
      <w:bodyDiv w:val="1"/>
      <w:marLeft w:val="0"/>
      <w:marRight w:val="0"/>
      <w:marTop w:val="0"/>
      <w:marBottom w:val="0"/>
      <w:divBdr>
        <w:top w:val="none" w:sz="0" w:space="0" w:color="auto"/>
        <w:left w:val="none" w:sz="0" w:space="0" w:color="auto"/>
        <w:bottom w:val="none" w:sz="0" w:space="0" w:color="auto"/>
        <w:right w:val="none" w:sz="0" w:space="0" w:color="auto"/>
      </w:divBdr>
    </w:div>
    <w:div w:id="449780523">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484318856">
      <w:bodyDiv w:val="1"/>
      <w:marLeft w:val="0"/>
      <w:marRight w:val="0"/>
      <w:marTop w:val="0"/>
      <w:marBottom w:val="0"/>
      <w:divBdr>
        <w:top w:val="none" w:sz="0" w:space="0" w:color="auto"/>
        <w:left w:val="none" w:sz="0" w:space="0" w:color="auto"/>
        <w:bottom w:val="none" w:sz="0" w:space="0" w:color="auto"/>
        <w:right w:val="none" w:sz="0" w:space="0" w:color="auto"/>
      </w:divBdr>
    </w:div>
    <w:div w:id="491454910">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76405741">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596717852">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43124049">
      <w:bodyDiv w:val="1"/>
      <w:marLeft w:val="0"/>
      <w:marRight w:val="0"/>
      <w:marTop w:val="0"/>
      <w:marBottom w:val="0"/>
      <w:divBdr>
        <w:top w:val="none" w:sz="0" w:space="0" w:color="auto"/>
        <w:left w:val="none" w:sz="0" w:space="0" w:color="auto"/>
        <w:bottom w:val="none" w:sz="0" w:space="0" w:color="auto"/>
        <w:right w:val="none" w:sz="0" w:space="0" w:color="auto"/>
      </w:divBdr>
    </w:div>
    <w:div w:id="663049383">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857024">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3502652">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29694619">
      <w:bodyDiv w:val="1"/>
      <w:marLeft w:val="0"/>
      <w:marRight w:val="0"/>
      <w:marTop w:val="0"/>
      <w:marBottom w:val="0"/>
      <w:divBdr>
        <w:top w:val="none" w:sz="0" w:space="0" w:color="auto"/>
        <w:left w:val="none" w:sz="0" w:space="0" w:color="auto"/>
        <w:bottom w:val="none" w:sz="0" w:space="0" w:color="auto"/>
        <w:right w:val="none" w:sz="0" w:space="0" w:color="auto"/>
      </w:divBdr>
    </w:div>
    <w:div w:id="733623561">
      <w:bodyDiv w:val="1"/>
      <w:marLeft w:val="0"/>
      <w:marRight w:val="0"/>
      <w:marTop w:val="0"/>
      <w:marBottom w:val="0"/>
      <w:divBdr>
        <w:top w:val="none" w:sz="0" w:space="0" w:color="auto"/>
        <w:left w:val="none" w:sz="0" w:space="0" w:color="auto"/>
        <w:bottom w:val="none" w:sz="0" w:space="0" w:color="auto"/>
        <w:right w:val="none" w:sz="0" w:space="0" w:color="auto"/>
      </w:divBdr>
    </w:div>
    <w:div w:id="738020894">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56288732">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73401138">
      <w:bodyDiv w:val="1"/>
      <w:marLeft w:val="0"/>
      <w:marRight w:val="0"/>
      <w:marTop w:val="0"/>
      <w:marBottom w:val="0"/>
      <w:divBdr>
        <w:top w:val="none" w:sz="0" w:space="0" w:color="auto"/>
        <w:left w:val="none" w:sz="0" w:space="0" w:color="auto"/>
        <w:bottom w:val="none" w:sz="0" w:space="0" w:color="auto"/>
        <w:right w:val="none" w:sz="0" w:space="0" w:color="auto"/>
      </w:divBdr>
    </w:div>
    <w:div w:id="779766085">
      <w:bodyDiv w:val="1"/>
      <w:marLeft w:val="0"/>
      <w:marRight w:val="0"/>
      <w:marTop w:val="0"/>
      <w:marBottom w:val="0"/>
      <w:divBdr>
        <w:top w:val="none" w:sz="0" w:space="0" w:color="auto"/>
        <w:left w:val="none" w:sz="0" w:space="0" w:color="auto"/>
        <w:bottom w:val="none" w:sz="0" w:space="0" w:color="auto"/>
        <w:right w:val="none" w:sz="0" w:space="0" w:color="auto"/>
      </w:divBdr>
    </w:div>
    <w:div w:id="783187275">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811287419">
      <w:bodyDiv w:val="1"/>
      <w:marLeft w:val="0"/>
      <w:marRight w:val="0"/>
      <w:marTop w:val="0"/>
      <w:marBottom w:val="0"/>
      <w:divBdr>
        <w:top w:val="none" w:sz="0" w:space="0" w:color="auto"/>
        <w:left w:val="none" w:sz="0" w:space="0" w:color="auto"/>
        <w:bottom w:val="none" w:sz="0" w:space="0" w:color="auto"/>
        <w:right w:val="none" w:sz="0" w:space="0" w:color="auto"/>
      </w:divBdr>
    </w:div>
    <w:div w:id="814639099">
      <w:bodyDiv w:val="1"/>
      <w:marLeft w:val="0"/>
      <w:marRight w:val="0"/>
      <w:marTop w:val="0"/>
      <w:marBottom w:val="0"/>
      <w:divBdr>
        <w:top w:val="none" w:sz="0" w:space="0" w:color="auto"/>
        <w:left w:val="none" w:sz="0" w:space="0" w:color="auto"/>
        <w:bottom w:val="none" w:sz="0" w:space="0" w:color="auto"/>
        <w:right w:val="none" w:sz="0" w:space="0" w:color="auto"/>
      </w:divBdr>
    </w:div>
    <w:div w:id="815999653">
      <w:bodyDiv w:val="1"/>
      <w:marLeft w:val="0"/>
      <w:marRight w:val="0"/>
      <w:marTop w:val="0"/>
      <w:marBottom w:val="0"/>
      <w:divBdr>
        <w:top w:val="none" w:sz="0" w:space="0" w:color="auto"/>
        <w:left w:val="none" w:sz="0" w:space="0" w:color="auto"/>
        <w:bottom w:val="none" w:sz="0" w:space="0" w:color="auto"/>
        <w:right w:val="none" w:sz="0" w:space="0" w:color="auto"/>
      </w:divBdr>
    </w:div>
    <w:div w:id="839932703">
      <w:bodyDiv w:val="1"/>
      <w:marLeft w:val="0"/>
      <w:marRight w:val="0"/>
      <w:marTop w:val="0"/>
      <w:marBottom w:val="0"/>
      <w:divBdr>
        <w:top w:val="none" w:sz="0" w:space="0" w:color="auto"/>
        <w:left w:val="none" w:sz="0" w:space="0" w:color="auto"/>
        <w:bottom w:val="none" w:sz="0" w:space="0" w:color="auto"/>
        <w:right w:val="none" w:sz="0" w:space="0" w:color="auto"/>
      </w:divBdr>
    </w:div>
    <w:div w:id="846991220">
      <w:bodyDiv w:val="1"/>
      <w:marLeft w:val="0"/>
      <w:marRight w:val="0"/>
      <w:marTop w:val="0"/>
      <w:marBottom w:val="0"/>
      <w:divBdr>
        <w:top w:val="none" w:sz="0" w:space="0" w:color="auto"/>
        <w:left w:val="none" w:sz="0" w:space="0" w:color="auto"/>
        <w:bottom w:val="none" w:sz="0" w:space="0" w:color="auto"/>
        <w:right w:val="none" w:sz="0" w:space="0" w:color="auto"/>
      </w:divBdr>
    </w:div>
    <w:div w:id="854615479">
      <w:bodyDiv w:val="1"/>
      <w:marLeft w:val="0"/>
      <w:marRight w:val="0"/>
      <w:marTop w:val="0"/>
      <w:marBottom w:val="0"/>
      <w:divBdr>
        <w:top w:val="none" w:sz="0" w:space="0" w:color="auto"/>
        <w:left w:val="none" w:sz="0" w:space="0" w:color="auto"/>
        <w:bottom w:val="none" w:sz="0" w:space="0" w:color="auto"/>
        <w:right w:val="none" w:sz="0" w:space="0" w:color="auto"/>
      </w:divBdr>
    </w:div>
    <w:div w:id="859660713">
      <w:bodyDiv w:val="1"/>
      <w:marLeft w:val="0"/>
      <w:marRight w:val="0"/>
      <w:marTop w:val="0"/>
      <w:marBottom w:val="0"/>
      <w:divBdr>
        <w:top w:val="none" w:sz="0" w:space="0" w:color="auto"/>
        <w:left w:val="none" w:sz="0" w:space="0" w:color="auto"/>
        <w:bottom w:val="none" w:sz="0" w:space="0" w:color="auto"/>
        <w:right w:val="none" w:sz="0" w:space="0" w:color="auto"/>
      </w:divBdr>
    </w:div>
    <w:div w:id="863439522">
      <w:bodyDiv w:val="1"/>
      <w:marLeft w:val="0"/>
      <w:marRight w:val="0"/>
      <w:marTop w:val="0"/>
      <w:marBottom w:val="0"/>
      <w:divBdr>
        <w:top w:val="none" w:sz="0" w:space="0" w:color="auto"/>
        <w:left w:val="none" w:sz="0" w:space="0" w:color="auto"/>
        <w:bottom w:val="none" w:sz="0" w:space="0" w:color="auto"/>
        <w:right w:val="none" w:sz="0" w:space="0" w:color="auto"/>
      </w:divBdr>
    </w:div>
    <w:div w:id="88179472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15286526">
      <w:bodyDiv w:val="1"/>
      <w:marLeft w:val="0"/>
      <w:marRight w:val="0"/>
      <w:marTop w:val="0"/>
      <w:marBottom w:val="0"/>
      <w:divBdr>
        <w:top w:val="none" w:sz="0" w:space="0" w:color="auto"/>
        <w:left w:val="none" w:sz="0" w:space="0" w:color="auto"/>
        <w:bottom w:val="none" w:sz="0" w:space="0" w:color="auto"/>
        <w:right w:val="none" w:sz="0" w:space="0" w:color="auto"/>
      </w:divBdr>
    </w:div>
    <w:div w:id="931277355">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484778">
      <w:bodyDiv w:val="1"/>
      <w:marLeft w:val="0"/>
      <w:marRight w:val="0"/>
      <w:marTop w:val="0"/>
      <w:marBottom w:val="0"/>
      <w:divBdr>
        <w:top w:val="none" w:sz="0" w:space="0" w:color="auto"/>
        <w:left w:val="none" w:sz="0" w:space="0" w:color="auto"/>
        <w:bottom w:val="none" w:sz="0" w:space="0" w:color="auto"/>
        <w:right w:val="none" w:sz="0" w:space="0" w:color="auto"/>
      </w:divBdr>
    </w:div>
    <w:div w:id="1091125613">
      <w:bodyDiv w:val="1"/>
      <w:marLeft w:val="0"/>
      <w:marRight w:val="0"/>
      <w:marTop w:val="0"/>
      <w:marBottom w:val="0"/>
      <w:divBdr>
        <w:top w:val="none" w:sz="0" w:space="0" w:color="auto"/>
        <w:left w:val="none" w:sz="0" w:space="0" w:color="auto"/>
        <w:bottom w:val="none" w:sz="0" w:space="0" w:color="auto"/>
        <w:right w:val="none" w:sz="0" w:space="0" w:color="auto"/>
      </w:divBdr>
    </w:div>
    <w:div w:id="1099448146">
      <w:bodyDiv w:val="1"/>
      <w:marLeft w:val="0"/>
      <w:marRight w:val="0"/>
      <w:marTop w:val="0"/>
      <w:marBottom w:val="0"/>
      <w:divBdr>
        <w:top w:val="none" w:sz="0" w:space="0" w:color="auto"/>
        <w:left w:val="none" w:sz="0" w:space="0" w:color="auto"/>
        <w:bottom w:val="none" w:sz="0" w:space="0" w:color="auto"/>
        <w:right w:val="none" w:sz="0" w:space="0" w:color="auto"/>
      </w:divBdr>
    </w:div>
    <w:div w:id="1103189484">
      <w:bodyDiv w:val="1"/>
      <w:marLeft w:val="0"/>
      <w:marRight w:val="0"/>
      <w:marTop w:val="0"/>
      <w:marBottom w:val="0"/>
      <w:divBdr>
        <w:top w:val="none" w:sz="0" w:space="0" w:color="auto"/>
        <w:left w:val="none" w:sz="0" w:space="0" w:color="auto"/>
        <w:bottom w:val="none" w:sz="0" w:space="0" w:color="auto"/>
        <w:right w:val="none" w:sz="0" w:space="0" w:color="auto"/>
      </w:divBdr>
    </w:div>
    <w:div w:id="1144007249">
      <w:bodyDiv w:val="1"/>
      <w:marLeft w:val="0"/>
      <w:marRight w:val="0"/>
      <w:marTop w:val="0"/>
      <w:marBottom w:val="0"/>
      <w:divBdr>
        <w:top w:val="none" w:sz="0" w:space="0" w:color="auto"/>
        <w:left w:val="none" w:sz="0" w:space="0" w:color="auto"/>
        <w:bottom w:val="none" w:sz="0" w:space="0" w:color="auto"/>
        <w:right w:val="none" w:sz="0" w:space="0" w:color="auto"/>
      </w:divBdr>
    </w:div>
    <w:div w:id="1158888644">
      <w:bodyDiv w:val="1"/>
      <w:marLeft w:val="0"/>
      <w:marRight w:val="0"/>
      <w:marTop w:val="0"/>
      <w:marBottom w:val="0"/>
      <w:divBdr>
        <w:top w:val="none" w:sz="0" w:space="0" w:color="auto"/>
        <w:left w:val="none" w:sz="0" w:space="0" w:color="auto"/>
        <w:bottom w:val="none" w:sz="0" w:space="0" w:color="auto"/>
        <w:right w:val="none" w:sz="0" w:space="0" w:color="auto"/>
      </w:divBdr>
    </w:div>
    <w:div w:id="1159729151">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14002047">
      <w:bodyDiv w:val="1"/>
      <w:marLeft w:val="0"/>
      <w:marRight w:val="0"/>
      <w:marTop w:val="0"/>
      <w:marBottom w:val="0"/>
      <w:divBdr>
        <w:top w:val="none" w:sz="0" w:space="0" w:color="auto"/>
        <w:left w:val="none" w:sz="0" w:space="0" w:color="auto"/>
        <w:bottom w:val="none" w:sz="0" w:space="0" w:color="auto"/>
        <w:right w:val="none" w:sz="0" w:space="0" w:color="auto"/>
      </w:divBdr>
    </w:div>
    <w:div w:id="1226336199">
      <w:bodyDiv w:val="1"/>
      <w:marLeft w:val="0"/>
      <w:marRight w:val="0"/>
      <w:marTop w:val="0"/>
      <w:marBottom w:val="0"/>
      <w:divBdr>
        <w:top w:val="none" w:sz="0" w:space="0" w:color="auto"/>
        <w:left w:val="none" w:sz="0" w:space="0" w:color="auto"/>
        <w:bottom w:val="none" w:sz="0" w:space="0" w:color="auto"/>
        <w:right w:val="none" w:sz="0" w:space="0" w:color="auto"/>
      </w:divBdr>
    </w:div>
    <w:div w:id="1234584621">
      <w:bodyDiv w:val="1"/>
      <w:marLeft w:val="0"/>
      <w:marRight w:val="0"/>
      <w:marTop w:val="0"/>
      <w:marBottom w:val="0"/>
      <w:divBdr>
        <w:top w:val="none" w:sz="0" w:space="0" w:color="auto"/>
        <w:left w:val="none" w:sz="0" w:space="0" w:color="auto"/>
        <w:bottom w:val="none" w:sz="0" w:space="0" w:color="auto"/>
        <w:right w:val="none" w:sz="0" w:space="0" w:color="auto"/>
      </w:divBdr>
    </w:div>
    <w:div w:id="1243027879">
      <w:bodyDiv w:val="1"/>
      <w:marLeft w:val="0"/>
      <w:marRight w:val="0"/>
      <w:marTop w:val="0"/>
      <w:marBottom w:val="0"/>
      <w:divBdr>
        <w:top w:val="none" w:sz="0" w:space="0" w:color="auto"/>
        <w:left w:val="none" w:sz="0" w:space="0" w:color="auto"/>
        <w:bottom w:val="none" w:sz="0" w:space="0" w:color="auto"/>
        <w:right w:val="none" w:sz="0" w:space="0" w:color="auto"/>
      </w:divBdr>
    </w:div>
    <w:div w:id="1244951869">
      <w:bodyDiv w:val="1"/>
      <w:marLeft w:val="0"/>
      <w:marRight w:val="0"/>
      <w:marTop w:val="0"/>
      <w:marBottom w:val="0"/>
      <w:divBdr>
        <w:top w:val="none" w:sz="0" w:space="0" w:color="auto"/>
        <w:left w:val="none" w:sz="0" w:space="0" w:color="auto"/>
        <w:bottom w:val="none" w:sz="0" w:space="0" w:color="auto"/>
        <w:right w:val="none" w:sz="0" w:space="0" w:color="auto"/>
      </w:divBdr>
    </w:div>
    <w:div w:id="1268734417">
      <w:bodyDiv w:val="1"/>
      <w:marLeft w:val="0"/>
      <w:marRight w:val="0"/>
      <w:marTop w:val="0"/>
      <w:marBottom w:val="0"/>
      <w:divBdr>
        <w:top w:val="none" w:sz="0" w:space="0" w:color="auto"/>
        <w:left w:val="none" w:sz="0" w:space="0" w:color="auto"/>
        <w:bottom w:val="none" w:sz="0" w:space="0" w:color="auto"/>
        <w:right w:val="none" w:sz="0" w:space="0" w:color="auto"/>
      </w:divBdr>
    </w:div>
    <w:div w:id="1278442735">
      <w:bodyDiv w:val="1"/>
      <w:marLeft w:val="0"/>
      <w:marRight w:val="0"/>
      <w:marTop w:val="0"/>
      <w:marBottom w:val="0"/>
      <w:divBdr>
        <w:top w:val="none" w:sz="0" w:space="0" w:color="auto"/>
        <w:left w:val="none" w:sz="0" w:space="0" w:color="auto"/>
        <w:bottom w:val="none" w:sz="0" w:space="0" w:color="auto"/>
        <w:right w:val="none" w:sz="0" w:space="0" w:color="auto"/>
      </w:divBdr>
    </w:div>
    <w:div w:id="1322586354">
      <w:bodyDiv w:val="1"/>
      <w:marLeft w:val="0"/>
      <w:marRight w:val="0"/>
      <w:marTop w:val="0"/>
      <w:marBottom w:val="0"/>
      <w:divBdr>
        <w:top w:val="none" w:sz="0" w:space="0" w:color="auto"/>
        <w:left w:val="none" w:sz="0" w:space="0" w:color="auto"/>
        <w:bottom w:val="none" w:sz="0" w:space="0" w:color="auto"/>
        <w:right w:val="none" w:sz="0" w:space="0" w:color="auto"/>
      </w:divBdr>
    </w:div>
    <w:div w:id="1353147752">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63481297">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433283795">
      <w:bodyDiv w:val="1"/>
      <w:marLeft w:val="0"/>
      <w:marRight w:val="0"/>
      <w:marTop w:val="0"/>
      <w:marBottom w:val="0"/>
      <w:divBdr>
        <w:top w:val="none" w:sz="0" w:space="0" w:color="auto"/>
        <w:left w:val="none" w:sz="0" w:space="0" w:color="auto"/>
        <w:bottom w:val="none" w:sz="0" w:space="0" w:color="auto"/>
        <w:right w:val="none" w:sz="0" w:space="0" w:color="auto"/>
      </w:divBdr>
    </w:div>
    <w:div w:id="1443068868">
      <w:bodyDiv w:val="1"/>
      <w:marLeft w:val="0"/>
      <w:marRight w:val="0"/>
      <w:marTop w:val="0"/>
      <w:marBottom w:val="0"/>
      <w:divBdr>
        <w:top w:val="none" w:sz="0" w:space="0" w:color="auto"/>
        <w:left w:val="none" w:sz="0" w:space="0" w:color="auto"/>
        <w:bottom w:val="none" w:sz="0" w:space="0" w:color="auto"/>
        <w:right w:val="none" w:sz="0" w:space="0" w:color="auto"/>
      </w:divBdr>
    </w:div>
    <w:div w:id="1498183985">
      <w:bodyDiv w:val="1"/>
      <w:marLeft w:val="0"/>
      <w:marRight w:val="0"/>
      <w:marTop w:val="0"/>
      <w:marBottom w:val="0"/>
      <w:divBdr>
        <w:top w:val="none" w:sz="0" w:space="0" w:color="auto"/>
        <w:left w:val="none" w:sz="0" w:space="0" w:color="auto"/>
        <w:bottom w:val="none" w:sz="0" w:space="0" w:color="auto"/>
        <w:right w:val="none" w:sz="0" w:space="0" w:color="auto"/>
      </w:divBdr>
    </w:div>
    <w:div w:id="1507667473">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12597167">
      <w:bodyDiv w:val="1"/>
      <w:marLeft w:val="0"/>
      <w:marRight w:val="0"/>
      <w:marTop w:val="0"/>
      <w:marBottom w:val="0"/>
      <w:divBdr>
        <w:top w:val="none" w:sz="0" w:space="0" w:color="auto"/>
        <w:left w:val="none" w:sz="0" w:space="0" w:color="auto"/>
        <w:bottom w:val="none" w:sz="0" w:space="0" w:color="auto"/>
        <w:right w:val="none" w:sz="0" w:space="0" w:color="auto"/>
      </w:divBdr>
    </w:div>
    <w:div w:id="1521430527">
      <w:bodyDiv w:val="1"/>
      <w:marLeft w:val="0"/>
      <w:marRight w:val="0"/>
      <w:marTop w:val="0"/>
      <w:marBottom w:val="0"/>
      <w:divBdr>
        <w:top w:val="none" w:sz="0" w:space="0" w:color="auto"/>
        <w:left w:val="none" w:sz="0" w:space="0" w:color="auto"/>
        <w:bottom w:val="none" w:sz="0" w:space="0" w:color="auto"/>
        <w:right w:val="none" w:sz="0" w:space="0" w:color="auto"/>
      </w:divBdr>
    </w:div>
    <w:div w:id="1525364818">
      <w:bodyDiv w:val="1"/>
      <w:marLeft w:val="0"/>
      <w:marRight w:val="0"/>
      <w:marTop w:val="0"/>
      <w:marBottom w:val="0"/>
      <w:divBdr>
        <w:top w:val="none" w:sz="0" w:space="0" w:color="auto"/>
        <w:left w:val="none" w:sz="0" w:space="0" w:color="auto"/>
        <w:bottom w:val="none" w:sz="0" w:space="0" w:color="auto"/>
        <w:right w:val="none" w:sz="0" w:space="0" w:color="auto"/>
      </w:divBdr>
    </w:div>
    <w:div w:id="1527521082">
      <w:bodyDiv w:val="1"/>
      <w:marLeft w:val="0"/>
      <w:marRight w:val="0"/>
      <w:marTop w:val="0"/>
      <w:marBottom w:val="0"/>
      <w:divBdr>
        <w:top w:val="none" w:sz="0" w:space="0" w:color="auto"/>
        <w:left w:val="none" w:sz="0" w:space="0" w:color="auto"/>
        <w:bottom w:val="none" w:sz="0" w:space="0" w:color="auto"/>
        <w:right w:val="none" w:sz="0" w:space="0" w:color="auto"/>
      </w:divBdr>
    </w:div>
    <w:div w:id="1559901517">
      <w:bodyDiv w:val="1"/>
      <w:marLeft w:val="0"/>
      <w:marRight w:val="0"/>
      <w:marTop w:val="0"/>
      <w:marBottom w:val="0"/>
      <w:divBdr>
        <w:top w:val="none" w:sz="0" w:space="0" w:color="auto"/>
        <w:left w:val="none" w:sz="0" w:space="0" w:color="auto"/>
        <w:bottom w:val="none" w:sz="0" w:space="0" w:color="auto"/>
        <w:right w:val="none" w:sz="0" w:space="0" w:color="auto"/>
      </w:divBdr>
    </w:div>
    <w:div w:id="1563835603">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31591899">
      <w:bodyDiv w:val="1"/>
      <w:marLeft w:val="0"/>
      <w:marRight w:val="0"/>
      <w:marTop w:val="0"/>
      <w:marBottom w:val="0"/>
      <w:divBdr>
        <w:top w:val="none" w:sz="0" w:space="0" w:color="auto"/>
        <w:left w:val="none" w:sz="0" w:space="0" w:color="auto"/>
        <w:bottom w:val="none" w:sz="0" w:space="0" w:color="auto"/>
        <w:right w:val="none" w:sz="0" w:space="0" w:color="auto"/>
      </w:divBdr>
    </w:div>
    <w:div w:id="1637758093">
      <w:bodyDiv w:val="1"/>
      <w:marLeft w:val="0"/>
      <w:marRight w:val="0"/>
      <w:marTop w:val="0"/>
      <w:marBottom w:val="0"/>
      <w:divBdr>
        <w:top w:val="none" w:sz="0" w:space="0" w:color="auto"/>
        <w:left w:val="none" w:sz="0" w:space="0" w:color="auto"/>
        <w:bottom w:val="none" w:sz="0" w:space="0" w:color="auto"/>
        <w:right w:val="none" w:sz="0" w:space="0" w:color="auto"/>
      </w:divBdr>
    </w:div>
    <w:div w:id="1648128832">
      <w:bodyDiv w:val="1"/>
      <w:marLeft w:val="0"/>
      <w:marRight w:val="0"/>
      <w:marTop w:val="0"/>
      <w:marBottom w:val="0"/>
      <w:divBdr>
        <w:top w:val="none" w:sz="0" w:space="0" w:color="auto"/>
        <w:left w:val="none" w:sz="0" w:space="0" w:color="auto"/>
        <w:bottom w:val="none" w:sz="0" w:space="0" w:color="auto"/>
        <w:right w:val="none" w:sz="0" w:space="0" w:color="auto"/>
      </w:divBdr>
    </w:div>
    <w:div w:id="1651253252">
      <w:bodyDiv w:val="1"/>
      <w:marLeft w:val="0"/>
      <w:marRight w:val="0"/>
      <w:marTop w:val="0"/>
      <w:marBottom w:val="0"/>
      <w:divBdr>
        <w:top w:val="none" w:sz="0" w:space="0" w:color="auto"/>
        <w:left w:val="none" w:sz="0" w:space="0" w:color="auto"/>
        <w:bottom w:val="none" w:sz="0" w:space="0" w:color="auto"/>
        <w:right w:val="none" w:sz="0" w:space="0" w:color="auto"/>
      </w:divBdr>
    </w:div>
    <w:div w:id="1654481700">
      <w:bodyDiv w:val="1"/>
      <w:marLeft w:val="0"/>
      <w:marRight w:val="0"/>
      <w:marTop w:val="0"/>
      <w:marBottom w:val="0"/>
      <w:divBdr>
        <w:top w:val="none" w:sz="0" w:space="0" w:color="auto"/>
        <w:left w:val="none" w:sz="0" w:space="0" w:color="auto"/>
        <w:bottom w:val="none" w:sz="0" w:space="0" w:color="auto"/>
        <w:right w:val="none" w:sz="0" w:space="0" w:color="auto"/>
      </w:divBdr>
    </w:div>
    <w:div w:id="1691568041">
      <w:bodyDiv w:val="1"/>
      <w:marLeft w:val="0"/>
      <w:marRight w:val="0"/>
      <w:marTop w:val="0"/>
      <w:marBottom w:val="0"/>
      <w:divBdr>
        <w:top w:val="none" w:sz="0" w:space="0" w:color="auto"/>
        <w:left w:val="none" w:sz="0" w:space="0" w:color="auto"/>
        <w:bottom w:val="none" w:sz="0" w:space="0" w:color="auto"/>
        <w:right w:val="none" w:sz="0" w:space="0" w:color="auto"/>
      </w:divBdr>
    </w:div>
    <w:div w:id="1700231562">
      <w:bodyDiv w:val="1"/>
      <w:marLeft w:val="0"/>
      <w:marRight w:val="0"/>
      <w:marTop w:val="0"/>
      <w:marBottom w:val="0"/>
      <w:divBdr>
        <w:top w:val="none" w:sz="0" w:space="0" w:color="auto"/>
        <w:left w:val="none" w:sz="0" w:space="0" w:color="auto"/>
        <w:bottom w:val="none" w:sz="0" w:space="0" w:color="auto"/>
        <w:right w:val="none" w:sz="0" w:space="0" w:color="auto"/>
      </w:divBdr>
    </w:div>
    <w:div w:id="1701586035">
      <w:bodyDiv w:val="1"/>
      <w:marLeft w:val="0"/>
      <w:marRight w:val="0"/>
      <w:marTop w:val="0"/>
      <w:marBottom w:val="0"/>
      <w:divBdr>
        <w:top w:val="none" w:sz="0" w:space="0" w:color="auto"/>
        <w:left w:val="none" w:sz="0" w:space="0" w:color="auto"/>
        <w:bottom w:val="none" w:sz="0" w:space="0" w:color="auto"/>
        <w:right w:val="none" w:sz="0" w:space="0" w:color="auto"/>
      </w:divBdr>
    </w:div>
    <w:div w:id="1712027611">
      <w:bodyDiv w:val="1"/>
      <w:marLeft w:val="0"/>
      <w:marRight w:val="0"/>
      <w:marTop w:val="0"/>
      <w:marBottom w:val="0"/>
      <w:divBdr>
        <w:top w:val="none" w:sz="0" w:space="0" w:color="auto"/>
        <w:left w:val="none" w:sz="0" w:space="0" w:color="auto"/>
        <w:bottom w:val="none" w:sz="0" w:space="0" w:color="auto"/>
        <w:right w:val="none" w:sz="0" w:space="0" w:color="auto"/>
      </w:divBdr>
    </w:div>
    <w:div w:id="1732849256">
      <w:bodyDiv w:val="1"/>
      <w:marLeft w:val="0"/>
      <w:marRight w:val="0"/>
      <w:marTop w:val="0"/>
      <w:marBottom w:val="0"/>
      <w:divBdr>
        <w:top w:val="none" w:sz="0" w:space="0" w:color="auto"/>
        <w:left w:val="none" w:sz="0" w:space="0" w:color="auto"/>
        <w:bottom w:val="none" w:sz="0" w:space="0" w:color="auto"/>
        <w:right w:val="none" w:sz="0" w:space="0" w:color="auto"/>
      </w:divBdr>
    </w:div>
    <w:div w:id="174175778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83111198">
      <w:bodyDiv w:val="1"/>
      <w:marLeft w:val="0"/>
      <w:marRight w:val="0"/>
      <w:marTop w:val="0"/>
      <w:marBottom w:val="0"/>
      <w:divBdr>
        <w:top w:val="none" w:sz="0" w:space="0" w:color="auto"/>
        <w:left w:val="none" w:sz="0" w:space="0" w:color="auto"/>
        <w:bottom w:val="none" w:sz="0" w:space="0" w:color="auto"/>
        <w:right w:val="none" w:sz="0" w:space="0" w:color="auto"/>
      </w:divBdr>
    </w:div>
    <w:div w:id="1791822156">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05677444">
      <w:bodyDiv w:val="1"/>
      <w:marLeft w:val="0"/>
      <w:marRight w:val="0"/>
      <w:marTop w:val="0"/>
      <w:marBottom w:val="0"/>
      <w:divBdr>
        <w:top w:val="none" w:sz="0" w:space="0" w:color="auto"/>
        <w:left w:val="none" w:sz="0" w:space="0" w:color="auto"/>
        <w:bottom w:val="none" w:sz="0" w:space="0" w:color="auto"/>
        <w:right w:val="none" w:sz="0" w:space="0" w:color="auto"/>
      </w:divBdr>
    </w:div>
    <w:div w:id="1906338376">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38052550">
      <w:bodyDiv w:val="1"/>
      <w:marLeft w:val="0"/>
      <w:marRight w:val="0"/>
      <w:marTop w:val="0"/>
      <w:marBottom w:val="0"/>
      <w:divBdr>
        <w:top w:val="none" w:sz="0" w:space="0" w:color="auto"/>
        <w:left w:val="none" w:sz="0" w:space="0" w:color="auto"/>
        <w:bottom w:val="none" w:sz="0" w:space="0" w:color="auto"/>
        <w:right w:val="none" w:sz="0" w:space="0" w:color="auto"/>
      </w:divBdr>
    </w:div>
    <w:div w:id="1943957099">
      <w:bodyDiv w:val="1"/>
      <w:marLeft w:val="0"/>
      <w:marRight w:val="0"/>
      <w:marTop w:val="0"/>
      <w:marBottom w:val="0"/>
      <w:divBdr>
        <w:top w:val="none" w:sz="0" w:space="0" w:color="auto"/>
        <w:left w:val="none" w:sz="0" w:space="0" w:color="auto"/>
        <w:bottom w:val="none" w:sz="0" w:space="0" w:color="auto"/>
        <w:right w:val="none" w:sz="0" w:space="0" w:color="auto"/>
      </w:divBdr>
    </w:div>
    <w:div w:id="1974099099">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78602160">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59086018">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094357439">
      <w:bodyDiv w:val="1"/>
      <w:marLeft w:val="0"/>
      <w:marRight w:val="0"/>
      <w:marTop w:val="0"/>
      <w:marBottom w:val="0"/>
      <w:divBdr>
        <w:top w:val="none" w:sz="0" w:space="0" w:color="auto"/>
        <w:left w:val="none" w:sz="0" w:space="0" w:color="auto"/>
        <w:bottom w:val="none" w:sz="0" w:space="0" w:color="auto"/>
        <w:right w:val="none" w:sz="0" w:space="0" w:color="auto"/>
      </w:divBdr>
    </w:div>
    <w:div w:id="2107533398">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 w:id="2110925202">
      <w:bodyDiv w:val="1"/>
      <w:marLeft w:val="0"/>
      <w:marRight w:val="0"/>
      <w:marTop w:val="0"/>
      <w:marBottom w:val="0"/>
      <w:divBdr>
        <w:top w:val="none" w:sz="0" w:space="0" w:color="auto"/>
        <w:left w:val="none" w:sz="0" w:space="0" w:color="auto"/>
        <w:bottom w:val="none" w:sz="0" w:space="0" w:color="auto"/>
        <w:right w:val="none" w:sz="0" w:space="0" w:color="auto"/>
      </w:divBdr>
    </w:div>
    <w:div w:id="2117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7.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footer" Target="footer6.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D989-2C47-4564-AC2B-E4B5A040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41</Pages>
  <Words>15880</Words>
  <Characters>95284</Characters>
  <Application>Microsoft Office Word</Application>
  <DocSecurity>0</DocSecurity>
  <Lines>794</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75</cp:revision>
  <cp:lastPrinted>2019-09-17T09:36:00Z</cp:lastPrinted>
  <dcterms:created xsi:type="dcterms:W3CDTF">2019-09-16T07:51:00Z</dcterms:created>
  <dcterms:modified xsi:type="dcterms:W3CDTF">2020-01-31T09:30:00Z</dcterms:modified>
</cp:coreProperties>
</file>