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093" w:rsidRPr="00C04E75" w:rsidRDefault="00C04E75" w:rsidP="00DD6093">
      <w:pPr>
        <w:pStyle w:val="tytu"/>
        <w:spacing w:before="0" w:after="0" w:line="276" w:lineRule="auto"/>
        <w:contextualSpacing/>
        <w:jc w:val="right"/>
        <w:rPr>
          <w:rFonts w:ascii="Arial Narrow" w:hAnsi="Arial Narrow" w:cs="Arial"/>
          <w:color w:val="FF0000"/>
          <w:sz w:val="20"/>
          <w:szCs w:val="20"/>
        </w:rPr>
      </w:pPr>
      <w:r w:rsidRPr="00C04E75">
        <w:rPr>
          <w:rFonts w:ascii="Arial Narrow" w:hAnsi="Arial Narrow" w:cs="Arial"/>
          <w:color w:val="FF0000"/>
          <w:sz w:val="20"/>
          <w:szCs w:val="20"/>
        </w:rPr>
        <w:t xml:space="preserve">ZMIENIONY </w:t>
      </w:r>
      <w:r w:rsidR="000E531C" w:rsidRPr="00C04E75">
        <w:rPr>
          <w:rFonts w:ascii="Arial Narrow" w:hAnsi="Arial Narrow" w:cs="Arial"/>
          <w:color w:val="FF0000"/>
          <w:sz w:val="20"/>
          <w:szCs w:val="20"/>
        </w:rPr>
        <w:t>ZAŁACZNIK NR 3</w:t>
      </w:r>
      <w:r w:rsidR="00DD6093" w:rsidRPr="00C04E75">
        <w:rPr>
          <w:rFonts w:ascii="Arial Narrow" w:hAnsi="Arial Narrow" w:cs="Arial"/>
          <w:color w:val="FF0000"/>
          <w:sz w:val="20"/>
          <w:szCs w:val="20"/>
        </w:rPr>
        <w:t xml:space="preserve"> do SIWZ</w:t>
      </w:r>
      <w:r w:rsidRPr="00C04E75">
        <w:rPr>
          <w:rFonts w:ascii="Arial Narrow" w:hAnsi="Arial Narrow" w:cs="Arial"/>
          <w:color w:val="FF0000"/>
          <w:sz w:val="20"/>
          <w:szCs w:val="20"/>
        </w:rPr>
        <w:t>_ZMIANA</w:t>
      </w:r>
      <w:r w:rsidR="007E4DE7">
        <w:rPr>
          <w:rFonts w:ascii="Arial Narrow" w:hAnsi="Arial Narrow" w:cs="Arial"/>
          <w:color w:val="FF0000"/>
          <w:sz w:val="20"/>
          <w:szCs w:val="20"/>
        </w:rPr>
        <w:t xml:space="preserve"> </w:t>
      </w:r>
      <w:bookmarkStart w:id="0" w:name="_GoBack"/>
      <w:bookmarkEnd w:id="0"/>
      <w:r w:rsidR="007E4DE7">
        <w:rPr>
          <w:rFonts w:ascii="Arial Narrow" w:hAnsi="Arial Narrow" w:cs="Arial"/>
          <w:color w:val="FF0000"/>
          <w:sz w:val="20"/>
          <w:szCs w:val="20"/>
        </w:rPr>
        <w:t xml:space="preserve">nr </w:t>
      </w:r>
      <w:r w:rsidRPr="00C04E75">
        <w:rPr>
          <w:rFonts w:ascii="Arial Narrow" w:hAnsi="Arial Narrow" w:cs="Arial"/>
          <w:color w:val="FF0000"/>
          <w:sz w:val="20"/>
          <w:szCs w:val="20"/>
        </w:rPr>
        <w:t xml:space="preserve"> 1</w:t>
      </w:r>
      <w:r w:rsidR="007E4DE7">
        <w:rPr>
          <w:rFonts w:ascii="Arial Narrow" w:hAnsi="Arial Narrow" w:cs="Arial"/>
          <w:color w:val="FF0000"/>
          <w:sz w:val="20"/>
          <w:szCs w:val="20"/>
        </w:rPr>
        <w:t>_</w:t>
      </w:r>
      <w:r w:rsidRPr="00C04E75">
        <w:rPr>
          <w:rFonts w:ascii="Arial Narrow" w:hAnsi="Arial Narrow" w:cs="Arial"/>
          <w:color w:val="FF0000"/>
          <w:sz w:val="20"/>
          <w:szCs w:val="20"/>
        </w:rPr>
        <w:t xml:space="preserve"> 11.12.2019 </w:t>
      </w:r>
    </w:p>
    <w:p w:rsidR="00DD6093" w:rsidRPr="00E40B15" w:rsidRDefault="000E531C" w:rsidP="00DD6093">
      <w:pPr>
        <w:pStyle w:val="tytu"/>
        <w:spacing w:before="0" w:after="0" w:line="276" w:lineRule="auto"/>
        <w:contextualSpacing/>
        <w:jc w:val="right"/>
        <w:rPr>
          <w:rFonts w:ascii="Arial Narrow" w:hAnsi="Arial Narrow" w:cs="Arial"/>
          <w:sz w:val="20"/>
          <w:szCs w:val="20"/>
        </w:rPr>
      </w:pPr>
      <w:r w:rsidRPr="00E40B15">
        <w:rPr>
          <w:rFonts w:ascii="Arial Narrow" w:hAnsi="Arial Narrow" w:cs="Arial"/>
          <w:sz w:val="20"/>
          <w:szCs w:val="20"/>
        </w:rPr>
        <w:t>EZP-271-2-125</w:t>
      </w:r>
      <w:r w:rsidR="00DD6093" w:rsidRPr="00E40B15">
        <w:rPr>
          <w:rFonts w:ascii="Arial Narrow" w:hAnsi="Arial Narrow" w:cs="Arial"/>
          <w:sz w:val="20"/>
          <w:szCs w:val="20"/>
        </w:rPr>
        <w:t>/PN/2019</w:t>
      </w:r>
    </w:p>
    <w:p w:rsidR="00E853D2" w:rsidRPr="00E40B15" w:rsidRDefault="00E853D2" w:rsidP="00E853D2">
      <w:pPr>
        <w:pStyle w:val="Tekstpodstawowywcity"/>
        <w:ind w:left="0"/>
        <w:rPr>
          <w:rFonts w:ascii="Arial Narrow" w:hAnsi="Arial Narrow" w:cs="Arial"/>
          <w:sz w:val="20"/>
          <w:szCs w:val="20"/>
        </w:rPr>
      </w:pPr>
      <w:r w:rsidRPr="00E40B15">
        <w:rPr>
          <w:rFonts w:ascii="Arial Narrow" w:hAnsi="Arial Narrow" w:cs="Arial"/>
          <w:sz w:val="20"/>
          <w:szCs w:val="20"/>
        </w:rPr>
        <w:t>Nazwa Wykonawcy………………………………………………………………………………</w:t>
      </w:r>
    </w:p>
    <w:p w:rsidR="00DD6093" w:rsidRPr="00E40B15" w:rsidRDefault="00E853D2" w:rsidP="00E853D2">
      <w:pPr>
        <w:pStyle w:val="tytu"/>
        <w:spacing w:before="0" w:after="0" w:line="276" w:lineRule="auto"/>
        <w:ind w:firstLine="708"/>
        <w:contextualSpacing/>
        <w:rPr>
          <w:rFonts w:ascii="Arial Narrow" w:hAnsi="Arial Narrow" w:cs="Arial"/>
          <w:b w:val="0"/>
          <w:sz w:val="20"/>
          <w:szCs w:val="20"/>
        </w:rPr>
      </w:pPr>
      <w:r w:rsidRPr="00E40B15">
        <w:rPr>
          <w:rFonts w:ascii="Arial Narrow" w:hAnsi="Arial Narrow" w:cs="Arial"/>
          <w:sz w:val="20"/>
          <w:szCs w:val="20"/>
        </w:rPr>
        <w:t>FORMULARZ CENOWY – OPIS PRZEDMIOTU ZAMÓWIENIA</w:t>
      </w:r>
    </w:p>
    <w:p w:rsidR="00E853D2" w:rsidRPr="00E40B15" w:rsidRDefault="00E853D2" w:rsidP="00DD6093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</w:p>
    <w:p w:rsidR="00F07F9E" w:rsidRPr="00E40B15" w:rsidRDefault="003671BF" w:rsidP="00DD6093">
      <w:pPr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hAnsi="Arial Narrow" w:cs="Arial"/>
          <w:b/>
          <w:sz w:val="20"/>
          <w:szCs w:val="20"/>
        </w:rPr>
        <w:t>D</w:t>
      </w:r>
      <w:r w:rsidRPr="00E40B15">
        <w:rPr>
          <w:rFonts w:ascii="Arial Narrow" w:hAnsi="Arial Narrow" w:cs="Arial"/>
          <w:b/>
          <w:sz w:val="20"/>
          <w:szCs w:val="20"/>
        </w:rPr>
        <w:t xml:space="preserve">ostawy produktu leczniczego - ADALIMUMAB </w:t>
      </w:r>
      <w:r>
        <w:rPr>
          <w:rFonts w:ascii="Arial Narrow" w:hAnsi="Arial Narrow" w:cs="Arial"/>
          <w:b/>
          <w:sz w:val="20"/>
          <w:szCs w:val="20"/>
        </w:rPr>
        <w:t>–</w:t>
      </w:r>
      <w:r w:rsidRPr="00E40B15">
        <w:rPr>
          <w:rFonts w:ascii="Arial Narrow" w:hAnsi="Arial Narrow" w:cs="Arial"/>
          <w:b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dla Uniwersyteckiego Szpitala Dziecięcego w K</w:t>
      </w:r>
      <w:r w:rsidRPr="00E40B15">
        <w:rPr>
          <w:rFonts w:ascii="Arial Narrow" w:hAnsi="Arial Narrow" w:cs="Arial"/>
          <w:b/>
          <w:sz w:val="20"/>
          <w:szCs w:val="20"/>
        </w:rPr>
        <w:t xml:space="preserve">rakowie  </w:t>
      </w:r>
      <w:r w:rsidRPr="00E40B15"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</w:t>
      </w:r>
    </w:p>
    <w:p w:rsidR="002B4305" w:rsidRDefault="002B4305" w:rsidP="00723042">
      <w:pPr>
        <w:spacing w:after="0" w:line="24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:rsidR="00723042" w:rsidRDefault="00723042" w:rsidP="00723042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  <w:r w:rsidRPr="00E40B15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Produkt leczniczy  kod </w:t>
      </w:r>
      <w:r w:rsidRPr="00E40B15"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  <w:t xml:space="preserve">: 33600000-6 </w:t>
      </w:r>
    </w:p>
    <w:p w:rsidR="002B4305" w:rsidRPr="00E40B15" w:rsidRDefault="002B4305" w:rsidP="00723042">
      <w:pPr>
        <w:spacing w:after="0" w:line="240" w:lineRule="auto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tbl>
      <w:tblPr>
        <w:tblW w:w="1488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8"/>
        <w:gridCol w:w="2196"/>
        <w:gridCol w:w="2475"/>
        <w:gridCol w:w="1540"/>
        <w:gridCol w:w="1035"/>
        <w:gridCol w:w="1079"/>
        <w:gridCol w:w="865"/>
        <w:gridCol w:w="1542"/>
        <w:gridCol w:w="3345"/>
      </w:tblGrid>
      <w:tr w:rsidR="00F41D39" w:rsidRPr="00E40B15" w:rsidTr="00107B4E">
        <w:trPr>
          <w:trHeight w:val="416"/>
        </w:trPr>
        <w:tc>
          <w:tcPr>
            <w:tcW w:w="148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D39" w:rsidRPr="00E40B15" w:rsidRDefault="00F41D39" w:rsidP="00F41D39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</w:pPr>
            <w:r w:rsidRPr="00E40B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PROGRAM LEKOWY „ Leczenie reumatoidalnego zapalenia stawów” </w:t>
            </w:r>
            <w:r w:rsidR="00294B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Pr="00E40B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oraz</w:t>
            </w:r>
            <w:r w:rsidR="00294B5A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  </w:t>
            </w:r>
            <w:r w:rsidRPr="00E40B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 „Leczenie choroby Leśniowskiego – </w:t>
            </w:r>
            <w:proofErr w:type="spellStart"/>
            <w:r w:rsidRPr="00E40B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>Crohna</w:t>
            </w:r>
            <w:proofErr w:type="spellEnd"/>
            <w:r w:rsidRPr="00E40B15"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pl-PL"/>
              </w:rPr>
              <w:t xml:space="preserve">” </w:t>
            </w:r>
          </w:p>
        </w:tc>
      </w:tr>
      <w:tr w:rsidR="00AF52C7" w:rsidRPr="00E40B15" w:rsidTr="00107B4E">
        <w:trPr>
          <w:trHeight w:val="90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E40B15">
              <w:rPr>
                <w:rFonts w:ascii="Arial Narrow" w:eastAsia="Calibri" w:hAnsi="Arial Narrow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B49" w:rsidRPr="00E40B15" w:rsidRDefault="00AF52C7" w:rsidP="007C4B5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  <w:color w:val="000000"/>
                <w:sz w:val="18"/>
                <w:szCs w:val="18"/>
              </w:rPr>
            </w:pPr>
            <w:r w:rsidRPr="00E40B15">
              <w:rPr>
                <w:rFonts w:ascii="Arial Narrow" w:eastAsia="Calibri" w:hAnsi="Arial Narrow" w:cs="Arial"/>
                <w:b/>
                <w:bCs/>
                <w:color w:val="000000"/>
                <w:sz w:val="18"/>
                <w:szCs w:val="18"/>
              </w:rPr>
              <w:t xml:space="preserve">NAZWA </w:t>
            </w: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E40B15">
              <w:rPr>
                <w:rFonts w:ascii="Arial Narrow" w:eastAsia="Calibri" w:hAnsi="Arial Narrow" w:cs="Arial"/>
                <w:b/>
                <w:bCs/>
                <w:color w:val="000000"/>
                <w:sz w:val="18"/>
                <w:szCs w:val="18"/>
              </w:rPr>
              <w:t>MIĘDZYNARODOWA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JEDNOSTKA</w:t>
            </w:r>
          </w:p>
          <w:p w:rsidR="00AF52C7" w:rsidRPr="00E40B15" w:rsidRDefault="00AF52C7" w:rsidP="00F63200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MIARY</w:t>
            </w:r>
            <w:r w:rsidR="00F63200" w:rsidRPr="00E40B15">
              <w:rPr>
                <w:rFonts w:ascii="Arial Narrow" w:hAnsi="Arial Narrow"/>
                <w:b/>
                <w:sz w:val="18"/>
                <w:szCs w:val="18"/>
              </w:rPr>
              <w:t xml:space="preserve"> [uwzględnia  liczbę sztuk w opakowaniu]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ZAMAWIANA</w:t>
            </w: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 xml:space="preserve"> ILOŚĆ </w:t>
            </w: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na 1 rok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Cena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jednostkowa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  <w:p w:rsidR="00AF52C7" w:rsidRPr="00E40B15" w:rsidRDefault="00E348CF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 xml:space="preserve">za </w:t>
            </w:r>
            <w:r w:rsidR="002125F4" w:rsidRPr="00E40B15">
              <w:rPr>
                <w:rFonts w:ascii="Arial Narrow" w:hAnsi="Arial Narrow"/>
                <w:b/>
                <w:sz w:val="18"/>
                <w:szCs w:val="18"/>
              </w:rPr>
              <w:t xml:space="preserve">1 </w:t>
            </w:r>
            <w:r w:rsidRPr="00E40B15">
              <w:rPr>
                <w:rFonts w:ascii="Arial Narrow" w:hAnsi="Arial Narrow"/>
                <w:b/>
                <w:sz w:val="18"/>
                <w:szCs w:val="18"/>
              </w:rPr>
              <w:t>opakowanie</w:t>
            </w: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[zł]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Wartość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łączna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[zł]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Stawka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podatku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[%]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CENA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OFERTY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=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Wartość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łączna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brutto</w:t>
            </w:r>
            <w:r w:rsidR="002125F4" w:rsidRPr="00E40B15">
              <w:rPr>
                <w:rFonts w:ascii="Arial Narrow" w:hAnsi="Arial Narrow"/>
                <w:b/>
                <w:sz w:val="18"/>
                <w:szCs w:val="18"/>
              </w:rPr>
              <w:t xml:space="preserve"> (z VAT)</w:t>
            </w: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  <w:r w:rsidRPr="00E40B15">
              <w:rPr>
                <w:rFonts w:ascii="Arial Narrow" w:hAnsi="Arial Narrow"/>
                <w:b/>
                <w:sz w:val="18"/>
                <w:szCs w:val="18"/>
              </w:rPr>
              <w:t>[zł]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0B15">
              <w:rPr>
                <w:rFonts w:ascii="Arial Narrow" w:hAnsi="Arial Narrow" w:cs="Arial"/>
                <w:b/>
                <w:sz w:val="18"/>
                <w:szCs w:val="18"/>
              </w:rPr>
              <w:t>PRODUCENT</w:t>
            </w:r>
          </w:p>
          <w:p w:rsidR="00AF52C7" w:rsidRPr="00E40B15" w:rsidRDefault="00AF52C7" w:rsidP="007C4B5C">
            <w:pPr>
              <w:pStyle w:val="Bezodstpw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A1A6B" w:rsidRPr="00E40B15" w:rsidRDefault="004A1A6B" w:rsidP="007C4B5C">
            <w:pPr>
              <w:pStyle w:val="Bezodstpw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F52C7" w:rsidRPr="00E40B15" w:rsidRDefault="00AF52C7" w:rsidP="00A15BAF">
            <w:pPr>
              <w:pStyle w:val="Bezodstpw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E40B15">
              <w:rPr>
                <w:rFonts w:ascii="Arial Narrow" w:hAnsi="Arial Narrow" w:cs="Arial"/>
                <w:b/>
                <w:sz w:val="18"/>
                <w:szCs w:val="18"/>
              </w:rPr>
              <w:t>NAZWA HANDLOWA</w:t>
            </w:r>
            <w:r w:rsidR="00A15BAF">
              <w:rPr>
                <w:rFonts w:ascii="Arial Narrow" w:hAnsi="Arial Narrow" w:cs="Arial"/>
                <w:b/>
                <w:sz w:val="18"/>
                <w:szCs w:val="18"/>
              </w:rPr>
              <w:t xml:space="preserve"> / </w:t>
            </w:r>
            <w:r w:rsidR="00A15BAF" w:rsidRPr="00E40B15">
              <w:rPr>
                <w:rFonts w:ascii="Arial Narrow" w:hAnsi="Arial Narrow" w:cs="Arial"/>
                <w:b/>
                <w:sz w:val="18"/>
                <w:szCs w:val="18"/>
              </w:rPr>
              <w:t xml:space="preserve">OZNACZENIE </w:t>
            </w:r>
          </w:p>
          <w:p w:rsidR="00EB6A18" w:rsidRPr="00E40B15" w:rsidRDefault="00EB6A18" w:rsidP="00EB6A18">
            <w:pPr>
              <w:pStyle w:val="Bezodstpw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AF52C7" w:rsidRPr="00E40B15" w:rsidRDefault="00AF52C7" w:rsidP="007C4B5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AF52C7" w:rsidRPr="00E40B15" w:rsidTr="00107B4E">
        <w:trPr>
          <w:trHeight w:val="56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2C7" w:rsidRPr="00E40B15" w:rsidRDefault="00AF52C7" w:rsidP="00B159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>Kol 1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C7" w:rsidRPr="00E40B15" w:rsidRDefault="00AF52C7" w:rsidP="00B159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>Kol 2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2C7" w:rsidRPr="00E40B15" w:rsidRDefault="00AF52C7" w:rsidP="00B159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>Kol 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C7" w:rsidRPr="00E40B15" w:rsidRDefault="00AF52C7" w:rsidP="00B159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>Kol 4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C7" w:rsidRPr="00E40B15" w:rsidRDefault="00AF52C7" w:rsidP="00B159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>Kol 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CC" w:rsidRDefault="00AF52C7" w:rsidP="00B15993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Kol 6= </w:t>
            </w:r>
          </w:p>
          <w:p w:rsidR="00AF52C7" w:rsidRPr="00E40B15" w:rsidRDefault="00AF52C7" w:rsidP="00B159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>[Kol 4 x  Kol 5]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C7" w:rsidRPr="00E40B15" w:rsidRDefault="00AF52C7" w:rsidP="00B159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>Kol 7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6CC" w:rsidRDefault="00AF52C7" w:rsidP="00AF52C7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 xml:space="preserve">Kol.8= </w:t>
            </w:r>
          </w:p>
          <w:p w:rsidR="00AF52C7" w:rsidRPr="00E40B15" w:rsidRDefault="00AF52C7" w:rsidP="008016CC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sz w:val="16"/>
                <w:szCs w:val="16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>[Kol.6 + kwota VAT w PLN ]</w:t>
            </w: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52C7" w:rsidRPr="00E40B15" w:rsidRDefault="00AF52C7" w:rsidP="00B159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16"/>
                <w:szCs w:val="16"/>
                <w:lang w:eastAsia="pl-PL"/>
              </w:rPr>
            </w:pPr>
            <w:r w:rsidRPr="00E40B15">
              <w:rPr>
                <w:rFonts w:ascii="Arial Narrow" w:eastAsia="Calibri" w:hAnsi="Arial Narrow" w:cs="Arial"/>
                <w:b/>
                <w:sz w:val="16"/>
                <w:szCs w:val="16"/>
              </w:rPr>
              <w:t>Kol. 9</w:t>
            </w:r>
          </w:p>
        </w:tc>
      </w:tr>
      <w:tr w:rsidR="00AF52C7" w:rsidRPr="00E40B15" w:rsidTr="00107B4E">
        <w:trPr>
          <w:trHeight w:val="88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2C7" w:rsidRPr="00E40B15" w:rsidRDefault="00AF52C7" w:rsidP="00366FF6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2C7" w:rsidRPr="00B55889" w:rsidRDefault="00B55889" w:rsidP="00B5588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</w:pPr>
            <w:r w:rsidRPr="00B55889">
              <w:rPr>
                <w:rFonts w:ascii="Arial Narrow" w:eastAsia="Times New Roman" w:hAnsi="Arial Narrow" w:cs="Arial"/>
                <w:b/>
                <w:color w:val="000000"/>
                <w:lang w:eastAsia="pl-PL"/>
              </w:rPr>
              <w:t>ADALIMUMAB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2C7" w:rsidRPr="000453D7" w:rsidRDefault="00572E71" w:rsidP="00B36466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0453D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Pr="000453D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 xml:space="preserve"> – strzyk.40 mg – x </w:t>
            </w:r>
            <w:r w:rsidR="00EA63BA" w:rsidRPr="000453D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2 (</w:t>
            </w:r>
            <w:r w:rsidRPr="000453D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w ze</w:t>
            </w:r>
            <w:r w:rsidR="00EA63BA" w:rsidRPr="000453D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 xml:space="preserve">stawie 2 </w:t>
            </w:r>
            <w:proofErr w:type="spellStart"/>
            <w:r w:rsidR="00EA63BA" w:rsidRPr="000453D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>amp</w:t>
            </w:r>
            <w:proofErr w:type="spellEnd"/>
            <w:r w:rsidR="00EA63BA" w:rsidRPr="000453D7">
              <w:rPr>
                <w:rFonts w:ascii="Arial Narrow" w:eastAsia="Times New Roman" w:hAnsi="Arial Narrow" w:cs="Arial"/>
                <w:b/>
                <w:color w:val="000000"/>
                <w:sz w:val="20"/>
                <w:szCs w:val="20"/>
                <w:lang w:eastAsia="pl-PL"/>
              </w:rPr>
              <w:t xml:space="preserve">-strzyk)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2C7" w:rsidRPr="00EA63BA" w:rsidRDefault="00EA63BA" w:rsidP="00B15993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</w:pPr>
            <w:r w:rsidRPr="00EA63BA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pl-PL"/>
              </w:rPr>
              <w:t>150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2C7" w:rsidRPr="00E40B15" w:rsidRDefault="00AF52C7" w:rsidP="00F045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2C7" w:rsidRPr="00E40B15" w:rsidRDefault="00AF52C7" w:rsidP="00F045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2C7" w:rsidRPr="00E40B15" w:rsidRDefault="00AF52C7" w:rsidP="00F045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2C7" w:rsidRPr="00E40B15" w:rsidRDefault="00AF52C7" w:rsidP="00F045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2C7" w:rsidRPr="00E40B15" w:rsidRDefault="00AF52C7" w:rsidP="00F0458A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861B58" w:rsidRDefault="00F41D39" w:rsidP="000B5B7D">
      <w:pPr>
        <w:tabs>
          <w:tab w:val="left" w:pos="12570"/>
        </w:tabs>
        <w:rPr>
          <w:rFonts w:ascii="Arial Narrow" w:hAnsi="Arial Narrow"/>
          <w:sz w:val="20"/>
          <w:szCs w:val="20"/>
        </w:rPr>
      </w:pPr>
      <w:r w:rsidRPr="00E40B15">
        <w:rPr>
          <w:rFonts w:ascii="Arial Narrow" w:eastAsia="Times New Roman" w:hAnsi="Arial Narrow" w:cs="Times New Roman"/>
          <w:bCs/>
          <w:sz w:val="20"/>
          <w:szCs w:val="20"/>
          <w:lang w:eastAsia="pl-PL"/>
        </w:rPr>
        <w:t>Wykonawca podaje informacje w TABELI w kolumnach od 5 do 9</w:t>
      </w:r>
      <w:r w:rsidR="000B5B7D" w:rsidRPr="00E40B15">
        <w:rPr>
          <w:rFonts w:ascii="Arial Narrow" w:hAnsi="Arial Narrow"/>
          <w:sz w:val="20"/>
          <w:szCs w:val="20"/>
        </w:rPr>
        <w:tab/>
      </w:r>
    </w:p>
    <w:p w:rsidR="00F0458A" w:rsidRPr="0008076F" w:rsidRDefault="00861B58" w:rsidP="00861B58">
      <w:pPr>
        <w:tabs>
          <w:tab w:val="left" w:pos="10635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E815AE" w:rsidRPr="0008076F">
        <w:rPr>
          <w:rFonts w:ascii="Arial Narrow" w:hAnsi="Arial Narrow"/>
          <w:b/>
          <w:sz w:val="20"/>
          <w:szCs w:val="20"/>
        </w:rPr>
        <w:t>………………………………….</w:t>
      </w:r>
    </w:p>
    <w:p w:rsidR="00E815AE" w:rsidRPr="00E815AE" w:rsidRDefault="00E815AE" w:rsidP="00E815AE">
      <w:pPr>
        <w:tabs>
          <w:tab w:val="left" w:pos="10635"/>
        </w:tabs>
        <w:ind w:left="11328"/>
        <w:rPr>
          <w:rFonts w:ascii="Arial Narrow" w:hAnsi="Arial Narrow"/>
          <w:i/>
          <w:sz w:val="20"/>
          <w:szCs w:val="20"/>
        </w:rPr>
      </w:pPr>
      <w:r w:rsidRPr="0008076F">
        <w:rPr>
          <w:rFonts w:ascii="Arial Narrow" w:hAnsi="Arial Narrow"/>
          <w:b/>
          <w:i/>
          <w:sz w:val="20"/>
          <w:szCs w:val="20"/>
        </w:rPr>
        <w:t>podpis</w:t>
      </w:r>
    </w:p>
    <w:sectPr w:rsidR="00E815AE" w:rsidRPr="00E815AE" w:rsidSect="00141A52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07E" w:rsidRDefault="00DB207E" w:rsidP="00DB207E">
      <w:pPr>
        <w:spacing w:after="0" w:line="240" w:lineRule="auto"/>
      </w:pPr>
      <w:r>
        <w:separator/>
      </w:r>
    </w:p>
  </w:endnote>
  <w:endnote w:type="continuationSeparator" w:id="0">
    <w:p w:rsidR="00DB207E" w:rsidRDefault="00DB207E" w:rsidP="00DB2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D20" w:rsidRPr="00DC541C" w:rsidRDefault="002B4305">
    <w:pPr>
      <w:pStyle w:val="Stopka"/>
      <w:jc w:val="right"/>
      <w:rPr>
        <w:rFonts w:asciiTheme="majorHAnsi" w:eastAsiaTheme="majorEastAsia" w:hAnsiTheme="majorHAnsi" w:cstheme="majorBidi"/>
        <w:b/>
        <w:sz w:val="20"/>
        <w:szCs w:val="20"/>
      </w:rPr>
    </w:pPr>
    <w:r>
      <w:rPr>
        <w:rFonts w:asciiTheme="majorHAnsi" w:eastAsiaTheme="majorEastAsia" w:hAnsiTheme="majorHAnsi" w:cstheme="majorBidi"/>
        <w:b/>
        <w:sz w:val="20"/>
        <w:szCs w:val="20"/>
      </w:rPr>
      <w:t>EZP-271-2-125</w:t>
    </w:r>
    <w:r w:rsidR="00BA3D20" w:rsidRPr="00DC541C">
      <w:rPr>
        <w:rFonts w:asciiTheme="majorHAnsi" w:eastAsiaTheme="majorEastAsia" w:hAnsiTheme="majorHAnsi" w:cstheme="majorBidi"/>
        <w:b/>
        <w:sz w:val="20"/>
        <w:szCs w:val="20"/>
      </w:rPr>
      <w:t xml:space="preserve">/PN/2019                                  </w:t>
    </w:r>
    <w:r>
      <w:rPr>
        <w:rFonts w:asciiTheme="majorHAnsi" w:eastAsiaTheme="majorEastAsia" w:hAnsiTheme="majorHAnsi" w:cstheme="majorBidi"/>
        <w:b/>
        <w:sz w:val="20"/>
        <w:szCs w:val="20"/>
      </w:rPr>
      <w:t>ZAŁĄCZNIK NR 3</w:t>
    </w:r>
    <w:r w:rsidR="00BA3D20" w:rsidRPr="00DC541C">
      <w:rPr>
        <w:rFonts w:asciiTheme="majorHAnsi" w:eastAsiaTheme="majorEastAsia" w:hAnsiTheme="majorHAnsi" w:cstheme="majorBidi"/>
        <w:b/>
        <w:sz w:val="20"/>
        <w:szCs w:val="20"/>
      </w:rPr>
      <w:t xml:space="preserve"> </w:t>
    </w:r>
    <w:r w:rsidR="00DC541C">
      <w:rPr>
        <w:rFonts w:asciiTheme="majorHAnsi" w:eastAsiaTheme="majorEastAsia" w:hAnsiTheme="majorHAnsi" w:cstheme="majorBidi"/>
        <w:b/>
        <w:sz w:val="20"/>
        <w:szCs w:val="20"/>
      </w:rPr>
      <w:t xml:space="preserve">    </w:t>
    </w:r>
    <w:r>
      <w:rPr>
        <w:rFonts w:asciiTheme="majorHAnsi" w:eastAsiaTheme="majorEastAsia" w:hAnsiTheme="majorHAnsi" w:cstheme="majorBidi"/>
        <w:b/>
        <w:sz w:val="20"/>
        <w:szCs w:val="20"/>
      </w:rPr>
      <w:t xml:space="preserve">                   </w:t>
    </w:r>
    <w:r w:rsidR="00BA3D20" w:rsidRPr="00DC541C">
      <w:rPr>
        <w:rFonts w:asciiTheme="majorHAnsi" w:eastAsiaTheme="majorEastAsia" w:hAnsiTheme="majorHAnsi" w:cstheme="majorBidi"/>
        <w:b/>
        <w:sz w:val="20"/>
        <w:szCs w:val="20"/>
      </w:rPr>
      <w:t xml:space="preserve">                                                                                                                         </w:t>
    </w:r>
    <w:sdt>
      <w:sdtPr>
        <w:rPr>
          <w:rFonts w:asciiTheme="majorHAnsi" w:eastAsiaTheme="majorEastAsia" w:hAnsiTheme="majorHAnsi" w:cstheme="majorBidi"/>
          <w:b/>
          <w:sz w:val="20"/>
          <w:szCs w:val="20"/>
        </w:rPr>
        <w:id w:val="-130248901"/>
        <w:docPartObj>
          <w:docPartGallery w:val="Page Numbers (Bottom of Page)"/>
          <w:docPartUnique/>
        </w:docPartObj>
      </w:sdtPr>
      <w:sdtEndPr/>
      <w:sdtContent>
        <w:r w:rsidR="00BA3D20" w:rsidRPr="00DC541C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BA3D20" w:rsidRPr="00DC541C">
          <w:rPr>
            <w:rFonts w:eastAsiaTheme="minorEastAsia" w:cs="Times New Roman"/>
            <w:b/>
            <w:sz w:val="20"/>
            <w:szCs w:val="20"/>
          </w:rPr>
          <w:fldChar w:fldCharType="begin"/>
        </w:r>
        <w:r w:rsidR="00BA3D20" w:rsidRPr="00DC541C">
          <w:rPr>
            <w:b/>
            <w:sz w:val="20"/>
            <w:szCs w:val="20"/>
          </w:rPr>
          <w:instrText>PAGE    \* MERGEFORMAT</w:instrText>
        </w:r>
        <w:r w:rsidR="00BA3D20" w:rsidRPr="00DC541C">
          <w:rPr>
            <w:rFonts w:eastAsiaTheme="minorEastAsia" w:cs="Times New Roman"/>
            <w:b/>
            <w:sz w:val="20"/>
            <w:szCs w:val="20"/>
          </w:rPr>
          <w:fldChar w:fldCharType="separate"/>
        </w:r>
        <w:r w:rsidR="007E4DE7" w:rsidRPr="007E4DE7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BA3D20" w:rsidRPr="00DC541C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sdtContent>
    </w:sdt>
  </w:p>
  <w:p w:rsidR="00DB207E" w:rsidRPr="00DB207E" w:rsidRDefault="00DB207E" w:rsidP="00DB2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07E" w:rsidRDefault="00DB207E" w:rsidP="00DB207E">
      <w:pPr>
        <w:spacing w:after="0" w:line="240" w:lineRule="auto"/>
      </w:pPr>
      <w:r>
        <w:separator/>
      </w:r>
    </w:p>
  </w:footnote>
  <w:footnote w:type="continuationSeparator" w:id="0">
    <w:p w:rsidR="00DB207E" w:rsidRDefault="00DB207E" w:rsidP="00DB2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0A0" w:rsidRDefault="008570A0" w:rsidP="008570A0">
    <w:pPr>
      <w:pStyle w:val="Nagwek"/>
      <w:jc w:val="center"/>
    </w:pPr>
    <w:r w:rsidRPr="002B479F">
      <w:rPr>
        <w:rFonts w:ascii="Cambria" w:hAnsi="Cambria" w:cs="Arial"/>
        <w:noProof/>
        <w:sz w:val="20"/>
        <w:szCs w:val="20"/>
        <w:lang w:eastAsia="pl-PL"/>
      </w:rPr>
      <w:drawing>
        <wp:inline distT="0" distB="0" distL="0" distR="0" wp14:anchorId="050650BF" wp14:editId="5E5468C8">
          <wp:extent cx="5761990" cy="1123950"/>
          <wp:effectExtent l="0" t="0" r="0" b="0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2713E"/>
    <w:multiLevelType w:val="hybridMultilevel"/>
    <w:tmpl w:val="2B8632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5A6BF2"/>
    <w:multiLevelType w:val="hybridMultilevel"/>
    <w:tmpl w:val="FAE8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8A"/>
    <w:rsid w:val="00025195"/>
    <w:rsid w:val="00031DB4"/>
    <w:rsid w:val="000453D7"/>
    <w:rsid w:val="0008076F"/>
    <w:rsid w:val="000B5B7D"/>
    <w:rsid w:val="000C0E06"/>
    <w:rsid w:val="000E531C"/>
    <w:rsid w:val="00107B4E"/>
    <w:rsid w:val="001140BA"/>
    <w:rsid w:val="00134EBB"/>
    <w:rsid w:val="00141A52"/>
    <w:rsid w:val="0019753B"/>
    <w:rsid w:val="001D787F"/>
    <w:rsid w:val="002125F4"/>
    <w:rsid w:val="00294B5A"/>
    <w:rsid w:val="002B011C"/>
    <w:rsid w:val="002B4305"/>
    <w:rsid w:val="002B479F"/>
    <w:rsid w:val="00362E09"/>
    <w:rsid w:val="00366FF6"/>
    <w:rsid w:val="003671BF"/>
    <w:rsid w:val="00370473"/>
    <w:rsid w:val="003A039E"/>
    <w:rsid w:val="003B55E5"/>
    <w:rsid w:val="0043053F"/>
    <w:rsid w:val="00497CF0"/>
    <w:rsid w:val="004A1A6B"/>
    <w:rsid w:val="004D2F7D"/>
    <w:rsid w:val="005372B3"/>
    <w:rsid w:val="00572E71"/>
    <w:rsid w:val="005A5790"/>
    <w:rsid w:val="005A6D4E"/>
    <w:rsid w:val="005A7AC7"/>
    <w:rsid w:val="006049C8"/>
    <w:rsid w:val="006C204A"/>
    <w:rsid w:val="00710F6E"/>
    <w:rsid w:val="00723042"/>
    <w:rsid w:val="00772EB6"/>
    <w:rsid w:val="007C4B5C"/>
    <w:rsid w:val="007E4DE7"/>
    <w:rsid w:val="008016CC"/>
    <w:rsid w:val="0083048A"/>
    <w:rsid w:val="008570A0"/>
    <w:rsid w:val="00861B58"/>
    <w:rsid w:val="008710F4"/>
    <w:rsid w:val="00906E0F"/>
    <w:rsid w:val="0096560E"/>
    <w:rsid w:val="009C6C7D"/>
    <w:rsid w:val="00A15BAF"/>
    <w:rsid w:val="00A80BC4"/>
    <w:rsid w:val="00AB7627"/>
    <w:rsid w:val="00AF52C7"/>
    <w:rsid w:val="00B0606F"/>
    <w:rsid w:val="00B15993"/>
    <w:rsid w:val="00B234C3"/>
    <w:rsid w:val="00B36466"/>
    <w:rsid w:val="00B55889"/>
    <w:rsid w:val="00BA3D20"/>
    <w:rsid w:val="00C04E75"/>
    <w:rsid w:val="00C06465"/>
    <w:rsid w:val="00DB207E"/>
    <w:rsid w:val="00DB2D7D"/>
    <w:rsid w:val="00DC541C"/>
    <w:rsid w:val="00DD468E"/>
    <w:rsid w:val="00DD6093"/>
    <w:rsid w:val="00E348CF"/>
    <w:rsid w:val="00E37312"/>
    <w:rsid w:val="00E40B15"/>
    <w:rsid w:val="00E6159E"/>
    <w:rsid w:val="00E815AE"/>
    <w:rsid w:val="00E853D2"/>
    <w:rsid w:val="00E90DEA"/>
    <w:rsid w:val="00EA63BA"/>
    <w:rsid w:val="00EB6A18"/>
    <w:rsid w:val="00EE6B49"/>
    <w:rsid w:val="00F0458A"/>
    <w:rsid w:val="00F07F9E"/>
    <w:rsid w:val="00F41D39"/>
    <w:rsid w:val="00F63200"/>
    <w:rsid w:val="00F80267"/>
    <w:rsid w:val="00FA1967"/>
    <w:rsid w:val="00FD5D6B"/>
    <w:rsid w:val="00FD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1E1A3-522D-4EBE-BE1F-35C22EC3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">
    <w:name w:val="tytuł"/>
    <w:basedOn w:val="Normalny"/>
    <w:rsid w:val="00DD6093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B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07E"/>
  </w:style>
  <w:style w:type="paragraph" w:styleId="Stopka">
    <w:name w:val="footer"/>
    <w:basedOn w:val="Normalny"/>
    <w:link w:val="StopkaZnak"/>
    <w:uiPriority w:val="99"/>
    <w:unhideWhenUsed/>
    <w:rsid w:val="00DB20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07E"/>
  </w:style>
  <w:style w:type="paragraph" w:styleId="Bezodstpw">
    <w:name w:val="No Spacing"/>
    <w:uiPriority w:val="1"/>
    <w:qFormat/>
    <w:rsid w:val="0019753B"/>
    <w:pPr>
      <w:spacing w:after="0" w:line="240" w:lineRule="auto"/>
    </w:pPr>
  </w:style>
  <w:style w:type="paragraph" w:styleId="Tekstpodstawowywcity">
    <w:name w:val="Body Text Indent"/>
    <w:basedOn w:val="Normalny"/>
    <w:link w:val="TekstpodstawowywcityZnak"/>
    <w:unhideWhenUsed/>
    <w:rsid w:val="0019753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9753B"/>
  </w:style>
  <w:style w:type="paragraph" w:styleId="Akapitzlist">
    <w:name w:val="List Paragraph"/>
    <w:basedOn w:val="Normalny"/>
    <w:uiPriority w:val="34"/>
    <w:qFormat/>
    <w:rsid w:val="00366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Skowrońska</dc:creator>
  <cp:keywords/>
  <dc:description/>
  <cp:lastModifiedBy>Bożena Skowrońska</cp:lastModifiedBy>
  <cp:revision>84</cp:revision>
  <dcterms:created xsi:type="dcterms:W3CDTF">2019-11-21T12:53:00Z</dcterms:created>
  <dcterms:modified xsi:type="dcterms:W3CDTF">2019-12-11T15:30:00Z</dcterms:modified>
</cp:coreProperties>
</file>