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CE3060">
        <w:rPr>
          <w:rFonts w:ascii="Arial" w:hAnsi="Arial" w:cs="Arial"/>
          <w:sz w:val="20"/>
          <w:szCs w:val="20"/>
        </w:rPr>
        <w:t>13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DCF" w:rsidRPr="006F3DCF" w:rsidRDefault="00B81382" w:rsidP="006F3DC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6F3DC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6F3DCF" w:rsidRPr="00770CA0">
        <w:rPr>
          <w:rFonts w:ascii="Arial" w:hAnsi="Arial" w:cs="Arial"/>
          <w:b/>
        </w:rPr>
        <w:t xml:space="preserve">MATERIAŁY EKSPLOATACYJNE I POMOCNICZE DLA CENTRALNEJ STERYLIZATORNI UNIWERSYTECKIEGO SZPITALA DZIECIĘCEGO W KRAKOWIE  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1 Kaseta do sterylizatora plazmowego </w:t>
      </w:r>
      <w:proofErr w:type="spellStart"/>
      <w:r w:rsidRPr="00200B02">
        <w:rPr>
          <w:rFonts w:ascii="Arial" w:hAnsi="Arial" w:cs="Arial"/>
          <w:sz w:val="18"/>
          <w:szCs w:val="18"/>
        </w:rPr>
        <w:t>Sterrad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100 NX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2 Materiał opakowaniowy do sterylizacji plazmowej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3 Testy biologiczne do kontroli sterylizacji parą wodną i nadtlenkiem wodoru oraz elektroniczny rejestrator danych do przeprowadzania testu </w:t>
      </w:r>
      <w:proofErr w:type="spellStart"/>
      <w:r w:rsidRPr="00200B02">
        <w:rPr>
          <w:rFonts w:ascii="Arial" w:hAnsi="Arial" w:cs="Arial"/>
          <w:sz w:val="18"/>
          <w:szCs w:val="18"/>
        </w:rPr>
        <w:t>Bowie&amp;Dick</w:t>
      </w:r>
      <w:proofErr w:type="spellEnd"/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4 Testy chemiczne  do kontroli sterylizacji parą wodną  i  nadtlenkiem </w:t>
      </w:r>
      <w:proofErr w:type="spellStart"/>
      <w:r w:rsidRPr="00200B02">
        <w:rPr>
          <w:rFonts w:ascii="Arial" w:hAnsi="Arial" w:cs="Arial"/>
          <w:sz w:val="18"/>
          <w:szCs w:val="18"/>
        </w:rPr>
        <w:t>wodoruj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. Testy  kontroli procesów mycia i dezynfekcji maszynowej. System dokumentacji procesów sterylizacji oraz mycia i dezynfekcji. Testy kontroli prawidłowego </w:t>
      </w:r>
      <w:proofErr w:type="spellStart"/>
      <w:r w:rsidRPr="00200B02">
        <w:rPr>
          <w:rFonts w:ascii="Arial" w:hAnsi="Arial" w:cs="Arial"/>
          <w:sz w:val="18"/>
          <w:szCs w:val="18"/>
        </w:rPr>
        <w:t>zgrzewu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dla rękawów papierowo-foliowych i rękawów  typu </w:t>
      </w:r>
      <w:proofErr w:type="spellStart"/>
      <w:r w:rsidRPr="00200B02">
        <w:rPr>
          <w:rFonts w:ascii="Arial" w:hAnsi="Arial" w:cs="Arial"/>
          <w:sz w:val="18"/>
          <w:szCs w:val="18"/>
        </w:rPr>
        <w:t>Tyvek</w:t>
      </w:r>
      <w:proofErr w:type="spellEnd"/>
      <w:r w:rsidRPr="00200B02">
        <w:rPr>
          <w:rFonts w:ascii="Arial" w:hAnsi="Arial" w:cs="Arial"/>
          <w:sz w:val="18"/>
          <w:szCs w:val="18"/>
        </w:rPr>
        <w:t>.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5 Materiał eksploatacyjny do systemu dokumentacji dla sterylizacji </w:t>
      </w:r>
      <w:proofErr w:type="spellStart"/>
      <w:r w:rsidRPr="00200B02">
        <w:rPr>
          <w:rFonts w:ascii="Arial" w:hAnsi="Arial" w:cs="Arial"/>
          <w:sz w:val="18"/>
          <w:szCs w:val="18"/>
        </w:rPr>
        <w:t>parowejj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i plazmowej. Testy chemiczne do kontroli sterylizatorów parowych i nadtlenkiem wodoru. Testy kontroli procesów mycia narzędzi o budowie kanałowej.   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6 Rękawice do procedur wysokiego ryzyka przeznaczone do pracy w strefie materiałów skażonych.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7 Urządzenie  wraz z testami do kontroli pozostałości białkowych  po procesie mycia i dezynfekcji.</w:t>
      </w:r>
    </w:p>
    <w:p w:rsidR="00C126EE" w:rsidRDefault="00C126EE">
      <w:pPr>
        <w:rPr>
          <w:rFonts w:ascii="Arial" w:hAnsi="Arial" w:cs="Arial"/>
          <w:sz w:val="20"/>
          <w:szCs w:val="20"/>
        </w:rPr>
      </w:pP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 xml:space="preserve">Otwarcie ofert odbyło się w dniu </w:t>
      </w:r>
      <w:r w:rsidR="00CE3060">
        <w:rPr>
          <w:rFonts w:ascii="Arial" w:hAnsi="Arial" w:cs="Arial"/>
          <w:b/>
          <w:sz w:val="20"/>
          <w:szCs w:val="20"/>
        </w:rPr>
        <w:t>16</w:t>
      </w:r>
      <w:r w:rsidR="007D76CE">
        <w:rPr>
          <w:rFonts w:ascii="Arial" w:hAnsi="Arial" w:cs="Arial"/>
          <w:b/>
          <w:sz w:val="20"/>
          <w:szCs w:val="20"/>
        </w:rPr>
        <w:t>.12.2019r o godz. 13:0</w:t>
      </w:r>
      <w:r w:rsidRPr="007C7294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7650" w:type="dxa"/>
        <w:tblLayout w:type="fixed"/>
        <w:tblLook w:val="04A0" w:firstRow="1" w:lastRow="0" w:firstColumn="1" w:lastColumn="0" w:noHBand="0" w:noVBand="1"/>
      </w:tblPr>
      <w:tblGrid>
        <w:gridCol w:w="5098"/>
        <w:gridCol w:w="2552"/>
      </w:tblGrid>
      <w:tr w:rsidR="006F3DCF" w:rsidRPr="00A0635D" w:rsidTr="00A162D4">
        <w:tc>
          <w:tcPr>
            <w:tcW w:w="5098" w:type="dxa"/>
            <w:shd w:val="clear" w:color="auto" w:fill="auto"/>
          </w:tcPr>
          <w:p w:rsidR="00A162D4" w:rsidRPr="00157AD2" w:rsidRDefault="007F37F9" w:rsidP="00197C1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7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 jaką Zamawiający zamierza przeznaczyć</w:t>
            </w:r>
          </w:p>
          <w:p w:rsidR="006F3DCF" w:rsidRPr="00157AD2" w:rsidRDefault="007F37F9" w:rsidP="00197C12">
            <w:pPr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sfinansowanie zamówienia                                                                                         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197C12" w:rsidRPr="00157AD2" w:rsidRDefault="000620DB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zł brutto</w:t>
            </w:r>
          </w:p>
          <w:p w:rsidR="006F3DCF" w:rsidRPr="00157AD2" w:rsidRDefault="000620DB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 xml:space="preserve">ZADANIE 1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64 933,60 zł 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11 607,84 zł  </w:t>
            </w:r>
          </w:p>
        </w:tc>
      </w:tr>
      <w:tr w:rsidR="006F3DCF" w:rsidRPr="006F3DCF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3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195 584,40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4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89 800,68 zł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5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67 929,60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6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11 089,44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7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8 326,80 zł</w:t>
            </w:r>
          </w:p>
        </w:tc>
      </w:tr>
      <w:tr w:rsidR="006F3DCF" w:rsidRPr="00C761C5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 xml:space="preserve">SUMA  wszystkich części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449 272,36 zł</w:t>
            </w:r>
          </w:p>
        </w:tc>
      </w:tr>
    </w:tbl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246A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1F44A4">
        <w:rPr>
          <w:rFonts w:ascii="Arial" w:hAnsi="Arial" w:cs="Arial"/>
          <w:b/>
          <w:sz w:val="20"/>
          <w:szCs w:val="20"/>
        </w:rPr>
        <w:t>OKRES GWARANCJI/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3C3C13" w:rsidRPr="007C7294" w:rsidRDefault="003C3C13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 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63760D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D376E7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="006C4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63760D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4DB0" w:rsidRPr="00802701" w:rsidRDefault="00D214BC" w:rsidP="00342FB2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14BC" w:rsidRPr="00351C4E" w:rsidRDefault="00D214BC" w:rsidP="00D214BC">
            <w:pPr>
              <w:pStyle w:val="Bezodstpw"/>
              <w:rPr>
                <w:b/>
                <w:sz w:val="20"/>
                <w:szCs w:val="20"/>
              </w:rPr>
            </w:pPr>
            <w:r w:rsidRPr="00351C4E">
              <w:rPr>
                <w:b/>
                <w:sz w:val="20"/>
                <w:szCs w:val="20"/>
              </w:rPr>
              <w:t>JOHNSON &amp; JOHNSON</w:t>
            </w:r>
            <w:r>
              <w:rPr>
                <w:b/>
                <w:sz w:val="20"/>
                <w:szCs w:val="20"/>
              </w:rPr>
              <w:t xml:space="preserve"> POLAND SP. Z O.O.</w:t>
            </w:r>
          </w:p>
          <w:p w:rsidR="00C126EE" w:rsidRDefault="00D214BC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IŁŻECKA 24</w:t>
            </w:r>
            <w:r w:rsidR="00D376E7">
              <w:rPr>
                <w:sz w:val="20"/>
                <w:szCs w:val="20"/>
              </w:rPr>
              <w:t xml:space="preserve">   </w:t>
            </w:r>
          </w:p>
          <w:p w:rsidR="0063760D" w:rsidRPr="004254DE" w:rsidRDefault="00D214BC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02-135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D214BC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64 935,00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C126EE" w:rsidRDefault="00C126EE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2BDA" w:rsidRPr="007C7294" w:rsidRDefault="001D2BDA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1D2BDA" w:rsidRPr="007C7294" w:rsidTr="00D376E7">
        <w:trPr>
          <w:trHeight w:val="272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D2BDA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802701" w:rsidRDefault="00DB4033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4033" w:rsidRPr="005832A2" w:rsidRDefault="00DB4033" w:rsidP="00DB4033">
            <w:pPr>
              <w:pStyle w:val="Bezodstpw"/>
              <w:rPr>
                <w:b/>
                <w:sz w:val="20"/>
                <w:szCs w:val="20"/>
              </w:rPr>
            </w:pPr>
            <w:r w:rsidRPr="005832A2">
              <w:rPr>
                <w:b/>
                <w:sz w:val="20"/>
                <w:szCs w:val="20"/>
              </w:rPr>
              <w:t>MEDIA-MED. SP. Z O.O.</w:t>
            </w:r>
          </w:p>
          <w:p w:rsidR="00553FC2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PROMIENISTYCH 7</w:t>
            </w:r>
            <w:r w:rsidR="00D376E7">
              <w:rPr>
                <w:sz w:val="20"/>
                <w:szCs w:val="20"/>
              </w:rPr>
              <w:t xml:space="preserve">  </w:t>
            </w:r>
          </w:p>
          <w:p w:rsidR="001D2BDA" w:rsidRPr="004254DE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31-481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DD236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11 162,88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5151F9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151F9" w:rsidRDefault="005151F9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151F9" w:rsidRDefault="005151F9" w:rsidP="005151F9">
            <w:pPr>
              <w:pStyle w:val="Bezodstpw"/>
              <w:rPr>
                <w:b/>
                <w:sz w:val="20"/>
                <w:szCs w:val="20"/>
              </w:rPr>
            </w:pPr>
            <w:r w:rsidRPr="003259B7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RAJOWE </w:t>
            </w:r>
            <w:r w:rsidRPr="003259B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OWARZYSTWO </w:t>
            </w:r>
            <w:r w:rsidRPr="003259B7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OSPODARCZE </w:t>
            </w:r>
          </w:p>
          <w:p w:rsidR="005151F9" w:rsidRPr="003259B7" w:rsidRDefault="005151F9" w:rsidP="005151F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SEMIGAT</w:t>
            </w:r>
            <w:r w:rsidRPr="003259B7">
              <w:rPr>
                <w:b/>
                <w:sz w:val="20"/>
                <w:szCs w:val="20"/>
              </w:rPr>
              <w:t xml:space="preserve"> SA</w:t>
            </w:r>
          </w:p>
          <w:p w:rsidR="00553FC2" w:rsidRDefault="005151F9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RATUSZOWA 11 P. 318 </w:t>
            </w:r>
            <w:r w:rsidR="00D376E7">
              <w:rPr>
                <w:sz w:val="20"/>
                <w:szCs w:val="20"/>
              </w:rPr>
              <w:t xml:space="preserve">   </w:t>
            </w:r>
          </w:p>
          <w:p w:rsidR="005151F9" w:rsidRPr="00D376E7" w:rsidRDefault="005151F9" w:rsidP="00D376E7">
            <w:pPr>
              <w:pStyle w:val="Bezodstpw"/>
            </w:pPr>
            <w:r>
              <w:rPr>
                <w:sz w:val="20"/>
                <w:szCs w:val="20"/>
              </w:rPr>
              <w:t>03-450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Default="005151F9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10 473,85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Pr="00802701" w:rsidRDefault="005151F9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Pr="00802701" w:rsidRDefault="005151F9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FC2" w:rsidRDefault="00553FC2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2BDA" w:rsidRPr="007C7294" w:rsidRDefault="001D2BDA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1D2BDA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D2BDA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802701" w:rsidRDefault="003E275F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275F" w:rsidRPr="008217CF" w:rsidRDefault="003E275F" w:rsidP="003E275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b/>
                <w:sz w:val="20"/>
                <w:szCs w:val="20"/>
              </w:rPr>
              <w:t>3M POLAND SP. Z O.O.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E275F" w:rsidRPr="00730B9E" w:rsidRDefault="003E275F" w:rsidP="003E275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sz w:val="20"/>
                <w:szCs w:val="20"/>
              </w:rPr>
              <w:t>AL. KATOWICKA 117</w:t>
            </w:r>
          </w:p>
          <w:p w:rsidR="00553FC2" w:rsidRDefault="003E275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KAJETANY K/WARSZAWY</w:t>
            </w:r>
            <w:r w:rsidR="00D376E7">
              <w:rPr>
                <w:sz w:val="20"/>
                <w:szCs w:val="20"/>
              </w:rPr>
              <w:t xml:space="preserve"> </w:t>
            </w:r>
          </w:p>
          <w:p w:rsidR="001D2BDA" w:rsidRPr="004254DE" w:rsidRDefault="003E275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05-830 NADARZYN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3E275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182 738,16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4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DB4033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4033" w:rsidRPr="005832A2" w:rsidRDefault="00DB4033" w:rsidP="00DB4033">
            <w:pPr>
              <w:pStyle w:val="Bezodstpw"/>
              <w:rPr>
                <w:b/>
                <w:sz w:val="20"/>
                <w:szCs w:val="20"/>
              </w:rPr>
            </w:pPr>
            <w:r w:rsidRPr="005832A2">
              <w:rPr>
                <w:b/>
                <w:sz w:val="20"/>
                <w:szCs w:val="20"/>
              </w:rPr>
              <w:t>MEDIA-MED. SP. Z O.O.</w:t>
            </w:r>
          </w:p>
          <w:p w:rsidR="00553FC2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PROMIENISTYCH </w:t>
            </w:r>
          </w:p>
          <w:p w:rsidR="008A32CF" w:rsidRPr="004254DE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731-481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DD236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87 546,96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5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2E73E2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E73E2" w:rsidRPr="00E81022" w:rsidRDefault="002E73E2" w:rsidP="002E73E2">
            <w:pPr>
              <w:pStyle w:val="Bezodstpw"/>
              <w:rPr>
                <w:b/>
                <w:sz w:val="20"/>
                <w:szCs w:val="20"/>
              </w:rPr>
            </w:pPr>
            <w:r w:rsidRPr="00E81022">
              <w:rPr>
                <w:b/>
                <w:sz w:val="20"/>
                <w:szCs w:val="20"/>
              </w:rPr>
              <w:t xml:space="preserve">AMED BIURO TECHNICZNO - HANDLOWE </w:t>
            </w:r>
          </w:p>
          <w:p w:rsidR="002E73E2" w:rsidRPr="00A1664C" w:rsidRDefault="002E73E2" w:rsidP="002E73E2">
            <w:pPr>
              <w:pStyle w:val="Bezodstpw"/>
              <w:rPr>
                <w:sz w:val="20"/>
                <w:szCs w:val="20"/>
              </w:rPr>
            </w:pPr>
            <w:r w:rsidRPr="00A1664C">
              <w:rPr>
                <w:sz w:val="20"/>
                <w:szCs w:val="20"/>
              </w:rPr>
              <w:t>UL. UMIŃSKIEGO 3/8</w:t>
            </w:r>
          </w:p>
          <w:p w:rsidR="002E73E2" w:rsidRPr="00A1664C" w:rsidRDefault="002E73E2" w:rsidP="002E73E2">
            <w:pPr>
              <w:pStyle w:val="Bezodstpw"/>
              <w:rPr>
                <w:sz w:val="20"/>
                <w:szCs w:val="20"/>
              </w:rPr>
            </w:pPr>
            <w:r w:rsidRPr="00A1664C">
              <w:rPr>
                <w:sz w:val="20"/>
                <w:szCs w:val="20"/>
              </w:rPr>
              <w:t xml:space="preserve">03-984 WARSZAWA </w:t>
            </w:r>
          </w:p>
          <w:p w:rsidR="008A32CF" w:rsidRPr="00D376E7" w:rsidRDefault="002E73E2" w:rsidP="00D376E7">
            <w:pPr>
              <w:pStyle w:val="Bezodstpw"/>
              <w:rPr>
                <w:sz w:val="20"/>
                <w:szCs w:val="20"/>
              </w:rPr>
            </w:pPr>
            <w:r w:rsidRPr="00E81022">
              <w:rPr>
                <w:b/>
                <w:sz w:val="20"/>
                <w:szCs w:val="20"/>
              </w:rPr>
              <w:t>BIURO:</w:t>
            </w:r>
            <w:r w:rsidRPr="00A1664C">
              <w:rPr>
                <w:sz w:val="20"/>
                <w:szCs w:val="20"/>
              </w:rPr>
              <w:t xml:space="preserve"> UL. SŁOWIKOWSKIEGO 39</w:t>
            </w:r>
            <w:r w:rsidR="00D376E7">
              <w:rPr>
                <w:sz w:val="20"/>
                <w:szCs w:val="20"/>
              </w:rPr>
              <w:t xml:space="preserve">  </w:t>
            </w:r>
            <w:r w:rsidRPr="00A1664C">
              <w:rPr>
                <w:sz w:val="20"/>
                <w:szCs w:val="20"/>
              </w:rPr>
              <w:t>05-090 RASZYN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360405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66 263,12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6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B727FD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27FD" w:rsidRPr="00351C4E" w:rsidRDefault="00B727FD" w:rsidP="00B727FD">
            <w:pPr>
              <w:pStyle w:val="Bezodstpw"/>
              <w:rPr>
                <w:b/>
                <w:sz w:val="20"/>
                <w:szCs w:val="20"/>
              </w:rPr>
            </w:pPr>
            <w:r w:rsidRPr="00351C4E">
              <w:rPr>
                <w:b/>
                <w:sz w:val="20"/>
                <w:szCs w:val="20"/>
              </w:rPr>
              <w:t>MERCATOR MEDICAL SPÓŁKA AKCYJNA</w:t>
            </w:r>
          </w:p>
          <w:p w:rsidR="00B727FD" w:rsidRDefault="00B727FD" w:rsidP="00B727F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HELENY MODRZEJEWSKIEJ 30</w:t>
            </w:r>
          </w:p>
          <w:p w:rsidR="008A32CF" w:rsidRPr="00B727FD" w:rsidRDefault="00B727FD" w:rsidP="00B727F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31-327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C1594B" w:rsidP="00EE2D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10 886,40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7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1919"/>
        <w:gridCol w:w="1985"/>
        <w:gridCol w:w="2409"/>
      </w:tblGrid>
      <w:tr w:rsidR="00DE38A1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7C7294" w:rsidRDefault="00DE38A1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7C7294" w:rsidRDefault="00DE38A1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8A1" w:rsidRPr="007C7294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DE3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DE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</w:tr>
      <w:tr w:rsidR="00DE38A1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802701" w:rsidRDefault="00F24E0F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E0F" w:rsidRPr="008217CF" w:rsidRDefault="00F24E0F" w:rsidP="00F24E0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b/>
                <w:sz w:val="20"/>
                <w:szCs w:val="20"/>
              </w:rPr>
              <w:t>3M POLAND SP. Z O.O.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24E0F" w:rsidRPr="00730B9E" w:rsidRDefault="00F24E0F" w:rsidP="00F24E0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sz w:val="20"/>
                <w:szCs w:val="20"/>
              </w:rPr>
              <w:t>AL. KATOWICKA 117</w:t>
            </w:r>
          </w:p>
          <w:p w:rsidR="00553FC2" w:rsidRDefault="00F24E0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KAJETANY K/WARSZAWY</w:t>
            </w:r>
            <w:r w:rsidR="00D376E7">
              <w:rPr>
                <w:sz w:val="20"/>
                <w:szCs w:val="20"/>
              </w:rPr>
              <w:t xml:space="preserve">  </w:t>
            </w:r>
          </w:p>
          <w:p w:rsidR="00DE38A1" w:rsidRPr="004254DE" w:rsidRDefault="00F24E0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05-830 NADARZYN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F24E0F" w:rsidP="00A251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9 483,30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F24E0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m-ce </w:t>
            </w:r>
          </w:p>
        </w:tc>
      </w:tr>
    </w:tbl>
    <w:p w:rsidR="00A251F7" w:rsidRDefault="00A251F7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760D" w:rsidRDefault="0063760D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6EE" w:rsidRDefault="00C126EE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6EE" w:rsidRDefault="00C126EE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S</w:t>
      </w:r>
      <w:r w:rsidR="00966A07" w:rsidRPr="007C7294">
        <w:rPr>
          <w:rFonts w:ascii="Arial" w:hAnsi="Arial" w:cs="Arial"/>
          <w:sz w:val="20"/>
          <w:szCs w:val="20"/>
        </w:rPr>
        <w:t>porzą</w:t>
      </w:r>
      <w:r w:rsidR="00090509" w:rsidRPr="007C7294">
        <w:rPr>
          <w:rFonts w:ascii="Arial" w:hAnsi="Arial" w:cs="Arial"/>
          <w:sz w:val="20"/>
          <w:szCs w:val="20"/>
        </w:rPr>
        <w:t>dził</w:t>
      </w:r>
      <w:r w:rsidR="00932D43" w:rsidRPr="007C7294">
        <w:rPr>
          <w:rFonts w:ascii="Arial" w:hAnsi="Arial" w:cs="Arial"/>
          <w:sz w:val="20"/>
          <w:szCs w:val="20"/>
        </w:rPr>
        <w:t xml:space="preserve">:   </w:t>
      </w:r>
      <w:r w:rsidR="00560018">
        <w:rPr>
          <w:rFonts w:ascii="Arial" w:hAnsi="Arial" w:cs="Arial"/>
          <w:sz w:val="20"/>
          <w:szCs w:val="20"/>
        </w:rPr>
        <w:t>16</w:t>
      </w:r>
      <w:r w:rsidR="007D76CE">
        <w:rPr>
          <w:rFonts w:ascii="Arial" w:hAnsi="Arial" w:cs="Arial"/>
          <w:sz w:val="20"/>
          <w:szCs w:val="20"/>
        </w:rPr>
        <w:t>.12</w:t>
      </w:r>
      <w:r w:rsidR="00444A3C" w:rsidRPr="007C7294">
        <w:rPr>
          <w:rFonts w:ascii="Arial" w:hAnsi="Arial" w:cs="Arial"/>
          <w:sz w:val="20"/>
          <w:szCs w:val="20"/>
        </w:rPr>
        <w:t xml:space="preserve">.2019r. </w:t>
      </w:r>
      <w:r w:rsidR="00932D43" w:rsidRPr="007C7294">
        <w:rPr>
          <w:rFonts w:ascii="Arial" w:hAnsi="Arial" w:cs="Arial"/>
          <w:sz w:val="20"/>
          <w:szCs w:val="20"/>
        </w:rPr>
        <w:t>Bożena Skowrońska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40F8D" w:rsidRPr="007C7294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4371433"/>
      <w:docPartObj>
        <w:docPartGallery w:val="Page Numbers (Bottom of Page)"/>
        <w:docPartUnique/>
      </w:docPartObj>
    </w:sdtPr>
    <w:sdtEndPr/>
    <w:sdtContent>
      <w:p w:rsidR="00E42ADE" w:rsidRDefault="000E02D2" w:rsidP="000E02D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EZP-271-2-113/PN/2019                                                                                                                                                                   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42ADE">
          <w:rPr>
            <w:rFonts w:eastAsiaTheme="minorEastAsia" w:cs="Times New Roman"/>
          </w:rPr>
          <w:fldChar w:fldCharType="begin"/>
        </w:r>
        <w:r w:rsidR="00E42ADE">
          <w:instrText>PAGE    \* MERGEFORMAT</w:instrText>
        </w:r>
        <w:r w:rsidR="00E42ADE">
          <w:rPr>
            <w:rFonts w:eastAsiaTheme="minorEastAsia" w:cs="Times New Roman"/>
          </w:rPr>
          <w:fldChar w:fldCharType="separate"/>
        </w:r>
        <w:r w:rsidR="00C126EE" w:rsidRPr="00C126E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2ADE" w:rsidRDefault="00E42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20DB"/>
    <w:rsid w:val="000675FB"/>
    <w:rsid w:val="00073162"/>
    <w:rsid w:val="000736D3"/>
    <w:rsid w:val="0008672D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02D2"/>
    <w:rsid w:val="000E171B"/>
    <w:rsid w:val="000F57FE"/>
    <w:rsid w:val="00100AA8"/>
    <w:rsid w:val="00107532"/>
    <w:rsid w:val="00111E21"/>
    <w:rsid w:val="001175EA"/>
    <w:rsid w:val="00117637"/>
    <w:rsid w:val="00121A38"/>
    <w:rsid w:val="001223D0"/>
    <w:rsid w:val="00125772"/>
    <w:rsid w:val="001516BD"/>
    <w:rsid w:val="00157AD2"/>
    <w:rsid w:val="00160062"/>
    <w:rsid w:val="001662AA"/>
    <w:rsid w:val="00171A90"/>
    <w:rsid w:val="00197C12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2BDA"/>
    <w:rsid w:val="001D5BE7"/>
    <w:rsid w:val="001D6FC5"/>
    <w:rsid w:val="001F2468"/>
    <w:rsid w:val="001F3E36"/>
    <w:rsid w:val="001F44A4"/>
    <w:rsid w:val="00200B02"/>
    <w:rsid w:val="002024AA"/>
    <w:rsid w:val="002116FC"/>
    <w:rsid w:val="002219D6"/>
    <w:rsid w:val="00227642"/>
    <w:rsid w:val="00230FE5"/>
    <w:rsid w:val="002332AE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E73E2"/>
    <w:rsid w:val="002F5AD6"/>
    <w:rsid w:val="00300AB0"/>
    <w:rsid w:val="00301A82"/>
    <w:rsid w:val="0030601E"/>
    <w:rsid w:val="0030694D"/>
    <w:rsid w:val="00315340"/>
    <w:rsid w:val="00317E6C"/>
    <w:rsid w:val="003204A2"/>
    <w:rsid w:val="00323568"/>
    <w:rsid w:val="003259B7"/>
    <w:rsid w:val="003350BD"/>
    <w:rsid w:val="00336E9F"/>
    <w:rsid w:val="00342FB2"/>
    <w:rsid w:val="00351C4E"/>
    <w:rsid w:val="00354129"/>
    <w:rsid w:val="0035648A"/>
    <w:rsid w:val="00360405"/>
    <w:rsid w:val="0036198D"/>
    <w:rsid w:val="00361DA5"/>
    <w:rsid w:val="00364A81"/>
    <w:rsid w:val="00365D5E"/>
    <w:rsid w:val="00373DC2"/>
    <w:rsid w:val="0037719D"/>
    <w:rsid w:val="003A0E3F"/>
    <w:rsid w:val="003A5ACF"/>
    <w:rsid w:val="003A689C"/>
    <w:rsid w:val="003B08A4"/>
    <w:rsid w:val="003B3834"/>
    <w:rsid w:val="003C3C13"/>
    <w:rsid w:val="003C56ED"/>
    <w:rsid w:val="003D389A"/>
    <w:rsid w:val="003D7FA7"/>
    <w:rsid w:val="003E275F"/>
    <w:rsid w:val="003E4B89"/>
    <w:rsid w:val="003F357A"/>
    <w:rsid w:val="003F3C32"/>
    <w:rsid w:val="003F3C66"/>
    <w:rsid w:val="004001DB"/>
    <w:rsid w:val="00401281"/>
    <w:rsid w:val="004032E2"/>
    <w:rsid w:val="00422924"/>
    <w:rsid w:val="004254DE"/>
    <w:rsid w:val="00443B92"/>
    <w:rsid w:val="00444A3C"/>
    <w:rsid w:val="0045246A"/>
    <w:rsid w:val="00456C33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151F9"/>
    <w:rsid w:val="005308EA"/>
    <w:rsid w:val="0053246D"/>
    <w:rsid w:val="00534F89"/>
    <w:rsid w:val="00542F5D"/>
    <w:rsid w:val="00546D82"/>
    <w:rsid w:val="0055145A"/>
    <w:rsid w:val="00553FC2"/>
    <w:rsid w:val="00560018"/>
    <w:rsid w:val="00576207"/>
    <w:rsid w:val="005800B5"/>
    <w:rsid w:val="00582EC1"/>
    <w:rsid w:val="005832A2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3760D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C4DB0"/>
    <w:rsid w:val="006D1822"/>
    <w:rsid w:val="006D25F7"/>
    <w:rsid w:val="006D378F"/>
    <w:rsid w:val="006E479D"/>
    <w:rsid w:val="006F3DCF"/>
    <w:rsid w:val="006F7B95"/>
    <w:rsid w:val="007016A7"/>
    <w:rsid w:val="00717975"/>
    <w:rsid w:val="007203C3"/>
    <w:rsid w:val="00725077"/>
    <w:rsid w:val="00726036"/>
    <w:rsid w:val="00730B9E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D76CE"/>
    <w:rsid w:val="007E276E"/>
    <w:rsid w:val="007F37F9"/>
    <w:rsid w:val="00802701"/>
    <w:rsid w:val="00817576"/>
    <w:rsid w:val="008217CF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95D50"/>
    <w:rsid w:val="008A0B4E"/>
    <w:rsid w:val="008A32CF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123FC"/>
    <w:rsid w:val="00920363"/>
    <w:rsid w:val="00920913"/>
    <w:rsid w:val="0093142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95BA2"/>
    <w:rsid w:val="009A0F42"/>
    <w:rsid w:val="009A7989"/>
    <w:rsid w:val="009B0F36"/>
    <w:rsid w:val="009B5C6A"/>
    <w:rsid w:val="009B76D2"/>
    <w:rsid w:val="009C5363"/>
    <w:rsid w:val="009C7510"/>
    <w:rsid w:val="009E030B"/>
    <w:rsid w:val="009E3B74"/>
    <w:rsid w:val="009F4ABD"/>
    <w:rsid w:val="00A01FDC"/>
    <w:rsid w:val="00A0297F"/>
    <w:rsid w:val="00A1144D"/>
    <w:rsid w:val="00A1410C"/>
    <w:rsid w:val="00A162D4"/>
    <w:rsid w:val="00A1664C"/>
    <w:rsid w:val="00A251F7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727FD"/>
    <w:rsid w:val="00B81382"/>
    <w:rsid w:val="00B83853"/>
    <w:rsid w:val="00BA6B50"/>
    <w:rsid w:val="00BB1188"/>
    <w:rsid w:val="00BB6EE0"/>
    <w:rsid w:val="00BC1B2B"/>
    <w:rsid w:val="00BC31C7"/>
    <w:rsid w:val="00BC525B"/>
    <w:rsid w:val="00BE1D36"/>
    <w:rsid w:val="00BF6F37"/>
    <w:rsid w:val="00C0191F"/>
    <w:rsid w:val="00C0404A"/>
    <w:rsid w:val="00C07990"/>
    <w:rsid w:val="00C126EE"/>
    <w:rsid w:val="00C1594B"/>
    <w:rsid w:val="00C16EA7"/>
    <w:rsid w:val="00C30B9B"/>
    <w:rsid w:val="00C342D1"/>
    <w:rsid w:val="00C362B1"/>
    <w:rsid w:val="00C36335"/>
    <w:rsid w:val="00C40660"/>
    <w:rsid w:val="00C51099"/>
    <w:rsid w:val="00C53FE4"/>
    <w:rsid w:val="00C562C0"/>
    <w:rsid w:val="00C65181"/>
    <w:rsid w:val="00C84EAE"/>
    <w:rsid w:val="00C93439"/>
    <w:rsid w:val="00C9491D"/>
    <w:rsid w:val="00CB02A4"/>
    <w:rsid w:val="00CB2424"/>
    <w:rsid w:val="00CC097A"/>
    <w:rsid w:val="00CC216A"/>
    <w:rsid w:val="00CE3060"/>
    <w:rsid w:val="00CF2D33"/>
    <w:rsid w:val="00CF6DF4"/>
    <w:rsid w:val="00D03D4D"/>
    <w:rsid w:val="00D15D82"/>
    <w:rsid w:val="00D214BC"/>
    <w:rsid w:val="00D26F7B"/>
    <w:rsid w:val="00D376E7"/>
    <w:rsid w:val="00D4030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0383"/>
    <w:rsid w:val="00D75A39"/>
    <w:rsid w:val="00D858DB"/>
    <w:rsid w:val="00D90BE5"/>
    <w:rsid w:val="00D926F7"/>
    <w:rsid w:val="00D94D5F"/>
    <w:rsid w:val="00DA0CFE"/>
    <w:rsid w:val="00DA650E"/>
    <w:rsid w:val="00DB4033"/>
    <w:rsid w:val="00DB73E7"/>
    <w:rsid w:val="00DD236F"/>
    <w:rsid w:val="00DE124A"/>
    <w:rsid w:val="00DE12B6"/>
    <w:rsid w:val="00DE38A1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2ADE"/>
    <w:rsid w:val="00E45258"/>
    <w:rsid w:val="00E71854"/>
    <w:rsid w:val="00E81022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E2DE4"/>
    <w:rsid w:val="00EF1C95"/>
    <w:rsid w:val="00EF236D"/>
    <w:rsid w:val="00F0069A"/>
    <w:rsid w:val="00F03333"/>
    <w:rsid w:val="00F13FF1"/>
    <w:rsid w:val="00F230F3"/>
    <w:rsid w:val="00F23312"/>
    <w:rsid w:val="00F24E0F"/>
    <w:rsid w:val="00F26C5B"/>
    <w:rsid w:val="00F35039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A172D"/>
    <w:rsid w:val="00FA6FDA"/>
    <w:rsid w:val="00FB7110"/>
    <w:rsid w:val="00FC64DF"/>
    <w:rsid w:val="00FD408B"/>
    <w:rsid w:val="00FD4D67"/>
    <w:rsid w:val="00FE6BA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8813-D777-49CC-87F2-3C7C9936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335</cp:revision>
  <cp:lastPrinted>2019-10-16T16:21:00Z</cp:lastPrinted>
  <dcterms:created xsi:type="dcterms:W3CDTF">2018-04-16T12:50:00Z</dcterms:created>
  <dcterms:modified xsi:type="dcterms:W3CDTF">2019-12-16T13:14:00Z</dcterms:modified>
</cp:coreProperties>
</file>