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417344EE" w14:textId="1DC03CA4" w:rsidR="00974FCF" w:rsidRPr="008759C5" w:rsidRDefault="00620C56" w:rsidP="00620C56">
      <w:pPr>
        <w:tabs>
          <w:tab w:val="left" w:pos="3795"/>
        </w:tabs>
        <w:rPr>
          <w:rFonts w:ascii="Cambria" w:hAnsi="Cambria" w:cs="Arial"/>
          <w:b/>
          <w:sz w:val="20"/>
          <w:szCs w:val="20"/>
        </w:rPr>
      </w:pPr>
      <w:r w:rsidRPr="008759C5">
        <w:rPr>
          <w:rFonts w:ascii="Cambria" w:hAnsi="Cambria" w:cs="Arial"/>
          <w:b/>
          <w:sz w:val="20"/>
          <w:szCs w:val="20"/>
        </w:rPr>
        <w:tab/>
      </w:r>
    </w:p>
    <w:p w14:paraId="3A3DB963" w14:textId="6CFDEA32" w:rsidR="009E2D80" w:rsidRPr="00770CA0" w:rsidRDefault="009E2D80" w:rsidP="009E2D80">
      <w:pPr>
        <w:spacing w:after="0" w:line="240" w:lineRule="auto"/>
        <w:jc w:val="center"/>
        <w:rPr>
          <w:rFonts w:ascii="Arial" w:eastAsia="Times New Roman" w:hAnsi="Arial" w:cs="Arial"/>
          <w:lang w:eastAsia="pl-PL"/>
        </w:rPr>
      </w:pPr>
      <w:r w:rsidRPr="00770CA0">
        <w:rPr>
          <w:rFonts w:ascii="Arial" w:hAnsi="Arial" w:cs="Arial"/>
          <w:b/>
        </w:rPr>
        <w:t>MATERIAŁY EKSPLOATACYJNE I POMOCNICZE DLA CENTRALNEJ STERYLIZATORNI UNIWERSYTECKIEGO SZPITALA DZIECIĘCEGO W KRAKOWIE</w:t>
      </w:r>
    </w:p>
    <w:p w14:paraId="13629F7B" w14:textId="77777777" w:rsidR="00974FCF" w:rsidRPr="008759C5" w:rsidRDefault="00974FCF" w:rsidP="00974FCF">
      <w:pPr>
        <w:pStyle w:val="tytu0"/>
        <w:spacing w:before="0" w:after="0" w:line="276" w:lineRule="auto"/>
        <w:contextualSpacing/>
        <w:rPr>
          <w:rFonts w:ascii="Cambria" w:hAnsi="Cambria" w:cs="Arial"/>
          <w:b w:val="0"/>
          <w:sz w:val="20"/>
          <w:szCs w:val="20"/>
        </w:rPr>
      </w:pPr>
    </w:p>
    <w:p w14:paraId="498CFF29" w14:textId="099551CC" w:rsidR="00974FCF" w:rsidRPr="00284D33" w:rsidRDefault="00974FCF" w:rsidP="00974FCF">
      <w:pPr>
        <w:pStyle w:val="tytu0"/>
        <w:spacing w:before="0" w:after="0" w:line="276" w:lineRule="auto"/>
        <w:contextualSpacing/>
        <w:rPr>
          <w:rFonts w:ascii="Cambria" w:hAnsi="Cambria" w:cs="Arial"/>
          <w:b w:val="0"/>
        </w:rPr>
      </w:pPr>
      <w:r w:rsidRPr="00284D33">
        <w:rPr>
          <w:rFonts w:ascii="Cambria" w:hAnsi="Cambria" w:cs="Arial"/>
          <w:b w:val="0"/>
        </w:rPr>
        <w:t>Numer postępowania:</w:t>
      </w:r>
      <w:r w:rsidR="004420F6" w:rsidRPr="00284D33">
        <w:rPr>
          <w:rFonts w:ascii="Cambria" w:hAnsi="Cambria" w:cs="Arial"/>
          <w:b w:val="0"/>
        </w:rPr>
        <w:t xml:space="preserve"> </w:t>
      </w:r>
      <w:r w:rsidR="004722DB" w:rsidRPr="00284D33">
        <w:rPr>
          <w:rFonts w:ascii="Cambria" w:hAnsi="Cambria" w:cs="Arial"/>
        </w:rPr>
        <w:t>EZP-271-2-113</w:t>
      </w:r>
      <w:r w:rsidRPr="00284D33">
        <w:rPr>
          <w:rFonts w:ascii="Cambria" w:hAnsi="Cambria" w:cs="Arial"/>
        </w:rPr>
        <w:t>/PN/2019</w:t>
      </w:r>
    </w:p>
    <w:p w14:paraId="41259AB1" w14:textId="77777777" w:rsidR="00974FCF" w:rsidRPr="00284D33" w:rsidRDefault="00974FCF" w:rsidP="00974FCF">
      <w:pPr>
        <w:pStyle w:val="Bezodstpw"/>
        <w:jc w:val="center"/>
        <w:rPr>
          <w:rFonts w:ascii="Cambria" w:hAnsi="Cambria" w:cs="Arial"/>
          <w:b/>
          <w:sz w:val="24"/>
          <w:szCs w:val="24"/>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t.j. </w:t>
        </w:r>
      </w:hyperlink>
      <w:r w:rsidR="00974FCF" w:rsidRPr="008759C5">
        <w:rPr>
          <w:rFonts w:ascii="Cambria" w:hAnsi="Cambria" w:cs="Arial"/>
          <w:b w:val="0"/>
          <w:bCs w:val="0"/>
          <w:sz w:val="20"/>
          <w:szCs w:val="20"/>
          <w:lang w:eastAsia="en-US" w:bidi="en-US"/>
        </w:rPr>
        <w:t xml:space="preserve"> z późn.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5DD765DB"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Pr="008759C5">
        <w:rPr>
          <w:rFonts w:ascii="Cambria" w:hAnsi="Cambria" w:cs="Arial"/>
          <w:sz w:val="20"/>
          <w:szCs w:val="20"/>
        </w:rPr>
        <w:t>144 000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8759C5" w:rsidRDefault="00974FCF" w:rsidP="00974FCF">
      <w:pPr>
        <w:pStyle w:val="Bezodstpw"/>
        <w:jc w:val="both"/>
        <w:rPr>
          <w:rFonts w:ascii="Cambria" w:hAnsi="Cambria" w:cs="Arial"/>
          <w:b/>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1AC78F1E" w:rsidR="00912700" w:rsidRPr="003854FF" w:rsidRDefault="004722DB" w:rsidP="003854FF">
      <w:pPr>
        <w:pBdr>
          <w:top w:val="single" w:sz="4" w:space="1" w:color="auto"/>
          <w:left w:val="single" w:sz="4" w:space="4" w:color="auto"/>
          <w:bottom w:val="single" w:sz="4" w:space="1" w:color="auto"/>
          <w:right w:val="single" w:sz="4" w:space="4" w:color="auto"/>
        </w:pBdr>
        <w:spacing w:after="240" w:line="240" w:lineRule="auto"/>
        <w:jc w:val="center"/>
        <w:rPr>
          <w:b/>
        </w:rPr>
      </w:pPr>
      <w:r w:rsidRPr="003854FF">
        <w:rPr>
          <w:b/>
        </w:rPr>
        <w:t xml:space="preserve">Ogłoszenie nr </w:t>
      </w:r>
      <w:r w:rsidR="00356227" w:rsidRPr="003854FF">
        <w:rPr>
          <w:b/>
        </w:rPr>
        <w:t>633592</w:t>
      </w:r>
      <w:r w:rsidR="000D7083" w:rsidRPr="003854FF">
        <w:rPr>
          <w:b/>
        </w:rPr>
        <w:t xml:space="preserve"> </w:t>
      </w:r>
      <w:r w:rsidRPr="003854FF">
        <w:rPr>
          <w:b/>
        </w:rPr>
        <w:t>-N-2019 z dnia 2019-12</w:t>
      </w:r>
      <w:r w:rsidR="009A6C2C" w:rsidRPr="003854FF">
        <w:rPr>
          <w:b/>
        </w:rPr>
        <w:t>-</w:t>
      </w:r>
      <w:r w:rsidR="00356227" w:rsidRPr="003854FF">
        <w:rPr>
          <w:b/>
        </w:rPr>
        <w:t>06</w:t>
      </w:r>
    </w:p>
    <w:p w14:paraId="219E89D6" w14:textId="1A48286F" w:rsidR="003854FF" w:rsidRPr="003854FF" w:rsidRDefault="003854FF" w:rsidP="003854FF">
      <w:pPr>
        <w:pBdr>
          <w:top w:val="single" w:sz="4" w:space="1" w:color="auto"/>
          <w:left w:val="single" w:sz="4" w:space="4" w:color="auto"/>
          <w:bottom w:val="single" w:sz="4" w:space="1" w:color="auto"/>
          <w:right w:val="single" w:sz="4" w:space="4" w:color="auto"/>
        </w:pBdr>
        <w:spacing w:after="240" w:line="240" w:lineRule="auto"/>
        <w:jc w:val="center"/>
        <w:rPr>
          <w:b/>
        </w:rPr>
      </w:pPr>
      <w:r w:rsidRPr="003854FF">
        <w:rPr>
          <w:b/>
        </w:rPr>
        <w:t xml:space="preserve">Ogłoszenie </w:t>
      </w:r>
      <w:r>
        <w:rPr>
          <w:b/>
        </w:rPr>
        <w:t xml:space="preserve"> o zmianie ogłoszenia </w:t>
      </w:r>
      <w:r w:rsidRPr="003854FF">
        <w:rPr>
          <w:b/>
        </w:rPr>
        <w:t xml:space="preserve">nr </w:t>
      </w:r>
      <w:r>
        <w:rPr>
          <w:b/>
        </w:rPr>
        <w:t>540271303</w:t>
      </w:r>
      <w:r w:rsidRPr="003854FF">
        <w:rPr>
          <w:b/>
        </w:rPr>
        <w:t>-N-2019 z dnia 2019-12-</w:t>
      </w:r>
      <w:r>
        <w:rPr>
          <w:b/>
        </w:rPr>
        <w:t>11</w:t>
      </w:r>
      <w:bookmarkStart w:id="0" w:name="_GoBack"/>
      <w:bookmarkEnd w:id="0"/>
    </w:p>
    <w:p w14:paraId="495DF126" w14:textId="77777777" w:rsidR="003854FF" w:rsidRPr="003854FF" w:rsidRDefault="003854FF" w:rsidP="00741EEB">
      <w:pPr>
        <w:spacing w:after="240" w:line="240" w:lineRule="auto"/>
        <w:jc w:val="center"/>
        <w:rPr>
          <w:rFonts w:ascii="Cambria" w:eastAsia="Times New Roman" w:hAnsi="Cambria" w:cs="Times New Roman"/>
          <w:b/>
          <w:sz w:val="24"/>
          <w:szCs w:val="24"/>
          <w:lang w:eastAsia="pl-PL"/>
        </w:rPr>
      </w:pPr>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8759C5" w:rsidRDefault="0040303B">
      <w:pPr>
        <w:rPr>
          <w:rFonts w:ascii="Cambria" w:hAnsi="Cambria" w:cs="Arial"/>
          <w:sz w:val="20"/>
          <w:szCs w:val="20"/>
        </w:rPr>
      </w:pPr>
    </w:p>
    <w:p w14:paraId="073B8917" w14:textId="60848242" w:rsidR="0040303B" w:rsidRPr="007A5251" w:rsidRDefault="00A842B3" w:rsidP="00A842B3">
      <w:pPr>
        <w:jc w:val="center"/>
        <w:rPr>
          <w:rFonts w:ascii="Cambria" w:hAnsi="Cambria" w:cs="Arial"/>
          <w:b/>
          <w:color w:val="FF0000"/>
          <w:sz w:val="20"/>
          <w:szCs w:val="20"/>
        </w:rPr>
      </w:pPr>
      <w:r w:rsidRPr="007A5251">
        <w:rPr>
          <w:rFonts w:ascii="Cambria" w:hAnsi="Cambria" w:cs="Arial"/>
          <w:b/>
          <w:color w:val="FF0000"/>
          <w:sz w:val="20"/>
          <w:szCs w:val="20"/>
        </w:rPr>
        <w:t>TEKST JEDNOLITY NA 11.12.2019R UWZGLĘDNIAJACY ODPOWIEDZI NA PYTANIA 1</w:t>
      </w: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3CB3D705" w:rsidR="007A5251" w:rsidRDefault="007A5251">
      <w:pPr>
        <w:rPr>
          <w:rFonts w:ascii="Cambria" w:hAnsi="Cambria" w:cs="Arial"/>
          <w:sz w:val="20"/>
          <w:szCs w:val="20"/>
        </w:rPr>
      </w:pPr>
    </w:p>
    <w:p w14:paraId="5A4CB4F4" w14:textId="4BC6E22F" w:rsidR="007A5251" w:rsidRDefault="007A5251">
      <w:pPr>
        <w:rPr>
          <w:rFonts w:ascii="Cambria" w:hAnsi="Cambria" w:cs="Arial"/>
          <w:sz w:val="20"/>
          <w:szCs w:val="20"/>
        </w:rPr>
      </w:pPr>
    </w:p>
    <w:p w14:paraId="27E01458" w14:textId="5ED3A029" w:rsidR="007A5251" w:rsidRDefault="007A5251" w:rsidP="007A5251">
      <w:pPr>
        <w:tabs>
          <w:tab w:val="left" w:pos="4050"/>
        </w:tabs>
        <w:rPr>
          <w:rFonts w:ascii="Cambria" w:hAnsi="Cambria" w:cs="Arial"/>
          <w:sz w:val="20"/>
          <w:szCs w:val="20"/>
        </w:rPr>
      </w:pPr>
      <w:r>
        <w:rPr>
          <w:rFonts w:ascii="Cambria" w:hAnsi="Cambria" w:cs="Arial"/>
          <w:sz w:val="20"/>
          <w:szCs w:val="20"/>
        </w:rPr>
        <w:tab/>
      </w:r>
    </w:p>
    <w:p w14:paraId="7926C154" w14:textId="77777777" w:rsidR="001D216A" w:rsidRPr="008759C5" w:rsidRDefault="001D216A">
      <w:pPr>
        <w:rPr>
          <w:rFonts w:ascii="Cambria" w:hAnsi="Cambria" w:cs="Arial"/>
          <w:sz w:val="20"/>
          <w:szCs w:val="20"/>
        </w:rPr>
      </w:pPr>
      <w:r w:rsidRPr="007A5251">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6D9ADA6E"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p>
        </w:tc>
        <w:tc>
          <w:tcPr>
            <w:tcW w:w="7081" w:type="dxa"/>
          </w:tcPr>
          <w:p w14:paraId="420A0FCA" w14:textId="77777777"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p>
          <w:p w14:paraId="23AA17B6" w14:textId="5E0F8936" w:rsidR="00126483" w:rsidRPr="008759C5" w:rsidRDefault="00126483"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2E282690" w14:textId="77777777" w:rsidR="005D3E1C" w:rsidRPr="00C522A0" w:rsidRDefault="00A96E7C" w:rsidP="005B6D4A">
            <w:pPr>
              <w:pStyle w:val="Bezodstpw"/>
              <w:rPr>
                <w:rFonts w:ascii="Cambria" w:hAnsi="Cambria"/>
                <w:b/>
                <w:sz w:val="20"/>
                <w:szCs w:val="20"/>
              </w:rPr>
            </w:pPr>
            <w:r w:rsidRPr="00C522A0">
              <w:rPr>
                <w:rFonts w:ascii="Cambria" w:hAnsi="Cambria"/>
                <w:b/>
                <w:sz w:val="20"/>
                <w:szCs w:val="20"/>
              </w:rPr>
              <w:t xml:space="preserve">Formularz </w:t>
            </w:r>
            <w:r w:rsidR="00A97DFB" w:rsidRPr="00C522A0">
              <w:rPr>
                <w:rFonts w:ascii="Cambria" w:hAnsi="Cambria"/>
                <w:b/>
                <w:sz w:val="20"/>
                <w:szCs w:val="20"/>
              </w:rPr>
              <w:t>Kalkulacja Cenowa – Opis Przedmiotu Zamówienia</w:t>
            </w:r>
            <w:r w:rsidRPr="00C522A0">
              <w:rPr>
                <w:rFonts w:ascii="Cambria" w:hAnsi="Cambria"/>
                <w:b/>
                <w:sz w:val="20"/>
                <w:szCs w:val="20"/>
              </w:rPr>
              <w:t xml:space="preserve"> </w:t>
            </w:r>
          </w:p>
          <w:p w14:paraId="1347FAD0" w14:textId="4A43A677" w:rsidR="00E46EBE" w:rsidRDefault="005D3E1C" w:rsidP="005B6D4A">
            <w:pPr>
              <w:pStyle w:val="Bezodstpw"/>
              <w:rPr>
                <w:rFonts w:ascii="Cambria" w:hAnsi="Cambria"/>
                <w:sz w:val="20"/>
                <w:szCs w:val="20"/>
              </w:rPr>
            </w:pPr>
            <w:r>
              <w:rPr>
                <w:rFonts w:ascii="Cambria" w:hAnsi="Cambria"/>
                <w:sz w:val="20"/>
                <w:szCs w:val="20"/>
              </w:rPr>
              <w:t xml:space="preserve">– dla każdego ZADANIA: </w:t>
            </w:r>
          </w:p>
          <w:p w14:paraId="0CC842D1" w14:textId="77777777" w:rsidR="004D22D8" w:rsidRDefault="004D22D8" w:rsidP="005B6D4A">
            <w:pPr>
              <w:pStyle w:val="Bezodstpw"/>
              <w:rPr>
                <w:rFonts w:ascii="Cambria" w:hAnsi="Cambria"/>
                <w:sz w:val="20"/>
                <w:szCs w:val="20"/>
              </w:rPr>
            </w:pPr>
            <w:r>
              <w:rPr>
                <w:rFonts w:ascii="Cambria" w:hAnsi="Cambria"/>
                <w:sz w:val="20"/>
                <w:szCs w:val="20"/>
              </w:rPr>
              <w:t>Załączniki 3/1</w:t>
            </w:r>
          </w:p>
          <w:p w14:paraId="6376FA90" w14:textId="60B8B184" w:rsidR="004D22D8" w:rsidRDefault="004D22D8" w:rsidP="004D22D8">
            <w:pPr>
              <w:pStyle w:val="Bezodstpw"/>
              <w:rPr>
                <w:rFonts w:ascii="Cambria" w:hAnsi="Cambria"/>
                <w:sz w:val="20"/>
                <w:szCs w:val="20"/>
              </w:rPr>
            </w:pPr>
            <w:r>
              <w:rPr>
                <w:rFonts w:ascii="Cambria" w:hAnsi="Cambria"/>
                <w:sz w:val="20"/>
                <w:szCs w:val="20"/>
              </w:rPr>
              <w:t>Załączniki 3/2</w:t>
            </w:r>
          </w:p>
          <w:p w14:paraId="6BCF41BB" w14:textId="287EEE92" w:rsidR="004D22D8" w:rsidRDefault="004D22D8" w:rsidP="004D22D8">
            <w:pPr>
              <w:pStyle w:val="Bezodstpw"/>
              <w:rPr>
                <w:rFonts w:ascii="Cambria" w:hAnsi="Cambria"/>
                <w:sz w:val="20"/>
                <w:szCs w:val="20"/>
              </w:rPr>
            </w:pPr>
            <w:r>
              <w:rPr>
                <w:rFonts w:ascii="Cambria" w:hAnsi="Cambria"/>
                <w:sz w:val="20"/>
                <w:szCs w:val="20"/>
              </w:rPr>
              <w:t>Załączniki 3/3</w:t>
            </w:r>
          </w:p>
          <w:p w14:paraId="09198684" w14:textId="289313CF" w:rsidR="004D22D8" w:rsidRDefault="004D22D8" w:rsidP="004D22D8">
            <w:pPr>
              <w:pStyle w:val="Bezodstpw"/>
              <w:rPr>
                <w:rFonts w:ascii="Cambria" w:hAnsi="Cambria"/>
                <w:sz w:val="20"/>
                <w:szCs w:val="20"/>
              </w:rPr>
            </w:pPr>
            <w:r>
              <w:rPr>
                <w:rFonts w:ascii="Cambria" w:hAnsi="Cambria"/>
                <w:sz w:val="20"/>
                <w:szCs w:val="20"/>
              </w:rPr>
              <w:t>Załączniki 3/4</w:t>
            </w:r>
          </w:p>
          <w:p w14:paraId="334A38DD" w14:textId="2D6BAB97" w:rsidR="004D22D8" w:rsidRDefault="004D22D8" w:rsidP="004D22D8">
            <w:pPr>
              <w:pStyle w:val="Bezodstpw"/>
              <w:rPr>
                <w:rFonts w:ascii="Cambria" w:hAnsi="Cambria"/>
                <w:sz w:val="20"/>
                <w:szCs w:val="20"/>
              </w:rPr>
            </w:pPr>
            <w:r>
              <w:rPr>
                <w:rFonts w:ascii="Cambria" w:hAnsi="Cambria"/>
                <w:sz w:val="20"/>
                <w:szCs w:val="20"/>
              </w:rPr>
              <w:t>Załączniki 3/5</w:t>
            </w:r>
          </w:p>
          <w:p w14:paraId="417457FE" w14:textId="16A28CF6" w:rsidR="004D22D8" w:rsidRDefault="004D22D8" w:rsidP="004D22D8">
            <w:pPr>
              <w:pStyle w:val="Bezodstpw"/>
              <w:rPr>
                <w:rFonts w:ascii="Cambria" w:hAnsi="Cambria"/>
                <w:sz w:val="20"/>
                <w:szCs w:val="20"/>
              </w:rPr>
            </w:pPr>
            <w:r>
              <w:rPr>
                <w:rFonts w:ascii="Cambria" w:hAnsi="Cambria"/>
                <w:sz w:val="20"/>
                <w:szCs w:val="20"/>
              </w:rPr>
              <w:t>Załączniki 3/6</w:t>
            </w:r>
          </w:p>
          <w:p w14:paraId="08480AB0" w14:textId="75066952" w:rsidR="00C70C9D" w:rsidRPr="008759C5" w:rsidRDefault="004D22D8" w:rsidP="005B6D4A">
            <w:pPr>
              <w:pStyle w:val="Bezodstpw"/>
              <w:rPr>
                <w:rFonts w:ascii="Cambria" w:hAnsi="Cambria"/>
                <w:sz w:val="20"/>
                <w:szCs w:val="20"/>
              </w:rPr>
            </w:pPr>
            <w:r>
              <w:rPr>
                <w:rFonts w:ascii="Cambria" w:hAnsi="Cambria"/>
                <w:sz w:val="20"/>
                <w:szCs w:val="20"/>
              </w:rPr>
              <w:t>Załączniki 3/7</w:t>
            </w:r>
          </w:p>
        </w:tc>
      </w:tr>
      <w:tr w:rsidR="00620C56" w:rsidRPr="008759C5" w14:paraId="5F243600" w14:textId="77777777" w:rsidTr="0011014D">
        <w:tc>
          <w:tcPr>
            <w:tcW w:w="1980" w:type="dxa"/>
          </w:tcPr>
          <w:p w14:paraId="64A5759E" w14:textId="20B45C47"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Pzp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8C5CD7">
      <w:pPr>
        <w:pStyle w:val="tekst-pity"/>
        <w:numPr>
          <w:ilvl w:val="0"/>
          <w:numId w:val="52"/>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77777777"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 od godziny 7:40 do godziny 15:20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t.j. </w:t>
        </w:r>
      </w:hyperlink>
      <w:r w:rsidRPr="008759C5">
        <w:rPr>
          <w:rFonts w:ascii="Cambria" w:hAnsi="Cambria" w:cs="Arial"/>
          <w:sz w:val="20"/>
          <w:szCs w:val="20"/>
        </w:rPr>
        <w:t xml:space="preserve">z poźn.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pzp</w:t>
      </w:r>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8C5CD7">
      <w:pPr>
        <w:pStyle w:val="Akapitzlist"/>
        <w:numPr>
          <w:ilvl w:val="0"/>
          <w:numId w:val="34"/>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8C5CD7">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07AD7137"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(tekst jedn.: Dz. U. z 2018 r., poz. 1986 z późn. zm.)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614672BC"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C71376" w:rsidRPr="008759C5">
        <w:rPr>
          <w:rFonts w:ascii="Cambria" w:hAnsi="Cambria" w:cs="Arial"/>
          <w:b/>
          <w:sz w:val="20"/>
          <w:szCs w:val="20"/>
        </w:rPr>
        <w:t>144 000 euro.</w:t>
      </w:r>
    </w:p>
    <w:p w14:paraId="2EAF94D7" w14:textId="5815DF40"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w:t>
      </w:r>
      <w:r w:rsidRPr="008759C5">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181BE17E" w14:textId="4203D75A" w:rsidR="00200A8C" w:rsidRPr="00345281" w:rsidRDefault="00A16195" w:rsidP="008C5CD7">
      <w:pPr>
        <w:widowControl w:val="0"/>
        <w:numPr>
          <w:ilvl w:val="0"/>
          <w:numId w:val="51"/>
        </w:numPr>
        <w:adjustRightInd w:val="0"/>
        <w:spacing w:after="0" w:line="240" w:lineRule="auto"/>
        <w:jc w:val="both"/>
        <w:textAlignment w:val="baseline"/>
        <w:rPr>
          <w:rFonts w:ascii="Cambria" w:eastAsia="Times New Roman" w:hAnsi="Cambria" w:cs="Arial"/>
          <w:lang w:eastAsia="pl-PL"/>
        </w:rPr>
      </w:pPr>
      <w:r w:rsidRPr="00345281">
        <w:rPr>
          <w:rFonts w:ascii="Cambria" w:hAnsi="Cambria" w:cs="Arial"/>
          <w:sz w:val="20"/>
          <w:szCs w:val="20"/>
        </w:rPr>
        <w:t xml:space="preserve">Przedmiot zamówienia stanowi </w:t>
      </w:r>
      <w:r w:rsidR="00310C9F" w:rsidRPr="00345281">
        <w:rPr>
          <w:rFonts w:ascii="Cambria" w:hAnsi="Cambria" w:cs="Arial"/>
          <w:sz w:val="20"/>
          <w:szCs w:val="20"/>
        </w:rPr>
        <w:t xml:space="preserve"> </w:t>
      </w:r>
      <w:r w:rsidR="00200A8C" w:rsidRPr="00345281">
        <w:rPr>
          <w:rFonts w:ascii="Cambria" w:hAnsi="Cambria" w:cs="Arial"/>
          <w:sz w:val="20"/>
          <w:szCs w:val="20"/>
        </w:rPr>
        <w:t xml:space="preserve">dostawę </w:t>
      </w:r>
      <w:r w:rsidR="00200A8C" w:rsidRPr="00345281">
        <w:rPr>
          <w:rFonts w:ascii="Cambria" w:hAnsi="Cambria" w:cs="Arial"/>
          <w:b/>
        </w:rPr>
        <w:t>MATERIAŁÓW EKSPLOATACYJNYCH I POMOCNICZE DLA CENTRALNEJ STERYLIZATORNI UNIWERSYTECKIEGO SZPITALA DZIECIĘCEGO W KRAKOWIE</w:t>
      </w:r>
      <w:r w:rsidR="0075721F">
        <w:rPr>
          <w:rFonts w:ascii="Cambria" w:hAnsi="Cambria" w:cs="Arial"/>
          <w:b/>
        </w:rPr>
        <w:t xml:space="preserve"> w podziale na części (ZADANIA) </w:t>
      </w:r>
      <w:r w:rsidR="005F5DE0" w:rsidRPr="00345281">
        <w:rPr>
          <w:rFonts w:ascii="Cambria" w:hAnsi="Cambria" w:cs="Arial"/>
          <w:b/>
        </w:rPr>
        <w:t>:</w:t>
      </w:r>
    </w:p>
    <w:p w14:paraId="30F9C52B"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1 Kaseta do sterylizatora plazmowego Sterrad 100 NX</w:t>
      </w:r>
    </w:p>
    <w:p w14:paraId="72A290C8" w14:textId="77777777" w:rsidR="00955B93" w:rsidRDefault="00955B93" w:rsidP="00955B93">
      <w:pPr>
        <w:pStyle w:val="Bezodstpw"/>
        <w:ind w:left="360"/>
        <w:jc w:val="both"/>
        <w:rPr>
          <w:rFonts w:ascii="Cambria" w:hAnsi="Cambria" w:cs="Arial"/>
          <w:sz w:val="20"/>
          <w:szCs w:val="20"/>
        </w:rPr>
      </w:pPr>
    </w:p>
    <w:p w14:paraId="790DC5D4"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2 Materiał opakowaniowy do sterylizacji plazmowej</w:t>
      </w:r>
    </w:p>
    <w:p w14:paraId="61994DCD" w14:textId="77777777" w:rsidR="00955B93" w:rsidRDefault="00955B93" w:rsidP="00955B93">
      <w:pPr>
        <w:pStyle w:val="Bezodstpw"/>
        <w:ind w:left="360"/>
        <w:jc w:val="both"/>
        <w:rPr>
          <w:rFonts w:ascii="Cambria" w:hAnsi="Cambria" w:cs="Arial"/>
          <w:sz w:val="20"/>
          <w:szCs w:val="20"/>
        </w:rPr>
      </w:pPr>
    </w:p>
    <w:p w14:paraId="206B5399"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3 Testy biologiczne do kontroli sterylizacji parą wodną i nadtlenkiem wodoru oraz elektroniczny rejestrator danych do przeprowadzania testu Bowie&amp;Dick</w:t>
      </w:r>
    </w:p>
    <w:p w14:paraId="514AA922" w14:textId="77777777" w:rsidR="00955B93" w:rsidRDefault="00955B93" w:rsidP="00955B93">
      <w:pPr>
        <w:pStyle w:val="Bezodstpw"/>
        <w:ind w:left="360"/>
        <w:jc w:val="both"/>
        <w:rPr>
          <w:rFonts w:ascii="Cambria" w:hAnsi="Cambria" w:cs="Arial"/>
          <w:sz w:val="20"/>
          <w:szCs w:val="20"/>
        </w:rPr>
      </w:pPr>
    </w:p>
    <w:p w14:paraId="5072D88B" w14:textId="2279C7AC"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4 Testy chemiczne  do kontroli sterylizacji pa</w:t>
      </w:r>
      <w:r w:rsidR="00110545">
        <w:rPr>
          <w:rFonts w:ascii="Cambria" w:hAnsi="Cambria" w:cs="Arial"/>
          <w:sz w:val="20"/>
          <w:szCs w:val="20"/>
        </w:rPr>
        <w:t>rą wodną  i  nadtlenkiem wodoru</w:t>
      </w:r>
      <w:r w:rsidRPr="00345281">
        <w:rPr>
          <w:rFonts w:ascii="Cambria" w:hAnsi="Cambria" w:cs="Arial"/>
          <w:sz w:val="20"/>
          <w:szCs w:val="20"/>
        </w:rPr>
        <w:t>. Testy  kontroli procesów mycia i dezynfekcji maszynowej. System dokumentacji procesów sterylizacji oraz mycia i dezynfekcji. Testy kontroli prawidłowego zgrzewu dla rękawów papierowo-foliowych i rękawów  typu Tyvek.</w:t>
      </w:r>
    </w:p>
    <w:p w14:paraId="38475A43" w14:textId="77777777" w:rsidR="00955B93" w:rsidRDefault="00955B93" w:rsidP="00955B93">
      <w:pPr>
        <w:pStyle w:val="Bezodstpw"/>
        <w:ind w:left="360"/>
        <w:jc w:val="both"/>
        <w:rPr>
          <w:rFonts w:ascii="Cambria" w:hAnsi="Cambria" w:cs="Arial"/>
          <w:sz w:val="20"/>
          <w:szCs w:val="20"/>
        </w:rPr>
      </w:pPr>
    </w:p>
    <w:p w14:paraId="60EA1CAB" w14:textId="12CC0309"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5 Materiał eksploatacyjny do systemu dokume</w:t>
      </w:r>
      <w:r w:rsidR="00110545">
        <w:rPr>
          <w:rFonts w:ascii="Cambria" w:hAnsi="Cambria" w:cs="Arial"/>
          <w:sz w:val="20"/>
          <w:szCs w:val="20"/>
        </w:rPr>
        <w:t>ntacji dla sterylizacji parowej</w:t>
      </w:r>
      <w:r w:rsidRPr="00345281">
        <w:rPr>
          <w:rFonts w:ascii="Cambria" w:hAnsi="Cambria" w:cs="Arial"/>
          <w:sz w:val="20"/>
          <w:szCs w:val="20"/>
        </w:rPr>
        <w:t xml:space="preserve"> i plazmowej. Testy chemiczne do kontroli sterylizatorów parowych i nadtlenkiem wodoru. Testy kontroli procesów mycia narzędzi o budowie kanałowej.   </w:t>
      </w:r>
    </w:p>
    <w:p w14:paraId="245E9F2C" w14:textId="77777777" w:rsidR="00955B93" w:rsidRDefault="00955B93" w:rsidP="00955B93">
      <w:pPr>
        <w:pStyle w:val="Bezodstpw"/>
        <w:ind w:left="360"/>
        <w:jc w:val="both"/>
        <w:rPr>
          <w:rFonts w:ascii="Cambria" w:hAnsi="Cambria" w:cs="Arial"/>
          <w:sz w:val="20"/>
          <w:szCs w:val="20"/>
        </w:rPr>
      </w:pPr>
    </w:p>
    <w:p w14:paraId="105AB39A"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6 Rękawice do procedur wysokiego ryzyka przeznaczone do pracy w strefie materiałów skażonych.</w:t>
      </w:r>
    </w:p>
    <w:p w14:paraId="5D0D24DD" w14:textId="77777777" w:rsidR="00955B93" w:rsidRDefault="00955B93" w:rsidP="00955B93">
      <w:pPr>
        <w:pStyle w:val="Bezodstpw"/>
        <w:ind w:left="360"/>
        <w:jc w:val="both"/>
        <w:rPr>
          <w:rFonts w:ascii="Cambria" w:hAnsi="Cambria" w:cs="Arial"/>
          <w:sz w:val="20"/>
          <w:szCs w:val="20"/>
        </w:rPr>
      </w:pPr>
    </w:p>
    <w:p w14:paraId="02A8C881"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7 Urządzenie  wraz z testami do kontroli pozostałości białkowych  po procesie mycia i dezynfekcji.</w:t>
      </w:r>
    </w:p>
    <w:p w14:paraId="4311ACB8" w14:textId="77777777" w:rsidR="00200A8C" w:rsidRPr="00345281" w:rsidRDefault="00200A8C" w:rsidP="005F5DE0">
      <w:pPr>
        <w:pStyle w:val="Bezodstpw"/>
        <w:ind w:left="360"/>
        <w:jc w:val="both"/>
        <w:rPr>
          <w:rFonts w:ascii="Cambria" w:hAnsi="Cambria" w:cs="Arial"/>
          <w:b/>
          <w:sz w:val="20"/>
          <w:szCs w:val="20"/>
        </w:rPr>
      </w:pPr>
    </w:p>
    <w:p w14:paraId="57979B85" w14:textId="77777777" w:rsidR="00A16195" w:rsidRPr="00345281" w:rsidRDefault="00A16195" w:rsidP="008C5CD7">
      <w:pPr>
        <w:pStyle w:val="Bezodstpw"/>
        <w:numPr>
          <w:ilvl w:val="0"/>
          <w:numId w:val="51"/>
        </w:numPr>
        <w:jc w:val="both"/>
        <w:rPr>
          <w:rFonts w:ascii="Cambria" w:hAnsi="Cambria" w:cs="Arial"/>
          <w:sz w:val="20"/>
          <w:szCs w:val="20"/>
        </w:rPr>
      </w:pPr>
      <w:r w:rsidRPr="00345281">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345281" w:rsidRDefault="00A675CA" w:rsidP="00415676">
      <w:pPr>
        <w:pStyle w:val="Bezodstpw"/>
        <w:ind w:left="708"/>
        <w:jc w:val="both"/>
        <w:rPr>
          <w:rFonts w:ascii="Cambria" w:hAnsi="Cambria" w:cs="Arial"/>
          <w:sz w:val="20"/>
          <w:szCs w:val="20"/>
        </w:rPr>
      </w:pPr>
      <w:r w:rsidRPr="00345281">
        <w:rPr>
          <w:rFonts w:ascii="Cambria" w:hAnsi="Cambria" w:cs="Arial"/>
          <w:sz w:val="20"/>
          <w:szCs w:val="20"/>
        </w:rPr>
        <w:t>załącznik nr 1</w:t>
      </w:r>
      <w:r w:rsidR="00A16195" w:rsidRPr="00345281">
        <w:rPr>
          <w:rFonts w:ascii="Cambria" w:hAnsi="Cambria" w:cs="Arial"/>
          <w:sz w:val="20"/>
          <w:szCs w:val="20"/>
        </w:rPr>
        <w:t xml:space="preserve">  – Istotne Postanowienia Umowy (IPU) </w:t>
      </w:r>
    </w:p>
    <w:p w14:paraId="5E050A4F" w14:textId="24FEFC51" w:rsidR="00A16195" w:rsidRPr="00345281" w:rsidRDefault="00A16195" w:rsidP="00415676">
      <w:pPr>
        <w:pStyle w:val="Bezodstpw"/>
        <w:ind w:left="708"/>
        <w:jc w:val="both"/>
        <w:rPr>
          <w:rFonts w:ascii="Cambria" w:hAnsi="Cambria" w:cs="Arial"/>
          <w:sz w:val="20"/>
          <w:szCs w:val="20"/>
        </w:rPr>
      </w:pPr>
      <w:r w:rsidRPr="00345281">
        <w:rPr>
          <w:rFonts w:ascii="Cambria" w:hAnsi="Cambria" w:cs="Arial"/>
          <w:sz w:val="20"/>
          <w:szCs w:val="20"/>
        </w:rPr>
        <w:t xml:space="preserve">załącznik nr 2 </w:t>
      </w:r>
      <w:r w:rsidR="00A675CA" w:rsidRPr="00345281">
        <w:rPr>
          <w:rFonts w:ascii="Cambria" w:hAnsi="Cambria" w:cs="Arial"/>
          <w:sz w:val="20"/>
          <w:szCs w:val="20"/>
        </w:rPr>
        <w:t xml:space="preserve"> </w:t>
      </w:r>
      <w:r w:rsidRPr="00345281">
        <w:rPr>
          <w:rFonts w:ascii="Cambria" w:hAnsi="Cambria" w:cs="Arial"/>
          <w:sz w:val="20"/>
          <w:szCs w:val="20"/>
        </w:rPr>
        <w:t>– Formularz Oferty,</w:t>
      </w:r>
    </w:p>
    <w:p w14:paraId="64AC0BC8" w14:textId="740E8A8F" w:rsidR="0096134B" w:rsidRDefault="00C059BE" w:rsidP="0096134B">
      <w:pPr>
        <w:pStyle w:val="Bezodstpw"/>
        <w:ind w:left="708"/>
        <w:jc w:val="both"/>
        <w:rPr>
          <w:rFonts w:ascii="Cambria" w:hAnsi="Cambria" w:cs="Arial"/>
          <w:sz w:val="20"/>
          <w:szCs w:val="20"/>
        </w:rPr>
      </w:pPr>
      <w:r w:rsidRPr="008759C5">
        <w:rPr>
          <w:rFonts w:ascii="Cambria" w:hAnsi="Cambria" w:cs="Arial"/>
          <w:sz w:val="20"/>
          <w:szCs w:val="20"/>
        </w:rPr>
        <w:t>załącznik</w:t>
      </w:r>
      <w:r w:rsidR="009E340A">
        <w:rPr>
          <w:rFonts w:ascii="Cambria" w:hAnsi="Cambria" w:cs="Arial"/>
          <w:sz w:val="20"/>
          <w:szCs w:val="20"/>
        </w:rPr>
        <w:t xml:space="preserve">i </w:t>
      </w:r>
      <w:r w:rsidRPr="008759C5">
        <w:rPr>
          <w:rFonts w:ascii="Cambria" w:hAnsi="Cambria" w:cs="Arial"/>
          <w:sz w:val="20"/>
          <w:szCs w:val="20"/>
        </w:rPr>
        <w:t xml:space="preserve"> nr 3</w:t>
      </w:r>
      <w:r w:rsidR="009E340A">
        <w:rPr>
          <w:rFonts w:ascii="Cambria" w:hAnsi="Cambria" w:cs="Arial"/>
          <w:sz w:val="20"/>
          <w:szCs w:val="20"/>
        </w:rPr>
        <w:t xml:space="preserve"> ( od 3/1 do 3/7) </w:t>
      </w:r>
      <w:r w:rsidRPr="008759C5">
        <w:rPr>
          <w:rFonts w:ascii="Cambria" w:hAnsi="Cambria" w:cs="Arial"/>
          <w:sz w:val="20"/>
          <w:szCs w:val="20"/>
        </w:rPr>
        <w:t xml:space="preserve"> </w:t>
      </w:r>
      <w:r w:rsidR="0096134B" w:rsidRPr="008759C5">
        <w:rPr>
          <w:rFonts w:ascii="Cambria" w:hAnsi="Cambria" w:cs="Arial"/>
          <w:sz w:val="20"/>
          <w:szCs w:val="20"/>
        </w:rPr>
        <w:t xml:space="preserve"> – Formularz </w:t>
      </w:r>
      <w:r w:rsidR="004911F8" w:rsidRPr="008759C5">
        <w:rPr>
          <w:rFonts w:ascii="Cambria" w:hAnsi="Cambria" w:cs="Arial"/>
          <w:sz w:val="20"/>
          <w:szCs w:val="20"/>
        </w:rPr>
        <w:t xml:space="preserve"> Kalkulacja Cenowa – Opis Przedmiotu Zamówienia</w:t>
      </w:r>
    </w:p>
    <w:p w14:paraId="5A6E102A" w14:textId="77777777" w:rsidR="00525789" w:rsidRDefault="00525789" w:rsidP="00A2185A">
      <w:pPr>
        <w:pStyle w:val="Bezodstpw"/>
        <w:jc w:val="both"/>
        <w:rPr>
          <w:rFonts w:ascii="Cambria" w:hAnsi="Cambria" w:cs="Times New Roman"/>
          <w:color w:val="FF0000"/>
          <w:sz w:val="20"/>
          <w:szCs w:val="20"/>
        </w:rPr>
      </w:pPr>
    </w:p>
    <w:p w14:paraId="5EF24F27" w14:textId="7BAEBC2F" w:rsidR="008A2719" w:rsidRPr="00943431" w:rsidRDefault="008A2719" w:rsidP="006618FF">
      <w:pPr>
        <w:pStyle w:val="Bezodstpw"/>
        <w:ind w:left="708"/>
        <w:jc w:val="both"/>
        <w:rPr>
          <w:rFonts w:ascii="Cambria" w:hAnsi="Cambria" w:cs="Times New Roman"/>
          <w:sz w:val="20"/>
          <w:szCs w:val="20"/>
        </w:rPr>
      </w:pPr>
      <w:r w:rsidRPr="00943431">
        <w:rPr>
          <w:rFonts w:ascii="Cambria" w:hAnsi="Cambria" w:cs="Times New Roman"/>
          <w:sz w:val="20"/>
          <w:szCs w:val="20"/>
        </w:rPr>
        <w:t xml:space="preserve">Przez </w:t>
      </w:r>
      <w:r w:rsidR="000D7B24" w:rsidRPr="00943431">
        <w:rPr>
          <w:rFonts w:ascii="Cambria" w:hAnsi="Cambria" w:cs="Times New Roman"/>
          <w:b/>
          <w:sz w:val="20"/>
          <w:szCs w:val="20"/>
        </w:rPr>
        <w:t>WYROBY MEDYCZNE</w:t>
      </w:r>
      <w:r w:rsidRPr="00943431">
        <w:rPr>
          <w:rFonts w:ascii="Cambria" w:hAnsi="Cambria" w:cs="Times New Roman"/>
          <w:sz w:val="20"/>
          <w:szCs w:val="20"/>
        </w:rPr>
        <w:t xml:space="preserve">, stanowiące przedmiot zamówienia należy rozumieć wyroby medyczne w rozumieniu ustawy z dnia 20 maja 2010 r. o wyrobach medycznych.  Zaoferowane wyroby medyczne muszą być dopuszczone do obrotu i używania na zasadach określonych w przedmiotowej ustawie. </w:t>
      </w:r>
    </w:p>
    <w:p w14:paraId="272650C1" w14:textId="77777777" w:rsidR="008A2719" w:rsidRPr="008759C5" w:rsidRDefault="008A2719" w:rsidP="0096134B">
      <w:pPr>
        <w:pStyle w:val="Bezodstpw"/>
        <w:ind w:left="708"/>
        <w:jc w:val="both"/>
        <w:rPr>
          <w:rFonts w:ascii="Cambria" w:hAnsi="Cambria" w:cs="Arial"/>
          <w:sz w:val="20"/>
          <w:szCs w:val="20"/>
        </w:rPr>
      </w:pPr>
    </w:p>
    <w:p w14:paraId="28684543" w14:textId="77777777" w:rsidR="00C709FD"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Oznaczenie kodowe Wspólnego Słownika Zamówień </w:t>
      </w:r>
      <w:r w:rsidRPr="00943431">
        <w:rPr>
          <w:rFonts w:ascii="Cambria" w:hAnsi="Cambria" w:cs="Arial"/>
          <w:b/>
          <w:sz w:val="20"/>
          <w:szCs w:val="20"/>
        </w:rPr>
        <w:t>CPV</w:t>
      </w:r>
      <w:r w:rsidRPr="00943431">
        <w:rPr>
          <w:rFonts w:ascii="Cambria" w:hAnsi="Cambria" w:cs="Arial"/>
          <w:sz w:val="20"/>
          <w:szCs w:val="20"/>
        </w:rPr>
        <w:t xml:space="preserve">: </w:t>
      </w:r>
      <w:r w:rsidR="001D7073" w:rsidRPr="00943431">
        <w:rPr>
          <w:rFonts w:ascii="Cambria" w:hAnsi="Cambria" w:cs="Arial"/>
          <w:sz w:val="20"/>
          <w:szCs w:val="20"/>
        </w:rPr>
        <w:t xml:space="preserve"> </w:t>
      </w:r>
    </w:p>
    <w:p w14:paraId="45D38691" w14:textId="4901FDB5" w:rsidR="00D14698" w:rsidRPr="00943431" w:rsidRDefault="00235D9F" w:rsidP="00675597">
      <w:pPr>
        <w:pStyle w:val="Bezodstpw"/>
        <w:ind w:left="708"/>
        <w:jc w:val="both"/>
        <w:rPr>
          <w:rFonts w:ascii="Cambria" w:hAnsi="Cambria" w:cs="Arial"/>
          <w:sz w:val="20"/>
          <w:szCs w:val="20"/>
        </w:rPr>
      </w:pPr>
      <w:r>
        <w:rPr>
          <w:sz w:val="20"/>
          <w:szCs w:val="20"/>
        </w:rPr>
        <w:t>33.14.00.00-3 - m</w:t>
      </w:r>
      <w:r w:rsidR="00D14698" w:rsidRPr="00943431">
        <w:rPr>
          <w:sz w:val="20"/>
          <w:szCs w:val="20"/>
        </w:rPr>
        <w:t>ateriały medyczne.</w:t>
      </w:r>
    </w:p>
    <w:p w14:paraId="13264A60" w14:textId="77777777" w:rsidR="00B85917" w:rsidRPr="00943431" w:rsidRDefault="00723312" w:rsidP="00675597">
      <w:pPr>
        <w:spacing w:after="0" w:line="240" w:lineRule="auto"/>
        <w:ind w:left="708"/>
        <w:jc w:val="both"/>
        <w:rPr>
          <w:rFonts w:ascii="Arial Narrow" w:hAnsi="Arial Narrow" w:cs="Arial"/>
        </w:rPr>
      </w:pPr>
      <w:r w:rsidRPr="00943431">
        <w:rPr>
          <w:rFonts w:ascii="Cambria" w:hAnsi="Cambria" w:cs="Arial"/>
          <w:sz w:val="20"/>
          <w:szCs w:val="20"/>
        </w:rPr>
        <w:t xml:space="preserve">33.19.00.00-8 różne wyroby medyczne-materiały do sterylizacji </w:t>
      </w:r>
      <w:r w:rsidRPr="00943431">
        <w:rPr>
          <w:rFonts w:ascii="Arial Narrow" w:hAnsi="Arial Narrow" w:cs="Arial"/>
        </w:rPr>
        <w:t xml:space="preserve">  </w:t>
      </w:r>
    </w:p>
    <w:p w14:paraId="7FBFF2B9" w14:textId="26A30C44" w:rsidR="00723312" w:rsidRPr="00943431" w:rsidRDefault="00B85917" w:rsidP="00675597">
      <w:pPr>
        <w:spacing w:after="0" w:line="240" w:lineRule="auto"/>
        <w:ind w:left="708"/>
        <w:jc w:val="both"/>
        <w:rPr>
          <w:rFonts w:ascii="Cambria" w:hAnsi="Cambria" w:cs="Arial"/>
          <w:color w:val="FF0000"/>
          <w:sz w:val="20"/>
          <w:szCs w:val="20"/>
        </w:rPr>
      </w:pPr>
      <w:r w:rsidRPr="00943431">
        <w:rPr>
          <w:rFonts w:ascii="Cambria" w:hAnsi="Cambria" w:cs="Arial"/>
          <w:sz w:val="20"/>
          <w:szCs w:val="20"/>
        </w:rPr>
        <w:t>33.19.10.00 -</w:t>
      </w:r>
      <w:r w:rsidR="002E766B" w:rsidRPr="00943431">
        <w:rPr>
          <w:rFonts w:ascii="Cambria" w:hAnsi="Cambria" w:cs="Arial"/>
          <w:sz w:val="20"/>
          <w:szCs w:val="20"/>
        </w:rPr>
        <w:t>6 urzą</w:t>
      </w:r>
      <w:r w:rsidRPr="00943431">
        <w:rPr>
          <w:rFonts w:ascii="Cambria" w:hAnsi="Cambria" w:cs="Arial"/>
          <w:sz w:val="20"/>
          <w:szCs w:val="20"/>
        </w:rPr>
        <w:t>dzenia sterylizujace</w:t>
      </w:r>
      <w:r w:rsidR="00723312" w:rsidRPr="00943431">
        <w:rPr>
          <w:rFonts w:ascii="Cambria" w:hAnsi="Cambria" w:cs="Arial"/>
          <w:sz w:val="20"/>
          <w:szCs w:val="20"/>
        </w:rPr>
        <w:t xml:space="preserve">                            </w:t>
      </w:r>
    </w:p>
    <w:p w14:paraId="5AE967FD" w14:textId="2A3A7486" w:rsidR="006D13F2" w:rsidRPr="00943431" w:rsidRDefault="006D13F2" w:rsidP="006D13F2">
      <w:pPr>
        <w:pStyle w:val="Bezodstpw"/>
        <w:ind w:left="360"/>
        <w:jc w:val="both"/>
        <w:rPr>
          <w:rFonts w:ascii="Arial Narrow" w:hAnsi="Arial Narrow" w:cs="Arial"/>
        </w:rPr>
      </w:pPr>
      <w:r w:rsidRPr="00943431">
        <w:rPr>
          <w:rFonts w:ascii="Arial Narrow" w:hAnsi="Arial Narrow" w:cs="Arial"/>
        </w:rPr>
        <w:t xml:space="preserve">                         </w:t>
      </w:r>
    </w:p>
    <w:p w14:paraId="5E3562E4" w14:textId="0C0B6811" w:rsidR="0042532E" w:rsidRPr="00943431" w:rsidRDefault="00FE3C34"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Zamawiający </w:t>
      </w:r>
      <w:r w:rsidR="00EC6671" w:rsidRPr="00943431">
        <w:rPr>
          <w:rFonts w:ascii="Cambria" w:hAnsi="Cambria" w:cs="Arial"/>
          <w:sz w:val="20"/>
          <w:szCs w:val="20"/>
        </w:rPr>
        <w:t xml:space="preserve"> </w:t>
      </w:r>
      <w:r w:rsidR="0042532E" w:rsidRPr="00943431">
        <w:rPr>
          <w:rFonts w:ascii="Cambria" w:hAnsi="Cambria" w:cs="Arial"/>
          <w:sz w:val="20"/>
          <w:szCs w:val="20"/>
        </w:rPr>
        <w:t xml:space="preserve">dopuszcza możliwość składania </w:t>
      </w:r>
      <w:r w:rsidR="0042532E" w:rsidRPr="00943431">
        <w:rPr>
          <w:rFonts w:ascii="Cambria" w:hAnsi="Cambria" w:cs="Arial"/>
          <w:b/>
          <w:sz w:val="20"/>
          <w:szCs w:val="20"/>
        </w:rPr>
        <w:t>ofert częściowych</w:t>
      </w:r>
      <w:r w:rsidR="00472CF9" w:rsidRPr="00943431">
        <w:rPr>
          <w:rFonts w:ascii="Cambria" w:hAnsi="Cambria" w:cs="Arial"/>
          <w:b/>
          <w:sz w:val="20"/>
          <w:szCs w:val="20"/>
        </w:rPr>
        <w:t xml:space="preserve"> na jedno lub więcej ZADAŃ</w:t>
      </w:r>
      <w:r w:rsidR="0088159F" w:rsidRPr="00943431">
        <w:rPr>
          <w:rFonts w:ascii="Cambria" w:hAnsi="Cambria" w:cs="Arial"/>
          <w:b/>
          <w:sz w:val="20"/>
          <w:szCs w:val="20"/>
        </w:rPr>
        <w:t>. Wybór ofert- odrębnie w każdej części.</w:t>
      </w:r>
    </w:p>
    <w:p w14:paraId="0A201C30" w14:textId="569E17E3" w:rsidR="00374072" w:rsidRPr="00943431" w:rsidRDefault="00374072"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Nie dopuszcza się składania ofert wariantowych.</w:t>
      </w:r>
    </w:p>
    <w:p w14:paraId="770CC5C7" w14:textId="77777777" w:rsidR="00374072" w:rsidRPr="008759C5" w:rsidRDefault="00A16195"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Wykonawca może powierzyć realizację elementów (części) przedmiotu zamówienia </w:t>
      </w:r>
      <w:r w:rsidRPr="008759C5">
        <w:rPr>
          <w:rFonts w:ascii="Cambria" w:hAnsi="Cambria" w:cs="Arial"/>
          <w:b/>
          <w:sz w:val="20"/>
          <w:szCs w:val="20"/>
        </w:rPr>
        <w:t>podwykonawcom.</w:t>
      </w:r>
      <w:r w:rsidRPr="008759C5">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t>
      </w:r>
      <w:r w:rsidRPr="008759C5">
        <w:rPr>
          <w:rFonts w:ascii="Cambria" w:hAnsi="Cambria" w:cs="Arial"/>
          <w:sz w:val="20"/>
          <w:szCs w:val="20"/>
        </w:rPr>
        <w:lastRenderedPageBreak/>
        <w:t xml:space="preserve">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943431" w:rsidRDefault="00B13B5D" w:rsidP="008C5CD7">
      <w:pPr>
        <w:pStyle w:val="Bezodstpw"/>
        <w:numPr>
          <w:ilvl w:val="0"/>
          <w:numId w:val="51"/>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 xml:space="preserve">od daty doręczenia Zamawiającemu wystawionej prawidłowo </w:t>
      </w:r>
      <w:r w:rsidR="00A16195" w:rsidRPr="00943431">
        <w:rPr>
          <w:rFonts w:ascii="Cambria" w:hAnsi="Cambria" w:cs="Arial"/>
          <w:sz w:val="20"/>
          <w:szCs w:val="20"/>
        </w:rPr>
        <w:t>i zgodnie z umową faktury.</w:t>
      </w:r>
      <w:r w:rsidRPr="00943431">
        <w:rPr>
          <w:rFonts w:ascii="Cambria" w:hAnsi="Cambria" w:cs="Arial"/>
          <w:sz w:val="20"/>
          <w:szCs w:val="20"/>
        </w:rPr>
        <w:t xml:space="preserve"> </w:t>
      </w:r>
    </w:p>
    <w:p w14:paraId="1D1A412B" w14:textId="2C8B7F3C" w:rsidR="00A16195"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Zamawiający nie dopuszcza dokonywania zaliczek.</w:t>
      </w:r>
    </w:p>
    <w:p w14:paraId="5CC3392B" w14:textId="77777777" w:rsidR="004016C5" w:rsidRPr="00943431" w:rsidRDefault="004016C5" w:rsidP="008C5CD7">
      <w:pPr>
        <w:pStyle w:val="Bezodstpw"/>
        <w:numPr>
          <w:ilvl w:val="0"/>
          <w:numId w:val="51"/>
        </w:numPr>
        <w:rPr>
          <w:rFonts w:ascii="Cambria" w:hAnsi="Cambria" w:cs="Arial"/>
          <w:sz w:val="20"/>
          <w:szCs w:val="20"/>
        </w:rPr>
      </w:pPr>
      <w:r w:rsidRPr="00943431">
        <w:rPr>
          <w:rFonts w:ascii="Cambria" w:hAnsi="Cambria" w:cs="Arial"/>
          <w:sz w:val="20"/>
          <w:szCs w:val="20"/>
        </w:rPr>
        <w:t xml:space="preserve">Zamawiający </w:t>
      </w:r>
      <w:r w:rsidRPr="00943431">
        <w:rPr>
          <w:rFonts w:ascii="Cambria" w:hAnsi="Cambria" w:cs="Arial"/>
          <w:b/>
          <w:sz w:val="20"/>
          <w:szCs w:val="20"/>
        </w:rPr>
        <w:t>nie zamierza</w:t>
      </w:r>
      <w:r w:rsidRPr="00943431">
        <w:rPr>
          <w:rFonts w:ascii="Cambria" w:hAnsi="Cambria" w:cs="Arial"/>
          <w:sz w:val="20"/>
          <w:szCs w:val="20"/>
        </w:rPr>
        <w:t xml:space="preserve"> zwoływać zebrania wykonawców.</w:t>
      </w:r>
    </w:p>
    <w:p w14:paraId="00FF6DBA" w14:textId="4879AC2E" w:rsidR="00946EB2" w:rsidRPr="00943431"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Normy, europejskie oceny techniczne, aprobaty, specyfikacje techniczne i systemy referencji technicznych o których mowa w </w:t>
      </w:r>
      <w:r w:rsidRPr="00152332">
        <w:rPr>
          <w:rFonts w:ascii="Cambria" w:hAnsi="Cambria" w:cs="Arial"/>
          <w:b/>
          <w:sz w:val="20"/>
          <w:szCs w:val="20"/>
        </w:rPr>
        <w:t>art. 30 ust.1 pkt 2 i ust. 3 ustawy pzp.</w:t>
      </w:r>
      <w:r w:rsidRPr="00943431">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943431">
        <w:rPr>
          <w:rFonts w:ascii="Cambria" w:hAnsi="Cambria" w:cs="Arial"/>
          <w:sz w:val="20"/>
          <w:szCs w:val="20"/>
        </w:rPr>
        <w:t xml:space="preserve"> </w:t>
      </w:r>
      <w:r w:rsidR="003C580C" w:rsidRPr="00943431">
        <w:rPr>
          <w:rFonts w:ascii="Cambria" w:hAnsi="Cambria" w:cs="Arial"/>
          <w:b/>
          <w:i/>
          <w:sz w:val="20"/>
          <w:szCs w:val="20"/>
        </w:rPr>
        <w:t>(</w:t>
      </w:r>
      <w:r w:rsidR="003C580C" w:rsidRPr="00712F23">
        <w:rPr>
          <w:rFonts w:ascii="Cambria" w:hAnsi="Cambria" w:cs="Arial"/>
          <w:i/>
          <w:sz w:val="20"/>
          <w:szCs w:val="20"/>
        </w:rPr>
        <w:t>w</w:t>
      </w:r>
      <w:r w:rsidR="00712F23" w:rsidRPr="00712F23">
        <w:rPr>
          <w:rFonts w:ascii="Cambria" w:hAnsi="Cambria" w:cs="Arial"/>
          <w:i/>
          <w:sz w:val="20"/>
          <w:szCs w:val="20"/>
        </w:rPr>
        <w:t xml:space="preserve"> tym  w</w:t>
      </w:r>
      <w:r w:rsidR="00712F23">
        <w:rPr>
          <w:rFonts w:ascii="Cambria" w:hAnsi="Cambria" w:cs="Arial"/>
          <w:b/>
          <w:i/>
          <w:sz w:val="20"/>
          <w:szCs w:val="20"/>
        </w:rPr>
        <w:t xml:space="preserve"> </w:t>
      </w:r>
      <w:r w:rsidR="003C580C" w:rsidRPr="00943431">
        <w:rPr>
          <w:rFonts w:ascii="Cambria" w:hAnsi="Cambria" w:cs="Arial"/>
          <w:b/>
          <w:i/>
          <w:sz w:val="20"/>
          <w:szCs w:val="20"/>
        </w:rPr>
        <w:t xml:space="preserve"> załączniku 3</w:t>
      </w:r>
      <w:r w:rsidR="003C580C" w:rsidRPr="00943431">
        <w:rPr>
          <w:rFonts w:ascii="Cambria" w:hAnsi="Cambria" w:cs="Arial"/>
          <w:i/>
          <w:sz w:val="20"/>
          <w:szCs w:val="20"/>
        </w:rPr>
        <w:t>)</w:t>
      </w:r>
      <w:r w:rsidRPr="00943431">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943431">
        <w:rPr>
          <w:rFonts w:ascii="Cambria" w:hAnsi="Cambria" w:cs="Arial"/>
          <w:b/>
          <w:sz w:val="20"/>
          <w:szCs w:val="20"/>
        </w:rPr>
        <w:t>„lub równoważny”</w:t>
      </w:r>
      <w:r w:rsidRPr="00943431">
        <w:rPr>
          <w:rFonts w:ascii="Cambria" w:hAnsi="Cambria" w:cs="Arial"/>
          <w:sz w:val="20"/>
          <w:szCs w:val="20"/>
        </w:rPr>
        <w:t xml:space="preserve">. </w:t>
      </w:r>
    </w:p>
    <w:p w14:paraId="1514AE62" w14:textId="77777777" w:rsidR="00183AAE"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Zamawiający w takich przypadkach dopuszcza rozwiązania</w:t>
      </w:r>
      <w:r w:rsidRPr="00943431">
        <w:rPr>
          <w:rFonts w:ascii="Cambria" w:hAnsi="Cambria" w:cs="Arial"/>
          <w:sz w:val="20"/>
          <w:szCs w:val="20"/>
          <w:u w:val="single"/>
        </w:rPr>
        <w:t xml:space="preserve"> równoważne</w:t>
      </w:r>
      <w:r w:rsidR="00946EB2" w:rsidRPr="00943431">
        <w:rPr>
          <w:rFonts w:ascii="Cambria" w:hAnsi="Cambria" w:cs="Arial"/>
          <w:sz w:val="20"/>
          <w:szCs w:val="20"/>
        </w:rPr>
        <w:t xml:space="preserve"> opisywanym rozwiązaniom a podane</w:t>
      </w:r>
      <w:r w:rsidR="00183AAE" w:rsidRPr="00943431">
        <w:rPr>
          <w:rFonts w:ascii="Cambria" w:hAnsi="Cambria" w:cs="Arial"/>
          <w:sz w:val="20"/>
          <w:szCs w:val="20"/>
        </w:rPr>
        <w:t xml:space="preserve"> przez Zamawiającego</w:t>
      </w:r>
      <w:r w:rsidR="00946EB2" w:rsidRPr="00943431">
        <w:rPr>
          <w:rFonts w:ascii="Cambria" w:hAnsi="Cambria" w:cs="Arial"/>
          <w:sz w:val="20"/>
          <w:szCs w:val="20"/>
        </w:rPr>
        <w:t xml:space="preserve"> cechy produktu, materiału lub urządzenia należy rozumieć jako parametry minimalne.</w:t>
      </w:r>
      <w:r w:rsidRPr="00943431">
        <w:rPr>
          <w:rFonts w:ascii="Cambria" w:hAnsi="Cambria" w:cs="Arial"/>
          <w:sz w:val="20"/>
          <w:szCs w:val="20"/>
        </w:rPr>
        <w:t xml:space="preserve"> </w:t>
      </w:r>
    </w:p>
    <w:p w14:paraId="7D265E15" w14:textId="5572A344" w:rsidR="00334FF3"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943431" w:rsidRDefault="00334FF3" w:rsidP="00334FF3">
      <w:pPr>
        <w:pStyle w:val="Bezodstpw"/>
        <w:jc w:val="both"/>
        <w:rPr>
          <w:rFonts w:ascii="Cambria" w:hAnsi="Cambria" w:cs="Arial"/>
          <w:sz w:val="20"/>
          <w:szCs w:val="20"/>
        </w:rPr>
      </w:pPr>
      <w:r w:rsidRPr="00943431">
        <w:rPr>
          <w:rFonts w:ascii="Cambria" w:hAnsi="Cambria" w:cs="Arial"/>
          <w:sz w:val="20"/>
          <w:szCs w:val="20"/>
        </w:rPr>
        <w:t xml:space="preserve"> </w:t>
      </w:r>
    </w:p>
    <w:p w14:paraId="13F4576B" w14:textId="59F59941" w:rsidR="004E4AD7" w:rsidRPr="00942A6C"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Wykonawca, który powołuje się </w:t>
      </w:r>
      <w:r w:rsidRPr="00943431">
        <w:rPr>
          <w:rFonts w:ascii="Cambria" w:hAnsi="Cambria" w:cs="Arial"/>
          <w:b/>
          <w:sz w:val="20"/>
          <w:szCs w:val="20"/>
        </w:rPr>
        <w:t>na rozwiązania równoważne</w:t>
      </w:r>
      <w:r w:rsidRPr="00943431">
        <w:rPr>
          <w:rFonts w:ascii="Cambria" w:hAnsi="Cambria" w:cs="Arial"/>
          <w:sz w:val="20"/>
          <w:szCs w:val="20"/>
        </w:rPr>
        <w:t xml:space="preserve"> opisywanym przez Zamawiającego, jest obowiązany wykazać </w:t>
      </w:r>
      <w:r w:rsidRPr="00943431">
        <w:rPr>
          <w:rFonts w:ascii="Cambria" w:hAnsi="Cambria" w:cs="Arial"/>
          <w:b/>
          <w:sz w:val="20"/>
          <w:szCs w:val="20"/>
        </w:rPr>
        <w:t>w złożonej ofercie</w:t>
      </w:r>
      <w:r w:rsidR="00FC1E7D" w:rsidRPr="00943431">
        <w:rPr>
          <w:rFonts w:ascii="Cambria" w:hAnsi="Cambria" w:cs="Arial"/>
          <w:sz w:val="20"/>
          <w:szCs w:val="20"/>
        </w:rPr>
        <w:t xml:space="preserve"> (w dacie składania ofert) </w:t>
      </w:r>
      <w:r w:rsidRPr="00943431">
        <w:rPr>
          <w:rFonts w:ascii="Cambria" w:hAnsi="Cambria" w:cs="Arial"/>
          <w:sz w:val="20"/>
          <w:szCs w:val="20"/>
        </w:rPr>
        <w:t xml:space="preserve"> poprzez złożenie odpowiednich  dokumentów, że </w:t>
      </w:r>
      <w:r w:rsidR="00A31112" w:rsidRPr="00943431">
        <w:rPr>
          <w:rFonts w:ascii="Cambria" w:hAnsi="Cambria" w:cs="Arial"/>
          <w:sz w:val="20"/>
          <w:szCs w:val="20"/>
        </w:rPr>
        <w:t xml:space="preserve">oferowane przez niego dostawy </w:t>
      </w:r>
      <w:r w:rsidRPr="00943431">
        <w:rPr>
          <w:rFonts w:ascii="Cambria" w:hAnsi="Cambria" w:cs="Arial"/>
          <w:sz w:val="20"/>
          <w:szCs w:val="20"/>
        </w:rPr>
        <w:t>spełniają wymagania ok</w:t>
      </w:r>
      <w:r w:rsidR="00FC1E7D" w:rsidRPr="00943431">
        <w:rPr>
          <w:rFonts w:ascii="Cambria" w:hAnsi="Cambria" w:cs="Arial"/>
          <w:sz w:val="20"/>
          <w:szCs w:val="20"/>
        </w:rPr>
        <w:t>reślone przez Zamawiającego</w:t>
      </w:r>
      <w:r w:rsidR="00FC1E7D">
        <w:rPr>
          <w:rFonts w:ascii="Cambria" w:hAnsi="Cambria" w:cs="Arial"/>
          <w:sz w:val="20"/>
          <w:szCs w:val="20"/>
        </w:rPr>
        <w:t xml:space="preserve"> w tym </w:t>
      </w:r>
      <w:r w:rsidR="004E4AD7" w:rsidRPr="008759C5">
        <w:rPr>
          <w:rFonts w:ascii="Cambria" w:hAnsi="Cambria" w:cs="Arial"/>
          <w:sz w:val="20"/>
          <w:szCs w:val="20"/>
        </w:rPr>
        <w:t xml:space="preserve"> </w:t>
      </w:r>
      <w:r w:rsidR="004E4AD7" w:rsidRPr="008759C5">
        <w:rPr>
          <w:rFonts w:ascii="Cambria" w:hAnsi="Cambria" w:cs="Calibri"/>
          <w:sz w:val="20"/>
          <w:szCs w:val="20"/>
        </w:rPr>
        <w:t xml:space="preserve">zapewniają pełną integrację z systemami i urządzeniami </w:t>
      </w:r>
      <w:r w:rsidR="00E034C6" w:rsidRPr="008759C5">
        <w:rPr>
          <w:rFonts w:ascii="Cambria" w:hAnsi="Cambria" w:cs="Calibri"/>
          <w:sz w:val="20"/>
          <w:szCs w:val="20"/>
        </w:rPr>
        <w:t>posiadanymi przez Zamawiaj</w:t>
      </w:r>
      <w:r w:rsidR="00942A6C">
        <w:rPr>
          <w:rFonts w:ascii="Cambria" w:hAnsi="Cambria" w:cs="Calibri"/>
          <w:sz w:val="20"/>
          <w:szCs w:val="20"/>
        </w:rPr>
        <w:t>ącego.</w:t>
      </w:r>
    </w:p>
    <w:p w14:paraId="6D25B09E" w14:textId="121D607D" w:rsidR="00942A6C" w:rsidRDefault="00942A6C" w:rsidP="00942A6C">
      <w:pPr>
        <w:pStyle w:val="Bezodstpw"/>
        <w:ind w:left="360"/>
        <w:jc w:val="both"/>
        <w:rPr>
          <w:rFonts w:ascii="Cambria" w:hAnsi="Cambria" w:cs="Arial"/>
          <w:sz w:val="20"/>
          <w:szCs w:val="20"/>
        </w:rPr>
      </w:pPr>
      <w:r>
        <w:rPr>
          <w:rFonts w:ascii="Cambria" w:hAnsi="Cambria" w:cs="Arial"/>
          <w:sz w:val="20"/>
          <w:szCs w:val="20"/>
        </w:rPr>
        <w:t xml:space="preserve">Opis zaproponowanych rozwiązań równoważnych powinien być na tyle szczegółowy aby Zamawiający mógł na </w:t>
      </w:r>
      <w:r w:rsidR="007643C9">
        <w:rPr>
          <w:rFonts w:ascii="Cambria" w:hAnsi="Cambria" w:cs="Arial"/>
          <w:sz w:val="20"/>
          <w:szCs w:val="20"/>
        </w:rPr>
        <w:t xml:space="preserve">ich podstawie rozstrzygnąć czy zaproponowane rozwiązania </w:t>
      </w:r>
      <w:r w:rsidR="00472CF9">
        <w:rPr>
          <w:rFonts w:ascii="Cambria" w:hAnsi="Cambria" w:cs="Arial"/>
          <w:sz w:val="20"/>
          <w:szCs w:val="20"/>
        </w:rPr>
        <w:t>są równoważne.</w:t>
      </w:r>
    </w:p>
    <w:p w14:paraId="0EF62C3B" w14:textId="77777777" w:rsidR="005E0FE1" w:rsidRDefault="005E0FE1" w:rsidP="00942A6C">
      <w:pPr>
        <w:pStyle w:val="Bezodstpw"/>
        <w:ind w:left="360"/>
        <w:jc w:val="both"/>
        <w:rPr>
          <w:rFonts w:ascii="Cambria" w:hAnsi="Cambria" w:cs="Arial"/>
          <w:sz w:val="20"/>
          <w:szCs w:val="20"/>
        </w:rPr>
      </w:pPr>
    </w:p>
    <w:p w14:paraId="7B8A170F" w14:textId="50E83718" w:rsidR="00037AD4" w:rsidRPr="00B7589F" w:rsidRDefault="00152332" w:rsidP="00037AD4">
      <w:pPr>
        <w:pStyle w:val="Bezodstpw"/>
        <w:numPr>
          <w:ilvl w:val="0"/>
          <w:numId w:val="51"/>
        </w:numPr>
        <w:jc w:val="both"/>
        <w:rPr>
          <w:rFonts w:ascii="Cambria" w:hAnsi="Cambria" w:cs="Arial"/>
          <w:sz w:val="20"/>
          <w:szCs w:val="20"/>
        </w:rPr>
      </w:pPr>
      <w:r>
        <w:rPr>
          <w:rFonts w:ascii="Cambria" w:hAnsi="Cambria" w:cs="Arial"/>
          <w:sz w:val="20"/>
          <w:szCs w:val="20"/>
        </w:rPr>
        <w:t>W zakresie wymogu</w:t>
      </w:r>
      <w:r w:rsidR="005E0FE1">
        <w:rPr>
          <w:rFonts w:ascii="Cambria" w:hAnsi="Cambria" w:cs="Arial"/>
          <w:sz w:val="20"/>
          <w:szCs w:val="20"/>
        </w:rPr>
        <w:t xml:space="preserve"> przedstawienia </w:t>
      </w:r>
      <w:r w:rsidR="005E0FE1" w:rsidRPr="000208E4">
        <w:rPr>
          <w:rFonts w:ascii="Cambria" w:hAnsi="Cambria" w:cs="Arial"/>
          <w:b/>
          <w:sz w:val="20"/>
          <w:szCs w:val="20"/>
        </w:rPr>
        <w:t>certyfikatów</w:t>
      </w:r>
      <w:r w:rsidR="005E0FE1">
        <w:rPr>
          <w:rFonts w:ascii="Cambria" w:hAnsi="Cambria" w:cs="Arial"/>
          <w:sz w:val="20"/>
          <w:szCs w:val="20"/>
        </w:rPr>
        <w:t xml:space="preserve"> wydanych przez jednostkę oceniającą zgodność lub </w:t>
      </w:r>
      <w:r w:rsidR="005E0FE1" w:rsidRPr="000208E4">
        <w:rPr>
          <w:rFonts w:ascii="Cambria" w:hAnsi="Cambria" w:cs="Arial"/>
          <w:b/>
          <w:sz w:val="20"/>
          <w:szCs w:val="20"/>
        </w:rPr>
        <w:t>sprawozdania z badań</w:t>
      </w:r>
      <w:r w:rsidR="005E0FE1">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Pr>
          <w:rFonts w:ascii="Cambria" w:hAnsi="Cambria" w:cs="Arial"/>
          <w:sz w:val="20"/>
          <w:szCs w:val="20"/>
        </w:rPr>
        <w:t xml:space="preserve">– stosuje się przepisy </w:t>
      </w:r>
      <w:r w:rsidRPr="00152332">
        <w:rPr>
          <w:rFonts w:ascii="Cambria" w:hAnsi="Cambria" w:cs="Arial"/>
          <w:b/>
          <w:sz w:val="20"/>
          <w:szCs w:val="20"/>
        </w:rPr>
        <w:t>art. 30b. ustawy pzp</w:t>
      </w:r>
    </w:p>
    <w:p w14:paraId="5CF65027" w14:textId="77777777" w:rsidR="00B7589F" w:rsidRDefault="00B7589F" w:rsidP="00B7589F">
      <w:pPr>
        <w:pStyle w:val="Akapitzlist"/>
        <w:rPr>
          <w:rFonts w:ascii="Cambria" w:hAnsi="Cambria" w:cs="Arial"/>
          <w:sz w:val="20"/>
          <w:szCs w:val="20"/>
        </w:rPr>
      </w:pP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544DBC54" w14:textId="7DB2A77A" w:rsidR="00A55A01" w:rsidRDefault="00E04F45" w:rsidP="00F348E2">
      <w:pPr>
        <w:pStyle w:val="Bezodstpw"/>
        <w:numPr>
          <w:ilvl w:val="0"/>
          <w:numId w:val="67"/>
        </w:numPr>
        <w:ind w:left="284" w:hanging="284"/>
        <w:jc w:val="both"/>
        <w:rPr>
          <w:rFonts w:ascii="Cambria" w:hAnsi="Cambria" w:cs="Times New Roman"/>
        </w:rPr>
      </w:pPr>
      <w:r w:rsidRPr="008759C5">
        <w:rPr>
          <w:rFonts w:ascii="Cambria" w:hAnsi="Cambria" w:cs="Arial"/>
          <w:sz w:val="20"/>
          <w:szCs w:val="20"/>
        </w:rPr>
        <w:t xml:space="preserve">Termin realizacji zamówienia </w:t>
      </w:r>
      <w:r w:rsidRPr="00A55A01">
        <w:rPr>
          <w:rFonts w:ascii="Cambria" w:hAnsi="Cambria" w:cs="Arial"/>
          <w:sz w:val="20"/>
          <w:szCs w:val="20"/>
        </w:rPr>
        <w:t xml:space="preserve">- </w:t>
      </w:r>
      <w:r w:rsidR="00A55A01" w:rsidRPr="00A55A01">
        <w:rPr>
          <w:rFonts w:ascii="Cambria" w:hAnsi="Cambria" w:cs="Times New Roman"/>
        </w:rPr>
        <w:t xml:space="preserve">Realizacja przedmiotu zamówienia następować będzie sukcesywnie z uwzględnieniem bieżących potrzeb zamawiającego przez okres </w:t>
      </w:r>
      <w:r w:rsidR="00A55A01" w:rsidRPr="00A55A01">
        <w:rPr>
          <w:rFonts w:ascii="Cambria" w:hAnsi="Cambria" w:cs="Times New Roman"/>
          <w:b/>
        </w:rPr>
        <w:t>24 miesięcy</w:t>
      </w:r>
      <w:r w:rsidR="00A55A01" w:rsidRPr="00A55A01">
        <w:rPr>
          <w:rFonts w:ascii="Cambria" w:hAnsi="Cambria" w:cs="Times New Roman"/>
        </w:rPr>
        <w:t xml:space="preserve"> od daty </w:t>
      </w:r>
      <w:r w:rsidR="00A55A01">
        <w:rPr>
          <w:rFonts w:ascii="Cambria" w:hAnsi="Cambria" w:cs="Times New Roman"/>
        </w:rPr>
        <w:t xml:space="preserve">zawarcia </w:t>
      </w:r>
      <w:r w:rsidR="00A55A01" w:rsidRPr="00A55A01">
        <w:rPr>
          <w:rFonts w:ascii="Cambria" w:hAnsi="Cambria" w:cs="Times New Roman"/>
        </w:rPr>
        <w:t>umowy.</w:t>
      </w:r>
    </w:p>
    <w:p w14:paraId="6E403811" w14:textId="35F2BC03" w:rsidR="007F356B" w:rsidRDefault="007F356B" w:rsidP="00F348E2">
      <w:pPr>
        <w:pStyle w:val="Bezodstpw"/>
        <w:numPr>
          <w:ilvl w:val="0"/>
          <w:numId w:val="67"/>
        </w:numPr>
        <w:ind w:left="284" w:hanging="284"/>
        <w:jc w:val="both"/>
        <w:rPr>
          <w:rFonts w:ascii="Cambria" w:hAnsi="Cambria" w:cs="Arial"/>
        </w:rPr>
      </w:pPr>
      <w:r w:rsidRPr="002F32D4">
        <w:rPr>
          <w:rFonts w:ascii="Cambria" w:hAnsi="Cambria" w:cs="Times New Roman"/>
        </w:rPr>
        <w:t xml:space="preserve">Poszczególne dostawy – na podstawie zamówień jednostkowych składanych pisemnie, faxem lub przy użyciu środków </w:t>
      </w:r>
      <w:r w:rsidRPr="002F32D4">
        <w:rPr>
          <w:rFonts w:ascii="Cambria" w:hAnsi="Cambria" w:cs="Arial"/>
        </w:rPr>
        <w:t xml:space="preserve">komunikacji elektronicznej, realizowane będą w terminach maksymalnych wynoszących </w:t>
      </w:r>
      <w:r w:rsidRPr="002F32D4">
        <w:rPr>
          <w:rFonts w:ascii="Cambria" w:hAnsi="Cambria" w:cs="Arial"/>
          <w:b/>
        </w:rPr>
        <w:t>do 7</w:t>
      </w:r>
      <w:r w:rsidRPr="002F32D4">
        <w:rPr>
          <w:rFonts w:ascii="Cambria" w:hAnsi="Cambria" w:cs="Arial"/>
        </w:rPr>
        <w:t xml:space="preserve"> </w:t>
      </w:r>
      <w:r w:rsidRPr="002F32D4">
        <w:rPr>
          <w:rFonts w:ascii="Cambria" w:hAnsi="Cambria" w:cs="Arial"/>
          <w:b/>
        </w:rPr>
        <w:t>dni roboczych</w:t>
      </w:r>
      <w:r w:rsidRPr="002F32D4">
        <w:rPr>
          <w:rFonts w:ascii="Cambria" w:hAnsi="Cambria" w:cs="Arial"/>
        </w:rPr>
        <w:t xml:space="preserve"> od dnia złożenia zamówienia.</w:t>
      </w:r>
    </w:p>
    <w:p w14:paraId="4ED21C4B" w14:textId="18973D6B" w:rsidR="00520737" w:rsidRPr="00E01B15" w:rsidRDefault="00520737" w:rsidP="00F348E2">
      <w:pPr>
        <w:pStyle w:val="Bezodstpw"/>
        <w:numPr>
          <w:ilvl w:val="0"/>
          <w:numId w:val="67"/>
        </w:numPr>
        <w:ind w:left="284" w:hanging="284"/>
        <w:jc w:val="both"/>
        <w:rPr>
          <w:rFonts w:ascii="Cambria" w:hAnsi="Cambria" w:cs="Arial"/>
        </w:rPr>
      </w:pPr>
      <w:r w:rsidRPr="00E01B15">
        <w:rPr>
          <w:rFonts w:ascii="Cambria" w:hAnsi="Cambria" w:cs="Arial"/>
        </w:rPr>
        <w:t>TERMIN dostawy  aparatu</w:t>
      </w:r>
      <w:r w:rsidR="00E01B15" w:rsidRPr="00E01B15">
        <w:rPr>
          <w:rFonts w:ascii="Cambria" w:hAnsi="Cambria" w:cs="Arial"/>
        </w:rPr>
        <w:t xml:space="preserve"> w ramach ZADANIA 7 -  </w:t>
      </w:r>
      <w:r w:rsidR="00E01B15" w:rsidRPr="00764040">
        <w:rPr>
          <w:rFonts w:ascii="Cambria" w:hAnsi="Cambria" w:cs="Arial"/>
          <w:b/>
        </w:rPr>
        <w:t>do 14 dni</w:t>
      </w:r>
      <w:r w:rsidR="00E01B15" w:rsidRPr="00E01B15">
        <w:rPr>
          <w:rFonts w:ascii="Cambria" w:hAnsi="Cambria" w:cs="Arial"/>
        </w:rPr>
        <w:t xml:space="preserve"> od złożenia zamówienia.</w:t>
      </w:r>
    </w:p>
    <w:p w14:paraId="25EB8C3E" w14:textId="634D0FB6" w:rsidR="00007696" w:rsidRPr="00A55A01" w:rsidRDefault="00653559" w:rsidP="00A55A01">
      <w:pPr>
        <w:jc w:val="both"/>
        <w:rPr>
          <w:rFonts w:ascii="Cambria" w:hAnsi="Cambria" w:cs="Arial"/>
          <w:sz w:val="20"/>
          <w:szCs w:val="20"/>
        </w:rPr>
      </w:pPr>
      <w:r w:rsidRPr="00A55A01">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8759C5" w:rsidRDefault="00C26980" w:rsidP="008C5CD7">
      <w:pPr>
        <w:pStyle w:val="Bezodstpw"/>
        <w:numPr>
          <w:ilvl w:val="0"/>
          <w:numId w:val="32"/>
        </w:numPr>
        <w:jc w:val="both"/>
        <w:rPr>
          <w:rFonts w:ascii="Cambria" w:hAnsi="Cambria" w:cs="Arial"/>
          <w:sz w:val="20"/>
          <w:szCs w:val="20"/>
        </w:rPr>
      </w:pPr>
      <w:r w:rsidRPr="008759C5">
        <w:rPr>
          <w:rFonts w:ascii="Cambria" w:hAnsi="Cambria" w:cs="Arial"/>
          <w:sz w:val="20"/>
          <w:szCs w:val="20"/>
        </w:rPr>
        <w:t xml:space="preserve">O </w:t>
      </w:r>
      <w:r w:rsidR="00E76E0E" w:rsidRPr="008759C5">
        <w:rPr>
          <w:rFonts w:ascii="Cambria" w:hAnsi="Cambria" w:cs="Arial"/>
          <w:sz w:val="20"/>
          <w:szCs w:val="20"/>
        </w:rPr>
        <w:t xml:space="preserve">udzielenie zamówienia mogą ubiegać się wykonawcy którzy </w:t>
      </w:r>
      <w:r w:rsidR="00921E6A" w:rsidRPr="008759C5">
        <w:rPr>
          <w:rFonts w:ascii="Cambria" w:hAnsi="Cambria" w:cs="Arial"/>
          <w:sz w:val="20"/>
          <w:szCs w:val="20"/>
        </w:rPr>
        <w:t xml:space="preserve">spełniają </w:t>
      </w:r>
      <w:r w:rsidR="00921E6A" w:rsidRPr="008759C5">
        <w:rPr>
          <w:rFonts w:ascii="Cambria" w:hAnsi="Cambria" w:cs="Arial"/>
          <w:b/>
          <w:sz w:val="20"/>
          <w:szCs w:val="20"/>
        </w:rPr>
        <w:t>warunki</w:t>
      </w:r>
      <w:r w:rsidR="00921E6A" w:rsidRPr="008759C5">
        <w:rPr>
          <w:rFonts w:ascii="Cambria" w:hAnsi="Cambria" w:cs="Arial"/>
          <w:sz w:val="20"/>
          <w:szCs w:val="20"/>
        </w:rPr>
        <w:t xml:space="preserve"> dotyczące:</w:t>
      </w:r>
    </w:p>
    <w:p w14:paraId="2F046959" w14:textId="77777777" w:rsidR="0061338F" w:rsidRPr="008759C5" w:rsidRDefault="0061338F" w:rsidP="0061338F">
      <w:pPr>
        <w:pStyle w:val="Bezodstpw"/>
        <w:jc w:val="both"/>
        <w:rPr>
          <w:rFonts w:ascii="Cambria" w:hAnsi="Cambria" w:cs="Arial"/>
          <w:sz w:val="20"/>
          <w:szCs w:val="20"/>
        </w:rPr>
      </w:pPr>
    </w:p>
    <w:p w14:paraId="0B3F0372" w14:textId="4C43054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KOMPETENCJI LUB UPRAWNIEŃ DO PROWADZENIA OKREŚLONEJ DZIAŁALNOŚCI ZAWODOWEJ</w:t>
      </w:r>
      <w:r w:rsidR="00A63855" w:rsidRPr="008759C5">
        <w:rPr>
          <w:rFonts w:ascii="Cambria" w:hAnsi="Cambria" w:cs="Arial"/>
          <w:b/>
          <w:bCs/>
          <w:sz w:val="20"/>
          <w:szCs w:val="20"/>
        </w:rPr>
        <w:t xml:space="preserve">: </w:t>
      </w:r>
      <w:r w:rsidR="008D3838" w:rsidRPr="008759C5">
        <w:rPr>
          <w:rFonts w:ascii="Cambria" w:hAnsi="Cambria" w:cs="Arial"/>
          <w:bCs/>
          <w:sz w:val="20"/>
          <w:szCs w:val="20"/>
        </w:rPr>
        <w:t>Zamawiający nie precyzuje</w:t>
      </w:r>
      <w:r w:rsidR="00A63855" w:rsidRPr="008759C5">
        <w:rPr>
          <w:rFonts w:ascii="Cambria" w:hAnsi="Cambria" w:cs="Arial"/>
          <w:bCs/>
          <w:sz w:val="20"/>
          <w:szCs w:val="20"/>
        </w:rPr>
        <w:t xml:space="preserve"> warunku,</w:t>
      </w:r>
    </w:p>
    <w:p w14:paraId="4830BEC6" w14:textId="084E8EB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SYTUACJI FINANSOWEJ LUB EKONOMICZNEJ</w:t>
      </w:r>
      <w:r w:rsidR="001C43C5" w:rsidRPr="008759C5">
        <w:rPr>
          <w:rFonts w:ascii="Cambria" w:hAnsi="Cambria" w:cs="Arial"/>
          <w:sz w:val="20"/>
          <w:szCs w:val="20"/>
        </w:rPr>
        <w:t xml:space="preserve">: </w:t>
      </w:r>
      <w:r w:rsidR="0019643D" w:rsidRPr="008759C5">
        <w:rPr>
          <w:rFonts w:ascii="Cambria" w:hAnsi="Cambria" w:cs="Arial"/>
          <w:bCs/>
          <w:sz w:val="20"/>
          <w:szCs w:val="20"/>
        </w:rPr>
        <w:t>Zamawia</w:t>
      </w:r>
      <w:r w:rsidR="008D3838" w:rsidRPr="008759C5">
        <w:rPr>
          <w:rFonts w:ascii="Cambria" w:hAnsi="Cambria" w:cs="Arial"/>
          <w:bCs/>
          <w:sz w:val="20"/>
          <w:szCs w:val="20"/>
        </w:rPr>
        <w:t xml:space="preserve">jący nie precyzuje </w:t>
      </w:r>
      <w:r w:rsidR="0019643D" w:rsidRPr="008759C5">
        <w:rPr>
          <w:rFonts w:ascii="Cambria" w:hAnsi="Cambria" w:cs="Arial"/>
          <w:bCs/>
          <w:sz w:val="20"/>
          <w:szCs w:val="20"/>
        </w:rPr>
        <w:t xml:space="preserve"> warunku,</w:t>
      </w:r>
    </w:p>
    <w:p w14:paraId="0EA6905E" w14:textId="7A56FC0F" w:rsidR="00341990" w:rsidRPr="008759C5" w:rsidRDefault="001158ED" w:rsidP="008C5CD7">
      <w:pPr>
        <w:pStyle w:val="Bezodstpw"/>
        <w:numPr>
          <w:ilvl w:val="1"/>
          <w:numId w:val="32"/>
        </w:numPr>
        <w:jc w:val="both"/>
        <w:rPr>
          <w:rFonts w:ascii="Cambria" w:hAnsi="Cambria" w:cs="Arial"/>
          <w:bCs/>
          <w:sz w:val="20"/>
          <w:szCs w:val="20"/>
        </w:rPr>
      </w:pPr>
      <w:r w:rsidRPr="008759C5">
        <w:rPr>
          <w:rFonts w:ascii="Cambria" w:hAnsi="Cambria" w:cs="Arial"/>
          <w:b/>
          <w:sz w:val="20"/>
          <w:szCs w:val="20"/>
          <w:u w:val="single"/>
        </w:rPr>
        <w:t>ZDOLNOŚCI TECHNICZNEJ LUB ZAWODOWEJ</w:t>
      </w:r>
      <w:r w:rsidR="00333D5C" w:rsidRPr="008759C5">
        <w:rPr>
          <w:rFonts w:ascii="Cambria" w:hAnsi="Cambria" w:cs="Arial"/>
          <w:sz w:val="20"/>
          <w:szCs w:val="20"/>
        </w:rPr>
        <w:t xml:space="preserve">: </w:t>
      </w:r>
      <w:r w:rsidR="008D3838" w:rsidRPr="008759C5">
        <w:rPr>
          <w:rFonts w:ascii="Cambria" w:hAnsi="Cambria" w:cs="Arial"/>
          <w:bCs/>
          <w:sz w:val="20"/>
          <w:szCs w:val="20"/>
        </w:rPr>
        <w:t>Zamawiający nie precyzuje</w:t>
      </w:r>
      <w:r w:rsidR="00333D5C" w:rsidRPr="008759C5">
        <w:rPr>
          <w:rFonts w:ascii="Cambria" w:hAnsi="Cambria" w:cs="Arial"/>
          <w:bCs/>
          <w:sz w:val="20"/>
          <w:szCs w:val="20"/>
        </w:rPr>
        <w:t xml:space="preserve"> warunku,</w:t>
      </w:r>
      <w:r w:rsidR="00EA266F" w:rsidRPr="008759C5">
        <w:rPr>
          <w:rFonts w:ascii="Cambria" w:hAnsi="Cambria" w:cs="Arial"/>
          <w:sz w:val="20"/>
          <w:szCs w:val="20"/>
        </w:rPr>
        <w:t xml:space="preserve"> </w:t>
      </w:r>
    </w:p>
    <w:p w14:paraId="0FC5B68B" w14:textId="77777777" w:rsidR="00182001" w:rsidRPr="008759C5"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8C5CD7">
      <w:pPr>
        <w:widowControl w:val="0"/>
        <w:numPr>
          <w:ilvl w:val="0"/>
          <w:numId w:val="35"/>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8C5CD7">
      <w:pPr>
        <w:widowControl w:val="0"/>
        <w:numPr>
          <w:ilvl w:val="0"/>
          <w:numId w:val="35"/>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8759C5" w:rsidRDefault="00E352BA" w:rsidP="008369F2">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późn.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Prawo upadłościowe (tekst jednolity: Dz. U. z 2017 r. poz. 2344 z późn. zm.);</w:t>
      </w:r>
    </w:p>
    <w:p w14:paraId="2B63C2C4" w14:textId="77777777" w:rsidR="000F677F" w:rsidRPr="008759C5" w:rsidRDefault="000F677F" w:rsidP="00261C05">
      <w:pPr>
        <w:pStyle w:val="Domyolnie"/>
        <w:ind w:left="0" w:firstLine="0"/>
        <w:jc w:val="both"/>
        <w:rPr>
          <w:rFonts w:ascii="Cambria" w:hAnsi="Cambria" w:cs="Arial"/>
          <w:color w:val="auto"/>
          <w:sz w:val="20"/>
        </w:rPr>
      </w:pP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1E3487" w:rsidRDefault="00BC6E89" w:rsidP="008C5CD7">
      <w:pPr>
        <w:pStyle w:val="Bezodstpw"/>
        <w:numPr>
          <w:ilvl w:val="0"/>
          <w:numId w:val="41"/>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w:t>
      </w:r>
      <w:r w:rsidR="001E3487">
        <w:rPr>
          <w:rFonts w:ascii="Cambria" w:hAnsi="Cambria" w:cs="Arial"/>
          <w:b/>
          <w:sz w:val="20"/>
          <w:szCs w:val="20"/>
        </w:rPr>
        <w:t xml:space="preserve">KÓW UDZIAŁU W POSTĘPOWANIU, </w:t>
      </w:r>
      <w:r w:rsidRPr="008759C5">
        <w:rPr>
          <w:rFonts w:ascii="Cambria" w:hAnsi="Cambria" w:cs="Arial"/>
          <w:b/>
          <w:sz w:val="20"/>
          <w:szCs w:val="20"/>
        </w:rPr>
        <w:t>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r w:rsidR="001E3487">
        <w:rPr>
          <w:rFonts w:ascii="Cambria" w:hAnsi="Cambria" w:cs="Arial"/>
          <w:b/>
          <w:sz w:val="20"/>
          <w:szCs w:val="20"/>
        </w:rPr>
        <w:t xml:space="preserve">, </w:t>
      </w:r>
      <w:r w:rsidR="001E3487" w:rsidRPr="001E3487">
        <w:rPr>
          <w:rFonts w:ascii="Cambria" w:hAnsi="Cambria" w:cs="Arial"/>
          <w:b/>
          <w:sz w:val="20"/>
          <w:szCs w:val="20"/>
        </w:rPr>
        <w:t>DOKUMENTY POTWIERDZAJĄCE ŻE OFEROWANE DOSTAWY ODPOWIADAJĄ WYMAGANIOM</w:t>
      </w:r>
      <w:r w:rsidR="00304329">
        <w:rPr>
          <w:rFonts w:ascii="Cambria" w:hAnsi="Cambria" w:cs="Arial"/>
          <w:b/>
          <w:sz w:val="20"/>
          <w:szCs w:val="20"/>
        </w:rPr>
        <w:t xml:space="preserve"> OKREŚLONYM PRZEZ ZAMAWIAJĄCEGO,</w:t>
      </w:r>
    </w:p>
    <w:p w14:paraId="12CEDC2B" w14:textId="77777777" w:rsidR="001E3487" w:rsidRPr="008759C5" w:rsidRDefault="001E3487" w:rsidP="001E3487">
      <w:pPr>
        <w:pStyle w:val="Bezodstpw"/>
        <w:jc w:val="both"/>
        <w:rPr>
          <w:rFonts w:ascii="Cambria" w:hAnsi="Cambria" w:cs="Arial"/>
          <w:b/>
          <w:sz w:val="20"/>
          <w:szCs w:val="20"/>
        </w:rPr>
      </w:pPr>
    </w:p>
    <w:p w14:paraId="16AB7127" w14:textId="3564BDAB" w:rsidR="00810208" w:rsidRPr="00630EB6" w:rsidRDefault="00810208" w:rsidP="008C5CD7">
      <w:pPr>
        <w:pStyle w:val="Akapitzlist"/>
        <w:numPr>
          <w:ilvl w:val="0"/>
          <w:numId w:val="38"/>
        </w:numPr>
        <w:autoSpaceDN w:val="0"/>
        <w:adjustRightInd w:val="0"/>
        <w:jc w:val="both"/>
        <w:rPr>
          <w:rFonts w:ascii="Cambria" w:hAnsi="Cambria" w:cs="Arial"/>
        </w:rPr>
      </w:pPr>
      <w:r w:rsidRPr="00630EB6">
        <w:rPr>
          <w:rFonts w:ascii="Cambria" w:hAnsi="Cambria" w:cs="Arial"/>
        </w:rPr>
        <w:t xml:space="preserve">Wykonawca zobowiązany jest złożyć </w:t>
      </w:r>
      <w:r w:rsidRPr="00630EB6">
        <w:rPr>
          <w:rFonts w:ascii="Cambria" w:hAnsi="Cambria" w:cs="Arial"/>
          <w:b/>
        </w:rPr>
        <w:t xml:space="preserve">wraz z ofertą w oryginale </w:t>
      </w:r>
      <w:r w:rsidRPr="00630EB6">
        <w:rPr>
          <w:rFonts w:ascii="Cambria" w:hAnsi="Cambria" w:cs="Arial"/>
        </w:rPr>
        <w:t xml:space="preserve">  aktualne na dzień składania ofert </w:t>
      </w:r>
      <w:r w:rsidRPr="00630EB6">
        <w:rPr>
          <w:rFonts w:ascii="Cambria" w:hAnsi="Cambria" w:cs="Arial"/>
          <w:b/>
        </w:rPr>
        <w:t>oświadczenie  własne</w:t>
      </w:r>
      <w:r w:rsidR="001C6893" w:rsidRPr="00630EB6">
        <w:rPr>
          <w:rFonts w:ascii="Cambria" w:hAnsi="Cambria" w:cs="Arial"/>
        </w:rPr>
        <w:t xml:space="preserve"> </w:t>
      </w:r>
      <w:r w:rsidRPr="00630EB6">
        <w:rPr>
          <w:rFonts w:ascii="Cambria" w:hAnsi="Cambria" w:cs="Arial"/>
        </w:rPr>
        <w:t xml:space="preserve"> (</w:t>
      </w:r>
      <w:r w:rsidR="00873FD0" w:rsidRPr="00630EB6">
        <w:rPr>
          <w:rFonts w:ascii="Cambria" w:hAnsi="Cambria" w:cs="Arial"/>
        </w:rPr>
        <w:t>zgodnie z art. 25 a ust.1 ustawy pzp, Wykonawca może wykorzystać formularz  stanowiący</w:t>
      </w:r>
      <w:r w:rsidRPr="00630EB6">
        <w:rPr>
          <w:rFonts w:ascii="Cambria" w:hAnsi="Cambria" w:cs="Arial"/>
        </w:rPr>
        <w:t xml:space="preserve"> </w:t>
      </w:r>
      <w:r w:rsidR="008D3838" w:rsidRPr="00630EB6">
        <w:rPr>
          <w:rFonts w:ascii="Cambria" w:hAnsi="Cambria" w:cs="Arial"/>
          <w:b/>
          <w:i/>
        </w:rPr>
        <w:t>załącznik nr 5</w:t>
      </w:r>
      <w:r w:rsidRPr="00630EB6">
        <w:rPr>
          <w:rFonts w:ascii="Cambria" w:hAnsi="Cambria" w:cs="Arial"/>
          <w:b/>
          <w:i/>
        </w:rPr>
        <w:t xml:space="preserve"> do SIWZ) </w:t>
      </w:r>
      <w:r w:rsidR="00954601" w:rsidRPr="00630EB6">
        <w:rPr>
          <w:rFonts w:ascii="Cambria" w:hAnsi="Cambria" w:cs="Arial"/>
          <w:u w:val="single"/>
        </w:rPr>
        <w:t xml:space="preserve"> stanowiące wstępne potwierdzenie, że wykonawca</w:t>
      </w:r>
      <w:r w:rsidR="00873FD0" w:rsidRPr="00630EB6">
        <w:rPr>
          <w:rFonts w:ascii="Cambria" w:hAnsi="Cambria" w:cs="Arial"/>
          <w:u w:val="single"/>
        </w:rPr>
        <w:t xml:space="preserve">  </w:t>
      </w:r>
      <w:r w:rsidR="00873FD0" w:rsidRPr="00630EB6">
        <w:rPr>
          <w:rFonts w:ascii="Cambria" w:hAnsi="Cambria" w:cs="Arial"/>
        </w:rPr>
        <w:t xml:space="preserve">nie podlega wykluczeniu oraz </w:t>
      </w:r>
      <w:r w:rsidR="000676D9" w:rsidRPr="00630EB6">
        <w:rPr>
          <w:rFonts w:ascii="Cambria" w:hAnsi="Cambria" w:cs="Arial"/>
        </w:rPr>
        <w:t xml:space="preserve"> s</w:t>
      </w:r>
      <w:r w:rsidR="003425A2" w:rsidRPr="00630EB6">
        <w:rPr>
          <w:rFonts w:ascii="Cambria" w:hAnsi="Cambria" w:cs="Arial"/>
        </w:rPr>
        <w:t>pełnia warunki udziału w postępowaniu.</w:t>
      </w:r>
    </w:p>
    <w:p w14:paraId="55ABE0D8" w14:textId="4A467579" w:rsidR="004F499A" w:rsidRPr="00630EB6" w:rsidRDefault="004F499A" w:rsidP="004F499A">
      <w:pPr>
        <w:autoSpaceDN w:val="0"/>
        <w:adjustRightInd w:val="0"/>
        <w:jc w:val="both"/>
        <w:rPr>
          <w:rFonts w:ascii="Cambria" w:hAnsi="Cambria" w:cs="Arial"/>
        </w:rPr>
      </w:pPr>
      <w:r w:rsidRPr="00630EB6">
        <w:rPr>
          <w:rFonts w:ascii="Cambria" w:hAnsi="Cambria" w:cs="Arial"/>
        </w:rPr>
        <w:t xml:space="preserve">Wykonawcy wspólnie ubiegający się o udzielenie zamówienie – składają oświadczenie zgodnie z </w:t>
      </w:r>
      <w:r w:rsidRPr="00630EB6">
        <w:rPr>
          <w:rFonts w:ascii="Cambria" w:hAnsi="Cambria" w:cs="Arial"/>
          <w:b/>
        </w:rPr>
        <w:t>Rozdziałem X.</w:t>
      </w:r>
      <w:r w:rsidRPr="00630EB6">
        <w:rPr>
          <w:rFonts w:ascii="Cambria" w:hAnsi="Cambria" w:cs="Arial"/>
        </w:rPr>
        <w:t xml:space="preserve"> niniejszej SIWZ</w:t>
      </w:r>
    </w:p>
    <w:p w14:paraId="2B18887C" w14:textId="5B0C9952" w:rsidR="000446B4" w:rsidRPr="00630EB6" w:rsidRDefault="000446B4" w:rsidP="008C5CD7">
      <w:pPr>
        <w:pStyle w:val="Akapitzlist"/>
        <w:numPr>
          <w:ilvl w:val="0"/>
          <w:numId w:val="38"/>
        </w:numPr>
        <w:autoSpaceDN w:val="0"/>
        <w:adjustRightInd w:val="0"/>
        <w:jc w:val="both"/>
        <w:rPr>
          <w:rFonts w:ascii="Cambria" w:eastAsia="Univers-PL" w:hAnsi="Cambria" w:cs="Arial"/>
        </w:rPr>
      </w:pPr>
      <w:r w:rsidRPr="00630EB6">
        <w:rPr>
          <w:rFonts w:ascii="Cambria" w:hAnsi="Cambria" w:cs="Arial"/>
          <w:bCs/>
          <w:u w:val="single"/>
        </w:rPr>
        <w:t xml:space="preserve">Oświadczenia składane obligatoryjnie przez wszystkich wykonawców w terminie </w:t>
      </w:r>
      <w:r w:rsidRPr="00630EB6">
        <w:rPr>
          <w:rFonts w:ascii="Cambria" w:hAnsi="Cambria" w:cs="Arial"/>
          <w:b/>
          <w:bCs/>
          <w:u w:val="single"/>
        </w:rPr>
        <w:t xml:space="preserve"> 3 dni</w:t>
      </w:r>
      <w:r w:rsidR="00C9187C" w:rsidRPr="00630EB6">
        <w:rPr>
          <w:rFonts w:ascii="Cambria" w:hAnsi="Cambria" w:cs="Arial"/>
          <w:bCs/>
          <w:u w:val="single"/>
        </w:rPr>
        <w:t xml:space="preserve"> od dnia zamieszczenia</w:t>
      </w:r>
      <w:r w:rsidRPr="00630EB6">
        <w:rPr>
          <w:rFonts w:ascii="Cambria" w:hAnsi="Cambria" w:cs="Arial"/>
          <w:bCs/>
          <w:u w:val="single"/>
        </w:rPr>
        <w:t xml:space="preserve"> na st</w:t>
      </w:r>
      <w:r w:rsidR="00C9187C" w:rsidRPr="00630EB6">
        <w:rPr>
          <w:rFonts w:ascii="Cambria" w:hAnsi="Cambria" w:cs="Arial"/>
          <w:bCs/>
          <w:u w:val="single"/>
        </w:rPr>
        <w:t xml:space="preserve">ronie internetowej  informacji dotyczącej </w:t>
      </w:r>
      <w:r w:rsidRPr="00630EB6">
        <w:rPr>
          <w:rFonts w:ascii="Cambria" w:hAnsi="Cambria" w:cs="Arial"/>
          <w:bCs/>
          <w:u w:val="single"/>
        </w:rPr>
        <w:t xml:space="preserve"> złożonych ofert</w:t>
      </w:r>
      <w:r w:rsidR="00C9187C" w:rsidRPr="00630EB6">
        <w:rPr>
          <w:rFonts w:ascii="Cambria" w:hAnsi="Cambria" w:cs="Arial"/>
          <w:bCs/>
          <w:u w:val="single"/>
        </w:rPr>
        <w:t xml:space="preserve"> o której mowa w art. 86 ust.5 ustawy PZP</w:t>
      </w:r>
      <w:r w:rsidRPr="00630EB6">
        <w:rPr>
          <w:rFonts w:ascii="Cambria" w:hAnsi="Cambria" w:cs="Arial"/>
          <w:bCs/>
          <w:u w:val="single"/>
        </w:rPr>
        <w:t>.</w:t>
      </w:r>
    </w:p>
    <w:p w14:paraId="551A1C2E" w14:textId="14D603AD" w:rsidR="00982565" w:rsidRPr="007E1496" w:rsidRDefault="000446B4" w:rsidP="008C5CD7">
      <w:pPr>
        <w:pStyle w:val="Akapitzlist"/>
        <w:numPr>
          <w:ilvl w:val="1"/>
          <w:numId w:val="38"/>
        </w:numPr>
        <w:adjustRightInd w:val="0"/>
        <w:jc w:val="both"/>
        <w:textAlignment w:val="baseline"/>
        <w:rPr>
          <w:rFonts w:ascii="Cambria" w:hAnsi="Cambria" w:cs="Arial"/>
          <w:bCs/>
        </w:rPr>
      </w:pPr>
      <w:r w:rsidRPr="00630EB6">
        <w:rPr>
          <w:rFonts w:ascii="Cambria" w:hAnsi="Cambria" w:cs="Arial"/>
          <w:bCs/>
        </w:rPr>
        <w:t xml:space="preserve">Oświadczenie o przynależności albo braku przynależności do tej samej </w:t>
      </w:r>
      <w:r w:rsidRPr="00630EB6">
        <w:rPr>
          <w:rFonts w:ascii="Cambria" w:hAnsi="Cambria" w:cs="Arial"/>
          <w:b/>
          <w:bCs/>
        </w:rPr>
        <w:t xml:space="preserve">grupy kapitałowej </w:t>
      </w:r>
      <w:r w:rsidRPr="00630EB6">
        <w:rPr>
          <w:rFonts w:ascii="Cambria" w:hAnsi="Cambria" w:cs="Arial"/>
        </w:rPr>
        <w:t>o której mowa w art.24 ust. 1 pkt. 23 ustawy</w:t>
      </w:r>
      <w:r w:rsidRPr="00630EB6">
        <w:rPr>
          <w:rFonts w:ascii="Cambria" w:hAnsi="Cambria" w:cs="Arial"/>
          <w:bCs/>
        </w:rPr>
        <w:t xml:space="preserve">, </w:t>
      </w:r>
      <w:r w:rsidR="00D62D2C" w:rsidRPr="00630EB6">
        <w:rPr>
          <w:rFonts w:ascii="Cambria" w:hAnsi="Cambria" w:cs="Arial"/>
          <w:bCs/>
        </w:rPr>
        <w:t xml:space="preserve">( można złożyć </w:t>
      </w:r>
      <w:r w:rsidRPr="00630EB6">
        <w:rPr>
          <w:rFonts w:ascii="Cambria" w:hAnsi="Cambria" w:cs="Arial"/>
          <w:bCs/>
        </w:rPr>
        <w:t xml:space="preserve">według wzoru stanowiącego </w:t>
      </w:r>
      <w:r w:rsidR="001875B9" w:rsidRPr="00630EB6">
        <w:rPr>
          <w:rFonts w:ascii="Cambria" w:hAnsi="Cambria" w:cs="Arial"/>
          <w:b/>
          <w:bCs/>
        </w:rPr>
        <w:t xml:space="preserve">załącznik nr </w:t>
      </w:r>
      <w:r w:rsidR="008010C6" w:rsidRPr="00630EB6">
        <w:rPr>
          <w:rFonts w:ascii="Cambria" w:hAnsi="Cambria" w:cs="Arial"/>
          <w:b/>
          <w:bCs/>
        </w:rPr>
        <w:t xml:space="preserve">4 </w:t>
      </w:r>
      <w:r w:rsidRPr="00630EB6">
        <w:rPr>
          <w:rFonts w:ascii="Cambria" w:hAnsi="Cambria" w:cs="Arial"/>
          <w:b/>
          <w:bCs/>
        </w:rPr>
        <w:t>do SIWZ</w:t>
      </w:r>
      <w:r w:rsidR="002545B8" w:rsidRPr="00630EB6">
        <w:rPr>
          <w:rFonts w:ascii="Cambria" w:hAnsi="Cambria" w:cs="Arial"/>
          <w:bCs/>
        </w:rPr>
        <w:t>)</w:t>
      </w:r>
      <w:r w:rsidRPr="00630EB6">
        <w:rPr>
          <w:rFonts w:ascii="Cambria" w:hAnsi="Cambria" w:cs="Arial"/>
          <w:b/>
          <w:bCs/>
        </w:rPr>
        <w:t>.</w:t>
      </w:r>
      <w:r w:rsidRPr="00630EB6">
        <w:rPr>
          <w:rFonts w:ascii="Cambria" w:hAnsi="Cambria" w:cs="Arial"/>
          <w:bCs/>
        </w:rPr>
        <w:t xml:space="preserve"> </w:t>
      </w:r>
      <w:r w:rsidRPr="00630EB6">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30EB6">
        <w:rPr>
          <w:rFonts w:ascii="Cambria" w:hAnsi="Cambria" w:cs="Arial"/>
        </w:rPr>
        <w:t>W przypadku wykonawców wspólnie ubiegających się o udzielenie zamówienia oświadczenie składa każdy z  wykonawców.</w:t>
      </w:r>
      <w:r w:rsidR="00604802" w:rsidRPr="00630EB6">
        <w:rPr>
          <w:rFonts w:ascii="Cambria" w:hAnsi="Cambria" w:cs="Arial"/>
        </w:rPr>
        <w:t xml:space="preserve"> </w:t>
      </w:r>
      <w:r w:rsidR="00EC2E12" w:rsidRPr="00630EB6">
        <w:rPr>
          <w:rFonts w:ascii="Cambria" w:hAnsi="Cambria" w:cs="Arial"/>
          <w:b/>
        </w:rPr>
        <w:t>Oświadczenie należy złożyć w oryginale</w:t>
      </w:r>
      <w:r w:rsidR="00BE59C1" w:rsidRPr="00630EB6">
        <w:rPr>
          <w:rFonts w:ascii="Cambria" w:hAnsi="Cambria" w:cs="Arial"/>
          <w:b/>
        </w:rPr>
        <w:t xml:space="preserve"> lub kopii poświadczonej za zgodność z oryginałem.</w:t>
      </w:r>
    </w:p>
    <w:p w14:paraId="2DD213D5" w14:textId="77777777" w:rsidR="007E1496" w:rsidRPr="007E1496" w:rsidRDefault="007E1496" w:rsidP="007E1496">
      <w:pPr>
        <w:adjustRightInd w:val="0"/>
        <w:jc w:val="both"/>
        <w:textAlignment w:val="baseline"/>
        <w:rPr>
          <w:rFonts w:ascii="Cambria" w:hAnsi="Cambria" w:cs="Arial"/>
          <w:bCs/>
        </w:rPr>
      </w:pPr>
    </w:p>
    <w:p w14:paraId="2198420A" w14:textId="6AFEE5FA" w:rsidR="00982565" w:rsidRPr="00630EB6" w:rsidRDefault="00EF603A" w:rsidP="008C5CD7">
      <w:pPr>
        <w:pStyle w:val="Akapitzlist"/>
        <w:numPr>
          <w:ilvl w:val="0"/>
          <w:numId w:val="38"/>
        </w:numPr>
        <w:adjustRightInd w:val="0"/>
        <w:jc w:val="both"/>
        <w:textAlignment w:val="baseline"/>
        <w:rPr>
          <w:rFonts w:ascii="Cambria" w:hAnsi="Cambria" w:cs="Arial"/>
          <w:bCs/>
        </w:rPr>
      </w:pPr>
      <w:r w:rsidRPr="00630EB6">
        <w:rPr>
          <w:rFonts w:ascii="Cambria" w:hAnsi="Cambria" w:cs="Arial"/>
          <w:bCs/>
          <w:u w:val="single"/>
        </w:rPr>
        <w:t>Zamawiający przed udzieleniem zamówienia wezwie wykonawcę którego oferta została najwyżej oceniona do złożenia w wyznaczonym  nie krótszym niż</w:t>
      </w:r>
      <w:r w:rsidR="0088107C" w:rsidRPr="00630EB6">
        <w:rPr>
          <w:rFonts w:ascii="Cambria" w:hAnsi="Cambria" w:cs="Arial"/>
          <w:b/>
          <w:bCs/>
          <w:u w:val="single"/>
        </w:rPr>
        <w:t xml:space="preserve"> 5</w:t>
      </w:r>
      <w:r w:rsidRPr="00630EB6">
        <w:rPr>
          <w:rFonts w:ascii="Cambria" w:hAnsi="Cambria" w:cs="Arial"/>
          <w:b/>
          <w:bCs/>
          <w:u w:val="single"/>
        </w:rPr>
        <w:t xml:space="preserve"> dni terminie</w:t>
      </w:r>
      <w:r w:rsidRPr="00630EB6">
        <w:rPr>
          <w:rFonts w:ascii="Cambria" w:hAnsi="Cambria" w:cs="Arial"/>
          <w:bCs/>
          <w:u w:val="single"/>
        </w:rPr>
        <w:t xml:space="preserve"> aktualnych na dzień złożenia oświadczeń lub dokumentów potwierdzających okoliczności o których </w:t>
      </w:r>
      <w:r w:rsidR="009561CC" w:rsidRPr="00630EB6">
        <w:rPr>
          <w:rFonts w:ascii="Cambria" w:hAnsi="Cambria" w:cs="Arial"/>
          <w:bCs/>
          <w:u w:val="single"/>
        </w:rPr>
        <w:t>mowa w art. 25 ust.1 ustawy PZP.</w:t>
      </w:r>
      <w:r w:rsidR="009561CC" w:rsidRPr="00630EB6">
        <w:rPr>
          <w:rFonts w:ascii="Cambria" w:hAnsi="Cambria" w:cs="Arial"/>
          <w:bCs/>
        </w:rPr>
        <w:t xml:space="preserve"> </w:t>
      </w:r>
      <w:r w:rsidR="009561CC" w:rsidRPr="00630EB6">
        <w:rPr>
          <w:rFonts w:ascii="Cambria" w:hAnsi="Cambria" w:cs="Arial"/>
        </w:rPr>
        <w:t xml:space="preserve">Dokumenty Wykonawca będzie zobowiązany złożyć </w:t>
      </w:r>
      <w:r w:rsidR="009561CC" w:rsidRPr="00630EB6">
        <w:rPr>
          <w:rFonts w:ascii="Cambria" w:hAnsi="Cambria" w:cs="Arial"/>
          <w:b/>
        </w:rPr>
        <w:t>w oryginale lub</w:t>
      </w:r>
      <w:r w:rsidR="00786EC9" w:rsidRPr="00630EB6">
        <w:rPr>
          <w:rFonts w:ascii="Cambria" w:hAnsi="Cambria" w:cs="Arial"/>
          <w:b/>
        </w:rPr>
        <w:t xml:space="preserve"> kopii poświadczonej</w:t>
      </w:r>
      <w:r w:rsidR="00812F4A" w:rsidRPr="00630EB6">
        <w:rPr>
          <w:rFonts w:ascii="Cambria" w:hAnsi="Cambria" w:cs="Arial"/>
          <w:b/>
        </w:rPr>
        <w:t xml:space="preserve"> za zgodność z oryginałem.</w:t>
      </w:r>
    </w:p>
    <w:p w14:paraId="0EC50386" w14:textId="069FF512" w:rsidR="00BC3F91" w:rsidRPr="00630EB6" w:rsidRDefault="00BC3F91" w:rsidP="008C5CD7">
      <w:pPr>
        <w:pStyle w:val="Akapitzlist"/>
        <w:numPr>
          <w:ilvl w:val="1"/>
          <w:numId w:val="38"/>
        </w:numPr>
        <w:autoSpaceDN w:val="0"/>
        <w:adjustRightInd w:val="0"/>
        <w:jc w:val="both"/>
        <w:rPr>
          <w:rFonts w:ascii="Cambria" w:eastAsia="Univers-PL" w:hAnsi="Cambria" w:cs="Arial"/>
        </w:rPr>
      </w:pPr>
      <w:r w:rsidRPr="00630EB6">
        <w:rPr>
          <w:rFonts w:ascii="Cambria" w:eastAsia="Univers-PL" w:hAnsi="Cambria" w:cs="Arial"/>
          <w:b/>
        </w:rPr>
        <w:t xml:space="preserve">W celu potwierdzenia że wykonawca nie podlega wykluczeniu </w:t>
      </w:r>
      <w:r w:rsidR="002B3AD1" w:rsidRPr="00630EB6">
        <w:rPr>
          <w:rFonts w:ascii="Cambria" w:eastAsia="Univers-PL" w:hAnsi="Cambria" w:cs="Arial"/>
          <w:b/>
        </w:rPr>
        <w:t>na podstawie przesłanek wykluczenia obligatoryjnych i fakultatyw</w:t>
      </w:r>
      <w:r w:rsidR="008B711E" w:rsidRPr="00630EB6">
        <w:rPr>
          <w:rFonts w:ascii="Cambria" w:eastAsia="Univers-PL" w:hAnsi="Cambria" w:cs="Arial"/>
          <w:b/>
        </w:rPr>
        <w:t xml:space="preserve">nych o których mowa w </w:t>
      </w:r>
      <w:r w:rsidRPr="00630EB6">
        <w:rPr>
          <w:rFonts w:ascii="Cambria" w:eastAsia="Univers-PL" w:hAnsi="Cambria" w:cs="Arial"/>
          <w:b/>
        </w:rPr>
        <w:t xml:space="preserve">Rozdziale </w:t>
      </w:r>
      <w:r w:rsidR="002B3AD1" w:rsidRPr="00630EB6">
        <w:rPr>
          <w:rFonts w:ascii="Cambria" w:eastAsia="Univers-PL" w:hAnsi="Cambria" w:cs="Arial"/>
          <w:b/>
        </w:rPr>
        <w:t>VII</w:t>
      </w:r>
      <w:r w:rsidR="002B3AD1" w:rsidRPr="00630EB6">
        <w:rPr>
          <w:rFonts w:ascii="Cambria" w:eastAsia="Univers-PL" w:hAnsi="Cambria" w:cs="Arial"/>
        </w:rPr>
        <w:t xml:space="preserve"> </w:t>
      </w:r>
      <w:r w:rsidR="0032151D" w:rsidRPr="00630EB6">
        <w:rPr>
          <w:rFonts w:ascii="Cambria" w:eastAsia="Univers-PL" w:hAnsi="Cambria" w:cs="Arial"/>
        </w:rPr>
        <w:t>niniejszej SIWZ</w:t>
      </w:r>
      <w:r w:rsidR="001C2BFE" w:rsidRPr="00630EB6">
        <w:rPr>
          <w:rFonts w:ascii="Cambria" w:eastAsia="Univers-PL" w:hAnsi="Cambria" w:cs="Arial"/>
        </w:rPr>
        <w:t>:</w:t>
      </w:r>
    </w:p>
    <w:p w14:paraId="6D5536A5" w14:textId="77777777" w:rsidR="00B2752D" w:rsidRPr="00865F28" w:rsidRDefault="00B173DE" w:rsidP="008C5CD7">
      <w:pPr>
        <w:pStyle w:val="Akapitzlist"/>
        <w:numPr>
          <w:ilvl w:val="2"/>
          <w:numId w:val="38"/>
        </w:numPr>
        <w:tabs>
          <w:tab w:val="left" w:pos="7513"/>
          <w:tab w:val="left" w:pos="7938"/>
        </w:tabs>
        <w:autoSpaceDN w:val="0"/>
        <w:adjustRightInd w:val="0"/>
        <w:ind w:left="1276" w:hanging="1276"/>
        <w:jc w:val="both"/>
        <w:rPr>
          <w:rFonts w:ascii="Cambria" w:eastAsia="Univers-PL" w:hAnsi="Cambria" w:cs="Arial"/>
        </w:rPr>
      </w:pPr>
      <w:r w:rsidRPr="00630EB6">
        <w:rPr>
          <w:rFonts w:ascii="Cambria" w:hAnsi="Cambria" w:cs="Arial"/>
        </w:rPr>
        <w:t xml:space="preserve">odpis z właściwego rejestru lub z centralnej ewidencji i informacji o działalności gospodarczej, jeżeli odrębne przepisy wymagają wpisu do rejestru lub ewidencji, w celu wykazania braku podstaw do wykluczenia w oparciu o art. 24 ust. 5 pkt 1 </w:t>
      </w:r>
      <w:r w:rsidRPr="00865F28">
        <w:rPr>
          <w:rFonts w:ascii="Cambria" w:hAnsi="Cambria" w:cs="Arial"/>
        </w:rPr>
        <w:t>ustawy.</w:t>
      </w:r>
    </w:p>
    <w:p w14:paraId="1DC8C280" w14:textId="04573DAA" w:rsidR="0048493E" w:rsidRPr="0048493E" w:rsidRDefault="002845D8" w:rsidP="008C5CD7">
      <w:pPr>
        <w:pStyle w:val="Akapitzlist"/>
        <w:numPr>
          <w:ilvl w:val="1"/>
          <w:numId w:val="38"/>
        </w:numPr>
        <w:autoSpaceDN w:val="0"/>
        <w:adjustRightInd w:val="0"/>
        <w:jc w:val="both"/>
        <w:rPr>
          <w:rFonts w:ascii="Cambria" w:eastAsia="Univers-PL" w:hAnsi="Cambria" w:cs="Arial"/>
          <w:i/>
          <w:color w:val="FF0000"/>
        </w:rPr>
      </w:pPr>
      <w:r w:rsidRPr="00FE229C">
        <w:rPr>
          <w:rFonts w:ascii="Cambria" w:hAnsi="Cambria" w:cs="Arial"/>
          <w:b/>
        </w:rPr>
        <w:t>[Dokumenty potwierdzające że oferowane dostawy odpowiadają wymaganiom</w:t>
      </w:r>
      <w:r w:rsidR="00921093">
        <w:rPr>
          <w:rFonts w:ascii="Cambria" w:hAnsi="Cambria" w:cs="Arial"/>
          <w:b/>
        </w:rPr>
        <w:t xml:space="preserve"> określonym przez zamawiającego.</w:t>
      </w:r>
    </w:p>
    <w:p w14:paraId="155E3449" w14:textId="446CA18F" w:rsidR="001D5B54" w:rsidRPr="002B3ED3" w:rsidRDefault="001D5B54" w:rsidP="002B3ED3">
      <w:pPr>
        <w:autoSpaceDN w:val="0"/>
        <w:adjustRightInd w:val="0"/>
        <w:ind w:left="708"/>
        <w:jc w:val="both"/>
        <w:rPr>
          <w:rFonts w:ascii="Cambria" w:hAnsi="Cambria" w:cs="Times New Roman"/>
          <w:i/>
        </w:rPr>
      </w:pPr>
      <w:r w:rsidRPr="00921093">
        <w:rPr>
          <w:rFonts w:ascii="Cambria" w:hAnsi="Cambria" w:cs="Times New Roman"/>
        </w:rPr>
        <w:t>Wykonawca składa dokumenty</w:t>
      </w:r>
      <w:r w:rsidR="002B3ED3">
        <w:rPr>
          <w:rFonts w:ascii="Cambria" w:hAnsi="Cambria" w:cs="Times New Roman"/>
        </w:rPr>
        <w:t>/</w:t>
      </w:r>
      <w:r w:rsidR="00E069BC" w:rsidRPr="00921093">
        <w:rPr>
          <w:rFonts w:ascii="Cambria" w:hAnsi="Cambria" w:cs="Times New Roman"/>
        </w:rPr>
        <w:t xml:space="preserve">oświadczenia </w:t>
      </w:r>
      <w:r w:rsidRPr="00921093">
        <w:rPr>
          <w:rFonts w:ascii="Cambria" w:hAnsi="Cambria" w:cs="Times New Roman"/>
        </w:rPr>
        <w:t xml:space="preserve"> wymienione poniżej – w zakresi</w:t>
      </w:r>
      <w:r w:rsidR="00865F28" w:rsidRPr="00921093">
        <w:rPr>
          <w:rFonts w:ascii="Cambria" w:hAnsi="Cambria" w:cs="Times New Roman"/>
        </w:rPr>
        <w:t>e określonym dla danego ZADANIA</w:t>
      </w:r>
      <w:r w:rsidR="002B3ED3">
        <w:rPr>
          <w:rFonts w:ascii="Cambria" w:hAnsi="Cambria" w:cs="Times New Roman"/>
        </w:rPr>
        <w:t xml:space="preserve"> </w:t>
      </w:r>
      <w:r w:rsidR="002B3ED3" w:rsidRPr="002B3ED3">
        <w:rPr>
          <w:rFonts w:ascii="Cambria" w:hAnsi="Cambria" w:cs="Times New Roman"/>
          <w:i/>
        </w:rPr>
        <w:t xml:space="preserve">(kopie dokumentów/oświadczeń – potwierdzone za zgodność z </w:t>
      </w:r>
      <w:r w:rsidR="002B3ED3" w:rsidRPr="002B3ED3">
        <w:rPr>
          <w:rFonts w:ascii="Cambria" w:hAnsi="Cambria" w:cs="Times New Roman"/>
          <w:i/>
        </w:rPr>
        <w:lastRenderedPageBreak/>
        <w:t xml:space="preserve">oryginałem, w przypadku dokumentów w języku obcym – wraz z tłumaczeniem na język polski) </w:t>
      </w:r>
    </w:p>
    <w:tbl>
      <w:tblPr>
        <w:tblStyle w:val="Tabela-Siatka"/>
        <w:tblW w:w="9464" w:type="dxa"/>
        <w:tblLayout w:type="fixed"/>
        <w:tblLook w:val="04A0" w:firstRow="1" w:lastRow="0" w:firstColumn="1" w:lastColumn="0" w:noHBand="0" w:noVBand="1"/>
      </w:tblPr>
      <w:tblGrid>
        <w:gridCol w:w="1413"/>
        <w:gridCol w:w="8051"/>
      </w:tblGrid>
      <w:tr w:rsidR="00865F28" w14:paraId="1C590F80" w14:textId="77777777" w:rsidTr="00EA0778">
        <w:tc>
          <w:tcPr>
            <w:tcW w:w="1413" w:type="dxa"/>
          </w:tcPr>
          <w:p w14:paraId="38869031" w14:textId="20E1A196"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1</w:t>
            </w:r>
          </w:p>
        </w:tc>
        <w:tc>
          <w:tcPr>
            <w:tcW w:w="8051" w:type="dxa"/>
          </w:tcPr>
          <w:p w14:paraId="175B644B" w14:textId="348D1355" w:rsidR="00865F28" w:rsidRPr="00994A35" w:rsidRDefault="009F5FE1" w:rsidP="00865F28">
            <w:pPr>
              <w:autoSpaceDN w:val="0"/>
              <w:adjustRightInd w:val="0"/>
              <w:jc w:val="both"/>
              <w:rPr>
                <w:rFonts w:ascii="Cambria" w:eastAsia="Univers-PL" w:hAnsi="Cambria" w:cs="Arial"/>
              </w:rPr>
            </w:pPr>
            <w:r w:rsidRPr="00994A35">
              <w:rPr>
                <w:rFonts w:ascii="Cambria" w:eastAsia="Univers-PL" w:hAnsi="Cambria" w:cs="Arial"/>
              </w:rPr>
              <w:t>Potwierdzenie zgodności zaoferowanego asortymentu z systemem sterylizacji Sterrad100 NX, wydane p</w:t>
            </w:r>
            <w:r w:rsidR="004D3B21" w:rsidRPr="00994A35">
              <w:rPr>
                <w:rFonts w:ascii="Cambria" w:eastAsia="Univers-PL" w:hAnsi="Cambria" w:cs="Arial"/>
              </w:rPr>
              <w:t>rzez producenta systemu Sterrad</w:t>
            </w:r>
            <w:r w:rsidR="00640B9F" w:rsidRPr="00994A35">
              <w:rPr>
                <w:rFonts w:ascii="Cambria" w:eastAsia="Univers-PL" w:hAnsi="Cambria" w:cs="Arial"/>
              </w:rPr>
              <w:t>.</w:t>
            </w:r>
          </w:p>
          <w:p w14:paraId="1D568C82" w14:textId="5DD4C858" w:rsidR="00C206D0" w:rsidRPr="00994A35" w:rsidRDefault="00C206D0" w:rsidP="00865F28">
            <w:pPr>
              <w:autoSpaceDN w:val="0"/>
              <w:adjustRightInd w:val="0"/>
              <w:jc w:val="both"/>
              <w:rPr>
                <w:rFonts w:ascii="Cambria" w:eastAsia="Univers-PL" w:hAnsi="Cambria" w:cs="Arial"/>
                <w:highlight w:val="yellow"/>
              </w:rPr>
            </w:pPr>
          </w:p>
        </w:tc>
      </w:tr>
      <w:tr w:rsidR="00865F28" w14:paraId="09B71E19" w14:textId="77777777" w:rsidTr="00EA0778">
        <w:tc>
          <w:tcPr>
            <w:tcW w:w="1413" w:type="dxa"/>
          </w:tcPr>
          <w:p w14:paraId="1FB464CA" w14:textId="32EF4973"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2</w:t>
            </w:r>
          </w:p>
        </w:tc>
        <w:tc>
          <w:tcPr>
            <w:tcW w:w="8051" w:type="dxa"/>
          </w:tcPr>
          <w:tbl>
            <w:tblPr>
              <w:tblW w:w="7688" w:type="dxa"/>
              <w:tblLayout w:type="fixed"/>
              <w:tblCellMar>
                <w:left w:w="70" w:type="dxa"/>
                <w:right w:w="70" w:type="dxa"/>
              </w:tblCellMar>
              <w:tblLook w:val="04A0" w:firstRow="1" w:lastRow="0" w:firstColumn="1" w:lastColumn="0" w:noHBand="0" w:noVBand="1"/>
            </w:tblPr>
            <w:tblGrid>
              <w:gridCol w:w="7688"/>
            </w:tblGrid>
            <w:tr w:rsidR="00994A35" w:rsidRPr="00994A35" w14:paraId="264D22F4" w14:textId="77777777" w:rsidTr="006B44C2">
              <w:trPr>
                <w:trHeight w:val="255"/>
              </w:trPr>
              <w:tc>
                <w:tcPr>
                  <w:tcW w:w="7688" w:type="dxa"/>
                  <w:tcBorders>
                    <w:top w:val="nil"/>
                    <w:left w:val="nil"/>
                    <w:bottom w:val="nil"/>
                    <w:right w:val="nil"/>
                  </w:tcBorders>
                  <w:shd w:val="clear" w:color="auto" w:fill="auto"/>
                  <w:vAlign w:val="bottom"/>
                  <w:hideMark/>
                </w:tcPr>
                <w:p w14:paraId="176F5CF0" w14:textId="278E6EAF" w:rsidR="008F3C2D" w:rsidRPr="008F3C2D" w:rsidRDefault="008F3C2D" w:rsidP="008F3C2D">
                  <w:pPr>
                    <w:spacing w:after="0" w:line="240" w:lineRule="auto"/>
                    <w:rPr>
                      <w:rFonts w:ascii="Cambria" w:eastAsia="Times New Roman" w:hAnsi="Cambria" w:cs="Arial"/>
                      <w:lang w:eastAsia="pl-PL"/>
                    </w:rPr>
                  </w:pPr>
                  <w:r>
                    <w:rPr>
                      <w:rFonts w:ascii="Cambria" w:eastAsia="Times New Roman" w:hAnsi="Cambria" w:cs="Arial"/>
                      <w:lang w:eastAsia="pl-PL"/>
                    </w:rPr>
                    <w:t>1.</w:t>
                  </w:r>
                  <w:r w:rsidR="00EC505C" w:rsidRPr="008F3C2D">
                    <w:rPr>
                      <w:rFonts w:ascii="Cambria" w:eastAsia="Times New Roman" w:hAnsi="Cambria" w:cs="Arial"/>
                      <w:lang w:eastAsia="pl-PL"/>
                    </w:rPr>
                    <w:t xml:space="preserve">Karta techniczna producenta potwierdzająca spełnienie parametrów, </w:t>
                  </w:r>
                </w:p>
              </w:tc>
            </w:tr>
            <w:tr w:rsidR="00994A35" w:rsidRPr="00994A35" w14:paraId="3208B06C" w14:textId="77777777" w:rsidTr="00E620EF">
              <w:trPr>
                <w:trHeight w:val="510"/>
              </w:trPr>
              <w:tc>
                <w:tcPr>
                  <w:tcW w:w="7688" w:type="dxa"/>
                  <w:tcBorders>
                    <w:top w:val="nil"/>
                    <w:left w:val="nil"/>
                    <w:right w:val="nil"/>
                  </w:tcBorders>
                  <w:shd w:val="clear" w:color="auto" w:fill="auto"/>
                  <w:vAlign w:val="bottom"/>
                  <w:hideMark/>
                </w:tcPr>
                <w:p w14:paraId="7842B438" w14:textId="71B88246" w:rsidR="00EC505C" w:rsidRPr="00994A35" w:rsidRDefault="00EC505C" w:rsidP="00EC505C">
                  <w:pPr>
                    <w:spacing w:after="0" w:line="240" w:lineRule="auto"/>
                    <w:rPr>
                      <w:rFonts w:ascii="Cambria" w:eastAsia="Times New Roman" w:hAnsi="Cambria" w:cs="Arial"/>
                      <w:lang w:eastAsia="pl-PL"/>
                    </w:rPr>
                  </w:pPr>
                  <w:r w:rsidRPr="00994A35">
                    <w:rPr>
                      <w:rFonts w:ascii="Cambria" w:eastAsia="Times New Roman" w:hAnsi="Cambria" w:cs="Arial"/>
                      <w:lang w:eastAsia="pl-PL"/>
                    </w:rPr>
                    <w:t>2. Dokument potwierdzający brak cytotoksyczności w oparciu o badania labora</w:t>
                  </w:r>
                  <w:r w:rsidR="004D3B21" w:rsidRPr="00994A35">
                    <w:rPr>
                      <w:rFonts w:ascii="Cambria" w:eastAsia="Times New Roman" w:hAnsi="Cambria" w:cs="Arial"/>
                      <w:lang w:eastAsia="pl-PL"/>
                    </w:rPr>
                    <w:t xml:space="preserve">toryjne, </w:t>
                  </w:r>
                  <w:r w:rsidR="00973659" w:rsidRPr="00994A35">
                    <w:rPr>
                      <w:rFonts w:ascii="Cambria" w:eastAsia="Times New Roman" w:hAnsi="Cambria" w:cs="Arial"/>
                      <w:lang w:eastAsia="pl-PL"/>
                    </w:rPr>
                    <w:t>badania w</w:t>
                  </w:r>
                  <w:r w:rsidR="006A68FD" w:rsidRPr="00994A35">
                    <w:rPr>
                      <w:rFonts w:ascii="Cambria" w:eastAsia="Times New Roman" w:hAnsi="Cambria" w:cs="Arial"/>
                      <w:lang w:eastAsia="pl-PL"/>
                    </w:rPr>
                    <w:t xml:space="preserve">edług </w:t>
                  </w:r>
                  <w:r w:rsidR="00973659" w:rsidRPr="00994A35">
                    <w:rPr>
                      <w:rFonts w:ascii="Cambria" w:eastAsia="Times New Roman" w:hAnsi="Cambria" w:cs="Arial"/>
                      <w:lang w:eastAsia="pl-PL"/>
                    </w:rPr>
                    <w:t xml:space="preserve"> ISO 10993-5 </w:t>
                  </w:r>
                </w:p>
              </w:tc>
            </w:tr>
            <w:tr w:rsidR="00994A35" w:rsidRPr="00994A35" w14:paraId="42AF0DDF" w14:textId="77777777" w:rsidTr="006B44C2">
              <w:trPr>
                <w:trHeight w:val="510"/>
              </w:trPr>
              <w:tc>
                <w:tcPr>
                  <w:tcW w:w="7688" w:type="dxa"/>
                  <w:tcBorders>
                    <w:top w:val="nil"/>
                    <w:left w:val="nil"/>
                    <w:bottom w:val="nil"/>
                    <w:right w:val="nil"/>
                  </w:tcBorders>
                  <w:shd w:val="clear" w:color="auto" w:fill="auto"/>
                  <w:vAlign w:val="bottom"/>
                  <w:hideMark/>
                </w:tcPr>
                <w:p w14:paraId="1264DE41" w14:textId="2F10567E" w:rsidR="00EC505C" w:rsidRPr="00994A35" w:rsidRDefault="00EC505C" w:rsidP="00EC505C">
                  <w:pPr>
                    <w:spacing w:after="0" w:line="240" w:lineRule="auto"/>
                    <w:rPr>
                      <w:rFonts w:ascii="Cambria" w:eastAsia="Times New Roman" w:hAnsi="Cambria" w:cs="Arial"/>
                      <w:lang w:eastAsia="pl-PL"/>
                    </w:rPr>
                  </w:pPr>
                  <w:r w:rsidRPr="00994A35">
                    <w:rPr>
                      <w:rFonts w:ascii="Cambria" w:eastAsia="Times New Roman" w:hAnsi="Cambria" w:cs="Arial"/>
                      <w:lang w:eastAsia="pl-PL"/>
                    </w:rPr>
                    <w:t>3. Oświadczenie producenta potwierdzające</w:t>
                  </w:r>
                  <w:r w:rsidR="00C206D0" w:rsidRPr="00994A35">
                    <w:rPr>
                      <w:rFonts w:ascii="Cambria" w:eastAsia="Times New Roman" w:hAnsi="Cambria" w:cs="Arial"/>
                      <w:lang w:eastAsia="pl-PL"/>
                    </w:rPr>
                    <w:t xml:space="preserve"> zgodność z PN EN ISO 11607-1 (</w:t>
                  </w:r>
                  <w:r w:rsidRPr="00994A35">
                    <w:rPr>
                      <w:rFonts w:ascii="Cambria" w:eastAsia="Times New Roman" w:hAnsi="Cambria" w:cs="Arial"/>
                      <w:lang w:eastAsia="pl-PL"/>
                    </w:rPr>
                    <w:t>system bariery sterylnej)</w:t>
                  </w:r>
                  <w:r w:rsidR="00D2158F" w:rsidRPr="00994A35">
                    <w:rPr>
                      <w:rFonts w:ascii="Cambria" w:eastAsia="Times New Roman" w:hAnsi="Cambria" w:cs="Arial"/>
                      <w:lang w:eastAsia="pl-PL"/>
                    </w:rPr>
                    <w:t>,</w:t>
                  </w:r>
                </w:p>
              </w:tc>
            </w:tr>
            <w:tr w:rsidR="00994A35" w:rsidRPr="00994A35" w14:paraId="26ADC862" w14:textId="77777777" w:rsidTr="00E620EF">
              <w:trPr>
                <w:trHeight w:val="255"/>
              </w:trPr>
              <w:tc>
                <w:tcPr>
                  <w:tcW w:w="7688" w:type="dxa"/>
                  <w:tcBorders>
                    <w:top w:val="nil"/>
                    <w:left w:val="nil"/>
                    <w:right w:val="nil"/>
                  </w:tcBorders>
                  <w:shd w:val="clear" w:color="auto" w:fill="auto"/>
                  <w:noWrap/>
                  <w:vAlign w:val="bottom"/>
                  <w:hideMark/>
                </w:tcPr>
                <w:p w14:paraId="50B40EEF" w14:textId="5B0F93C4" w:rsidR="00EC505C" w:rsidRPr="00994A35" w:rsidRDefault="00EC505C" w:rsidP="008F3C2D">
                  <w:pPr>
                    <w:pStyle w:val="Bezodstpw"/>
                    <w:rPr>
                      <w:lang w:eastAsia="pl-PL"/>
                    </w:rPr>
                  </w:pPr>
                  <w:r w:rsidRPr="00994A35">
                    <w:rPr>
                      <w:lang w:eastAsia="pl-PL"/>
                    </w:rPr>
                    <w:t>4. Oświadczenie producenta potwie</w:t>
                  </w:r>
                  <w:r w:rsidR="00E27A10" w:rsidRPr="00994A35">
                    <w:rPr>
                      <w:lang w:eastAsia="pl-PL"/>
                    </w:rPr>
                    <w:t>rdzające zgodność z PN EN 868-5</w:t>
                  </w:r>
                </w:p>
              </w:tc>
            </w:tr>
            <w:tr w:rsidR="00994A35" w:rsidRPr="00994A35" w14:paraId="3B6A9EBA" w14:textId="77777777" w:rsidTr="00E620EF">
              <w:trPr>
                <w:trHeight w:val="255"/>
              </w:trPr>
              <w:tc>
                <w:tcPr>
                  <w:tcW w:w="7688" w:type="dxa"/>
                  <w:shd w:val="clear" w:color="auto" w:fill="auto"/>
                  <w:noWrap/>
                  <w:vAlign w:val="bottom"/>
                </w:tcPr>
                <w:p w14:paraId="5208ECA0" w14:textId="6B272780" w:rsidR="005E0172" w:rsidRPr="00994A35" w:rsidRDefault="00942A62" w:rsidP="008F3C2D">
                  <w:pPr>
                    <w:pStyle w:val="Bezodstpw"/>
                    <w:rPr>
                      <w:lang w:eastAsia="pl-PL"/>
                    </w:rPr>
                  </w:pPr>
                  <w:r w:rsidRPr="00994A35">
                    <w:t>w zakresie</w:t>
                  </w:r>
                  <w:r w:rsidR="00DA249F" w:rsidRPr="00994A35">
                    <w:rPr>
                      <w:b/>
                    </w:rPr>
                    <w:t xml:space="preserve"> </w:t>
                  </w:r>
                  <w:r w:rsidR="00DA249F" w:rsidRPr="00994A35">
                    <w:rPr>
                      <w:rFonts w:ascii="Times New Roman" w:hAnsi="Times New Roman"/>
                    </w:rPr>
                    <w:t>s</w:t>
                  </w:r>
                  <w:r w:rsidR="007A044C" w:rsidRPr="00994A35">
                    <w:rPr>
                      <w:rFonts w:ascii="Times New Roman" w:hAnsi="Times New Roman"/>
                      <w:szCs w:val="24"/>
                    </w:rPr>
                    <w:t>zczegółowych wymaga</w:t>
                  </w:r>
                  <w:r w:rsidRPr="00994A35">
                    <w:rPr>
                      <w:rFonts w:ascii="Times New Roman" w:hAnsi="Times New Roman"/>
                      <w:szCs w:val="24"/>
                    </w:rPr>
                    <w:t xml:space="preserve">ń i metod </w:t>
                  </w:r>
                  <w:r w:rsidR="00DA249F" w:rsidRPr="00994A35">
                    <w:rPr>
                      <w:rFonts w:ascii="Times New Roman" w:hAnsi="Times New Roman"/>
                      <w:szCs w:val="24"/>
                    </w:rPr>
                    <w:t>badań rękawów p</w:t>
                  </w:r>
                  <w:r w:rsidR="007A044C" w:rsidRPr="00994A35">
                    <w:rPr>
                      <w:rFonts w:ascii="Times New Roman" w:hAnsi="Times New Roman"/>
                      <w:szCs w:val="24"/>
                    </w:rPr>
                    <w:t>a</w:t>
                  </w:r>
                  <w:r w:rsidRPr="00994A35">
                    <w:rPr>
                      <w:rFonts w:ascii="Times New Roman" w:hAnsi="Times New Roman"/>
                      <w:szCs w:val="24"/>
                    </w:rPr>
                    <w:t>pierowo-foliowych stosowanych jako opakowania wyrobów medycz</w:t>
                  </w:r>
                  <w:r w:rsidR="00640B9F" w:rsidRPr="00994A35">
                    <w:rPr>
                      <w:rFonts w:ascii="Times New Roman" w:hAnsi="Times New Roman"/>
                      <w:szCs w:val="24"/>
                    </w:rPr>
                    <w:t>nych.</w:t>
                  </w:r>
                </w:p>
              </w:tc>
            </w:tr>
          </w:tbl>
          <w:p w14:paraId="668B5134"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0DEB5DB6" w14:textId="77777777" w:rsidTr="00EA0778">
        <w:tc>
          <w:tcPr>
            <w:tcW w:w="1413" w:type="dxa"/>
          </w:tcPr>
          <w:p w14:paraId="510A4F44" w14:textId="414298DE"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3</w:t>
            </w:r>
          </w:p>
        </w:tc>
        <w:tc>
          <w:tcPr>
            <w:tcW w:w="8051" w:type="dxa"/>
          </w:tcPr>
          <w:tbl>
            <w:tblPr>
              <w:tblW w:w="11740" w:type="dxa"/>
              <w:tblLayout w:type="fixed"/>
              <w:tblCellMar>
                <w:left w:w="70" w:type="dxa"/>
                <w:right w:w="70" w:type="dxa"/>
              </w:tblCellMar>
              <w:tblLook w:val="04A0" w:firstRow="1" w:lastRow="0" w:firstColumn="1" w:lastColumn="0" w:noHBand="0" w:noVBand="1"/>
            </w:tblPr>
            <w:tblGrid>
              <w:gridCol w:w="11740"/>
            </w:tblGrid>
            <w:tr w:rsidR="00994A35" w:rsidRPr="00994A35" w14:paraId="21859693" w14:textId="77777777" w:rsidTr="008578D6">
              <w:trPr>
                <w:trHeight w:val="300"/>
              </w:trPr>
              <w:tc>
                <w:tcPr>
                  <w:tcW w:w="11740" w:type="dxa"/>
                  <w:tcBorders>
                    <w:top w:val="nil"/>
                    <w:left w:val="nil"/>
                    <w:bottom w:val="nil"/>
                    <w:right w:val="nil"/>
                  </w:tcBorders>
                  <w:shd w:val="clear" w:color="auto" w:fill="auto"/>
                  <w:noWrap/>
                  <w:vAlign w:val="bottom"/>
                  <w:hideMark/>
                </w:tcPr>
                <w:p w14:paraId="1FFF55A6" w14:textId="77777777" w:rsidR="001E6510" w:rsidRPr="00994A35" w:rsidRDefault="001E6510" w:rsidP="001E6510">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1-2</w:t>
                  </w:r>
                </w:p>
              </w:tc>
            </w:tr>
            <w:tr w:rsidR="00994A35" w:rsidRPr="00994A35" w14:paraId="7E197297" w14:textId="77777777" w:rsidTr="008578D6">
              <w:trPr>
                <w:trHeight w:val="510"/>
              </w:trPr>
              <w:tc>
                <w:tcPr>
                  <w:tcW w:w="11740" w:type="dxa"/>
                  <w:tcBorders>
                    <w:top w:val="nil"/>
                    <w:left w:val="nil"/>
                    <w:bottom w:val="nil"/>
                    <w:right w:val="nil"/>
                  </w:tcBorders>
                  <w:shd w:val="clear" w:color="auto" w:fill="auto"/>
                  <w:vAlign w:val="bottom"/>
                  <w:hideMark/>
                </w:tcPr>
                <w:p w14:paraId="6F11D092" w14:textId="77777777" w:rsidR="00196E8A"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Zgodność wskaźnika znajdującego się w zestawie z normą referencyjną </w:t>
                  </w:r>
                </w:p>
                <w:p w14:paraId="04580EEE" w14:textId="77777777" w:rsidR="005E0172"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PN-EN ISO 1138 potwierdzoną certyfikatem niezależnej jednostki </w:t>
                  </w:r>
                </w:p>
                <w:p w14:paraId="1CEE5401" w14:textId="2D7DC03D" w:rsidR="00F51E46" w:rsidRPr="00994A35" w:rsidRDefault="00EE1B08" w:rsidP="00F51E46">
                  <w:pPr>
                    <w:spacing w:after="0" w:line="240" w:lineRule="auto"/>
                    <w:rPr>
                      <w:rFonts w:ascii="Cambria" w:eastAsia="Times New Roman" w:hAnsi="Cambria" w:cs="Arial"/>
                      <w:lang w:eastAsia="pl-PL"/>
                    </w:rPr>
                  </w:pPr>
                  <w:r w:rsidRPr="00994A35">
                    <w:rPr>
                      <w:rFonts w:ascii="Cambria" w:eastAsia="Times New Roman" w:hAnsi="Cambria" w:cs="Arial"/>
                      <w:lang w:eastAsia="pl-PL"/>
                    </w:rPr>
                    <w:t>n</w:t>
                  </w:r>
                  <w:r w:rsidR="001E6510" w:rsidRPr="00994A35">
                    <w:rPr>
                      <w:rFonts w:ascii="Cambria" w:eastAsia="Times New Roman" w:hAnsi="Cambria" w:cs="Arial"/>
                      <w:lang w:eastAsia="pl-PL"/>
                    </w:rPr>
                    <w:t>otyfikowanej.</w:t>
                  </w:r>
                </w:p>
              </w:tc>
            </w:tr>
            <w:tr w:rsidR="00994A35" w:rsidRPr="00994A35" w14:paraId="1AA08979" w14:textId="77777777" w:rsidTr="008578D6">
              <w:trPr>
                <w:trHeight w:val="300"/>
              </w:trPr>
              <w:tc>
                <w:tcPr>
                  <w:tcW w:w="11740" w:type="dxa"/>
                  <w:tcBorders>
                    <w:top w:val="nil"/>
                    <w:left w:val="nil"/>
                    <w:bottom w:val="nil"/>
                    <w:right w:val="nil"/>
                  </w:tcBorders>
                  <w:shd w:val="clear" w:color="auto" w:fill="auto"/>
                  <w:noWrap/>
                  <w:vAlign w:val="bottom"/>
                  <w:hideMark/>
                </w:tcPr>
                <w:p w14:paraId="314E0EF5" w14:textId="77777777" w:rsidR="001E6510" w:rsidRPr="00994A35" w:rsidRDefault="001E6510" w:rsidP="001E6510">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3</w:t>
                  </w:r>
                </w:p>
              </w:tc>
            </w:tr>
            <w:tr w:rsidR="00994A35" w:rsidRPr="00994A35" w14:paraId="307ADF54" w14:textId="77777777" w:rsidTr="008578D6">
              <w:trPr>
                <w:trHeight w:val="255"/>
              </w:trPr>
              <w:tc>
                <w:tcPr>
                  <w:tcW w:w="11740" w:type="dxa"/>
                  <w:tcBorders>
                    <w:top w:val="nil"/>
                    <w:left w:val="nil"/>
                    <w:bottom w:val="nil"/>
                    <w:right w:val="nil"/>
                  </w:tcBorders>
                  <w:shd w:val="clear" w:color="auto" w:fill="auto"/>
                  <w:hideMark/>
                </w:tcPr>
                <w:p w14:paraId="0609BB60" w14:textId="2745D44B" w:rsidR="005E0172"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Zgodność  z </w:t>
                  </w:r>
                  <w:r w:rsidR="00EA565C" w:rsidRPr="00994A35">
                    <w:rPr>
                      <w:rFonts w:ascii="Cambria" w:eastAsia="Times New Roman" w:hAnsi="Cambria" w:cs="Arial"/>
                      <w:lang w:eastAsia="pl-PL"/>
                    </w:rPr>
                    <w:t>PN-</w:t>
                  </w:r>
                  <w:r w:rsidRPr="00994A35">
                    <w:rPr>
                      <w:rFonts w:ascii="Cambria" w:eastAsia="Times New Roman" w:hAnsi="Cambria" w:cs="Arial"/>
                      <w:lang w:eastAsia="pl-PL"/>
                    </w:rPr>
                    <w:t xml:space="preserve">EN ISO11140-3,-4 potwierdzona certyfikatem jednostki </w:t>
                  </w:r>
                </w:p>
                <w:p w14:paraId="1BC6B0D7" w14:textId="4C449E27" w:rsidR="001E6510" w:rsidRPr="008F3C2D" w:rsidRDefault="00E142B7" w:rsidP="00EA0778">
                  <w:pPr>
                    <w:spacing w:after="0" w:line="240" w:lineRule="auto"/>
                    <w:rPr>
                      <w:b/>
                      <w:bCs/>
                    </w:rPr>
                  </w:pPr>
                  <w:r w:rsidRPr="00994A35">
                    <w:rPr>
                      <w:rFonts w:ascii="Cambria" w:eastAsia="Times New Roman" w:hAnsi="Cambria" w:cs="Arial"/>
                      <w:lang w:eastAsia="pl-PL"/>
                    </w:rPr>
                    <w:t>n</w:t>
                  </w:r>
                  <w:r w:rsidR="001E6510" w:rsidRPr="00994A35">
                    <w:rPr>
                      <w:rFonts w:ascii="Cambria" w:eastAsia="Times New Roman" w:hAnsi="Cambria" w:cs="Arial"/>
                      <w:lang w:eastAsia="pl-PL"/>
                    </w:rPr>
                    <w:t>otyfikowanej.</w:t>
                  </w:r>
                  <w:r w:rsidR="00E33851" w:rsidRPr="00994A35">
                    <w:rPr>
                      <w:b/>
                      <w:bCs/>
                    </w:rPr>
                    <w:t xml:space="preserve"> </w:t>
                  </w:r>
                </w:p>
              </w:tc>
            </w:tr>
          </w:tbl>
          <w:p w14:paraId="138FC7A9"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6BA28CFE" w14:textId="77777777" w:rsidTr="00EA0778">
        <w:tc>
          <w:tcPr>
            <w:tcW w:w="1413" w:type="dxa"/>
          </w:tcPr>
          <w:p w14:paraId="1976D541" w14:textId="33D9B006"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4</w:t>
            </w:r>
          </w:p>
        </w:tc>
        <w:tc>
          <w:tcPr>
            <w:tcW w:w="8051" w:type="dxa"/>
          </w:tcPr>
          <w:tbl>
            <w:tblPr>
              <w:tblW w:w="12580" w:type="dxa"/>
              <w:tblLayout w:type="fixed"/>
              <w:tblCellMar>
                <w:left w:w="70" w:type="dxa"/>
                <w:right w:w="70" w:type="dxa"/>
              </w:tblCellMar>
              <w:tblLook w:val="04A0" w:firstRow="1" w:lastRow="0" w:firstColumn="1" w:lastColumn="0" w:noHBand="0" w:noVBand="1"/>
            </w:tblPr>
            <w:tblGrid>
              <w:gridCol w:w="9940"/>
              <w:gridCol w:w="1320"/>
              <w:gridCol w:w="1320"/>
            </w:tblGrid>
            <w:tr w:rsidR="00994A35" w:rsidRPr="00994A35" w14:paraId="6ECFFBEC" w14:textId="77777777" w:rsidTr="004C7004">
              <w:trPr>
                <w:trHeight w:val="300"/>
              </w:trPr>
              <w:tc>
                <w:tcPr>
                  <w:tcW w:w="9940" w:type="dxa"/>
                  <w:tcBorders>
                    <w:top w:val="nil"/>
                    <w:left w:val="nil"/>
                    <w:bottom w:val="nil"/>
                    <w:right w:val="nil"/>
                  </w:tcBorders>
                  <w:shd w:val="clear" w:color="auto" w:fill="auto"/>
                  <w:noWrap/>
                  <w:vAlign w:val="bottom"/>
                  <w:hideMark/>
                </w:tcPr>
                <w:p w14:paraId="7D42A1B7" w14:textId="77777777" w:rsidR="0091072A" w:rsidRPr="00994A35" w:rsidRDefault="0091072A" w:rsidP="0091072A">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w:t>
                  </w:r>
                </w:p>
              </w:tc>
              <w:tc>
                <w:tcPr>
                  <w:tcW w:w="1320" w:type="dxa"/>
                  <w:tcBorders>
                    <w:top w:val="nil"/>
                    <w:left w:val="nil"/>
                    <w:bottom w:val="nil"/>
                    <w:right w:val="nil"/>
                  </w:tcBorders>
                  <w:shd w:val="clear" w:color="auto" w:fill="auto"/>
                  <w:noWrap/>
                  <w:vAlign w:val="center"/>
                  <w:hideMark/>
                </w:tcPr>
                <w:p w14:paraId="0042E03F"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20A1809E"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7AA4B685" w14:textId="77777777" w:rsidTr="004C7004">
              <w:trPr>
                <w:trHeight w:val="255"/>
              </w:trPr>
              <w:tc>
                <w:tcPr>
                  <w:tcW w:w="12580" w:type="dxa"/>
                  <w:gridSpan w:val="3"/>
                  <w:tcBorders>
                    <w:top w:val="nil"/>
                    <w:left w:val="nil"/>
                    <w:bottom w:val="nil"/>
                    <w:right w:val="nil"/>
                  </w:tcBorders>
                  <w:shd w:val="clear" w:color="auto" w:fill="auto"/>
                  <w:noWrap/>
                  <w:vAlign w:val="bottom"/>
                  <w:hideMark/>
                </w:tcPr>
                <w:p w14:paraId="647EA5CB" w14:textId="5CBADE93" w:rsidR="005E0172" w:rsidRPr="00994A35" w:rsidRDefault="00563B69"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P</w:t>
                  </w:r>
                  <w:r w:rsidR="0091072A" w:rsidRPr="00994A35">
                    <w:rPr>
                      <w:rFonts w:ascii="Cambria" w:eastAsia="Times New Roman" w:hAnsi="Cambria" w:cs="Arial"/>
                      <w:lang w:eastAsia="pl-PL"/>
                    </w:rPr>
                    <w:t xml:space="preserve">otwierdzenie typu wskaźnika przez niezależną organizację </w:t>
                  </w:r>
                </w:p>
                <w:p w14:paraId="3C0082BF" w14:textId="7F742EA2" w:rsidR="0065021F" w:rsidRPr="008F3C2D" w:rsidRDefault="0091072A" w:rsidP="00563B69">
                  <w:pPr>
                    <w:spacing w:after="0" w:line="240" w:lineRule="auto"/>
                    <w:rPr>
                      <w:rFonts w:ascii="Times New Roman" w:eastAsia="Times New Roman" w:hAnsi="Times New Roman" w:cs="Times New Roman"/>
                      <w:lang w:eastAsia="pl-PL"/>
                    </w:rPr>
                  </w:pPr>
                  <w:r w:rsidRPr="00994A35">
                    <w:rPr>
                      <w:rFonts w:ascii="Times New Roman" w:eastAsia="Times New Roman" w:hAnsi="Times New Roman" w:cs="Times New Roman"/>
                      <w:lang w:eastAsia="pl-PL"/>
                    </w:rPr>
                    <w:t xml:space="preserve">notyfikowaną,wg normy </w:t>
                  </w:r>
                  <w:r w:rsidR="0065021F" w:rsidRPr="00994A35">
                    <w:rPr>
                      <w:rFonts w:ascii="Times New Roman" w:hAnsi="Times New Roman" w:cs="Times New Roman"/>
                    </w:rPr>
                    <w:t xml:space="preserve">PN-EN </w:t>
                  </w:r>
                  <w:r w:rsidRPr="00994A35">
                    <w:rPr>
                      <w:rFonts w:ascii="Times New Roman" w:eastAsia="Times New Roman" w:hAnsi="Times New Roman" w:cs="Times New Roman"/>
                      <w:lang w:eastAsia="pl-PL"/>
                    </w:rPr>
                    <w:t>ISO</w:t>
                  </w:r>
                  <w:r w:rsidR="0065021F" w:rsidRPr="00994A35">
                    <w:rPr>
                      <w:rFonts w:ascii="Times New Roman" w:eastAsia="Times New Roman" w:hAnsi="Times New Roman" w:cs="Times New Roman"/>
                      <w:lang w:eastAsia="pl-PL"/>
                    </w:rPr>
                    <w:t xml:space="preserve"> </w:t>
                  </w:r>
                  <w:r w:rsidRPr="00994A35">
                    <w:rPr>
                      <w:rFonts w:ascii="Times New Roman" w:eastAsia="Times New Roman" w:hAnsi="Times New Roman" w:cs="Times New Roman"/>
                      <w:lang w:eastAsia="pl-PL"/>
                    </w:rPr>
                    <w:t>11140-1</w:t>
                  </w:r>
                </w:p>
              </w:tc>
            </w:tr>
            <w:tr w:rsidR="00994A35" w:rsidRPr="00994A35" w14:paraId="7958CF10" w14:textId="77777777" w:rsidTr="004C7004">
              <w:trPr>
                <w:trHeight w:val="300"/>
              </w:trPr>
              <w:tc>
                <w:tcPr>
                  <w:tcW w:w="9940" w:type="dxa"/>
                  <w:tcBorders>
                    <w:top w:val="nil"/>
                    <w:left w:val="nil"/>
                    <w:bottom w:val="nil"/>
                    <w:right w:val="nil"/>
                  </w:tcBorders>
                  <w:shd w:val="clear" w:color="auto" w:fill="auto"/>
                  <w:noWrap/>
                  <w:vAlign w:val="bottom"/>
                  <w:hideMark/>
                </w:tcPr>
                <w:p w14:paraId="1BFB040E" w14:textId="563F4A9F" w:rsidR="0091072A" w:rsidRPr="00994A35" w:rsidRDefault="007A5251" w:rsidP="0091072A">
                  <w:pPr>
                    <w:spacing w:after="0" w:line="240" w:lineRule="auto"/>
                    <w:rPr>
                      <w:rFonts w:ascii="Cambria" w:eastAsia="Times New Roman" w:hAnsi="Cambria" w:cs="Arial"/>
                      <w:b/>
                      <w:bCs/>
                      <w:lang w:eastAsia="pl-PL"/>
                    </w:rPr>
                  </w:pPr>
                  <w:r>
                    <w:rPr>
                      <w:rFonts w:ascii="Cambria" w:eastAsia="Times New Roman" w:hAnsi="Cambria" w:cs="Arial"/>
                      <w:b/>
                      <w:bCs/>
                      <w:lang w:eastAsia="pl-PL"/>
                    </w:rPr>
                    <w:t xml:space="preserve">Wymagania dotyczące pozycji </w:t>
                  </w:r>
                  <w:r w:rsidRPr="007A5251">
                    <w:rPr>
                      <w:rFonts w:ascii="Cambria" w:eastAsia="Times New Roman" w:hAnsi="Cambria" w:cs="Arial"/>
                      <w:b/>
                      <w:bCs/>
                      <w:color w:val="FF0000"/>
                      <w:lang w:eastAsia="pl-PL"/>
                    </w:rPr>
                    <w:t>3 i 4</w:t>
                  </w:r>
                </w:p>
              </w:tc>
              <w:tc>
                <w:tcPr>
                  <w:tcW w:w="1320" w:type="dxa"/>
                  <w:tcBorders>
                    <w:top w:val="nil"/>
                    <w:left w:val="nil"/>
                    <w:bottom w:val="nil"/>
                    <w:right w:val="nil"/>
                  </w:tcBorders>
                  <w:shd w:val="clear" w:color="auto" w:fill="auto"/>
                  <w:noWrap/>
                  <w:vAlign w:val="center"/>
                  <w:hideMark/>
                </w:tcPr>
                <w:p w14:paraId="07D74AC1"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695B9465"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02236B52" w14:textId="77777777" w:rsidTr="004C7004">
              <w:trPr>
                <w:trHeight w:val="255"/>
              </w:trPr>
              <w:tc>
                <w:tcPr>
                  <w:tcW w:w="9940" w:type="dxa"/>
                  <w:tcBorders>
                    <w:top w:val="nil"/>
                    <w:left w:val="nil"/>
                    <w:bottom w:val="nil"/>
                    <w:right w:val="nil"/>
                  </w:tcBorders>
                  <w:shd w:val="clear" w:color="auto" w:fill="auto"/>
                  <w:noWrap/>
                  <w:vAlign w:val="bottom"/>
                  <w:hideMark/>
                </w:tcPr>
                <w:p w14:paraId="4FD33A6C" w14:textId="05A11B18" w:rsidR="005E0172" w:rsidRPr="00994A35" w:rsidRDefault="00563B69"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91072A" w:rsidRPr="00994A35">
                    <w:rPr>
                      <w:rFonts w:ascii="Cambria" w:eastAsia="Times New Roman" w:hAnsi="Cambria" w:cs="Arial"/>
                      <w:lang w:eastAsia="pl-PL"/>
                    </w:rPr>
                    <w:t xml:space="preserve">świadczenie producenta o typie wskaźnika </w:t>
                  </w:r>
                </w:p>
                <w:p w14:paraId="5F0C99FD" w14:textId="272DEF58" w:rsidR="00F51E46" w:rsidRPr="00994A35" w:rsidRDefault="0091072A" w:rsidP="0091072A">
                  <w:pPr>
                    <w:spacing w:after="0" w:line="240" w:lineRule="auto"/>
                    <w:rPr>
                      <w:rFonts w:ascii="Cambria" w:eastAsia="Times New Roman" w:hAnsi="Cambria" w:cs="Arial"/>
                      <w:lang w:val="en-US" w:eastAsia="pl-PL"/>
                    </w:rPr>
                  </w:pPr>
                  <w:r w:rsidRPr="00994A35">
                    <w:rPr>
                      <w:rFonts w:ascii="Cambria" w:eastAsia="Times New Roman" w:hAnsi="Cambria" w:cs="Arial"/>
                      <w:lang w:val="en-US" w:eastAsia="pl-PL"/>
                    </w:rPr>
                    <w:t xml:space="preserve">wg normy </w:t>
                  </w:r>
                  <w:r w:rsidR="00886EC3" w:rsidRPr="00994A35">
                    <w:rPr>
                      <w:rFonts w:ascii="Cambria" w:eastAsia="Times New Roman" w:hAnsi="Cambria" w:cs="Arial"/>
                      <w:lang w:val="en-US" w:eastAsia="pl-PL"/>
                    </w:rPr>
                    <w:t xml:space="preserve">PN –EN </w:t>
                  </w:r>
                  <w:r w:rsidRPr="00994A35">
                    <w:rPr>
                      <w:rFonts w:ascii="Cambria" w:eastAsia="Times New Roman" w:hAnsi="Cambria" w:cs="Arial"/>
                      <w:lang w:val="en-US" w:eastAsia="pl-PL"/>
                    </w:rPr>
                    <w:t>ISO</w:t>
                  </w:r>
                  <w:r w:rsidR="00886EC3" w:rsidRPr="00994A35">
                    <w:rPr>
                      <w:rFonts w:ascii="Cambria" w:eastAsia="Times New Roman" w:hAnsi="Cambria" w:cs="Arial"/>
                      <w:lang w:val="en-US" w:eastAsia="pl-PL"/>
                    </w:rPr>
                    <w:t xml:space="preserve"> </w:t>
                  </w:r>
                  <w:r w:rsidRPr="00994A35">
                    <w:rPr>
                      <w:rFonts w:ascii="Cambria" w:eastAsia="Times New Roman" w:hAnsi="Cambria" w:cs="Arial"/>
                      <w:lang w:val="en-US" w:eastAsia="pl-PL"/>
                    </w:rPr>
                    <w:t>11140-1</w:t>
                  </w:r>
                </w:p>
              </w:tc>
              <w:tc>
                <w:tcPr>
                  <w:tcW w:w="1320" w:type="dxa"/>
                  <w:tcBorders>
                    <w:top w:val="nil"/>
                    <w:left w:val="nil"/>
                    <w:bottom w:val="nil"/>
                    <w:right w:val="nil"/>
                  </w:tcBorders>
                  <w:shd w:val="clear" w:color="auto" w:fill="auto"/>
                  <w:noWrap/>
                  <w:vAlign w:val="center"/>
                  <w:hideMark/>
                </w:tcPr>
                <w:p w14:paraId="017C5E73" w14:textId="77777777" w:rsidR="0091072A" w:rsidRPr="00994A35" w:rsidRDefault="0091072A" w:rsidP="0091072A">
                  <w:pPr>
                    <w:spacing w:after="0" w:line="240" w:lineRule="auto"/>
                    <w:rPr>
                      <w:rFonts w:ascii="Cambria" w:eastAsia="Times New Roman" w:hAnsi="Cambria" w:cs="Arial"/>
                      <w:lang w:val="en-US" w:eastAsia="pl-PL"/>
                    </w:rPr>
                  </w:pPr>
                </w:p>
              </w:tc>
              <w:tc>
                <w:tcPr>
                  <w:tcW w:w="1320" w:type="dxa"/>
                  <w:tcBorders>
                    <w:top w:val="nil"/>
                    <w:left w:val="nil"/>
                    <w:bottom w:val="nil"/>
                    <w:right w:val="nil"/>
                  </w:tcBorders>
                  <w:shd w:val="clear" w:color="auto" w:fill="auto"/>
                  <w:noWrap/>
                  <w:vAlign w:val="center"/>
                  <w:hideMark/>
                </w:tcPr>
                <w:p w14:paraId="1B400598" w14:textId="77777777" w:rsidR="0091072A" w:rsidRPr="00994A35" w:rsidRDefault="0091072A" w:rsidP="0091072A">
                  <w:pPr>
                    <w:spacing w:after="0" w:line="240" w:lineRule="auto"/>
                    <w:rPr>
                      <w:rFonts w:ascii="Cambria" w:eastAsia="Times New Roman" w:hAnsi="Cambria" w:cs="Times New Roman"/>
                      <w:lang w:val="en-US" w:eastAsia="pl-PL"/>
                    </w:rPr>
                  </w:pPr>
                </w:p>
              </w:tc>
            </w:tr>
            <w:tr w:rsidR="00994A35" w:rsidRPr="00994A35" w14:paraId="3CB14E32" w14:textId="77777777" w:rsidTr="004C7004">
              <w:trPr>
                <w:trHeight w:val="300"/>
              </w:trPr>
              <w:tc>
                <w:tcPr>
                  <w:tcW w:w="9940" w:type="dxa"/>
                  <w:tcBorders>
                    <w:top w:val="nil"/>
                    <w:left w:val="nil"/>
                    <w:bottom w:val="nil"/>
                    <w:right w:val="nil"/>
                  </w:tcBorders>
                  <w:shd w:val="clear" w:color="auto" w:fill="auto"/>
                  <w:noWrap/>
                  <w:vAlign w:val="bottom"/>
                  <w:hideMark/>
                </w:tcPr>
                <w:p w14:paraId="23D8D244" w14:textId="77777777" w:rsidR="0091072A" w:rsidRPr="00994A35" w:rsidRDefault="0091072A" w:rsidP="0091072A">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5</w:t>
                  </w:r>
                </w:p>
              </w:tc>
              <w:tc>
                <w:tcPr>
                  <w:tcW w:w="1320" w:type="dxa"/>
                  <w:tcBorders>
                    <w:top w:val="nil"/>
                    <w:left w:val="nil"/>
                    <w:bottom w:val="nil"/>
                    <w:right w:val="nil"/>
                  </w:tcBorders>
                  <w:shd w:val="clear" w:color="auto" w:fill="auto"/>
                  <w:noWrap/>
                  <w:vAlign w:val="center"/>
                  <w:hideMark/>
                </w:tcPr>
                <w:p w14:paraId="50072FA4"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3EBB90DD"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2DFEF574" w14:textId="77777777" w:rsidTr="004C7004">
              <w:trPr>
                <w:trHeight w:val="255"/>
              </w:trPr>
              <w:tc>
                <w:tcPr>
                  <w:tcW w:w="9940" w:type="dxa"/>
                  <w:tcBorders>
                    <w:top w:val="nil"/>
                    <w:left w:val="nil"/>
                    <w:bottom w:val="nil"/>
                    <w:right w:val="nil"/>
                  </w:tcBorders>
                  <w:shd w:val="clear" w:color="auto" w:fill="auto"/>
                  <w:noWrap/>
                  <w:vAlign w:val="bottom"/>
                  <w:hideMark/>
                </w:tcPr>
                <w:p w14:paraId="29713001" w14:textId="77777777" w:rsidR="005E0172" w:rsidRPr="00994A35" w:rsidRDefault="0091072A"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Oświadczenie producenta testu o możliwości stosowania </w:t>
                  </w:r>
                </w:p>
                <w:p w14:paraId="79119AD1" w14:textId="2843CB6D" w:rsidR="00C206D0" w:rsidRPr="00994A35" w:rsidRDefault="0091072A"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w myjce ultradźwiękowej.</w:t>
                  </w:r>
                </w:p>
              </w:tc>
              <w:tc>
                <w:tcPr>
                  <w:tcW w:w="1320" w:type="dxa"/>
                  <w:tcBorders>
                    <w:top w:val="nil"/>
                    <w:left w:val="nil"/>
                    <w:bottom w:val="nil"/>
                    <w:right w:val="nil"/>
                  </w:tcBorders>
                  <w:shd w:val="clear" w:color="auto" w:fill="auto"/>
                  <w:noWrap/>
                  <w:vAlign w:val="center"/>
                  <w:hideMark/>
                </w:tcPr>
                <w:p w14:paraId="336D4F25" w14:textId="77777777" w:rsidR="0091072A" w:rsidRPr="00994A35" w:rsidRDefault="0091072A" w:rsidP="0091072A">
                  <w:pPr>
                    <w:spacing w:after="0" w:line="240" w:lineRule="auto"/>
                    <w:rPr>
                      <w:rFonts w:ascii="Cambria" w:eastAsia="Times New Roman" w:hAnsi="Cambria" w:cs="Arial"/>
                      <w:lang w:eastAsia="pl-PL"/>
                    </w:rPr>
                  </w:pPr>
                </w:p>
              </w:tc>
              <w:tc>
                <w:tcPr>
                  <w:tcW w:w="1320" w:type="dxa"/>
                  <w:tcBorders>
                    <w:top w:val="nil"/>
                    <w:left w:val="nil"/>
                    <w:bottom w:val="nil"/>
                    <w:right w:val="nil"/>
                  </w:tcBorders>
                  <w:shd w:val="clear" w:color="auto" w:fill="auto"/>
                  <w:noWrap/>
                  <w:vAlign w:val="center"/>
                  <w:hideMark/>
                </w:tcPr>
                <w:p w14:paraId="038204CE" w14:textId="77777777" w:rsidR="0091072A" w:rsidRPr="00994A35" w:rsidRDefault="0091072A" w:rsidP="0091072A">
                  <w:pPr>
                    <w:spacing w:after="0" w:line="240" w:lineRule="auto"/>
                    <w:rPr>
                      <w:rFonts w:ascii="Cambria" w:eastAsia="Times New Roman" w:hAnsi="Cambria" w:cs="Times New Roman"/>
                      <w:lang w:eastAsia="pl-PL"/>
                    </w:rPr>
                  </w:pPr>
                </w:p>
              </w:tc>
            </w:tr>
          </w:tbl>
          <w:p w14:paraId="7EDFD2AF" w14:textId="77777777" w:rsidR="00865F28" w:rsidRPr="00994A35" w:rsidRDefault="00865F28" w:rsidP="00865F28">
            <w:pPr>
              <w:autoSpaceDN w:val="0"/>
              <w:adjustRightInd w:val="0"/>
              <w:jc w:val="both"/>
              <w:rPr>
                <w:rFonts w:ascii="Cambria" w:eastAsia="Univers-PL" w:hAnsi="Cambria" w:cs="Arial"/>
                <w:highlight w:val="yellow"/>
              </w:rPr>
            </w:pPr>
          </w:p>
        </w:tc>
      </w:tr>
      <w:tr w:rsidR="00865F28" w:rsidRPr="00131D7D" w14:paraId="4A8C8314" w14:textId="77777777" w:rsidTr="00EA0778">
        <w:tc>
          <w:tcPr>
            <w:tcW w:w="1413" w:type="dxa"/>
          </w:tcPr>
          <w:p w14:paraId="5607CB35" w14:textId="1CCD8BD6" w:rsidR="00865F28" w:rsidRPr="00994A35" w:rsidRDefault="00865F28" w:rsidP="00865F28">
            <w:pPr>
              <w:autoSpaceDN w:val="0"/>
              <w:adjustRightInd w:val="0"/>
              <w:jc w:val="both"/>
              <w:rPr>
                <w:rFonts w:ascii="Cambria" w:eastAsia="Univers-PL" w:hAnsi="Cambria" w:cs="Arial"/>
                <w:b/>
                <w:highlight w:val="yellow"/>
              </w:rPr>
            </w:pPr>
            <w:r w:rsidRPr="00994A35">
              <w:rPr>
                <w:rFonts w:ascii="Cambria" w:eastAsia="Univers-PL" w:hAnsi="Cambria" w:cs="Arial"/>
                <w:b/>
              </w:rPr>
              <w:t>ZADANIE</w:t>
            </w:r>
            <w:r w:rsidR="000C6619" w:rsidRPr="00994A35">
              <w:rPr>
                <w:rFonts w:ascii="Cambria" w:eastAsia="Univers-PL" w:hAnsi="Cambria" w:cs="Arial"/>
                <w:b/>
              </w:rPr>
              <w:t xml:space="preserve"> </w:t>
            </w:r>
            <w:r w:rsidRPr="00994A35">
              <w:rPr>
                <w:rFonts w:ascii="Cambria" w:eastAsia="Univers-PL" w:hAnsi="Cambria" w:cs="Arial"/>
                <w:b/>
              </w:rPr>
              <w:t>5</w:t>
            </w:r>
          </w:p>
        </w:tc>
        <w:tc>
          <w:tcPr>
            <w:tcW w:w="8051" w:type="dxa"/>
          </w:tcPr>
          <w:tbl>
            <w:tblPr>
              <w:tblW w:w="8760" w:type="dxa"/>
              <w:tblLayout w:type="fixed"/>
              <w:tblCellMar>
                <w:left w:w="70" w:type="dxa"/>
                <w:right w:w="70" w:type="dxa"/>
              </w:tblCellMar>
              <w:tblLook w:val="04A0" w:firstRow="1" w:lastRow="0" w:firstColumn="1" w:lastColumn="0" w:noHBand="0" w:noVBand="1"/>
            </w:tblPr>
            <w:tblGrid>
              <w:gridCol w:w="8760"/>
            </w:tblGrid>
            <w:tr w:rsidR="00994A35" w:rsidRPr="00994A35" w14:paraId="69B5627D" w14:textId="77777777" w:rsidTr="002F398B">
              <w:trPr>
                <w:trHeight w:val="225"/>
              </w:trPr>
              <w:tc>
                <w:tcPr>
                  <w:tcW w:w="8760" w:type="dxa"/>
                  <w:tcBorders>
                    <w:top w:val="nil"/>
                    <w:left w:val="nil"/>
                    <w:bottom w:val="nil"/>
                    <w:right w:val="nil"/>
                  </w:tcBorders>
                  <w:shd w:val="clear" w:color="auto" w:fill="auto"/>
                  <w:noWrap/>
                  <w:hideMark/>
                </w:tcPr>
                <w:p w14:paraId="1A487B78" w14:textId="77777777" w:rsidR="002F398B" w:rsidRPr="00994A35" w:rsidRDefault="002F398B" w:rsidP="002F398B">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w:t>
                  </w:r>
                </w:p>
              </w:tc>
            </w:tr>
            <w:tr w:rsidR="00994A35" w:rsidRPr="00994A35" w14:paraId="2F571A8F" w14:textId="77777777" w:rsidTr="002F398B">
              <w:trPr>
                <w:trHeight w:val="225"/>
              </w:trPr>
              <w:tc>
                <w:tcPr>
                  <w:tcW w:w="8760" w:type="dxa"/>
                  <w:tcBorders>
                    <w:top w:val="nil"/>
                    <w:left w:val="nil"/>
                    <w:bottom w:val="nil"/>
                    <w:right w:val="nil"/>
                  </w:tcBorders>
                  <w:shd w:val="clear" w:color="auto" w:fill="auto"/>
                  <w:noWrap/>
                  <w:hideMark/>
                </w:tcPr>
                <w:p w14:paraId="4755C9FA" w14:textId="2703305B" w:rsidR="005E0172" w:rsidRPr="00994A35" w:rsidRDefault="00C669DA"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2F398B" w:rsidRPr="00994A35">
                    <w:rPr>
                      <w:rFonts w:ascii="Cambria" w:eastAsia="Times New Roman" w:hAnsi="Cambria" w:cs="Arial"/>
                      <w:lang w:eastAsia="pl-PL"/>
                    </w:rPr>
                    <w:t xml:space="preserve">świadczenie producenta o zgodności </w:t>
                  </w:r>
                </w:p>
                <w:p w14:paraId="6E904294" w14:textId="4BDFE0E0" w:rsidR="00886EC3" w:rsidRPr="00994A35" w:rsidRDefault="002F398B"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 normą </w:t>
                  </w:r>
                  <w:r w:rsidR="00EB4C72" w:rsidRPr="00994A35">
                    <w:rPr>
                      <w:rFonts w:ascii="Cambria" w:eastAsia="Times New Roman" w:hAnsi="Cambria" w:cs="Arial"/>
                      <w:lang w:eastAsia="pl-PL"/>
                    </w:rPr>
                    <w:t>PN-</w:t>
                  </w:r>
                  <w:r w:rsidRPr="00994A35">
                    <w:rPr>
                      <w:rFonts w:ascii="Cambria" w:eastAsia="Times New Roman" w:hAnsi="Cambria" w:cs="Arial"/>
                      <w:lang w:eastAsia="pl-PL"/>
                    </w:rPr>
                    <w:t>EN867-4</w:t>
                  </w:r>
                  <w:r w:rsidR="00C669DA" w:rsidRPr="00994A35">
                    <w:rPr>
                      <w:rFonts w:ascii="Cambria" w:eastAsia="Times New Roman" w:hAnsi="Cambria" w:cs="Arial"/>
                      <w:lang w:eastAsia="pl-PL"/>
                    </w:rPr>
                    <w:t xml:space="preserve"> </w:t>
                  </w:r>
                  <w:r w:rsidRPr="00994A35">
                    <w:rPr>
                      <w:rFonts w:ascii="Cambria" w:eastAsia="Times New Roman" w:hAnsi="Cambria" w:cs="Arial"/>
                      <w:lang w:eastAsia="pl-PL"/>
                    </w:rPr>
                    <w:t xml:space="preserve"> i </w:t>
                  </w:r>
                  <w:r w:rsidR="00C669DA" w:rsidRPr="00994A35">
                    <w:rPr>
                      <w:rFonts w:ascii="Cambria" w:eastAsia="Times New Roman" w:hAnsi="Cambria" w:cs="Arial"/>
                      <w:lang w:eastAsia="pl-PL"/>
                    </w:rPr>
                    <w:t xml:space="preserve">  </w:t>
                  </w:r>
                  <w:r w:rsidR="00EB4C72" w:rsidRPr="00994A35">
                    <w:rPr>
                      <w:rFonts w:ascii="Cambria" w:eastAsia="Times New Roman" w:hAnsi="Cambria" w:cs="Arial"/>
                      <w:lang w:eastAsia="pl-PL"/>
                    </w:rPr>
                    <w:t xml:space="preserve">PN - </w:t>
                  </w:r>
                  <w:r w:rsidRPr="00994A35">
                    <w:rPr>
                      <w:rFonts w:ascii="Cambria" w:eastAsia="Times New Roman" w:hAnsi="Cambria" w:cs="Arial"/>
                      <w:lang w:eastAsia="pl-PL"/>
                    </w:rPr>
                    <w:t>EN ISO 11140-4</w:t>
                  </w:r>
                </w:p>
              </w:tc>
            </w:tr>
            <w:tr w:rsidR="00994A35" w:rsidRPr="00994A35" w14:paraId="6890FC29" w14:textId="77777777" w:rsidTr="002F398B">
              <w:trPr>
                <w:trHeight w:val="225"/>
              </w:trPr>
              <w:tc>
                <w:tcPr>
                  <w:tcW w:w="8760" w:type="dxa"/>
                  <w:tcBorders>
                    <w:top w:val="nil"/>
                    <w:left w:val="nil"/>
                    <w:bottom w:val="nil"/>
                    <w:right w:val="nil"/>
                  </w:tcBorders>
                  <w:shd w:val="clear" w:color="auto" w:fill="auto"/>
                  <w:noWrap/>
                  <w:hideMark/>
                </w:tcPr>
                <w:p w14:paraId="3BA29DEA" w14:textId="2B63E50B" w:rsidR="002F398B" w:rsidRPr="00994A35" w:rsidRDefault="002F398B" w:rsidP="00C669DA">
                  <w:pPr>
                    <w:spacing w:before="100" w:beforeAutospacing="1" w:after="0" w:line="240" w:lineRule="auto"/>
                    <w:rPr>
                      <w:rFonts w:ascii="Cambria" w:eastAsia="Times New Roman" w:hAnsi="Cambria" w:cs="Arial"/>
                      <w:b/>
                      <w:bCs/>
                      <w:lang w:eastAsia="pl-PL"/>
                    </w:rPr>
                  </w:pPr>
                  <w:r w:rsidRPr="00994A35">
                    <w:rPr>
                      <w:rFonts w:ascii="Cambria" w:eastAsia="Times New Roman" w:hAnsi="Cambria" w:cs="Arial"/>
                      <w:b/>
                      <w:bCs/>
                      <w:lang w:eastAsia="pl-PL"/>
                    </w:rPr>
                    <w:t xml:space="preserve">Wymagania dotyczące pozycji 3 </w:t>
                  </w:r>
                </w:p>
              </w:tc>
            </w:tr>
            <w:tr w:rsidR="00994A35" w:rsidRPr="00994A35" w14:paraId="701A211D" w14:textId="77777777" w:rsidTr="002F398B">
              <w:trPr>
                <w:trHeight w:val="225"/>
              </w:trPr>
              <w:tc>
                <w:tcPr>
                  <w:tcW w:w="8760" w:type="dxa"/>
                  <w:tcBorders>
                    <w:top w:val="nil"/>
                    <w:left w:val="nil"/>
                    <w:bottom w:val="nil"/>
                    <w:right w:val="nil"/>
                  </w:tcBorders>
                  <w:shd w:val="clear" w:color="auto" w:fill="auto"/>
                  <w:noWrap/>
                  <w:hideMark/>
                </w:tcPr>
                <w:p w14:paraId="4227106A" w14:textId="3F6C7A36" w:rsidR="005E0172" w:rsidRPr="00994A35" w:rsidRDefault="00C669DA"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2F398B" w:rsidRPr="00994A35">
                    <w:rPr>
                      <w:rFonts w:ascii="Cambria" w:eastAsia="Times New Roman" w:hAnsi="Cambria" w:cs="Arial"/>
                      <w:lang w:eastAsia="pl-PL"/>
                    </w:rPr>
                    <w:t xml:space="preserve">świadczenie producenta o zgodności </w:t>
                  </w:r>
                </w:p>
                <w:p w14:paraId="1D26AF27" w14:textId="66C2C7C4" w:rsidR="00C206D0" w:rsidRPr="00994A35" w:rsidRDefault="002F398B" w:rsidP="00C669DA">
                  <w:pPr>
                    <w:spacing w:after="0" w:line="240" w:lineRule="auto"/>
                    <w:rPr>
                      <w:rFonts w:ascii="Cambria" w:eastAsia="Times New Roman" w:hAnsi="Cambria" w:cs="Arial"/>
                      <w:lang w:eastAsia="pl-PL"/>
                    </w:rPr>
                  </w:pPr>
                  <w:r w:rsidRPr="00994A35">
                    <w:rPr>
                      <w:rFonts w:ascii="Cambria" w:eastAsia="Times New Roman" w:hAnsi="Cambria" w:cs="Arial"/>
                      <w:lang w:eastAsia="pl-PL"/>
                    </w:rPr>
                    <w:t>z normą</w:t>
                  </w:r>
                  <w:r w:rsidR="0022177D" w:rsidRPr="00994A35">
                    <w:rPr>
                      <w:rFonts w:ascii="Cambria" w:eastAsia="Times New Roman" w:hAnsi="Cambria" w:cs="Arial"/>
                      <w:lang w:eastAsia="pl-PL"/>
                    </w:rPr>
                    <w:t xml:space="preserve">  </w:t>
                  </w:r>
                  <w:r w:rsidR="00886EC3" w:rsidRPr="00994A35">
                    <w:rPr>
                      <w:rFonts w:ascii="Cambria" w:eastAsia="Times New Roman" w:hAnsi="Cambria" w:cs="Arial"/>
                      <w:lang w:val="en-US" w:eastAsia="pl-PL"/>
                    </w:rPr>
                    <w:t>PN-</w:t>
                  </w:r>
                  <w:r w:rsidRPr="00994A35">
                    <w:rPr>
                      <w:rFonts w:ascii="Cambria" w:eastAsia="Times New Roman" w:hAnsi="Cambria" w:cs="Arial"/>
                      <w:lang w:val="en-US" w:eastAsia="pl-PL"/>
                    </w:rPr>
                    <w:t xml:space="preserve"> EN 867-5</w:t>
                  </w:r>
                  <w:r w:rsidR="00C669DA" w:rsidRPr="00994A35">
                    <w:rPr>
                      <w:rFonts w:ascii="Cambria" w:eastAsia="Times New Roman" w:hAnsi="Cambria" w:cs="Arial"/>
                      <w:lang w:val="en-US" w:eastAsia="pl-PL"/>
                    </w:rPr>
                    <w:t xml:space="preserve">   </w:t>
                  </w:r>
                  <w:r w:rsidRPr="00994A35">
                    <w:rPr>
                      <w:rFonts w:ascii="Cambria" w:eastAsia="Times New Roman" w:hAnsi="Cambria" w:cs="Arial"/>
                      <w:lang w:val="en-US" w:eastAsia="pl-PL"/>
                    </w:rPr>
                    <w:t xml:space="preserve"> i </w:t>
                  </w:r>
                  <w:r w:rsidR="00C669DA" w:rsidRPr="00994A35">
                    <w:rPr>
                      <w:rFonts w:ascii="Cambria" w:eastAsia="Times New Roman" w:hAnsi="Cambria" w:cs="Arial"/>
                      <w:lang w:val="en-US" w:eastAsia="pl-PL"/>
                    </w:rPr>
                    <w:t xml:space="preserve">  </w:t>
                  </w:r>
                  <w:r w:rsidR="00886EC3" w:rsidRPr="00994A35">
                    <w:rPr>
                      <w:rFonts w:ascii="Cambria" w:eastAsia="Times New Roman" w:hAnsi="Cambria" w:cs="Arial"/>
                      <w:lang w:val="en-US" w:eastAsia="pl-PL"/>
                    </w:rPr>
                    <w:t>PN-</w:t>
                  </w:r>
                  <w:r w:rsidRPr="00994A35">
                    <w:rPr>
                      <w:rFonts w:ascii="Cambria" w:eastAsia="Times New Roman" w:hAnsi="Cambria" w:cs="Arial"/>
                      <w:lang w:val="en-US" w:eastAsia="pl-PL"/>
                    </w:rPr>
                    <w:t>EN ISO 11140-1</w:t>
                  </w:r>
                </w:p>
              </w:tc>
            </w:tr>
          </w:tbl>
          <w:p w14:paraId="040B8F7E"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7E8C46DB" w14:textId="77777777" w:rsidTr="00EA0778">
        <w:tc>
          <w:tcPr>
            <w:tcW w:w="1413" w:type="dxa"/>
          </w:tcPr>
          <w:p w14:paraId="0B8D79D9" w14:textId="147A5348"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6</w:t>
            </w:r>
          </w:p>
        </w:tc>
        <w:tc>
          <w:tcPr>
            <w:tcW w:w="8051" w:type="dxa"/>
          </w:tcPr>
          <w:tbl>
            <w:tblPr>
              <w:tblW w:w="9880" w:type="dxa"/>
              <w:tblLayout w:type="fixed"/>
              <w:tblCellMar>
                <w:left w:w="70" w:type="dxa"/>
                <w:right w:w="70" w:type="dxa"/>
              </w:tblCellMar>
              <w:tblLook w:val="04A0" w:firstRow="1" w:lastRow="0" w:firstColumn="1" w:lastColumn="0" w:noHBand="0" w:noVBand="1"/>
            </w:tblPr>
            <w:tblGrid>
              <w:gridCol w:w="9880"/>
            </w:tblGrid>
            <w:tr w:rsidR="00994A35" w:rsidRPr="00994A35" w14:paraId="75294185" w14:textId="77777777" w:rsidTr="003C1EE4">
              <w:trPr>
                <w:trHeight w:val="743"/>
              </w:trPr>
              <w:tc>
                <w:tcPr>
                  <w:tcW w:w="9880" w:type="dxa"/>
                  <w:tcBorders>
                    <w:top w:val="nil"/>
                    <w:left w:val="nil"/>
                    <w:bottom w:val="nil"/>
                    <w:right w:val="nil"/>
                  </w:tcBorders>
                  <w:shd w:val="clear" w:color="auto" w:fill="auto"/>
                  <w:vAlign w:val="center"/>
                  <w:hideMark/>
                </w:tcPr>
                <w:p w14:paraId="6D86DFAD" w14:textId="77777777" w:rsidR="005E0172"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Badania wytwórcy potwierdzające wymagane parametry: </w:t>
                  </w:r>
                </w:p>
                <w:p w14:paraId="52B97C30" w14:textId="77777777" w:rsidR="005E0172" w:rsidRPr="00994A35" w:rsidRDefault="003C1EE4" w:rsidP="005E0172">
                  <w:pPr>
                    <w:pStyle w:val="Bezodstpw"/>
                    <w:rPr>
                      <w:rFonts w:ascii="Cambria" w:hAnsi="Cambria"/>
                      <w:lang w:eastAsia="pl-PL"/>
                    </w:rPr>
                  </w:pPr>
                  <w:r w:rsidRPr="00994A35">
                    <w:rPr>
                      <w:rFonts w:ascii="Cambria" w:hAnsi="Cambria"/>
                      <w:lang w:eastAsia="pl-PL"/>
                    </w:rPr>
                    <w:t xml:space="preserve">długość min. 280mm. grubość na palcu 0.20 mm., </w:t>
                  </w:r>
                </w:p>
                <w:p w14:paraId="0CFA30A7" w14:textId="352FAF17" w:rsidR="005E0172" w:rsidRPr="00994A35" w:rsidRDefault="003C1EE4" w:rsidP="005E0172">
                  <w:pPr>
                    <w:pStyle w:val="Bezodstpw"/>
                    <w:rPr>
                      <w:rFonts w:ascii="Cambria" w:hAnsi="Cambria"/>
                      <w:lang w:eastAsia="pl-PL"/>
                    </w:rPr>
                  </w:pPr>
                  <w:r w:rsidRPr="00994A35">
                    <w:rPr>
                      <w:rFonts w:ascii="Cambria" w:hAnsi="Cambria"/>
                      <w:lang w:eastAsia="pl-PL"/>
                    </w:rPr>
                    <w:t>siłę zrywu przed starzeniem minimum 13 N, oraz AQL 1.0</w:t>
                  </w:r>
                </w:p>
              </w:tc>
            </w:tr>
            <w:tr w:rsidR="00994A35" w:rsidRPr="00994A35" w14:paraId="47B002F6" w14:textId="77777777" w:rsidTr="003C1EE4">
              <w:trPr>
                <w:trHeight w:val="255"/>
              </w:trPr>
              <w:tc>
                <w:tcPr>
                  <w:tcW w:w="9880" w:type="dxa"/>
                  <w:tcBorders>
                    <w:top w:val="nil"/>
                    <w:left w:val="nil"/>
                    <w:bottom w:val="nil"/>
                    <w:right w:val="nil"/>
                  </w:tcBorders>
                  <w:shd w:val="clear" w:color="auto" w:fill="auto"/>
                  <w:noWrap/>
                  <w:vAlign w:val="bottom"/>
                  <w:hideMark/>
                </w:tcPr>
                <w:p w14:paraId="61B33768"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Certyfikat Badania Typu WE w kategorii III Środków Ochrony </w:t>
                  </w:r>
                </w:p>
                <w:p w14:paraId="4AC376C3" w14:textId="336186DF" w:rsidR="00D507F1" w:rsidRPr="00994A35" w:rsidRDefault="003C1EE4" w:rsidP="00195A7E">
                  <w:pPr>
                    <w:pStyle w:val="Bezodstpw"/>
                    <w:ind w:left="360"/>
                    <w:rPr>
                      <w:rFonts w:ascii="Cambria" w:hAnsi="Cambria"/>
                      <w:lang w:eastAsia="pl-PL"/>
                    </w:rPr>
                  </w:pPr>
                  <w:r w:rsidRPr="00994A35">
                    <w:rPr>
                      <w:rFonts w:ascii="Cambria" w:hAnsi="Cambria"/>
                      <w:lang w:eastAsia="pl-PL"/>
                    </w:rPr>
                    <w:t>Indywidualnej.</w:t>
                  </w:r>
                </w:p>
              </w:tc>
            </w:tr>
            <w:tr w:rsidR="00994A35" w:rsidRPr="00994A35" w14:paraId="1697E8D1" w14:textId="77777777" w:rsidTr="003C1EE4">
              <w:trPr>
                <w:trHeight w:val="255"/>
              </w:trPr>
              <w:tc>
                <w:tcPr>
                  <w:tcW w:w="9880" w:type="dxa"/>
                  <w:tcBorders>
                    <w:top w:val="nil"/>
                    <w:left w:val="nil"/>
                    <w:bottom w:val="nil"/>
                    <w:right w:val="nil"/>
                  </w:tcBorders>
                  <w:shd w:val="clear" w:color="auto" w:fill="auto"/>
                  <w:noWrap/>
                  <w:vAlign w:val="bottom"/>
                  <w:hideMark/>
                </w:tcPr>
                <w:p w14:paraId="3F7FD6AE"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Raport badania wykonany w niezależnym laboratorium potwierdzający </w:t>
                  </w:r>
                </w:p>
                <w:p w14:paraId="466E7554" w14:textId="015CC25A" w:rsidR="00EA565C" w:rsidRPr="008F3C2D" w:rsidRDefault="00195A7E" w:rsidP="00DF1F7D">
                  <w:pPr>
                    <w:pStyle w:val="Bezodstpw"/>
                    <w:rPr>
                      <w:rFonts w:ascii="Cambria" w:hAnsi="Cambria"/>
                      <w:lang w:eastAsia="pl-PL"/>
                    </w:rPr>
                  </w:pPr>
                  <w:r w:rsidRPr="00994A35">
                    <w:rPr>
                      <w:rFonts w:ascii="Cambria" w:hAnsi="Cambria"/>
                      <w:lang w:eastAsia="pl-PL"/>
                    </w:rPr>
                    <w:t>Z</w:t>
                  </w:r>
                  <w:r w:rsidR="003C1EE4" w:rsidRPr="00994A35">
                    <w:rPr>
                      <w:rFonts w:ascii="Cambria" w:hAnsi="Cambria"/>
                      <w:lang w:eastAsia="pl-PL"/>
                    </w:rPr>
                    <w:t>godność</w:t>
                  </w:r>
                  <w:r w:rsidRPr="00994A35">
                    <w:rPr>
                      <w:rFonts w:ascii="Cambria" w:hAnsi="Cambria"/>
                      <w:lang w:eastAsia="pl-PL"/>
                    </w:rPr>
                    <w:t xml:space="preserve"> </w:t>
                  </w:r>
                  <w:r w:rsidR="003C1EE4" w:rsidRPr="00994A35">
                    <w:rPr>
                      <w:rFonts w:ascii="Cambria" w:hAnsi="Cambria"/>
                      <w:lang w:eastAsia="pl-PL"/>
                    </w:rPr>
                    <w:t>z ASTM F1671.</w:t>
                  </w:r>
                </w:p>
              </w:tc>
            </w:tr>
            <w:tr w:rsidR="00994A35" w:rsidRPr="00994A35" w14:paraId="7EDB14C9" w14:textId="77777777" w:rsidTr="003C1EE4">
              <w:trPr>
                <w:trHeight w:val="255"/>
              </w:trPr>
              <w:tc>
                <w:tcPr>
                  <w:tcW w:w="9880" w:type="dxa"/>
                  <w:tcBorders>
                    <w:top w:val="nil"/>
                    <w:left w:val="nil"/>
                    <w:bottom w:val="nil"/>
                    <w:right w:val="nil"/>
                  </w:tcBorders>
                  <w:shd w:val="clear" w:color="auto" w:fill="auto"/>
                  <w:noWrap/>
                  <w:vAlign w:val="bottom"/>
                  <w:hideMark/>
                </w:tcPr>
                <w:p w14:paraId="236023F2"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Certyfikat wydany przez jednostkę notyfikowaną </w:t>
                  </w:r>
                </w:p>
                <w:p w14:paraId="5CCB5079" w14:textId="5E98A4A0" w:rsidR="00F21D9E" w:rsidRPr="00994A35" w:rsidRDefault="003C1EE4" w:rsidP="00455B6E">
                  <w:pPr>
                    <w:pStyle w:val="Bezodstpw"/>
                    <w:rPr>
                      <w:rFonts w:ascii="Cambria" w:hAnsi="Cambria"/>
                      <w:lang w:eastAsia="pl-PL"/>
                    </w:rPr>
                  </w:pPr>
                  <w:r w:rsidRPr="00994A35">
                    <w:rPr>
                      <w:rFonts w:ascii="Cambria" w:hAnsi="Cambria"/>
                      <w:lang w:eastAsia="pl-PL"/>
                    </w:rPr>
                    <w:t xml:space="preserve">potwierdzający zgodność z </w:t>
                  </w:r>
                  <w:r w:rsidR="00195A7E" w:rsidRPr="00994A35">
                    <w:rPr>
                      <w:rFonts w:ascii="Cambria" w:hAnsi="Cambria"/>
                      <w:lang w:eastAsia="pl-PL"/>
                    </w:rPr>
                    <w:t xml:space="preserve"> </w:t>
                  </w:r>
                  <w:r w:rsidRPr="00994A35">
                    <w:rPr>
                      <w:rFonts w:ascii="Cambria" w:hAnsi="Cambria"/>
                      <w:lang w:eastAsia="pl-PL"/>
                    </w:rPr>
                    <w:t>normą  EN 374-3.</w:t>
                  </w:r>
                </w:p>
              </w:tc>
            </w:tr>
            <w:tr w:rsidR="00994A35" w:rsidRPr="00994A35" w14:paraId="21BC0F14" w14:textId="77777777" w:rsidTr="003C1EE4">
              <w:trPr>
                <w:trHeight w:val="255"/>
              </w:trPr>
              <w:tc>
                <w:tcPr>
                  <w:tcW w:w="9880" w:type="dxa"/>
                  <w:tcBorders>
                    <w:top w:val="nil"/>
                    <w:left w:val="nil"/>
                    <w:bottom w:val="nil"/>
                    <w:right w:val="nil"/>
                  </w:tcBorders>
                  <w:shd w:val="clear" w:color="auto" w:fill="auto"/>
                  <w:noWrap/>
                  <w:vAlign w:val="bottom"/>
                  <w:hideMark/>
                </w:tcPr>
                <w:p w14:paraId="35B95343" w14:textId="0A815E71" w:rsidR="00D507F1" w:rsidRPr="00994A35" w:rsidRDefault="00F21D9E" w:rsidP="00F348E2">
                  <w:pPr>
                    <w:pStyle w:val="Akapitzlist"/>
                    <w:numPr>
                      <w:ilvl w:val="0"/>
                      <w:numId w:val="68"/>
                    </w:num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Oświadczenie producenta o zgodności </w:t>
                  </w:r>
                  <w:r w:rsidR="003C1EE4" w:rsidRPr="00994A35">
                    <w:rPr>
                      <w:rFonts w:ascii="Cambria" w:hAnsi="Cambria"/>
                      <w:lang w:eastAsia="pl-PL"/>
                    </w:rPr>
                    <w:t>z</w:t>
                  </w:r>
                  <w:r w:rsidR="00815B28" w:rsidRPr="00994A35">
                    <w:rPr>
                      <w:rFonts w:ascii="Cambria" w:hAnsi="Cambria"/>
                      <w:lang w:eastAsia="pl-PL"/>
                    </w:rPr>
                    <w:t xml:space="preserve"> normami</w:t>
                  </w:r>
                  <w:r w:rsidR="000C7E50">
                    <w:rPr>
                      <w:rFonts w:ascii="Cambria" w:hAnsi="Cambria"/>
                      <w:lang w:eastAsia="pl-PL"/>
                    </w:rPr>
                    <w:t xml:space="preserve">  </w:t>
                  </w:r>
                  <w:r w:rsidR="00815B28" w:rsidRPr="00994A35">
                    <w:rPr>
                      <w:rFonts w:ascii="Cambria" w:hAnsi="Cambria"/>
                      <w:lang w:eastAsia="pl-PL"/>
                    </w:rPr>
                    <w:t xml:space="preserve"> EN 455,</w:t>
                  </w:r>
                  <w:r w:rsidR="00DF1F7D" w:rsidRPr="00994A35">
                    <w:rPr>
                      <w:rFonts w:ascii="Cambria" w:hAnsi="Cambria"/>
                      <w:lang w:eastAsia="pl-PL"/>
                    </w:rPr>
                    <w:t xml:space="preserve">   </w:t>
                  </w:r>
                  <w:r w:rsidR="00815B28" w:rsidRPr="00994A35">
                    <w:rPr>
                      <w:rFonts w:ascii="Cambria" w:hAnsi="Cambria"/>
                      <w:lang w:eastAsia="pl-PL"/>
                    </w:rPr>
                    <w:t xml:space="preserve"> EN 420,</w:t>
                  </w:r>
                  <w:r w:rsidRPr="00994A35">
                    <w:rPr>
                      <w:rFonts w:ascii="Cambria" w:hAnsi="Cambria"/>
                      <w:lang w:eastAsia="pl-PL"/>
                    </w:rPr>
                    <w:t xml:space="preserve">   </w:t>
                  </w:r>
                  <w:r w:rsidR="00815B28" w:rsidRPr="00994A35">
                    <w:rPr>
                      <w:rFonts w:ascii="Cambria" w:hAnsi="Cambria"/>
                      <w:lang w:eastAsia="pl-PL"/>
                    </w:rPr>
                    <w:t xml:space="preserve"> EN 388 </w:t>
                  </w:r>
                </w:p>
              </w:tc>
            </w:tr>
          </w:tbl>
          <w:p w14:paraId="4D883CAB"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3EEE4B94" w14:textId="77777777" w:rsidTr="00EA0778">
        <w:tc>
          <w:tcPr>
            <w:tcW w:w="1413" w:type="dxa"/>
          </w:tcPr>
          <w:p w14:paraId="66873E7C" w14:textId="6E322040" w:rsidR="00865F28" w:rsidRPr="00994A35" w:rsidRDefault="00865F28" w:rsidP="00865F28">
            <w:pPr>
              <w:autoSpaceDN w:val="0"/>
              <w:adjustRightInd w:val="0"/>
              <w:jc w:val="both"/>
              <w:rPr>
                <w:rFonts w:ascii="Cambria" w:eastAsia="Univers-PL" w:hAnsi="Cambria" w:cs="Arial"/>
                <w:sz w:val="20"/>
                <w:szCs w:val="20"/>
                <w:highlight w:val="yellow"/>
              </w:rPr>
            </w:pPr>
            <w:r w:rsidRPr="00994A35">
              <w:rPr>
                <w:rFonts w:ascii="Cambria" w:eastAsia="Univers-PL" w:hAnsi="Cambria" w:cs="Arial"/>
                <w:sz w:val="20"/>
                <w:szCs w:val="20"/>
              </w:rPr>
              <w:t>ZADANIE7</w:t>
            </w:r>
          </w:p>
        </w:tc>
        <w:tc>
          <w:tcPr>
            <w:tcW w:w="8051" w:type="dxa"/>
          </w:tcPr>
          <w:p w14:paraId="6D750FDC" w14:textId="54078BAB" w:rsidR="00BC5AAF" w:rsidRPr="008F3C2D" w:rsidRDefault="00901139" w:rsidP="00046E90">
            <w:pPr>
              <w:autoSpaceDN w:val="0"/>
              <w:adjustRightInd w:val="0"/>
              <w:jc w:val="both"/>
              <w:rPr>
                <w:rFonts w:ascii="Cambria" w:eastAsia="Univers-PL" w:hAnsi="Cambria" w:cs="Arial"/>
              </w:rPr>
            </w:pPr>
            <w:r w:rsidRPr="00994A35">
              <w:rPr>
                <w:rFonts w:ascii="Cambria" w:eastAsia="Univers-PL" w:hAnsi="Cambria" w:cs="Arial"/>
              </w:rPr>
              <w:t xml:space="preserve">Certyfikat ISO 9001  </w:t>
            </w:r>
            <w:r w:rsidR="00DB5A74" w:rsidRPr="00994A35">
              <w:rPr>
                <w:rFonts w:ascii="Cambria" w:eastAsia="Univers-PL" w:hAnsi="Cambria" w:cs="Arial"/>
              </w:rPr>
              <w:t>producenta urządzenia</w:t>
            </w:r>
            <w:r w:rsidR="000C7E50">
              <w:rPr>
                <w:rFonts w:ascii="Cambria" w:eastAsia="Univers-PL" w:hAnsi="Cambria" w:cs="Arial"/>
              </w:rPr>
              <w:t xml:space="preserve"> </w:t>
            </w:r>
            <w:r w:rsidR="00F17C5D" w:rsidRPr="00994A35">
              <w:rPr>
                <w:rFonts w:ascii="Cambria" w:eastAsia="Univers-PL" w:hAnsi="Cambria" w:cs="Arial"/>
              </w:rPr>
              <w:t xml:space="preserve">- w </w:t>
            </w:r>
            <w:r w:rsidRPr="00994A35">
              <w:rPr>
                <w:rFonts w:ascii="Cambria" w:eastAsia="Univers-PL" w:hAnsi="Cambria" w:cs="Arial"/>
              </w:rPr>
              <w:t xml:space="preserve"> zakresie </w:t>
            </w:r>
            <w:r w:rsidR="00BC5AAF" w:rsidRPr="00994A35">
              <w:rPr>
                <w:rFonts w:ascii="Cambria" w:eastAsia="Univers-PL" w:hAnsi="Cambria" w:cs="Arial"/>
              </w:rPr>
              <w:t xml:space="preserve"> z</w:t>
            </w:r>
            <w:r w:rsidR="00942A62" w:rsidRPr="00994A35">
              <w:rPr>
                <w:rFonts w:ascii="Cambria" w:eastAsia="Univers-PL" w:hAnsi="Cambria" w:cs="Arial"/>
              </w:rPr>
              <w:t>arządzania jakością</w:t>
            </w:r>
            <w:r w:rsidR="000C7E50">
              <w:rPr>
                <w:rFonts w:ascii="Cambria" w:eastAsia="Univers-PL" w:hAnsi="Cambria" w:cs="Arial"/>
              </w:rPr>
              <w:t>: materiały diagnostyczne</w:t>
            </w:r>
            <w:r w:rsidR="00046E90" w:rsidRPr="00994A35">
              <w:rPr>
                <w:rFonts w:ascii="Cambria" w:eastAsia="Univers-PL" w:hAnsi="Cambria" w:cs="Arial"/>
              </w:rPr>
              <w:t>, oprogramowania</w:t>
            </w:r>
          </w:p>
        </w:tc>
      </w:tr>
      <w:tr w:rsidR="00195A7E" w14:paraId="49405A14" w14:textId="77777777" w:rsidTr="00EA0778">
        <w:tc>
          <w:tcPr>
            <w:tcW w:w="9464" w:type="dxa"/>
            <w:gridSpan w:val="2"/>
          </w:tcPr>
          <w:p w14:paraId="7C853E7A" w14:textId="6C94A6F3" w:rsidR="00BA40A9" w:rsidRPr="000C7E50" w:rsidRDefault="00195A7E" w:rsidP="00865F28">
            <w:pPr>
              <w:autoSpaceDN w:val="0"/>
              <w:adjustRightInd w:val="0"/>
              <w:jc w:val="both"/>
              <w:rPr>
                <w:rFonts w:ascii="Cambria" w:eastAsia="Univers-PL" w:hAnsi="Cambria" w:cs="Arial"/>
                <w:sz w:val="20"/>
                <w:szCs w:val="20"/>
              </w:rPr>
            </w:pPr>
            <w:r w:rsidRPr="000C7E50">
              <w:rPr>
                <w:rFonts w:ascii="Cambria" w:eastAsia="Univers-PL" w:hAnsi="Cambria" w:cs="Arial"/>
                <w:sz w:val="20"/>
                <w:szCs w:val="20"/>
              </w:rPr>
              <w:t>Za jednostkę notyfikowaną  uważa się niezależny podmiot zajmujący się poświadczaniem spełnie</w:t>
            </w:r>
            <w:r w:rsidR="003A671E" w:rsidRPr="000C7E50">
              <w:rPr>
                <w:rFonts w:ascii="Cambria" w:eastAsia="Univers-PL" w:hAnsi="Cambria" w:cs="Arial"/>
                <w:sz w:val="20"/>
                <w:szCs w:val="20"/>
              </w:rPr>
              <w:t>nia określonych norm</w:t>
            </w:r>
            <w:r w:rsidR="00BA40A9" w:rsidRPr="000C7E50">
              <w:rPr>
                <w:rFonts w:ascii="Cambria" w:eastAsia="Univers-PL" w:hAnsi="Cambria" w:cs="Arial"/>
                <w:sz w:val="20"/>
                <w:szCs w:val="20"/>
              </w:rPr>
              <w:t xml:space="preserve"> lub jednostkę oceniającą zgodność.</w:t>
            </w:r>
          </w:p>
          <w:p w14:paraId="03BB733B" w14:textId="4DFC9292" w:rsidR="008F3C2D" w:rsidRPr="008F3C2D" w:rsidRDefault="003A671E" w:rsidP="00865F28">
            <w:pPr>
              <w:autoSpaceDN w:val="0"/>
              <w:adjustRightInd w:val="0"/>
              <w:jc w:val="both"/>
              <w:rPr>
                <w:rFonts w:ascii="Cambria" w:eastAsia="Univers-PL" w:hAnsi="Cambria" w:cs="Arial"/>
                <w:sz w:val="20"/>
                <w:szCs w:val="20"/>
              </w:rPr>
            </w:pPr>
            <w:r w:rsidRPr="000C7E50">
              <w:rPr>
                <w:rFonts w:ascii="Cambria" w:eastAsia="Univers-PL" w:hAnsi="Cambria" w:cs="Arial"/>
                <w:sz w:val="20"/>
                <w:szCs w:val="20"/>
              </w:rPr>
              <w:t xml:space="preserve">Za ceryfikat wydany przez jednostkę notyfikowana uważa się </w:t>
            </w:r>
            <w:r w:rsidR="006802E9" w:rsidRPr="000C7E50">
              <w:rPr>
                <w:rFonts w:ascii="Cambria" w:eastAsia="Univers-PL" w:hAnsi="Cambria" w:cs="Arial"/>
                <w:sz w:val="20"/>
                <w:szCs w:val="20"/>
              </w:rPr>
              <w:t>także zaświadczenia</w:t>
            </w:r>
            <w:r w:rsidR="00921093" w:rsidRPr="000C7E50">
              <w:rPr>
                <w:rFonts w:ascii="Cambria" w:eastAsia="Univers-PL" w:hAnsi="Cambria" w:cs="Arial"/>
                <w:sz w:val="20"/>
                <w:szCs w:val="20"/>
              </w:rPr>
              <w:t xml:space="preserve"> lub inne środki dowodowe</w:t>
            </w:r>
            <w:r w:rsidR="006802E9" w:rsidRPr="000C7E50">
              <w:rPr>
                <w:rFonts w:ascii="Cambria" w:eastAsia="Univers-PL" w:hAnsi="Cambria" w:cs="Arial"/>
                <w:sz w:val="20"/>
                <w:szCs w:val="20"/>
              </w:rPr>
              <w:t>.</w:t>
            </w:r>
          </w:p>
        </w:tc>
      </w:tr>
    </w:tbl>
    <w:p w14:paraId="40BCD5BC" w14:textId="77777777" w:rsidR="00B072C5" w:rsidRPr="00716217" w:rsidRDefault="00B072C5" w:rsidP="00F81C2B">
      <w:pPr>
        <w:pStyle w:val="Bezodstpw"/>
        <w:rPr>
          <w:rFonts w:ascii="Arial Narrow" w:hAnsi="Arial Narrow" w:cs="Times New Roman"/>
          <w:color w:val="FF0000"/>
        </w:rPr>
      </w:pPr>
    </w:p>
    <w:p w14:paraId="6F8C784B" w14:textId="77777777" w:rsidR="00E625B0" w:rsidRPr="007E1496" w:rsidRDefault="00E625B0" w:rsidP="00F348E2">
      <w:pPr>
        <w:pStyle w:val="Akapitzlist"/>
        <w:numPr>
          <w:ilvl w:val="0"/>
          <w:numId w:val="87"/>
        </w:numPr>
        <w:autoSpaceDN w:val="0"/>
        <w:adjustRightInd w:val="0"/>
        <w:jc w:val="both"/>
        <w:rPr>
          <w:rFonts w:ascii="Cambria" w:eastAsia="Univers-PL" w:hAnsi="Cambria" w:cs="Arial"/>
        </w:rPr>
      </w:pPr>
      <w:r w:rsidRPr="007E1496">
        <w:rPr>
          <w:rFonts w:ascii="Cambria" w:hAnsi="Cambria" w:cs="Arial"/>
        </w:rPr>
        <w:lastRenderedPageBreak/>
        <w:t xml:space="preserve">Jeżeli wykonawca ma siedzibę lub miejsce zamieszkania </w:t>
      </w:r>
      <w:r w:rsidRPr="007E1496">
        <w:rPr>
          <w:rFonts w:ascii="Cambria" w:hAnsi="Cambria" w:cs="Arial"/>
          <w:b/>
        </w:rPr>
        <w:t>poza terytorium Rzeczypospolitej Polskiej,</w:t>
      </w:r>
      <w:r w:rsidRPr="007E1496">
        <w:rPr>
          <w:rFonts w:ascii="Cambria" w:hAnsi="Cambria" w:cs="Arial"/>
        </w:rPr>
        <w:t xml:space="preserve"> zamiast dokumentów, o których mowa w </w:t>
      </w:r>
      <w:r w:rsidRPr="007E1496">
        <w:rPr>
          <w:rFonts w:ascii="Cambria" w:hAnsi="Cambria" w:cs="Arial"/>
          <w:b/>
        </w:rPr>
        <w:t>§ 5</w:t>
      </w:r>
      <w:r w:rsidRPr="007E1496">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7E1496" w:rsidRDefault="00E625B0" w:rsidP="00F348E2">
      <w:pPr>
        <w:pStyle w:val="Akapitzlist"/>
        <w:numPr>
          <w:ilvl w:val="1"/>
          <w:numId w:val="87"/>
        </w:numPr>
        <w:autoSpaceDN w:val="0"/>
        <w:adjustRightInd w:val="0"/>
        <w:jc w:val="both"/>
        <w:rPr>
          <w:rFonts w:ascii="Cambria" w:eastAsia="Univers-PL" w:hAnsi="Cambria" w:cs="Arial"/>
        </w:rPr>
      </w:pPr>
      <w:r w:rsidRPr="007E1496">
        <w:rPr>
          <w:rFonts w:ascii="Cambria" w:hAnsi="Cambria" w:cs="Arial"/>
          <w:b/>
          <w:u w:val="single"/>
        </w:rPr>
        <w:t>§ 5 pkt 4</w:t>
      </w:r>
      <w:r w:rsidRPr="007E1496">
        <w:rPr>
          <w:rFonts w:ascii="Cambria" w:hAnsi="Cambria" w:cs="Arial"/>
          <w:u w:val="single"/>
        </w:rPr>
        <w:t xml:space="preserve"> Rozporządzenia w sprawie rodzajów dokumentów </w:t>
      </w:r>
      <w:r w:rsidRPr="007E1496">
        <w:rPr>
          <w:rFonts w:ascii="Cambria" w:hAnsi="Cambria" w:cs="Arial"/>
        </w:rPr>
        <w:t xml:space="preserve">– składa dokument lub dokumenty wystawione w kraju, w którym ma siedzibę lub miejsce zamieszkania, potwierdzające odpowiednio, że </w:t>
      </w:r>
      <w:r w:rsidRPr="007E1496">
        <w:rPr>
          <w:rFonts w:ascii="Cambria" w:hAnsi="Cambria" w:cs="Arial"/>
          <w:b/>
        </w:rPr>
        <w:t>nie otwarto jego likwidacji ani nie ogłoszono upadłości</w:t>
      </w:r>
      <w:r w:rsidRPr="007E1496">
        <w:rPr>
          <w:rFonts w:ascii="Cambria" w:hAnsi="Cambria" w:cs="Arial"/>
        </w:rPr>
        <w:t xml:space="preserve"> (dokumenty powinny być wystawione nie wcześniej niż </w:t>
      </w:r>
      <w:r w:rsidRPr="007E1496">
        <w:rPr>
          <w:rFonts w:ascii="Cambria" w:hAnsi="Cambria" w:cs="Arial"/>
          <w:b/>
        </w:rPr>
        <w:t>6 miesięcy</w:t>
      </w:r>
      <w:r w:rsidRPr="007E1496">
        <w:rPr>
          <w:rFonts w:ascii="Cambria" w:hAnsi="Cambria" w:cs="Arial"/>
        </w:rPr>
        <w:t xml:space="preserve"> przed upływem terminu składania ofert),</w:t>
      </w:r>
    </w:p>
    <w:p w14:paraId="3CB50C26" w14:textId="660A8ACB" w:rsidR="00BD1C2B" w:rsidRPr="00856B39" w:rsidRDefault="00E625B0" w:rsidP="00F348E2">
      <w:pPr>
        <w:pStyle w:val="Akapitzlist"/>
        <w:numPr>
          <w:ilvl w:val="2"/>
          <w:numId w:val="87"/>
        </w:numPr>
        <w:autoSpaceDN w:val="0"/>
        <w:adjustRightInd w:val="0"/>
        <w:jc w:val="both"/>
        <w:rPr>
          <w:rFonts w:ascii="Cambria" w:eastAsia="Univers-PL" w:hAnsi="Cambria" w:cs="Arial"/>
        </w:rPr>
      </w:pPr>
      <w:r w:rsidRPr="007E1496">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703510" w:rsidRPr="007E1496">
        <w:rPr>
          <w:rFonts w:ascii="Cambria" w:hAnsi="Cambria" w:cs="Arial"/>
          <w:b/>
        </w:rPr>
        <w:t>pkt. 4.</w:t>
      </w:r>
      <w:r w:rsidR="00201963" w:rsidRPr="007E1496">
        <w:rPr>
          <w:rFonts w:ascii="Cambria" w:hAnsi="Cambria" w:cs="Arial"/>
          <w:b/>
        </w:rPr>
        <w:t xml:space="preserve">1. </w:t>
      </w:r>
      <w:r w:rsidRPr="007E1496">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7E1496">
        <w:rPr>
          <w:rFonts w:ascii="Cambria" w:hAnsi="Cambria" w:cs="Arial"/>
        </w:rPr>
        <w:t xml:space="preserve">miejsce zamieszkania tej osoby (dokumenty powinny być wystawione nie wcześniej niż </w:t>
      </w:r>
      <w:r w:rsidR="00BD1C2B" w:rsidRPr="007E1496">
        <w:rPr>
          <w:rFonts w:ascii="Cambria" w:hAnsi="Cambria" w:cs="Arial"/>
          <w:b/>
        </w:rPr>
        <w:t>6 miesięcy</w:t>
      </w:r>
      <w:r w:rsidR="00BD1C2B" w:rsidRPr="007E1496">
        <w:rPr>
          <w:rFonts w:ascii="Cambria" w:hAnsi="Cambria" w:cs="Arial"/>
        </w:rPr>
        <w:t xml:space="preserve"> przed upływem terminu składania ofert).</w:t>
      </w:r>
    </w:p>
    <w:p w14:paraId="2EAFE479" w14:textId="77777777" w:rsidR="00856B39" w:rsidRPr="00856B39" w:rsidRDefault="00856B39" w:rsidP="00856B39">
      <w:pPr>
        <w:autoSpaceDN w:val="0"/>
        <w:adjustRightInd w:val="0"/>
        <w:jc w:val="both"/>
        <w:rPr>
          <w:rFonts w:ascii="Cambria" w:eastAsia="Univers-PL" w:hAnsi="Cambria" w:cs="Arial"/>
        </w:rPr>
      </w:pPr>
    </w:p>
    <w:p w14:paraId="34B6DC36" w14:textId="77777777" w:rsidR="00920D9B" w:rsidRPr="008759C5" w:rsidRDefault="00A923E1"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8759C5" w:rsidRDefault="00920D9B"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8C5CD7">
      <w:pPr>
        <w:pStyle w:val="pkt"/>
        <w:widowControl w:val="0"/>
        <w:numPr>
          <w:ilvl w:val="0"/>
          <w:numId w:val="39"/>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8C5CD7">
      <w:pPr>
        <w:pStyle w:val="Akapitzlist"/>
        <w:numPr>
          <w:ilvl w:val="0"/>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8C5CD7">
      <w:pPr>
        <w:pStyle w:val="Akapitzlist"/>
        <w:widowControl w:val="0"/>
        <w:numPr>
          <w:ilvl w:val="1"/>
          <w:numId w:val="39"/>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8C5CD7">
      <w:pPr>
        <w:pStyle w:val="Akapitzlist"/>
        <w:numPr>
          <w:ilvl w:val="1"/>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lastRenderedPageBreak/>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Pzp (przesłanki obligatoryjne), oraz o których mowa  w art. 24 </w:t>
      </w:r>
      <w:r w:rsidR="002F628B" w:rsidRPr="008759C5">
        <w:rPr>
          <w:rFonts w:ascii="Cambria" w:hAnsi="Cambria" w:cs="Arial"/>
          <w:sz w:val="20"/>
          <w:szCs w:val="20"/>
        </w:rPr>
        <w:t xml:space="preserve"> ust. 5 ustawy P</w:t>
      </w:r>
      <w:r w:rsidRPr="008759C5">
        <w:rPr>
          <w:rFonts w:ascii="Cambria" w:hAnsi="Cambria" w:cs="Arial"/>
          <w:sz w:val="20"/>
          <w:szCs w:val="20"/>
        </w:rPr>
        <w:t>zp</w:t>
      </w:r>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8C5CD7">
      <w:pPr>
        <w:pStyle w:val="Akapitzlist"/>
        <w:numPr>
          <w:ilvl w:val="2"/>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Zgodnie z art. 23 ustawy Pzp Wykonawcy mogą wspólnie ubiegać się o udzielenie zamówienia. W 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w:t>
      </w:r>
      <w:r w:rsidRPr="008759C5">
        <w:rPr>
          <w:rFonts w:ascii="Cambria" w:hAnsi="Cambria" w:cs="Arial"/>
          <w:sz w:val="20"/>
          <w:szCs w:val="20"/>
        </w:rPr>
        <w:lastRenderedPageBreak/>
        <w:t>udzielenie zamówienia albo reprezentowania w postępowaniu i zawarcia umowy w sprawie zamówienia publicznego.</w:t>
      </w:r>
    </w:p>
    <w:p w14:paraId="5C3E8D8E"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Pzp.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8C5CD7">
      <w:pPr>
        <w:pStyle w:val="Akapitzlist"/>
        <w:widowControl w:val="0"/>
        <w:numPr>
          <w:ilvl w:val="0"/>
          <w:numId w:val="40"/>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4" w:history="1">
        <w:r w:rsidR="0065021F" w:rsidRPr="005C04D8">
          <w:rPr>
            <w:rStyle w:val="Hipercze"/>
            <w:rFonts w:ascii="Cambria" w:hAnsi="Cambria" w:cs="Arial"/>
            <w:b/>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w:t>
      </w:r>
      <w:r w:rsidRPr="008759C5">
        <w:rPr>
          <w:rFonts w:ascii="Cambria" w:hAnsi="Cambria" w:cs="Arial"/>
          <w:sz w:val="20"/>
          <w:szCs w:val="20"/>
        </w:rPr>
        <w:lastRenderedPageBreak/>
        <w:t>o tym, że wykonawca nie należy do grupy kapitałowej, pełnomocnictwa oraz uzupełnień, złożonych na wezwanie zamawiającego.</w:t>
      </w:r>
    </w:p>
    <w:p w14:paraId="06DA007F"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8759C5" w:rsidRDefault="00FC31B4" w:rsidP="008C5CD7">
      <w:pPr>
        <w:pStyle w:val="Bezodstpw"/>
        <w:numPr>
          <w:ilvl w:val="0"/>
          <w:numId w:val="55"/>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77777777" w:rsidR="00FC31B4" w:rsidRPr="008759C5" w:rsidRDefault="00FC31B4" w:rsidP="00E86F50">
      <w:pPr>
        <w:pStyle w:val="Bezodstpw"/>
        <w:ind w:left="708"/>
        <w:rPr>
          <w:rFonts w:ascii="Cambria" w:hAnsi="Cambria" w:cs="Arial"/>
          <w:b/>
          <w:sz w:val="20"/>
          <w:szCs w:val="20"/>
        </w:rPr>
      </w:pPr>
      <w:r w:rsidRPr="008759C5">
        <w:rPr>
          <w:rFonts w:ascii="Cambria" w:hAnsi="Cambria" w:cs="Arial"/>
          <w:b/>
          <w:sz w:val="20"/>
          <w:szCs w:val="20"/>
        </w:rPr>
        <w:t xml:space="preserve">Pani Bożena Skowrońska – e-mail: </w:t>
      </w:r>
      <w:hyperlink r:id="rId15" w:history="1">
        <w:r w:rsidRPr="008759C5">
          <w:rPr>
            <w:rStyle w:val="Hipercze"/>
            <w:rFonts w:ascii="Cambria" w:hAnsi="Cambria" w:cs="Arial"/>
            <w:b/>
            <w:color w:val="auto"/>
            <w:sz w:val="20"/>
            <w:szCs w:val="20"/>
          </w:rPr>
          <w:t>zp@usdk.pl</w:t>
        </w:r>
      </w:hyperlink>
    </w:p>
    <w:p w14:paraId="49AD5104" w14:textId="77777777" w:rsidR="00FC31B4" w:rsidRPr="008759C5" w:rsidRDefault="00FC31B4" w:rsidP="008C5CD7">
      <w:pPr>
        <w:pStyle w:val="Bezodstpw"/>
        <w:numPr>
          <w:ilvl w:val="0"/>
          <w:numId w:val="55"/>
        </w:numPr>
        <w:ind w:left="284" w:hanging="284"/>
        <w:rPr>
          <w:rFonts w:ascii="Cambria" w:hAnsi="Cambria" w:cs="Arial"/>
          <w:sz w:val="20"/>
          <w:szCs w:val="20"/>
        </w:rPr>
      </w:pPr>
      <w:r w:rsidRPr="008759C5">
        <w:rPr>
          <w:rFonts w:ascii="Cambria" w:hAnsi="Cambria" w:cs="Arial"/>
          <w:sz w:val="20"/>
          <w:szCs w:val="20"/>
        </w:rPr>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362F5ED3" w14:textId="10D62410" w:rsidR="006E0B96" w:rsidRPr="008759C5" w:rsidRDefault="003E7C7B" w:rsidP="008C5CD7">
      <w:pPr>
        <w:pStyle w:val="Bezodstpw"/>
        <w:numPr>
          <w:ilvl w:val="0"/>
          <w:numId w:val="36"/>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zabezpieczenie oferty przed zdekompletowaniem poprzez jej zszycie lub zbindowanie.</w:t>
      </w:r>
    </w:p>
    <w:p w14:paraId="06E199B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iCs/>
          <w:sz w:val="20"/>
          <w:szCs w:val="20"/>
        </w:rPr>
        <w:lastRenderedPageBreak/>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7213DD" w:rsidRDefault="00E01474" w:rsidP="008C5CD7">
      <w:pPr>
        <w:pStyle w:val="Bezodstpw"/>
        <w:numPr>
          <w:ilvl w:val="0"/>
          <w:numId w:val="56"/>
        </w:numPr>
        <w:tabs>
          <w:tab w:val="left" w:pos="7513"/>
          <w:tab w:val="left" w:pos="7655"/>
        </w:tabs>
        <w:suppressAutoHyphens/>
        <w:ind w:left="567" w:hanging="567"/>
        <w:rPr>
          <w:rFonts w:ascii="Cambria" w:hAnsi="Cambria"/>
          <w:b/>
        </w:rPr>
      </w:pPr>
      <w:r w:rsidRPr="007213DD">
        <w:rPr>
          <w:rFonts w:ascii="Cambria" w:hAnsi="Cambria"/>
          <w:b/>
        </w:rPr>
        <w:t>ZAWARTOŚĆ OFERTY:</w:t>
      </w:r>
    </w:p>
    <w:p w14:paraId="0FBCBA75" w14:textId="5EEE6612" w:rsidR="00E01474" w:rsidRPr="007213DD" w:rsidRDefault="00E01474" w:rsidP="00B763A5">
      <w:pPr>
        <w:pStyle w:val="Bezodstpw"/>
        <w:rPr>
          <w:rFonts w:ascii="Cambria" w:hAnsi="Cambria"/>
          <w:b/>
          <w:u w:val="single"/>
        </w:rPr>
      </w:pPr>
      <w:r w:rsidRPr="007213DD">
        <w:rPr>
          <w:rFonts w:ascii="Cambria" w:hAnsi="Cambria"/>
          <w:b/>
          <w:u w:val="single"/>
        </w:rPr>
        <w:t>Dokumenty stanowiące treść oferty składane w terminie złożenia oferty</w:t>
      </w:r>
      <w:r w:rsidR="004543CA" w:rsidRPr="007213DD">
        <w:rPr>
          <w:rFonts w:ascii="Cambria" w:hAnsi="Cambria"/>
          <w:b/>
          <w:u w:val="single"/>
        </w:rPr>
        <w:t xml:space="preserve"> </w:t>
      </w:r>
      <w:r w:rsidRPr="007213DD">
        <w:rPr>
          <w:rFonts w:ascii="Cambria" w:hAnsi="Cambria"/>
          <w:b/>
          <w:u w:val="single"/>
        </w:rPr>
        <w:t>:</w:t>
      </w:r>
    </w:p>
    <w:p w14:paraId="3C521EF8" w14:textId="77777777" w:rsidR="00D41C8E" w:rsidRPr="007213DD" w:rsidRDefault="00D41C8E" w:rsidP="008C5CD7">
      <w:pPr>
        <w:pStyle w:val="Akapitzlist"/>
        <w:numPr>
          <w:ilvl w:val="3"/>
          <w:numId w:val="59"/>
        </w:numPr>
        <w:ind w:left="567" w:hanging="283"/>
        <w:jc w:val="both"/>
        <w:rPr>
          <w:rFonts w:ascii="Cambria" w:hAnsi="Cambria" w:cs="Arial"/>
          <w:b/>
        </w:rPr>
      </w:pPr>
      <w:r w:rsidRPr="007213DD">
        <w:rPr>
          <w:rFonts w:ascii="Cambria" w:hAnsi="Cambria" w:cs="Arial"/>
        </w:rPr>
        <w:t>Wypełnione i podpisane:</w:t>
      </w:r>
    </w:p>
    <w:p w14:paraId="53C456BD" w14:textId="6C131EB7" w:rsidR="00D41C8E" w:rsidRPr="007213DD" w:rsidRDefault="00E01474" w:rsidP="002511B9">
      <w:pPr>
        <w:pStyle w:val="Bezodstpw"/>
        <w:ind w:left="284"/>
        <w:rPr>
          <w:rFonts w:ascii="Cambria" w:hAnsi="Cambria"/>
        </w:rPr>
      </w:pPr>
      <w:r w:rsidRPr="007213DD">
        <w:rPr>
          <w:rFonts w:ascii="Cambria" w:hAnsi="Cambria"/>
          <w:b/>
        </w:rPr>
        <w:t>Formularz Of</w:t>
      </w:r>
      <w:r w:rsidR="00BF0E3F" w:rsidRPr="007213DD">
        <w:rPr>
          <w:rFonts w:ascii="Cambria" w:hAnsi="Cambria"/>
          <w:b/>
        </w:rPr>
        <w:t>erty</w:t>
      </w:r>
      <w:r w:rsidRPr="007213DD">
        <w:rPr>
          <w:rFonts w:ascii="Cambria" w:hAnsi="Cambria"/>
        </w:rPr>
        <w:t xml:space="preserve"> </w:t>
      </w:r>
      <w:r w:rsidR="005E2648" w:rsidRPr="007213DD">
        <w:rPr>
          <w:rFonts w:ascii="Cambria" w:hAnsi="Cambria"/>
        </w:rPr>
        <w:t xml:space="preserve"> </w:t>
      </w:r>
      <w:r w:rsidRPr="007213DD">
        <w:rPr>
          <w:rFonts w:ascii="Cambria" w:hAnsi="Cambria"/>
        </w:rPr>
        <w:t xml:space="preserve">– </w:t>
      </w:r>
      <w:r w:rsidR="00873FD0" w:rsidRPr="007213DD">
        <w:rPr>
          <w:rFonts w:ascii="Cambria" w:hAnsi="Cambria"/>
        </w:rPr>
        <w:t xml:space="preserve">sporządzony </w:t>
      </w:r>
      <w:r w:rsidR="008A5631" w:rsidRPr="007213DD">
        <w:rPr>
          <w:rFonts w:ascii="Cambria" w:hAnsi="Cambria"/>
        </w:rPr>
        <w:t xml:space="preserve">wg. </w:t>
      </w:r>
      <w:r w:rsidRPr="007213DD">
        <w:rPr>
          <w:rFonts w:ascii="Cambria" w:hAnsi="Cambria"/>
          <w:b/>
        </w:rPr>
        <w:t>załącznik</w:t>
      </w:r>
      <w:r w:rsidR="008A5631" w:rsidRPr="007213DD">
        <w:rPr>
          <w:rFonts w:ascii="Cambria" w:hAnsi="Cambria"/>
          <w:b/>
        </w:rPr>
        <w:t>a</w:t>
      </w:r>
      <w:r w:rsidRPr="007213DD">
        <w:rPr>
          <w:rFonts w:ascii="Cambria" w:hAnsi="Cambria"/>
          <w:b/>
        </w:rPr>
        <w:t xml:space="preserve"> nr 2 </w:t>
      </w:r>
      <w:r w:rsidR="00C72ED2" w:rsidRPr="007213DD">
        <w:rPr>
          <w:rFonts w:ascii="Cambria" w:hAnsi="Cambria"/>
          <w:b/>
        </w:rPr>
        <w:t>do SIWZ</w:t>
      </w:r>
      <w:r w:rsidR="00C72ED2" w:rsidRPr="007213DD">
        <w:rPr>
          <w:rFonts w:ascii="Cambria" w:hAnsi="Cambria"/>
        </w:rPr>
        <w:t xml:space="preserve"> </w:t>
      </w:r>
    </w:p>
    <w:p w14:paraId="33CCE57B" w14:textId="4A29453C" w:rsidR="00D41C8E" w:rsidRPr="007213DD" w:rsidRDefault="00E01474" w:rsidP="002511B9">
      <w:pPr>
        <w:pStyle w:val="Bezodstpw"/>
        <w:ind w:left="284"/>
        <w:rPr>
          <w:rFonts w:ascii="Cambria" w:hAnsi="Cambria"/>
        </w:rPr>
      </w:pPr>
      <w:r w:rsidRPr="007213DD">
        <w:rPr>
          <w:rFonts w:ascii="Cambria" w:hAnsi="Cambria"/>
          <w:b/>
        </w:rPr>
        <w:t>Formularz</w:t>
      </w:r>
      <w:r w:rsidR="00BF0E3F" w:rsidRPr="007213DD">
        <w:rPr>
          <w:rFonts w:ascii="Cambria" w:hAnsi="Cambria"/>
          <w:b/>
        </w:rPr>
        <w:t xml:space="preserve"> Cenowy</w:t>
      </w:r>
      <w:r w:rsidR="00C72ED2" w:rsidRPr="007213DD">
        <w:rPr>
          <w:rFonts w:ascii="Cambria" w:hAnsi="Cambria"/>
        </w:rPr>
        <w:t xml:space="preserve"> – Opis Przedmiotu Zamówienia </w:t>
      </w:r>
      <w:r w:rsidR="00BF0E3F" w:rsidRPr="007213DD">
        <w:rPr>
          <w:rFonts w:ascii="Cambria" w:hAnsi="Cambria"/>
        </w:rPr>
        <w:t xml:space="preserve"> - </w:t>
      </w:r>
      <w:r w:rsidR="00873FD0" w:rsidRPr="007213DD">
        <w:rPr>
          <w:rFonts w:ascii="Cambria" w:hAnsi="Cambria"/>
        </w:rPr>
        <w:t xml:space="preserve">sporządzony </w:t>
      </w:r>
      <w:r w:rsidR="008A5631" w:rsidRPr="007213DD">
        <w:rPr>
          <w:rFonts w:ascii="Cambria" w:hAnsi="Cambria"/>
        </w:rPr>
        <w:t xml:space="preserve">wg. </w:t>
      </w:r>
      <w:r w:rsidR="00A75243" w:rsidRPr="007213DD">
        <w:rPr>
          <w:rFonts w:ascii="Cambria" w:hAnsi="Cambria"/>
        </w:rPr>
        <w:t xml:space="preserve">odpowiednich dla danego ZADANIA </w:t>
      </w:r>
      <w:r w:rsidR="000B40E3" w:rsidRPr="007213DD">
        <w:rPr>
          <w:rFonts w:ascii="Cambria" w:hAnsi="Cambria"/>
          <w:b/>
        </w:rPr>
        <w:t>załącznik</w:t>
      </w:r>
      <w:r w:rsidR="008A5631" w:rsidRPr="007213DD">
        <w:rPr>
          <w:rFonts w:ascii="Cambria" w:hAnsi="Cambria"/>
          <w:b/>
        </w:rPr>
        <w:t>a</w:t>
      </w:r>
      <w:r w:rsidR="000B40E3" w:rsidRPr="007213DD">
        <w:rPr>
          <w:rFonts w:ascii="Cambria" w:hAnsi="Cambria"/>
          <w:b/>
        </w:rPr>
        <w:t xml:space="preserve"> nr</w:t>
      </w:r>
      <w:r w:rsidR="003B5017" w:rsidRPr="007213DD">
        <w:rPr>
          <w:rFonts w:ascii="Cambria" w:hAnsi="Cambria"/>
          <w:b/>
        </w:rPr>
        <w:t xml:space="preserve"> 3</w:t>
      </w:r>
      <w:r w:rsidR="00A75243" w:rsidRPr="007213DD">
        <w:rPr>
          <w:rFonts w:ascii="Cambria" w:hAnsi="Cambria"/>
          <w:b/>
        </w:rPr>
        <w:t xml:space="preserve">/1 do 3/7 </w:t>
      </w:r>
      <w:r w:rsidR="00C72ED2" w:rsidRPr="007213DD">
        <w:rPr>
          <w:rFonts w:ascii="Cambria" w:hAnsi="Cambria"/>
          <w:b/>
        </w:rPr>
        <w:t xml:space="preserve"> </w:t>
      </w:r>
      <w:r w:rsidRPr="007213DD">
        <w:rPr>
          <w:rFonts w:ascii="Cambria" w:hAnsi="Cambria"/>
          <w:b/>
        </w:rPr>
        <w:t>do</w:t>
      </w:r>
      <w:r w:rsidRPr="007213DD">
        <w:rPr>
          <w:rFonts w:ascii="Cambria" w:hAnsi="Cambria"/>
        </w:rPr>
        <w:t xml:space="preserve"> </w:t>
      </w:r>
      <w:r w:rsidRPr="007213DD">
        <w:rPr>
          <w:rFonts w:ascii="Cambria" w:hAnsi="Cambria"/>
          <w:b/>
        </w:rPr>
        <w:t>SIWZ</w:t>
      </w:r>
      <w:r w:rsidR="00C72ED2" w:rsidRPr="007213DD">
        <w:rPr>
          <w:rFonts w:ascii="Cambria" w:hAnsi="Cambria"/>
        </w:rPr>
        <w:t xml:space="preserve"> </w:t>
      </w:r>
    </w:p>
    <w:p w14:paraId="73EC2090" w14:textId="5DE70EF6" w:rsidR="007C1D70" w:rsidRPr="00442A97" w:rsidRDefault="007C1D70" w:rsidP="00442A97">
      <w:pPr>
        <w:spacing w:after="0" w:line="240" w:lineRule="auto"/>
        <w:ind w:left="1416"/>
        <w:jc w:val="both"/>
        <w:rPr>
          <w:rFonts w:ascii="Cambria" w:eastAsia="Times New Roman" w:hAnsi="Cambria" w:cs="Arial"/>
          <w:i/>
          <w:sz w:val="23"/>
          <w:szCs w:val="23"/>
          <w:lang w:eastAsia="pl-PL"/>
        </w:rPr>
      </w:pPr>
      <w:r w:rsidRPr="00442A97">
        <w:rPr>
          <w:rFonts w:ascii="Cambria" w:eastAsia="Times New Roman" w:hAnsi="Cambria" w:cs="Arial"/>
          <w:i/>
          <w:sz w:val="23"/>
          <w:szCs w:val="23"/>
          <w:lang w:eastAsia="pl-PL"/>
        </w:rPr>
        <w:t xml:space="preserve">Wykonawca zobowiązany jest do określenia zaoferowanych w ofercie produktów, charakteryzując je poprzez wskazanie </w:t>
      </w:r>
      <w:r w:rsidRPr="00442A97">
        <w:rPr>
          <w:rFonts w:ascii="Cambria" w:eastAsia="Times New Roman" w:hAnsi="Cambria" w:cs="Arial"/>
          <w:b/>
          <w:i/>
          <w:sz w:val="23"/>
          <w:szCs w:val="23"/>
          <w:lang w:eastAsia="pl-PL"/>
        </w:rPr>
        <w:t>producentów</w:t>
      </w:r>
      <w:r w:rsidR="007213DD" w:rsidRPr="00442A97">
        <w:rPr>
          <w:rFonts w:ascii="Cambria" w:eastAsia="Times New Roman" w:hAnsi="Cambria" w:cs="Arial"/>
          <w:i/>
          <w:sz w:val="23"/>
          <w:szCs w:val="23"/>
          <w:lang w:eastAsia="pl-PL"/>
        </w:rPr>
        <w:t xml:space="preserve"> produktów  oraz </w:t>
      </w:r>
      <w:r w:rsidRPr="00442A97">
        <w:rPr>
          <w:rFonts w:ascii="Cambria" w:eastAsia="Times New Roman" w:hAnsi="Cambria" w:cs="Arial"/>
          <w:i/>
          <w:sz w:val="23"/>
          <w:szCs w:val="23"/>
          <w:lang w:eastAsia="pl-PL"/>
        </w:rPr>
        <w:t xml:space="preserve">ich </w:t>
      </w:r>
      <w:r w:rsidRPr="00442A97">
        <w:rPr>
          <w:rFonts w:ascii="Cambria" w:eastAsia="Times New Roman" w:hAnsi="Cambria" w:cs="Arial"/>
          <w:b/>
          <w:i/>
          <w:sz w:val="23"/>
          <w:szCs w:val="23"/>
          <w:lang w:eastAsia="pl-PL"/>
        </w:rPr>
        <w:t>nazw handlowych</w:t>
      </w:r>
      <w:r w:rsidR="00E826F9" w:rsidRPr="00442A97">
        <w:rPr>
          <w:rFonts w:ascii="Cambria" w:eastAsia="Times New Roman" w:hAnsi="Cambria" w:cs="Arial"/>
          <w:i/>
          <w:sz w:val="23"/>
          <w:szCs w:val="23"/>
          <w:lang w:eastAsia="pl-PL"/>
        </w:rPr>
        <w:t xml:space="preserve"> (obowiązkowo) i </w:t>
      </w:r>
      <w:r w:rsidRPr="00442A97">
        <w:rPr>
          <w:rFonts w:ascii="Cambria" w:eastAsia="Times New Roman" w:hAnsi="Cambria" w:cs="Arial"/>
          <w:i/>
          <w:sz w:val="23"/>
          <w:szCs w:val="23"/>
          <w:lang w:eastAsia="pl-PL"/>
        </w:rPr>
        <w:t xml:space="preserve"> </w:t>
      </w:r>
      <w:r w:rsidRPr="00442A97">
        <w:rPr>
          <w:rFonts w:ascii="Cambria" w:eastAsia="Times New Roman" w:hAnsi="Cambria" w:cs="Arial"/>
          <w:b/>
          <w:i/>
          <w:sz w:val="23"/>
          <w:szCs w:val="23"/>
          <w:lang w:eastAsia="pl-PL"/>
        </w:rPr>
        <w:t>numerów katalogowych</w:t>
      </w:r>
      <w:r w:rsidR="007213DD" w:rsidRPr="00442A97">
        <w:rPr>
          <w:rFonts w:ascii="Cambria" w:eastAsia="Times New Roman" w:hAnsi="Cambria" w:cs="Arial"/>
          <w:b/>
          <w:i/>
          <w:sz w:val="23"/>
          <w:szCs w:val="23"/>
          <w:lang w:eastAsia="pl-PL"/>
        </w:rPr>
        <w:t xml:space="preserve"> </w:t>
      </w:r>
      <w:r w:rsidR="007213DD" w:rsidRPr="00442A97">
        <w:rPr>
          <w:rFonts w:ascii="Cambria" w:eastAsia="Times New Roman" w:hAnsi="Cambria" w:cs="Arial"/>
          <w:i/>
          <w:sz w:val="23"/>
          <w:szCs w:val="23"/>
          <w:lang w:eastAsia="pl-PL"/>
        </w:rPr>
        <w:t>jeżeli są stosowane</w:t>
      </w:r>
      <w:r w:rsidRPr="00442A97">
        <w:rPr>
          <w:rFonts w:ascii="Cambria" w:eastAsia="Times New Roman" w:hAnsi="Cambria" w:cs="Arial"/>
          <w:i/>
          <w:sz w:val="23"/>
          <w:szCs w:val="23"/>
          <w:lang w:eastAsia="pl-PL"/>
        </w:rPr>
        <w:t>.</w:t>
      </w:r>
    </w:p>
    <w:p w14:paraId="1B318700" w14:textId="3CAF55EC" w:rsidR="00E01474" w:rsidRPr="00F07B12" w:rsidRDefault="00E01474" w:rsidP="006F760A">
      <w:pPr>
        <w:pStyle w:val="pkt"/>
        <w:spacing w:before="0" w:after="0" w:line="276" w:lineRule="auto"/>
        <w:ind w:left="284" w:firstLine="0"/>
        <w:contextualSpacing/>
        <w:rPr>
          <w:rFonts w:ascii="Cambria" w:hAnsi="Cambria" w:cs="Arial"/>
          <w:b/>
          <w:sz w:val="22"/>
          <w:u w:val="single"/>
        </w:rPr>
      </w:pPr>
      <w:r w:rsidRPr="00F07B12">
        <w:rPr>
          <w:rFonts w:ascii="Cambria" w:hAnsi="Cambria" w:cs="Arial"/>
          <w:b/>
          <w:sz w:val="22"/>
          <w:u w:val="single"/>
        </w:rPr>
        <w:t>Dokumenty potwierdzające spełnienie warunków udziału i brak podstaw do wykluczenia</w:t>
      </w:r>
      <w:r w:rsidR="004543CA" w:rsidRPr="00F07B12">
        <w:rPr>
          <w:rFonts w:ascii="Cambria" w:hAnsi="Cambria" w:cs="Arial"/>
          <w:b/>
          <w:sz w:val="22"/>
          <w:u w:val="single"/>
        </w:rPr>
        <w:t xml:space="preserve"> </w:t>
      </w:r>
      <w:r w:rsidR="006F760A" w:rsidRPr="00F07B12">
        <w:rPr>
          <w:rFonts w:ascii="Cambria" w:hAnsi="Cambria" w:cs="Arial"/>
          <w:b/>
          <w:sz w:val="22"/>
          <w:u w:val="single"/>
        </w:rPr>
        <w:t>w terminie złożenia oferty  - w oryginale:</w:t>
      </w:r>
    </w:p>
    <w:p w14:paraId="1218161A" w14:textId="6F5B2FF0" w:rsidR="00860E37" w:rsidRPr="00F07B12" w:rsidRDefault="00FF5EA1" w:rsidP="00860E37">
      <w:pPr>
        <w:spacing w:after="0" w:line="276" w:lineRule="auto"/>
        <w:ind w:left="426" w:hanging="142"/>
        <w:jc w:val="both"/>
        <w:rPr>
          <w:rFonts w:ascii="Cambria" w:hAnsi="Cambria" w:cs="Arial"/>
        </w:rPr>
      </w:pPr>
      <w:r w:rsidRPr="00F07B12">
        <w:rPr>
          <w:rFonts w:ascii="Cambria" w:hAnsi="Cambria" w:cs="Arial"/>
        </w:rPr>
        <w:t>2</w:t>
      </w:r>
      <w:r w:rsidR="00E01474" w:rsidRPr="00F07B12">
        <w:rPr>
          <w:rFonts w:ascii="Cambria" w:hAnsi="Cambria" w:cs="Arial"/>
        </w:rPr>
        <w:t xml:space="preserve">) </w:t>
      </w:r>
      <w:r w:rsidR="004543CA" w:rsidRPr="00F07B12">
        <w:rPr>
          <w:rFonts w:ascii="Cambria" w:hAnsi="Cambria" w:cs="Arial"/>
        </w:rPr>
        <w:t xml:space="preserve"> </w:t>
      </w:r>
      <w:r w:rsidR="004543CA" w:rsidRPr="00F07B12">
        <w:rPr>
          <w:rFonts w:ascii="Cambria" w:hAnsi="Cambria" w:cs="Arial"/>
          <w:b/>
        </w:rPr>
        <w:t>oświadczenie  własne</w:t>
      </w:r>
      <w:r w:rsidR="004543CA" w:rsidRPr="00F07B12">
        <w:rPr>
          <w:rFonts w:ascii="Cambria" w:hAnsi="Cambria" w:cs="Arial"/>
        </w:rPr>
        <w:t xml:space="preserve">   według wzoru stanowiącego  </w:t>
      </w:r>
      <w:r w:rsidR="00DE1ACC" w:rsidRPr="00F07B12">
        <w:rPr>
          <w:rFonts w:ascii="Cambria" w:hAnsi="Cambria" w:cs="Arial"/>
          <w:b/>
          <w:i/>
        </w:rPr>
        <w:t>załącznik nr 5</w:t>
      </w:r>
      <w:r w:rsidR="004543CA" w:rsidRPr="00F07B12">
        <w:rPr>
          <w:rFonts w:ascii="Cambria" w:hAnsi="Cambria" w:cs="Arial"/>
          <w:i/>
        </w:rPr>
        <w:t xml:space="preserve"> </w:t>
      </w:r>
      <w:r w:rsidR="004543CA" w:rsidRPr="00F07B12">
        <w:rPr>
          <w:rFonts w:ascii="Cambria" w:hAnsi="Cambria" w:cs="Arial"/>
        </w:rPr>
        <w:t>do SIWZ o kt</w:t>
      </w:r>
      <w:r w:rsidR="007927EE" w:rsidRPr="00F07B12">
        <w:rPr>
          <w:rFonts w:ascii="Cambria" w:hAnsi="Cambria" w:cs="Arial"/>
        </w:rPr>
        <w:t xml:space="preserve">órym mowa </w:t>
      </w:r>
      <w:r w:rsidR="004543CA" w:rsidRPr="00F07B12">
        <w:rPr>
          <w:rFonts w:ascii="Cambria" w:hAnsi="Cambria" w:cs="Arial"/>
        </w:rPr>
        <w:t xml:space="preserve">w </w:t>
      </w:r>
      <w:r w:rsidR="004543CA" w:rsidRPr="00F07B12">
        <w:rPr>
          <w:rFonts w:ascii="Cambria" w:hAnsi="Cambria" w:cs="Arial"/>
          <w:b/>
        </w:rPr>
        <w:t>Rozdziale VIII pkt</w:t>
      </w:r>
      <w:r w:rsidR="007927EE" w:rsidRPr="00F07B12">
        <w:rPr>
          <w:rFonts w:ascii="Cambria" w:hAnsi="Cambria" w:cs="Arial"/>
          <w:b/>
        </w:rPr>
        <w:t>.1.</w:t>
      </w:r>
      <w:r w:rsidR="007927EE" w:rsidRPr="00F07B12">
        <w:rPr>
          <w:rFonts w:ascii="Cambria" w:hAnsi="Cambria" w:cs="Arial"/>
        </w:rPr>
        <w:t xml:space="preserve">  </w:t>
      </w:r>
      <w:r w:rsidR="00FE0729" w:rsidRPr="00F07B12">
        <w:rPr>
          <w:rFonts w:ascii="Cambria" w:hAnsi="Cambria" w:cs="Arial"/>
        </w:rPr>
        <w:t>SIWZ.</w:t>
      </w:r>
      <w:r w:rsidR="008B14D4" w:rsidRPr="00F07B12">
        <w:rPr>
          <w:rFonts w:ascii="Cambria" w:hAnsi="Cambria" w:cs="Arial"/>
        </w:rPr>
        <w:t xml:space="preserve">  </w:t>
      </w:r>
    </w:p>
    <w:p w14:paraId="2A57882B" w14:textId="46A368E0" w:rsidR="00AC362B" w:rsidRPr="00F07B12" w:rsidRDefault="00FF5EA1" w:rsidP="00860E37">
      <w:pPr>
        <w:pStyle w:val="Akapitzlist"/>
        <w:spacing w:after="0" w:line="276" w:lineRule="auto"/>
        <w:ind w:left="426" w:hanging="142"/>
        <w:jc w:val="both"/>
        <w:rPr>
          <w:rFonts w:ascii="Cambria" w:hAnsi="Cambria" w:cs="Arial"/>
        </w:rPr>
      </w:pPr>
      <w:r w:rsidRPr="00F07B12">
        <w:rPr>
          <w:rFonts w:ascii="Cambria" w:hAnsi="Cambria" w:cs="Arial"/>
        </w:rPr>
        <w:t>3</w:t>
      </w:r>
      <w:r w:rsidR="00860E37" w:rsidRPr="00F07B12">
        <w:rPr>
          <w:rFonts w:ascii="Cambria" w:hAnsi="Cambria" w:cs="Arial"/>
        </w:rPr>
        <w:t>)</w:t>
      </w:r>
      <w:r w:rsidR="00AC362B" w:rsidRPr="00F07B12">
        <w:rPr>
          <w:rFonts w:ascii="Cambria" w:hAnsi="Cambria" w:cs="Arial"/>
          <w:b/>
        </w:rPr>
        <w:t>zobowiązanie  podmiotów</w:t>
      </w:r>
      <w:r w:rsidR="004D147A" w:rsidRPr="00F07B12">
        <w:rPr>
          <w:rFonts w:ascii="Cambria" w:hAnsi="Cambria" w:cs="Arial"/>
        </w:rPr>
        <w:t xml:space="preserve"> o którym mowa w </w:t>
      </w:r>
      <w:r w:rsidR="004D147A" w:rsidRPr="00F07B12">
        <w:rPr>
          <w:rFonts w:ascii="Cambria" w:hAnsi="Cambria" w:cs="Arial"/>
          <w:b/>
        </w:rPr>
        <w:t xml:space="preserve">Rozdziale </w:t>
      </w:r>
      <w:r w:rsidR="00FE0729" w:rsidRPr="00F07B12">
        <w:rPr>
          <w:rFonts w:ascii="Cambria" w:hAnsi="Cambria" w:cs="Arial"/>
          <w:b/>
        </w:rPr>
        <w:t>IX.pkt.2</w:t>
      </w:r>
      <w:r w:rsidR="00FE0729" w:rsidRPr="00F07B12">
        <w:rPr>
          <w:rFonts w:ascii="Cambria" w:hAnsi="Cambria" w:cs="Arial"/>
        </w:rPr>
        <w:t xml:space="preserve"> SIWZ</w:t>
      </w:r>
      <w:r w:rsidR="00AC362B" w:rsidRPr="00F07B12">
        <w:rPr>
          <w:rFonts w:ascii="Cambria" w:hAnsi="Cambria" w:cs="Arial"/>
        </w:rPr>
        <w:t xml:space="preserve"> do oddania </w:t>
      </w:r>
      <w:r w:rsidR="004D147A" w:rsidRPr="00F07B12">
        <w:rPr>
          <w:rFonts w:ascii="Cambria" w:hAnsi="Cambria" w:cs="Arial"/>
        </w:rPr>
        <w:t xml:space="preserve">Wykonawcy </w:t>
      </w:r>
      <w:r w:rsidR="00AC362B" w:rsidRPr="00F07B12">
        <w:rPr>
          <w:rFonts w:ascii="Cambria" w:hAnsi="Cambria" w:cs="Arial"/>
        </w:rPr>
        <w:t xml:space="preserve"> do dyspozycji niezbędnych zasobów na potrzeby realizacji  zamówienia</w:t>
      </w:r>
      <w:r w:rsidR="002A108E" w:rsidRPr="00F07B12">
        <w:rPr>
          <w:rFonts w:ascii="Cambria" w:hAnsi="Cambria" w:cs="Arial"/>
        </w:rPr>
        <w:t xml:space="preserve"> </w:t>
      </w:r>
      <w:r w:rsidR="0066151A" w:rsidRPr="00F07B12">
        <w:rPr>
          <w:rFonts w:ascii="Cambria" w:hAnsi="Cambria" w:cs="Arial"/>
        </w:rPr>
        <w:t xml:space="preserve"> </w:t>
      </w:r>
      <w:r w:rsidR="0066151A" w:rsidRPr="00F07B12">
        <w:rPr>
          <w:rFonts w:ascii="Cambria" w:hAnsi="Cambria" w:cs="Arial"/>
          <w:b/>
          <w:i/>
        </w:rPr>
        <w:t xml:space="preserve">( </w:t>
      </w:r>
      <w:r w:rsidR="00E007CE">
        <w:rPr>
          <w:rFonts w:ascii="Cambria" w:hAnsi="Cambria" w:cs="Arial"/>
          <w:b/>
          <w:i/>
        </w:rPr>
        <w:t>***</w:t>
      </w:r>
      <w:r w:rsidR="0066151A" w:rsidRPr="00F07B12">
        <w:rPr>
          <w:rFonts w:ascii="Cambria" w:hAnsi="Cambria" w:cs="Arial"/>
          <w:b/>
          <w:i/>
        </w:rPr>
        <w:t>jeśli dotyczy</w:t>
      </w:r>
      <w:r w:rsidR="00E007CE">
        <w:rPr>
          <w:rFonts w:ascii="Cambria" w:hAnsi="Cambria" w:cs="Arial"/>
          <w:b/>
          <w:i/>
        </w:rPr>
        <w:t xml:space="preserve"> Wykonawcy</w:t>
      </w:r>
      <w:r w:rsidR="0066151A" w:rsidRPr="00F07B12">
        <w:rPr>
          <w:rFonts w:ascii="Cambria" w:hAnsi="Cambria" w:cs="Arial"/>
          <w:b/>
          <w:i/>
        </w:rPr>
        <w:t>),</w:t>
      </w:r>
    </w:p>
    <w:p w14:paraId="764EEF4E" w14:textId="33EF4BCE" w:rsidR="00E01474" w:rsidRPr="00F07B12" w:rsidRDefault="00E01474" w:rsidP="00546826">
      <w:pPr>
        <w:ind w:left="142"/>
        <w:jc w:val="both"/>
        <w:rPr>
          <w:rFonts w:ascii="Cambria" w:hAnsi="Cambria" w:cs="Arial"/>
          <w:b/>
          <w:u w:val="single"/>
        </w:rPr>
      </w:pPr>
      <w:r w:rsidRPr="00F07B12">
        <w:rPr>
          <w:rFonts w:ascii="Cambria" w:hAnsi="Cambria" w:cs="Arial"/>
          <w:b/>
          <w:u w:val="single"/>
        </w:rPr>
        <w:t xml:space="preserve">Dokumenty formalne identyfikujące Wykonawcę </w:t>
      </w:r>
      <w:r w:rsidR="002A108E" w:rsidRPr="00F07B12">
        <w:rPr>
          <w:rFonts w:ascii="Cambria" w:hAnsi="Cambria" w:cs="Arial"/>
          <w:b/>
          <w:u w:val="single"/>
        </w:rPr>
        <w:t>–</w:t>
      </w:r>
      <w:r w:rsidRPr="00F07B12">
        <w:rPr>
          <w:rFonts w:ascii="Cambria" w:hAnsi="Cambria" w:cs="Arial"/>
          <w:b/>
          <w:u w:val="single"/>
        </w:rPr>
        <w:t xml:space="preserve"> odpowiednio</w:t>
      </w:r>
      <w:r w:rsidR="002A108E" w:rsidRPr="00F07B12">
        <w:rPr>
          <w:rFonts w:ascii="Cambria" w:hAnsi="Cambria" w:cs="Arial"/>
          <w:b/>
          <w:u w:val="single"/>
        </w:rPr>
        <w:t xml:space="preserve"> jeśli dotyczy</w:t>
      </w:r>
      <w:r w:rsidRPr="00F07B12">
        <w:rPr>
          <w:rFonts w:ascii="Cambria" w:hAnsi="Cambria" w:cs="Arial"/>
          <w:b/>
          <w:u w:val="single"/>
        </w:rPr>
        <w:t>:</w:t>
      </w:r>
    </w:p>
    <w:p w14:paraId="4D3F888F" w14:textId="05FB2CD9"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wykonawcy  w postępowaniu, jeżeli nie wynika ono z dokumentów przedstawionych w ofercie</w:t>
      </w:r>
      <w:r w:rsidRPr="00F07B12">
        <w:rPr>
          <w:rFonts w:ascii="Cambria" w:hAnsi="Cambria" w:cs="Arial"/>
          <w:b/>
        </w:rPr>
        <w:t xml:space="preserve">,  </w:t>
      </w:r>
      <w:r w:rsidRPr="00F07B12">
        <w:rPr>
          <w:rFonts w:ascii="Cambria" w:hAnsi="Cambria" w:cs="Arial"/>
          <w:b/>
          <w:i/>
        </w:rPr>
        <w:t>(</w:t>
      </w:r>
      <w:r w:rsidR="00E007CE">
        <w:rPr>
          <w:rFonts w:ascii="Cambria" w:hAnsi="Cambria" w:cs="Arial"/>
          <w:b/>
          <w:i/>
        </w:rPr>
        <w:t>***</w:t>
      </w:r>
      <w:r w:rsidRPr="00F07B12">
        <w:rPr>
          <w:rFonts w:ascii="Cambria" w:hAnsi="Cambria" w:cs="Arial"/>
          <w:b/>
          <w:i/>
        </w:rPr>
        <w:t>jeśli dotyczy).</w:t>
      </w:r>
    </w:p>
    <w:p w14:paraId="1966AE4B" w14:textId="0FF441A6"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07B12">
        <w:rPr>
          <w:rFonts w:ascii="Cambria" w:hAnsi="Cambria" w:cs="Arial"/>
          <w:i/>
        </w:rPr>
        <w:t xml:space="preserve">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13726EAA" w14:textId="159895E1" w:rsidR="00E01474" w:rsidRPr="00F07B12" w:rsidRDefault="00E01474" w:rsidP="00570698">
      <w:pPr>
        <w:spacing w:after="0" w:line="276" w:lineRule="auto"/>
        <w:ind w:left="502"/>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F07B12" w:rsidRDefault="00E01474"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F07B12" w:rsidRDefault="00ED6006"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lastRenderedPageBreak/>
        <w:t>Pełnomocnictwo lub inne dokumenty z których wynika prawo do podpisania z</w:t>
      </w:r>
      <w:r w:rsidRPr="00F07B12">
        <w:rPr>
          <w:rFonts w:ascii="Cambria" w:hAnsi="Cambria" w:cs="Arial"/>
          <w:b/>
        </w:rPr>
        <w:t xml:space="preserve">obowiązania do oddania Wykonawcy  do dyspozycji niezbędnych zasobów na potrzeby realizacji  zamówienia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43CF58FD" w14:textId="77777777" w:rsidR="00FF3E2A" w:rsidRDefault="00BB7951" w:rsidP="00BE4E2C">
      <w:pPr>
        <w:pStyle w:val="Akapitzlist"/>
        <w:numPr>
          <w:ilvl w:val="0"/>
          <w:numId w:val="56"/>
        </w:numPr>
        <w:tabs>
          <w:tab w:val="left" w:pos="7655"/>
        </w:tabs>
        <w:suppressAutoHyphens/>
        <w:autoSpaceDE w:val="0"/>
        <w:autoSpaceDN w:val="0"/>
        <w:adjustRightInd w:val="0"/>
        <w:spacing w:after="0" w:line="276" w:lineRule="auto"/>
        <w:ind w:left="426" w:hanging="284"/>
        <w:jc w:val="both"/>
        <w:rPr>
          <w:rFonts w:ascii="Cambria" w:hAnsi="Cambria" w:cs="Arial"/>
          <w:b/>
        </w:rPr>
      </w:pPr>
      <w:r w:rsidRPr="007E1496">
        <w:rPr>
          <w:rFonts w:ascii="Cambria" w:hAnsi="Cambria" w:cs="Arial"/>
          <w:b/>
        </w:rPr>
        <w:t xml:space="preserve"> </w:t>
      </w:r>
      <w:r w:rsidR="009924B2" w:rsidRPr="007E1496">
        <w:rPr>
          <w:rFonts w:ascii="Cambria" w:hAnsi="Cambria" w:cs="Arial"/>
          <w:b/>
        </w:rPr>
        <w:t xml:space="preserve">DOKUMENTY </w:t>
      </w:r>
      <w:r w:rsidRPr="007E1496">
        <w:rPr>
          <w:rFonts w:ascii="Cambria" w:hAnsi="Cambria" w:cs="Arial"/>
          <w:b/>
        </w:rPr>
        <w:t xml:space="preserve"> NA WEZWANIE ZAMAWIAJĄCEGO: </w:t>
      </w:r>
    </w:p>
    <w:p w14:paraId="05C01E17" w14:textId="0495CAF7" w:rsidR="00633CE4" w:rsidRPr="00FF3E2A"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FF3E2A">
        <w:rPr>
          <w:rFonts w:ascii="Cambria" w:hAnsi="Cambria" w:cs="Arial"/>
        </w:rPr>
        <w:t xml:space="preserve">Na podstawie art. 26 ust. 1 ustawy </w:t>
      </w:r>
      <w:r w:rsidR="009924B2" w:rsidRPr="00FF3E2A">
        <w:rPr>
          <w:rFonts w:ascii="Cambria" w:hAnsi="Cambria" w:cs="Arial"/>
        </w:rPr>
        <w:t>Wykonawca</w:t>
      </w:r>
      <w:r w:rsidRPr="00FF3E2A">
        <w:rPr>
          <w:rFonts w:ascii="Cambria" w:hAnsi="Cambria" w:cs="Arial"/>
        </w:rPr>
        <w:t xml:space="preserve"> którego oferta została najwyżej oceniona zobowiązany jest złożyć na wezwanie Zamawiającego aktualne na dzień ich zło</w:t>
      </w:r>
      <w:r w:rsidR="00633CE4" w:rsidRPr="00FF3E2A">
        <w:rPr>
          <w:rFonts w:ascii="Cambria" w:hAnsi="Cambria" w:cs="Arial"/>
        </w:rPr>
        <w:t xml:space="preserve">żenia oświadczenia i  dokumenty </w:t>
      </w:r>
      <w:r w:rsidRPr="00FF3E2A">
        <w:rPr>
          <w:rFonts w:ascii="Cambria" w:hAnsi="Cambria" w:cs="Arial"/>
        </w:rPr>
        <w:t xml:space="preserve">wymienione w </w:t>
      </w:r>
      <w:r w:rsidRPr="00FF3E2A">
        <w:rPr>
          <w:rFonts w:ascii="Cambria" w:hAnsi="Cambria" w:cs="Arial"/>
          <w:b/>
        </w:rPr>
        <w:t>Rozdziale VIII pkt. 3 – 4 niniejszej SIWZ</w:t>
      </w:r>
      <w:r w:rsidR="007E1496" w:rsidRPr="00FF3E2A">
        <w:rPr>
          <w:rFonts w:ascii="Cambria" w:hAnsi="Cambria" w:cs="Arial"/>
          <w:b/>
        </w:rPr>
        <w:t>.</w:t>
      </w:r>
    </w:p>
    <w:p w14:paraId="00E7F8E4" w14:textId="77777777" w:rsidR="00FF3E2A" w:rsidRPr="00FF3E2A" w:rsidRDefault="00FF3E2A" w:rsidP="00FF3E2A">
      <w:pPr>
        <w:tabs>
          <w:tab w:val="left" w:pos="7655"/>
        </w:tabs>
        <w:suppressAutoHyphens/>
        <w:autoSpaceDE w:val="0"/>
        <w:autoSpaceDN w:val="0"/>
        <w:adjustRightInd w:val="0"/>
        <w:spacing w:after="0" w:line="276" w:lineRule="auto"/>
        <w:ind w:left="142"/>
        <w:jc w:val="both"/>
        <w:rPr>
          <w:rFonts w:ascii="Cambria" w:hAnsi="Cambria" w:cs="Arial"/>
          <w:b/>
        </w:rPr>
      </w:pPr>
    </w:p>
    <w:p w14:paraId="52956DAE" w14:textId="77777777" w:rsidR="00E01474" w:rsidRPr="008759C5" w:rsidRDefault="00E01474" w:rsidP="008C5CD7">
      <w:pPr>
        <w:pStyle w:val="Akapitzlist"/>
        <w:numPr>
          <w:ilvl w:val="0"/>
          <w:numId w:val="56"/>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8759C5" w:rsidRDefault="00640860" w:rsidP="008C5CD7">
      <w:pPr>
        <w:pStyle w:val="Bezodstpw"/>
        <w:numPr>
          <w:ilvl w:val="0"/>
          <w:numId w:val="41"/>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19073A63" w14:textId="6CD33063" w:rsidR="004948D5" w:rsidRDefault="00BF72C3" w:rsidP="008C5CD7">
      <w:pPr>
        <w:pStyle w:val="Akapitzlist"/>
        <w:numPr>
          <w:ilvl w:val="0"/>
          <w:numId w:val="60"/>
        </w:numPr>
        <w:ind w:left="284" w:hanging="284"/>
        <w:jc w:val="both"/>
        <w:rPr>
          <w:rFonts w:ascii="Cambria" w:hAnsi="Cambria" w:cs="Arial"/>
          <w:b/>
          <w:sz w:val="24"/>
          <w:szCs w:val="24"/>
        </w:rPr>
      </w:pPr>
      <w:r w:rsidRPr="00A65AA4">
        <w:rPr>
          <w:rFonts w:ascii="Cambria" w:hAnsi="Cambria" w:cs="Arial"/>
          <w:b/>
          <w:sz w:val="24"/>
          <w:szCs w:val="24"/>
        </w:rPr>
        <w:t xml:space="preserve">Ofertę należy złożyć w zamkniętej kopercie do dnia </w:t>
      </w:r>
      <w:r w:rsidR="001D103A">
        <w:rPr>
          <w:rFonts w:ascii="Cambria" w:hAnsi="Cambria" w:cs="Arial"/>
          <w:b/>
          <w:sz w:val="24"/>
          <w:szCs w:val="24"/>
          <w:highlight w:val="yellow"/>
        </w:rPr>
        <w:t>16</w:t>
      </w:r>
      <w:r w:rsidR="004948D5">
        <w:rPr>
          <w:rFonts w:ascii="Cambria" w:hAnsi="Cambria" w:cs="Arial"/>
          <w:b/>
          <w:sz w:val="24"/>
          <w:szCs w:val="24"/>
          <w:highlight w:val="yellow"/>
        </w:rPr>
        <w:t>.12.2019r. do godz. 12:3</w:t>
      </w:r>
      <w:r w:rsidRPr="00A65AA4">
        <w:rPr>
          <w:rFonts w:ascii="Cambria" w:hAnsi="Cambria" w:cs="Arial"/>
          <w:b/>
          <w:sz w:val="24"/>
          <w:szCs w:val="24"/>
          <w:highlight w:val="yellow"/>
        </w:rPr>
        <w:t>0</w:t>
      </w:r>
      <w:r w:rsidRPr="00A65AA4">
        <w:rPr>
          <w:rFonts w:ascii="Cambria" w:hAnsi="Cambria" w:cs="Arial"/>
          <w:b/>
          <w:sz w:val="24"/>
          <w:szCs w:val="24"/>
        </w:rPr>
        <w:t xml:space="preserve"> w siedzibie Zamawiającego Kraków ul. Wielicka 265, pokój nr 2H-06b –</w:t>
      </w:r>
      <w:r w:rsidR="004F4974" w:rsidRPr="00A65AA4">
        <w:rPr>
          <w:rFonts w:ascii="Cambria" w:hAnsi="Cambria" w:cs="Arial"/>
          <w:b/>
          <w:sz w:val="24"/>
          <w:szCs w:val="24"/>
        </w:rPr>
        <w:t xml:space="preserve">Dział </w:t>
      </w:r>
      <w:r w:rsidRPr="00A65AA4">
        <w:rPr>
          <w:rFonts w:ascii="Cambria" w:hAnsi="Cambria" w:cs="Arial"/>
          <w:b/>
          <w:sz w:val="24"/>
          <w:szCs w:val="24"/>
        </w:rPr>
        <w:t xml:space="preserve">Zamówień Publicznych. </w:t>
      </w:r>
    </w:p>
    <w:p w14:paraId="5A421629" w14:textId="3EB99976" w:rsidR="004948D5" w:rsidRPr="004948D5" w:rsidRDefault="004948D5" w:rsidP="008C5CD7">
      <w:pPr>
        <w:pStyle w:val="Akapitzlist"/>
        <w:numPr>
          <w:ilvl w:val="0"/>
          <w:numId w:val="60"/>
        </w:numPr>
        <w:ind w:left="284" w:hanging="284"/>
        <w:jc w:val="both"/>
        <w:rPr>
          <w:rFonts w:ascii="Cambria" w:hAnsi="Cambria" w:cs="Arial"/>
          <w:b/>
          <w:sz w:val="24"/>
          <w:szCs w:val="24"/>
        </w:rPr>
      </w:pPr>
      <w:r w:rsidRPr="004948D5">
        <w:rPr>
          <w:rFonts w:ascii="Cambria" w:hAnsi="Cambria" w:cs="Arial"/>
          <w:b/>
          <w:sz w:val="24"/>
          <w:szCs w:val="24"/>
        </w:rPr>
        <w:t xml:space="preserve">Otwarcie złożonych ofert nastąpi w dniu  </w:t>
      </w:r>
      <w:r w:rsidR="001D103A">
        <w:rPr>
          <w:rFonts w:ascii="Cambria" w:hAnsi="Cambria" w:cs="Arial"/>
          <w:b/>
          <w:sz w:val="24"/>
          <w:szCs w:val="24"/>
          <w:highlight w:val="yellow"/>
        </w:rPr>
        <w:t>16</w:t>
      </w:r>
      <w:r w:rsidRPr="004948D5">
        <w:rPr>
          <w:rFonts w:ascii="Cambria" w:hAnsi="Cambria" w:cs="Arial"/>
          <w:b/>
          <w:sz w:val="24"/>
          <w:szCs w:val="24"/>
          <w:highlight w:val="yellow"/>
        </w:rPr>
        <w:t xml:space="preserve">.12.2019r. </w:t>
      </w:r>
      <w:r w:rsidRPr="004948D5">
        <w:rPr>
          <w:rFonts w:ascii="Cambria" w:hAnsi="Cambria" w:cs="Arial"/>
          <w:b/>
          <w:sz w:val="24"/>
          <w:szCs w:val="24"/>
        </w:rPr>
        <w:t xml:space="preserve">Sesja otwarcia ofert rozpocznie się </w:t>
      </w:r>
      <w:r>
        <w:rPr>
          <w:rFonts w:ascii="Cambria" w:hAnsi="Cambria" w:cs="Arial"/>
          <w:b/>
          <w:sz w:val="24"/>
          <w:szCs w:val="24"/>
          <w:highlight w:val="yellow"/>
        </w:rPr>
        <w:t>o godz. 13.0</w:t>
      </w:r>
      <w:r w:rsidRPr="004948D5">
        <w:rPr>
          <w:rFonts w:ascii="Cambria" w:hAnsi="Cambria" w:cs="Arial"/>
          <w:b/>
          <w:sz w:val="24"/>
          <w:szCs w:val="24"/>
          <w:highlight w:val="yellow"/>
        </w:rPr>
        <w:t>0</w:t>
      </w:r>
      <w:r w:rsidRPr="004948D5">
        <w:rPr>
          <w:rFonts w:ascii="Cambria" w:hAnsi="Cambria" w:cs="Arial"/>
          <w:b/>
          <w:sz w:val="24"/>
          <w:szCs w:val="24"/>
        </w:rPr>
        <w:t xml:space="preserve">, w siedzibie zamawiającego pok. 2H-06b – Dział Zamówień Publicznych. </w:t>
      </w:r>
    </w:p>
    <w:p w14:paraId="3502D4B1"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Adresat: </w:t>
      </w:r>
    </w:p>
    <w:p w14:paraId="71A778BE"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40D008FC"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ul. Wielicka 265, 30-663 Kraków</w:t>
      </w:r>
    </w:p>
    <w:p w14:paraId="07F57E0C" w14:textId="0989470D"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Oferta w trybie</w:t>
      </w:r>
      <w:r w:rsidR="00D85983">
        <w:rPr>
          <w:rFonts w:ascii="Cambria" w:hAnsi="Cambria" w:cs="Arial"/>
          <w:sz w:val="20"/>
          <w:szCs w:val="20"/>
        </w:rPr>
        <w:t xml:space="preserve"> przetargu nieograniczonego na: </w:t>
      </w:r>
      <w:r w:rsidR="004948D5">
        <w:rPr>
          <w:rFonts w:ascii="Cambria" w:hAnsi="Cambria" w:cs="Arial"/>
          <w:b/>
          <w:sz w:val="20"/>
          <w:szCs w:val="20"/>
        </w:rPr>
        <w:t>materiały eksploatacyjne i pomocnicze dla Centralnej Sterylizatorni</w:t>
      </w:r>
    </w:p>
    <w:p w14:paraId="6FF1454F" w14:textId="29842EFE"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Numer postępowania:</w:t>
      </w:r>
      <w:r w:rsidRPr="008759C5">
        <w:rPr>
          <w:rFonts w:ascii="Cambria" w:hAnsi="Cambria" w:cs="Arial"/>
          <w:b/>
          <w:sz w:val="20"/>
          <w:szCs w:val="20"/>
        </w:rPr>
        <w:t>EZP-271-2-</w:t>
      </w:r>
      <w:r w:rsidR="004948D5">
        <w:rPr>
          <w:rFonts w:ascii="Cambria" w:hAnsi="Cambria" w:cs="Arial"/>
          <w:b/>
          <w:sz w:val="20"/>
          <w:szCs w:val="20"/>
        </w:rPr>
        <w:t>113</w:t>
      </w:r>
      <w:r w:rsidR="00001A87" w:rsidRPr="008759C5">
        <w:rPr>
          <w:rFonts w:ascii="Cambria" w:hAnsi="Cambria" w:cs="Arial"/>
          <w:b/>
          <w:sz w:val="20"/>
          <w:szCs w:val="20"/>
        </w:rPr>
        <w:t>/PN</w:t>
      </w:r>
      <w:r w:rsidR="00FF05F6" w:rsidRPr="008759C5">
        <w:rPr>
          <w:rFonts w:ascii="Cambria" w:hAnsi="Cambria" w:cs="Arial"/>
          <w:b/>
          <w:sz w:val="20"/>
          <w:szCs w:val="20"/>
        </w:rPr>
        <w:t>/2019</w:t>
      </w:r>
    </w:p>
    <w:p w14:paraId="15FCD552"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759C5">
        <w:rPr>
          <w:rFonts w:ascii="Cambria" w:hAnsi="Cambria" w:cs="Arial"/>
          <w:sz w:val="20"/>
          <w:szCs w:val="20"/>
        </w:rPr>
        <w:t>Nie otwierać przed</w:t>
      </w:r>
      <w:r w:rsidRPr="008759C5">
        <w:rPr>
          <w:rFonts w:ascii="Cambria" w:hAnsi="Cambria" w:cs="Arial"/>
          <w:b/>
          <w:sz w:val="20"/>
          <w:szCs w:val="20"/>
        </w:rPr>
        <w:t xml:space="preserve">……….…2019r. godz. </w:t>
      </w:r>
      <w:r w:rsidRPr="008759C5">
        <w:rPr>
          <w:rFonts w:ascii="Cambria" w:hAnsi="Cambria" w:cs="Arial"/>
          <w:b/>
          <w:i/>
          <w:sz w:val="20"/>
          <w:szCs w:val="20"/>
        </w:rPr>
        <w:t>……….</w:t>
      </w:r>
      <w:r w:rsidRPr="008759C5">
        <w:rPr>
          <w:rFonts w:ascii="Cambria" w:hAnsi="Cambria" w:cs="Arial"/>
          <w:i/>
          <w:sz w:val="20"/>
          <w:szCs w:val="20"/>
        </w:rPr>
        <w:t>(datę i godzinę otwarcia wypełnia Wykonawca)</w:t>
      </w:r>
    </w:p>
    <w:p w14:paraId="1F907ABD"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(imię, nazwisko)  i adres Wykonawcy:…………….………….</w:t>
      </w:r>
      <w:r w:rsidRPr="008759C5">
        <w:rPr>
          <w:rFonts w:ascii="Cambria" w:hAnsi="Cambria" w:cs="Arial"/>
          <w:i/>
          <w:sz w:val="20"/>
          <w:szCs w:val="20"/>
        </w:rPr>
        <w:t xml:space="preserve"> (wypełnia Wykonawca)</w:t>
      </w:r>
    </w:p>
    <w:p w14:paraId="04F73FFC"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Default="00B85052" w:rsidP="008C5CD7">
      <w:pPr>
        <w:pStyle w:val="Bezodstpw"/>
        <w:numPr>
          <w:ilvl w:val="0"/>
          <w:numId w:val="41"/>
        </w:numPr>
        <w:tabs>
          <w:tab w:val="left" w:pos="1418"/>
        </w:tabs>
        <w:ind w:left="1418" w:hanging="1418"/>
        <w:rPr>
          <w:rFonts w:ascii="Cambria" w:hAnsi="Cambria" w:cs="Arial"/>
          <w:b/>
          <w:sz w:val="20"/>
          <w:szCs w:val="20"/>
        </w:rPr>
      </w:pPr>
      <w:r w:rsidRPr="008759C5">
        <w:rPr>
          <w:rFonts w:ascii="Cambria" w:hAnsi="Cambria" w:cs="Arial"/>
          <w:b/>
          <w:sz w:val="20"/>
          <w:szCs w:val="20"/>
        </w:rPr>
        <w:lastRenderedPageBreak/>
        <w:t>OPIS SPOSOBU OBLICZENIA CENY</w:t>
      </w:r>
    </w:p>
    <w:p w14:paraId="255153A6" w14:textId="259704D8" w:rsidR="00C54AD5"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Cenę o</w:t>
      </w:r>
      <w:r w:rsidR="009D588B" w:rsidRPr="008759C5">
        <w:rPr>
          <w:rFonts w:ascii="Cambria" w:hAnsi="Cambria" w:cs="Arial"/>
          <w:sz w:val="20"/>
          <w:szCs w:val="20"/>
        </w:rPr>
        <w:t xml:space="preserve">ferty należy obliczyć według wzoru podanego w </w:t>
      </w:r>
      <w:r w:rsidR="00060138">
        <w:rPr>
          <w:rFonts w:ascii="Cambria" w:hAnsi="Cambria" w:cs="Arial"/>
          <w:sz w:val="20"/>
          <w:szCs w:val="20"/>
        </w:rPr>
        <w:t xml:space="preserve">odpowiednim dla danego ZADANIA </w:t>
      </w:r>
      <w:r w:rsidR="004F4974" w:rsidRPr="008759C5">
        <w:rPr>
          <w:rFonts w:ascii="Cambria" w:hAnsi="Cambria" w:cs="Arial"/>
          <w:b/>
          <w:sz w:val="20"/>
          <w:szCs w:val="20"/>
        </w:rPr>
        <w:t>Załą</w:t>
      </w:r>
      <w:r w:rsidR="00060138">
        <w:rPr>
          <w:rFonts w:ascii="Cambria" w:hAnsi="Cambria" w:cs="Arial"/>
          <w:b/>
          <w:sz w:val="20"/>
          <w:szCs w:val="20"/>
        </w:rPr>
        <w:t xml:space="preserve">czniku </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5D0E7A">
        <w:rPr>
          <w:rFonts w:ascii="Cambria" w:hAnsi="Cambria" w:cs="Arial"/>
          <w:b/>
          <w:sz w:val="20"/>
          <w:szCs w:val="20"/>
        </w:rPr>
        <w:t xml:space="preserve"> ( od 3/1 do 3/3)</w:t>
      </w:r>
      <w:r w:rsidR="00912754" w:rsidRPr="008759C5">
        <w:rPr>
          <w:rFonts w:ascii="Cambria" w:hAnsi="Cambria" w:cs="Arial"/>
          <w:b/>
          <w:sz w:val="20"/>
          <w:szCs w:val="20"/>
        </w:rPr>
        <w:t xml:space="preserve">  </w:t>
      </w:r>
      <w:r w:rsidR="00060138">
        <w:rPr>
          <w:rFonts w:ascii="Cambria" w:hAnsi="Cambria" w:cs="Arial"/>
          <w:b/>
          <w:sz w:val="20"/>
          <w:szCs w:val="20"/>
        </w:rPr>
        <w:t xml:space="preserve">FORMULARZ CENOWY </w:t>
      </w:r>
      <w:r w:rsidR="004B6897" w:rsidRPr="008759C5">
        <w:rPr>
          <w:rFonts w:ascii="Cambria" w:hAnsi="Cambria" w:cs="Arial"/>
          <w:b/>
          <w:sz w:val="20"/>
          <w:szCs w:val="20"/>
        </w:rPr>
        <w:t xml:space="preserve"> – OPIS PRZEDMIOTU ZAMÓWIENIA </w:t>
      </w:r>
    </w:p>
    <w:p w14:paraId="6220A747" w14:textId="77777777" w:rsidR="00857FFC" w:rsidRPr="008759C5" w:rsidRDefault="009D588B"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w:t>
      </w:r>
      <w:r w:rsidR="007F5218" w:rsidRPr="008759C5">
        <w:rPr>
          <w:rFonts w:ascii="Cambria" w:hAnsi="Cambria" w:cs="Arial"/>
          <w:sz w:val="20"/>
          <w:szCs w:val="20"/>
        </w:rPr>
        <w:t xml:space="preserve">ena o której mowa w pkt 1. </w:t>
      </w:r>
      <w:r w:rsidR="00BC6E89" w:rsidRPr="008759C5">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8759C5">
        <w:rPr>
          <w:rFonts w:ascii="Cambria" w:hAnsi="Cambria" w:cs="Arial"/>
          <w:sz w:val="20"/>
          <w:szCs w:val="20"/>
        </w:rPr>
        <w:t xml:space="preserve"> (IPU) </w:t>
      </w:r>
      <w:r w:rsidR="00BC6E89" w:rsidRPr="008759C5">
        <w:rPr>
          <w:rFonts w:ascii="Cambria" w:hAnsi="Cambria" w:cs="Arial"/>
          <w:sz w:val="20"/>
          <w:szCs w:val="20"/>
        </w:rPr>
        <w:t xml:space="preserve"> stanowią </w:t>
      </w:r>
      <w:r w:rsidR="00BC6E89" w:rsidRPr="008759C5">
        <w:rPr>
          <w:rFonts w:ascii="Cambria" w:hAnsi="Cambria" w:cs="Arial"/>
          <w:b/>
          <w:sz w:val="20"/>
          <w:szCs w:val="20"/>
        </w:rPr>
        <w:t>załącznik nr 1</w:t>
      </w:r>
      <w:r w:rsidR="00BC6E89" w:rsidRPr="008759C5">
        <w:rPr>
          <w:rFonts w:ascii="Cambria" w:hAnsi="Cambria" w:cs="Arial"/>
          <w:sz w:val="20"/>
          <w:szCs w:val="20"/>
        </w:rPr>
        <w:t xml:space="preserve"> do niniejszej SIWZ.</w:t>
      </w:r>
    </w:p>
    <w:p w14:paraId="3DDBF5E2" w14:textId="56642345" w:rsidR="00857FFC" w:rsidRPr="008759C5" w:rsidRDefault="00857FFC"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w:t>
      </w:r>
      <w:r w:rsidR="0014209F">
        <w:rPr>
          <w:rFonts w:ascii="Cambria" w:hAnsi="Cambria" w:cs="Arial"/>
          <w:sz w:val="20"/>
          <w:szCs w:val="20"/>
        </w:rPr>
        <w:t>ującej na dzień składania ofert – według dyspozycji Zamawiającego. Na etapie realizacji umowy – obowiązuje aktualna  stawka podatku VAT z dnia wystawienia faktury.</w:t>
      </w:r>
    </w:p>
    <w:p w14:paraId="32E5B795" w14:textId="77777777" w:rsidR="00866843"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8759C5">
        <w:rPr>
          <w:rFonts w:ascii="Cambria" w:hAnsi="Cambria" w:cs="Arial"/>
          <w:sz w:val="20"/>
          <w:szCs w:val="20"/>
        </w:rPr>
        <w:t xml:space="preserve">brutto (z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5D5BE6FF" w14:textId="77777777" w:rsidR="006030CD" w:rsidRPr="008759C5" w:rsidRDefault="006030CD" w:rsidP="008C5CD7">
      <w:pPr>
        <w:pStyle w:val="Akapitzlist"/>
        <w:numPr>
          <w:ilvl w:val="0"/>
          <w:numId w:val="12"/>
        </w:numPr>
        <w:ind w:left="284" w:hanging="284"/>
        <w:jc w:val="both"/>
        <w:rPr>
          <w:rFonts w:ascii="Cambria" w:hAnsi="Cambria" w:cs="Arial"/>
          <w:sz w:val="20"/>
          <w:szCs w:val="20"/>
        </w:rPr>
      </w:pPr>
      <w:r w:rsidRPr="008759C5">
        <w:rPr>
          <w:rFonts w:ascii="Cambria" w:eastAsia="Times New Roman" w:hAnsi="Cambria" w:cs="Arial"/>
          <w:sz w:val="20"/>
          <w:szCs w:val="20"/>
          <w:lang w:eastAsia="pl-PL"/>
        </w:rPr>
        <w:t xml:space="preserve">W ofercie Wykonawca wskazuje jaki jest jego aktualny </w:t>
      </w:r>
      <w:r w:rsidRPr="008759C5">
        <w:rPr>
          <w:rFonts w:ascii="Cambria" w:eastAsia="Times New Roman" w:hAnsi="Cambria" w:cs="Arial"/>
          <w:b/>
          <w:sz w:val="20"/>
          <w:szCs w:val="20"/>
          <w:lang w:eastAsia="pl-PL"/>
        </w:rPr>
        <w:t>status podatnika VAT</w:t>
      </w:r>
      <w:r w:rsidRPr="008759C5">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759C5">
        <w:rPr>
          <w:rFonts w:ascii="Cambria" w:eastAsia="Times New Roman" w:hAnsi="Cambria" w:cs="Arial"/>
          <w:sz w:val="20"/>
          <w:szCs w:val="20"/>
          <w:lang w:eastAsia="pl-PL"/>
        </w:rPr>
        <w:t xml:space="preserve"> z informacją  dostępną w</w:t>
      </w:r>
      <w:r w:rsidRPr="008759C5">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759C5" w:rsidRDefault="000B6C55" w:rsidP="008C5CD7">
      <w:pPr>
        <w:pStyle w:val="Bezodstpw"/>
        <w:numPr>
          <w:ilvl w:val="0"/>
          <w:numId w:val="53"/>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57FB4CD9"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 xml:space="preserve">Oferty </w:t>
      </w:r>
      <w:r w:rsidR="00912754" w:rsidRPr="008759C5">
        <w:rPr>
          <w:rFonts w:ascii="Cambria" w:hAnsi="Cambria" w:cs="Arial"/>
          <w:sz w:val="20"/>
          <w:szCs w:val="20"/>
        </w:rPr>
        <w:t xml:space="preserve">w ka </w:t>
      </w:r>
      <w:r w:rsidRPr="008759C5">
        <w:rPr>
          <w:rFonts w:ascii="Cambria" w:hAnsi="Cambria" w:cs="Arial"/>
          <w:sz w:val="20"/>
          <w:szCs w:val="20"/>
        </w:rPr>
        <w:t>zostaną ocenione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8759C5" w14:paraId="7893E935" w14:textId="77777777" w:rsidTr="004420F6">
        <w:tc>
          <w:tcPr>
            <w:tcW w:w="845" w:type="dxa"/>
            <w:shd w:val="clear" w:color="auto" w:fill="FFFFFF" w:themeFill="background1"/>
            <w:vAlign w:val="center"/>
          </w:tcPr>
          <w:p w14:paraId="66A93B25" w14:textId="27EAB2D9" w:rsidR="0013261E" w:rsidRPr="008759C5" w:rsidRDefault="0013261E" w:rsidP="004420F6">
            <w:pPr>
              <w:pStyle w:val="Akapitzlist"/>
              <w:ind w:left="0"/>
              <w:jc w:val="center"/>
              <w:rPr>
                <w:rFonts w:ascii="Cambria" w:hAnsi="Cambria" w:cs="Arial"/>
                <w:b/>
                <w:sz w:val="20"/>
                <w:szCs w:val="20"/>
              </w:rPr>
            </w:pPr>
            <w:r w:rsidRPr="008759C5">
              <w:rPr>
                <w:sz w:val="20"/>
                <w:szCs w:val="20"/>
              </w:rPr>
              <w:tab/>
            </w:r>
            <w:r w:rsidRPr="008759C5">
              <w:rPr>
                <w:rFonts w:ascii="Cambria" w:hAnsi="Cambria" w:cs="Arial"/>
                <w:b/>
                <w:sz w:val="20"/>
                <w:szCs w:val="20"/>
              </w:rPr>
              <w:t>Lp.</w:t>
            </w:r>
          </w:p>
        </w:tc>
        <w:tc>
          <w:tcPr>
            <w:tcW w:w="1701" w:type="dxa"/>
            <w:shd w:val="clear" w:color="auto" w:fill="FFFFFF" w:themeFill="background1"/>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134" w:type="dxa"/>
            <w:shd w:val="clear" w:color="auto" w:fill="FFFFFF" w:themeFill="background1"/>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FFFFFF" w:themeFill="background1"/>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C968E2" w:rsidRPr="008759C5" w14:paraId="06BC02F7" w14:textId="77777777" w:rsidTr="0048493E">
        <w:tc>
          <w:tcPr>
            <w:tcW w:w="9209" w:type="dxa"/>
            <w:gridSpan w:val="4"/>
            <w:shd w:val="clear" w:color="auto" w:fill="FFFFFF" w:themeFill="background1"/>
            <w:vAlign w:val="center"/>
          </w:tcPr>
          <w:p w14:paraId="00242C16" w14:textId="10E17D90" w:rsidR="00C968E2" w:rsidRPr="009C6762" w:rsidRDefault="00C968E2" w:rsidP="009C6762">
            <w:pPr>
              <w:pStyle w:val="Akapitzlist"/>
              <w:ind w:left="0"/>
              <w:rPr>
                <w:rFonts w:ascii="Cambria" w:hAnsi="Cambria" w:cs="Arial"/>
                <w:b/>
                <w:sz w:val="24"/>
                <w:szCs w:val="24"/>
              </w:rPr>
            </w:pPr>
            <w:r w:rsidRPr="009C6762">
              <w:rPr>
                <w:rFonts w:ascii="Cambria" w:hAnsi="Cambria" w:cs="Arial"/>
                <w:b/>
                <w:sz w:val="24"/>
                <w:szCs w:val="24"/>
              </w:rPr>
              <w:t>ZADANIE: 1, 2, 3, 4, 5 ,6</w:t>
            </w:r>
          </w:p>
        </w:tc>
      </w:tr>
      <w:tr w:rsidR="00620C56" w:rsidRPr="008759C5" w14:paraId="7DF3EDEC" w14:textId="77777777" w:rsidTr="004420F6">
        <w:tc>
          <w:tcPr>
            <w:tcW w:w="845" w:type="dxa"/>
            <w:shd w:val="clear" w:color="auto" w:fill="FFFFFF" w:themeFill="background1"/>
            <w:vAlign w:val="center"/>
          </w:tcPr>
          <w:p w14:paraId="5D668AFE" w14:textId="77777777" w:rsidR="0013261E" w:rsidRPr="008759C5" w:rsidRDefault="0013261E" w:rsidP="004420F6">
            <w:pPr>
              <w:pStyle w:val="Akapitzlist"/>
              <w:ind w:left="0"/>
              <w:jc w:val="center"/>
              <w:rPr>
                <w:rFonts w:ascii="Cambria" w:hAnsi="Cambria" w:cs="Arial"/>
                <w:sz w:val="20"/>
                <w:szCs w:val="20"/>
              </w:rPr>
            </w:pPr>
            <w:r w:rsidRPr="008759C5">
              <w:rPr>
                <w:rFonts w:ascii="Cambria" w:hAnsi="Cambria" w:cs="Arial"/>
                <w:sz w:val="20"/>
                <w:szCs w:val="20"/>
              </w:rPr>
              <w:t>1</w:t>
            </w:r>
          </w:p>
        </w:tc>
        <w:tc>
          <w:tcPr>
            <w:tcW w:w="1701" w:type="dxa"/>
            <w:shd w:val="clear" w:color="auto" w:fill="FFFFFF" w:themeFill="background1"/>
            <w:vAlign w:val="center"/>
          </w:tcPr>
          <w:p w14:paraId="41EF0C1D" w14:textId="77777777" w:rsidR="0013261E" w:rsidRPr="008759C5" w:rsidRDefault="0013261E" w:rsidP="004420F6">
            <w:pPr>
              <w:pStyle w:val="Akapitzlist"/>
              <w:ind w:left="0"/>
              <w:rPr>
                <w:rFonts w:ascii="Cambria" w:hAnsi="Cambria" w:cs="Arial"/>
                <w:b/>
                <w:sz w:val="20"/>
                <w:szCs w:val="20"/>
              </w:rPr>
            </w:pPr>
          </w:p>
          <w:p w14:paraId="6EA69E79" w14:textId="77777777" w:rsidR="005A51D8" w:rsidRDefault="005A51D8" w:rsidP="004420F6">
            <w:pPr>
              <w:pStyle w:val="Akapitzlist"/>
              <w:ind w:left="0"/>
              <w:rPr>
                <w:rFonts w:ascii="Cambria" w:hAnsi="Cambria" w:cs="Arial"/>
                <w:b/>
                <w:sz w:val="20"/>
                <w:szCs w:val="20"/>
              </w:rPr>
            </w:pPr>
          </w:p>
          <w:p w14:paraId="311978A5" w14:textId="77777777" w:rsidR="0013261E" w:rsidRDefault="0013261E" w:rsidP="004420F6">
            <w:pPr>
              <w:pStyle w:val="Akapitzlist"/>
              <w:ind w:left="0"/>
              <w:rPr>
                <w:rFonts w:ascii="Cambria" w:hAnsi="Cambria" w:cs="Arial"/>
                <w:b/>
                <w:sz w:val="20"/>
                <w:szCs w:val="20"/>
              </w:rPr>
            </w:pPr>
            <w:r w:rsidRPr="008759C5">
              <w:rPr>
                <w:rFonts w:ascii="Cambria" w:hAnsi="Cambria" w:cs="Arial"/>
                <w:b/>
                <w:sz w:val="20"/>
                <w:szCs w:val="20"/>
              </w:rPr>
              <w:t>Cena</w:t>
            </w:r>
          </w:p>
          <w:p w14:paraId="1BC488AD" w14:textId="77777777" w:rsidR="005A51D8" w:rsidRPr="008759C5" w:rsidRDefault="005A51D8" w:rsidP="004420F6">
            <w:pPr>
              <w:pStyle w:val="Akapitzlist"/>
              <w:ind w:left="0"/>
              <w:rPr>
                <w:rFonts w:ascii="Cambria" w:hAnsi="Cambria" w:cs="Arial"/>
                <w:b/>
                <w:sz w:val="20"/>
                <w:szCs w:val="20"/>
              </w:rPr>
            </w:pPr>
          </w:p>
          <w:p w14:paraId="3936202B" w14:textId="77777777" w:rsidR="0013261E" w:rsidRPr="008759C5" w:rsidRDefault="0013261E" w:rsidP="004420F6">
            <w:pPr>
              <w:pStyle w:val="Akapitzlist"/>
              <w:ind w:left="0"/>
              <w:rPr>
                <w:rFonts w:ascii="Cambria" w:hAnsi="Cambria" w:cs="Arial"/>
                <w:b/>
                <w:sz w:val="20"/>
                <w:szCs w:val="20"/>
              </w:rPr>
            </w:pPr>
          </w:p>
          <w:p w14:paraId="6C7CDD5F" w14:textId="77777777" w:rsidR="0013261E" w:rsidRPr="008759C5" w:rsidRDefault="0013261E" w:rsidP="004420F6">
            <w:pPr>
              <w:pStyle w:val="Akapitzlist"/>
              <w:ind w:left="0"/>
              <w:rPr>
                <w:rFonts w:ascii="Cambria" w:hAnsi="Cambria" w:cs="Arial"/>
                <w:b/>
                <w:sz w:val="20"/>
                <w:szCs w:val="20"/>
              </w:rPr>
            </w:pPr>
          </w:p>
          <w:p w14:paraId="0D4577DB" w14:textId="77777777" w:rsidR="0013261E" w:rsidRPr="008759C5" w:rsidRDefault="0013261E" w:rsidP="004420F6">
            <w:pPr>
              <w:pStyle w:val="Akapitzlist"/>
              <w:ind w:left="0"/>
              <w:rPr>
                <w:rFonts w:ascii="Cambria" w:hAnsi="Cambria" w:cs="Arial"/>
                <w:b/>
                <w:sz w:val="20"/>
                <w:szCs w:val="20"/>
              </w:rPr>
            </w:pPr>
          </w:p>
          <w:p w14:paraId="3D13C73A" w14:textId="77777777" w:rsidR="0013261E" w:rsidRPr="008759C5" w:rsidRDefault="0013261E" w:rsidP="004420F6">
            <w:pPr>
              <w:pStyle w:val="Akapitzlist"/>
              <w:ind w:left="0"/>
              <w:rPr>
                <w:rFonts w:ascii="Cambria" w:hAnsi="Cambria" w:cs="Arial"/>
                <w:b/>
                <w:sz w:val="20"/>
                <w:szCs w:val="20"/>
              </w:rPr>
            </w:pPr>
          </w:p>
          <w:p w14:paraId="3ACEDE87" w14:textId="77777777" w:rsidR="0013261E" w:rsidRPr="008759C5" w:rsidRDefault="0013261E"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D3BAE72" w14:textId="44476406" w:rsidR="0013261E" w:rsidRPr="008759C5" w:rsidRDefault="00212432" w:rsidP="004420F6">
            <w:pPr>
              <w:pStyle w:val="Akapitzlist"/>
              <w:ind w:left="0"/>
              <w:jc w:val="center"/>
              <w:rPr>
                <w:rFonts w:ascii="Cambria" w:hAnsi="Cambria" w:cs="Arial"/>
                <w:b/>
                <w:sz w:val="20"/>
                <w:szCs w:val="20"/>
              </w:rPr>
            </w:pPr>
            <w:r>
              <w:rPr>
                <w:rFonts w:ascii="Cambria" w:hAnsi="Cambria" w:cs="Arial"/>
                <w:b/>
                <w:sz w:val="20"/>
                <w:szCs w:val="20"/>
              </w:rPr>
              <w:t>10</w:t>
            </w:r>
            <w:r w:rsidR="0013261E" w:rsidRPr="008759C5">
              <w:rPr>
                <w:rFonts w:ascii="Cambria" w:hAnsi="Cambria" w:cs="Arial"/>
                <w:b/>
                <w:sz w:val="20"/>
                <w:szCs w:val="20"/>
              </w:rPr>
              <w:t>0%</w:t>
            </w:r>
          </w:p>
        </w:tc>
        <w:tc>
          <w:tcPr>
            <w:tcW w:w="5529" w:type="dxa"/>
            <w:shd w:val="clear" w:color="auto" w:fill="FFFFFF" w:themeFill="background1"/>
            <w:vAlign w:val="center"/>
          </w:tcPr>
          <w:p w14:paraId="65A0173D" w14:textId="6902F7BE"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00212432">
              <w:rPr>
                <w:rFonts w:ascii="Cambria" w:hAnsi="Cambria" w:cs="Arial"/>
                <w:b/>
                <w:bCs/>
                <w:sz w:val="20"/>
                <w:szCs w:val="20"/>
              </w:rPr>
              <w:t xml:space="preserve"> = 10</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min</w:t>
            </w:r>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min</w:t>
            </w:r>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C968E2" w:rsidRPr="008759C5" w14:paraId="148BC6E1" w14:textId="77777777" w:rsidTr="0048493E">
        <w:tc>
          <w:tcPr>
            <w:tcW w:w="9209" w:type="dxa"/>
            <w:gridSpan w:val="4"/>
            <w:shd w:val="clear" w:color="auto" w:fill="FFFFFF" w:themeFill="background1"/>
            <w:vAlign w:val="center"/>
          </w:tcPr>
          <w:p w14:paraId="147CD889" w14:textId="1F3BE515" w:rsidR="00C968E2" w:rsidRPr="009C6762" w:rsidRDefault="00C968E2" w:rsidP="00C968E2">
            <w:pPr>
              <w:pStyle w:val="Akapitzlist"/>
              <w:ind w:left="0"/>
              <w:rPr>
                <w:rFonts w:ascii="Cambria" w:hAnsi="Cambria" w:cs="Arial"/>
                <w:b/>
                <w:sz w:val="24"/>
                <w:szCs w:val="24"/>
              </w:rPr>
            </w:pPr>
            <w:r w:rsidRPr="009C6762">
              <w:rPr>
                <w:rFonts w:ascii="Cambria" w:hAnsi="Cambria" w:cs="Arial"/>
                <w:b/>
                <w:sz w:val="24"/>
                <w:szCs w:val="24"/>
              </w:rPr>
              <w:t>ZADANIE</w:t>
            </w:r>
            <w:r w:rsidR="00834348" w:rsidRPr="009C6762">
              <w:rPr>
                <w:rFonts w:ascii="Cambria" w:hAnsi="Cambria" w:cs="Arial"/>
                <w:b/>
                <w:sz w:val="24"/>
                <w:szCs w:val="24"/>
              </w:rPr>
              <w:t>:</w:t>
            </w:r>
            <w:r w:rsidRPr="009C6762">
              <w:rPr>
                <w:rFonts w:ascii="Cambria" w:hAnsi="Cambria" w:cs="Arial"/>
                <w:b/>
                <w:sz w:val="24"/>
                <w:szCs w:val="24"/>
              </w:rPr>
              <w:t xml:space="preserve"> 7</w:t>
            </w:r>
          </w:p>
        </w:tc>
      </w:tr>
      <w:tr w:rsidR="00552453" w:rsidRPr="008759C5" w14:paraId="31A641FE" w14:textId="77777777" w:rsidTr="004420F6">
        <w:tc>
          <w:tcPr>
            <w:tcW w:w="845" w:type="dxa"/>
            <w:shd w:val="clear" w:color="auto" w:fill="FFFFFF" w:themeFill="background1"/>
            <w:vAlign w:val="center"/>
          </w:tcPr>
          <w:p w14:paraId="24814ECE" w14:textId="5605AA16" w:rsidR="00552453" w:rsidRPr="008759C5" w:rsidRDefault="00552453" w:rsidP="004420F6">
            <w:pPr>
              <w:pStyle w:val="Akapitzlist"/>
              <w:ind w:left="0"/>
              <w:jc w:val="center"/>
              <w:rPr>
                <w:rFonts w:ascii="Cambria" w:hAnsi="Cambria" w:cs="Arial"/>
                <w:sz w:val="20"/>
                <w:szCs w:val="20"/>
              </w:rPr>
            </w:pPr>
            <w:r>
              <w:rPr>
                <w:rFonts w:ascii="Cambria" w:hAnsi="Cambria" w:cs="Arial"/>
                <w:sz w:val="20"/>
                <w:szCs w:val="20"/>
              </w:rPr>
              <w:t>1</w:t>
            </w:r>
          </w:p>
        </w:tc>
        <w:tc>
          <w:tcPr>
            <w:tcW w:w="1701" w:type="dxa"/>
            <w:shd w:val="clear" w:color="auto" w:fill="FFFFFF" w:themeFill="background1"/>
            <w:vAlign w:val="center"/>
          </w:tcPr>
          <w:p w14:paraId="1F83E666" w14:textId="77777777" w:rsidR="00552453" w:rsidRDefault="00552453" w:rsidP="00552453">
            <w:pPr>
              <w:pStyle w:val="Akapitzlist"/>
              <w:ind w:left="0"/>
              <w:rPr>
                <w:rFonts w:ascii="Cambria" w:hAnsi="Cambria" w:cs="Arial"/>
                <w:b/>
                <w:sz w:val="20"/>
                <w:szCs w:val="20"/>
              </w:rPr>
            </w:pPr>
            <w:r w:rsidRPr="008759C5">
              <w:rPr>
                <w:rFonts w:ascii="Cambria" w:hAnsi="Cambria" w:cs="Arial"/>
                <w:b/>
                <w:sz w:val="20"/>
                <w:szCs w:val="20"/>
              </w:rPr>
              <w:t>Cena</w:t>
            </w:r>
          </w:p>
          <w:p w14:paraId="222A90E7" w14:textId="77777777" w:rsidR="00552453" w:rsidRPr="008759C5" w:rsidRDefault="00552453" w:rsidP="00552453">
            <w:pPr>
              <w:pStyle w:val="Akapitzlist"/>
              <w:ind w:left="0"/>
              <w:rPr>
                <w:rFonts w:ascii="Cambria" w:hAnsi="Cambria" w:cs="Arial"/>
                <w:b/>
                <w:sz w:val="20"/>
                <w:szCs w:val="20"/>
              </w:rPr>
            </w:pPr>
          </w:p>
          <w:p w14:paraId="0FB8FECB" w14:textId="77777777" w:rsidR="00552453" w:rsidRDefault="00552453" w:rsidP="004420F6">
            <w:pPr>
              <w:pStyle w:val="Akapitzlist"/>
              <w:ind w:left="0"/>
              <w:rPr>
                <w:rFonts w:ascii="Cambria" w:hAnsi="Cambria" w:cs="Arial"/>
                <w:b/>
                <w:sz w:val="20"/>
                <w:szCs w:val="20"/>
              </w:rPr>
            </w:pPr>
          </w:p>
        </w:tc>
        <w:tc>
          <w:tcPr>
            <w:tcW w:w="1134" w:type="dxa"/>
            <w:shd w:val="clear" w:color="auto" w:fill="FFFFFF" w:themeFill="background1"/>
            <w:vAlign w:val="center"/>
          </w:tcPr>
          <w:p w14:paraId="47136FF0" w14:textId="626AE448" w:rsidR="00552453" w:rsidRDefault="00F954A2" w:rsidP="00552453">
            <w:pPr>
              <w:pStyle w:val="Akapitzlist"/>
              <w:ind w:left="0"/>
              <w:rPr>
                <w:rFonts w:ascii="Cambria" w:hAnsi="Cambria" w:cs="Arial"/>
                <w:b/>
                <w:sz w:val="20"/>
                <w:szCs w:val="20"/>
              </w:rPr>
            </w:pPr>
            <w:r>
              <w:rPr>
                <w:rFonts w:ascii="Cambria" w:hAnsi="Cambria" w:cs="Arial"/>
                <w:b/>
                <w:sz w:val="20"/>
                <w:szCs w:val="20"/>
              </w:rPr>
              <w:t>6</w:t>
            </w:r>
            <w:r w:rsidR="00552453" w:rsidRPr="008759C5">
              <w:rPr>
                <w:rFonts w:ascii="Cambria" w:hAnsi="Cambria" w:cs="Arial"/>
                <w:b/>
                <w:sz w:val="20"/>
                <w:szCs w:val="20"/>
              </w:rPr>
              <w:t>0%</w:t>
            </w:r>
          </w:p>
        </w:tc>
        <w:tc>
          <w:tcPr>
            <w:tcW w:w="5529" w:type="dxa"/>
            <w:shd w:val="clear" w:color="auto" w:fill="FFFFFF" w:themeFill="background1"/>
            <w:vAlign w:val="center"/>
          </w:tcPr>
          <w:p w14:paraId="6BF306C4" w14:textId="4DF2E843" w:rsidR="00F954A2" w:rsidRPr="008759C5" w:rsidRDefault="00F954A2" w:rsidP="00F954A2">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Pr>
                <w:rFonts w:ascii="Cambria" w:hAnsi="Cambria" w:cs="Arial"/>
                <w:b/>
                <w:bCs/>
                <w:sz w:val="20"/>
                <w:szCs w:val="20"/>
              </w:rPr>
              <w:t xml:space="preserve"> = 6</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65576E15" w14:textId="77777777" w:rsidR="00F954A2" w:rsidRPr="008759C5" w:rsidRDefault="00F954A2" w:rsidP="00F954A2">
            <w:pPr>
              <w:pStyle w:val="Akapitzlist"/>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min</w:t>
            </w:r>
          </w:p>
          <w:p w14:paraId="66271696" w14:textId="77777777" w:rsidR="00F954A2" w:rsidRPr="008759C5" w:rsidRDefault="00F954A2" w:rsidP="00F954A2">
            <w:pPr>
              <w:pStyle w:val="Akapitzlist"/>
              <w:ind w:hanging="1254"/>
              <w:rPr>
                <w:rFonts w:ascii="Cambria" w:hAnsi="Cambria" w:cs="Arial"/>
                <w:b/>
                <w:sz w:val="20"/>
                <w:szCs w:val="20"/>
              </w:rPr>
            </w:pPr>
            <w:r w:rsidRPr="008759C5">
              <w:rPr>
                <w:rFonts w:ascii="Cambria" w:hAnsi="Cambria" w:cs="Arial"/>
                <w:b/>
                <w:sz w:val="20"/>
                <w:szCs w:val="20"/>
              </w:rPr>
              <w:lastRenderedPageBreak/>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049A551C" w14:textId="77777777" w:rsidR="00F954A2" w:rsidRPr="008759C5" w:rsidRDefault="00F954A2" w:rsidP="00F954A2">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2FBFB3C4" w14:textId="77777777" w:rsidR="00F954A2" w:rsidRPr="008759C5" w:rsidRDefault="00F954A2" w:rsidP="00F954A2">
            <w:pPr>
              <w:rPr>
                <w:rFonts w:ascii="Cambria" w:hAnsi="Cambria" w:cs="Arial"/>
                <w:sz w:val="20"/>
                <w:szCs w:val="20"/>
              </w:rPr>
            </w:pPr>
            <w:r w:rsidRPr="008759C5">
              <w:rPr>
                <w:rFonts w:ascii="Cambria" w:hAnsi="Cambria" w:cs="Arial"/>
                <w:sz w:val="20"/>
                <w:szCs w:val="20"/>
              </w:rPr>
              <w:t>gdzie:</w:t>
            </w:r>
          </w:p>
          <w:p w14:paraId="68604091" w14:textId="77777777" w:rsidR="00F954A2" w:rsidRPr="008759C5" w:rsidRDefault="00F954A2" w:rsidP="00F954A2">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4F99D6C3" w14:textId="77777777" w:rsidR="00F954A2" w:rsidRPr="008759C5" w:rsidRDefault="00F954A2" w:rsidP="00F954A2">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min</w:t>
            </w:r>
            <w:r w:rsidRPr="008759C5">
              <w:rPr>
                <w:rFonts w:ascii="Cambria" w:hAnsi="Cambria" w:cs="Arial"/>
                <w:sz w:val="20"/>
                <w:szCs w:val="20"/>
              </w:rPr>
              <w:t xml:space="preserve"> – najniższa cena oferty  brutto spośród ocenianych ofert</w:t>
            </w:r>
          </w:p>
          <w:p w14:paraId="4FBA1AE2" w14:textId="5BD0D9BE" w:rsidR="00552453" w:rsidRPr="008759C5" w:rsidRDefault="00F954A2" w:rsidP="00F954A2">
            <w:pPr>
              <w:rPr>
                <w:rFonts w:ascii="Cambria" w:hAnsi="Cambria" w:cs="Arial"/>
                <w:bCs/>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5A51D8" w:rsidRPr="008759C5" w14:paraId="2EA743E5" w14:textId="77777777" w:rsidTr="004420F6">
        <w:tc>
          <w:tcPr>
            <w:tcW w:w="845" w:type="dxa"/>
            <w:shd w:val="clear" w:color="auto" w:fill="FFFFFF" w:themeFill="background1"/>
            <w:vAlign w:val="center"/>
          </w:tcPr>
          <w:p w14:paraId="1C956016" w14:textId="325AE25D" w:rsidR="005A51D8" w:rsidRPr="008759C5" w:rsidRDefault="00552453" w:rsidP="004420F6">
            <w:pPr>
              <w:pStyle w:val="Akapitzlist"/>
              <w:ind w:left="0"/>
              <w:jc w:val="center"/>
              <w:rPr>
                <w:rFonts w:ascii="Cambria" w:hAnsi="Cambria" w:cs="Arial"/>
                <w:sz w:val="20"/>
                <w:szCs w:val="20"/>
              </w:rPr>
            </w:pPr>
            <w:r>
              <w:rPr>
                <w:rFonts w:ascii="Cambria" w:hAnsi="Cambria" w:cs="Arial"/>
                <w:sz w:val="20"/>
                <w:szCs w:val="20"/>
              </w:rPr>
              <w:lastRenderedPageBreak/>
              <w:t>2</w:t>
            </w:r>
          </w:p>
        </w:tc>
        <w:tc>
          <w:tcPr>
            <w:tcW w:w="1701" w:type="dxa"/>
            <w:shd w:val="clear" w:color="auto" w:fill="FFFFFF" w:themeFill="background1"/>
            <w:vAlign w:val="center"/>
          </w:tcPr>
          <w:p w14:paraId="728A4B94" w14:textId="77777777" w:rsidR="005A51D8" w:rsidRDefault="005A51D8" w:rsidP="004420F6">
            <w:pPr>
              <w:pStyle w:val="Akapitzlist"/>
              <w:ind w:left="0"/>
              <w:rPr>
                <w:rFonts w:ascii="Cambria" w:hAnsi="Cambria" w:cs="Arial"/>
                <w:b/>
                <w:sz w:val="20"/>
                <w:szCs w:val="20"/>
              </w:rPr>
            </w:pPr>
          </w:p>
          <w:p w14:paraId="63AAD17D" w14:textId="77777777" w:rsidR="005A51D8" w:rsidRDefault="005A51D8" w:rsidP="004420F6">
            <w:pPr>
              <w:pStyle w:val="Akapitzlist"/>
              <w:ind w:left="0"/>
              <w:rPr>
                <w:rFonts w:ascii="Cambria" w:hAnsi="Cambria" w:cs="Arial"/>
                <w:b/>
                <w:sz w:val="20"/>
                <w:szCs w:val="20"/>
              </w:rPr>
            </w:pPr>
            <w:r>
              <w:rPr>
                <w:rFonts w:ascii="Cambria" w:hAnsi="Cambria" w:cs="Arial"/>
                <w:b/>
                <w:sz w:val="20"/>
                <w:szCs w:val="20"/>
              </w:rPr>
              <w:t xml:space="preserve">Okres gwarancji urządzenia </w:t>
            </w:r>
          </w:p>
          <w:p w14:paraId="2993E384" w14:textId="555359C1" w:rsidR="00552453" w:rsidRPr="008759C5" w:rsidRDefault="00552453"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98C0949" w14:textId="39C4948B" w:rsidR="005A51D8" w:rsidRDefault="00F954A2" w:rsidP="004420F6">
            <w:pPr>
              <w:pStyle w:val="Akapitzlist"/>
              <w:ind w:left="0"/>
              <w:jc w:val="center"/>
              <w:rPr>
                <w:rFonts w:ascii="Cambria" w:hAnsi="Cambria" w:cs="Arial"/>
                <w:b/>
                <w:sz w:val="20"/>
                <w:szCs w:val="20"/>
              </w:rPr>
            </w:pPr>
            <w:r>
              <w:rPr>
                <w:rFonts w:ascii="Cambria" w:hAnsi="Cambria" w:cs="Arial"/>
                <w:b/>
                <w:sz w:val="20"/>
                <w:szCs w:val="20"/>
              </w:rPr>
              <w:t>40%</w:t>
            </w:r>
          </w:p>
        </w:tc>
        <w:tc>
          <w:tcPr>
            <w:tcW w:w="5529" w:type="dxa"/>
            <w:shd w:val="clear" w:color="auto" w:fill="FFFFFF" w:themeFill="background1"/>
            <w:vAlign w:val="center"/>
          </w:tcPr>
          <w:p w14:paraId="0123EB3C" w14:textId="77777777" w:rsidR="00121297" w:rsidRPr="00734612" w:rsidRDefault="00121297" w:rsidP="00121297">
            <w:pPr>
              <w:autoSpaceDE w:val="0"/>
              <w:autoSpaceDN w:val="0"/>
              <w:adjustRightInd w:val="0"/>
              <w:jc w:val="both"/>
              <w:rPr>
                <w:rFonts w:ascii="Cambria" w:hAnsi="Cambria" w:cs="Arial"/>
                <w:color w:val="000000"/>
                <w:sz w:val="18"/>
                <w:szCs w:val="18"/>
              </w:rPr>
            </w:pPr>
            <w:r w:rsidRPr="00734612">
              <w:rPr>
                <w:rFonts w:ascii="Cambria" w:hAnsi="Cambria" w:cs="Arial"/>
                <w:b/>
                <w:color w:val="000000"/>
                <w:sz w:val="18"/>
                <w:szCs w:val="18"/>
              </w:rPr>
              <w:t>Okres gwarancji</w:t>
            </w:r>
            <w:r w:rsidRPr="00734612">
              <w:rPr>
                <w:rFonts w:ascii="Cambria" w:hAnsi="Cambria" w:cs="Arial"/>
                <w:color w:val="000000"/>
                <w:sz w:val="18"/>
                <w:szCs w:val="18"/>
              </w:rPr>
              <w:t xml:space="preserve">: udzielona gwarancja  </w:t>
            </w:r>
            <w:r w:rsidRPr="00734612">
              <w:rPr>
                <w:rFonts w:ascii="Cambria" w:hAnsi="Cambria" w:cs="Arial"/>
                <w:sz w:val="18"/>
                <w:szCs w:val="18"/>
              </w:rPr>
              <w:t>(liczona w miesiącach od daty odbioru końcowego).</w:t>
            </w:r>
          </w:p>
          <w:p w14:paraId="5A0401E3" w14:textId="77777777" w:rsidR="00121297" w:rsidRPr="00734612" w:rsidRDefault="00121297" w:rsidP="00121297">
            <w:pPr>
              <w:pStyle w:val="Akapitzlist"/>
              <w:jc w:val="both"/>
              <w:rPr>
                <w:rFonts w:ascii="Cambria" w:hAnsi="Cambria" w:cs="Arial"/>
                <w:b/>
                <w:sz w:val="18"/>
                <w:szCs w:val="18"/>
              </w:rPr>
            </w:pPr>
          </w:p>
          <w:p w14:paraId="66C937EE" w14:textId="77777777" w:rsidR="00121297" w:rsidRPr="00734612" w:rsidRDefault="00121297" w:rsidP="00121297">
            <w:pPr>
              <w:jc w:val="both"/>
              <w:rPr>
                <w:rFonts w:ascii="Cambria" w:hAnsi="Cambria" w:cs="Arial"/>
                <w:bCs/>
                <w:sz w:val="18"/>
                <w:szCs w:val="18"/>
              </w:rPr>
            </w:pPr>
            <w:r w:rsidRPr="00734612">
              <w:rPr>
                <w:rFonts w:ascii="Cambria" w:hAnsi="Cambria" w:cs="Arial"/>
                <w:bCs/>
                <w:sz w:val="18"/>
                <w:szCs w:val="18"/>
              </w:rPr>
              <w:t xml:space="preserve">Maksymalną liczbę punktów </w:t>
            </w:r>
            <w:r w:rsidRPr="00734612">
              <w:rPr>
                <w:rFonts w:ascii="Cambria" w:hAnsi="Cambria" w:cs="Arial"/>
                <w:b/>
              </w:rPr>
              <w:t>L</w:t>
            </w:r>
            <w:r w:rsidRPr="00734612">
              <w:rPr>
                <w:rFonts w:ascii="Cambria" w:hAnsi="Cambria" w:cs="Arial"/>
                <w:b/>
                <w:vertAlign w:val="subscript"/>
              </w:rPr>
              <w:t>PG</w:t>
            </w:r>
            <w:r w:rsidRPr="00734612">
              <w:rPr>
                <w:rFonts w:ascii="Cambria" w:hAnsi="Cambria" w:cs="Arial"/>
                <w:b/>
                <w:bCs/>
              </w:rPr>
              <w:t xml:space="preserve"> = 40 punktów</w:t>
            </w:r>
            <w:r w:rsidRPr="00734612">
              <w:rPr>
                <w:rFonts w:ascii="Cambria" w:hAnsi="Cambria" w:cs="Arial"/>
                <w:bCs/>
                <w:sz w:val="18"/>
                <w:szCs w:val="18"/>
              </w:rPr>
              <w:t xml:space="preserve"> w tym kryterium  otrzyma oferta z </w:t>
            </w:r>
            <w:r w:rsidRPr="00734612">
              <w:rPr>
                <w:rFonts w:ascii="Cambria" w:hAnsi="Cambria" w:cs="Arial"/>
                <w:b/>
                <w:bCs/>
              </w:rPr>
              <w:t>najdłuższym zaoferowanym okresem gwarancji</w:t>
            </w:r>
            <w:r w:rsidRPr="00734612">
              <w:rPr>
                <w:rFonts w:ascii="Cambria" w:hAnsi="Cambria" w:cs="Arial"/>
                <w:bCs/>
                <w:sz w:val="18"/>
                <w:szCs w:val="18"/>
              </w:rPr>
              <w:t xml:space="preserve"> pozostałe oferty otrzymają odpowiednio mniej  punktów przy zastosowaniu zasady:</w:t>
            </w:r>
          </w:p>
          <w:p w14:paraId="5073A24A" w14:textId="77777777" w:rsidR="00121297" w:rsidRPr="00734612" w:rsidRDefault="00121297" w:rsidP="00121297">
            <w:pPr>
              <w:rPr>
                <w:rFonts w:ascii="Cambria" w:hAnsi="Cambria" w:cs="Arial"/>
                <w:b/>
                <w:sz w:val="18"/>
                <w:szCs w:val="18"/>
                <w:vertAlign w:val="subscript"/>
              </w:rPr>
            </w:pPr>
            <w:r w:rsidRPr="00734612">
              <w:rPr>
                <w:rFonts w:ascii="Cambria" w:hAnsi="Cambria" w:cs="Arial"/>
                <w:sz w:val="18"/>
                <w:szCs w:val="18"/>
              </w:rPr>
              <w:t xml:space="preserve">                              </w:t>
            </w:r>
            <w:r w:rsidRPr="00734612">
              <w:rPr>
                <w:rFonts w:ascii="Cambria" w:hAnsi="Cambria" w:cs="Arial"/>
                <w:b/>
                <w:sz w:val="18"/>
                <w:szCs w:val="18"/>
              </w:rPr>
              <w:t>G</w:t>
            </w:r>
            <w:r w:rsidRPr="00734612">
              <w:rPr>
                <w:rFonts w:ascii="Cambria" w:hAnsi="Cambria" w:cs="Arial"/>
                <w:b/>
                <w:sz w:val="18"/>
                <w:szCs w:val="18"/>
                <w:vertAlign w:val="subscript"/>
              </w:rPr>
              <w:t>OB</w:t>
            </w:r>
          </w:p>
          <w:p w14:paraId="7F25E23F" w14:textId="77777777" w:rsidR="00121297" w:rsidRPr="00734612" w:rsidRDefault="00121297" w:rsidP="00121297">
            <w:pPr>
              <w:pStyle w:val="Akapitzlist"/>
              <w:ind w:hanging="1254"/>
              <w:rPr>
                <w:rFonts w:ascii="Cambria" w:hAnsi="Cambria" w:cs="Arial"/>
                <w:b/>
                <w:sz w:val="18"/>
                <w:szCs w:val="18"/>
              </w:rPr>
            </w:pPr>
            <w:r w:rsidRPr="00734612">
              <w:rPr>
                <w:rFonts w:ascii="Cambria" w:hAnsi="Cambria" w:cs="Arial"/>
                <w:b/>
                <w:sz w:val="18"/>
                <w:szCs w:val="18"/>
              </w:rPr>
              <w:t>                             L</w:t>
            </w:r>
            <w:r w:rsidRPr="00734612">
              <w:rPr>
                <w:rFonts w:ascii="Cambria" w:hAnsi="Cambria" w:cs="Arial"/>
                <w:b/>
                <w:sz w:val="18"/>
                <w:szCs w:val="18"/>
                <w:vertAlign w:val="subscript"/>
              </w:rPr>
              <w:t xml:space="preserve">PG </w:t>
            </w:r>
            <w:r w:rsidRPr="00734612">
              <w:rPr>
                <w:rFonts w:ascii="Cambria" w:hAnsi="Cambria" w:cs="Arial"/>
                <w:b/>
                <w:sz w:val="18"/>
                <w:szCs w:val="18"/>
              </w:rPr>
              <w:t xml:space="preserve">= --------------- x 100 x Waga kryterium </w:t>
            </w:r>
          </w:p>
          <w:p w14:paraId="6B658445" w14:textId="77777777" w:rsidR="00121297" w:rsidRPr="00734612" w:rsidRDefault="00121297" w:rsidP="00121297">
            <w:pPr>
              <w:ind w:hanging="1254"/>
              <w:rPr>
                <w:rFonts w:ascii="Cambria" w:hAnsi="Cambria" w:cs="Arial"/>
                <w:b/>
                <w:sz w:val="18"/>
                <w:szCs w:val="18"/>
                <w:vertAlign w:val="subscript"/>
              </w:rPr>
            </w:pPr>
            <w:r w:rsidRPr="00734612">
              <w:rPr>
                <w:rFonts w:ascii="Cambria" w:hAnsi="Cambria" w:cs="Arial"/>
                <w:b/>
                <w:sz w:val="18"/>
                <w:szCs w:val="18"/>
              </w:rPr>
              <w:t>                                                              G</w:t>
            </w:r>
            <w:r w:rsidRPr="00734612">
              <w:rPr>
                <w:rFonts w:ascii="Cambria" w:hAnsi="Cambria" w:cs="Arial"/>
                <w:b/>
                <w:sz w:val="18"/>
                <w:szCs w:val="18"/>
                <w:vertAlign w:val="subscript"/>
              </w:rPr>
              <w:t>MAX</w:t>
            </w:r>
          </w:p>
          <w:p w14:paraId="30902ECC" w14:textId="77777777" w:rsidR="00121297" w:rsidRPr="00734612" w:rsidRDefault="00121297" w:rsidP="00121297">
            <w:pPr>
              <w:rPr>
                <w:rFonts w:ascii="Cambria" w:hAnsi="Cambria" w:cs="Arial"/>
                <w:sz w:val="18"/>
                <w:szCs w:val="18"/>
              </w:rPr>
            </w:pPr>
            <w:r w:rsidRPr="00734612">
              <w:rPr>
                <w:rFonts w:ascii="Cambria" w:hAnsi="Cambria" w:cs="Arial"/>
                <w:sz w:val="18"/>
                <w:szCs w:val="18"/>
              </w:rPr>
              <w:t>gdzie:</w:t>
            </w:r>
          </w:p>
          <w:p w14:paraId="266018F5"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L</w:t>
            </w:r>
            <w:r w:rsidRPr="00734612">
              <w:rPr>
                <w:rFonts w:ascii="Cambria" w:hAnsi="Cambria" w:cs="Arial"/>
                <w:b/>
                <w:color w:val="000000"/>
                <w:sz w:val="18"/>
                <w:szCs w:val="18"/>
                <w:vertAlign w:val="subscript"/>
              </w:rPr>
              <w:t>PG</w:t>
            </w:r>
            <w:r w:rsidRPr="00734612">
              <w:rPr>
                <w:rFonts w:ascii="Cambria" w:hAnsi="Cambria" w:cs="Arial"/>
                <w:color w:val="000000"/>
                <w:sz w:val="18"/>
                <w:szCs w:val="18"/>
              </w:rPr>
              <w:t xml:space="preserve"> – liczba punktów w kryterium „</w:t>
            </w:r>
            <w:r w:rsidRPr="00734612">
              <w:rPr>
                <w:rFonts w:ascii="Cambria" w:hAnsi="Cambria" w:cs="Arial"/>
                <w:b/>
                <w:color w:val="000000"/>
                <w:sz w:val="18"/>
                <w:szCs w:val="18"/>
              </w:rPr>
              <w:t>Okres gwarancji”</w:t>
            </w:r>
          </w:p>
          <w:p w14:paraId="4FAA4878" w14:textId="77777777" w:rsidR="00121297" w:rsidRPr="00734612" w:rsidRDefault="00121297" w:rsidP="00121297">
            <w:pPr>
              <w:rPr>
                <w:rFonts w:ascii="Cambria" w:hAnsi="Cambria" w:cs="Arial"/>
                <w:sz w:val="18"/>
                <w:szCs w:val="18"/>
              </w:rPr>
            </w:pPr>
            <w:r w:rsidRPr="00734612">
              <w:rPr>
                <w:rFonts w:ascii="Cambria" w:hAnsi="Cambria" w:cs="Arial"/>
                <w:b/>
                <w:sz w:val="18"/>
                <w:szCs w:val="18"/>
              </w:rPr>
              <w:t>G</w:t>
            </w:r>
            <w:r w:rsidRPr="00734612">
              <w:rPr>
                <w:rFonts w:ascii="Cambria" w:hAnsi="Cambria" w:cs="Arial"/>
                <w:b/>
                <w:sz w:val="18"/>
                <w:szCs w:val="18"/>
                <w:vertAlign w:val="subscript"/>
              </w:rPr>
              <w:t>OB</w:t>
            </w:r>
            <w:r w:rsidRPr="00734612">
              <w:rPr>
                <w:rFonts w:ascii="Cambria" w:hAnsi="Cambria" w:cs="Arial"/>
                <w:sz w:val="18"/>
                <w:szCs w:val="18"/>
              </w:rPr>
              <w:t xml:space="preserve"> – okres gwarancji oferty badanej (w miesiącach)</w:t>
            </w:r>
          </w:p>
          <w:p w14:paraId="52AAF8C9"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sz w:val="18"/>
                <w:szCs w:val="18"/>
              </w:rPr>
              <w:t>G</w:t>
            </w:r>
            <w:r w:rsidRPr="00734612">
              <w:rPr>
                <w:rFonts w:ascii="Cambria" w:hAnsi="Cambria" w:cs="Arial"/>
                <w:b/>
                <w:sz w:val="18"/>
                <w:szCs w:val="18"/>
                <w:vertAlign w:val="subscript"/>
              </w:rPr>
              <w:t>MAX</w:t>
            </w:r>
            <w:r w:rsidRPr="00734612">
              <w:rPr>
                <w:rFonts w:ascii="Cambria" w:hAnsi="Cambria" w:cs="Arial"/>
                <w:sz w:val="18"/>
                <w:szCs w:val="18"/>
              </w:rPr>
              <w:t xml:space="preserve"> – najdłuższy okres gwarancji ( w miesiącach) spośród wszystkich ofert podlegających ocenie.</w:t>
            </w:r>
          </w:p>
          <w:p w14:paraId="04172505" w14:textId="77777777" w:rsidR="00121297" w:rsidRPr="00734612" w:rsidRDefault="00121297" w:rsidP="00121297">
            <w:pPr>
              <w:autoSpaceDE w:val="0"/>
              <w:autoSpaceDN w:val="0"/>
              <w:adjustRightInd w:val="0"/>
              <w:rPr>
                <w:rFonts w:ascii="Cambria" w:hAnsi="Cambria" w:cs="Arial"/>
                <w:color w:val="000000"/>
                <w:sz w:val="18"/>
                <w:szCs w:val="18"/>
              </w:rPr>
            </w:pPr>
          </w:p>
          <w:p w14:paraId="06F3D6CF"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ZASADY:</w:t>
            </w:r>
          </w:p>
          <w:p w14:paraId="53847A32" w14:textId="77777777" w:rsidR="00121297" w:rsidRPr="00734612" w:rsidRDefault="00121297" w:rsidP="008C5CD7">
            <w:pPr>
              <w:pStyle w:val="Akapitzlist"/>
              <w:numPr>
                <w:ilvl w:val="0"/>
                <w:numId w:val="63"/>
              </w:numPr>
              <w:spacing w:after="160" w:line="259" w:lineRule="auto"/>
              <w:jc w:val="both"/>
              <w:rPr>
                <w:rFonts w:ascii="Cambria" w:hAnsi="Cambria" w:cs="Arial"/>
                <w:color w:val="000000"/>
                <w:sz w:val="18"/>
                <w:szCs w:val="18"/>
              </w:rPr>
            </w:pPr>
            <w:r w:rsidRPr="00734612">
              <w:rPr>
                <w:rFonts w:ascii="Cambria" w:hAnsi="Cambria" w:cs="Arial"/>
                <w:color w:val="000000"/>
                <w:sz w:val="18"/>
                <w:szCs w:val="18"/>
              </w:rPr>
              <w:t xml:space="preserve">Okres gwarancji Wykonawca podaje w pełnych miesiącach (m-c). </w:t>
            </w:r>
          </w:p>
          <w:p w14:paraId="1C50B672" w14:textId="77777777" w:rsidR="00121297" w:rsidRPr="00734612" w:rsidRDefault="00121297" w:rsidP="008C5CD7">
            <w:pPr>
              <w:pStyle w:val="Akapitzlist"/>
              <w:numPr>
                <w:ilvl w:val="0"/>
                <w:numId w:val="63"/>
              </w:numPr>
              <w:spacing w:after="160" w:line="259" w:lineRule="auto"/>
              <w:jc w:val="both"/>
              <w:rPr>
                <w:rFonts w:ascii="Cambria" w:hAnsi="Cambria" w:cs="Arial"/>
                <w:sz w:val="18"/>
                <w:szCs w:val="18"/>
              </w:rPr>
            </w:pPr>
            <w:r w:rsidRPr="00734612">
              <w:rPr>
                <w:rFonts w:ascii="Cambria" w:hAnsi="Cambria" w:cs="Arial"/>
                <w:color w:val="000000"/>
                <w:sz w:val="18"/>
                <w:szCs w:val="18"/>
              </w:rPr>
              <w:t xml:space="preserve">Oferta z okresem </w:t>
            </w:r>
            <w:r w:rsidRPr="00734612">
              <w:rPr>
                <w:rFonts w:ascii="Cambria" w:hAnsi="Cambria" w:cs="Arial"/>
                <w:sz w:val="18"/>
                <w:szCs w:val="18"/>
              </w:rPr>
              <w:t xml:space="preserve">gwarancji </w:t>
            </w:r>
            <w:r w:rsidRPr="00734612">
              <w:rPr>
                <w:rFonts w:ascii="Cambria" w:hAnsi="Cambria" w:cs="Arial"/>
                <w:b/>
                <w:sz w:val="18"/>
                <w:szCs w:val="18"/>
              </w:rPr>
              <w:t>krótszym niż 24 miesięcy</w:t>
            </w:r>
            <w:r w:rsidRPr="00734612">
              <w:rPr>
                <w:rFonts w:ascii="Cambria" w:hAnsi="Cambria" w:cs="Arial"/>
                <w:sz w:val="18"/>
                <w:szCs w:val="18"/>
              </w:rPr>
              <w:t xml:space="preserve"> zostanie odrzucona jako nie spełniająca wymogów postępowania – nie bierze udziału w ocenie.</w:t>
            </w:r>
          </w:p>
          <w:p w14:paraId="5F73E491" w14:textId="77777777" w:rsidR="00121297" w:rsidRPr="00734612" w:rsidRDefault="00121297" w:rsidP="008C5CD7">
            <w:pPr>
              <w:pStyle w:val="Akapitzlist"/>
              <w:numPr>
                <w:ilvl w:val="0"/>
                <w:numId w:val="63"/>
              </w:numPr>
              <w:spacing w:after="160" w:line="259" w:lineRule="auto"/>
              <w:jc w:val="both"/>
              <w:rPr>
                <w:rFonts w:ascii="Cambria" w:hAnsi="Cambria" w:cs="Arial"/>
                <w:color w:val="000000"/>
                <w:sz w:val="18"/>
                <w:szCs w:val="18"/>
              </w:rPr>
            </w:pPr>
            <w:r w:rsidRPr="00734612">
              <w:rPr>
                <w:rFonts w:ascii="Cambria" w:hAnsi="Cambria"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7C4CF02F" w14:textId="7C146E81" w:rsidR="005A51D8" w:rsidRPr="008759C5" w:rsidRDefault="00121297" w:rsidP="00121297">
            <w:pPr>
              <w:rPr>
                <w:rFonts w:ascii="Cambria" w:hAnsi="Cambria" w:cs="Arial"/>
                <w:bCs/>
                <w:sz w:val="20"/>
                <w:szCs w:val="20"/>
              </w:rPr>
            </w:pPr>
            <w:r w:rsidRPr="00734612">
              <w:rPr>
                <w:rFonts w:ascii="Cambria" w:hAnsi="Cambria" w:cs="Arial"/>
                <w:sz w:val="18"/>
                <w:szCs w:val="18"/>
              </w:rPr>
              <w:t>Jeżeli wykonawca nie wpisze  (nie uzupełni) liczby miesięcy oferowanej gwarancji i jeżeli nic innego z oferty nie wynika – Zamawiający uzna że Wykonawca oferuje 24 miesiące gwarancji.</w:t>
            </w:r>
          </w:p>
        </w:tc>
      </w:tr>
      <w:tr w:rsidR="00620C56" w:rsidRPr="008759C5" w14:paraId="6A2EB3FF" w14:textId="77777777" w:rsidTr="004420F6">
        <w:tc>
          <w:tcPr>
            <w:tcW w:w="9209" w:type="dxa"/>
            <w:gridSpan w:val="4"/>
            <w:vAlign w:val="center"/>
          </w:tcPr>
          <w:p w14:paraId="021B3E39" w14:textId="3E82640D"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1F0304E5" w14:textId="2C3A711B" w:rsidR="00FF779D" w:rsidRPr="008759C5" w:rsidRDefault="00EA281D" w:rsidP="008C5CD7">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0EC91345" w14:textId="77777777" w:rsidR="00866843" w:rsidRPr="008759C5" w:rsidRDefault="003907CD" w:rsidP="008C5CD7">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lastRenderedPageBreak/>
        <w:t>oczywiste omyłki rachunkowe, z uwzględnieniem konsekwencji rachunkowych dokonanych poprawek,</w:t>
      </w:r>
    </w:p>
    <w:p w14:paraId="2710DA24" w14:textId="77777777" w:rsidR="00086FBA"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8C5CD7">
      <w:pPr>
        <w:pStyle w:val="ust"/>
        <w:numPr>
          <w:ilvl w:val="0"/>
          <w:numId w:val="66"/>
        </w:numPr>
        <w:spacing w:before="0" w:after="0" w:line="276" w:lineRule="auto"/>
        <w:ind w:left="273" w:hanging="273"/>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5A70323F"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416FB2" w:rsidRPr="008759C5">
        <w:rPr>
          <w:rFonts w:ascii="Cambria" w:hAnsi="Cambria" w:cs="Arial"/>
          <w:sz w:val="20"/>
          <w:szCs w:val="20"/>
        </w:rPr>
        <w:t>do SIWZ</w:t>
      </w:r>
      <w:r w:rsidR="00416FB2" w:rsidRPr="008759C5">
        <w:rPr>
          <w:rFonts w:ascii="Cambria" w:hAnsi="Cambria" w:cs="Arial"/>
          <w:i/>
          <w:sz w:val="20"/>
          <w:szCs w:val="20"/>
          <w:u w:val="single"/>
        </w:rPr>
        <w:t>.</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8C5CD7">
      <w:pPr>
        <w:pStyle w:val="Akapitzlist"/>
        <w:numPr>
          <w:ilvl w:val="0"/>
          <w:numId w:val="17"/>
        </w:numPr>
        <w:spacing w:after="0" w:line="276" w:lineRule="auto"/>
        <w:jc w:val="both"/>
        <w:rPr>
          <w:rFonts w:ascii="Cambria" w:hAnsi="Cambria" w:cs="Arial"/>
          <w:bCs/>
          <w:sz w:val="20"/>
          <w:szCs w:val="20"/>
        </w:rPr>
      </w:pPr>
      <w:r w:rsidRPr="008759C5">
        <w:rPr>
          <w:rFonts w:ascii="Cambria" w:hAnsi="Cambria" w:cs="Arial"/>
          <w:bCs/>
          <w:sz w:val="20"/>
          <w:szCs w:val="20"/>
        </w:rPr>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lastRenderedPageBreak/>
        <w:t>Wykonawca zobowiązany jest wskazać</w:t>
      </w:r>
      <w:r w:rsidR="00067510" w:rsidRPr="008759C5">
        <w:rPr>
          <w:rFonts w:ascii="Cambria" w:hAnsi="Cambria" w:cs="Arial"/>
          <w:sz w:val="20"/>
          <w:szCs w:val="20"/>
        </w:rPr>
        <w:t>:</w:t>
      </w:r>
    </w:p>
    <w:p w14:paraId="60D3A78F" w14:textId="49E7BE2E" w:rsidR="00D628AD" w:rsidRPr="008759C5" w:rsidRDefault="007B5E58" w:rsidP="008C5CD7">
      <w:pPr>
        <w:pStyle w:val="Bezodstpw"/>
        <w:numPr>
          <w:ilvl w:val="0"/>
          <w:numId w:val="61"/>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8C5CD7">
      <w:pPr>
        <w:pStyle w:val="Bezodstpw"/>
        <w:numPr>
          <w:ilvl w:val="0"/>
          <w:numId w:val="53"/>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8C5CD7">
      <w:pPr>
        <w:pStyle w:val="Bezodstpw"/>
        <w:numPr>
          <w:ilvl w:val="0"/>
          <w:numId w:val="53"/>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Dział VI ustawy Pzp</w:t>
      </w:r>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8759C5" w:rsidRDefault="003C3786" w:rsidP="003C3786">
      <w:pPr>
        <w:tabs>
          <w:tab w:val="left" w:pos="1470"/>
        </w:tabs>
        <w:jc w:val="both"/>
        <w:rPr>
          <w:rFonts w:ascii="Cambria" w:hAnsi="Cambria" w:cs="Arial"/>
          <w:b/>
          <w:sz w:val="20"/>
          <w:szCs w:val="20"/>
        </w:rPr>
      </w:pPr>
      <w:r>
        <w:rPr>
          <w:rFonts w:ascii="Cambria" w:hAnsi="Cambria" w:cs="Arial"/>
          <w:b/>
          <w:sz w:val="20"/>
          <w:szCs w:val="20"/>
        </w:rPr>
        <w:tab/>
      </w:r>
    </w:p>
    <w:p w14:paraId="756E6F5F" w14:textId="77777777" w:rsidR="00ED160E" w:rsidRPr="008759C5" w:rsidRDefault="00B001B9" w:rsidP="008C5CD7">
      <w:pPr>
        <w:pStyle w:val="Akapitzlist"/>
        <w:numPr>
          <w:ilvl w:val="0"/>
          <w:numId w:val="53"/>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AFB075C" w:rsidR="00B415AA" w:rsidRPr="008759C5" w:rsidRDefault="00B001B9" w:rsidP="008C5CD7">
      <w:pPr>
        <w:pStyle w:val="Akapitzlist"/>
        <w:numPr>
          <w:ilvl w:val="0"/>
          <w:numId w:val="64"/>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r w:rsidR="00B415AA" w:rsidRPr="008759C5">
        <w:rPr>
          <w:rFonts w:ascii="Cambria" w:hAnsi="Cambria" w:cs="Arial"/>
          <w:sz w:val="20"/>
          <w:szCs w:val="20"/>
        </w:rPr>
        <w:t xml:space="preserve">Pzp,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r w:rsidR="00B60955" w:rsidRPr="008759C5">
        <w:rPr>
          <w:rFonts w:ascii="Cambria" w:eastAsiaTheme="minorEastAsia" w:hAnsi="Cambria" w:cs="Arial"/>
          <w:sz w:val="20"/>
          <w:szCs w:val="20"/>
          <w:lang w:eastAsia="pl-PL"/>
        </w:rPr>
        <w:t xml:space="preserve">Pzp. </w:t>
      </w:r>
      <w:r w:rsidR="00B415AA" w:rsidRPr="008759C5">
        <w:rPr>
          <w:rFonts w:ascii="Cambria" w:eastAsiaTheme="minorEastAsia" w:hAnsi="Cambria" w:cs="Arial"/>
          <w:sz w:val="20"/>
          <w:szCs w:val="20"/>
          <w:lang w:eastAsia="pl-PL"/>
        </w:rPr>
        <w:t>nie stanowią inaczej.</w:t>
      </w:r>
    </w:p>
    <w:p w14:paraId="72CC11B4" w14:textId="072444F5" w:rsidR="00547EC3" w:rsidRPr="008759C5" w:rsidRDefault="00C05FC0" w:rsidP="00C80290">
      <w:pPr>
        <w:rPr>
          <w:rFonts w:ascii="Cambria" w:hAnsi="Cambria" w:cs="Arial"/>
          <w:b/>
          <w:sz w:val="20"/>
          <w:szCs w:val="20"/>
        </w:rPr>
      </w:pPr>
      <w:r w:rsidRPr="00AA6959">
        <w:rPr>
          <w:rFonts w:ascii="Cambria" w:hAnsi="Cambria" w:cs="Arial"/>
          <w:b/>
          <w:sz w:val="20"/>
          <w:szCs w:val="20"/>
        </w:rPr>
        <w:t xml:space="preserve">Kraków dnia </w:t>
      </w:r>
      <w:r w:rsidR="004F72C5">
        <w:rPr>
          <w:rFonts w:ascii="Cambria" w:hAnsi="Cambria" w:cs="Arial"/>
          <w:b/>
          <w:sz w:val="20"/>
          <w:szCs w:val="20"/>
        </w:rPr>
        <w:t>11</w:t>
      </w:r>
      <w:r w:rsidR="00FB4C56" w:rsidRPr="00AA6959">
        <w:rPr>
          <w:rFonts w:ascii="Cambria" w:hAnsi="Cambria" w:cs="Arial"/>
          <w:b/>
          <w:sz w:val="20"/>
          <w:szCs w:val="20"/>
        </w:rPr>
        <w:t xml:space="preserve"> </w:t>
      </w:r>
      <w:r w:rsidR="00AA6959" w:rsidRPr="00AA6959">
        <w:rPr>
          <w:rFonts w:ascii="Cambria" w:hAnsi="Cambria" w:cs="Arial"/>
          <w:b/>
          <w:sz w:val="20"/>
          <w:szCs w:val="20"/>
        </w:rPr>
        <w:t>.</w:t>
      </w:r>
      <w:r w:rsidR="000D1500" w:rsidRPr="00AA6959">
        <w:rPr>
          <w:rFonts w:ascii="Cambria" w:hAnsi="Cambria" w:cs="Arial"/>
          <w:b/>
          <w:sz w:val="20"/>
          <w:szCs w:val="20"/>
        </w:rPr>
        <w:t>12</w:t>
      </w:r>
      <w:r w:rsidR="00962AC8" w:rsidRPr="00AA6959">
        <w:rPr>
          <w:rFonts w:ascii="Cambria" w:hAnsi="Cambria" w:cs="Arial"/>
          <w:b/>
          <w:sz w:val="20"/>
          <w:szCs w:val="20"/>
        </w:rPr>
        <w:t>.2019r.</w:t>
      </w:r>
    </w:p>
    <w:p w14:paraId="38CA91E7" w14:textId="319426AC" w:rsidR="00962AC8" w:rsidRDefault="00962AC8" w:rsidP="005260E6">
      <w:pPr>
        <w:ind w:left="4956" w:firstLine="708"/>
        <w:jc w:val="center"/>
        <w:rPr>
          <w:rFonts w:ascii="Cambria" w:hAnsi="Cambria" w:cs="Arial"/>
          <w:b/>
          <w:sz w:val="20"/>
          <w:szCs w:val="20"/>
        </w:rPr>
      </w:pPr>
      <w:r w:rsidRPr="008759C5">
        <w:rPr>
          <w:rFonts w:ascii="Cambria" w:hAnsi="Cambria" w:cs="Arial"/>
          <w:b/>
          <w:sz w:val="20"/>
          <w:szCs w:val="20"/>
        </w:rPr>
        <w:br w:type="page"/>
      </w:r>
    </w:p>
    <w:p w14:paraId="0221B251" w14:textId="77777777" w:rsidR="00E86D2D" w:rsidRDefault="008C5CD7" w:rsidP="008C5CD7">
      <w:pPr>
        <w:pStyle w:val="Bezodstpw"/>
        <w:jc w:val="center"/>
        <w:rPr>
          <w:rFonts w:ascii="Cambria" w:hAnsi="Cambria"/>
        </w:rPr>
      </w:pPr>
      <w:r w:rsidRPr="00A7262E">
        <w:rPr>
          <w:noProof/>
          <w:lang w:eastAsia="pl-PL"/>
        </w:rPr>
        <w:lastRenderedPageBreak/>
        <w:drawing>
          <wp:inline distT="0" distB="0" distL="0" distR="0" wp14:anchorId="260E4FBD" wp14:editId="0E15CD1C">
            <wp:extent cx="5095875" cy="994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539" cy="1001362"/>
                    </a:xfrm>
                    <a:prstGeom prst="rect">
                      <a:avLst/>
                    </a:prstGeom>
                    <a:noFill/>
                  </pic:spPr>
                </pic:pic>
              </a:graphicData>
            </a:graphic>
          </wp:inline>
        </w:drawing>
      </w:r>
    </w:p>
    <w:p w14:paraId="0491ED26" w14:textId="7E9886EC" w:rsidR="008C5CD7" w:rsidRPr="00E86D2D" w:rsidRDefault="00E86D2D" w:rsidP="00E86D2D">
      <w:pPr>
        <w:pStyle w:val="Bezodstpw"/>
        <w:jc w:val="right"/>
        <w:rPr>
          <w:rFonts w:ascii="Cambria" w:hAnsi="Cambria"/>
          <w:b/>
        </w:rPr>
      </w:pPr>
      <w:r w:rsidRPr="00E86D2D">
        <w:rPr>
          <w:rFonts w:ascii="Cambria" w:hAnsi="Cambria"/>
          <w:b/>
        </w:rPr>
        <w:t>Załącznik nr 1 do SIWZ</w:t>
      </w:r>
    </w:p>
    <w:p w14:paraId="6D437630" w14:textId="77777777" w:rsidR="008C5CD7" w:rsidRPr="00443989" w:rsidRDefault="008C5CD7" w:rsidP="008C5CD7">
      <w:pPr>
        <w:pStyle w:val="Bezodstpw"/>
        <w:jc w:val="center"/>
        <w:rPr>
          <w:rFonts w:ascii="Cambria" w:hAnsi="Cambria"/>
          <w:b/>
        </w:rPr>
      </w:pPr>
      <w:r w:rsidRPr="00443989">
        <w:rPr>
          <w:rFonts w:ascii="Cambria" w:hAnsi="Cambria"/>
          <w:b/>
        </w:rPr>
        <w:t>UMOWA NR EZP-272/………/20…..</w:t>
      </w:r>
    </w:p>
    <w:p w14:paraId="5019EFCB" w14:textId="77777777" w:rsidR="008C5CD7" w:rsidRPr="00443989" w:rsidRDefault="008C5CD7" w:rsidP="008C5CD7">
      <w:pPr>
        <w:pStyle w:val="Bezodstpw"/>
        <w:jc w:val="center"/>
        <w:rPr>
          <w:rFonts w:ascii="Cambria" w:hAnsi="Cambria"/>
          <w:b/>
        </w:rPr>
      </w:pPr>
      <w:r w:rsidRPr="00443989">
        <w:rPr>
          <w:rFonts w:ascii="Cambria" w:hAnsi="Cambria"/>
          <w:b/>
        </w:rPr>
        <w:t>[umowa, Umowa]</w:t>
      </w:r>
    </w:p>
    <w:p w14:paraId="0E112F5E" w14:textId="77777777" w:rsidR="008C5CD7" w:rsidRPr="00443989" w:rsidRDefault="008C5CD7" w:rsidP="008C5CD7">
      <w:pPr>
        <w:pStyle w:val="Bezodstpw"/>
        <w:jc w:val="center"/>
        <w:rPr>
          <w:rFonts w:ascii="Cambria" w:hAnsi="Cambria"/>
        </w:rPr>
      </w:pPr>
      <w:r w:rsidRPr="00443989">
        <w:rPr>
          <w:rFonts w:ascii="Cambria" w:hAnsi="Cambria"/>
          <w:b/>
        </w:rPr>
        <w:t>ISTOTNE POSTANOWIENIA UMOWY (IPU)</w:t>
      </w:r>
    </w:p>
    <w:p w14:paraId="4F5F0D4B" w14:textId="77777777" w:rsidR="001A7CF3" w:rsidRDefault="001A7CF3" w:rsidP="008C5CD7">
      <w:pPr>
        <w:jc w:val="both"/>
        <w:rPr>
          <w:rFonts w:ascii="Cambria" w:hAnsi="Cambria" w:cs="Arial"/>
          <w:color w:val="000000"/>
        </w:rPr>
      </w:pPr>
    </w:p>
    <w:p w14:paraId="4452DCD9" w14:textId="77777777" w:rsidR="008C5CD7" w:rsidRPr="00A7262E" w:rsidRDefault="008C5CD7" w:rsidP="008C5CD7">
      <w:pPr>
        <w:jc w:val="both"/>
        <w:rPr>
          <w:rFonts w:ascii="Cambria" w:hAnsi="Cambria" w:cs="Arial"/>
          <w:color w:val="000000"/>
        </w:rPr>
      </w:pPr>
      <w:r w:rsidRPr="00A7262E">
        <w:rPr>
          <w:rFonts w:ascii="Cambria" w:hAnsi="Cambria" w:cs="Arial"/>
          <w:color w:val="000000"/>
        </w:rPr>
        <w:t xml:space="preserve">Zawarta w dniu </w:t>
      </w:r>
      <w:r w:rsidRPr="00A7262E">
        <w:rPr>
          <w:rFonts w:ascii="Cambria" w:hAnsi="Cambria" w:cs="Arial"/>
          <w:b/>
          <w:color w:val="000000"/>
        </w:rPr>
        <w:t>…………………. roku</w:t>
      </w:r>
      <w:r w:rsidRPr="00A7262E">
        <w:rPr>
          <w:rFonts w:ascii="Cambria" w:hAnsi="Cambria" w:cs="Arial"/>
          <w:color w:val="000000"/>
        </w:rPr>
        <w:t xml:space="preserve"> w Krakowie</w:t>
      </w:r>
    </w:p>
    <w:p w14:paraId="39EF5769" w14:textId="369477C1" w:rsidR="008C5CD7" w:rsidRPr="00E74EA6" w:rsidRDefault="008C5CD7" w:rsidP="008C5CD7">
      <w:pPr>
        <w:pStyle w:val="Bezodstpw"/>
        <w:jc w:val="both"/>
        <w:rPr>
          <w:rFonts w:ascii="Cambria" w:eastAsia="Calibri" w:hAnsi="Cambria" w:cs="Arial"/>
          <w:sz w:val="18"/>
          <w:szCs w:val="18"/>
        </w:rPr>
      </w:pPr>
      <w:r w:rsidRPr="00E74EA6">
        <w:rPr>
          <w:rFonts w:ascii="Cambria" w:hAnsi="Cambria" w:cs="Arial"/>
          <w:sz w:val="18"/>
          <w:szCs w:val="18"/>
        </w:rPr>
        <w:t>w rezultacie wyboru najkorzystniejszej oferty w postępowaniu o udzielenie zamówienia publicznego prowadzonym w trybie przetargu nieograniczonego, o wartości nie przekraczającej wyrażonej w złotych równowartość kwoty 144 000 euro, na podstawie przepisów ustawy z dnia 29 stycznia 2004 r. – Prawo zamówień publicznych (zwanej dalej ustawą lub ustawą Pzp),</w:t>
      </w:r>
      <w:r w:rsidRPr="00E74EA6">
        <w:rPr>
          <w:rFonts w:ascii="Cambria" w:eastAsia="Calibri" w:hAnsi="Cambria" w:cs="Arial"/>
          <w:sz w:val="18"/>
          <w:szCs w:val="18"/>
        </w:rPr>
        <w:t xml:space="preserve"> na</w:t>
      </w:r>
      <w:r w:rsidR="001A7CF3">
        <w:rPr>
          <w:rFonts w:ascii="Cambria" w:eastAsia="Calibri" w:hAnsi="Cambria" w:cs="Arial"/>
          <w:sz w:val="18"/>
          <w:szCs w:val="18"/>
        </w:rPr>
        <w:t xml:space="preserve"> dostawę </w:t>
      </w:r>
    </w:p>
    <w:p w14:paraId="2DF9242C" w14:textId="68650C36" w:rsidR="008C5CD7" w:rsidRPr="001A7CF3" w:rsidRDefault="001A7CF3" w:rsidP="008C5CD7">
      <w:pPr>
        <w:spacing w:after="0" w:line="240" w:lineRule="auto"/>
        <w:jc w:val="both"/>
        <w:rPr>
          <w:rFonts w:ascii="Cambria" w:hAnsi="Cambria" w:cs="Arial"/>
          <w:sz w:val="20"/>
          <w:szCs w:val="20"/>
        </w:rPr>
      </w:pPr>
      <w:r w:rsidRPr="001A7CF3">
        <w:rPr>
          <w:rFonts w:ascii="Arial" w:hAnsi="Arial" w:cs="Arial"/>
          <w:b/>
          <w:sz w:val="20"/>
          <w:szCs w:val="20"/>
        </w:rPr>
        <w:t xml:space="preserve">MATERIAŁÓW </w:t>
      </w:r>
      <w:r w:rsidR="008C5CD7" w:rsidRPr="001A7CF3">
        <w:rPr>
          <w:rFonts w:ascii="Arial" w:hAnsi="Arial" w:cs="Arial"/>
          <w:b/>
          <w:sz w:val="20"/>
          <w:szCs w:val="20"/>
        </w:rPr>
        <w:t>EKSPLOATACYJNYCH I POMOCNICZYCH DLA CENTRALNEJ STERYLIZATORNI UNIWERSYTECKIEGO SZPITALA DZIECIĘCEGO W KRAKOWIE</w:t>
      </w:r>
    </w:p>
    <w:p w14:paraId="49ED7B55" w14:textId="77777777" w:rsidR="008C5CD7" w:rsidRPr="006439CD" w:rsidRDefault="008C5CD7" w:rsidP="008C5CD7">
      <w:pPr>
        <w:pStyle w:val="Bezodstpw"/>
        <w:jc w:val="both"/>
        <w:rPr>
          <w:rFonts w:ascii="Cambria" w:hAnsi="Cambria" w:cs="Arial"/>
          <w:b/>
          <w:sz w:val="18"/>
          <w:szCs w:val="18"/>
        </w:rPr>
      </w:pPr>
      <w:r w:rsidRPr="006439CD">
        <w:rPr>
          <w:rFonts w:ascii="Cambria" w:hAnsi="Cambria" w:cs="Arial"/>
          <w:b/>
          <w:sz w:val="18"/>
          <w:szCs w:val="18"/>
        </w:rPr>
        <w:t>--------------------------------------------------------------------------------------------------------------------------------------</w:t>
      </w:r>
    </w:p>
    <w:p w14:paraId="36A1536E"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1</w:t>
      </w:r>
      <w:r w:rsidRPr="006439CD">
        <w:rPr>
          <w:rFonts w:ascii="Cambria" w:hAnsi="Cambria" w:cs="Arial"/>
          <w:sz w:val="18"/>
          <w:szCs w:val="18"/>
        </w:rPr>
        <w:t xml:space="preserve"> Kaseta do sterylizatora plazmowego Sterrad 100 NX</w:t>
      </w:r>
    </w:p>
    <w:p w14:paraId="660A7DD9"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 xml:space="preserve">ZADANIE 2 </w:t>
      </w:r>
      <w:r w:rsidRPr="006439CD">
        <w:rPr>
          <w:rFonts w:ascii="Cambria" w:hAnsi="Cambria" w:cs="Arial"/>
          <w:sz w:val="18"/>
          <w:szCs w:val="18"/>
        </w:rPr>
        <w:t>Materiał opakowaniowy do sterylizacji plazmowej</w:t>
      </w:r>
    </w:p>
    <w:p w14:paraId="3B8AD456"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3</w:t>
      </w:r>
      <w:r w:rsidRPr="006439CD">
        <w:rPr>
          <w:rFonts w:ascii="Cambria" w:hAnsi="Cambria" w:cs="Arial"/>
          <w:sz w:val="18"/>
          <w:szCs w:val="18"/>
        </w:rPr>
        <w:t xml:space="preserve"> Testy biologiczne do kontroli sterylizacji parą wodną i nadtlenkiem wodoru oraz elektroniczny rejestrator danych do przeprowadzania testu Bowie&amp;Dick</w:t>
      </w:r>
    </w:p>
    <w:p w14:paraId="5800AD4D"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4</w:t>
      </w:r>
      <w:r w:rsidRPr="006439CD">
        <w:rPr>
          <w:rFonts w:ascii="Cambria" w:hAnsi="Cambria" w:cs="Arial"/>
          <w:sz w:val="18"/>
          <w:szCs w:val="18"/>
        </w:rPr>
        <w:t xml:space="preserve"> Testy chemiczne  do kontroli sterylizacji parą wodną  i  nadtlenkiem wodoruj. Testy  kontroli procesów mycia i dezynfekcji maszynowej. System dokumentacji procesów sterylizacji oraz mycia i dezynfekcji. Testy kontroli prawidłowego zgrzewu dla rękawów papierowo-foliowych i rękawów  typu Tyvek.</w:t>
      </w:r>
    </w:p>
    <w:p w14:paraId="2D053672"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5</w:t>
      </w:r>
      <w:r w:rsidRPr="006439CD">
        <w:rPr>
          <w:rFonts w:ascii="Cambria" w:hAnsi="Cambria" w:cs="Arial"/>
          <w:sz w:val="18"/>
          <w:szCs w:val="18"/>
        </w:rPr>
        <w:t xml:space="preserve"> Materiał eksploatacyjny do systemu dokumentacji dla sterylizacji parowejj i plazmowej. Testy chemiczne do kontroli sterylizatorów parowych i nadtlenkiem wodoru. Testy kontroli procesów mycia narzędzi o budowie kanałowej.   </w:t>
      </w:r>
    </w:p>
    <w:p w14:paraId="3C06743A"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6</w:t>
      </w:r>
      <w:r w:rsidRPr="006439CD">
        <w:rPr>
          <w:rFonts w:ascii="Cambria" w:hAnsi="Cambria" w:cs="Arial"/>
          <w:sz w:val="18"/>
          <w:szCs w:val="18"/>
        </w:rPr>
        <w:t xml:space="preserve"> Rękawice do procedur wysokiego ryzyka przeznaczone do pracy w strefie materiałów skażonych.</w:t>
      </w:r>
    </w:p>
    <w:p w14:paraId="5EA5B37A"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7</w:t>
      </w:r>
      <w:r w:rsidRPr="006439CD">
        <w:rPr>
          <w:rFonts w:ascii="Cambria" w:hAnsi="Cambria" w:cs="Arial"/>
          <w:sz w:val="18"/>
          <w:szCs w:val="18"/>
        </w:rPr>
        <w:t xml:space="preserve"> Urządzenie  wraz z testami do kontroli pozostałości białkowych  po procesie mycia i dezynfekcji.</w:t>
      </w:r>
    </w:p>
    <w:p w14:paraId="15E34A6E" w14:textId="77777777" w:rsidR="008C5CD7" w:rsidRPr="006439CD" w:rsidRDefault="008C5CD7" w:rsidP="008C5CD7">
      <w:pPr>
        <w:pStyle w:val="Stopka"/>
        <w:tabs>
          <w:tab w:val="clear" w:pos="4536"/>
          <w:tab w:val="clear" w:pos="9072"/>
          <w:tab w:val="left" w:pos="1050"/>
        </w:tabs>
        <w:jc w:val="both"/>
        <w:rPr>
          <w:rFonts w:ascii="Cambria" w:hAnsi="Cambria" w:cs="Times New Roman"/>
          <w:b/>
          <w:sz w:val="18"/>
          <w:szCs w:val="18"/>
        </w:rPr>
      </w:pPr>
      <w:r w:rsidRPr="006439CD">
        <w:rPr>
          <w:rFonts w:ascii="Cambria" w:hAnsi="Cambria" w:cs="Times New Roman"/>
          <w:b/>
          <w:sz w:val="18"/>
          <w:szCs w:val="18"/>
        </w:rPr>
        <w:t>--------------------------------------------------------------------------------------------------------------------------</w:t>
      </w:r>
    </w:p>
    <w:p w14:paraId="4BAB2225" w14:textId="77777777" w:rsidR="008C5CD7" w:rsidRPr="00A7262E" w:rsidRDefault="008C5CD7" w:rsidP="008C5CD7">
      <w:pPr>
        <w:pStyle w:val="Stopka"/>
        <w:tabs>
          <w:tab w:val="clear" w:pos="4536"/>
          <w:tab w:val="clear" w:pos="9072"/>
          <w:tab w:val="left" w:pos="1050"/>
        </w:tabs>
        <w:rPr>
          <w:rFonts w:ascii="Cambria" w:hAnsi="Cambria" w:cs="Arial"/>
          <w:b/>
        </w:rPr>
      </w:pPr>
      <w:r w:rsidRPr="00A7262E">
        <w:rPr>
          <w:rFonts w:ascii="Cambria" w:hAnsi="Cambria" w:cs="Times New Roman"/>
          <w:b/>
        </w:rPr>
        <w:t>nu</w:t>
      </w:r>
      <w:r>
        <w:rPr>
          <w:rFonts w:ascii="Cambria" w:hAnsi="Cambria" w:cs="Arial"/>
          <w:b/>
        </w:rPr>
        <w:t>mer postępowania: EZP-271-2-113</w:t>
      </w:r>
      <w:r w:rsidRPr="00A7262E">
        <w:rPr>
          <w:rFonts w:ascii="Cambria" w:hAnsi="Cambria" w:cs="Arial"/>
          <w:b/>
        </w:rPr>
        <w:t xml:space="preserve">/PN/2019 </w:t>
      </w:r>
    </w:p>
    <w:p w14:paraId="7F49CA84" w14:textId="77777777" w:rsidR="008C5CD7" w:rsidRPr="00A7262E" w:rsidRDefault="008C5CD7" w:rsidP="008C5CD7">
      <w:pPr>
        <w:pStyle w:val="Stopka"/>
        <w:tabs>
          <w:tab w:val="clear" w:pos="4536"/>
          <w:tab w:val="clear" w:pos="9072"/>
          <w:tab w:val="left" w:pos="1050"/>
        </w:tabs>
        <w:rPr>
          <w:rFonts w:ascii="Cambria" w:hAnsi="Cambria" w:cs="Arial"/>
          <w:b/>
        </w:rPr>
      </w:pPr>
    </w:p>
    <w:p w14:paraId="4CEB2B6E" w14:textId="77777777" w:rsidR="008C5CD7" w:rsidRPr="00A7262E" w:rsidRDefault="008C5CD7" w:rsidP="008C5CD7">
      <w:pPr>
        <w:pStyle w:val="Stopka"/>
        <w:tabs>
          <w:tab w:val="clear" w:pos="4536"/>
          <w:tab w:val="clear" w:pos="9072"/>
          <w:tab w:val="left" w:pos="1050"/>
        </w:tabs>
        <w:rPr>
          <w:rFonts w:ascii="Cambria" w:hAnsi="Cambria" w:cs="Arial"/>
          <w:b/>
        </w:rPr>
      </w:pPr>
      <w:r w:rsidRPr="00A7262E">
        <w:rPr>
          <w:rFonts w:ascii="Cambria" w:hAnsi="Cambria" w:cs="Arial"/>
          <w:color w:val="000000"/>
        </w:rPr>
        <w:t>pomiędzy:</w:t>
      </w:r>
    </w:p>
    <w:p w14:paraId="74EDF000" w14:textId="77777777" w:rsidR="008C5CD7" w:rsidRPr="00A7262E" w:rsidRDefault="008C5CD7" w:rsidP="008C5CD7">
      <w:pPr>
        <w:jc w:val="both"/>
        <w:rPr>
          <w:rFonts w:ascii="Cambria" w:hAnsi="Cambria" w:cs="Arial"/>
          <w:color w:val="000000"/>
        </w:rPr>
      </w:pPr>
      <w:r w:rsidRPr="00A7262E">
        <w:rPr>
          <w:rFonts w:ascii="Cambria" w:hAnsi="Cambria" w:cs="Arial"/>
          <w:b/>
          <w:color w:val="000000"/>
        </w:rPr>
        <w:t>Uniwersyteckim Szpitalem Dziecięcym w Krakowie</w:t>
      </w:r>
      <w:r w:rsidRPr="00A7262E">
        <w:rPr>
          <w:rFonts w:ascii="Cambria" w:hAnsi="Cambria" w:cs="Arial"/>
          <w:color w:val="000000"/>
        </w:rPr>
        <w:t>, ul. Wielicka 265, 30-663 Kraków zarejestrowanym w Sądzie Rejonowym dla Krakowa -Śródmieścia w Krakowie, XI Wydział Gospodarczy Krajowego Rejestru Sądowego pod numerem KRS: 0000039390, NIP 679-25-25-795; REGON 351375886,</w:t>
      </w:r>
    </w:p>
    <w:p w14:paraId="671D366B" w14:textId="77777777" w:rsidR="008C5CD7" w:rsidRPr="00A7262E" w:rsidRDefault="008C5CD7" w:rsidP="008C5CD7">
      <w:pPr>
        <w:jc w:val="both"/>
        <w:rPr>
          <w:rFonts w:ascii="Cambria" w:hAnsi="Cambria" w:cs="Arial"/>
          <w:color w:val="000000"/>
        </w:rPr>
      </w:pPr>
      <w:r w:rsidRPr="00A7262E">
        <w:rPr>
          <w:rFonts w:ascii="Cambria" w:hAnsi="Cambria" w:cs="Arial"/>
          <w:color w:val="000000"/>
        </w:rPr>
        <w:t xml:space="preserve">zwanym dalej </w:t>
      </w:r>
      <w:r w:rsidRPr="00A7262E">
        <w:rPr>
          <w:rFonts w:ascii="Cambria" w:hAnsi="Cambria" w:cs="Arial"/>
          <w:b/>
          <w:color w:val="000000"/>
        </w:rPr>
        <w:t>ZAMAWIAJĄCYM,</w:t>
      </w:r>
    </w:p>
    <w:p w14:paraId="66BDA1FA" w14:textId="77777777" w:rsidR="008C5CD7" w:rsidRPr="00A7262E" w:rsidRDefault="008C5CD7" w:rsidP="008C5CD7">
      <w:pPr>
        <w:rPr>
          <w:rFonts w:ascii="Cambria" w:hAnsi="Cambria" w:cs="Arial"/>
          <w:color w:val="000000"/>
        </w:rPr>
      </w:pPr>
      <w:r w:rsidRPr="00A7262E">
        <w:rPr>
          <w:rFonts w:ascii="Cambria" w:hAnsi="Cambria" w:cs="Arial"/>
          <w:color w:val="000000"/>
        </w:rPr>
        <w:t>w imieniu którego działają:</w:t>
      </w:r>
    </w:p>
    <w:p w14:paraId="13FBDE5F" w14:textId="77777777" w:rsidR="008C5CD7" w:rsidRPr="00A7262E" w:rsidRDefault="008C5CD7" w:rsidP="008C5CD7">
      <w:pPr>
        <w:rPr>
          <w:rFonts w:ascii="Cambria" w:hAnsi="Cambria" w:cs="Arial"/>
          <w:color w:val="000000"/>
        </w:rPr>
      </w:pPr>
      <w:r w:rsidRPr="00A7262E">
        <w:rPr>
          <w:rFonts w:ascii="Cambria" w:hAnsi="Cambria" w:cs="Arial"/>
          <w:color w:val="000000"/>
        </w:rPr>
        <w:t>……………………………….</w:t>
      </w:r>
    </w:p>
    <w:p w14:paraId="408EA13A" w14:textId="77777777" w:rsidR="008C5CD7" w:rsidRPr="00A7262E" w:rsidRDefault="008C5CD7" w:rsidP="008C5CD7">
      <w:pPr>
        <w:ind w:left="141"/>
        <w:jc w:val="both"/>
        <w:rPr>
          <w:rFonts w:ascii="Cambria" w:hAnsi="Cambria" w:cs="Arial"/>
          <w:color w:val="000000"/>
        </w:rPr>
      </w:pPr>
      <w:r w:rsidRPr="00A7262E">
        <w:rPr>
          <w:rFonts w:ascii="Cambria" w:hAnsi="Cambria" w:cs="Arial"/>
          <w:color w:val="000000"/>
        </w:rPr>
        <w:t>a</w:t>
      </w:r>
    </w:p>
    <w:p w14:paraId="3ACC092F" w14:textId="77777777" w:rsidR="008C5CD7" w:rsidRPr="00A7262E" w:rsidRDefault="008C5CD7" w:rsidP="008C5CD7">
      <w:pPr>
        <w:pStyle w:val="Bezodstpw"/>
        <w:rPr>
          <w:rFonts w:ascii="Cambria" w:hAnsi="Cambria" w:cs="Arial"/>
          <w:b/>
        </w:rPr>
      </w:pPr>
      <w:r w:rsidRPr="00A7262E">
        <w:rPr>
          <w:rFonts w:ascii="Cambria" w:hAnsi="Cambria" w:cs="Arial"/>
          <w:color w:val="000000"/>
        </w:rPr>
        <w:t>……………………………….</w:t>
      </w:r>
      <w:r w:rsidRPr="00A7262E">
        <w:rPr>
          <w:rFonts w:ascii="Cambria" w:hAnsi="Cambria" w:cs="Arial"/>
        </w:rPr>
        <w:t xml:space="preserve">*zwanym dalej </w:t>
      </w:r>
      <w:r w:rsidRPr="00A7262E">
        <w:rPr>
          <w:rFonts w:ascii="Cambria" w:hAnsi="Cambria" w:cs="Arial"/>
          <w:b/>
        </w:rPr>
        <w:t xml:space="preserve">WYKONAWCĄ, </w:t>
      </w:r>
    </w:p>
    <w:p w14:paraId="4089251E" w14:textId="77777777" w:rsidR="008C5CD7" w:rsidRPr="00A7262E" w:rsidRDefault="008C5CD7" w:rsidP="008C5CD7">
      <w:pPr>
        <w:rPr>
          <w:rFonts w:ascii="Cambria" w:hAnsi="Cambria" w:cs="Arial"/>
          <w:color w:val="000000"/>
        </w:rPr>
      </w:pPr>
      <w:r w:rsidRPr="00A7262E">
        <w:rPr>
          <w:rFonts w:ascii="Cambria" w:hAnsi="Cambria" w:cs="Arial"/>
          <w:color w:val="000000"/>
        </w:rPr>
        <w:t>w imieniu którego działa :</w:t>
      </w:r>
    </w:p>
    <w:p w14:paraId="6861CFF4" w14:textId="77777777" w:rsidR="008C5CD7" w:rsidRPr="00A7262E" w:rsidRDefault="008C5CD7" w:rsidP="008C5CD7">
      <w:pPr>
        <w:rPr>
          <w:rFonts w:ascii="Cambria" w:hAnsi="Cambria" w:cs="Arial"/>
          <w:color w:val="000000"/>
        </w:rPr>
      </w:pPr>
      <w:r w:rsidRPr="00A7262E">
        <w:rPr>
          <w:rFonts w:ascii="Cambria" w:hAnsi="Cambria" w:cs="Arial"/>
          <w:color w:val="000000"/>
        </w:rPr>
        <w:t>……………………………….</w:t>
      </w:r>
    </w:p>
    <w:p w14:paraId="0B73BE9A" w14:textId="77777777" w:rsidR="008C5CD7" w:rsidRPr="001F583F" w:rsidRDefault="008C5CD7" w:rsidP="008C5CD7">
      <w:pPr>
        <w:rPr>
          <w:rFonts w:ascii="Cambria" w:hAnsi="Cambria" w:cs="Arial"/>
          <w:b/>
          <w:sz w:val="18"/>
          <w:szCs w:val="18"/>
        </w:rPr>
      </w:pPr>
      <w:r w:rsidRPr="001F583F">
        <w:rPr>
          <w:rFonts w:ascii="Cambria" w:hAnsi="Cambria" w:cs="Arial"/>
          <w:b/>
          <w:iCs/>
          <w:sz w:val="18"/>
          <w:szCs w:val="18"/>
        </w:rPr>
        <w:t xml:space="preserve">[PODMIOTY WYSTĘPUJĄCE WSPÓLNIE] </w:t>
      </w:r>
      <w:r w:rsidRPr="001F583F">
        <w:rPr>
          <w:rFonts w:ascii="Cambria" w:hAnsi="Cambria" w:cs="Arial"/>
          <w:i/>
          <w:iCs/>
          <w:sz w:val="18"/>
          <w:szCs w:val="18"/>
        </w:rPr>
        <w:t>(*jeśli dotyczy)</w:t>
      </w:r>
    </w:p>
    <w:p w14:paraId="7263D031" w14:textId="77777777" w:rsidR="008C5CD7" w:rsidRPr="001F583F" w:rsidRDefault="008C5CD7" w:rsidP="008C5CD7">
      <w:pPr>
        <w:spacing w:line="256" w:lineRule="auto"/>
        <w:jc w:val="both"/>
        <w:rPr>
          <w:rFonts w:ascii="Cambria" w:hAnsi="Cambria" w:cs="Arial"/>
          <w:i/>
          <w:iCs/>
          <w:sz w:val="18"/>
          <w:szCs w:val="18"/>
        </w:rPr>
      </w:pPr>
      <w:r w:rsidRPr="001F583F">
        <w:rPr>
          <w:rFonts w:ascii="Cambria" w:hAnsi="Cambria" w:cs="Arial"/>
          <w:i/>
          <w:iCs/>
          <w:sz w:val="18"/>
          <w:szCs w:val="18"/>
        </w:rPr>
        <w:t xml:space="preserve">*W przypadku, gdy Zamawiający dokona wyboru oferty złożonej przez </w:t>
      </w:r>
      <w:r w:rsidRPr="001F583F">
        <w:rPr>
          <w:rFonts w:ascii="Cambria" w:hAnsi="Cambria" w:cs="Arial"/>
          <w:b/>
          <w:i/>
          <w:iCs/>
          <w:sz w:val="18"/>
          <w:szCs w:val="18"/>
        </w:rPr>
        <w:t>podmioty występujące wspólnie</w:t>
      </w:r>
      <w:r w:rsidRPr="001F583F">
        <w:rPr>
          <w:rFonts w:ascii="Cambria" w:hAnsi="Cambria" w:cs="Arial"/>
          <w:i/>
          <w:iCs/>
          <w:sz w:val="18"/>
          <w:szCs w:val="18"/>
        </w:rPr>
        <w:t xml:space="preserve">, do umowy zostanie wpisane postanowienie o ponoszeniu przez te podmioty </w:t>
      </w:r>
      <w:r w:rsidRPr="001F583F">
        <w:rPr>
          <w:rFonts w:ascii="Cambria" w:hAnsi="Cambria" w:cs="Arial"/>
          <w:b/>
          <w:i/>
          <w:iCs/>
          <w:sz w:val="18"/>
          <w:szCs w:val="18"/>
        </w:rPr>
        <w:t>solidarnej odpowiedzialności</w:t>
      </w:r>
      <w:r w:rsidRPr="001F583F">
        <w:rPr>
          <w:rFonts w:ascii="Cambria" w:hAnsi="Cambria" w:cs="Arial"/>
          <w:i/>
          <w:iCs/>
          <w:sz w:val="18"/>
          <w:szCs w:val="18"/>
        </w:rPr>
        <w:t>  za wykonanie niniejszej umowy oraz sposobie reprezentacji podmiotów wobec Zamawiającego w związku z wykonywaniem niniejszej umowy, o następującej treści:</w:t>
      </w:r>
    </w:p>
    <w:p w14:paraId="7A36D51E" w14:textId="77777777" w:rsidR="008C5CD7" w:rsidRPr="001F583F" w:rsidRDefault="008C5CD7" w:rsidP="008C5CD7">
      <w:pPr>
        <w:spacing w:after="80" w:line="256" w:lineRule="auto"/>
        <w:jc w:val="both"/>
        <w:rPr>
          <w:rFonts w:ascii="Cambria" w:hAnsi="Cambria" w:cs="Arial"/>
          <w:iCs/>
          <w:sz w:val="18"/>
          <w:szCs w:val="18"/>
        </w:rPr>
      </w:pPr>
      <w:r w:rsidRPr="001F583F">
        <w:rPr>
          <w:rFonts w:ascii="Cambria" w:hAnsi="Cambria" w:cs="Arial"/>
          <w:iCs/>
          <w:sz w:val="18"/>
          <w:szCs w:val="18"/>
        </w:rPr>
        <w:lastRenderedPageBreak/>
        <w:t xml:space="preserve">„ponoszących </w:t>
      </w:r>
      <w:r w:rsidRPr="001F583F">
        <w:rPr>
          <w:rFonts w:ascii="Cambria" w:hAnsi="Cambria" w:cs="Arial"/>
          <w:b/>
          <w:iCs/>
          <w:sz w:val="18"/>
          <w:szCs w:val="18"/>
        </w:rPr>
        <w:t>solidarnie odpowiedzialność</w:t>
      </w:r>
      <w:r w:rsidRPr="001F583F">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F583F">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249AE0B4" w14:textId="77777777" w:rsidR="008C5CD7" w:rsidRPr="001F583F" w:rsidRDefault="008C5CD7" w:rsidP="008C5CD7">
      <w:pPr>
        <w:spacing w:after="80" w:line="256" w:lineRule="auto"/>
        <w:jc w:val="both"/>
        <w:rPr>
          <w:rFonts w:ascii="Cambria" w:hAnsi="Cambria" w:cs="Arial"/>
          <w:iCs/>
          <w:sz w:val="18"/>
          <w:szCs w:val="18"/>
        </w:rPr>
      </w:pPr>
      <w:r w:rsidRPr="001F583F">
        <w:rPr>
          <w:rFonts w:ascii="Cambria" w:hAnsi="Cambria" w:cs="Arial"/>
          <w:iCs/>
          <w:sz w:val="18"/>
          <w:szCs w:val="18"/>
        </w:rPr>
        <w:t xml:space="preserve">Do reprezentowania Wykonawców występujących wspólnie wobec Zamawiającego upoważniony jest ……………………… </w:t>
      </w:r>
      <w:r w:rsidRPr="001F583F">
        <w:rPr>
          <w:rFonts w:ascii="Cambria" w:hAnsi="Cambria" w:cs="Arial"/>
          <w:i/>
          <w:iCs/>
          <w:sz w:val="18"/>
          <w:szCs w:val="18"/>
        </w:rPr>
        <w:t>(*nazwa Wykonawcy)</w:t>
      </w:r>
      <w:r w:rsidRPr="001F583F">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64AB1628" w14:textId="77777777" w:rsidR="008C5CD7" w:rsidRPr="001F583F" w:rsidRDefault="008C5CD7" w:rsidP="008C5CD7">
      <w:pPr>
        <w:tabs>
          <w:tab w:val="left" w:pos="5835"/>
        </w:tabs>
        <w:spacing w:after="60" w:line="256" w:lineRule="auto"/>
        <w:jc w:val="both"/>
        <w:rPr>
          <w:rFonts w:ascii="Cambria" w:hAnsi="Cambria" w:cs="Arial"/>
          <w:sz w:val="18"/>
          <w:szCs w:val="18"/>
        </w:rPr>
      </w:pPr>
      <w:r w:rsidRPr="001F583F">
        <w:rPr>
          <w:rFonts w:ascii="Cambria" w:hAnsi="Cambria" w:cs="Arial"/>
          <w:sz w:val="18"/>
          <w:szCs w:val="18"/>
        </w:rPr>
        <w:t xml:space="preserve">zwanymi dalej łącznie lub osobno </w:t>
      </w:r>
      <w:r w:rsidRPr="001F583F">
        <w:rPr>
          <w:rFonts w:ascii="Cambria" w:hAnsi="Cambria" w:cs="Arial"/>
          <w:b/>
          <w:sz w:val="18"/>
          <w:szCs w:val="18"/>
        </w:rPr>
        <w:t>Stronami</w:t>
      </w:r>
      <w:r w:rsidRPr="001F583F">
        <w:rPr>
          <w:rFonts w:ascii="Cambria" w:hAnsi="Cambria" w:cs="Arial"/>
          <w:sz w:val="18"/>
          <w:szCs w:val="18"/>
        </w:rPr>
        <w:t xml:space="preserve"> lub </w:t>
      </w:r>
      <w:r w:rsidRPr="001F583F">
        <w:rPr>
          <w:rFonts w:ascii="Cambria" w:hAnsi="Cambria" w:cs="Arial"/>
          <w:b/>
          <w:sz w:val="18"/>
          <w:szCs w:val="18"/>
        </w:rPr>
        <w:t>Stroną</w:t>
      </w:r>
      <w:r w:rsidRPr="001F583F">
        <w:rPr>
          <w:rFonts w:ascii="Cambria" w:hAnsi="Cambria" w:cs="Arial"/>
          <w:sz w:val="18"/>
          <w:szCs w:val="18"/>
        </w:rPr>
        <w:t>,</w:t>
      </w:r>
      <w:r w:rsidRPr="001F583F">
        <w:rPr>
          <w:rFonts w:ascii="Cambria" w:hAnsi="Cambria" w:cs="Arial"/>
          <w:sz w:val="18"/>
          <w:szCs w:val="18"/>
        </w:rPr>
        <w:tab/>
      </w:r>
    </w:p>
    <w:p w14:paraId="127DE249" w14:textId="77777777" w:rsidR="008C5CD7" w:rsidRPr="001F583F" w:rsidRDefault="008C5CD7" w:rsidP="008C5CD7">
      <w:pPr>
        <w:spacing w:after="60" w:line="256" w:lineRule="auto"/>
        <w:jc w:val="both"/>
        <w:rPr>
          <w:rFonts w:ascii="Cambria" w:hAnsi="Cambria" w:cs="Arial"/>
          <w:b/>
          <w:sz w:val="18"/>
          <w:szCs w:val="18"/>
        </w:rPr>
      </w:pPr>
    </w:p>
    <w:p w14:paraId="025ED7A0" w14:textId="77777777" w:rsidR="008C5CD7" w:rsidRPr="001F583F" w:rsidRDefault="008C5CD7" w:rsidP="008C5CD7">
      <w:pPr>
        <w:spacing w:after="60" w:line="256" w:lineRule="auto"/>
        <w:jc w:val="both"/>
        <w:rPr>
          <w:rFonts w:ascii="Cambria" w:hAnsi="Cambria" w:cs="Arial"/>
          <w:b/>
          <w:sz w:val="18"/>
          <w:szCs w:val="18"/>
        </w:rPr>
      </w:pPr>
      <w:r w:rsidRPr="001F583F">
        <w:rPr>
          <w:rFonts w:ascii="Cambria" w:hAnsi="Cambria" w:cs="Arial"/>
          <w:b/>
          <w:sz w:val="18"/>
          <w:szCs w:val="18"/>
        </w:rPr>
        <w:t>o następującej treści:</w:t>
      </w:r>
    </w:p>
    <w:p w14:paraId="0B82C515" w14:textId="77777777" w:rsidR="008C5CD7" w:rsidRPr="001F583F" w:rsidRDefault="008C5CD7" w:rsidP="008C5CD7">
      <w:pPr>
        <w:jc w:val="both"/>
        <w:rPr>
          <w:rFonts w:ascii="Cambria" w:hAnsi="Cambria" w:cs="Arial"/>
          <w:i/>
          <w:sz w:val="18"/>
          <w:szCs w:val="18"/>
        </w:rPr>
      </w:pPr>
      <w:r w:rsidRPr="001F583F">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1F583F">
        <w:rPr>
          <w:rFonts w:ascii="Cambria" w:hAnsi="Cambria" w:cs="Arial"/>
          <w:b/>
          <w:i/>
          <w:sz w:val="18"/>
          <w:szCs w:val="18"/>
        </w:rPr>
        <w:t>EZP-271-2-</w:t>
      </w:r>
      <w:r>
        <w:rPr>
          <w:rFonts w:ascii="Cambria" w:hAnsi="Cambria" w:cs="Arial"/>
          <w:b/>
          <w:i/>
          <w:sz w:val="18"/>
          <w:szCs w:val="18"/>
        </w:rPr>
        <w:t>113</w:t>
      </w:r>
      <w:r w:rsidRPr="001F583F">
        <w:rPr>
          <w:rFonts w:ascii="Cambria" w:hAnsi="Cambria" w:cs="Arial"/>
          <w:b/>
          <w:i/>
          <w:sz w:val="18"/>
          <w:szCs w:val="18"/>
        </w:rPr>
        <w:t xml:space="preserve">/PN/2019 </w:t>
      </w:r>
      <w:r w:rsidRPr="001F583F">
        <w:rPr>
          <w:rFonts w:ascii="Cambria" w:hAnsi="Cambria" w:cs="Arial"/>
          <w:i/>
          <w:sz w:val="18"/>
          <w:szCs w:val="18"/>
        </w:rPr>
        <w:t xml:space="preserve">stanowią integralną część umowy. </w:t>
      </w:r>
    </w:p>
    <w:p w14:paraId="32CF73B3" w14:textId="77777777" w:rsidR="008C5CD7" w:rsidRPr="00A7262E" w:rsidRDefault="008C5CD7" w:rsidP="008C5CD7">
      <w:pPr>
        <w:spacing w:before="40" w:after="40" w:line="256" w:lineRule="auto"/>
        <w:rPr>
          <w:rFonts w:ascii="Cambria" w:hAnsi="Cambria" w:cs="Arial"/>
          <w:b/>
          <w:bCs/>
          <w:iCs/>
        </w:rPr>
      </w:pPr>
      <w:r w:rsidRPr="00A7262E">
        <w:rPr>
          <w:rFonts w:ascii="Cambria" w:hAnsi="Cambria" w:cs="Arial"/>
          <w:b/>
          <w:bCs/>
          <w:iCs/>
        </w:rPr>
        <w:t>WYKAZ ZAŁĄCZNIKÓW DO UMOWY</w:t>
      </w:r>
    </w:p>
    <w:p w14:paraId="5B9665EB" w14:textId="77777777" w:rsidR="008C5CD7" w:rsidRPr="00A7262E" w:rsidRDefault="008C5CD7" w:rsidP="008C5CD7">
      <w:pPr>
        <w:suppressAutoHyphens/>
        <w:spacing w:line="256" w:lineRule="auto"/>
        <w:ind w:left="142"/>
        <w:jc w:val="both"/>
        <w:rPr>
          <w:rFonts w:ascii="Cambria" w:hAnsi="Cambria" w:cs="Arial"/>
        </w:rPr>
      </w:pPr>
      <w:r w:rsidRPr="00A7262E">
        <w:rPr>
          <w:rFonts w:ascii="Cambria" w:hAnsi="Cambria" w:cs="Arial"/>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C5CD7" w:rsidRPr="00A7262E" w14:paraId="7F63626E" w14:textId="77777777" w:rsidTr="0048493E">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3D0D967" w14:textId="77777777" w:rsidR="008C5CD7" w:rsidRPr="00A7262E" w:rsidRDefault="008C5CD7" w:rsidP="0048493E">
            <w:pPr>
              <w:spacing w:before="40" w:after="40" w:line="256" w:lineRule="auto"/>
              <w:jc w:val="center"/>
              <w:rPr>
                <w:rFonts w:ascii="Cambria" w:hAnsi="Cambria" w:cs="Arial"/>
                <w:b/>
                <w:bCs/>
                <w:iCs/>
              </w:rPr>
            </w:pPr>
            <w:r w:rsidRPr="00A7262E">
              <w:rPr>
                <w:rFonts w:ascii="Cambria" w:hAnsi="Cambria" w:cs="Arial"/>
                <w:b/>
                <w:bCs/>
                <w:iCs/>
              </w:rPr>
              <w:t>NR ZAŁĄCZNIKA </w:t>
            </w:r>
          </w:p>
          <w:p w14:paraId="6E310B4C" w14:textId="77777777" w:rsidR="008C5CD7" w:rsidRPr="00A7262E" w:rsidRDefault="008C5CD7" w:rsidP="0048493E">
            <w:pPr>
              <w:spacing w:before="40" w:after="40" w:line="256" w:lineRule="auto"/>
              <w:jc w:val="center"/>
              <w:rPr>
                <w:rFonts w:ascii="Cambria" w:eastAsia="Calibri" w:hAnsi="Cambria" w:cs="Arial"/>
                <w:b/>
                <w:bCs/>
              </w:rPr>
            </w:pPr>
            <w:r w:rsidRPr="00A7262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8B5C5E" w14:textId="77777777" w:rsidR="008C5CD7" w:rsidRPr="00A7262E" w:rsidRDefault="008C5CD7" w:rsidP="0048493E">
            <w:pPr>
              <w:spacing w:before="40" w:after="40" w:line="256" w:lineRule="auto"/>
              <w:jc w:val="center"/>
              <w:rPr>
                <w:rFonts w:ascii="Cambria" w:eastAsia="Calibri" w:hAnsi="Cambria" w:cs="Arial"/>
                <w:b/>
              </w:rPr>
            </w:pPr>
            <w:r w:rsidRPr="00A7262E">
              <w:rPr>
                <w:rFonts w:ascii="Cambria" w:hAnsi="Cambria" w:cs="Arial"/>
                <w:b/>
                <w:bCs/>
              </w:rPr>
              <w:t>PRZEDMIOT (NAZWA) ZAŁĄCZNIKA DO UMOWY</w:t>
            </w:r>
          </w:p>
        </w:tc>
      </w:tr>
      <w:tr w:rsidR="008C5CD7" w:rsidRPr="00A7262E" w14:paraId="3C25A0FB" w14:textId="77777777" w:rsidTr="0048493E">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C3FF76" w14:textId="77777777" w:rsidR="008C5CD7" w:rsidRPr="00A7262E" w:rsidRDefault="008C5CD7" w:rsidP="0048493E">
            <w:pPr>
              <w:spacing w:line="256" w:lineRule="auto"/>
              <w:rPr>
                <w:rFonts w:ascii="Cambria" w:eastAsia="Calibri" w:hAnsi="Cambria" w:cs="Arial"/>
                <w:b/>
                <w:bCs/>
                <w:i/>
                <w:iCs/>
              </w:rPr>
            </w:pPr>
            <w:r w:rsidRPr="00A7262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2C221D" w14:textId="77777777" w:rsidR="008C5CD7" w:rsidRPr="00A7262E" w:rsidRDefault="008C5CD7" w:rsidP="0048493E">
            <w:pPr>
              <w:spacing w:after="200" w:line="256" w:lineRule="auto"/>
              <w:contextualSpacing/>
              <w:rPr>
                <w:rFonts w:ascii="Cambria" w:hAnsi="Cambria" w:cs="Arial"/>
                <w:color w:val="000000" w:themeColor="text1"/>
              </w:rPr>
            </w:pPr>
            <w:r w:rsidRPr="00A7262E">
              <w:rPr>
                <w:rFonts w:ascii="Cambria" w:hAnsi="Cambria" w:cs="Arial"/>
                <w:color w:val="000000" w:themeColor="text1"/>
              </w:rPr>
              <w:t>Oferta Wykonawcy z dnia…………….tj. Formularz Oferty (załącznik nr 2  do SIWZ) , Kalkulacja cenowa – opis przedmiotu zamówienia (załącznik nr 3/…. do  SIWZ)</w:t>
            </w:r>
          </w:p>
        </w:tc>
      </w:tr>
    </w:tbl>
    <w:p w14:paraId="0A9D8CFC" w14:textId="77777777" w:rsidR="008C5CD7" w:rsidRDefault="008C5CD7" w:rsidP="008C5CD7">
      <w:pPr>
        <w:rPr>
          <w:rFonts w:ascii="Cambria" w:hAnsi="Cambria" w:cs="Arial"/>
          <w:b/>
        </w:rPr>
      </w:pPr>
    </w:p>
    <w:p w14:paraId="5936642E" w14:textId="77777777" w:rsidR="008C5CD7" w:rsidRPr="00A7262E" w:rsidRDefault="008C5CD7" w:rsidP="008C5CD7">
      <w:pPr>
        <w:rPr>
          <w:rFonts w:ascii="Cambria" w:hAnsi="Cambria" w:cs="Arial"/>
          <w:b/>
        </w:rPr>
      </w:pPr>
      <w:r w:rsidRPr="00A7262E">
        <w:rPr>
          <w:rFonts w:ascii="Cambria" w:hAnsi="Cambria" w:cs="Arial"/>
          <w:b/>
        </w:rPr>
        <w:t xml:space="preserve">DANE KONTAKTOWE STRON / ADRESY DO DORĘCZEŃ  </w:t>
      </w:r>
      <w:r w:rsidRPr="00A7262E">
        <w:rPr>
          <w:rFonts w:ascii="Cambria" w:hAnsi="Cambria" w:cs="Arial"/>
        </w:rPr>
        <w:t>- obowiązują jeśli w treści umowy  nie wskazano inaczej.</w:t>
      </w:r>
    </w:p>
    <w:p w14:paraId="16AE213D" w14:textId="77777777" w:rsidR="008C5CD7" w:rsidRPr="00A7262E" w:rsidRDefault="008C5CD7" w:rsidP="008C5CD7">
      <w:pPr>
        <w:pStyle w:val="Bezodstpw"/>
        <w:rPr>
          <w:rFonts w:ascii="Cambria" w:hAnsi="Cambria" w:cs="Arial"/>
        </w:rPr>
      </w:pPr>
      <w:r w:rsidRPr="00A7262E">
        <w:rPr>
          <w:rFonts w:ascii="Cambria" w:hAnsi="Cambria" w:cs="Arial"/>
          <w:b/>
        </w:rPr>
        <w:t>Osoby upoważnione do kontaktów</w:t>
      </w:r>
      <w:r w:rsidRPr="00A7262E">
        <w:rPr>
          <w:rFonts w:ascii="Cambria" w:hAnsi="Cambria" w:cs="Arial"/>
        </w:rPr>
        <w:t xml:space="preserve">  w związku z  realizacją niniejszej  umowy:</w:t>
      </w:r>
    </w:p>
    <w:p w14:paraId="313DE38C" w14:textId="77777777" w:rsidR="008C5CD7" w:rsidRPr="00A7262E" w:rsidRDefault="008C5CD7" w:rsidP="008C5CD7">
      <w:pPr>
        <w:pStyle w:val="Bezodstpw"/>
        <w:rPr>
          <w:rFonts w:ascii="Cambria" w:hAnsi="Cambria" w:cs="Arial"/>
        </w:rPr>
      </w:pPr>
      <w:r w:rsidRPr="00A7262E">
        <w:rPr>
          <w:rFonts w:ascii="Cambria" w:hAnsi="Cambria" w:cs="Arial"/>
        </w:rPr>
        <w:t xml:space="preserve">ze strony Zamawiającego: …………………… tel. ……………..…….… e-mail……………………..…… </w:t>
      </w:r>
    </w:p>
    <w:p w14:paraId="2E4F4927" w14:textId="77777777" w:rsidR="008C5CD7" w:rsidRPr="00A7262E" w:rsidRDefault="008C5CD7" w:rsidP="008C5CD7">
      <w:pPr>
        <w:pStyle w:val="Bezodstpw"/>
        <w:rPr>
          <w:rFonts w:ascii="Cambria" w:hAnsi="Cambria" w:cs="Arial"/>
        </w:rPr>
      </w:pPr>
      <w:r w:rsidRPr="00A7262E">
        <w:rPr>
          <w:rFonts w:ascii="Cambria" w:hAnsi="Cambria" w:cs="Arial"/>
        </w:rPr>
        <w:t xml:space="preserve">ze strony Wykonawcy: ………………..….…… tel. ………..………….… e-mail ….................................. </w:t>
      </w:r>
    </w:p>
    <w:p w14:paraId="32B62819" w14:textId="77777777" w:rsidR="008C5CD7" w:rsidRPr="00A7262E" w:rsidRDefault="008C5CD7" w:rsidP="008C5CD7">
      <w:pPr>
        <w:pStyle w:val="Bezodstpw"/>
        <w:rPr>
          <w:rFonts w:ascii="Cambria" w:hAnsi="Cambria" w:cs="Arial"/>
        </w:rPr>
      </w:pPr>
      <w:r w:rsidRPr="00A7262E">
        <w:rPr>
          <w:rFonts w:ascii="Cambria" w:hAnsi="Cambria" w:cs="Arial"/>
        </w:rPr>
        <w:t>Adres Zamawiającego  korespondencyjny do doręczeń:……………………………………….……..…..</w:t>
      </w:r>
    </w:p>
    <w:p w14:paraId="112D1323" w14:textId="77777777" w:rsidR="008C5CD7" w:rsidRPr="00A7262E" w:rsidRDefault="008C5CD7" w:rsidP="008C5CD7">
      <w:pPr>
        <w:pStyle w:val="Bezodstpw"/>
        <w:rPr>
          <w:rFonts w:ascii="Cambria" w:hAnsi="Cambria" w:cs="Arial"/>
        </w:rPr>
      </w:pPr>
      <w:r w:rsidRPr="00A7262E">
        <w:rPr>
          <w:rFonts w:ascii="Cambria" w:hAnsi="Cambria" w:cs="Arial"/>
        </w:rPr>
        <w:t>Adres Wykonawcy korespondencyjny do doręczeń:…….…………………………….…………..………..</w:t>
      </w:r>
    </w:p>
    <w:p w14:paraId="0943E735" w14:textId="77777777" w:rsidR="008C5CD7" w:rsidRPr="00A7262E" w:rsidRDefault="008C5CD7" w:rsidP="008C5CD7">
      <w:pPr>
        <w:pStyle w:val="Bezodstpw"/>
        <w:rPr>
          <w:rFonts w:ascii="Cambria" w:hAnsi="Cambria" w:cs="Arial"/>
        </w:rPr>
      </w:pPr>
      <w:r w:rsidRPr="00A7262E">
        <w:rPr>
          <w:rFonts w:ascii="Cambria" w:hAnsi="Cambria" w:cs="Arial"/>
        </w:rPr>
        <w:t xml:space="preserve">Adres Zamawiającego do doręczania zamówień jednostkowych email…………….. </w:t>
      </w:r>
    </w:p>
    <w:p w14:paraId="0D09864B" w14:textId="77777777" w:rsidR="008C5CD7" w:rsidRPr="00A7262E" w:rsidRDefault="008C5CD7" w:rsidP="008C5CD7">
      <w:pPr>
        <w:pStyle w:val="Bezodstpw"/>
        <w:rPr>
          <w:rFonts w:ascii="Cambria" w:hAnsi="Cambria" w:cs="Arial"/>
        </w:rPr>
      </w:pPr>
      <w:r w:rsidRPr="00A7262E">
        <w:rPr>
          <w:rFonts w:ascii="Cambria" w:hAnsi="Cambria" w:cs="Arial"/>
        </w:rPr>
        <w:t>Adres Wykonawcy do doręczania przez Zamawiającego zamówień jednostkowych</w:t>
      </w:r>
      <w:r>
        <w:rPr>
          <w:rFonts w:ascii="Cambria" w:hAnsi="Cambria" w:cs="Arial"/>
        </w:rPr>
        <w:t>; tel…….</w:t>
      </w:r>
      <w:r w:rsidRPr="00A7262E">
        <w:rPr>
          <w:rFonts w:ascii="Cambria" w:hAnsi="Cambria" w:cs="Arial"/>
        </w:rPr>
        <w:t xml:space="preserve"> email………………….. </w:t>
      </w:r>
    </w:p>
    <w:p w14:paraId="41719AE7" w14:textId="77777777" w:rsidR="008C5CD7" w:rsidRPr="00A7262E" w:rsidRDefault="008C5CD7" w:rsidP="008C5CD7">
      <w:pPr>
        <w:spacing w:line="254" w:lineRule="auto"/>
        <w:contextualSpacing/>
        <w:jc w:val="both"/>
        <w:rPr>
          <w:rFonts w:ascii="Cambria" w:hAnsi="Cambria" w:cs="Arial"/>
        </w:rPr>
      </w:pPr>
      <w:r w:rsidRPr="00A7262E">
        <w:rPr>
          <w:rFonts w:ascii="Cambria" w:hAnsi="Cambria" w:cs="Arial"/>
        </w:rPr>
        <w:t xml:space="preserve">Adres Wykonawcy do doręczania przez Zamawiającego zgłoszeń reklamacji: </w:t>
      </w:r>
      <w:r>
        <w:rPr>
          <w:rFonts w:ascii="Cambria" w:hAnsi="Cambria" w:cs="Arial"/>
        </w:rPr>
        <w:t>tel……..</w:t>
      </w:r>
      <w:r w:rsidRPr="00A7262E">
        <w:rPr>
          <w:rFonts w:ascii="Cambria" w:hAnsi="Cambria" w:cs="Arial"/>
        </w:rPr>
        <w:t xml:space="preserve"> e-mail ……… </w:t>
      </w:r>
    </w:p>
    <w:p w14:paraId="3E50577A" w14:textId="77777777" w:rsidR="008C5CD7" w:rsidRPr="00A7262E" w:rsidRDefault="008C5CD7" w:rsidP="008C5CD7">
      <w:pPr>
        <w:pStyle w:val="Bezodstpw"/>
        <w:jc w:val="both"/>
        <w:rPr>
          <w:rFonts w:ascii="Cambria" w:hAnsi="Cambria"/>
          <w:b/>
        </w:rPr>
      </w:pPr>
    </w:p>
    <w:p w14:paraId="2B38A8B5" w14:textId="77777777" w:rsidR="008C5CD7" w:rsidRPr="001F583F" w:rsidRDefault="008C5CD7" w:rsidP="008C5CD7">
      <w:pPr>
        <w:pStyle w:val="Bezodstpw"/>
        <w:jc w:val="both"/>
        <w:rPr>
          <w:rFonts w:ascii="Cambria" w:hAnsi="Cambria"/>
          <w:b/>
          <w:sz w:val="18"/>
          <w:szCs w:val="18"/>
        </w:rPr>
      </w:pPr>
      <w:r w:rsidRPr="001F583F">
        <w:rPr>
          <w:rFonts w:ascii="Cambria" w:hAnsi="Cambria"/>
          <w:b/>
          <w:sz w:val="18"/>
          <w:szCs w:val="18"/>
        </w:rPr>
        <w:t xml:space="preserve">OBOWIĄZKI INFORMACYJNE RODO </w:t>
      </w:r>
    </w:p>
    <w:p w14:paraId="37ACE2E0" w14:textId="77777777" w:rsidR="008C5CD7" w:rsidRPr="001F583F" w:rsidRDefault="008C5CD7" w:rsidP="008C5CD7">
      <w:pPr>
        <w:pStyle w:val="Bezodstpw"/>
        <w:jc w:val="both"/>
        <w:rPr>
          <w:rFonts w:ascii="Cambria" w:hAnsi="Cambria"/>
          <w:sz w:val="18"/>
          <w:szCs w:val="18"/>
        </w:rPr>
      </w:pPr>
      <w:r w:rsidRPr="001F583F">
        <w:rPr>
          <w:rFonts w:ascii="Cambria" w:eastAsia="Calibri" w:hAnsi="Cambria"/>
          <w:sz w:val="18"/>
          <w:szCs w:val="18"/>
        </w:rPr>
        <w:t xml:space="preserve">Wykonawca oświadcza, że wypełnił obowiązki informacyjne przewidziane w przepisach   </w:t>
      </w:r>
      <w:r w:rsidRPr="001F583F">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F583F">
        <w:rPr>
          <w:rFonts w:ascii="Cambria" w:eastAsia="Calibri" w:hAnsi="Cambria"/>
          <w:sz w:val="18"/>
          <w:szCs w:val="18"/>
        </w:rPr>
        <w:t>art. 13 i 14 RODO.</w:t>
      </w:r>
    </w:p>
    <w:p w14:paraId="7E886AE9" w14:textId="77777777" w:rsidR="008C5CD7" w:rsidRPr="001F583F" w:rsidRDefault="008C5CD7" w:rsidP="008C5CD7">
      <w:pPr>
        <w:pStyle w:val="Bezodstpw"/>
        <w:jc w:val="both"/>
        <w:rPr>
          <w:rFonts w:ascii="Cambria" w:eastAsia="Calibri" w:hAnsi="Cambria"/>
          <w:sz w:val="18"/>
          <w:szCs w:val="18"/>
        </w:rPr>
      </w:pPr>
      <w:r w:rsidRPr="001F583F">
        <w:rPr>
          <w:rFonts w:ascii="Cambria" w:eastAsia="Calibri" w:hAnsi="Cambria"/>
          <w:sz w:val="18"/>
          <w:szCs w:val="18"/>
        </w:rPr>
        <w:t xml:space="preserve">Zamawiający oświadcza, że wypełnił obowiązki informacyjne przewidziane w przepisach RODO </w:t>
      </w:r>
      <w:r w:rsidRPr="001F583F">
        <w:rPr>
          <w:rFonts w:ascii="Cambria" w:hAnsi="Cambria"/>
          <w:bCs/>
          <w:sz w:val="18"/>
          <w:szCs w:val="18"/>
        </w:rPr>
        <w:t xml:space="preserve">w szczególności </w:t>
      </w:r>
      <w:r w:rsidRPr="001F583F">
        <w:rPr>
          <w:rFonts w:ascii="Cambria" w:eastAsia="Calibri" w:hAnsi="Cambria"/>
          <w:sz w:val="18"/>
          <w:szCs w:val="18"/>
        </w:rPr>
        <w:t xml:space="preserve">art. 13 i 14 RODO </w:t>
      </w:r>
    </w:p>
    <w:p w14:paraId="527A6E0B" w14:textId="77777777" w:rsidR="008C5CD7" w:rsidRPr="001F583F" w:rsidRDefault="008C5CD7" w:rsidP="008C5CD7">
      <w:pPr>
        <w:pStyle w:val="Bezodstpw"/>
        <w:jc w:val="both"/>
        <w:rPr>
          <w:rFonts w:ascii="Cambria" w:eastAsia="Times New Roman" w:hAnsi="Cambria"/>
          <w:color w:val="000000" w:themeColor="text1"/>
          <w:sz w:val="18"/>
          <w:szCs w:val="18"/>
          <w:lang w:eastAsia="pl-PL"/>
        </w:rPr>
      </w:pPr>
      <w:r w:rsidRPr="001F583F">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DDC9083" w14:textId="77777777" w:rsidR="008C5CD7" w:rsidRPr="00A7262E" w:rsidRDefault="008C5CD7" w:rsidP="008C5CD7">
      <w:pPr>
        <w:spacing w:after="0" w:line="240" w:lineRule="auto"/>
        <w:jc w:val="center"/>
        <w:rPr>
          <w:rFonts w:ascii="Cambria" w:eastAsia="Times New Roman" w:hAnsi="Cambria" w:cs="Arial"/>
          <w:b/>
          <w:color w:val="000000" w:themeColor="text1"/>
          <w:lang w:eastAsia="pl-PL"/>
        </w:rPr>
      </w:pPr>
    </w:p>
    <w:p w14:paraId="51A0B660" w14:textId="77777777" w:rsidR="008C5CD7" w:rsidRDefault="008C5CD7" w:rsidP="008C5CD7">
      <w:pPr>
        <w:pStyle w:val="Bezodstpw"/>
        <w:tabs>
          <w:tab w:val="left" w:pos="3375"/>
          <w:tab w:val="center" w:pos="4535"/>
        </w:tabs>
        <w:rPr>
          <w:rFonts w:ascii="Cambria" w:hAnsi="Cambria"/>
          <w:b/>
        </w:rPr>
      </w:pPr>
      <w:r>
        <w:rPr>
          <w:rFonts w:ascii="Cambria" w:hAnsi="Cambria"/>
          <w:b/>
        </w:rPr>
        <w:tab/>
      </w:r>
    </w:p>
    <w:p w14:paraId="1D8150FA" w14:textId="77777777" w:rsidR="008C5CD7" w:rsidRPr="00A7262E" w:rsidRDefault="008C5CD7" w:rsidP="008C5CD7">
      <w:pPr>
        <w:pStyle w:val="Bezodstpw"/>
        <w:tabs>
          <w:tab w:val="left" w:pos="3375"/>
          <w:tab w:val="center" w:pos="4535"/>
        </w:tabs>
        <w:rPr>
          <w:rFonts w:ascii="Cambria" w:hAnsi="Cambria"/>
          <w:b/>
        </w:rPr>
      </w:pPr>
      <w:r>
        <w:rPr>
          <w:rFonts w:ascii="Cambria" w:hAnsi="Cambria"/>
          <w:b/>
        </w:rPr>
        <w:lastRenderedPageBreak/>
        <w:tab/>
      </w:r>
      <w:r w:rsidRPr="00A7262E">
        <w:rPr>
          <w:rFonts w:ascii="Cambria" w:hAnsi="Cambria"/>
          <w:b/>
        </w:rPr>
        <w:t xml:space="preserve">PRZEDMIOT UMOWY </w:t>
      </w:r>
    </w:p>
    <w:p w14:paraId="050C40F8" w14:textId="77777777" w:rsidR="008C5CD7" w:rsidRPr="00A7262E" w:rsidRDefault="008C5CD7" w:rsidP="008C5CD7">
      <w:pPr>
        <w:pStyle w:val="Bezodstpw"/>
        <w:jc w:val="center"/>
        <w:rPr>
          <w:rFonts w:ascii="Cambria" w:eastAsia="Times New Roman" w:hAnsi="Cambria"/>
          <w:b/>
          <w:lang w:eastAsia="pl-PL"/>
        </w:rPr>
      </w:pPr>
      <w:r w:rsidRPr="00A7262E">
        <w:rPr>
          <w:rFonts w:ascii="Cambria" w:eastAsia="Times New Roman" w:hAnsi="Cambria"/>
          <w:b/>
          <w:lang w:eastAsia="pl-PL"/>
        </w:rPr>
        <w:t>§ 1</w:t>
      </w:r>
    </w:p>
    <w:p w14:paraId="42251BC5" w14:textId="77777777" w:rsidR="008C5CD7" w:rsidRPr="007273F5" w:rsidRDefault="008C5CD7" w:rsidP="00F348E2">
      <w:pPr>
        <w:pStyle w:val="Akapitzlist"/>
        <w:numPr>
          <w:ilvl w:val="0"/>
          <w:numId w:val="77"/>
        </w:numPr>
        <w:spacing w:after="60" w:line="240" w:lineRule="auto"/>
        <w:jc w:val="both"/>
        <w:rPr>
          <w:rFonts w:ascii="Cambria" w:hAnsi="Cambria" w:cs="Arial"/>
          <w:b/>
        </w:rPr>
      </w:pPr>
      <w:r w:rsidRPr="00A7262E">
        <w:rPr>
          <w:rFonts w:ascii="Cambria" w:hAnsi="Cambria"/>
        </w:rPr>
        <w:t xml:space="preserve">Zamawiający zleca, a Wykonawca przyjmuje do realizacji sukcesywne </w:t>
      </w:r>
      <w:r w:rsidRPr="00A7262E">
        <w:rPr>
          <w:rFonts w:ascii="Cambria" w:hAnsi="Cambria" w:cs="Arial"/>
          <w:b/>
        </w:rPr>
        <w:t xml:space="preserve">dostawy </w:t>
      </w:r>
      <w:r w:rsidRPr="007273F5">
        <w:rPr>
          <w:rFonts w:ascii="Arial" w:hAnsi="Arial" w:cs="Arial"/>
          <w:b/>
        </w:rPr>
        <w:t>MATERIAŁÓW  EKSPLOATACYJNYCH I POMOCNICZYCH DLA CENTRALNEJ STERYLIZATORNI UNIWERSYTECKIEGO SZPITALA DZIECIĘCEGO W KRAKOWIE</w:t>
      </w:r>
      <w:r>
        <w:rPr>
          <w:rFonts w:ascii="Arial" w:hAnsi="Arial" w:cs="Arial"/>
          <w:b/>
        </w:rPr>
        <w:t xml:space="preserve">, ZADANIE ……….… </w:t>
      </w:r>
      <w:r w:rsidRPr="007273F5">
        <w:rPr>
          <w:rFonts w:ascii="Cambria" w:hAnsi="Cambria"/>
          <w:b/>
        </w:rPr>
        <w:t xml:space="preserve">(postępowanie nr EZP-271-2-113/PN/2019) </w:t>
      </w:r>
      <w:r w:rsidRPr="007273F5">
        <w:rPr>
          <w:rFonts w:ascii="Cambria" w:hAnsi="Cambria"/>
        </w:rPr>
        <w:t>zgodnie z treścią specyfikacji istotnych warunków zamówienia oraz ofertą z dnia ..............................r.</w:t>
      </w:r>
      <w:r w:rsidRPr="007273F5">
        <w:rPr>
          <w:rFonts w:ascii="Cambria" w:hAnsi="Cambria" w:cs="Arial"/>
        </w:rPr>
        <w:t xml:space="preserve"> zwane również </w:t>
      </w:r>
      <w:r w:rsidRPr="007273F5">
        <w:rPr>
          <w:rFonts w:ascii="Cambria" w:hAnsi="Cambria" w:cs="Arial"/>
          <w:b/>
          <w:i/>
        </w:rPr>
        <w:t>przedmiotem zamówienia</w:t>
      </w:r>
      <w:r w:rsidRPr="007273F5">
        <w:rPr>
          <w:rFonts w:ascii="Cambria" w:hAnsi="Cambria" w:cs="Arial"/>
          <w:b/>
        </w:rPr>
        <w:t>,</w:t>
      </w:r>
      <w:r w:rsidRPr="007273F5">
        <w:rPr>
          <w:rFonts w:ascii="Cambria" w:hAnsi="Cambria" w:cs="Arial"/>
          <w:b/>
          <w:i/>
        </w:rPr>
        <w:t xml:space="preserve"> dostawami</w:t>
      </w:r>
      <w:r w:rsidRPr="007273F5">
        <w:rPr>
          <w:rFonts w:ascii="Cambria" w:hAnsi="Cambria" w:cs="Arial"/>
          <w:b/>
        </w:rPr>
        <w:t xml:space="preserve">, </w:t>
      </w:r>
      <w:r w:rsidRPr="007273F5">
        <w:rPr>
          <w:rFonts w:ascii="Cambria" w:hAnsi="Cambria" w:cs="Arial"/>
          <w:b/>
          <w:i/>
        </w:rPr>
        <w:t>produktami, towarem</w:t>
      </w:r>
      <w:r>
        <w:rPr>
          <w:rFonts w:ascii="Cambria" w:hAnsi="Cambria" w:cs="Arial"/>
          <w:b/>
          <w:i/>
        </w:rPr>
        <w:t xml:space="preserve">, materiałami </w:t>
      </w:r>
      <w:r w:rsidRPr="007273F5">
        <w:rPr>
          <w:rFonts w:ascii="Cambria" w:hAnsi="Cambria" w:cs="Arial"/>
          <w:b/>
          <w:i/>
        </w:rPr>
        <w:t xml:space="preserve"> </w:t>
      </w:r>
      <w:r w:rsidRPr="007273F5">
        <w:rPr>
          <w:rFonts w:ascii="Cambria" w:hAnsi="Cambria" w:cs="Arial"/>
        </w:rPr>
        <w:t>lub</w:t>
      </w:r>
      <w:r w:rsidRPr="007273F5">
        <w:rPr>
          <w:rFonts w:ascii="Cambria" w:hAnsi="Cambria" w:cs="Arial"/>
          <w:b/>
          <w:i/>
        </w:rPr>
        <w:t xml:space="preserve"> asortymentem.</w:t>
      </w:r>
    </w:p>
    <w:p w14:paraId="24A73ED1" w14:textId="77777777" w:rsidR="008C5CD7" w:rsidRPr="00A7262E" w:rsidRDefault="008C5CD7" w:rsidP="00F348E2">
      <w:pPr>
        <w:pStyle w:val="Akapitzlist"/>
        <w:numPr>
          <w:ilvl w:val="0"/>
          <w:numId w:val="77"/>
        </w:numPr>
        <w:spacing w:after="60" w:line="240" w:lineRule="auto"/>
        <w:jc w:val="both"/>
        <w:rPr>
          <w:rFonts w:ascii="Cambria" w:hAnsi="Cambria" w:cs="Arial"/>
        </w:rPr>
      </w:pPr>
      <w:r w:rsidRPr="00A7262E">
        <w:rPr>
          <w:rFonts w:ascii="Cambria" w:hAnsi="Cambria" w:cs="Arial"/>
        </w:rPr>
        <w:t xml:space="preserve">Szczegółowy asortyment, ilości, ceny jednostkowe, wartość przedmiotu umowy, określa </w:t>
      </w:r>
      <w:r w:rsidRPr="00A7262E">
        <w:rPr>
          <w:rFonts w:ascii="Cambria" w:hAnsi="Cambria" w:cs="Arial"/>
          <w:b/>
          <w:i/>
        </w:rPr>
        <w:t>załącznik nr 1</w:t>
      </w:r>
      <w:r w:rsidRPr="00A7262E">
        <w:rPr>
          <w:rFonts w:ascii="Cambria" w:hAnsi="Cambria" w:cs="Arial"/>
          <w:i/>
        </w:rPr>
        <w:t xml:space="preserve"> </w:t>
      </w:r>
      <w:r w:rsidRPr="00A7262E">
        <w:rPr>
          <w:rFonts w:ascii="Cambria" w:hAnsi="Cambria" w:cs="Arial"/>
        </w:rPr>
        <w:t>do niniejszej umowy.</w:t>
      </w:r>
    </w:p>
    <w:p w14:paraId="3F21A122"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Wykonawca zobowiązuje się do realizacji przedmiotu umowy zgodnie z jej postanowieniami, wymaganiami  obowiązujących norm i przepisów, a także zgodnie z ustalonymi zwyczajami.</w:t>
      </w:r>
    </w:p>
    <w:p w14:paraId="082F5A97"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 xml:space="preserve">Wykonawca zapewnia, że przedmiot umowy spełnia wymagania Zamawiającego określone w specyfikacji istotnych warunków zamówienia i obowiązujących przepisach. </w:t>
      </w:r>
    </w:p>
    <w:p w14:paraId="1BB3000A" w14:textId="77777777" w:rsidR="008C5CD7" w:rsidRPr="003B5042"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 xml:space="preserve">Wykonawca zobowiązuje się do dostarczenia towaru pochodzącego z najnowszej produkcji, o jakości i ważności zgodnymi z obowiązującymi producenta normami, z terminem ważności nie krótszym niż </w:t>
      </w:r>
      <w:r w:rsidRPr="005953BB">
        <w:rPr>
          <w:rFonts w:ascii="Cambria" w:hAnsi="Cambria"/>
          <w:b/>
        </w:rPr>
        <w:t>12 miesięcy</w:t>
      </w:r>
      <w:r w:rsidRPr="005953BB">
        <w:rPr>
          <w:rFonts w:ascii="Cambria" w:hAnsi="Cambria"/>
        </w:rPr>
        <w:t xml:space="preserve"> od dnia realizacji dostawy. Dostawy produktów z krótszym terminem ważności mogą być dopuszczone w wyjątkowych sytuacjach i pod warunkiem uprzedniego uzyskania zgody upoważnionego przedstawiciela Zamawiającego.</w:t>
      </w:r>
    </w:p>
    <w:p w14:paraId="3D15476A"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Przedmiot umowy będzie dostarczany do siedziby Zamawiającego na koszt i ryzyko Wykonawcy, w szczególności Wykonawca odpowiada za uszkodzenie lub utratę przedmiotu umowy podczas transportu do Zamawiającego.</w:t>
      </w:r>
    </w:p>
    <w:p w14:paraId="746187CB"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cs="Arial"/>
        </w:rPr>
        <w:t xml:space="preserve">Ilości o których mowa w </w:t>
      </w:r>
      <w:r w:rsidRPr="005953BB">
        <w:rPr>
          <w:rFonts w:ascii="Cambria" w:hAnsi="Cambria" w:cs="Arial"/>
          <w:b/>
        </w:rPr>
        <w:t>ust. 2</w:t>
      </w:r>
      <w:r w:rsidRPr="005953BB">
        <w:rPr>
          <w:rFonts w:ascii="Cambria" w:hAnsi="Cambria" w:cs="Arial"/>
        </w:rPr>
        <w:t xml:space="preserve"> umowy,</w:t>
      </w:r>
      <w:r w:rsidRPr="005953BB">
        <w:rPr>
          <w:rFonts w:ascii="Cambria" w:hAnsi="Cambria" w:cs="Arial"/>
          <w:b/>
        </w:rPr>
        <w:t xml:space="preserve"> </w:t>
      </w:r>
      <w:r w:rsidRPr="005953BB">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CA3723A" w14:textId="77777777" w:rsidR="008C5CD7" w:rsidRPr="00A7262E" w:rsidRDefault="008C5CD7" w:rsidP="00F348E2">
      <w:pPr>
        <w:pStyle w:val="Akapitzlist"/>
        <w:numPr>
          <w:ilvl w:val="0"/>
          <w:numId w:val="77"/>
        </w:numPr>
        <w:spacing w:after="60" w:line="240" w:lineRule="auto"/>
        <w:jc w:val="both"/>
        <w:rPr>
          <w:rFonts w:ascii="Cambria" w:hAnsi="Cambria" w:cs="Arial"/>
        </w:rPr>
      </w:pPr>
      <w:r w:rsidRPr="005953BB">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5953BB">
        <w:rPr>
          <w:rFonts w:ascii="Cambria" w:eastAsia="Times New Roman" w:hAnsi="Cambria" w:cs="Arial"/>
          <w:b/>
          <w:lang w:eastAsia="pl-PL"/>
        </w:rPr>
        <w:t>ust. 2</w:t>
      </w:r>
      <w:r w:rsidRPr="005953BB">
        <w:rPr>
          <w:rFonts w:ascii="Cambria" w:eastAsia="Times New Roman" w:hAnsi="Cambria" w:cs="Arial"/>
          <w:lang w:eastAsia="pl-PL"/>
        </w:rPr>
        <w:t xml:space="preserve">  umowy przy zachowaniu ich </w:t>
      </w:r>
      <w:r w:rsidRPr="005953BB">
        <w:rPr>
          <w:rFonts w:ascii="Cambria" w:eastAsia="Times New Roman" w:hAnsi="Cambria" w:cs="Arial"/>
          <w:b/>
          <w:lang w:eastAsia="pl-PL"/>
        </w:rPr>
        <w:t>cen jednostkowych netto</w:t>
      </w:r>
      <w:r w:rsidRPr="005953BB">
        <w:rPr>
          <w:rFonts w:ascii="Cambria" w:eastAsia="Times New Roman" w:hAnsi="Cambria" w:cs="Arial"/>
          <w:lang w:eastAsia="pl-PL"/>
        </w:rPr>
        <w:t xml:space="preserve"> oraz </w:t>
      </w:r>
      <w:r w:rsidRPr="005953BB">
        <w:rPr>
          <w:rFonts w:ascii="Cambria" w:eastAsia="Times New Roman" w:hAnsi="Cambria" w:cs="Arial"/>
          <w:b/>
          <w:lang w:eastAsia="pl-PL"/>
        </w:rPr>
        <w:t>w ramach maksymalnej wartości umowy netto dla danego ZADANIA</w:t>
      </w:r>
      <w:r w:rsidRPr="005953BB">
        <w:rPr>
          <w:rFonts w:ascii="Cambria" w:eastAsia="Times New Roman" w:hAnsi="Cambria" w:cs="Arial"/>
          <w:lang w:eastAsia="pl-PL"/>
        </w:rPr>
        <w:t xml:space="preserve"> tj. ilość w ramach poszczególnych pozycji</w:t>
      </w:r>
      <w:r w:rsidRPr="00A7262E">
        <w:rPr>
          <w:rFonts w:ascii="Cambria" w:eastAsia="Times New Roman" w:hAnsi="Cambria" w:cs="Arial"/>
          <w:lang w:eastAsia="pl-PL"/>
        </w:rPr>
        <w:t xml:space="preserve"> asortymentowych mogą ulec zmianie (zmniejszeniu ilości w zakresie jednej pozycji na rzecz zwiększenia ilości w zakresie innej pozycji w ramach danego ZADANIA objętego umową).</w:t>
      </w:r>
    </w:p>
    <w:p w14:paraId="0562021A" w14:textId="77777777" w:rsidR="008C5CD7" w:rsidRPr="00A7262E" w:rsidRDefault="008C5CD7" w:rsidP="008C5CD7">
      <w:pPr>
        <w:spacing w:after="60" w:line="240" w:lineRule="auto"/>
        <w:ind w:left="360"/>
        <w:jc w:val="both"/>
        <w:rPr>
          <w:rFonts w:ascii="Cambria" w:hAnsi="Cambria" w:cs="Arial"/>
        </w:rPr>
      </w:pPr>
      <w:r w:rsidRPr="00A7262E">
        <w:rPr>
          <w:rFonts w:ascii="Cambria" w:hAnsi="Cambria" w:cs="Arial"/>
        </w:rPr>
        <w:t xml:space="preserve">Zmiany w powyższym zakresie nie stanowią zmiany warunków umowy i nie wymagają formy pisemnej w postaci aneksów do umowy. </w:t>
      </w:r>
    </w:p>
    <w:p w14:paraId="1BF7498F" w14:textId="77777777" w:rsidR="008C5CD7" w:rsidRPr="00A7262E" w:rsidRDefault="008C5CD7" w:rsidP="00F348E2">
      <w:pPr>
        <w:pStyle w:val="Akapitzlist"/>
        <w:numPr>
          <w:ilvl w:val="0"/>
          <w:numId w:val="77"/>
        </w:numPr>
        <w:spacing w:line="254" w:lineRule="auto"/>
        <w:jc w:val="both"/>
        <w:rPr>
          <w:rFonts w:ascii="Cambria" w:hAnsi="Cambria" w:cs="Arial"/>
        </w:rPr>
      </w:pPr>
      <w:r w:rsidRPr="00A7262E">
        <w:rPr>
          <w:rFonts w:ascii="Cambria" w:hAnsi="Cambria" w:cs="Arial"/>
        </w:rPr>
        <w:t xml:space="preserve">Przez </w:t>
      </w:r>
      <w:r w:rsidRPr="00A7262E">
        <w:rPr>
          <w:rFonts w:ascii="Cambria" w:hAnsi="Cambria" w:cs="Arial"/>
          <w:b/>
        </w:rPr>
        <w:t>dni robocze</w:t>
      </w:r>
      <w:r w:rsidRPr="00A7262E">
        <w:rPr>
          <w:rFonts w:ascii="Cambria" w:hAnsi="Cambria" w:cs="Arial"/>
        </w:rPr>
        <w:t xml:space="preserve"> na potrzeby niniejszej umowy rozumie się dni od poniedziałku do piątku z wyłączeniem dni ustawowo wolnych od pracy.</w:t>
      </w:r>
    </w:p>
    <w:p w14:paraId="78CDA992" w14:textId="77777777" w:rsidR="008C5CD7" w:rsidRPr="00A7262E" w:rsidRDefault="008C5CD7" w:rsidP="00F348E2">
      <w:pPr>
        <w:pStyle w:val="Akapitzlist"/>
        <w:numPr>
          <w:ilvl w:val="0"/>
          <w:numId w:val="77"/>
        </w:numPr>
        <w:spacing w:line="254" w:lineRule="auto"/>
        <w:jc w:val="both"/>
        <w:rPr>
          <w:rFonts w:ascii="Cambria" w:hAnsi="Cambria" w:cs="Arial"/>
        </w:rPr>
      </w:pPr>
      <w:r w:rsidRPr="00A7262E">
        <w:rPr>
          <w:rFonts w:ascii="Cambria" w:hAnsi="Cambria" w:cs="Arial"/>
        </w:rPr>
        <w:t xml:space="preserve">Przez powiadomienie/informację </w:t>
      </w:r>
      <w:r w:rsidRPr="00A7262E">
        <w:rPr>
          <w:rFonts w:ascii="Cambria" w:hAnsi="Cambria" w:cs="Arial"/>
          <w:b/>
        </w:rPr>
        <w:t>pisemną</w:t>
      </w:r>
      <w:r w:rsidRPr="00A7262E">
        <w:rPr>
          <w:rFonts w:ascii="Cambria" w:hAnsi="Cambria" w:cs="Arial"/>
        </w:rPr>
        <w:t xml:space="preserve"> rozumie się informację przekazaną na piśmie pocztą elektroniczną (e-mailem) pod adresy wskazane w niniejszej umowie.</w:t>
      </w:r>
    </w:p>
    <w:p w14:paraId="04EF2FD7" w14:textId="77777777" w:rsidR="008C5CD7" w:rsidRDefault="008C5CD7" w:rsidP="008C5CD7">
      <w:pPr>
        <w:pStyle w:val="Bezodstpw"/>
        <w:jc w:val="center"/>
        <w:rPr>
          <w:rFonts w:ascii="Cambria" w:eastAsia="Times New Roman" w:hAnsi="Cambria"/>
          <w:b/>
          <w:lang w:eastAsia="pl-PL"/>
        </w:rPr>
      </w:pPr>
      <w:r>
        <w:rPr>
          <w:rFonts w:ascii="Cambria" w:eastAsia="Times New Roman" w:hAnsi="Cambria"/>
          <w:b/>
          <w:lang w:eastAsia="pl-PL"/>
        </w:rPr>
        <w:t>GWARANCJA, SERWIS – dotyczy urządzenia (aparatu) w ramach ZADANIA 7</w:t>
      </w:r>
    </w:p>
    <w:p w14:paraId="670B10DD" w14:textId="77777777" w:rsidR="008C5CD7" w:rsidRDefault="008C5CD7" w:rsidP="008C5CD7">
      <w:pPr>
        <w:pStyle w:val="Bezodstpw"/>
        <w:jc w:val="center"/>
        <w:rPr>
          <w:rFonts w:ascii="Cambria" w:eastAsia="Times New Roman" w:hAnsi="Cambria"/>
          <w:b/>
          <w:lang w:eastAsia="pl-PL"/>
        </w:rPr>
      </w:pPr>
      <w:r w:rsidRPr="00A7262E">
        <w:rPr>
          <w:rFonts w:ascii="Cambria" w:eastAsia="Times New Roman" w:hAnsi="Cambria"/>
          <w:b/>
          <w:lang w:eastAsia="pl-PL"/>
        </w:rPr>
        <w:t>§ 1</w:t>
      </w:r>
      <w:r>
        <w:rPr>
          <w:rFonts w:ascii="Cambria" w:eastAsia="Times New Roman" w:hAnsi="Cambria"/>
          <w:b/>
          <w:lang w:eastAsia="pl-PL"/>
        </w:rPr>
        <w:t>A</w:t>
      </w:r>
    </w:p>
    <w:p w14:paraId="2E92CC3F" w14:textId="77777777" w:rsidR="008C5CD7" w:rsidRPr="001D0316" w:rsidRDefault="008C5CD7" w:rsidP="00F348E2">
      <w:pPr>
        <w:widowControl w:val="0"/>
        <w:numPr>
          <w:ilvl w:val="0"/>
          <w:numId w:val="82"/>
        </w:numPr>
        <w:suppressAutoHyphens/>
        <w:spacing w:after="0" w:line="240" w:lineRule="auto"/>
        <w:jc w:val="both"/>
        <w:rPr>
          <w:rFonts w:ascii="Cambria" w:hAnsi="Cambria" w:cs="Arial"/>
        </w:rPr>
      </w:pPr>
      <w:r w:rsidRPr="001D0316">
        <w:rPr>
          <w:rFonts w:ascii="Cambria" w:hAnsi="Cambria" w:cs="Arial"/>
        </w:rPr>
        <w:t xml:space="preserve">Wykonawca udziela na dostarczony przedmiot umowy </w:t>
      </w:r>
      <w:r w:rsidRPr="001D0316">
        <w:rPr>
          <w:rFonts w:ascii="Cambria" w:hAnsi="Cambria" w:cs="Arial"/>
          <w:b/>
        </w:rPr>
        <w:t>gwarancji</w:t>
      </w:r>
      <w:r w:rsidRPr="001D0316">
        <w:rPr>
          <w:rFonts w:ascii="Cambria" w:hAnsi="Cambria" w:cs="Arial"/>
        </w:rPr>
        <w:t xml:space="preserve"> jakości </w:t>
      </w:r>
      <w:r w:rsidRPr="001D0316">
        <w:rPr>
          <w:rFonts w:ascii="Cambria" w:hAnsi="Cambria" w:cs="Arial"/>
          <w:b/>
          <w:u w:val="single"/>
        </w:rPr>
        <w:t>na okres………….  miesięcy</w:t>
      </w:r>
      <w:r w:rsidRPr="001D0316">
        <w:rPr>
          <w:rFonts w:ascii="Cambria" w:hAnsi="Cambria" w:cs="Arial"/>
        </w:rPr>
        <w:t xml:space="preserve"> </w:t>
      </w:r>
      <w:r w:rsidRPr="001D0316">
        <w:rPr>
          <w:rFonts w:ascii="Cambria" w:hAnsi="Cambria" w:cs="Arial"/>
          <w:i/>
        </w:rPr>
        <w:t>(</w:t>
      </w:r>
      <w:r w:rsidRPr="001D0316">
        <w:rPr>
          <w:rFonts w:ascii="Cambria" w:hAnsi="Cambria" w:cs="Arial"/>
          <w:b/>
          <w:i/>
        </w:rPr>
        <w:t>nie krótszy niż 24 miesiące</w:t>
      </w:r>
      <w:r w:rsidRPr="001D0316">
        <w:rPr>
          <w:rFonts w:ascii="Cambria" w:hAnsi="Cambria" w:cs="Arial"/>
          <w:i/>
        </w:rPr>
        <w:t>)</w:t>
      </w:r>
      <w:r w:rsidRPr="001D0316">
        <w:rPr>
          <w:rFonts w:ascii="Cambria" w:hAnsi="Cambria" w:cs="Arial"/>
        </w:rPr>
        <w:t xml:space="preserve"> licząc od dnia podpisania protokołu odbioru</w:t>
      </w:r>
      <w:r>
        <w:rPr>
          <w:rFonts w:ascii="Cambria" w:hAnsi="Cambria" w:cs="Arial"/>
        </w:rPr>
        <w:t>.</w:t>
      </w:r>
      <w:r w:rsidRPr="001D0316">
        <w:rPr>
          <w:rFonts w:ascii="Cambria" w:hAnsi="Cambria" w:cs="Arial"/>
        </w:rPr>
        <w:t xml:space="preserve"> Gwarancja </w:t>
      </w:r>
      <w:r w:rsidRPr="001D0316">
        <w:rPr>
          <w:rFonts w:ascii="Cambria" w:eastAsia="Andale Sans UI" w:hAnsi="Cambria" w:cs="Arial"/>
          <w:kern w:val="2"/>
        </w:rPr>
        <w:t xml:space="preserve">obejmuje wszystkie czynności serwisowe, w tym przeglądy okresowe,  konserwacyjne – w ramach wynagrodzenia umownego (bez dodatkowego wynagrodzenia). </w:t>
      </w:r>
    </w:p>
    <w:p w14:paraId="50B25E2F" w14:textId="77777777" w:rsidR="008C5CD7" w:rsidRPr="003A72F6" w:rsidRDefault="008C5CD7" w:rsidP="00F348E2">
      <w:pPr>
        <w:widowControl w:val="0"/>
        <w:numPr>
          <w:ilvl w:val="0"/>
          <w:numId w:val="82"/>
        </w:numPr>
        <w:suppressAutoHyphens/>
        <w:spacing w:after="0" w:line="240" w:lineRule="auto"/>
        <w:jc w:val="both"/>
        <w:rPr>
          <w:rFonts w:ascii="Cambria" w:hAnsi="Cambria" w:cs="Arial"/>
        </w:rPr>
      </w:pPr>
      <w:r w:rsidRPr="003A72F6">
        <w:rPr>
          <w:rFonts w:ascii="Cambria" w:hAnsi="Cambria"/>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14:paraId="65D40DFC"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 xml:space="preserve">przeglądy okresowe / serwisowe/ gwarancyjne  zgodnie z wymaganiami producenta,   </w:t>
      </w:r>
    </w:p>
    <w:p w14:paraId="13295F61"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naprawę i wymianę części na fabrycznie nowe za wyjątkiem sytuacji, kiedy awaria  spowodowana jest nieprawidłową eksploatacją sprzętu,</w:t>
      </w:r>
    </w:p>
    <w:p w14:paraId="353CD61E"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 xml:space="preserve">wszystkie naprawy, przeglądy, konserwacje wraz z częściami zamiennymi i </w:t>
      </w:r>
      <w:r w:rsidRPr="003A72F6">
        <w:rPr>
          <w:rFonts w:ascii="Cambria" w:hAnsi="Cambria"/>
        </w:rPr>
        <w:lastRenderedPageBreak/>
        <w:t>materiałami potrzebnymi do ich wykonania.</w:t>
      </w:r>
    </w:p>
    <w:p w14:paraId="79EF1A7B" w14:textId="77777777" w:rsidR="008C5CD7" w:rsidRPr="003A72F6" w:rsidRDefault="008C5CD7" w:rsidP="00F348E2">
      <w:pPr>
        <w:widowControl w:val="0"/>
        <w:numPr>
          <w:ilvl w:val="0"/>
          <w:numId w:val="82"/>
        </w:numPr>
        <w:suppressAutoHyphens/>
        <w:spacing w:after="0" w:line="240" w:lineRule="auto"/>
        <w:jc w:val="both"/>
        <w:rPr>
          <w:rFonts w:ascii="Cambria" w:hAnsi="Cambria" w:cs="Arial"/>
        </w:rPr>
      </w:pPr>
      <w:r w:rsidRPr="003A72F6">
        <w:rPr>
          <w:rFonts w:ascii="Cambria" w:eastAsia="Andale Sans UI" w:hAnsi="Cambria" w:cs="Arial"/>
          <w:kern w:val="2"/>
        </w:rPr>
        <w:t xml:space="preserve">Do </w:t>
      </w:r>
      <w:r w:rsidRPr="008343EA">
        <w:rPr>
          <w:rFonts w:ascii="Cambria" w:eastAsia="Andale Sans UI" w:hAnsi="Cambria" w:cs="Arial"/>
          <w:b/>
          <w:kern w:val="2"/>
        </w:rPr>
        <w:t xml:space="preserve">odbioru </w:t>
      </w:r>
      <w:r w:rsidRPr="003A72F6">
        <w:rPr>
          <w:rFonts w:ascii="Cambria" w:eastAsia="Andale Sans UI" w:hAnsi="Cambria" w:cs="Arial"/>
          <w:kern w:val="2"/>
        </w:rPr>
        <w:t xml:space="preserve">Wykonawca zobowiązany jest podać Zamawiającemu </w:t>
      </w:r>
      <w:r w:rsidRPr="008205B3">
        <w:rPr>
          <w:rFonts w:ascii="Cambria" w:eastAsia="Andale Sans UI" w:hAnsi="Cambria" w:cs="Arial"/>
          <w:b/>
          <w:kern w:val="2"/>
        </w:rPr>
        <w:t>daty wykonania przeglądów okresowych</w:t>
      </w:r>
      <w:r w:rsidRPr="003A72F6">
        <w:rPr>
          <w:rFonts w:ascii="Cambria" w:eastAsia="Andale Sans UI" w:hAnsi="Cambria" w:cs="Arial"/>
          <w:kern w:val="2"/>
        </w:rPr>
        <w:t xml:space="preserve"> lub innych, niezbędnych do prawidłowego użytkowania - dla zapewnienia i  potwierdzenia bezpiecznej pracy</w:t>
      </w:r>
      <w:r w:rsidRPr="003A72F6">
        <w:rPr>
          <w:rFonts w:ascii="Cambria" w:hAnsi="Cambria" w:cs="Calibri"/>
          <w:b/>
        </w:rPr>
        <w:t xml:space="preserve">. </w:t>
      </w:r>
      <w:r w:rsidRPr="003A72F6">
        <w:rPr>
          <w:rFonts w:ascii="Cambria" w:eastAsia="Andale Sans UI" w:hAnsi="Cambria" w:cs="Arial"/>
          <w:kern w:val="2"/>
        </w:rPr>
        <w:t xml:space="preserve"> </w:t>
      </w:r>
      <w:r>
        <w:rPr>
          <w:rFonts w:ascii="Cambria" w:eastAsia="Andale Sans UI" w:hAnsi="Cambria" w:cs="Arial"/>
          <w:i/>
          <w:kern w:val="2"/>
        </w:rPr>
        <w:t xml:space="preserve">(jeśli są wymagane) </w:t>
      </w:r>
    </w:p>
    <w:p w14:paraId="64D7DBDD" w14:textId="77777777" w:rsidR="008C5CD7" w:rsidRPr="003A72F6" w:rsidRDefault="008C5CD7" w:rsidP="00F348E2">
      <w:pPr>
        <w:numPr>
          <w:ilvl w:val="0"/>
          <w:numId w:val="82"/>
        </w:numPr>
        <w:autoSpaceDE w:val="0"/>
        <w:spacing w:after="0" w:line="240" w:lineRule="auto"/>
        <w:jc w:val="both"/>
        <w:rPr>
          <w:rFonts w:ascii="Cambria" w:hAnsi="Cambria" w:cs="Arial"/>
        </w:rPr>
      </w:pPr>
      <w:r w:rsidRPr="003A72F6">
        <w:rPr>
          <w:rFonts w:ascii="Cambria" w:hAnsi="Cambria" w:cs="Arial"/>
        </w:rPr>
        <w:t xml:space="preserve">Zamawiający może wykonywać uprawnienia z tytułu gwarancji niezależnie od uprawnień z tytułu rękojmi za wady fizyczne rzeczy.  </w:t>
      </w:r>
    </w:p>
    <w:p w14:paraId="481A9ECD" w14:textId="77777777" w:rsidR="008C5CD7" w:rsidRPr="00283322" w:rsidRDefault="008C5CD7" w:rsidP="00F348E2">
      <w:pPr>
        <w:numPr>
          <w:ilvl w:val="0"/>
          <w:numId w:val="82"/>
        </w:numPr>
        <w:autoSpaceDE w:val="0"/>
        <w:spacing w:after="0" w:line="240" w:lineRule="auto"/>
        <w:jc w:val="both"/>
        <w:rPr>
          <w:rFonts w:ascii="Cambria" w:hAnsi="Cambria" w:cs="Arial"/>
          <w:b/>
        </w:rPr>
      </w:pPr>
      <w:r w:rsidRPr="00283322">
        <w:rPr>
          <w:rFonts w:ascii="Cambria" w:hAnsi="Cambria" w:cs="Arial"/>
          <w:b/>
          <w:iCs/>
        </w:rPr>
        <w:t xml:space="preserve">Okres rękojmi  jest równy okresowi gwarancji. </w:t>
      </w:r>
    </w:p>
    <w:p w14:paraId="404AFF6E"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Wykonawca gwarantuje, że w okresie  gwarancji na koszt własny i ryzyko dokona naprawy lub wymiany wadliwego przedmiotu dostawy, za wyjątkiem części podlegających planowanemu zużyciu w toku użytkowania, w terminach o k</w:t>
      </w:r>
      <w:r>
        <w:rPr>
          <w:rFonts w:ascii="Cambria" w:hAnsi="Cambria" w:cs="Arial"/>
        </w:rPr>
        <w:t xml:space="preserve">tórych mowa w niniejszej umowie. </w:t>
      </w:r>
      <w:r w:rsidRPr="003A72F6">
        <w:rPr>
          <w:rFonts w:ascii="Cambria" w:hAnsi="Cambria" w:cs="Arial"/>
        </w:rPr>
        <w:t xml:space="preserve">Naprawy, o których mowa w zdaniu poprzednim dokonywane będą w siedzibie Zamawiającego, w dni robocze od poniedziałku do piątku w godzinach </w:t>
      </w:r>
      <w:r w:rsidRPr="003A72F6">
        <w:rPr>
          <w:rFonts w:ascii="Cambria" w:hAnsi="Cambria" w:cs="Arial"/>
          <w:b/>
        </w:rPr>
        <w:t>od 8:00 do 16:00</w:t>
      </w:r>
      <w:r w:rsidRPr="003A72F6">
        <w:rPr>
          <w:rFonts w:ascii="Cambria" w:hAnsi="Cambria" w:cs="Arial"/>
        </w:rPr>
        <w:t>, za wyjątkiem napraw wymagających demontażu i specjalistycznej diagnostyki przedmiotu dostawy w punktach serwisowych wskazanym przez Wykonawcę;</w:t>
      </w:r>
    </w:p>
    <w:p w14:paraId="1835FA73"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Koszty transportu przedmiotu umowy do/z miejsca w którym znajdują się punkty serwisowe lub miejsca napraw  ponosi Wykonawca. </w:t>
      </w:r>
    </w:p>
    <w:p w14:paraId="69D5DF4C"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W okresie gwarancji wszystkie naprawy będą odbywać się z użyciem oryginalnych części nowych, za wyjątkiem przypadków, na które Zamawiający wyrazi zgodę. </w:t>
      </w:r>
    </w:p>
    <w:p w14:paraId="4CE4586D"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niesprawności sprzętu przekraczającego okres 7 dni</w:t>
      </w:r>
      <w:r w:rsidRPr="003A72F6">
        <w:rPr>
          <w:rFonts w:ascii="Cambria" w:eastAsia="Andale Sans UI" w:hAnsi="Cambria" w:cs="Arial"/>
          <w:kern w:val="2"/>
        </w:rPr>
        <w:t xml:space="preserve">, gwarancja jest przedłużana każdorazowo o okres niesprawności sprzętu . </w:t>
      </w:r>
      <w:r w:rsidRPr="003A72F6">
        <w:rPr>
          <w:rFonts w:ascii="Cambria" w:hAnsi="Cambria" w:cs="Arial"/>
        </w:rPr>
        <w:t xml:space="preserve">Niesprawność to brak sprawności przedmiotu zamówienia uniemożliwiająca  wykonywanie </w:t>
      </w:r>
      <w:r w:rsidRPr="003A72F6">
        <w:rPr>
          <w:rFonts w:ascii="Cambria" w:hAnsi="Cambria" w:cs="Arial"/>
          <w:b/>
        </w:rPr>
        <w:t xml:space="preserve">podstawowych </w:t>
      </w:r>
      <w:r w:rsidRPr="003A72F6">
        <w:rPr>
          <w:rFonts w:ascii="Cambria" w:hAnsi="Cambria" w:cs="Arial"/>
        </w:rPr>
        <w:t xml:space="preserve"> procedur z jego użyciem</w:t>
      </w:r>
    </w:p>
    <w:p w14:paraId="6F212410"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Zgłoszenia serwisowe/reklamacje (</w:t>
      </w:r>
      <w:r w:rsidRPr="003A72F6">
        <w:rPr>
          <w:rFonts w:ascii="Cambria" w:hAnsi="Cambria" w:cs="Arial"/>
          <w:i/>
        </w:rPr>
        <w:t xml:space="preserve">dalej </w:t>
      </w:r>
      <w:r w:rsidRPr="003A72F6">
        <w:rPr>
          <w:rFonts w:ascii="Cambria" w:hAnsi="Cambria" w:cs="Arial"/>
        </w:rPr>
        <w:t>zgłoszenia)  składane będą przez upoważniony personel Zamawiającego pod adresy kontaktowe Wykonawcy  wskazane w niniejszej umowie.</w:t>
      </w:r>
    </w:p>
    <w:p w14:paraId="65716B2D"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b/>
          <w:kern w:val="2"/>
        </w:rPr>
        <w:t xml:space="preserve">Czas reakcji  </w:t>
      </w:r>
      <w:r w:rsidRPr="003A72F6">
        <w:rPr>
          <w:rFonts w:ascii="Cambria" w:eastAsia="Andale Sans UI" w:hAnsi="Cambria" w:cs="Arial"/>
          <w:kern w:val="2"/>
        </w:rPr>
        <w:t xml:space="preserve">Wykonawcy (serwisu Wykonawcy) na zgłoszenie  serwisowe/reklamację  Zamawiającego  (dotyczy także reakcji zdalnej): </w:t>
      </w:r>
      <w:r w:rsidRPr="003A72F6">
        <w:rPr>
          <w:rFonts w:ascii="Cambria" w:eastAsia="Andale Sans UI" w:hAnsi="Cambria" w:cs="Arial"/>
          <w:b/>
          <w:kern w:val="2"/>
        </w:rPr>
        <w:t>„przyjęte zgłoszenie – podjęta naprawa”</w:t>
      </w:r>
      <w:r w:rsidRPr="003A72F6">
        <w:rPr>
          <w:rFonts w:ascii="Cambria" w:eastAsia="Andale Sans UI" w:hAnsi="Cambria" w:cs="Arial"/>
          <w:kern w:val="2"/>
        </w:rPr>
        <w:t xml:space="preserve"> </w:t>
      </w:r>
      <w:r w:rsidRPr="003A72F6">
        <w:rPr>
          <w:rFonts w:ascii="Cambria" w:hAnsi="Cambria" w:cs="Arial"/>
        </w:rPr>
        <w:t xml:space="preserve"> wynosi  </w:t>
      </w:r>
      <w:r w:rsidRPr="003A72F6">
        <w:rPr>
          <w:rFonts w:ascii="Cambria" w:hAnsi="Cambria" w:cs="Arial"/>
          <w:b/>
        </w:rPr>
        <w:t xml:space="preserve"> nie więcej niż 2  dni robocze  </w:t>
      </w:r>
      <w:r w:rsidRPr="003A72F6">
        <w:rPr>
          <w:rFonts w:ascii="Cambria" w:hAnsi="Cambria" w:cs="Arial"/>
        </w:rPr>
        <w:t>od zgłoszenia</w:t>
      </w:r>
      <w:r>
        <w:rPr>
          <w:rFonts w:ascii="Cambria" w:hAnsi="Cambria" w:cs="Arial"/>
        </w:rPr>
        <w:t xml:space="preserve"> telefonicznego lub e- mailem</w:t>
      </w:r>
      <w:r w:rsidRPr="003A72F6">
        <w:rPr>
          <w:rFonts w:ascii="Cambria" w:hAnsi="Cambria" w:cs="Arial"/>
        </w:rPr>
        <w:t>.</w:t>
      </w:r>
    </w:p>
    <w:p w14:paraId="4B2996CE"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Calibri"/>
          <w:b/>
        </w:rPr>
        <w:t>Zakończenie działań serwisowych</w:t>
      </w:r>
      <w:r w:rsidRPr="003A72F6">
        <w:rPr>
          <w:rFonts w:ascii="Cambria" w:hAnsi="Cambria" w:cs="Calibri"/>
        </w:rPr>
        <w:t xml:space="preserve"> – w czasie nie dłuższym niż </w:t>
      </w:r>
      <w:r w:rsidRPr="003A72F6">
        <w:rPr>
          <w:rFonts w:ascii="Cambria" w:hAnsi="Cambria" w:cs="Calibri"/>
          <w:b/>
        </w:rPr>
        <w:t xml:space="preserve">7 dni roboczych </w:t>
      </w:r>
      <w:r w:rsidRPr="003A72F6">
        <w:rPr>
          <w:rFonts w:ascii="Cambria" w:hAnsi="Cambria" w:cs="Calibri"/>
        </w:rPr>
        <w:t xml:space="preserve"> od dnia zgłoszenia </w:t>
      </w:r>
      <w:r w:rsidRPr="003A72F6">
        <w:rPr>
          <w:rFonts w:ascii="Cambria" w:hAnsi="Cambria" w:cs="Arial"/>
        </w:rPr>
        <w:t>, za wyjątkiem przypadków, na które Zamawiający wyrazi zgodę.</w:t>
      </w:r>
    </w:p>
    <w:p w14:paraId="158B4789" w14:textId="77777777" w:rsidR="008C5CD7" w:rsidRPr="00444E32"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 xml:space="preserve">niesprawności sprzętu  </w:t>
      </w:r>
      <w:r w:rsidRPr="003A72F6">
        <w:rPr>
          <w:rFonts w:ascii="Cambria" w:eastAsia="Andale Sans UI" w:hAnsi="Cambria" w:cs="Arial"/>
          <w:kern w:val="2"/>
        </w:rPr>
        <w:t xml:space="preserve">trwającej dłuższej niż </w:t>
      </w:r>
      <w:r w:rsidRPr="003A72F6">
        <w:rPr>
          <w:rFonts w:ascii="Cambria" w:eastAsia="Andale Sans UI" w:hAnsi="Cambria" w:cs="Arial"/>
          <w:b/>
          <w:kern w:val="2"/>
        </w:rPr>
        <w:t>7 dni  roboczych</w:t>
      </w:r>
      <w:r w:rsidRPr="003A72F6">
        <w:rPr>
          <w:rFonts w:ascii="Cambria" w:eastAsia="Andale Sans UI" w:hAnsi="Cambria" w:cs="Arial"/>
          <w:kern w:val="2"/>
        </w:rPr>
        <w:t xml:space="preserve"> od daty zgłoszenia Wykonawca zobowiązany jest na własny koszt (bez dodatkowego wynagrodzenia) dostarczyć  i uruchomić  u Zamawiającego  (podstawić)  na czas naprawy</w:t>
      </w:r>
      <w:r w:rsidRPr="00444E32">
        <w:rPr>
          <w:rFonts w:ascii="Cambria" w:eastAsia="Andale Sans UI" w:hAnsi="Cambria" w:cs="Arial"/>
          <w:kern w:val="2"/>
        </w:rPr>
        <w:t xml:space="preserve">/niesprawności </w:t>
      </w:r>
      <w:r w:rsidRPr="00444E32">
        <w:rPr>
          <w:rFonts w:ascii="Cambria" w:eastAsia="Andale Sans UI" w:hAnsi="Cambria" w:cs="Arial"/>
          <w:b/>
          <w:kern w:val="2"/>
        </w:rPr>
        <w:t xml:space="preserve">sprzęt zastępczy </w:t>
      </w:r>
      <w:r w:rsidRPr="00444E32">
        <w:rPr>
          <w:rFonts w:ascii="Cambria" w:hAnsi="Cambria" w:cs="Arial"/>
        </w:rPr>
        <w:t>równoważny o parametrach nie gorszych niż przedmiot umowy</w:t>
      </w:r>
      <w:r w:rsidRPr="00444E32">
        <w:rPr>
          <w:rFonts w:ascii="Cambria" w:eastAsia="Andale Sans UI" w:hAnsi="Cambria" w:cs="Arial"/>
          <w:kern w:val="2"/>
        </w:rPr>
        <w:t xml:space="preserve"> </w:t>
      </w:r>
      <w:r w:rsidRPr="00444E32">
        <w:rPr>
          <w:rFonts w:ascii="Cambria" w:hAnsi="Cambria" w:cs="Arial"/>
        </w:rPr>
        <w:t xml:space="preserve">za wyjątkiem przypadków, na </w:t>
      </w:r>
      <w:r>
        <w:rPr>
          <w:rFonts w:ascii="Cambria" w:hAnsi="Cambria" w:cs="Arial"/>
        </w:rPr>
        <w:t>które Zamawiający wyrazi zgodę.</w:t>
      </w:r>
    </w:p>
    <w:p w14:paraId="1B441F6C" w14:textId="77777777" w:rsidR="008C5CD7"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W przypadku braku możliwości naprawy </w:t>
      </w:r>
      <w:r w:rsidRPr="003A72F6">
        <w:rPr>
          <w:rFonts w:ascii="Cambria" w:hAnsi="Cambria" w:cs="Arial"/>
          <w:b/>
        </w:rPr>
        <w:t>sprzętu</w:t>
      </w:r>
      <w:r w:rsidRPr="003A72F6">
        <w:rPr>
          <w:rFonts w:ascii="Cambria" w:hAnsi="Cambria" w:cs="Arial"/>
        </w:rPr>
        <w:t xml:space="preserve"> co zostanie potwierdzone kartą pracy (lub odpowiednio innym stosowanym dokumentem) Wykonawca zobowiązany jest </w:t>
      </w:r>
      <w:r w:rsidRPr="003A72F6">
        <w:rPr>
          <w:rFonts w:ascii="Cambria" w:hAnsi="Cambria" w:cs="Arial"/>
          <w:b/>
        </w:rPr>
        <w:t>wymienić</w:t>
      </w:r>
      <w:r w:rsidRPr="003A72F6">
        <w:rPr>
          <w:rFonts w:ascii="Cambria" w:hAnsi="Cambria" w:cs="Arial"/>
        </w:rPr>
        <w:t xml:space="preserve"> wadliwy sprzęt na sprzęt nowy, wolny od wad, zgodny z przedmiotem zamówienia na własny koszt i ryzyko w terminie </w:t>
      </w:r>
      <w:r w:rsidRPr="003A72F6">
        <w:rPr>
          <w:rFonts w:ascii="Cambria" w:hAnsi="Cambria" w:cs="Arial"/>
          <w:b/>
        </w:rPr>
        <w:t>30 dni</w:t>
      </w:r>
      <w:r w:rsidRPr="003A72F6">
        <w:rPr>
          <w:rFonts w:ascii="Cambria" w:hAnsi="Cambria" w:cs="Arial"/>
        </w:rPr>
        <w:t xml:space="preserve"> licząc od daty wystawienia karty pracy. W takim przypadku termin gwarancji i rękojmi  do wymienionego sprzętu  biegnie na nowo od daty dostarczenia nowego sprzętu.</w:t>
      </w:r>
    </w:p>
    <w:p w14:paraId="1F76451B"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Pr>
          <w:rFonts w:ascii="Cambria" w:hAnsi="Cambria" w:cs="Arial"/>
        </w:rPr>
        <w:t xml:space="preserve">Liczba napraw gwarancyjnych uprawniających do wymiany urządzenia na nowe – nie więcej niż </w:t>
      </w:r>
      <w:r w:rsidRPr="00D72171">
        <w:rPr>
          <w:rFonts w:ascii="Cambria" w:hAnsi="Cambria" w:cs="Arial"/>
          <w:b/>
        </w:rPr>
        <w:t>3 naprawy</w:t>
      </w:r>
      <w:r>
        <w:rPr>
          <w:rFonts w:ascii="Cambria" w:hAnsi="Cambria" w:cs="Arial"/>
        </w:rPr>
        <w:t xml:space="preserve"> </w:t>
      </w:r>
      <w:r w:rsidRPr="00454BDD">
        <w:rPr>
          <w:rFonts w:ascii="Cambria" w:hAnsi="Cambria" w:cs="Arial"/>
          <w:b/>
        </w:rPr>
        <w:t>tego samego podzespołu</w:t>
      </w:r>
      <w:r>
        <w:rPr>
          <w:rFonts w:ascii="Cambria" w:hAnsi="Cambria" w:cs="Arial"/>
        </w:rPr>
        <w:t xml:space="preserve"> (z wyjątkiem uszkodzeń z winy użytkownika).</w:t>
      </w:r>
    </w:p>
    <w:p w14:paraId="1745F29B"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14:paraId="7178D6F5"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Wykonawca udziela </w:t>
      </w:r>
      <w:r w:rsidRPr="003A72F6">
        <w:rPr>
          <w:rFonts w:ascii="Cambria" w:hAnsi="Cambria" w:cs="Arial"/>
          <w:b/>
        </w:rPr>
        <w:t>minimum  24 miesięcznej</w:t>
      </w:r>
      <w:r w:rsidRPr="003A72F6">
        <w:rPr>
          <w:rFonts w:ascii="Cambria" w:hAnsi="Cambria" w:cs="Arial"/>
        </w:rPr>
        <w:t xml:space="preserve"> gwarancji dla  zainstalowanych w ramach  naprawy części, z zastrzeżeniem że okres gwarancji tych części nie może upłynąć przed zakończeniem okresu gwarancji wskazanego w </w:t>
      </w:r>
      <w:r>
        <w:rPr>
          <w:rFonts w:ascii="Cambria" w:hAnsi="Cambria" w:cs="Arial"/>
          <w:b/>
        </w:rPr>
        <w:t>§1A</w:t>
      </w:r>
      <w:r w:rsidRPr="003A72F6">
        <w:rPr>
          <w:rFonts w:ascii="Cambria" w:hAnsi="Cambria" w:cs="Arial"/>
          <w:b/>
        </w:rPr>
        <w:t xml:space="preserve"> ust. 1 </w:t>
      </w:r>
      <w:r w:rsidRPr="003A72F6">
        <w:rPr>
          <w:rFonts w:ascii="Cambria" w:hAnsi="Cambria" w:cs="Arial"/>
        </w:rPr>
        <w:t>niniejszej umowy.</w:t>
      </w:r>
    </w:p>
    <w:p w14:paraId="43DB6D1D"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W razie odmowy uznania reklamacji przez Wykonawcę, Zamawiający może zlecić podmiotowi zewnętrznemu przeprowadzenie ekspertyzy co do zasadności reklamacji. Jeżeli reklamacja </w:t>
      </w:r>
      <w:r w:rsidRPr="003A72F6">
        <w:rPr>
          <w:rFonts w:ascii="Cambria" w:hAnsi="Cambria" w:cs="Arial"/>
        </w:rPr>
        <w:lastRenderedPageBreak/>
        <w:t>Zamawiającego będzie uzasadniona, koszty związane z wykonaniem ekspertyzy ponosi Wykonawca.</w:t>
      </w:r>
    </w:p>
    <w:p w14:paraId="53F5D1F8"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Wszelkie koszty związane z rozpatrzeniem i realizacją reklamacji (w tym koszt odbioru i zwrotu reklamowanego przedmiotu umowy) ponosi Wykonawca.</w:t>
      </w:r>
    </w:p>
    <w:p w14:paraId="1884E82B"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Postępowanie reklamacyjne prowadzone jest w oparciu o dokumentację Zamawiającego (np. protokoły reklamacyjne).</w:t>
      </w:r>
    </w:p>
    <w:p w14:paraId="3DCB81A1"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Gwarancja jakości udzielona przez Wykonawcę nie wyłącza uprawnień gwarancyjnych przyznanych przez producentów.</w:t>
      </w:r>
    </w:p>
    <w:p w14:paraId="4338C652"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Jeżeli wystąpi rozbieżność pomiędzy postanowieniami dokumentów gwarancyjnych (np. kart gwarancyjnych)  a niniejszą umową, ewentualną kolizję rozstrzyga się na korzyść Zamawiającego. </w:t>
      </w:r>
    </w:p>
    <w:p w14:paraId="741D008B"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14:paraId="17AABCA6" w14:textId="77777777" w:rsidR="008C5CD7" w:rsidRPr="00A7262E" w:rsidRDefault="008C5CD7" w:rsidP="008C5CD7">
      <w:pPr>
        <w:pStyle w:val="Bezodstpw"/>
        <w:jc w:val="center"/>
        <w:rPr>
          <w:rFonts w:ascii="Cambria" w:hAnsi="Cambria" w:cs="Arial"/>
          <w:b/>
        </w:rPr>
      </w:pPr>
      <w:r w:rsidRPr="00A7262E">
        <w:rPr>
          <w:rFonts w:ascii="Cambria" w:hAnsi="Cambria" w:cs="Arial"/>
          <w:b/>
        </w:rPr>
        <w:t>WARUNKI REALIZACJI, ODBIORY</w:t>
      </w:r>
    </w:p>
    <w:p w14:paraId="0C13F25E" w14:textId="77777777" w:rsidR="008C5CD7" w:rsidRPr="00A7262E" w:rsidRDefault="008C5CD7" w:rsidP="008C5CD7">
      <w:pPr>
        <w:jc w:val="center"/>
        <w:rPr>
          <w:rFonts w:ascii="Cambria" w:hAnsi="Cambria"/>
          <w:b/>
        </w:rPr>
      </w:pPr>
      <w:r w:rsidRPr="00A7262E">
        <w:rPr>
          <w:rFonts w:ascii="Cambria" w:hAnsi="Cambria"/>
          <w:b/>
        </w:rPr>
        <w:t>§2</w:t>
      </w:r>
    </w:p>
    <w:p w14:paraId="7445AD41" w14:textId="77777777" w:rsidR="008C5CD7" w:rsidRDefault="008C5CD7" w:rsidP="008C5CD7">
      <w:pPr>
        <w:pStyle w:val="Akapitzlist"/>
        <w:numPr>
          <w:ilvl w:val="0"/>
          <w:numId w:val="62"/>
        </w:numPr>
        <w:spacing w:after="0" w:line="276" w:lineRule="auto"/>
        <w:ind w:left="360"/>
        <w:jc w:val="both"/>
        <w:rPr>
          <w:rFonts w:ascii="Cambria" w:hAnsi="Cambria" w:cs="Arial"/>
        </w:rPr>
      </w:pPr>
      <w:r w:rsidRPr="00A7262E">
        <w:rPr>
          <w:rFonts w:ascii="Cambria" w:hAnsi="Cambria" w:cs="Arial"/>
        </w:rPr>
        <w:t xml:space="preserve">Przedmiot umowy będzie dostarczany do Zamawiającego </w:t>
      </w:r>
      <w:r w:rsidRPr="00A7262E">
        <w:rPr>
          <w:rFonts w:ascii="Cambria" w:hAnsi="Cambria" w:cs="Arial"/>
          <w:b/>
        </w:rPr>
        <w:t>sukcesywnie,</w:t>
      </w:r>
      <w:r w:rsidRPr="00A7262E">
        <w:rPr>
          <w:rFonts w:ascii="Cambria" w:hAnsi="Cambria" w:cs="Arial"/>
        </w:rPr>
        <w:t xml:space="preserve"> każdorazowo na podstawie </w:t>
      </w:r>
      <w:r w:rsidRPr="00A7262E">
        <w:rPr>
          <w:rFonts w:ascii="Cambria" w:hAnsi="Cambria" w:cs="Arial"/>
          <w:b/>
        </w:rPr>
        <w:t>zamówień jednostkowych</w:t>
      </w:r>
      <w:r w:rsidRPr="00A7262E">
        <w:rPr>
          <w:rFonts w:ascii="Cambria" w:hAnsi="Cambria" w:cs="Arial"/>
        </w:rPr>
        <w:t xml:space="preserve"> składanych przez upoważnionego przedstawiciela Zamawiającego pisemnie (</w:t>
      </w:r>
      <w:r>
        <w:rPr>
          <w:rFonts w:ascii="Cambria" w:hAnsi="Cambria" w:cs="Arial"/>
        </w:rPr>
        <w:t>faxem/</w:t>
      </w:r>
      <w:r w:rsidRPr="00A7262E">
        <w:rPr>
          <w:rFonts w:ascii="Cambria" w:hAnsi="Cambria" w:cs="Arial"/>
        </w:rPr>
        <w:t>e-mailem) pod adresy Wykonawcy o których mowa w niniejszej umowie. Wykonawca niezwłocznie potwierdzi na żądanie Zamawiającego przyjęcie zamówienia do realizacji przesyłając potwierdzenie pod adres podany w zamówieniu jednostkowym.</w:t>
      </w:r>
    </w:p>
    <w:p w14:paraId="1D5EDB6F" w14:textId="77777777" w:rsidR="00917828" w:rsidRPr="00917828" w:rsidRDefault="00917828" w:rsidP="00917828">
      <w:pPr>
        <w:spacing w:after="0" w:line="276" w:lineRule="auto"/>
        <w:jc w:val="both"/>
        <w:rPr>
          <w:rFonts w:ascii="Cambria" w:hAnsi="Cambria" w:cs="Arial"/>
        </w:rPr>
      </w:pPr>
    </w:p>
    <w:p w14:paraId="30147DCA" w14:textId="77777777" w:rsidR="008C5CD7" w:rsidRPr="008C5CD7" w:rsidRDefault="008C5CD7" w:rsidP="008C5CD7">
      <w:pPr>
        <w:spacing w:after="0" w:line="276" w:lineRule="auto"/>
        <w:ind w:left="360"/>
        <w:rPr>
          <w:rFonts w:ascii="Cambria" w:hAnsi="Cambria" w:cs="Arial"/>
          <w:b/>
        </w:rPr>
      </w:pPr>
      <w:r w:rsidRPr="008C5CD7">
        <w:rPr>
          <w:rFonts w:ascii="Cambria" w:hAnsi="Cambria" w:cs="Arial"/>
          <w:b/>
        </w:rPr>
        <w:t>***Dotyczy ZADANIA 7:</w:t>
      </w:r>
    </w:p>
    <w:p w14:paraId="3686056B" w14:textId="3FD16879" w:rsidR="000B484B" w:rsidRDefault="008E6FF2" w:rsidP="008E6FF2">
      <w:pPr>
        <w:pStyle w:val="Bezodstpw"/>
        <w:ind w:left="284"/>
        <w:jc w:val="both"/>
        <w:rPr>
          <w:rFonts w:ascii="Cambria" w:hAnsi="Cambria" w:cs="Arial"/>
        </w:rPr>
      </w:pPr>
      <w:r w:rsidRPr="001B11C6">
        <w:rPr>
          <w:rFonts w:ascii="Cambria" w:hAnsi="Cambria" w:cs="Arial"/>
          <w:b/>
        </w:rPr>
        <w:t>1.1.</w:t>
      </w:r>
      <w:r w:rsidR="00A17E63" w:rsidRPr="0053434B">
        <w:rPr>
          <w:rFonts w:ascii="Cambria" w:hAnsi="Cambria" w:cs="Arial"/>
        </w:rPr>
        <w:t>Termin</w:t>
      </w:r>
      <w:r w:rsidR="008C5CD7" w:rsidRPr="0053434B">
        <w:rPr>
          <w:rFonts w:ascii="Cambria" w:hAnsi="Cambria" w:cs="Arial"/>
        </w:rPr>
        <w:t xml:space="preserve"> dostawy  aparatu w ramach </w:t>
      </w:r>
      <w:r w:rsidR="008C5CD7" w:rsidRPr="00565ADA">
        <w:rPr>
          <w:rFonts w:ascii="Cambria" w:hAnsi="Cambria" w:cs="Arial"/>
          <w:b/>
        </w:rPr>
        <w:t xml:space="preserve">ZADANIA 7 </w:t>
      </w:r>
      <w:r w:rsidR="008C5CD7" w:rsidRPr="0053434B">
        <w:rPr>
          <w:rFonts w:ascii="Cambria" w:hAnsi="Cambria" w:cs="Arial"/>
        </w:rPr>
        <w:t xml:space="preserve">– do </w:t>
      </w:r>
      <w:r w:rsidR="008C5CD7" w:rsidRPr="006839C7">
        <w:rPr>
          <w:rFonts w:ascii="Cambria" w:hAnsi="Cambria" w:cs="Arial"/>
          <w:b/>
        </w:rPr>
        <w:t>14 dni</w:t>
      </w:r>
      <w:r w:rsidR="008C5CD7" w:rsidRPr="0053434B">
        <w:rPr>
          <w:rFonts w:ascii="Cambria" w:hAnsi="Cambria" w:cs="Arial"/>
        </w:rPr>
        <w:t xml:space="preserve"> </w:t>
      </w:r>
      <w:r w:rsidR="008C5CD7" w:rsidRPr="006839C7">
        <w:rPr>
          <w:rFonts w:ascii="Cambria" w:hAnsi="Cambria" w:cs="Arial"/>
          <w:b/>
        </w:rPr>
        <w:t>od złożenia zamówienia</w:t>
      </w:r>
      <w:r w:rsidR="008C5CD7" w:rsidRPr="0053434B">
        <w:rPr>
          <w:rFonts w:ascii="Cambria" w:hAnsi="Cambria" w:cs="Arial"/>
        </w:rPr>
        <w:t xml:space="preserve"> przez Zamawiającego</w:t>
      </w:r>
      <w:r w:rsidR="0053434B" w:rsidRPr="0053434B">
        <w:rPr>
          <w:rFonts w:ascii="Cambria" w:hAnsi="Cambria" w:cs="Arial"/>
        </w:rPr>
        <w:t xml:space="preserve"> </w:t>
      </w:r>
      <w:r w:rsidR="000B484B">
        <w:rPr>
          <w:rFonts w:ascii="Cambria" w:hAnsi="Cambria" w:cs="Arial"/>
        </w:rPr>
        <w:t>wraz z odpowiednimi dokumentami</w:t>
      </w:r>
      <w:r w:rsidR="0053434B" w:rsidRPr="0053434B">
        <w:rPr>
          <w:rFonts w:ascii="Cambria" w:hAnsi="Cambria" w:cs="Arial"/>
        </w:rPr>
        <w:t xml:space="preserve"> w języku polskim</w:t>
      </w:r>
      <w:r w:rsidR="00917828">
        <w:rPr>
          <w:rFonts w:ascii="Cambria" w:hAnsi="Cambria" w:cs="Arial"/>
        </w:rPr>
        <w:t xml:space="preserve"> lub tłumaczonymi na język polski</w:t>
      </w:r>
      <w:r w:rsidR="0053434B" w:rsidRPr="0053434B">
        <w:rPr>
          <w:rFonts w:ascii="Cambria" w:hAnsi="Cambria" w:cs="Arial"/>
        </w:rPr>
        <w:t>, w tym specyfikacjami technicznymi, instrukcjami obsługi, dokumentami potwierdzającymi dopu</w:t>
      </w:r>
      <w:r w:rsidR="006839C7">
        <w:rPr>
          <w:rFonts w:ascii="Cambria" w:hAnsi="Cambria" w:cs="Arial"/>
        </w:rPr>
        <w:t>szczenie do obrotu i stosowania.</w:t>
      </w:r>
    </w:p>
    <w:p w14:paraId="4E696974" w14:textId="77777777" w:rsidR="001B11C6" w:rsidRDefault="008E6FF2" w:rsidP="001B11C6">
      <w:pPr>
        <w:pStyle w:val="Bezodstpw"/>
        <w:ind w:left="284"/>
        <w:jc w:val="both"/>
        <w:rPr>
          <w:rFonts w:ascii="Cambria" w:hAnsi="Cambria" w:cs="Arial"/>
        </w:rPr>
      </w:pPr>
      <w:r w:rsidRPr="001B11C6">
        <w:rPr>
          <w:rFonts w:ascii="Cambria" w:hAnsi="Cambria" w:cs="Arial"/>
          <w:b/>
        </w:rPr>
        <w:t>1.2.</w:t>
      </w:r>
      <w:r>
        <w:rPr>
          <w:rFonts w:ascii="Cambria" w:hAnsi="Cambria" w:cs="Arial"/>
        </w:rPr>
        <w:t xml:space="preserve"> </w:t>
      </w:r>
      <w:r w:rsidR="000B484B" w:rsidRPr="000B484B">
        <w:rPr>
          <w:rFonts w:ascii="Cambria" w:hAnsi="Cambria" w:cs="Arial"/>
        </w:rPr>
        <w:t xml:space="preserve">Odbiór zostanie dokonany przez upoważnionego do odbioru przedstawiciela Zamawiającego . Z dostawy i odbioru zostanie sporządzony </w:t>
      </w:r>
      <w:r w:rsidR="000B484B" w:rsidRPr="000B484B">
        <w:rPr>
          <w:rFonts w:ascii="Cambria" w:hAnsi="Cambria" w:cs="Arial"/>
          <w:b/>
        </w:rPr>
        <w:t>protokół zdawczo – odbiorczy</w:t>
      </w:r>
      <w:r w:rsidR="000B484B" w:rsidRPr="000B484B">
        <w:rPr>
          <w:rFonts w:ascii="Cambria" w:hAnsi="Cambria" w:cs="Arial"/>
        </w:rPr>
        <w:t xml:space="preserve"> zawierający ustalenia dotyczące kompletności przedmiotu dostawy.</w:t>
      </w:r>
    </w:p>
    <w:p w14:paraId="6C12CF5A" w14:textId="5F597B11" w:rsidR="000B484B" w:rsidRDefault="001B11C6" w:rsidP="001B11C6">
      <w:pPr>
        <w:pStyle w:val="Bezodstpw"/>
        <w:ind w:left="284"/>
        <w:jc w:val="both"/>
        <w:rPr>
          <w:rFonts w:ascii="Cambria" w:hAnsi="Cambria" w:cs="Arial"/>
        </w:rPr>
      </w:pPr>
      <w:r w:rsidRPr="001B11C6">
        <w:rPr>
          <w:rFonts w:ascii="Cambria" w:hAnsi="Cambria" w:cs="Arial"/>
          <w:b/>
        </w:rPr>
        <w:t>1.3.</w:t>
      </w:r>
      <w:r w:rsidR="000B484B" w:rsidRPr="000B484B">
        <w:rPr>
          <w:rFonts w:ascii="Cambria" w:hAnsi="Cambria" w:cs="Arial"/>
        </w:rPr>
        <w:t>Wraz z przedmiotem dostawy, Wykonawca przekaże Zam</w:t>
      </w:r>
      <w:r w:rsidR="000B484B">
        <w:rPr>
          <w:rFonts w:ascii="Cambria" w:hAnsi="Cambria" w:cs="Arial"/>
        </w:rPr>
        <w:t>awiającemu dokumenty dotyczące aparatu.</w:t>
      </w:r>
    </w:p>
    <w:p w14:paraId="1F4B77E1" w14:textId="169CEDE3" w:rsidR="00F348E2" w:rsidRPr="003A72F6" w:rsidRDefault="00771FA1" w:rsidP="003B0969">
      <w:pPr>
        <w:spacing w:after="60" w:line="240" w:lineRule="auto"/>
        <w:ind w:left="284"/>
        <w:contextualSpacing/>
        <w:jc w:val="both"/>
        <w:rPr>
          <w:rFonts w:ascii="Cambria" w:hAnsi="Cambria" w:cs="Arial"/>
        </w:rPr>
      </w:pPr>
      <w:r>
        <w:rPr>
          <w:rFonts w:ascii="Cambria" w:hAnsi="Cambria" w:cs="Arial"/>
          <w:b/>
        </w:rPr>
        <w:t>1.</w:t>
      </w:r>
      <w:r>
        <w:rPr>
          <w:rFonts w:ascii="Cambria" w:hAnsi="Cambria" w:cs="Arial"/>
        </w:rPr>
        <w:t xml:space="preserve">4. </w:t>
      </w:r>
      <w:r w:rsidR="003B0969">
        <w:rPr>
          <w:rFonts w:ascii="Cambria" w:hAnsi="Cambria" w:cs="Arial"/>
        </w:rPr>
        <w:t xml:space="preserve">Przedmiotem umowy powiązanym z dostawą aparatu  jest  </w:t>
      </w:r>
      <w:r w:rsidR="00917828" w:rsidRPr="00917828">
        <w:rPr>
          <w:rFonts w:ascii="Cambria" w:hAnsi="Cambria" w:cs="Arial"/>
          <w:b/>
        </w:rPr>
        <w:t>prze</w:t>
      </w:r>
      <w:r w:rsidR="003B0969" w:rsidRPr="003B0969">
        <w:rPr>
          <w:rFonts w:ascii="Cambria" w:hAnsi="Cambria" w:cs="Arial"/>
          <w:b/>
        </w:rPr>
        <w:t>szkolenie</w:t>
      </w:r>
      <w:r w:rsidR="00F348E2" w:rsidRPr="003B0969">
        <w:rPr>
          <w:rFonts w:ascii="Cambria" w:hAnsi="Cambria" w:cs="Arial"/>
          <w:b/>
        </w:rPr>
        <w:t xml:space="preserve"> personelu</w:t>
      </w:r>
      <w:r w:rsidR="003B0969">
        <w:rPr>
          <w:rFonts w:ascii="Cambria" w:hAnsi="Cambria" w:cs="Arial"/>
        </w:rPr>
        <w:t xml:space="preserve"> Zamawiającego</w:t>
      </w:r>
      <w:r w:rsidR="00917828">
        <w:rPr>
          <w:rFonts w:ascii="Cambria" w:hAnsi="Cambria" w:cs="Arial"/>
        </w:rPr>
        <w:t xml:space="preserve"> z obsługi aparatu</w:t>
      </w:r>
      <w:r w:rsidR="003B0969">
        <w:rPr>
          <w:rFonts w:ascii="Cambria" w:hAnsi="Cambria" w:cs="Arial"/>
        </w:rPr>
        <w:t>, które Wykonawca zobowiązany jest wykonać</w:t>
      </w:r>
      <w:r w:rsidR="00917828">
        <w:rPr>
          <w:rFonts w:ascii="Cambria" w:hAnsi="Cambria" w:cs="Arial"/>
        </w:rPr>
        <w:t xml:space="preserve"> w ramach ceny przedmiotu umowy ( bez dodatkowego wynagrodzenia) </w:t>
      </w:r>
      <w:r w:rsidR="003B0969">
        <w:rPr>
          <w:rFonts w:ascii="Cambria" w:hAnsi="Cambria" w:cs="Arial"/>
        </w:rPr>
        <w:t xml:space="preserve"> w uzgodnionym z zamawiającym terminie, nie później niż do 14 dni od daty dostawy aparatu.</w:t>
      </w:r>
    </w:p>
    <w:p w14:paraId="1EF0B643" w14:textId="1DABB4AB" w:rsidR="00771FA1" w:rsidRPr="000B484B" w:rsidRDefault="00771FA1" w:rsidP="001B11C6">
      <w:pPr>
        <w:pStyle w:val="Bezodstpw"/>
        <w:ind w:left="284"/>
        <w:jc w:val="both"/>
        <w:rPr>
          <w:rFonts w:ascii="Cambria" w:hAnsi="Cambria" w:cs="Arial"/>
        </w:rPr>
      </w:pPr>
    </w:p>
    <w:p w14:paraId="046AFC5D" w14:textId="77777777" w:rsidR="008C5CD7" w:rsidRPr="008C5CD7" w:rsidRDefault="008C5CD7" w:rsidP="008C5CD7">
      <w:pPr>
        <w:pStyle w:val="Akapitzlist"/>
        <w:numPr>
          <w:ilvl w:val="0"/>
          <w:numId w:val="62"/>
        </w:numPr>
        <w:spacing w:after="0" w:line="276" w:lineRule="auto"/>
        <w:ind w:left="360"/>
        <w:jc w:val="both"/>
        <w:rPr>
          <w:rFonts w:ascii="Cambria" w:hAnsi="Cambria" w:cs="Arial"/>
        </w:rPr>
      </w:pPr>
      <w:r w:rsidRPr="008C5CD7">
        <w:rPr>
          <w:rFonts w:ascii="Cambria" w:hAnsi="Cambria" w:cs="Arial"/>
        </w:rPr>
        <w:t>Poszczególne dostawy zwane są dalej również</w:t>
      </w:r>
      <w:r w:rsidRPr="008C5CD7">
        <w:rPr>
          <w:rFonts w:ascii="Cambria" w:hAnsi="Cambria" w:cs="Arial"/>
          <w:i/>
        </w:rPr>
        <w:t xml:space="preserve"> </w:t>
      </w:r>
      <w:r w:rsidRPr="008C5CD7">
        <w:rPr>
          <w:rFonts w:ascii="Cambria" w:hAnsi="Cambria" w:cs="Arial"/>
          <w:b/>
          <w:i/>
        </w:rPr>
        <w:t xml:space="preserve">dostawami jednostkowymi </w:t>
      </w:r>
      <w:r w:rsidRPr="008C5CD7">
        <w:rPr>
          <w:rFonts w:ascii="Cambria" w:hAnsi="Cambria" w:cs="Arial"/>
        </w:rPr>
        <w:t>lub</w:t>
      </w:r>
      <w:r w:rsidRPr="008C5CD7">
        <w:rPr>
          <w:rFonts w:ascii="Cambria" w:hAnsi="Cambria" w:cs="Arial"/>
          <w:b/>
          <w:i/>
        </w:rPr>
        <w:t xml:space="preserve"> partiami produktów.</w:t>
      </w:r>
    </w:p>
    <w:p w14:paraId="17603BDA" w14:textId="77777777" w:rsidR="008C5CD7" w:rsidRPr="00A7262E" w:rsidRDefault="008C5CD7" w:rsidP="008C5CD7">
      <w:pPr>
        <w:pStyle w:val="Akapitzlist"/>
        <w:numPr>
          <w:ilvl w:val="0"/>
          <w:numId w:val="62"/>
        </w:numPr>
        <w:spacing w:after="0" w:line="276" w:lineRule="auto"/>
        <w:ind w:left="360"/>
        <w:jc w:val="both"/>
        <w:rPr>
          <w:rFonts w:ascii="Cambria" w:hAnsi="Cambria" w:cs="Arial"/>
        </w:rPr>
      </w:pPr>
      <w:r w:rsidRPr="008C5CD7">
        <w:rPr>
          <w:rFonts w:ascii="Cambria" w:hAnsi="Cambria" w:cs="Arial"/>
        </w:rPr>
        <w:t xml:space="preserve">Doręczenie zamówienia jednostkowego Wykonawcy przez Zamawiającego w </w:t>
      </w:r>
      <w:r w:rsidRPr="008C5CD7">
        <w:rPr>
          <w:rFonts w:ascii="Cambria" w:hAnsi="Cambria" w:cs="Arial"/>
          <w:b/>
        </w:rPr>
        <w:t>okresie obo</w:t>
      </w:r>
      <w:r w:rsidRPr="00A7262E">
        <w:rPr>
          <w:rFonts w:ascii="Cambria" w:hAnsi="Cambria" w:cs="Arial"/>
          <w:b/>
        </w:rPr>
        <w:t>wiązywania umowy</w:t>
      </w:r>
      <w:r w:rsidRPr="00A7262E">
        <w:rPr>
          <w:rFonts w:ascii="Cambria" w:hAnsi="Cambria" w:cs="Arial"/>
        </w:rPr>
        <w:t xml:space="preserve"> o którym mowa w </w:t>
      </w:r>
      <w:r>
        <w:rPr>
          <w:rFonts w:ascii="Cambria" w:hAnsi="Cambria" w:cs="Arial"/>
          <w:b/>
        </w:rPr>
        <w:t xml:space="preserve">§8  </w:t>
      </w:r>
      <w:r w:rsidRPr="000F3B61">
        <w:rPr>
          <w:rFonts w:ascii="Cambria" w:hAnsi="Cambria" w:cs="Arial"/>
          <w:b/>
        </w:rPr>
        <w:t>umowy</w:t>
      </w:r>
      <w:r w:rsidRPr="00A7262E">
        <w:rPr>
          <w:rFonts w:ascii="Cambria" w:hAnsi="Cambria" w:cs="Arial"/>
          <w:b/>
        </w:rPr>
        <w:t xml:space="preserve"> </w:t>
      </w:r>
      <w:r w:rsidRPr="00A7262E">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1E4D948" w14:textId="77777777" w:rsidR="008C5CD7" w:rsidRPr="00A7262E" w:rsidRDefault="008C5CD7" w:rsidP="008C5CD7">
      <w:pPr>
        <w:pStyle w:val="Akapitzlist"/>
        <w:numPr>
          <w:ilvl w:val="0"/>
          <w:numId w:val="62"/>
        </w:numPr>
        <w:spacing w:line="256" w:lineRule="auto"/>
        <w:ind w:left="284" w:hanging="284"/>
        <w:jc w:val="both"/>
        <w:rPr>
          <w:rFonts w:ascii="Cambria" w:hAnsi="Cambria"/>
        </w:rPr>
      </w:pPr>
      <w:r w:rsidRPr="00A7262E">
        <w:rPr>
          <w:rFonts w:ascii="Cambria" w:hAnsi="Cambria"/>
        </w:rPr>
        <w:lastRenderedPageBreak/>
        <w:t>Zamówienia, o których mowa w ust. 1 zawierają co najmniej:</w:t>
      </w:r>
    </w:p>
    <w:p w14:paraId="23709D1D" w14:textId="77777777" w:rsidR="008C5CD7" w:rsidRPr="00A7262E" w:rsidRDefault="008C5CD7" w:rsidP="008C5CD7">
      <w:pPr>
        <w:pStyle w:val="Akapitzlist"/>
        <w:ind w:left="284"/>
        <w:jc w:val="both"/>
        <w:rPr>
          <w:rFonts w:ascii="Cambria" w:hAnsi="Cambria"/>
        </w:rPr>
      </w:pPr>
      <w:r w:rsidRPr="00A7262E">
        <w:rPr>
          <w:rFonts w:ascii="Cambria" w:hAnsi="Cambria"/>
        </w:rPr>
        <w:t>A/Nazwę i adres Wykonawcy</w:t>
      </w:r>
    </w:p>
    <w:p w14:paraId="324821FA" w14:textId="77777777" w:rsidR="008C5CD7" w:rsidRPr="00A7262E" w:rsidRDefault="008C5CD7" w:rsidP="008C5CD7">
      <w:pPr>
        <w:pStyle w:val="Akapitzlist"/>
        <w:ind w:left="284"/>
        <w:jc w:val="both"/>
        <w:rPr>
          <w:rFonts w:ascii="Cambria" w:hAnsi="Cambria"/>
        </w:rPr>
      </w:pPr>
      <w:r w:rsidRPr="00A7262E">
        <w:rPr>
          <w:rFonts w:ascii="Cambria" w:hAnsi="Cambria"/>
        </w:rPr>
        <w:t>B/Nazwę i adres Zamawiającego;</w:t>
      </w:r>
    </w:p>
    <w:p w14:paraId="144C2F64" w14:textId="77777777" w:rsidR="008C5CD7" w:rsidRPr="00A7262E" w:rsidRDefault="008C5CD7" w:rsidP="008C5CD7">
      <w:pPr>
        <w:pStyle w:val="Akapitzlist"/>
        <w:ind w:left="284"/>
        <w:jc w:val="both"/>
        <w:rPr>
          <w:rFonts w:ascii="Cambria" w:hAnsi="Cambria"/>
        </w:rPr>
      </w:pPr>
      <w:r w:rsidRPr="00A7262E">
        <w:rPr>
          <w:rFonts w:ascii="Cambria" w:hAnsi="Cambria"/>
        </w:rPr>
        <w:t>C/Wskazanie asortymentu oraz zamawianych ilości</w:t>
      </w:r>
    </w:p>
    <w:p w14:paraId="49C2D250" w14:textId="77777777" w:rsidR="008C5CD7" w:rsidRPr="00A7262E" w:rsidRDefault="008C5CD7" w:rsidP="008C5CD7">
      <w:pPr>
        <w:pStyle w:val="Akapitzlist"/>
        <w:ind w:left="284"/>
        <w:jc w:val="both"/>
        <w:rPr>
          <w:rFonts w:ascii="Cambria" w:hAnsi="Cambria"/>
        </w:rPr>
      </w:pPr>
      <w:r w:rsidRPr="00A7262E">
        <w:rPr>
          <w:rFonts w:ascii="Cambria" w:hAnsi="Cambria"/>
        </w:rPr>
        <w:t>D/Wskazanie daty zamówienia.</w:t>
      </w:r>
    </w:p>
    <w:p w14:paraId="520B2FBD" w14:textId="77777777" w:rsidR="008C5CD7" w:rsidRPr="00A7262E" w:rsidRDefault="008C5CD7" w:rsidP="008C5CD7">
      <w:pPr>
        <w:pStyle w:val="Akapitzlist"/>
        <w:numPr>
          <w:ilvl w:val="0"/>
          <w:numId w:val="62"/>
        </w:numPr>
        <w:spacing w:line="256" w:lineRule="auto"/>
        <w:ind w:left="284" w:hanging="284"/>
        <w:jc w:val="both"/>
        <w:rPr>
          <w:rFonts w:ascii="Cambria" w:hAnsi="Cambria"/>
        </w:rPr>
      </w:pPr>
      <w:r w:rsidRPr="00A7262E">
        <w:rPr>
          <w:rFonts w:ascii="Cambria" w:hAnsi="Cambria"/>
        </w:rPr>
        <w:t>Strony ustalają następujące terminy realizacji dostaw:</w:t>
      </w:r>
    </w:p>
    <w:p w14:paraId="123335FD" w14:textId="77777777" w:rsidR="008C5CD7" w:rsidRPr="00AE43E3" w:rsidRDefault="008C5CD7" w:rsidP="008C5CD7">
      <w:pPr>
        <w:pStyle w:val="Bezodstpw"/>
        <w:ind w:left="426"/>
        <w:jc w:val="both"/>
        <w:rPr>
          <w:rFonts w:ascii="Cambria" w:hAnsi="Cambria"/>
          <w:color w:val="000000" w:themeColor="text1"/>
        </w:rPr>
      </w:pPr>
      <w:r w:rsidRPr="00AE43E3">
        <w:rPr>
          <w:rFonts w:ascii="Cambria" w:hAnsi="Cambria"/>
        </w:rPr>
        <w:t xml:space="preserve">A/ </w:t>
      </w:r>
      <w:r w:rsidRPr="00AE43E3">
        <w:rPr>
          <w:rFonts w:ascii="Cambria" w:hAnsi="Cambria"/>
          <w:color w:val="000000" w:themeColor="text1"/>
        </w:rPr>
        <w:t xml:space="preserve">maksymalnie </w:t>
      </w:r>
      <w:r w:rsidRPr="00AE43E3">
        <w:rPr>
          <w:rFonts w:ascii="Cambria" w:hAnsi="Cambria"/>
          <w:b/>
          <w:color w:val="000000" w:themeColor="text1"/>
        </w:rPr>
        <w:t>do</w:t>
      </w:r>
      <w:r w:rsidRPr="00AE43E3">
        <w:rPr>
          <w:rFonts w:ascii="Cambria" w:hAnsi="Cambria"/>
          <w:color w:val="000000" w:themeColor="text1"/>
        </w:rPr>
        <w:t xml:space="preserve"> </w:t>
      </w:r>
      <w:r w:rsidRPr="00AE43E3">
        <w:rPr>
          <w:rFonts w:ascii="Cambria" w:hAnsi="Cambria"/>
          <w:b/>
          <w:color w:val="000000" w:themeColor="text1"/>
        </w:rPr>
        <w:t>7dni roboczych</w:t>
      </w:r>
      <w:r w:rsidRPr="00AE43E3">
        <w:rPr>
          <w:rFonts w:ascii="Cambria" w:hAnsi="Cambria"/>
          <w:color w:val="000000" w:themeColor="text1"/>
        </w:rPr>
        <w:t xml:space="preserve"> od dnia złożenia zamówienia.</w:t>
      </w:r>
    </w:p>
    <w:p w14:paraId="51AAD398" w14:textId="5DFF29D4" w:rsidR="008C5CD7" w:rsidRPr="00A7262E" w:rsidRDefault="008C5CD7" w:rsidP="008C5CD7">
      <w:pPr>
        <w:pStyle w:val="Bezodstpw"/>
        <w:numPr>
          <w:ilvl w:val="0"/>
          <w:numId w:val="62"/>
        </w:numPr>
        <w:tabs>
          <w:tab w:val="left" w:pos="360"/>
          <w:tab w:val="left" w:pos="426"/>
          <w:tab w:val="left" w:pos="7513"/>
        </w:tabs>
        <w:ind w:left="426" w:hanging="426"/>
        <w:rPr>
          <w:rFonts w:ascii="Cambria" w:hAnsi="Cambria"/>
        </w:rPr>
      </w:pPr>
      <w:r w:rsidRPr="00A7262E">
        <w:rPr>
          <w:rFonts w:ascii="Cambria" w:hAnsi="Cambria" w:cs="Arial"/>
        </w:rPr>
        <w:t xml:space="preserve">Na każde żądanie Zamawiającego Wykonawca doręczy </w:t>
      </w:r>
      <w:r w:rsidRPr="00A7262E">
        <w:rPr>
          <w:rFonts w:ascii="Cambria" w:hAnsi="Cambria" w:cs="Arial"/>
          <w:u w:val="single"/>
        </w:rPr>
        <w:t xml:space="preserve">dokumenty potwierdzające zgodność produktu z zamówieniem </w:t>
      </w:r>
      <w:r w:rsidRPr="00A7262E">
        <w:rPr>
          <w:rFonts w:ascii="Cambria" w:hAnsi="Cambria" w:cs="Arial"/>
        </w:rPr>
        <w:t>(w wymaganej formie – papierowej lub elektronicznej)</w:t>
      </w:r>
      <w:r w:rsidR="00C56EE4">
        <w:rPr>
          <w:rFonts w:ascii="Cambria" w:hAnsi="Cambria" w:cs="Arial"/>
        </w:rPr>
        <w:t xml:space="preserve"> w języku polskim lub wraz z tłumaczeniem na język polski</w:t>
      </w:r>
      <w:r w:rsidRPr="00A7262E">
        <w:rPr>
          <w:rFonts w:ascii="Cambria" w:hAnsi="Cambria" w:cs="Arial"/>
        </w:rPr>
        <w:t>.</w:t>
      </w:r>
    </w:p>
    <w:p w14:paraId="21846043" w14:textId="77777777" w:rsidR="008C5CD7" w:rsidRPr="00A7262E" w:rsidRDefault="008C5CD7" w:rsidP="008C5CD7">
      <w:pPr>
        <w:pStyle w:val="Akapitzlist"/>
        <w:numPr>
          <w:ilvl w:val="0"/>
          <w:numId w:val="62"/>
        </w:numPr>
        <w:spacing w:after="0" w:line="240" w:lineRule="auto"/>
        <w:ind w:left="426" w:hanging="426"/>
        <w:jc w:val="both"/>
        <w:rPr>
          <w:rFonts w:ascii="Cambria" w:eastAsia="Times New Roman" w:hAnsi="Cambria" w:cs="Arial"/>
          <w:lang w:eastAsia="pl-PL"/>
        </w:rPr>
      </w:pPr>
      <w:r w:rsidRPr="00A7262E">
        <w:rPr>
          <w:rFonts w:ascii="Cambria" w:eastAsia="Times New Roman" w:hAnsi="Cambria" w:cs="Arial"/>
          <w:b/>
          <w:lang w:eastAsia="pl-PL"/>
        </w:rPr>
        <w:t>Odbiór ilościowy</w:t>
      </w:r>
      <w:r w:rsidRPr="00A7262E">
        <w:rPr>
          <w:rFonts w:ascii="Cambria" w:eastAsia="Times New Roman" w:hAnsi="Cambria" w:cs="Arial"/>
          <w:lang w:eastAsia="pl-PL"/>
        </w:rPr>
        <w:t xml:space="preserve"> nastąpi </w:t>
      </w:r>
      <w:r w:rsidRPr="00A7262E">
        <w:rPr>
          <w:rFonts w:ascii="Cambria" w:eastAsia="Times New Roman" w:hAnsi="Cambria" w:cs="Arial"/>
          <w:b/>
          <w:lang w:eastAsia="pl-PL"/>
        </w:rPr>
        <w:t>w dniu dostawy</w:t>
      </w:r>
      <w:r w:rsidRPr="00A7262E">
        <w:rPr>
          <w:rFonts w:ascii="Cambria" w:eastAsia="Times New Roman" w:hAnsi="Cambria" w:cs="Arial"/>
          <w:b/>
          <w:i/>
          <w:lang w:eastAsia="pl-PL"/>
        </w:rPr>
        <w:t xml:space="preserve"> </w:t>
      </w:r>
      <w:r w:rsidRPr="00A7262E">
        <w:rPr>
          <w:rFonts w:ascii="Cambria" w:eastAsia="Times New Roman" w:hAnsi="Cambria" w:cs="Arial"/>
          <w:lang w:eastAsia="pl-PL"/>
        </w:rPr>
        <w:t xml:space="preserve">w miejscu wskazanym przez Zamawiającego. Sprawdzenie może obejmować wyłącznie przeliczenie ilości opakowań wskazanych w dokumencie dostawy i/lub fakturze i ustalenie ich stanu. </w:t>
      </w:r>
    </w:p>
    <w:p w14:paraId="6E6DAF59" w14:textId="77777777" w:rsidR="008C5CD7" w:rsidRDefault="008C5CD7" w:rsidP="008C5CD7">
      <w:pPr>
        <w:pStyle w:val="Akapitzlist"/>
        <w:numPr>
          <w:ilvl w:val="0"/>
          <w:numId w:val="62"/>
        </w:numPr>
        <w:spacing w:line="254" w:lineRule="auto"/>
        <w:ind w:left="426" w:hanging="426"/>
        <w:jc w:val="both"/>
        <w:rPr>
          <w:rFonts w:ascii="Cambria" w:hAnsi="Cambria" w:cs="Arial"/>
        </w:rPr>
      </w:pPr>
      <w:r w:rsidRPr="00A7262E">
        <w:rPr>
          <w:rFonts w:ascii="Cambria" w:hAnsi="Cambria" w:cs="Arial"/>
        </w:rPr>
        <w:t xml:space="preserve">W przypadku stwierdzenia przez Zamawiającego </w:t>
      </w:r>
      <w:r w:rsidRPr="00A7262E">
        <w:rPr>
          <w:rFonts w:ascii="Cambria" w:hAnsi="Cambria" w:cs="Arial"/>
          <w:b/>
        </w:rPr>
        <w:t>niezgodności ilościowych</w:t>
      </w:r>
      <w:r w:rsidRPr="00A7262E">
        <w:rPr>
          <w:rFonts w:ascii="Cambria" w:hAnsi="Cambria" w:cs="Arial"/>
        </w:rPr>
        <w:t xml:space="preserve"> lub </w:t>
      </w:r>
      <w:r w:rsidRPr="00A7262E">
        <w:rPr>
          <w:rFonts w:ascii="Cambria" w:hAnsi="Cambria" w:cs="Arial"/>
          <w:b/>
        </w:rPr>
        <w:t>wad jakościowych</w:t>
      </w:r>
      <w:r w:rsidRPr="00A7262E">
        <w:rPr>
          <w:rFonts w:ascii="Cambria" w:hAnsi="Cambria" w:cs="Arial"/>
        </w:rPr>
        <w:t xml:space="preserve"> lub </w:t>
      </w:r>
      <w:r w:rsidRPr="00A7262E">
        <w:rPr>
          <w:rFonts w:ascii="Cambria" w:hAnsi="Cambria" w:cs="Arial"/>
          <w:b/>
        </w:rPr>
        <w:t>niezgodności z przedmiotem zamówienia</w:t>
      </w:r>
      <w:r w:rsidRPr="00A7262E">
        <w:rPr>
          <w:rFonts w:ascii="Cambria" w:hAnsi="Cambria" w:cs="Arial"/>
        </w:rPr>
        <w:t xml:space="preserve"> określonym w niniejszej umowie, Zamawiający może nie odebrać dostawy jednostkowej </w:t>
      </w:r>
      <w:r w:rsidRPr="00A7262E">
        <w:rPr>
          <w:rFonts w:ascii="Cambria" w:hAnsi="Cambria" w:cs="Arial"/>
          <w:b/>
        </w:rPr>
        <w:t>w całości lub w części</w:t>
      </w:r>
      <w:r w:rsidRPr="00A7262E">
        <w:rPr>
          <w:rFonts w:ascii="Cambria" w:hAnsi="Cambria" w:cs="Arial"/>
        </w:rPr>
        <w:t xml:space="preserve">  i pozostawić nieodebraną dostawę jednostkową lub jej część do dyspozycji Wykonawcy zawiadamiając Wykonawcę o stwierdzonych niezgodnościach  lub wadach.</w:t>
      </w:r>
    </w:p>
    <w:p w14:paraId="00ECCE57" w14:textId="77777777" w:rsidR="008C5CD7" w:rsidRPr="000D2BA5" w:rsidRDefault="008C5CD7" w:rsidP="008C5CD7">
      <w:pPr>
        <w:pStyle w:val="Akapitzlist"/>
        <w:numPr>
          <w:ilvl w:val="0"/>
          <w:numId w:val="62"/>
        </w:numPr>
        <w:spacing w:line="254" w:lineRule="auto"/>
        <w:ind w:left="426" w:hanging="426"/>
        <w:jc w:val="both"/>
        <w:rPr>
          <w:rFonts w:ascii="Cambria" w:hAnsi="Cambria" w:cs="Arial"/>
        </w:rPr>
      </w:pPr>
      <w:r w:rsidRPr="000D2BA5">
        <w:rPr>
          <w:rFonts w:ascii="Cambria" w:hAnsi="Cambria" w:cs="Arial"/>
        </w:rPr>
        <w:t xml:space="preserve">Wykonawca dostarczy przedmiot umowy w opakowaniu spełniającym wymogi prawa a ponadto w opakowaniu zbiorczym zabezpieczającym przed uszkodzeniem w czasie transportu w sposób określony odpowiednimi normami. </w:t>
      </w:r>
    </w:p>
    <w:p w14:paraId="17B48D64"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A7262E">
        <w:rPr>
          <w:rFonts w:ascii="Cambria" w:hAnsi="Cambria" w:cs="Times New Roman"/>
        </w:rPr>
        <w:t>Na każdorazowe żądanie Zamawiającego wraz z przedmiotem dostawy Wykonawca przekaże Zamawiającemu, właściwe dokumenty dotyczące przedmiotu dostawy.</w:t>
      </w:r>
    </w:p>
    <w:p w14:paraId="04A0E822"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cs="Arial"/>
        </w:rPr>
        <w:t xml:space="preserve">W przypadku stwierdzenia przez Zamawiającego </w:t>
      </w:r>
      <w:r w:rsidRPr="00685948">
        <w:rPr>
          <w:rFonts w:ascii="Cambria" w:hAnsi="Cambria" w:cs="Arial"/>
          <w:b/>
        </w:rPr>
        <w:t>niezgodności ilościowych</w:t>
      </w:r>
      <w:r w:rsidRPr="00685948">
        <w:rPr>
          <w:rFonts w:ascii="Cambria" w:hAnsi="Cambria" w:cs="Arial"/>
        </w:rPr>
        <w:t xml:space="preserve"> lub </w:t>
      </w:r>
      <w:r w:rsidRPr="00685948">
        <w:rPr>
          <w:rFonts w:ascii="Cambria" w:hAnsi="Cambria" w:cs="Arial"/>
          <w:b/>
        </w:rPr>
        <w:t>wad jakościowych</w:t>
      </w:r>
      <w:r w:rsidRPr="00685948">
        <w:rPr>
          <w:rFonts w:ascii="Cambria" w:hAnsi="Cambria" w:cs="Arial"/>
        </w:rPr>
        <w:t xml:space="preserve"> lub </w:t>
      </w:r>
      <w:r w:rsidRPr="00685948">
        <w:rPr>
          <w:rFonts w:ascii="Cambria" w:hAnsi="Cambria" w:cs="Arial"/>
          <w:b/>
        </w:rPr>
        <w:t>niezgodności z przedmiotem zamówienia</w:t>
      </w:r>
      <w:r w:rsidRPr="00685948">
        <w:rPr>
          <w:rFonts w:ascii="Cambria" w:hAnsi="Cambria" w:cs="Arial"/>
        </w:rPr>
        <w:t xml:space="preserve"> określonym w niniejszej umowie, Zamawiający może nie odebrać dostawy jednostkowej </w:t>
      </w:r>
      <w:r w:rsidRPr="00685948">
        <w:rPr>
          <w:rFonts w:ascii="Cambria" w:hAnsi="Cambria" w:cs="Arial"/>
          <w:b/>
        </w:rPr>
        <w:t>w całości lub w części</w:t>
      </w:r>
      <w:r w:rsidRPr="00685948">
        <w:rPr>
          <w:rFonts w:ascii="Cambria" w:hAnsi="Cambria" w:cs="Arial"/>
        </w:rPr>
        <w:t xml:space="preserve"> i pozostawić nieodebraną dostawę jednostkową lub jej część do dyspozycji Wykonawcy zawiadamiając Wykonawcę o stwierdzonych niezgodnościach  lub wadach.</w:t>
      </w:r>
    </w:p>
    <w:p w14:paraId="2BF6252D" w14:textId="77777777" w:rsidR="008C5CD7"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Przedmiot umowy dostarczany będzie do miejsca wyznaczonego przez Zamawiającego</w:t>
      </w:r>
      <w:r>
        <w:rPr>
          <w:rFonts w:ascii="Cambria" w:hAnsi="Cambria"/>
        </w:rPr>
        <w:t xml:space="preserve"> ( magazynu) </w:t>
      </w:r>
      <w:r w:rsidRPr="00685948">
        <w:rPr>
          <w:rFonts w:ascii="Cambria" w:hAnsi="Cambria"/>
        </w:rPr>
        <w:t xml:space="preserve"> w godzinach pracy Zamawiającego.</w:t>
      </w:r>
    </w:p>
    <w:p w14:paraId="1CFCEFC0" w14:textId="77777777" w:rsidR="008C5CD7"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Dostawy wraz z wniesieniem i rozładowaniem towaru odbywać się będą do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2E866404"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 xml:space="preserve">W przypadku zwłoki w terminie dostawy, określonym w </w:t>
      </w:r>
      <w:r w:rsidRPr="00685948">
        <w:rPr>
          <w:rFonts w:ascii="Cambria" w:hAnsi="Cambria"/>
          <w:b/>
          <w:color w:val="000000"/>
        </w:rPr>
        <w:t>§ 2 ust. 5</w:t>
      </w:r>
      <w:r w:rsidRPr="00685948">
        <w:rPr>
          <w:rFonts w:ascii="Cambria" w:hAnsi="Cambria"/>
          <w:color w:val="FF0000"/>
        </w:rPr>
        <w:t xml:space="preserve"> </w:t>
      </w:r>
      <w:r w:rsidRPr="00685948">
        <w:rPr>
          <w:rFonts w:ascii="Cambria" w:hAnsi="Cambria"/>
        </w:rPr>
        <w:t xml:space="preserve">lub dostawy przedmiotu umowy w ilości lub jakości niezgodnej z wymaganiami, Zamawiający uprawniony będzie do  odmowy przyjęcia przedmiotu umowy i dokonania </w:t>
      </w:r>
      <w:r w:rsidRPr="00685948">
        <w:rPr>
          <w:rFonts w:ascii="Cambria" w:hAnsi="Cambria"/>
          <w:b/>
        </w:rPr>
        <w:t>zakupu interwencyjnego</w:t>
      </w:r>
      <w:r w:rsidRPr="00685948">
        <w:rPr>
          <w:rFonts w:ascii="Cambria" w:hAnsi="Cambria"/>
        </w:rPr>
        <w:t xml:space="preserve"> od innego dostawcy w ilości i asortymencie niezrealizowanej dostawy na ryzyko Wykonawcy. Wykonawca zobowiązany będzie do pokrycia Zamawiającemu różnicy wyższej ceny związanej z za</w:t>
      </w:r>
      <w:r>
        <w:rPr>
          <w:rFonts w:ascii="Cambria" w:hAnsi="Cambria"/>
        </w:rPr>
        <w:t xml:space="preserve">kupem interwencyjnym produktów. </w:t>
      </w:r>
      <w:r w:rsidRPr="00685948">
        <w:rPr>
          <w:rFonts w:ascii="Cambria" w:hAnsi="Cambria"/>
        </w:rPr>
        <w:t xml:space="preserve">Zamawiający uprawniony będzie do naliczenia kary umownej zgodnie z odpowiednimi postanowieniami </w:t>
      </w:r>
      <w:r w:rsidRPr="00685948">
        <w:rPr>
          <w:rFonts w:ascii="Cambria" w:hAnsi="Cambria"/>
          <w:b/>
        </w:rPr>
        <w:t>§ 6 umowy.</w:t>
      </w:r>
      <w:r w:rsidRPr="00685948">
        <w:rPr>
          <w:rFonts w:ascii="Cambria" w:hAnsi="Cambria"/>
        </w:rPr>
        <w:t xml:space="preserve"> Każdorazowy zakup interwencyjny zmniejsza maksymalną wartość umowy o wartość tego zakupu. </w:t>
      </w:r>
      <w:r w:rsidRPr="00685948">
        <w:rPr>
          <w:rFonts w:ascii="Cambria" w:hAnsi="Cambria" w:cs="Arial"/>
        </w:rPr>
        <w:t>Wykonawcy nie przysługują żadne roszczenia wobec Zamawiającego z  tego tytułu.</w:t>
      </w:r>
    </w:p>
    <w:p w14:paraId="74B7C5AE" w14:textId="77777777" w:rsidR="008C5CD7" w:rsidRPr="00A7262E" w:rsidRDefault="008C5CD7" w:rsidP="008C5CD7">
      <w:pPr>
        <w:tabs>
          <w:tab w:val="center" w:pos="4535"/>
          <w:tab w:val="left" w:pos="5160"/>
        </w:tabs>
        <w:spacing w:after="60" w:line="240" w:lineRule="auto"/>
        <w:jc w:val="center"/>
        <w:rPr>
          <w:rFonts w:ascii="Cambria" w:hAnsi="Cambria" w:cs="Arial"/>
          <w:b/>
        </w:rPr>
      </w:pPr>
      <w:r w:rsidRPr="00A7262E">
        <w:rPr>
          <w:rFonts w:ascii="Cambria" w:hAnsi="Cambria" w:cs="Arial"/>
          <w:b/>
        </w:rPr>
        <w:t>REKLAMACJE</w:t>
      </w:r>
    </w:p>
    <w:p w14:paraId="49278CB3" w14:textId="77777777" w:rsidR="008C5CD7" w:rsidRPr="00A7262E" w:rsidRDefault="008C5CD7" w:rsidP="008C5CD7">
      <w:pPr>
        <w:jc w:val="center"/>
        <w:rPr>
          <w:rFonts w:ascii="Cambria" w:hAnsi="Cambria"/>
          <w:b/>
        </w:rPr>
      </w:pPr>
      <w:r w:rsidRPr="00A7262E">
        <w:rPr>
          <w:rFonts w:ascii="Cambria" w:hAnsi="Cambria"/>
          <w:b/>
        </w:rPr>
        <w:t>§3</w:t>
      </w:r>
    </w:p>
    <w:p w14:paraId="0D4D813A"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Zamawiający zastrzega sobie prawo reklamowania całości lub części dostawy, jeżeli nie jest zgodna z wymaganiami ilościowymi i jakościowymi uzgodnionymi w umowie.</w:t>
      </w:r>
    </w:p>
    <w:p w14:paraId="71634B82"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lastRenderedPageBreak/>
        <w:t xml:space="preserve">Odbiór ilościowy nastąpi w dniu dostawy. W razie stwierdzenia </w:t>
      </w:r>
      <w:r w:rsidRPr="00A7262E">
        <w:rPr>
          <w:rFonts w:ascii="Cambria" w:hAnsi="Cambria"/>
          <w:b/>
        </w:rPr>
        <w:t>braków ilościowych</w:t>
      </w:r>
      <w:r w:rsidRPr="00A7262E">
        <w:rPr>
          <w:rFonts w:ascii="Cambria" w:hAnsi="Cambria"/>
        </w:rPr>
        <w:t>, Zamawiający sporządzi protokół i niezwłocznie zawiadomi o tym Wykonawcę.</w:t>
      </w:r>
    </w:p>
    <w:p w14:paraId="0954B856"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Stwierdzone </w:t>
      </w:r>
      <w:r w:rsidRPr="00A7262E">
        <w:rPr>
          <w:rFonts w:ascii="Cambria" w:hAnsi="Cambria"/>
          <w:b/>
        </w:rPr>
        <w:t>wady jakościowe</w:t>
      </w:r>
      <w:r w:rsidRPr="00A7262E">
        <w:rPr>
          <w:rFonts w:ascii="Cambria" w:hAnsi="Cambria"/>
        </w:rPr>
        <w:t>, Zamawiający zobowiązany jest zgłosić bez zbędnej zwłoki. Wykryte wady jakościowe wpisywane będą do protokołu z opisem rodzaju wad.</w:t>
      </w:r>
    </w:p>
    <w:p w14:paraId="12306355"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Wykonawca </w:t>
      </w:r>
      <w:r w:rsidRPr="00A7262E">
        <w:rPr>
          <w:rFonts w:ascii="Cambria" w:hAnsi="Cambria"/>
          <w:b/>
        </w:rPr>
        <w:t>rozpatrzy reklamacje</w:t>
      </w:r>
      <w:r w:rsidRPr="00A7262E">
        <w:rPr>
          <w:rFonts w:ascii="Cambria" w:hAnsi="Cambria"/>
        </w:rPr>
        <w:t xml:space="preserve"> w </w:t>
      </w:r>
      <w:r w:rsidRPr="00A7262E">
        <w:rPr>
          <w:rFonts w:ascii="Cambria" w:hAnsi="Cambria"/>
          <w:color w:val="000000"/>
        </w:rPr>
        <w:t xml:space="preserve">terminie </w:t>
      </w:r>
      <w:r>
        <w:rPr>
          <w:rFonts w:ascii="Cambria" w:hAnsi="Cambria"/>
          <w:b/>
          <w:color w:val="000000"/>
        </w:rPr>
        <w:t>10</w:t>
      </w:r>
      <w:r w:rsidRPr="00A7262E">
        <w:rPr>
          <w:rFonts w:ascii="Cambria" w:hAnsi="Cambria"/>
          <w:b/>
          <w:color w:val="000000"/>
        </w:rPr>
        <w:t xml:space="preserve"> dni </w:t>
      </w:r>
      <w:r w:rsidRPr="00A7262E">
        <w:rPr>
          <w:rFonts w:ascii="Cambria" w:hAnsi="Cambria"/>
        </w:rPr>
        <w:t xml:space="preserve"> od daty zgłoszenia. Reklamację uznaje się za uwzględnioną po upływie powyższego terminu.</w:t>
      </w:r>
    </w:p>
    <w:p w14:paraId="655F6E2C" w14:textId="75E5A3FA"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 przypadku uznania reklamacji Wykonawca </w:t>
      </w:r>
      <w:r w:rsidRPr="00A7262E">
        <w:rPr>
          <w:rFonts w:ascii="Cambria" w:hAnsi="Cambria"/>
          <w:b/>
        </w:rPr>
        <w:t xml:space="preserve">wymieni </w:t>
      </w:r>
      <w:r w:rsidRPr="00A7262E">
        <w:rPr>
          <w:rFonts w:ascii="Cambria" w:hAnsi="Cambria"/>
        </w:rPr>
        <w:t xml:space="preserve">wadliwy przedmiot umowy na wolny od wad w terminie </w:t>
      </w:r>
      <w:r w:rsidRPr="00A7262E">
        <w:rPr>
          <w:rFonts w:ascii="Cambria" w:hAnsi="Cambria"/>
          <w:b/>
          <w:color w:val="000000"/>
        </w:rPr>
        <w:t xml:space="preserve">do 5 dni </w:t>
      </w:r>
      <w:r w:rsidR="00E558CC" w:rsidRPr="00E558CC">
        <w:rPr>
          <w:rFonts w:ascii="Cambria" w:hAnsi="Cambria"/>
          <w:b/>
          <w:color w:val="FF0000"/>
        </w:rPr>
        <w:t>roboczych</w:t>
      </w:r>
      <w:r w:rsidR="00E558CC">
        <w:rPr>
          <w:rFonts w:ascii="Cambria" w:hAnsi="Cambria"/>
          <w:b/>
          <w:color w:val="000000"/>
        </w:rPr>
        <w:t xml:space="preserve"> </w:t>
      </w:r>
      <w:r w:rsidRPr="00A7262E">
        <w:rPr>
          <w:rFonts w:ascii="Cambria" w:hAnsi="Cambria"/>
          <w:color w:val="000000"/>
        </w:rPr>
        <w:t>od</w:t>
      </w:r>
      <w:r w:rsidRPr="00A7262E">
        <w:rPr>
          <w:rFonts w:ascii="Cambria" w:hAnsi="Cambria"/>
        </w:rPr>
        <w:t xml:space="preserve"> dnia powiadomienia Zamawiającego o </w:t>
      </w:r>
      <w:r w:rsidRPr="00A7262E">
        <w:rPr>
          <w:rFonts w:ascii="Cambria" w:hAnsi="Cambria"/>
          <w:color w:val="000000"/>
        </w:rPr>
        <w:t>uznaniu  reklamacji</w:t>
      </w:r>
      <w:r w:rsidRPr="00A7262E">
        <w:rPr>
          <w:rFonts w:ascii="Cambria" w:hAnsi="Cambria"/>
        </w:rPr>
        <w:t xml:space="preserve"> lub </w:t>
      </w:r>
      <w:r w:rsidRPr="00A7262E">
        <w:rPr>
          <w:rFonts w:ascii="Cambria" w:hAnsi="Cambria"/>
          <w:b/>
        </w:rPr>
        <w:t>upływu terminu</w:t>
      </w:r>
      <w:r w:rsidRPr="00A7262E">
        <w:rPr>
          <w:rFonts w:ascii="Cambria" w:hAnsi="Cambria"/>
        </w:rPr>
        <w:t xml:space="preserve"> wskazanego w </w:t>
      </w:r>
      <w:r w:rsidRPr="00A7262E">
        <w:rPr>
          <w:rFonts w:ascii="Cambria" w:hAnsi="Cambria"/>
          <w:b/>
        </w:rPr>
        <w:t>ust. 4</w:t>
      </w:r>
      <w:r w:rsidRPr="00A7262E">
        <w:rPr>
          <w:rFonts w:ascii="Cambria" w:hAnsi="Cambria"/>
        </w:rPr>
        <w:t xml:space="preserve"> powyżej.</w:t>
      </w:r>
    </w:p>
    <w:p w14:paraId="191273F7"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Zgłoszenia reklamacji mogą być dokonywane w formie elektronicznej na adres e-mail podany w niniejszej umowie.</w:t>
      </w:r>
    </w:p>
    <w:p w14:paraId="73F7865F"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Wykonawca zobowiązany jest do bezzwłocznego, zwrotnego potwierdzenia reklamacji. </w:t>
      </w:r>
    </w:p>
    <w:p w14:paraId="79EADAD3"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cs="Arial"/>
        </w:rPr>
        <w:t>Wszelkie koszty związane z rozpatrzeniem reklamacji (w tym koszt odbioru i zwrotu reklamowanych produktów) ponosi Wykonawca.</w:t>
      </w:r>
    </w:p>
    <w:p w14:paraId="41D9DBA5"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cs="Arial"/>
        </w:rPr>
        <w:t>Postępowanie reklamacyjne prowadzone jest w oparciu o dokumentację Zamawiającego (protokoły reklamacyjne).</w:t>
      </w:r>
    </w:p>
    <w:p w14:paraId="5DCC20AE" w14:textId="77777777" w:rsidR="008C5CD7" w:rsidRPr="00A7262E" w:rsidRDefault="008C5CD7" w:rsidP="00F348E2">
      <w:pPr>
        <w:pStyle w:val="Akapitzlist"/>
        <w:numPr>
          <w:ilvl w:val="0"/>
          <w:numId w:val="71"/>
        </w:numPr>
        <w:spacing w:line="256" w:lineRule="auto"/>
        <w:ind w:left="284" w:hanging="426"/>
        <w:jc w:val="both"/>
        <w:rPr>
          <w:rFonts w:ascii="Cambria" w:hAnsi="Cambria"/>
        </w:rPr>
      </w:pPr>
      <w:r w:rsidRPr="00A7262E">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7B0EA7F2" w14:textId="77777777" w:rsidR="008C5CD7" w:rsidRPr="00A7262E" w:rsidRDefault="008C5CD7" w:rsidP="008C5CD7">
      <w:pPr>
        <w:pStyle w:val="Bezodstpw"/>
        <w:ind w:left="360"/>
        <w:jc w:val="center"/>
        <w:rPr>
          <w:rFonts w:ascii="Cambria" w:hAnsi="Cambria" w:cs="Arial"/>
          <w:b/>
        </w:rPr>
      </w:pPr>
      <w:r w:rsidRPr="00A7262E">
        <w:rPr>
          <w:rFonts w:ascii="Cambria" w:hAnsi="Cambria" w:cs="Arial"/>
          <w:b/>
        </w:rPr>
        <w:t>WYNAGRODZENIE, PŁATNOŚCI</w:t>
      </w:r>
    </w:p>
    <w:p w14:paraId="7C4DEEF7" w14:textId="77777777" w:rsidR="008C5CD7" w:rsidRPr="00A7262E" w:rsidRDefault="008C5CD7" w:rsidP="008C5CD7">
      <w:pPr>
        <w:tabs>
          <w:tab w:val="center" w:pos="4535"/>
          <w:tab w:val="left" w:pos="5115"/>
        </w:tabs>
        <w:rPr>
          <w:rFonts w:ascii="Cambria" w:hAnsi="Cambria"/>
          <w:b/>
        </w:rPr>
      </w:pPr>
      <w:r w:rsidRPr="00A7262E">
        <w:rPr>
          <w:rFonts w:ascii="Cambria" w:hAnsi="Cambria"/>
          <w:b/>
        </w:rPr>
        <w:tab/>
        <w:t>§4</w:t>
      </w:r>
      <w:r w:rsidRPr="00A7262E">
        <w:rPr>
          <w:rFonts w:ascii="Cambria" w:hAnsi="Cambria"/>
          <w:b/>
        </w:rPr>
        <w:tab/>
      </w:r>
    </w:p>
    <w:p w14:paraId="54D563E7" w14:textId="77777777" w:rsidR="008C5CD7" w:rsidRPr="00A7262E" w:rsidRDefault="008C5CD7" w:rsidP="00F348E2">
      <w:pPr>
        <w:pStyle w:val="Akapitzlist"/>
        <w:numPr>
          <w:ilvl w:val="0"/>
          <w:numId w:val="76"/>
        </w:numPr>
        <w:spacing w:after="0" w:line="240" w:lineRule="auto"/>
        <w:ind w:left="284"/>
        <w:jc w:val="both"/>
        <w:rPr>
          <w:rFonts w:ascii="Cambria" w:hAnsi="Cambria"/>
          <w:color w:val="000000" w:themeColor="text1"/>
        </w:rPr>
      </w:pPr>
      <w:r w:rsidRPr="00A7262E">
        <w:rPr>
          <w:rFonts w:ascii="Cambria" w:hAnsi="Cambria"/>
          <w:b/>
          <w:color w:val="000000" w:themeColor="text1"/>
        </w:rPr>
        <w:t xml:space="preserve">Maksymalna wartość umowy </w:t>
      </w:r>
      <w:r w:rsidRPr="00A7262E">
        <w:rPr>
          <w:rFonts w:ascii="Cambria" w:hAnsi="Cambria"/>
          <w:color w:val="000000" w:themeColor="text1"/>
        </w:rPr>
        <w:t xml:space="preserve"> w zakresie  </w:t>
      </w:r>
      <w:r>
        <w:rPr>
          <w:rFonts w:ascii="Cambria" w:hAnsi="Cambria"/>
          <w:b/>
          <w:color w:val="000000" w:themeColor="text1"/>
        </w:rPr>
        <w:t>ZADANIA ….</w:t>
      </w:r>
      <w:r w:rsidRPr="00A7262E">
        <w:rPr>
          <w:rFonts w:ascii="Cambria" w:hAnsi="Cambria"/>
          <w:b/>
          <w:color w:val="000000" w:themeColor="text1"/>
        </w:rPr>
        <w:t>,</w:t>
      </w:r>
      <w:r w:rsidRPr="00A7262E">
        <w:rPr>
          <w:rFonts w:ascii="Cambria" w:hAnsi="Cambria"/>
          <w:color w:val="000000" w:themeColor="text1"/>
        </w:rPr>
        <w:t xml:space="preserve"> wynosi ........................................................... </w:t>
      </w:r>
      <w:r w:rsidRPr="00A7262E">
        <w:rPr>
          <w:rFonts w:ascii="Cambria" w:hAnsi="Cambria"/>
          <w:b/>
          <w:color w:val="000000" w:themeColor="text1"/>
        </w:rPr>
        <w:t>złotych brutto</w:t>
      </w:r>
      <w:r w:rsidRPr="00A7262E">
        <w:rPr>
          <w:rFonts w:ascii="Cambria" w:hAnsi="Cambria"/>
          <w:color w:val="000000" w:themeColor="text1"/>
        </w:rPr>
        <w:t xml:space="preserve">, (słownie: ......................................................................... złotych 00/100 groszy) w tym podatek VAT % ……. </w:t>
      </w:r>
      <w:r w:rsidRPr="00A7262E">
        <w:rPr>
          <w:rFonts w:ascii="Cambria" w:hAnsi="Cambria"/>
          <w:b/>
          <w:color w:val="000000" w:themeColor="text1"/>
        </w:rPr>
        <w:t>Maksymalna wartość netto</w:t>
      </w:r>
      <w:r w:rsidRPr="00A7262E">
        <w:rPr>
          <w:rFonts w:ascii="Cambria" w:hAnsi="Cambria"/>
          <w:color w:val="000000" w:themeColor="text1"/>
        </w:rPr>
        <w:t xml:space="preserve"> umowy  …………………………………………..zł.</w:t>
      </w:r>
    </w:p>
    <w:p w14:paraId="19667D98" w14:textId="77777777" w:rsidR="008C5CD7" w:rsidRPr="00A7262E" w:rsidRDefault="008C5CD7" w:rsidP="008C5CD7">
      <w:pPr>
        <w:pStyle w:val="Akapitzlist"/>
        <w:spacing w:after="0" w:line="240" w:lineRule="auto"/>
        <w:ind w:left="284"/>
        <w:jc w:val="both"/>
        <w:rPr>
          <w:rFonts w:ascii="Cambria" w:hAnsi="Cambria" w:cs="Times New Roman"/>
          <w:b/>
        </w:rPr>
      </w:pPr>
    </w:p>
    <w:p w14:paraId="0BED008C" w14:textId="77777777" w:rsidR="008C5CD7" w:rsidRPr="00A7262E" w:rsidRDefault="008C5CD7" w:rsidP="008C5CD7">
      <w:pPr>
        <w:spacing w:after="0" w:line="240" w:lineRule="auto"/>
        <w:ind w:left="284"/>
        <w:rPr>
          <w:rFonts w:ascii="Cambria" w:hAnsi="Cambria" w:cs="Arial"/>
          <w:b/>
        </w:rPr>
      </w:pPr>
      <w:r w:rsidRPr="00A7262E">
        <w:rPr>
          <w:rFonts w:ascii="Cambria" w:hAnsi="Cambria" w:cs="Arial"/>
          <w:b/>
        </w:rPr>
        <w:t xml:space="preserve">Maksymalna wartość umowy </w:t>
      </w:r>
      <w:r w:rsidRPr="00A7262E">
        <w:rPr>
          <w:rFonts w:ascii="Cambria" w:hAnsi="Cambria" w:cs="Arial"/>
        </w:rPr>
        <w:t>w zakresi</w:t>
      </w:r>
      <w:r w:rsidRPr="00A7262E">
        <w:rPr>
          <w:rFonts w:ascii="Cambria" w:hAnsi="Cambria" w:cs="Arial"/>
          <w:b/>
        </w:rPr>
        <w:t>e zamówienia podstawowego dl</w:t>
      </w:r>
      <w:r>
        <w:rPr>
          <w:rFonts w:ascii="Cambria" w:hAnsi="Cambria" w:cs="Arial"/>
          <w:b/>
        </w:rPr>
        <w:t xml:space="preserve">a ZADANIA…… </w:t>
      </w:r>
      <w:r w:rsidRPr="00A7262E">
        <w:rPr>
          <w:rFonts w:ascii="Cambria" w:hAnsi="Cambria" w:cs="Arial"/>
          <w:b/>
        </w:rPr>
        <w:t xml:space="preserve"> : </w:t>
      </w:r>
      <w:r w:rsidRPr="00A7262E">
        <w:rPr>
          <w:rFonts w:ascii="Cambria" w:hAnsi="Cambria" w:cs="Arial"/>
        </w:rPr>
        <w:t xml:space="preserve">wynosi </w:t>
      </w:r>
    </w:p>
    <w:p w14:paraId="1E3AA38C" w14:textId="77777777" w:rsidR="008C5CD7" w:rsidRPr="00A7262E" w:rsidRDefault="008C5CD7" w:rsidP="008C5CD7">
      <w:pPr>
        <w:pStyle w:val="Bezodstpw"/>
        <w:ind w:left="360"/>
        <w:rPr>
          <w:rFonts w:ascii="Cambria" w:hAnsi="Cambria" w:cs="Arial"/>
        </w:rPr>
      </w:pPr>
      <w:r w:rsidRPr="00A7262E">
        <w:rPr>
          <w:rFonts w:ascii="Cambria" w:hAnsi="Cambria" w:cs="Arial"/>
          <w:b/>
        </w:rPr>
        <w:t>……………. złotych brutto</w:t>
      </w:r>
      <w:r w:rsidRPr="00A7262E">
        <w:rPr>
          <w:rFonts w:ascii="Cambria" w:hAnsi="Cambria" w:cs="Arial"/>
        </w:rPr>
        <w:t xml:space="preserve"> ( słownie: ……………….złotych  00/100 groszy) </w:t>
      </w:r>
      <w:r w:rsidRPr="00A7262E">
        <w:rPr>
          <w:rFonts w:ascii="Cambria" w:hAnsi="Cambria" w:cs="Arial"/>
        </w:rPr>
        <w:br/>
        <w:t xml:space="preserve">groszy)  </w:t>
      </w:r>
    </w:p>
    <w:p w14:paraId="4AA0FD89" w14:textId="77777777" w:rsidR="008C5CD7" w:rsidRPr="00A7262E" w:rsidRDefault="008C5CD7" w:rsidP="008C5CD7">
      <w:pPr>
        <w:pStyle w:val="Bezodstpw"/>
        <w:rPr>
          <w:rFonts w:ascii="Cambria" w:hAnsi="Cambria" w:cs="Arial"/>
          <w:b/>
        </w:rPr>
      </w:pPr>
      <w:r w:rsidRPr="00A7262E">
        <w:rPr>
          <w:rFonts w:ascii="Cambria" w:hAnsi="Cambria" w:cs="Arial"/>
          <w:b/>
        </w:rPr>
        <w:t xml:space="preserve">        ……………………….. złotych netto </w:t>
      </w:r>
    </w:p>
    <w:p w14:paraId="1D2B5C25" w14:textId="77777777" w:rsidR="008C5CD7" w:rsidRPr="00A7262E" w:rsidRDefault="008C5CD7" w:rsidP="008C5CD7">
      <w:pPr>
        <w:pStyle w:val="Bezodstpw"/>
        <w:tabs>
          <w:tab w:val="left" w:pos="2610"/>
        </w:tabs>
        <w:ind w:left="360"/>
        <w:rPr>
          <w:rFonts w:ascii="Cambria" w:hAnsi="Cambria" w:cs="Arial"/>
          <w:b/>
        </w:rPr>
      </w:pPr>
      <w:r>
        <w:rPr>
          <w:rFonts w:ascii="Cambria" w:hAnsi="Cambria" w:cs="Arial"/>
          <w:b/>
        </w:rPr>
        <w:t>………………………………………………………………………………………………………………………………</w:t>
      </w:r>
      <w:r w:rsidRPr="00A7262E">
        <w:rPr>
          <w:rFonts w:ascii="Cambria" w:hAnsi="Cambria" w:cs="Arial"/>
          <w:b/>
        </w:rPr>
        <w:tab/>
      </w:r>
    </w:p>
    <w:p w14:paraId="237AB615" w14:textId="77777777" w:rsidR="008C5CD7" w:rsidRPr="00A7262E" w:rsidRDefault="008C5CD7" w:rsidP="008C5CD7">
      <w:pPr>
        <w:spacing w:after="0" w:line="240" w:lineRule="auto"/>
        <w:jc w:val="both"/>
        <w:rPr>
          <w:rFonts w:ascii="Cambria" w:hAnsi="Cambria" w:cs="Arial"/>
          <w:b/>
        </w:rPr>
      </w:pPr>
    </w:p>
    <w:p w14:paraId="35A817C6" w14:textId="77777777" w:rsidR="008C5CD7" w:rsidRPr="00A7262E" w:rsidRDefault="008C5CD7" w:rsidP="00F348E2">
      <w:pPr>
        <w:pStyle w:val="Akapitzlist"/>
        <w:numPr>
          <w:ilvl w:val="0"/>
          <w:numId w:val="76"/>
        </w:numPr>
        <w:spacing w:after="0" w:line="240" w:lineRule="auto"/>
        <w:ind w:left="284"/>
        <w:jc w:val="both"/>
        <w:rPr>
          <w:rFonts w:ascii="Cambria" w:hAnsi="Cambria" w:cs="Times New Roman"/>
          <w:color w:val="000000" w:themeColor="text1"/>
        </w:rPr>
      </w:pPr>
      <w:r w:rsidRPr="00A7262E">
        <w:rPr>
          <w:rFonts w:ascii="Cambria" w:hAnsi="Cambria" w:cs="Arial"/>
        </w:rPr>
        <w:t xml:space="preserve">Wynagrodzenie Wykonawcy zostanie naliczone w oparciu o faktyczną ilość dostarczonego przedmiotu umowy, na podstawie cen jednostkowych netto (bez podatku od towarów i usług VAT) podanych w </w:t>
      </w:r>
      <w:r w:rsidRPr="00A7262E">
        <w:rPr>
          <w:rFonts w:ascii="Cambria" w:hAnsi="Cambria" w:cs="Arial"/>
          <w:b/>
          <w:i/>
        </w:rPr>
        <w:t>załączniku nr 1 do umowy.</w:t>
      </w:r>
    </w:p>
    <w:p w14:paraId="0CA4E019" w14:textId="21B3FAB9"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Arial"/>
        </w:rPr>
        <w:t xml:space="preserve">Ceny jednostkowe netto przedmiotu umowy wskazane w </w:t>
      </w:r>
      <w:r w:rsidRPr="00A7262E">
        <w:rPr>
          <w:rFonts w:ascii="Cambria" w:hAnsi="Cambria" w:cs="Arial"/>
          <w:b/>
          <w:i/>
        </w:rPr>
        <w:t>załączniku nr 1  do umowy</w:t>
      </w:r>
      <w:r w:rsidRPr="00A7262E">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r w:rsidR="00B5171D">
        <w:rPr>
          <w:rFonts w:ascii="Cambria" w:hAnsi="Cambria" w:cs="Arial"/>
        </w:rPr>
        <w:t>, koszty szkolenia, gwarancji, serwisowania</w:t>
      </w:r>
      <w:r w:rsidR="00B5171D" w:rsidRPr="00B5171D">
        <w:rPr>
          <w:rFonts w:ascii="Cambria" w:hAnsi="Cambria" w:cs="Arial"/>
        </w:rPr>
        <w:t xml:space="preserve"> </w:t>
      </w:r>
      <w:r w:rsidR="00B5171D">
        <w:rPr>
          <w:rFonts w:ascii="Cambria" w:hAnsi="Cambria" w:cs="Arial"/>
        </w:rPr>
        <w:t xml:space="preserve">reklamacji </w:t>
      </w:r>
      <w:r w:rsidRPr="00A7262E">
        <w:rPr>
          <w:rFonts w:ascii="Cambria" w:hAnsi="Cambria" w:cs="Arial"/>
        </w:rPr>
        <w:t>.</w:t>
      </w:r>
    </w:p>
    <w:p w14:paraId="2C35D867" w14:textId="77777777" w:rsidR="008C5CD7" w:rsidRPr="00A7262E" w:rsidRDefault="008C5CD7" w:rsidP="00F348E2">
      <w:pPr>
        <w:pStyle w:val="Akapitzlist"/>
        <w:numPr>
          <w:ilvl w:val="0"/>
          <w:numId w:val="76"/>
        </w:numPr>
        <w:ind w:left="284"/>
        <w:rPr>
          <w:rFonts w:ascii="Cambria" w:hAnsi="Cambria" w:cs="Arial"/>
        </w:rPr>
      </w:pPr>
      <w:r w:rsidRPr="00A7262E">
        <w:rPr>
          <w:rFonts w:ascii="Cambria" w:hAnsi="Cambria" w:cs="Arial"/>
        </w:rPr>
        <w:t>Podatek od towarów i usług (VAT) zostanie obliczony przy zastosowaniu stawek zgodnych z obowiązującymi przepisami w dacie wystawienia faktury.</w:t>
      </w:r>
    </w:p>
    <w:p w14:paraId="28BBBF89" w14:textId="77777777" w:rsidR="008C5CD7" w:rsidRPr="00A7262E" w:rsidRDefault="008C5CD7" w:rsidP="00F348E2">
      <w:pPr>
        <w:pStyle w:val="Akapitzlist"/>
        <w:numPr>
          <w:ilvl w:val="0"/>
          <w:numId w:val="76"/>
        </w:numPr>
        <w:ind w:left="284" w:hanging="426"/>
        <w:jc w:val="both"/>
        <w:rPr>
          <w:rFonts w:ascii="Cambria" w:hAnsi="Cambria" w:cs="Times New Roman"/>
          <w:color w:val="000000" w:themeColor="text1"/>
        </w:rPr>
      </w:pPr>
      <w:r w:rsidRPr="00A7262E">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A7262E">
        <w:rPr>
          <w:rFonts w:ascii="Cambria" w:hAnsi="Cambria" w:cs="Arial"/>
          <w:b/>
        </w:rPr>
        <w:t>maksymalnej wartości umowy brutto.</w:t>
      </w:r>
      <w:r w:rsidRPr="00A7262E">
        <w:rPr>
          <w:rFonts w:ascii="Cambria" w:hAnsi="Cambria" w:cs="Arial"/>
        </w:rPr>
        <w:t xml:space="preserve"> Zmiany w tym zakresie nie wymagają aneksu do umowy. </w:t>
      </w:r>
    </w:p>
    <w:p w14:paraId="45AFB59F"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Times New Roman"/>
          <w:color w:val="000000" w:themeColor="text1"/>
        </w:rPr>
        <w:lastRenderedPageBreak/>
        <w:t xml:space="preserve">Wykonawca gwarantuje </w:t>
      </w:r>
      <w:r w:rsidRPr="00A7262E">
        <w:rPr>
          <w:rFonts w:ascii="Cambria" w:hAnsi="Cambria" w:cs="Times New Roman"/>
          <w:b/>
          <w:color w:val="000000" w:themeColor="text1"/>
        </w:rPr>
        <w:t>niezmienność cen jednostkowych</w:t>
      </w:r>
      <w:r w:rsidRPr="00A7262E">
        <w:rPr>
          <w:rFonts w:ascii="Cambria" w:hAnsi="Cambria" w:cs="Times New Roman"/>
          <w:color w:val="000000" w:themeColor="text1"/>
        </w:rPr>
        <w:t xml:space="preserve"> </w:t>
      </w:r>
      <w:r w:rsidRPr="00A7262E">
        <w:rPr>
          <w:rFonts w:ascii="Cambria" w:hAnsi="Cambria" w:cs="Times New Roman"/>
          <w:b/>
          <w:color w:val="000000" w:themeColor="text1"/>
        </w:rPr>
        <w:t xml:space="preserve">netto „w górę” </w:t>
      </w:r>
      <w:r w:rsidRPr="00A7262E">
        <w:rPr>
          <w:rFonts w:ascii="Cambria" w:hAnsi="Cambria" w:cs="Times New Roman"/>
          <w:color w:val="000000" w:themeColor="text1"/>
        </w:rPr>
        <w:t xml:space="preserve">przez </w:t>
      </w:r>
      <w:r w:rsidRPr="00A7262E">
        <w:rPr>
          <w:rFonts w:ascii="Cambria" w:hAnsi="Cambria" w:cs="Times New Roman"/>
          <w:b/>
          <w:color w:val="000000" w:themeColor="text1"/>
        </w:rPr>
        <w:t xml:space="preserve">okres </w:t>
      </w:r>
      <w:r w:rsidRPr="00A7262E">
        <w:rPr>
          <w:rFonts w:ascii="Cambria" w:hAnsi="Cambria" w:cs="Times New Roman"/>
          <w:b/>
          <w:i/>
          <w:color w:val="000000" w:themeColor="text1"/>
        </w:rPr>
        <w:t xml:space="preserve"> 12 miesięcy </w:t>
      </w:r>
      <w:r w:rsidRPr="00A7262E">
        <w:rPr>
          <w:rFonts w:ascii="Cambria" w:hAnsi="Cambria" w:cs="Times New Roman"/>
          <w:color w:val="000000" w:themeColor="text1"/>
        </w:rPr>
        <w:t xml:space="preserve"> od daty podpisania umowy. </w:t>
      </w:r>
    </w:p>
    <w:p w14:paraId="00D78037"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Arial"/>
        </w:rPr>
        <w:t xml:space="preserve">Wykonawca może </w:t>
      </w:r>
      <w:r w:rsidRPr="00A7262E">
        <w:rPr>
          <w:rFonts w:ascii="Cambria" w:hAnsi="Cambria" w:cs="Arial"/>
          <w:b/>
        </w:rPr>
        <w:t>obniżyć</w:t>
      </w:r>
      <w:r w:rsidRPr="00A7262E">
        <w:rPr>
          <w:rFonts w:ascii="Cambria" w:hAnsi="Cambria" w:cs="Arial"/>
        </w:rPr>
        <w:t xml:space="preserve"> cenę jednostkową netto  </w:t>
      </w:r>
      <w:r w:rsidRPr="00A7262E">
        <w:rPr>
          <w:rFonts w:ascii="Cambria" w:hAnsi="Cambria" w:cs="Arial"/>
          <w:b/>
        </w:rPr>
        <w:t xml:space="preserve">w każdym czasie </w:t>
      </w:r>
      <w:r w:rsidRPr="00A7262E">
        <w:rPr>
          <w:rFonts w:ascii="Cambria" w:hAnsi="Cambria" w:cs="Arial"/>
        </w:rPr>
        <w:t>bez względu na okoliczności, w formie aneksu do umowy.</w:t>
      </w:r>
    </w:p>
    <w:p w14:paraId="665E5D39"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Times New Roman"/>
          <w:color w:val="000000" w:themeColor="text1"/>
        </w:rPr>
        <w:t xml:space="preserve">Płatności dokonywane będą przelewem </w:t>
      </w:r>
      <w:r w:rsidRPr="00A7262E">
        <w:rPr>
          <w:rFonts w:ascii="Cambria" w:hAnsi="Cambria" w:cs="Times New Roman"/>
          <w:b/>
          <w:color w:val="000000" w:themeColor="text1"/>
        </w:rPr>
        <w:t xml:space="preserve">na rachunek </w:t>
      </w:r>
      <w:r w:rsidRPr="00A7262E">
        <w:rPr>
          <w:rFonts w:ascii="Cambria" w:hAnsi="Cambria" w:cs="Times New Roman"/>
          <w:color w:val="000000" w:themeColor="text1"/>
        </w:rPr>
        <w:t xml:space="preserve">Wykonawcy </w:t>
      </w:r>
      <w:r w:rsidRPr="00A7262E">
        <w:rPr>
          <w:rFonts w:ascii="Cambria" w:hAnsi="Cambria" w:cs="Times New Roman"/>
          <w:b/>
          <w:color w:val="000000" w:themeColor="text1"/>
        </w:rPr>
        <w:t xml:space="preserve">……………………………….. </w:t>
      </w:r>
      <w:r w:rsidRPr="00A7262E">
        <w:rPr>
          <w:rFonts w:ascii="Cambria" w:hAnsi="Cambria" w:cs="Times New Roman"/>
          <w:color w:val="000000" w:themeColor="text1"/>
        </w:rPr>
        <w:t xml:space="preserve">w terminie </w:t>
      </w:r>
      <w:r w:rsidRPr="00A7262E">
        <w:rPr>
          <w:rFonts w:ascii="Cambria" w:hAnsi="Cambria" w:cs="Times New Roman"/>
          <w:b/>
          <w:color w:val="000000" w:themeColor="text1"/>
        </w:rPr>
        <w:t>60 dni</w:t>
      </w:r>
      <w:r w:rsidRPr="00A7262E">
        <w:rPr>
          <w:rFonts w:ascii="Cambria" w:hAnsi="Cambria" w:cs="Times New Roman"/>
          <w:color w:val="000000" w:themeColor="text1"/>
        </w:rPr>
        <w:t xml:space="preserve"> od daty otrzymania przez Zamawiającego prawidłowo wystawionej faktury. </w:t>
      </w:r>
    </w:p>
    <w:p w14:paraId="4D2B4A18" w14:textId="77777777" w:rsidR="008C5CD7" w:rsidRPr="00A7262E" w:rsidRDefault="008C5CD7" w:rsidP="00F348E2">
      <w:pPr>
        <w:pStyle w:val="Akapitzlist"/>
        <w:numPr>
          <w:ilvl w:val="0"/>
          <w:numId w:val="76"/>
        </w:numPr>
        <w:ind w:left="284"/>
        <w:rPr>
          <w:rFonts w:ascii="Cambria" w:hAnsi="Cambria" w:cs="Times New Roman"/>
          <w:color w:val="000000" w:themeColor="text1"/>
        </w:rPr>
      </w:pPr>
      <w:r w:rsidRPr="00A7262E">
        <w:rPr>
          <w:rFonts w:ascii="Cambria" w:hAnsi="Cambria" w:cs="Times New Roman"/>
          <w:color w:val="000000" w:themeColor="text1"/>
        </w:rPr>
        <w:t xml:space="preserve">Zapłata następuje w dniu obciążenia rachunku bankowego Zamawiającego. </w:t>
      </w:r>
    </w:p>
    <w:p w14:paraId="10C65FBA" w14:textId="77777777" w:rsidR="008C5CD7" w:rsidRPr="00A7262E" w:rsidRDefault="008C5CD7" w:rsidP="00F348E2">
      <w:pPr>
        <w:pStyle w:val="Akapitzlist"/>
        <w:numPr>
          <w:ilvl w:val="0"/>
          <w:numId w:val="76"/>
        </w:numPr>
        <w:ind w:left="284"/>
        <w:rPr>
          <w:rFonts w:ascii="Cambria" w:hAnsi="Cambria" w:cs="Times New Roman"/>
          <w:color w:val="000000" w:themeColor="text1"/>
        </w:rPr>
      </w:pPr>
      <w:r w:rsidRPr="00A7262E">
        <w:rPr>
          <w:rFonts w:ascii="Cambria" w:hAnsi="Cambria" w:cs="Arial"/>
        </w:rPr>
        <w:t>Podstawą zapłaty faktury jest przyjęcie dostawy przez Zamawiającego.</w:t>
      </w:r>
    </w:p>
    <w:p w14:paraId="2553105A" w14:textId="77777777" w:rsidR="008C5CD7" w:rsidRPr="00A7262E" w:rsidRDefault="008C5CD7" w:rsidP="00F348E2">
      <w:pPr>
        <w:pStyle w:val="Akapitzlist"/>
        <w:numPr>
          <w:ilvl w:val="0"/>
          <w:numId w:val="76"/>
        </w:numPr>
        <w:tabs>
          <w:tab w:val="left" w:pos="426"/>
          <w:tab w:val="left" w:pos="709"/>
        </w:tabs>
        <w:ind w:left="284" w:hanging="426"/>
        <w:jc w:val="both"/>
        <w:rPr>
          <w:rFonts w:ascii="Cambria" w:hAnsi="Cambria" w:cs="Arial"/>
        </w:rPr>
      </w:pPr>
      <w:r w:rsidRPr="00A7262E">
        <w:rPr>
          <w:rFonts w:ascii="Cambria" w:hAnsi="Cambria" w:cs="Arial"/>
        </w:rPr>
        <w:t xml:space="preserve">Przedmiot umowy będzie przekazywany Zamawiającemu na podstawie faktury  wystawionej przez Wykonawcę, zgodnie z zamawianą partią produktów w ramach zamówień jednostkowych. </w:t>
      </w:r>
    </w:p>
    <w:p w14:paraId="7EA725DB" w14:textId="77777777" w:rsidR="008C5CD7" w:rsidRPr="00A7262E" w:rsidRDefault="008C5CD7" w:rsidP="00F348E2">
      <w:pPr>
        <w:pStyle w:val="Akapitzlist"/>
        <w:numPr>
          <w:ilvl w:val="0"/>
          <w:numId w:val="76"/>
        </w:numPr>
        <w:tabs>
          <w:tab w:val="left" w:pos="426"/>
          <w:tab w:val="left" w:pos="709"/>
        </w:tabs>
        <w:ind w:left="284" w:hanging="426"/>
        <w:jc w:val="both"/>
        <w:rPr>
          <w:rFonts w:ascii="Cambria" w:hAnsi="Cambria" w:cs="Arial"/>
        </w:rPr>
      </w:pPr>
      <w:r w:rsidRPr="00A7262E">
        <w:rPr>
          <w:rFonts w:ascii="Cambria" w:hAnsi="Cambria" w:cs="Arial"/>
        </w:rPr>
        <w:t>Na fakturach Wykonawca zobowiązany jest zamieszczać numer niniejszej umowy.</w:t>
      </w:r>
    </w:p>
    <w:p w14:paraId="6D64489A" w14:textId="77777777" w:rsidR="008C5CD7" w:rsidRPr="00A7262E" w:rsidRDefault="008C5CD7" w:rsidP="00F348E2">
      <w:pPr>
        <w:pStyle w:val="Akapitzlist"/>
        <w:numPr>
          <w:ilvl w:val="0"/>
          <w:numId w:val="76"/>
        </w:numPr>
        <w:ind w:left="284" w:hanging="426"/>
        <w:jc w:val="both"/>
        <w:rPr>
          <w:rFonts w:ascii="Cambria" w:hAnsi="Cambria" w:cs="Arial"/>
        </w:rPr>
      </w:pPr>
      <w:r w:rsidRPr="00A7262E">
        <w:rPr>
          <w:rFonts w:ascii="Cambria" w:hAnsi="Cambria" w:cs="Arial"/>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3B423A80" w14:textId="77777777" w:rsidR="008C5CD7" w:rsidRPr="00A7262E" w:rsidRDefault="008C5CD7" w:rsidP="00F348E2">
      <w:pPr>
        <w:pStyle w:val="Akapitzlist"/>
        <w:numPr>
          <w:ilvl w:val="0"/>
          <w:numId w:val="76"/>
        </w:numPr>
        <w:ind w:left="284"/>
        <w:jc w:val="both"/>
        <w:rPr>
          <w:rFonts w:ascii="Cambria" w:hAnsi="Cambria" w:cs="Arial"/>
        </w:rPr>
      </w:pPr>
      <w:r w:rsidRPr="00A7262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76CB1265" w14:textId="77777777" w:rsidR="008C5CD7" w:rsidRPr="00A7262E" w:rsidRDefault="008C5CD7" w:rsidP="00F348E2">
      <w:pPr>
        <w:pStyle w:val="Akapitzlist"/>
        <w:numPr>
          <w:ilvl w:val="0"/>
          <w:numId w:val="76"/>
        </w:numPr>
        <w:ind w:left="284"/>
        <w:rPr>
          <w:rFonts w:ascii="Cambria" w:hAnsi="Cambria" w:cs="Times New Roman"/>
        </w:rPr>
      </w:pPr>
      <w:r w:rsidRPr="00A7262E">
        <w:rPr>
          <w:rFonts w:ascii="Cambria" w:hAnsi="Cambria" w:cs="Times New Roman"/>
        </w:rPr>
        <w:t xml:space="preserve">Zmiana wynagrodzenia należnego Wykonawcy następuje w przypadkach i trybie wskazanym w </w:t>
      </w:r>
      <w:r w:rsidRPr="00A7262E">
        <w:rPr>
          <w:rFonts w:ascii="Cambria" w:hAnsi="Cambria" w:cs="Times New Roman"/>
          <w:b/>
        </w:rPr>
        <w:t>§ 7 umowy</w:t>
      </w:r>
      <w:r w:rsidRPr="00A7262E">
        <w:rPr>
          <w:rFonts w:ascii="Cambria" w:hAnsi="Cambria" w:cs="Times New Roman"/>
        </w:rPr>
        <w:t>.</w:t>
      </w:r>
    </w:p>
    <w:p w14:paraId="678D9AFC" w14:textId="77777777" w:rsidR="008C5CD7" w:rsidRPr="00A7262E" w:rsidRDefault="008C5CD7" w:rsidP="008C5CD7">
      <w:pPr>
        <w:pStyle w:val="Akapitzlist"/>
        <w:ind w:left="284"/>
        <w:jc w:val="center"/>
        <w:rPr>
          <w:rFonts w:ascii="Cambria" w:hAnsi="Cambria"/>
        </w:rPr>
      </w:pPr>
      <w:r w:rsidRPr="00A7262E">
        <w:rPr>
          <w:rFonts w:ascii="Cambria" w:hAnsi="Cambria" w:cs="Arial"/>
          <w:b/>
        </w:rPr>
        <w:t>ZWŁOKA W ZAPŁACIE, CESJA WIERZYTELNOŚCI</w:t>
      </w:r>
    </w:p>
    <w:p w14:paraId="3E7F9DC6" w14:textId="77777777" w:rsidR="008C5CD7" w:rsidRPr="00A7262E" w:rsidRDefault="008C5CD7" w:rsidP="008C5CD7">
      <w:pPr>
        <w:pStyle w:val="Akapitzlist"/>
        <w:tabs>
          <w:tab w:val="left" w:pos="3261"/>
          <w:tab w:val="left" w:pos="5245"/>
        </w:tabs>
        <w:ind w:left="284"/>
        <w:jc w:val="center"/>
        <w:rPr>
          <w:rFonts w:ascii="Cambria" w:hAnsi="Cambria"/>
          <w:b/>
        </w:rPr>
      </w:pPr>
      <w:r w:rsidRPr="00A7262E">
        <w:rPr>
          <w:rFonts w:ascii="Cambria" w:hAnsi="Cambria"/>
          <w:b/>
        </w:rPr>
        <w:t>§ 5</w:t>
      </w:r>
    </w:p>
    <w:p w14:paraId="40D481CE" w14:textId="77777777" w:rsidR="008C5CD7" w:rsidRPr="00A7262E" w:rsidRDefault="008C5CD7" w:rsidP="008C5CD7">
      <w:pPr>
        <w:pStyle w:val="Akapitzlist"/>
        <w:numPr>
          <w:ilvl w:val="0"/>
          <w:numId w:val="26"/>
        </w:numPr>
        <w:spacing w:line="256" w:lineRule="auto"/>
        <w:ind w:left="284" w:hanging="284"/>
        <w:jc w:val="both"/>
        <w:rPr>
          <w:rFonts w:ascii="Cambria" w:hAnsi="Cambria"/>
        </w:rPr>
      </w:pPr>
      <w:r w:rsidRPr="00A7262E">
        <w:rPr>
          <w:rFonts w:ascii="Cambria" w:hAnsi="Cambria"/>
        </w:rPr>
        <w:t xml:space="preserve">W przypadku </w:t>
      </w:r>
      <w:r w:rsidRPr="00A7262E">
        <w:rPr>
          <w:rFonts w:ascii="Cambria" w:hAnsi="Cambria"/>
          <w:b/>
        </w:rPr>
        <w:t>zwłoki Zamawiającego z zapłatą</w:t>
      </w:r>
      <w:r w:rsidRPr="00A7262E">
        <w:rPr>
          <w:rFonts w:ascii="Cambria" w:hAnsi="Cambria"/>
        </w:rPr>
        <w:t xml:space="preserve">, Wykonawca przed skierowaniem sprawy na drogę postępowania sądowego wyznaczy Zamawiającemu </w:t>
      </w:r>
      <w:r w:rsidRPr="00A7262E">
        <w:rPr>
          <w:rFonts w:ascii="Cambria" w:hAnsi="Cambria"/>
          <w:b/>
        </w:rPr>
        <w:t>dodatkowy 30 dniowy termin</w:t>
      </w:r>
      <w:r w:rsidRPr="00A7262E">
        <w:rPr>
          <w:rFonts w:ascii="Cambria" w:hAnsi="Cambria"/>
        </w:rPr>
        <w:t xml:space="preserve"> na uregulowanie płatności.</w:t>
      </w:r>
    </w:p>
    <w:p w14:paraId="3384A39D" w14:textId="77777777" w:rsidR="008C5CD7" w:rsidRPr="00A7262E" w:rsidRDefault="008C5CD7" w:rsidP="008C5CD7">
      <w:pPr>
        <w:pStyle w:val="Akapitzlist"/>
        <w:numPr>
          <w:ilvl w:val="0"/>
          <w:numId w:val="26"/>
        </w:numPr>
        <w:spacing w:line="256" w:lineRule="auto"/>
        <w:ind w:left="284" w:hanging="284"/>
        <w:jc w:val="both"/>
        <w:rPr>
          <w:rFonts w:ascii="Cambria" w:hAnsi="Cambria"/>
        </w:rPr>
      </w:pPr>
      <w:r w:rsidRPr="00A7262E">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14:paraId="02858778" w14:textId="77777777" w:rsidR="008C5CD7" w:rsidRPr="00A7262E" w:rsidRDefault="008C5CD7" w:rsidP="008C5CD7">
      <w:pPr>
        <w:pStyle w:val="Akapitzlist"/>
        <w:numPr>
          <w:ilvl w:val="0"/>
          <w:numId w:val="26"/>
        </w:numPr>
        <w:spacing w:line="256" w:lineRule="auto"/>
        <w:ind w:left="284" w:hanging="284"/>
        <w:rPr>
          <w:rFonts w:ascii="Cambria" w:hAnsi="Cambria"/>
        </w:rPr>
      </w:pPr>
      <w:r w:rsidRPr="00A7262E">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7AABA5E" w14:textId="77777777" w:rsidR="008C5CD7" w:rsidRPr="00A7262E" w:rsidRDefault="008C5CD7" w:rsidP="008C5CD7">
      <w:pPr>
        <w:pStyle w:val="Bezodstpw"/>
        <w:jc w:val="center"/>
        <w:rPr>
          <w:rFonts w:ascii="Cambria" w:hAnsi="Cambria" w:cs="Arial"/>
          <w:b/>
        </w:rPr>
      </w:pPr>
    </w:p>
    <w:p w14:paraId="4BBC95B2" w14:textId="77777777" w:rsidR="008C5CD7" w:rsidRPr="00A7262E" w:rsidRDefault="008C5CD7" w:rsidP="008C5CD7">
      <w:pPr>
        <w:pStyle w:val="Bezodstpw"/>
        <w:jc w:val="center"/>
        <w:rPr>
          <w:rFonts w:ascii="Cambria" w:hAnsi="Cambria" w:cs="Arial"/>
          <w:b/>
        </w:rPr>
      </w:pPr>
      <w:r w:rsidRPr="00A7262E">
        <w:rPr>
          <w:rFonts w:ascii="Cambria" w:hAnsi="Cambria" w:cs="Arial"/>
          <w:b/>
        </w:rPr>
        <w:t>ODPOWIEDZIALNOŚĆ ZA NIEWYKONANIE LUB NIENALEŻYTE WYKONANIE UMOWY</w:t>
      </w:r>
    </w:p>
    <w:p w14:paraId="1CC7AD93" w14:textId="77777777" w:rsidR="008C5CD7" w:rsidRPr="00A7262E" w:rsidRDefault="008C5CD7" w:rsidP="008C5CD7">
      <w:pPr>
        <w:jc w:val="center"/>
        <w:rPr>
          <w:rFonts w:ascii="Cambria" w:hAnsi="Cambria"/>
          <w:b/>
        </w:rPr>
      </w:pPr>
      <w:r w:rsidRPr="00A7262E">
        <w:rPr>
          <w:rFonts w:ascii="Cambria" w:hAnsi="Cambria"/>
          <w:b/>
        </w:rPr>
        <w:t xml:space="preserve">         §6</w:t>
      </w:r>
    </w:p>
    <w:p w14:paraId="335AA710" w14:textId="77777777" w:rsidR="008C5CD7" w:rsidRPr="00A7262E" w:rsidRDefault="008C5CD7" w:rsidP="008C5CD7">
      <w:pPr>
        <w:numPr>
          <w:ilvl w:val="0"/>
          <w:numId w:val="11"/>
        </w:numPr>
        <w:spacing w:after="0" w:line="252" w:lineRule="auto"/>
        <w:ind w:left="284" w:hanging="284"/>
        <w:contextualSpacing/>
        <w:jc w:val="both"/>
        <w:rPr>
          <w:rFonts w:ascii="Cambria" w:hAnsi="Cambria" w:cs="Arial"/>
        </w:rPr>
      </w:pPr>
      <w:r w:rsidRPr="00A7262E">
        <w:rPr>
          <w:rFonts w:ascii="Cambria" w:hAnsi="Cambria" w:cs="Arial"/>
        </w:rPr>
        <w:t xml:space="preserve">Z tytułu niewykonania lub nienależytego wykonania umowy przez Wykonawcę Zamawiający może naliczyć Wykonawcy  kary umowne  </w:t>
      </w:r>
      <w:r w:rsidRPr="00A7262E">
        <w:rPr>
          <w:rFonts w:ascii="Cambria" w:hAnsi="Cambria" w:cs="Arial"/>
          <w:b/>
          <w:i/>
        </w:rPr>
        <w:t>[</w:t>
      </w:r>
      <w:r>
        <w:rPr>
          <w:rFonts w:ascii="Cambria" w:hAnsi="Cambria" w:cs="Arial"/>
          <w:b/>
          <w:i/>
        </w:rPr>
        <w:t>dla każdej części umowy odrębnie</w:t>
      </w:r>
      <w:r w:rsidRPr="00A7262E">
        <w:rPr>
          <w:rFonts w:ascii="Cambria" w:hAnsi="Cambria" w:cs="Arial"/>
          <w:b/>
          <w:i/>
        </w:rPr>
        <w:t xml:space="preserve">] </w:t>
      </w:r>
      <w:r w:rsidRPr="00A7262E">
        <w:rPr>
          <w:rFonts w:ascii="Cambria" w:hAnsi="Cambria" w:cs="Arial"/>
        </w:rPr>
        <w:t xml:space="preserve">z następujących tytułów: </w:t>
      </w:r>
    </w:p>
    <w:p w14:paraId="37C7CF4E" w14:textId="77777777" w:rsidR="008C5CD7" w:rsidRPr="00A7262E" w:rsidRDefault="008C5CD7" w:rsidP="008C5CD7">
      <w:pPr>
        <w:spacing w:after="0" w:line="254" w:lineRule="auto"/>
        <w:ind w:left="360"/>
        <w:jc w:val="both"/>
        <w:rPr>
          <w:rFonts w:ascii="Cambria" w:hAnsi="Cambria" w:cs="Arial"/>
        </w:rPr>
      </w:pPr>
      <w:r w:rsidRPr="00A7262E">
        <w:rPr>
          <w:rFonts w:ascii="Cambria" w:hAnsi="Cambria" w:cs="Arial"/>
          <w:b/>
        </w:rPr>
        <w:t>A/</w:t>
      </w:r>
      <w:r w:rsidRPr="00A7262E">
        <w:rPr>
          <w:rFonts w:ascii="Cambria" w:hAnsi="Cambria" w:cs="Arial"/>
        </w:rPr>
        <w:t>przypadku  odstąpienia od umowy w całości</w:t>
      </w:r>
      <w:r w:rsidRPr="00A7262E">
        <w:rPr>
          <w:rFonts w:ascii="Cambria" w:hAnsi="Cambria" w:cs="Arial"/>
          <w:b/>
        </w:rPr>
        <w:t xml:space="preserve"> </w:t>
      </w:r>
      <w:r w:rsidRPr="00A7262E">
        <w:rPr>
          <w:rFonts w:ascii="Cambria" w:hAnsi="Cambria" w:cs="Arial"/>
        </w:rPr>
        <w:t>lub części</w:t>
      </w:r>
      <w:r w:rsidRPr="00A7262E">
        <w:rPr>
          <w:rFonts w:ascii="Cambria" w:hAnsi="Cambria" w:cs="Arial"/>
          <w:b/>
        </w:rPr>
        <w:t xml:space="preserve"> </w:t>
      </w:r>
      <w:r w:rsidRPr="00A7262E">
        <w:rPr>
          <w:rFonts w:ascii="Cambria" w:hAnsi="Cambria" w:cs="Arial"/>
        </w:rPr>
        <w:t xml:space="preserve"> przez Zamawiającego z przyczyn leżących po stronie Wykonawcy lub w przypadku rozwiązania umowy przez Zamawiającego na podstawie </w:t>
      </w:r>
      <w:r w:rsidRPr="00A7262E">
        <w:rPr>
          <w:rFonts w:ascii="Cambria" w:hAnsi="Cambria" w:cs="Arial"/>
          <w:b/>
        </w:rPr>
        <w:t xml:space="preserve">§ 9 ust. 2 </w:t>
      </w:r>
      <w:r w:rsidRPr="00A7262E">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w:t>
      </w:r>
      <w:r w:rsidRPr="00A7262E">
        <w:rPr>
          <w:rFonts w:ascii="Cambria" w:hAnsi="Cambria" w:cs="Arial"/>
          <w:b/>
        </w:rPr>
        <w:lastRenderedPageBreak/>
        <w:t xml:space="preserve">netto lub 10% maksymalnej wartości netto </w:t>
      </w:r>
      <w:r w:rsidRPr="00A7262E">
        <w:rPr>
          <w:rFonts w:ascii="Cambria" w:hAnsi="Cambria" w:cs="Arial"/>
        </w:rPr>
        <w:t>w tej części umowy</w:t>
      </w:r>
      <w:r w:rsidRPr="00A7262E">
        <w:rPr>
          <w:rFonts w:ascii="Cambria" w:hAnsi="Cambria" w:cs="Arial"/>
          <w:b/>
        </w:rPr>
        <w:t xml:space="preserve"> (ZADANIA), </w:t>
      </w:r>
      <w:r w:rsidRPr="00A7262E">
        <w:rPr>
          <w:rFonts w:ascii="Cambria" w:hAnsi="Cambria" w:cs="Arial"/>
        </w:rPr>
        <w:t>którą obejmuje odstąpienie lub rozwiązanie o którym mowa w</w:t>
      </w:r>
      <w:r w:rsidRPr="00A7262E">
        <w:rPr>
          <w:rFonts w:ascii="Cambria" w:hAnsi="Cambria" w:cs="Arial"/>
          <w:b/>
        </w:rPr>
        <w:t xml:space="preserve"> </w:t>
      </w:r>
      <w:r w:rsidRPr="00A7262E">
        <w:rPr>
          <w:rFonts w:ascii="Cambria" w:hAnsi="Cambria" w:cs="Arial"/>
        </w:rPr>
        <w:t xml:space="preserve"> </w:t>
      </w:r>
      <w:r w:rsidRPr="00A7262E">
        <w:rPr>
          <w:rFonts w:ascii="Cambria" w:hAnsi="Cambria" w:cs="Arial"/>
          <w:b/>
        </w:rPr>
        <w:t>§ 4 ust. 1</w:t>
      </w:r>
      <w:r>
        <w:rPr>
          <w:rFonts w:ascii="Cambria" w:hAnsi="Cambria" w:cs="Arial"/>
        </w:rPr>
        <w:t xml:space="preserve"> umowy;</w:t>
      </w:r>
    </w:p>
    <w:p w14:paraId="0768A98C" w14:textId="77777777" w:rsidR="008C5CD7" w:rsidRPr="00A7262E" w:rsidRDefault="008C5CD7" w:rsidP="008C5CD7">
      <w:pPr>
        <w:spacing w:after="0"/>
        <w:ind w:left="284"/>
        <w:jc w:val="both"/>
        <w:rPr>
          <w:rFonts w:ascii="Cambria" w:hAnsi="Cambria"/>
        </w:rPr>
      </w:pPr>
      <w:r w:rsidRPr="00A7262E">
        <w:rPr>
          <w:rFonts w:ascii="Cambria" w:hAnsi="Cambria"/>
          <w:b/>
        </w:rPr>
        <w:t>B/</w:t>
      </w:r>
      <w:r w:rsidRPr="00A7262E">
        <w:rPr>
          <w:rFonts w:ascii="Cambria" w:hAnsi="Cambria"/>
        </w:rPr>
        <w:t xml:space="preserve"> w wysokości </w:t>
      </w:r>
      <w:r w:rsidRPr="00A7262E">
        <w:rPr>
          <w:rFonts w:ascii="Cambria" w:hAnsi="Cambria"/>
          <w:b/>
        </w:rPr>
        <w:t>2 % wartości netto</w:t>
      </w:r>
      <w:r w:rsidRPr="00A7262E">
        <w:rPr>
          <w:rFonts w:ascii="Cambria" w:hAnsi="Cambria"/>
        </w:rPr>
        <w:t xml:space="preserve"> niezrealizowanej w terminie dostawy jednostkowej za każdy rozpoczęty dzień zwłoki, jednak nie więcej niż </w:t>
      </w:r>
      <w:r w:rsidRPr="00A7262E">
        <w:rPr>
          <w:rFonts w:ascii="Cambria" w:hAnsi="Cambria"/>
          <w:b/>
        </w:rPr>
        <w:t xml:space="preserve">10% wartości netto </w:t>
      </w:r>
      <w:r w:rsidRPr="00A7262E">
        <w:rPr>
          <w:rFonts w:ascii="Cambria" w:hAnsi="Cambria"/>
        </w:rPr>
        <w:t>niezrealizowanej dostawy;</w:t>
      </w:r>
    </w:p>
    <w:p w14:paraId="553D1AE7" w14:textId="77777777" w:rsidR="008C5CD7" w:rsidRDefault="008C5CD7" w:rsidP="008C5CD7">
      <w:pPr>
        <w:spacing w:after="0" w:line="254" w:lineRule="auto"/>
        <w:ind w:left="284"/>
        <w:contextualSpacing/>
        <w:jc w:val="both"/>
        <w:rPr>
          <w:rFonts w:ascii="Cambria" w:hAnsi="Cambria" w:cs="Arial"/>
        </w:rPr>
      </w:pPr>
      <w:r w:rsidRPr="00A7262E">
        <w:rPr>
          <w:rFonts w:ascii="Cambria" w:hAnsi="Cambria" w:cs="Arial"/>
          <w:b/>
          <w:color w:val="000000" w:themeColor="text1"/>
        </w:rPr>
        <w:t>C</w:t>
      </w:r>
      <w:r w:rsidRPr="00A7262E">
        <w:rPr>
          <w:rFonts w:ascii="Cambria" w:hAnsi="Cambria" w:cs="Arial"/>
          <w:color w:val="000000" w:themeColor="text1"/>
        </w:rPr>
        <w:t>/</w:t>
      </w:r>
      <w:r w:rsidRPr="00A7262E">
        <w:rPr>
          <w:rFonts w:ascii="Cambria" w:hAnsi="Cambria"/>
          <w:color w:val="000000" w:themeColor="text1"/>
        </w:rPr>
        <w:t xml:space="preserve"> </w:t>
      </w:r>
      <w:r w:rsidRPr="00A7262E">
        <w:rPr>
          <w:rFonts w:ascii="Cambria" w:hAnsi="Cambria" w:cs="Arial"/>
          <w:b/>
        </w:rPr>
        <w:t>w wysokości</w:t>
      </w:r>
      <w:r w:rsidRPr="00A7262E">
        <w:rPr>
          <w:rFonts w:ascii="Cambria" w:hAnsi="Cambria" w:cs="Arial"/>
        </w:rPr>
        <w:t xml:space="preserve"> </w:t>
      </w:r>
      <w:r w:rsidRPr="00A7262E">
        <w:rPr>
          <w:rFonts w:ascii="Cambria" w:hAnsi="Cambria" w:cs="Arial"/>
          <w:b/>
        </w:rPr>
        <w:t>2%</w:t>
      </w:r>
      <w:r w:rsidRPr="00A7262E">
        <w:rPr>
          <w:rFonts w:ascii="Cambria" w:hAnsi="Cambria" w:cs="Arial"/>
        </w:rPr>
        <w:t xml:space="preserve"> </w:t>
      </w:r>
      <w:r w:rsidRPr="00A7262E">
        <w:rPr>
          <w:rFonts w:ascii="Cambria" w:hAnsi="Cambria" w:cs="Arial"/>
          <w:b/>
        </w:rPr>
        <w:t xml:space="preserve">wartości netto </w:t>
      </w:r>
      <w:r w:rsidRPr="00A7262E">
        <w:rPr>
          <w:rFonts w:ascii="Cambria" w:hAnsi="Cambria" w:cs="Arial"/>
        </w:rPr>
        <w:t xml:space="preserve">reklamowanego przedmiotu umowy odpowiednio za </w:t>
      </w:r>
      <w:r w:rsidRPr="00A7262E">
        <w:rPr>
          <w:rFonts w:ascii="Cambria" w:hAnsi="Cambria" w:cs="Arial"/>
          <w:b/>
        </w:rPr>
        <w:t>każdy rozpoczęty dzień  zwłoki</w:t>
      </w:r>
      <w:r w:rsidRPr="00A7262E">
        <w:rPr>
          <w:rFonts w:ascii="Cambria" w:hAnsi="Cambria" w:cs="Arial"/>
        </w:rPr>
        <w:t xml:space="preserve">  w stosunku do terminu wymiany wadliwego przedmiotu umowy na wolny od wad, o którym mowa w </w:t>
      </w:r>
      <w:r w:rsidRPr="00A7262E">
        <w:rPr>
          <w:rFonts w:ascii="Cambria" w:hAnsi="Cambria" w:cs="Arial"/>
          <w:b/>
        </w:rPr>
        <w:t>§ 3 ust. 5</w:t>
      </w:r>
      <w:r w:rsidRPr="00A7262E">
        <w:rPr>
          <w:rFonts w:ascii="Cambria" w:hAnsi="Cambria" w:cs="Arial"/>
        </w:rPr>
        <w:t xml:space="preserve"> niniejszej umowy. Górną granicę kary umownej  z tego tytułu stanowi </w:t>
      </w:r>
      <w:r w:rsidRPr="00A7262E">
        <w:rPr>
          <w:rFonts w:ascii="Cambria" w:hAnsi="Cambria" w:cs="Arial"/>
          <w:b/>
        </w:rPr>
        <w:t xml:space="preserve">10% wartości netto </w:t>
      </w:r>
      <w:r w:rsidRPr="00A7262E">
        <w:rPr>
          <w:rFonts w:ascii="Cambria" w:hAnsi="Cambria" w:cs="Arial"/>
        </w:rPr>
        <w:t>reklamowanego przedmiotu umowy.</w:t>
      </w:r>
    </w:p>
    <w:p w14:paraId="243DEEDB" w14:textId="77777777" w:rsidR="008C5CD7" w:rsidRDefault="008C5CD7" w:rsidP="008C5CD7">
      <w:pPr>
        <w:spacing w:after="0" w:line="254" w:lineRule="auto"/>
        <w:ind w:left="284"/>
        <w:contextualSpacing/>
        <w:jc w:val="both"/>
        <w:rPr>
          <w:rFonts w:ascii="Cambria" w:hAnsi="Cambria" w:cs="Arial"/>
          <w:b/>
          <w:i/>
          <w:color w:val="000000" w:themeColor="text1"/>
        </w:rPr>
      </w:pPr>
    </w:p>
    <w:p w14:paraId="7701005A" w14:textId="77777777" w:rsidR="008C5CD7" w:rsidRPr="00755A1D" w:rsidRDefault="008C5CD7" w:rsidP="008C5CD7">
      <w:pPr>
        <w:spacing w:after="0" w:line="254" w:lineRule="auto"/>
        <w:ind w:left="284"/>
        <w:contextualSpacing/>
        <w:jc w:val="both"/>
        <w:rPr>
          <w:rFonts w:ascii="Cambria" w:hAnsi="Cambria" w:cs="Arial"/>
          <w:i/>
        </w:rPr>
      </w:pPr>
      <w:r w:rsidRPr="00755A1D">
        <w:rPr>
          <w:rFonts w:ascii="Cambria" w:hAnsi="Cambria" w:cs="Arial"/>
          <w:b/>
          <w:i/>
          <w:color w:val="000000" w:themeColor="text1"/>
        </w:rPr>
        <w:t>***Punkty D/ i E/ dotyczą ZADANIA 7:</w:t>
      </w:r>
    </w:p>
    <w:p w14:paraId="7C7770C2" w14:textId="77777777" w:rsidR="008C5CD7" w:rsidRPr="00755A1D" w:rsidRDefault="008C5CD7" w:rsidP="008C5CD7">
      <w:pPr>
        <w:ind w:left="567" w:hanging="283"/>
        <w:contextualSpacing/>
        <w:jc w:val="both"/>
        <w:rPr>
          <w:rFonts w:ascii="Cambria" w:hAnsi="Cambria" w:cs="Arial"/>
        </w:rPr>
      </w:pPr>
      <w:r w:rsidRPr="00755A1D">
        <w:rPr>
          <w:rFonts w:ascii="Cambria" w:hAnsi="Cambria" w:cs="Arial"/>
        </w:rPr>
        <w:t xml:space="preserve">D/ w wysokości </w:t>
      </w:r>
      <w:r w:rsidRPr="00755A1D">
        <w:rPr>
          <w:rFonts w:ascii="Cambria" w:hAnsi="Cambria" w:cs="Arial"/>
          <w:b/>
        </w:rPr>
        <w:t xml:space="preserve">0,1 % wartości umowy netto dla ZADANIA 7 </w:t>
      </w:r>
      <w:r w:rsidRPr="00755A1D">
        <w:rPr>
          <w:rFonts w:ascii="Cambria" w:hAnsi="Cambria" w:cs="Arial"/>
        </w:rPr>
        <w:t xml:space="preserve">określonej w </w:t>
      </w:r>
      <w:r w:rsidRPr="00755A1D">
        <w:rPr>
          <w:rFonts w:ascii="Cambria" w:hAnsi="Cambria" w:cs="Arial"/>
          <w:b/>
        </w:rPr>
        <w:t>§ 4 ust. 1.</w:t>
      </w:r>
      <w:r w:rsidRPr="00755A1D">
        <w:rPr>
          <w:rFonts w:ascii="Cambria" w:hAnsi="Cambria" w:cs="Arial"/>
        </w:rPr>
        <w:t xml:space="preserve"> umowy, za każdy rozpoczęty dzień zwłoki w usunięciu zgłoszonych wad przy odbiorze lub w okresie gwarancji lub rękojmi (zwłoka w zakończeniu działań serwisowych) lub wymiany urzadzenia na nowy wolny od wad, chyba że Wykonawca dostarczył i uruchomił  w terminie sprzęt zastępczy równoważny o parametrach nie gorszych niż przedmiot dostawy,  do wysokości </w:t>
      </w:r>
      <w:r w:rsidRPr="00755A1D">
        <w:rPr>
          <w:rFonts w:ascii="Cambria" w:hAnsi="Cambria" w:cs="Arial"/>
          <w:b/>
        </w:rPr>
        <w:t xml:space="preserve">15 % wartości umowy netto dla ZADANIA 7  </w:t>
      </w:r>
      <w:r w:rsidRPr="00755A1D">
        <w:rPr>
          <w:rFonts w:ascii="Cambria" w:hAnsi="Cambria" w:cs="Arial"/>
        </w:rPr>
        <w:t xml:space="preserve">określonej w </w:t>
      </w:r>
      <w:r w:rsidRPr="00755A1D">
        <w:rPr>
          <w:rFonts w:ascii="Cambria" w:hAnsi="Cambria" w:cs="Arial"/>
          <w:b/>
        </w:rPr>
        <w:t xml:space="preserve">§ 4 ust. 1. </w:t>
      </w:r>
      <w:r w:rsidRPr="00755A1D">
        <w:rPr>
          <w:rFonts w:ascii="Cambria" w:hAnsi="Cambria" w:cs="Arial"/>
        </w:rPr>
        <w:t>umowy;</w:t>
      </w:r>
    </w:p>
    <w:p w14:paraId="0D2DAA41" w14:textId="77777777" w:rsidR="008C5CD7" w:rsidRPr="003A72F6" w:rsidRDefault="008C5CD7" w:rsidP="008C5CD7">
      <w:pPr>
        <w:ind w:left="567" w:hanging="283"/>
        <w:contextualSpacing/>
        <w:jc w:val="both"/>
        <w:rPr>
          <w:rFonts w:ascii="Cambria" w:hAnsi="Cambria" w:cs="Arial"/>
        </w:rPr>
      </w:pPr>
      <w:r w:rsidRPr="00755A1D">
        <w:rPr>
          <w:rFonts w:ascii="Cambria" w:hAnsi="Cambria" w:cs="Arial"/>
        </w:rPr>
        <w:t xml:space="preserve">E/ </w:t>
      </w:r>
      <w:r w:rsidRPr="00755A1D">
        <w:rPr>
          <w:rFonts w:ascii="Cambria" w:hAnsi="Cambria" w:cs="Arial"/>
        </w:rPr>
        <w:tab/>
        <w:t xml:space="preserve">w wysokości </w:t>
      </w:r>
      <w:r w:rsidRPr="00755A1D">
        <w:rPr>
          <w:rFonts w:ascii="Cambria" w:hAnsi="Cambria" w:cs="Arial"/>
          <w:b/>
        </w:rPr>
        <w:t xml:space="preserve">500 zł </w:t>
      </w:r>
      <w:r w:rsidRPr="00755A1D">
        <w:rPr>
          <w:rFonts w:ascii="Cambria" w:hAnsi="Cambria" w:cs="Arial"/>
        </w:rPr>
        <w:t xml:space="preserve">za każdy rozpoczęty dzień zwłoki w wykonaniu przeglądu okresowego  lub innego niezbędnego do prawidłowego użytkowania urzadzenia (o których mowa w </w:t>
      </w:r>
      <w:r w:rsidRPr="00755A1D">
        <w:rPr>
          <w:rFonts w:ascii="Cambria" w:hAnsi="Cambria" w:cs="Arial"/>
          <w:b/>
        </w:rPr>
        <w:t xml:space="preserve">§ 1A </w:t>
      </w:r>
      <w:r w:rsidRPr="00755A1D">
        <w:rPr>
          <w:rFonts w:ascii="Cambria" w:hAnsi="Cambria" w:cs="Arial"/>
        </w:rPr>
        <w:t>umowy</w:t>
      </w:r>
      <w:r w:rsidRPr="00755A1D">
        <w:rPr>
          <w:rFonts w:ascii="Cambria" w:hAnsi="Cambria" w:cs="Arial"/>
          <w:b/>
        </w:rPr>
        <w:t xml:space="preserve"> </w:t>
      </w:r>
      <w:r w:rsidRPr="00755A1D">
        <w:rPr>
          <w:rFonts w:ascii="Cambria" w:hAnsi="Cambria" w:cs="Arial"/>
        </w:rPr>
        <w:t xml:space="preserve">) do wysokości </w:t>
      </w:r>
      <w:r w:rsidRPr="00755A1D">
        <w:rPr>
          <w:rFonts w:ascii="Cambria" w:hAnsi="Cambria" w:cs="Arial"/>
          <w:b/>
        </w:rPr>
        <w:t xml:space="preserve">15 % wartości umowy netto dla ZADANIA 7 </w:t>
      </w:r>
      <w:r w:rsidRPr="00755A1D">
        <w:rPr>
          <w:rFonts w:ascii="Cambria" w:hAnsi="Cambria" w:cs="Arial"/>
        </w:rPr>
        <w:t xml:space="preserve"> określonej w </w:t>
      </w:r>
      <w:r w:rsidRPr="00755A1D">
        <w:rPr>
          <w:rFonts w:ascii="Cambria" w:hAnsi="Cambria" w:cs="Arial"/>
          <w:b/>
        </w:rPr>
        <w:t>§ 4 ust. 1.</w:t>
      </w:r>
      <w:r w:rsidRPr="00755A1D">
        <w:rPr>
          <w:rFonts w:ascii="Cambria" w:hAnsi="Cambria" w:cs="Arial"/>
        </w:rPr>
        <w:t>umowy;</w:t>
      </w:r>
    </w:p>
    <w:p w14:paraId="2BE9491F"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rPr>
        <w:t>Zamawiającemu przysługuje prawo dochodzenia odszkodowania przewyższającego wysokość zastrzeżonych kar umownych na zasadach ogólnych.</w:t>
      </w:r>
    </w:p>
    <w:p w14:paraId="2FA6E502"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iCs/>
          <w:color w:val="000000"/>
        </w:rPr>
        <w:t xml:space="preserve">Zamawiający jest uprawniony do potrącenia należnych mu kar umownych lub ich części  z  wynagrodzenia przysługującego Wykonawcy. </w:t>
      </w:r>
    </w:p>
    <w:p w14:paraId="30AC40CA"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bCs/>
          <w:iCs/>
          <w:color w:val="000000"/>
        </w:rPr>
        <w:t xml:space="preserve">Na naliczoną karę umową Zamawiający każdorazowo wystawi </w:t>
      </w:r>
      <w:r w:rsidRPr="00A7262E">
        <w:rPr>
          <w:rFonts w:ascii="Cambria" w:hAnsi="Cambria" w:cs="Arial"/>
          <w:b/>
          <w:bCs/>
          <w:iCs/>
          <w:color w:val="000000"/>
        </w:rPr>
        <w:t>notę księgową</w:t>
      </w:r>
      <w:r w:rsidRPr="00A7262E">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B3E4EA9"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rPr>
        <w:t>Kary umowne nalicza się za dzień kalendarzowy.</w:t>
      </w:r>
    </w:p>
    <w:p w14:paraId="005C9BF7"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color w:val="000000"/>
        </w:rPr>
        <w:t>Zapłata kar umownych nie zwalnia Wykonawcy od obowiązku wykonania umowy</w:t>
      </w:r>
      <w:r w:rsidRPr="00A7262E">
        <w:rPr>
          <w:rFonts w:ascii="Cambria" w:hAnsi="Cambria" w:cs="Arial"/>
        </w:rPr>
        <w:t>. W przypadku odstąpienia lub rozwiązania umowy, Strony zachowują prawo dochodzenia zastrzeżonych kar umownych.</w:t>
      </w:r>
    </w:p>
    <w:p w14:paraId="7BD7FBCA" w14:textId="77777777" w:rsidR="008C5CD7" w:rsidRPr="00A7262E" w:rsidRDefault="008C5CD7" w:rsidP="008C5CD7">
      <w:pPr>
        <w:spacing w:after="0" w:line="254" w:lineRule="auto"/>
        <w:ind w:left="360"/>
        <w:jc w:val="both"/>
        <w:rPr>
          <w:rFonts w:ascii="Cambria" w:hAnsi="Cambria" w:cs="Arial"/>
        </w:rPr>
      </w:pPr>
      <w:r w:rsidRPr="00A7262E">
        <w:rPr>
          <w:rFonts w:ascii="Cambria" w:hAnsi="Cambria" w:cs="Arial"/>
        </w:rPr>
        <w:t xml:space="preserve">W przypadku, gdy łączna wysokość kar umownych naliczonych  na podstawie </w:t>
      </w:r>
      <w:r w:rsidRPr="00A7262E">
        <w:rPr>
          <w:rFonts w:ascii="Cambria" w:hAnsi="Cambria" w:cs="Arial"/>
          <w:b/>
        </w:rPr>
        <w:t xml:space="preserve">ust. 1 pkt. B/ lub C/ </w:t>
      </w:r>
      <w:r w:rsidRPr="00A7262E">
        <w:rPr>
          <w:rFonts w:ascii="Cambria" w:hAnsi="Cambria" w:cs="Arial"/>
        </w:rPr>
        <w:t xml:space="preserve">przekroczy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netto</w:t>
      </w:r>
      <w:r w:rsidRPr="00A7262E">
        <w:rPr>
          <w:rFonts w:ascii="Cambria" w:hAnsi="Cambria" w:cs="Arial"/>
          <w:b/>
        </w:rPr>
        <w:t xml:space="preserve"> </w:t>
      </w:r>
      <w:r w:rsidRPr="00A7262E">
        <w:rPr>
          <w:rFonts w:ascii="Cambria" w:hAnsi="Cambria" w:cs="Arial"/>
        </w:rPr>
        <w:t xml:space="preserve">określonej </w:t>
      </w:r>
      <w:r w:rsidRPr="00A7262E">
        <w:rPr>
          <w:rFonts w:ascii="Cambria" w:hAnsi="Cambria" w:cs="Arial"/>
          <w:i/>
        </w:rPr>
        <w:t>[</w:t>
      </w:r>
      <w:r w:rsidRPr="00A7262E">
        <w:rPr>
          <w:rFonts w:ascii="Cambria" w:hAnsi="Cambria" w:cs="Arial"/>
          <w:b/>
          <w:i/>
        </w:rPr>
        <w:t>odpowiednio do  etapu realizacji umowy</w:t>
      </w:r>
      <w:r w:rsidRPr="00A7262E">
        <w:rPr>
          <w:rFonts w:ascii="Cambria" w:hAnsi="Cambria" w:cs="Arial"/>
          <w:b/>
        </w:rPr>
        <w:t>]</w:t>
      </w:r>
      <w:r w:rsidRPr="00A7262E">
        <w:rPr>
          <w:rFonts w:ascii="Cambria" w:hAnsi="Cambria" w:cs="Arial"/>
        </w:rPr>
        <w:t xml:space="preserve"> w </w:t>
      </w:r>
      <w:r w:rsidRPr="00A7262E">
        <w:rPr>
          <w:rFonts w:ascii="Cambria" w:hAnsi="Cambria" w:cs="Arial"/>
          <w:b/>
        </w:rPr>
        <w:t xml:space="preserve">§ 4 ust. 1 </w:t>
      </w:r>
      <w:r w:rsidRPr="00A7262E">
        <w:rPr>
          <w:rFonts w:ascii="Cambria" w:hAnsi="Cambria" w:cs="Arial"/>
        </w:rPr>
        <w:t xml:space="preserve"> umowy lub danego Zadania, Zamawiający zastrzega sobie prawo do rozwiązania umowy ze skutkiem natychmiastowym bez dodatkowego wezwania i naliczenia kary umownej w wysokości określonej w </w:t>
      </w:r>
      <w:r w:rsidRPr="00A7262E">
        <w:rPr>
          <w:rFonts w:ascii="Cambria" w:hAnsi="Cambria" w:cs="Arial"/>
          <w:b/>
        </w:rPr>
        <w:t>ust. 1 pkt. A/</w:t>
      </w:r>
      <w:r w:rsidRPr="00A7262E">
        <w:rPr>
          <w:rFonts w:ascii="Cambria" w:hAnsi="Cambria" w:cs="Arial"/>
        </w:rPr>
        <w:t xml:space="preserve"> </w:t>
      </w:r>
    </w:p>
    <w:p w14:paraId="27E362E8" w14:textId="77777777" w:rsidR="008C5CD7" w:rsidRPr="00A7262E" w:rsidRDefault="008C5CD7" w:rsidP="008C5CD7">
      <w:pPr>
        <w:pStyle w:val="Bezodstpw"/>
        <w:ind w:left="360"/>
        <w:jc w:val="center"/>
        <w:rPr>
          <w:rFonts w:ascii="Cambria" w:hAnsi="Cambria" w:cs="Arial"/>
          <w:b/>
        </w:rPr>
      </w:pPr>
    </w:p>
    <w:p w14:paraId="59561D25" w14:textId="77777777" w:rsidR="008C5CD7" w:rsidRPr="00A7262E" w:rsidRDefault="008C5CD7" w:rsidP="008C5CD7">
      <w:pPr>
        <w:pStyle w:val="Bezodstpw"/>
        <w:ind w:left="360"/>
        <w:jc w:val="center"/>
        <w:rPr>
          <w:rFonts w:ascii="Cambria" w:hAnsi="Cambria" w:cs="Arial"/>
          <w:b/>
        </w:rPr>
      </w:pPr>
      <w:r w:rsidRPr="00A7262E">
        <w:rPr>
          <w:rFonts w:ascii="Cambria" w:hAnsi="Cambria" w:cs="Arial"/>
          <w:b/>
        </w:rPr>
        <w:t xml:space="preserve">ZMIANY UMOWY </w:t>
      </w:r>
    </w:p>
    <w:p w14:paraId="57A8FD7D" w14:textId="77777777" w:rsidR="008C5CD7" w:rsidRPr="00A7262E" w:rsidRDefault="008C5CD7" w:rsidP="008C5CD7">
      <w:pPr>
        <w:jc w:val="center"/>
        <w:rPr>
          <w:rFonts w:ascii="Cambria" w:hAnsi="Cambria"/>
          <w:b/>
        </w:rPr>
      </w:pPr>
      <w:r w:rsidRPr="00A7262E">
        <w:rPr>
          <w:rFonts w:ascii="Cambria" w:hAnsi="Cambria"/>
          <w:b/>
        </w:rPr>
        <w:t>§7</w:t>
      </w:r>
    </w:p>
    <w:p w14:paraId="09119794" w14:textId="77777777" w:rsidR="008C5CD7" w:rsidRPr="00A7262E" w:rsidRDefault="008C5CD7" w:rsidP="00F348E2">
      <w:pPr>
        <w:pStyle w:val="Tekstdopunktu"/>
        <w:numPr>
          <w:ilvl w:val="0"/>
          <w:numId w:val="72"/>
        </w:numPr>
        <w:spacing w:after="120" w:line="240" w:lineRule="auto"/>
        <w:ind w:left="360"/>
        <w:rPr>
          <w:rFonts w:ascii="Cambria" w:hAnsi="Cambria" w:cs="Arial"/>
          <w:szCs w:val="22"/>
        </w:rPr>
      </w:pPr>
      <w:r w:rsidRPr="00A7262E">
        <w:rPr>
          <w:rFonts w:ascii="Cambria" w:hAnsi="Cambria" w:cs="Arial"/>
          <w:szCs w:val="22"/>
        </w:rPr>
        <w:t xml:space="preserve">Wszelkie zmiany  umowy wymagają formy pisemnej pod rygorem nieważności w drodze podpisanego przez obie Strony </w:t>
      </w:r>
      <w:r w:rsidRPr="00A7262E">
        <w:rPr>
          <w:rFonts w:ascii="Cambria" w:hAnsi="Cambria" w:cs="Arial"/>
          <w:b/>
          <w:szCs w:val="22"/>
        </w:rPr>
        <w:t>aneksu</w:t>
      </w:r>
      <w:r w:rsidRPr="00A7262E">
        <w:rPr>
          <w:rFonts w:ascii="Cambria" w:hAnsi="Cambria" w:cs="Arial"/>
          <w:szCs w:val="22"/>
        </w:rPr>
        <w:t>, chyba że niniejsza umowa przewiduje inaczej i są dopuszczone z uwzględnieniem ograniczeń wynikających z art. 144 ustawy.</w:t>
      </w:r>
    </w:p>
    <w:p w14:paraId="02F0C337" w14:textId="77777777" w:rsidR="008C5CD7" w:rsidRPr="00A7262E" w:rsidRDefault="008C5CD7" w:rsidP="00F348E2">
      <w:pPr>
        <w:pStyle w:val="Akapitzlist"/>
        <w:numPr>
          <w:ilvl w:val="0"/>
          <w:numId w:val="72"/>
        </w:numPr>
        <w:spacing w:after="0" w:line="256" w:lineRule="auto"/>
        <w:ind w:left="284" w:hanging="284"/>
        <w:jc w:val="both"/>
        <w:rPr>
          <w:rFonts w:ascii="Cambria" w:hAnsi="Cambria"/>
        </w:rPr>
      </w:pPr>
      <w:r w:rsidRPr="00A7262E">
        <w:rPr>
          <w:rFonts w:ascii="Cambria" w:hAnsi="Cambria"/>
        </w:rPr>
        <w:t>Strony przewidują możliwość wprowadzenia zmian w treści umowy dotyczących:</w:t>
      </w:r>
    </w:p>
    <w:p w14:paraId="697DBC2A"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b/>
        </w:rPr>
        <w:t>wynagrodzenia</w:t>
      </w:r>
      <w:r w:rsidRPr="00A7262E">
        <w:rPr>
          <w:rFonts w:ascii="Cambria" w:hAnsi="Cambria"/>
        </w:rPr>
        <w:t xml:space="preserve">, w przypadku: </w:t>
      </w:r>
    </w:p>
    <w:p w14:paraId="17A89764"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zmiany obowiązującej stawki podatku od towarów i usług VAT;</w:t>
      </w:r>
    </w:p>
    <w:p w14:paraId="39C492AC"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lastRenderedPageBreak/>
        <w:t>zmiany wysokości minimalnego wynagrodzenia za pracę albo wysokości minimalnej stawki godzinowej, ustalonych na podstawie przepisów ustawy z dnia  10 października 2002 roku o minimalnym wynagrodzeniu za pracę;</w:t>
      </w:r>
    </w:p>
    <w:p w14:paraId="453BA4EE"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 xml:space="preserve">zmiany zasad podlegania ubezpieczeniu społecznemu lub ubezpieczeniu zdrowotnemu </w:t>
      </w:r>
      <w:r w:rsidRPr="00A7262E">
        <w:rPr>
          <w:rFonts w:ascii="Cambria" w:hAnsi="Cambria" w:cs="Arial"/>
          <w:color w:val="000000"/>
        </w:rPr>
        <w:t>lub gdy zmianie uległa</w:t>
      </w:r>
      <w:r w:rsidRPr="00A7262E">
        <w:rPr>
          <w:rFonts w:ascii="Cambria" w:hAnsi="Cambria" w:cs="Arial"/>
        </w:rPr>
        <w:t xml:space="preserve"> wysokość składek na ubezpieczenie społeczne lub ubezpieczenie zdrowotne;</w:t>
      </w:r>
    </w:p>
    <w:p w14:paraId="1C330D23"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zmiany zasad gromadzenia i wysokości wpłat do pracowniczych planów kapitałowych o których mowa w ustawie z dnia 4 października 2018 roku o pracowniczych planach kapitałowych;</w:t>
      </w:r>
    </w:p>
    <w:p w14:paraId="6D8BC6E9" w14:textId="77777777" w:rsidR="008C5CD7" w:rsidRPr="00A7262E" w:rsidRDefault="008C5CD7" w:rsidP="008C5CD7">
      <w:pPr>
        <w:spacing w:line="254" w:lineRule="auto"/>
        <w:ind w:left="567"/>
        <w:contextualSpacing/>
        <w:jc w:val="both"/>
        <w:rPr>
          <w:rFonts w:ascii="Cambria" w:hAnsi="Cambria" w:cs="Arial"/>
        </w:rPr>
      </w:pPr>
      <w:r w:rsidRPr="00A7262E">
        <w:rPr>
          <w:rFonts w:ascii="Cambria" w:hAnsi="Cambria" w:cs="Arial"/>
        </w:rPr>
        <w:t>- jeżeli zmiany te będą miały wpływ na koszty wykonania zamówienia przez wykonawcę.</w:t>
      </w:r>
    </w:p>
    <w:p w14:paraId="265AD8A0"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b/>
        </w:rPr>
        <w:t>przedmiotu umowy</w:t>
      </w:r>
      <w:r w:rsidRPr="00A7262E">
        <w:rPr>
          <w:rFonts w:ascii="Cambria" w:hAnsi="Cambria"/>
        </w:rPr>
        <w:t xml:space="preserve"> – w przypadku zakończenia produkcji lub wycofania z rynku produktu  będącego przedmiotem zamówienia dopuszcza się zmianę na nowy produkt równoważny o tych samych parametrach </w:t>
      </w:r>
      <w:r w:rsidRPr="00A7262E">
        <w:rPr>
          <w:rFonts w:ascii="Cambria" w:hAnsi="Cambria" w:cs="Arial"/>
        </w:rPr>
        <w:t>spełniający wymagania opisane w SIWZ</w:t>
      </w:r>
      <w:r w:rsidRPr="00A7262E">
        <w:rPr>
          <w:rFonts w:ascii="Cambria" w:hAnsi="Cambria"/>
        </w:rPr>
        <w:t xml:space="preserve">. W tym przypadku Wykonawca zobowiązany będzie poinformować Zamawiającego i przedstawić mu nowy towar do testowania i akceptacji, przy zachowaniu ceny jednostkowej z niniejszej umowy; </w:t>
      </w:r>
    </w:p>
    <w:p w14:paraId="06352EE5"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cs="Arial"/>
          <w:b/>
        </w:rPr>
        <w:t xml:space="preserve">wydłużenia terminu ważności </w:t>
      </w:r>
      <w:r w:rsidRPr="00A7262E">
        <w:rPr>
          <w:rFonts w:ascii="Cambria" w:hAnsi="Cambria" w:cs="Arial"/>
        </w:rPr>
        <w:t>lub terminu rękojmi lub terminu gwarancji, w sytuacji wydłużenia ich przez producenta lub Wykonawcę;</w:t>
      </w:r>
    </w:p>
    <w:p w14:paraId="4154C695"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hAnsi="Cambria" w:cs="Arial"/>
        </w:rPr>
        <w:t xml:space="preserve">przewiduje się możliwość zmiany postanowień umowy w takim zakresie w jakim jest to niezbędne do realizacji umowy w związku ze zmianą </w:t>
      </w:r>
      <w:r w:rsidRPr="00A7262E">
        <w:rPr>
          <w:rFonts w:ascii="Cambria" w:hAnsi="Cambria" w:cs="Arial"/>
          <w:b/>
        </w:rPr>
        <w:t xml:space="preserve">ogólnie obowiązujących przepisów prawa; </w:t>
      </w:r>
    </w:p>
    <w:p w14:paraId="6C530F3A"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eastAsia="Calibri" w:hAnsi="Cambria" w:cs="Arial"/>
        </w:rPr>
        <w:t xml:space="preserve">nastąpiła </w:t>
      </w:r>
      <w:r w:rsidRPr="00A7262E">
        <w:rPr>
          <w:rFonts w:ascii="Cambria" w:eastAsia="Calibri" w:hAnsi="Cambria" w:cs="Arial"/>
          <w:b/>
        </w:rPr>
        <w:t>zmiana danych podmiotów</w:t>
      </w:r>
      <w:r w:rsidRPr="00A7262E">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14:paraId="497C20C0"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hAnsi="Cambria" w:cs="Arial"/>
          <w:b/>
        </w:rPr>
        <w:t>terminu realizacji</w:t>
      </w:r>
      <w:r w:rsidRPr="00A7262E">
        <w:rPr>
          <w:rFonts w:ascii="Cambria" w:hAnsi="Cambria" w:cs="Arial"/>
        </w:rPr>
        <w:t xml:space="preserve"> – przewiduje się możliwość </w:t>
      </w:r>
      <w:r w:rsidRPr="00A7262E">
        <w:rPr>
          <w:rFonts w:ascii="Cambria" w:hAnsi="Cambria" w:cs="Arial"/>
          <w:b/>
        </w:rPr>
        <w:t>skróceni</w:t>
      </w:r>
      <w:r w:rsidRPr="00A7262E">
        <w:rPr>
          <w:rFonts w:ascii="Cambria" w:hAnsi="Cambria" w:cs="Arial"/>
        </w:rPr>
        <w:t>a okresu realizacji. Wykonawcy  przysługuje w takim przypadku wynagrodzenie za faktycznie zrealizowane dostawy,</w:t>
      </w:r>
    </w:p>
    <w:p w14:paraId="3A01492E"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cs="Arial"/>
        </w:rPr>
        <w:t xml:space="preserve">przewiduje się możliwość zmiany umowy w zakresie który został przewidziany w </w:t>
      </w:r>
      <w:r w:rsidRPr="00A7262E">
        <w:rPr>
          <w:rFonts w:ascii="Cambria" w:hAnsi="Cambria" w:cs="Arial"/>
          <w:b/>
        </w:rPr>
        <w:t xml:space="preserve">innych </w:t>
      </w:r>
      <w:r w:rsidRPr="00A7262E">
        <w:rPr>
          <w:rFonts w:ascii="Cambria" w:hAnsi="Cambria" w:cs="Arial"/>
        </w:rPr>
        <w:t xml:space="preserve">niż w niniejszym paragrafie </w:t>
      </w:r>
      <w:r w:rsidRPr="00A7262E">
        <w:rPr>
          <w:rFonts w:ascii="Cambria" w:hAnsi="Cambria" w:cs="Arial"/>
          <w:b/>
        </w:rPr>
        <w:t>postanowieniach umowy;</w:t>
      </w:r>
    </w:p>
    <w:p w14:paraId="5E6144F9" w14:textId="77777777" w:rsidR="008C5CD7" w:rsidRPr="00A7262E" w:rsidRDefault="008C5CD7" w:rsidP="008C5CD7">
      <w:pPr>
        <w:spacing w:after="0" w:line="256" w:lineRule="auto"/>
        <w:ind w:left="284"/>
        <w:jc w:val="both"/>
        <w:rPr>
          <w:rFonts w:ascii="Cambria" w:hAnsi="Cambria"/>
        </w:rPr>
      </w:pPr>
    </w:p>
    <w:p w14:paraId="549FE770" w14:textId="77777777" w:rsidR="008C5CD7" w:rsidRPr="00A7262E" w:rsidRDefault="008C5CD7" w:rsidP="00F348E2">
      <w:pPr>
        <w:pStyle w:val="Akapitzlist"/>
        <w:numPr>
          <w:ilvl w:val="0"/>
          <w:numId w:val="72"/>
        </w:numPr>
        <w:spacing w:after="0" w:line="240" w:lineRule="auto"/>
        <w:ind w:left="284" w:hanging="284"/>
        <w:jc w:val="both"/>
        <w:rPr>
          <w:rFonts w:ascii="Cambria" w:hAnsi="Cambria"/>
        </w:rPr>
      </w:pPr>
      <w:r w:rsidRPr="00A7262E">
        <w:rPr>
          <w:rFonts w:ascii="Cambria" w:hAnsi="Cambria"/>
        </w:rPr>
        <w:t xml:space="preserve">Zmiany o których mowa w </w:t>
      </w:r>
      <w:r w:rsidRPr="00A7262E">
        <w:rPr>
          <w:rFonts w:ascii="Cambria" w:hAnsi="Cambria"/>
          <w:b/>
        </w:rPr>
        <w:t>ust. 2 pkt 1</w:t>
      </w:r>
      <w:r w:rsidRPr="00A7262E">
        <w:rPr>
          <w:rFonts w:ascii="Cambria" w:hAnsi="Cambria"/>
        </w:rPr>
        <w:t xml:space="preserve"> dokonywane będą według następujących zasadach:</w:t>
      </w:r>
    </w:p>
    <w:p w14:paraId="157E8B82"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2BAA935"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zmiana wysokości wynagrodzenia należnego Wykonawcy w przypadku zaistnienia przesłanki, o której mowa w </w:t>
      </w:r>
      <w:r w:rsidRPr="00A7262E">
        <w:rPr>
          <w:rFonts w:ascii="Cambria" w:hAnsi="Cambria"/>
          <w:b/>
        </w:rPr>
        <w:t>ust. 2 pkt 1 lit. a</w:t>
      </w:r>
      <w:r w:rsidRPr="00A7262E">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DFA2BD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zmiana wysokości wynagrodzenia w przypadku zaistnienia jednej z przesłanek, o których mowa w </w:t>
      </w:r>
      <w:r w:rsidRPr="00A7262E">
        <w:rPr>
          <w:rFonts w:ascii="Cambria" w:hAnsi="Cambria"/>
          <w:b/>
        </w:rPr>
        <w:t>ust. 2 pkt 1 lit.</w:t>
      </w:r>
      <w:r w:rsidRPr="00A7262E">
        <w:rPr>
          <w:rFonts w:ascii="Cambria" w:hAnsi="Cambria"/>
        </w:rPr>
        <w:t xml:space="preserve"> </w:t>
      </w:r>
      <w:r w:rsidRPr="00A7262E">
        <w:rPr>
          <w:rFonts w:ascii="Cambria" w:hAnsi="Cambria"/>
          <w:b/>
        </w:rPr>
        <w:t xml:space="preserve">b </w:t>
      </w:r>
      <w:r w:rsidRPr="00A7262E">
        <w:rPr>
          <w:rFonts w:ascii="Cambria" w:hAnsi="Cambria"/>
        </w:rPr>
        <w:t xml:space="preserve">lub </w:t>
      </w:r>
      <w:r w:rsidRPr="00A7262E">
        <w:rPr>
          <w:rFonts w:ascii="Cambria" w:hAnsi="Cambria"/>
          <w:b/>
        </w:rPr>
        <w:t>lit. c</w:t>
      </w:r>
      <w:r w:rsidRPr="00A7262E">
        <w:rPr>
          <w:rFonts w:ascii="Cambria" w:hAnsi="Cambria"/>
        </w:rPr>
        <w:t xml:space="preserve"> lub </w:t>
      </w:r>
      <w:r w:rsidRPr="00A7262E">
        <w:rPr>
          <w:rFonts w:ascii="Cambria" w:hAnsi="Cambria"/>
          <w:b/>
        </w:rPr>
        <w:t>lit. d</w:t>
      </w:r>
      <w:r w:rsidRPr="00A7262E">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w:t>
      </w:r>
      <w:r w:rsidRPr="00A7262E">
        <w:rPr>
          <w:rFonts w:ascii="Cambria" w:hAnsi="Cambria"/>
        </w:rPr>
        <w:lastRenderedPageBreak/>
        <w:t xml:space="preserve">czenia społeczne lub zdrowotne lub w zakresie </w:t>
      </w:r>
      <w:r w:rsidRPr="00A7262E">
        <w:rPr>
          <w:rFonts w:ascii="Cambria" w:hAnsi="Cambria" w:cs="Arial"/>
        </w:rPr>
        <w:t>gromadzenia i wysokości wpłat do pracowniczych planów kapitałowych</w:t>
      </w:r>
      <w:r w:rsidRPr="00A7262E">
        <w:rPr>
          <w:rFonts w:ascii="Cambria" w:hAnsi="Cambria"/>
        </w:rPr>
        <w:t xml:space="preserve"> . W przypadku zmiany, o której mowa w </w:t>
      </w:r>
      <w:r w:rsidRPr="00A7262E">
        <w:rPr>
          <w:rFonts w:ascii="Cambria" w:hAnsi="Cambria"/>
          <w:b/>
        </w:rPr>
        <w:t xml:space="preserve">ust. 2 pkt 1 lit. b </w:t>
      </w:r>
      <w:r w:rsidRPr="00A7262E">
        <w:rPr>
          <w:rFonts w:ascii="Cambria" w:hAnsi="Cambria"/>
        </w:rPr>
        <w:t>lub</w:t>
      </w:r>
      <w:r w:rsidRPr="00A7262E">
        <w:rPr>
          <w:rFonts w:ascii="Cambria" w:hAnsi="Cambria"/>
          <w:b/>
        </w:rPr>
        <w:t xml:space="preserve"> lit. c </w:t>
      </w:r>
      <w:r w:rsidRPr="00A7262E">
        <w:rPr>
          <w:rFonts w:ascii="Cambria" w:hAnsi="Cambria"/>
        </w:rPr>
        <w:t>lub</w:t>
      </w:r>
      <w:r w:rsidRPr="00A7262E">
        <w:rPr>
          <w:rFonts w:ascii="Cambria" w:hAnsi="Cambria"/>
          <w:b/>
        </w:rPr>
        <w:t xml:space="preserve">  lit. d </w:t>
      </w:r>
      <w:r w:rsidRPr="00A7262E">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417001C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Wykonawca występujący z wnioskiem o zmianę wysokości wynagrodzenia na podstawie </w:t>
      </w:r>
      <w:r w:rsidRPr="00A7262E">
        <w:rPr>
          <w:rFonts w:ascii="Cambria" w:hAnsi="Cambria"/>
          <w:b/>
        </w:rPr>
        <w:t>ust. 2</w:t>
      </w:r>
      <w:r w:rsidRPr="00A7262E">
        <w:rPr>
          <w:rFonts w:ascii="Cambria" w:hAnsi="Cambria"/>
        </w:rPr>
        <w:t xml:space="preserve"> jest zobowiązany dołączyć do wniosku dokumenty, z których będzie wynikać, w jakim zakresie zmiany te mają wpływ na koszty wykonania Umowy, w szczególności:</w:t>
      </w:r>
    </w:p>
    <w:p w14:paraId="010073F4" w14:textId="77777777" w:rsidR="008C5CD7" w:rsidRPr="00A7262E" w:rsidRDefault="008C5CD7" w:rsidP="00F348E2">
      <w:pPr>
        <w:pStyle w:val="Akapitzlist"/>
        <w:numPr>
          <w:ilvl w:val="0"/>
          <w:numId w:val="70"/>
        </w:numPr>
        <w:spacing w:after="0" w:line="256" w:lineRule="auto"/>
        <w:ind w:left="851" w:hanging="284"/>
        <w:jc w:val="both"/>
        <w:rPr>
          <w:rFonts w:ascii="Cambria" w:hAnsi="Cambria"/>
        </w:rPr>
      </w:pPr>
      <w:r w:rsidRPr="00A7262E">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w:t>
      </w:r>
      <w:r w:rsidRPr="00A7262E">
        <w:rPr>
          <w:rFonts w:ascii="Cambria" w:hAnsi="Cambria"/>
        </w:rPr>
        <w:t xml:space="preserve">, lub </w:t>
      </w:r>
    </w:p>
    <w:p w14:paraId="096D1084" w14:textId="77777777" w:rsidR="008C5CD7" w:rsidRPr="00A7262E" w:rsidRDefault="008C5CD7" w:rsidP="00F348E2">
      <w:pPr>
        <w:pStyle w:val="Akapitzlist"/>
        <w:numPr>
          <w:ilvl w:val="0"/>
          <w:numId w:val="70"/>
        </w:numPr>
        <w:spacing w:after="0" w:line="256" w:lineRule="auto"/>
        <w:ind w:left="851" w:hanging="284"/>
        <w:jc w:val="both"/>
        <w:rPr>
          <w:rFonts w:ascii="Cambria" w:hAnsi="Cambria"/>
          <w:b/>
        </w:rPr>
      </w:pPr>
      <w:r w:rsidRPr="00A7262E">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 lub lit. c lub lit. d.</w:t>
      </w:r>
    </w:p>
    <w:p w14:paraId="381F464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Warunkiem wprowadzenia zmiany wynagrodzenia w postaci aneksu jest wykazanie przez Wykonawcę w formie pisemnej, iż zmiany te będą miały wpływ na koszty wykonania przez Wykonawcę  przedmiotu umowy.</w:t>
      </w:r>
    </w:p>
    <w:p w14:paraId="22D7410F" w14:textId="77777777" w:rsidR="008C5CD7" w:rsidRPr="00A7262E" w:rsidRDefault="008C5CD7" w:rsidP="00F348E2">
      <w:pPr>
        <w:pStyle w:val="Akapitzlist"/>
        <w:numPr>
          <w:ilvl w:val="0"/>
          <w:numId w:val="72"/>
        </w:numPr>
        <w:spacing w:after="0" w:line="256" w:lineRule="auto"/>
        <w:ind w:left="284" w:hanging="284"/>
        <w:jc w:val="both"/>
        <w:rPr>
          <w:rFonts w:ascii="Cambria" w:hAnsi="Cambria"/>
        </w:rPr>
      </w:pPr>
      <w:r w:rsidRPr="00A7262E">
        <w:rPr>
          <w:rFonts w:ascii="Cambria" w:hAnsi="Cambria"/>
        </w:rPr>
        <w:t xml:space="preserve">Zmiany w zakresie wskazanym w </w:t>
      </w:r>
      <w:r w:rsidRPr="00A7262E">
        <w:rPr>
          <w:rFonts w:ascii="Cambria" w:hAnsi="Cambria"/>
          <w:b/>
        </w:rPr>
        <w:t>ust. 2 pkt  2 -5</w:t>
      </w:r>
      <w:r w:rsidRPr="00A7262E">
        <w:rPr>
          <w:rFonts w:ascii="Cambria" w:hAnsi="Cambria"/>
        </w:rPr>
        <w:t xml:space="preserve"> niniejszego §, dokonywane będą według następujących zasad:</w:t>
      </w:r>
    </w:p>
    <w:p w14:paraId="36E7ADF9" w14:textId="77777777" w:rsidR="008C5CD7" w:rsidRPr="00A7262E" w:rsidRDefault="008C5CD7" w:rsidP="00F348E2">
      <w:pPr>
        <w:pStyle w:val="Akapitzlist"/>
        <w:numPr>
          <w:ilvl w:val="0"/>
          <w:numId w:val="75"/>
        </w:numPr>
        <w:spacing w:after="0" w:line="256" w:lineRule="auto"/>
        <w:ind w:left="567" w:hanging="283"/>
        <w:jc w:val="both"/>
        <w:rPr>
          <w:rFonts w:ascii="Cambria" w:hAnsi="Cambria"/>
        </w:rPr>
      </w:pPr>
      <w:r w:rsidRPr="00A7262E">
        <w:rPr>
          <w:rFonts w:ascii="Cambria" w:hAnsi="Cambria"/>
        </w:rPr>
        <w:t xml:space="preserve">wniosek o dokonanie zmiany umowy należy przedłożyć na piśmie, a okoliczności mogące  stanowić podstawę zmiany umowy powinny być uzasadnione i udokumentowane przez Wykonawcę. </w:t>
      </w:r>
    </w:p>
    <w:p w14:paraId="7109F4E8" w14:textId="77777777" w:rsidR="008C5CD7" w:rsidRPr="00A7262E" w:rsidRDefault="008C5CD7" w:rsidP="00F348E2">
      <w:pPr>
        <w:pStyle w:val="Akapitzlist"/>
        <w:numPr>
          <w:ilvl w:val="0"/>
          <w:numId w:val="75"/>
        </w:numPr>
        <w:spacing w:after="0" w:line="256" w:lineRule="auto"/>
        <w:ind w:left="567" w:hanging="283"/>
        <w:jc w:val="both"/>
        <w:rPr>
          <w:rFonts w:ascii="Cambria" w:hAnsi="Cambria"/>
        </w:rPr>
      </w:pPr>
      <w:r w:rsidRPr="00A7262E">
        <w:rPr>
          <w:rFonts w:ascii="Cambria" w:hAnsi="Cambria"/>
        </w:rPr>
        <w:t xml:space="preserve">w przypadku wystąpienia braku poszczególnych pozycji asortymentowych Wykonawca niezwłocznie powiadomi Zamawiającego o okolicznościach stanowiących podstawę wystąpienia braków drogą pocztową (za zwrotnym potwierdzeniem). </w:t>
      </w:r>
    </w:p>
    <w:p w14:paraId="2605651D" w14:textId="77777777" w:rsidR="008C5CD7" w:rsidRPr="00A7262E" w:rsidRDefault="008C5CD7" w:rsidP="00F348E2">
      <w:pPr>
        <w:pStyle w:val="Akapitzlist"/>
        <w:numPr>
          <w:ilvl w:val="0"/>
          <w:numId w:val="72"/>
        </w:numPr>
        <w:spacing w:after="0" w:line="256" w:lineRule="auto"/>
        <w:ind w:left="360"/>
        <w:jc w:val="both"/>
        <w:rPr>
          <w:rFonts w:ascii="Cambria" w:hAnsi="Cambria"/>
        </w:rPr>
      </w:pPr>
      <w:r w:rsidRPr="00A7262E">
        <w:rPr>
          <w:rFonts w:ascii="Cambria" w:hAnsi="Cambria" w:cs="Arial"/>
        </w:rPr>
        <w:t xml:space="preserve">Z wnioskiem o zwiększenie wynagrodzenia na podstawie </w:t>
      </w:r>
      <w:r w:rsidRPr="00A7262E">
        <w:rPr>
          <w:rFonts w:ascii="Cambria" w:hAnsi="Cambria" w:cs="Arial"/>
          <w:b/>
        </w:rPr>
        <w:t xml:space="preserve">ust. 2 pkt.1 </w:t>
      </w:r>
      <w:r w:rsidRPr="00A7262E">
        <w:rPr>
          <w:rFonts w:ascii="Cambria" w:hAnsi="Cambria" w:cs="Arial"/>
        </w:rPr>
        <w:t xml:space="preserve">Wykonawca może  wystąpić nie wcześniej jak po upływie okresu wskazanego w niniejszej umowie a jeżeli nie został  wskazany, to nie wcześniej </w:t>
      </w:r>
      <w:r w:rsidRPr="00A7262E">
        <w:rPr>
          <w:rFonts w:ascii="Cambria" w:hAnsi="Cambria" w:cs="Arial"/>
          <w:b/>
          <w:i/>
        </w:rPr>
        <w:t>niż 12 miesięcy od daty zawarcia umowy</w:t>
      </w:r>
      <w:r w:rsidRPr="00A7262E">
        <w:rPr>
          <w:rFonts w:ascii="Cambria" w:hAnsi="Cambria" w:cs="Arial"/>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3804D4B0" w14:textId="77777777" w:rsidR="008C5CD7" w:rsidRPr="00A7262E" w:rsidRDefault="008C5CD7" w:rsidP="00F348E2">
      <w:pPr>
        <w:numPr>
          <w:ilvl w:val="0"/>
          <w:numId w:val="72"/>
        </w:numPr>
        <w:spacing w:after="0" w:line="254" w:lineRule="auto"/>
        <w:ind w:left="360"/>
        <w:contextualSpacing/>
        <w:jc w:val="both"/>
        <w:rPr>
          <w:rFonts w:ascii="Cambria" w:hAnsi="Cambria" w:cs="Arial"/>
        </w:rPr>
      </w:pPr>
      <w:r w:rsidRPr="00A7262E">
        <w:rPr>
          <w:rFonts w:ascii="Cambria" w:hAnsi="Cambria" w:cs="Arial"/>
        </w:rPr>
        <w:t xml:space="preserve">Obniżenie wynagrodzenia/cen jednostkowych  na podstawie </w:t>
      </w:r>
      <w:r w:rsidRPr="00A7262E">
        <w:rPr>
          <w:rFonts w:ascii="Cambria" w:hAnsi="Cambria" w:cs="Arial"/>
          <w:b/>
        </w:rPr>
        <w:t>ust. 2 pkt.4.</w:t>
      </w:r>
      <w:r w:rsidRPr="00A7262E">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14:paraId="2C6044E5" w14:textId="77777777" w:rsidR="008C5CD7" w:rsidRPr="00A7262E" w:rsidRDefault="008C5CD7" w:rsidP="008C5CD7">
      <w:pPr>
        <w:spacing w:after="0" w:line="254" w:lineRule="auto"/>
        <w:contextualSpacing/>
        <w:jc w:val="both"/>
        <w:rPr>
          <w:rFonts w:ascii="Cambria" w:hAnsi="Cambria" w:cs="Arial"/>
        </w:rPr>
      </w:pPr>
    </w:p>
    <w:p w14:paraId="043FE0AF"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OKRES OBOWIĄZYWANIA (***dotyczy ZADANIA 1)  </w:t>
      </w:r>
    </w:p>
    <w:p w14:paraId="219B44BC"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§8</w:t>
      </w:r>
    </w:p>
    <w:p w14:paraId="5CA8ABC0" w14:textId="77777777" w:rsidR="008C5CD7" w:rsidRPr="00A7262E" w:rsidRDefault="008C5CD7" w:rsidP="00F348E2">
      <w:pPr>
        <w:numPr>
          <w:ilvl w:val="0"/>
          <w:numId w:val="81"/>
        </w:numPr>
        <w:spacing w:line="254" w:lineRule="auto"/>
        <w:contextualSpacing/>
        <w:jc w:val="both"/>
        <w:rPr>
          <w:rFonts w:ascii="Cambria" w:hAnsi="Cambria" w:cs="Arial"/>
        </w:rPr>
      </w:pPr>
      <w:r w:rsidRPr="00A7262E">
        <w:rPr>
          <w:rFonts w:ascii="Cambria" w:hAnsi="Cambria" w:cs="Arial"/>
        </w:rPr>
        <w:t>Umowa została zawarta na okres</w:t>
      </w:r>
      <w:r>
        <w:rPr>
          <w:rFonts w:ascii="Cambria" w:hAnsi="Cambria" w:cs="Arial"/>
          <w:b/>
        </w:rPr>
        <w:t xml:space="preserve"> 24</w:t>
      </w:r>
      <w:r w:rsidRPr="00A7262E">
        <w:rPr>
          <w:rFonts w:ascii="Cambria" w:hAnsi="Cambria" w:cs="Arial"/>
          <w:b/>
          <w:i/>
        </w:rPr>
        <w:t xml:space="preserve"> </w:t>
      </w:r>
      <w:r>
        <w:rPr>
          <w:rFonts w:ascii="Cambria" w:hAnsi="Cambria" w:cs="Arial"/>
          <w:i/>
        </w:rPr>
        <w:t>(słownie: dwadzieścia cztery</w:t>
      </w:r>
      <w:r w:rsidRPr="00A7262E">
        <w:rPr>
          <w:rFonts w:ascii="Cambria" w:hAnsi="Cambria" w:cs="Arial"/>
          <w:i/>
        </w:rPr>
        <w:t xml:space="preserve"> )</w:t>
      </w:r>
      <w:r w:rsidRPr="00A7262E">
        <w:rPr>
          <w:rFonts w:ascii="Cambria" w:hAnsi="Cambria" w:cs="Arial"/>
        </w:rPr>
        <w:t xml:space="preserve"> </w:t>
      </w:r>
      <w:r w:rsidRPr="00A7262E">
        <w:rPr>
          <w:rFonts w:ascii="Cambria" w:hAnsi="Cambria" w:cs="Arial"/>
          <w:b/>
        </w:rPr>
        <w:t xml:space="preserve">miesięcy. </w:t>
      </w:r>
      <w:r w:rsidRPr="00A7262E">
        <w:rPr>
          <w:rFonts w:ascii="Cambria" w:hAnsi="Cambria" w:cs="Arial"/>
        </w:rPr>
        <w:t xml:space="preserve">Umowa jest realizowana od dnia ………..………..…….. do dnia …………..….………. lub do wyczerpania </w:t>
      </w:r>
      <w:r w:rsidRPr="00A7262E">
        <w:rPr>
          <w:rFonts w:ascii="Cambria" w:hAnsi="Cambria" w:cs="Arial"/>
          <w:b/>
        </w:rPr>
        <w:t>maksymalnej wartości umowy netto</w:t>
      </w:r>
      <w:r w:rsidRPr="00A7262E">
        <w:rPr>
          <w:rFonts w:ascii="Cambria" w:hAnsi="Cambria" w:cs="Arial"/>
        </w:rPr>
        <w:t xml:space="preserve">  o której  mowa w  </w:t>
      </w:r>
      <w:r w:rsidRPr="00A7262E">
        <w:rPr>
          <w:rFonts w:ascii="Cambria" w:hAnsi="Cambria" w:cs="Arial"/>
          <w:b/>
        </w:rPr>
        <w:t>§ 4 ust. 1</w:t>
      </w:r>
      <w:r w:rsidRPr="00A7262E">
        <w:rPr>
          <w:rFonts w:ascii="Cambria" w:hAnsi="Cambria" w:cs="Arial"/>
        </w:rPr>
        <w:t xml:space="preserve"> umowy w zależności, który z tych terminów nastąpi wcześniej.  W przypadku zrealizowania umowy wartościowo umowa ulega rozwiązaniu.</w:t>
      </w:r>
    </w:p>
    <w:p w14:paraId="4DD1BB37" w14:textId="77777777" w:rsidR="008C5CD7" w:rsidRPr="00A7262E" w:rsidRDefault="008C5CD7" w:rsidP="00F348E2">
      <w:pPr>
        <w:numPr>
          <w:ilvl w:val="0"/>
          <w:numId w:val="81"/>
        </w:numPr>
        <w:spacing w:line="254" w:lineRule="auto"/>
        <w:contextualSpacing/>
        <w:jc w:val="both"/>
        <w:rPr>
          <w:rFonts w:ascii="Cambria" w:hAnsi="Cambria" w:cs="Arial"/>
        </w:rPr>
      </w:pPr>
      <w:r w:rsidRPr="00A7262E">
        <w:rPr>
          <w:rFonts w:ascii="Cambria" w:hAnsi="Cambria" w:cs="Arial"/>
        </w:rPr>
        <w:lastRenderedPageBreak/>
        <w:t xml:space="preserve">W przypadku nie zrealizowania umowy w zakresie o którym mowa w </w:t>
      </w:r>
      <w:r w:rsidRPr="00A7262E">
        <w:rPr>
          <w:rFonts w:ascii="Cambria" w:hAnsi="Cambria" w:cs="Arial"/>
          <w:b/>
        </w:rPr>
        <w:t xml:space="preserve">§ 1 ust.2 </w:t>
      </w:r>
      <w:r w:rsidRPr="00A7262E">
        <w:rPr>
          <w:rFonts w:ascii="Cambria" w:hAnsi="Cambria" w:cs="Arial"/>
        </w:rPr>
        <w:t>odpowiednio dla danego Zadania.</w:t>
      </w:r>
      <w:r w:rsidRPr="00A7262E">
        <w:rPr>
          <w:rFonts w:ascii="Cambria" w:hAnsi="Cambria" w:cs="Arial"/>
          <w:b/>
        </w:rPr>
        <w:t xml:space="preserve"> </w:t>
      </w:r>
      <w:r w:rsidRPr="00A7262E">
        <w:rPr>
          <w:rFonts w:ascii="Cambria" w:hAnsi="Cambria" w:cs="Arial"/>
        </w:rPr>
        <w:t xml:space="preserve">Strony dopuszczają możliwość przedłużania aneksami okresu realizacji umowy nie dłużej jednak niż do upływu </w:t>
      </w:r>
      <w:r w:rsidRPr="00A7262E">
        <w:rPr>
          <w:rFonts w:ascii="Cambria" w:hAnsi="Cambria" w:cs="Arial"/>
          <w:b/>
        </w:rPr>
        <w:t>48 miesięcy</w:t>
      </w:r>
      <w:r w:rsidRPr="00A7262E">
        <w:rPr>
          <w:rFonts w:ascii="Cambria" w:hAnsi="Cambria" w:cs="Arial"/>
        </w:rPr>
        <w:t xml:space="preserve"> od daty zawarcia niniejszej umowy przy zachowaniu przez ten okres niezmienności cen jednostkowych netto chyba, że zmiana została przewidziana w niniejszej umowie.</w:t>
      </w:r>
    </w:p>
    <w:p w14:paraId="02081E5A"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ab/>
      </w:r>
    </w:p>
    <w:p w14:paraId="0C810F5B" w14:textId="77777777" w:rsidR="008C5CD7" w:rsidRDefault="008C5CD7" w:rsidP="008C5CD7">
      <w:pPr>
        <w:spacing w:after="0" w:line="240" w:lineRule="auto"/>
        <w:jc w:val="center"/>
        <w:rPr>
          <w:rFonts w:ascii="Cambria" w:hAnsi="Cambria" w:cs="Arial"/>
          <w:b/>
        </w:rPr>
      </w:pPr>
    </w:p>
    <w:p w14:paraId="4E36D36D"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ROZWIĄZANIE, ODSTĄPIENIE</w:t>
      </w:r>
    </w:p>
    <w:p w14:paraId="2859E45E"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§9</w:t>
      </w:r>
    </w:p>
    <w:p w14:paraId="1B9AA44C" w14:textId="77777777" w:rsidR="008C5CD7" w:rsidRPr="00A7262E" w:rsidRDefault="008C5CD7" w:rsidP="00F348E2">
      <w:pPr>
        <w:numPr>
          <w:ilvl w:val="0"/>
          <w:numId w:val="78"/>
        </w:numPr>
        <w:spacing w:line="254" w:lineRule="auto"/>
        <w:contextualSpacing/>
        <w:jc w:val="both"/>
        <w:rPr>
          <w:rFonts w:ascii="Cambria" w:hAnsi="Cambria" w:cs="Arial"/>
        </w:rPr>
      </w:pPr>
      <w:r w:rsidRPr="00A7262E">
        <w:rPr>
          <w:rFonts w:ascii="Cambria" w:hAnsi="Cambria" w:cs="Arial"/>
        </w:rPr>
        <w:t>Każda ze Stron może żądać rozwiązania umowy w całości lub części za porozumieniem.</w:t>
      </w:r>
    </w:p>
    <w:p w14:paraId="169DA94A" w14:textId="77777777" w:rsidR="008C5CD7" w:rsidRPr="00A7262E" w:rsidRDefault="008C5CD7" w:rsidP="00F348E2">
      <w:pPr>
        <w:numPr>
          <w:ilvl w:val="0"/>
          <w:numId w:val="80"/>
        </w:numPr>
        <w:spacing w:line="254" w:lineRule="auto"/>
        <w:contextualSpacing/>
        <w:jc w:val="both"/>
        <w:rPr>
          <w:rFonts w:ascii="Cambria" w:hAnsi="Cambria" w:cs="Arial"/>
        </w:rPr>
      </w:pPr>
      <w:r w:rsidRPr="00A7262E">
        <w:rPr>
          <w:rFonts w:ascii="Cambria" w:hAnsi="Cambria" w:cs="Arial"/>
        </w:rPr>
        <w:t xml:space="preserve">Zamawiający uprawniony jest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w:t>
      </w:r>
      <w:r w:rsidRPr="00A7262E">
        <w:rPr>
          <w:rFonts w:ascii="Cambria" w:hAnsi="Cambria" w:cs="Arial"/>
          <w:b/>
        </w:rPr>
        <w:t>bez dodatkowego wezwania Wykonawcy</w:t>
      </w:r>
      <w:r w:rsidRPr="00A7262E">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14:paraId="39743FC5" w14:textId="77777777" w:rsidR="008C5CD7" w:rsidRPr="00A7262E"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dwukrotnie</w:t>
      </w:r>
      <w:r w:rsidRPr="00A7262E">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A7262E">
        <w:rPr>
          <w:rFonts w:ascii="Cambria" w:hAnsi="Cambria" w:cs="Arial"/>
          <w:b/>
          <w:i/>
        </w:rPr>
        <w:t xml:space="preserve">60 </w:t>
      </w:r>
      <w:r w:rsidRPr="00A7262E">
        <w:rPr>
          <w:rFonts w:ascii="Cambria" w:hAnsi="Cambria" w:cs="Arial"/>
        </w:rPr>
        <w:t>dni kalendarzowych  lub</w:t>
      </w:r>
    </w:p>
    <w:p w14:paraId="3BBF31C6" w14:textId="77777777" w:rsidR="008C5CD7" w:rsidRPr="00A7262E"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 xml:space="preserve">dwukrotnego </w:t>
      </w:r>
      <w:r w:rsidRPr="00A7262E">
        <w:rPr>
          <w:rFonts w:ascii="Cambria" w:hAnsi="Cambria" w:cs="Arial"/>
        </w:rPr>
        <w:t>niedotrzymania terminów</w:t>
      </w:r>
      <w:r w:rsidRPr="00A7262E">
        <w:rPr>
          <w:rFonts w:ascii="Cambria" w:hAnsi="Cambria" w:cs="Arial"/>
          <w:b/>
        </w:rPr>
        <w:t xml:space="preserve"> </w:t>
      </w:r>
      <w:r w:rsidRPr="00A7262E">
        <w:rPr>
          <w:rFonts w:ascii="Cambria" w:hAnsi="Cambria" w:cs="Arial"/>
        </w:rPr>
        <w:t xml:space="preserve">o których mowa w </w:t>
      </w:r>
      <w:r w:rsidRPr="00A7262E">
        <w:rPr>
          <w:rFonts w:ascii="Cambria" w:hAnsi="Cambria" w:cs="Arial"/>
          <w:b/>
        </w:rPr>
        <w:t xml:space="preserve">§3  ust. 5 </w:t>
      </w:r>
      <w:r w:rsidRPr="00A7262E">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A7262E">
        <w:rPr>
          <w:rFonts w:ascii="Cambria" w:hAnsi="Cambria" w:cs="Arial"/>
          <w:b/>
          <w:i/>
        </w:rPr>
        <w:t>60</w:t>
      </w:r>
      <w:r w:rsidRPr="00A7262E">
        <w:rPr>
          <w:rFonts w:ascii="Cambria" w:hAnsi="Cambria" w:cs="Arial"/>
          <w:b/>
        </w:rPr>
        <w:t xml:space="preserve"> </w:t>
      </w:r>
      <w:r w:rsidRPr="00A7262E">
        <w:rPr>
          <w:rFonts w:ascii="Cambria" w:hAnsi="Cambria" w:cs="Arial"/>
        </w:rPr>
        <w:t>dni kalendarzowych przez Zamawiającego reklamacji stanowiących podstawę wymiany lub</w:t>
      </w:r>
    </w:p>
    <w:p w14:paraId="30E53E2A" w14:textId="77777777" w:rsidR="008C5CD7"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powtarzających się</w:t>
      </w:r>
      <w:r w:rsidRPr="00A7262E">
        <w:rPr>
          <w:rFonts w:ascii="Cambria" w:hAnsi="Cambria" w:cs="Arial"/>
        </w:rPr>
        <w:t xml:space="preserve">, uzasadnionych </w:t>
      </w:r>
      <w:r w:rsidRPr="00A7262E">
        <w:rPr>
          <w:rFonts w:ascii="Cambria" w:hAnsi="Cambria" w:cs="Arial"/>
          <w:b/>
        </w:rPr>
        <w:t>reklamacji ilościowych lub jakościowych</w:t>
      </w:r>
      <w:r w:rsidRPr="00A7262E">
        <w:rPr>
          <w:rFonts w:ascii="Cambria" w:hAnsi="Cambria" w:cs="Arial"/>
        </w:rPr>
        <w:t xml:space="preserve"> dostaw jednostkowych tj.</w:t>
      </w:r>
      <w:r w:rsidRPr="00A7262E">
        <w:rPr>
          <w:rFonts w:ascii="Cambria" w:hAnsi="Cambria" w:cs="Arial"/>
          <w:b/>
        </w:rPr>
        <w:t xml:space="preserve"> </w:t>
      </w:r>
      <w:r w:rsidRPr="00A7262E">
        <w:rPr>
          <w:rFonts w:ascii="Cambria" w:hAnsi="Cambria" w:cs="Arial"/>
          <w:b/>
          <w:i/>
        </w:rPr>
        <w:t>3 (trzy)</w:t>
      </w:r>
      <w:r w:rsidRPr="00A7262E">
        <w:rPr>
          <w:rFonts w:ascii="Cambria" w:hAnsi="Cambria" w:cs="Arial"/>
          <w:i/>
        </w:rPr>
        <w:t xml:space="preserve"> </w:t>
      </w:r>
      <w:r w:rsidRPr="00A7262E">
        <w:rPr>
          <w:rFonts w:ascii="Cambria" w:hAnsi="Cambria" w:cs="Arial"/>
        </w:rPr>
        <w:t xml:space="preserve">uzasadnione reklamacje dotyczące całości lub części </w:t>
      </w:r>
      <w:r w:rsidRPr="00A7262E">
        <w:rPr>
          <w:rFonts w:ascii="Cambria" w:hAnsi="Cambria" w:cs="Arial"/>
          <w:b/>
          <w:i/>
        </w:rPr>
        <w:t xml:space="preserve">3 (trzech) </w:t>
      </w:r>
      <w:r w:rsidRPr="00A7262E">
        <w:rPr>
          <w:rFonts w:ascii="Cambria" w:hAnsi="Cambria" w:cs="Arial"/>
        </w:rPr>
        <w:t xml:space="preserve">różnych dostaw jednostkowych złożone przez Zamawiającego w okresie kolejnych </w:t>
      </w:r>
      <w:r w:rsidRPr="00A7262E">
        <w:rPr>
          <w:rFonts w:ascii="Cambria" w:hAnsi="Cambria" w:cs="Arial"/>
          <w:b/>
          <w:i/>
        </w:rPr>
        <w:t xml:space="preserve">60 </w:t>
      </w:r>
      <w:r w:rsidRPr="00A7262E">
        <w:rPr>
          <w:rFonts w:ascii="Cambria" w:hAnsi="Cambria" w:cs="Arial"/>
        </w:rPr>
        <w:t>dni kalendarzowych.</w:t>
      </w:r>
    </w:p>
    <w:p w14:paraId="658EA4CD" w14:textId="77777777" w:rsidR="008C5CD7" w:rsidRPr="00A7262E" w:rsidRDefault="008C5CD7" w:rsidP="00F348E2">
      <w:pPr>
        <w:numPr>
          <w:ilvl w:val="1"/>
          <w:numId w:val="79"/>
        </w:numPr>
        <w:spacing w:line="254" w:lineRule="auto"/>
        <w:contextualSpacing/>
        <w:jc w:val="both"/>
        <w:rPr>
          <w:rFonts w:ascii="Cambria" w:hAnsi="Cambria" w:cs="Arial"/>
        </w:rPr>
      </w:pPr>
      <w:r w:rsidRPr="00A7262E">
        <w:rPr>
          <w:rFonts w:ascii="Cambria" w:hAnsi="Cambria" w:cs="Arial"/>
        </w:rPr>
        <w:t xml:space="preserve">Zamawiający może zrealizować swoje uprawnienie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ze skutkiem natychmiastowym w terminie </w:t>
      </w:r>
      <w:r w:rsidRPr="00A7262E">
        <w:rPr>
          <w:rFonts w:ascii="Cambria" w:hAnsi="Cambria" w:cs="Arial"/>
          <w:b/>
        </w:rPr>
        <w:t>do 30 dni kalendarzowych</w:t>
      </w:r>
      <w:r w:rsidRPr="00A7262E">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7262E">
        <w:rPr>
          <w:rFonts w:ascii="Cambria" w:eastAsia="Calibri" w:hAnsi="Cambria" w:cs="Arial"/>
        </w:rPr>
        <w:t>Wykonawcy nie przysługuje prawo do jakiegokolwiek odszkodowania (rekompensaty). Odstąpienie od umowy na podstawie niniejszego ustępu nie uchybia obowiązkowi zapłaty kar umownych.</w:t>
      </w:r>
      <w:r w:rsidRPr="00A7262E">
        <w:rPr>
          <w:rFonts w:ascii="Cambria" w:hAnsi="Cambria" w:cs="Arial"/>
        </w:rPr>
        <w:t xml:space="preserve"> Postanowienia </w:t>
      </w:r>
      <w:r w:rsidRPr="00A7262E">
        <w:rPr>
          <w:rFonts w:ascii="Cambria" w:hAnsi="Cambria" w:cs="Arial"/>
          <w:b/>
        </w:rPr>
        <w:t xml:space="preserve">§ 6 ust. 2 i ust. 3 </w:t>
      </w:r>
      <w:r w:rsidRPr="00A7262E">
        <w:rPr>
          <w:rFonts w:ascii="Cambria" w:hAnsi="Cambria" w:cs="Arial"/>
        </w:rPr>
        <w:t>niniejszej</w:t>
      </w:r>
      <w:r w:rsidRPr="00A7262E">
        <w:rPr>
          <w:rFonts w:ascii="Cambria" w:hAnsi="Cambria" w:cs="Arial"/>
          <w:b/>
        </w:rPr>
        <w:t xml:space="preserve">  </w:t>
      </w:r>
      <w:r w:rsidRPr="00A7262E">
        <w:rPr>
          <w:rFonts w:ascii="Cambria" w:hAnsi="Cambria" w:cs="Arial"/>
        </w:rPr>
        <w:t xml:space="preserve">umowy stosuje się odpowiednio.  </w:t>
      </w:r>
    </w:p>
    <w:p w14:paraId="2C553A9E" w14:textId="77777777" w:rsidR="008C5CD7" w:rsidRPr="007A4A15" w:rsidRDefault="008C5CD7" w:rsidP="00F348E2">
      <w:pPr>
        <w:numPr>
          <w:ilvl w:val="0"/>
          <w:numId w:val="79"/>
        </w:numPr>
        <w:spacing w:line="254" w:lineRule="auto"/>
        <w:contextualSpacing/>
        <w:jc w:val="both"/>
        <w:rPr>
          <w:rFonts w:ascii="Cambria" w:hAnsi="Cambria" w:cs="Arial"/>
          <w:i/>
        </w:rPr>
      </w:pPr>
      <w:r w:rsidRPr="007A4A15">
        <w:rPr>
          <w:rFonts w:ascii="Cambria" w:hAnsi="Cambria" w:cs="Arial"/>
          <w:b/>
          <w:i/>
        </w:rPr>
        <w:t>*** Dotyczy ZADANIA 7:</w:t>
      </w:r>
      <w:r w:rsidRPr="007A4A15">
        <w:rPr>
          <w:rFonts w:ascii="Cambria" w:hAnsi="Cambria" w:cs="Arial"/>
          <w:i/>
        </w:rPr>
        <w:t xml:space="preserve"> </w:t>
      </w:r>
    </w:p>
    <w:p w14:paraId="5CB699B0" w14:textId="77777777" w:rsidR="008C5CD7" w:rsidRPr="00E84603" w:rsidRDefault="008C5CD7" w:rsidP="008C5CD7">
      <w:pPr>
        <w:spacing w:line="254" w:lineRule="auto"/>
        <w:ind w:left="1416"/>
        <w:contextualSpacing/>
        <w:jc w:val="both"/>
        <w:rPr>
          <w:rFonts w:ascii="Cambria" w:hAnsi="Cambria" w:cs="Arial"/>
        </w:rPr>
      </w:pPr>
      <w:r w:rsidRPr="00E84603">
        <w:rPr>
          <w:rFonts w:ascii="Cambria" w:hAnsi="Cambria" w:cs="Arial"/>
        </w:rPr>
        <w:t>W przypadku gdy pomimo stwierdzonych wad w przedmiocie umowy</w:t>
      </w:r>
      <w:r>
        <w:rPr>
          <w:rFonts w:ascii="Cambria" w:hAnsi="Cambria" w:cs="Arial"/>
        </w:rPr>
        <w:t xml:space="preserve">  (urządzeniu)</w:t>
      </w:r>
      <w:r w:rsidRPr="00E84603">
        <w:rPr>
          <w:rFonts w:ascii="Cambria" w:hAnsi="Cambria" w:cs="Arial"/>
        </w:rPr>
        <w:t xml:space="preserve">, Wykonawca nie wykonał terminowo obowiązków wynikających z rękojmi lub gwarancji o których mowa w  </w:t>
      </w:r>
      <w:r>
        <w:rPr>
          <w:rFonts w:ascii="Cambria" w:hAnsi="Cambria" w:cs="Arial"/>
          <w:b/>
        </w:rPr>
        <w:t>§ 1A</w:t>
      </w:r>
      <w:r w:rsidRPr="00E84603">
        <w:rPr>
          <w:rFonts w:ascii="Cambria" w:hAnsi="Cambria" w:cs="Arial"/>
          <w:b/>
        </w:rPr>
        <w:t xml:space="preserve"> umowy, </w:t>
      </w:r>
      <w:r w:rsidRPr="00E84603">
        <w:rPr>
          <w:rFonts w:ascii="Cambria" w:hAnsi="Cambria" w:cs="Arial"/>
        </w:rPr>
        <w:t xml:space="preserve"> Zamawiający wezwie ponownie Wykonawcę do realizacji obowiązków, wyznaczając mu dodatkowy termin po którego upływie Zamawiającemu przysługuje prawo</w:t>
      </w:r>
      <w:r>
        <w:rPr>
          <w:rFonts w:ascii="Cambria" w:hAnsi="Cambria" w:cs="Arial"/>
        </w:rPr>
        <w:t xml:space="preserve"> rozwiązania lub </w:t>
      </w:r>
      <w:r w:rsidRPr="00E84603">
        <w:rPr>
          <w:rFonts w:ascii="Cambria" w:hAnsi="Cambria" w:cs="Arial"/>
        </w:rPr>
        <w:t xml:space="preserve"> odstąpienia od umowy </w:t>
      </w:r>
      <w:r>
        <w:rPr>
          <w:rFonts w:ascii="Cambria" w:hAnsi="Cambria" w:cs="Arial"/>
        </w:rPr>
        <w:t xml:space="preserve">w zakresie </w:t>
      </w:r>
      <w:r w:rsidRPr="00772335">
        <w:rPr>
          <w:rFonts w:ascii="Cambria" w:hAnsi="Cambria" w:cs="Arial"/>
          <w:b/>
        </w:rPr>
        <w:t>ZADANIA 7</w:t>
      </w:r>
      <w:r>
        <w:rPr>
          <w:rFonts w:ascii="Cambria" w:hAnsi="Cambria" w:cs="Arial"/>
        </w:rPr>
        <w:t xml:space="preserve"> </w:t>
      </w:r>
      <w:r w:rsidRPr="00E84603">
        <w:rPr>
          <w:rFonts w:ascii="Cambria" w:hAnsi="Cambria" w:cs="Arial"/>
        </w:rPr>
        <w:t xml:space="preserve">w terminie </w:t>
      </w:r>
      <w:r w:rsidRPr="00403A9D">
        <w:rPr>
          <w:rFonts w:ascii="Cambria" w:hAnsi="Cambria" w:cs="Arial"/>
          <w:b/>
        </w:rPr>
        <w:t>30 dni kalendarzowych</w:t>
      </w:r>
      <w:r w:rsidRPr="00E84603">
        <w:rPr>
          <w:rFonts w:ascii="Cambria" w:hAnsi="Cambria" w:cs="Arial"/>
        </w:rPr>
        <w:t xml:space="preserve"> z jednoczesnym żądaniem zapłaty kary umownej wskazanej w </w:t>
      </w:r>
      <w:r w:rsidRPr="00E84603">
        <w:rPr>
          <w:rFonts w:ascii="Cambria" w:hAnsi="Cambria" w:cs="Arial"/>
          <w:b/>
        </w:rPr>
        <w:t>§6 ust. 1 lit. A</w:t>
      </w:r>
      <w:r w:rsidRPr="00E84603">
        <w:rPr>
          <w:rFonts w:ascii="Cambria" w:hAnsi="Cambria" w:cs="Arial"/>
        </w:rPr>
        <w:t>. umowy.</w:t>
      </w:r>
      <w:r>
        <w:rPr>
          <w:rFonts w:ascii="Cambria" w:hAnsi="Cambria" w:cs="Arial"/>
        </w:rPr>
        <w:t xml:space="preserve"> </w:t>
      </w:r>
      <w:r w:rsidRPr="00A7262E">
        <w:rPr>
          <w:rFonts w:ascii="Cambria" w:hAnsi="Cambria" w:cs="Arial"/>
        </w:rPr>
        <w:t xml:space="preserve">Postanowienia </w:t>
      </w:r>
      <w:r w:rsidRPr="00A7262E">
        <w:rPr>
          <w:rFonts w:ascii="Cambria" w:hAnsi="Cambria" w:cs="Arial"/>
          <w:b/>
        </w:rPr>
        <w:t xml:space="preserve">§ 6 ust. 2 i ust. 3 </w:t>
      </w:r>
      <w:r w:rsidRPr="00A7262E">
        <w:rPr>
          <w:rFonts w:ascii="Cambria" w:hAnsi="Cambria" w:cs="Arial"/>
        </w:rPr>
        <w:t>niniejszej</w:t>
      </w:r>
      <w:r w:rsidRPr="00A7262E">
        <w:rPr>
          <w:rFonts w:ascii="Cambria" w:hAnsi="Cambria" w:cs="Arial"/>
          <w:b/>
        </w:rPr>
        <w:t xml:space="preserve">  </w:t>
      </w:r>
      <w:r w:rsidRPr="00A7262E">
        <w:rPr>
          <w:rFonts w:ascii="Cambria" w:hAnsi="Cambria" w:cs="Arial"/>
        </w:rPr>
        <w:t xml:space="preserve">umowy stosuje się odpowiednio.  </w:t>
      </w:r>
    </w:p>
    <w:p w14:paraId="6432CA0E" w14:textId="77777777" w:rsidR="008C5CD7" w:rsidRPr="00A7262E" w:rsidRDefault="008C5CD7" w:rsidP="00F348E2">
      <w:pPr>
        <w:numPr>
          <w:ilvl w:val="0"/>
          <w:numId w:val="80"/>
        </w:numPr>
        <w:spacing w:line="256" w:lineRule="auto"/>
        <w:ind w:left="284" w:hanging="284"/>
        <w:contextualSpacing/>
        <w:jc w:val="both"/>
        <w:rPr>
          <w:rFonts w:ascii="Cambria" w:hAnsi="Cambria" w:cs="Arial"/>
        </w:rPr>
      </w:pPr>
      <w:r w:rsidRPr="00A7262E">
        <w:rPr>
          <w:rFonts w:ascii="Cambria" w:eastAsia="Times New Roman" w:hAnsi="Cambria" w:cs="Arial"/>
          <w:lang w:eastAsia="pl-PL"/>
        </w:rPr>
        <w:t xml:space="preserve">Na podstawie </w:t>
      </w:r>
      <w:r w:rsidRPr="00A7262E">
        <w:rPr>
          <w:rFonts w:ascii="Cambria" w:eastAsia="Times New Roman" w:hAnsi="Cambria" w:cs="Arial"/>
          <w:b/>
          <w:lang w:eastAsia="pl-PL"/>
        </w:rPr>
        <w:t>art. 145 ustawy</w:t>
      </w:r>
      <w:r w:rsidRPr="00A7262E">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7262E">
        <w:rPr>
          <w:rFonts w:ascii="Cambria" w:eastAsia="Times New Roman" w:hAnsi="Cambria" w:cs="Arial"/>
          <w:b/>
          <w:lang w:eastAsia="pl-PL"/>
        </w:rPr>
        <w:t>odstąpić od umowy</w:t>
      </w:r>
      <w:r w:rsidRPr="00A7262E">
        <w:rPr>
          <w:rFonts w:ascii="Cambria" w:eastAsia="Times New Roman" w:hAnsi="Cambria" w:cs="Arial"/>
          <w:lang w:eastAsia="pl-PL"/>
        </w:rPr>
        <w:t xml:space="preserve"> w terminie 30 dni od dnia powzięcia wiadomości o tych okolicznościach. W takim </w:t>
      </w:r>
      <w:r w:rsidRPr="00A7262E">
        <w:rPr>
          <w:rFonts w:ascii="Cambria" w:eastAsia="Times New Roman" w:hAnsi="Cambria" w:cs="Arial"/>
          <w:lang w:eastAsia="pl-PL"/>
        </w:rPr>
        <w:lastRenderedPageBreak/>
        <w:t>przypadku Wykonawca może żądać wyłącznie wynagrodzenia należnego z tytułu wykonania części umowy.</w:t>
      </w:r>
    </w:p>
    <w:p w14:paraId="0B7E621E" w14:textId="77777777" w:rsidR="008C5CD7" w:rsidRPr="00A7262E" w:rsidRDefault="008C5CD7" w:rsidP="00F348E2">
      <w:pPr>
        <w:numPr>
          <w:ilvl w:val="0"/>
          <w:numId w:val="80"/>
        </w:numPr>
        <w:spacing w:line="256" w:lineRule="auto"/>
        <w:ind w:left="284" w:hanging="284"/>
        <w:contextualSpacing/>
        <w:jc w:val="both"/>
        <w:rPr>
          <w:rFonts w:ascii="Cambria" w:hAnsi="Cambria" w:cs="Arial"/>
        </w:rPr>
      </w:pPr>
      <w:r w:rsidRPr="00A7262E">
        <w:rPr>
          <w:rFonts w:ascii="Cambria" w:hAnsi="Cambria" w:cs="Arial"/>
          <w:lang w:eastAsia="pl-PL"/>
        </w:rPr>
        <w:t xml:space="preserve">Na podstawie </w:t>
      </w:r>
      <w:r w:rsidRPr="00A7262E">
        <w:rPr>
          <w:rFonts w:ascii="Cambria" w:hAnsi="Cambria" w:cs="Arial"/>
          <w:b/>
          <w:lang w:eastAsia="pl-PL"/>
        </w:rPr>
        <w:t>art. 145a.ustawy</w:t>
      </w:r>
      <w:r w:rsidRPr="00A7262E">
        <w:rPr>
          <w:rFonts w:ascii="Cambria" w:hAnsi="Cambria" w:cs="Arial"/>
          <w:lang w:eastAsia="pl-PL"/>
        </w:rPr>
        <w:t>  Zamawiający może rozwiązać umowę, jeżeli zachodzi co najmniej jedna z następujących okoliczności:</w:t>
      </w:r>
    </w:p>
    <w:p w14:paraId="0A86C303" w14:textId="77777777" w:rsidR="008C5CD7" w:rsidRPr="00A7262E" w:rsidRDefault="008C5CD7" w:rsidP="008C5CD7">
      <w:pPr>
        <w:spacing w:line="256" w:lineRule="auto"/>
        <w:ind w:left="426" w:hanging="141"/>
        <w:jc w:val="both"/>
        <w:rPr>
          <w:rFonts w:ascii="Cambria" w:hAnsi="Cambria" w:cs="Arial"/>
          <w:lang w:eastAsia="pl-PL"/>
        </w:rPr>
      </w:pPr>
      <w:r w:rsidRPr="00A7262E">
        <w:rPr>
          <w:rFonts w:ascii="Cambria" w:hAnsi="Cambria" w:cs="Arial"/>
        </w:rPr>
        <w:t xml:space="preserve">5.1.  </w:t>
      </w:r>
      <w:r w:rsidRPr="00A7262E">
        <w:rPr>
          <w:rFonts w:ascii="Cambria" w:hAnsi="Cambria" w:cs="Arial"/>
          <w:lang w:eastAsia="pl-PL"/>
        </w:rPr>
        <w:t>zmiana umowy została dokonana z naruszeniem art. 144 ust. 1-1b, 1d i 1e;</w:t>
      </w:r>
    </w:p>
    <w:p w14:paraId="6EF400B6" w14:textId="77777777" w:rsidR="008C5CD7" w:rsidRPr="00A7262E" w:rsidRDefault="008C5CD7" w:rsidP="008C5CD7">
      <w:pPr>
        <w:spacing w:line="256" w:lineRule="auto"/>
        <w:ind w:left="851" w:hanging="567"/>
        <w:jc w:val="both"/>
        <w:rPr>
          <w:rFonts w:ascii="Cambria" w:hAnsi="Cambria" w:cs="Arial"/>
          <w:lang w:eastAsia="pl-PL"/>
        </w:rPr>
      </w:pPr>
      <w:r w:rsidRPr="00A7262E">
        <w:rPr>
          <w:rFonts w:ascii="Cambria" w:hAnsi="Cambria" w:cs="Arial"/>
        </w:rPr>
        <w:t xml:space="preserve">5.2. </w:t>
      </w:r>
      <w:r w:rsidRPr="00A7262E">
        <w:rPr>
          <w:rFonts w:ascii="Cambria" w:hAnsi="Cambria" w:cs="Arial"/>
          <w:lang w:eastAsia="pl-PL"/>
        </w:rPr>
        <w:t>Wykonawca w chwili zawarcia umowy podlegał wykluczeniu z postępowania na podstawie art. 24 ust. 1;</w:t>
      </w:r>
    </w:p>
    <w:p w14:paraId="21CC2FEB" w14:textId="77777777" w:rsidR="008C5CD7" w:rsidRPr="00A7262E" w:rsidRDefault="008C5CD7" w:rsidP="008C5CD7">
      <w:pPr>
        <w:spacing w:line="256" w:lineRule="auto"/>
        <w:ind w:left="851" w:hanging="567"/>
        <w:jc w:val="both"/>
        <w:rPr>
          <w:rFonts w:ascii="Cambria" w:hAnsi="Cambria" w:cs="Arial"/>
          <w:lang w:eastAsia="pl-PL"/>
        </w:rPr>
      </w:pPr>
      <w:r w:rsidRPr="00A7262E">
        <w:rPr>
          <w:rFonts w:ascii="Cambria" w:hAnsi="Cambria" w:cs="Arial"/>
        </w:rPr>
        <w:t xml:space="preserve">5.3. </w:t>
      </w:r>
      <w:r w:rsidRPr="00A7262E">
        <w:rPr>
          <w:rFonts w:ascii="Cambria" w:hAnsi="Cambria" w:cs="Arial"/>
          <w:lang w:eastAsia="pl-PL"/>
        </w:rPr>
        <w:t xml:space="preserve">Trybunał Sprawiedliwości Unii Europejskiej stwierdził, w ramach procedury przewidzianej w </w:t>
      </w:r>
      <w:hyperlink r:id="rId16" w:anchor="/document/17099384?unitId=art%28258%29&amp;cm=DOCUMENT" w:history="1">
        <w:r w:rsidRPr="00A7262E">
          <w:rPr>
            <w:rFonts w:ascii="Cambria" w:hAnsi="Cambria" w:cs="Arial"/>
            <w:lang w:eastAsia="pl-PL"/>
          </w:rPr>
          <w:t>art. 258</w:t>
        </w:r>
      </w:hyperlink>
      <w:r w:rsidRPr="00A7262E">
        <w:rPr>
          <w:rFonts w:ascii="Cambria" w:hAnsi="Cambria" w:cs="Arial"/>
          <w:lang w:eastAsia="pl-PL"/>
        </w:rPr>
        <w:t xml:space="preserve"> Traktatu o Funkcjonowaniu Unii Europejskiej, że państwo polskie uchybiło zobowiązaniom, które ciążą na nim na mocy Traktatów, </w:t>
      </w:r>
      <w:hyperlink r:id="rId17" w:anchor="/document/68413979?cm=DOCUMENT" w:history="1">
        <w:r w:rsidRPr="00A7262E">
          <w:rPr>
            <w:rFonts w:ascii="Cambria" w:hAnsi="Cambria" w:cs="Arial"/>
            <w:lang w:eastAsia="pl-PL"/>
          </w:rPr>
          <w:t>dyrektywy</w:t>
        </w:r>
      </w:hyperlink>
      <w:r w:rsidRPr="00A7262E">
        <w:rPr>
          <w:rFonts w:ascii="Cambria" w:hAnsi="Cambria" w:cs="Arial"/>
          <w:lang w:eastAsia="pl-PL"/>
        </w:rPr>
        <w:t xml:space="preserve"> 2014/24/UE i </w:t>
      </w:r>
      <w:hyperlink r:id="rId18" w:anchor="/document/68413980?cm=DOCUMENT" w:history="1">
        <w:r w:rsidRPr="00A7262E">
          <w:rPr>
            <w:rFonts w:ascii="Cambria" w:hAnsi="Cambria" w:cs="Arial"/>
            <w:lang w:eastAsia="pl-PL"/>
          </w:rPr>
          <w:t>dyrektywy</w:t>
        </w:r>
      </w:hyperlink>
      <w:r w:rsidRPr="00A7262E">
        <w:rPr>
          <w:rFonts w:ascii="Cambria" w:hAnsi="Cambria" w:cs="Arial"/>
          <w:lang w:eastAsia="pl-PL"/>
        </w:rPr>
        <w:t xml:space="preserve"> 2014/25/UE, z uwagi na to, że zamawiający udzielił zamówienia z naruszeniem przepisów prawa Unii Europejskiej.</w:t>
      </w:r>
    </w:p>
    <w:p w14:paraId="31571021"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 xml:space="preserve">W przypadku, o którym mowa w </w:t>
      </w:r>
      <w:r w:rsidRPr="00A7262E">
        <w:rPr>
          <w:rFonts w:ascii="Cambria" w:eastAsia="Times New Roman" w:hAnsi="Cambria" w:cs="Arial"/>
          <w:b/>
          <w:lang w:eastAsia="pl-PL"/>
        </w:rPr>
        <w:t>art. 145a.</w:t>
      </w:r>
      <w:r w:rsidRPr="00A7262E">
        <w:rPr>
          <w:rFonts w:ascii="Cambria" w:eastAsia="Times New Roman" w:hAnsi="Cambria" w:cs="Arial"/>
          <w:lang w:eastAsia="pl-PL"/>
        </w:rPr>
        <w:t xml:space="preserve"> ustawy, Wykonawca może żądać wyłącznie wynagrodzenia należnego z tytułu wykonania części umowy.</w:t>
      </w:r>
    </w:p>
    <w:p w14:paraId="74129FF2"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W przypadku odstąpienia od umowy lub rozwiązania umowy, Strony rozliczą się za faktycznie zrealizowaną część przedmiotu umowy.</w:t>
      </w:r>
    </w:p>
    <w:p w14:paraId="098EFE94"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Odstąpienie od umowy lub jej rozwiązanie powinno mieć formę pisemną pod rygorem nieważności takiego oświadczenia i powinno zawierać uzasadnienie.</w:t>
      </w:r>
    </w:p>
    <w:p w14:paraId="4DC92A63" w14:textId="77777777" w:rsidR="008C5CD7" w:rsidRPr="00A7262E" w:rsidRDefault="008C5CD7" w:rsidP="008C5CD7">
      <w:pPr>
        <w:spacing w:after="0" w:line="240" w:lineRule="auto"/>
        <w:jc w:val="center"/>
        <w:rPr>
          <w:rFonts w:ascii="Cambria" w:hAnsi="Cambria" w:cs="Arial"/>
          <w:b/>
        </w:rPr>
      </w:pPr>
    </w:p>
    <w:p w14:paraId="396C01C4"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PODWYKONAWCY </w:t>
      </w:r>
    </w:p>
    <w:p w14:paraId="7F8C81F5"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 10 </w:t>
      </w:r>
    </w:p>
    <w:p w14:paraId="4C629854" w14:textId="77777777" w:rsidR="008C5CD7" w:rsidRPr="00A7262E" w:rsidRDefault="008C5CD7" w:rsidP="008C5CD7">
      <w:pPr>
        <w:widowControl w:val="0"/>
        <w:numPr>
          <w:ilvl w:val="0"/>
          <w:numId w:val="25"/>
        </w:numPr>
        <w:suppressAutoHyphens/>
        <w:spacing w:after="0" w:line="276" w:lineRule="auto"/>
        <w:jc w:val="both"/>
        <w:rPr>
          <w:rFonts w:ascii="Cambria" w:hAnsi="Cambria" w:cs="Arial"/>
        </w:rPr>
      </w:pPr>
      <w:r w:rsidRPr="00A7262E">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7262E">
        <w:rPr>
          <w:rFonts w:ascii="Cambria" w:hAnsi="Cambria" w:cs="Arial"/>
          <w:b/>
        </w:rPr>
        <w:t>na żądanie Zamawiającego</w:t>
      </w:r>
      <w:r w:rsidRPr="00A7262E">
        <w:rPr>
          <w:rFonts w:ascii="Cambria" w:hAnsi="Cambria" w:cs="Arial"/>
        </w:rPr>
        <w:t>, umowę z Podwykonawcą określającą pełny zakres powierzonych czynności.</w:t>
      </w:r>
    </w:p>
    <w:p w14:paraId="7D7A9FF6" w14:textId="77777777" w:rsidR="008C5CD7" w:rsidRPr="00A7262E" w:rsidRDefault="008C5CD7" w:rsidP="008C5CD7">
      <w:pPr>
        <w:numPr>
          <w:ilvl w:val="0"/>
          <w:numId w:val="25"/>
        </w:numPr>
        <w:spacing w:after="0" w:line="276" w:lineRule="auto"/>
        <w:jc w:val="both"/>
        <w:outlineLvl w:val="1"/>
        <w:rPr>
          <w:rFonts w:ascii="Cambria" w:hAnsi="Cambria" w:cs="Arial"/>
          <w:bCs/>
          <w:iCs/>
        </w:rPr>
      </w:pPr>
      <w:r w:rsidRPr="00A7262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A7262E">
        <w:rPr>
          <w:rFonts w:ascii="Cambria" w:hAnsi="Cambria" w:cs="Arial"/>
          <w:b/>
          <w:bCs/>
          <w:iCs/>
        </w:rPr>
        <w:t>bez konieczności sporządzania aneksu do umowy</w:t>
      </w:r>
      <w:r w:rsidRPr="00A7262E">
        <w:rPr>
          <w:rFonts w:ascii="Cambria" w:hAnsi="Cambria" w:cs="Arial"/>
          <w:bCs/>
          <w:iCs/>
        </w:rPr>
        <w:t xml:space="preserve">. </w:t>
      </w:r>
    </w:p>
    <w:p w14:paraId="64578B37" w14:textId="77777777" w:rsidR="008C5CD7" w:rsidRPr="00A7262E" w:rsidRDefault="008C5CD7" w:rsidP="008C5CD7">
      <w:pPr>
        <w:numPr>
          <w:ilvl w:val="0"/>
          <w:numId w:val="25"/>
        </w:numPr>
        <w:spacing w:line="256" w:lineRule="auto"/>
        <w:contextualSpacing/>
        <w:jc w:val="both"/>
        <w:rPr>
          <w:rFonts w:ascii="Cambria" w:hAnsi="Cambria" w:cs="Arial"/>
        </w:rPr>
      </w:pPr>
      <w:r w:rsidRPr="00A7262E">
        <w:rPr>
          <w:rFonts w:ascii="Cambria" w:hAnsi="Cambria" w:cs="Arial"/>
          <w:i/>
        </w:rPr>
        <w:t xml:space="preserve">Wykonawca oświadcza, że na dzień zawarcia umowy </w:t>
      </w:r>
      <w:r w:rsidRPr="00A7262E">
        <w:rPr>
          <w:rFonts w:ascii="Cambria" w:hAnsi="Cambria" w:cs="Arial"/>
          <w:b/>
          <w:i/>
        </w:rPr>
        <w:t>powierza / nie powierza</w:t>
      </w:r>
      <w:r w:rsidRPr="00A7262E">
        <w:rPr>
          <w:rFonts w:ascii="Cambria" w:hAnsi="Cambria" w:cs="Arial"/>
          <w:i/>
        </w:rPr>
        <w:t xml:space="preserve"> wykonanie części zamówienia następujących Podwykonawcom………….(***wpisać odpowiednio - zgodnie z ofertą Wykonawcy),</w:t>
      </w:r>
    </w:p>
    <w:p w14:paraId="32BD4669"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ROZSTRZYGANIE SPORÓW</w:t>
      </w:r>
    </w:p>
    <w:p w14:paraId="2242F872"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§11 </w:t>
      </w:r>
    </w:p>
    <w:p w14:paraId="7E420022" w14:textId="643CC71D" w:rsidR="008C5CD7" w:rsidRPr="00A7262E" w:rsidRDefault="008C5CD7" w:rsidP="008C5CD7">
      <w:pPr>
        <w:numPr>
          <w:ilvl w:val="0"/>
          <w:numId w:val="19"/>
        </w:numPr>
        <w:spacing w:line="256" w:lineRule="auto"/>
        <w:contextualSpacing/>
        <w:jc w:val="both"/>
        <w:rPr>
          <w:rFonts w:ascii="Cambria" w:hAnsi="Cambria" w:cs="Arial"/>
        </w:rPr>
      </w:pPr>
      <w:r w:rsidRPr="00A7262E">
        <w:rPr>
          <w:rFonts w:ascii="Cambria" w:hAnsi="Cambria" w:cs="Arial"/>
        </w:rPr>
        <w:t xml:space="preserve">Strony zobowiązują się dążyć do polubownego na drodze negocjacji rozstrzygania wszelkich sporów powstałych między nimi a mogących wynikać  z realizacji niniejszej umowy lub  pozostających w bezpośrednim lub pośrednim związku z umową. </w:t>
      </w:r>
    </w:p>
    <w:p w14:paraId="450C0692" w14:textId="0AAF8193" w:rsidR="008C5CD7" w:rsidRPr="00A7262E" w:rsidRDefault="008C5CD7" w:rsidP="008C5CD7">
      <w:pPr>
        <w:numPr>
          <w:ilvl w:val="0"/>
          <w:numId w:val="19"/>
        </w:numPr>
        <w:spacing w:line="256" w:lineRule="auto"/>
        <w:contextualSpacing/>
        <w:jc w:val="both"/>
        <w:rPr>
          <w:rFonts w:ascii="Cambria" w:hAnsi="Cambria" w:cs="Arial"/>
        </w:rPr>
      </w:pPr>
      <w:r w:rsidRPr="00A7262E">
        <w:rPr>
          <w:rFonts w:ascii="Cambria" w:hAnsi="Cambria" w:cs="Arial"/>
        </w:rPr>
        <w:t xml:space="preserve">W przypadku braku osiągnięcia przez Strony  porozumienia w terminie </w:t>
      </w:r>
      <w:r w:rsidRPr="00A7262E">
        <w:rPr>
          <w:rFonts w:ascii="Cambria" w:hAnsi="Cambria" w:cs="Arial"/>
          <w:b/>
        </w:rPr>
        <w:t>30 dni</w:t>
      </w:r>
      <w:r w:rsidRPr="00A7262E">
        <w:rPr>
          <w:rFonts w:ascii="Cambria" w:hAnsi="Cambria" w:cs="Arial"/>
        </w:rPr>
        <w:t xml:space="preserve"> od rozpoczęcia negocjacji, każda ze Stron może  poddać spór pod rozstrzygnięcie sądu powszechnego właściwego dla siedziby Zamawiającego.</w:t>
      </w:r>
    </w:p>
    <w:p w14:paraId="7964F05E" w14:textId="77777777" w:rsidR="008C5CD7" w:rsidRPr="00A7262E" w:rsidRDefault="008C5CD7" w:rsidP="008C5CD7">
      <w:pPr>
        <w:spacing w:after="0" w:line="240" w:lineRule="auto"/>
        <w:jc w:val="center"/>
        <w:rPr>
          <w:rFonts w:ascii="Cambria" w:hAnsi="Cambria" w:cs="Arial"/>
          <w:b/>
        </w:rPr>
      </w:pPr>
    </w:p>
    <w:p w14:paraId="3066447B"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SIŁA WYŻSZA</w:t>
      </w:r>
    </w:p>
    <w:p w14:paraId="5E5DDFC0"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§12</w:t>
      </w:r>
    </w:p>
    <w:p w14:paraId="525DA403"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w:t>
      </w:r>
      <w:r w:rsidRPr="00A7262E">
        <w:rPr>
          <w:rFonts w:ascii="Cambria" w:hAnsi="Cambria" w:cs="Arial"/>
        </w:rPr>
        <w:lastRenderedPageBreak/>
        <w:t xml:space="preserve">zawieszone względnie opóźnione z tego powodu, pod warunkiem, że Strona wykonująca zobowiązanie zawiadomi drugą Stronę w ciągu </w:t>
      </w:r>
      <w:r w:rsidRPr="00A7262E">
        <w:rPr>
          <w:rFonts w:ascii="Cambria" w:hAnsi="Cambria" w:cs="Arial"/>
          <w:b/>
          <w:i/>
        </w:rPr>
        <w:t>3 dni</w:t>
      </w:r>
      <w:r w:rsidRPr="00A7262E">
        <w:rPr>
          <w:rFonts w:ascii="Cambria" w:hAnsi="Cambria" w:cs="Arial"/>
        </w:rPr>
        <w:t xml:space="preserve"> od powzięcia wiadomości o takich okolicznościach.</w:t>
      </w:r>
    </w:p>
    <w:p w14:paraId="6D69EA11"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7262E">
        <w:rPr>
          <w:rFonts w:ascii="Cambria" w:hAnsi="Cambria" w:cs="Arial"/>
          <w:b/>
          <w:i/>
        </w:rPr>
        <w:t>1 miesiąc,</w:t>
      </w:r>
      <w:r w:rsidRPr="00A7262E">
        <w:rPr>
          <w:rFonts w:ascii="Cambria" w:hAnsi="Cambria" w:cs="Arial"/>
        </w:rPr>
        <w:t xml:space="preserve"> każda ze Stron ma prawo rozwiązać umowę ze skutkiem natychmiastowym, bez obowiązku wypłaty odszkodowania drugiej Stronie.</w:t>
      </w:r>
    </w:p>
    <w:p w14:paraId="13458C5C"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E265466"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Zaistnienie wymienionego wyżej zdarzenia musi być potwierdzone przez odpowiednie władze, organy lub właściwą izbę gospodarczą.</w:t>
      </w:r>
    </w:p>
    <w:p w14:paraId="4F80C8FC"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przypadku rozwiązania umowy z powodów siły wyższej trwającej dłużej niż </w:t>
      </w:r>
      <w:r w:rsidRPr="00A7262E">
        <w:rPr>
          <w:rFonts w:ascii="Cambria" w:hAnsi="Cambria" w:cs="Arial"/>
          <w:b/>
          <w:i/>
        </w:rPr>
        <w:t>1 miesiąc</w:t>
      </w:r>
      <w:r w:rsidRPr="00A7262E">
        <w:rPr>
          <w:rFonts w:ascii="Cambria" w:hAnsi="Cambria" w:cs="Arial"/>
          <w:b/>
        </w:rPr>
        <w:t>,</w:t>
      </w:r>
      <w:r w:rsidRPr="00A7262E">
        <w:rPr>
          <w:rFonts w:ascii="Cambria" w:hAnsi="Cambria" w:cs="Arial"/>
        </w:rPr>
        <w:t xml:space="preserve"> </w:t>
      </w:r>
      <w:r w:rsidRPr="00A7262E">
        <w:rPr>
          <w:rFonts w:ascii="Cambria" w:hAnsi="Cambria" w:cs="Arial"/>
        </w:rPr>
        <w:br/>
        <w:t>Zamawiający zapłaci Wykonawcy za wszystkie wykonane do tego czasu usługi.</w:t>
      </w:r>
    </w:p>
    <w:p w14:paraId="1AAB562C"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POUFNOŚĆ</w:t>
      </w:r>
    </w:p>
    <w:p w14:paraId="3A159BAB"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 13 </w:t>
      </w:r>
    </w:p>
    <w:p w14:paraId="6A01C61C"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Niniejsza umowa jest </w:t>
      </w:r>
      <w:r w:rsidRPr="00A7262E">
        <w:rPr>
          <w:rFonts w:ascii="Cambria" w:eastAsia="Times New Roman" w:hAnsi="Cambria" w:cs="Arial"/>
          <w:b/>
          <w:color w:val="000000"/>
          <w:lang w:eastAsia="pl-PL"/>
        </w:rPr>
        <w:t>jawna.</w:t>
      </w:r>
      <w:r w:rsidRPr="00A7262E">
        <w:rPr>
          <w:rFonts w:ascii="Cambria" w:eastAsia="Times New Roman" w:hAnsi="Cambria" w:cs="Arial"/>
          <w:color w:val="000000"/>
          <w:lang w:eastAsia="pl-PL"/>
        </w:rPr>
        <w:t xml:space="preserve"> </w:t>
      </w:r>
    </w:p>
    <w:p w14:paraId="611A1BF4"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14:paraId="41AF3C2D"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A7262E">
        <w:rPr>
          <w:rFonts w:ascii="Cambria" w:eastAsia="Times New Roman" w:hAnsi="Cambria" w:cs="Arial"/>
          <w:lang w:eastAsia="pl-PL"/>
        </w:rPr>
        <w:t xml:space="preserve"> </w:t>
      </w:r>
      <w:r w:rsidRPr="00A7262E">
        <w:rPr>
          <w:rFonts w:ascii="Cambria" w:eastAsia="Times New Roman" w:hAnsi="Cambria" w:cs="Arial"/>
          <w:color w:val="000000"/>
          <w:lang w:eastAsia="pl-PL"/>
        </w:rPr>
        <w:t>osobom trzecim bez uzyskania pisemnej zgody drugiej strony jedynie w przypadku:</w:t>
      </w:r>
    </w:p>
    <w:p w14:paraId="7AA470B2" w14:textId="77777777" w:rsidR="008C5CD7" w:rsidRPr="00A7262E" w:rsidRDefault="008C5CD7" w:rsidP="008C5CD7">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 gdy wynika to z bezwzględnie obowiązujących przepisów prawa </w:t>
      </w:r>
      <w:r w:rsidRPr="00A7262E">
        <w:rPr>
          <w:rFonts w:ascii="Cambria" w:eastAsia="Times New Roman" w:hAnsi="Cambria" w:cs="Arial"/>
          <w:i/>
          <w:color w:val="000000"/>
          <w:lang w:eastAsia="pl-PL"/>
        </w:rPr>
        <w:t>lub</w:t>
      </w:r>
      <w:r w:rsidRPr="00A7262E">
        <w:rPr>
          <w:rFonts w:ascii="Cambria" w:eastAsia="Times New Roman" w:hAnsi="Cambria" w:cs="Arial"/>
          <w:color w:val="000000"/>
          <w:lang w:eastAsia="pl-PL"/>
        </w:rPr>
        <w:t xml:space="preserve"> </w:t>
      </w:r>
    </w:p>
    <w:p w14:paraId="11846184" w14:textId="77777777" w:rsidR="008C5CD7" w:rsidRPr="00A7262E" w:rsidRDefault="008C5CD7" w:rsidP="008C5CD7">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14:paraId="1E9DBA61"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ponoszą odpowiedzialność za ujawnienie takich informacji i danych, o których mowa w niniejszym paragrafie.</w:t>
      </w:r>
    </w:p>
    <w:p w14:paraId="2403E246"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Informacje, które są publicznie znane z drukowanych publikacji </w:t>
      </w:r>
      <w:r w:rsidRPr="00A7262E">
        <w:rPr>
          <w:rFonts w:ascii="Cambria" w:eastAsia="Times New Roman" w:hAnsi="Cambria" w:cs="Times New Roman"/>
          <w:lang w:eastAsia="pl-PL"/>
        </w:rPr>
        <w:t>Wykonawcy</w:t>
      </w:r>
      <w:r w:rsidRPr="00A7262E">
        <w:rPr>
          <w:rFonts w:ascii="Cambria" w:eastAsia="Times New Roman" w:hAnsi="Cambria" w:cs="Times New Roman"/>
          <w:i/>
          <w:lang w:eastAsia="pl-PL"/>
        </w:rPr>
        <w:t xml:space="preserve"> </w:t>
      </w:r>
      <w:r w:rsidRPr="00A7262E">
        <w:rPr>
          <w:rFonts w:ascii="Cambria" w:eastAsia="Times New Roman" w:hAnsi="Cambria" w:cs="Arial"/>
          <w:color w:val="000000"/>
          <w:lang w:eastAsia="pl-PL"/>
        </w:rPr>
        <w:t>lub w inny sposób ogólnie znane nie stanowią informacji poufnych.</w:t>
      </w:r>
    </w:p>
    <w:p w14:paraId="440C5266"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POSTANOWIENIA KOŃCOWE</w:t>
      </w:r>
    </w:p>
    <w:p w14:paraId="27C1EB06"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§14</w:t>
      </w:r>
    </w:p>
    <w:p w14:paraId="55620218" w14:textId="77777777" w:rsidR="008C5CD7" w:rsidRPr="00A7262E" w:rsidRDefault="008C5CD7" w:rsidP="008C5CD7">
      <w:pPr>
        <w:numPr>
          <w:ilvl w:val="0"/>
          <w:numId w:val="20"/>
        </w:numPr>
        <w:spacing w:after="0" w:line="276" w:lineRule="auto"/>
        <w:contextualSpacing/>
        <w:jc w:val="both"/>
        <w:rPr>
          <w:rFonts w:ascii="Cambria" w:hAnsi="Cambria" w:cs="Arial"/>
        </w:rPr>
      </w:pPr>
      <w:r w:rsidRPr="00A7262E">
        <w:rPr>
          <w:rFonts w:ascii="Cambria" w:hAnsi="Cambria" w:cs="Arial"/>
        </w:rPr>
        <w:t>Prawem właściwym dla niniejszej umowy jest prawo polskie.</w:t>
      </w:r>
    </w:p>
    <w:p w14:paraId="2BF74669" w14:textId="77777777" w:rsidR="008C5CD7" w:rsidRPr="00A7262E" w:rsidRDefault="008C5CD7" w:rsidP="008C5CD7">
      <w:pPr>
        <w:numPr>
          <w:ilvl w:val="0"/>
          <w:numId w:val="20"/>
        </w:numPr>
        <w:spacing w:after="0" w:line="276" w:lineRule="auto"/>
        <w:contextualSpacing/>
        <w:jc w:val="both"/>
        <w:rPr>
          <w:rFonts w:ascii="Cambria" w:hAnsi="Cambria" w:cs="Arial"/>
        </w:rPr>
      </w:pPr>
      <w:r w:rsidRPr="00A7262E">
        <w:rPr>
          <w:rFonts w:ascii="Cambria" w:hAnsi="Cambria" w:cs="Arial"/>
        </w:rPr>
        <w:t xml:space="preserve">W sprawach nieuregulowanych w niniejszej umowie mają zastosowanie przepisy ustawy z dnia 23 kwietnia 1964 roku – Kodeks  Cywilny (t.j. </w:t>
      </w:r>
      <w:hyperlink r:id="rId19" w:anchor="/act/16785996/2383456?directHit=true&amp;directHitQuery=Kodeks%20cywilny" w:history="1">
        <w:r w:rsidRPr="00A7262E">
          <w:rPr>
            <w:rFonts w:ascii="Cambria" w:hAnsi="Cambria" w:cs="Arial"/>
          </w:rPr>
          <w:t xml:space="preserve">Dz.U. z 2018 poz 1025 z późn zm. </w:t>
        </w:r>
      </w:hyperlink>
      <w:r w:rsidRPr="00A7262E">
        <w:rPr>
          <w:rFonts w:ascii="Cambria" w:hAnsi="Cambria" w:cs="Arial"/>
        </w:rPr>
        <w:t xml:space="preserve">) oraz ustawy z dnia 29 stycznia 2004 roku – Prawo zamówień publicznych </w:t>
      </w:r>
      <w:r w:rsidRPr="00A7262E">
        <w:rPr>
          <w:rFonts w:ascii="Cambria" w:eastAsia="Times New Roman" w:hAnsi="Cambria" w:cs="Arial"/>
          <w:lang w:eastAsia="pl-PL"/>
        </w:rPr>
        <w:t xml:space="preserve"> </w:t>
      </w:r>
      <w:r w:rsidRPr="00A7262E">
        <w:rPr>
          <w:rFonts w:ascii="Cambria" w:hAnsi="Cambria" w:cs="Arial"/>
          <w:lang w:bidi="en-US"/>
        </w:rPr>
        <w:t>(</w:t>
      </w:r>
      <w:hyperlink r:id="rId20" w:anchor="/act/17074707/2634576" w:history="1">
        <w:r w:rsidRPr="00A7262E">
          <w:rPr>
            <w:rFonts w:ascii="Cambria" w:hAnsi="Cambria"/>
            <w:u w:val="single"/>
          </w:rPr>
          <w:t xml:space="preserve">Dz.U.2019.1843 t.j. </w:t>
        </w:r>
      </w:hyperlink>
      <w:r w:rsidRPr="00A7262E">
        <w:rPr>
          <w:rFonts w:ascii="Cambria" w:hAnsi="Cambria" w:cs="Arial"/>
          <w:lang w:bidi="en-US"/>
        </w:rPr>
        <w:t xml:space="preserve"> z późn. zm.)</w:t>
      </w:r>
      <w:r w:rsidRPr="00A7262E">
        <w:rPr>
          <w:rFonts w:ascii="Cambria" w:eastAsia="Times New Roman" w:hAnsi="Cambria" w:cs="Arial"/>
          <w:lang w:eastAsia="pl-PL"/>
        </w:rPr>
        <w:t>.</w:t>
      </w:r>
    </w:p>
    <w:p w14:paraId="4854EF01" w14:textId="77777777" w:rsidR="008C5CD7" w:rsidRPr="00A7262E" w:rsidRDefault="008C5CD7" w:rsidP="008C5CD7">
      <w:pPr>
        <w:spacing w:line="256" w:lineRule="auto"/>
        <w:jc w:val="center"/>
        <w:rPr>
          <w:rFonts w:ascii="Cambria" w:hAnsi="Cambria" w:cs="Arial"/>
          <w:b/>
        </w:rPr>
      </w:pPr>
      <w:r w:rsidRPr="00A7262E">
        <w:rPr>
          <w:rFonts w:ascii="Cambria" w:hAnsi="Cambria" w:cs="Arial"/>
          <w:b/>
        </w:rPr>
        <w:t>§15</w:t>
      </w:r>
    </w:p>
    <w:p w14:paraId="7D61D06D"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 xml:space="preserve">Wszelkie zmiany umowy wymagają formy pisemnej pod rygorem nieważności chyba, że umowa stanowi inaczej. </w:t>
      </w:r>
    </w:p>
    <w:p w14:paraId="2C85E859"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b/>
        </w:rPr>
        <w:t>Zmiana</w:t>
      </w:r>
      <w:r w:rsidRPr="00A7262E">
        <w:rPr>
          <w:rFonts w:ascii="Cambria" w:hAnsi="Cambria" w:cs="Arial"/>
        </w:rPr>
        <w:t xml:space="preserve"> wszelkich </w:t>
      </w:r>
      <w:r w:rsidRPr="00A7262E">
        <w:rPr>
          <w:rFonts w:ascii="Cambria" w:hAnsi="Cambria" w:cs="Arial"/>
          <w:b/>
        </w:rPr>
        <w:t>danych kontaktowych</w:t>
      </w:r>
      <w:r w:rsidRPr="00A7262E">
        <w:rPr>
          <w:rFonts w:ascii="Cambria" w:hAnsi="Cambria"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w:t>
      </w:r>
      <w:r w:rsidRPr="00A7262E">
        <w:rPr>
          <w:rFonts w:ascii="Cambria" w:hAnsi="Cambria" w:cs="Arial"/>
        </w:rPr>
        <w:lastRenderedPageBreak/>
        <w:t>uznaje się za skuteczne, a Strona, która nie poinformowała o zmianie, odpowiada za wynikłą stąd szkodę.</w:t>
      </w:r>
    </w:p>
    <w:p w14:paraId="282F76D3"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FEE43FC"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W razie rozbieżności pomiędzy treścią SIWZ a postanowieniami umowy oraz w sprawach nieuregulowanych niniejszą umową priorytet nadaje się zapisom SIWZ i jej załącznikom.</w:t>
      </w:r>
    </w:p>
    <w:p w14:paraId="32B2F164"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15E350D0" w14:textId="77777777" w:rsidR="008C5CD7" w:rsidRPr="00A7262E" w:rsidRDefault="008C5CD7" w:rsidP="008C5CD7">
      <w:pPr>
        <w:numPr>
          <w:ilvl w:val="0"/>
          <w:numId w:val="21"/>
        </w:numPr>
        <w:suppressAutoHyphens/>
        <w:spacing w:after="120" w:line="240" w:lineRule="auto"/>
        <w:jc w:val="both"/>
        <w:rPr>
          <w:rFonts w:ascii="Cambria" w:hAnsi="Cambria" w:cs="Arial"/>
        </w:rPr>
      </w:pPr>
      <w:r w:rsidRPr="00A7262E">
        <w:rPr>
          <w:rFonts w:ascii="Cambria" w:hAnsi="Cambria" w:cs="Arial"/>
        </w:rPr>
        <w:t>Umowa została oryginalnie sporządzona w języku polskim. W przypadku funkcjonowania tekstów umowy w innych językach, rozstrzygająca jest oryginalna wersja polska.</w:t>
      </w:r>
    </w:p>
    <w:p w14:paraId="4C9FF9FA" w14:textId="77777777" w:rsidR="008C5CD7" w:rsidRPr="00A7262E" w:rsidRDefault="008C5CD7" w:rsidP="008C5CD7">
      <w:pPr>
        <w:numPr>
          <w:ilvl w:val="0"/>
          <w:numId w:val="21"/>
        </w:numPr>
        <w:spacing w:line="256" w:lineRule="auto"/>
        <w:contextualSpacing/>
        <w:jc w:val="both"/>
        <w:rPr>
          <w:rFonts w:ascii="Cambria" w:hAnsi="Cambria" w:cs="Arial"/>
        </w:rPr>
      </w:pPr>
      <w:r w:rsidRPr="00A7262E">
        <w:rPr>
          <w:rFonts w:ascii="Cambria" w:hAnsi="Cambria" w:cs="Arial"/>
        </w:rPr>
        <w:t xml:space="preserve">Umowę sporządzono w </w:t>
      </w:r>
      <w:r w:rsidRPr="00A7262E">
        <w:rPr>
          <w:rFonts w:ascii="Cambria" w:hAnsi="Cambria" w:cs="Arial"/>
          <w:b/>
        </w:rPr>
        <w:t>trzech jednobrzmiących egzemplarzach</w:t>
      </w:r>
      <w:r w:rsidRPr="00A7262E">
        <w:rPr>
          <w:rFonts w:ascii="Cambria" w:hAnsi="Cambria" w:cs="Arial"/>
        </w:rPr>
        <w:t xml:space="preserve"> jeden dla Wykonawcy i dwa dla Zamawiającego.</w:t>
      </w:r>
    </w:p>
    <w:p w14:paraId="018001C4" w14:textId="77777777" w:rsidR="008C5CD7" w:rsidRPr="00A7262E" w:rsidRDefault="008C5CD7" w:rsidP="008C5CD7">
      <w:pPr>
        <w:jc w:val="both"/>
        <w:rPr>
          <w:rFonts w:ascii="Cambria" w:hAnsi="Cambria"/>
          <w:b/>
        </w:rPr>
      </w:pPr>
      <w:r w:rsidRPr="00A7262E">
        <w:rPr>
          <w:rFonts w:ascii="Cambria" w:hAnsi="Cambria"/>
          <w:b/>
        </w:rPr>
        <w:t>WYKONAWCA:</w:t>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t xml:space="preserve">ZAMAWIAJĄCY: </w:t>
      </w:r>
    </w:p>
    <w:p w14:paraId="22CCE898" w14:textId="6F84AD89" w:rsidR="0052429E" w:rsidRDefault="00764040" w:rsidP="00E86D2D">
      <w:pPr>
        <w:rPr>
          <w:rFonts w:ascii="Cambria" w:hAnsi="Cambria" w:cs="Arial"/>
          <w:b/>
        </w:rPr>
      </w:pPr>
      <w:r>
        <w:rPr>
          <w:rFonts w:ascii="Cambria" w:hAnsi="Cambria"/>
          <w:b/>
        </w:rPr>
        <w:br w:type="page"/>
      </w:r>
      <w:r w:rsidR="0052429E" w:rsidRPr="008759C5">
        <w:rPr>
          <w:rFonts w:ascii="Cambria" w:hAnsi="Cambria" w:cs="Arial"/>
          <w:noProof/>
          <w:sz w:val="20"/>
          <w:szCs w:val="20"/>
          <w:lang w:eastAsia="pl-PL"/>
        </w:rPr>
        <w:lastRenderedPageBreak/>
        <w:drawing>
          <wp:inline distT="0" distB="0" distL="0" distR="0" wp14:anchorId="71058DA8" wp14:editId="7D18548C">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D644897"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Załącznik nr 2 do SIWZ</w:t>
      </w:r>
    </w:p>
    <w:p w14:paraId="3B41BBB9" w14:textId="77777777" w:rsidR="00764040" w:rsidRPr="00764040" w:rsidRDefault="00764040" w:rsidP="00764040">
      <w:pPr>
        <w:jc w:val="center"/>
        <w:rPr>
          <w:rFonts w:ascii="Cambria" w:hAnsi="Cambria" w:cs="Arial"/>
          <w:b/>
          <w:sz w:val="28"/>
          <w:szCs w:val="28"/>
        </w:rPr>
      </w:pPr>
      <w:r w:rsidRPr="00764040">
        <w:rPr>
          <w:rFonts w:ascii="Cambria" w:hAnsi="Cambria" w:cs="Arial"/>
          <w:b/>
          <w:sz w:val="28"/>
          <w:szCs w:val="28"/>
        </w:rPr>
        <w:t>FORMULARZ OFERTY</w:t>
      </w:r>
    </w:p>
    <w:p w14:paraId="63CB6D37" w14:textId="77777777" w:rsidR="00764040" w:rsidRPr="00764040" w:rsidRDefault="00764040" w:rsidP="00764040">
      <w:pPr>
        <w:spacing w:after="0" w:line="240" w:lineRule="auto"/>
        <w:rPr>
          <w:rFonts w:ascii="Cambria" w:hAnsi="Cambria" w:cs="Arial"/>
        </w:rPr>
      </w:pPr>
      <w:r w:rsidRPr="00764040">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764040" w:rsidRPr="00764040" w14:paraId="2FA26E11" w14:textId="77777777" w:rsidTr="0048493E">
        <w:trPr>
          <w:cantSplit/>
        </w:trPr>
        <w:tc>
          <w:tcPr>
            <w:tcW w:w="2825" w:type="dxa"/>
          </w:tcPr>
          <w:p w14:paraId="0E29BBFD"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Pełna nazwa Wykonawcy </w:t>
            </w:r>
          </w:p>
        </w:tc>
        <w:tc>
          <w:tcPr>
            <w:tcW w:w="6046" w:type="dxa"/>
          </w:tcPr>
          <w:p w14:paraId="721D86B0" w14:textId="77777777" w:rsidR="00764040" w:rsidRPr="00764040" w:rsidRDefault="00764040" w:rsidP="00764040">
            <w:pPr>
              <w:spacing w:after="0" w:line="240" w:lineRule="auto"/>
              <w:rPr>
                <w:rFonts w:ascii="Cambria" w:hAnsi="Cambria" w:cs="Arial"/>
              </w:rPr>
            </w:pPr>
          </w:p>
          <w:p w14:paraId="71C50D76" w14:textId="77777777" w:rsidR="00764040" w:rsidRPr="00764040" w:rsidRDefault="00764040" w:rsidP="00764040">
            <w:pPr>
              <w:spacing w:after="0" w:line="240" w:lineRule="auto"/>
              <w:rPr>
                <w:rFonts w:ascii="Cambria" w:hAnsi="Cambria" w:cs="Arial"/>
              </w:rPr>
            </w:pPr>
          </w:p>
        </w:tc>
      </w:tr>
      <w:tr w:rsidR="00764040" w:rsidRPr="00764040" w14:paraId="3B5B0EE3" w14:textId="77777777" w:rsidTr="0048493E">
        <w:trPr>
          <w:cantSplit/>
        </w:trPr>
        <w:tc>
          <w:tcPr>
            <w:tcW w:w="2825" w:type="dxa"/>
          </w:tcPr>
          <w:p w14:paraId="056541F2"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Adres rejestrowy Wykonawcy </w:t>
            </w:r>
          </w:p>
          <w:p w14:paraId="189F8422" w14:textId="77777777" w:rsidR="00764040" w:rsidRPr="00764040" w:rsidRDefault="00764040" w:rsidP="00764040">
            <w:pPr>
              <w:spacing w:after="0" w:line="240" w:lineRule="auto"/>
              <w:rPr>
                <w:rFonts w:ascii="Cambria" w:hAnsi="Cambria" w:cs="Arial"/>
              </w:rPr>
            </w:pPr>
            <w:r w:rsidRPr="00764040">
              <w:rPr>
                <w:rFonts w:ascii="Cambria" w:hAnsi="Cambria" w:cs="Arial"/>
              </w:rPr>
              <w:t>Kod pocztowy, Miejscowość</w:t>
            </w:r>
          </w:p>
          <w:p w14:paraId="3A9CCE10" w14:textId="77777777" w:rsidR="00764040" w:rsidRPr="00764040" w:rsidRDefault="00764040" w:rsidP="00764040">
            <w:pPr>
              <w:spacing w:after="0" w:line="240" w:lineRule="auto"/>
              <w:rPr>
                <w:rFonts w:ascii="Cambria" w:hAnsi="Cambria" w:cs="Arial"/>
              </w:rPr>
            </w:pPr>
            <w:r w:rsidRPr="00764040">
              <w:rPr>
                <w:rFonts w:ascii="Cambria" w:hAnsi="Cambria" w:cs="Arial"/>
              </w:rPr>
              <w:t>ulica, Nr lokalu</w:t>
            </w:r>
          </w:p>
          <w:p w14:paraId="2C9A211E" w14:textId="77777777" w:rsidR="00764040" w:rsidRPr="00764040" w:rsidRDefault="00764040" w:rsidP="00764040">
            <w:pPr>
              <w:spacing w:after="0" w:line="240" w:lineRule="auto"/>
              <w:rPr>
                <w:rFonts w:ascii="Cambria" w:hAnsi="Cambria" w:cs="Arial"/>
              </w:rPr>
            </w:pPr>
          </w:p>
        </w:tc>
        <w:tc>
          <w:tcPr>
            <w:tcW w:w="6046" w:type="dxa"/>
          </w:tcPr>
          <w:p w14:paraId="2FF5458E" w14:textId="77777777" w:rsidR="00764040" w:rsidRPr="00764040" w:rsidRDefault="00764040" w:rsidP="00764040">
            <w:pPr>
              <w:spacing w:after="0" w:line="240" w:lineRule="auto"/>
              <w:rPr>
                <w:rFonts w:ascii="Cambria" w:hAnsi="Cambria" w:cs="Arial"/>
              </w:rPr>
            </w:pPr>
          </w:p>
          <w:p w14:paraId="6F7A2144" w14:textId="77777777" w:rsidR="00764040" w:rsidRPr="00764040" w:rsidRDefault="00764040" w:rsidP="00764040">
            <w:pPr>
              <w:spacing w:after="0" w:line="240" w:lineRule="auto"/>
              <w:rPr>
                <w:rFonts w:ascii="Cambria" w:hAnsi="Cambria" w:cs="Arial"/>
              </w:rPr>
            </w:pPr>
          </w:p>
        </w:tc>
      </w:tr>
      <w:tr w:rsidR="00764040" w:rsidRPr="00764040" w14:paraId="016D268C" w14:textId="77777777" w:rsidTr="0048493E">
        <w:trPr>
          <w:cantSplit/>
        </w:trPr>
        <w:tc>
          <w:tcPr>
            <w:tcW w:w="2825" w:type="dxa"/>
          </w:tcPr>
          <w:p w14:paraId="2F56E492" w14:textId="77777777" w:rsidR="00764040" w:rsidRPr="00764040" w:rsidRDefault="00764040" w:rsidP="00764040">
            <w:pPr>
              <w:spacing w:after="0" w:line="240" w:lineRule="auto"/>
              <w:rPr>
                <w:rFonts w:ascii="Cambria" w:hAnsi="Cambria" w:cs="Arial"/>
              </w:rPr>
            </w:pPr>
            <w:r w:rsidRPr="00764040">
              <w:rPr>
                <w:rFonts w:ascii="Cambria" w:hAnsi="Cambria" w:cs="Arial"/>
              </w:rPr>
              <w:t>NIP</w:t>
            </w:r>
          </w:p>
        </w:tc>
        <w:tc>
          <w:tcPr>
            <w:tcW w:w="6046" w:type="dxa"/>
          </w:tcPr>
          <w:p w14:paraId="338B812B" w14:textId="77777777" w:rsidR="00764040" w:rsidRPr="00764040" w:rsidRDefault="00764040" w:rsidP="00764040">
            <w:pPr>
              <w:spacing w:after="0" w:line="240" w:lineRule="auto"/>
              <w:rPr>
                <w:rFonts w:ascii="Cambria" w:hAnsi="Cambria" w:cs="Arial"/>
              </w:rPr>
            </w:pPr>
          </w:p>
          <w:p w14:paraId="09E71715" w14:textId="77777777" w:rsidR="00764040" w:rsidRPr="00764040" w:rsidRDefault="00764040" w:rsidP="00764040">
            <w:pPr>
              <w:spacing w:after="0" w:line="240" w:lineRule="auto"/>
              <w:rPr>
                <w:rFonts w:ascii="Cambria" w:hAnsi="Cambria" w:cs="Arial"/>
              </w:rPr>
            </w:pPr>
          </w:p>
        </w:tc>
      </w:tr>
      <w:tr w:rsidR="00764040" w:rsidRPr="00764040" w14:paraId="25523C2B" w14:textId="77777777" w:rsidTr="0048493E">
        <w:trPr>
          <w:cantSplit/>
        </w:trPr>
        <w:tc>
          <w:tcPr>
            <w:tcW w:w="2825" w:type="dxa"/>
          </w:tcPr>
          <w:p w14:paraId="536C78E3"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REGON </w:t>
            </w:r>
          </w:p>
          <w:p w14:paraId="036686DE" w14:textId="77777777" w:rsidR="00764040" w:rsidRPr="00764040" w:rsidRDefault="00764040" w:rsidP="00764040">
            <w:pPr>
              <w:spacing w:after="0" w:line="240" w:lineRule="auto"/>
              <w:rPr>
                <w:rFonts w:ascii="Cambria" w:hAnsi="Cambria" w:cs="Arial"/>
              </w:rPr>
            </w:pPr>
          </w:p>
        </w:tc>
        <w:tc>
          <w:tcPr>
            <w:tcW w:w="6046" w:type="dxa"/>
          </w:tcPr>
          <w:p w14:paraId="0F50AEE5" w14:textId="77777777" w:rsidR="00764040" w:rsidRPr="00764040" w:rsidRDefault="00764040" w:rsidP="00764040">
            <w:pPr>
              <w:spacing w:after="0" w:line="240" w:lineRule="auto"/>
              <w:rPr>
                <w:rFonts w:ascii="Cambria" w:hAnsi="Cambria" w:cs="Arial"/>
              </w:rPr>
            </w:pPr>
          </w:p>
        </w:tc>
      </w:tr>
      <w:tr w:rsidR="00764040" w:rsidRPr="00764040" w14:paraId="6581D4AE" w14:textId="77777777" w:rsidTr="0048493E">
        <w:trPr>
          <w:cantSplit/>
        </w:trPr>
        <w:tc>
          <w:tcPr>
            <w:tcW w:w="2825" w:type="dxa"/>
          </w:tcPr>
          <w:p w14:paraId="5EDB0134"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Nr telefonu </w:t>
            </w:r>
          </w:p>
        </w:tc>
        <w:tc>
          <w:tcPr>
            <w:tcW w:w="6046" w:type="dxa"/>
          </w:tcPr>
          <w:p w14:paraId="12CA21F4" w14:textId="77777777" w:rsidR="00764040" w:rsidRPr="00764040" w:rsidRDefault="00764040" w:rsidP="00764040">
            <w:pPr>
              <w:spacing w:after="0" w:line="240" w:lineRule="auto"/>
              <w:rPr>
                <w:rFonts w:ascii="Cambria" w:hAnsi="Cambria" w:cs="Arial"/>
              </w:rPr>
            </w:pPr>
          </w:p>
          <w:p w14:paraId="6F853CFE" w14:textId="77777777" w:rsidR="00764040" w:rsidRPr="00764040" w:rsidRDefault="00764040" w:rsidP="00764040">
            <w:pPr>
              <w:spacing w:after="0" w:line="240" w:lineRule="auto"/>
              <w:rPr>
                <w:rFonts w:ascii="Cambria" w:hAnsi="Cambria" w:cs="Arial"/>
              </w:rPr>
            </w:pPr>
          </w:p>
        </w:tc>
      </w:tr>
      <w:tr w:rsidR="00764040" w:rsidRPr="00764040" w14:paraId="4D433633" w14:textId="77777777" w:rsidTr="0048493E">
        <w:trPr>
          <w:cantSplit/>
        </w:trPr>
        <w:tc>
          <w:tcPr>
            <w:tcW w:w="2825" w:type="dxa"/>
          </w:tcPr>
          <w:p w14:paraId="40C91384" w14:textId="77777777" w:rsidR="00764040" w:rsidRPr="00764040" w:rsidRDefault="00764040" w:rsidP="00764040">
            <w:pPr>
              <w:spacing w:after="0" w:line="240" w:lineRule="auto"/>
              <w:rPr>
                <w:rFonts w:ascii="Cambria" w:hAnsi="Cambria" w:cs="Arial"/>
                <w:lang w:val="de-DE"/>
              </w:rPr>
            </w:pPr>
            <w:r w:rsidRPr="00764040">
              <w:rPr>
                <w:rFonts w:ascii="Cambria" w:hAnsi="Cambria" w:cs="Arial"/>
                <w:lang w:val="de-DE"/>
              </w:rPr>
              <w:t>adrese-mail</w:t>
            </w:r>
          </w:p>
        </w:tc>
        <w:tc>
          <w:tcPr>
            <w:tcW w:w="6046" w:type="dxa"/>
          </w:tcPr>
          <w:p w14:paraId="7CFE95E7" w14:textId="77777777" w:rsidR="00764040" w:rsidRPr="00764040" w:rsidRDefault="00764040" w:rsidP="00764040">
            <w:pPr>
              <w:spacing w:after="0" w:line="240" w:lineRule="auto"/>
              <w:rPr>
                <w:rFonts w:ascii="Cambria" w:hAnsi="Cambria" w:cs="Arial"/>
                <w:lang w:val="de-DE"/>
              </w:rPr>
            </w:pPr>
          </w:p>
          <w:p w14:paraId="4DC9AEC9" w14:textId="77777777" w:rsidR="00764040" w:rsidRPr="00764040" w:rsidRDefault="00764040" w:rsidP="00764040">
            <w:pPr>
              <w:spacing w:after="0" w:line="240" w:lineRule="auto"/>
              <w:rPr>
                <w:rFonts w:ascii="Cambria" w:hAnsi="Cambria" w:cs="Arial"/>
                <w:lang w:val="de-DE"/>
              </w:rPr>
            </w:pPr>
          </w:p>
        </w:tc>
      </w:tr>
      <w:tr w:rsidR="00764040" w:rsidRPr="00764040" w14:paraId="2F1A8678" w14:textId="77777777" w:rsidTr="0048493E">
        <w:trPr>
          <w:cantSplit/>
        </w:trPr>
        <w:tc>
          <w:tcPr>
            <w:tcW w:w="2825" w:type="dxa"/>
          </w:tcPr>
          <w:p w14:paraId="268332EC" w14:textId="77777777" w:rsidR="00764040" w:rsidRPr="00764040" w:rsidRDefault="00764040" w:rsidP="00764040">
            <w:pPr>
              <w:spacing w:after="0" w:line="240" w:lineRule="auto"/>
              <w:rPr>
                <w:rFonts w:ascii="Cambria" w:hAnsi="Cambria" w:cs="Arial"/>
              </w:rPr>
            </w:pPr>
            <w:r w:rsidRPr="00764040">
              <w:rPr>
                <w:rFonts w:ascii="Cambria" w:hAnsi="Cambria" w:cs="Arial"/>
              </w:rPr>
              <w:t>KRS/oznaczenie Sądu rejestrowego</w:t>
            </w:r>
          </w:p>
          <w:p w14:paraId="12454CE5" w14:textId="77777777" w:rsidR="00764040" w:rsidRPr="00764040" w:rsidRDefault="00764040" w:rsidP="00764040">
            <w:pPr>
              <w:spacing w:after="0" w:line="240" w:lineRule="auto"/>
              <w:rPr>
                <w:rFonts w:ascii="Cambria" w:hAnsi="Cambria" w:cs="Arial"/>
              </w:rPr>
            </w:pPr>
            <w:r w:rsidRPr="00764040">
              <w:rPr>
                <w:rFonts w:ascii="Cambria" w:hAnsi="Cambria" w:cs="Arial"/>
              </w:rPr>
              <w:t>CEIDG</w:t>
            </w:r>
          </w:p>
        </w:tc>
        <w:tc>
          <w:tcPr>
            <w:tcW w:w="6046" w:type="dxa"/>
          </w:tcPr>
          <w:p w14:paraId="07A3B9C6" w14:textId="77777777" w:rsidR="00764040" w:rsidRPr="00764040" w:rsidRDefault="00764040" w:rsidP="00764040">
            <w:pPr>
              <w:spacing w:after="0" w:line="240" w:lineRule="auto"/>
              <w:rPr>
                <w:rFonts w:ascii="Cambria" w:hAnsi="Cambria" w:cs="Arial"/>
                <w:lang w:val="de-DE"/>
              </w:rPr>
            </w:pPr>
          </w:p>
        </w:tc>
      </w:tr>
      <w:tr w:rsidR="00764040" w:rsidRPr="00764040" w14:paraId="51E91BEB" w14:textId="77777777" w:rsidTr="0048493E">
        <w:trPr>
          <w:cantSplit/>
        </w:trPr>
        <w:tc>
          <w:tcPr>
            <w:tcW w:w="2825" w:type="dxa"/>
          </w:tcPr>
          <w:p w14:paraId="27A58382"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Proszę podać czy Wykonawca jest Małym lub Średnim Przedsiębiorcą? </w:t>
            </w:r>
          </w:p>
        </w:tc>
        <w:tc>
          <w:tcPr>
            <w:tcW w:w="6046" w:type="dxa"/>
          </w:tcPr>
          <w:p w14:paraId="13B2EADF" w14:textId="77777777" w:rsidR="00764040" w:rsidRPr="00764040" w:rsidRDefault="00764040" w:rsidP="00764040">
            <w:pPr>
              <w:spacing w:after="0" w:line="240" w:lineRule="auto"/>
              <w:rPr>
                <w:rFonts w:ascii="Cambria" w:hAnsi="Cambria" w:cs="Arial"/>
                <w:lang w:val="de-DE"/>
              </w:rPr>
            </w:pPr>
          </w:p>
        </w:tc>
      </w:tr>
    </w:tbl>
    <w:p w14:paraId="76E0D4F8" w14:textId="77777777" w:rsidR="00764040" w:rsidRPr="00764040" w:rsidRDefault="00764040" w:rsidP="00764040">
      <w:pPr>
        <w:spacing w:after="0" w:line="240" w:lineRule="auto"/>
        <w:rPr>
          <w:rFonts w:ascii="Cambria" w:hAnsi="Cambria" w:cs="Arial"/>
          <w:i/>
        </w:rPr>
      </w:pPr>
      <w:r w:rsidRPr="00764040">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764040" w:rsidRPr="00764040" w14:paraId="6AF469AC" w14:textId="77777777" w:rsidTr="0048493E">
        <w:trPr>
          <w:cantSplit/>
          <w:trHeight w:val="583"/>
        </w:trPr>
        <w:tc>
          <w:tcPr>
            <w:tcW w:w="8871" w:type="dxa"/>
            <w:gridSpan w:val="2"/>
          </w:tcPr>
          <w:p w14:paraId="2A571CB1"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Dane Wykonawcy lub Pełnomocnika Wykonawcy  do korespondencji z Zamawiającym w związku ze złożoną ofertą  </w:t>
            </w:r>
          </w:p>
        </w:tc>
      </w:tr>
      <w:tr w:rsidR="00764040" w:rsidRPr="00764040" w14:paraId="1B35557C" w14:textId="77777777" w:rsidTr="0048493E">
        <w:trPr>
          <w:cantSplit/>
        </w:trPr>
        <w:tc>
          <w:tcPr>
            <w:tcW w:w="3251" w:type="dxa"/>
          </w:tcPr>
          <w:p w14:paraId="3D86CE3E" w14:textId="77777777" w:rsidR="00764040" w:rsidRPr="00764040" w:rsidRDefault="00764040" w:rsidP="00764040">
            <w:pPr>
              <w:spacing w:before="120" w:after="0" w:line="240" w:lineRule="auto"/>
              <w:jc w:val="both"/>
              <w:rPr>
                <w:rFonts w:ascii="Cambria" w:eastAsia="Times New Roman" w:hAnsi="Cambria" w:cs="Arial"/>
                <w:lang w:eastAsia="pl-PL"/>
              </w:rPr>
            </w:pPr>
            <w:r w:rsidRPr="00764040">
              <w:rPr>
                <w:rFonts w:ascii="Cambria" w:eastAsia="Times New Roman" w:hAnsi="Cambria" w:cs="Arial"/>
                <w:lang w:eastAsia="pl-PL"/>
              </w:rPr>
              <w:t xml:space="preserve">Adres korespondencyjny pod który Zamawiający może kierować korespondencję do Wykonawcy </w:t>
            </w:r>
          </w:p>
          <w:p w14:paraId="77A2E395" w14:textId="77777777" w:rsidR="00764040" w:rsidRPr="00764040" w:rsidRDefault="00764040" w:rsidP="00764040">
            <w:pPr>
              <w:spacing w:after="0" w:line="240" w:lineRule="auto"/>
              <w:rPr>
                <w:rFonts w:ascii="Cambria" w:hAnsi="Cambria" w:cs="Arial"/>
              </w:rPr>
            </w:pPr>
            <w:r w:rsidRPr="00764040">
              <w:rPr>
                <w:rFonts w:ascii="Cambria" w:hAnsi="Cambria" w:cs="Arial"/>
              </w:rPr>
              <w:t>Kod pocztowy, Miejscowość</w:t>
            </w:r>
          </w:p>
          <w:p w14:paraId="3F01BAC6" w14:textId="77777777" w:rsidR="00764040" w:rsidRPr="00764040" w:rsidRDefault="00764040" w:rsidP="00764040">
            <w:pPr>
              <w:spacing w:after="0" w:line="240" w:lineRule="auto"/>
              <w:rPr>
                <w:rFonts w:ascii="Cambria" w:hAnsi="Cambria" w:cs="Arial"/>
              </w:rPr>
            </w:pPr>
            <w:r w:rsidRPr="00764040">
              <w:rPr>
                <w:rFonts w:ascii="Cambria" w:hAnsi="Cambria" w:cs="Arial"/>
              </w:rPr>
              <w:t>ulica, Nr lokalu</w:t>
            </w:r>
          </w:p>
          <w:p w14:paraId="40670A48" w14:textId="77777777" w:rsidR="00764040" w:rsidRPr="00764040" w:rsidRDefault="00764040" w:rsidP="00764040">
            <w:pPr>
              <w:spacing w:before="120" w:after="0" w:line="240" w:lineRule="auto"/>
              <w:jc w:val="both"/>
              <w:rPr>
                <w:rFonts w:ascii="Cambria" w:eastAsia="Times New Roman" w:hAnsi="Cambria" w:cs="Arial"/>
                <w:lang w:eastAsia="pl-PL"/>
              </w:rPr>
            </w:pPr>
            <w:r w:rsidRPr="00764040">
              <w:rPr>
                <w:rFonts w:ascii="Cambria" w:eastAsia="Times New Roman" w:hAnsi="Cambria" w:cs="Arial"/>
                <w:lang w:eastAsia="pl-PL"/>
              </w:rPr>
              <w:t>Nr telefonu</w:t>
            </w:r>
          </w:p>
          <w:p w14:paraId="4C024984" w14:textId="77777777" w:rsidR="00764040" w:rsidRPr="00764040" w:rsidRDefault="00764040" w:rsidP="00764040">
            <w:pPr>
              <w:spacing w:before="120" w:after="0" w:line="240" w:lineRule="auto"/>
              <w:jc w:val="both"/>
              <w:rPr>
                <w:rFonts w:ascii="Cambria" w:eastAsia="Times New Roman" w:hAnsi="Cambria" w:cs="Arial"/>
                <w:lang w:val="de-DE" w:eastAsia="pl-PL"/>
              </w:rPr>
            </w:pPr>
            <w:r w:rsidRPr="00764040">
              <w:rPr>
                <w:rFonts w:ascii="Cambria" w:eastAsia="Times New Roman" w:hAnsi="Cambria" w:cs="Arial"/>
                <w:lang w:val="de-DE" w:eastAsia="pl-PL"/>
              </w:rPr>
              <w:t>adrese-mail</w:t>
            </w:r>
          </w:p>
        </w:tc>
        <w:tc>
          <w:tcPr>
            <w:tcW w:w="5620" w:type="dxa"/>
          </w:tcPr>
          <w:p w14:paraId="0ECB333C" w14:textId="77777777" w:rsidR="00764040" w:rsidRPr="00764040" w:rsidRDefault="00764040" w:rsidP="00764040">
            <w:pPr>
              <w:spacing w:line="360" w:lineRule="auto"/>
              <w:jc w:val="both"/>
              <w:rPr>
                <w:rFonts w:ascii="Cambria" w:hAnsi="Cambria" w:cs="Arial"/>
              </w:rPr>
            </w:pPr>
          </w:p>
          <w:p w14:paraId="247935F4" w14:textId="77777777" w:rsidR="00764040" w:rsidRPr="00764040" w:rsidRDefault="00764040" w:rsidP="00764040">
            <w:pPr>
              <w:rPr>
                <w:rFonts w:ascii="Cambria" w:hAnsi="Cambria" w:cs="Arial"/>
              </w:rPr>
            </w:pPr>
          </w:p>
          <w:p w14:paraId="59178B1C" w14:textId="77777777" w:rsidR="00764040" w:rsidRPr="00764040" w:rsidRDefault="00764040" w:rsidP="00764040">
            <w:pPr>
              <w:rPr>
                <w:rFonts w:ascii="Cambria" w:hAnsi="Cambria" w:cs="Arial"/>
              </w:rPr>
            </w:pPr>
          </w:p>
          <w:p w14:paraId="77409739" w14:textId="77777777" w:rsidR="00764040" w:rsidRPr="00764040" w:rsidRDefault="00764040" w:rsidP="00764040">
            <w:pPr>
              <w:rPr>
                <w:rFonts w:ascii="Cambria" w:hAnsi="Cambria" w:cs="Arial"/>
              </w:rPr>
            </w:pPr>
          </w:p>
          <w:p w14:paraId="03F64EB0" w14:textId="77777777" w:rsidR="00764040" w:rsidRPr="00764040" w:rsidRDefault="00764040" w:rsidP="00764040">
            <w:pPr>
              <w:rPr>
                <w:rFonts w:ascii="Cambria" w:hAnsi="Cambria" w:cs="Arial"/>
              </w:rPr>
            </w:pPr>
          </w:p>
        </w:tc>
      </w:tr>
      <w:tr w:rsidR="00764040" w:rsidRPr="00764040" w14:paraId="46E6B9DE" w14:textId="77777777" w:rsidTr="0048493E">
        <w:trPr>
          <w:cantSplit/>
        </w:trPr>
        <w:tc>
          <w:tcPr>
            <w:tcW w:w="3251" w:type="dxa"/>
          </w:tcPr>
          <w:p w14:paraId="681D3B94" w14:textId="77777777" w:rsidR="00764040" w:rsidRPr="00764040" w:rsidRDefault="00764040" w:rsidP="00764040">
            <w:pPr>
              <w:spacing w:after="0" w:line="240" w:lineRule="auto"/>
              <w:rPr>
                <w:rFonts w:ascii="Cambria" w:eastAsia="Times New Roman" w:hAnsi="Cambria" w:cs="Arial"/>
                <w:lang w:eastAsia="pl-PL"/>
              </w:rPr>
            </w:pPr>
            <w:r w:rsidRPr="00764040">
              <w:rPr>
                <w:rFonts w:ascii="Cambria" w:eastAsia="Times New Roman" w:hAnsi="Cambria" w:cs="Arial"/>
                <w:lang w:eastAsia="pl-PL"/>
              </w:rPr>
              <w:t xml:space="preserve">Imię i Nazwisko osoby/ osób upoważnionych do kontaktów z zamawiającym oraz dane kontaktowe: </w:t>
            </w:r>
          </w:p>
          <w:p w14:paraId="44838C2F" w14:textId="77777777" w:rsidR="00764040" w:rsidRPr="00764040" w:rsidRDefault="00764040" w:rsidP="00764040">
            <w:pPr>
              <w:spacing w:after="0" w:line="240" w:lineRule="auto"/>
              <w:rPr>
                <w:rFonts w:ascii="Cambria" w:eastAsia="Times New Roman" w:hAnsi="Cambria" w:cs="Arial"/>
                <w:lang w:eastAsia="pl-PL"/>
              </w:rPr>
            </w:pPr>
            <w:r w:rsidRPr="00764040">
              <w:rPr>
                <w:rFonts w:ascii="Cambria" w:eastAsia="Times New Roman" w:hAnsi="Cambria" w:cs="Arial"/>
                <w:lang w:eastAsia="pl-PL"/>
              </w:rPr>
              <w:t>Nr telefonu</w:t>
            </w:r>
          </w:p>
          <w:p w14:paraId="05A5C4BD" w14:textId="77777777" w:rsidR="00764040" w:rsidRPr="00764040" w:rsidRDefault="00764040" w:rsidP="00764040">
            <w:pPr>
              <w:spacing w:after="0" w:line="240" w:lineRule="auto"/>
              <w:rPr>
                <w:rFonts w:ascii="Cambria" w:eastAsia="Times New Roman" w:hAnsi="Cambria" w:cs="Arial"/>
                <w:lang w:eastAsia="pl-PL"/>
              </w:rPr>
            </w:pPr>
            <w:r w:rsidRPr="00764040">
              <w:rPr>
                <w:rFonts w:ascii="Cambria" w:eastAsia="Times New Roman" w:hAnsi="Cambria" w:cs="Arial"/>
                <w:lang w:val="de-DE" w:eastAsia="pl-PL"/>
              </w:rPr>
              <w:t>adrese-mail</w:t>
            </w:r>
          </w:p>
        </w:tc>
        <w:tc>
          <w:tcPr>
            <w:tcW w:w="5620" w:type="dxa"/>
          </w:tcPr>
          <w:p w14:paraId="43793C16" w14:textId="77777777" w:rsidR="00764040" w:rsidRPr="00764040" w:rsidRDefault="00764040" w:rsidP="00764040">
            <w:pPr>
              <w:spacing w:line="360" w:lineRule="auto"/>
              <w:jc w:val="both"/>
              <w:rPr>
                <w:rFonts w:ascii="Cambria" w:hAnsi="Cambria" w:cs="Arial"/>
              </w:rPr>
            </w:pPr>
          </w:p>
          <w:p w14:paraId="1D02DF07" w14:textId="77777777" w:rsidR="00764040" w:rsidRPr="00764040" w:rsidRDefault="00764040" w:rsidP="00764040">
            <w:pPr>
              <w:rPr>
                <w:rFonts w:ascii="Cambria" w:hAnsi="Cambria" w:cs="Arial"/>
              </w:rPr>
            </w:pPr>
          </w:p>
          <w:p w14:paraId="418FDB8E" w14:textId="77777777" w:rsidR="00764040" w:rsidRPr="00764040" w:rsidRDefault="00764040" w:rsidP="00764040">
            <w:pPr>
              <w:rPr>
                <w:rFonts w:ascii="Cambria" w:hAnsi="Cambria" w:cs="Arial"/>
              </w:rPr>
            </w:pPr>
          </w:p>
        </w:tc>
      </w:tr>
    </w:tbl>
    <w:p w14:paraId="3B360790" w14:textId="77777777" w:rsidR="0052429E" w:rsidRDefault="0052429E">
      <w:pPr>
        <w:rPr>
          <w:rFonts w:ascii="Cambria" w:eastAsia="Times New Roman" w:hAnsi="Cambria" w:cs="Arial"/>
          <w:lang w:eastAsia="pl-PL"/>
        </w:rPr>
      </w:pPr>
      <w:r>
        <w:rPr>
          <w:rFonts w:ascii="Cambria" w:eastAsia="Times New Roman" w:hAnsi="Cambria" w:cs="Arial"/>
          <w:lang w:eastAsia="pl-PL"/>
        </w:rPr>
        <w:br w:type="page"/>
      </w:r>
    </w:p>
    <w:p w14:paraId="5A30A9AE" w14:textId="77777777" w:rsidR="00764040" w:rsidRPr="00764040" w:rsidRDefault="00764040" w:rsidP="00764040">
      <w:pPr>
        <w:spacing w:after="60" w:line="276" w:lineRule="auto"/>
        <w:ind w:left="5664"/>
        <w:jc w:val="right"/>
        <w:rPr>
          <w:rFonts w:ascii="Cambria" w:eastAsia="Times New Roman" w:hAnsi="Cambria" w:cs="Arial"/>
          <w:lang w:eastAsia="pl-PL"/>
        </w:rPr>
      </w:pPr>
      <w:r w:rsidRPr="00764040">
        <w:rPr>
          <w:rFonts w:ascii="Cambria" w:eastAsia="Times New Roman" w:hAnsi="Cambria" w:cs="Arial"/>
          <w:lang w:eastAsia="pl-PL"/>
        </w:rPr>
        <w:lastRenderedPageBreak/>
        <w:t>....................., dnia …………………</w:t>
      </w:r>
    </w:p>
    <w:p w14:paraId="17EA4F48" w14:textId="77777777" w:rsidR="00764040" w:rsidRPr="00764040" w:rsidRDefault="00764040" w:rsidP="00764040">
      <w:pPr>
        <w:spacing w:line="240" w:lineRule="auto"/>
        <w:jc w:val="center"/>
        <w:rPr>
          <w:rFonts w:ascii="Cambria" w:hAnsi="Cambria" w:cs="Arial"/>
          <w:b/>
        </w:rPr>
      </w:pPr>
      <w:r w:rsidRPr="00764040">
        <w:rPr>
          <w:rFonts w:ascii="Cambria" w:hAnsi="Cambria" w:cs="Arial"/>
          <w:b/>
        </w:rPr>
        <w:t xml:space="preserve">OFERTA </w:t>
      </w:r>
    </w:p>
    <w:p w14:paraId="12F0332F" w14:textId="77777777" w:rsidR="00764040" w:rsidRPr="00764040" w:rsidRDefault="00764040" w:rsidP="00764040">
      <w:pPr>
        <w:spacing w:line="240" w:lineRule="auto"/>
        <w:jc w:val="right"/>
        <w:rPr>
          <w:rFonts w:ascii="Cambria" w:hAnsi="Cambria" w:cs="Arial"/>
        </w:rPr>
      </w:pPr>
      <w:r w:rsidRPr="00764040">
        <w:rPr>
          <w:rFonts w:ascii="Cambria" w:hAnsi="Cambria" w:cs="Arial"/>
        </w:rPr>
        <w:t>Do Zamawiającego:</w:t>
      </w:r>
    </w:p>
    <w:p w14:paraId="23E84421"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Uniwersyteckiego Szpitala Dziecięcego w Krakowie</w:t>
      </w:r>
    </w:p>
    <w:p w14:paraId="208A665B"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 xml:space="preserve">ul. Wielicka 265  </w:t>
      </w:r>
    </w:p>
    <w:p w14:paraId="788565A8"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30-663 Kraków</w:t>
      </w:r>
    </w:p>
    <w:p w14:paraId="3099CB81" w14:textId="77777777" w:rsidR="00764040" w:rsidRPr="00764040" w:rsidRDefault="00764040" w:rsidP="00764040">
      <w:pPr>
        <w:jc w:val="both"/>
        <w:rPr>
          <w:rFonts w:ascii="Cambria" w:hAnsi="Cambria" w:cs="Arial"/>
        </w:rPr>
      </w:pPr>
    </w:p>
    <w:p w14:paraId="1720D5E1" w14:textId="77777777" w:rsidR="00764040" w:rsidRPr="00764040" w:rsidRDefault="00764040" w:rsidP="00764040">
      <w:pPr>
        <w:spacing w:after="0" w:line="240" w:lineRule="auto"/>
        <w:jc w:val="both"/>
        <w:rPr>
          <w:rFonts w:ascii="Cambria" w:hAnsi="Cambria" w:cs="Arial"/>
        </w:rPr>
      </w:pPr>
      <w:r w:rsidRPr="00764040">
        <w:rPr>
          <w:rFonts w:ascii="Cambria" w:hAnsi="Cambria" w:cs="Arial"/>
        </w:rPr>
        <w:t xml:space="preserve">W odpowiedzi na publiczne ogłoszenie o zamówieniu składamy ofertę w postępowaniu na </w:t>
      </w:r>
    </w:p>
    <w:p w14:paraId="61B9CD30" w14:textId="77777777" w:rsidR="00764040" w:rsidRPr="00764040" w:rsidRDefault="00764040" w:rsidP="00764040">
      <w:pPr>
        <w:spacing w:after="0" w:line="240" w:lineRule="auto"/>
        <w:rPr>
          <w:rFonts w:ascii="Arial" w:eastAsia="Times New Roman" w:hAnsi="Arial" w:cs="Arial"/>
          <w:lang w:eastAsia="pl-PL"/>
        </w:rPr>
      </w:pPr>
      <w:r w:rsidRPr="00764040">
        <w:rPr>
          <w:rFonts w:ascii="Arial" w:hAnsi="Arial" w:cs="Arial"/>
          <w:b/>
        </w:rPr>
        <w:t>MATERIAŁY EKSPLOATACYJNE I POMOCNICZE DLA CENTRALNEJ STERYLIZATORNI UNIWERSYTECKIEGO SZPITALA DZIECIĘCEGO W KRAKOWIE</w:t>
      </w:r>
    </w:p>
    <w:p w14:paraId="300189F9"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1</w:t>
      </w:r>
      <w:r w:rsidRPr="00764040">
        <w:rPr>
          <w:rFonts w:ascii="Cambria" w:hAnsi="Cambria" w:cs="Arial"/>
          <w:sz w:val="20"/>
          <w:szCs w:val="20"/>
        </w:rPr>
        <w:t xml:space="preserve"> Kaseta do sterylizatora plazmowego Sterrad 100 NX</w:t>
      </w:r>
    </w:p>
    <w:p w14:paraId="4616DFA3"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 xml:space="preserve">ZADANIE 2 </w:t>
      </w:r>
      <w:r w:rsidRPr="00764040">
        <w:rPr>
          <w:rFonts w:ascii="Cambria" w:hAnsi="Cambria" w:cs="Arial"/>
          <w:sz w:val="20"/>
          <w:szCs w:val="20"/>
        </w:rPr>
        <w:t>Materiał opakowaniowy do sterylizacji plazmowej</w:t>
      </w:r>
    </w:p>
    <w:p w14:paraId="768E434F"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3</w:t>
      </w:r>
      <w:r w:rsidRPr="00764040">
        <w:rPr>
          <w:rFonts w:ascii="Cambria" w:hAnsi="Cambria" w:cs="Arial"/>
          <w:sz w:val="20"/>
          <w:szCs w:val="20"/>
        </w:rPr>
        <w:t xml:space="preserve"> Testy biologiczne do kontroli sterylizacji parą wodną i nadtlenkiem wodoru oraz elektroniczny rejestrator danych do przeprowadzania testu Bowie&amp;Dick</w:t>
      </w:r>
    </w:p>
    <w:p w14:paraId="4AB91866"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4</w:t>
      </w:r>
      <w:r w:rsidRPr="00764040">
        <w:rPr>
          <w:rFonts w:ascii="Cambria" w:hAnsi="Cambria" w:cs="Arial"/>
          <w:sz w:val="20"/>
          <w:szCs w:val="20"/>
        </w:rPr>
        <w:t xml:space="preserve"> Testy chemiczne  do kontroli sterylizacji parą wodną  i  nadtlenkiem wodoruj. Testy  kontroli procesów mycia i dezynfekcji maszynowej. System dokumentacji procesów sterylizacji oraz mycia i dezynfekcji. Testy kontroli prawidłowego zgrzewu dla rękawów papierowo-foliowych i rękawów  typu Tyvek.</w:t>
      </w:r>
    </w:p>
    <w:p w14:paraId="39E9CDB5"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5</w:t>
      </w:r>
      <w:r w:rsidRPr="00764040">
        <w:rPr>
          <w:rFonts w:ascii="Cambria" w:hAnsi="Cambria" w:cs="Arial"/>
          <w:sz w:val="20"/>
          <w:szCs w:val="20"/>
        </w:rPr>
        <w:t xml:space="preserve"> Materiał eksploatacyjny do systemu dokumentacji dla sterylizacji parowejj i plazmowej. Testy chemiczne do kontroli sterylizatorów parowych i nadtlenkiem wodoru. Testy kontroli procesów mycia narzędzi o budowie kanałowej.   </w:t>
      </w:r>
    </w:p>
    <w:p w14:paraId="59856BA0"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6</w:t>
      </w:r>
      <w:r w:rsidRPr="00764040">
        <w:rPr>
          <w:rFonts w:ascii="Cambria" w:hAnsi="Cambria" w:cs="Arial"/>
          <w:sz w:val="20"/>
          <w:szCs w:val="20"/>
        </w:rPr>
        <w:t xml:space="preserve"> Rękawice do procedur wysokiego ryzyka przeznaczone do pracy w strefie materiałów skażonych.</w:t>
      </w:r>
    </w:p>
    <w:p w14:paraId="6E7EAEEA"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7</w:t>
      </w:r>
      <w:r w:rsidRPr="00764040">
        <w:rPr>
          <w:rFonts w:ascii="Cambria" w:hAnsi="Cambria" w:cs="Arial"/>
          <w:sz w:val="20"/>
          <w:szCs w:val="20"/>
        </w:rPr>
        <w:t xml:space="preserve"> Urządzenie  wraz z testami do kontroli pozostałości białkowych  po procesie mycia i dezynfekcji.</w:t>
      </w:r>
    </w:p>
    <w:p w14:paraId="0D094664" w14:textId="77777777" w:rsidR="00764040" w:rsidRPr="00764040" w:rsidRDefault="00764040" w:rsidP="00764040">
      <w:pPr>
        <w:spacing w:after="0" w:line="240" w:lineRule="auto"/>
        <w:jc w:val="both"/>
        <w:rPr>
          <w:rFonts w:ascii="Cambria" w:hAnsi="Cambria" w:cs="Arial"/>
          <w:b/>
        </w:rPr>
      </w:pPr>
    </w:p>
    <w:p w14:paraId="37DE15B6" w14:textId="77777777" w:rsidR="00764040" w:rsidRPr="00764040" w:rsidRDefault="00764040" w:rsidP="00764040">
      <w:pPr>
        <w:spacing w:after="0" w:line="240" w:lineRule="auto"/>
        <w:jc w:val="both"/>
        <w:rPr>
          <w:rFonts w:ascii="Cambria" w:hAnsi="Cambria" w:cs="Arial"/>
        </w:rPr>
      </w:pPr>
      <w:r w:rsidRPr="00764040">
        <w:rPr>
          <w:rFonts w:ascii="Cambria" w:hAnsi="Cambria" w:cs="Arial"/>
          <w:b/>
        </w:rPr>
        <w:t>nr postępowania  EZP-271-2-113/PN/2019</w:t>
      </w:r>
      <w:r w:rsidRPr="00764040">
        <w:rPr>
          <w:rFonts w:ascii="Cambria" w:hAnsi="Cambria" w:cs="Arial"/>
        </w:rPr>
        <w:t xml:space="preserve">, </w:t>
      </w:r>
    </w:p>
    <w:p w14:paraId="5DF3C779" w14:textId="77777777" w:rsidR="00764040" w:rsidRPr="00764040" w:rsidRDefault="00764040" w:rsidP="00764040">
      <w:pPr>
        <w:spacing w:after="0" w:line="240" w:lineRule="auto"/>
        <w:jc w:val="both"/>
        <w:rPr>
          <w:rFonts w:ascii="Cambria" w:hAnsi="Cambria" w:cs="Arial"/>
          <w:b/>
        </w:rPr>
      </w:pPr>
      <w:r w:rsidRPr="00764040">
        <w:rPr>
          <w:rFonts w:ascii="Cambria" w:hAnsi="Cambria" w:cs="Arial"/>
          <w:i/>
        </w:rPr>
        <w:t>prowadzonym w trybie przetargu nieograniczonego o wartości nie przekraczającej wyrażonej  w złotych równowartości kwoty144 000,00 euro,</w:t>
      </w:r>
    </w:p>
    <w:p w14:paraId="6C385D6C" w14:textId="77777777" w:rsidR="00764040" w:rsidRPr="00764040" w:rsidRDefault="00764040" w:rsidP="00764040">
      <w:pPr>
        <w:tabs>
          <w:tab w:val="num" w:pos="426"/>
        </w:tabs>
        <w:rPr>
          <w:rFonts w:ascii="Cambria" w:hAnsi="Cambria" w:cs="Arial"/>
        </w:rPr>
      </w:pPr>
    </w:p>
    <w:p w14:paraId="4964EAB9" w14:textId="77777777" w:rsidR="00764040" w:rsidRPr="00764040" w:rsidRDefault="00764040" w:rsidP="00764040">
      <w:pPr>
        <w:spacing w:after="60" w:line="276" w:lineRule="auto"/>
        <w:rPr>
          <w:rFonts w:ascii="Cambria" w:eastAsia="Times New Roman" w:hAnsi="Cambria" w:cs="Arial"/>
          <w:lang w:eastAsia="pl-PL"/>
        </w:rPr>
      </w:pPr>
      <w:r w:rsidRPr="00764040">
        <w:rPr>
          <w:rFonts w:ascii="Cambria" w:eastAsia="Times New Roman" w:hAnsi="Cambria" w:cs="Arial"/>
          <w:lang w:eastAsia="pl-PL"/>
        </w:rPr>
        <w:t xml:space="preserve">My niżej podpisani działając w imieniu i na rzecz Wykonawcy </w:t>
      </w:r>
    </w:p>
    <w:p w14:paraId="3F8DAA07" w14:textId="77777777" w:rsidR="00764040" w:rsidRPr="00764040" w:rsidRDefault="00764040" w:rsidP="00F348E2">
      <w:pPr>
        <w:widowControl w:val="0"/>
        <w:numPr>
          <w:ilvl w:val="0"/>
          <w:numId w:val="83"/>
        </w:numPr>
        <w:adjustRightInd w:val="0"/>
        <w:spacing w:after="0" w:line="240" w:lineRule="auto"/>
        <w:ind w:left="357" w:hanging="357"/>
        <w:textAlignment w:val="baseline"/>
        <w:rPr>
          <w:rFonts w:ascii="Cambria" w:hAnsi="Cambria" w:cs="Arial"/>
          <w:b/>
          <w:i/>
        </w:rPr>
      </w:pPr>
      <w:r w:rsidRPr="00764040">
        <w:rPr>
          <w:rFonts w:ascii="Cambria" w:eastAsia="Times New Roman" w:hAnsi="Cambria" w:cs="Arial"/>
          <w:lang w:eastAsia="pl-PL"/>
        </w:rPr>
        <w:t xml:space="preserve">Oferujemy wykonanie przedmiotu zamówienia w zakresie objętym Specyfikacją istotnych warunków zamówienia za łączna cenę </w:t>
      </w:r>
      <w:r w:rsidRPr="00764040">
        <w:rPr>
          <w:rFonts w:ascii="Cambria" w:eastAsia="Times New Roman" w:hAnsi="Cambria" w:cs="Arial"/>
          <w:i/>
          <w:lang w:eastAsia="pl-PL"/>
        </w:rPr>
        <w:t xml:space="preserve">(Wykonawca wpisuje ceny  dla Zadania na które składa ofertę a dla Zadania 7 – również okres gwarancji na Aparat): </w:t>
      </w:r>
    </w:p>
    <w:p w14:paraId="38C09AD2" w14:textId="77777777" w:rsidR="00764040" w:rsidRPr="00764040" w:rsidRDefault="00764040" w:rsidP="00764040">
      <w:pPr>
        <w:spacing w:after="120"/>
        <w:ind w:left="284"/>
        <w:rPr>
          <w:rFonts w:ascii="Cambria" w:eastAsia="Calibri" w:hAnsi="Cambria" w:cs="Arial"/>
        </w:rPr>
      </w:pPr>
    </w:p>
    <w:tbl>
      <w:tblPr>
        <w:tblStyle w:val="Tabela-Siatka"/>
        <w:tblW w:w="0" w:type="auto"/>
        <w:tblInd w:w="357" w:type="dxa"/>
        <w:tblLayout w:type="fixed"/>
        <w:tblLook w:val="04A0" w:firstRow="1" w:lastRow="0" w:firstColumn="1" w:lastColumn="0" w:noHBand="0" w:noVBand="1"/>
      </w:tblPr>
      <w:tblGrid>
        <w:gridCol w:w="1198"/>
        <w:gridCol w:w="7506"/>
      </w:tblGrid>
      <w:tr w:rsidR="00764040" w:rsidRPr="00764040" w14:paraId="4CB14953" w14:textId="77777777" w:rsidTr="0048493E">
        <w:tc>
          <w:tcPr>
            <w:tcW w:w="1198" w:type="dxa"/>
          </w:tcPr>
          <w:p w14:paraId="500040AE" w14:textId="77777777" w:rsidR="00764040" w:rsidRPr="00764040" w:rsidRDefault="00764040" w:rsidP="00764040">
            <w:pPr>
              <w:spacing w:after="60" w:line="276" w:lineRule="auto"/>
              <w:rPr>
                <w:rFonts w:ascii="Cambria" w:hAnsi="Cambria" w:cs="Arial"/>
                <w:sz w:val="20"/>
              </w:rPr>
            </w:pPr>
          </w:p>
          <w:p w14:paraId="34BE3D9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1</w:t>
            </w:r>
          </w:p>
        </w:tc>
        <w:tc>
          <w:tcPr>
            <w:tcW w:w="7506" w:type="dxa"/>
          </w:tcPr>
          <w:p w14:paraId="014E60D1" w14:textId="77777777" w:rsidR="00764040" w:rsidRPr="00764040" w:rsidRDefault="00764040" w:rsidP="00764040">
            <w:pPr>
              <w:spacing w:after="60" w:line="276" w:lineRule="auto"/>
              <w:rPr>
                <w:rFonts w:ascii="Cambria" w:hAnsi="Cambria" w:cs="Arial"/>
                <w:sz w:val="20"/>
              </w:rPr>
            </w:pPr>
          </w:p>
          <w:p w14:paraId="36E4EEEB"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07AE81AC"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3/1</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622D4994" w14:textId="77777777" w:rsidTr="0048493E">
        <w:tc>
          <w:tcPr>
            <w:tcW w:w="1198" w:type="dxa"/>
          </w:tcPr>
          <w:p w14:paraId="4856C493" w14:textId="77777777" w:rsidR="00764040" w:rsidRPr="00764040" w:rsidRDefault="00764040" w:rsidP="00764040">
            <w:pPr>
              <w:spacing w:after="60" w:line="276" w:lineRule="auto"/>
              <w:rPr>
                <w:rFonts w:ascii="Cambria" w:hAnsi="Cambria" w:cs="Arial"/>
                <w:sz w:val="20"/>
              </w:rPr>
            </w:pPr>
          </w:p>
          <w:p w14:paraId="43C029E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2</w:t>
            </w:r>
          </w:p>
          <w:p w14:paraId="3E151980" w14:textId="77777777" w:rsidR="00764040" w:rsidRPr="00764040" w:rsidRDefault="00764040" w:rsidP="00764040">
            <w:pPr>
              <w:spacing w:after="60" w:line="276" w:lineRule="auto"/>
              <w:rPr>
                <w:rFonts w:ascii="Cambria" w:hAnsi="Cambria" w:cs="Arial"/>
                <w:sz w:val="20"/>
              </w:rPr>
            </w:pPr>
          </w:p>
        </w:tc>
        <w:tc>
          <w:tcPr>
            <w:tcW w:w="7506" w:type="dxa"/>
          </w:tcPr>
          <w:p w14:paraId="4A802A60" w14:textId="77777777" w:rsidR="00764040" w:rsidRPr="00764040" w:rsidRDefault="00764040" w:rsidP="00764040">
            <w:pPr>
              <w:spacing w:after="60" w:line="276" w:lineRule="auto"/>
              <w:rPr>
                <w:rFonts w:ascii="Cambria" w:hAnsi="Cambria" w:cs="Arial"/>
                <w:sz w:val="20"/>
              </w:rPr>
            </w:pPr>
          </w:p>
          <w:p w14:paraId="31E68DC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74D9CA28"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3/2</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4C0296A3" w14:textId="77777777" w:rsidTr="0048493E">
        <w:tc>
          <w:tcPr>
            <w:tcW w:w="1198" w:type="dxa"/>
          </w:tcPr>
          <w:p w14:paraId="7E6CA614" w14:textId="77777777" w:rsidR="00764040" w:rsidRPr="00764040" w:rsidRDefault="00764040" w:rsidP="00764040">
            <w:pPr>
              <w:spacing w:after="60" w:line="276" w:lineRule="auto"/>
              <w:rPr>
                <w:rFonts w:ascii="Cambria" w:hAnsi="Cambria" w:cs="Arial"/>
                <w:sz w:val="20"/>
              </w:rPr>
            </w:pPr>
          </w:p>
          <w:p w14:paraId="292C3C03"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3</w:t>
            </w:r>
          </w:p>
          <w:p w14:paraId="2107048D" w14:textId="77777777" w:rsidR="00764040" w:rsidRPr="00764040" w:rsidRDefault="00764040" w:rsidP="00764040">
            <w:pPr>
              <w:spacing w:after="60" w:line="276" w:lineRule="auto"/>
              <w:rPr>
                <w:rFonts w:ascii="Cambria" w:hAnsi="Cambria" w:cs="Arial"/>
                <w:sz w:val="20"/>
              </w:rPr>
            </w:pPr>
          </w:p>
        </w:tc>
        <w:tc>
          <w:tcPr>
            <w:tcW w:w="7506" w:type="dxa"/>
          </w:tcPr>
          <w:p w14:paraId="25465750" w14:textId="77777777" w:rsidR="00764040" w:rsidRPr="00764040" w:rsidRDefault="00764040" w:rsidP="00764040">
            <w:pPr>
              <w:spacing w:after="60" w:line="276" w:lineRule="auto"/>
              <w:rPr>
                <w:rFonts w:ascii="Cambria" w:hAnsi="Cambria" w:cs="Arial"/>
                <w:sz w:val="20"/>
              </w:rPr>
            </w:pPr>
          </w:p>
          <w:p w14:paraId="1690537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39DF7119"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3/3</w:t>
            </w:r>
            <w:r w:rsidRPr="00764040">
              <w:rPr>
                <w:rFonts w:ascii="Cambria" w:hAnsi="Cambria" w:cs="Arial"/>
                <w:bCs/>
                <w:i/>
                <w:sz w:val="20"/>
              </w:rPr>
              <w:t xml:space="preserve"> do  SIWZ </w:t>
            </w:r>
            <w:r w:rsidRPr="00764040">
              <w:rPr>
                <w:rFonts w:ascii="Cambria" w:hAnsi="Cambria"/>
                <w:i/>
                <w:sz w:val="20"/>
              </w:rPr>
              <w:t xml:space="preserve">zawiera wszelkie  koszty  związane z warunkami realizacji </w:t>
            </w:r>
            <w:r w:rsidRPr="00764040">
              <w:rPr>
                <w:rFonts w:ascii="Cambria" w:hAnsi="Cambria"/>
                <w:i/>
                <w:sz w:val="20"/>
              </w:rPr>
              <w:lastRenderedPageBreak/>
              <w:t>przedmiotu zamówienia w całym okresie realizacji  - opisane  w specyfikacji istotnych warunków zamówienia w tym jej załącznikach.</w:t>
            </w:r>
          </w:p>
        </w:tc>
      </w:tr>
      <w:tr w:rsidR="00764040" w:rsidRPr="00764040" w14:paraId="58DDD173" w14:textId="77777777" w:rsidTr="0048493E">
        <w:tc>
          <w:tcPr>
            <w:tcW w:w="1198" w:type="dxa"/>
          </w:tcPr>
          <w:p w14:paraId="1A59BACB" w14:textId="77777777" w:rsidR="00764040" w:rsidRPr="00764040" w:rsidRDefault="00764040" w:rsidP="00764040">
            <w:pPr>
              <w:spacing w:after="60" w:line="276" w:lineRule="auto"/>
              <w:rPr>
                <w:rFonts w:ascii="Cambria" w:hAnsi="Cambria" w:cs="Arial"/>
                <w:sz w:val="20"/>
              </w:rPr>
            </w:pPr>
          </w:p>
          <w:p w14:paraId="7F5FAD79"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4</w:t>
            </w:r>
          </w:p>
          <w:p w14:paraId="148EEFD9" w14:textId="77777777" w:rsidR="00764040" w:rsidRPr="00764040" w:rsidRDefault="00764040" w:rsidP="00764040">
            <w:pPr>
              <w:spacing w:after="60" w:line="276" w:lineRule="auto"/>
              <w:rPr>
                <w:rFonts w:ascii="Cambria" w:hAnsi="Cambria" w:cs="Arial"/>
                <w:sz w:val="20"/>
              </w:rPr>
            </w:pPr>
          </w:p>
        </w:tc>
        <w:tc>
          <w:tcPr>
            <w:tcW w:w="7506" w:type="dxa"/>
          </w:tcPr>
          <w:p w14:paraId="4A941918" w14:textId="77777777" w:rsidR="00764040" w:rsidRPr="00764040" w:rsidRDefault="00764040" w:rsidP="00764040">
            <w:pPr>
              <w:spacing w:after="60" w:line="276" w:lineRule="auto"/>
              <w:rPr>
                <w:rFonts w:ascii="Cambria" w:hAnsi="Cambria" w:cs="Arial"/>
                <w:sz w:val="20"/>
              </w:rPr>
            </w:pPr>
          </w:p>
          <w:p w14:paraId="2E938F94"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6DF7DCC8"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3/4</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56E7E45E" w14:textId="77777777" w:rsidTr="0048493E">
        <w:tc>
          <w:tcPr>
            <w:tcW w:w="1198" w:type="dxa"/>
          </w:tcPr>
          <w:p w14:paraId="50B91F17" w14:textId="77777777" w:rsidR="00764040" w:rsidRPr="00764040" w:rsidRDefault="00764040" w:rsidP="00764040">
            <w:pPr>
              <w:spacing w:after="60" w:line="276" w:lineRule="auto"/>
              <w:rPr>
                <w:rFonts w:ascii="Cambria" w:hAnsi="Cambria" w:cs="Arial"/>
                <w:sz w:val="20"/>
              </w:rPr>
            </w:pPr>
          </w:p>
          <w:p w14:paraId="68EA87ED"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5</w:t>
            </w:r>
          </w:p>
          <w:p w14:paraId="086D6F62" w14:textId="77777777" w:rsidR="00764040" w:rsidRPr="00764040" w:rsidRDefault="00764040" w:rsidP="00764040">
            <w:pPr>
              <w:spacing w:after="60" w:line="276" w:lineRule="auto"/>
              <w:rPr>
                <w:rFonts w:ascii="Cambria" w:hAnsi="Cambria" w:cs="Arial"/>
                <w:sz w:val="20"/>
              </w:rPr>
            </w:pPr>
          </w:p>
        </w:tc>
        <w:tc>
          <w:tcPr>
            <w:tcW w:w="7506" w:type="dxa"/>
          </w:tcPr>
          <w:p w14:paraId="6956C5BC" w14:textId="77777777" w:rsidR="00764040" w:rsidRPr="00764040" w:rsidRDefault="00764040" w:rsidP="00764040">
            <w:pPr>
              <w:spacing w:after="60" w:line="276" w:lineRule="auto"/>
              <w:rPr>
                <w:rFonts w:ascii="Cambria" w:hAnsi="Cambria" w:cs="Arial"/>
                <w:sz w:val="20"/>
              </w:rPr>
            </w:pPr>
          </w:p>
          <w:p w14:paraId="40ECB3E9"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53BEB9BA"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3/5</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0D76BC88" w14:textId="77777777" w:rsidTr="0048493E">
        <w:tc>
          <w:tcPr>
            <w:tcW w:w="1198" w:type="dxa"/>
          </w:tcPr>
          <w:p w14:paraId="1930D526" w14:textId="77777777" w:rsidR="00764040" w:rsidRPr="00764040" w:rsidRDefault="00764040" w:rsidP="00764040">
            <w:pPr>
              <w:spacing w:after="60" w:line="276" w:lineRule="auto"/>
              <w:rPr>
                <w:rFonts w:ascii="Cambria" w:hAnsi="Cambria" w:cs="Arial"/>
                <w:sz w:val="20"/>
              </w:rPr>
            </w:pPr>
          </w:p>
          <w:p w14:paraId="016DD4F8"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6</w:t>
            </w:r>
          </w:p>
          <w:p w14:paraId="6D8FF07A" w14:textId="77777777" w:rsidR="00764040" w:rsidRPr="00764040" w:rsidRDefault="00764040" w:rsidP="00764040">
            <w:pPr>
              <w:spacing w:after="60" w:line="276" w:lineRule="auto"/>
              <w:rPr>
                <w:rFonts w:ascii="Cambria" w:hAnsi="Cambria" w:cs="Arial"/>
                <w:sz w:val="20"/>
              </w:rPr>
            </w:pPr>
          </w:p>
        </w:tc>
        <w:tc>
          <w:tcPr>
            <w:tcW w:w="7506" w:type="dxa"/>
          </w:tcPr>
          <w:p w14:paraId="460975FA" w14:textId="77777777" w:rsidR="00764040" w:rsidRPr="00764040" w:rsidRDefault="00764040" w:rsidP="00764040">
            <w:pPr>
              <w:spacing w:after="60" w:line="276" w:lineRule="auto"/>
              <w:rPr>
                <w:rFonts w:ascii="Cambria" w:hAnsi="Cambria" w:cs="Arial"/>
                <w:sz w:val="20"/>
              </w:rPr>
            </w:pPr>
          </w:p>
          <w:p w14:paraId="73FFCE5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379C97C2"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3/6</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5C72310D" w14:textId="77777777" w:rsidTr="0048493E">
        <w:tc>
          <w:tcPr>
            <w:tcW w:w="1198" w:type="dxa"/>
          </w:tcPr>
          <w:p w14:paraId="1F2B52B9" w14:textId="77777777" w:rsidR="00764040" w:rsidRPr="00764040" w:rsidRDefault="00764040" w:rsidP="00764040">
            <w:pPr>
              <w:spacing w:after="60" w:line="276" w:lineRule="auto"/>
              <w:rPr>
                <w:rFonts w:ascii="Cambria" w:hAnsi="Cambria" w:cs="Arial"/>
                <w:sz w:val="20"/>
              </w:rPr>
            </w:pPr>
          </w:p>
          <w:p w14:paraId="5C11483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7</w:t>
            </w:r>
          </w:p>
          <w:p w14:paraId="1E0C4AFC" w14:textId="77777777" w:rsidR="00764040" w:rsidRPr="00764040" w:rsidRDefault="00764040" w:rsidP="00764040">
            <w:pPr>
              <w:spacing w:after="60" w:line="276" w:lineRule="auto"/>
              <w:rPr>
                <w:rFonts w:ascii="Cambria" w:hAnsi="Cambria" w:cs="Arial"/>
                <w:sz w:val="20"/>
              </w:rPr>
            </w:pPr>
          </w:p>
        </w:tc>
        <w:tc>
          <w:tcPr>
            <w:tcW w:w="7506" w:type="dxa"/>
          </w:tcPr>
          <w:p w14:paraId="58A579B1" w14:textId="77777777" w:rsidR="00764040" w:rsidRPr="00764040" w:rsidRDefault="00764040" w:rsidP="00764040">
            <w:pPr>
              <w:spacing w:after="60" w:line="276" w:lineRule="auto"/>
              <w:jc w:val="center"/>
              <w:rPr>
                <w:rFonts w:ascii="Cambria" w:hAnsi="Cambria" w:cs="Arial"/>
                <w:b/>
                <w:sz w:val="20"/>
              </w:rPr>
            </w:pPr>
            <w:r w:rsidRPr="00764040">
              <w:rPr>
                <w:rFonts w:ascii="Cambria" w:hAnsi="Cambria" w:cs="Arial"/>
                <w:b/>
                <w:sz w:val="20"/>
              </w:rPr>
              <w:t>I.</w:t>
            </w:r>
          </w:p>
          <w:p w14:paraId="5F3A547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5BC738EA"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 xml:space="preserve">Załącznikiem 3/7 </w:t>
            </w:r>
            <w:r w:rsidRPr="00764040">
              <w:rPr>
                <w:rFonts w:ascii="Cambria" w:hAnsi="Cambria" w:cs="Arial"/>
                <w:bCs/>
                <w:i/>
                <w:sz w:val="20"/>
              </w:rPr>
              <w:t xml:space="preserve">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p w14:paraId="04DF4121" w14:textId="77777777" w:rsidR="00764040" w:rsidRPr="00764040" w:rsidRDefault="00764040" w:rsidP="00764040">
            <w:pPr>
              <w:jc w:val="center"/>
              <w:rPr>
                <w:rFonts w:ascii="Cambria" w:hAnsi="Cambria" w:cs="Arial"/>
                <w:b/>
              </w:rPr>
            </w:pPr>
            <w:r w:rsidRPr="00764040">
              <w:rPr>
                <w:rFonts w:ascii="Cambria" w:hAnsi="Cambria" w:cs="Arial"/>
                <w:b/>
              </w:rPr>
              <w:t>II.</w:t>
            </w:r>
          </w:p>
          <w:p w14:paraId="03D2337B" w14:textId="77777777" w:rsidR="00764040" w:rsidRPr="00764040" w:rsidRDefault="00764040" w:rsidP="00764040">
            <w:pPr>
              <w:rPr>
                <w:rFonts w:ascii="Cambria" w:hAnsi="Cambria" w:cs="Arial"/>
                <w:sz w:val="20"/>
              </w:rPr>
            </w:pPr>
            <w:r w:rsidRPr="00764040">
              <w:rPr>
                <w:rFonts w:ascii="Cambria" w:hAnsi="Cambria" w:cs="Arial"/>
                <w:sz w:val="20"/>
              </w:rPr>
              <w:t xml:space="preserve">Udzielamy  na oferowany Aparat  </w:t>
            </w:r>
            <w:r w:rsidRPr="00764040">
              <w:rPr>
                <w:rFonts w:ascii="Cambria" w:hAnsi="Cambria" w:cs="Arial"/>
                <w:b/>
                <w:sz w:val="20"/>
              </w:rPr>
              <w:t>gwarancji</w:t>
            </w:r>
            <w:r w:rsidRPr="00764040">
              <w:rPr>
                <w:rFonts w:ascii="Cambria" w:hAnsi="Cambria" w:cs="Arial"/>
                <w:sz w:val="20"/>
              </w:rPr>
              <w:t xml:space="preserve"> jakości </w:t>
            </w:r>
            <w:r w:rsidRPr="00764040">
              <w:rPr>
                <w:rFonts w:ascii="Cambria" w:hAnsi="Cambria" w:cs="Arial"/>
                <w:b/>
                <w:sz w:val="20"/>
                <w:u w:val="single"/>
              </w:rPr>
              <w:t>na okres</w:t>
            </w:r>
            <w:r w:rsidRPr="00764040">
              <w:rPr>
                <w:rFonts w:ascii="Cambria" w:hAnsi="Cambria" w:cs="Arial"/>
                <w:b/>
                <w:sz w:val="20"/>
                <w:highlight w:val="yellow"/>
                <w:u w:val="single"/>
              </w:rPr>
              <w:t>……..……….</w:t>
            </w:r>
            <w:r w:rsidRPr="00764040">
              <w:rPr>
                <w:rFonts w:ascii="Cambria" w:hAnsi="Cambria" w:cs="Arial"/>
                <w:b/>
                <w:sz w:val="20"/>
                <w:u w:val="single"/>
              </w:rPr>
              <w:t xml:space="preserve">  miesięcy</w:t>
            </w:r>
            <w:r w:rsidRPr="00764040">
              <w:rPr>
                <w:rFonts w:ascii="Cambria" w:hAnsi="Cambria" w:cs="Arial"/>
                <w:sz w:val="20"/>
              </w:rPr>
              <w:t xml:space="preserve"> </w:t>
            </w:r>
            <w:r w:rsidRPr="00764040">
              <w:rPr>
                <w:rFonts w:ascii="Cambria" w:hAnsi="Cambria" w:cs="Arial"/>
                <w:i/>
                <w:sz w:val="20"/>
              </w:rPr>
              <w:t>(</w:t>
            </w:r>
            <w:r w:rsidRPr="00764040">
              <w:rPr>
                <w:rFonts w:ascii="Cambria" w:hAnsi="Cambria" w:cs="Arial"/>
                <w:b/>
                <w:i/>
                <w:sz w:val="20"/>
              </w:rPr>
              <w:t>nie krótszy niż 24 miesiące</w:t>
            </w:r>
            <w:r w:rsidRPr="00764040">
              <w:rPr>
                <w:rFonts w:ascii="Cambria" w:hAnsi="Cambria" w:cs="Arial"/>
                <w:i/>
                <w:sz w:val="20"/>
              </w:rPr>
              <w:t>)</w:t>
            </w:r>
            <w:r w:rsidRPr="00764040">
              <w:rPr>
                <w:rFonts w:ascii="Cambria" w:hAnsi="Cambria" w:cs="Arial"/>
                <w:sz w:val="20"/>
              </w:rPr>
              <w:t xml:space="preserve"> licząc od dnia podpisania protokołu odbioru.</w:t>
            </w:r>
          </w:p>
          <w:p w14:paraId="320DBAC5" w14:textId="77777777" w:rsidR="00764040" w:rsidRPr="00764040" w:rsidRDefault="00764040" w:rsidP="00764040">
            <w:pPr>
              <w:rPr>
                <w:rFonts w:ascii="Cambria" w:hAnsi="Cambria" w:cs="Arial"/>
              </w:rPr>
            </w:pPr>
          </w:p>
          <w:p w14:paraId="53C2DD2D" w14:textId="77777777" w:rsidR="00764040" w:rsidRPr="00764040" w:rsidRDefault="00764040" w:rsidP="00764040">
            <w:pPr>
              <w:rPr>
                <w:rFonts w:ascii="Cambria" w:hAnsi="Cambria" w:cs="Arial"/>
                <w:i/>
                <w:sz w:val="18"/>
                <w:szCs w:val="18"/>
              </w:rPr>
            </w:pPr>
          </w:p>
          <w:p w14:paraId="75ABD75E" w14:textId="77777777" w:rsidR="00764040" w:rsidRPr="00764040" w:rsidRDefault="00764040" w:rsidP="00764040">
            <w:pPr>
              <w:rPr>
                <w:rFonts w:ascii="Cambria" w:hAnsi="Cambria"/>
                <w:i/>
                <w:sz w:val="20"/>
              </w:rPr>
            </w:pPr>
            <w:r w:rsidRPr="00764040">
              <w:rPr>
                <w:rFonts w:ascii="Cambria" w:hAnsi="Cambria" w:cs="Arial"/>
                <w:i/>
                <w:sz w:val="18"/>
                <w:szCs w:val="18"/>
              </w:rPr>
              <w:t>Uwaga: Jeżeli wykonawca nie wpisze  (nie uzupełni) liczby miesięcy oferowanej gwarancji i jeżeli nic innego z oferty nie wynika – Zamawiający uzna że Wykonawca oferuje 24 miesiące gwarancji.</w:t>
            </w:r>
          </w:p>
        </w:tc>
      </w:tr>
    </w:tbl>
    <w:p w14:paraId="23D09BF6" w14:textId="77777777" w:rsidR="00764040" w:rsidRPr="00764040" w:rsidRDefault="00764040" w:rsidP="00764040">
      <w:pPr>
        <w:spacing w:after="0" w:line="240" w:lineRule="auto"/>
        <w:ind w:left="284"/>
        <w:rPr>
          <w:rFonts w:ascii="Cambria" w:hAnsi="Cambria"/>
          <w:lang w:eastAsia="pl-PL"/>
        </w:rPr>
      </w:pPr>
    </w:p>
    <w:p w14:paraId="14FBF6D9"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2139AB71"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rPr>
        <w:t>Oświadczamy, że oferowany przedmiot zamówienia spełnia  wymagania określone przez Zamawiającego i przepisy prawa.</w:t>
      </w:r>
    </w:p>
    <w:p w14:paraId="3C72C1E7"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color w:val="000000" w:themeColor="text1"/>
        </w:rPr>
        <w:t xml:space="preserve">Gwarantujemy niezmienność cen jednostkowych netto „w górę” przez okres </w:t>
      </w:r>
      <w:r w:rsidRPr="00764040">
        <w:rPr>
          <w:rFonts w:ascii="Cambria" w:hAnsi="Cambria" w:cs="Times New Roman"/>
          <w:i/>
          <w:color w:val="000000" w:themeColor="text1"/>
        </w:rPr>
        <w:t xml:space="preserve"> 12 miesięcy</w:t>
      </w:r>
      <w:r w:rsidRPr="00764040">
        <w:rPr>
          <w:rFonts w:ascii="Cambria" w:hAnsi="Cambria" w:cs="Times New Roman"/>
          <w:b/>
          <w:i/>
          <w:color w:val="000000" w:themeColor="text1"/>
        </w:rPr>
        <w:t xml:space="preserve"> </w:t>
      </w:r>
      <w:r w:rsidRPr="00764040">
        <w:rPr>
          <w:rFonts w:ascii="Cambria" w:hAnsi="Cambria" w:cs="Times New Roman"/>
          <w:color w:val="000000" w:themeColor="text1"/>
        </w:rPr>
        <w:t xml:space="preserve"> od daty zawarcia umowy. </w:t>
      </w:r>
    </w:p>
    <w:p w14:paraId="19858912"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rPr>
        <w:t xml:space="preserve"> 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125F0C41" w14:textId="77777777" w:rsidR="00764040" w:rsidRPr="00764040" w:rsidRDefault="00764040" w:rsidP="00F348E2">
      <w:pPr>
        <w:numPr>
          <w:ilvl w:val="0"/>
          <w:numId w:val="83"/>
        </w:numPr>
        <w:spacing w:after="0" w:line="240" w:lineRule="auto"/>
        <w:jc w:val="both"/>
        <w:rPr>
          <w:rFonts w:ascii="Cambria" w:hAnsi="Cambria"/>
        </w:rPr>
      </w:pPr>
      <w:r w:rsidRPr="00764040">
        <w:rPr>
          <w:rFonts w:ascii="Cambria" w:hAnsi="Cambria" w:cs="Times New Roman"/>
        </w:rPr>
        <w:t>Zobowiązujmy się do sukcesywnej realizacji przedmiotu zamówienia z uwzględnieniem bieżących potrzeb Zamawiającego przez okres</w:t>
      </w:r>
      <w:r w:rsidRPr="00764040">
        <w:rPr>
          <w:rFonts w:ascii="Cambria" w:hAnsi="Cambria"/>
        </w:rPr>
        <w:t xml:space="preserve"> </w:t>
      </w:r>
      <w:r w:rsidRPr="00764040">
        <w:rPr>
          <w:rFonts w:ascii="Cambria" w:hAnsi="Cambria"/>
          <w:b/>
        </w:rPr>
        <w:t>24 miesięcy</w:t>
      </w:r>
      <w:r w:rsidRPr="00764040">
        <w:rPr>
          <w:rFonts w:ascii="Cambria" w:hAnsi="Cambria"/>
        </w:rPr>
        <w:t xml:space="preserve"> od daty zawarcia  umowy </w:t>
      </w:r>
    </w:p>
    <w:p w14:paraId="6365D3C1" w14:textId="77777777" w:rsidR="00764040" w:rsidRPr="00764040" w:rsidRDefault="00764040" w:rsidP="00F348E2">
      <w:pPr>
        <w:numPr>
          <w:ilvl w:val="0"/>
          <w:numId w:val="83"/>
        </w:numPr>
        <w:autoSpaceDE w:val="0"/>
        <w:autoSpaceDN w:val="0"/>
        <w:adjustRightInd w:val="0"/>
        <w:spacing w:after="0" w:line="240" w:lineRule="auto"/>
        <w:jc w:val="both"/>
        <w:rPr>
          <w:rFonts w:ascii="Cambria" w:eastAsia="Times New Roman" w:hAnsi="Cambria" w:cs="Arial"/>
          <w:bCs/>
          <w:lang w:eastAsia="pl-PL"/>
        </w:rPr>
      </w:pPr>
      <w:r w:rsidRPr="00764040">
        <w:rPr>
          <w:rFonts w:ascii="Cambria" w:eastAsia="Times New Roman" w:hAnsi="Cambria" w:cs="Arial"/>
          <w:bCs/>
          <w:lang w:eastAsia="pl-PL"/>
        </w:rPr>
        <w:t xml:space="preserve">Akceptujemy termin płatności </w:t>
      </w:r>
      <w:r w:rsidRPr="00764040">
        <w:rPr>
          <w:rFonts w:ascii="Cambria" w:eastAsia="Times New Roman" w:hAnsi="Cambria" w:cs="Arial"/>
          <w:b/>
          <w:bCs/>
          <w:lang w:eastAsia="pl-PL"/>
        </w:rPr>
        <w:t>60 dni</w:t>
      </w:r>
      <w:r w:rsidRPr="00764040">
        <w:rPr>
          <w:rFonts w:ascii="Cambria" w:eastAsia="Times New Roman" w:hAnsi="Cambria" w:cs="Arial"/>
          <w:bCs/>
          <w:lang w:eastAsia="pl-PL"/>
        </w:rPr>
        <w:t xml:space="preserve"> od daty otrzymania przez Zamawiającego prawidłowo wystawionej faktury i warunki płatności opisane w Istotnych Postanowieniach Umowy niniejszej SIWZ.</w:t>
      </w:r>
      <w:r w:rsidRPr="00764040">
        <w:rPr>
          <w:rFonts w:ascii="Cambria" w:eastAsia="Lucida Sans Unicode" w:hAnsi="Cambria" w:cs="Arial"/>
          <w:bCs/>
          <w:lang w:eastAsia="pl-PL"/>
        </w:rPr>
        <w:t xml:space="preserve">  </w:t>
      </w:r>
    </w:p>
    <w:p w14:paraId="54799184" w14:textId="77777777" w:rsidR="00764040" w:rsidRPr="00764040" w:rsidRDefault="00764040" w:rsidP="00F348E2">
      <w:pPr>
        <w:widowControl w:val="0"/>
        <w:numPr>
          <w:ilvl w:val="0"/>
          <w:numId w:val="83"/>
        </w:numPr>
        <w:suppressAutoHyphens/>
        <w:spacing w:after="0" w:line="240" w:lineRule="auto"/>
        <w:ind w:left="284" w:hanging="284"/>
        <w:jc w:val="both"/>
        <w:rPr>
          <w:rFonts w:ascii="Cambria" w:eastAsia="Times New Roman" w:hAnsi="Cambria" w:cs="Arial"/>
          <w:lang w:eastAsia="pl-PL"/>
        </w:rPr>
      </w:pPr>
      <w:r w:rsidRPr="00764040">
        <w:rPr>
          <w:rFonts w:ascii="Cambria" w:eastAsia="Times New Roman" w:hAnsi="Cambria" w:cs="Arial"/>
          <w:lang w:eastAsia="pl-PL"/>
        </w:rPr>
        <w:t xml:space="preserve">Oświadczamy, że </w:t>
      </w:r>
      <w:r w:rsidRPr="00764040">
        <w:rPr>
          <w:rFonts w:ascii="Cambria" w:eastAsia="Times New Roman" w:hAnsi="Cambria" w:cs="Arial"/>
          <w:i/>
          <w:lang w:eastAsia="pl-PL"/>
        </w:rPr>
        <w:t>(niepotrzebne skreślić)</w:t>
      </w:r>
      <w:r w:rsidRPr="00764040">
        <w:rPr>
          <w:rFonts w:ascii="Cambria" w:eastAsia="Times New Roman" w:hAnsi="Cambria" w:cs="Arial"/>
          <w:lang w:eastAsia="pl-PL"/>
        </w:rPr>
        <w:t>,</w:t>
      </w:r>
    </w:p>
    <w:p w14:paraId="56D05F33" w14:textId="77777777" w:rsidR="00764040" w:rsidRPr="00764040" w:rsidRDefault="00764040" w:rsidP="00764040">
      <w:pPr>
        <w:widowControl w:val="0"/>
        <w:suppressAutoHyphens/>
        <w:spacing w:after="0" w:line="240" w:lineRule="auto"/>
        <w:jc w:val="both"/>
        <w:rPr>
          <w:rFonts w:ascii="Cambria" w:eastAsia="Times New Roman" w:hAnsi="Cambria" w:cs="Arial"/>
          <w:lang w:eastAsia="pl-PL"/>
        </w:rPr>
      </w:pPr>
    </w:p>
    <w:p w14:paraId="12E11719" w14:textId="77777777" w:rsidR="00764040" w:rsidRPr="00764040" w:rsidRDefault="00764040" w:rsidP="00F348E2">
      <w:pPr>
        <w:numPr>
          <w:ilvl w:val="1"/>
          <w:numId w:val="83"/>
        </w:numPr>
        <w:spacing w:after="60" w:line="276" w:lineRule="auto"/>
        <w:ind w:left="567" w:hanging="305"/>
        <w:rPr>
          <w:rFonts w:ascii="Cambria" w:eastAsia="Times New Roman" w:hAnsi="Cambria" w:cs="Arial"/>
          <w:lang w:eastAsia="pl-PL"/>
        </w:rPr>
      </w:pPr>
      <w:r w:rsidRPr="00764040">
        <w:rPr>
          <w:rFonts w:ascii="Cambria" w:eastAsia="Times New Roman" w:hAnsi="Cambria" w:cs="Arial"/>
          <w:lang w:eastAsia="pl-PL"/>
        </w:rPr>
        <w:t xml:space="preserve">zamówienie zostanie zrealizowane w całości przez Wykonawcę </w:t>
      </w:r>
      <w:r w:rsidRPr="00764040">
        <w:rPr>
          <w:rFonts w:ascii="Cambria" w:eastAsia="Times New Roman" w:hAnsi="Cambria" w:cs="Times New Roman"/>
          <w:lang w:eastAsia="pl-PL"/>
        </w:rPr>
        <w:t>**</w:t>
      </w:r>
    </w:p>
    <w:p w14:paraId="603FDF50" w14:textId="77777777" w:rsidR="00764040" w:rsidRPr="00764040" w:rsidRDefault="00764040" w:rsidP="00F348E2">
      <w:pPr>
        <w:numPr>
          <w:ilvl w:val="1"/>
          <w:numId w:val="83"/>
        </w:numPr>
        <w:spacing w:after="60" w:line="276" w:lineRule="auto"/>
        <w:ind w:left="567" w:hanging="305"/>
        <w:rPr>
          <w:rFonts w:ascii="Cambria" w:eastAsia="Times New Roman" w:hAnsi="Cambria" w:cs="Arial"/>
          <w:i/>
          <w:lang w:eastAsia="pl-PL"/>
        </w:rPr>
      </w:pPr>
      <w:r w:rsidRPr="00764040">
        <w:rPr>
          <w:rFonts w:ascii="Cambria" w:eastAsia="Times New Roman" w:hAnsi="Cambria" w:cs="Arial"/>
          <w:lang w:eastAsia="pl-PL"/>
        </w:rPr>
        <w:lastRenderedPageBreak/>
        <w:t xml:space="preserve">Zamierzamy powierzyć </w:t>
      </w:r>
      <w:r w:rsidRPr="00764040">
        <w:rPr>
          <w:rFonts w:ascii="Cambria" w:eastAsia="Times New Roman" w:hAnsi="Cambria" w:cs="Arial"/>
          <w:b/>
          <w:lang w:eastAsia="pl-PL"/>
        </w:rPr>
        <w:t>Podwykonawcom</w:t>
      </w:r>
      <w:r w:rsidRPr="00764040">
        <w:rPr>
          <w:rFonts w:ascii="Cambria" w:eastAsia="Times New Roman" w:hAnsi="Cambria" w:cs="Arial"/>
          <w:lang w:eastAsia="pl-PL"/>
        </w:rPr>
        <w:t xml:space="preserve"> następujące części przedmiotu zamówienia </w:t>
      </w:r>
      <w:r w:rsidRPr="00764040">
        <w:rPr>
          <w:rFonts w:ascii="Cambria" w:eastAsia="Times New Roman" w:hAnsi="Cambria" w:cs="Times New Roman"/>
          <w:lang w:eastAsia="pl-PL"/>
        </w:rPr>
        <w:t>**</w:t>
      </w:r>
      <w:r w:rsidRPr="00764040">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764040" w:rsidRPr="00764040" w14:paraId="60403737" w14:textId="77777777" w:rsidTr="0048493E">
        <w:trPr>
          <w:trHeight w:val="817"/>
          <w:jc w:val="center"/>
        </w:trPr>
        <w:tc>
          <w:tcPr>
            <w:tcW w:w="3256" w:type="dxa"/>
          </w:tcPr>
          <w:p w14:paraId="0D66F9F9"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 xml:space="preserve">Nazwa firmy Podwykonawcy, </w:t>
            </w:r>
          </w:p>
          <w:p w14:paraId="42908D3D"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NIP, adres</w:t>
            </w:r>
          </w:p>
        </w:tc>
        <w:tc>
          <w:tcPr>
            <w:tcW w:w="4576" w:type="dxa"/>
          </w:tcPr>
          <w:p w14:paraId="3E873773"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Zakres zamówienia powierzonego Podwykonawcy - krótki opis części zamówienia które powierzymy do wykonania Podwykonawcy</w:t>
            </w:r>
          </w:p>
          <w:p w14:paraId="64670BE5" w14:textId="77777777" w:rsidR="00764040" w:rsidRPr="00764040" w:rsidRDefault="00764040" w:rsidP="00764040">
            <w:pPr>
              <w:spacing w:before="20" w:after="20" w:line="240" w:lineRule="auto"/>
              <w:rPr>
                <w:rFonts w:ascii="Cambria" w:eastAsia="Times New Roman" w:hAnsi="Cambria" w:cs="Arial"/>
                <w:bCs/>
                <w:lang w:eastAsia="pl-PL"/>
              </w:rPr>
            </w:pPr>
          </w:p>
        </w:tc>
      </w:tr>
      <w:tr w:rsidR="00764040" w:rsidRPr="00764040" w14:paraId="1933E82D" w14:textId="77777777" w:rsidTr="0048493E">
        <w:trPr>
          <w:jc w:val="center"/>
        </w:trPr>
        <w:tc>
          <w:tcPr>
            <w:tcW w:w="3256" w:type="dxa"/>
          </w:tcPr>
          <w:p w14:paraId="1A932FD2" w14:textId="77777777" w:rsidR="00764040" w:rsidRPr="00764040" w:rsidRDefault="00764040" w:rsidP="00764040">
            <w:pPr>
              <w:spacing w:after="0" w:line="240" w:lineRule="auto"/>
              <w:ind w:left="709"/>
              <w:rPr>
                <w:rFonts w:ascii="Cambria" w:eastAsia="Times New Roman" w:hAnsi="Cambria" w:cs="Arial"/>
                <w:bCs/>
                <w:lang w:eastAsia="pl-PL"/>
              </w:rPr>
            </w:pPr>
          </w:p>
        </w:tc>
        <w:tc>
          <w:tcPr>
            <w:tcW w:w="4576" w:type="dxa"/>
          </w:tcPr>
          <w:p w14:paraId="1B9E41EA" w14:textId="77777777" w:rsidR="00764040" w:rsidRPr="00764040" w:rsidRDefault="00764040" w:rsidP="00764040">
            <w:pPr>
              <w:spacing w:after="0" w:line="240" w:lineRule="auto"/>
              <w:ind w:left="709"/>
              <w:rPr>
                <w:rFonts w:ascii="Cambria" w:eastAsia="Times New Roman" w:hAnsi="Cambria" w:cs="Arial"/>
                <w:bCs/>
                <w:lang w:eastAsia="pl-PL"/>
              </w:rPr>
            </w:pPr>
          </w:p>
          <w:p w14:paraId="21537172" w14:textId="77777777" w:rsidR="00764040" w:rsidRPr="00764040" w:rsidRDefault="00764040" w:rsidP="00764040">
            <w:pPr>
              <w:spacing w:after="0" w:line="240" w:lineRule="auto"/>
              <w:ind w:left="709"/>
              <w:rPr>
                <w:rFonts w:ascii="Cambria" w:eastAsia="Times New Roman" w:hAnsi="Cambria" w:cs="Arial"/>
                <w:bCs/>
                <w:lang w:eastAsia="pl-PL"/>
              </w:rPr>
            </w:pPr>
          </w:p>
        </w:tc>
      </w:tr>
    </w:tbl>
    <w:p w14:paraId="775EBDF1" w14:textId="77777777" w:rsidR="00764040" w:rsidRPr="00764040" w:rsidRDefault="00764040" w:rsidP="00764040">
      <w:pPr>
        <w:spacing w:after="0" w:line="240" w:lineRule="auto"/>
        <w:ind w:left="360"/>
        <w:rPr>
          <w:rFonts w:ascii="Cambria" w:eastAsia="Times New Roman" w:hAnsi="Cambria" w:cs="Arial"/>
          <w:i/>
          <w:lang w:eastAsia="pl-PL"/>
        </w:rPr>
      </w:pPr>
      <w:r w:rsidRPr="00764040">
        <w:rPr>
          <w:rFonts w:ascii="Cambria" w:eastAsia="Times New Roman" w:hAnsi="Cambria" w:cs="Arial"/>
          <w:i/>
          <w:lang w:eastAsia="pl-PL"/>
        </w:rPr>
        <w:t xml:space="preserve">W przypadku gdy Wykonawca nie wskaże </w:t>
      </w:r>
      <w:r w:rsidRPr="00764040">
        <w:rPr>
          <w:rFonts w:ascii="Cambria" w:eastAsia="Times New Roman" w:hAnsi="Cambria" w:cs="Arial"/>
          <w:b/>
          <w:i/>
          <w:lang w:eastAsia="pl-PL"/>
        </w:rPr>
        <w:t>części</w:t>
      </w:r>
      <w:r w:rsidRPr="00764040">
        <w:rPr>
          <w:rFonts w:ascii="Cambria" w:eastAsia="Times New Roman" w:hAnsi="Cambria" w:cs="Arial"/>
          <w:i/>
          <w:lang w:eastAsia="pl-PL"/>
        </w:rPr>
        <w:t xml:space="preserve"> zamówienia, którą powierzy podwykonawcy i jeżeli nic innego z oferty nie wynika przyjmuje się, że realizuje zamówienie samodzielnie.</w:t>
      </w:r>
    </w:p>
    <w:p w14:paraId="08A9BE37" w14:textId="77777777" w:rsidR="00764040" w:rsidRPr="00764040" w:rsidRDefault="00764040" w:rsidP="00764040">
      <w:pPr>
        <w:spacing w:after="0" w:line="240" w:lineRule="auto"/>
        <w:rPr>
          <w:rFonts w:ascii="Cambria" w:eastAsia="Times New Roman" w:hAnsi="Cambria" w:cs="Times New Roman"/>
          <w:u w:val="single"/>
          <w:lang w:eastAsia="pl-PL"/>
        </w:rPr>
      </w:pPr>
    </w:p>
    <w:p w14:paraId="72F2FA9A"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
        </w:rPr>
        <w:t>Podmioty udostępniające zasoby, w tym również Podwykonawcy</w:t>
      </w:r>
    </w:p>
    <w:p w14:paraId="6E84CFBE" w14:textId="77777777" w:rsidR="00764040" w:rsidRPr="00764040" w:rsidRDefault="00764040" w:rsidP="00764040">
      <w:pPr>
        <w:spacing w:after="0" w:line="240" w:lineRule="auto"/>
        <w:ind w:left="360"/>
        <w:rPr>
          <w:rFonts w:ascii="Cambria" w:hAnsi="Cambria" w:cs="Arial"/>
        </w:rPr>
      </w:pPr>
      <w:r w:rsidRPr="00764040">
        <w:rPr>
          <w:rFonts w:ascii="Cambria" w:hAnsi="Cambria" w:cs="Arial"/>
          <w:bCs/>
        </w:rPr>
        <w:t>Oświadczamy</w:t>
      </w:r>
      <w:r w:rsidRPr="00764040">
        <w:rPr>
          <w:rFonts w:ascii="Cambria" w:hAnsi="Cambria" w:cs="Arial"/>
        </w:rPr>
        <w:t xml:space="preserve">, że w celu wykazania spełniania warunków udziału w postępowaniu, o których mowa w art. 22a ust. 1 ustawy Prawo zamówień publicznych  powołujemy się na </w:t>
      </w:r>
    </w:p>
    <w:p w14:paraId="78229824" w14:textId="77777777" w:rsidR="00764040" w:rsidRPr="00764040" w:rsidRDefault="00764040" w:rsidP="00764040">
      <w:pPr>
        <w:spacing w:after="0" w:line="240" w:lineRule="auto"/>
        <w:ind w:left="360"/>
        <w:rPr>
          <w:rFonts w:ascii="Cambria" w:hAnsi="Cambria" w:cs="Arial"/>
        </w:rPr>
      </w:pPr>
      <w:r w:rsidRPr="00764040">
        <w:rPr>
          <w:rFonts w:ascii="Cambria" w:hAnsi="Cambria" w:cs="Arial"/>
          <w:i/>
        </w:rPr>
        <w:t>(niepotrzebne skreślić)</w:t>
      </w:r>
      <w:r w:rsidRPr="00764040">
        <w:rPr>
          <w:rFonts w:ascii="Cambria" w:hAnsi="Cambria" w:cs="Arial"/>
        </w:rPr>
        <w:t>:</w:t>
      </w:r>
    </w:p>
    <w:p w14:paraId="6233A17A" w14:textId="77777777" w:rsidR="00764040" w:rsidRPr="00764040" w:rsidRDefault="00764040" w:rsidP="00F348E2">
      <w:pPr>
        <w:numPr>
          <w:ilvl w:val="1"/>
          <w:numId w:val="83"/>
        </w:numPr>
        <w:spacing w:after="0" w:line="240" w:lineRule="auto"/>
        <w:rPr>
          <w:rFonts w:ascii="Cambria" w:hAnsi="Cambria" w:cs="Arial"/>
          <w:b/>
        </w:rPr>
      </w:pPr>
      <w:r w:rsidRPr="00764040">
        <w:rPr>
          <w:rFonts w:ascii="Cambria" w:hAnsi="Cambria" w:cs="Arial"/>
        </w:rPr>
        <w:t>własne zasoby i w związku z tym nie składamy zobowiązania innych podmiotów do oddania nam do dyspozycji niezbędnych zasobów na potrzeby wykonania zamówienia.**</w:t>
      </w:r>
    </w:p>
    <w:p w14:paraId="71C69DA8" w14:textId="77777777" w:rsidR="00764040" w:rsidRPr="00764040" w:rsidRDefault="00764040" w:rsidP="00F348E2">
      <w:pPr>
        <w:numPr>
          <w:ilvl w:val="1"/>
          <w:numId w:val="83"/>
        </w:numPr>
        <w:spacing w:after="0" w:line="240" w:lineRule="auto"/>
        <w:rPr>
          <w:rFonts w:ascii="Cambria" w:hAnsi="Cambria" w:cs="Arial"/>
          <w:b/>
        </w:rPr>
      </w:pPr>
      <w:r w:rsidRPr="00764040">
        <w:rPr>
          <w:rFonts w:ascii="Cambria" w:hAnsi="Cambria" w:cs="Arial"/>
        </w:rPr>
        <w:t>zasoby innych podmiotów  i składamy zobowiązanie tych podmiotów. **</w:t>
      </w:r>
      <w:r w:rsidRPr="00764040">
        <w:rPr>
          <w:rFonts w:ascii="Cambria" w:hAnsi="Cambria" w:cs="Arial"/>
          <w:i/>
        </w:rPr>
        <w:t>(wypełnić jeśli dotyczy):</w:t>
      </w:r>
      <w:r w:rsidRPr="00764040">
        <w:rPr>
          <w:rFonts w:ascii="Cambria" w:hAnsi="Cambria" w:cs="Arial"/>
        </w:rPr>
        <w:t xml:space="preserve"> </w:t>
      </w:r>
    </w:p>
    <w:p w14:paraId="6B9B3C27" w14:textId="77777777" w:rsidR="00764040" w:rsidRPr="00764040" w:rsidRDefault="00764040" w:rsidP="00764040">
      <w:pPr>
        <w:spacing w:after="0" w:line="240" w:lineRule="auto"/>
        <w:ind w:left="360"/>
        <w:rPr>
          <w:rFonts w:ascii="Cambria" w:eastAsia="Times New Roman" w:hAnsi="Cambria" w:cs="Arial"/>
          <w:i/>
          <w:lang w:eastAsia="pl-PL"/>
        </w:rPr>
      </w:pPr>
      <w:r w:rsidRPr="00764040">
        <w:rPr>
          <w:rFonts w:ascii="Cambria" w:eastAsia="Times New Roman" w:hAnsi="Cambria" w:cs="Arial"/>
          <w:i/>
          <w:lang w:eastAsia="pl-PL"/>
        </w:rPr>
        <w:t>W przypadku gdy Wykonawca nie wskaże że powołuje się na zasoby innych podmiotów i jeżeli nic innego z oferty nie wynika przyjmuje się, że realizuje zamówienie  powołując się na własne zasoby.</w:t>
      </w:r>
    </w:p>
    <w:p w14:paraId="3D5F8367" w14:textId="77777777" w:rsidR="00764040" w:rsidRPr="00764040" w:rsidRDefault="00764040" w:rsidP="00764040">
      <w:pPr>
        <w:spacing w:after="0" w:line="240" w:lineRule="auto"/>
        <w:ind w:left="360"/>
        <w:rPr>
          <w:rFonts w:ascii="Cambria" w:eastAsia="Times New Roman" w:hAnsi="Cambria" w:cs="Arial"/>
          <w:i/>
          <w:lang w:eastAsia="pl-PL"/>
        </w:rPr>
      </w:pPr>
    </w:p>
    <w:p w14:paraId="1440DB2A"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Cs/>
        </w:rPr>
        <w:t>Oświadczamy, że zapoznaliśmy się ze specyfikacją istotnych warunków zamówienia  i nie wnosimy do niej zastrzeżeń oraz, że zdobyliśmy konieczne informacje do przygotowania oferty.</w:t>
      </w:r>
    </w:p>
    <w:p w14:paraId="17249E72"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rPr>
        <w:t xml:space="preserve">Oświadczamy, że jesteśmy </w:t>
      </w:r>
      <w:r w:rsidRPr="00764040">
        <w:rPr>
          <w:rFonts w:ascii="Cambria" w:hAnsi="Cambria" w:cs="Arial"/>
          <w:b/>
        </w:rPr>
        <w:t>związani ofertą</w:t>
      </w:r>
      <w:r w:rsidRPr="00764040">
        <w:rPr>
          <w:rFonts w:ascii="Cambria" w:hAnsi="Cambria" w:cs="Arial"/>
        </w:rPr>
        <w:t xml:space="preserve"> przez okres </w:t>
      </w:r>
      <w:r w:rsidRPr="00764040">
        <w:rPr>
          <w:rFonts w:ascii="Cambria" w:hAnsi="Cambria" w:cs="Arial"/>
          <w:b/>
        </w:rPr>
        <w:t>30 dni</w:t>
      </w:r>
      <w:r w:rsidRPr="00764040">
        <w:rPr>
          <w:rFonts w:ascii="Cambria" w:hAnsi="Cambria" w:cs="Arial"/>
        </w:rPr>
        <w:t xml:space="preserve"> od upływu terminu składania ofert.</w:t>
      </w:r>
    </w:p>
    <w:p w14:paraId="72DF3A20" w14:textId="77777777" w:rsidR="00764040" w:rsidRPr="00764040" w:rsidRDefault="00764040" w:rsidP="00F348E2">
      <w:pPr>
        <w:numPr>
          <w:ilvl w:val="0"/>
          <w:numId w:val="83"/>
        </w:numPr>
        <w:spacing w:line="276" w:lineRule="auto"/>
        <w:contextualSpacing/>
        <w:jc w:val="both"/>
        <w:rPr>
          <w:rFonts w:ascii="Cambria" w:hAnsi="Cambria" w:cs="Arial"/>
          <w:bCs/>
          <w:i/>
        </w:rPr>
      </w:pPr>
      <w:r w:rsidRPr="00764040">
        <w:rPr>
          <w:rFonts w:ascii="Cambria" w:hAnsi="Cambria" w:cs="Arial"/>
          <w:bCs/>
        </w:rPr>
        <w:t xml:space="preserve">Oświadczamy, że akceptujemy treść załączonych do specyfikacji </w:t>
      </w:r>
      <w:r w:rsidRPr="00764040">
        <w:rPr>
          <w:rFonts w:ascii="Cambria" w:hAnsi="Cambria" w:cs="Arial"/>
          <w:b/>
          <w:bCs/>
        </w:rPr>
        <w:t xml:space="preserve">Istotnych Postanowień Umowy </w:t>
      </w:r>
      <w:r w:rsidRPr="00764040">
        <w:rPr>
          <w:rFonts w:ascii="Cambria" w:hAnsi="Cambria" w:cs="Arial"/>
          <w:bCs/>
        </w:rPr>
        <w:t>i w przypadku wyboru naszej oferty zawrzemy z zamawiającym  umowę sporządzoną na podstawie tych postanowień w miejscu i terminie wyznaczonym przez Zamawiającego</w:t>
      </w:r>
    </w:p>
    <w:p w14:paraId="78C5DF19"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Cs/>
        </w:rPr>
        <w:t xml:space="preserve">Oświadczamy, że wybór naszej oferty </w:t>
      </w:r>
      <w:r w:rsidRPr="00764040">
        <w:rPr>
          <w:rFonts w:ascii="Cambria" w:hAnsi="Cambria" w:cs="Arial"/>
        </w:rPr>
        <w:t>(</w:t>
      </w:r>
      <w:r w:rsidRPr="00764040">
        <w:rPr>
          <w:rFonts w:ascii="Cambria" w:hAnsi="Cambria" w:cs="Arial"/>
          <w:i/>
        </w:rPr>
        <w:t>** niepotrzebne skreślić</w:t>
      </w:r>
      <w:r w:rsidRPr="00764040">
        <w:rPr>
          <w:rFonts w:ascii="Cambria" w:hAnsi="Cambria" w:cs="Arial"/>
        </w:rPr>
        <w:t>)</w:t>
      </w:r>
      <w:r w:rsidRPr="00764040">
        <w:rPr>
          <w:rFonts w:ascii="Cambria" w:hAnsi="Cambria" w:cs="Arial"/>
          <w:bCs/>
        </w:rPr>
        <w:t>:</w:t>
      </w:r>
    </w:p>
    <w:p w14:paraId="5A0CBD7D" w14:textId="77777777" w:rsidR="00764040" w:rsidRPr="00764040" w:rsidRDefault="00764040" w:rsidP="00F348E2">
      <w:pPr>
        <w:numPr>
          <w:ilvl w:val="1"/>
          <w:numId w:val="83"/>
        </w:numPr>
        <w:spacing w:line="276" w:lineRule="auto"/>
        <w:contextualSpacing/>
        <w:jc w:val="both"/>
        <w:rPr>
          <w:rFonts w:ascii="Cambria" w:hAnsi="Cambria" w:cs="Arial"/>
          <w:bCs/>
        </w:rPr>
      </w:pPr>
      <w:r w:rsidRPr="00764040">
        <w:rPr>
          <w:rFonts w:ascii="Cambria" w:hAnsi="Cambria" w:cs="Arial"/>
          <w:b/>
        </w:rPr>
        <w:t>będzie prowadził</w:t>
      </w:r>
      <w:r w:rsidRPr="00764040">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764040">
        <w:rPr>
          <w:rFonts w:ascii="Cambria" w:hAnsi="Cambria" w:cs="Arial"/>
          <w:u w:val="single"/>
        </w:rPr>
        <w:t>Dotyczy Wykonawców, których oferty będą generować obowiązek doliczania wartości podatku VAT do wartości netto oferty.</w:t>
      </w:r>
    </w:p>
    <w:p w14:paraId="35CE448B" w14:textId="77777777" w:rsidR="00764040" w:rsidRPr="00764040" w:rsidRDefault="00764040" w:rsidP="00764040">
      <w:pPr>
        <w:spacing w:line="276" w:lineRule="auto"/>
        <w:ind w:left="1068"/>
        <w:contextualSpacing/>
        <w:jc w:val="both"/>
        <w:rPr>
          <w:rFonts w:ascii="Cambria" w:hAnsi="Cambria" w:cs="Arial"/>
          <w:bCs/>
        </w:rPr>
      </w:pPr>
      <w:r w:rsidRPr="00764040">
        <w:rPr>
          <w:rFonts w:ascii="Cambria" w:hAnsi="Cambria" w:cs="Arial"/>
        </w:rPr>
        <w:t xml:space="preserve"> </w:t>
      </w:r>
    </w:p>
    <w:p w14:paraId="4528640F" w14:textId="77777777" w:rsidR="00764040" w:rsidRPr="00764040" w:rsidRDefault="00764040" w:rsidP="00F348E2">
      <w:pPr>
        <w:numPr>
          <w:ilvl w:val="1"/>
          <w:numId w:val="83"/>
        </w:numPr>
        <w:spacing w:line="276" w:lineRule="auto"/>
        <w:contextualSpacing/>
        <w:jc w:val="both"/>
        <w:rPr>
          <w:rFonts w:ascii="Cambria" w:hAnsi="Cambria" w:cs="Arial"/>
          <w:bCs/>
        </w:rPr>
      </w:pPr>
      <w:r w:rsidRPr="00764040">
        <w:rPr>
          <w:rFonts w:ascii="Cambria" w:hAnsi="Cambria" w:cs="Arial"/>
          <w:b/>
        </w:rPr>
        <w:t>nie będzie prowadził</w:t>
      </w:r>
      <w:r w:rsidRPr="00764040">
        <w:rPr>
          <w:rFonts w:ascii="Cambria" w:hAnsi="Cambria" w:cs="Arial"/>
        </w:rPr>
        <w:t xml:space="preserve"> do powstania u Zamawiającego obowiązku podatkowego zgodnie z przepisami o podatku od towarów i usług** </w:t>
      </w:r>
    </w:p>
    <w:p w14:paraId="39936BF1" w14:textId="77777777" w:rsidR="00764040" w:rsidRPr="00764040" w:rsidRDefault="00764040" w:rsidP="00764040">
      <w:pPr>
        <w:spacing w:after="60" w:line="276" w:lineRule="auto"/>
        <w:ind w:left="708"/>
        <w:jc w:val="both"/>
        <w:rPr>
          <w:rFonts w:ascii="Cambria" w:eastAsia="Times New Roman" w:hAnsi="Cambria" w:cs="Arial"/>
          <w:i/>
          <w:lang w:eastAsia="pl-PL"/>
        </w:rPr>
      </w:pPr>
      <w:r w:rsidRPr="00764040">
        <w:rPr>
          <w:rFonts w:ascii="Cambria" w:eastAsia="Times New Roman" w:hAnsi="Cambria" w:cs="Arial"/>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7A0C3E1" w14:textId="77777777" w:rsidR="00764040" w:rsidRPr="00764040" w:rsidRDefault="00764040" w:rsidP="00764040">
      <w:pPr>
        <w:spacing w:after="60" w:line="276" w:lineRule="auto"/>
        <w:ind w:left="708"/>
        <w:jc w:val="both"/>
        <w:rPr>
          <w:rFonts w:ascii="Cambria" w:eastAsia="Times New Roman" w:hAnsi="Cambria" w:cs="Arial"/>
          <w:i/>
          <w:lang w:eastAsia="pl-PL"/>
        </w:rPr>
      </w:pPr>
    </w:p>
    <w:p w14:paraId="1D878BF2" w14:textId="77777777" w:rsidR="00764040" w:rsidRPr="00764040" w:rsidRDefault="00764040" w:rsidP="00F348E2">
      <w:pPr>
        <w:numPr>
          <w:ilvl w:val="0"/>
          <w:numId w:val="83"/>
        </w:numPr>
        <w:spacing w:line="276" w:lineRule="auto"/>
        <w:contextualSpacing/>
        <w:jc w:val="both"/>
        <w:rPr>
          <w:rFonts w:ascii="Cambria" w:hAnsi="Cambria" w:cs="Arial"/>
        </w:rPr>
      </w:pPr>
      <w:r w:rsidRPr="00764040">
        <w:rPr>
          <w:rFonts w:ascii="Cambria" w:hAnsi="Cambria" w:cs="Arial"/>
          <w:u w:val="single"/>
        </w:rPr>
        <w:t xml:space="preserve">Oświadczamy, że </w:t>
      </w:r>
      <w:r w:rsidRPr="00764040">
        <w:rPr>
          <w:rFonts w:ascii="Cambria" w:hAnsi="Cambria" w:cs="Arial"/>
          <w:i/>
        </w:rPr>
        <w:t>(**niepotrzebne skreślić)</w:t>
      </w:r>
    </w:p>
    <w:p w14:paraId="74108A65"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 xml:space="preserve">jesteśmy </w:t>
      </w:r>
      <w:r w:rsidRPr="00764040">
        <w:rPr>
          <w:rFonts w:ascii="Cambria" w:hAnsi="Cambria" w:cs="Arial"/>
        </w:rPr>
        <w:t xml:space="preserve">zarejestrowani jako </w:t>
      </w:r>
      <w:r w:rsidRPr="00764040">
        <w:rPr>
          <w:rFonts w:ascii="Cambria" w:hAnsi="Cambria" w:cs="Arial"/>
          <w:b/>
        </w:rPr>
        <w:t>czynny podatnik</w:t>
      </w:r>
      <w:r w:rsidRPr="00764040">
        <w:rPr>
          <w:rFonts w:ascii="Cambria" w:hAnsi="Cambria" w:cs="Arial"/>
        </w:rPr>
        <w:t xml:space="preserve"> podatku od towarów i usług (VAT)**</w:t>
      </w:r>
    </w:p>
    <w:p w14:paraId="399A2978"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 xml:space="preserve">nie jesteśmy </w:t>
      </w:r>
      <w:r w:rsidRPr="00764040">
        <w:rPr>
          <w:rFonts w:ascii="Cambria" w:hAnsi="Cambria" w:cs="Arial"/>
        </w:rPr>
        <w:t>zarejestrowani jako podatnik podatku od towarów i usług (VAT)**</w:t>
      </w:r>
    </w:p>
    <w:p w14:paraId="6A35C645"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jesteśmy zarejestrowani</w:t>
      </w:r>
      <w:r w:rsidRPr="00764040">
        <w:rPr>
          <w:rFonts w:ascii="Cambria" w:hAnsi="Cambria" w:cs="Arial"/>
        </w:rPr>
        <w:t xml:space="preserve"> jako podatnik podatku od towarów i usług (VAT)</w:t>
      </w:r>
      <w:r w:rsidRPr="00764040">
        <w:rPr>
          <w:rFonts w:ascii="Cambria" w:hAnsi="Cambria" w:cs="Arial"/>
          <w:b/>
        </w:rPr>
        <w:t xml:space="preserve"> zwolniony</w:t>
      </w:r>
      <w:r w:rsidRPr="00764040">
        <w:rPr>
          <w:rFonts w:ascii="Cambria" w:hAnsi="Cambria" w:cs="Arial"/>
        </w:rPr>
        <w:t>**</w:t>
      </w:r>
    </w:p>
    <w:p w14:paraId="2C043190" w14:textId="77777777" w:rsidR="00764040" w:rsidRPr="00764040" w:rsidRDefault="00764040" w:rsidP="00764040">
      <w:pPr>
        <w:spacing w:line="276" w:lineRule="auto"/>
        <w:ind w:left="708"/>
        <w:jc w:val="both"/>
        <w:rPr>
          <w:rFonts w:ascii="Cambria" w:hAnsi="Cambria" w:cs="Arial"/>
        </w:rPr>
      </w:pPr>
      <w:r w:rsidRPr="00764040">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37EE3BC0" w14:textId="77777777" w:rsidR="00764040" w:rsidRPr="00764040" w:rsidRDefault="00764040" w:rsidP="00F348E2">
      <w:pPr>
        <w:numPr>
          <w:ilvl w:val="0"/>
          <w:numId w:val="83"/>
        </w:numPr>
        <w:spacing w:after="60" w:line="276" w:lineRule="auto"/>
        <w:jc w:val="both"/>
        <w:rPr>
          <w:rFonts w:ascii="Cambria" w:eastAsia="Times New Roman" w:hAnsi="Cambria" w:cs="Arial"/>
          <w:sz w:val="20"/>
          <w:szCs w:val="20"/>
          <w:lang w:eastAsia="pl-PL"/>
        </w:rPr>
      </w:pPr>
      <w:r w:rsidRPr="00764040">
        <w:rPr>
          <w:rFonts w:ascii="Cambria" w:eastAsia="Calibri" w:hAnsi="Cambria" w:cs="Arial"/>
          <w:sz w:val="20"/>
          <w:szCs w:val="20"/>
          <w:lang w:eastAsia="pl-PL"/>
        </w:rPr>
        <w:t xml:space="preserve">Oświadczamy, że zgodnie z przepisami </w:t>
      </w:r>
      <w:r w:rsidRPr="00764040">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764040">
        <w:rPr>
          <w:rFonts w:ascii="Cambria" w:eastAsia="Calibri" w:hAnsi="Cambria" w:cs="Arial"/>
          <w:sz w:val="20"/>
          <w:szCs w:val="20"/>
          <w:lang w:eastAsia="pl-PL"/>
        </w:rPr>
        <w:t xml:space="preserve"> wypełniliśmy  obowiązki informacyjne w</w:t>
      </w:r>
      <w:r w:rsidRPr="00764040">
        <w:rPr>
          <w:rFonts w:ascii="Cambria" w:eastAsia="Times New Roman" w:hAnsi="Cambria" w:cs="Arial"/>
          <w:bCs/>
          <w:sz w:val="20"/>
          <w:szCs w:val="20"/>
          <w:lang w:eastAsia="pl-PL"/>
        </w:rPr>
        <w:t xml:space="preserve">  szczególności </w:t>
      </w:r>
      <w:r w:rsidRPr="00764040">
        <w:rPr>
          <w:rFonts w:ascii="Cambria" w:eastAsia="Calibri" w:hAnsi="Cambria" w:cs="Arial"/>
          <w:sz w:val="20"/>
          <w:szCs w:val="20"/>
          <w:lang w:eastAsia="pl-PL"/>
        </w:rPr>
        <w:t xml:space="preserve">przewidziane </w:t>
      </w:r>
      <w:r w:rsidRPr="00764040">
        <w:rPr>
          <w:rFonts w:ascii="Cambria" w:eastAsia="Times New Roman" w:hAnsi="Cambria" w:cs="Arial"/>
          <w:bCs/>
          <w:sz w:val="20"/>
          <w:szCs w:val="20"/>
          <w:lang w:eastAsia="pl-PL"/>
        </w:rPr>
        <w:t xml:space="preserve">w </w:t>
      </w:r>
      <w:r w:rsidRPr="00764040">
        <w:rPr>
          <w:rFonts w:ascii="Cambria" w:eastAsia="Calibri" w:hAnsi="Cambria" w:cs="Arial"/>
          <w:sz w:val="20"/>
          <w:szCs w:val="20"/>
          <w:lang w:eastAsia="pl-PL"/>
        </w:rPr>
        <w:t xml:space="preserve">art. 13. lub 14  RODO </w:t>
      </w:r>
      <w:r w:rsidRPr="00764040">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497717CE" w14:textId="77777777" w:rsidR="00764040" w:rsidRPr="00764040" w:rsidRDefault="00764040" w:rsidP="00F348E2">
      <w:pPr>
        <w:numPr>
          <w:ilvl w:val="0"/>
          <w:numId w:val="83"/>
        </w:numPr>
        <w:spacing w:line="276" w:lineRule="auto"/>
        <w:contextualSpacing/>
        <w:jc w:val="both"/>
        <w:rPr>
          <w:rFonts w:ascii="Cambria" w:hAnsi="Cambria" w:cs="Arial"/>
        </w:rPr>
      </w:pPr>
      <w:r w:rsidRPr="00764040">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764040">
        <w:rPr>
          <w:rFonts w:ascii="Cambria" w:hAnsi="Cambria"/>
          <w:b/>
        </w:rPr>
        <w:t>załączniku nr …….</w:t>
      </w:r>
      <w:r w:rsidRPr="00764040">
        <w:rPr>
          <w:rFonts w:ascii="Cambria" w:hAnsi="Cambria"/>
        </w:rPr>
        <w:t xml:space="preserve"> do Oferty i zastrzegamy, że nie mogą być one udostępniane.</w:t>
      </w:r>
    </w:p>
    <w:p w14:paraId="78D9189E" w14:textId="77777777" w:rsidR="00764040" w:rsidRPr="00764040" w:rsidRDefault="00764040" w:rsidP="00764040">
      <w:pPr>
        <w:spacing w:line="276" w:lineRule="auto"/>
        <w:contextualSpacing/>
        <w:jc w:val="both"/>
        <w:rPr>
          <w:rFonts w:ascii="Cambria" w:hAnsi="Cambria" w:cs="Arial"/>
        </w:rPr>
      </w:pPr>
    </w:p>
    <w:p w14:paraId="3B925CFC" w14:textId="77777777" w:rsidR="00764040" w:rsidRPr="00764040" w:rsidRDefault="00764040" w:rsidP="00F348E2">
      <w:pPr>
        <w:numPr>
          <w:ilvl w:val="0"/>
          <w:numId w:val="83"/>
        </w:numPr>
        <w:spacing w:line="276" w:lineRule="auto"/>
        <w:contextualSpacing/>
        <w:jc w:val="both"/>
        <w:rPr>
          <w:rFonts w:ascii="Cambria" w:hAnsi="Cambria" w:cs="Times New Roman"/>
          <w:b/>
        </w:rPr>
      </w:pPr>
      <w:r w:rsidRPr="00764040">
        <w:rPr>
          <w:rFonts w:ascii="Cambria" w:hAnsi="Cambria" w:cs="Times New Roman"/>
          <w:b/>
        </w:rPr>
        <w:t xml:space="preserve">   </w:t>
      </w:r>
      <w:r w:rsidRPr="00764040">
        <w:rPr>
          <w:rFonts w:ascii="Cambria" w:hAnsi="Cambria" w:cs="Arial"/>
          <w:b/>
        </w:rPr>
        <w:t>DANE DO UMOWY:</w:t>
      </w:r>
    </w:p>
    <w:p w14:paraId="7906057D" w14:textId="77777777" w:rsidR="00764040" w:rsidRPr="00764040" w:rsidRDefault="00764040" w:rsidP="00F348E2">
      <w:pPr>
        <w:numPr>
          <w:ilvl w:val="1"/>
          <w:numId w:val="84"/>
        </w:numPr>
        <w:spacing w:line="276" w:lineRule="auto"/>
        <w:ind w:left="567" w:hanging="283"/>
        <w:contextualSpacing/>
        <w:rPr>
          <w:rFonts w:ascii="Cambria" w:hAnsi="Cambria" w:cs="Arial"/>
          <w:b/>
        </w:rPr>
      </w:pPr>
      <w:r w:rsidRPr="00764040">
        <w:rPr>
          <w:rFonts w:ascii="Cambria" w:hAnsi="Cambria" w:cs="Arial"/>
          <w:b/>
        </w:rPr>
        <w:t xml:space="preserve">Nr rachunku bankowego Wykonawcy na który realizowane będą płatności   z tytułu wykonywania umowy :  </w:t>
      </w:r>
    </w:p>
    <w:p w14:paraId="770D735C" w14:textId="77777777" w:rsidR="00764040" w:rsidRPr="00764040" w:rsidRDefault="00764040" w:rsidP="00764040">
      <w:pPr>
        <w:spacing w:line="276" w:lineRule="auto"/>
        <w:ind w:left="284"/>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835"/>
        <w:gridCol w:w="5805"/>
      </w:tblGrid>
      <w:tr w:rsidR="00764040" w:rsidRPr="00764040" w14:paraId="05CCC1FD" w14:textId="77777777" w:rsidTr="0048493E">
        <w:tc>
          <w:tcPr>
            <w:tcW w:w="2835" w:type="dxa"/>
          </w:tcPr>
          <w:p w14:paraId="5A0F8070" w14:textId="77777777" w:rsidR="00764040" w:rsidRPr="00764040" w:rsidRDefault="00764040" w:rsidP="00764040">
            <w:pPr>
              <w:jc w:val="both"/>
              <w:rPr>
                <w:rFonts w:ascii="Cambria" w:hAnsi="Cambria" w:cs="Arial"/>
              </w:rPr>
            </w:pPr>
            <w:r w:rsidRPr="00764040">
              <w:rPr>
                <w:rFonts w:ascii="Cambria" w:hAnsi="Cambria" w:cs="Arial"/>
              </w:rPr>
              <w:t>Nazwa banku</w:t>
            </w:r>
          </w:p>
        </w:tc>
        <w:tc>
          <w:tcPr>
            <w:tcW w:w="5805" w:type="dxa"/>
          </w:tcPr>
          <w:p w14:paraId="1FBF37CF" w14:textId="77777777" w:rsidR="00764040" w:rsidRPr="00764040" w:rsidRDefault="00764040" w:rsidP="00764040">
            <w:pPr>
              <w:jc w:val="both"/>
              <w:rPr>
                <w:rFonts w:ascii="Cambria" w:hAnsi="Cambria" w:cs="Arial"/>
              </w:rPr>
            </w:pPr>
            <w:r w:rsidRPr="00764040">
              <w:rPr>
                <w:rFonts w:ascii="Cambria" w:hAnsi="Cambria" w:cs="Arial"/>
              </w:rPr>
              <w:t>Nr rachunku</w:t>
            </w:r>
          </w:p>
        </w:tc>
      </w:tr>
      <w:tr w:rsidR="00764040" w:rsidRPr="00764040" w14:paraId="0912BCB6" w14:textId="77777777" w:rsidTr="0048493E">
        <w:tc>
          <w:tcPr>
            <w:tcW w:w="2835" w:type="dxa"/>
          </w:tcPr>
          <w:p w14:paraId="1B3ACCD2" w14:textId="77777777" w:rsidR="00764040" w:rsidRPr="00764040" w:rsidRDefault="00764040" w:rsidP="00764040">
            <w:pPr>
              <w:jc w:val="both"/>
              <w:rPr>
                <w:rFonts w:ascii="Cambria" w:hAnsi="Cambria" w:cs="Arial"/>
              </w:rPr>
            </w:pPr>
          </w:p>
        </w:tc>
        <w:tc>
          <w:tcPr>
            <w:tcW w:w="5805" w:type="dxa"/>
          </w:tcPr>
          <w:p w14:paraId="39D059D3" w14:textId="77777777" w:rsidR="00764040" w:rsidRPr="00764040" w:rsidRDefault="00764040" w:rsidP="00764040">
            <w:pPr>
              <w:jc w:val="both"/>
              <w:rPr>
                <w:rFonts w:ascii="Cambria" w:hAnsi="Cambria" w:cs="Arial"/>
              </w:rPr>
            </w:pPr>
          </w:p>
        </w:tc>
      </w:tr>
    </w:tbl>
    <w:p w14:paraId="2EDE496A" w14:textId="77777777" w:rsidR="00764040" w:rsidRPr="00764040" w:rsidRDefault="00764040" w:rsidP="00F348E2">
      <w:pPr>
        <w:numPr>
          <w:ilvl w:val="1"/>
          <w:numId w:val="84"/>
        </w:numPr>
        <w:spacing w:line="276" w:lineRule="auto"/>
        <w:ind w:left="567" w:hanging="283"/>
        <w:contextualSpacing/>
        <w:rPr>
          <w:rFonts w:ascii="Cambria" w:hAnsi="Cambria" w:cs="Arial"/>
          <w:b/>
        </w:rPr>
      </w:pPr>
      <w:r w:rsidRPr="00764040">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764040" w:rsidRPr="00764040" w14:paraId="0B5F51EA" w14:textId="77777777" w:rsidTr="0048493E">
        <w:tc>
          <w:tcPr>
            <w:tcW w:w="4400" w:type="dxa"/>
          </w:tcPr>
          <w:p w14:paraId="20B3434C" w14:textId="77777777" w:rsidR="00764040" w:rsidRPr="00764040" w:rsidRDefault="00764040" w:rsidP="00764040">
            <w:pPr>
              <w:jc w:val="both"/>
              <w:rPr>
                <w:rFonts w:ascii="Cambria" w:hAnsi="Cambria" w:cs="Arial"/>
              </w:rPr>
            </w:pPr>
            <w:r w:rsidRPr="00764040">
              <w:rPr>
                <w:rFonts w:ascii="Cambria" w:hAnsi="Cambria" w:cs="Arial"/>
              </w:rPr>
              <w:t>Imię i Nazwisko</w:t>
            </w:r>
          </w:p>
        </w:tc>
        <w:tc>
          <w:tcPr>
            <w:tcW w:w="4241" w:type="dxa"/>
          </w:tcPr>
          <w:p w14:paraId="182981A5" w14:textId="77777777" w:rsidR="00764040" w:rsidRPr="00764040" w:rsidRDefault="00764040" w:rsidP="00764040">
            <w:pPr>
              <w:jc w:val="both"/>
              <w:rPr>
                <w:rFonts w:ascii="Cambria" w:hAnsi="Cambria" w:cs="Arial"/>
              </w:rPr>
            </w:pPr>
            <w:r w:rsidRPr="00764040">
              <w:rPr>
                <w:rFonts w:ascii="Cambria" w:hAnsi="Cambria" w:cs="Arial"/>
              </w:rPr>
              <w:t>Funkcja</w:t>
            </w:r>
          </w:p>
        </w:tc>
      </w:tr>
      <w:tr w:rsidR="00764040" w:rsidRPr="00764040" w14:paraId="252D9BF8" w14:textId="77777777" w:rsidTr="0048493E">
        <w:tc>
          <w:tcPr>
            <w:tcW w:w="4400" w:type="dxa"/>
          </w:tcPr>
          <w:p w14:paraId="62D62F9C" w14:textId="77777777" w:rsidR="00764040" w:rsidRPr="00764040" w:rsidRDefault="00764040" w:rsidP="00764040">
            <w:pPr>
              <w:jc w:val="both"/>
              <w:rPr>
                <w:rFonts w:ascii="Cambria" w:hAnsi="Cambria" w:cs="Arial"/>
              </w:rPr>
            </w:pPr>
          </w:p>
        </w:tc>
        <w:tc>
          <w:tcPr>
            <w:tcW w:w="4241" w:type="dxa"/>
          </w:tcPr>
          <w:p w14:paraId="4DED56F4" w14:textId="77777777" w:rsidR="00764040" w:rsidRPr="00764040" w:rsidRDefault="00764040" w:rsidP="00764040">
            <w:pPr>
              <w:jc w:val="both"/>
              <w:rPr>
                <w:rFonts w:ascii="Cambria" w:hAnsi="Cambria" w:cs="Arial"/>
              </w:rPr>
            </w:pPr>
          </w:p>
        </w:tc>
      </w:tr>
    </w:tbl>
    <w:p w14:paraId="61C53DF3" w14:textId="77777777" w:rsidR="00764040" w:rsidRPr="00764040" w:rsidRDefault="00764040" w:rsidP="00F348E2">
      <w:pPr>
        <w:numPr>
          <w:ilvl w:val="1"/>
          <w:numId w:val="84"/>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409"/>
        <w:gridCol w:w="6232"/>
      </w:tblGrid>
      <w:tr w:rsidR="00764040" w:rsidRPr="00764040" w14:paraId="364A4C24" w14:textId="77777777" w:rsidTr="0048493E">
        <w:tc>
          <w:tcPr>
            <w:tcW w:w="8641" w:type="dxa"/>
            <w:gridSpan w:val="2"/>
          </w:tcPr>
          <w:p w14:paraId="66E690B5" w14:textId="77777777" w:rsidR="00764040" w:rsidRPr="00764040" w:rsidRDefault="00764040" w:rsidP="00764040">
            <w:pPr>
              <w:spacing w:line="276" w:lineRule="auto"/>
              <w:rPr>
                <w:rFonts w:ascii="Cambria" w:hAnsi="Cambria" w:cs="Arial"/>
              </w:rPr>
            </w:pPr>
            <w:r w:rsidRPr="00764040">
              <w:rPr>
                <w:rFonts w:ascii="Cambria" w:hAnsi="Cambria" w:cs="Arial"/>
              </w:rPr>
              <w:t>Dane kontaktowe Osoby odpowiedzialnej za realizację umowy ze strony Wykonawcy</w:t>
            </w:r>
          </w:p>
        </w:tc>
      </w:tr>
      <w:tr w:rsidR="00764040" w:rsidRPr="00764040" w14:paraId="278A1277" w14:textId="77777777" w:rsidTr="0048493E">
        <w:tc>
          <w:tcPr>
            <w:tcW w:w="2409" w:type="dxa"/>
          </w:tcPr>
          <w:p w14:paraId="5B57D97E" w14:textId="77777777" w:rsidR="00764040" w:rsidRPr="00764040" w:rsidRDefault="00764040" w:rsidP="00764040">
            <w:pPr>
              <w:spacing w:line="276" w:lineRule="auto"/>
              <w:jc w:val="both"/>
              <w:rPr>
                <w:rFonts w:ascii="Cambria" w:hAnsi="Cambria" w:cs="Arial"/>
              </w:rPr>
            </w:pPr>
            <w:r w:rsidRPr="00764040">
              <w:rPr>
                <w:rFonts w:ascii="Cambria" w:hAnsi="Cambria" w:cs="Arial"/>
              </w:rPr>
              <w:t>imię i nazwisko</w:t>
            </w:r>
          </w:p>
        </w:tc>
        <w:tc>
          <w:tcPr>
            <w:tcW w:w="6232" w:type="dxa"/>
          </w:tcPr>
          <w:p w14:paraId="543F9D80" w14:textId="77777777" w:rsidR="00764040" w:rsidRPr="00764040" w:rsidRDefault="00764040" w:rsidP="00764040">
            <w:pPr>
              <w:spacing w:line="276" w:lineRule="auto"/>
              <w:jc w:val="both"/>
              <w:rPr>
                <w:rFonts w:ascii="Cambria" w:hAnsi="Cambria" w:cs="Arial"/>
              </w:rPr>
            </w:pPr>
          </w:p>
        </w:tc>
      </w:tr>
      <w:tr w:rsidR="00764040" w:rsidRPr="00764040" w14:paraId="09993D58" w14:textId="77777777" w:rsidTr="0048493E">
        <w:tc>
          <w:tcPr>
            <w:tcW w:w="2409" w:type="dxa"/>
          </w:tcPr>
          <w:p w14:paraId="76F32656" w14:textId="77777777" w:rsidR="00764040" w:rsidRPr="00764040" w:rsidRDefault="00764040" w:rsidP="00764040">
            <w:pPr>
              <w:spacing w:line="276" w:lineRule="auto"/>
              <w:jc w:val="both"/>
              <w:rPr>
                <w:rFonts w:ascii="Cambria" w:hAnsi="Cambria" w:cs="Arial"/>
              </w:rPr>
            </w:pPr>
            <w:r w:rsidRPr="00764040">
              <w:rPr>
                <w:rFonts w:ascii="Cambria" w:hAnsi="Cambria" w:cs="Arial"/>
              </w:rPr>
              <w:t>funkcja</w:t>
            </w:r>
          </w:p>
        </w:tc>
        <w:tc>
          <w:tcPr>
            <w:tcW w:w="6232" w:type="dxa"/>
          </w:tcPr>
          <w:p w14:paraId="6912998A" w14:textId="77777777" w:rsidR="00764040" w:rsidRPr="00764040" w:rsidRDefault="00764040" w:rsidP="00764040">
            <w:pPr>
              <w:spacing w:line="276" w:lineRule="auto"/>
              <w:jc w:val="both"/>
              <w:rPr>
                <w:rFonts w:ascii="Cambria" w:hAnsi="Cambria" w:cs="Arial"/>
              </w:rPr>
            </w:pPr>
          </w:p>
        </w:tc>
      </w:tr>
      <w:tr w:rsidR="00764040" w:rsidRPr="00764040" w14:paraId="2FB26F4A" w14:textId="77777777" w:rsidTr="0048493E">
        <w:tc>
          <w:tcPr>
            <w:tcW w:w="2409" w:type="dxa"/>
          </w:tcPr>
          <w:p w14:paraId="56D31642" w14:textId="77777777" w:rsidR="00764040" w:rsidRPr="00764040" w:rsidRDefault="00764040" w:rsidP="00764040">
            <w:pPr>
              <w:spacing w:line="276" w:lineRule="auto"/>
              <w:jc w:val="both"/>
              <w:rPr>
                <w:rFonts w:ascii="Cambria" w:hAnsi="Cambria" w:cs="Arial"/>
                <w:u w:val="single"/>
              </w:rPr>
            </w:pPr>
            <w:r w:rsidRPr="00764040">
              <w:rPr>
                <w:rFonts w:ascii="Cambria" w:hAnsi="Cambria" w:cs="Arial"/>
                <w:u w:val="single"/>
              </w:rPr>
              <w:t>dane kontaktowe:</w:t>
            </w:r>
          </w:p>
          <w:p w14:paraId="7B09D224"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42CFAC0F"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34089464"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48318B1B" w14:textId="77777777" w:rsidR="00764040" w:rsidRPr="00764040" w:rsidRDefault="00764040" w:rsidP="00764040">
            <w:pPr>
              <w:spacing w:line="276" w:lineRule="auto"/>
              <w:jc w:val="both"/>
              <w:rPr>
                <w:rFonts w:ascii="Cambria" w:hAnsi="Cambria" w:cs="Arial"/>
              </w:rPr>
            </w:pPr>
          </w:p>
        </w:tc>
      </w:tr>
    </w:tbl>
    <w:p w14:paraId="6B64339C" w14:textId="77777777" w:rsidR="00764040" w:rsidRPr="00764040" w:rsidRDefault="00764040" w:rsidP="00F348E2">
      <w:pPr>
        <w:numPr>
          <w:ilvl w:val="1"/>
          <w:numId w:val="84"/>
        </w:numPr>
        <w:spacing w:line="276" w:lineRule="auto"/>
        <w:ind w:left="709" w:hanging="283"/>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470"/>
        <w:gridCol w:w="6232"/>
      </w:tblGrid>
      <w:tr w:rsidR="00764040" w:rsidRPr="00764040" w14:paraId="34715FB6" w14:textId="77777777" w:rsidTr="0048493E">
        <w:tc>
          <w:tcPr>
            <w:tcW w:w="8702" w:type="dxa"/>
            <w:gridSpan w:val="2"/>
          </w:tcPr>
          <w:p w14:paraId="7E1CDDAE" w14:textId="77777777" w:rsidR="00764040" w:rsidRPr="00764040" w:rsidRDefault="00764040" w:rsidP="00764040">
            <w:pPr>
              <w:spacing w:line="276" w:lineRule="auto"/>
              <w:jc w:val="both"/>
              <w:rPr>
                <w:rFonts w:ascii="Cambria" w:hAnsi="Cambria" w:cs="Arial"/>
              </w:rPr>
            </w:pPr>
            <w:r w:rsidRPr="00764040">
              <w:rPr>
                <w:rFonts w:ascii="Cambria" w:hAnsi="Cambria" w:cs="Arial"/>
              </w:rPr>
              <w:t>Dane kontaktowe Wykonawcy do doręczania przez Zamawiającego zamówień (jednostkowych)</w:t>
            </w:r>
          </w:p>
        </w:tc>
      </w:tr>
      <w:tr w:rsidR="00764040" w:rsidRPr="00764040" w14:paraId="38F9862C" w14:textId="77777777" w:rsidTr="0048493E">
        <w:tc>
          <w:tcPr>
            <w:tcW w:w="2470" w:type="dxa"/>
          </w:tcPr>
          <w:p w14:paraId="7C719A90"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2D437129"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0F590CA3"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66467B6A" w14:textId="77777777" w:rsidR="00764040" w:rsidRPr="00764040" w:rsidRDefault="00764040" w:rsidP="00764040">
            <w:pPr>
              <w:spacing w:line="276" w:lineRule="auto"/>
              <w:jc w:val="both"/>
              <w:rPr>
                <w:rFonts w:ascii="Cambria" w:hAnsi="Cambria" w:cs="Arial"/>
              </w:rPr>
            </w:pPr>
          </w:p>
        </w:tc>
      </w:tr>
    </w:tbl>
    <w:p w14:paraId="579D18B4" w14:textId="77777777" w:rsidR="00764040" w:rsidRPr="00764040" w:rsidRDefault="00764040" w:rsidP="00F348E2">
      <w:pPr>
        <w:numPr>
          <w:ilvl w:val="1"/>
          <w:numId w:val="84"/>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470"/>
        <w:gridCol w:w="6232"/>
      </w:tblGrid>
      <w:tr w:rsidR="00764040" w:rsidRPr="00764040" w14:paraId="11FD04EF" w14:textId="77777777" w:rsidTr="0048493E">
        <w:tc>
          <w:tcPr>
            <w:tcW w:w="8702" w:type="dxa"/>
            <w:gridSpan w:val="2"/>
          </w:tcPr>
          <w:p w14:paraId="40C99F9C" w14:textId="77777777" w:rsidR="00764040" w:rsidRPr="00764040" w:rsidRDefault="00764040" w:rsidP="00764040">
            <w:pPr>
              <w:spacing w:line="276" w:lineRule="auto"/>
              <w:jc w:val="both"/>
              <w:rPr>
                <w:rFonts w:ascii="Cambria" w:hAnsi="Cambria" w:cs="Arial"/>
              </w:rPr>
            </w:pPr>
            <w:r w:rsidRPr="00764040">
              <w:rPr>
                <w:rFonts w:ascii="Cambria" w:hAnsi="Cambria" w:cs="Arial"/>
              </w:rPr>
              <w:t xml:space="preserve">Dane kontaktowe Wykonawcy do doręczania przez Zamawiającego zgłoszeń  reklamacji </w:t>
            </w:r>
          </w:p>
        </w:tc>
      </w:tr>
      <w:tr w:rsidR="00764040" w:rsidRPr="00764040" w14:paraId="6054BB05" w14:textId="77777777" w:rsidTr="0048493E">
        <w:tc>
          <w:tcPr>
            <w:tcW w:w="2470" w:type="dxa"/>
          </w:tcPr>
          <w:p w14:paraId="32B2EF76"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159942E8"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33A88B3C"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63F2452D" w14:textId="77777777" w:rsidR="00764040" w:rsidRPr="00764040" w:rsidRDefault="00764040" w:rsidP="00764040">
            <w:pPr>
              <w:spacing w:line="276" w:lineRule="auto"/>
              <w:jc w:val="both"/>
              <w:rPr>
                <w:rFonts w:ascii="Cambria" w:hAnsi="Cambria" w:cs="Arial"/>
              </w:rPr>
            </w:pPr>
          </w:p>
        </w:tc>
      </w:tr>
    </w:tbl>
    <w:p w14:paraId="2638B5F0" w14:textId="77777777" w:rsidR="00512925" w:rsidRDefault="00512925" w:rsidP="006E7DE8">
      <w:pPr>
        <w:ind w:left="708"/>
        <w:rPr>
          <w:rFonts w:ascii="Cambria" w:hAnsi="Cambria"/>
          <w:b/>
        </w:rPr>
      </w:pPr>
    </w:p>
    <w:p w14:paraId="4218C8E6" w14:textId="143A4B89" w:rsidR="007F4029" w:rsidRPr="00355029" w:rsidRDefault="00186F16" w:rsidP="00F348E2">
      <w:pPr>
        <w:pStyle w:val="Akapitzlist"/>
        <w:numPr>
          <w:ilvl w:val="1"/>
          <w:numId w:val="84"/>
        </w:numPr>
        <w:rPr>
          <w:rFonts w:ascii="Cambria" w:hAnsi="Cambria"/>
          <w:i/>
        </w:rPr>
      </w:pPr>
      <w:r>
        <w:rPr>
          <w:rFonts w:ascii="Cambria" w:hAnsi="Cambria"/>
        </w:rPr>
        <w:t>D</w:t>
      </w:r>
      <w:r w:rsidRPr="00186F16">
        <w:rPr>
          <w:rFonts w:ascii="Cambria" w:hAnsi="Cambria"/>
        </w:rPr>
        <w:t>otyczy</w:t>
      </w:r>
      <w:r w:rsidR="007F4029" w:rsidRPr="00512925">
        <w:rPr>
          <w:rFonts w:ascii="Cambria" w:hAnsi="Cambria"/>
          <w:b/>
        </w:rPr>
        <w:t xml:space="preserve"> ZADANIA 7 – URZADZENIA (APARATU) </w:t>
      </w:r>
      <w:r w:rsidR="00355029" w:rsidRPr="00355029">
        <w:rPr>
          <w:rFonts w:ascii="Cambria" w:hAnsi="Cambria"/>
          <w:i/>
        </w:rPr>
        <w:t xml:space="preserve">– wypełnia Wykonawca, który składa ofertę na ZADANIE 7 </w:t>
      </w:r>
    </w:p>
    <w:tbl>
      <w:tblPr>
        <w:tblStyle w:val="Tabela-Siatka21"/>
        <w:tblW w:w="9493" w:type="dxa"/>
        <w:tblInd w:w="-431" w:type="dxa"/>
        <w:tblLook w:val="04A0" w:firstRow="1" w:lastRow="0" w:firstColumn="1" w:lastColumn="0" w:noHBand="0" w:noVBand="1"/>
      </w:tblPr>
      <w:tblGrid>
        <w:gridCol w:w="2063"/>
        <w:gridCol w:w="2862"/>
        <w:gridCol w:w="2284"/>
        <w:gridCol w:w="2284"/>
      </w:tblGrid>
      <w:tr w:rsidR="00186F16" w14:paraId="6DE39622" w14:textId="2F8A71C5"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00B6DBFC" w14:textId="77777777" w:rsidR="00186F16" w:rsidRPr="007F4029" w:rsidRDefault="00186F16" w:rsidP="00BE4E2C">
            <w:pPr>
              <w:rPr>
                <w:rFonts w:ascii="Cambria" w:hAnsi="Cambria" w:cs="Arial"/>
                <w:sz w:val="20"/>
                <w:szCs w:val="20"/>
              </w:rPr>
            </w:pPr>
            <w:r w:rsidRPr="007F4029">
              <w:rPr>
                <w:rFonts w:ascii="Cambria" w:hAnsi="Cambria" w:cs="Arial"/>
                <w:sz w:val="20"/>
                <w:szCs w:val="20"/>
              </w:rPr>
              <w:t>Pełna nazwa oferowanego przedmiotu zamówienia</w:t>
            </w:r>
          </w:p>
        </w:tc>
        <w:tc>
          <w:tcPr>
            <w:tcW w:w="2284" w:type="dxa"/>
            <w:tcBorders>
              <w:top w:val="single" w:sz="4" w:space="0" w:color="auto"/>
              <w:left w:val="single" w:sz="4" w:space="0" w:color="auto"/>
              <w:bottom w:val="single" w:sz="4" w:space="0" w:color="auto"/>
              <w:right w:val="single" w:sz="4" w:space="0" w:color="auto"/>
            </w:tcBorders>
          </w:tcPr>
          <w:p w14:paraId="1FF62ADC"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6D3B5D31" w14:textId="42E6812B" w:rsidR="00186F16" w:rsidRPr="007F4029" w:rsidRDefault="00186F16" w:rsidP="00BE4E2C">
            <w:pPr>
              <w:rPr>
                <w:rFonts w:ascii="Cambria" w:hAnsi="Cambria" w:cs="Arial"/>
                <w:sz w:val="20"/>
                <w:szCs w:val="20"/>
              </w:rPr>
            </w:pPr>
          </w:p>
        </w:tc>
      </w:tr>
      <w:tr w:rsidR="00186F16" w14:paraId="76A7CEA0" w14:textId="19731DB5"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4F038CC9" w14:textId="77777777" w:rsidR="00186F16" w:rsidRPr="007F4029" w:rsidRDefault="00186F16" w:rsidP="00BE4E2C">
            <w:pPr>
              <w:rPr>
                <w:rFonts w:ascii="Cambria" w:hAnsi="Cambria" w:cs="Arial"/>
                <w:sz w:val="20"/>
                <w:szCs w:val="20"/>
              </w:rPr>
            </w:pPr>
            <w:r w:rsidRPr="007F4029">
              <w:rPr>
                <w:rFonts w:ascii="Cambria" w:hAnsi="Cambria" w:cs="Arial"/>
                <w:sz w:val="20"/>
                <w:szCs w:val="20"/>
              </w:rPr>
              <w:t>Producent</w:t>
            </w:r>
          </w:p>
        </w:tc>
        <w:tc>
          <w:tcPr>
            <w:tcW w:w="2284" w:type="dxa"/>
            <w:tcBorders>
              <w:top w:val="single" w:sz="4" w:space="0" w:color="auto"/>
              <w:left w:val="single" w:sz="4" w:space="0" w:color="auto"/>
              <w:bottom w:val="single" w:sz="4" w:space="0" w:color="auto"/>
              <w:right w:val="single" w:sz="4" w:space="0" w:color="auto"/>
            </w:tcBorders>
          </w:tcPr>
          <w:p w14:paraId="70D0AC05"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70477ACC" w14:textId="41D70467" w:rsidR="00186F16" w:rsidRPr="007F4029" w:rsidRDefault="00186F16" w:rsidP="00BE4E2C">
            <w:pPr>
              <w:rPr>
                <w:rFonts w:ascii="Cambria" w:hAnsi="Cambria" w:cs="Arial"/>
                <w:sz w:val="20"/>
                <w:szCs w:val="20"/>
              </w:rPr>
            </w:pPr>
          </w:p>
        </w:tc>
      </w:tr>
      <w:tr w:rsidR="00186F16" w14:paraId="761EBF39" w14:textId="013EE058"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1EAECA7C" w14:textId="77777777" w:rsidR="00186F16" w:rsidRPr="007F4029" w:rsidRDefault="00186F16" w:rsidP="00BE4E2C">
            <w:pPr>
              <w:rPr>
                <w:rFonts w:ascii="Cambria" w:hAnsi="Cambria" w:cs="Arial"/>
                <w:sz w:val="20"/>
                <w:szCs w:val="20"/>
              </w:rPr>
            </w:pPr>
            <w:r w:rsidRPr="007F4029">
              <w:rPr>
                <w:rFonts w:ascii="Cambria" w:hAnsi="Cambria" w:cs="Arial"/>
                <w:sz w:val="20"/>
                <w:szCs w:val="20"/>
              </w:rPr>
              <w:t>Kraj pochodzenia</w:t>
            </w:r>
          </w:p>
        </w:tc>
        <w:tc>
          <w:tcPr>
            <w:tcW w:w="2284" w:type="dxa"/>
            <w:tcBorders>
              <w:top w:val="single" w:sz="4" w:space="0" w:color="auto"/>
              <w:left w:val="single" w:sz="4" w:space="0" w:color="auto"/>
              <w:bottom w:val="single" w:sz="4" w:space="0" w:color="auto"/>
              <w:right w:val="single" w:sz="4" w:space="0" w:color="auto"/>
            </w:tcBorders>
          </w:tcPr>
          <w:p w14:paraId="706DBCD7"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643149BD" w14:textId="10643C66" w:rsidR="00186F16" w:rsidRPr="007F4029" w:rsidRDefault="00186F16" w:rsidP="00BE4E2C">
            <w:pPr>
              <w:rPr>
                <w:rFonts w:ascii="Cambria" w:hAnsi="Cambria" w:cs="Arial"/>
                <w:sz w:val="20"/>
                <w:szCs w:val="20"/>
              </w:rPr>
            </w:pPr>
          </w:p>
        </w:tc>
      </w:tr>
      <w:tr w:rsidR="00186F16" w14:paraId="0AC3D750" w14:textId="51E6B339"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149AE752" w14:textId="77777777" w:rsidR="00186F16" w:rsidRPr="007F4029" w:rsidRDefault="00186F16" w:rsidP="00BE4E2C">
            <w:pPr>
              <w:rPr>
                <w:rFonts w:ascii="Cambria" w:hAnsi="Cambria" w:cs="Arial"/>
                <w:sz w:val="20"/>
                <w:szCs w:val="20"/>
              </w:rPr>
            </w:pPr>
            <w:r w:rsidRPr="007F4029">
              <w:rPr>
                <w:rFonts w:ascii="Cambria" w:hAnsi="Cambria" w:cs="Arial"/>
                <w:sz w:val="20"/>
                <w:szCs w:val="20"/>
              </w:rPr>
              <w:t>Dystrybutor /Sprzedawca</w:t>
            </w:r>
          </w:p>
        </w:tc>
        <w:tc>
          <w:tcPr>
            <w:tcW w:w="2284" w:type="dxa"/>
            <w:tcBorders>
              <w:top w:val="single" w:sz="4" w:space="0" w:color="auto"/>
              <w:left w:val="single" w:sz="4" w:space="0" w:color="auto"/>
              <w:bottom w:val="single" w:sz="4" w:space="0" w:color="auto"/>
              <w:right w:val="single" w:sz="4" w:space="0" w:color="auto"/>
            </w:tcBorders>
          </w:tcPr>
          <w:p w14:paraId="3BA2E0DD"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1A7675AA" w14:textId="3CF26F41" w:rsidR="00186F16" w:rsidRPr="007F4029" w:rsidRDefault="00186F16" w:rsidP="00BE4E2C">
            <w:pPr>
              <w:rPr>
                <w:rFonts w:ascii="Cambria" w:hAnsi="Cambria" w:cs="Arial"/>
                <w:sz w:val="20"/>
                <w:szCs w:val="20"/>
              </w:rPr>
            </w:pPr>
          </w:p>
        </w:tc>
      </w:tr>
      <w:tr w:rsidR="00186F16" w14:paraId="5A9ED757" w14:textId="4D8CBA12" w:rsidTr="00186F16">
        <w:trPr>
          <w:trHeight w:val="480"/>
        </w:trPr>
        <w:tc>
          <w:tcPr>
            <w:tcW w:w="2063" w:type="dxa"/>
            <w:vMerge w:val="restart"/>
            <w:tcBorders>
              <w:top w:val="single" w:sz="4" w:space="0" w:color="auto"/>
              <w:left w:val="single" w:sz="4" w:space="0" w:color="auto"/>
              <w:bottom w:val="single" w:sz="4" w:space="0" w:color="auto"/>
              <w:right w:val="single" w:sz="4" w:space="0" w:color="auto"/>
            </w:tcBorders>
          </w:tcPr>
          <w:p w14:paraId="1627C133" w14:textId="77777777" w:rsidR="00186F16" w:rsidRPr="007F4029" w:rsidRDefault="00186F16" w:rsidP="00BE4E2C">
            <w:pPr>
              <w:widowControl w:val="0"/>
              <w:suppressAutoHyphens/>
              <w:rPr>
                <w:rFonts w:ascii="Cambria" w:hAnsi="Cambria" w:cs="Arial"/>
                <w:sz w:val="20"/>
                <w:szCs w:val="20"/>
              </w:rPr>
            </w:pPr>
            <w:r w:rsidRPr="007F4029">
              <w:rPr>
                <w:rFonts w:ascii="Cambria" w:hAnsi="Cambria" w:cs="Arial"/>
                <w:sz w:val="20"/>
                <w:szCs w:val="20"/>
              </w:rPr>
              <w:t xml:space="preserve">Serwis / Serwisy które Wykonawca dedykuje Zamawiającemu, </w:t>
            </w:r>
          </w:p>
          <w:p w14:paraId="0E2B90A8" w14:textId="77777777" w:rsidR="00186F16" w:rsidRPr="007F4029" w:rsidRDefault="00186F16" w:rsidP="00BE4E2C">
            <w:pPr>
              <w:widowControl w:val="0"/>
              <w:suppressAutoHyphens/>
              <w:rPr>
                <w:rFonts w:ascii="Cambria" w:hAnsi="Cambria" w:cs="Arial"/>
                <w:sz w:val="20"/>
                <w:szCs w:val="20"/>
              </w:rPr>
            </w:pPr>
            <w:r w:rsidRPr="007F4029">
              <w:rPr>
                <w:rFonts w:ascii="Cambria" w:hAnsi="Cambria" w:cs="Arial"/>
                <w:sz w:val="20"/>
                <w:szCs w:val="20"/>
              </w:rPr>
              <w:t>które będą świadczyć objęte zamówieniem usługi gwarancyjne i serwisowe w okresie gwarancji i rękojmi</w:t>
            </w:r>
          </w:p>
          <w:p w14:paraId="38592951" w14:textId="77777777" w:rsidR="00186F16" w:rsidRPr="007F4029" w:rsidRDefault="00186F16" w:rsidP="00BE4E2C">
            <w:pPr>
              <w:rPr>
                <w:rFonts w:ascii="Cambria" w:hAnsi="Cambria" w:cs="Arial"/>
                <w:sz w:val="20"/>
                <w:szCs w:val="20"/>
              </w:rPr>
            </w:pPr>
          </w:p>
          <w:p w14:paraId="4F92C950" w14:textId="77777777" w:rsidR="00186F16" w:rsidRPr="007F4029" w:rsidRDefault="00186F16" w:rsidP="00BE4E2C">
            <w:pPr>
              <w:rPr>
                <w:rFonts w:ascii="Cambria" w:hAnsi="Cambria" w:cs="Arial"/>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14:paraId="4D41E771" w14:textId="77777777" w:rsidR="00186F16" w:rsidRPr="007F4029" w:rsidRDefault="00186F16" w:rsidP="00BE4E2C">
            <w:pPr>
              <w:rPr>
                <w:rFonts w:ascii="Cambria" w:hAnsi="Cambria" w:cs="Arial"/>
                <w:sz w:val="20"/>
                <w:szCs w:val="20"/>
                <w:u w:val="single"/>
              </w:rPr>
            </w:pPr>
            <w:r w:rsidRPr="007F4029">
              <w:rPr>
                <w:rFonts w:ascii="Cambria" w:hAnsi="Cambria" w:cs="Arial"/>
                <w:sz w:val="20"/>
                <w:szCs w:val="20"/>
                <w:u w:val="single"/>
              </w:rPr>
              <w:t>Serwis własny Wykonawcy:</w:t>
            </w:r>
          </w:p>
          <w:p w14:paraId="7458AAAC" w14:textId="77777777" w:rsidR="00186F16" w:rsidRPr="007F4029" w:rsidRDefault="00186F16" w:rsidP="00F348E2">
            <w:pPr>
              <w:widowControl w:val="0"/>
              <w:numPr>
                <w:ilvl w:val="0"/>
                <w:numId w:val="85"/>
              </w:numPr>
              <w:suppressAutoHyphens/>
              <w:spacing w:after="160" w:line="256" w:lineRule="auto"/>
              <w:contextualSpacing/>
              <w:rPr>
                <w:rFonts w:ascii="Cambria" w:hAnsi="Cambria" w:cs="Arial"/>
                <w:sz w:val="20"/>
                <w:szCs w:val="20"/>
              </w:rPr>
            </w:pPr>
            <w:r w:rsidRPr="007F4029">
              <w:rPr>
                <w:rFonts w:ascii="Cambria" w:hAnsi="Cambria" w:cs="Arial"/>
                <w:sz w:val="20"/>
                <w:szCs w:val="20"/>
              </w:rPr>
              <w:t xml:space="preserve">Adres punktów serwisowych </w:t>
            </w:r>
          </w:p>
          <w:p w14:paraId="08987369" w14:textId="77777777" w:rsidR="00186F16" w:rsidRPr="007F4029" w:rsidRDefault="00186F16" w:rsidP="00F348E2">
            <w:pPr>
              <w:widowControl w:val="0"/>
              <w:numPr>
                <w:ilvl w:val="0"/>
                <w:numId w:val="85"/>
              </w:numPr>
              <w:suppressAutoHyphens/>
              <w:spacing w:after="160" w:line="256" w:lineRule="auto"/>
              <w:contextualSpacing/>
              <w:rPr>
                <w:rFonts w:ascii="Cambria" w:hAnsi="Cambria" w:cs="Arial"/>
                <w:sz w:val="20"/>
                <w:szCs w:val="20"/>
              </w:rPr>
            </w:pPr>
            <w:r w:rsidRPr="007F4029">
              <w:rPr>
                <w:rFonts w:ascii="Cambria" w:hAnsi="Cambria" w:cs="Arial"/>
                <w:sz w:val="20"/>
                <w:szCs w:val="20"/>
              </w:rPr>
              <w:t>Dane kontaktowe: telefon, e-mail</w:t>
            </w:r>
          </w:p>
          <w:p w14:paraId="5B903E69" w14:textId="77777777" w:rsidR="00186F16" w:rsidRPr="007F4029" w:rsidRDefault="00186F16" w:rsidP="00BE4E2C">
            <w:pPr>
              <w:widowControl w:val="0"/>
              <w:suppressAutoHyphens/>
              <w:contextualSpacing/>
              <w:rPr>
                <w:rFonts w:ascii="Cambria" w:hAnsi="Cambria" w:cs="Arial"/>
                <w:sz w:val="20"/>
                <w:szCs w:val="20"/>
              </w:rPr>
            </w:pPr>
            <w:r w:rsidRPr="007F4029">
              <w:rPr>
                <w:rFonts w:ascii="Cambria" w:hAnsi="Cambria" w:cs="Arial"/>
                <w:sz w:val="20"/>
                <w:szCs w:val="20"/>
              </w:rPr>
              <w:t>pod które Zamawiający może kierować zgłoszenia gwarancyjne/serwisowe</w:t>
            </w:r>
          </w:p>
        </w:tc>
        <w:tc>
          <w:tcPr>
            <w:tcW w:w="2284" w:type="dxa"/>
            <w:tcBorders>
              <w:top w:val="single" w:sz="4" w:space="0" w:color="auto"/>
              <w:left w:val="single" w:sz="4" w:space="0" w:color="auto"/>
              <w:bottom w:val="single" w:sz="4" w:space="0" w:color="auto"/>
              <w:right w:val="single" w:sz="4" w:space="0" w:color="auto"/>
            </w:tcBorders>
          </w:tcPr>
          <w:p w14:paraId="7D2D53F2" w14:textId="77777777" w:rsidR="00186F16" w:rsidRPr="007F4029" w:rsidRDefault="00186F16" w:rsidP="00BE4E2C">
            <w:pPr>
              <w:rPr>
                <w:rFonts w:ascii="Cambria" w:hAnsi="Cambria" w:cs="Arial"/>
                <w:sz w:val="20"/>
                <w:szCs w:val="20"/>
                <w:u w:val="single"/>
              </w:rPr>
            </w:pPr>
          </w:p>
        </w:tc>
        <w:tc>
          <w:tcPr>
            <w:tcW w:w="2284" w:type="dxa"/>
            <w:tcBorders>
              <w:top w:val="single" w:sz="4" w:space="0" w:color="auto"/>
              <w:left w:val="single" w:sz="4" w:space="0" w:color="auto"/>
              <w:bottom w:val="single" w:sz="4" w:space="0" w:color="auto"/>
              <w:right w:val="single" w:sz="4" w:space="0" w:color="auto"/>
            </w:tcBorders>
          </w:tcPr>
          <w:p w14:paraId="2ACB3109" w14:textId="7299465D" w:rsidR="00186F16" w:rsidRPr="007F4029" w:rsidRDefault="00186F16" w:rsidP="00BE4E2C">
            <w:pPr>
              <w:rPr>
                <w:rFonts w:ascii="Cambria" w:hAnsi="Cambria" w:cs="Arial"/>
                <w:sz w:val="20"/>
                <w:szCs w:val="20"/>
                <w:u w:val="single"/>
              </w:rPr>
            </w:pPr>
          </w:p>
        </w:tc>
      </w:tr>
      <w:tr w:rsidR="00186F16" w14:paraId="563317E4" w14:textId="502500B5" w:rsidTr="00186F1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819CC" w14:textId="77777777" w:rsidR="00186F16" w:rsidRPr="007F4029" w:rsidRDefault="00186F16" w:rsidP="00BE4E2C">
            <w:pPr>
              <w:rPr>
                <w:rFonts w:ascii="Cambria" w:hAnsi="Cambria" w:cs="Arial"/>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14:paraId="23C25DE2" w14:textId="77777777" w:rsidR="00186F16" w:rsidRPr="007F4029" w:rsidRDefault="00186F16" w:rsidP="00BE4E2C">
            <w:pPr>
              <w:rPr>
                <w:rFonts w:ascii="Cambria" w:hAnsi="Cambria" w:cs="Arial"/>
                <w:sz w:val="20"/>
                <w:szCs w:val="20"/>
                <w:u w:val="single"/>
              </w:rPr>
            </w:pPr>
            <w:r w:rsidRPr="007F4029">
              <w:rPr>
                <w:rFonts w:ascii="Cambria" w:hAnsi="Cambria" w:cs="Arial"/>
                <w:sz w:val="20"/>
                <w:szCs w:val="20"/>
                <w:u w:val="single"/>
              </w:rPr>
              <w:t>Serwis zlecony Podwykonawcom</w:t>
            </w:r>
          </w:p>
          <w:p w14:paraId="72987879" w14:textId="77777777" w:rsidR="00186F16" w:rsidRPr="007F4029" w:rsidRDefault="00186F16" w:rsidP="00F348E2">
            <w:pPr>
              <w:numPr>
                <w:ilvl w:val="0"/>
                <w:numId w:val="86"/>
              </w:numPr>
              <w:spacing w:after="160" w:line="256" w:lineRule="auto"/>
              <w:contextualSpacing/>
              <w:rPr>
                <w:rFonts w:ascii="Cambria" w:hAnsi="Cambria" w:cs="Arial"/>
                <w:sz w:val="20"/>
                <w:szCs w:val="20"/>
              </w:rPr>
            </w:pPr>
            <w:r w:rsidRPr="007F4029">
              <w:rPr>
                <w:rFonts w:ascii="Cambria" w:hAnsi="Cambria" w:cs="Arial"/>
                <w:sz w:val="20"/>
                <w:szCs w:val="20"/>
              </w:rPr>
              <w:t>Nazwy Podwykonawców</w:t>
            </w:r>
          </w:p>
          <w:p w14:paraId="5E529DD6" w14:textId="77777777" w:rsidR="00186F16" w:rsidRPr="007F4029" w:rsidRDefault="00186F16" w:rsidP="00F348E2">
            <w:pPr>
              <w:numPr>
                <w:ilvl w:val="0"/>
                <w:numId w:val="86"/>
              </w:numPr>
              <w:spacing w:after="160" w:line="256" w:lineRule="auto"/>
              <w:contextualSpacing/>
              <w:rPr>
                <w:rFonts w:ascii="Cambria" w:hAnsi="Cambria" w:cs="Arial"/>
                <w:b/>
                <w:sz w:val="20"/>
                <w:szCs w:val="20"/>
              </w:rPr>
            </w:pPr>
            <w:r w:rsidRPr="007F4029">
              <w:rPr>
                <w:rFonts w:ascii="Cambria" w:hAnsi="Cambria" w:cs="Arial"/>
                <w:sz w:val="20"/>
                <w:szCs w:val="20"/>
              </w:rPr>
              <w:t xml:space="preserve">Adres punktów serwisowych </w:t>
            </w:r>
          </w:p>
          <w:p w14:paraId="227DF987" w14:textId="77777777" w:rsidR="00186F16" w:rsidRPr="007F4029" w:rsidRDefault="00186F16" w:rsidP="00F348E2">
            <w:pPr>
              <w:widowControl w:val="0"/>
              <w:numPr>
                <w:ilvl w:val="0"/>
                <w:numId w:val="86"/>
              </w:numPr>
              <w:suppressAutoHyphens/>
              <w:spacing w:after="160" w:line="256" w:lineRule="auto"/>
              <w:contextualSpacing/>
              <w:rPr>
                <w:rFonts w:ascii="Cambria" w:hAnsi="Cambria" w:cs="Arial"/>
                <w:sz w:val="20"/>
                <w:szCs w:val="20"/>
              </w:rPr>
            </w:pPr>
            <w:r w:rsidRPr="007F4029">
              <w:rPr>
                <w:rFonts w:ascii="Cambria" w:hAnsi="Cambria" w:cs="Arial"/>
                <w:sz w:val="20"/>
                <w:szCs w:val="20"/>
              </w:rPr>
              <w:t>Dane kontaktowe: telefon, e-mail</w:t>
            </w:r>
          </w:p>
          <w:p w14:paraId="55DA8144" w14:textId="77777777" w:rsidR="00186F16" w:rsidRPr="007F4029" w:rsidRDefault="00186F16" w:rsidP="00BE4E2C">
            <w:pPr>
              <w:widowControl w:val="0"/>
              <w:suppressAutoHyphens/>
              <w:contextualSpacing/>
              <w:rPr>
                <w:rFonts w:ascii="Cambria" w:hAnsi="Cambria" w:cs="Arial"/>
                <w:sz w:val="20"/>
                <w:szCs w:val="20"/>
              </w:rPr>
            </w:pPr>
            <w:r w:rsidRPr="007F4029">
              <w:rPr>
                <w:rFonts w:ascii="Cambria" w:hAnsi="Cambria" w:cs="Arial"/>
                <w:sz w:val="20"/>
                <w:szCs w:val="20"/>
              </w:rPr>
              <w:t>pod które Zamawiający może kierować zgłoszenia gwarancyjne/serwisowe</w:t>
            </w:r>
          </w:p>
        </w:tc>
        <w:tc>
          <w:tcPr>
            <w:tcW w:w="2284" w:type="dxa"/>
            <w:tcBorders>
              <w:top w:val="single" w:sz="4" w:space="0" w:color="auto"/>
              <w:left w:val="single" w:sz="4" w:space="0" w:color="auto"/>
              <w:bottom w:val="single" w:sz="4" w:space="0" w:color="auto"/>
              <w:right w:val="single" w:sz="4" w:space="0" w:color="auto"/>
            </w:tcBorders>
          </w:tcPr>
          <w:p w14:paraId="74C1941D" w14:textId="77777777" w:rsidR="00186F16" w:rsidRPr="007F4029" w:rsidRDefault="00186F16" w:rsidP="00BE4E2C">
            <w:pPr>
              <w:rPr>
                <w:rFonts w:ascii="Cambria" w:hAnsi="Cambria" w:cs="Arial"/>
                <w:sz w:val="20"/>
                <w:szCs w:val="20"/>
                <w:u w:val="single"/>
              </w:rPr>
            </w:pPr>
          </w:p>
        </w:tc>
        <w:tc>
          <w:tcPr>
            <w:tcW w:w="2284" w:type="dxa"/>
            <w:tcBorders>
              <w:top w:val="single" w:sz="4" w:space="0" w:color="auto"/>
              <w:left w:val="single" w:sz="4" w:space="0" w:color="auto"/>
              <w:bottom w:val="single" w:sz="4" w:space="0" w:color="auto"/>
              <w:right w:val="single" w:sz="4" w:space="0" w:color="auto"/>
            </w:tcBorders>
          </w:tcPr>
          <w:p w14:paraId="369902CF" w14:textId="4EFA55FC" w:rsidR="00186F16" w:rsidRPr="007F4029" w:rsidRDefault="00186F16" w:rsidP="00BE4E2C">
            <w:pPr>
              <w:rPr>
                <w:rFonts w:ascii="Cambria" w:hAnsi="Cambria" w:cs="Arial"/>
                <w:sz w:val="20"/>
                <w:szCs w:val="20"/>
                <w:u w:val="single"/>
              </w:rPr>
            </w:pPr>
          </w:p>
        </w:tc>
      </w:tr>
    </w:tbl>
    <w:p w14:paraId="4BB3C840" w14:textId="77777777" w:rsidR="007F4029" w:rsidRDefault="007F4029" w:rsidP="006E7DE8">
      <w:pPr>
        <w:ind w:left="708"/>
        <w:rPr>
          <w:rFonts w:ascii="Cambria" w:hAnsi="Cambria"/>
          <w:b/>
        </w:rPr>
      </w:pPr>
    </w:p>
    <w:p w14:paraId="7B57B9ED" w14:textId="77777777" w:rsidR="00E86D2D" w:rsidRDefault="00E86D2D" w:rsidP="00764040">
      <w:pPr>
        <w:jc w:val="right"/>
        <w:rPr>
          <w:rFonts w:ascii="Cambria" w:hAnsi="Cambria"/>
          <w:b/>
          <w:i/>
        </w:rPr>
      </w:pPr>
    </w:p>
    <w:p w14:paraId="2D978955" w14:textId="77777777" w:rsidR="00764040" w:rsidRPr="00764040" w:rsidRDefault="00764040" w:rsidP="00764040">
      <w:pPr>
        <w:jc w:val="right"/>
        <w:rPr>
          <w:rFonts w:ascii="Cambria" w:hAnsi="Cambria"/>
          <w:b/>
          <w:i/>
        </w:rPr>
      </w:pPr>
      <w:r w:rsidRPr="00764040">
        <w:rPr>
          <w:rFonts w:ascii="Cambria" w:hAnsi="Cambria"/>
          <w:b/>
          <w:i/>
        </w:rPr>
        <w:t>……………………………………………</w:t>
      </w:r>
    </w:p>
    <w:p w14:paraId="197D5D64" w14:textId="37327724" w:rsidR="008C5CD7" w:rsidRPr="00A93A16" w:rsidRDefault="00A25725" w:rsidP="00A93A16">
      <w:pPr>
        <w:jc w:val="right"/>
        <w:rPr>
          <w:rFonts w:ascii="Cambria" w:hAnsi="Cambria"/>
          <w:b/>
          <w:i/>
        </w:rPr>
      </w:pPr>
      <w:r>
        <w:rPr>
          <w:rFonts w:ascii="Cambria" w:hAnsi="Cambria"/>
          <w:b/>
          <w:i/>
        </w:rPr>
        <w:t>p</w:t>
      </w:r>
      <w:r w:rsidR="00A93A16" w:rsidRPr="00A93A16">
        <w:rPr>
          <w:rFonts w:ascii="Cambria" w:hAnsi="Cambria"/>
          <w:b/>
          <w:i/>
        </w:rPr>
        <w:t xml:space="preserve">odpis Wykonawcy </w:t>
      </w:r>
    </w:p>
    <w:p w14:paraId="42BDC095" w14:textId="77777777" w:rsidR="008C5CD7" w:rsidRDefault="008C5CD7" w:rsidP="005260E6">
      <w:pPr>
        <w:ind w:left="4956" w:firstLine="708"/>
        <w:jc w:val="center"/>
        <w:rPr>
          <w:rFonts w:ascii="Cambria" w:hAnsi="Cambria" w:cs="Arial"/>
          <w:b/>
          <w:sz w:val="20"/>
          <w:szCs w:val="20"/>
        </w:rPr>
      </w:pPr>
    </w:p>
    <w:p w14:paraId="297C458A" w14:textId="1F8499CC" w:rsidR="00764040" w:rsidRDefault="00764040">
      <w:pPr>
        <w:rPr>
          <w:rFonts w:ascii="Cambria" w:hAnsi="Cambria" w:cs="Arial"/>
          <w:b/>
          <w:sz w:val="20"/>
          <w:szCs w:val="20"/>
        </w:rPr>
      </w:pPr>
      <w:r>
        <w:rPr>
          <w:rFonts w:ascii="Cambria" w:hAnsi="Cambria" w:cs="Arial"/>
          <w:b/>
          <w:sz w:val="20"/>
          <w:szCs w:val="20"/>
        </w:rPr>
        <w:br w:type="page"/>
      </w:r>
    </w:p>
    <w:p w14:paraId="645A0834" w14:textId="319865E8" w:rsidR="006C2C35" w:rsidRPr="00D25481" w:rsidRDefault="0052429E" w:rsidP="006C2C35">
      <w:pPr>
        <w:jc w:val="right"/>
        <w:rPr>
          <w:rFonts w:ascii="Cambria" w:hAnsi="Cambria" w:cs="Arial"/>
          <w:b/>
        </w:rPr>
      </w:pPr>
      <w:r w:rsidRPr="008759C5">
        <w:rPr>
          <w:rFonts w:ascii="Cambria" w:hAnsi="Cambria" w:cs="Arial"/>
          <w:noProof/>
          <w:sz w:val="20"/>
          <w:szCs w:val="20"/>
          <w:lang w:eastAsia="pl-PL"/>
        </w:rPr>
        <w:lastRenderedPageBreak/>
        <w:drawing>
          <wp:inline distT="0" distB="0" distL="0" distR="0" wp14:anchorId="7FD8F542" wp14:editId="4145E614">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005B705C" w:rsidRPr="00D25481">
        <w:rPr>
          <w:rFonts w:ascii="Cambria" w:hAnsi="Cambria" w:cs="Arial"/>
          <w:b/>
        </w:rPr>
        <w:t>Załącznik nr 4</w:t>
      </w:r>
      <w:r w:rsidR="00AC6036" w:rsidRPr="00D25481">
        <w:rPr>
          <w:rFonts w:ascii="Cambria" w:hAnsi="Cambria" w:cs="Arial"/>
          <w:b/>
        </w:rPr>
        <w:t xml:space="preserve"> </w:t>
      </w:r>
      <w:r w:rsidR="006C2C35" w:rsidRPr="00D25481">
        <w:rPr>
          <w:rFonts w:ascii="Cambria" w:hAnsi="Cambria" w:cs="Arial"/>
          <w:b/>
        </w:rPr>
        <w:t>do SIWZ</w:t>
      </w:r>
    </w:p>
    <w:p w14:paraId="6CF9AB13" w14:textId="77777777" w:rsidR="0023602F" w:rsidRPr="008759C5" w:rsidRDefault="0023602F" w:rsidP="0023602F">
      <w:pPr>
        <w:pStyle w:val="Tekstpodstawowy"/>
        <w:ind w:left="539"/>
        <w:jc w:val="center"/>
        <w:outlineLvl w:val="0"/>
        <w:rPr>
          <w:rFonts w:ascii="Cambria" w:hAnsi="Cambria"/>
          <w:b/>
          <w:bCs w:val="0"/>
          <w:sz w:val="20"/>
        </w:rPr>
      </w:pPr>
      <w:r w:rsidRPr="008759C5">
        <w:rPr>
          <w:rFonts w:ascii="Cambria" w:hAnsi="Cambria"/>
          <w:b/>
          <w:bCs w:val="0"/>
          <w:sz w:val="20"/>
        </w:rPr>
        <w:t>OŚWIADCZENIE</w:t>
      </w:r>
    </w:p>
    <w:p w14:paraId="4124DF3B" w14:textId="77777777" w:rsidR="006E7C33" w:rsidRPr="008759C5" w:rsidRDefault="006E7C33" w:rsidP="0023602F">
      <w:pPr>
        <w:pStyle w:val="Tekstpodstawowy"/>
        <w:ind w:left="539"/>
        <w:jc w:val="center"/>
        <w:outlineLvl w:val="0"/>
        <w:rPr>
          <w:rFonts w:ascii="Cambria" w:hAnsi="Cambria"/>
          <w:b/>
          <w:sz w:val="20"/>
        </w:rPr>
      </w:pPr>
      <w:r w:rsidRPr="008759C5">
        <w:rPr>
          <w:rFonts w:ascii="Cambria" w:hAnsi="Cambria"/>
          <w:b/>
          <w:sz w:val="20"/>
        </w:rPr>
        <w:t>o przynależności lub braku przynależności do tej samej grupy kapitałowej</w:t>
      </w:r>
    </w:p>
    <w:p w14:paraId="67BC801F" w14:textId="77777777" w:rsidR="00713F1C" w:rsidRPr="008759C5"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D88A7A0" w14:textId="77777777" w:rsidTr="00B943E0">
        <w:trPr>
          <w:cantSplit/>
        </w:trPr>
        <w:tc>
          <w:tcPr>
            <w:tcW w:w="9067" w:type="dxa"/>
          </w:tcPr>
          <w:p w14:paraId="2C1E9C8F" w14:textId="5AA6FDE5" w:rsidR="00B943E0" w:rsidRPr="008759C5"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p>
        </w:tc>
      </w:tr>
      <w:tr w:rsidR="00620C56" w:rsidRPr="008759C5" w14:paraId="0A5067AE" w14:textId="77777777" w:rsidTr="00B943E0">
        <w:trPr>
          <w:cantSplit/>
        </w:trPr>
        <w:tc>
          <w:tcPr>
            <w:tcW w:w="9067" w:type="dxa"/>
          </w:tcPr>
          <w:p w14:paraId="6906B599"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r w:rsidR="00B943E0" w:rsidRPr="008759C5" w14:paraId="298EB8F1" w14:textId="77777777" w:rsidTr="00B943E0">
        <w:trPr>
          <w:cantSplit/>
        </w:trPr>
        <w:tc>
          <w:tcPr>
            <w:tcW w:w="9067" w:type="dxa"/>
          </w:tcPr>
          <w:p w14:paraId="4171A08C"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8759C5" w:rsidRDefault="009A672F" w:rsidP="003C1328">
      <w:pPr>
        <w:spacing w:after="0" w:line="240" w:lineRule="auto"/>
        <w:jc w:val="both"/>
        <w:rPr>
          <w:rFonts w:ascii="Cambria" w:hAnsi="Cambria" w:cs="Arial"/>
          <w:sz w:val="20"/>
          <w:szCs w:val="20"/>
        </w:rPr>
      </w:pPr>
    </w:p>
    <w:p w14:paraId="7B73EE36" w14:textId="77777777" w:rsidR="0048799C" w:rsidRPr="008759C5" w:rsidRDefault="00C15C44" w:rsidP="003C1328">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713F1C" w:rsidRPr="008759C5">
        <w:rPr>
          <w:rFonts w:ascii="Cambria" w:hAnsi="Cambria" w:cs="Arial"/>
          <w:b/>
          <w:sz w:val="20"/>
          <w:szCs w:val="20"/>
        </w:rPr>
        <w:t xml:space="preserve">  </w:t>
      </w:r>
      <w:r w:rsidR="007D0A0D" w:rsidRPr="008759C5">
        <w:rPr>
          <w:rFonts w:ascii="Cambria" w:hAnsi="Cambria" w:cs="Arial"/>
          <w:b/>
          <w:sz w:val="20"/>
          <w:szCs w:val="20"/>
        </w:rPr>
        <w:t xml:space="preserve"> </w:t>
      </w:r>
    </w:p>
    <w:p w14:paraId="2F08A930" w14:textId="77777777" w:rsidR="00822B43" w:rsidRDefault="00822B43" w:rsidP="00822B43">
      <w:pPr>
        <w:spacing w:after="0" w:line="240" w:lineRule="auto"/>
        <w:rPr>
          <w:rFonts w:ascii="Arial" w:hAnsi="Arial" w:cs="Arial"/>
          <w:b/>
        </w:rPr>
      </w:pPr>
      <w:r w:rsidRPr="00770CA0">
        <w:rPr>
          <w:rFonts w:ascii="Arial" w:hAnsi="Arial" w:cs="Arial"/>
          <w:b/>
        </w:rPr>
        <w:t>MATERIAŁY EKSPLOATACYJNE I POMOCNICZE DLA CENTRALNEJ STERYLIZATORNI UNIWERSYTECKIEGO SZPITALA DZIECIĘCEGO W KRAKOWIE</w:t>
      </w:r>
    </w:p>
    <w:p w14:paraId="27410264" w14:textId="487356F3" w:rsidR="0048799C" w:rsidRDefault="0048799C" w:rsidP="0048799C">
      <w:pPr>
        <w:spacing w:after="0" w:line="240" w:lineRule="auto"/>
        <w:jc w:val="both"/>
        <w:rPr>
          <w:rFonts w:ascii="Cambria" w:hAnsi="Cambria" w:cs="Arial"/>
          <w:sz w:val="20"/>
          <w:szCs w:val="20"/>
        </w:rPr>
      </w:pPr>
      <w:r w:rsidRPr="008759C5">
        <w:rPr>
          <w:rFonts w:ascii="Cambria" w:hAnsi="Cambria" w:cs="Arial"/>
          <w:b/>
          <w:sz w:val="20"/>
          <w:szCs w:val="20"/>
        </w:rPr>
        <w:t xml:space="preserve">nr </w:t>
      </w:r>
      <w:r w:rsidR="00822B43">
        <w:rPr>
          <w:rFonts w:ascii="Cambria" w:hAnsi="Cambria" w:cs="Arial"/>
          <w:b/>
          <w:sz w:val="20"/>
          <w:szCs w:val="20"/>
        </w:rPr>
        <w:t>postępowania  EZP-271-2-113</w:t>
      </w:r>
      <w:r w:rsidRPr="008759C5">
        <w:rPr>
          <w:rFonts w:ascii="Cambria" w:hAnsi="Cambria" w:cs="Arial"/>
          <w:b/>
          <w:sz w:val="20"/>
          <w:szCs w:val="20"/>
        </w:rPr>
        <w:t>/PN/2019</w:t>
      </w:r>
      <w:r w:rsidRPr="008759C5">
        <w:rPr>
          <w:rFonts w:ascii="Cambria" w:hAnsi="Cambria" w:cs="Arial"/>
          <w:sz w:val="20"/>
          <w:szCs w:val="20"/>
        </w:rPr>
        <w:t xml:space="preserve">, </w:t>
      </w:r>
    </w:p>
    <w:p w14:paraId="35F65D7E" w14:textId="23681C42" w:rsidR="008B6D11" w:rsidRPr="00770CA0" w:rsidRDefault="008B6D11" w:rsidP="008B6D11">
      <w:pPr>
        <w:spacing w:after="0" w:line="240" w:lineRule="auto"/>
        <w:rPr>
          <w:rFonts w:ascii="Arial" w:eastAsia="Times New Roman" w:hAnsi="Arial" w:cs="Arial"/>
          <w:lang w:eastAsia="pl-PL"/>
        </w:rPr>
      </w:pPr>
      <w:r>
        <w:rPr>
          <w:rFonts w:ascii="Arial" w:hAnsi="Arial" w:cs="Arial"/>
          <w:b/>
        </w:rPr>
        <w:t>ZADANIE ………………………</w:t>
      </w:r>
    </w:p>
    <w:p w14:paraId="20F87565" w14:textId="04056D54" w:rsidR="0086378F" w:rsidRPr="008759C5" w:rsidRDefault="0086378F" w:rsidP="0086378F">
      <w:pPr>
        <w:spacing w:after="0" w:line="240" w:lineRule="auto"/>
        <w:rPr>
          <w:rFonts w:ascii="Cambria" w:hAnsi="Cambria" w:cs="Arial"/>
          <w:i/>
          <w:sz w:val="20"/>
          <w:szCs w:val="20"/>
        </w:rPr>
      </w:pPr>
      <w:r w:rsidRPr="008759C5">
        <w:rPr>
          <w:rFonts w:ascii="Cambria" w:hAnsi="Cambria" w:cs="Arial"/>
          <w:i/>
          <w:sz w:val="20"/>
          <w:szCs w:val="20"/>
        </w:rPr>
        <w:t>(*zaznaczyć odpowiednio )</w:t>
      </w:r>
    </w:p>
    <w:p w14:paraId="76BC5631" w14:textId="77777777" w:rsidR="0086378F" w:rsidRPr="008759C5" w:rsidRDefault="0086378F" w:rsidP="006A2C2B">
      <w:pPr>
        <w:pStyle w:val="Tekstpodstawowy"/>
        <w:ind w:left="0"/>
        <w:outlineLvl w:val="0"/>
        <w:rPr>
          <w:rFonts w:ascii="Cambria" w:hAnsi="Cambria"/>
          <w:i/>
          <w:sz w:val="20"/>
        </w:rPr>
      </w:pPr>
    </w:p>
    <w:p w14:paraId="25894283" w14:textId="77777777" w:rsidR="006C2C35" w:rsidRPr="008759C5" w:rsidRDefault="006C2C35" w:rsidP="006A2C2B">
      <w:pPr>
        <w:pStyle w:val="Tekstpodstawowy"/>
        <w:ind w:left="0"/>
        <w:outlineLvl w:val="0"/>
        <w:rPr>
          <w:rFonts w:ascii="Cambria" w:hAnsi="Cambria"/>
          <w:bCs w:val="0"/>
          <w:i/>
          <w:sz w:val="20"/>
        </w:rPr>
      </w:pPr>
      <w:r w:rsidRPr="008759C5">
        <w:rPr>
          <w:rFonts w:ascii="Cambria" w:hAnsi="Cambria"/>
          <w:i/>
          <w:sz w:val="20"/>
        </w:rPr>
        <w:t xml:space="preserve">Zgodnie z art. 24 ust. 11 ustawy </w:t>
      </w:r>
      <w:r w:rsidR="00532399" w:rsidRPr="008759C5">
        <w:rPr>
          <w:rFonts w:ascii="Cambria" w:hAnsi="Cambria"/>
          <w:i/>
          <w:sz w:val="20"/>
        </w:rPr>
        <w:t>Pzp</w:t>
      </w:r>
      <w:r w:rsidRPr="008759C5">
        <w:rPr>
          <w:rFonts w:ascii="Cambria" w:hAnsi="Cambria"/>
          <w:i/>
          <w:sz w:val="20"/>
        </w:rPr>
        <w:t>, Wykonawca, w terminie 3 dni od zamieszczenia na stronie internetowej informacji, o której mowa w art. 86 ust. 5</w:t>
      </w:r>
      <w:r w:rsidR="00532399" w:rsidRPr="008759C5">
        <w:rPr>
          <w:rFonts w:ascii="Cambria" w:hAnsi="Cambria"/>
          <w:i/>
          <w:sz w:val="20"/>
        </w:rPr>
        <w:t>ustawy Pzp</w:t>
      </w:r>
      <w:r w:rsidRPr="008759C5">
        <w:rPr>
          <w:rFonts w:ascii="Cambria" w:hAnsi="Cambria"/>
          <w:i/>
          <w:sz w:val="20"/>
        </w:rPr>
        <w:t>, przekazuje zamawiającemu oświadczenie o przynależności lub braku przynależności do tej samej grupy kapitałowej, o której mowa w art. 24 ust. 1 pkt 23</w:t>
      </w:r>
      <w:r w:rsidR="006E7C33" w:rsidRPr="008759C5">
        <w:rPr>
          <w:rFonts w:ascii="Cambria" w:hAnsi="Cambria"/>
          <w:i/>
          <w:sz w:val="20"/>
        </w:rPr>
        <w:t>.</w:t>
      </w:r>
      <w:r w:rsidR="00532399" w:rsidRPr="008759C5">
        <w:rPr>
          <w:rFonts w:ascii="Cambria" w:hAnsi="Cambria"/>
          <w:i/>
          <w:sz w:val="20"/>
        </w:rPr>
        <w:t xml:space="preserve"> ustawy Pzp</w:t>
      </w:r>
      <w:r w:rsidRPr="008759C5">
        <w:rPr>
          <w:rFonts w:ascii="Cambria" w:hAnsi="Cambria"/>
          <w:i/>
          <w:sz w:val="20"/>
        </w:rPr>
        <w:t xml:space="preserve">. </w:t>
      </w:r>
    </w:p>
    <w:p w14:paraId="1DC95A75" w14:textId="77777777" w:rsidR="006C2C35" w:rsidRPr="008759C5" w:rsidRDefault="006C2C35" w:rsidP="006A2C2B">
      <w:pPr>
        <w:ind w:left="360"/>
        <w:jc w:val="both"/>
        <w:rPr>
          <w:rFonts w:ascii="Cambria" w:hAnsi="Cambria" w:cs="Arial"/>
          <w:sz w:val="20"/>
          <w:szCs w:val="20"/>
        </w:rPr>
      </w:pPr>
    </w:p>
    <w:p w14:paraId="509FFD30" w14:textId="66D21372" w:rsidR="006C2C35" w:rsidRPr="008759C5" w:rsidRDefault="006C2C35" w:rsidP="006A2C2B">
      <w:pPr>
        <w:autoSpaceDE w:val="0"/>
        <w:autoSpaceDN w:val="0"/>
        <w:adjustRightInd w:val="0"/>
        <w:jc w:val="both"/>
        <w:rPr>
          <w:rFonts w:ascii="Cambria" w:hAnsi="Cambria" w:cs="Arial"/>
          <w:b/>
          <w:spacing w:val="-4"/>
          <w:sz w:val="20"/>
          <w:szCs w:val="20"/>
        </w:rPr>
      </w:pPr>
      <w:r w:rsidRPr="008759C5">
        <w:rPr>
          <w:rFonts w:ascii="Cambria" w:hAnsi="Cambria" w:cs="Arial"/>
          <w:spacing w:val="-4"/>
          <w:sz w:val="20"/>
          <w:szCs w:val="20"/>
        </w:rPr>
        <w:t>Nawiązuj</w:t>
      </w:r>
      <w:r w:rsidR="006E7C33" w:rsidRPr="008759C5">
        <w:rPr>
          <w:rFonts w:ascii="Cambria" w:hAnsi="Cambria" w:cs="Arial"/>
          <w:spacing w:val="-4"/>
          <w:sz w:val="20"/>
          <w:szCs w:val="20"/>
        </w:rPr>
        <w:t xml:space="preserve">ąc do zamieszczonej </w:t>
      </w:r>
      <w:r w:rsidRPr="008759C5">
        <w:rPr>
          <w:rFonts w:ascii="Cambria" w:hAnsi="Cambria" w:cs="Arial"/>
          <w:spacing w:val="-4"/>
          <w:sz w:val="20"/>
          <w:szCs w:val="20"/>
        </w:rPr>
        <w:t xml:space="preserve"> na stronie internetowej Zamawiającego informacji, o której mowa w art. 86 ust. 5 ustawy </w:t>
      </w:r>
      <w:r w:rsidR="00532399" w:rsidRPr="008759C5">
        <w:rPr>
          <w:rFonts w:ascii="Cambria" w:hAnsi="Cambria" w:cs="Arial"/>
          <w:spacing w:val="-4"/>
          <w:sz w:val="20"/>
          <w:szCs w:val="20"/>
        </w:rPr>
        <w:t>Pzp</w:t>
      </w:r>
      <w:r w:rsidR="008A528E" w:rsidRPr="008759C5">
        <w:rPr>
          <w:rFonts w:ascii="Cambria" w:hAnsi="Cambria" w:cs="Arial"/>
          <w:spacing w:val="-4"/>
          <w:sz w:val="20"/>
          <w:szCs w:val="20"/>
        </w:rPr>
        <w:t xml:space="preserve"> </w:t>
      </w:r>
      <w:r w:rsidRPr="008759C5">
        <w:rPr>
          <w:rFonts w:ascii="Cambria" w:hAnsi="Cambria" w:cs="Arial"/>
          <w:b/>
          <w:spacing w:val="-4"/>
          <w:sz w:val="20"/>
          <w:szCs w:val="20"/>
        </w:rPr>
        <w:t>oświadczamy, że:</w:t>
      </w:r>
    </w:p>
    <w:p w14:paraId="1D33ADC1" w14:textId="77777777" w:rsidR="006C2C35" w:rsidRPr="008759C5" w:rsidRDefault="00707909" w:rsidP="006C2C35">
      <w:pPr>
        <w:autoSpaceDE w:val="0"/>
        <w:autoSpaceDN w:val="0"/>
        <w:adjustRightInd w:val="0"/>
        <w:jc w:val="both"/>
        <w:rPr>
          <w:rFonts w:ascii="Cambria" w:hAnsi="Cambria" w:cs="Arial"/>
          <w:b/>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ie należymy do tej samej grupy kapitałowej z żadnym z wykonawców, którzy złożyli ofertę</w:t>
      </w:r>
      <w:r w:rsidR="0050664E" w:rsidRPr="008759C5">
        <w:rPr>
          <w:rFonts w:ascii="Cambria" w:hAnsi="Cambria" w:cs="Arial"/>
          <w:b/>
          <w:spacing w:val="-4"/>
          <w:sz w:val="20"/>
          <w:szCs w:val="20"/>
        </w:rPr>
        <w:t xml:space="preserve"> (ofertę częściową)</w:t>
      </w:r>
      <w:r w:rsidR="000D1982" w:rsidRPr="008759C5">
        <w:rPr>
          <w:rFonts w:ascii="Cambria" w:hAnsi="Cambria" w:cs="Arial"/>
          <w:b/>
          <w:spacing w:val="-4"/>
          <w:sz w:val="20"/>
          <w:szCs w:val="20"/>
        </w:rPr>
        <w:t>*</w:t>
      </w:r>
      <w:r w:rsidR="006C2C35" w:rsidRPr="008759C5">
        <w:rPr>
          <w:rFonts w:ascii="Cambria" w:hAnsi="Cambria" w:cs="Arial"/>
          <w:b/>
          <w:spacing w:val="-4"/>
          <w:sz w:val="20"/>
          <w:szCs w:val="20"/>
        </w:rPr>
        <w:t xml:space="preserve"> w niniejszym postępowaniu *</w:t>
      </w:r>
      <w:r w:rsidR="006C2C35" w:rsidRPr="008759C5">
        <w:rPr>
          <w:rFonts w:ascii="Cambria" w:hAnsi="Cambria" w:cs="Arial"/>
          <w:spacing w:val="-4"/>
          <w:sz w:val="20"/>
          <w:szCs w:val="20"/>
          <w:vertAlign w:val="superscript"/>
        </w:rPr>
        <w:t>)</w:t>
      </w:r>
    </w:p>
    <w:p w14:paraId="0CE0BC09" w14:textId="77777777" w:rsidR="00707909" w:rsidRPr="008759C5" w:rsidRDefault="00707909" w:rsidP="00707909">
      <w:pPr>
        <w:pStyle w:val="Tekstpodstawowy"/>
        <w:pBdr>
          <w:bottom w:val="single" w:sz="12" w:space="1" w:color="auto"/>
        </w:pBdr>
        <w:ind w:left="0"/>
        <w:jc w:val="left"/>
        <w:outlineLvl w:val="0"/>
        <w:rPr>
          <w:rFonts w:ascii="Cambria" w:hAnsi="Cambria"/>
          <w:b/>
          <w:sz w:val="20"/>
        </w:rPr>
      </w:pPr>
    </w:p>
    <w:p w14:paraId="249A6509" w14:textId="77777777" w:rsidR="00707909" w:rsidRPr="008759C5" w:rsidRDefault="00707909" w:rsidP="006C2C35">
      <w:pPr>
        <w:autoSpaceDE w:val="0"/>
        <w:autoSpaceDN w:val="0"/>
        <w:adjustRightInd w:val="0"/>
        <w:jc w:val="both"/>
        <w:rPr>
          <w:rFonts w:ascii="Cambria" w:hAnsi="Cambria" w:cs="Arial"/>
          <w:b/>
          <w:spacing w:val="-4"/>
          <w:sz w:val="20"/>
          <w:szCs w:val="20"/>
        </w:rPr>
      </w:pPr>
    </w:p>
    <w:p w14:paraId="5222D3D9" w14:textId="77777777" w:rsidR="006C2C35" w:rsidRPr="008759C5" w:rsidRDefault="00707909" w:rsidP="006C2C35">
      <w:pPr>
        <w:autoSpaceDE w:val="0"/>
        <w:autoSpaceDN w:val="0"/>
        <w:adjustRightInd w:val="0"/>
        <w:jc w:val="both"/>
        <w:rPr>
          <w:rFonts w:ascii="Cambria" w:hAnsi="Cambria" w:cs="Arial"/>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ależymy do tej samej grupy kapitałowej z następującymi Wykonawcami *</w:t>
      </w:r>
      <w:r w:rsidR="006C2C35" w:rsidRPr="008759C5">
        <w:rPr>
          <w:rFonts w:ascii="Cambria" w:hAnsi="Cambria" w:cs="Arial"/>
          <w:b/>
          <w:spacing w:val="-4"/>
          <w:sz w:val="20"/>
          <w:szCs w:val="20"/>
          <w:vertAlign w:val="superscript"/>
        </w:rPr>
        <w:t>)</w:t>
      </w:r>
    </w:p>
    <w:p w14:paraId="1D2613E9" w14:textId="77777777" w:rsidR="006C2C35" w:rsidRPr="008759C5" w:rsidRDefault="006C2C35" w:rsidP="006C2C35">
      <w:pPr>
        <w:autoSpaceDE w:val="0"/>
        <w:autoSpaceDN w:val="0"/>
        <w:adjustRightInd w:val="0"/>
        <w:jc w:val="both"/>
        <w:rPr>
          <w:rFonts w:ascii="Cambria" w:hAnsi="Cambria" w:cs="Arial"/>
          <w:spacing w:val="-4"/>
          <w:sz w:val="20"/>
          <w:szCs w:val="20"/>
          <w:u w:val="single"/>
        </w:rPr>
      </w:pPr>
      <w:r w:rsidRPr="008759C5">
        <w:rPr>
          <w:rFonts w:ascii="Cambria" w:hAnsi="Cambria" w:cs="Arial"/>
          <w:spacing w:val="-4"/>
          <w:sz w:val="20"/>
          <w:szCs w:val="20"/>
          <w:u w:val="single"/>
        </w:rPr>
        <w:t>Lista Wykonawców składających ofertę</w:t>
      </w:r>
      <w:r w:rsidR="00CF5BDB" w:rsidRPr="008759C5">
        <w:rPr>
          <w:rFonts w:ascii="Cambria" w:hAnsi="Cambria" w:cs="Arial"/>
          <w:spacing w:val="-4"/>
          <w:sz w:val="20"/>
          <w:szCs w:val="20"/>
          <w:u w:val="single"/>
        </w:rPr>
        <w:t xml:space="preserve"> (ofertę częściową)</w:t>
      </w:r>
      <w:r w:rsidR="000D1982" w:rsidRPr="008759C5">
        <w:rPr>
          <w:rFonts w:ascii="Cambria" w:hAnsi="Cambria" w:cs="Arial"/>
          <w:spacing w:val="-4"/>
          <w:sz w:val="20"/>
          <w:szCs w:val="20"/>
          <w:u w:val="single"/>
        </w:rPr>
        <w:t>*</w:t>
      </w:r>
      <w:r w:rsidRPr="008759C5">
        <w:rPr>
          <w:rFonts w:ascii="Cambria" w:hAnsi="Cambria" w:cs="Arial"/>
          <w:spacing w:val="-4"/>
          <w:sz w:val="20"/>
          <w:szCs w:val="20"/>
          <w:u w:val="single"/>
        </w:rPr>
        <w:t xml:space="preserve"> w niniejszy postępowaniu, należących do tej samej grupy kapitałowej </w:t>
      </w:r>
      <w:r w:rsidRPr="008759C5">
        <w:rPr>
          <w:rFonts w:ascii="Cambria" w:hAnsi="Cambria" w:cs="Arial"/>
          <w:spacing w:val="-4"/>
          <w:sz w:val="20"/>
          <w:szCs w:val="20"/>
        </w:rPr>
        <w:t>*</w:t>
      </w:r>
      <w:r w:rsidRPr="008759C5">
        <w:rPr>
          <w:rFonts w:ascii="Cambria" w:hAnsi="Cambria" w:cs="Arial"/>
          <w:spacing w:val="-4"/>
          <w:sz w:val="20"/>
          <w:szCs w:val="20"/>
          <w:vertAlign w:val="superscript"/>
        </w:rPr>
        <w:t>)</w:t>
      </w:r>
    </w:p>
    <w:p w14:paraId="3A759426" w14:textId="0476780B" w:rsidR="006C2C35" w:rsidRPr="008759C5" w:rsidRDefault="006C2C35" w:rsidP="006C2C35">
      <w:pPr>
        <w:autoSpaceDE w:val="0"/>
        <w:autoSpaceDN w:val="0"/>
        <w:adjustRightInd w:val="0"/>
        <w:jc w:val="both"/>
        <w:rPr>
          <w:rFonts w:ascii="Cambria" w:hAnsi="Cambria" w:cs="Arial"/>
          <w:spacing w:val="-4"/>
          <w:sz w:val="20"/>
          <w:szCs w:val="20"/>
        </w:rPr>
      </w:pPr>
      <w:r w:rsidRPr="008759C5">
        <w:rPr>
          <w:rFonts w:ascii="Cambria" w:hAnsi="Cambria" w:cs="Arial"/>
          <w:spacing w:val="-4"/>
          <w:sz w:val="20"/>
          <w:szCs w:val="20"/>
        </w:rPr>
        <w:t>..................................................................................................</w:t>
      </w:r>
      <w:r w:rsidR="009658FC" w:rsidRPr="008759C5">
        <w:rPr>
          <w:rFonts w:ascii="Cambria" w:hAnsi="Cambria" w:cs="Arial"/>
          <w:spacing w:val="-4"/>
          <w:sz w:val="20"/>
          <w:szCs w:val="20"/>
        </w:rPr>
        <w:t>...........................................................</w:t>
      </w:r>
      <w:r w:rsidRPr="008759C5">
        <w:rPr>
          <w:rFonts w:ascii="Cambria" w:hAnsi="Cambria" w:cs="Arial"/>
          <w:spacing w:val="-4"/>
          <w:sz w:val="20"/>
          <w:szCs w:val="20"/>
        </w:rPr>
        <w:t>............................................................</w:t>
      </w:r>
    </w:p>
    <w:p w14:paraId="4F86FC3A" w14:textId="77777777" w:rsidR="006C2C35" w:rsidRPr="008759C5" w:rsidRDefault="006C2C35" w:rsidP="006C2C35">
      <w:pPr>
        <w:jc w:val="both"/>
        <w:rPr>
          <w:rFonts w:ascii="Cambria" w:hAnsi="Cambria" w:cs="Arial"/>
          <w:i/>
          <w:sz w:val="20"/>
          <w:szCs w:val="20"/>
        </w:rPr>
      </w:pPr>
      <w:r w:rsidRPr="008759C5">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7ED9641E"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74E2C397"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3AE514C3"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w:t>
      </w:r>
    </w:p>
    <w:p w14:paraId="015A436D"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Data -----------podpisy upoważnionych osób</w:t>
      </w:r>
    </w:p>
    <w:p w14:paraId="297C72C3" w14:textId="77777777" w:rsidR="001A6957" w:rsidRPr="008759C5" w:rsidRDefault="001A6957">
      <w:pPr>
        <w:rPr>
          <w:rFonts w:ascii="Cambria" w:hAnsi="Cambria"/>
          <w:i/>
          <w:sz w:val="20"/>
          <w:szCs w:val="20"/>
        </w:rPr>
      </w:pPr>
    </w:p>
    <w:p w14:paraId="34C1BA2A" w14:textId="77777777" w:rsidR="007A7D46" w:rsidRPr="008759C5" w:rsidRDefault="007A7D46">
      <w:pPr>
        <w:rPr>
          <w:rFonts w:ascii="Cambria" w:hAnsi="Cambria"/>
          <w:i/>
          <w:sz w:val="20"/>
          <w:szCs w:val="20"/>
        </w:rPr>
      </w:pPr>
    </w:p>
    <w:p w14:paraId="070FB18E" w14:textId="77777777" w:rsidR="007A7D46" w:rsidRPr="008759C5" w:rsidRDefault="007A7D46">
      <w:pPr>
        <w:rPr>
          <w:rFonts w:ascii="Cambria" w:hAnsi="Cambria"/>
          <w:i/>
          <w:sz w:val="20"/>
          <w:szCs w:val="20"/>
        </w:rPr>
      </w:pPr>
    </w:p>
    <w:p w14:paraId="57B66CCF" w14:textId="77777777" w:rsidR="007A7D46" w:rsidRPr="008759C5" w:rsidRDefault="007A7D46">
      <w:pPr>
        <w:rPr>
          <w:rFonts w:ascii="Cambria" w:hAnsi="Cambria"/>
          <w:i/>
          <w:sz w:val="20"/>
          <w:szCs w:val="20"/>
        </w:rPr>
        <w:sectPr w:rsidR="007A7D46" w:rsidRPr="008759C5" w:rsidSect="0086154A">
          <w:footerReference w:type="default" r:id="rId21"/>
          <w:pgSz w:w="11906" w:h="16838"/>
          <w:pgMar w:top="1417" w:right="1417" w:bottom="1417" w:left="1417" w:header="708" w:footer="708" w:gutter="0"/>
          <w:cols w:space="708"/>
        </w:sectPr>
      </w:pPr>
    </w:p>
    <w:p w14:paraId="2C5A53B4" w14:textId="2049F6EF" w:rsidR="006561AC" w:rsidRPr="008759C5" w:rsidRDefault="006561AC"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hAnsi="Cambria" w:cs="Arial"/>
          <w:noProof/>
          <w:sz w:val="20"/>
          <w:szCs w:val="20"/>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6C3EE92F" w:rsidR="00441C4B" w:rsidRPr="007D3DBF" w:rsidRDefault="00441C4B" w:rsidP="00441C4B">
      <w:pPr>
        <w:suppressAutoHyphens/>
        <w:spacing w:before="120" w:after="0" w:line="240" w:lineRule="auto"/>
        <w:jc w:val="right"/>
        <w:rPr>
          <w:rFonts w:ascii="Cambria" w:eastAsia="Times New Roman" w:hAnsi="Cambria" w:cs="Arial"/>
          <w:b/>
          <w:bCs/>
          <w:lang w:eastAsia="ar-SA"/>
        </w:rPr>
      </w:pPr>
      <w:r w:rsidRPr="007D3DBF">
        <w:rPr>
          <w:rFonts w:ascii="Cambria" w:eastAsia="Times New Roman" w:hAnsi="Cambria" w:cs="Arial"/>
          <w:b/>
          <w:bCs/>
          <w:lang w:eastAsia="ar-SA"/>
        </w:rPr>
        <w:t xml:space="preserve">Załącznik nr </w:t>
      </w:r>
      <w:r w:rsidR="00CB651B" w:rsidRPr="007D3DBF">
        <w:rPr>
          <w:rFonts w:ascii="Cambria" w:eastAsia="Times New Roman" w:hAnsi="Cambria" w:cs="Arial"/>
          <w:b/>
          <w:bCs/>
          <w:lang w:eastAsia="ar-SA"/>
        </w:rPr>
        <w:t>5</w:t>
      </w:r>
      <w:r w:rsidR="00E3737C" w:rsidRPr="007D3DBF">
        <w:rPr>
          <w:rFonts w:ascii="Cambria" w:eastAsia="Times New Roman" w:hAnsi="Cambria" w:cs="Arial"/>
          <w:b/>
          <w:bCs/>
          <w:lang w:eastAsia="ar-SA"/>
        </w:rPr>
        <w:t xml:space="preserve"> </w:t>
      </w:r>
      <w:r w:rsidRPr="007D3DBF">
        <w:rPr>
          <w:rFonts w:ascii="Cambria" w:eastAsia="Times New Roman" w:hAnsi="Cambria" w:cs="Arial"/>
          <w:b/>
          <w:bCs/>
          <w:lang w:eastAsia="ar-SA"/>
        </w:rPr>
        <w:t xml:space="preserve">do SIWZ </w:t>
      </w:r>
    </w:p>
    <w:p w14:paraId="017E80D8" w14:textId="315F79FF" w:rsidR="005420A7" w:rsidRPr="008759C5" w:rsidRDefault="00A94EA2" w:rsidP="00A94EA2">
      <w:pPr>
        <w:pStyle w:val="Bezodstpw"/>
        <w:jc w:val="center"/>
        <w:rPr>
          <w:rFonts w:ascii="Cambria" w:hAnsi="Cambria"/>
          <w:b/>
          <w:sz w:val="20"/>
          <w:szCs w:val="20"/>
        </w:rPr>
      </w:pPr>
      <w:r w:rsidRPr="008759C5">
        <w:rPr>
          <w:rFonts w:ascii="Cambria" w:hAnsi="Cambria"/>
          <w:b/>
          <w:sz w:val="20"/>
          <w:szCs w:val="20"/>
        </w:rPr>
        <w:t>OŚWIADCZENIE WYKONAWCY</w:t>
      </w:r>
    </w:p>
    <w:p w14:paraId="6D219683" w14:textId="12860199" w:rsidR="005420A7" w:rsidRPr="008759C5" w:rsidRDefault="009A0669" w:rsidP="00A94EA2">
      <w:pPr>
        <w:pStyle w:val="Bezodstpw"/>
        <w:jc w:val="center"/>
        <w:rPr>
          <w:rFonts w:ascii="Cambria" w:hAnsi="Cambria"/>
          <w:b/>
          <w:sz w:val="20"/>
          <w:szCs w:val="20"/>
        </w:rPr>
      </w:pPr>
      <w:r w:rsidRPr="008759C5">
        <w:rPr>
          <w:rFonts w:ascii="Cambria" w:hAnsi="Cambria"/>
          <w:b/>
          <w:sz w:val="20"/>
          <w:szCs w:val="20"/>
        </w:rPr>
        <w:t>składane na podstawie art. 25a ust. 1 ustawy z dnia 29 stycznia 2004 r.</w:t>
      </w:r>
    </w:p>
    <w:p w14:paraId="53280D96" w14:textId="63524CF3" w:rsidR="00612DB6" w:rsidRPr="008759C5" w:rsidRDefault="009A0669" w:rsidP="00A94EA2">
      <w:pPr>
        <w:pStyle w:val="Bezodstpw"/>
        <w:jc w:val="center"/>
        <w:rPr>
          <w:rFonts w:ascii="Cambria" w:hAnsi="Cambria"/>
          <w:b/>
          <w:sz w:val="20"/>
          <w:szCs w:val="20"/>
        </w:rPr>
      </w:pPr>
      <w:r w:rsidRPr="008759C5">
        <w:rPr>
          <w:rFonts w:ascii="Cambria" w:hAnsi="Cambria"/>
          <w:b/>
          <w:sz w:val="20"/>
          <w:szCs w:val="20"/>
        </w:rPr>
        <w:t>prawo zamówień publicznych</w:t>
      </w:r>
      <w:r w:rsidR="00BC0857" w:rsidRPr="008759C5">
        <w:rPr>
          <w:rFonts w:ascii="Cambria" w:hAnsi="Cambria"/>
          <w:b/>
          <w:sz w:val="20"/>
          <w:szCs w:val="20"/>
        </w:rPr>
        <w:t xml:space="preserve"> (ustawy PZP)</w:t>
      </w:r>
      <w:r w:rsidRPr="008759C5">
        <w:rPr>
          <w:rFonts w:ascii="Cambria" w:hAnsi="Cambria"/>
          <w:b/>
          <w:sz w:val="20"/>
          <w:szCs w:val="20"/>
        </w:rPr>
        <w:t xml:space="preserve">   dotyczące spełniania warunków udziału w postępowaniu </w:t>
      </w:r>
      <w:r w:rsidRPr="008759C5">
        <w:rPr>
          <w:rFonts w:ascii="Cambria" w:hAnsi="Cambria"/>
          <w:b/>
          <w:sz w:val="20"/>
          <w:szCs w:val="20"/>
          <w:lang w:eastAsia="ar-SA"/>
        </w:rPr>
        <w:t>oraz braku podstaw wykluczenia</w:t>
      </w:r>
    </w:p>
    <w:p w14:paraId="1C736A29" w14:textId="09E0821F" w:rsidR="00D52FA2" w:rsidRPr="008759C5"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7067B42" w14:textId="77777777" w:rsidTr="006A5143">
        <w:trPr>
          <w:cantSplit/>
        </w:trPr>
        <w:tc>
          <w:tcPr>
            <w:tcW w:w="9067" w:type="dxa"/>
          </w:tcPr>
          <w:p w14:paraId="5976361A" w14:textId="5A41A053" w:rsidR="00D52FA2" w:rsidRPr="008759C5"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r w:rsidR="00F04BB4" w:rsidRPr="008759C5">
              <w:rPr>
                <w:rFonts w:ascii="Cambria" w:eastAsia="Times New Roman" w:hAnsi="Cambria" w:cs="Arial"/>
                <w:b/>
                <w:sz w:val="20"/>
                <w:szCs w:val="20"/>
                <w:lang w:eastAsia="ar-SA"/>
              </w:rPr>
              <w:t xml:space="preserve"> / Adresy</w:t>
            </w:r>
          </w:p>
        </w:tc>
      </w:tr>
      <w:tr w:rsidR="00620C56" w:rsidRPr="008759C5" w14:paraId="08966723" w14:textId="77777777" w:rsidTr="006A5143">
        <w:trPr>
          <w:cantSplit/>
        </w:trPr>
        <w:tc>
          <w:tcPr>
            <w:tcW w:w="9067" w:type="dxa"/>
          </w:tcPr>
          <w:p w14:paraId="3EB357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r w:rsidR="00620C56" w:rsidRPr="008759C5" w14:paraId="1C4FEE4F" w14:textId="77777777" w:rsidTr="006A5143">
        <w:trPr>
          <w:cantSplit/>
        </w:trPr>
        <w:tc>
          <w:tcPr>
            <w:tcW w:w="9067" w:type="dxa"/>
          </w:tcPr>
          <w:p w14:paraId="0CFF59E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bl>
    <w:p w14:paraId="2748DA51" w14:textId="01510F2F" w:rsidR="0048799C" w:rsidRPr="008759C5" w:rsidRDefault="00D52FA2" w:rsidP="00F70463">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E0157A" w:rsidRPr="008759C5">
        <w:rPr>
          <w:rFonts w:ascii="Cambria" w:hAnsi="Cambria" w:cs="Arial"/>
          <w:b/>
          <w:sz w:val="20"/>
          <w:szCs w:val="20"/>
        </w:rPr>
        <w:t xml:space="preserve"> </w:t>
      </w:r>
    </w:p>
    <w:p w14:paraId="405FA616" w14:textId="77777777" w:rsidR="00244341" w:rsidRDefault="00244341" w:rsidP="00244341">
      <w:pPr>
        <w:spacing w:after="0" w:line="240" w:lineRule="auto"/>
        <w:rPr>
          <w:rFonts w:ascii="Arial" w:hAnsi="Arial" w:cs="Arial"/>
          <w:b/>
        </w:rPr>
      </w:pPr>
      <w:r w:rsidRPr="00770CA0">
        <w:rPr>
          <w:rFonts w:ascii="Arial" w:hAnsi="Arial" w:cs="Arial"/>
          <w:b/>
        </w:rPr>
        <w:t>MATERIAŁY EKSPLOATACYJNE I POMOCNICZE DLA CENTRALNEJ STERYLIZATORNI UNIWERSYTECKIEGO SZPITALA DZIECIĘCEGO W KRAKOWIE</w:t>
      </w:r>
    </w:p>
    <w:p w14:paraId="307379E7" w14:textId="77777777" w:rsidR="00244341" w:rsidRDefault="00244341" w:rsidP="00244341">
      <w:pPr>
        <w:spacing w:after="0" w:line="240" w:lineRule="auto"/>
        <w:jc w:val="both"/>
        <w:rPr>
          <w:rFonts w:ascii="Cambria" w:hAnsi="Cambria" w:cs="Arial"/>
          <w:sz w:val="20"/>
          <w:szCs w:val="20"/>
        </w:rPr>
      </w:pPr>
      <w:r w:rsidRPr="008759C5">
        <w:rPr>
          <w:rFonts w:ascii="Cambria" w:hAnsi="Cambria" w:cs="Arial"/>
          <w:b/>
          <w:sz w:val="20"/>
          <w:szCs w:val="20"/>
        </w:rPr>
        <w:t xml:space="preserve">nr </w:t>
      </w:r>
      <w:r>
        <w:rPr>
          <w:rFonts w:ascii="Cambria" w:hAnsi="Cambria" w:cs="Arial"/>
          <w:b/>
          <w:sz w:val="20"/>
          <w:szCs w:val="20"/>
        </w:rPr>
        <w:t>postępowania  EZP-271-2-113</w:t>
      </w:r>
      <w:r w:rsidRPr="008759C5">
        <w:rPr>
          <w:rFonts w:ascii="Cambria" w:hAnsi="Cambria" w:cs="Arial"/>
          <w:b/>
          <w:sz w:val="20"/>
          <w:szCs w:val="20"/>
        </w:rPr>
        <w:t>/PN/2019</w:t>
      </w:r>
      <w:r w:rsidRPr="008759C5">
        <w:rPr>
          <w:rFonts w:ascii="Cambria" w:hAnsi="Cambria" w:cs="Arial"/>
          <w:sz w:val="20"/>
          <w:szCs w:val="20"/>
        </w:rPr>
        <w:t xml:space="preserve">, </w:t>
      </w:r>
    </w:p>
    <w:p w14:paraId="3C2A2630" w14:textId="19803E64" w:rsidR="00453B2C" w:rsidRPr="008759C5" w:rsidRDefault="00BD5B09" w:rsidP="00BD5B09">
      <w:pPr>
        <w:pStyle w:val="Nagwek"/>
        <w:jc w:val="center"/>
        <w:rPr>
          <w:rFonts w:ascii="Cambria" w:hAnsi="Cambria" w:cs="Arial"/>
          <w:b/>
          <w:sz w:val="20"/>
          <w:szCs w:val="20"/>
        </w:rPr>
      </w:pPr>
      <w:r w:rsidRPr="008759C5">
        <w:rPr>
          <w:rFonts w:ascii="Cambria" w:hAnsi="Cambria" w:cs="Arial"/>
          <w:b/>
          <w:sz w:val="20"/>
          <w:szCs w:val="20"/>
        </w:rPr>
        <w:t>CZĘŚĆ I</w:t>
      </w:r>
    </w:p>
    <w:p w14:paraId="7EED8B9A" w14:textId="77777777" w:rsidR="008F692B" w:rsidRPr="008759C5" w:rsidRDefault="008F692B" w:rsidP="00BD5B09">
      <w:pPr>
        <w:pStyle w:val="Nagwek"/>
        <w:jc w:val="center"/>
        <w:rPr>
          <w:rFonts w:ascii="Cambria" w:hAnsi="Cambria" w:cs="Arial"/>
          <w:b/>
          <w:sz w:val="20"/>
          <w:szCs w:val="20"/>
        </w:rPr>
      </w:pPr>
    </w:p>
    <w:p w14:paraId="3807DAC7" w14:textId="77777777" w:rsidR="00453B2C" w:rsidRPr="008759C5" w:rsidRDefault="00453B2C" w:rsidP="00453B2C">
      <w:pPr>
        <w:pStyle w:val="Nagwek"/>
        <w:jc w:val="both"/>
        <w:rPr>
          <w:rFonts w:ascii="Cambria" w:hAnsi="Cambria" w:cs="Arial"/>
          <w:sz w:val="20"/>
          <w:szCs w:val="20"/>
        </w:rPr>
      </w:pPr>
      <w:r w:rsidRPr="008759C5">
        <w:rPr>
          <w:rFonts w:ascii="Cambria" w:hAnsi="Cambria" w:cs="Arial"/>
          <w:sz w:val="20"/>
          <w:szCs w:val="20"/>
        </w:rPr>
        <w:t>Oświadczam że:</w:t>
      </w:r>
    </w:p>
    <w:p w14:paraId="51C943AF" w14:textId="215F2E0F" w:rsidR="007D5EAD" w:rsidRPr="008759C5" w:rsidRDefault="007D5EAD" w:rsidP="008C5CD7">
      <w:pPr>
        <w:pStyle w:val="Nagwek"/>
        <w:numPr>
          <w:ilvl w:val="0"/>
          <w:numId w:val="54"/>
        </w:numPr>
        <w:jc w:val="both"/>
        <w:rPr>
          <w:rFonts w:ascii="Cambria" w:hAnsi="Cambria" w:cs="Arial"/>
          <w:sz w:val="20"/>
          <w:szCs w:val="20"/>
        </w:rPr>
      </w:pPr>
      <w:r w:rsidRPr="008759C5">
        <w:rPr>
          <w:rFonts w:ascii="Cambria" w:hAnsi="Cambria" w:cs="Arial"/>
          <w:sz w:val="20"/>
          <w:szCs w:val="20"/>
        </w:rPr>
        <w:t>spełniam warunki udziału w postępowaniu określone przez zamawiającego w</w:t>
      </w:r>
      <w:r w:rsidR="005420A7" w:rsidRPr="008759C5">
        <w:rPr>
          <w:rFonts w:ascii="Cambria" w:hAnsi="Cambria" w:cs="Arial"/>
          <w:sz w:val="20"/>
          <w:szCs w:val="20"/>
        </w:rPr>
        <w:t xml:space="preserve"> </w:t>
      </w:r>
      <w:r w:rsidRPr="008759C5">
        <w:rPr>
          <w:rFonts w:ascii="Cambria" w:hAnsi="Cambria" w:cs="Arial"/>
          <w:sz w:val="20"/>
          <w:szCs w:val="20"/>
        </w:rPr>
        <w:t> Specyfikacji istotnych warunków zamówienia</w:t>
      </w:r>
      <w:r w:rsidR="00715D86" w:rsidRPr="008759C5">
        <w:rPr>
          <w:rFonts w:ascii="Cambria" w:hAnsi="Cambria" w:cs="Arial"/>
          <w:sz w:val="20"/>
          <w:szCs w:val="20"/>
        </w:rPr>
        <w:t>,</w:t>
      </w:r>
    </w:p>
    <w:p w14:paraId="2060C7E1" w14:textId="77777777" w:rsidR="00453B2C" w:rsidRPr="008759C5" w:rsidRDefault="00453B2C" w:rsidP="008C5CD7">
      <w:pPr>
        <w:pStyle w:val="Nagwek"/>
        <w:numPr>
          <w:ilvl w:val="0"/>
          <w:numId w:val="54"/>
        </w:numPr>
        <w:jc w:val="both"/>
        <w:rPr>
          <w:rFonts w:ascii="Cambria" w:hAnsi="Cambria" w:cs="Arial"/>
          <w:sz w:val="20"/>
          <w:szCs w:val="20"/>
        </w:rPr>
      </w:pPr>
      <w:r w:rsidRPr="008759C5">
        <w:rPr>
          <w:rFonts w:ascii="Cambria" w:hAnsi="Cambria" w:cs="Arial"/>
          <w:sz w:val="20"/>
          <w:szCs w:val="20"/>
        </w:rPr>
        <w:t xml:space="preserve">nie podlegam wykluczeniu z postępowania na podstawie art. </w:t>
      </w:r>
      <w:r w:rsidRPr="008759C5">
        <w:rPr>
          <w:rFonts w:ascii="Cambria" w:hAnsi="Cambria" w:cs="Arial"/>
          <w:b/>
          <w:sz w:val="20"/>
          <w:szCs w:val="20"/>
        </w:rPr>
        <w:t>24 ust 1 pkt 12-23</w:t>
      </w:r>
      <w:r w:rsidRPr="008759C5">
        <w:rPr>
          <w:rFonts w:ascii="Cambria" w:hAnsi="Cambria" w:cs="Arial"/>
          <w:sz w:val="20"/>
          <w:szCs w:val="20"/>
        </w:rPr>
        <w:t xml:space="preserve"> ustawy Pzp,</w:t>
      </w:r>
    </w:p>
    <w:p w14:paraId="181FAE26" w14:textId="6E6D5449" w:rsidR="00715D86" w:rsidRPr="008759C5" w:rsidRDefault="00715D86" w:rsidP="008C5CD7">
      <w:pPr>
        <w:pStyle w:val="Nagwek"/>
        <w:numPr>
          <w:ilvl w:val="0"/>
          <w:numId w:val="54"/>
        </w:numPr>
        <w:jc w:val="both"/>
        <w:rPr>
          <w:rFonts w:ascii="Cambria" w:hAnsi="Cambria" w:cs="Arial"/>
          <w:sz w:val="20"/>
          <w:szCs w:val="20"/>
        </w:rPr>
      </w:pPr>
      <w:r w:rsidRPr="008759C5">
        <w:rPr>
          <w:rFonts w:ascii="Cambria" w:hAnsi="Cambria" w:cs="Arial"/>
          <w:sz w:val="20"/>
          <w:szCs w:val="20"/>
        </w:rPr>
        <w:t>nie podlegam wykluczeniu z postępo</w:t>
      </w:r>
      <w:r w:rsidR="00544DFE" w:rsidRPr="008759C5">
        <w:rPr>
          <w:rFonts w:ascii="Cambria" w:hAnsi="Cambria" w:cs="Arial"/>
          <w:sz w:val="20"/>
          <w:szCs w:val="20"/>
        </w:rPr>
        <w:t xml:space="preserve">wania na podstawie art. </w:t>
      </w:r>
      <w:r w:rsidR="00544DFE" w:rsidRPr="008759C5">
        <w:rPr>
          <w:rFonts w:ascii="Cambria" w:hAnsi="Cambria" w:cs="Arial"/>
          <w:b/>
          <w:sz w:val="20"/>
          <w:szCs w:val="20"/>
        </w:rPr>
        <w:t>24 ust 5</w:t>
      </w:r>
      <w:r w:rsidRPr="008759C5">
        <w:rPr>
          <w:rFonts w:ascii="Cambria" w:hAnsi="Cambria" w:cs="Arial"/>
          <w:b/>
          <w:sz w:val="20"/>
          <w:szCs w:val="20"/>
        </w:rPr>
        <w:t xml:space="preserve"> pkt 1</w:t>
      </w:r>
      <w:r w:rsidR="00BE1260" w:rsidRPr="008759C5">
        <w:rPr>
          <w:rFonts w:ascii="Cambria" w:hAnsi="Cambria" w:cs="Arial"/>
          <w:b/>
          <w:sz w:val="20"/>
          <w:szCs w:val="20"/>
        </w:rPr>
        <w:t xml:space="preserve"> </w:t>
      </w:r>
      <w:r w:rsidR="00E065E9" w:rsidRPr="008759C5">
        <w:rPr>
          <w:rFonts w:ascii="Cambria" w:hAnsi="Cambria" w:cs="Arial"/>
          <w:sz w:val="20"/>
          <w:szCs w:val="20"/>
        </w:rPr>
        <w:t xml:space="preserve"> </w:t>
      </w:r>
      <w:r w:rsidRPr="008759C5">
        <w:rPr>
          <w:rFonts w:ascii="Cambria" w:hAnsi="Cambria" w:cs="Arial"/>
          <w:sz w:val="20"/>
          <w:szCs w:val="20"/>
        </w:rPr>
        <w:t xml:space="preserve"> ustawy Pzp,</w:t>
      </w:r>
    </w:p>
    <w:p w14:paraId="0358306C" w14:textId="77777777" w:rsidR="00F70463" w:rsidRPr="008759C5" w:rsidRDefault="00F70463" w:rsidP="00F70463">
      <w:pPr>
        <w:pStyle w:val="Bezodstpw"/>
        <w:jc w:val="right"/>
        <w:rPr>
          <w:rFonts w:ascii="Cambria" w:hAnsi="Cambria" w:cs="Arial"/>
          <w:i/>
          <w:sz w:val="20"/>
          <w:szCs w:val="20"/>
        </w:rPr>
      </w:pPr>
    </w:p>
    <w:p w14:paraId="0019160C" w14:textId="4140E14E" w:rsidR="00453B2C" w:rsidRPr="008759C5" w:rsidRDefault="00453B2C" w:rsidP="00F70463">
      <w:pPr>
        <w:pStyle w:val="Bezodstpw"/>
        <w:jc w:val="right"/>
        <w:rPr>
          <w:rFonts w:ascii="Cambria" w:hAnsi="Cambria" w:cs="Arial"/>
          <w:i/>
          <w:sz w:val="20"/>
          <w:szCs w:val="20"/>
        </w:rPr>
      </w:pPr>
      <w:r w:rsidRPr="008759C5">
        <w:rPr>
          <w:rFonts w:ascii="Cambria" w:hAnsi="Cambria" w:cs="Arial"/>
          <w:i/>
          <w:sz w:val="20"/>
          <w:szCs w:val="20"/>
        </w:rPr>
        <w:t>dnia ............</w:t>
      </w:r>
      <w:r w:rsidR="006A5143" w:rsidRPr="008759C5">
        <w:rPr>
          <w:rFonts w:ascii="Cambria" w:hAnsi="Cambria" w:cs="Arial"/>
          <w:i/>
          <w:sz w:val="20"/>
          <w:szCs w:val="20"/>
        </w:rPr>
        <w:t>.....................</w:t>
      </w:r>
      <w:r w:rsidRPr="008759C5">
        <w:rPr>
          <w:rFonts w:ascii="Cambria" w:hAnsi="Cambria"/>
          <w:i/>
          <w:sz w:val="20"/>
          <w:szCs w:val="20"/>
        </w:rPr>
        <w:t>...............................................................................</w:t>
      </w:r>
    </w:p>
    <w:p w14:paraId="5D6F79DD" w14:textId="77777777" w:rsidR="00453B2C" w:rsidRPr="008759C5" w:rsidRDefault="00453B2C"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18A2F346" w14:textId="77777777" w:rsidR="00453B2C" w:rsidRPr="008759C5" w:rsidRDefault="00453B2C" w:rsidP="00453B2C">
      <w:pPr>
        <w:pBdr>
          <w:bottom w:val="single" w:sz="12" w:space="1" w:color="auto"/>
        </w:pBdr>
        <w:spacing w:after="0"/>
        <w:jc w:val="both"/>
        <w:rPr>
          <w:rFonts w:ascii="Cambria" w:hAnsi="Cambria" w:cs="Arial"/>
          <w:sz w:val="20"/>
          <w:szCs w:val="20"/>
        </w:rPr>
      </w:pPr>
    </w:p>
    <w:p w14:paraId="2A0AF46F" w14:textId="6E616281" w:rsidR="00BD5B09" w:rsidRPr="008759C5" w:rsidRDefault="00620C56" w:rsidP="00620C56">
      <w:pPr>
        <w:pStyle w:val="Nagwek"/>
        <w:tabs>
          <w:tab w:val="left" w:pos="4050"/>
        </w:tabs>
        <w:rPr>
          <w:rFonts w:ascii="Cambria" w:hAnsi="Cambria" w:cs="Arial"/>
          <w:i/>
          <w:sz w:val="20"/>
          <w:szCs w:val="20"/>
        </w:rPr>
      </w:pPr>
      <w:r w:rsidRPr="008759C5">
        <w:rPr>
          <w:rFonts w:ascii="Cambria" w:hAnsi="Cambria" w:cs="Arial"/>
          <w:b/>
          <w:sz w:val="20"/>
          <w:szCs w:val="20"/>
        </w:rPr>
        <w:tab/>
      </w:r>
      <w:r w:rsidR="00BD5B09" w:rsidRPr="008759C5">
        <w:rPr>
          <w:rFonts w:ascii="Cambria" w:hAnsi="Cambria" w:cs="Arial"/>
          <w:b/>
          <w:sz w:val="20"/>
          <w:szCs w:val="20"/>
        </w:rPr>
        <w:t xml:space="preserve">CZĘŚĆ II </w:t>
      </w:r>
      <w:r w:rsidR="00BD5B09" w:rsidRPr="008759C5">
        <w:rPr>
          <w:rFonts w:ascii="Cambria" w:hAnsi="Cambria" w:cs="Arial"/>
          <w:i/>
          <w:sz w:val="20"/>
          <w:szCs w:val="20"/>
        </w:rPr>
        <w:t>(jeśli dotyczy)</w:t>
      </w:r>
    </w:p>
    <w:p w14:paraId="1F490D3D" w14:textId="356C0647" w:rsidR="007C451D" w:rsidRPr="008759C5" w:rsidRDefault="007C451D" w:rsidP="007C451D">
      <w:pPr>
        <w:jc w:val="both"/>
        <w:rPr>
          <w:rFonts w:ascii="Cambria" w:hAnsi="Cambria"/>
          <w:sz w:val="20"/>
          <w:szCs w:val="20"/>
        </w:rPr>
      </w:pPr>
      <w:r w:rsidRPr="008759C5">
        <w:rPr>
          <w:rFonts w:ascii="Cambria" w:hAnsi="Cambria"/>
          <w:sz w:val="20"/>
          <w:szCs w:val="20"/>
        </w:rPr>
        <w:t xml:space="preserve">Oświadczam, że </w:t>
      </w:r>
      <w:r w:rsidRPr="008759C5">
        <w:rPr>
          <w:rFonts w:ascii="Cambria" w:hAnsi="Cambria"/>
          <w:b/>
          <w:sz w:val="20"/>
          <w:szCs w:val="20"/>
        </w:rPr>
        <w:t>zachodzą</w:t>
      </w:r>
      <w:r w:rsidRPr="008759C5">
        <w:rPr>
          <w:rFonts w:ascii="Cambria" w:hAnsi="Cambria"/>
          <w:sz w:val="20"/>
          <w:szCs w:val="20"/>
        </w:rPr>
        <w:t xml:space="preserve"> </w:t>
      </w:r>
      <w:r w:rsidRPr="008759C5">
        <w:rPr>
          <w:rFonts w:ascii="Cambria" w:hAnsi="Cambria"/>
          <w:b/>
          <w:sz w:val="20"/>
          <w:szCs w:val="20"/>
        </w:rPr>
        <w:t>w stosunku do mnie podstawy wykluczenia</w:t>
      </w:r>
      <w:r w:rsidRPr="008759C5">
        <w:rPr>
          <w:rFonts w:ascii="Cambria" w:hAnsi="Cambria"/>
          <w:sz w:val="20"/>
          <w:szCs w:val="20"/>
        </w:rPr>
        <w:t xml:space="preserve"> z postępowania na podstawie art. …………. ustawy PZP </w:t>
      </w:r>
      <w:r w:rsidRPr="008759C5">
        <w:rPr>
          <w:rFonts w:ascii="Cambria" w:hAnsi="Cambria"/>
          <w:i/>
          <w:sz w:val="20"/>
          <w:szCs w:val="20"/>
        </w:rPr>
        <w:t>(podać mającą zastosowanie podstawę wykluczenia spośród wymienionych w art. 24 ust. 1 pkt 13-14, 16-20 lub art. 24 ust</w:t>
      </w:r>
      <w:r w:rsidRPr="008759C5">
        <w:rPr>
          <w:rFonts w:ascii="Cambria" w:hAnsi="Cambria"/>
          <w:sz w:val="20"/>
          <w:szCs w:val="20"/>
        </w:rPr>
        <w:t xml:space="preserve">. 5 pkt 1 </w:t>
      </w:r>
      <w:r w:rsidRPr="008759C5">
        <w:rPr>
          <w:rFonts w:ascii="Cambria" w:hAnsi="Cambria"/>
          <w:i/>
          <w:sz w:val="20"/>
          <w:szCs w:val="20"/>
        </w:rPr>
        <w:t>ustawy PZP).</w:t>
      </w:r>
      <w:r w:rsidRPr="008759C5">
        <w:rPr>
          <w:rFonts w:ascii="Cambria" w:hAnsi="Cambria"/>
          <w:sz w:val="20"/>
          <w:szCs w:val="20"/>
        </w:rPr>
        <w:t xml:space="preserve"> Jednocześnie oświadczam, że w związku z ww. okolicznością, na podstawie art. 24 ust. 8 ustawy PZP podjąłem następujące środki napraw</w:t>
      </w:r>
      <w:r w:rsidR="00657DEA" w:rsidRPr="008759C5">
        <w:rPr>
          <w:rFonts w:ascii="Cambria" w:hAnsi="Cambria"/>
          <w:sz w:val="20"/>
          <w:szCs w:val="20"/>
        </w:rPr>
        <w:t>cze:……………………………………</w:t>
      </w:r>
      <w:r w:rsidRPr="008759C5">
        <w:rPr>
          <w:rFonts w:ascii="Cambria" w:hAnsi="Cambria"/>
          <w:sz w:val="20"/>
          <w:szCs w:val="20"/>
        </w:rPr>
        <w:t>…………………………………………………………………</w:t>
      </w:r>
    </w:p>
    <w:p w14:paraId="574B0E02" w14:textId="77777777" w:rsidR="008F692B" w:rsidRPr="008759C5" w:rsidRDefault="008F692B" w:rsidP="00F70463">
      <w:pPr>
        <w:pStyle w:val="Bezodstpw"/>
        <w:jc w:val="right"/>
        <w:rPr>
          <w:rFonts w:ascii="Cambria" w:hAnsi="Cambria" w:cs="Arial"/>
          <w:i/>
          <w:sz w:val="20"/>
          <w:szCs w:val="20"/>
        </w:rPr>
      </w:pPr>
    </w:p>
    <w:p w14:paraId="28478376" w14:textId="77777777" w:rsidR="00F70463" w:rsidRPr="008759C5" w:rsidRDefault="00F70463" w:rsidP="00F70463">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5A8B0ACD" w14:textId="77777777" w:rsidR="00F70463" w:rsidRPr="008759C5" w:rsidRDefault="00F70463"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9AC2C91" w14:textId="77777777" w:rsidR="007C451D" w:rsidRPr="008759C5" w:rsidRDefault="007C451D" w:rsidP="007C451D">
      <w:pPr>
        <w:pBdr>
          <w:bottom w:val="single" w:sz="12" w:space="1" w:color="auto"/>
        </w:pBdr>
        <w:spacing w:after="0"/>
        <w:jc w:val="both"/>
        <w:rPr>
          <w:rFonts w:ascii="Cambria" w:hAnsi="Cambria" w:cs="Arial"/>
          <w:sz w:val="20"/>
          <w:szCs w:val="20"/>
        </w:rPr>
      </w:pPr>
    </w:p>
    <w:p w14:paraId="20EE5FE5" w14:textId="3CC5FD65" w:rsidR="00BD5B09" w:rsidRPr="008759C5" w:rsidRDefault="00BD5B09" w:rsidP="00620C56">
      <w:pPr>
        <w:pStyle w:val="Nagwek"/>
        <w:tabs>
          <w:tab w:val="clear" w:pos="9072"/>
        </w:tabs>
        <w:jc w:val="center"/>
        <w:rPr>
          <w:rFonts w:ascii="Cambria" w:hAnsi="Cambria" w:cs="Arial"/>
          <w:i/>
          <w:sz w:val="20"/>
          <w:szCs w:val="20"/>
        </w:rPr>
      </w:pPr>
      <w:r w:rsidRPr="008759C5">
        <w:rPr>
          <w:rFonts w:ascii="Cambria" w:hAnsi="Cambria" w:cs="Arial"/>
          <w:b/>
          <w:sz w:val="20"/>
          <w:szCs w:val="20"/>
        </w:rPr>
        <w:t xml:space="preserve">CZĘŚĆ III </w:t>
      </w:r>
      <w:r w:rsidRPr="008759C5">
        <w:rPr>
          <w:rFonts w:ascii="Cambria" w:hAnsi="Cambria" w:cs="Arial"/>
          <w:i/>
          <w:sz w:val="20"/>
          <w:szCs w:val="20"/>
        </w:rPr>
        <w:t>(jeśli dotyczy)</w:t>
      </w:r>
    </w:p>
    <w:p w14:paraId="73B11A4A" w14:textId="77777777" w:rsidR="008F692B" w:rsidRPr="008759C5" w:rsidRDefault="008F692B" w:rsidP="00BD5B09">
      <w:pPr>
        <w:pStyle w:val="Nagwek"/>
        <w:jc w:val="center"/>
        <w:rPr>
          <w:rFonts w:ascii="Cambria" w:hAnsi="Cambria" w:cs="Arial"/>
          <w:b/>
          <w:sz w:val="20"/>
          <w:szCs w:val="20"/>
        </w:rPr>
      </w:pPr>
    </w:p>
    <w:p w14:paraId="57D3866A" w14:textId="77777777" w:rsidR="00B95B28" w:rsidRPr="008759C5" w:rsidRDefault="00DC0D8E" w:rsidP="00B95B28">
      <w:pPr>
        <w:pStyle w:val="Bezodstpw"/>
        <w:jc w:val="center"/>
        <w:rPr>
          <w:rFonts w:ascii="Cambria" w:hAnsi="Cambria"/>
          <w:b/>
          <w:sz w:val="20"/>
          <w:szCs w:val="20"/>
        </w:rPr>
      </w:pPr>
      <w:r w:rsidRPr="008759C5">
        <w:rPr>
          <w:rFonts w:ascii="Cambria" w:hAnsi="Cambria"/>
          <w:b/>
          <w:sz w:val="20"/>
          <w:szCs w:val="20"/>
        </w:rPr>
        <w:t>OŚWIADCZENIE WYKONAWCY</w:t>
      </w:r>
      <w:r w:rsidR="00B95B28" w:rsidRPr="008759C5">
        <w:rPr>
          <w:rFonts w:ascii="Cambria" w:hAnsi="Cambria"/>
          <w:b/>
          <w:sz w:val="20"/>
          <w:szCs w:val="20"/>
        </w:rPr>
        <w:t xml:space="preserve">  </w:t>
      </w:r>
    </w:p>
    <w:p w14:paraId="74DA174B" w14:textId="68D88638" w:rsidR="009A0669" w:rsidRPr="008759C5" w:rsidRDefault="004335EB" w:rsidP="00B95B28">
      <w:pPr>
        <w:pStyle w:val="Bezodstpw"/>
        <w:jc w:val="center"/>
        <w:rPr>
          <w:rFonts w:ascii="Cambria" w:hAnsi="Cambria" w:cs="Arial"/>
          <w:b/>
          <w:sz w:val="20"/>
          <w:szCs w:val="20"/>
        </w:rPr>
      </w:pPr>
      <w:r w:rsidRPr="008759C5">
        <w:rPr>
          <w:rFonts w:ascii="Cambria" w:hAnsi="Cambria"/>
          <w:b/>
          <w:sz w:val="20"/>
          <w:szCs w:val="20"/>
        </w:rPr>
        <w:t>składane na podstawie art. 25a</w:t>
      </w:r>
      <w:r w:rsidR="00C36D28" w:rsidRPr="008759C5">
        <w:rPr>
          <w:rFonts w:ascii="Cambria" w:hAnsi="Cambria"/>
          <w:b/>
          <w:sz w:val="20"/>
          <w:szCs w:val="20"/>
        </w:rPr>
        <w:t>.</w:t>
      </w:r>
      <w:r w:rsidRPr="008759C5">
        <w:rPr>
          <w:rFonts w:ascii="Cambria" w:hAnsi="Cambria"/>
          <w:b/>
          <w:sz w:val="20"/>
          <w:szCs w:val="20"/>
        </w:rPr>
        <w:t xml:space="preserve"> ust. 3 ustawy </w:t>
      </w:r>
      <w:r w:rsidR="00BC0857" w:rsidRPr="008759C5">
        <w:rPr>
          <w:rFonts w:ascii="Cambria" w:hAnsi="Cambria"/>
          <w:b/>
          <w:sz w:val="20"/>
          <w:szCs w:val="20"/>
        </w:rPr>
        <w:t>PZP</w:t>
      </w:r>
      <w:r w:rsidR="00973F8C" w:rsidRPr="008759C5">
        <w:rPr>
          <w:rFonts w:ascii="Cambria" w:hAnsi="Cambria"/>
          <w:b/>
          <w:sz w:val="20"/>
          <w:szCs w:val="20"/>
        </w:rPr>
        <w:t xml:space="preserve"> </w:t>
      </w:r>
      <w:r w:rsidR="00453B2C" w:rsidRPr="008759C5">
        <w:rPr>
          <w:rFonts w:ascii="Cambria" w:hAnsi="Cambria" w:cs="Arial"/>
          <w:b/>
          <w:sz w:val="20"/>
          <w:szCs w:val="20"/>
        </w:rPr>
        <w:t xml:space="preserve">dotyczące </w:t>
      </w:r>
      <w:r w:rsidR="009A0669" w:rsidRPr="008759C5">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8759C5">
        <w:rPr>
          <w:rFonts w:ascii="Cambria" w:hAnsi="Cambria" w:cs="Arial"/>
          <w:b/>
          <w:sz w:val="20"/>
          <w:szCs w:val="20"/>
        </w:rPr>
        <w:t xml:space="preserve">powołuje się na ich zasoby </w:t>
      </w:r>
      <w:r w:rsidR="009A0669" w:rsidRPr="008759C5">
        <w:rPr>
          <w:rFonts w:ascii="Cambria" w:hAnsi="Cambria" w:cs="Arial"/>
          <w:b/>
          <w:sz w:val="20"/>
          <w:szCs w:val="20"/>
        </w:rPr>
        <w:t>warunków udziału w postępowaniu</w:t>
      </w:r>
    </w:p>
    <w:p w14:paraId="59342DC4" w14:textId="348170D0" w:rsidR="006A14A3" w:rsidRPr="008759C5" w:rsidRDefault="00453B2C" w:rsidP="00453B2C">
      <w:pPr>
        <w:rPr>
          <w:rFonts w:ascii="Cambria" w:hAnsi="Cambria" w:cs="Arial"/>
          <w:sz w:val="20"/>
          <w:szCs w:val="20"/>
        </w:rPr>
      </w:pPr>
      <w:r w:rsidRPr="008759C5">
        <w:rPr>
          <w:rFonts w:ascii="Cambria" w:hAnsi="Cambria" w:cs="Arial"/>
          <w:sz w:val="20"/>
          <w:szCs w:val="20"/>
        </w:rPr>
        <w:t xml:space="preserve">Oświadczam, </w:t>
      </w:r>
      <w:r w:rsidR="006A14A3" w:rsidRPr="008759C5">
        <w:rPr>
          <w:rFonts w:ascii="Cambria" w:hAnsi="Cambria" w:cs="Arial"/>
          <w:sz w:val="20"/>
          <w:szCs w:val="20"/>
        </w:rPr>
        <w:t>następujące  podmioty</w:t>
      </w:r>
      <w:r w:rsidRPr="008759C5">
        <w:rPr>
          <w:rFonts w:ascii="Cambria" w:hAnsi="Cambria" w:cs="Arial"/>
          <w:sz w:val="20"/>
          <w:szCs w:val="20"/>
        </w:rPr>
        <w:t xml:space="preserve"> </w:t>
      </w:r>
      <w:r w:rsidR="00153D07" w:rsidRPr="008759C5">
        <w:rPr>
          <w:rFonts w:ascii="Cambria" w:hAnsi="Cambria" w:cs="Arial"/>
          <w:sz w:val="20"/>
          <w:szCs w:val="20"/>
        </w:rPr>
        <w:t>…………</w:t>
      </w:r>
      <w:r w:rsidR="007C451D" w:rsidRPr="008759C5">
        <w:rPr>
          <w:rFonts w:ascii="Cambria" w:hAnsi="Cambria" w:cs="Arial"/>
          <w:sz w:val="20"/>
          <w:szCs w:val="20"/>
        </w:rPr>
        <w:t>………….</w:t>
      </w:r>
      <w:r w:rsidR="00BD5B09" w:rsidRPr="008759C5">
        <w:rPr>
          <w:rFonts w:ascii="Cambria" w:hAnsi="Cambria" w:cs="Arial"/>
          <w:sz w:val="20"/>
          <w:szCs w:val="20"/>
        </w:rPr>
        <w:t xml:space="preserve">…….. </w:t>
      </w:r>
      <w:r w:rsidRPr="008759C5">
        <w:rPr>
          <w:rFonts w:ascii="Cambria" w:hAnsi="Cambria" w:cs="Arial"/>
          <w:i/>
          <w:sz w:val="20"/>
          <w:szCs w:val="20"/>
        </w:rPr>
        <w:t>(</w:t>
      </w:r>
      <w:r w:rsidR="00BD5B09" w:rsidRPr="008759C5">
        <w:rPr>
          <w:rFonts w:ascii="Cambria" w:hAnsi="Cambria" w:cs="Arial"/>
          <w:i/>
          <w:sz w:val="20"/>
          <w:szCs w:val="20"/>
        </w:rPr>
        <w:t>podać pełną nazwę/firmę, adres )</w:t>
      </w:r>
    </w:p>
    <w:p w14:paraId="53035CD0" w14:textId="3D64836C" w:rsidR="00453B2C" w:rsidRPr="008759C5" w:rsidRDefault="00153D07" w:rsidP="00453B2C">
      <w:pPr>
        <w:rPr>
          <w:rFonts w:ascii="Cambria" w:hAnsi="Cambria" w:cs="Arial"/>
          <w:sz w:val="20"/>
          <w:szCs w:val="20"/>
        </w:rPr>
      </w:pPr>
      <w:r w:rsidRPr="008759C5">
        <w:rPr>
          <w:rFonts w:ascii="Cambria" w:hAnsi="Cambria" w:cs="Arial"/>
          <w:i/>
          <w:sz w:val="20"/>
          <w:szCs w:val="20"/>
        </w:rPr>
        <w:t xml:space="preserve"> </w:t>
      </w:r>
      <w:r w:rsidR="006A14A3" w:rsidRPr="008759C5">
        <w:rPr>
          <w:rFonts w:ascii="Cambria" w:hAnsi="Cambria" w:cs="Arial"/>
          <w:sz w:val="20"/>
          <w:szCs w:val="20"/>
        </w:rPr>
        <w:t xml:space="preserve">Spełniają </w:t>
      </w:r>
      <w:r w:rsidR="004E6665" w:rsidRPr="008759C5">
        <w:rPr>
          <w:rFonts w:ascii="Cambria" w:hAnsi="Cambria" w:cs="Arial"/>
          <w:sz w:val="20"/>
          <w:szCs w:val="20"/>
        </w:rPr>
        <w:t xml:space="preserve">warunki udziału w postępowaniu w zakresie w jakim powołujemy się na ich zasoby  oraz </w:t>
      </w:r>
      <w:r w:rsidR="00453B2C" w:rsidRPr="008759C5">
        <w:rPr>
          <w:rFonts w:ascii="Cambria" w:hAnsi="Cambria" w:cs="Arial"/>
          <w:sz w:val="20"/>
          <w:szCs w:val="20"/>
        </w:rPr>
        <w:t xml:space="preserve">nie zachodzą </w:t>
      </w:r>
      <w:r w:rsidR="004E6665" w:rsidRPr="008759C5">
        <w:rPr>
          <w:rFonts w:ascii="Cambria" w:hAnsi="Cambria" w:cs="Arial"/>
          <w:sz w:val="20"/>
          <w:szCs w:val="20"/>
        </w:rPr>
        <w:t xml:space="preserve">w stosunku do nich </w:t>
      </w:r>
      <w:r w:rsidR="00453B2C" w:rsidRPr="008759C5">
        <w:rPr>
          <w:rFonts w:ascii="Cambria" w:hAnsi="Cambria" w:cs="Arial"/>
          <w:sz w:val="20"/>
          <w:szCs w:val="20"/>
        </w:rPr>
        <w:t xml:space="preserve">podstawy wykluczenia </w:t>
      </w:r>
      <w:r w:rsidR="004E6665" w:rsidRPr="008759C5">
        <w:rPr>
          <w:rFonts w:ascii="Cambria" w:hAnsi="Cambria" w:cs="Arial"/>
          <w:sz w:val="20"/>
          <w:szCs w:val="20"/>
        </w:rPr>
        <w:t xml:space="preserve"> </w:t>
      </w:r>
      <w:r w:rsidR="00453B2C" w:rsidRPr="008759C5">
        <w:rPr>
          <w:rFonts w:ascii="Cambria" w:hAnsi="Cambria" w:cs="Arial"/>
          <w:sz w:val="20"/>
          <w:szCs w:val="20"/>
        </w:rPr>
        <w:t>z postępowania o udzielenie zamówienia</w:t>
      </w:r>
      <w:r w:rsidR="002571E6" w:rsidRPr="008759C5">
        <w:rPr>
          <w:rFonts w:ascii="Cambria" w:hAnsi="Cambria" w:cs="Arial"/>
          <w:sz w:val="20"/>
          <w:szCs w:val="20"/>
        </w:rPr>
        <w:t xml:space="preserve">, które wskazane zostały w </w:t>
      </w:r>
      <w:r w:rsidR="002571E6" w:rsidRPr="008759C5">
        <w:rPr>
          <w:rFonts w:ascii="Cambria" w:hAnsi="Cambria" w:cs="Arial"/>
          <w:b/>
          <w:sz w:val="20"/>
          <w:szCs w:val="20"/>
        </w:rPr>
        <w:t>CZĘŚCI I</w:t>
      </w:r>
      <w:r w:rsidR="002571E6" w:rsidRPr="008759C5">
        <w:rPr>
          <w:rFonts w:ascii="Cambria" w:hAnsi="Cambria" w:cs="Arial"/>
          <w:sz w:val="20"/>
          <w:szCs w:val="20"/>
        </w:rPr>
        <w:t xml:space="preserve"> niniejszego oświadczenia.</w:t>
      </w:r>
      <w:r w:rsidR="00453B2C" w:rsidRPr="008759C5">
        <w:rPr>
          <w:rFonts w:ascii="Cambria" w:hAnsi="Cambria" w:cs="Arial"/>
          <w:sz w:val="20"/>
          <w:szCs w:val="20"/>
        </w:rPr>
        <w:t>.</w:t>
      </w:r>
    </w:p>
    <w:p w14:paraId="0A1E0783" w14:textId="77777777" w:rsidR="00153D07" w:rsidRPr="008759C5" w:rsidRDefault="00153D07" w:rsidP="00153D07">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D12E35D" w14:textId="77777777" w:rsidR="00153D07" w:rsidRPr="008759C5" w:rsidRDefault="00153D07" w:rsidP="00153D07">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4706D55" w14:textId="77777777" w:rsidR="00972E01" w:rsidRPr="008759C5" w:rsidRDefault="00972E01" w:rsidP="006C374E">
      <w:pPr>
        <w:pBdr>
          <w:bottom w:val="single" w:sz="12" w:space="1" w:color="auto"/>
        </w:pBdr>
        <w:spacing w:after="0"/>
        <w:jc w:val="both"/>
        <w:rPr>
          <w:rFonts w:ascii="Cambria" w:hAnsi="Cambria" w:cs="Arial"/>
          <w:sz w:val="20"/>
          <w:szCs w:val="20"/>
        </w:rPr>
      </w:pPr>
    </w:p>
    <w:p w14:paraId="24B33D1A" w14:textId="3E0D8C13" w:rsidR="006C374E" w:rsidRPr="008759C5" w:rsidRDefault="006C374E" w:rsidP="006C374E">
      <w:pPr>
        <w:pStyle w:val="Nagwek"/>
        <w:jc w:val="center"/>
        <w:rPr>
          <w:rFonts w:ascii="Cambria" w:hAnsi="Cambria" w:cs="Arial"/>
          <w:i/>
          <w:sz w:val="20"/>
          <w:szCs w:val="20"/>
        </w:rPr>
      </w:pPr>
      <w:r w:rsidRPr="008759C5">
        <w:rPr>
          <w:rFonts w:ascii="Cambria" w:hAnsi="Cambria" w:cs="Arial"/>
          <w:b/>
          <w:sz w:val="20"/>
          <w:szCs w:val="20"/>
        </w:rPr>
        <w:t xml:space="preserve">CZĘŚĆ IV </w:t>
      </w:r>
      <w:r w:rsidRPr="008759C5">
        <w:rPr>
          <w:rFonts w:ascii="Cambria" w:hAnsi="Cambria" w:cs="Arial"/>
          <w:i/>
          <w:sz w:val="20"/>
          <w:szCs w:val="20"/>
        </w:rPr>
        <w:t>(jeśli dotyczy)</w:t>
      </w:r>
    </w:p>
    <w:p w14:paraId="5412A744" w14:textId="77777777" w:rsidR="006A14A3" w:rsidRPr="008759C5" w:rsidRDefault="006A14A3" w:rsidP="006C374E">
      <w:pPr>
        <w:pStyle w:val="Nagwek"/>
        <w:jc w:val="center"/>
        <w:rPr>
          <w:rFonts w:ascii="Cambria" w:hAnsi="Cambria" w:cs="Arial"/>
          <w:b/>
          <w:sz w:val="20"/>
          <w:szCs w:val="20"/>
        </w:rPr>
      </w:pPr>
    </w:p>
    <w:p w14:paraId="0B3BD628" w14:textId="77777777" w:rsidR="006C374E" w:rsidRPr="008759C5" w:rsidRDefault="006C374E" w:rsidP="006C374E">
      <w:pPr>
        <w:pStyle w:val="Bezodstpw"/>
        <w:jc w:val="center"/>
        <w:rPr>
          <w:rFonts w:ascii="Cambria" w:hAnsi="Cambria"/>
          <w:b/>
          <w:sz w:val="20"/>
          <w:szCs w:val="20"/>
        </w:rPr>
      </w:pPr>
      <w:r w:rsidRPr="008759C5">
        <w:rPr>
          <w:rFonts w:ascii="Cambria" w:hAnsi="Cambria"/>
          <w:b/>
          <w:sz w:val="20"/>
          <w:szCs w:val="20"/>
        </w:rPr>
        <w:t xml:space="preserve">OŚWIADCZENIE WYKONAWCY  </w:t>
      </w:r>
    </w:p>
    <w:p w14:paraId="1193697E" w14:textId="4036F84C" w:rsidR="006C374E" w:rsidRPr="008759C5" w:rsidRDefault="006C374E" w:rsidP="00AE5E85">
      <w:pPr>
        <w:pStyle w:val="Bezodstpw"/>
        <w:jc w:val="center"/>
        <w:rPr>
          <w:rFonts w:ascii="Cambria" w:hAnsi="Cambria" w:cs="Arial"/>
          <w:b/>
          <w:sz w:val="20"/>
          <w:szCs w:val="20"/>
        </w:rPr>
      </w:pPr>
      <w:r w:rsidRPr="008759C5">
        <w:rPr>
          <w:rFonts w:ascii="Cambria" w:hAnsi="Cambria"/>
          <w:b/>
          <w:sz w:val="20"/>
          <w:szCs w:val="20"/>
        </w:rPr>
        <w:t>składane na podstawie art. 25a.</w:t>
      </w:r>
      <w:r w:rsidR="00AE5E85" w:rsidRPr="008759C5">
        <w:rPr>
          <w:rFonts w:ascii="Cambria" w:hAnsi="Cambria"/>
          <w:b/>
          <w:sz w:val="20"/>
          <w:szCs w:val="20"/>
        </w:rPr>
        <w:t xml:space="preserve"> ust. 5</w:t>
      </w:r>
      <w:r w:rsidRPr="008759C5">
        <w:rPr>
          <w:rFonts w:ascii="Cambria" w:hAnsi="Cambria"/>
          <w:b/>
          <w:sz w:val="20"/>
          <w:szCs w:val="20"/>
        </w:rPr>
        <w:t xml:space="preserve"> ustawy PZP </w:t>
      </w:r>
      <w:r w:rsidRPr="008759C5">
        <w:rPr>
          <w:rFonts w:ascii="Cambria" w:hAnsi="Cambria" w:cs="Arial"/>
          <w:b/>
          <w:sz w:val="20"/>
          <w:szCs w:val="20"/>
        </w:rPr>
        <w:t xml:space="preserve">dotyczące </w:t>
      </w:r>
      <w:r w:rsidR="006A14A3" w:rsidRPr="008759C5">
        <w:rPr>
          <w:rFonts w:ascii="Cambria" w:hAnsi="Cambria" w:cs="Arial"/>
          <w:b/>
          <w:sz w:val="20"/>
          <w:szCs w:val="20"/>
        </w:rPr>
        <w:t>PODWYKONAWCÓW</w:t>
      </w:r>
      <w:r w:rsidR="00AE5E85" w:rsidRPr="008759C5">
        <w:rPr>
          <w:rFonts w:ascii="Cambria" w:hAnsi="Cambria" w:cs="Arial"/>
          <w:b/>
          <w:sz w:val="20"/>
          <w:szCs w:val="20"/>
        </w:rPr>
        <w:t xml:space="preserve">, którym zamierza powierzyć wykonanie części zamówienia </w:t>
      </w:r>
      <w:r w:rsidRPr="008759C5">
        <w:rPr>
          <w:rFonts w:ascii="Cambria" w:hAnsi="Cambria" w:cs="Arial"/>
          <w:b/>
          <w:sz w:val="20"/>
          <w:szCs w:val="20"/>
        </w:rPr>
        <w:t xml:space="preserve">w celu wykazania braku istnienia wobec nich podstaw wykluczenia </w:t>
      </w:r>
    </w:p>
    <w:p w14:paraId="0721D519" w14:textId="77777777" w:rsidR="008F692B" w:rsidRPr="008759C5" w:rsidRDefault="008F692B" w:rsidP="006C374E">
      <w:pPr>
        <w:rPr>
          <w:rFonts w:ascii="Cambria" w:hAnsi="Cambria" w:cs="Arial"/>
          <w:sz w:val="20"/>
          <w:szCs w:val="20"/>
        </w:rPr>
      </w:pPr>
    </w:p>
    <w:p w14:paraId="37F8E145" w14:textId="77777777" w:rsidR="008F692B" w:rsidRPr="008759C5" w:rsidRDefault="006C374E" w:rsidP="006C374E">
      <w:pPr>
        <w:rPr>
          <w:rFonts w:ascii="Cambria" w:hAnsi="Cambria" w:cs="Arial"/>
          <w:sz w:val="20"/>
          <w:szCs w:val="20"/>
        </w:rPr>
      </w:pPr>
      <w:r w:rsidRPr="008759C5">
        <w:rPr>
          <w:rFonts w:ascii="Cambria" w:hAnsi="Cambria" w:cs="Arial"/>
          <w:sz w:val="20"/>
          <w:szCs w:val="20"/>
        </w:rPr>
        <w:t>Oświadczam, że w stosun</w:t>
      </w:r>
      <w:r w:rsidR="00A70E79" w:rsidRPr="008759C5">
        <w:rPr>
          <w:rFonts w:ascii="Cambria" w:hAnsi="Cambria" w:cs="Arial"/>
          <w:sz w:val="20"/>
          <w:szCs w:val="20"/>
        </w:rPr>
        <w:t>ku do następującego/ych podwykonawcy/ów</w:t>
      </w:r>
      <w:r w:rsidRPr="008759C5">
        <w:rPr>
          <w:rFonts w:ascii="Cambria" w:hAnsi="Cambria" w:cs="Arial"/>
          <w:sz w:val="20"/>
          <w:szCs w:val="20"/>
        </w:rPr>
        <w:t>,</w:t>
      </w:r>
    </w:p>
    <w:p w14:paraId="7369ED24" w14:textId="77777777" w:rsidR="008F692B" w:rsidRPr="008759C5" w:rsidRDefault="006C374E" w:rsidP="006C374E">
      <w:pPr>
        <w:rPr>
          <w:rFonts w:ascii="Cambria" w:hAnsi="Cambria" w:cs="Arial"/>
          <w:i/>
          <w:sz w:val="20"/>
          <w:szCs w:val="20"/>
        </w:rPr>
      </w:pPr>
      <w:r w:rsidRPr="008759C5">
        <w:rPr>
          <w:rFonts w:ascii="Cambria" w:hAnsi="Cambria" w:cs="Arial"/>
          <w:sz w:val="20"/>
          <w:szCs w:val="20"/>
        </w:rPr>
        <w:t xml:space="preserve"> …………………….…….. </w:t>
      </w:r>
      <w:r w:rsidRPr="008759C5">
        <w:rPr>
          <w:rFonts w:ascii="Cambria" w:hAnsi="Cambria" w:cs="Arial"/>
          <w:i/>
          <w:sz w:val="20"/>
          <w:szCs w:val="20"/>
        </w:rPr>
        <w:t xml:space="preserve">(podać pełną nazwę/firmę, adres ) </w:t>
      </w:r>
    </w:p>
    <w:p w14:paraId="1DD8FBF5" w14:textId="41BB6A80" w:rsidR="006C374E" w:rsidRPr="008759C5" w:rsidRDefault="006C374E" w:rsidP="006C374E">
      <w:pPr>
        <w:rPr>
          <w:rFonts w:ascii="Cambria" w:hAnsi="Cambria" w:cs="Arial"/>
          <w:sz w:val="20"/>
          <w:szCs w:val="20"/>
        </w:rPr>
      </w:pPr>
      <w:r w:rsidRPr="008759C5">
        <w:rPr>
          <w:rFonts w:ascii="Cambria" w:hAnsi="Cambria" w:cs="Arial"/>
          <w:b/>
          <w:sz w:val="20"/>
          <w:szCs w:val="20"/>
        </w:rPr>
        <w:t xml:space="preserve">nie zachodzą podstawy wykluczenia </w:t>
      </w:r>
      <w:r w:rsidRPr="008759C5">
        <w:rPr>
          <w:rFonts w:ascii="Cambria" w:hAnsi="Cambria" w:cs="Arial"/>
          <w:sz w:val="20"/>
          <w:szCs w:val="20"/>
        </w:rPr>
        <w:t xml:space="preserve">z postępowania o udzielenie zamówienia, które wskazane zostały w </w:t>
      </w:r>
      <w:r w:rsidRPr="008759C5">
        <w:rPr>
          <w:rFonts w:ascii="Cambria" w:hAnsi="Cambria" w:cs="Arial"/>
          <w:b/>
          <w:sz w:val="20"/>
          <w:szCs w:val="20"/>
        </w:rPr>
        <w:t>CZĘŚCI I</w:t>
      </w:r>
      <w:r w:rsidRPr="008759C5">
        <w:rPr>
          <w:rFonts w:ascii="Cambria" w:hAnsi="Cambria" w:cs="Arial"/>
          <w:sz w:val="20"/>
          <w:szCs w:val="20"/>
        </w:rPr>
        <w:t xml:space="preserve"> niniejszego oświadczenia..</w:t>
      </w:r>
    </w:p>
    <w:p w14:paraId="0FF362CC" w14:textId="77777777" w:rsidR="008F692B" w:rsidRPr="008759C5" w:rsidRDefault="008F692B" w:rsidP="006C374E">
      <w:pPr>
        <w:pStyle w:val="Bezodstpw"/>
        <w:jc w:val="right"/>
        <w:rPr>
          <w:rFonts w:ascii="Cambria" w:hAnsi="Cambria" w:cs="Arial"/>
          <w:i/>
          <w:sz w:val="20"/>
          <w:szCs w:val="20"/>
        </w:rPr>
      </w:pPr>
    </w:p>
    <w:p w14:paraId="2846BA00" w14:textId="77777777" w:rsidR="006C374E" w:rsidRPr="008759C5" w:rsidRDefault="006C374E" w:rsidP="006C374E">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C5A5D3B" w14:textId="77777777" w:rsidR="006C374E" w:rsidRPr="008759C5" w:rsidRDefault="006C374E" w:rsidP="006C374E">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3839527B" w14:textId="77777777" w:rsidR="00153D07" w:rsidRPr="008759C5" w:rsidRDefault="00153D07" w:rsidP="00453B2C">
      <w:pPr>
        <w:rPr>
          <w:rFonts w:ascii="Cambria" w:hAnsi="Cambria" w:cs="Arial"/>
          <w:i/>
          <w:sz w:val="20"/>
          <w:szCs w:val="20"/>
        </w:rPr>
      </w:pPr>
    </w:p>
    <w:p w14:paraId="14916876" w14:textId="76B39434" w:rsidR="00456DC3" w:rsidRPr="008759C5" w:rsidRDefault="00453B2C" w:rsidP="0075330A">
      <w:pPr>
        <w:rPr>
          <w:rFonts w:ascii="Cambria" w:eastAsia="Times New Roman" w:hAnsi="Cambria" w:cs="Arial"/>
          <w:bCs/>
          <w:i/>
          <w:iCs/>
          <w:sz w:val="20"/>
          <w:szCs w:val="20"/>
          <w:lang w:eastAsia="pl-PL"/>
        </w:rPr>
      </w:pPr>
      <w:r w:rsidRPr="008759C5">
        <w:rPr>
          <w:rFonts w:ascii="Cambria" w:hAnsi="Cambria" w:cs="Arial"/>
          <w:i/>
          <w:iCs/>
          <w:sz w:val="20"/>
          <w:szCs w:val="20"/>
        </w:rPr>
        <w:br w:type="page"/>
      </w: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lastRenderedPageBreak/>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8C5CD7">
      <w:pPr>
        <w:numPr>
          <w:ilvl w:val="2"/>
          <w:numId w:val="45"/>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8C5CD7">
      <w:pPr>
        <w:numPr>
          <w:ilvl w:val="0"/>
          <w:numId w:val="46"/>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8C5CD7">
      <w:pPr>
        <w:numPr>
          <w:ilvl w:val="1"/>
          <w:numId w:val="50"/>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8C5CD7">
      <w:pPr>
        <w:numPr>
          <w:ilvl w:val="0"/>
          <w:numId w:val="4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w:t>
      </w:r>
      <w:r w:rsidR="009E2979" w:rsidRPr="008759C5">
        <w:rPr>
          <w:rFonts w:ascii="Cambria" w:hAnsi="Cambria" w:cs="Arial"/>
          <w:sz w:val="20"/>
          <w:szCs w:val="20"/>
        </w:rPr>
        <w:lastRenderedPageBreak/>
        <w:t>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8C5CD7">
      <w:pPr>
        <w:numPr>
          <w:ilvl w:val="0"/>
          <w:numId w:val="48"/>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8C5CD7">
      <w:pPr>
        <w:numPr>
          <w:ilvl w:val="0"/>
          <w:numId w:val="48"/>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8C5CD7">
      <w:pPr>
        <w:numPr>
          <w:ilvl w:val="0"/>
          <w:numId w:val="49"/>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0C1B" w14:textId="77777777" w:rsidR="005702DB" w:rsidRDefault="005702DB" w:rsidP="009A7753">
      <w:pPr>
        <w:spacing w:after="0" w:line="240" w:lineRule="auto"/>
      </w:pPr>
      <w:r>
        <w:separator/>
      </w:r>
    </w:p>
  </w:endnote>
  <w:endnote w:type="continuationSeparator" w:id="0">
    <w:p w14:paraId="52CF3617" w14:textId="77777777" w:rsidR="005702DB" w:rsidRDefault="005702D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6A5B8CF0" w:rsidR="005702DB" w:rsidRPr="0019537E" w:rsidRDefault="005702DB" w:rsidP="00A842B3">
        <w:pPr>
          <w:pStyle w:val="Stopka"/>
          <w:tabs>
            <w:tab w:val="clear" w:pos="4536"/>
            <w:tab w:val="clear" w:pos="9072"/>
            <w:tab w:val="left" w:pos="1050"/>
            <w:tab w:val="left" w:pos="3060"/>
          </w:tabs>
          <w:rPr>
            <w:rFonts w:cs="Times New Roman"/>
            <w:sz w:val="20"/>
            <w:szCs w:val="20"/>
          </w:rPr>
        </w:pPr>
        <w:r>
          <w:rPr>
            <w:rFonts w:cs="Times New Roman"/>
            <w:sz w:val="20"/>
            <w:szCs w:val="20"/>
          </w:rPr>
          <w:t xml:space="preserve">EZP-271-2-113/PN/2019    </w:t>
        </w:r>
        <w:r w:rsidR="00A842B3">
          <w:rPr>
            <w:rFonts w:cs="Times New Roman"/>
            <w:sz w:val="20"/>
            <w:szCs w:val="20"/>
          </w:rPr>
          <w:tab/>
        </w:r>
        <w:r w:rsidR="00A842B3" w:rsidRPr="00A842B3">
          <w:rPr>
            <w:rFonts w:cs="Times New Roman"/>
            <w:color w:val="FF0000"/>
            <w:sz w:val="20"/>
            <w:szCs w:val="20"/>
          </w:rPr>
          <w:t xml:space="preserve">tekst jednolity 11.12.2019 – Odpowiedzi 1 </w:t>
        </w:r>
      </w:p>
      <w:p w14:paraId="5CCF41EB" w14:textId="77777777" w:rsidR="005702DB" w:rsidRPr="0019537E" w:rsidRDefault="005702D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854FF" w:rsidRPr="003854FF">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0084" w14:textId="77777777" w:rsidR="005702DB" w:rsidRDefault="005702DB" w:rsidP="009A7753">
      <w:pPr>
        <w:spacing w:after="0" w:line="240" w:lineRule="auto"/>
      </w:pPr>
      <w:r>
        <w:separator/>
      </w:r>
    </w:p>
  </w:footnote>
  <w:footnote w:type="continuationSeparator" w:id="0">
    <w:p w14:paraId="192BC913" w14:textId="77777777" w:rsidR="005702DB" w:rsidRDefault="005702D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FE5C51"/>
    <w:multiLevelType w:val="hybridMultilevel"/>
    <w:tmpl w:val="ABE278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4439ED"/>
    <w:multiLevelType w:val="hybridMultilevel"/>
    <w:tmpl w:val="27C652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6EF2D546"/>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ECC3AE9"/>
    <w:multiLevelType w:val="hybridMultilevel"/>
    <w:tmpl w:val="54744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DE0242"/>
    <w:multiLevelType w:val="hybridMultilevel"/>
    <w:tmpl w:val="DC7075D6"/>
    <w:lvl w:ilvl="0" w:tplc="850EDF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9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2"/>
  </w:num>
  <w:num w:numId="3">
    <w:abstractNumId w:val="98"/>
  </w:num>
  <w:num w:numId="4">
    <w:abstractNumId w:val="36"/>
  </w:num>
  <w:num w:numId="5">
    <w:abstractNumId w:val="56"/>
  </w:num>
  <w:num w:numId="6">
    <w:abstractNumId w:val="59"/>
  </w:num>
  <w:num w:numId="7">
    <w:abstractNumId w:val="54"/>
  </w:num>
  <w:num w:numId="8">
    <w:abstractNumId w:val="24"/>
  </w:num>
  <w:num w:numId="9">
    <w:abstractNumId w:val="78"/>
  </w:num>
  <w:num w:numId="10">
    <w:abstractNumId w:val="67"/>
  </w:num>
  <w:num w:numId="11">
    <w:abstractNumId w:val="58"/>
  </w:num>
  <w:num w:numId="12">
    <w:abstractNumId w:val="76"/>
  </w:num>
  <w:num w:numId="13">
    <w:abstractNumId w:val="16"/>
  </w:num>
  <w:num w:numId="14">
    <w:abstractNumId w:val="26"/>
  </w:num>
  <w:num w:numId="15">
    <w:abstractNumId w:val="75"/>
  </w:num>
  <w:num w:numId="16">
    <w:abstractNumId w:val="28"/>
  </w:num>
  <w:num w:numId="17">
    <w:abstractNumId w:val="20"/>
  </w:num>
  <w:num w:numId="18">
    <w:abstractNumId w:val="90"/>
  </w:num>
  <w:num w:numId="19">
    <w:abstractNumId w:val="95"/>
  </w:num>
  <w:num w:numId="20">
    <w:abstractNumId w:val="27"/>
  </w:num>
  <w:num w:numId="21">
    <w:abstractNumId w:val="47"/>
  </w:num>
  <w:num w:numId="22">
    <w:abstractNumId w:val="83"/>
  </w:num>
  <w:num w:numId="23">
    <w:abstractNumId w:val="51"/>
  </w:num>
  <w:num w:numId="24">
    <w:abstractNumId w:val="48"/>
  </w:num>
  <w:num w:numId="25">
    <w:abstractNumId w:val="40"/>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0"/>
  </w:num>
  <w:num w:numId="29">
    <w:abstractNumId w:val="99"/>
  </w:num>
  <w:num w:numId="30">
    <w:abstractNumId w:val="32"/>
  </w:num>
  <w:num w:numId="31">
    <w:abstractNumId w:val="0"/>
  </w:num>
  <w:num w:numId="32">
    <w:abstractNumId w:val="53"/>
  </w:num>
  <w:num w:numId="33">
    <w:abstractNumId w:val="22"/>
  </w:num>
  <w:num w:numId="34">
    <w:abstractNumId w:val="31"/>
  </w:num>
  <w:num w:numId="35">
    <w:abstractNumId w:val="39"/>
  </w:num>
  <w:num w:numId="36">
    <w:abstractNumId w:val="15"/>
  </w:num>
  <w:num w:numId="37">
    <w:abstractNumId w:val="73"/>
  </w:num>
  <w:num w:numId="38">
    <w:abstractNumId w:val="70"/>
  </w:num>
  <w:num w:numId="39">
    <w:abstractNumId w:val="93"/>
  </w:num>
  <w:num w:numId="40">
    <w:abstractNumId w:val="30"/>
  </w:num>
  <w:num w:numId="41">
    <w:abstractNumId w:val="1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num>
  <w:num w:numId="44">
    <w:abstractNumId w:val="65"/>
    <w:lvlOverride w:ilvl="0">
      <w:startOverride w:val="1"/>
    </w:lvlOverride>
  </w:num>
  <w:num w:numId="45">
    <w:abstractNumId w:val="61"/>
  </w:num>
  <w:num w:numId="46">
    <w:abstractNumId w:val="74"/>
  </w:num>
  <w:num w:numId="47">
    <w:abstractNumId w:val="87"/>
  </w:num>
  <w:num w:numId="48">
    <w:abstractNumId w:val="81"/>
  </w:num>
  <w:num w:numId="49">
    <w:abstractNumId w:val="33"/>
  </w:num>
  <w:num w:numId="50">
    <w:abstractNumId w:val="14"/>
  </w:num>
  <w:num w:numId="51">
    <w:abstractNumId w:val="12"/>
  </w:num>
  <w:num w:numId="52">
    <w:abstractNumId w:val="98"/>
    <w:lvlOverride w:ilvl="0">
      <w:startOverride w:val="1"/>
    </w:lvlOverride>
  </w:num>
  <w:num w:numId="53">
    <w:abstractNumId w:val="91"/>
  </w:num>
  <w:num w:numId="54">
    <w:abstractNumId w:val="55"/>
  </w:num>
  <w:num w:numId="55">
    <w:abstractNumId w:val="89"/>
  </w:num>
  <w:num w:numId="56">
    <w:abstractNumId w:val="17"/>
  </w:num>
  <w:num w:numId="57">
    <w:abstractNumId w:val="46"/>
  </w:num>
  <w:num w:numId="58">
    <w:abstractNumId w:val="57"/>
  </w:num>
  <w:num w:numId="59">
    <w:abstractNumId w:val="88"/>
  </w:num>
  <w:num w:numId="60">
    <w:abstractNumId w:val="52"/>
  </w:num>
  <w:num w:numId="61">
    <w:abstractNumId w:val="50"/>
  </w:num>
  <w:num w:numId="62">
    <w:abstractNumId w:val="66"/>
  </w:num>
  <w:num w:numId="63">
    <w:abstractNumId w:val="43"/>
  </w:num>
  <w:num w:numId="64">
    <w:abstractNumId w:val="96"/>
  </w:num>
  <w:num w:numId="65">
    <w:abstractNumId w:val="60"/>
  </w:num>
  <w:num w:numId="66">
    <w:abstractNumId w:val="94"/>
  </w:num>
  <w:num w:numId="67">
    <w:abstractNumId w:val="68"/>
  </w:num>
  <w:num w:numId="68">
    <w:abstractNumId w:val="25"/>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72"/>
  </w:num>
  <w:num w:numId="78">
    <w:abstractNumId w:val="82"/>
  </w:num>
  <w:num w:numId="79">
    <w:abstractNumId w:val="86"/>
  </w:num>
  <w:num w:numId="80">
    <w:abstractNumId w:val="13"/>
  </w:num>
  <w:num w:numId="81">
    <w:abstractNumId w:val="35"/>
  </w:num>
  <w:num w:numId="82">
    <w:abstractNumId w:val="23"/>
  </w:num>
  <w:num w:numId="83">
    <w:abstractNumId w:val="64"/>
  </w:num>
  <w:num w:numId="84">
    <w:abstractNumId w:val="84"/>
  </w:num>
  <w:num w:numId="85">
    <w:abstractNumId w:val="41"/>
  </w:num>
  <w:num w:numId="86">
    <w:abstractNumId w:val="49"/>
  </w:num>
  <w:num w:numId="87">
    <w:abstractNumId w:val="69"/>
  </w:num>
  <w:num w:numId="88">
    <w:abstractNumId w:val="44"/>
  </w:num>
  <w:num w:numId="89">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0C8"/>
    <w:rsid w:val="00004EE2"/>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3E78"/>
    <w:rsid w:val="00044395"/>
    <w:rsid w:val="000446B4"/>
    <w:rsid w:val="00045128"/>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125"/>
    <w:rsid w:val="0009436E"/>
    <w:rsid w:val="000945C3"/>
    <w:rsid w:val="000946EE"/>
    <w:rsid w:val="00094833"/>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929"/>
    <w:rsid w:val="00122B7C"/>
    <w:rsid w:val="001239BB"/>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277"/>
    <w:rsid w:val="00141317"/>
    <w:rsid w:val="0014209F"/>
    <w:rsid w:val="0014210B"/>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AAE"/>
    <w:rsid w:val="00183CB4"/>
    <w:rsid w:val="0018478B"/>
    <w:rsid w:val="00185010"/>
    <w:rsid w:val="001855C6"/>
    <w:rsid w:val="00185C50"/>
    <w:rsid w:val="00185E15"/>
    <w:rsid w:val="001868A5"/>
    <w:rsid w:val="00186F16"/>
    <w:rsid w:val="00187506"/>
    <w:rsid w:val="001875B9"/>
    <w:rsid w:val="0019008F"/>
    <w:rsid w:val="001907D1"/>
    <w:rsid w:val="00190920"/>
    <w:rsid w:val="0019110F"/>
    <w:rsid w:val="00191136"/>
    <w:rsid w:val="00191C02"/>
    <w:rsid w:val="0019215B"/>
    <w:rsid w:val="001933BE"/>
    <w:rsid w:val="0019473E"/>
    <w:rsid w:val="00194B1A"/>
    <w:rsid w:val="0019537E"/>
    <w:rsid w:val="00195A7E"/>
    <w:rsid w:val="00195DBF"/>
    <w:rsid w:val="00195E55"/>
    <w:rsid w:val="00195E94"/>
    <w:rsid w:val="0019643D"/>
    <w:rsid w:val="0019675F"/>
    <w:rsid w:val="00196E8A"/>
    <w:rsid w:val="001A0177"/>
    <w:rsid w:val="001A0333"/>
    <w:rsid w:val="001A0CB4"/>
    <w:rsid w:val="001A1899"/>
    <w:rsid w:val="001A1A97"/>
    <w:rsid w:val="001A1B8F"/>
    <w:rsid w:val="001A26BB"/>
    <w:rsid w:val="001A3658"/>
    <w:rsid w:val="001A3932"/>
    <w:rsid w:val="001A3BB4"/>
    <w:rsid w:val="001A4C81"/>
    <w:rsid w:val="001A4D6B"/>
    <w:rsid w:val="001A6957"/>
    <w:rsid w:val="001A6B25"/>
    <w:rsid w:val="001A6E19"/>
    <w:rsid w:val="001A6E66"/>
    <w:rsid w:val="001A72CA"/>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A8A"/>
    <w:rsid w:val="001D0C4F"/>
    <w:rsid w:val="001D103A"/>
    <w:rsid w:val="001D1348"/>
    <w:rsid w:val="001D1532"/>
    <w:rsid w:val="001D18DC"/>
    <w:rsid w:val="001D1DA0"/>
    <w:rsid w:val="001D1F10"/>
    <w:rsid w:val="001D216A"/>
    <w:rsid w:val="001D27A2"/>
    <w:rsid w:val="001D27BC"/>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743"/>
    <w:rsid w:val="00207E0B"/>
    <w:rsid w:val="00210B48"/>
    <w:rsid w:val="00210B7F"/>
    <w:rsid w:val="00211252"/>
    <w:rsid w:val="002112C6"/>
    <w:rsid w:val="00211B79"/>
    <w:rsid w:val="00211B91"/>
    <w:rsid w:val="00212432"/>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49B"/>
    <w:rsid w:val="00270BE3"/>
    <w:rsid w:val="00270C63"/>
    <w:rsid w:val="0027127B"/>
    <w:rsid w:val="002718F2"/>
    <w:rsid w:val="00271FB8"/>
    <w:rsid w:val="00272909"/>
    <w:rsid w:val="00272D8E"/>
    <w:rsid w:val="0027345B"/>
    <w:rsid w:val="0027361A"/>
    <w:rsid w:val="002749DF"/>
    <w:rsid w:val="00275036"/>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211"/>
    <w:rsid w:val="002C2348"/>
    <w:rsid w:val="002C286C"/>
    <w:rsid w:val="002C2F49"/>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41"/>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3FF"/>
    <w:rsid w:val="0033448C"/>
    <w:rsid w:val="00334C28"/>
    <w:rsid w:val="00334E38"/>
    <w:rsid w:val="00334E7A"/>
    <w:rsid w:val="00334FF3"/>
    <w:rsid w:val="003351F6"/>
    <w:rsid w:val="003358EA"/>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643"/>
    <w:rsid w:val="003467FC"/>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4FF"/>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2A97"/>
    <w:rsid w:val="00443CD3"/>
    <w:rsid w:val="00444748"/>
    <w:rsid w:val="004449A2"/>
    <w:rsid w:val="0044577A"/>
    <w:rsid w:val="004457F9"/>
    <w:rsid w:val="0044580E"/>
    <w:rsid w:val="0044597D"/>
    <w:rsid w:val="00445BAF"/>
    <w:rsid w:val="00446233"/>
    <w:rsid w:val="004463E9"/>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228"/>
    <w:rsid w:val="00482843"/>
    <w:rsid w:val="00482ABA"/>
    <w:rsid w:val="00482EC8"/>
    <w:rsid w:val="004847FD"/>
    <w:rsid w:val="0048493E"/>
    <w:rsid w:val="00484B47"/>
    <w:rsid w:val="00484B90"/>
    <w:rsid w:val="00484C11"/>
    <w:rsid w:val="00485E1D"/>
    <w:rsid w:val="0048622E"/>
    <w:rsid w:val="0048634E"/>
    <w:rsid w:val="00486ADF"/>
    <w:rsid w:val="00486B46"/>
    <w:rsid w:val="00486F8E"/>
    <w:rsid w:val="004872AA"/>
    <w:rsid w:val="00487584"/>
    <w:rsid w:val="00487941"/>
    <w:rsid w:val="0048799C"/>
    <w:rsid w:val="00487D12"/>
    <w:rsid w:val="00487F40"/>
    <w:rsid w:val="004911F8"/>
    <w:rsid w:val="0049176B"/>
    <w:rsid w:val="00491A88"/>
    <w:rsid w:val="00491B3C"/>
    <w:rsid w:val="004948D5"/>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5FDB"/>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2C5"/>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4B"/>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0EB6"/>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7C2"/>
    <w:rsid w:val="00637B77"/>
    <w:rsid w:val="00640064"/>
    <w:rsid w:val="00640860"/>
    <w:rsid w:val="00640B9F"/>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C38"/>
    <w:rsid w:val="006B26D9"/>
    <w:rsid w:val="006B29F6"/>
    <w:rsid w:val="006B2D99"/>
    <w:rsid w:val="006B2F0E"/>
    <w:rsid w:val="006B34F9"/>
    <w:rsid w:val="006B44C2"/>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703"/>
    <w:rsid w:val="0075786B"/>
    <w:rsid w:val="00757ED9"/>
    <w:rsid w:val="0076112D"/>
    <w:rsid w:val="00763613"/>
    <w:rsid w:val="00763792"/>
    <w:rsid w:val="00763814"/>
    <w:rsid w:val="00764040"/>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256"/>
    <w:rsid w:val="0077771C"/>
    <w:rsid w:val="0078019A"/>
    <w:rsid w:val="00780542"/>
    <w:rsid w:val="00780652"/>
    <w:rsid w:val="007806E9"/>
    <w:rsid w:val="00780F1E"/>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251"/>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E37"/>
    <w:rsid w:val="00860EE8"/>
    <w:rsid w:val="0086154A"/>
    <w:rsid w:val="00861B68"/>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9C5"/>
    <w:rsid w:val="0087313D"/>
    <w:rsid w:val="00873D38"/>
    <w:rsid w:val="00873E51"/>
    <w:rsid w:val="00873FD0"/>
    <w:rsid w:val="0087427B"/>
    <w:rsid w:val="00874354"/>
    <w:rsid w:val="0087469E"/>
    <w:rsid w:val="008759C5"/>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E1C"/>
    <w:rsid w:val="008C096E"/>
    <w:rsid w:val="008C0EAC"/>
    <w:rsid w:val="008C1175"/>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6FF2"/>
    <w:rsid w:val="008E769E"/>
    <w:rsid w:val="008E7CE6"/>
    <w:rsid w:val="008F0055"/>
    <w:rsid w:val="008F0615"/>
    <w:rsid w:val="008F0EFA"/>
    <w:rsid w:val="008F1370"/>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9B"/>
    <w:rsid w:val="00921093"/>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9C"/>
    <w:rsid w:val="00944C8E"/>
    <w:rsid w:val="00944D39"/>
    <w:rsid w:val="0094660D"/>
    <w:rsid w:val="00946AD4"/>
    <w:rsid w:val="00946CAF"/>
    <w:rsid w:val="00946EB2"/>
    <w:rsid w:val="009470CD"/>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B4B"/>
    <w:rsid w:val="009A7E4D"/>
    <w:rsid w:val="009B0C72"/>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2F9"/>
    <w:rsid w:val="009D3839"/>
    <w:rsid w:val="009D40D2"/>
    <w:rsid w:val="009D42A6"/>
    <w:rsid w:val="009D458D"/>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F23"/>
    <w:rsid w:val="00A240A9"/>
    <w:rsid w:val="00A24338"/>
    <w:rsid w:val="00A24734"/>
    <w:rsid w:val="00A24F81"/>
    <w:rsid w:val="00A250C4"/>
    <w:rsid w:val="00A25725"/>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2B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347D"/>
    <w:rsid w:val="00B33616"/>
    <w:rsid w:val="00B339D4"/>
    <w:rsid w:val="00B33E75"/>
    <w:rsid w:val="00B34212"/>
    <w:rsid w:val="00B34587"/>
    <w:rsid w:val="00B346CE"/>
    <w:rsid w:val="00B3553C"/>
    <w:rsid w:val="00B356DE"/>
    <w:rsid w:val="00B362E9"/>
    <w:rsid w:val="00B36BC8"/>
    <w:rsid w:val="00B4004D"/>
    <w:rsid w:val="00B400FC"/>
    <w:rsid w:val="00B4015B"/>
    <w:rsid w:val="00B40218"/>
    <w:rsid w:val="00B409BC"/>
    <w:rsid w:val="00B40D4F"/>
    <w:rsid w:val="00B415AA"/>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89F"/>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A21"/>
    <w:rsid w:val="00BA1224"/>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3F9D"/>
    <w:rsid w:val="00C15053"/>
    <w:rsid w:val="00C1511A"/>
    <w:rsid w:val="00C155DB"/>
    <w:rsid w:val="00C15C44"/>
    <w:rsid w:val="00C15DBA"/>
    <w:rsid w:val="00C15DEB"/>
    <w:rsid w:val="00C164E6"/>
    <w:rsid w:val="00C167A4"/>
    <w:rsid w:val="00C167CB"/>
    <w:rsid w:val="00C16F56"/>
    <w:rsid w:val="00C17AF2"/>
    <w:rsid w:val="00C206D0"/>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0"/>
    <w:rsid w:val="00C51FEB"/>
    <w:rsid w:val="00C522A0"/>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249A"/>
    <w:rsid w:val="00C62D16"/>
    <w:rsid w:val="00C63000"/>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5E76"/>
    <w:rsid w:val="00C9616B"/>
    <w:rsid w:val="00C968E2"/>
    <w:rsid w:val="00C969A0"/>
    <w:rsid w:val="00C96D39"/>
    <w:rsid w:val="00C97226"/>
    <w:rsid w:val="00C97ACD"/>
    <w:rsid w:val="00CA0049"/>
    <w:rsid w:val="00CA0474"/>
    <w:rsid w:val="00CA0862"/>
    <w:rsid w:val="00CA1B35"/>
    <w:rsid w:val="00CA2CD2"/>
    <w:rsid w:val="00CA3007"/>
    <w:rsid w:val="00CA3035"/>
    <w:rsid w:val="00CA305D"/>
    <w:rsid w:val="00CA37D7"/>
    <w:rsid w:val="00CA4161"/>
    <w:rsid w:val="00CA4576"/>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58F"/>
    <w:rsid w:val="00D21691"/>
    <w:rsid w:val="00D22058"/>
    <w:rsid w:val="00D22AE5"/>
    <w:rsid w:val="00D22E2B"/>
    <w:rsid w:val="00D22FD2"/>
    <w:rsid w:val="00D23D57"/>
    <w:rsid w:val="00D24C67"/>
    <w:rsid w:val="00D25481"/>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5A74"/>
    <w:rsid w:val="00DB69DA"/>
    <w:rsid w:val="00DB7AF5"/>
    <w:rsid w:val="00DB7CD2"/>
    <w:rsid w:val="00DB7D72"/>
    <w:rsid w:val="00DC0B01"/>
    <w:rsid w:val="00DC0D8E"/>
    <w:rsid w:val="00DC217C"/>
    <w:rsid w:val="00DC2506"/>
    <w:rsid w:val="00DC2CD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7CE"/>
    <w:rsid w:val="00E00DBE"/>
    <w:rsid w:val="00E01474"/>
    <w:rsid w:val="00E0157A"/>
    <w:rsid w:val="00E01B15"/>
    <w:rsid w:val="00E03034"/>
    <w:rsid w:val="00E034C6"/>
    <w:rsid w:val="00E03D79"/>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5DF"/>
    <w:rsid w:val="00E13851"/>
    <w:rsid w:val="00E13BDB"/>
    <w:rsid w:val="00E13C27"/>
    <w:rsid w:val="00E1425E"/>
    <w:rsid w:val="00E142B7"/>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6E8"/>
    <w:rsid w:val="00E5375A"/>
    <w:rsid w:val="00E539EA"/>
    <w:rsid w:val="00E53EEB"/>
    <w:rsid w:val="00E54107"/>
    <w:rsid w:val="00E5445A"/>
    <w:rsid w:val="00E54A3E"/>
    <w:rsid w:val="00E54AEC"/>
    <w:rsid w:val="00E558CC"/>
    <w:rsid w:val="00E55C37"/>
    <w:rsid w:val="00E56118"/>
    <w:rsid w:val="00E5656C"/>
    <w:rsid w:val="00E56D33"/>
    <w:rsid w:val="00E57102"/>
    <w:rsid w:val="00E5727B"/>
    <w:rsid w:val="00E57DED"/>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65C"/>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A5A"/>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7"/>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9"/>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0"/>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zp@usd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15CB-6A25-41A5-98FF-A332FD12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44</Pages>
  <Words>18418</Words>
  <Characters>110509</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Skowrońska</cp:lastModifiedBy>
  <cp:revision>77</cp:revision>
  <cp:lastPrinted>2019-12-05T09:36:00Z</cp:lastPrinted>
  <dcterms:created xsi:type="dcterms:W3CDTF">2019-12-05T07:37:00Z</dcterms:created>
  <dcterms:modified xsi:type="dcterms:W3CDTF">2019-12-11T15:13:00Z</dcterms:modified>
</cp:coreProperties>
</file>