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8759C5" w:rsidRDefault="00C8047A" w:rsidP="00C8047A">
      <w:pPr>
        <w:pStyle w:val="Nagwek"/>
        <w:tabs>
          <w:tab w:val="center" w:pos="7072"/>
          <w:tab w:val="right" w:pos="14144"/>
        </w:tabs>
        <w:jc w:val="center"/>
        <w:rPr>
          <w:rFonts w:ascii="Cambria" w:hAnsi="Cambria" w:cs="Arial"/>
          <w:sz w:val="20"/>
          <w:szCs w:val="20"/>
        </w:rPr>
      </w:pPr>
      <w:r w:rsidRPr="008759C5">
        <w:rPr>
          <w:rFonts w:ascii="Cambria" w:hAnsi="Cambria"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04CFD27E" w14:textId="77777777" w:rsidR="006D1BC2" w:rsidRPr="008759C5" w:rsidRDefault="006D1BC2" w:rsidP="006D1BC2">
      <w:pPr>
        <w:pStyle w:val="Bezodstpw"/>
        <w:rPr>
          <w:rFonts w:ascii="Cambria" w:hAnsi="Cambria" w:cs="Arial"/>
          <w:sz w:val="20"/>
          <w:szCs w:val="20"/>
        </w:rPr>
      </w:pPr>
    </w:p>
    <w:p w14:paraId="27A1883C" w14:textId="77777777" w:rsidR="00974FCF" w:rsidRPr="008759C5" w:rsidRDefault="00974FCF" w:rsidP="00974FCF">
      <w:pPr>
        <w:pStyle w:val="Bezodstpw"/>
        <w:jc w:val="center"/>
        <w:rPr>
          <w:rFonts w:ascii="Cambria" w:hAnsi="Cambria" w:cs="Arial"/>
          <w:b/>
          <w:sz w:val="20"/>
          <w:szCs w:val="20"/>
        </w:rPr>
      </w:pPr>
      <w:r w:rsidRPr="008759C5">
        <w:rPr>
          <w:rFonts w:ascii="Cambria" w:hAnsi="Cambria" w:cs="Arial"/>
          <w:sz w:val="20"/>
          <w:szCs w:val="20"/>
        </w:rPr>
        <w:tab/>
      </w:r>
      <w:r w:rsidRPr="008759C5">
        <w:rPr>
          <w:rFonts w:ascii="Cambria" w:hAnsi="Cambria" w:cs="Arial"/>
          <w:b/>
          <w:sz w:val="20"/>
          <w:szCs w:val="20"/>
        </w:rPr>
        <w:t>SPECYFIKACJA ISTOTNYCH WARUNKÓW ZAMÓWIENIA</w:t>
      </w:r>
    </w:p>
    <w:p w14:paraId="7AF41EBD" w14:textId="77777777" w:rsidR="00974FCF" w:rsidRPr="008759C5" w:rsidRDefault="00974FCF" w:rsidP="00974FCF">
      <w:pPr>
        <w:pStyle w:val="Bezodstpw"/>
        <w:rPr>
          <w:rFonts w:ascii="Cambria" w:hAnsi="Cambria" w:cs="Arial"/>
          <w:b/>
          <w:sz w:val="20"/>
          <w:szCs w:val="20"/>
        </w:rPr>
      </w:pPr>
    </w:p>
    <w:p w14:paraId="024C3AAA" w14:textId="77777777" w:rsidR="00974FCF" w:rsidRPr="008759C5" w:rsidRDefault="00974FCF" w:rsidP="00974FCF">
      <w:pPr>
        <w:pStyle w:val="Bezodstpw"/>
        <w:jc w:val="center"/>
        <w:rPr>
          <w:rFonts w:ascii="Cambria" w:hAnsi="Cambria" w:cs="Arial"/>
          <w:sz w:val="20"/>
          <w:szCs w:val="20"/>
        </w:rPr>
      </w:pPr>
      <w:r w:rsidRPr="008759C5">
        <w:rPr>
          <w:rFonts w:ascii="Cambria" w:hAnsi="Cambria" w:cs="Arial"/>
          <w:sz w:val="20"/>
          <w:szCs w:val="20"/>
        </w:rPr>
        <w:t>na</w:t>
      </w:r>
    </w:p>
    <w:p w14:paraId="417344EE" w14:textId="1DC03CA4" w:rsidR="00974FCF" w:rsidRPr="008759C5" w:rsidRDefault="00620C56" w:rsidP="00620C56">
      <w:pPr>
        <w:tabs>
          <w:tab w:val="left" w:pos="3795"/>
        </w:tabs>
        <w:rPr>
          <w:rFonts w:ascii="Cambria" w:hAnsi="Cambria" w:cs="Arial"/>
          <w:b/>
          <w:sz w:val="20"/>
          <w:szCs w:val="20"/>
        </w:rPr>
      </w:pPr>
      <w:r w:rsidRPr="008759C5">
        <w:rPr>
          <w:rFonts w:ascii="Cambria" w:hAnsi="Cambria" w:cs="Arial"/>
          <w:b/>
          <w:sz w:val="20"/>
          <w:szCs w:val="20"/>
        </w:rPr>
        <w:tab/>
      </w:r>
    </w:p>
    <w:p w14:paraId="3A3DB963" w14:textId="6CFDEA32" w:rsidR="009E2D80" w:rsidRPr="00770CA0" w:rsidRDefault="009E2D80" w:rsidP="009E2D80">
      <w:pPr>
        <w:spacing w:after="0" w:line="240" w:lineRule="auto"/>
        <w:jc w:val="center"/>
        <w:rPr>
          <w:rFonts w:ascii="Arial" w:eastAsia="Times New Roman" w:hAnsi="Arial" w:cs="Arial"/>
          <w:lang w:eastAsia="pl-PL"/>
        </w:rPr>
      </w:pPr>
      <w:r w:rsidRPr="00770CA0">
        <w:rPr>
          <w:rFonts w:ascii="Arial" w:hAnsi="Arial" w:cs="Arial"/>
          <w:b/>
        </w:rPr>
        <w:t>MATERIAŁY EKSPLOATACYJNE I POMOCNICZE DLA CENTRALNEJ STERYLIZATORNI UNIWERSYTECKIEGO SZPITALA DZIECIĘCEGO W KRAKOWIE</w:t>
      </w:r>
    </w:p>
    <w:p w14:paraId="13629F7B" w14:textId="77777777" w:rsidR="00974FCF" w:rsidRPr="008759C5" w:rsidRDefault="00974FCF" w:rsidP="00974FCF">
      <w:pPr>
        <w:pStyle w:val="tytu0"/>
        <w:spacing w:before="0" w:after="0" w:line="276" w:lineRule="auto"/>
        <w:contextualSpacing/>
        <w:rPr>
          <w:rFonts w:ascii="Cambria" w:hAnsi="Cambria" w:cs="Arial"/>
          <w:b w:val="0"/>
          <w:sz w:val="20"/>
          <w:szCs w:val="20"/>
        </w:rPr>
      </w:pPr>
    </w:p>
    <w:p w14:paraId="498CFF29" w14:textId="099551CC" w:rsidR="00974FCF" w:rsidRPr="00284D33" w:rsidRDefault="00974FCF" w:rsidP="00974FCF">
      <w:pPr>
        <w:pStyle w:val="tytu0"/>
        <w:spacing w:before="0" w:after="0" w:line="276" w:lineRule="auto"/>
        <w:contextualSpacing/>
        <w:rPr>
          <w:rFonts w:ascii="Cambria" w:hAnsi="Cambria" w:cs="Arial"/>
          <w:b w:val="0"/>
        </w:rPr>
      </w:pPr>
      <w:r w:rsidRPr="00284D33">
        <w:rPr>
          <w:rFonts w:ascii="Cambria" w:hAnsi="Cambria" w:cs="Arial"/>
          <w:b w:val="0"/>
        </w:rPr>
        <w:t>Numer postępowania:</w:t>
      </w:r>
      <w:r w:rsidR="004420F6" w:rsidRPr="00284D33">
        <w:rPr>
          <w:rFonts w:ascii="Cambria" w:hAnsi="Cambria" w:cs="Arial"/>
          <w:b w:val="0"/>
        </w:rPr>
        <w:t xml:space="preserve"> </w:t>
      </w:r>
      <w:r w:rsidR="004722DB" w:rsidRPr="00284D33">
        <w:rPr>
          <w:rFonts w:ascii="Cambria" w:hAnsi="Cambria" w:cs="Arial"/>
        </w:rPr>
        <w:t>EZP-271-2-113</w:t>
      </w:r>
      <w:r w:rsidRPr="00284D33">
        <w:rPr>
          <w:rFonts w:ascii="Cambria" w:hAnsi="Cambria" w:cs="Arial"/>
        </w:rPr>
        <w:t>/PN/2019</w:t>
      </w:r>
    </w:p>
    <w:p w14:paraId="41259AB1" w14:textId="77777777" w:rsidR="00974FCF" w:rsidRPr="00284D33" w:rsidRDefault="00974FCF" w:rsidP="00974FCF">
      <w:pPr>
        <w:pStyle w:val="Bezodstpw"/>
        <w:jc w:val="center"/>
        <w:rPr>
          <w:rFonts w:ascii="Cambria" w:hAnsi="Cambria" w:cs="Arial"/>
          <w:b/>
          <w:sz w:val="24"/>
          <w:szCs w:val="24"/>
        </w:rPr>
      </w:pPr>
    </w:p>
    <w:p w14:paraId="1E3173C3" w14:textId="77777777" w:rsidR="00974FCF" w:rsidRPr="008759C5" w:rsidRDefault="00974FCF" w:rsidP="00974FCF">
      <w:pPr>
        <w:keepNext/>
        <w:spacing w:after="0"/>
        <w:contextualSpacing/>
        <w:jc w:val="center"/>
        <w:rPr>
          <w:rFonts w:ascii="Cambria" w:hAnsi="Cambria" w:cs="Arial"/>
          <w:bCs/>
          <w:sz w:val="20"/>
          <w:szCs w:val="20"/>
          <w:lang w:bidi="en-US"/>
        </w:rPr>
      </w:pPr>
      <w:r w:rsidRPr="008759C5">
        <w:rPr>
          <w:rFonts w:ascii="Cambria" w:hAnsi="Cambria" w:cs="Arial"/>
          <w:bCs/>
          <w:sz w:val="20"/>
          <w:szCs w:val="20"/>
          <w:lang w:bidi="en-US"/>
        </w:rPr>
        <w:t xml:space="preserve">Postępowanie o udzielenie zamówienia prowadzone jest w trybie </w:t>
      </w:r>
      <w:r w:rsidRPr="008759C5">
        <w:rPr>
          <w:rFonts w:ascii="Cambria" w:hAnsi="Cambria" w:cs="Arial"/>
          <w:b/>
          <w:bCs/>
          <w:sz w:val="20"/>
          <w:szCs w:val="20"/>
          <w:lang w:bidi="en-US"/>
        </w:rPr>
        <w:t>przetargu nieograniczonego</w:t>
      </w:r>
    </w:p>
    <w:p w14:paraId="6A32D136" w14:textId="77777777" w:rsidR="00974FCF" w:rsidRPr="008759C5" w:rsidRDefault="00974FCF" w:rsidP="00974FCF">
      <w:pPr>
        <w:pStyle w:val="tyt"/>
        <w:spacing w:before="0" w:after="0" w:line="276" w:lineRule="auto"/>
        <w:contextualSpacing/>
        <w:rPr>
          <w:rFonts w:ascii="Cambria" w:hAnsi="Cambria" w:cs="Arial"/>
          <w:b w:val="0"/>
          <w:bCs w:val="0"/>
          <w:sz w:val="20"/>
          <w:szCs w:val="20"/>
          <w:lang w:eastAsia="en-US" w:bidi="en-US"/>
        </w:rPr>
      </w:pPr>
      <w:r w:rsidRPr="008759C5">
        <w:rPr>
          <w:rFonts w:ascii="Cambria" w:hAnsi="Cambria" w:cs="Arial"/>
          <w:b w:val="0"/>
          <w:bCs w:val="0"/>
          <w:sz w:val="20"/>
          <w:szCs w:val="20"/>
          <w:lang w:eastAsia="en-US" w:bidi="en-US"/>
        </w:rPr>
        <w:t xml:space="preserve">na podstawie przepisów ustawy z dnia 29 stycznia 2004 r. Prawo zamówień publicznych </w:t>
      </w:r>
    </w:p>
    <w:p w14:paraId="3A90E87F" w14:textId="40B7D19D" w:rsidR="00974FCF" w:rsidRPr="008759C5" w:rsidRDefault="00E16B16" w:rsidP="00E16B16">
      <w:pPr>
        <w:pStyle w:val="tyt"/>
        <w:tabs>
          <w:tab w:val="center" w:pos="4536"/>
          <w:tab w:val="left" w:pos="7680"/>
        </w:tabs>
        <w:spacing w:before="0" w:after="0" w:line="276" w:lineRule="auto"/>
        <w:contextualSpacing/>
        <w:jc w:val="left"/>
        <w:rPr>
          <w:rFonts w:ascii="Cambria" w:hAnsi="Cambria" w:cs="Arial"/>
          <w:b w:val="0"/>
          <w:bCs w:val="0"/>
          <w:sz w:val="20"/>
          <w:szCs w:val="20"/>
          <w:lang w:eastAsia="en-US" w:bidi="en-US"/>
        </w:rPr>
      </w:pPr>
      <w:r w:rsidRPr="008759C5">
        <w:rPr>
          <w:rFonts w:ascii="Cambria" w:hAnsi="Cambria" w:cs="Arial"/>
          <w:b w:val="0"/>
          <w:bCs w:val="0"/>
          <w:sz w:val="20"/>
          <w:szCs w:val="20"/>
          <w:lang w:eastAsia="en-US" w:bidi="en-US"/>
        </w:rPr>
        <w:tab/>
      </w:r>
      <w:r w:rsidR="00974FCF" w:rsidRPr="008759C5">
        <w:rPr>
          <w:rFonts w:ascii="Cambria" w:hAnsi="Cambria" w:cs="Arial"/>
          <w:b w:val="0"/>
          <w:bCs w:val="0"/>
          <w:sz w:val="20"/>
          <w:szCs w:val="20"/>
          <w:lang w:eastAsia="en-US" w:bidi="en-US"/>
        </w:rPr>
        <w:t>(</w:t>
      </w:r>
      <w:hyperlink r:id="rId9" w:anchor="/act/17074707/2634576" w:history="1">
        <w:r w:rsidR="00E2797B" w:rsidRPr="008759C5">
          <w:rPr>
            <w:sz w:val="20"/>
            <w:szCs w:val="20"/>
            <w:u w:val="single"/>
          </w:rPr>
          <w:t xml:space="preserve">Dz.U.2019.1843 </w:t>
        </w:r>
        <w:proofErr w:type="spellStart"/>
        <w:r w:rsidR="00E2797B" w:rsidRPr="008759C5">
          <w:rPr>
            <w:sz w:val="20"/>
            <w:szCs w:val="20"/>
            <w:u w:val="single"/>
          </w:rPr>
          <w:t>t.j</w:t>
        </w:r>
        <w:proofErr w:type="spellEnd"/>
        <w:r w:rsidR="00E2797B" w:rsidRPr="008759C5">
          <w:rPr>
            <w:sz w:val="20"/>
            <w:szCs w:val="20"/>
            <w:u w:val="single"/>
          </w:rPr>
          <w:t xml:space="preserve">. </w:t>
        </w:r>
      </w:hyperlink>
      <w:r w:rsidR="00974FCF" w:rsidRPr="008759C5">
        <w:rPr>
          <w:rFonts w:ascii="Cambria" w:hAnsi="Cambria" w:cs="Arial"/>
          <w:b w:val="0"/>
          <w:bCs w:val="0"/>
          <w:sz w:val="20"/>
          <w:szCs w:val="20"/>
          <w:lang w:eastAsia="en-US" w:bidi="en-US"/>
        </w:rPr>
        <w:t xml:space="preserve"> z </w:t>
      </w:r>
      <w:proofErr w:type="spellStart"/>
      <w:r w:rsidR="00974FCF" w:rsidRPr="008759C5">
        <w:rPr>
          <w:rFonts w:ascii="Cambria" w:hAnsi="Cambria" w:cs="Arial"/>
          <w:b w:val="0"/>
          <w:bCs w:val="0"/>
          <w:sz w:val="20"/>
          <w:szCs w:val="20"/>
          <w:lang w:eastAsia="en-US" w:bidi="en-US"/>
        </w:rPr>
        <w:t>późn</w:t>
      </w:r>
      <w:proofErr w:type="spellEnd"/>
      <w:r w:rsidR="00974FCF" w:rsidRPr="008759C5">
        <w:rPr>
          <w:rFonts w:ascii="Cambria" w:hAnsi="Cambria" w:cs="Arial"/>
          <w:b w:val="0"/>
          <w:bCs w:val="0"/>
          <w:sz w:val="20"/>
          <w:szCs w:val="20"/>
          <w:lang w:eastAsia="en-US" w:bidi="en-US"/>
        </w:rPr>
        <w:t xml:space="preserve">. zm.) </w:t>
      </w:r>
      <w:r w:rsidRPr="008759C5">
        <w:rPr>
          <w:rFonts w:ascii="Cambria" w:hAnsi="Cambria" w:cs="Arial"/>
          <w:b w:val="0"/>
          <w:bCs w:val="0"/>
          <w:sz w:val="20"/>
          <w:szCs w:val="20"/>
          <w:lang w:eastAsia="en-US" w:bidi="en-US"/>
        </w:rPr>
        <w:tab/>
      </w:r>
    </w:p>
    <w:p w14:paraId="64342ED8" w14:textId="77777777" w:rsidR="00974FCF" w:rsidRPr="008759C5" w:rsidRDefault="00974FCF" w:rsidP="00974FCF">
      <w:pPr>
        <w:pStyle w:val="tyt"/>
        <w:spacing w:before="0" w:after="0" w:line="276" w:lineRule="auto"/>
        <w:contextualSpacing/>
        <w:rPr>
          <w:rFonts w:ascii="Cambria" w:hAnsi="Cambria" w:cs="Arial"/>
          <w:b w:val="0"/>
          <w:sz w:val="20"/>
          <w:szCs w:val="20"/>
          <w:lang w:eastAsia="en-US" w:bidi="en-US"/>
        </w:rPr>
      </w:pPr>
    </w:p>
    <w:p w14:paraId="40F60516" w14:textId="5DD765DB" w:rsidR="00974FCF" w:rsidRPr="008759C5" w:rsidRDefault="00974FCF" w:rsidP="00974FCF">
      <w:pPr>
        <w:pStyle w:val="tytu0"/>
        <w:spacing w:before="0" w:after="0" w:line="276" w:lineRule="auto"/>
        <w:contextualSpacing/>
        <w:jc w:val="both"/>
        <w:rPr>
          <w:rFonts w:ascii="Cambria" w:hAnsi="Cambria" w:cs="Arial"/>
          <w:sz w:val="20"/>
          <w:szCs w:val="20"/>
        </w:rPr>
      </w:pPr>
      <w:r w:rsidRPr="008759C5">
        <w:rPr>
          <w:rFonts w:ascii="Cambria" w:hAnsi="Cambria" w:cs="Arial"/>
          <w:b w:val="0"/>
          <w:sz w:val="20"/>
          <w:szCs w:val="20"/>
        </w:rPr>
        <w:t xml:space="preserve">Zamówienie o wartości  </w:t>
      </w:r>
      <w:r w:rsidR="00ED18C7" w:rsidRPr="008759C5">
        <w:rPr>
          <w:rFonts w:ascii="Cambria" w:hAnsi="Cambria" w:cs="Arial"/>
          <w:sz w:val="20"/>
          <w:szCs w:val="20"/>
        </w:rPr>
        <w:t>nie</w:t>
      </w:r>
      <w:r w:rsidR="00ED18C7" w:rsidRPr="008759C5">
        <w:rPr>
          <w:rFonts w:ascii="Cambria" w:hAnsi="Cambria" w:cs="Arial"/>
          <w:b w:val="0"/>
          <w:sz w:val="20"/>
          <w:szCs w:val="20"/>
        </w:rPr>
        <w:t xml:space="preserve"> </w:t>
      </w:r>
      <w:r w:rsidRPr="008759C5">
        <w:rPr>
          <w:rFonts w:ascii="Cambria" w:hAnsi="Cambria" w:cs="Arial"/>
          <w:sz w:val="20"/>
          <w:szCs w:val="20"/>
        </w:rPr>
        <w:t>przekraczającej</w:t>
      </w:r>
      <w:r w:rsidRPr="008759C5">
        <w:rPr>
          <w:rFonts w:ascii="Cambria" w:hAnsi="Cambria" w:cs="Arial"/>
          <w:b w:val="0"/>
          <w:sz w:val="20"/>
          <w:szCs w:val="20"/>
        </w:rPr>
        <w:t xml:space="preserve"> wyrażoną w złotych równowartość kwoty </w:t>
      </w:r>
      <w:r w:rsidRPr="008759C5">
        <w:rPr>
          <w:rFonts w:ascii="Cambria" w:hAnsi="Cambria" w:cs="Arial"/>
          <w:sz w:val="20"/>
          <w:szCs w:val="20"/>
        </w:rPr>
        <w:t>144 000 euro</w:t>
      </w:r>
    </w:p>
    <w:p w14:paraId="392DF70F" w14:textId="77777777" w:rsidR="00974FCF" w:rsidRPr="008759C5" w:rsidRDefault="00974FCF" w:rsidP="00974FCF">
      <w:pPr>
        <w:pStyle w:val="tytu0"/>
        <w:spacing w:before="0" w:after="0" w:line="276" w:lineRule="auto"/>
        <w:contextualSpacing/>
        <w:rPr>
          <w:rFonts w:ascii="Cambria" w:hAnsi="Cambria" w:cs="Arial"/>
          <w:smallCaps/>
          <w:spacing w:val="20"/>
          <w:sz w:val="20"/>
          <w:szCs w:val="20"/>
        </w:rPr>
      </w:pPr>
    </w:p>
    <w:p w14:paraId="46E4D8C9" w14:textId="77777777" w:rsidR="00974FCF" w:rsidRPr="008759C5" w:rsidRDefault="00974FCF" w:rsidP="00974FCF">
      <w:pPr>
        <w:pStyle w:val="Bezodstpw"/>
        <w:jc w:val="both"/>
        <w:rPr>
          <w:rFonts w:ascii="Cambria" w:hAnsi="Cambria" w:cs="Arial"/>
          <w:b/>
          <w:smallCaps/>
          <w:spacing w:val="20"/>
          <w:sz w:val="20"/>
          <w:szCs w:val="20"/>
        </w:rPr>
      </w:pPr>
    </w:p>
    <w:p w14:paraId="3591BCD8" w14:textId="396CC162" w:rsidR="00261CEC" w:rsidRPr="008759C5" w:rsidRDefault="00261CEC" w:rsidP="004A25FF">
      <w:pPr>
        <w:spacing w:after="240" w:line="240" w:lineRule="auto"/>
        <w:jc w:val="center"/>
        <w:rPr>
          <w:rFonts w:ascii="Cambria" w:eastAsia="Times New Roman" w:hAnsi="Cambria" w:cs="Times New Roman"/>
          <w:b/>
          <w:sz w:val="20"/>
          <w:szCs w:val="20"/>
          <w:u w:val="single"/>
          <w:lang w:eastAsia="pl-PL"/>
        </w:rPr>
      </w:pPr>
      <w:r w:rsidRPr="008759C5">
        <w:rPr>
          <w:rFonts w:ascii="Cambria" w:eastAsia="Times New Roman" w:hAnsi="Cambria" w:cs="Times New Roman"/>
          <w:b/>
          <w:sz w:val="20"/>
          <w:szCs w:val="20"/>
          <w:u w:val="single"/>
          <w:lang w:eastAsia="pl-PL"/>
        </w:rPr>
        <w:t>Ogłoszenie w Biuletynie Zamówień Publicznych</w:t>
      </w:r>
    </w:p>
    <w:p w14:paraId="0E56886D" w14:textId="77777777" w:rsidR="009A6C2C" w:rsidRPr="008759C5" w:rsidRDefault="009A6C2C" w:rsidP="004A25FF">
      <w:pPr>
        <w:spacing w:after="240" w:line="240" w:lineRule="auto"/>
        <w:jc w:val="center"/>
        <w:rPr>
          <w:rFonts w:ascii="Cambria" w:eastAsia="Times New Roman" w:hAnsi="Cambria" w:cs="Times New Roman"/>
          <w:b/>
          <w:sz w:val="20"/>
          <w:szCs w:val="20"/>
          <w:u w:val="single"/>
          <w:lang w:eastAsia="pl-PL"/>
        </w:rPr>
      </w:pPr>
    </w:p>
    <w:p w14:paraId="7B47182D" w14:textId="1AC78F1E" w:rsidR="00912700" w:rsidRPr="00C4310B" w:rsidRDefault="004722DB" w:rsidP="00741EEB">
      <w:pPr>
        <w:spacing w:after="240" w:line="240" w:lineRule="auto"/>
        <w:jc w:val="center"/>
        <w:rPr>
          <w:rFonts w:ascii="Cambria" w:eastAsia="Times New Roman" w:hAnsi="Cambria" w:cs="Times New Roman"/>
          <w:b/>
          <w:sz w:val="36"/>
          <w:szCs w:val="36"/>
          <w:lang w:eastAsia="pl-PL"/>
        </w:rPr>
      </w:pPr>
      <w:bookmarkStart w:id="0" w:name="_GoBack"/>
      <w:bookmarkEnd w:id="0"/>
      <w:r w:rsidRPr="00356227">
        <w:rPr>
          <w:b/>
          <w:sz w:val="36"/>
          <w:szCs w:val="36"/>
        </w:rPr>
        <w:t xml:space="preserve">Ogłoszenie nr </w:t>
      </w:r>
      <w:r w:rsidR="00356227" w:rsidRPr="00356227">
        <w:rPr>
          <w:b/>
          <w:sz w:val="36"/>
          <w:szCs w:val="36"/>
        </w:rPr>
        <w:t>633592</w:t>
      </w:r>
      <w:r w:rsidR="000D7083" w:rsidRPr="00356227">
        <w:rPr>
          <w:b/>
          <w:sz w:val="36"/>
          <w:szCs w:val="36"/>
        </w:rPr>
        <w:t xml:space="preserve"> </w:t>
      </w:r>
      <w:r w:rsidRPr="00356227">
        <w:rPr>
          <w:b/>
          <w:sz w:val="36"/>
          <w:szCs w:val="36"/>
        </w:rPr>
        <w:t>-N-2019 z dnia 2019-12</w:t>
      </w:r>
      <w:r w:rsidR="009A6C2C" w:rsidRPr="00356227">
        <w:rPr>
          <w:b/>
          <w:sz w:val="36"/>
          <w:szCs w:val="36"/>
        </w:rPr>
        <w:t>-</w:t>
      </w:r>
      <w:r w:rsidR="00356227" w:rsidRPr="00356227">
        <w:rPr>
          <w:b/>
          <w:sz w:val="36"/>
          <w:szCs w:val="36"/>
        </w:rPr>
        <w:t>06</w:t>
      </w:r>
    </w:p>
    <w:p w14:paraId="717764CA" w14:textId="77777777" w:rsidR="00912700" w:rsidRPr="008759C5" w:rsidRDefault="00912700" w:rsidP="00912700">
      <w:pPr>
        <w:pStyle w:val="tytu0"/>
        <w:spacing w:before="0" w:after="0" w:line="276" w:lineRule="auto"/>
        <w:contextualSpacing/>
        <w:jc w:val="left"/>
        <w:rPr>
          <w:rFonts w:ascii="Cambria" w:hAnsi="Cambria" w:cs="Arial"/>
          <w:b w:val="0"/>
          <w:sz w:val="20"/>
          <w:szCs w:val="20"/>
        </w:rPr>
      </w:pPr>
    </w:p>
    <w:p w14:paraId="0C628FB3" w14:textId="23123764" w:rsidR="0040303B" w:rsidRPr="008759C5" w:rsidRDefault="0040303B">
      <w:pPr>
        <w:rPr>
          <w:rFonts w:ascii="Cambria" w:hAnsi="Cambria" w:cs="Arial"/>
          <w:sz w:val="20"/>
          <w:szCs w:val="20"/>
        </w:rPr>
      </w:pPr>
    </w:p>
    <w:p w14:paraId="073B8917" w14:textId="77777777" w:rsidR="0040303B" w:rsidRPr="008759C5" w:rsidRDefault="0040303B" w:rsidP="0040303B">
      <w:pPr>
        <w:rPr>
          <w:rFonts w:ascii="Cambria" w:hAnsi="Cambria" w:cs="Arial"/>
          <w:sz w:val="20"/>
          <w:szCs w:val="20"/>
        </w:rPr>
      </w:pPr>
    </w:p>
    <w:p w14:paraId="0CE3ABDB" w14:textId="1206E477" w:rsidR="0040303B" w:rsidRPr="008759C5" w:rsidRDefault="0040303B">
      <w:pPr>
        <w:rPr>
          <w:rFonts w:ascii="Cambria" w:hAnsi="Cambria" w:cs="Arial"/>
          <w:sz w:val="20"/>
          <w:szCs w:val="20"/>
        </w:rPr>
      </w:pPr>
    </w:p>
    <w:p w14:paraId="2D776A0B" w14:textId="2A2E373B" w:rsidR="0040303B" w:rsidRPr="008759C5" w:rsidRDefault="0040303B" w:rsidP="0040303B">
      <w:pPr>
        <w:tabs>
          <w:tab w:val="left" w:pos="3945"/>
        </w:tabs>
        <w:rPr>
          <w:rFonts w:ascii="Cambria" w:hAnsi="Cambria" w:cs="Arial"/>
          <w:sz w:val="20"/>
          <w:szCs w:val="20"/>
        </w:rPr>
      </w:pPr>
      <w:r w:rsidRPr="008759C5">
        <w:rPr>
          <w:rFonts w:ascii="Cambria" w:hAnsi="Cambria" w:cs="Arial"/>
          <w:sz w:val="20"/>
          <w:szCs w:val="20"/>
        </w:rPr>
        <w:tab/>
      </w:r>
    </w:p>
    <w:p w14:paraId="08FE9887" w14:textId="77777777" w:rsidR="001D216A" w:rsidRPr="008759C5" w:rsidRDefault="001D216A">
      <w:pPr>
        <w:rPr>
          <w:rFonts w:ascii="Cambria" w:hAnsi="Cambria" w:cs="Arial"/>
          <w:sz w:val="20"/>
          <w:szCs w:val="20"/>
        </w:rPr>
      </w:pPr>
      <w:r w:rsidRPr="008759C5">
        <w:rPr>
          <w:rFonts w:ascii="Cambria" w:hAnsi="Cambria" w:cs="Arial"/>
          <w:sz w:val="20"/>
          <w:szCs w:val="20"/>
        </w:rPr>
        <w:br w:type="page"/>
      </w:r>
      <w:r w:rsidR="00E16B16" w:rsidRPr="008759C5">
        <w:rPr>
          <w:rFonts w:ascii="Cambria" w:hAnsi="Cambria" w:cs="Arial"/>
          <w:sz w:val="20"/>
          <w:szCs w:val="20"/>
        </w:rPr>
        <w:lastRenderedPageBreak/>
        <w:tab/>
      </w:r>
    </w:p>
    <w:p w14:paraId="3C2F724F" w14:textId="77777777" w:rsidR="001D216A" w:rsidRPr="008759C5"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8759C5" w:rsidRDefault="000D3393" w:rsidP="00845854">
      <w:pPr>
        <w:pStyle w:val="Bezodstpw"/>
        <w:numPr>
          <w:ilvl w:val="0"/>
          <w:numId w:val="3"/>
        </w:numPr>
        <w:ind w:left="1843" w:hanging="1843"/>
        <w:jc w:val="both"/>
        <w:rPr>
          <w:rFonts w:ascii="Cambria" w:hAnsi="Cambria" w:cs="Arial"/>
          <w:sz w:val="20"/>
          <w:szCs w:val="20"/>
        </w:rPr>
      </w:pPr>
      <w:r w:rsidRPr="008759C5">
        <w:rPr>
          <w:rFonts w:ascii="Cambria" w:hAnsi="Cambria" w:cs="Arial"/>
          <w:sz w:val="20"/>
          <w:szCs w:val="20"/>
        </w:rPr>
        <w:t>OZNACZENIE ZAMAWIAJĄCEGO</w:t>
      </w:r>
    </w:p>
    <w:p w14:paraId="1786350A" w14:textId="0BD8B780" w:rsidR="000D3393" w:rsidRPr="008759C5" w:rsidRDefault="000D3393" w:rsidP="00845854">
      <w:pPr>
        <w:pStyle w:val="Bezodstpw"/>
        <w:numPr>
          <w:ilvl w:val="0"/>
          <w:numId w:val="3"/>
        </w:numPr>
        <w:ind w:left="1843" w:hanging="1843"/>
        <w:jc w:val="both"/>
        <w:rPr>
          <w:rFonts w:ascii="Cambria" w:hAnsi="Cambria" w:cs="Arial"/>
          <w:sz w:val="20"/>
          <w:szCs w:val="20"/>
        </w:rPr>
      </w:pPr>
      <w:r w:rsidRPr="008759C5">
        <w:rPr>
          <w:rFonts w:ascii="Cambria" w:hAnsi="Cambria"/>
          <w:sz w:val="20"/>
          <w:szCs w:val="20"/>
        </w:rPr>
        <w:t>SŁOWNICZEK PODSTAWOWYCH POJĘĆ I ZWROTÓW UŻYWANYCH W SIWZ</w:t>
      </w:r>
    </w:p>
    <w:p w14:paraId="67B819E7" w14:textId="77777777" w:rsidR="000D3393"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TRYB POSTĘPOWANIA</w:t>
      </w:r>
    </w:p>
    <w:p w14:paraId="28E0FBF0" w14:textId="77777777" w:rsidR="000D3393"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OPIS PRZEDMIOTU ZAMÓWIENIA</w:t>
      </w:r>
    </w:p>
    <w:p w14:paraId="174CC84F" w14:textId="77777777" w:rsidR="000D3393"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TERMIN WYKONANIA</w:t>
      </w:r>
    </w:p>
    <w:p w14:paraId="3A8D037C" w14:textId="77777777" w:rsidR="0087005D"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 xml:space="preserve">WARUNKI UDZIAŁU W POSTĘPOWANIU </w:t>
      </w:r>
    </w:p>
    <w:p w14:paraId="3025DBB3" w14:textId="77777777" w:rsidR="00B85052" w:rsidRPr="008759C5" w:rsidRDefault="0087005D"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PODSTAWY WYKLUCZENIA WYKONAWCÓW Z POSTĘPOWANIA</w:t>
      </w:r>
    </w:p>
    <w:p w14:paraId="5105DABC" w14:textId="77777777" w:rsidR="00B85052" w:rsidRPr="008759C5" w:rsidRDefault="0087005D"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WYKAZ OŚWIADCZEŃ LUB DOKUMENTÓW POTWIERDZAJĄCYCH SPEŁNIANIE WARUNKÓW UDZIAŁU W POSTĘPOWANIU ORAZ BRAK PODSTAW DO WYKLUCZENIA Z POSTĘPOWANIA</w:t>
      </w:r>
      <w:r w:rsidR="00B85052" w:rsidRPr="008759C5">
        <w:rPr>
          <w:rFonts w:ascii="Cambria" w:hAnsi="Cambria"/>
          <w:sz w:val="20"/>
          <w:szCs w:val="20"/>
        </w:rPr>
        <w:t xml:space="preserve"> </w:t>
      </w:r>
    </w:p>
    <w:p w14:paraId="5D026746"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 xml:space="preserve">INFORMACJA DLA WYKONAWCÓW POLEGAJĄCYCH NA ZASOBACH INNYCH PODMIOTÓW NA ZASADACH OKREŚLONYCH W ART.22A USTAWY PZP ORAZ ZAMIERZAJĄCYCH POWIERZYĆ WYKONANIE CZĘŚCI ZAMÓWIENIA PODWYKONAWCOM </w:t>
      </w:r>
    </w:p>
    <w:p w14:paraId="1EBA1BDE"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INFORMACJA DLA WYKONAWCÓW WSPÓLNIE UBIEGAJĄCYCH SIĘ O UDZIELENIE ZAMÓWIENIA (min. SPÓŁKI CYWILNE / KONSORCJA)</w:t>
      </w:r>
    </w:p>
    <w:p w14:paraId="60D4A3C9"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KOMUNIKACJA ZAMAWIAJĄCEGO Z WYKONAWCAMI</w:t>
      </w:r>
    </w:p>
    <w:p w14:paraId="638BA97C"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WYMAGANIA DOTYCZĄCE WADIUM</w:t>
      </w:r>
    </w:p>
    <w:p w14:paraId="469224A5"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TERMIN ZWIĄZANIA OFERTĄ</w:t>
      </w:r>
    </w:p>
    <w:p w14:paraId="12BBC707"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OPIS SPOSOBU PRZYGOTOWANIA OFERTY</w:t>
      </w:r>
    </w:p>
    <w:p w14:paraId="4D4297C4"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MIEJSCE ORAZ TERMIN SKŁADANIA I OTWARCIA OFERT</w:t>
      </w:r>
    </w:p>
    <w:p w14:paraId="53315AE8"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OPIS SPOSOBU OBLICZENIA CENY</w:t>
      </w:r>
    </w:p>
    <w:p w14:paraId="123598B2" w14:textId="77777777" w:rsidR="00577D47" w:rsidRPr="008759C5" w:rsidRDefault="00B85052" w:rsidP="00845854">
      <w:pPr>
        <w:pStyle w:val="Bezodstpw"/>
        <w:numPr>
          <w:ilvl w:val="0"/>
          <w:numId w:val="3"/>
        </w:numPr>
        <w:tabs>
          <w:tab w:val="left" w:pos="1843"/>
        </w:tabs>
        <w:ind w:left="1843" w:hanging="1843"/>
        <w:jc w:val="both"/>
        <w:rPr>
          <w:rFonts w:ascii="Cambria" w:hAnsi="Cambria" w:cs="Arial"/>
          <w:sz w:val="20"/>
          <w:szCs w:val="20"/>
        </w:rPr>
      </w:pPr>
      <w:r w:rsidRPr="008759C5">
        <w:rPr>
          <w:rFonts w:ascii="Cambria" w:hAnsi="Cambria" w:cs="Arial"/>
          <w:sz w:val="20"/>
          <w:szCs w:val="20"/>
        </w:rPr>
        <w:t>OPIS KRYTERIÓW, KTÓRYMI ZAMAWIAJĄCY BĘDZIE SIĘ KIEROWAŁ PRZY WYBORZE OFERTY WRAZ Z PODANIEM ZNACZENIA TYCH KRYTERIÓW</w:t>
      </w:r>
      <w:r w:rsidR="00577D47" w:rsidRPr="008759C5">
        <w:rPr>
          <w:rFonts w:ascii="Cambria" w:hAnsi="Cambria" w:cs="Arial"/>
          <w:sz w:val="20"/>
          <w:szCs w:val="20"/>
        </w:rPr>
        <w:t xml:space="preserve">. </w:t>
      </w:r>
      <w:r w:rsidR="00577D47" w:rsidRPr="008759C5">
        <w:rPr>
          <w:rFonts w:ascii="Cambria" w:hAnsi="Cambria"/>
          <w:sz w:val="20"/>
          <w:szCs w:val="20"/>
        </w:rPr>
        <w:t>WYJAŚNIANIE OFERT. POPRAWIANIE OMYŁEK.</w:t>
      </w:r>
    </w:p>
    <w:p w14:paraId="1F79DAB4" w14:textId="77777777" w:rsidR="008245B8" w:rsidRPr="008759C5" w:rsidRDefault="008245B8" w:rsidP="00845854">
      <w:pPr>
        <w:pStyle w:val="tekst-pity"/>
        <w:tabs>
          <w:tab w:val="left" w:pos="1843"/>
        </w:tabs>
        <w:ind w:left="1843" w:hanging="1843"/>
        <w:rPr>
          <w:rFonts w:ascii="Cambria" w:hAnsi="Cambria"/>
        </w:rPr>
      </w:pPr>
      <w:r w:rsidRPr="008759C5">
        <w:rPr>
          <w:rFonts w:ascii="Cambria" w:hAnsi="Cambria"/>
        </w:rPr>
        <w:t>FORMALNOŚCI POPRZEDZAJĄCE ZAWARCIE UMOWY</w:t>
      </w:r>
    </w:p>
    <w:p w14:paraId="4909C781" w14:textId="3B7F24CE" w:rsidR="008245B8" w:rsidRPr="008759C5" w:rsidRDefault="008245B8" w:rsidP="00845854">
      <w:pPr>
        <w:pStyle w:val="tekst-pity"/>
        <w:tabs>
          <w:tab w:val="left" w:pos="1843"/>
        </w:tabs>
        <w:ind w:left="1843" w:hanging="1843"/>
        <w:rPr>
          <w:rFonts w:ascii="Cambria" w:hAnsi="Cambria"/>
        </w:rPr>
      </w:pPr>
      <w:r w:rsidRPr="008759C5">
        <w:rPr>
          <w:rFonts w:ascii="Cambria" w:hAnsi="Cambria"/>
        </w:rPr>
        <w:t>WYMAGANIA DOTYCZĄCE ZABEZPIECZENIA NALEŻYTEGO</w:t>
      </w:r>
      <w:r w:rsidR="00810B2B" w:rsidRPr="008759C5">
        <w:rPr>
          <w:rFonts w:ascii="Cambria" w:hAnsi="Cambria"/>
        </w:rPr>
        <w:t xml:space="preserve"> </w:t>
      </w:r>
      <w:r w:rsidRPr="008759C5">
        <w:rPr>
          <w:rFonts w:ascii="Cambria" w:hAnsi="Cambria" w:cs="Arial"/>
        </w:rPr>
        <w:t>WYKONANIA UMOWY</w:t>
      </w:r>
    </w:p>
    <w:p w14:paraId="67DD79E7" w14:textId="77777777" w:rsidR="008245B8" w:rsidRPr="008759C5" w:rsidRDefault="008245B8" w:rsidP="00845854">
      <w:pPr>
        <w:pStyle w:val="Bezodstpw"/>
        <w:numPr>
          <w:ilvl w:val="0"/>
          <w:numId w:val="3"/>
        </w:numPr>
        <w:ind w:left="1843" w:hanging="1843"/>
        <w:jc w:val="both"/>
        <w:rPr>
          <w:rFonts w:ascii="Cambria" w:hAnsi="Cambria" w:cs="Arial"/>
          <w:sz w:val="20"/>
          <w:szCs w:val="20"/>
        </w:rPr>
      </w:pPr>
      <w:r w:rsidRPr="008759C5">
        <w:rPr>
          <w:rFonts w:ascii="Cambria" w:hAnsi="Cambria" w:cs="Arial"/>
          <w:sz w:val="20"/>
          <w:szCs w:val="20"/>
        </w:rPr>
        <w:t>INFORMACJA O FORMALNOŚCIACH JAKIE POWINNY BYĆ DOPEŁNIONE  PO ZAWARCIU UMOWY</w:t>
      </w:r>
    </w:p>
    <w:p w14:paraId="5E9E50E3" w14:textId="26727551" w:rsidR="008245B8" w:rsidRPr="008759C5" w:rsidRDefault="008245B8" w:rsidP="00845854">
      <w:pPr>
        <w:pStyle w:val="tekst-pity"/>
        <w:tabs>
          <w:tab w:val="left" w:pos="1843"/>
        </w:tabs>
        <w:ind w:left="1843" w:hanging="1843"/>
        <w:rPr>
          <w:rFonts w:ascii="Cambria" w:hAnsi="Cambria"/>
        </w:rPr>
      </w:pPr>
      <w:r w:rsidRPr="008759C5">
        <w:rPr>
          <w:rFonts w:ascii="Cambria" w:hAnsi="Cambria"/>
        </w:rPr>
        <w:t>ISTOTNE POSTANOWIENIA, KTÓRE ZOSTANĄ WPROWADZONE DO TREŚCI UMOWY</w:t>
      </w:r>
    </w:p>
    <w:p w14:paraId="11ECD91E" w14:textId="77777777" w:rsidR="008245B8" w:rsidRPr="008759C5" w:rsidRDefault="008245B8" w:rsidP="00845854">
      <w:pPr>
        <w:pStyle w:val="tekst-pity"/>
        <w:tabs>
          <w:tab w:val="left" w:pos="1843"/>
        </w:tabs>
        <w:ind w:left="1843" w:hanging="1843"/>
        <w:rPr>
          <w:rFonts w:ascii="Cambria" w:hAnsi="Cambria"/>
        </w:rPr>
      </w:pPr>
      <w:r w:rsidRPr="008759C5">
        <w:rPr>
          <w:rFonts w:ascii="Cambria" w:hAnsi="Cambria"/>
        </w:rPr>
        <w:t>POUCZENIE O ŚRODKACH OCHRONY PRAWNEJ</w:t>
      </w:r>
    </w:p>
    <w:p w14:paraId="347F2D37" w14:textId="77777777" w:rsidR="008245B8" w:rsidRPr="008759C5" w:rsidRDefault="008245B8" w:rsidP="00845854">
      <w:pPr>
        <w:pStyle w:val="tekst-pity"/>
        <w:tabs>
          <w:tab w:val="left" w:pos="1843"/>
        </w:tabs>
        <w:ind w:left="1843" w:hanging="1843"/>
        <w:rPr>
          <w:rFonts w:ascii="Cambria" w:hAnsi="Cambria"/>
        </w:rPr>
      </w:pPr>
      <w:r w:rsidRPr="008759C5">
        <w:rPr>
          <w:rFonts w:ascii="Cambria" w:hAnsi="Cambria"/>
        </w:rPr>
        <w:t>POSTANOWIENIA KOŃCOWE</w:t>
      </w:r>
    </w:p>
    <w:p w14:paraId="42914F5D" w14:textId="77777777" w:rsidR="003448E5" w:rsidRPr="008759C5" w:rsidRDefault="003448E5" w:rsidP="003448E5">
      <w:pPr>
        <w:pStyle w:val="tekst-pity"/>
        <w:numPr>
          <w:ilvl w:val="0"/>
          <w:numId w:val="0"/>
        </w:numPr>
        <w:tabs>
          <w:tab w:val="left" w:pos="1843"/>
        </w:tabs>
        <w:ind w:left="360" w:hanging="360"/>
        <w:rPr>
          <w:rFonts w:ascii="Cambria" w:hAnsi="Cambria"/>
        </w:rPr>
      </w:pPr>
    </w:p>
    <w:p w14:paraId="752B999C" w14:textId="418DB773" w:rsidR="00EC3D98" w:rsidRPr="008759C5" w:rsidRDefault="00EC3D98">
      <w:pPr>
        <w:rPr>
          <w:rFonts w:ascii="Cambria" w:hAnsi="Cambria" w:cs="Arial"/>
          <w:sz w:val="20"/>
          <w:szCs w:val="20"/>
        </w:rPr>
      </w:pPr>
      <w:r w:rsidRPr="008759C5">
        <w:rPr>
          <w:rFonts w:ascii="Cambria" w:hAnsi="Cambria" w:cs="Arial"/>
          <w:sz w:val="20"/>
          <w:szCs w:val="20"/>
        </w:rPr>
        <w:br w:type="page"/>
      </w:r>
    </w:p>
    <w:p w14:paraId="74C388F9" w14:textId="77777777" w:rsidR="00B85052" w:rsidRPr="008759C5"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20C56" w:rsidRPr="008759C5" w14:paraId="08EAC46C" w14:textId="77777777" w:rsidTr="006A5143">
        <w:tc>
          <w:tcPr>
            <w:tcW w:w="9061" w:type="dxa"/>
            <w:gridSpan w:val="2"/>
          </w:tcPr>
          <w:p w14:paraId="6BD1E4F2" w14:textId="4E9B4B4F" w:rsidR="00DA1ACF" w:rsidRPr="008759C5" w:rsidRDefault="003448E5" w:rsidP="00DA1ACF">
            <w:pPr>
              <w:jc w:val="both"/>
              <w:rPr>
                <w:rFonts w:ascii="Cambria" w:hAnsi="Cambria" w:cs="Arial"/>
                <w:sz w:val="20"/>
                <w:szCs w:val="20"/>
              </w:rPr>
            </w:pPr>
            <w:r w:rsidRPr="008759C5">
              <w:rPr>
                <w:rFonts w:ascii="Cambria" w:hAnsi="Cambria" w:cs="Arial"/>
                <w:sz w:val="20"/>
                <w:szCs w:val="20"/>
              </w:rPr>
              <w:t xml:space="preserve"> </w:t>
            </w:r>
            <w:r w:rsidRPr="008759C5">
              <w:rPr>
                <w:rFonts w:ascii="Cambria" w:hAnsi="Cambria" w:cs="Arial"/>
                <w:b/>
                <w:sz w:val="20"/>
                <w:szCs w:val="20"/>
              </w:rPr>
              <w:t xml:space="preserve">ZAŁĄCZNIKI </w:t>
            </w:r>
          </w:p>
          <w:p w14:paraId="52DD253F" w14:textId="77777777" w:rsidR="00DA1ACF" w:rsidRPr="008759C5" w:rsidRDefault="00DA1ACF" w:rsidP="001722A5">
            <w:pPr>
              <w:spacing w:line="360" w:lineRule="auto"/>
              <w:rPr>
                <w:rFonts w:ascii="Cambria" w:hAnsi="Cambria" w:cs="Arial"/>
                <w:sz w:val="20"/>
                <w:szCs w:val="20"/>
              </w:rPr>
            </w:pPr>
          </w:p>
        </w:tc>
      </w:tr>
      <w:tr w:rsidR="00620C56" w:rsidRPr="008759C5" w14:paraId="4F5C6719" w14:textId="77777777" w:rsidTr="0011014D">
        <w:tc>
          <w:tcPr>
            <w:tcW w:w="1980" w:type="dxa"/>
          </w:tcPr>
          <w:p w14:paraId="3D55E7CA" w14:textId="6D9ADA6E" w:rsidR="008069B7" w:rsidRPr="008759C5" w:rsidRDefault="005B6D4A" w:rsidP="001722A5">
            <w:pPr>
              <w:spacing w:line="360" w:lineRule="auto"/>
              <w:rPr>
                <w:rFonts w:ascii="Cambria" w:hAnsi="Cambria" w:cs="Arial"/>
                <w:sz w:val="20"/>
                <w:szCs w:val="20"/>
              </w:rPr>
            </w:pPr>
            <w:r w:rsidRPr="008759C5">
              <w:rPr>
                <w:rFonts w:ascii="Cambria" w:hAnsi="Cambria" w:cs="Arial"/>
                <w:sz w:val="20"/>
                <w:szCs w:val="20"/>
              </w:rPr>
              <w:t>Załącznik nr 1</w:t>
            </w:r>
          </w:p>
        </w:tc>
        <w:tc>
          <w:tcPr>
            <w:tcW w:w="7081" w:type="dxa"/>
          </w:tcPr>
          <w:p w14:paraId="420A0FCA" w14:textId="77777777" w:rsidR="00E46EBE" w:rsidRPr="008759C5" w:rsidRDefault="008069B7" w:rsidP="005B6D4A">
            <w:pPr>
              <w:pStyle w:val="Bezodstpw"/>
              <w:rPr>
                <w:rFonts w:ascii="Cambria" w:hAnsi="Cambria"/>
                <w:sz w:val="20"/>
                <w:szCs w:val="20"/>
              </w:rPr>
            </w:pPr>
            <w:r w:rsidRPr="008759C5">
              <w:rPr>
                <w:rFonts w:ascii="Cambria" w:hAnsi="Cambria"/>
                <w:sz w:val="20"/>
                <w:szCs w:val="20"/>
              </w:rPr>
              <w:t xml:space="preserve">Istotne Postanowienia Umowy (IPU) </w:t>
            </w:r>
          </w:p>
          <w:p w14:paraId="23AA17B6" w14:textId="5E0F8936" w:rsidR="00126483" w:rsidRPr="008759C5" w:rsidRDefault="00126483" w:rsidP="005B6D4A">
            <w:pPr>
              <w:pStyle w:val="Bezodstpw"/>
              <w:rPr>
                <w:rFonts w:ascii="Cambria" w:hAnsi="Cambria"/>
                <w:sz w:val="20"/>
                <w:szCs w:val="20"/>
              </w:rPr>
            </w:pPr>
          </w:p>
        </w:tc>
      </w:tr>
      <w:tr w:rsidR="00620C56" w:rsidRPr="008759C5" w14:paraId="46082C52" w14:textId="77777777" w:rsidTr="0011014D">
        <w:tc>
          <w:tcPr>
            <w:tcW w:w="1980" w:type="dxa"/>
          </w:tcPr>
          <w:p w14:paraId="6ABDDDE1" w14:textId="1B9F2F3A" w:rsidR="008069B7" w:rsidRPr="008759C5" w:rsidRDefault="008069B7" w:rsidP="001722A5">
            <w:pPr>
              <w:spacing w:line="360" w:lineRule="auto"/>
              <w:rPr>
                <w:rFonts w:ascii="Cambria" w:hAnsi="Cambria" w:cs="Arial"/>
                <w:sz w:val="20"/>
                <w:szCs w:val="20"/>
              </w:rPr>
            </w:pPr>
            <w:r w:rsidRPr="008759C5">
              <w:rPr>
                <w:rFonts w:ascii="Cambria" w:hAnsi="Cambria" w:cs="Arial"/>
                <w:sz w:val="20"/>
                <w:szCs w:val="20"/>
              </w:rPr>
              <w:t>Załącznik nr 2</w:t>
            </w:r>
          </w:p>
        </w:tc>
        <w:tc>
          <w:tcPr>
            <w:tcW w:w="7081" w:type="dxa"/>
          </w:tcPr>
          <w:p w14:paraId="50BA39CB" w14:textId="77777777" w:rsidR="00E46EBE" w:rsidRPr="008759C5" w:rsidRDefault="008069B7" w:rsidP="00D25ABB">
            <w:pPr>
              <w:pStyle w:val="Bezodstpw"/>
              <w:rPr>
                <w:rFonts w:ascii="Cambria" w:hAnsi="Cambria"/>
                <w:sz w:val="20"/>
                <w:szCs w:val="20"/>
              </w:rPr>
            </w:pPr>
            <w:r w:rsidRPr="008759C5">
              <w:rPr>
                <w:rFonts w:ascii="Cambria" w:hAnsi="Cambria"/>
                <w:sz w:val="20"/>
                <w:szCs w:val="20"/>
              </w:rPr>
              <w:t>Formularz Oferty</w:t>
            </w:r>
          </w:p>
          <w:p w14:paraId="10F5F016" w14:textId="346B27D7" w:rsidR="00C70C9D" w:rsidRPr="008759C5" w:rsidRDefault="00C70C9D" w:rsidP="00D25ABB">
            <w:pPr>
              <w:pStyle w:val="Bezodstpw"/>
              <w:rPr>
                <w:rFonts w:ascii="Cambria" w:hAnsi="Cambria"/>
                <w:sz w:val="20"/>
                <w:szCs w:val="20"/>
              </w:rPr>
            </w:pPr>
          </w:p>
        </w:tc>
      </w:tr>
      <w:tr w:rsidR="00620C56" w:rsidRPr="008759C5" w14:paraId="4ECEC06D" w14:textId="77777777" w:rsidTr="0011014D">
        <w:tc>
          <w:tcPr>
            <w:tcW w:w="1980" w:type="dxa"/>
          </w:tcPr>
          <w:p w14:paraId="429925B3" w14:textId="522CC330" w:rsidR="008069B7" w:rsidRPr="008759C5" w:rsidRDefault="005B6D4A" w:rsidP="001722A5">
            <w:pPr>
              <w:spacing w:line="360" w:lineRule="auto"/>
              <w:rPr>
                <w:rFonts w:ascii="Cambria" w:hAnsi="Cambria" w:cs="Arial"/>
                <w:sz w:val="20"/>
                <w:szCs w:val="20"/>
              </w:rPr>
            </w:pPr>
            <w:r w:rsidRPr="008759C5">
              <w:rPr>
                <w:rFonts w:ascii="Cambria" w:hAnsi="Cambria" w:cs="Arial"/>
                <w:sz w:val="20"/>
                <w:szCs w:val="20"/>
              </w:rPr>
              <w:t>Załącznik nr 3</w:t>
            </w:r>
          </w:p>
        </w:tc>
        <w:tc>
          <w:tcPr>
            <w:tcW w:w="7081" w:type="dxa"/>
          </w:tcPr>
          <w:p w14:paraId="2E282690" w14:textId="77777777" w:rsidR="005D3E1C" w:rsidRPr="00C522A0" w:rsidRDefault="00A96E7C" w:rsidP="005B6D4A">
            <w:pPr>
              <w:pStyle w:val="Bezodstpw"/>
              <w:rPr>
                <w:rFonts w:ascii="Cambria" w:hAnsi="Cambria"/>
                <w:b/>
                <w:sz w:val="20"/>
                <w:szCs w:val="20"/>
              </w:rPr>
            </w:pPr>
            <w:r w:rsidRPr="00C522A0">
              <w:rPr>
                <w:rFonts w:ascii="Cambria" w:hAnsi="Cambria"/>
                <w:b/>
                <w:sz w:val="20"/>
                <w:szCs w:val="20"/>
              </w:rPr>
              <w:t xml:space="preserve">Formularz </w:t>
            </w:r>
            <w:r w:rsidR="00A97DFB" w:rsidRPr="00C522A0">
              <w:rPr>
                <w:rFonts w:ascii="Cambria" w:hAnsi="Cambria"/>
                <w:b/>
                <w:sz w:val="20"/>
                <w:szCs w:val="20"/>
              </w:rPr>
              <w:t>Kalkulacja Cenowa – Opis Przedmiotu Zamówienia</w:t>
            </w:r>
            <w:r w:rsidRPr="00C522A0">
              <w:rPr>
                <w:rFonts w:ascii="Cambria" w:hAnsi="Cambria"/>
                <w:b/>
                <w:sz w:val="20"/>
                <w:szCs w:val="20"/>
              </w:rPr>
              <w:t xml:space="preserve"> </w:t>
            </w:r>
          </w:p>
          <w:p w14:paraId="1347FAD0" w14:textId="4A43A677" w:rsidR="00E46EBE" w:rsidRDefault="005D3E1C" w:rsidP="005B6D4A">
            <w:pPr>
              <w:pStyle w:val="Bezodstpw"/>
              <w:rPr>
                <w:rFonts w:ascii="Cambria" w:hAnsi="Cambria"/>
                <w:sz w:val="20"/>
                <w:szCs w:val="20"/>
              </w:rPr>
            </w:pPr>
            <w:r>
              <w:rPr>
                <w:rFonts w:ascii="Cambria" w:hAnsi="Cambria"/>
                <w:sz w:val="20"/>
                <w:szCs w:val="20"/>
              </w:rPr>
              <w:t xml:space="preserve">– dla każdego ZADANIA: </w:t>
            </w:r>
          </w:p>
          <w:p w14:paraId="0CC842D1" w14:textId="77777777" w:rsidR="004D22D8" w:rsidRDefault="004D22D8" w:rsidP="005B6D4A">
            <w:pPr>
              <w:pStyle w:val="Bezodstpw"/>
              <w:rPr>
                <w:rFonts w:ascii="Cambria" w:hAnsi="Cambria"/>
                <w:sz w:val="20"/>
                <w:szCs w:val="20"/>
              </w:rPr>
            </w:pPr>
            <w:r>
              <w:rPr>
                <w:rFonts w:ascii="Cambria" w:hAnsi="Cambria"/>
                <w:sz w:val="20"/>
                <w:szCs w:val="20"/>
              </w:rPr>
              <w:t>Załączniki 3/1</w:t>
            </w:r>
          </w:p>
          <w:p w14:paraId="6376FA90" w14:textId="60B8B184" w:rsidR="004D22D8" w:rsidRDefault="004D22D8" w:rsidP="004D22D8">
            <w:pPr>
              <w:pStyle w:val="Bezodstpw"/>
              <w:rPr>
                <w:rFonts w:ascii="Cambria" w:hAnsi="Cambria"/>
                <w:sz w:val="20"/>
                <w:szCs w:val="20"/>
              </w:rPr>
            </w:pPr>
            <w:r>
              <w:rPr>
                <w:rFonts w:ascii="Cambria" w:hAnsi="Cambria"/>
                <w:sz w:val="20"/>
                <w:szCs w:val="20"/>
              </w:rPr>
              <w:t>Załączniki 3/2</w:t>
            </w:r>
          </w:p>
          <w:p w14:paraId="6BCF41BB" w14:textId="287EEE92" w:rsidR="004D22D8" w:rsidRDefault="004D22D8" w:rsidP="004D22D8">
            <w:pPr>
              <w:pStyle w:val="Bezodstpw"/>
              <w:rPr>
                <w:rFonts w:ascii="Cambria" w:hAnsi="Cambria"/>
                <w:sz w:val="20"/>
                <w:szCs w:val="20"/>
              </w:rPr>
            </w:pPr>
            <w:r>
              <w:rPr>
                <w:rFonts w:ascii="Cambria" w:hAnsi="Cambria"/>
                <w:sz w:val="20"/>
                <w:szCs w:val="20"/>
              </w:rPr>
              <w:t>Załączniki 3/3</w:t>
            </w:r>
          </w:p>
          <w:p w14:paraId="09198684" w14:textId="289313CF" w:rsidR="004D22D8" w:rsidRDefault="004D22D8" w:rsidP="004D22D8">
            <w:pPr>
              <w:pStyle w:val="Bezodstpw"/>
              <w:rPr>
                <w:rFonts w:ascii="Cambria" w:hAnsi="Cambria"/>
                <w:sz w:val="20"/>
                <w:szCs w:val="20"/>
              </w:rPr>
            </w:pPr>
            <w:r>
              <w:rPr>
                <w:rFonts w:ascii="Cambria" w:hAnsi="Cambria"/>
                <w:sz w:val="20"/>
                <w:szCs w:val="20"/>
              </w:rPr>
              <w:t>Załączniki 3/4</w:t>
            </w:r>
          </w:p>
          <w:p w14:paraId="334A38DD" w14:textId="2D6BAB97" w:rsidR="004D22D8" w:rsidRDefault="004D22D8" w:rsidP="004D22D8">
            <w:pPr>
              <w:pStyle w:val="Bezodstpw"/>
              <w:rPr>
                <w:rFonts w:ascii="Cambria" w:hAnsi="Cambria"/>
                <w:sz w:val="20"/>
                <w:szCs w:val="20"/>
              </w:rPr>
            </w:pPr>
            <w:r>
              <w:rPr>
                <w:rFonts w:ascii="Cambria" w:hAnsi="Cambria"/>
                <w:sz w:val="20"/>
                <w:szCs w:val="20"/>
              </w:rPr>
              <w:t>Załączniki 3/5</w:t>
            </w:r>
          </w:p>
          <w:p w14:paraId="417457FE" w14:textId="16A28CF6" w:rsidR="004D22D8" w:rsidRDefault="004D22D8" w:rsidP="004D22D8">
            <w:pPr>
              <w:pStyle w:val="Bezodstpw"/>
              <w:rPr>
                <w:rFonts w:ascii="Cambria" w:hAnsi="Cambria"/>
                <w:sz w:val="20"/>
                <w:szCs w:val="20"/>
              </w:rPr>
            </w:pPr>
            <w:r>
              <w:rPr>
                <w:rFonts w:ascii="Cambria" w:hAnsi="Cambria"/>
                <w:sz w:val="20"/>
                <w:szCs w:val="20"/>
              </w:rPr>
              <w:t>Załączniki 3/6</w:t>
            </w:r>
          </w:p>
          <w:p w14:paraId="08480AB0" w14:textId="75066952" w:rsidR="00C70C9D" w:rsidRPr="008759C5" w:rsidRDefault="004D22D8" w:rsidP="005B6D4A">
            <w:pPr>
              <w:pStyle w:val="Bezodstpw"/>
              <w:rPr>
                <w:rFonts w:ascii="Cambria" w:hAnsi="Cambria"/>
                <w:sz w:val="20"/>
                <w:szCs w:val="20"/>
              </w:rPr>
            </w:pPr>
            <w:r>
              <w:rPr>
                <w:rFonts w:ascii="Cambria" w:hAnsi="Cambria"/>
                <w:sz w:val="20"/>
                <w:szCs w:val="20"/>
              </w:rPr>
              <w:t>Załączniki 3/7</w:t>
            </w:r>
          </w:p>
        </w:tc>
      </w:tr>
      <w:tr w:rsidR="00620C56" w:rsidRPr="008759C5" w14:paraId="5F243600" w14:textId="77777777" w:rsidTr="0011014D">
        <w:tc>
          <w:tcPr>
            <w:tcW w:w="1980" w:type="dxa"/>
          </w:tcPr>
          <w:p w14:paraId="64A5759E" w14:textId="20B45C47" w:rsidR="008069B7" w:rsidRPr="008759C5" w:rsidRDefault="005B705C" w:rsidP="001722A5">
            <w:pPr>
              <w:spacing w:line="360" w:lineRule="auto"/>
              <w:rPr>
                <w:rFonts w:ascii="Cambria" w:hAnsi="Cambria" w:cs="Arial"/>
                <w:sz w:val="20"/>
                <w:szCs w:val="20"/>
              </w:rPr>
            </w:pPr>
            <w:r w:rsidRPr="008759C5">
              <w:rPr>
                <w:rFonts w:ascii="Cambria" w:hAnsi="Cambria" w:cs="Arial"/>
                <w:sz w:val="20"/>
                <w:szCs w:val="20"/>
              </w:rPr>
              <w:t>Załącznik nr 4</w:t>
            </w:r>
          </w:p>
        </w:tc>
        <w:tc>
          <w:tcPr>
            <w:tcW w:w="7081" w:type="dxa"/>
          </w:tcPr>
          <w:p w14:paraId="183D0CB2" w14:textId="77777777" w:rsidR="00E46EBE" w:rsidRPr="008759C5" w:rsidRDefault="008069B7" w:rsidP="009D67B3">
            <w:pPr>
              <w:pStyle w:val="Bezodstpw"/>
              <w:rPr>
                <w:rFonts w:ascii="Cambria" w:hAnsi="Cambria"/>
                <w:i/>
                <w:sz w:val="20"/>
                <w:szCs w:val="20"/>
              </w:rPr>
            </w:pPr>
            <w:r w:rsidRPr="008759C5">
              <w:rPr>
                <w:rFonts w:ascii="Cambria" w:hAnsi="Cambria"/>
                <w:sz w:val="20"/>
                <w:szCs w:val="20"/>
              </w:rPr>
              <w:t>Oświadczenie o przynależności lub braku przynależności do tej samej</w:t>
            </w:r>
            <w:r w:rsidR="001722A5" w:rsidRPr="008759C5">
              <w:rPr>
                <w:rFonts w:ascii="Cambria" w:hAnsi="Cambria"/>
                <w:sz w:val="20"/>
                <w:szCs w:val="20"/>
              </w:rPr>
              <w:t xml:space="preserve"> </w:t>
            </w:r>
            <w:r w:rsidRPr="008759C5">
              <w:rPr>
                <w:rFonts w:ascii="Cambria" w:hAnsi="Cambria"/>
                <w:sz w:val="20"/>
                <w:szCs w:val="20"/>
              </w:rPr>
              <w:t>grupy kapitałowej</w:t>
            </w:r>
            <w:r w:rsidR="00763613" w:rsidRPr="008759C5">
              <w:rPr>
                <w:rFonts w:ascii="Cambria" w:hAnsi="Cambria"/>
                <w:sz w:val="20"/>
                <w:szCs w:val="20"/>
              </w:rPr>
              <w:t xml:space="preserve"> </w:t>
            </w:r>
            <w:r w:rsidR="00763613" w:rsidRPr="008759C5">
              <w:rPr>
                <w:rFonts w:ascii="Cambria" w:hAnsi="Cambria"/>
                <w:i/>
                <w:sz w:val="20"/>
                <w:szCs w:val="20"/>
              </w:rPr>
              <w:t>(formularz do wykorzystania)</w:t>
            </w:r>
          </w:p>
          <w:p w14:paraId="3A9E1F51" w14:textId="4AA542E7" w:rsidR="00C70C9D" w:rsidRPr="008759C5" w:rsidRDefault="00C70C9D" w:rsidP="009D67B3">
            <w:pPr>
              <w:pStyle w:val="Bezodstpw"/>
              <w:rPr>
                <w:rFonts w:ascii="Cambria" w:hAnsi="Cambria"/>
                <w:sz w:val="20"/>
                <w:szCs w:val="20"/>
              </w:rPr>
            </w:pPr>
          </w:p>
        </w:tc>
      </w:tr>
      <w:tr w:rsidR="00620C56" w:rsidRPr="008759C5" w14:paraId="65B43FE1" w14:textId="77777777" w:rsidTr="00213099">
        <w:tc>
          <w:tcPr>
            <w:tcW w:w="1980" w:type="dxa"/>
            <w:shd w:val="clear" w:color="auto" w:fill="auto"/>
          </w:tcPr>
          <w:p w14:paraId="00E7B270" w14:textId="0AFE23A7" w:rsidR="00C05F4F" w:rsidRPr="008759C5" w:rsidRDefault="002C12FB" w:rsidP="001722A5">
            <w:pPr>
              <w:spacing w:line="360" w:lineRule="auto"/>
              <w:rPr>
                <w:rFonts w:ascii="Cambria" w:hAnsi="Cambria" w:cs="Arial"/>
                <w:sz w:val="20"/>
                <w:szCs w:val="20"/>
              </w:rPr>
            </w:pPr>
            <w:r w:rsidRPr="008759C5">
              <w:rPr>
                <w:rFonts w:ascii="Cambria" w:eastAsia="Times New Roman" w:hAnsi="Cambria" w:cs="Arial"/>
                <w:bCs/>
                <w:sz w:val="20"/>
                <w:szCs w:val="20"/>
                <w:lang w:eastAsia="ar-SA"/>
              </w:rPr>
              <w:t>Załącznik nr 5</w:t>
            </w:r>
          </w:p>
        </w:tc>
        <w:tc>
          <w:tcPr>
            <w:tcW w:w="7081" w:type="dxa"/>
            <w:shd w:val="clear" w:color="auto" w:fill="auto"/>
          </w:tcPr>
          <w:p w14:paraId="791CBD1C" w14:textId="4334FB56" w:rsidR="00C05F4F" w:rsidRPr="008759C5" w:rsidRDefault="006A71E1" w:rsidP="006A71E1">
            <w:pPr>
              <w:pStyle w:val="Bezodstpw"/>
              <w:rPr>
                <w:rFonts w:ascii="Cambria" w:hAnsi="Cambria"/>
                <w:i/>
                <w:sz w:val="20"/>
                <w:szCs w:val="20"/>
              </w:rPr>
            </w:pPr>
            <w:r w:rsidRPr="008759C5">
              <w:rPr>
                <w:rFonts w:ascii="Cambria" w:hAnsi="Cambria"/>
                <w:sz w:val="20"/>
                <w:szCs w:val="20"/>
                <w:lang w:eastAsia="ar-SA"/>
              </w:rPr>
              <w:t>O</w:t>
            </w:r>
            <w:r w:rsidR="00477EAE" w:rsidRPr="008759C5">
              <w:rPr>
                <w:rFonts w:ascii="Cambria" w:hAnsi="Cambria"/>
                <w:sz w:val="20"/>
                <w:szCs w:val="20"/>
                <w:lang w:eastAsia="ar-SA"/>
              </w:rPr>
              <w:t xml:space="preserve">świadczenie </w:t>
            </w:r>
            <w:r w:rsidR="00DE1ACC" w:rsidRPr="008759C5">
              <w:rPr>
                <w:rFonts w:ascii="Cambria" w:hAnsi="Cambria"/>
                <w:sz w:val="20"/>
                <w:szCs w:val="20"/>
                <w:lang w:eastAsia="ar-SA"/>
              </w:rPr>
              <w:t xml:space="preserve">własne </w:t>
            </w:r>
            <w:r w:rsidR="00477EAE" w:rsidRPr="008759C5">
              <w:rPr>
                <w:rFonts w:ascii="Cambria" w:hAnsi="Cambria"/>
                <w:sz w:val="20"/>
                <w:szCs w:val="20"/>
                <w:lang w:eastAsia="ar-SA"/>
              </w:rPr>
              <w:t>w sprawie</w:t>
            </w:r>
            <w:r w:rsidR="00213099" w:rsidRPr="008759C5">
              <w:rPr>
                <w:rFonts w:ascii="Cambria" w:hAnsi="Cambria"/>
                <w:sz w:val="20"/>
                <w:szCs w:val="20"/>
                <w:lang w:eastAsia="ar-SA"/>
              </w:rPr>
              <w:t xml:space="preserve"> spełniania warunków udziału,  braku podstaw </w:t>
            </w:r>
            <w:r w:rsidR="00477EAE" w:rsidRPr="008759C5">
              <w:rPr>
                <w:rFonts w:ascii="Cambria" w:hAnsi="Cambria"/>
                <w:sz w:val="20"/>
                <w:szCs w:val="20"/>
                <w:lang w:eastAsia="ar-SA"/>
              </w:rPr>
              <w:t xml:space="preserve">wykluczenia </w:t>
            </w:r>
            <w:r w:rsidRPr="008759C5">
              <w:rPr>
                <w:rFonts w:ascii="Cambria" w:hAnsi="Cambria"/>
                <w:sz w:val="20"/>
                <w:szCs w:val="20"/>
              </w:rPr>
              <w:t xml:space="preserve">Oświadczenie wykonawcy składane na podstawie  art. 25a ustawy </w:t>
            </w:r>
            <w:proofErr w:type="spellStart"/>
            <w:r w:rsidRPr="008759C5">
              <w:rPr>
                <w:rFonts w:ascii="Cambria" w:hAnsi="Cambria"/>
                <w:sz w:val="20"/>
                <w:szCs w:val="20"/>
              </w:rPr>
              <w:t>Pzp</w:t>
            </w:r>
            <w:proofErr w:type="spellEnd"/>
            <w:r w:rsidRPr="008759C5">
              <w:rPr>
                <w:rFonts w:ascii="Cambria" w:hAnsi="Cambria"/>
                <w:sz w:val="20"/>
                <w:szCs w:val="20"/>
              </w:rPr>
              <w:t xml:space="preserve">  </w:t>
            </w:r>
            <w:r w:rsidR="00F56A1C" w:rsidRPr="008759C5">
              <w:rPr>
                <w:rFonts w:ascii="Cambria" w:hAnsi="Cambria"/>
                <w:i/>
                <w:sz w:val="20"/>
                <w:szCs w:val="20"/>
              </w:rPr>
              <w:t>(formularz do wykorzystania)</w:t>
            </w:r>
          </w:p>
          <w:p w14:paraId="53B51A06" w14:textId="3F3342AA" w:rsidR="00C70C9D" w:rsidRPr="008759C5" w:rsidRDefault="00C70C9D" w:rsidP="006A71E1">
            <w:pPr>
              <w:pStyle w:val="Bezodstpw"/>
              <w:rPr>
                <w:rFonts w:ascii="Cambria" w:hAnsi="Cambria"/>
                <w:sz w:val="20"/>
                <w:szCs w:val="20"/>
              </w:rPr>
            </w:pPr>
          </w:p>
        </w:tc>
      </w:tr>
      <w:tr w:rsidR="0002711E" w:rsidRPr="008759C5" w14:paraId="03170C8E" w14:textId="77777777" w:rsidTr="0011014D">
        <w:tc>
          <w:tcPr>
            <w:tcW w:w="1980" w:type="dxa"/>
          </w:tcPr>
          <w:p w14:paraId="54FB1F98" w14:textId="012E6EF3" w:rsidR="0002711E" w:rsidRPr="008759C5" w:rsidRDefault="009C717F" w:rsidP="001722A5">
            <w:pPr>
              <w:spacing w:line="360" w:lineRule="auto"/>
              <w:rPr>
                <w:rFonts w:ascii="Cambria" w:eastAsia="Times New Roman" w:hAnsi="Cambria" w:cs="Arial"/>
                <w:bCs/>
                <w:sz w:val="20"/>
                <w:szCs w:val="20"/>
                <w:lang w:eastAsia="ar-SA"/>
              </w:rPr>
            </w:pPr>
            <w:r w:rsidRPr="008759C5">
              <w:rPr>
                <w:rFonts w:ascii="Cambria" w:eastAsia="Times New Roman" w:hAnsi="Cambria" w:cs="Arial"/>
                <w:bCs/>
                <w:sz w:val="20"/>
                <w:szCs w:val="20"/>
                <w:lang w:eastAsia="ar-SA"/>
              </w:rPr>
              <w:t>Załącznik nr 6</w:t>
            </w:r>
          </w:p>
        </w:tc>
        <w:tc>
          <w:tcPr>
            <w:tcW w:w="7081" w:type="dxa"/>
          </w:tcPr>
          <w:p w14:paraId="5E8FE111" w14:textId="77777777" w:rsidR="00E46EBE" w:rsidRPr="008759C5" w:rsidRDefault="0002711E" w:rsidP="009D67B3">
            <w:pPr>
              <w:pStyle w:val="Bezodstpw"/>
              <w:rPr>
                <w:rFonts w:ascii="Cambria" w:eastAsia="Times New Roman" w:hAnsi="Cambria" w:cs="Arial"/>
                <w:bCs/>
                <w:sz w:val="20"/>
                <w:szCs w:val="20"/>
                <w:lang w:eastAsia="ar-SA"/>
              </w:rPr>
            </w:pPr>
            <w:r w:rsidRPr="008759C5">
              <w:rPr>
                <w:rFonts w:ascii="Cambria" w:eastAsia="Times New Roman" w:hAnsi="Cambria" w:cs="Arial"/>
                <w:bCs/>
                <w:sz w:val="20"/>
                <w:szCs w:val="20"/>
                <w:lang w:eastAsia="ar-SA"/>
              </w:rPr>
              <w:t xml:space="preserve">Klauzula informacyjna </w:t>
            </w:r>
            <w:r w:rsidR="00E46EBE" w:rsidRPr="008759C5">
              <w:rPr>
                <w:rFonts w:ascii="Cambria" w:eastAsia="Times New Roman" w:hAnsi="Cambria" w:cs="Arial"/>
                <w:bCs/>
                <w:sz w:val="20"/>
                <w:szCs w:val="20"/>
                <w:lang w:eastAsia="ar-SA"/>
              </w:rPr>
              <w:t>–</w:t>
            </w:r>
            <w:r w:rsidRPr="008759C5">
              <w:rPr>
                <w:rFonts w:ascii="Cambria" w:eastAsia="Times New Roman" w:hAnsi="Cambria" w:cs="Arial"/>
                <w:bCs/>
                <w:sz w:val="20"/>
                <w:szCs w:val="20"/>
                <w:lang w:eastAsia="ar-SA"/>
              </w:rPr>
              <w:t xml:space="preserve"> RODO</w:t>
            </w:r>
          </w:p>
          <w:p w14:paraId="40F7F24B" w14:textId="377CE9F0" w:rsidR="00C70C9D" w:rsidRPr="008759C5" w:rsidRDefault="00C70C9D" w:rsidP="009D67B3">
            <w:pPr>
              <w:pStyle w:val="Bezodstpw"/>
              <w:rPr>
                <w:rFonts w:ascii="Cambria" w:eastAsia="Times New Roman" w:hAnsi="Cambria" w:cs="Arial"/>
                <w:bCs/>
                <w:sz w:val="20"/>
                <w:szCs w:val="20"/>
                <w:lang w:eastAsia="ar-SA"/>
              </w:rPr>
            </w:pPr>
          </w:p>
        </w:tc>
      </w:tr>
    </w:tbl>
    <w:p w14:paraId="6D6EC686" w14:textId="77777777" w:rsidR="008069B7" w:rsidRPr="008759C5" w:rsidRDefault="008069B7" w:rsidP="005036AA">
      <w:pPr>
        <w:spacing w:after="0" w:line="360" w:lineRule="auto"/>
        <w:jc w:val="both"/>
        <w:rPr>
          <w:rFonts w:ascii="Cambria" w:hAnsi="Cambria" w:cs="Arial"/>
          <w:sz w:val="20"/>
          <w:szCs w:val="20"/>
        </w:rPr>
      </w:pPr>
    </w:p>
    <w:p w14:paraId="59BF62BB" w14:textId="77777777" w:rsidR="00F80362" w:rsidRPr="008759C5" w:rsidRDefault="00F80362" w:rsidP="00BD59C8">
      <w:pPr>
        <w:spacing w:after="0" w:line="240" w:lineRule="auto"/>
        <w:ind w:firstLine="284"/>
        <w:jc w:val="both"/>
        <w:rPr>
          <w:rFonts w:ascii="Cambria" w:hAnsi="Cambria" w:cs="Arial"/>
          <w:sz w:val="20"/>
          <w:szCs w:val="20"/>
          <w:highlight w:val="yellow"/>
        </w:rPr>
      </w:pPr>
    </w:p>
    <w:p w14:paraId="1E3B73EE" w14:textId="77777777" w:rsidR="001D216A" w:rsidRPr="008759C5" w:rsidRDefault="001D216A">
      <w:pPr>
        <w:rPr>
          <w:rFonts w:ascii="Cambria" w:hAnsi="Cambria" w:cs="Arial"/>
          <w:sz w:val="20"/>
          <w:szCs w:val="20"/>
        </w:rPr>
      </w:pPr>
      <w:r w:rsidRPr="008759C5">
        <w:rPr>
          <w:rFonts w:ascii="Cambria" w:hAnsi="Cambria" w:cs="Arial"/>
          <w:sz w:val="20"/>
          <w:szCs w:val="20"/>
        </w:rPr>
        <w:br w:type="page"/>
      </w:r>
    </w:p>
    <w:p w14:paraId="69DB3CB0" w14:textId="77777777" w:rsidR="00FB073E" w:rsidRPr="008759C5" w:rsidRDefault="00FB073E" w:rsidP="006D1BC2">
      <w:pPr>
        <w:pStyle w:val="Bezodstpw"/>
        <w:jc w:val="center"/>
        <w:rPr>
          <w:rFonts w:ascii="Cambria" w:hAnsi="Cambria" w:cs="Arial"/>
          <w:sz w:val="20"/>
          <w:szCs w:val="20"/>
        </w:rPr>
      </w:pPr>
    </w:p>
    <w:p w14:paraId="096ADCA8" w14:textId="02177780" w:rsidR="00613895" w:rsidRPr="008759C5" w:rsidRDefault="000D3393" w:rsidP="008C5CD7">
      <w:pPr>
        <w:pStyle w:val="tekst-pity"/>
        <w:numPr>
          <w:ilvl w:val="0"/>
          <w:numId w:val="52"/>
        </w:numPr>
        <w:rPr>
          <w:rFonts w:ascii="Cambria" w:hAnsi="Cambria" w:cs="Arial"/>
          <w:b/>
        </w:rPr>
      </w:pPr>
      <w:r w:rsidRPr="008759C5">
        <w:rPr>
          <w:rFonts w:ascii="Cambria" w:hAnsi="Cambria" w:cs="Arial"/>
          <w:b/>
        </w:rPr>
        <w:t>OZNACZENIE ZAMAWIAJĄCEGO</w:t>
      </w:r>
    </w:p>
    <w:p w14:paraId="52E86D53" w14:textId="77777777" w:rsidR="00FA4787" w:rsidRPr="008759C5" w:rsidRDefault="00FA4787" w:rsidP="00601EF1">
      <w:pPr>
        <w:pStyle w:val="Bezodstpw"/>
        <w:rPr>
          <w:rFonts w:ascii="Cambria" w:hAnsi="Cambria" w:cs="Arial"/>
          <w:sz w:val="20"/>
          <w:szCs w:val="20"/>
        </w:rPr>
      </w:pPr>
    </w:p>
    <w:p w14:paraId="639FC490" w14:textId="77777777" w:rsidR="00ED160E" w:rsidRPr="008759C5" w:rsidRDefault="00ED160E" w:rsidP="00601EF1">
      <w:pPr>
        <w:pStyle w:val="Bezodstpw"/>
        <w:rPr>
          <w:rFonts w:ascii="Cambria" w:hAnsi="Cambria" w:cs="Arial"/>
          <w:b/>
          <w:sz w:val="20"/>
          <w:szCs w:val="20"/>
        </w:rPr>
      </w:pPr>
      <w:r w:rsidRPr="008759C5">
        <w:rPr>
          <w:rFonts w:ascii="Cambria" w:hAnsi="Cambria" w:cs="Arial"/>
          <w:b/>
          <w:sz w:val="20"/>
          <w:szCs w:val="20"/>
        </w:rPr>
        <w:t>Uniwersytecki Szpital Dziecięcy w Krakowie</w:t>
      </w:r>
    </w:p>
    <w:p w14:paraId="0344B69C" w14:textId="2D6B0667" w:rsidR="00ED160E" w:rsidRPr="008759C5" w:rsidRDefault="00ED160E" w:rsidP="00601EF1">
      <w:pPr>
        <w:pStyle w:val="Bezodstpw"/>
        <w:rPr>
          <w:rFonts w:ascii="Cambria" w:hAnsi="Cambria" w:cs="Arial"/>
          <w:sz w:val="20"/>
          <w:szCs w:val="20"/>
        </w:rPr>
      </w:pPr>
      <w:r w:rsidRPr="008759C5">
        <w:rPr>
          <w:rFonts w:ascii="Cambria" w:hAnsi="Cambria" w:cs="Arial"/>
          <w:sz w:val="20"/>
          <w:szCs w:val="20"/>
        </w:rPr>
        <w:t>ul. Wielicka 265, 30-663 Kraków</w:t>
      </w:r>
    </w:p>
    <w:p w14:paraId="7E1E4088" w14:textId="77777777" w:rsidR="00B76E83" w:rsidRPr="008759C5" w:rsidRDefault="00B76E83" w:rsidP="00601EF1">
      <w:pPr>
        <w:pStyle w:val="Bezodstpw"/>
        <w:rPr>
          <w:rFonts w:ascii="Cambria" w:hAnsi="Cambria" w:cs="Arial"/>
          <w:sz w:val="20"/>
          <w:szCs w:val="20"/>
        </w:rPr>
      </w:pPr>
      <w:r w:rsidRPr="008759C5">
        <w:rPr>
          <w:rFonts w:ascii="Cambria" w:hAnsi="Cambria" w:cs="Arial"/>
          <w:sz w:val="20"/>
          <w:szCs w:val="20"/>
        </w:rPr>
        <w:t>zarejestrowany w Sądzie Rejonowym dla Krakowa -Śródmieścia w Krakowie, XI Wydział Gospodarczy Krajowego Rejestru Sądowego pod numerem KRS: 0000039390</w:t>
      </w:r>
    </w:p>
    <w:p w14:paraId="699E94A5" w14:textId="77777777" w:rsidR="00AA3D6D" w:rsidRPr="008759C5" w:rsidRDefault="00AA3D6D" w:rsidP="00601EF1">
      <w:pPr>
        <w:pStyle w:val="Bezodstpw"/>
        <w:rPr>
          <w:rFonts w:ascii="Cambria" w:hAnsi="Cambria" w:cs="Arial"/>
          <w:sz w:val="20"/>
          <w:szCs w:val="20"/>
        </w:rPr>
      </w:pPr>
      <w:r w:rsidRPr="008759C5">
        <w:rPr>
          <w:rFonts w:ascii="Cambria" w:hAnsi="Cambria" w:cs="Arial"/>
          <w:sz w:val="20"/>
          <w:szCs w:val="20"/>
        </w:rPr>
        <w:t>REGON: 351375886</w:t>
      </w:r>
    </w:p>
    <w:p w14:paraId="03B97CCD" w14:textId="5B5FE131" w:rsidR="00AA3D6D" w:rsidRPr="008759C5" w:rsidRDefault="00AA3D6D" w:rsidP="00601EF1">
      <w:pPr>
        <w:pStyle w:val="Bezodstpw"/>
        <w:rPr>
          <w:rFonts w:ascii="Cambria" w:hAnsi="Cambria" w:cs="Arial"/>
          <w:sz w:val="20"/>
          <w:szCs w:val="20"/>
        </w:rPr>
      </w:pPr>
      <w:r w:rsidRPr="008759C5">
        <w:rPr>
          <w:rFonts w:ascii="Cambria" w:hAnsi="Cambria" w:cs="Arial"/>
          <w:sz w:val="20"/>
          <w:szCs w:val="20"/>
        </w:rPr>
        <w:t>NIP PL679</w:t>
      </w:r>
      <w:r w:rsidR="00B602A8" w:rsidRPr="008759C5">
        <w:rPr>
          <w:rFonts w:ascii="Cambria" w:hAnsi="Cambria" w:cs="Arial"/>
          <w:sz w:val="20"/>
          <w:szCs w:val="20"/>
        </w:rPr>
        <w:t xml:space="preserve"> </w:t>
      </w:r>
      <w:r w:rsidRPr="008759C5">
        <w:rPr>
          <w:rFonts w:ascii="Cambria" w:hAnsi="Cambria" w:cs="Arial"/>
          <w:sz w:val="20"/>
          <w:szCs w:val="20"/>
        </w:rPr>
        <w:t>25</w:t>
      </w:r>
      <w:r w:rsidR="00B602A8" w:rsidRPr="008759C5">
        <w:rPr>
          <w:rFonts w:ascii="Cambria" w:hAnsi="Cambria" w:cs="Arial"/>
          <w:sz w:val="20"/>
          <w:szCs w:val="20"/>
        </w:rPr>
        <w:t xml:space="preserve"> </w:t>
      </w:r>
      <w:r w:rsidRPr="008759C5">
        <w:rPr>
          <w:rFonts w:ascii="Cambria" w:hAnsi="Cambria" w:cs="Arial"/>
          <w:sz w:val="20"/>
          <w:szCs w:val="20"/>
        </w:rPr>
        <w:t>25</w:t>
      </w:r>
      <w:r w:rsidR="00B602A8" w:rsidRPr="008759C5">
        <w:rPr>
          <w:rFonts w:ascii="Cambria" w:hAnsi="Cambria" w:cs="Arial"/>
          <w:sz w:val="20"/>
          <w:szCs w:val="20"/>
        </w:rPr>
        <w:t xml:space="preserve"> </w:t>
      </w:r>
      <w:r w:rsidRPr="008759C5">
        <w:rPr>
          <w:rFonts w:ascii="Cambria" w:hAnsi="Cambria" w:cs="Arial"/>
          <w:sz w:val="20"/>
          <w:szCs w:val="20"/>
        </w:rPr>
        <w:t>795</w:t>
      </w:r>
    </w:p>
    <w:p w14:paraId="7DF56570" w14:textId="77777777" w:rsidR="00AA3D6D" w:rsidRPr="008759C5" w:rsidRDefault="00AA3D6D" w:rsidP="00601EF1">
      <w:pPr>
        <w:pStyle w:val="Bezodstpw"/>
        <w:rPr>
          <w:rFonts w:ascii="Cambria" w:hAnsi="Cambria" w:cs="Arial"/>
          <w:sz w:val="20"/>
          <w:szCs w:val="20"/>
        </w:rPr>
      </w:pPr>
      <w:r w:rsidRPr="008759C5">
        <w:rPr>
          <w:rFonts w:ascii="Cambria" w:hAnsi="Cambria" w:cs="Arial"/>
          <w:sz w:val="20"/>
          <w:szCs w:val="20"/>
        </w:rPr>
        <w:t>Tel:</w:t>
      </w:r>
      <w:r w:rsidR="002E2714" w:rsidRPr="008759C5">
        <w:rPr>
          <w:rFonts w:ascii="Cambria" w:hAnsi="Cambria" w:cs="Arial"/>
          <w:sz w:val="20"/>
          <w:szCs w:val="20"/>
        </w:rPr>
        <w:t xml:space="preserve"> 12 658-20-11; </w:t>
      </w:r>
    </w:p>
    <w:p w14:paraId="498FEE2D" w14:textId="4201A2FA" w:rsidR="00447626" w:rsidRPr="008759C5" w:rsidRDefault="00447626" w:rsidP="00447626">
      <w:pPr>
        <w:pStyle w:val="Bezodstpw"/>
        <w:rPr>
          <w:rFonts w:ascii="Cambria" w:hAnsi="Cambria" w:cs="Arial"/>
          <w:sz w:val="20"/>
          <w:szCs w:val="20"/>
        </w:rPr>
      </w:pPr>
      <w:r w:rsidRPr="008759C5">
        <w:rPr>
          <w:rFonts w:ascii="Cambria" w:hAnsi="Cambria" w:cs="Arial"/>
          <w:sz w:val="20"/>
          <w:szCs w:val="20"/>
        </w:rPr>
        <w:t>Strona internetowa, na której dostępna jest</w:t>
      </w:r>
      <w:r w:rsidR="00306108" w:rsidRPr="008759C5">
        <w:rPr>
          <w:rFonts w:ascii="Cambria" w:hAnsi="Cambria" w:cs="Arial"/>
          <w:sz w:val="20"/>
          <w:szCs w:val="20"/>
        </w:rPr>
        <w:t xml:space="preserve"> SIWZ</w:t>
      </w:r>
      <w:r w:rsidRPr="008759C5">
        <w:rPr>
          <w:rFonts w:ascii="Cambria" w:hAnsi="Cambria" w:cs="Arial"/>
          <w:sz w:val="20"/>
          <w:szCs w:val="20"/>
        </w:rPr>
        <w:t>:</w:t>
      </w:r>
      <w:r w:rsidR="00306108" w:rsidRPr="008759C5">
        <w:rPr>
          <w:rFonts w:ascii="Cambria" w:hAnsi="Cambria" w:cs="Arial"/>
          <w:sz w:val="20"/>
          <w:szCs w:val="20"/>
        </w:rPr>
        <w:t xml:space="preserve"> </w:t>
      </w:r>
      <w:r w:rsidRPr="008759C5">
        <w:rPr>
          <w:rFonts w:ascii="Cambria" w:hAnsi="Cambria" w:cs="Arial"/>
          <w:b/>
          <w:sz w:val="20"/>
          <w:szCs w:val="20"/>
        </w:rPr>
        <w:t>bip.usdk.pl</w:t>
      </w:r>
    </w:p>
    <w:p w14:paraId="31B11202" w14:textId="69FA74B0" w:rsidR="00447626" w:rsidRPr="008759C5" w:rsidRDefault="00A675CA" w:rsidP="00447626">
      <w:pPr>
        <w:pStyle w:val="Bezodstpw"/>
        <w:rPr>
          <w:rFonts w:ascii="Cambria" w:hAnsi="Cambria" w:cs="Arial"/>
          <w:sz w:val="20"/>
          <w:szCs w:val="20"/>
        </w:rPr>
      </w:pPr>
      <w:r w:rsidRPr="008759C5">
        <w:rPr>
          <w:rFonts w:ascii="Cambria" w:hAnsi="Cambria" w:cs="Arial"/>
          <w:sz w:val="20"/>
          <w:szCs w:val="20"/>
        </w:rPr>
        <w:t xml:space="preserve">Adres e-mail do Działu </w:t>
      </w:r>
      <w:r w:rsidR="00447626" w:rsidRPr="008759C5">
        <w:rPr>
          <w:rFonts w:ascii="Cambria" w:hAnsi="Cambria" w:cs="Arial"/>
          <w:sz w:val="20"/>
          <w:szCs w:val="20"/>
        </w:rPr>
        <w:t xml:space="preserve"> Zamówień Publicznych</w:t>
      </w:r>
      <w:r w:rsidR="00447626" w:rsidRPr="008759C5">
        <w:rPr>
          <w:rFonts w:ascii="Cambria" w:hAnsi="Cambria" w:cs="Arial"/>
          <w:b/>
          <w:sz w:val="20"/>
          <w:szCs w:val="20"/>
        </w:rPr>
        <w:t xml:space="preserve">  </w:t>
      </w:r>
      <w:r w:rsidR="00447626" w:rsidRPr="008759C5">
        <w:rPr>
          <w:rFonts w:ascii="Cambria" w:hAnsi="Cambria" w:cs="Arial"/>
          <w:sz w:val="20"/>
          <w:szCs w:val="20"/>
        </w:rPr>
        <w:t xml:space="preserve">    </w:t>
      </w:r>
      <w:hyperlink r:id="rId10" w:history="1">
        <w:r w:rsidR="00447626" w:rsidRPr="008759C5">
          <w:rPr>
            <w:rStyle w:val="Hipercze"/>
            <w:rFonts w:ascii="Cambria" w:hAnsi="Cambria" w:cs="Arial"/>
            <w:b/>
            <w:color w:val="auto"/>
            <w:sz w:val="20"/>
            <w:szCs w:val="20"/>
          </w:rPr>
          <w:t>zp@usdk.pl</w:t>
        </w:r>
      </w:hyperlink>
      <w:r w:rsidR="00447626" w:rsidRPr="008759C5">
        <w:rPr>
          <w:rFonts w:ascii="Cambria" w:hAnsi="Cambria" w:cs="Arial"/>
          <w:b/>
          <w:sz w:val="20"/>
          <w:szCs w:val="20"/>
        </w:rPr>
        <w:t xml:space="preserve"> </w:t>
      </w:r>
    </w:p>
    <w:p w14:paraId="710CB283" w14:textId="77777777" w:rsidR="00447626" w:rsidRPr="008759C5" w:rsidRDefault="00447626" w:rsidP="00447626">
      <w:pPr>
        <w:pStyle w:val="Bezodstpw"/>
        <w:rPr>
          <w:rFonts w:ascii="Cambria" w:hAnsi="Cambria" w:cs="Arial"/>
          <w:sz w:val="20"/>
          <w:szCs w:val="20"/>
        </w:rPr>
      </w:pPr>
      <w:r w:rsidRPr="008759C5">
        <w:rPr>
          <w:rFonts w:ascii="Cambria" w:hAnsi="Cambria" w:cs="Arial"/>
          <w:sz w:val="20"/>
          <w:szCs w:val="20"/>
        </w:rPr>
        <w:t>Godziny urzędowania: pn. - pt.: od godziny 7:40 do godziny 15:20</w:t>
      </w:r>
    </w:p>
    <w:p w14:paraId="20532D3B" w14:textId="77777777" w:rsidR="00283BD3" w:rsidRPr="008759C5" w:rsidRDefault="00283BD3" w:rsidP="00283BD3">
      <w:pPr>
        <w:pStyle w:val="Bezodstpw"/>
        <w:jc w:val="both"/>
        <w:rPr>
          <w:rFonts w:ascii="Cambria" w:hAnsi="Cambria" w:cs="Arial"/>
          <w:b/>
          <w:sz w:val="20"/>
          <w:szCs w:val="20"/>
        </w:rPr>
      </w:pPr>
    </w:p>
    <w:p w14:paraId="165F6CCC" w14:textId="64E6A7B4" w:rsidR="00283BD3" w:rsidRPr="008759C5" w:rsidRDefault="00283BD3" w:rsidP="00283BD3">
      <w:pPr>
        <w:pStyle w:val="Bezodstpw"/>
        <w:numPr>
          <w:ilvl w:val="0"/>
          <w:numId w:val="3"/>
        </w:numPr>
        <w:ind w:left="1134" w:hanging="1134"/>
        <w:jc w:val="both"/>
        <w:rPr>
          <w:rFonts w:ascii="Cambria" w:hAnsi="Cambria" w:cs="Arial"/>
          <w:b/>
          <w:sz w:val="20"/>
          <w:szCs w:val="20"/>
        </w:rPr>
      </w:pPr>
      <w:r w:rsidRPr="008759C5">
        <w:rPr>
          <w:rFonts w:ascii="Cambria" w:hAnsi="Cambria" w:cs="Arial"/>
          <w:b/>
          <w:bCs/>
          <w:sz w:val="20"/>
          <w:szCs w:val="20"/>
        </w:rPr>
        <w:t>SŁOWNICZEK PODSTAWOWYCH PO</w:t>
      </w:r>
      <w:r w:rsidR="000D3393" w:rsidRPr="008759C5">
        <w:rPr>
          <w:rFonts w:ascii="Cambria" w:hAnsi="Cambria" w:cs="Arial"/>
          <w:b/>
          <w:bCs/>
          <w:sz w:val="20"/>
          <w:szCs w:val="20"/>
        </w:rPr>
        <w:t>JĘĆ I ZWROTÓW UŻYWANYCH W SIWZ</w:t>
      </w:r>
    </w:p>
    <w:p w14:paraId="70D6DC40" w14:textId="77777777" w:rsidR="00283BD3" w:rsidRPr="008759C5" w:rsidRDefault="00283BD3" w:rsidP="00283BD3">
      <w:pPr>
        <w:pStyle w:val="Bezodstpw"/>
        <w:jc w:val="both"/>
        <w:rPr>
          <w:rFonts w:ascii="Cambria" w:hAnsi="Cambria" w:cs="Arial"/>
          <w:b/>
          <w:sz w:val="20"/>
          <w:szCs w:val="20"/>
        </w:rPr>
      </w:pPr>
    </w:p>
    <w:p w14:paraId="65DD8B06" w14:textId="77777777" w:rsidR="00283BD3" w:rsidRPr="008759C5" w:rsidRDefault="00283BD3" w:rsidP="00283BD3">
      <w:pPr>
        <w:spacing w:after="0" w:line="240" w:lineRule="auto"/>
        <w:jc w:val="both"/>
        <w:rPr>
          <w:rFonts w:ascii="Cambria" w:hAnsi="Cambria" w:cs="Arial"/>
          <w:sz w:val="20"/>
          <w:szCs w:val="20"/>
        </w:rPr>
      </w:pPr>
      <w:r w:rsidRPr="008759C5">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589F843A" w:rsidR="00283BD3" w:rsidRPr="008759C5" w:rsidRDefault="00283BD3" w:rsidP="008C5CD7">
      <w:pPr>
        <w:pStyle w:val="Akapitzlist"/>
        <w:numPr>
          <w:ilvl w:val="0"/>
          <w:numId w:val="34"/>
        </w:numPr>
        <w:spacing w:after="0" w:line="240" w:lineRule="auto"/>
        <w:jc w:val="both"/>
        <w:rPr>
          <w:rFonts w:ascii="Cambria" w:hAnsi="Cambria" w:cs="Arial"/>
          <w:sz w:val="20"/>
          <w:szCs w:val="20"/>
        </w:rPr>
      </w:pPr>
      <w:r w:rsidRPr="008759C5">
        <w:rPr>
          <w:rFonts w:ascii="Cambria" w:hAnsi="Cambria" w:cs="Arial"/>
          <w:b/>
          <w:bCs/>
          <w:sz w:val="20"/>
          <w:szCs w:val="20"/>
        </w:rPr>
        <w:t>Ustawa</w:t>
      </w:r>
      <w:r w:rsidRPr="008759C5">
        <w:rPr>
          <w:rFonts w:ascii="Cambria" w:hAnsi="Cambria" w:cs="Arial"/>
          <w:sz w:val="20"/>
          <w:szCs w:val="20"/>
        </w:rPr>
        <w:t xml:space="preserve"> - Ustawa z dnia 29 stycznia 2004 r. Prawo zamówień publicznych (</w:t>
      </w:r>
      <w:hyperlink r:id="rId11" w:anchor="/act/17074707/2634576" w:history="1">
        <w:r w:rsidR="00C7609E" w:rsidRPr="008759C5">
          <w:rPr>
            <w:sz w:val="20"/>
            <w:szCs w:val="20"/>
            <w:u w:val="single"/>
          </w:rPr>
          <w:t xml:space="preserve">Dz.U.2019.1843 </w:t>
        </w:r>
        <w:proofErr w:type="spellStart"/>
        <w:r w:rsidR="00C7609E" w:rsidRPr="008759C5">
          <w:rPr>
            <w:sz w:val="20"/>
            <w:szCs w:val="20"/>
            <w:u w:val="single"/>
          </w:rPr>
          <w:t>t.j</w:t>
        </w:r>
        <w:proofErr w:type="spellEnd"/>
        <w:r w:rsidR="00C7609E" w:rsidRPr="008759C5">
          <w:rPr>
            <w:sz w:val="20"/>
            <w:szCs w:val="20"/>
            <w:u w:val="single"/>
          </w:rPr>
          <w:t xml:space="preserve">. </w:t>
        </w:r>
      </w:hyperlink>
      <w:r w:rsidRPr="008759C5">
        <w:rPr>
          <w:rFonts w:ascii="Cambria" w:hAnsi="Cambria" w:cs="Arial"/>
          <w:sz w:val="20"/>
          <w:szCs w:val="20"/>
        </w:rPr>
        <w:t xml:space="preserve">z </w:t>
      </w:r>
      <w:proofErr w:type="spellStart"/>
      <w:r w:rsidRPr="008759C5">
        <w:rPr>
          <w:rFonts w:ascii="Cambria" w:hAnsi="Cambria" w:cs="Arial"/>
          <w:sz w:val="20"/>
          <w:szCs w:val="20"/>
        </w:rPr>
        <w:t>poźn</w:t>
      </w:r>
      <w:proofErr w:type="spellEnd"/>
      <w:r w:rsidRPr="008759C5">
        <w:rPr>
          <w:rFonts w:ascii="Cambria" w:hAnsi="Cambria" w:cs="Arial"/>
          <w:sz w:val="20"/>
          <w:szCs w:val="20"/>
        </w:rPr>
        <w:t xml:space="preserve">.  zm.) oraz wszelkie akty wykonawcze wydane na jej podstawie </w:t>
      </w:r>
      <w:r w:rsidR="009437D1" w:rsidRPr="008759C5">
        <w:rPr>
          <w:rFonts w:ascii="Cambria" w:hAnsi="Cambria" w:cs="Arial"/>
          <w:sz w:val="20"/>
          <w:szCs w:val="20"/>
        </w:rPr>
        <w:t xml:space="preserve">(dalej </w:t>
      </w:r>
      <w:r w:rsidRPr="008759C5">
        <w:rPr>
          <w:rFonts w:ascii="Cambria" w:hAnsi="Cambria" w:cs="Arial"/>
          <w:sz w:val="20"/>
          <w:szCs w:val="20"/>
        </w:rPr>
        <w:t xml:space="preserve"> </w:t>
      </w:r>
      <w:r w:rsidR="009437D1" w:rsidRPr="008759C5">
        <w:rPr>
          <w:rFonts w:ascii="Cambria" w:hAnsi="Cambria" w:cs="Arial"/>
          <w:b/>
          <w:sz w:val="20"/>
          <w:szCs w:val="20"/>
        </w:rPr>
        <w:t>ustawa</w:t>
      </w:r>
      <w:r w:rsidRPr="008759C5">
        <w:rPr>
          <w:rFonts w:ascii="Cambria" w:hAnsi="Cambria" w:cs="Arial"/>
          <w:sz w:val="20"/>
          <w:szCs w:val="20"/>
        </w:rPr>
        <w:t xml:space="preserve"> lub  </w:t>
      </w:r>
      <w:r w:rsidR="009437D1" w:rsidRPr="008759C5">
        <w:rPr>
          <w:rFonts w:ascii="Cambria" w:hAnsi="Cambria" w:cs="Arial"/>
          <w:b/>
          <w:sz w:val="20"/>
          <w:szCs w:val="20"/>
        </w:rPr>
        <w:t>ustawa</w:t>
      </w:r>
      <w:r w:rsidR="000A7722" w:rsidRPr="008759C5">
        <w:rPr>
          <w:rFonts w:ascii="Cambria" w:hAnsi="Cambria" w:cs="Arial"/>
          <w:b/>
          <w:sz w:val="20"/>
          <w:szCs w:val="20"/>
        </w:rPr>
        <w:t xml:space="preserve"> PZP</w:t>
      </w:r>
      <w:r w:rsidR="009437D1" w:rsidRPr="008759C5">
        <w:rPr>
          <w:rFonts w:ascii="Cambria" w:hAnsi="Cambria" w:cs="Arial"/>
          <w:sz w:val="20"/>
          <w:szCs w:val="20"/>
        </w:rPr>
        <w:t xml:space="preserve"> lub </w:t>
      </w:r>
      <w:r w:rsidR="009437D1" w:rsidRPr="008759C5">
        <w:rPr>
          <w:rFonts w:ascii="Cambria" w:hAnsi="Cambria" w:cs="Arial"/>
          <w:b/>
          <w:sz w:val="20"/>
          <w:szCs w:val="20"/>
        </w:rPr>
        <w:t>ustawa</w:t>
      </w:r>
      <w:r w:rsidR="00BC4DE5" w:rsidRPr="008759C5">
        <w:rPr>
          <w:rFonts w:ascii="Cambria" w:hAnsi="Cambria" w:cs="Arial"/>
          <w:b/>
          <w:sz w:val="20"/>
          <w:szCs w:val="20"/>
        </w:rPr>
        <w:t xml:space="preserve"> </w:t>
      </w:r>
      <w:proofErr w:type="spellStart"/>
      <w:r w:rsidR="00BC4DE5" w:rsidRPr="008759C5">
        <w:rPr>
          <w:rFonts w:ascii="Cambria" w:hAnsi="Cambria" w:cs="Arial"/>
          <w:b/>
          <w:sz w:val="20"/>
          <w:szCs w:val="20"/>
        </w:rPr>
        <w:t>pzp</w:t>
      </w:r>
      <w:proofErr w:type="spellEnd"/>
      <w:r w:rsidR="009437D1" w:rsidRPr="008759C5">
        <w:rPr>
          <w:rFonts w:ascii="Cambria" w:hAnsi="Cambria" w:cs="Arial"/>
          <w:sz w:val="20"/>
          <w:szCs w:val="20"/>
        </w:rPr>
        <w:t>)</w:t>
      </w:r>
      <w:r w:rsidRPr="008759C5">
        <w:rPr>
          <w:rFonts w:ascii="Cambria" w:hAnsi="Cambria" w:cs="Arial"/>
          <w:sz w:val="20"/>
          <w:szCs w:val="20"/>
        </w:rPr>
        <w:t>.;</w:t>
      </w:r>
    </w:p>
    <w:p w14:paraId="3CFD27DF" w14:textId="3D752ECF" w:rsidR="00283BD3" w:rsidRPr="008759C5" w:rsidRDefault="00283BD3" w:rsidP="008C5CD7">
      <w:pPr>
        <w:pStyle w:val="Akapitzlist"/>
        <w:numPr>
          <w:ilvl w:val="0"/>
          <w:numId w:val="34"/>
        </w:numPr>
        <w:spacing w:after="0" w:line="240" w:lineRule="auto"/>
        <w:jc w:val="both"/>
        <w:rPr>
          <w:rFonts w:ascii="Cambria" w:hAnsi="Cambria" w:cs="Arial"/>
          <w:sz w:val="20"/>
          <w:szCs w:val="20"/>
        </w:rPr>
      </w:pPr>
      <w:r w:rsidRPr="008759C5">
        <w:rPr>
          <w:rFonts w:ascii="Cambria" w:hAnsi="Cambria" w:cs="Arial"/>
          <w:b/>
          <w:sz w:val="20"/>
          <w:szCs w:val="20"/>
        </w:rPr>
        <w:t>Rozporządzenie w sprawie dokumentów</w:t>
      </w:r>
      <w:r w:rsidRPr="008759C5">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8759C5">
        <w:rPr>
          <w:rFonts w:ascii="Cambria" w:hAnsi="Cambria" w:cs="Arial"/>
          <w:sz w:val="20"/>
          <w:szCs w:val="20"/>
        </w:rPr>
        <w:t>6) wraz z późniejszymi zmianami;</w:t>
      </w:r>
    </w:p>
    <w:p w14:paraId="56EF6D27" w14:textId="7B4641B0" w:rsidR="00283BD3" w:rsidRPr="008759C5" w:rsidRDefault="00283BD3" w:rsidP="008C5CD7">
      <w:pPr>
        <w:pStyle w:val="Akapitzlist"/>
        <w:numPr>
          <w:ilvl w:val="0"/>
          <w:numId w:val="34"/>
        </w:numPr>
        <w:spacing w:after="0" w:line="240" w:lineRule="auto"/>
        <w:rPr>
          <w:rFonts w:ascii="Cambria" w:hAnsi="Cambria" w:cs="Arial"/>
          <w:sz w:val="20"/>
          <w:szCs w:val="20"/>
        </w:rPr>
      </w:pPr>
      <w:r w:rsidRPr="008759C5">
        <w:rPr>
          <w:rFonts w:ascii="Cambria" w:hAnsi="Cambria" w:cs="Arial"/>
          <w:b/>
          <w:bCs/>
          <w:sz w:val="20"/>
          <w:szCs w:val="20"/>
        </w:rPr>
        <w:t>Specyfikacja istotnych warunków zamówienia –</w:t>
      </w:r>
      <w:r w:rsidR="009437D1" w:rsidRPr="008759C5">
        <w:rPr>
          <w:rFonts w:ascii="Cambria" w:hAnsi="Cambria" w:cs="Arial"/>
          <w:b/>
          <w:bCs/>
          <w:sz w:val="20"/>
          <w:szCs w:val="20"/>
        </w:rPr>
        <w:t>(</w:t>
      </w:r>
      <w:r w:rsidR="009437D1" w:rsidRPr="008759C5">
        <w:rPr>
          <w:rFonts w:ascii="Cambria" w:hAnsi="Cambria" w:cs="Arial"/>
          <w:bCs/>
          <w:sz w:val="20"/>
          <w:szCs w:val="20"/>
        </w:rPr>
        <w:t xml:space="preserve">dalej </w:t>
      </w:r>
      <w:r w:rsidRPr="008759C5">
        <w:rPr>
          <w:rFonts w:ascii="Cambria" w:hAnsi="Cambria" w:cs="Arial"/>
          <w:b/>
          <w:bCs/>
          <w:sz w:val="20"/>
          <w:szCs w:val="20"/>
        </w:rPr>
        <w:t>SIWZ</w:t>
      </w:r>
      <w:r w:rsidRPr="008759C5">
        <w:rPr>
          <w:rFonts w:ascii="Cambria" w:hAnsi="Cambria" w:cs="Arial"/>
          <w:bCs/>
          <w:sz w:val="20"/>
          <w:szCs w:val="20"/>
        </w:rPr>
        <w:t xml:space="preserve"> lub </w:t>
      </w:r>
      <w:r w:rsidR="009437D1" w:rsidRPr="008759C5">
        <w:rPr>
          <w:rFonts w:ascii="Cambria" w:hAnsi="Cambria" w:cs="Arial"/>
          <w:b/>
          <w:bCs/>
          <w:sz w:val="20"/>
          <w:szCs w:val="20"/>
        </w:rPr>
        <w:t>specyfikacja)</w:t>
      </w:r>
      <w:r w:rsidRPr="008759C5">
        <w:rPr>
          <w:rFonts w:ascii="Cambria" w:hAnsi="Cambria" w:cs="Arial"/>
          <w:bCs/>
          <w:sz w:val="20"/>
          <w:szCs w:val="20"/>
        </w:rPr>
        <w:t xml:space="preserve">  - </w:t>
      </w:r>
      <w:r w:rsidRPr="008759C5">
        <w:rPr>
          <w:rFonts w:ascii="Cambria" w:hAnsi="Cambria" w:cs="Arial"/>
          <w:sz w:val="20"/>
          <w:szCs w:val="20"/>
        </w:rPr>
        <w:t>niniejsza SIWZ oraz wszelkie załączniki i inne dokumenty stanowiące jej integralną część a także wszelkie zmiany oraz wyjaśnienia SIWZ;</w:t>
      </w:r>
    </w:p>
    <w:p w14:paraId="3A3B5486" w14:textId="77777777" w:rsidR="00283BD3" w:rsidRPr="008759C5" w:rsidRDefault="00283BD3" w:rsidP="008C5CD7">
      <w:pPr>
        <w:pStyle w:val="Akapitzlist"/>
        <w:numPr>
          <w:ilvl w:val="0"/>
          <w:numId w:val="34"/>
        </w:numPr>
        <w:spacing w:after="0" w:line="240" w:lineRule="auto"/>
        <w:jc w:val="both"/>
        <w:rPr>
          <w:rFonts w:ascii="Cambria" w:hAnsi="Cambria" w:cs="Arial"/>
          <w:sz w:val="20"/>
          <w:szCs w:val="20"/>
        </w:rPr>
      </w:pPr>
      <w:r w:rsidRPr="008759C5">
        <w:rPr>
          <w:rFonts w:ascii="Cambria" w:hAnsi="Cambria" w:cs="Arial"/>
          <w:b/>
          <w:bCs/>
          <w:sz w:val="20"/>
          <w:szCs w:val="20"/>
        </w:rPr>
        <w:t>Wykonawca -</w:t>
      </w:r>
      <w:r w:rsidRPr="008759C5">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8759C5">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77777777" w:rsidR="00283BD3" w:rsidRPr="008759C5" w:rsidRDefault="00283BD3" w:rsidP="008C5CD7">
      <w:pPr>
        <w:pStyle w:val="Akapitzlist"/>
        <w:numPr>
          <w:ilvl w:val="0"/>
          <w:numId w:val="34"/>
        </w:numPr>
        <w:spacing w:after="0" w:line="240" w:lineRule="auto"/>
        <w:jc w:val="both"/>
        <w:rPr>
          <w:rFonts w:ascii="Cambria" w:hAnsi="Cambria" w:cs="Arial"/>
          <w:sz w:val="20"/>
          <w:szCs w:val="20"/>
        </w:rPr>
      </w:pPr>
      <w:r w:rsidRPr="008759C5">
        <w:rPr>
          <w:rFonts w:ascii="Cambria" w:hAnsi="Cambria" w:cs="Arial"/>
          <w:b/>
          <w:bCs/>
          <w:sz w:val="20"/>
          <w:szCs w:val="20"/>
        </w:rPr>
        <w:t xml:space="preserve">Oferta  - </w:t>
      </w:r>
      <w:r w:rsidRPr="008759C5">
        <w:rPr>
          <w:rFonts w:ascii="Cambria" w:hAnsi="Cambria" w:cs="Arial"/>
          <w:bCs/>
          <w:sz w:val="20"/>
          <w:szCs w:val="20"/>
        </w:rPr>
        <w:t xml:space="preserve">złożony </w:t>
      </w:r>
      <w:r w:rsidRPr="008759C5">
        <w:rPr>
          <w:rFonts w:ascii="Cambria" w:hAnsi="Cambria" w:cs="Arial"/>
          <w:sz w:val="20"/>
          <w:szCs w:val="20"/>
        </w:rPr>
        <w:t>przez Wykonawcę zestaw dokumentów wymaganych przez Zamawiającego  zawierający formularz</w:t>
      </w:r>
      <w:r w:rsidRPr="008759C5">
        <w:rPr>
          <w:rFonts w:ascii="Cambria" w:hAnsi="Cambria" w:cs="Arial"/>
          <w:b/>
          <w:sz w:val="20"/>
          <w:szCs w:val="20"/>
        </w:rPr>
        <w:t xml:space="preserve"> Oferty</w:t>
      </w:r>
      <w:r w:rsidRPr="008759C5">
        <w:rPr>
          <w:rFonts w:ascii="Cambria" w:hAnsi="Cambria" w:cs="Arial"/>
          <w:sz w:val="20"/>
          <w:szCs w:val="20"/>
        </w:rPr>
        <w:t xml:space="preserve"> oraz odpowiednie załączniki min.  Formularze Kalkulacja Cenowa/Opis przedmiotu Zamówienia, oświadczenia i dokumenty żądane w SIWZ</w:t>
      </w:r>
    </w:p>
    <w:p w14:paraId="0A2F7390" w14:textId="77777777" w:rsidR="00283BD3" w:rsidRPr="008759C5" w:rsidRDefault="00283BD3" w:rsidP="008C5CD7">
      <w:pPr>
        <w:pStyle w:val="Akapitzlist"/>
        <w:widowControl w:val="0"/>
        <w:numPr>
          <w:ilvl w:val="0"/>
          <w:numId w:val="34"/>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8759C5">
        <w:rPr>
          <w:rFonts w:ascii="Cambria" w:hAnsi="Cambria" w:cs="Arial"/>
          <w:b/>
          <w:sz w:val="20"/>
          <w:szCs w:val="20"/>
        </w:rPr>
        <w:t>Cena</w:t>
      </w:r>
      <w:r w:rsidRPr="008759C5">
        <w:rPr>
          <w:rFonts w:ascii="Cambria" w:hAnsi="Cambria" w:cs="Arial"/>
          <w:sz w:val="20"/>
          <w:szCs w:val="20"/>
        </w:rPr>
        <w:t xml:space="preserve">- należy przez to rozumieć cenę w rozumieniu </w:t>
      </w:r>
      <w:hyperlink r:id="rId12" w:anchor="/document/18109812?unitId=art%283%29ust%281%29pkt%281%29&amp;cm=DOCUMENT" w:history="1">
        <w:r w:rsidRPr="008759C5">
          <w:rPr>
            <w:rFonts w:ascii="Cambria" w:hAnsi="Cambria" w:cs="Arial"/>
            <w:sz w:val="20"/>
            <w:szCs w:val="20"/>
          </w:rPr>
          <w:t>art. 3 ust. 1 pkt 1</w:t>
        </w:r>
      </w:hyperlink>
      <w:r w:rsidRPr="008759C5">
        <w:rPr>
          <w:rFonts w:ascii="Cambria" w:hAnsi="Cambria" w:cs="Arial"/>
          <w:sz w:val="20"/>
          <w:szCs w:val="20"/>
        </w:rPr>
        <w:t xml:space="preserve"> i </w:t>
      </w:r>
      <w:hyperlink r:id="rId13" w:anchor="/document/18109812?unitId=art%283%29ust%282%29&amp;cm=DOCUMENT" w:history="1">
        <w:r w:rsidRPr="008759C5">
          <w:rPr>
            <w:rFonts w:ascii="Cambria" w:hAnsi="Cambria" w:cs="Arial"/>
            <w:sz w:val="20"/>
            <w:szCs w:val="20"/>
          </w:rPr>
          <w:t>ust. 2</w:t>
        </w:r>
      </w:hyperlink>
      <w:r w:rsidRPr="008759C5">
        <w:rPr>
          <w:rFonts w:ascii="Cambria" w:hAnsi="Cambria" w:cs="Arial"/>
          <w:sz w:val="20"/>
          <w:szCs w:val="20"/>
        </w:rPr>
        <w:t xml:space="preserve"> ustawy z dnia 9 maja 2014 r. o informowaniu o cenach towarów i usług (Dz. U. z 2017 r. poz. 1830 oraz z 2018 r. poz. 650);</w:t>
      </w:r>
    </w:p>
    <w:p w14:paraId="59710C64" w14:textId="6AAAC78F" w:rsidR="00283BD3" w:rsidRPr="008759C5" w:rsidRDefault="00283BD3" w:rsidP="008C5CD7">
      <w:pPr>
        <w:pStyle w:val="Akapitzlist"/>
        <w:numPr>
          <w:ilvl w:val="0"/>
          <w:numId w:val="34"/>
        </w:numPr>
        <w:spacing w:after="0" w:line="240" w:lineRule="auto"/>
        <w:jc w:val="both"/>
        <w:rPr>
          <w:rFonts w:ascii="Cambria" w:hAnsi="Cambria" w:cs="Arial"/>
          <w:sz w:val="20"/>
          <w:szCs w:val="20"/>
        </w:rPr>
      </w:pPr>
      <w:r w:rsidRPr="008759C5">
        <w:rPr>
          <w:rFonts w:ascii="Cambria" w:hAnsi="Cambria" w:cs="Arial"/>
          <w:b/>
          <w:bCs/>
          <w:sz w:val="20"/>
          <w:szCs w:val="20"/>
        </w:rPr>
        <w:t>Pełnomocnictwo</w:t>
      </w:r>
      <w:r w:rsidRPr="008759C5">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5949F8" w:rsidRPr="008759C5">
        <w:rPr>
          <w:rFonts w:ascii="Cambria" w:hAnsi="Cambria" w:cs="Arial"/>
          <w:sz w:val="20"/>
          <w:szCs w:val="20"/>
        </w:rPr>
        <w:t>nictwo jest do tego uprawniona;</w:t>
      </w:r>
    </w:p>
    <w:p w14:paraId="630243DD" w14:textId="77777777" w:rsidR="000B1A94" w:rsidRPr="008759C5" w:rsidRDefault="000B1A94" w:rsidP="000B1A94">
      <w:pPr>
        <w:spacing w:after="0" w:line="240" w:lineRule="auto"/>
        <w:jc w:val="both"/>
        <w:rPr>
          <w:rFonts w:ascii="Cambria" w:hAnsi="Cambria" w:cs="Arial"/>
          <w:sz w:val="20"/>
          <w:szCs w:val="20"/>
        </w:rPr>
      </w:pPr>
    </w:p>
    <w:p w14:paraId="612B850E" w14:textId="11506165" w:rsidR="006D1BC2" w:rsidRPr="008759C5" w:rsidRDefault="000D3393" w:rsidP="00096BD7">
      <w:pPr>
        <w:pStyle w:val="Bezodstpw"/>
        <w:numPr>
          <w:ilvl w:val="0"/>
          <w:numId w:val="3"/>
        </w:numPr>
        <w:ind w:left="1134" w:hanging="1134"/>
        <w:jc w:val="both"/>
        <w:rPr>
          <w:rFonts w:ascii="Cambria" w:hAnsi="Cambria" w:cs="Arial"/>
          <w:b/>
          <w:sz w:val="20"/>
          <w:szCs w:val="20"/>
        </w:rPr>
      </w:pPr>
      <w:r w:rsidRPr="008759C5">
        <w:rPr>
          <w:rFonts w:ascii="Cambria" w:hAnsi="Cambria" w:cs="Arial"/>
          <w:b/>
          <w:sz w:val="20"/>
          <w:szCs w:val="20"/>
        </w:rPr>
        <w:t>TRYB POSTĘPOWANIA</w:t>
      </w:r>
    </w:p>
    <w:p w14:paraId="0F2DB0D6" w14:textId="07AD7137" w:rsidR="006B511E" w:rsidRPr="008759C5" w:rsidRDefault="006B511E" w:rsidP="008C5CD7">
      <w:pPr>
        <w:pStyle w:val="Akapitzlist"/>
        <w:numPr>
          <w:ilvl w:val="0"/>
          <w:numId w:val="33"/>
        </w:numPr>
        <w:suppressAutoHyphens/>
        <w:spacing w:before="120" w:after="0" w:line="240" w:lineRule="auto"/>
        <w:jc w:val="both"/>
        <w:rPr>
          <w:rFonts w:ascii="Cambria" w:hAnsi="Cambria" w:cs="Arial"/>
          <w:sz w:val="20"/>
          <w:szCs w:val="20"/>
        </w:rPr>
      </w:pPr>
      <w:r w:rsidRPr="008759C5">
        <w:rPr>
          <w:rFonts w:ascii="Cambria" w:hAnsi="Cambria" w:cs="Arial"/>
          <w:sz w:val="20"/>
          <w:szCs w:val="20"/>
        </w:rPr>
        <w:t xml:space="preserve">Postępowanie prowadzone jest w trybie </w:t>
      </w:r>
      <w:r w:rsidRPr="008759C5">
        <w:rPr>
          <w:rFonts w:ascii="Cambria" w:hAnsi="Cambria" w:cs="Arial"/>
          <w:b/>
          <w:sz w:val="20"/>
          <w:szCs w:val="20"/>
        </w:rPr>
        <w:t>przetargu nieograniczonego</w:t>
      </w:r>
      <w:r w:rsidRPr="008759C5">
        <w:rPr>
          <w:rFonts w:ascii="Cambria" w:hAnsi="Cambria" w:cs="Arial"/>
          <w:sz w:val="20"/>
          <w:szCs w:val="20"/>
        </w:rPr>
        <w:t xml:space="preserve"> art. 39 – 46 ustawy z dnia 29 stycznia 2004 r. Prawo zamówień publicznych (tekst jedn.: Dz. U. z 2018 r., poz. 1986 z </w:t>
      </w:r>
      <w:proofErr w:type="spellStart"/>
      <w:r w:rsidRPr="008759C5">
        <w:rPr>
          <w:rFonts w:ascii="Cambria" w:hAnsi="Cambria" w:cs="Arial"/>
          <w:sz w:val="20"/>
          <w:szCs w:val="20"/>
        </w:rPr>
        <w:t>późn</w:t>
      </w:r>
      <w:proofErr w:type="spellEnd"/>
      <w:r w:rsidRPr="008759C5">
        <w:rPr>
          <w:rFonts w:ascii="Cambria" w:hAnsi="Cambria" w:cs="Arial"/>
          <w:sz w:val="20"/>
          <w:szCs w:val="20"/>
        </w:rPr>
        <w:t xml:space="preserve">. zm.) oraz aktów wykonawczych do </w:t>
      </w:r>
      <w:r w:rsidR="00F942D5" w:rsidRPr="008759C5">
        <w:rPr>
          <w:rFonts w:ascii="Cambria" w:hAnsi="Cambria" w:cs="Arial"/>
          <w:sz w:val="20"/>
          <w:szCs w:val="20"/>
        </w:rPr>
        <w:t xml:space="preserve">ustawy </w:t>
      </w:r>
      <w:r w:rsidRPr="008759C5">
        <w:rPr>
          <w:rFonts w:ascii="Cambria" w:hAnsi="Cambria" w:cs="Arial"/>
          <w:sz w:val="20"/>
          <w:szCs w:val="20"/>
        </w:rPr>
        <w:t>PZP.</w:t>
      </w:r>
    </w:p>
    <w:p w14:paraId="589A439D" w14:textId="614672BC" w:rsidR="006B511E" w:rsidRPr="008759C5" w:rsidRDefault="006B511E" w:rsidP="008C5CD7">
      <w:pPr>
        <w:pStyle w:val="Akapitzlist"/>
        <w:numPr>
          <w:ilvl w:val="0"/>
          <w:numId w:val="33"/>
        </w:numPr>
        <w:suppressAutoHyphens/>
        <w:spacing w:before="120" w:after="0" w:line="240" w:lineRule="auto"/>
        <w:jc w:val="both"/>
        <w:rPr>
          <w:rFonts w:ascii="Cambria" w:hAnsi="Cambria" w:cs="Arial"/>
          <w:sz w:val="20"/>
          <w:szCs w:val="20"/>
        </w:rPr>
      </w:pPr>
      <w:r w:rsidRPr="008759C5">
        <w:rPr>
          <w:rFonts w:ascii="Cambria" w:hAnsi="Cambria" w:cs="Arial"/>
          <w:sz w:val="20"/>
          <w:szCs w:val="20"/>
        </w:rPr>
        <w:t xml:space="preserve">Postępowanie jest prowadzone zgodnie zasadami przewidzianymi dla zamówień </w:t>
      </w:r>
      <w:r w:rsidRPr="008759C5">
        <w:rPr>
          <w:rFonts w:ascii="Cambria" w:hAnsi="Cambria" w:cs="Arial"/>
          <w:sz w:val="20"/>
          <w:szCs w:val="20"/>
        </w:rPr>
        <w:br/>
        <w:t xml:space="preserve">o wartości </w:t>
      </w:r>
      <w:r w:rsidR="00B75DB1" w:rsidRPr="008759C5">
        <w:rPr>
          <w:rFonts w:ascii="Cambria" w:hAnsi="Cambria" w:cs="Arial"/>
          <w:sz w:val="20"/>
          <w:szCs w:val="20"/>
        </w:rPr>
        <w:t xml:space="preserve">nie przekraczającej </w:t>
      </w:r>
      <w:r w:rsidRPr="008759C5">
        <w:rPr>
          <w:rFonts w:ascii="Cambria" w:hAnsi="Cambria" w:cs="Arial"/>
          <w:sz w:val="20"/>
          <w:szCs w:val="20"/>
        </w:rPr>
        <w:t>kwoty określone</w:t>
      </w:r>
      <w:r w:rsidR="00B75DB1" w:rsidRPr="008759C5">
        <w:rPr>
          <w:rFonts w:ascii="Cambria" w:hAnsi="Cambria" w:cs="Arial"/>
          <w:sz w:val="20"/>
          <w:szCs w:val="20"/>
        </w:rPr>
        <w:t>j</w:t>
      </w:r>
      <w:r w:rsidRPr="008759C5">
        <w:rPr>
          <w:rFonts w:ascii="Cambria" w:hAnsi="Cambria" w:cs="Arial"/>
          <w:sz w:val="20"/>
          <w:szCs w:val="20"/>
        </w:rPr>
        <w:t xml:space="preserve"> w przepisach wydanych na podstawie art. 11 ust. 8 </w:t>
      </w:r>
      <w:r w:rsidR="00080552" w:rsidRPr="008759C5">
        <w:rPr>
          <w:rFonts w:ascii="Cambria" w:hAnsi="Cambria" w:cs="Arial"/>
          <w:sz w:val="20"/>
          <w:szCs w:val="20"/>
        </w:rPr>
        <w:t xml:space="preserve">ustawy </w:t>
      </w:r>
      <w:r w:rsidR="00C71376" w:rsidRPr="008759C5">
        <w:rPr>
          <w:rFonts w:ascii="Cambria" w:hAnsi="Cambria" w:cs="Arial"/>
          <w:sz w:val="20"/>
          <w:szCs w:val="20"/>
        </w:rPr>
        <w:t xml:space="preserve">PZP tj. o wartości </w:t>
      </w:r>
      <w:r w:rsidR="00B75DB1" w:rsidRPr="008759C5">
        <w:rPr>
          <w:rFonts w:ascii="Cambria" w:hAnsi="Cambria" w:cs="Arial"/>
          <w:b/>
          <w:sz w:val="20"/>
          <w:szCs w:val="20"/>
        </w:rPr>
        <w:t>nie</w:t>
      </w:r>
      <w:r w:rsidR="00C71376" w:rsidRPr="008759C5">
        <w:rPr>
          <w:rFonts w:ascii="Cambria" w:hAnsi="Cambria" w:cs="Arial"/>
          <w:b/>
          <w:sz w:val="20"/>
          <w:szCs w:val="20"/>
        </w:rPr>
        <w:t xml:space="preserve"> przekraczającej </w:t>
      </w:r>
      <w:r w:rsidR="00332976" w:rsidRPr="008759C5">
        <w:rPr>
          <w:rFonts w:ascii="Cambria" w:hAnsi="Cambria" w:cs="Arial"/>
          <w:sz w:val="20"/>
          <w:szCs w:val="20"/>
        </w:rPr>
        <w:t>wyrażonej</w:t>
      </w:r>
      <w:r w:rsidR="00C71376" w:rsidRPr="008759C5">
        <w:rPr>
          <w:rFonts w:ascii="Cambria" w:hAnsi="Cambria" w:cs="Arial"/>
          <w:sz w:val="20"/>
          <w:szCs w:val="20"/>
        </w:rPr>
        <w:t xml:space="preserve"> w złotych równowartość kwoty </w:t>
      </w:r>
      <w:r w:rsidR="00C71376" w:rsidRPr="008759C5">
        <w:rPr>
          <w:rFonts w:ascii="Cambria" w:hAnsi="Cambria" w:cs="Arial"/>
          <w:b/>
          <w:sz w:val="20"/>
          <w:szCs w:val="20"/>
        </w:rPr>
        <w:t>144 000 euro.</w:t>
      </w:r>
    </w:p>
    <w:p w14:paraId="2EAF94D7" w14:textId="5815DF40" w:rsidR="006B511E" w:rsidRPr="008759C5" w:rsidRDefault="006B511E" w:rsidP="008C5CD7">
      <w:pPr>
        <w:pStyle w:val="Akapitzlist"/>
        <w:numPr>
          <w:ilvl w:val="0"/>
          <w:numId w:val="33"/>
        </w:numPr>
        <w:suppressAutoHyphens/>
        <w:spacing w:before="120" w:after="0" w:line="240" w:lineRule="auto"/>
        <w:jc w:val="both"/>
        <w:rPr>
          <w:rFonts w:ascii="Cambria" w:hAnsi="Cambria" w:cs="Arial"/>
          <w:sz w:val="20"/>
          <w:szCs w:val="20"/>
        </w:rPr>
      </w:pPr>
      <w:r w:rsidRPr="008759C5">
        <w:rPr>
          <w:rFonts w:ascii="Cambria" w:hAnsi="Cambria" w:cs="Arial"/>
          <w:sz w:val="20"/>
          <w:szCs w:val="20"/>
        </w:rPr>
        <w:t xml:space="preserve">Postępowanie będzie prowadzone zgodnie z zasadami przewidzianymi dla tzw. „procedury odwróconej”, o której mowa w art. </w:t>
      </w:r>
      <w:r w:rsidR="00306108" w:rsidRPr="008759C5">
        <w:rPr>
          <w:rFonts w:ascii="Cambria" w:hAnsi="Cambria" w:cs="Arial"/>
          <w:b/>
          <w:sz w:val="20"/>
          <w:szCs w:val="20"/>
        </w:rPr>
        <w:t xml:space="preserve">24aa </w:t>
      </w:r>
      <w:r w:rsidRPr="008759C5">
        <w:rPr>
          <w:rFonts w:ascii="Cambria" w:hAnsi="Cambria" w:cs="Arial"/>
          <w:sz w:val="20"/>
          <w:szCs w:val="20"/>
        </w:rPr>
        <w:t xml:space="preserve"> </w:t>
      </w:r>
      <w:r w:rsidR="00F942D5" w:rsidRPr="008759C5">
        <w:rPr>
          <w:rFonts w:ascii="Cambria" w:hAnsi="Cambria" w:cs="Arial"/>
          <w:sz w:val="20"/>
          <w:szCs w:val="20"/>
        </w:rPr>
        <w:t xml:space="preserve">ustawy </w:t>
      </w:r>
      <w:r w:rsidRPr="008759C5">
        <w:rPr>
          <w:rFonts w:ascii="Cambria" w:hAnsi="Cambria" w:cs="Arial"/>
          <w:sz w:val="20"/>
          <w:szCs w:val="20"/>
        </w:rPr>
        <w:t xml:space="preserve">PZP. Stosownie do przywołanych przepisów Zamawiający najpierw dokona oceny ofert, a następnie zbada, czy wykonawca, którego oferta została </w:t>
      </w:r>
      <w:r w:rsidRPr="008759C5">
        <w:rPr>
          <w:rFonts w:ascii="Cambria" w:hAnsi="Cambria" w:cs="Arial"/>
          <w:sz w:val="20"/>
          <w:szCs w:val="20"/>
        </w:rPr>
        <w:lastRenderedPageBreak/>
        <w:t xml:space="preserve">oceniona jako najkorzystniejsza, nie podlega wykluczeniu oraz spełnia warunki udziału w postępowaniu. </w:t>
      </w:r>
    </w:p>
    <w:p w14:paraId="12A78EFB" w14:textId="270DF10A" w:rsidR="006B511E" w:rsidRPr="008759C5" w:rsidRDefault="006B511E" w:rsidP="008C5CD7">
      <w:pPr>
        <w:pStyle w:val="Akapitzlist"/>
        <w:numPr>
          <w:ilvl w:val="0"/>
          <w:numId w:val="33"/>
        </w:numPr>
        <w:suppressAutoHyphens/>
        <w:spacing w:before="120" w:after="0" w:line="240" w:lineRule="auto"/>
        <w:jc w:val="both"/>
        <w:rPr>
          <w:rFonts w:ascii="Cambria" w:hAnsi="Cambria" w:cs="Arial"/>
          <w:sz w:val="20"/>
          <w:szCs w:val="20"/>
        </w:rPr>
      </w:pPr>
      <w:r w:rsidRPr="008759C5">
        <w:rPr>
          <w:rFonts w:ascii="Cambria" w:hAnsi="Cambria" w:cs="Arial"/>
          <w:sz w:val="20"/>
          <w:szCs w:val="20"/>
        </w:rPr>
        <w:t>W przypadku, gdy Wykonawca ten nie potwierdzi, że spełnia warunki udziału w postępowaniu lub nie podlega wykluczeniu, Zamawiający na podstawie art. 26 us</w:t>
      </w:r>
      <w:r w:rsidR="00080552" w:rsidRPr="008759C5">
        <w:rPr>
          <w:rFonts w:ascii="Cambria" w:hAnsi="Cambria" w:cs="Arial"/>
          <w:sz w:val="20"/>
          <w:szCs w:val="20"/>
        </w:rPr>
        <w:t>t. 1 ustawy PZP</w:t>
      </w:r>
      <w:r w:rsidRPr="008759C5">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8759C5" w:rsidRDefault="001C0DB1" w:rsidP="00601EF1">
      <w:pPr>
        <w:pStyle w:val="Bezodstpw"/>
        <w:tabs>
          <w:tab w:val="left" w:pos="0"/>
        </w:tabs>
        <w:jc w:val="both"/>
        <w:rPr>
          <w:rFonts w:ascii="Cambria" w:hAnsi="Cambria" w:cs="Arial"/>
          <w:sz w:val="20"/>
          <w:szCs w:val="20"/>
        </w:rPr>
      </w:pPr>
    </w:p>
    <w:p w14:paraId="196DC2A0" w14:textId="22E6D638" w:rsidR="006D1BC2" w:rsidRPr="008759C5" w:rsidRDefault="000D3393" w:rsidP="00096BD7">
      <w:pPr>
        <w:pStyle w:val="Bezodstpw"/>
        <w:numPr>
          <w:ilvl w:val="0"/>
          <w:numId w:val="3"/>
        </w:numPr>
        <w:ind w:left="1134" w:hanging="1134"/>
        <w:jc w:val="both"/>
        <w:rPr>
          <w:rFonts w:ascii="Cambria" w:hAnsi="Cambria" w:cs="Arial"/>
          <w:b/>
          <w:sz w:val="20"/>
          <w:szCs w:val="20"/>
        </w:rPr>
      </w:pPr>
      <w:r w:rsidRPr="008759C5">
        <w:rPr>
          <w:rFonts w:ascii="Cambria" w:hAnsi="Cambria" w:cs="Arial"/>
          <w:b/>
          <w:sz w:val="20"/>
          <w:szCs w:val="20"/>
        </w:rPr>
        <w:t>OPIS PRZEDMIOTU ZAMÓWIENIA</w:t>
      </w:r>
    </w:p>
    <w:p w14:paraId="181BE17E" w14:textId="4203D75A" w:rsidR="00200A8C" w:rsidRPr="00345281" w:rsidRDefault="00A16195" w:rsidP="008C5CD7">
      <w:pPr>
        <w:widowControl w:val="0"/>
        <w:numPr>
          <w:ilvl w:val="0"/>
          <w:numId w:val="51"/>
        </w:numPr>
        <w:adjustRightInd w:val="0"/>
        <w:spacing w:after="0" w:line="240" w:lineRule="auto"/>
        <w:jc w:val="both"/>
        <w:textAlignment w:val="baseline"/>
        <w:rPr>
          <w:rFonts w:ascii="Cambria" w:eastAsia="Times New Roman" w:hAnsi="Cambria" w:cs="Arial"/>
          <w:lang w:eastAsia="pl-PL"/>
        </w:rPr>
      </w:pPr>
      <w:r w:rsidRPr="00345281">
        <w:rPr>
          <w:rFonts w:ascii="Cambria" w:hAnsi="Cambria" w:cs="Arial"/>
          <w:sz w:val="20"/>
          <w:szCs w:val="20"/>
        </w:rPr>
        <w:t xml:space="preserve">Przedmiot zamówienia stanowi </w:t>
      </w:r>
      <w:r w:rsidR="00310C9F" w:rsidRPr="00345281">
        <w:rPr>
          <w:rFonts w:ascii="Cambria" w:hAnsi="Cambria" w:cs="Arial"/>
          <w:sz w:val="20"/>
          <w:szCs w:val="20"/>
        </w:rPr>
        <w:t xml:space="preserve"> </w:t>
      </w:r>
      <w:r w:rsidR="00200A8C" w:rsidRPr="00345281">
        <w:rPr>
          <w:rFonts w:ascii="Cambria" w:hAnsi="Cambria" w:cs="Arial"/>
          <w:sz w:val="20"/>
          <w:szCs w:val="20"/>
        </w:rPr>
        <w:t xml:space="preserve">dostawę </w:t>
      </w:r>
      <w:r w:rsidR="00200A8C" w:rsidRPr="00345281">
        <w:rPr>
          <w:rFonts w:ascii="Cambria" w:hAnsi="Cambria" w:cs="Arial"/>
          <w:b/>
        </w:rPr>
        <w:t>MATERIAŁÓW EKSPLOATACYJNYCH I POMOCNICZE DLA CENTRALNEJ STERYLIZATORNI UNIWERSYTECKIEGO SZPITALA DZIECIĘCEGO W KRAKOWIE</w:t>
      </w:r>
      <w:r w:rsidR="0075721F">
        <w:rPr>
          <w:rFonts w:ascii="Cambria" w:hAnsi="Cambria" w:cs="Arial"/>
          <w:b/>
        </w:rPr>
        <w:t xml:space="preserve"> w podziale na części (ZADANIA) </w:t>
      </w:r>
      <w:r w:rsidR="005F5DE0" w:rsidRPr="00345281">
        <w:rPr>
          <w:rFonts w:ascii="Cambria" w:hAnsi="Cambria" w:cs="Arial"/>
          <w:b/>
        </w:rPr>
        <w:t>:</w:t>
      </w:r>
    </w:p>
    <w:p w14:paraId="30F9C52B" w14:textId="77777777" w:rsidR="005F5DE0" w:rsidRPr="00345281" w:rsidRDefault="005F5DE0" w:rsidP="00955B93">
      <w:pPr>
        <w:pStyle w:val="Bezodstpw"/>
        <w:ind w:left="360"/>
        <w:jc w:val="both"/>
        <w:rPr>
          <w:rFonts w:ascii="Cambria" w:hAnsi="Cambria" w:cs="Arial"/>
          <w:sz w:val="20"/>
          <w:szCs w:val="20"/>
        </w:rPr>
      </w:pPr>
      <w:r w:rsidRPr="00345281">
        <w:rPr>
          <w:rFonts w:ascii="Cambria" w:hAnsi="Cambria" w:cs="Arial"/>
          <w:sz w:val="20"/>
          <w:szCs w:val="20"/>
        </w:rPr>
        <w:t xml:space="preserve">ZADANIE 1 Kaseta do sterylizatora plazmowego </w:t>
      </w:r>
      <w:proofErr w:type="spellStart"/>
      <w:r w:rsidRPr="00345281">
        <w:rPr>
          <w:rFonts w:ascii="Cambria" w:hAnsi="Cambria" w:cs="Arial"/>
          <w:sz w:val="20"/>
          <w:szCs w:val="20"/>
        </w:rPr>
        <w:t>Sterrad</w:t>
      </w:r>
      <w:proofErr w:type="spellEnd"/>
      <w:r w:rsidRPr="00345281">
        <w:rPr>
          <w:rFonts w:ascii="Cambria" w:hAnsi="Cambria" w:cs="Arial"/>
          <w:sz w:val="20"/>
          <w:szCs w:val="20"/>
        </w:rPr>
        <w:t xml:space="preserve"> 100 NX</w:t>
      </w:r>
    </w:p>
    <w:p w14:paraId="72A290C8" w14:textId="77777777" w:rsidR="00955B93" w:rsidRDefault="00955B93" w:rsidP="00955B93">
      <w:pPr>
        <w:pStyle w:val="Bezodstpw"/>
        <w:ind w:left="360"/>
        <w:jc w:val="both"/>
        <w:rPr>
          <w:rFonts w:ascii="Cambria" w:hAnsi="Cambria" w:cs="Arial"/>
          <w:sz w:val="20"/>
          <w:szCs w:val="20"/>
        </w:rPr>
      </w:pPr>
    </w:p>
    <w:p w14:paraId="790DC5D4" w14:textId="77777777" w:rsidR="005F5DE0" w:rsidRPr="00345281" w:rsidRDefault="005F5DE0" w:rsidP="00955B93">
      <w:pPr>
        <w:pStyle w:val="Bezodstpw"/>
        <w:ind w:left="360"/>
        <w:jc w:val="both"/>
        <w:rPr>
          <w:rFonts w:ascii="Cambria" w:hAnsi="Cambria" w:cs="Arial"/>
          <w:sz w:val="20"/>
          <w:szCs w:val="20"/>
        </w:rPr>
      </w:pPr>
      <w:r w:rsidRPr="00345281">
        <w:rPr>
          <w:rFonts w:ascii="Cambria" w:hAnsi="Cambria" w:cs="Arial"/>
          <w:sz w:val="20"/>
          <w:szCs w:val="20"/>
        </w:rPr>
        <w:t>ZADANIE 2 Materiał opakowaniowy do sterylizacji plazmowej</w:t>
      </w:r>
    </w:p>
    <w:p w14:paraId="61994DCD" w14:textId="77777777" w:rsidR="00955B93" w:rsidRDefault="00955B93" w:rsidP="00955B93">
      <w:pPr>
        <w:pStyle w:val="Bezodstpw"/>
        <w:ind w:left="360"/>
        <w:jc w:val="both"/>
        <w:rPr>
          <w:rFonts w:ascii="Cambria" w:hAnsi="Cambria" w:cs="Arial"/>
          <w:sz w:val="20"/>
          <w:szCs w:val="20"/>
        </w:rPr>
      </w:pPr>
    </w:p>
    <w:p w14:paraId="206B5399" w14:textId="77777777" w:rsidR="005F5DE0" w:rsidRPr="00345281" w:rsidRDefault="005F5DE0" w:rsidP="00955B93">
      <w:pPr>
        <w:pStyle w:val="Bezodstpw"/>
        <w:ind w:left="360"/>
        <w:jc w:val="both"/>
        <w:rPr>
          <w:rFonts w:ascii="Cambria" w:hAnsi="Cambria" w:cs="Arial"/>
          <w:sz w:val="20"/>
          <w:szCs w:val="20"/>
        </w:rPr>
      </w:pPr>
      <w:r w:rsidRPr="00345281">
        <w:rPr>
          <w:rFonts w:ascii="Cambria" w:hAnsi="Cambria" w:cs="Arial"/>
          <w:sz w:val="20"/>
          <w:szCs w:val="20"/>
        </w:rPr>
        <w:t xml:space="preserve">ZADANIE 3 Testy biologiczne do kontroli sterylizacji parą wodną i nadtlenkiem wodoru oraz elektroniczny rejestrator danych do przeprowadzania testu </w:t>
      </w:r>
      <w:proofErr w:type="spellStart"/>
      <w:r w:rsidRPr="00345281">
        <w:rPr>
          <w:rFonts w:ascii="Cambria" w:hAnsi="Cambria" w:cs="Arial"/>
          <w:sz w:val="20"/>
          <w:szCs w:val="20"/>
        </w:rPr>
        <w:t>Bowie&amp;Dick</w:t>
      </w:r>
      <w:proofErr w:type="spellEnd"/>
    </w:p>
    <w:p w14:paraId="514AA922" w14:textId="77777777" w:rsidR="00955B93" w:rsidRDefault="00955B93" w:rsidP="00955B93">
      <w:pPr>
        <w:pStyle w:val="Bezodstpw"/>
        <w:ind w:left="360"/>
        <w:jc w:val="both"/>
        <w:rPr>
          <w:rFonts w:ascii="Cambria" w:hAnsi="Cambria" w:cs="Arial"/>
          <w:sz w:val="20"/>
          <w:szCs w:val="20"/>
        </w:rPr>
      </w:pPr>
    </w:p>
    <w:p w14:paraId="5072D88B" w14:textId="2279C7AC" w:rsidR="005F5DE0" w:rsidRPr="00345281" w:rsidRDefault="005F5DE0" w:rsidP="00955B93">
      <w:pPr>
        <w:pStyle w:val="Bezodstpw"/>
        <w:ind w:left="360"/>
        <w:jc w:val="both"/>
        <w:rPr>
          <w:rFonts w:ascii="Cambria" w:hAnsi="Cambria" w:cs="Arial"/>
          <w:sz w:val="20"/>
          <w:szCs w:val="20"/>
        </w:rPr>
      </w:pPr>
      <w:r w:rsidRPr="00345281">
        <w:rPr>
          <w:rFonts w:ascii="Cambria" w:hAnsi="Cambria" w:cs="Arial"/>
          <w:sz w:val="20"/>
          <w:szCs w:val="20"/>
        </w:rPr>
        <w:t>ZADANIE 4 Testy chemiczne  do kontroli sterylizacji pa</w:t>
      </w:r>
      <w:r w:rsidR="00110545">
        <w:rPr>
          <w:rFonts w:ascii="Cambria" w:hAnsi="Cambria" w:cs="Arial"/>
          <w:sz w:val="20"/>
          <w:szCs w:val="20"/>
        </w:rPr>
        <w:t>rą wodną  i  nadtlenkiem wodoru</w:t>
      </w:r>
      <w:r w:rsidRPr="00345281">
        <w:rPr>
          <w:rFonts w:ascii="Cambria" w:hAnsi="Cambria" w:cs="Arial"/>
          <w:sz w:val="20"/>
          <w:szCs w:val="20"/>
        </w:rPr>
        <w:t xml:space="preserve">. Testy  kontroli procesów mycia i dezynfekcji maszynowej. System dokumentacji procesów sterylizacji oraz mycia i dezynfekcji. Testy kontroli prawidłowego </w:t>
      </w:r>
      <w:proofErr w:type="spellStart"/>
      <w:r w:rsidRPr="00345281">
        <w:rPr>
          <w:rFonts w:ascii="Cambria" w:hAnsi="Cambria" w:cs="Arial"/>
          <w:sz w:val="20"/>
          <w:szCs w:val="20"/>
        </w:rPr>
        <w:t>zgrzewu</w:t>
      </w:r>
      <w:proofErr w:type="spellEnd"/>
      <w:r w:rsidRPr="00345281">
        <w:rPr>
          <w:rFonts w:ascii="Cambria" w:hAnsi="Cambria" w:cs="Arial"/>
          <w:sz w:val="20"/>
          <w:szCs w:val="20"/>
        </w:rPr>
        <w:t xml:space="preserve"> dla rękawów papierowo-foliowych i rękawów  typu </w:t>
      </w:r>
      <w:proofErr w:type="spellStart"/>
      <w:r w:rsidRPr="00345281">
        <w:rPr>
          <w:rFonts w:ascii="Cambria" w:hAnsi="Cambria" w:cs="Arial"/>
          <w:sz w:val="20"/>
          <w:szCs w:val="20"/>
        </w:rPr>
        <w:t>Tyvek</w:t>
      </w:r>
      <w:proofErr w:type="spellEnd"/>
      <w:r w:rsidRPr="00345281">
        <w:rPr>
          <w:rFonts w:ascii="Cambria" w:hAnsi="Cambria" w:cs="Arial"/>
          <w:sz w:val="20"/>
          <w:szCs w:val="20"/>
        </w:rPr>
        <w:t>.</w:t>
      </w:r>
    </w:p>
    <w:p w14:paraId="38475A43" w14:textId="77777777" w:rsidR="00955B93" w:rsidRDefault="00955B93" w:rsidP="00955B93">
      <w:pPr>
        <w:pStyle w:val="Bezodstpw"/>
        <w:ind w:left="360"/>
        <w:jc w:val="both"/>
        <w:rPr>
          <w:rFonts w:ascii="Cambria" w:hAnsi="Cambria" w:cs="Arial"/>
          <w:sz w:val="20"/>
          <w:szCs w:val="20"/>
        </w:rPr>
      </w:pPr>
    </w:p>
    <w:p w14:paraId="60EA1CAB" w14:textId="12CC0309" w:rsidR="005F5DE0" w:rsidRPr="00345281" w:rsidRDefault="005F5DE0" w:rsidP="00955B93">
      <w:pPr>
        <w:pStyle w:val="Bezodstpw"/>
        <w:ind w:left="360"/>
        <w:jc w:val="both"/>
        <w:rPr>
          <w:rFonts w:ascii="Cambria" w:hAnsi="Cambria" w:cs="Arial"/>
          <w:sz w:val="20"/>
          <w:szCs w:val="20"/>
        </w:rPr>
      </w:pPr>
      <w:r w:rsidRPr="00345281">
        <w:rPr>
          <w:rFonts w:ascii="Cambria" w:hAnsi="Cambria" w:cs="Arial"/>
          <w:sz w:val="20"/>
          <w:szCs w:val="20"/>
        </w:rPr>
        <w:t>ZADANIE 5 Materiał eksploatacyjny do systemu dokume</w:t>
      </w:r>
      <w:r w:rsidR="00110545">
        <w:rPr>
          <w:rFonts w:ascii="Cambria" w:hAnsi="Cambria" w:cs="Arial"/>
          <w:sz w:val="20"/>
          <w:szCs w:val="20"/>
        </w:rPr>
        <w:t>ntacji dla sterylizacji parowej</w:t>
      </w:r>
      <w:r w:rsidRPr="00345281">
        <w:rPr>
          <w:rFonts w:ascii="Cambria" w:hAnsi="Cambria" w:cs="Arial"/>
          <w:sz w:val="20"/>
          <w:szCs w:val="20"/>
        </w:rPr>
        <w:t xml:space="preserve"> i plazmowej. Testy chemiczne do kontroli sterylizatorów parowych i nadtlenkiem wodoru. Testy kontroli procesów mycia narzędzi o budowie kanałowej.   </w:t>
      </w:r>
    </w:p>
    <w:p w14:paraId="245E9F2C" w14:textId="77777777" w:rsidR="00955B93" w:rsidRDefault="00955B93" w:rsidP="00955B93">
      <w:pPr>
        <w:pStyle w:val="Bezodstpw"/>
        <w:ind w:left="360"/>
        <w:jc w:val="both"/>
        <w:rPr>
          <w:rFonts w:ascii="Cambria" w:hAnsi="Cambria" w:cs="Arial"/>
          <w:sz w:val="20"/>
          <w:szCs w:val="20"/>
        </w:rPr>
      </w:pPr>
    </w:p>
    <w:p w14:paraId="105AB39A" w14:textId="77777777" w:rsidR="005F5DE0" w:rsidRPr="00345281" w:rsidRDefault="005F5DE0" w:rsidP="00955B93">
      <w:pPr>
        <w:pStyle w:val="Bezodstpw"/>
        <w:ind w:left="360"/>
        <w:jc w:val="both"/>
        <w:rPr>
          <w:rFonts w:ascii="Cambria" w:hAnsi="Cambria" w:cs="Arial"/>
          <w:sz w:val="20"/>
          <w:szCs w:val="20"/>
        </w:rPr>
      </w:pPr>
      <w:r w:rsidRPr="00345281">
        <w:rPr>
          <w:rFonts w:ascii="Cambria" w:hAnsi="Cambria" w:cs="Arial"/>
          <w:sz w:val="20"/>
          <w:szCs w:val="20"/>
        </w:rPr>
        <w:t>ZADANIE 6 Rękawice do procedur wysokiego ryzyka przeznaczone do pracy w strefie materiałów skażonych.</w:t>
      </w:r>
    </w:p>
    <w:p w14:paraId="5D0D24DD" w14:textId="77777777" w:rsidR="00955B93" w:rsidRDefault="00955B93" w:rsidP="00955B93">
      <w:pPr>
        <w:pStyle w:val="Bezodstpw"/>
        <w:ind w:left="360"/>
        <w:jc w:val="both"/>
        <w:rPr>
          <w:rFonts w:ascii="Cambria" w:hAnsi="Cambria" w:cs="Arial"/>
          <w:sz w:val="20"/>
          <w:szCs w:val="20"/>
        </w:rPr>
      </w:pPr>
    </w:p>
    <w:p w14:paraId="02A8C881" w14:textId="77777777" w:rsidR="005F5DE0" w:rsidRPr="00345281" w:rsidRDefault="005F5DE0" w:rsidP="00955B93">
      <w:pPr>
        <w:pStyle w:val="Bezodstpw"/>
        <w:ind w:left="360"/>
        <w:jc w:val="both"/>
        <w:rPr>
          <w:rFonts w:ascii="Cambria" w:hAnsi="Cambria" w:cs="Arial"/>
          <w:sz w:val="20"/>
          <w:szCs w:val="20"/>
        </w:rPr>
      </w:pPr>
      <w:r w:rsidRPr="00345281">
        <w:rPr>
          <w:rFonts w:ascii="Cambria" w:hAnsi="Cambria" w:cs="Arial"/>
          <w:sz w:val="20"/>
          <w:szCs w:val="20"/>
        </w:rPr>
        <w:t>ZADANIE 7 Urządzenie  wraz z testami do kontroli pozostałości białkowych  po procesie mycia i dezynfekcji.</w:t>
      </w:r>
    </w:p>
    <w:p w14:paraId="4311ACB8" w14:textId="77777777" w:rsidR="00200A8C" w:rsidRPr="00345281" w:rsidRDefault="00200A8C" w:rsidP="005F5DE0">
      <w:pPr>
        <w:pStyle w:val="Bezodstpw"/>
        <w:ind w:left="360"/>
        <w:jc w:val="both"/>
        <w:rPr>
          <w:rFonts w:ascii="Cambria" w:hAnsi="Cambria" w:cs="Arial"/>
          <w:b/>
          <w:sz w:val="20"/>
          <w:szCs w:val="20"/>
        </w:rPr>
      </w:pPr>
    </w:p>
    <w:p w14:paraId="57979B85" w14:textId="77777777" w:rsidR="00A16195" w:rsidRPr="00345281" w:rsidRDefault="00A16195" w:rsidP="008C5CD7">
      <w:pPr>
        <w:pStyle w:val="Bezodstpw"/>
        <w:numPr>
          <w:ilvl w:val="0"/>
          <w:numId w:val="51"/>
        </w:numPr>
        <w:jc w:val="both"/>
        <w:rPr>
          <w:rFonts w:ascii="Cambria" w:hAnsi="Cambria" w:cs="Arial"/>
          <w:sz w:val="20"/>
          <w:szCs w:val="20"/>
        </w:rPr>
      </w:pPr>
      <w:r w:rsidRPr="00345281">
        <w:rPr>
          <w:rFonts w:ascii="Cambria" w:hAnsi="Cambria" w:cs="Arial"/>
          <w:sz w:val="20"/>
          <w:szCs w:val="20"/>
        </w:rPr>
        <w:t>Szczegółowe wymagania dotyczące przedmiotu zamówienia i warunków realizacji zawierają załączniki do SIWZ w szczególności:</w:t>
      </w:r>
    </w:p>
    <w:p w14:paraId="6E361EB8" w14:textId="72B80524" w:rsidR="00A16195" w:rsidRPr="00345281" w:rsidRDefault="00A675CA" w:rsidP="00415676">
      <w:pPr>
        <w:pStyle w:val="Bezodstpw"/>
        <w:ind w:left="708"/>
        <w:jc w:val="both"/>
        <w:rPr>
          <w:rFonts w:ascii="Cambria" w:hAnsi="Cambria" w:cs="Arial"/>
          <w:sz w:val="20"/>
          <w:szCs w:val="20"/>
        </w:rPr>
      </w:pPr>
      <w:r w:rsidRPr="00345281">
        <w:rPr>
          <w:rFonts w:ascii="Cambria" w:hAnsi="Cambria" w:cs="Arial"/>
          <w:sz w:val="20"/>
          <w:szCs w:val="20"/>
        </w:rPr>
        <w:t>załącznik nr 1</w:t>
      </w:r>
      <w:r w:rsidR="00A16195" w:rsidRPr="00345281">
        <w:rPr>
          <w:rFonts w:ascii="Cambria" w:hAnsi="Cambria" w:cs="Arial"/>
          <w:sz w:val="20"/>
          <w:szCs w:val="20"/>
        </w:rPr>
        <w:t xml:space="preserve">  – Istotne Postanowienia Umowy (IPU) </w:t>
      </w:r>
    </w:p>
    <w:p w14:paraId="5E050A4F" w14:textId="24FEFC51" w:rsidR="00A16195" w:rsidRPr="00345281" w:rsidRDefault="00A16195" w:rsidP="00415676">
      <w:pPr>
        <w:pStyle w:val="Bezodstpw"/>
        <w:ind w:left="708"/>
        <w:jc w:val="both"/>
        <w:rPr>
          <w:rFonts w:ascii="Cambria" w:hAnsi="Cambria" w:cs="Arial"/>
          <w:sz w:val="20"/>
          <w:szCs w:val="20"/>
        </w:rPr>
      </w:pPr>
      <w:r w:rsidRPr="00345281">
        <w:rPr>
          <w:rFonts w:ascii="Cambria" w:hAnsi="Cambria" w:cs="Arial"/>
          <w:sz w:val="20"/>
          <w:szCs w:val="20"/>
        </w:rPr>
        <w:t xml:space="preserve">załącznik nr 2 </w:t>
      </w:r>
      <w:r w:rsidR="00A675CA" w:rsidRPr="00345281">
        <w:rPr>
          <w:rFonts w:ascii="Cambria" w:hAnsi="Cambria" w:cs="Arial"/>
          <w:sz w:val="20"/>
          <w:szCs w:val="20"/>
        </w:rPr>
        <w:t xml:space="preserve"> </w:t>
      </w:r>
      <w:r w:rsidRPr="00345281">
        <w:rPr>
          <w:rFonts w:ascii="Cambria" w:hAnsi="Cambria" w:cs="Arial"/>
          <w:sz w:val="20"/>
          <w:szCs w:val="20"/>
        </w:rPr>
        <w:t>– Formularz Oferty,</w:t>
      </w:r>
    </w:p>
    <w:p w14:paraId="64AC0BC8" w14:textId="740E8A8F" w:rsidR="0096134B" w:rsidRDefault="00C059BE" w:rsidP="0096134B">
      <w:pPr>
        <w:pStyle w:val="Bezodstpw"/>
        <w:ind w:left="708"/>
        <w:jc w:val="both"/>
        <w:rPr>
          <w:rFonts w:ascii="Cambria" w:hAnsi="Cambria" w:cs="Arial"/>
          <w:sz w:val="20"/>
          <w:szCs w:val="20"/>
        </w:rPr>
      </w:pPr>
      <w:r w:rsidRPr="008759C5">
        <w:rPr>
          <w:rFonts w:ascii="Cambria" w:hAnsi="Cambria" w:cs="Arial"/>
          <w:sz w:val="20"/>
          <w:szCs w:val="20"/>
        </w:rPr>
        <w:t>załącznik</w:t>
      </w:r>
      <w:r w:rsidR="009E340A">
        <w:rPr>
          <w:rFonts w:ascii="Cambria" w:hAnsi="Cambria" w:cs="Arial"/>
          <w:sz w:val="20"/>
          <w:szCs w:val="20"/>
        </w:rPr>
        <w:t xml:space="preserve">i </w:t>
      </w:r>
      <w:r w:rsidRPr="008759C5">
        <w:rPr>
          <w:rFonts w:ascii="Cambria" w:hAnsi="Cambria" w:cs="Arial"/>
          <w:sz w:val="20"/>
          <w:szCs w:val="20"/>
        </w:rPr>
        <w:t xml:space="preserve"> nr 3</w:t>
      </w:r>
      <w:r w:rsidR="009E340A">
        <w:rPr>
          <w:rFonts w:ascii="Cambria" w:hAnsi="Cambria" w:cs="Arial"/>
          <w:sz w:val="20"/>
          <w:szCs w:val="20"/>
        </w:rPr>
        <w:t xml:space="preserve"> ( od 3/1 do 3/7) </w:t>
      </w:r>
      <w:r w:rsidRPr="008759C5">
        <w:rPr>
          <w:rFonts w:ascii="Cambria" w:hAnsi="Cambria" w:cs="Arial"/>
          <w:sz w:val="20"/>
          <w:szCs w:val="20"/>
        </w:rPr>
        <w:t xml:space="preserve"> </w:t>
      </w:r>
      <w:r w:rsidR="0096134B" w:rsidRPr="008759C5">
        <w:rPr>
          <w:rFonts w:ascii="Cambria" w:hAnsi="Cambria" w:cs="Arial"/>
          <w:sz w:val="20"/>
          <w:szCs w:val="20"/>
        </w:rPr>
        <w:t xml:space="preserve"> – Formularz </w:t>
      </w:r>
      <w:r w:rsidR="004911F8" w:rsidRPr="008759C5">
        <w:rPr>
          <w:rFonts w:ascii="Cambria" w:hAnsi="Cambria" w:cs="Arial"/>
          <w:sz w:val="20"/>
          <w:szCs w:val="20"/>
        </w:rPr>
        <w:t xml:space="preserve"> Kalkulacja Cenowa – Opis Przedmiotu Zamówienia</w:t>
      </w:r>
    </w:p>
    <w:p w14:paraId="5A6E102A" w14:textId="77777777" w:rsidR="00525789" w:rsidRDefault="00525789" w:rsidP="00A2185A">
      <w:pPr>
        <w:pStyle w:val="Bezodstpw"/>
        <w:jc w:val="both"/>
        <w:rPr>
          <w:rFonts w:ascii="Cambria" w:hAnsi="Cambria" w:cs="Times New Roman"/>
          <w:color w:val="FF0000"/>
          <w:sz w:val="20"/>
          <w:szCs w:val="20"/>
        </w:rPr>
      </w:pPr>
    </w:p>
    <w:p w14:paraId="5EF24F27" w14:textId="7BAEBC2F" w:rsidR="008A2719" w:rsidRPr="00943431" w:rsidRDefault="008A2719" w:rsidP="006618FF">
      <w:pPr>
        <w:pStyle w:val="Bezodstpw"/>
        <w:ind w:left="708"/>
        <w:jc w:val="both"/>
        <w:rPr>
          <w:rFonts w:ascii="Cambria" w:hAnsi="Cambria" w:cs="Times New Roman"/>
          <w:sz w:val="20"/>
          <w:szCs w:val="20"/>
        </w:rPr>
      </w:pPr>
      <w:r w:rsidRPr="00943431">
        <w:rPr>
          <w:rFonts w:ascii="Cambria" w:hAnsi="Cambria" w:cs="Times New Roman"/>
          <w:sz w:val="20"/>
          <w:szCs w:val="20"/>
        </w:rPr>
        <w:t xml:space="preserve">Przez </w:t>
      </w:r>
      <w:r w:rsidR="000D7B24" w:rsidRPr="00943431">
        <w:rPr>
          <w:rFonts w:ascii="Cambria" w:hAnsi="Cambria" w:cs="Times New Roman"/>
          <w:b/>
          <w:sz w:val="20"/>
          <w:szCs w:val="20"/>
        </w:rPr>
        <w:t>WYROBY MEDYCZNE</w:t>
      </w:r>
      <w:r w:rsidRPr="00943431">
        <w:rPr>
          <w:rFonts w:ascii="Cambria" w:hAnsi="Cambria" w:cs="Times New Roman"/>
          <w:sz w:val="20"/>
          <w:szCs w:val="20"/>
        </w:rPr>
        <w:t xml:space="preserve">, stanowiące przedmiot zamówienia należy rozumieć wyroby medyczne w rozumieniu ustawy z dnia 20 maja 2010 r. o wyrobach medycznych.  Zaoferowane wyroby medyczne muszą być dopuszczone do obrotu i używania na zasadach określonych w przedmiotowej ustawie. </w:t>
      </w:r>
    </w:p>
    <w:p w14:paraId="272650C1" w14:textId="77777777" w:rsidR="008A2719" w:rsidRPr="008759C5" w:rsidRDefault="008A2719" w:rsidP="0096134B">
      <w:pPr>
        <w:pStyle w:val="Bezodstpw"/>
        <w:ind w:left="708"/>
        <w:jc w:val="both"/>
        <w:rPr>
          <w:rFonts w:ascii="Cambria" w:hAnsi="Cambria" w:cs="Arial"/>
          <w:sz w:val="20"/>
          <w:szCs w:val="20"/>
        </w:rPr>
      </w:pPr>
    </w:p>
    <w:p w14:paraId="28684543" w14:textId="77777777" w:rsidR="00C709FD" w:rsidRPr="00943431" w:rsidRDefault="00A16195" w:rsidP="008C5CD7">
      <w:pPr>
        <w:pStyle w:val="Bezodstpw"/>
        <w:numPr>
          <w:ilvl w:val="0"/>
          <w:numId w:val="51"/>
        </w:numPr>
        <w:jc w:val="both"/>
        <w:rPr>
          <w:rFonts w:ascii="Cambria" w:hAnsi="Cambria" w:cs="Arial"/>
          <w:sz w:val="20"/>
          <w:szCs w:val="20"/>
        </w:rPr>
      </w:pPr>
      <w:r w:rsidRPr="00943431">
        <w:rPr>
          <w:rFonts w:ascii="Cambria" w:hAnsi="Cambria" w:cs="Arial"/>
          <w:sz w:val="20"/>
          <w:szCs w:val="20"/>
        </w:rPr>
        <w:t xml:space="preserve">Oznaczenie kodowe Wspólnego Słownika Zamówień </w:t>
      </w:r>
      <w:r w:rsidRPr="00943431">
        <w:rPr>
          <w:rFonts w:ascii="Cambria" w:hAnsi="Cambria" w:cs="Arial"/>
          <w:b/>
          <w:sz w:val="20"/>
          <w:szCs w:val="20"/>
        </w:rPr>
        <w:t>CPV</w:t>
      </w:r>
      <w:r w:rsidRPr="00943431">
        <w:rPr>
          <w:rFonts w:ascii="Cambria" w:hAnsi="Cambria" w:cs="Arial"/>
          <w:sz w:val="20"/>
          <w:szCs w:val="20"/>
        </w:rPr>
        <w:t xml:space="preserve">: </w:t>
      </w:r>
      <w:r w:rsidR="001D7073" w:rsidRPr="00943431">
        <w:rPr>
          <w:rFonts w:ascii="Cambria" w:hAnsi="Cambria" w:cs="Arial"/>
          <w:sz w:val="20"/>
          <w:szCs w:val="20"/>
        </w:rPr>
        <w:t xml:space="preserve"> </w:t>
      </w:r>
    </w:p>
    <w:p w14:paraId="45D38691" w14:textId="4901FDB5" w:rsidR="00D14698" w:rsidRPr="00943431" w:rsidRDefault="00235D9F" w:rsidP="00675597">
      <w:pPr>
        <w:pStyle w:val="Bezodstpw"/>
        <w:ind w:left="708"/>
        <w:jc w:val="both"/>
        <w:rPr>
          <w:rFonts w:ascii="Cambria" w:hAnsi="Cambria" w:cs="Arial"/>
          <w:sz w:val="20"/>
          <w:szCs w:val="20"/>
        </w:rPr>
      </w:pPr>
      <w:r>
        <w:rPr>
          <w:sz w:val="20"/>
          <w:szCs w:val="20"/>
        </w:rPr>
        <w:t>33.14.00.00-3 - m</w:t>
      </w:r>
      <w:r w:rsidR="00D14698" w:rsidRPr="00943431">
        <w:rPr>
          <w:sz w:val="20"/>
          <w:szCs w:val="20"/>
        </w:rPr>
        <w:t>ateriały medyczne.</w:t>
      </w:r>
    </w:p>
    <w:p w14:paraId="13264A60" w14:textId="77777777" w:rsidR="00B85917" w:rsidRPr="00943431" w:rsidRDefault="00723312" w:rsidP="00675597">
      <w:pPr>
        <w:spacing w:after="0" w:line="240" w:lineRule="auto"/>
        <w:ind w:left="708"/>
        <w:jc w:val="both"/>
        <w:rPr>
          <w:rFonts w:ascii="Arial Narrow" w:hAnsi="Arial Narrow" w:cs="Arial"/>
        </w:rPr>
      </w:pPr>
      <w:r w:rsidRPr="00943431">
        <w:rPr>
          <w:rFonts w:ascii="Cambria" w:hAnsi="Cambria" w:cs="Arial"/>
          <w:sz w:val="20"/>
          <w:szCs w:val="20"/>
        </w:rPr>
        <w:t xml:space="preserve">33.19.00.00-8 różne wyroby </w:t>
      </w:r>
      <w:proofErr w:type="spellStart"/>
      <w:r w:rsidRPr="00943431">
        <w:rPr>
          <w:rFonts w:ascii="Cambria" w:hAnsi="Cambria" w:cs="Arial"/>
          <w:sz w:val="20"/>
          <w:szCs w:val="20"/>
        </w:rPr>
        <w:t>medyczne-materiały</w:t>
      </w:r>
      <w:proofErr w:type="spellEnd"/>
      <w:r w:rsidRPr="00943431">
        <w:rPr>
          <w:rFonts w:ascii="Cambria" w:hAnsi="Cambria" w:cs="Arial"/>
          <w:sz w:val="20"/>
          <w:szCs w:val="20"/>
        </w:rPr>
        <w:t xml:space="preserve"> do sterylizacji </w:t>
      </w:r>
      <w:r w:rsidRPr="00943431">
        <w:rPr>
          <w:rFonts w:ascii="Arial Narrow" w:hAnsi="Arial Narrow" w:cs="Arial"/>
        </w:rPr>
        <w:t xml:space="preserve">  </w:t>
      </w:r>
    </w:p>
    <w:p w14:paraId="7FBFF2B9" w14:textId="26A30C44" w:rsidR="00723312" w:rsidRPr="00943431" w:rsidRDefault="00B85917" w:rsidP="00675597">
      <w:pPr>
        <w:spacing w:after="0" w:line="240" w:lineRule="auto"/>
        <w:ind w:left="708"/>
        <w:jc w:val="both"/>
        <w:rPr>
          <w:rFonts w:ascii="Cambria" w:hAnsi="Cambria" w:cs="Arial"/>
          <w:color w:val="FF0000"/>
          <w:sz w:val="20"/>
          <w:szCs w:val="20"/>
        </w:rPr>
      </w:pPr>
      <w:r w:rsidRPr="00943431">
        <w:rPr>
          <w:rFonts w:ascii="Cambria" w:hAnsi="Cambria" w:cs="Arial"/>
          <w:sz w:val="20"/>
          <w:szCs w:val="20"/>
        </w:rPr>
        <w:t>33.19.10.00 -</w:t>
      </w:r>
      <w:r w:rsidR="002E766B" w:rsidRPr="00943431">
        <w:rPr>
          <w:rFonts w:ascii="Cambria" w:hAnsi="Cambria" w:cs="Arial"/>
          <w:sz w:val="20"/>
          <w:szCs w:val="20"/>
        </w:rPr>
        <w:t>6 urzą</w:t>
      </w:r>
      <w:r w:rsidRPr="00943431">
        <w:rPr>
          <w:rFonts w:ascii="Cambria" w:hAnsi="Cambria" w:cs="Arial"/>
          <w:sz w:val="20"/>
          <w:szCs w:val="20"/>
        </w:rPr>
        <w:t xml:space="preserve">dzenia </w:t>
      </w:r>
      <w:proofErr w:type="spellStart"/>
      <w:r w:rsidRPr="00943431">
        <w:rPr>
          <w:rFonts w:ascii="Cambria" w:hAnsi="Cambria" w:cs="Arial"/>
          <w:sz w:val="20"/>
          <w:szCs w:val="20"/>
        </w:rPr>
        <w:t>sterylizujace</w:t>
      </w:r>
      <w:proofErr w:type="spellEnd"/>
      <w:r w:rsidR="00723312" w:rsidRPr="00943431">
        <w:rPr>
          <w:rFonts w:ascii="Cambria" w:hAnsi="Cambria" w:cs="Arial"/>
          <w:sz w:val="20"/>
          <w:szCs w:val="20"/>
        </w:rPr>
        <w:t xml:space="preserve">                            </w:t>
      </w:r>
    </w:p>
    <w:p w14:paraId="5AE967FD" w14:textId="2A3A7486" w:rsidR="006D13F2" w:rsidRPr="00943431" w:rsidRDefault="006D13F2" w:rsidP="006D13F2">
      <w:pPr>
        <w:pStyle w:val="Bezodstpw"/>
        <w:ind w:left="360"/>
        <w:jc w:val="both"/>
        <w:rPr>
          <w:rFonts w:ascii="Arial Narrow" w:hAnsi="Arial Narrow" w:cs="Arial"/>
        </w:rPr>
      </w:pPr>
      <w:r w:rsidRPr="00943431">
        <w:rPr>
          <w:rFonts w:ascii="Arial Narrow" w:hAnsi="Arial Narrow" w:cs="Arial"/>
        </w:rPr>
        <w:t xml:space="preserve">                         </w:t>
      </w:r>
    </w:p>
    <w:p w14:paraId="5E3562E4" w14:textId="0C0B6811" w:rsidR="0042532E" w:rsidRPr="00943431" w:rsidRDefault="00FE3C34" w:rsidP="008C5CD7">
      <w:pPr>
        <w:pStyle w:val="Bezodstpw"/>
        <w:numPr>
          <w:ilvl w:val="0"/>
          <w:numId w:val="51"/>
        </w:numPr>
        <w:jc w:val="both"/>
        <w:rPr>
          <w:rFonts w:ascii="Cambria" w:hAnsi="Cambria" w:cs="Arial"/>
          <w:sz w:val="20"/>
          <w:szCs w:val="20"/>
        </w:rPr>
      </w:pPr>
      <w:r w:rsidRPr="00943431">
        <w:rPr>
          <w:rFonts w:ascii="Cambria" w:hAnsi="Cambria" w:cs="Arial"/>
          <w:sz w:val="20"/>
          <w:szCs w:val="20"/>
        </w:rPr>
        <w:t xml:space="preserve">Zamawiający </w:t>
      </w:r>
      <w:r w:rsidR="00EC6671" w:rsidRPr="00943431">
        <w:rPr>
          <w:rFonts w:ascii="Cambria" w:hAnsi="Cambria" w:cs="Arial"/>
          <w:sz w:val="20"/>
          <w:szCs w:val="20"/>
        </w:rPr>
        <w:t xml:space="preserve"> </w:t>
      </w:r>
      <w:r w:rsidR="0042532E" w:rsidRPr="00943431">
        <w:rPr>
          <w:rFonts w:ascii="Cambria" w:hAnsi="Cambria" w:cs="Arial"/>
          <w:sz w:val="20"/>
          <w:szCs w:val="20"/>
        </w:rPr>
        <w:t xml:space="preserve">dopuszcza możliwość składania </w:t>
      </w:r>
      <w:r w:rsidR="0042532E" w:rsidRPr="00943431">
        <w:rPr>
          <w:rFonts w:ascii="Cambria" w:hAnsi="Cambria" w:cs="Arial"/>
          <w:b/>
          <w:sz w:val="20"/>
          <w:szCs w:val="20"/>
        </w:rPr>
        <w:t>ofert częściowych</w:t>
      </w:r>
      <w:r w:rsidR="00472CF9" w:rsidRPr="00943431">
        <w:rPr>
          <w:rFonts w:ascii="Cambria" w:hAnsi="Cambria" w:cs="Arial"/>
          <w:b/>
          <w:sz w:val="20"/>
          <w:szCs w:val="20"/>
        </w:rPr>
        <w:t xml:space="preserve"> na jedno lub więcej ZADAŃ</w:t>
      </w:r>
      <w:r w:rsidR="0088159F" w:rsidRPr="00943431">
        <w:rPr>
          <w:rFonts w:ascii="Cambria" w:hAnsi="Cambria" w:cs="Arial"/>
          <w:b/>
          <w:sz w:val="20"/>
          <w:szCs w:val="20"/>
        </w:rPr>
        <w:t>. Wybór ofert- odrębnie w każdej części.</w:t>
      </w:r>
    </w:p>
    <w:p w14:paraId="0A201C30" w14:textId="569E17E3" w:rsidR="00374072" w:rsidRPr="00943431" w:rsidRDefault="00374072" w:rsidP="008C5CD7">
      <w:pPr>
        <w:pStyle w:val="Bezodstpw"/>
        <w:numPr>
          <w:ilvl w:val="0"/>
          <w:numId w:val="51"/>
        </w:numPr>
        <w:jc w:val="both"/>
        <w:rPr>
          <w:rFonts w:ascii="Cambria" w:hAnsi="Cambria" w:cs="Arial"/>
          <w:sz w:val="20"/>
          <w:szCs w:val="20"/>
        </w:rPr>
      </w:pPr>
      <w:r w:rsidRPr="00943431">
        <w:rPr>
          <w:rFonts w:ascii="Cambria" w:hAnsi="Cambria" w:cs="Arial"/>
          <w:sz w:val="20"/>
          <w:szCs w:val="20"/>
        </w:rPr>
        <w:t>Nie dopuszcza się składania ofert wariantowych.</w:t>
      </w:r>
    </w:p>
    <w:p w14:paraId="770CC5C7" w14:textId="77777777" w:rsidR="00374072" w:rsidRPr="008759C5" w:rsidRDefault="00A16195" w:rsidP="008C5CD7">
      <w:pPr>
        <w:pStyle w:val="Bezodstpw"/>
        <w:numPr>
          <w:ilvl w:val="0"/>
          <w:numId w:val="51"/>
        </w:numPr>
        <w:jc w:val="both"/>
        <w:rPr>
          <w:rFonts w:ascii="Cambria" w:hAnsi="Cambria" w:cs="Arial"/>
          <w:sz w:val="20"/>
          <w:szCs w:val="20"/>
        </w:rPr>
      </w:pPr>
      <w:r w:rsidRPr="008759C5">
        <w:rPr>
          <w:rFonts w:ascii="Cambria" w:hAnsi="Cambria" w:cs="Arial"/>
          <w:sz w:val="20"/>
          <w:szCs w:val="20"/>
        </w:rPr>
        <w:t xml:space="preserve">Zamawiający nie zastrzega obowiązku osobistego wykonania przez wykonawcę kluczowych części zamówienia. </w:t>
      </w:r>
    </w:p>
    <w:p w14:paraId="34E57B45" w14:textId="400C4C31" w:rsidR="00974E20" w:rsidRPr="008759C5" w:rsidRDefault="00974E20" w:rsidP="008C5CD7">
      <w:pPr>
        <w:pStyle w:val="Bezodstpw"/>
        <w:numPr>
          <w:ilvl w:val="0"/>
          <w:numId w:val="51"/>
        </w:numPr>
        <w:jc w:val="both"/>
        <w:rPr>
          <w:rFonts w:ascii="Cambria" w:hAnsi="Cambria" w:cs="Arial"/>
          <w:sz w:val="20"/>
          <w:szCs w:val="20"/>
        </w:rPr>
      </w:pPr>
      <w:r w:rsidRPr="008759C5">
        <w:rPr>
          <w:rFonts w:ascii="Cambria" w:hAnsi="Cambria" w:cs="Arial"/>
          <w:sz w:val="20"/>
          <w:szCs w:val="20"/>
        </w:rPr>
        <w:t xml:space="preserve">Wykonawca może powierzyć realizację elementów (części) przedmiotu zamówienia </w:t>
      </w:r>
      <w:r w:rsidRPr="008759C5">
        <w:rPr>
          <w:rFonts w:ascii="Cambria" w:hAnsi="Cambria" w:cs="Arial"/>
          <w:b/>
          <w:sz w:val="20"/>
          <w:szCs w:val="20"/>
        </w:rPr>
        <w:t>podwykonawcom.</w:t>
      </w:r>
      <w:r w:rsidRPr="008759C5">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8759C5">
        <w:rPr>
          <w:rFonts w:ascii="Cambria" w:hAnsi="Cambria" w:cs="Arial"/>
          <w:sz w:val="20"/>
          <w:szCs w:val="20"/>
        </w:rPr>
        <w:t>zanie takie należy umieścić w</w:t>
      </w:r>
      <w:r w:rsidR="00AF7DDC" w:rsidRPr="008759C5">
        <w:rPr>
          <w:rFonts w:ascii="Cambria" w:hAnsi="Cambria" w:cs="Arial"/>
          <w:sz w:val="20"/>
          <w:szCs w:val="20"/>
        </w:rPr>
        <w:t xml:space="preserve"> </w:t>
      </w:r>
      <w:r w:rsidR="00AF7DDC" w:rsidRPr="008759C5">
        <w:rPr>
          <w:rFonts w:ascii="Cambria" w:hAnsi="Cambria" w:cs="Arial"/>
          <w:b/>
          <w:sz w:val="20"/>
          <w:szCs w:val="20"/>
        </w:rPr>
        <w:t>Formularzu O</w:t>
      </w:r>
      <w:r w:rsidRPr="008759C5">
        <w:rPr>
          <w:rFonts w:ascii="Cambria" w:hAnsi="Cambria" w:cs="Arial"/>
          <w:b/>
          <w:sz w:val="20"/>
          <w:szCs w:val="20"/>
        </w:rPr>
        <w:t>fertowym</w:t>
      </w:r>
      <w:r w:rsidRPr="008759C5">
        <w:rPr>
          <w:rFonts w:ascii="Cambria" w:hAnsi="Cambria" w:cs="Arial"/>
          <w:sz w:val="20"/>
          <w:szCs w:val="20"/>
        </w:rPr>
        <w:t xml:space="preserve">. W przypadku braku wskazania </w:t>
      </w:r>
      <w:r w:rsidRPr="008759C5">
        <w:rPr>
          <w:rFonts w:ascii="Cambria" w:hAnsi="Cambria" w:cs="Arial"/>
          <w:sz w:val="20"/>
          <w:szCs w:val="20"/>
        </w:rPr>
        <w:lastRenderedPageBreak/>
        <w:t xml:space="preserve">w ofercie podwykonawstwa wykonawca będzie mógł wprowadzić podwykonawcę wyłącznie </w:t>
      </w:r>
      <w:r w:rsidR="00AF7DDC" w:rsidRPr="008759C5">
        <w:rPr>
          <w:rFonts w:ascii="Cambria" w:hAnsi="Cambria" w:cs="Arial"/>
          <w:sz w:val="20"/>
          <w:szCs w:val="20"/>
        </w:rPr>
        <w:t xml:space="preserve">za zgodą Zamawiającego </w:t>
      </w:r>
      <w:r w:rsidRPr="008759C5">
        <w:rPr>
          <w:rFonts w:ascii="Cambria" w:hAnsi="Cambria" w:cs="Arial"/>
          <w:sz w:val="20"/>
          <w:szCs w:val="20"/>
        </w:rPr>
        <w:t>na warunkach określonych w umowie.</w:t>
      </w:r>
    </w:p>
    <w:p w14:paraId="0C9789BB" w14:textId="46CC0998" w:rsidR="00A16195" w:rsidRPr="00943431" w:rsidRDefault="00B13B5D" w:rsidP="008C5CD7">
      <w:pPr>
        <w:pStyle w:val="Bezodstpw"/>
        <w:numPr>
          <w:ilvl w:val="0"/>
          <w:numId w:val="51"/>
        </w:numPr>
        <w:jc w:val="both"/>
        <w:rPr>
          <w:rFonts w:ascii="Cambria" w:hAnsi="Cambria" w:cs="Arial"/>
          <w:sz w:val="20"/>
          <w:szCs w:val="20"/>
        </w:rPr>
      </w:pPr>
      <w:r w:rsidRPr="008759C5">
        <w:rPr>
          <w:rFonts w:ascii="Cambria" w:hAnsi="Cambria" w:cs="Arial"/>
          <w:bCs/>
          <w:sz w:val="20"/>
          <w:szCs w:val="20"/>
        </w:rPr>
        <w:t>T</w:t>
      </w:r>
      <w:r w:rsidR="00A16195" w:rsidRPr="008759C5">
        <w:rPr>
          <w:rFonts w:ascii="Cambria" w:hAnsi="Cambria" w:cs="Arial"/>
          <w:bCs/>
          <w:sz w:val="20"/>
          <w:szCs w:val="20"/>
        </w:rPr>
        <w:t xml:space="preserve">ermin płatności wynosi </w:t>
      </w:r>
      <w:r w:rsidR="001A3BB4" w:rsidRPr="008759C5">
        <w:rPr>
          <w:rFonts w:ascii="Cambria" w:hAnsi="Cambria" w:cs="Arial"/>
          <w:bCs/>
          <w:sz w:val="20"/>
          <w:szCs w:val="20"/>
        </w:rPr>
        <w:t xml:space="preserve">do </w:t>
      </w:r>
      <w:r w:rsidR="00A16195" w:rsidRPr="008759C5">
        <w:rPr>
          <w:rFonts w:ascii="Cambria" w:hAnsi="Cambria" w:cs="Arial"/>
          <w:b/>
          <w:bCs/>
          <w:sz w:val="20"/>
          <w:szCs w:val="20"/>
        </w:rPr>
        <w:t>60 dni</w:t>
      </w:r>
      <w:r w:rsidR="00A16195" w:rsidRPr="008759C5">
        <w:rPr>
          <w:rFonts w:ascii="Cambria" w:hAnsi="Cambria" w:cs="Arial"/>
          <w:bCs/>
          <w:sz w:val="20"/>
          <w:szCs w:val="20"/>
        </w:rPr>
        <w:t xml:space="preserve"> </w:t>
      </w:r>
      <w:r w:rsidR="00A16195" w:rsidRPr="008759C5">
        <w:rPr>
          <w:rFonts w:ascii="Cambria" w:hAnsi="Cambria" w:cs="Arial"/>
          <w:sz w:val="20"/>
          <w:szCs w:val="20"/>
        </w:rPr>
        <w:t xml:space="preserve">od daty doręczenia Zamawiającemu wystawionej prawidłowo </w:t>
      </w:r>
      <w:r w:rsidR="00A16195" w:rsidRPr="00943431">
        <w:rPr>
          <w:rFonts w:ascii="Cambria" w:hAnsi="Cambria" w:cs="Arial"/>
          <w:sz w:val="20"/>
          <w:szCs w:val="20"/>
        </w:rPr>
        <w:t>i zgodnie z umową faktury.</w:t>
      </w:r>
      <w:r w:rsidRPr="00943431">
        <w:rPr>
          <w:rFonts w:ascii="Cambria" w:hAnsi="Cambria" w:cs="Arial"/>
          <w:sz w:val="20"/>
          <w:szCs w:val="20"/>
        </w:rPr>
        <w:t xml:space="preserve"> </w:t>
      </w:r>
    </w:p>
    <w:p w14:paraId="1D1A412B" w14:textId="2C8B7F3C" w:rsidR="00A16195" w:rsidRPr="00943431" w:rsidRDefault="00A16195" w:rsidP="008C5CD7">
      <w:pPr>
        <w:pStyle w:val="Bezodstpw"/>
        <w:numPr>
          <w:ilvl w:val="0"/>
          <w:numId w:val="51"/>
        </w:numPr>
        <w:jc w:val="both"/>
        <w:rPr>
          <w:rFonts w:ascii="Cambria" w:hAnsi="Cambria" w:cs="Arial"/>
          <w:sz w:val="20"/>
          <w:szCs w:val="20"/>
        </w:rPr>
      </w:pPr>
      <w:r w:rsidRPr="00943431">
        <w:rPr>
          <w:rFonts w:ascii="Cambria" w:hAnsi="Cambria" w:cs="Arial"/>
          <w:sz w:val="20"/>
          <w:szCs w:val="20"/>
        </w:rPr>
        <w:t>Zamawiający nie dopuszcza dokonywania zaliczek.</w:t>
      </w:r>
    </w:p>
    <w:p w14:paraId="5CC3392B" w14:textId="77777777" w:rsidR="004016C5" w:rsidRPr="00943431" w:rsidRDefault="004016C5" w:rsidP="008C5CD7">
      <w:pPr>
        <w:pStyle w:val="Bezodstpw"/>
        <w:numPr>
          <w:ilvl w:val="0"/>
          <w:numId w:val="51"/>
        </w:numPr>
        <w:rPr>
          <w:rFonts w:ascii="Cambria" w:hAnsi="Cambria" w:cs="Arial"/>
          <w:sz w:val="20"/>
          <w:szCs w:val="20"/>
        </w:rPr>
      </w:pPr>
      <w:r w:rsidRPr="00943431">
        <w:rPr>
          <w:rFonts w:ascii="Cambria" w:hAnsi="Cambria" w:cs="Arial"/>
          <w:sz w:val="20"/>
          <w:szCs w:val="20"/>
        </w:rPr>
        <w:t xml:space="preserve">Zamawiający </w:t>
      </w:r>
      <w:r w:rsidRPr="00943431">
        <w:rPr>
          <w:rFonts w:ascii="Cambria" w:hAnsi="Cambria" w:cs="Arial"/>
          <w:b/>
          <w:sz w:val="20"/>
          <w:szCs w:val="20"/>
        </w:rPr>
        <w:t>nie zamierza</w:t>
      </w:r>
      <w:r w:rsidRPr="00943431">
        <w:rPr>
          <w:rFonts w:ascii="Cambria" w:hAnsi="Cambria" w:cs="Arial"/>
          <w:sz w:val="20"/>
          <w:szCs w:val="20"/>
        </w:rPr>
        <w:t xml:space="preserve"> zwoływać zebrania wykonawców.</w:t>
      </w:r>
    </w:p>
    <w:p w14:paraId="00FF6DBA" w14:textId="4879AC2E" w:rsidR="00946EB2" w:rsidRPr="00943431" w:rsidRDefault="009C02D1" w:rsidP="008C5CD7">
      <w:pPr>
        <w:pStyle w:val="Bezodstpw"/>
        <w:numPr>
          <w:ilvl w:val="0"/>
          <w:numId w:val="51"/>
        </w:numPr>
        <w:jc w:val="both"/>
        <w:rPr>
          <w:rFonts w:ascii="Cambria" w:hAnsi="Cambria" w:cs="Arial"/>
          <w:sz w:val="20"/>
          <w:szCs w:val="20"/>
        </w:rPr>
      </w:pPr>
      <w:r w:rsidRPr="00943431">
        <w:rPr>
          <w:rFonts w:ascii="Cambria" w:hAnsi="Cambria" w:cs="Arial"/>
          <w:sz w:val="20"/>
          <w:szCs w:val="20"/>
        </w:rPr>
        <w:t xml:space="preserve">Normy, europejskie oceny techniczne, aprobaty, specyfikacje techniczne i systemy referencji technicznych o których mowa w </w:t>
      </w:r>
      <w:r w:rsidRPr="00152332">
        <w:rPr>
          <w:rFonts w:ascii="Cambria" w:hAnsi="Cambria" w:cs="Arial"/>
          <w:b/>
          <w:sz w:val="20"/>
          <w:szCs w:val="20"/>
        </w:rPr>
        <w:t xml:space="preserve">art. 30 ust.1 pkt 2 i ust. 3 ustawy </w:t>
      </w:r>
      <w:proofErr w:type="spellStart"/>
      <w:r w:rsidRPr="00152332">
        <w:rPr>
          <w:rFonts w:ascii="Cambria" w:hAnsi="Cambria" w:cs="Arial"/>
          <w:b/>
          <w:sz w:val="20"/>
          <w:szCs w:val="20"/>
        </w:rPr>
        <w:t>pzp</w:t>
      </w:r>
      <w:proofErr w:type="spellEnd"/>
      <w:r w:rsidRPr="00152332">
        <w:rPr>
          <w:rFonts w:ascii="Cambria" w:hAnsi="Cambria" w:cs="Arial"/>
          <w:b/>
          <w:sz w:val="20"/>
          <w:szCs w:val="20"/>
        </w:rPr>
        <w:t>.</w:t>
      </w:r>
      <w:r w:rsidRPr="00943431">
        <w:rPr>
          <w:rFonts w:ascii="Cambria" w:hAnsi="Cambria" w:cs="Arial"/>
          <w:sz w:val="20"/>
          <w:szCs w:val="20"/>
        </w:rPr>
        <w:t xml:space="preserve">  oraz odniesienia do marek, numerów katalogowych, znaków towarowych, patentów lub pochodzenia, źródła lub szczególnego procesu, który charakteryzuje produkty lub usługi dostarczane przez konkretnego wykonawcę  wskazane przez Zamawiającego w SIWZ</w:t>
      </w:r>
      <w:r w:rsidR="003C580C" w:rsidRPr="00943431">
        <w:rPr>
          <w:rFonts w:ascii="Cambria" w:hAnsi="Cambria" w:cs="Arial"/>
          <w:sz w:val="20"/>
          <w:szCs w:val="20"/>
        </w:rPr>
        <w:t xml:space="preserve"> </w:t>
      </w:r>
      <w:r w:rsidR="003C580C" w:rsidRPr="00943431">
        <w:rPr>
          <w:rFonts w:ascii="Cambria" w:hAnsi="Cambria" w:cs="Arial"/>
          <w:b/>
          <w:i/>
          <w:sz w:val="20"/>
          <w:szCs w:val="20"/>
        </w:rPr>
        <w:t>(</w:t>
      </w:r>
      <w:r w:rsidR="003C580C" w:rsidRPr="00712F23">
        <w:rPr>
          <w:rFonts w:ascii="Cambria" w:hAnsi="Cambria" w:cs="Arial"/>
          <w:i/>
          <w:sz w:val="20"/>
          <w:szCs w:val="20"/>
        </w:rPr>
        <w:t>w</w:t>
      </w:r>
      <w:r w:rsidR="00712F23" w:rsidRPr="00712F23">
        <w:rPr>
          <w:rFonts w:ascii="Cambria" w:hAnsi="Cambria" w:cs="Arial"/>
          <w:i/>
          <w:sz w:val="20"/>
          <w:szCs w:val="20"/>
        </w:rPr>
        <w:t xml:space="preserve"> tym  w</w:t>
      </w:r>
      <w:r w:rsidR="00712F23">
        <w:rPr>
          <w:rFonts w:ascii="Cambria" w:hAnsi="Cambria" w:cs="Arial"/>
          <w:b/>
          <w:i/>
          <w:sz w:val="20"/>
          <w:szCs w:val="20"/>
        </w:rPr>
        <w:t xml:space="preserve"> </w:t>
      </w:r>
      <w:r w:rsidR="003C580C" w:rsidRPr="00943431">
        <w:rPr>
          <w:rFonts w:ascii="Cambria" w:hAnsi="Cambria" w:cs="Arial"/>
          <w:b/>
          <w:i/>
          <w:sz w:val="20"/>
          <w:szCs w:val="20"/>
        </w:rPr>
        <w:t xml:space="preserve"> załączniku 3</w:t>
      </w:r>
      <w:r w:rsidR="003C580C" w:rsidRPr="00943431">
        <w:rPr>
          <w:rFonts w:ascii="Cambria" w:hAnsi="Cambria" w:cs="Arial"/>
          <w:i/>
          <w:sz w:val="20"/>
          <w:szCs w:val="20"/>
        </w:rPr>
        <w:t>)</w:t>
      </w:r>
      <w:r w:rsidRPr="00943431">
        <w:rPr>
          <w:rFonts w:ascii="Cambria" w:hAnsi="Cambria" w:cs="Arial"/>
          <w:sz w:val="20"/>
          <w:szCs w:val="20"/>
        </w:rPr>
        <w:t xml:space="preserve">, mają właściwości wyłącznie opisowe, a nie ograniczające.  Oznacza to, że Zamawiający nie może opisać przedmiotu zamówienia za pomocą dostatecznie dokładnych określeń i w każdym takim przypadku rozumie się, że  wskazaniu takiemu towarzyszą w niniejszej SIWZ wyrazy </w:t>
      </w:r>
      <w:r w:rsidRPr="00943431">
        <w:rPr>
          <w:rFonts w:ascii="Cambria" w:hAnsi="Cambria" w:cs="Arial"/>
          <w:b/>
          <w:sz w:val="20"/>
          <w:szCs w:val="20"/>
        </w:rPr>
        <w:t>„lub równoważny”</w:t>
      </w:r>
      <w:r w:rsidRPr="00943431">
        <w:rPr>
          <w:rFonts w:ascii="Cambria" w:hAnsi="Cambria" w:cs="Arial"/>
          <w:sz w:val="20"/>
          <w:szCs w:val="20"/>
        </w:rPr>
        <w:t xml:space="preserve">. </w:t>
      </w:r>
    </w:p>
    <w:p w14:paraId="1514AE62" w14:textId="77777777" w:rsidR="00183AAE" w:rsidRPr="00943431" w:rsidRDefault="009C02D1" w:rsidP="00946EB2">
      <w:pPr>
        <w:pStyle w:val="Bezodstpw"/>
        <w:ind w:left="360"/>
        <w:jc w:val="both"/>
        <w:rPr>
          <w:rFonts w:ascii="Cambria" w:hAnsi="Cambria" w:cs="Arial"/>
          <w:sz w:val="20"/>
          <w:szCs w:val="20"/>
        </w:rPr>
      </w:pPr>
      <w:r w:rsidRPr="00943431">
        <w:rPr>
          <w:rFonts w:ascii="Cambria" w:hAnsi="Cambria" w:cs="Arial"/>
          <w:sz w:val="20"/>
          <w:szCs w:val="20"/>
        </w:rPr>
        <w:t>Zamawiający w takich przypadkach dopuszcza rozwiązania</w:t>
      </w:r>
      <w:r w:rsidRPr="00943431">
        <w:rPr>
          <w:rFonts w:ascii="Cambria" w:hAnsi="Cambria" w:cs="Arial"/>
          <w:sz w:val="20"/>
          <w:szCs w:val="20"/>
          <w:u w:val="single"/>
        </w:rPr>
        <w:t xml:space="preserve"> równoważne</w:t>
      </w:r>
      <w:r w:rsidR="00946EB2" w:rsidRPr="00943431">
        <w:rPr>
          <w:rFonts w:ascii="Cambria" w:hAnsi="Cambria" w:cs="Arial"/>
          <w:sz w:val="20"/>
          <w:szCs w:val="20"/>
        </w:rPr>
        <w:t xml:space="preserve"> opisywanym rozwiązaniom a podane</w:t>
      </w:r>
      <w:r w:rsidR="00183AAE" w:rsidRPr="00943431">
        <w:rPr>
          <w:rFonts w:ascii="Cambria" w:hAnsi="Cambria" w:cs="Arial"/>
          <w:sz w:val="20"/>
          <w:szCs w:val="20"/>
        </w:rPr>
        <w:t xml:space="preserve"> przez Zamawiającego</w:t>
      </w:r>
      <w:r w:rsidR="00946EB2" w:rsidRPr="00943431">
        <w:rPr>
          <w:rFonts w:ascii="Cambria" w:hAnsi="Cambria" w:cs="Arial"/>
          <w:sz w:val="20"/>
          <w:szCs w:val="20"/>
        </w:rPr>
        <w:t xml:space="preserve"> cechy produktu, materiału lub urządzenia należy rozumieć jako parametry minimalne.</w:t>
      </w:r>
      <w:r w:rsidRPr="00943431">
        <w:rPr>
          <w:rFonts w:ascii="Cambria" w:hAnsi="Cambria" w:cs="Arial"/>
          <w:sz w:val="20"/>
          <w:szCs w:val="20"/>
        </w:rPr>
        <w:t xml:space="preserve"> </w:t>
      </w:r>
    </w:p>
    <w:p w14:paraId="7D265E15" w14:textId="5572A344" w:rsidR="00334FF3" w:rsidRPr="00943431" w:rsidRDefault="009C02D1" w:rsidP="00946EB2">
      <w:pPr>
        <w:pStyle w:val="Bezodstpw"/>
        <w:ind w:left="360"/>
        <w:jc w:val="both"/>
        <w:rPr>
          <w:rFonts w:ascii="Cambria" w:hAnsi="Cambria" w:cs="Arial"/>
          <w:sz w:val="20"/>
          <w:szCs w:val="20"/>
        </w:rPr>
      </w:pPr>
      <w:r w:rsidRPr="00943431">
        <w:rPr>
          <w:rFonts w:ascii="Cambria" w:hAnsi="Cambria" w:cs="Arial"/>
          <w:sz w:val="20"/>
          <w:szCs w:val="20"/>
        </w:rPr>
        <w:t>Przez ofertę równoważną należy rozumieć zaoferowanie przez wykonawcę przedmiotu zamówienia o parametrach funkcjonalno-użytkowych, technicznych i jakościowych nie gorszych od wskazanych przez Zamawiającego w opisie przedmiotu zamówienia. </w:t>
      </w:r>
    </w:p>
    <w:p w14:paraId="0953D320" w14:textId="77777777" w:rsidR="00334FF3" w:rsidRPr="00943431" w:rsidRDefault="00334FF3" w:rsidP="00334FF3">
      <w:pPr>
        <w:pStyle w:val="Bezodstpw"/>
        <w:jc w:val="both"/>
        <w:rPr>
          <w:rFonts w:ascii="Cambria" w:hAnsi="Cambria" w:cs="Arial"/>
          <w:sz w:val="20"/>
          <w:szCs w:val="20"/>
        </w:rPr>
      </w:pPr>
      <w:r w:rsidRPr="00943431">
        <w:rPr>
          <w:rFonts w:ascii="Cambria" w:hAnsi="Cambria" w:cs="Arial"/>
          <w:sz w:val="20"/>
          <w:szCs w:val="20"/>
        </w:rPr>
        <w:t xml:space="preserve"> </w:t>
      </w:r>
    </w:p>
    <w:p w14:paraId="13F4576B" w14:textId="59F59941" w:rsidR="004E4AD7" w:rsidRPr="00942A6C" w:rsidRDefault="009C02D1" w:rsidP="008C5CD7">
      <w:pPr>
        <w:pStyle w:val="Bezodstpw"/>
        <w:numPr>
          <w:ilvl w:val="0"/>
          <w:numId w:val="51"/>
        </w:numPr>
        <w:jc w:val="both"/>
        <w:rPr>
          <w:rFonts w:ascii="Cambria" w:hAnsi="Cambria" w:cs="Arial"/>
          <w:sz w:val="20"/>
          <w:szCs w:val="20"/>
        </w:rPr>
      </w:pPr>
      <w:r w:rsidRPr="00943431">
        <w:rPr>
          <w:rFonts w:ascii="Cambria" w:hAnsi="Cambria" w:cs="Arial"/>
          <w:sz w:val="20"/>
          <w:szCs w:val="20"/>
        </w:rPr>
        <w:t xml:space="preserve">Wykonawca, który powołuje się </w:t>
      </w:r>
      <w:r w:rsidRPr="00943431">
        <w:rPr>
          <w:rFonts w:ascii="Cambria" w:hAnsi="Cambria" w:cs="Arial"/>
          <w:b/>
          <w:sz w:val="20"/>
          <w:szCs w:val="20"/>
        </w:rPr>
        <w:t>na rozwiązania równoważne</w:t>
      </w:r>
      <w:r w:rsidRPr="00943431">
        <w:rPr>
          <w:rFonts w:ascii="Cambria" w:hAnsi="Cambria" w:cs="Arial"/>
          <w:sz w:val="20"/>
          <w:szCs w:val="20"/>
        </w:rPr>
        <w:t xml:space="preserve"> opisywanym przez Zamawiającego, jest obowiązany wykazać </w:t>
      </w:r>
      <w:r w:rsidRPr="00943431">
        <w:rPr>
          <w:rFonts w:ascii="Cambria" w:hAnsi="Cambria" w:cs="Arial"/>
          <w:b/>
          <w:sz w:val="20"/>
          <w:szCs w:val="20"/>
        </w:rPr>
        <w:t>w złożonej ofercie</w:t>
      </w:r>
      <w:r w:rsidR="00FC1E7D" w:rsidRPr="00943431">
        <w:rPr>
          <w:rFonts w:ascii="Cambria" w:hAnsi="Cambria" w:cs="Arial"/>
          <w:sz w:val="20"/>
          <w:szCs w:val="20"/>
        </w:rPr>
        <w:t xml:space="preserve"> (w dacie składania ofert) </w:t>
      </w:r>
      <w:r w:rsidRPr="00943431">
        <w:rPr>
          <w:rFonts w:ascii="Cambria" w:hAnsi="Cambria" w:cs="Arial"/>
          <w:sz w:val="20"/>
          <w:szCs w:val="20"/>
        </w:rPr>
        <w:t xml:space="preserve"> poprzez złożenie odpowiednich  dokumentów, że </w:t>
      </w:r>
      <w:r w:rsidR="00A31112" w:rsidRPr="00943431">
        <w:rPr>
          <w:rFonts w:ascii="Cambria" w:hAnsi="Cambria" w:cs="Arial"/>
          <w:sz w:val="20"/>
          <w:szCs w:val="20"/>
        </w:rPr>
        <w:t xml:space="preserve">oferowane przez niego dostawy </w:t>
      </w:r>
      <w:r w:rsidRPr="00943431">
        <w:rPr>
          <w:rFonts w:ascii="Cambria" w:hAnsi="Cambria" w:cs="Arial"/>
          <w:sz w:val="20"/>
          <w:szCs w:val="20"/>
        </w:rPr>
        <w:t>spełniają wymagania ok</w:t>
      </w:r>
      <w:r w:rsidR="00FC1E7D" w:rsidRPr="00943431">
        <w:rPr>
          <w:rFonts w:ascii="Cambria" w:hAnsi="Cambria" w:cs="Arial"/>
          <w:sz w:val="20"/>
          <w:szCs w:val="20"/>
        </w:rPr>
        <w:t>reślone przez Zamawiającego</w:t>
      </w:r>
      <w:r w:rsidR="00FC1E7D">
        <w:rPr>
          <w:rFonts w:ascii="Cambria" w:hAnsi="Cambria" w:cs="Arial"/>
          <w:sz w:val="20"/>
          <w:szCs w:val="20"/>
        </w:rPr>
        <w:t xml:space="preserve"> w tym </w:t>
      </w:r>
      <w:r w:rsidR="004E4AD7" w:rsidRPr="008759C5">
        <w:rPr>
          <w:rFonts w:ascii="Cambria" w:hAnsi="Cambria" w:cs="Arial"/>
          <w:sz w:val="20"/>
          <w:szCs w:val="20"/>
        </w:rPr>
        <w:t xml:space="preserve"> </w:t>
      </w:r>
      <w:r w:rsidR="004E4AD7" w:rsidRPr="008759C5">
        <w:rPr>
          <w:rFonts w:ascii="Cambria" w:hAnsi="Cambria" w:cs="Calibri"/>
          <w:sz w:val="20"/>
          <w:szCs w:val="20"/>
        </w:rPr>
        <w:t xml:space="preserve">zapewniają pełną integrację z systemami i urządzeniami </w:t>
      </w:r>
      <w:r w:rsidR="00E034C6" w:rsidRPr="008759C5">
        <w:rPr>
          <w:rFonts w:ascii="Cambria" w:hAnsi="Cambria" w:cs="Calibri"/>
          <w:sz w:val="20"/>
          <w:szCs w:val="20"/>
        </w:rPr>
        <w:t>posiadanymi przez Zamawiaj</w:t>
      </w:r>
      <w:r w:rsidR="00942A6C">
        <w:rPr>
          <w:rFonts w:ascii="Cambria" w:hAnsi="Cambria" w:cs="Calibri"/>
          <w:sz w:val="20"/>
          <w:szCs w:val="20"/>
        </w:rPr>
        <w:t>ącego.</w:t>
      </w:r>
    </w:p>
    <w:p w14:paraId="6D25B09E" w14:textId="121D607D" w:rsidR="00942A6C" w:rsidRDefault="00942A6C" w:rsidP="00942A6C">
      <w:pPr>
        <w:pStyle w:val="Bezodstpw"/>
        <w:ind w:left="360"/>
        <w:jc w:val="both"/>
        <w:rPr>
          <w:rFonts w:ascii="Cambria" w:hAnsi="Cambria" w:cs="Arial"/>
          <w:sz w:val="20"/>
          <w:szCs w:val="20"/>
        </w:rPr>
      </w:pPr>
      <w:r>
        <w:rPr>
          <w:rFonts w:ascii="Cambria" w:hAnsi="Cambria" w:cs="Arial"/>
          <w:sz w:val="20"/>
          <w:szCs w:val="20"/>
        </w:rPr>
        <w:t xml:space="preserve">Opis zaproponowanych rozwiązań równoważnych powinien być na tyle szczegółowy aby Zamawiający mógł na </w:t>
      </w:r>
      <w:r w:rsidR="007643C9">
        <w:rPr>
          <w:rFonts w:ascii="Cambria" w:hAnsi="Cambria" w:cs="Arial"/>
          <w:sz w:val="20"/>
          <w:szCs w:val="20"/>
        </w:rPr>
        <w:t xml:space="preserve">ich podstawie rozstrzygnąć czy zaproponowane rozwiązania </w:t>
      </w:r>
      <w:r w:rsidR="00472CF9">
        <w:rPr>
          <w:rFonts w:ascii="Cambria" w:hAnsi="Cambria" w:cs="Arial"/>
          <w:sz w:val="20"/>
          <w:szCs w:val="20"/>
        </w:rPr>
        <w:t>są równoważne.</w:t>
      </w:r>
    </w:p>
    <w:p w14:paraId="0EF62C3B" w14:textId="77777777" w:rsidR="005E0FE1" w:rsidRDefault="005E0FE1" w:rsidP="00942A6C">
      <w:pPr>
        <w:pStyle w:val="Bezodstpw"/>
        <w:ind w:left="360"/>
        <w:jc w:val="both"/>
        <w:rPr>
          <w:rFonts w:ascii="Cambria" w:hAnsi="Cambria" w:cs="Arial"/>
          <w:sz w:val="20"/>
          <w:szCs w:val="20"/>
        </w:rPr>
      </w:pPr>
    </w:p>
    <w:p w14:paraId="7B8A170F" w14:textId="50E83718" w:rsidR="00037AD4" w:rsidRPr="00B7589F" w:rsidRDefault="00152332" w:rsidP="00037AD4">
      <w:pPr>
        <w:pStyle w:val="Bezodstpw"/>
        <w:numPr>
          <w:ilvl w:val="0"/>
          <w:numId w:val="51"/>
        </w:numPr>
        <w:jc w:val="both"/>
        <w:rPr>
          <w:rFonts w:ascii="Cambria" w:hAnsi="Cambria" w:cs="Arial"/>
          <w:sz w:val="20"/>
          <w:szCs w:val="20"/>
        </w:rPr>
      </w:pPr>
      <w:r>
        <w:rPr>
          <w:rFonts w:ascii="Cambria" w:hAnsi="Cambria" w:cs="Arial"/>
          <w:sz w:val="20"/>
          <w:szCs w:val="20"/>
        </w:rPr>
        <w:t>W zakresie wymogu</w:t>
      </w:r>
      <w:r w:rsidR="005E0FE1">
        <w:rPr>
          <w:rFonts w:ascii="Cambria" w:hAnsi="Cambria" w:cs="Arial"/>
          <w:sz w:val="20"/>
          <w:szCs w:val="20"/>
        </w:rPr>
        <w:t xml:space="preserve"> przedstawienia </w:t>
      </w:r>
      <w:r w:rsidR="005E0FE1" w:rsidRPr="000208E4">
        <w:rPr>
          <w:rFonts w:ascii="Cambria" w:hAnsi="Cambria" w:cs="Arial"/>
          <w:b/>
          <w:sz w:val="20"/>
          <w:szCs w:val="20"/>
        </w:rPr>
        <w:t>certyfikatów</w:t>
      </w:r>
      <w:r w:rsidR="005E0FE1">
        <w:rPr>
          <w:rFonts w:ascii="Cambria" w:hAnsi="Cambria" w:cs="Arial"/>
          <w:sz w:val="20"/>
          <w:szCs w:val="20"/>
        </w:rPr>
        <w:t xml:space="preserve"> wydanych przez jednostkę oceniającą zgodność lub </w:t>
      </w:r>
      <w:r w:rsidR="005E0FE1" w:rsidRPr="000208E4">
        <w:rPr>
          <w:rFonts w:ascii="Cambria" w:hAnsi="Cambria" w:cs="Arial"/>
          <w:b/>
          <w:sz w:val="20"/>
          <w:szCs w:val="20"/>
        </w:rPr>
        <w:t>sprawozdania z badań</w:t>
      </w:r>
      <w:r w:rsidR="005E0FE1">
        <w:rPr>
          <w:rFonts w:ascii="Cambria" w:hAnsi="Cambria" w:cs="Arial"/>
          <w:sz w:val="20"/>
          <w:szCs w:val="20"/>
        </w:rPr>
        <w:t xml:space="preserve"> przeprowadzonych przez tę jednostkę  jako środka dowodowego potwierdzającego zgodność z wymaganiami lub cechami określonymi w opisie przedmiotu zamówienia, kryteriach oceny ofert lub warunków realizacji zamówienia </w:t>
      </w:r>
      <w:r>
        <w:rPr>
          <w:rFonts w:ascii="Cambria" w:hAnsi="Cambria" w:cs="Arial"/>
          <w:sz w:val="20"/>
          <w:szCs w:val="20"/>
        </w:rPr>
        <w:t xml:space="preserve">– stosuje się przepisy </w:t>
      </w:r>
      <w:r w:rsidRPr="00152332">
        <w:rPr>
          <w:rFonts w:ascii="Cambria" w:hAnsi="Cambria" w:cs="Arial"/>
          <w:b/>
          <w:sz w:val="20"/>
          <w:szCs w:val="20"/>
        </w:rPr>
        <w:t xml:space="preserve">art. 30b. ustawy </w:t>
      </w:r>
      <w:proofErr w:type="spellStart"/>
      <w:r w:rsidRPr="00152332">
        <w:rPr>
          <w:rFonts w:ascii="Cambria" w:hAnsi="Cambria" w:cs="Arial"/>
          <w:b/>
          <w:sz w:val="20"/>
          <w:szCs w:val="20"/>
        </w:rPr>
        <w:t>pzp</w:t>
      </w:r>
      <w:proofErr w:type="spellEnd"/>
    </w:p>
    <w:p w14:paraId="5CF65027" w14:textId="77777777" w:rsidR="00B7589F" w:rsidRDefault="00B7589F" w:rsidP="00B7589F">
      <w:pPr>
        <w:pStyle w:val="Akapitzlist"/>
        <w:rPr>
          <w:rFonts w:ascii="Cambria" w:hAnsi="Cambria" w:cs="Arial"/>
          <w:sz w:val="20"/>
          <w:szCs w:val="20"/>
        </w:rPr>
      </w:pPr>
    </w:p>
    <w:p w14:paraId="30D19E87" w14:textId="59A08421" w:rsidR="0035269C" w:rsidRPr="008759C5" w:rsidRDefault="000D3393" w:rsidP="00096BD7">
      <w:pPr>
        <w:pStyle w:val="Bezodstpw"/>
        <w:numPr>
          <w:ilvl w:val="0"/>
          <w:numId w:val="3"/>
        </w:numPr>
        <w:ind w:left="1134" w:hanging="1134"/>
        <w:jc w:val="both"/>
        <w:rPr>
          <w:rFonts w:ascii="Cambria" w:hAnsi="Cambria" w:cs="Arial"/>
          <w:b/>
          <w:sz w:val="20"/>
          <w:szCs w:val="20"/>
        </w:rPr>
      </w:pPr>
      <w:r w:rsidRPr="008759C5">
        <w:rPr>
          <w:rFonts w:ascii="Cambria" w:hAnsi="Cambria" w:cs="Arial"/>
          <w:b/>
          <w:sz w:val="20"/>
          <w:szCs w:val="20"/>
        </w:rPr>
        <w:t>TERMIN WYKONANIA</w:t>
      </w:r>
    </w:p>
    <w:p w14:paraId="544DBC54" w14:textId="7DB2A77A" w:rsidR="00A55A01" w:rsidRDefault="00E04F45" w:rsidP="00F348E2">
      <w:pPr>
        <w:pStyle w:val="Bezodstpw"/>
        <w:numPr>
          <w:ilvl w:val="0"/>
          <w:numId w:val="67"/>
        </w:numPr>
        <w:ind w:left="284" w:hanging="284"/>
        <w:jc w:val="both"/>
        <w:rPr>
          <w:rFonts w:ascii="Cambria" w:hAnsi="Cambria" w:cs="Times New Roman"/>
        </w:rPr>
      </w:pPr>
      <w:r w:rsidRPr="008759C5">
        <w:rPr>
          <w:rFonts w:ascii="Cambria" w:hAnsi="Cambria" w:cs="Arial"/>
          <w:sz w:val="20"/>
          <w:szCs w:val="20"/>
        </w:rPr>
        <w:t xml:space="preserve">Termin realizacji zamówienia </w:t>
      </w:r>
      <w:r w:rsidRPr="00A55A01">
        <w:rPr>
          <w:rFonts w:ascii="Cambria" w:hAnsi="Cambria" w:cs="Arial"/>
          <w:sz w:val="20"/>
          <w:szCs w:val="20"/>
        </w:rPr>
        <w:t xml:space="preserve">- </w:t>
      </w:r>
      <w:r w:rsidR="00A55A01" w:rsidRPr="00A55A01">
        <w:rPr>
          <w:rFonts w:ascii="Cambria" w:hAnsi="Cambria" w:cs="Times New Roman"/>
        </w:rPr>
        <w:t xml:space="preserve">Realizacja przedmiotu zamówienia następować będzie sukcesywnie z uwzględnieniem bieżących potrzeb zamawiającego przez okres </w:t>
      </w:r>
      <w:r w:rsidR="00A55A01" w:rsidRPr="00A55A01">
        <w:rPr>
          <w:rFonts w:ascii="Cambria" w:hAnsi="Cambria" w:cs="Times New Roman"/>
          <w:b/>
        </w:rPr>
        <w:t>24 miesięcy</w:t>
      </w:r>
      <w:r w:rsidR="00A55A01" w:rsidRPr="00A55A01">
        <w:rPr>
          <w:rFonts w:ascii="Cambria" w:hAnsi="Cambria" w:cs="Times New Roman"/>
        </w:rPr>
        <w:t xml:space="preserve"> od daty </w:t>
      </w:r>
      <w:r w:rsidR="00A55A01">
        <w:rPr>
          <w:rFonts w:ascii="Cambria" w:hAnsi="Cambria" w:cs="Times New Roman"/>
        </w:rPr>
        <w:t xml:space="preserve">zawarcia </w:t>
      </w:r>
      <w:r w:rsidR="00A55A01" w:rsidRPr="00A55A01">
        <w:rPr>
          <w:rFonts w:ascii="Cambria" w:hAnsi="Cambria" w:cs="Times New Roman"/>
        </w:rPr>
        <w:t>umowy.</w:t>
      </w:r>
    </w:p>
    <w:p w14:paraId="6E403811" w14:textId="35F2BC03" w:rsidR="007F356B" w:rsidRDefault="007F356B" w:rsidP="00F348E2">
      <w:pPr>
        <w:pStyle w:val="Bezodstpw"/>
        <w:numPr>
          <w:ilvl w:val="0"/>
          <w:numId w:val="67"/>
        </w:numPr>
        <w:ind w:left="284" w:hanging="284"/>
        <w:jc w:val="both"/>
        <w:rPr>
          <w:rFonts w:ascii="Cambria" w:hAnsi="Cambria" w:cs="Arial"/>
        </w:rPr>
      </w:pPr>
      <w:r w:rsidRPr="002F32D4">
        <w:rPr>
          <w:rFonts w:ascii="Cambria" w:hAnsi="Cambria" w:cs="Times New Roman"/>
        </w:rPr>
        <w:t xml:space="preserve">Poszczególne dostawy – na podstawie zamówień jednostkowych składanych pisemnie, faxem lub przy użyciu środków </w:t>
      </w:r>
      <w:r w:rsidRPr="002F32D4">
        <w:rPr>
          <w:rFonts w:ascii="Cambria" w:hAnsi="Cambria" w:cs="Arial"/>
        </w:rPr>
        <w:t xml:space="preserve">komunikacji elektronicznej, realizowane będą w terminach maksymalnych wynoszących </w:t>
      </w:r>
      <w:r w:rsidRPr="002F32D4">
        <w:rPr>
          <w:rFonts w:ascii="Cambria" w:hAnsi="Cambria" w:cs="Arial"/>
          <w:b/>
        </w:rPr>
        <w:t>do 7</w:t>
      </w:r>
      <w:r w:rsidRPr="002F32D4">
        <w:rPr>
          <w:rFonts w:ascii="Cambria" w:hAnsi="Cambria" w:cs="Arial"/>
        </w:rPr>
        <w:t xml:space="preserve"> </w:t>
      </w:r>
      <w:r w:rsidRPr="002F32D4">
        <w:rPr>
          <w:rFonts w:ascii="Cambria" w:hAnsi="Cambria" w:cs="Arial"/>
          <w:b/>
        </w:rPr>
        <w:t>dni roboczych</w:t>
      </w:r>
      <w:r w:rsidRPr="002F32D4">
        <w:rPr>
          <w:rFonts w:ascii="Cambria" w:hAnsi="Cambria" w:cs="Arial"/>
        </w:rPr>
        <w:t xml:space="preserve"> od dnia złożenia zamówienia.</w:t>
      </w:r>
    </w:p>
    <w:p w14:paraId="4ED21C4B" w14:textId="18973D6B" w:rsidR="00520737" w:rsidRPr="00E01B15" w:rsidRDefault="00520737" w:rsidP="00F348E2">
      <w:pPr>
        <w:pStyle w:val="Bezodstpw"/>
        <w:numPr>
          <w:ilvl w:val="0"/>
          <w:numId w:val="67"/>
        </w:numPr>
        <w:ind w:left="284" w:hanging="284"/>
        <w:jc w:val="both"/>
        <w:rPr>
          <w:rFonts w:ascii="Cambria" w:hAnsi="Cambria" w:cs="Arial"/>
        </w:rPr>
      </w:pPr>
      <w:r w:rsidRPr="00E01B15">
        <w:rPr>
          <w:rFonts w:ascii="Cambria" w:hAnsi="Cambria" w:cs="Arial"/>
        </w:rPr>
        <w:t>TERMIN dostawy  aparatu</w:t>
      </w:r>
      <w:r w:rsidR="00E01B15" w:rsidRPr="00E01B15">
        <w:rPr>
          <w:rFonts w:ascii="Cambria" w:hAnsi="Cambria" w:cs="Arial"/>
        </w:rPr>
        <w:t xml:space="preserve"> w ramach ZADANIA 7 -  </w:t>
      </w:r>
      <w:r w:rsidR="00E01B15" w:rsidRPr="00764040">
        <w:rPr>
          <w:rFonts w:ascii="Cambria" w:hAnsi="Cambria" w:cs="Arial"/>
          <w:b/>
        </w:rPr>
        <w:t>do 14 dni</w:t>
      </w:r>
      <w:r w:rsidR="00E01B15" w:rsidRPr="00E01B15">
        <w:rPr>
          <w:rFonts w:ascii="Cambria" w:hAnsi="Cambria" w:cs="Arial"/>
        </w:rPr>
        <w:t xml:space="preserve"> od złożenia zamówienia.</w:t>
      </w:r>
    </w:p>
    <w:p w14:paraId="25EB8C3E" w14:textId="634D0FB6" w:rsidR="00007696" w:rsidRPr="00A55A01" w:rsidRDefault="00653559" w:rsidP="00A55A01">
      <w:pPr>
        <w:jc w:val="both"/>
        <w:rPr>
          <w:rFonts w:ascii="Cambria" w:hAnsi="Cambria" w:cs="Arial"/>
          <w:sz w:val="20"/>
          <w:szCs w:val="20"/>
        </w:rPr>
      </w:pPr>
      <w:r w:rsidRPr="00A55A01">
        <w:rPr>
          <w:rFonts w:ascii="Cambria" w:hAnsi="Cambria" w:cs="Arial"/>
          <w:sz w:val="20"/>
          <w:szCs w:val="20"/>
        </w:rPr>
        <w:tab/>
      </w:r>
    </w:p>
    <w:p w14:paraId="70EA0C30" w14:textId="61E73CE6" w:rsidR="00261C05" w:rsidRPr="008759C5" w:rsidRDefault="006D1BC2" w:rsidP="001D027A">
      <w:pPr>
        <w:pStyle w:val="Bezodstpw"/>
        <w:numPr>
          <w:ilvl w:val="0"/>
          <w:numId w:val="3"/>
        </w:numPr>
        <w:ind w:left="1418" w:hanging="1418"/>
        <w:jc w:val="both"/>
        <w:rPr>
          <w:rFonts w:ascii="Cambria" w:hAnsi="Cambria" w:cs="Arial"/>
          <w:sz w:val="20"/>
          <w:szCs w:val="20"/>
        </w:rPr>
      </w:pPr>
      <w:r w:rsidRPr="008759C5">
        <w:rPr>
          <w:rFonts w:ascii="Cambria" w:hAnsi="Cambria" w:cs="Arial"/>
          <w:b/>
          <w:sz w:val="20"/>
          <w:szCs w:val="20"/>
        </w:rPr>
        <w:t xml:space="preserve">WARUNKI UDZIAŁU W POSTĘPOWANIU </w:t>
      </w:r>
    </w:p>
    <w:p w14:paraId="7504E192" w14:textId="77777777" w:rsidR="004F2B79" w:rsidRPr="008759C5" w:rsidRDefault="00C26980" w:rsidP="008C5CD7">
      <w:pPr>
        <w:pStyle w:val="Bezodstpw"/>
        <w:numPr>
          <w:ilvl w:val="0"/>
          <w:numId w:val="32"/>
        </w:numPr>
        <w:jc w:val="both"/>
        <w:rPr>
          <w:rFonts w:ascii="Cambria" w:hAnsi="Cambria" w:cs="Arial"/>
          <w:sz w:val="20"/>
          <w:szCs w:val="20"/>
        </w:rPr>
      </w:pPr>
      <w:r w:rsidRPr="008759C5">
        <w:rPr>
          <w:rFonts w:ascii="Cambria" w:hAnsi="Cambria" w:cs="Arial"/>
          <w:sz w:val="20"/>
          <w:szCs w:val="20"/>
        </w:rPr>
        <w:t xml:space="preserve">O </w:t>
      </w:r>
      <w:r w:rsidR="00E76E0E" w:rsidRPr="008759C5">
        <w:rPr>
          <w:rFonts w:ascii="Cambria" w:hAnsi="Cambria" w:cs="Arial"/>
          <w:sz w:val="20"/>
          <w:szCs w:val="20"/>
        </w:rPr>
        <w:t xml:space="preserve">udzielenie zamówienia mogą ubiegać się wykonawcy którzy </w:t>
      </w:r>
      <w:r w:rsidR="00921E6A" w:rsidRPr="008759C5">
        <w:rPr>
          <w:rFonts w:ascii="Cambria" w:hAnsi="Cambria" w:cs="Arial"/>
          <w:sz w:val="20"/>
          <w:szCs w:val="20"/>
        </w:rPr>
        <w:t xml:space="preserve">spełniają </w:t>
      </w:r>
      <w:r w:rsidR="00921E6A" w:rsidRPr="008759C5">
        <w:rPr>
          <w:rFonts w:ascii="Cambria" w:hAnsi="Cambria" w:cs="Arial"/>
          <w:b/>
          <w:sz w:val="20"/>
          <w:szCs w:val="20"/>
        </w:rPr>
        <w:t>warunki</w:t>
      </w:r>
      <w:r w:rsidR="00921E6A" w:rsidRPr="008759C5">
        <w:rPr>
          <w:rFonts w:ascii="Cambria" w:hAnsi="Cambria" w:cs="Arial"/>
          <w:sz w:val="20"/>
          <w:szCs w:val="20"/>
        </w:rPr>
        <w:t xml:space="preserve"> dotyczące:</w:t>
      </w:r>
    </w:p>
    <w:p w14:paraId="2F046959" w14:textId="77777777" w:rsidR="0061338F" w:rsidRPr="008759C5" w:rsidRDefault="0061338F" w:rsidP="0061338F">
      <w:pPr>
        <w:pStyle w:val="Bezodstpw"/>
        <w:jc w:val="both"/>
        <w:rPr>
          <w:rFonts w:ascii="Cambria" w:hAnsi="Cambria" w:cs="Arial"/>
          <w:sz w:val="20"/>
          <w:szCs w:val="20"/>
        </w:rPr>
      </w:pPr>
    </w:p>
    <w:p w14:paraId="0B3F0372" w14:textId="4C430547" w:rsidR="005A0668" w:rsidRPr="008759C5" w:rsidRDefault="001158ED" w:rsidP="008C5CD7">
      <w:pPr>
        <w:pStyle w:val="Bezodstpw"/>
        <w:numPr>
          <w:ilvl w:val="1"/>
          <w:numId w:val="32"/>
        </w:numPr>
        <w:jc w:val="both"/>
        <w:rPr>
          <w:rFonts w:ascii="Cambria" w:hAnsi="Cambria" w:cs="Arial"/>
          <w:b/>
          <w:bCs/>
          <w:sz w:val="20"/>
          <w:szCs w:val="20"/>
        </w:rPr>
      </w:pPr>
      <w:r w:rsidRPr="008759C5">
        <w:rPr>
          <w:rFonts w:ascii="Cambria" w:hAnsi="Cambria" w:cs="Arial"/>
          <w:b/>
          <w:sz w:val="20"/>
          <w:szCs w:val="20"/>
          <w:u w:val="single"/>
        </w:rPr>
        <w:t>KOMPETENCJI LUB UPRAWNIEŃ DO PROWADZENIA OKREŚLONEJ DZIAŁALNOŚCI ZAWODOWEJ</w:t>
      </w:r>
      <w:r w:rsidR="00A63855" w:rsidRPr="008759C5">
        <w:rPr>
          <w:rFonts w:ascii="Cambria" w:hAnsi="Cambria" w:cs="Arial"/>
          <w:b/>
          <w:bCs/>
          <w:sz w:val="20"/>
          <w:szCs w:val="20"/>
        </w:rPr>
        <w:t xml:space="preserve">: </w:t>
      </w:r>
      <w:r w:rsidR="008D3838" w:rsidRPr="008759C5">
        <w:rPr>
          <w:rFonts w:ascii="Cambria" w:hAnsi="Cambria" w:cs="Arial"/>
          <w:bCs/>
          <w:sz w:val="20"/>
          <w:szCs w:val="20"/>
        </w:rPr>
        <w:t>Zamawiający nie precyzuje</w:t>
      </w:r>
      <w:r w:rsidR="00A63855" w:rsidRPr="008759C5">
        <w:rPr>
          <w:rFonts w:ascii="Cambria" w:hAnsi="Cambria" w:cs="Arial"/>
          <w:bCs/>
          <w:sz w:val="20"/>
          <w:szCs w:val="20"/>
        </w:rPr>
        <w:t xml:space="preserve"> warunku,</w:t>
      </w:r>
    </w:p>
    <w:p w14:paraId="4830BEC6" w14:textId="084E8EB7" w:rsidR="005A0668" w:rsidRPr="008759C5" w:rsidRDefault="001158ED" w:rsidP="008C5CD7">
      <w:pPr>
        <w:pStyle w:val="Bezodstpw"/>
        <w:numPr>
          <w:ilvl w:val="1"/>
          <w:numId w:val="32"/>
        </w:numPr>
        <w:jc w:val="both"/>
        <w:rPr>
          <w:rFonts w:ascii="Cambria" w:hAnsi="Cambria" w:cs="Arial"/>
          <w:b/>
          <w:bCs/>
          <w:sz w:val="20"/>
          <w:szCs w:val="20"/>
        </w:rPr>
      </w:pPr>
      <w:r w:rsidRPr="008759C5">
        <w:rPr>
          <w:rFonts w:ascii="Cambria" w:hAnsi="Cambria" w:cs="Arial"/>
          <w:b/>
          <w:sz w:val="20"/>
          <w:szCs w:val="20"/>
          <w:u w:val="single"/>
        </w:rPr>
        <w:t>SYTUACJI FINANSOWEJ LUB EKONOMICZNEJ</w:t>
      </w:r>
      <w:r w:rsidR="001C43C5" w:rsidRPr="008759C5">
        <w:rPr>
          <w:rFonts w:ascii="Cambria" w:hAnsi="Cambria" w:cs="Arial"/>
          <w:sz w:val="20"/>
          <w:szCs w:val="20"/>
        </w:rPr>
        <w:t xml:space="preserve">: </w:t>
      </w:r>
      <w:r w:rsidR="0019643D" w:rsidRPr="008759C5">
        <w:rPr>
          <w:rFonts w:ascii="Cambria" w:hAnsi="Cambria" w:cs="Arial"/>
          <w:bCs/>
          <w:sz w:val="20"/>
          <w:szCs w:val="20"/>
        </w:rPr>
        <w:t>Zamawia</w:t>
      </w:r>
      <w:r w:rsidR="008D3838" w:rsidRPr="008759C5">
        <w:rPr>
          <w:rFonts w:ascii="Cambria" w:hAnsi="Cambria" w:cs="Arial"/>
          <w:bCs/>
          <w:sz w:val="20"/>
          <w:szCs w:val="20"/>
        </w:rPr>
        <w:t xml:space="preserve">jący nie precyzuje </w:t>
      </w:r>
      <w:r w:rsidR="0019643D" w:rsidRPr="008759C5">
        <w:rPr>
          <w:rFonts w:ascii="Cambria" w:hAnsi="Cambria" w:cs="Arial"/>
          <w:bCs/>
          <w:sz w:val="20"/>
          <w:szCs w:val="20"/>
        </w:rPr>
        <w:t xml:space="preserve"> warunku,</w:t>
      </w:r>
    </w:p>
    <w:p w14:paraId="0EA6905E" w14:textId="7A56FC0F" w:rsidR="00341990" w:rsidRPr="008759C5" w:rsidRDefault="001158ED" w:rsidP="008C5CD7">
      <w:pPr>
        <w:pStyle w:val="Bezodstpw"/>
        <w:numPr>
          <w:ilvl w:val="1"/>
          <w:numId w:val="32"/>
        </w:numPr>
        <w:jc w:val="both"/>
        <w:rPr>
          <w:rFonts w:ascii="Cambria" w:hAnsi="Cambria" w:cs="Arial"/>
          <w:bCs/>
          <w:sz w:val="20"/>
          <w:szCs w:val="20"/>
        </w:rPr>
      </w:pPr>
      <w:r w:rsidRPr="008759C5">
        <w:rPr>
          <w:rFonts w:ascii="Cambria" w:hAnsi="Cambria" w:cs="Arial"/>
          <w:b/>
          <w:sz w:val="20"/>
          <w:szCs w:val="20"/>
          <w:u w:val="single"/>
        </w:rPr>
        <w:t>ZDOLNOŚCI TECHNICZNEJ LUB ZAWODOWEJ</w:t>
      </w:r>
      <w:r w:rsidR="00333D5C" w:rsidRPr="008759C5">
        <w:rPr>
          <w:rFonts w:ascii="Cambria" w:hAnsi="Cambria" w:cs="Arial"/>
          <w:sz w:val="20"/>
          <w:szCs w:val="20"/>
        </w:rPr>
        <w:t xml:space="preserve">: </w:t>
      </w:r>
      <w:r w:rsidR="008D3838" w:rsidRPr="008759C5">
        <w:rPr>
          <w:rFonts w:ascii="Cambria" w:hAnsi="Cambria" w:cs="Arial"/>
          <w:bCs/>
          <w:sz w:val="20"/>
          <w:szCs w:val="20"/>
        </w:rPr>
        <w:t>Zamawiający nie precyzuje</w:t>
      </w:r>
      <w:r w:rsidR="00333D5C" w:rsidRPr="008759C5">
        <w:rPr>
          <w:rFonts w:ascii="Cambria" w:hAnsi="Cambria" w:cs="Arial"/>
          <w:bCs/>
          <w:sz w:val="20"/>
          <w:szCs w:val="20"/>
        </w:rPr>
        <w:t xml:space="preserve"> warunku,</w:t>
      </w:r>
      <w:r w:rsidR="00EA266F" w:rsidRPr="008759C5">
        <w:rPr>
          <w:rFonts w:ascii="Cambria" w:hAnsi="Cambria" w:cs="Arial"/>
          <w:sz w:val="20"/>
          <w:szCs w:val="20"/>
        </w:rPr>
        <w:t xml:space="preserve"> </w:t>
      </w:r>
    </w:p>
    <w:p w14:paraId="0FC5B68B" w14:textId="77777777" w:rsidR="00182001" w:rsidRPr="008759C5" w:rsidRDefault="00182001" w:rsidP="00182001">
      <w:pPr>
        <w:pStyle w:val="pkt"/>
        <w:widowControl w:val="0"/>
        <w:adjustRightInd w:val="0"/>
        <w:spacing w:before="0" w:after="0"/>
        <w:ind w:left="0" w:firstLine="0"/>
        <w:textAlignment w:val="baseline"/>
        <w:rPr>
          <w:rFonts w:ascii="Cambria" w:hAnsi="Cambria" w:cs="Arial"/>
          <w:b/>
          <w:sz w:val="20"/>
          <w:szCs w:val="20"/>
        </w:rPr>
      </w:pPr>
    </w:p>
    <w:p w14:paraId="130C2558" w14:textId="0EAF3FC1" w:rsidR="00036E87" w:rsidRPr="008759C5" w:rsidRDefault="00036E87" w:rsidP="00036E87">
      <w:pPr>
        <w:pStyle w:val="tekst-pity"/>
        <w:rPr>
          <w:rFonts w:ascii="Cambria" w:hAnsi="Cambria"/>
          <w:b/>
        </w:rPr>
      </w:pPr>
      <w:r w:rsidRPr="008759C5">
        <w:rPr>
          <w:rFonts w:ascii="Cambria" w:hAnsi="Cambria"/>
          <w:b/>
        </w:rPr>
        <w:t>PODSTAWY WYKLUCZENIA</w:t>
      </w:r>
      <w:r w:rsidR="0094029B" w:rsidRPr="008759C5">
        <w:rPr>
          <w:rFonts w:ascii="Cambria" w:hAnsi="Cambria"/>
          <w:b/>
        </w:rPr>
        <w:t xml:space="preserve"> </w:t>
      </w:r>
      <w:r w:rsidR="0094029B" w:rsidRPr="008759C5">
        <w:rPr>
          <w:rFonts w:ascii="Cambria" w:hAnsi="Cambria" w:cs="Arial"/>
          <w:b/>
          <w:bCs/>
        </w:rPr>
        <w:t>WYKONAWCÓW Z POSTĘPOWANIA</w:t>
      </w:r>
    </w:p>
    <w:p w14:paraId="291C3D66" w14:textId="77777777" w:rsidR="00E44E42" w:rsidRPr="008759C5" w:rsidRDefault="00E44E42" w:rsidP="008C5CD7">
      <w:pPr>
        <w:widowControl w:val="0"/>
        <w:numPr>
          <w:ilvl w:val="0"/>
          <w:numId w:val="35"/>
        </w:numPr>
        <w:adjustRightInd w:val="0"/>
        <w:spacing w:after="0" w:line="240" w:lineRule="auto"/>
        <w:jc w:val="both"/>
        <w:textAlignment w:val="baseline"/>
        <w:rPr>
          <w:rFonts w:ascii="Cambria" w:hAnsi="Cambria" w:cs="Arial"/>
          <w:sz w:val="20"/>
          <w:szCs w:val="20"/>
        </w:rPr>
      </w:pPr>
      <w:r w:rsidRPr="008759C5">
        <w:rPr>
          <w:rFonts w:ascii="Cambria" w:hAnsi="Cambria" w:cs="Arial"/>
          <w:sz w:val="20"/>
          <w:szCs w:val="20"/>
        </w:rPr>
        <w:t xml:space="preserve">Obligatoryjne przesłanki wykluczenia wykonawcy określono w art. </w:t>
      </w:r>
      <w:r w:rsidRPr="008759C5">
        <w:rPr>
          <w:rFonts w:ascii="Cambria" w:hAnsi="Cambria" w:cs="Arial"/>
          <w:b/>
          <w:sz w:val="20"/>
          <w:szCs w:val="20"/>
        </w:rPr>
        <w:t>24 ust. 1 pkt 12 – 23</w:t>
      </w:r>
      <w:r w:rsidRPr="008759C5">
        <w:rPr>
          <w:rFonts w:ascii="Cambria" w:hAnsi="Cambria" w:cs="Arial"/>
          <w:sz w:val="20"/>
          <w:szCs w:val="20"/>
        </w:rPr>
        <w:t xml:space="preserve"> ustawy PZP </w:t>
      </w:r>
      <w:r w:rsidRPr="008759C5">
        <w:rPr>
          <w:rFonts w:ascii="Cambria" w:hAnsi="Cambria" w:cs="Arial"/>
          <w:b/>
          <w:sz w:val="20"/>
          <w:szCs w:val="20"/>
        </w:rPr>
        <w:t>(obligatoryjne przesłanki wykluczenia)</w:t>
      </w:r>
      <w:r w:rsidRPr="008759C5">
        <w:rPr>
          <w:rFonts w:ascii="Cambria" w:hAnsi="Cambria" w:cs="Arial"/>
          <w:sz w:val="20"/>
          <w:szCs w:val="20"/>
        </w:rPr>
        <w:t xml:space="preserve">  </w:t>
      </w:r>
    </w:p>
    <w:p w14:paraId="6C513F8E" w14:textId="1EEB8B2E" w:rsidR="00E352BA" w:rsidRPr="008759C5" w:rsidRDefault="00E44E42" w:rsidP="008C5CD7">
      <w:pPr>
        <w:widowControl w:val="0"/>
        <w:numPr>
          <w:ilvl w:val="0"/>
          <w:numId w:val="35"/>
        </w:numPr>
        <w:adjustRightInd w:val="0"/>
        <w:spacing w:after="0" w:line="240" w:lineRule="auto"/>
        <w:jc w:val="both"/>
        <w:textAlignment w:val="baseline"/>
        <w:rPr>
          <w:rFonts w:ascii="Cambria" w:hAnsi="Cambria" w:cs="Arial"/>
          <w:b/>
          <w:sz w:val="20"/>
          <w:szCs w:val="20"/>
        </w:rPr>
      </w:pPr>
      <w:r w:rsidRPr="008759C5">
        <w:rPr>
          <w:rFonts w:ascii="Cambria" w:hAnsi="Cambria" w:cs="Arial"/>
          <w:sz w:val="20"/>
          <w:szCs w:val="20"/>
        </w:rPr>
        <w:t xml:space="preserve">Stosownie do treści </w:t>
      </w:r>
      <w:r w:rsidRPr="008759C5">
        <w:rPr>
          <w:rFonts w:ascii="Cambria" w:hAnsi="Cambria" w:cs="Arial"/>
          <w:b/>
          <w:sz w:val="20"/>
          <w:szCs w:val="20"/>
        </w:rPr>
        <w:t>art. 24 ust. 5</w:t>
      </w:r>
      <w:r w:rsidRPr="008759C5">
        <w:rPr>
          <w:rFonts w:ascii="Cambria" w:hAnsi="Cambria" w:cs="Arial"/>
          <w:sz w:val="20"/>
          <w:szCs w:val="20"/>
        </w:rPr>
        <w:t xml:space="preserve"> ustawy PZP, zamawiający wykluczy z postępowania wykonawcę na podstawie </w:t>
      </w:r>
      <w:r w:rsidRPr="008759C5">
        <w:rPr>
          <w:rFonts w:ascii="Cambria" w:hAnsi="Cambria" w:cs="Arial"/>
          <w:b/>
          <w:sz w:val="20"/>
          <w:szCs w:val="20"/>
        </w:rPr>
        <w:t xml:space="preserve">art. 24 ust. 5 pkt </w:t>
      </w:r>
      <w:r w:rsidR="0017648E" w:rsidRPr="008759C5">
        <w:rPr>
          <w:rFonts w:ascii="Cambria" w:hAnsi="Cambria" w:cs="Arial"/>
          <w:b/>
          <w:sz w:val="20"/>
          <w:szCs w:val="20"/>
        </w:rPr>
        <w:t xml:space="preserve"> </w:t>
      </w:r>
      <w:r w:rsidR="00484C11" w:rsidRPr="008759C5">
        <w:rPr>
          <w:rFonts w:ascii="Cambria" w:hAnsi="Cambria" w:cs="Arial"/>
          <w:b/>
          <w:sz w:val="20"/>
          <w:szCs w:val="20"/>
        </w:rPr>
        <w:t xml:space="preserve">1 </w:t>
      </w:r>
      <w:r w:rsidRPr="008759C5">
        <w:rPr>
          <w:rFonts w:ascii="Cambria" w:hAnsi="Cambria" w:cs="Arial"/>
          <w:sz w:val="20"/>
          <w:szCs w:val="20"/>
        </w:rPr>
        <w:t xml:space="preserve">ustawy </w:t>
      </w:r>
      <w:r w:rsidRPr="008759C5">
        <w:rPr>
          <w:rFonts w:ascii="Cambria" w:hAnsi="Cambria" w:cs="Arial"/>
          <w:b/>
          <w:sz w:val="20"/>
          <w:szCs w:val="20"/>
        </w:rPr>
        <w:t>(fakultatywne  przesłanki wykluczenia)</w:t>
      </w:r>
      <w:r w:rsidR="00E352BA" w:rsidRPr="008759C5">
        <w:rPr>
          <w:rFonts w:ascii="Cambria" w:hAnsi="Cambria" w:cs="Arial"/>
          <w:b/>
          <w:sz w:val="20"/>
          <w:szCs w:val="20"/>
        </w:rPr>
        <w:t>:</w:t>
      </w:r>
    </w:p>
    <w:p w14:paraId="2BC0B245" w14:textId="77777777" w:rsidR="008369F2" w:rsidRPr="008759C5" w:rsidRDefault="008369F2" w:rsidP="008369F2">
      <w:pPr>
        <w:widowControl w:val="0"/>
        <w:adjustRightInd w:val="0"/>
        <w:spacing w:after="0" w:line="240" w:lineRule="auto"/>
        <w:jc w:val="both"/>
        <w:textAlignment w:val="baseline"/>
        <w:rPr>
          <w:rFonts w:ascii="Cambria" w:hAnsi="Cambria" w:cs="Arial"/>
          <w:b/>
          <w:sz w:val="20"/>
          <w:szCs w:val="20"/>
        </w:rPr>
      </w:pPr>
    </w:p>
    <w:p w14:paraId="7F7A9911" w14:textId="77777777" w:rsidR="00742212" w:rsidRPr="008759C5" w:rsidRDefault="00E352BA" w:rsidP="008369F2">
      <w:pPr>
        <w:widowControl w:val="0"/>
        <w:adjustRightInd w:val="0"/>
        <w:spacing w:after="0" w:line="240" w:lineRule="auto"/>
        <w:ind w:left="360"/>
        <w:jc w:val="both"/>
        <w:textAlignment w:val="baseline"/>
        <w:rPr>
          <w:rFonts w:ascii="Cambria" w:hAnsi="Cambria" w:cs="Arial"/>
          <w:sz w:val="20"/>
          <w:szCs w:val="20"/>
        </w:rPr>
      </w:pPr>
      <w:r w:rsidRPr="008759C5">
        <w:rPr>
          <w:rFonts w:ascii="Cambria" w:hAnsi="Cambria" w:cs="Arial"/>
          <w:sz w:val="20"/>
          <w:szCs w:val="20"/>
        </w:rPr>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8759C5">
        <w:rPr>
          <w:rFonts w:ascii="Cambria" w:hAnsi="Cambria" w:cs="Arial"/>
          <w:i/>
          <w:sz w:val="20"/>
          <w:szCs w:val="20"/>
        </w:rPr>
        <w:t>Prawo restrukturyzacyjne (Dz. U. z 2017 r., poz. 1508 z </w:t>
      </w:r>
      <w:proofErr w:type="spellStart"/>
      <w:r w:rsidRPr="008759C5">
        <w:rPr>
          <w:rFonts w:ascii="Cambria" w:hAnsi="Cambria" w:cs="Arial"/>
          <w:i/>
          <w:sz w:val="20"/>
          <w:szCs w:val="20"/>
        </w:rPr>
        <w:t>późn</w:t>
      </w:r>
      <w:proofErr w:type="spellEnd"/>
      <w:r w:rsidRPr="008759C5">
        <w:rPr>
          <w:rFonts w:ascii="Cambria" w:hAnsi="Cambria" w:cs="Arial"/>
          <w:i/>
          <w:sz w:val="20"/>
          <w:szCs w:val="20"/>
        </w:rPr>
        <w:t>. zm.)</w:t>
      </w:r>
      <w:r w:rsidRPr="008759C5">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8759C5">
        <w:rPr>
          <w:rFonts w:ascii="Cambria" w:hAnsi="Cambria" w:cs="Arial"/>
          <w:i/>
          <w:sz w:val="20"/>
          <w:szCs w:val="20"/>
        </w:rPr>
        <w:t xml:space="preserve">Prawo upadłościowe (tekst jednolity: Dz. U. z 2017 r. poz. 2344 z </w:t>
      </w:r>
      <w:proofErr w:type="spellStart"/>
      <w:r w:rsidRPr="008759C5">
        <w:rPr>
          <w:rFonts w:ascii="Cambria" w:hAnsi="Cambria" w:cs="Arial"/>
          <w:i/>
          <w:sz w:val="20"/>
          <w:szCs w:val="20"/>
        </w:rPr>
        <w:t>późn</w:t>
      </w:r>
      <w:proofErr w:type="spellEnd"/>
      <w:r w:rsidRPr="008759C5">
        <w:rPr>
          <w:rFonts w:ascii="Cambria" w:hAnsi="Cambria" w:cs="Arial"/>
          <w:i/>
          <w:sz w:val="20"/>
          <w:szCs w:val="20"/>
        </w:rPr>
        <w:t>. zm.);</w:t>
      </w:r>
    </w:p>
    <w:p w14:paraId="2B63C2C4" w14:textId="77777777" w:rsidR="000F677F" w:rsidRPr="008759C5" w:rsidRDefault="000F677F" w:rsidP="00261C05">
      <w:pPr>
        <w:pStyle w:val="Domyolnie"/>
        <w:ind w:left="0" w:firstLine="0"/>
        <w:jc w:val="both"/>
        <w:rPr>
          <w:rFonts w:ascii="Cambria" w:hAnsi="Cambria" w:cs="Arial"/>
          <w:color w:val="auto"/>
          <w:sz w:val="20"/>
        </w:rPr>
      </w:pPr>
    </w:p>
    <w:p w14:paraId="3F627D3A" w14:textId="77777777" w:rsidR="00660919" w:rsidRPr="008759C5" w:rsidRDefault="00660919" w:rsidP="00660919">
      <w:pPr>
        <w:widowControl w:val="0"/>
        <w:tabs>
          <w:tab w:val="left" w:pos="1134"/>
        </w:tabs>
        <w:adjustRightInd w:val="0"/>
        <w:spacing w:after="0" w:line="240" w:lineRule="auto"/>
        <w:ind w:left="426"/>
        <w:jc w:val="both"/>
        <w:textAlignment w:val="baseline"/>
        <w:rPr>
          <w:rFonts w:ascii="Cambria" w:hAnsi="Cambria" w:cs="Arial"/>
          <w:sz w:val="20"/>
          <w:szCs w:val="20"/>
        </w:rPr>
      </w:pPr>
    </w:p>
    <w:p w14:paraId="24E112E6" w14:textId="14358AC5" w:rsidR="001E3487" w:rsidRPr="001E3487" w:rsidRDefault="00BC6E89" w:rsidP="008C5CD7">
      <w:pPr>
        <w:pStyle w:val="Bezodstpw"/>
        <w:numPr>
          <w:ilvl w:val="0"/>
          <w:numId w:val="41"/>
        </w:numPr>
        <w:jc w:val="both"/>
        <w:rPr>
          <w:rFonts w:ascii="Cambria" w:hAnsi="Cambria" w:cs="Arial"/>
          <w:b/>
          <w:sz w:val="20"/>
          <w:szCs w:val="20"/>
        </w:rPr>
      </w:pPr>
      <w:r w:rsidRPr="008759C5">
        <w:rPr>
          <w:rFonts w:ascii="Cambria" w:hAnsi="Cambria" w:cs="Arial"/>
          <w:b/>
          <w:sz w:val="20"/>
          <w:szCs w:val="20"/>
        </w:rPr>
        <w:t>WYKAZ OŚWIADCZEŃ LUB DOKUMENTÓW POTWIERDZAJĄCYCH SPEŁNIANIE WARUN</w:t>
      </w:r>
      <w:r w:rsidR="001E3487">
        <w:rPr>
          <w:rFonts w:ascii="Cambria" w:hAnsi="Cambria" w:cs="Arial"/>
          <w:b/>
          <w:sz w:val="20"/>
          <w:szCs w:val="20"/>
        </w:rPr>
        <w:t xml:space="preserve">KÓW UDZIAŁU W POSTĘPOWANIU, </w:t>
      </w:r>
      <w:r w:rsidRPr="008759C5">
        <w:rPr>
          <w:rFonts w:ascii="Cambria" w:hAnsi="Cambria" w:cs="Arial"/>
          <w:b/>
          <w:sz w:val="20"/>
          <w:szCs w:val="20"/>
        </w:rPr>
        <w:t>BRAK PODSTAW DO WYKLUCZ</w:t>
      </w:r>
      <w:r w:rsidR="00536F08" w:rsidRPr="008759C5">
        <w:rPr>
          <w:rFonts w:ascii="Cambria" w:hAnsi="Cambria" w:cs="Arial"/>
          <w:b/>
          <w:sz w:val="20"/>
          <w:szCs w:val="20"/>
        </w:rPr>
        <w:t>E</w:t>
      </w:r>
      <w:r w:rsidRPr="008759C5">
        <w:rPr>
          <w:rFonts w:ascii="Cambria" w:hAnsi="Cambria" w:cs="Arial"/>
          <w:b/>
          <w:sz w:val="20"/>
          <w:szCs w:val="20"/>
        </w:rPr>
        <w:t>NIA Z POSTĘ</w:t>
      </w:r>
      <w:r w:rsidR="0048634E" w:rsidRPr="008759C5">
        <w:rPr>
          <w:rFonts w:ascii="Cambria" w:hAnsi="Cambria" w:cs="Arial"/>
          <w:b/>
          <w:sz w:val="20"/>
          <w:szCs w:val="20"/>
        </w:rPr>
        <w:t>P</w:t>
      </w:r>
      <w:r w:rsidR="004A085F" w:rsidRPr="008759C5">
        <w:rPr>
          <w:rFonts w:ascii="Cambria" w:hAnsi="Cambria" w:cs="Arial"/>
          <w:b/>
          <w:sz w:val="20"/>
          <w:szCs w:val="20"/>
        </w:rPr>
        <w:t>OWANIA</w:t>
      </w:r>
      <w:r w:rsidR="001E3487">
        <w:rPr>
          <w:rFonts w:ascii="Cambria" w:hAnsi="Cambria" w:cs="Arial"/>
          <w:b/>
          <w:sz w:val="20"/>
          <w:szCs w:val="20"/>
        </w:rPr>
        <w:t xml:space="preserve">, </w:t>
      </w:r>
      <w:r w:rsidR="001E3487" w:rsidRPr="001E3487">
        <w:rPr>
          <w:rFonts w:ascii="Cambria" w:hAnsi="Cambria" w:cs="Arial"/>
          <w:b/>
          <w:sz w:val="20"/>
          <w:szCs w:val="20"/>
        </w:rPr>
        <w:t>DOKUMENTY POTWIERDZAJĄCE ŻE OFEROWANE DOSTAWY ODPOWIADAJĄ WYMAGANIOM</w:t>
      </w:r>
      <w:r w:rsidR="00304329">
        <w:rPr>
          <w:rFonts w:ascii="Cambria" w:hAnsi="Cambria" w:cs="Arial"/>
          <w:b/>
          <w:sz w:val="20"/>
          <w:szCs w:val="20"/>
        </w:rPr>
        <w:t xml:space="preserve"> OKREŚLONYM PRZEZ ZAMAWIAJĄCEGO,</w:t>
      </w:r>
    </w:p>
    <w:p w14:paraId="12CEDC2B" w14:textId="77777777" w:rsidR="001E3487" w:rsidRPr="008759C5" w:rsidRDefault="001E3487" w:rsidP="001E3487">
      <w:pPr>
        <w:pStyle w:val="Bezodstpw"/>
        <w:jc w:val="both"/>
        <w:rPr>
          <w:rFonts w:ascii="Cambria" w:hAnsi="Cambria" w:cs="Arial"/>
          <w:b/>
          <w:sz w:val="20"/>
          <w:szCs w:val="20"/>
        </w:rPr>
      </w:pPr>
    </w:p>
    <w:p w14:paraId="16AB7127" w14:textId="3564BDAB" w:rsidR="00810208" w:rsidRPr="00630EB6" w:rsidRDefault="00810208" w:rsidP="008C5CD7">
      <w:pPr>
        <w:pStyle w:val="Akapitzlist"/>
        <w:numPr>
          <w:ilvl w:val="0"/>
          <w:numId w:val="38"/>
        </w:numPr>
        <w:autoSpaceDN w:val="0"/>
        <w:adjustRightInd w:val="0"/>
        <w:jc w:val="both"/>
        <w:rPr>
          <w:rFonts w:ascii="Cambria" w:hAnsi="Cambria" w:cs="Arial"/>
        </w:rPr>
      </w:pPr>
      <w:r w:rsidRPr="00630EB6">
        <w:rPr>
          <w:rFonts w:ascii="Cambria" w:hAnsi="Cambria" w:cs="Arial"/>
        </w:rPr>
        <w:t xml:space="preserve">Wykonawca zobowiązany jest złożyć </w:t>
      </w:r>
      <w:r w:rsidRPr="00630EB6">
        <w:rPr>
          <w:rFonts w:ascii="Cambria" w:hAnsi="Cambria" w:cs="Arial"/>
          <w:b/>
        </w:rPr>
        <w:t xml:space="preserve">wraz z ofertą w oryginale </w:t>
      </w:r>
      <w:r w:rsidRPr="00630EB6">
        <w:rPr>
          <w:rFonts w:ascii="Cambria" w:hAnsi="Cambria" w:cs="Arial"/>
        </w:rPr>
        <w:t xml:space="preserve">  aktualne na dzień składania ofert </w:t>
      </w:r>
      <w:r w:rsidRPr="00630EB6">
        <w:rPr>
          <w:rFonts w:ascii="Cambria" w:hAnsi="Cambria" w:cs="Arial"/>
          <w:b/>
        </w:rPr>
        <w:t>oświadczenie  własne</w:t>
      </w:r>
      <w:r w:rsidR="001C6893" w:rsidRPr="00630EB6">
        <w:rPr>
          <w:rFonts w:ascii="Cambria" w:hAnsi="Cambria" w:cs="Arial"/>
        </w:rPr>
        <w:t xml:space="preserve"> </w:t>
      </w:r>
      <w:r w:rsidRPr="00630EB6">
        <w:rPr>
          <w:rFonts w:ascii="Cambria" w:hAnsi="Cambria" w:cs="Arial"/>
        </w:rPr>
        <w:t xml:space="preserve"> (</w:t>
      </w:r>
      <w:r w:rsidR="00873FD0" w:rsidRPr="00630EB6">
        <w:rPr>
          <w:rFonts w:ascii="Cambria" w:hAnsi="Cambria" w:cs="Arial"/>
        </w:rPr>
        <w:t xml:space="preserve">zgodnie z art. 25 a ust.1 ustawy </w:t>
      </w:r>
      <w:proofErr w:type="spellStart"/>
      <w:r w:rsidR="00873FD0" w:rsidRPr="00630EB6">
        <w:rPr>
          <w:rFonts w:ascii="Cambria" w:hAnsi="Cambria" w:cs="Arial"/>
        </w:rPr>
        <w:t>pzp</w:t>
      </w:r>
      <w:proofErr w:type="spellEnd"/>
      <w:r w:rsidR="00873FD0" w:rsidRPr="00630EB6">
        <w:rPr>
          <w:rFonts w:ascii="Cambria" w:hAnsi="Cambria" w:cs="Arial"/>
        </w:rPr>
        <w:t>, Wykonawca może wykorzystać formularz  stanowiący</w:t>
      </w:r>
      <w:r w:rsidRPr="00630EB6">
        <w:rPr>
          <w:rFonts w:ascii="Cambria" w:hAnsi="Cambria" w:cs="Arial"/>
        </w:rPr>
        <w:t xml:space="preserve"> </w:t>
      </w:r>
      <w:r w:rsidR="008D3838" w:rsidRPr="00630EB6">
        <w:rPr>
          <w:rFonts w:ascii="Cambria" w:hAnsi="Cambria" w:cs="Arial"/>
          <w:b/>
          <w:i/>
        </w:rPr>
        <w:t>załącznik nr 5</w:t>
      </w:r>
      <w:r w:rsidRPr="00630EB6">
        <w:rPr>
          <w:rFonts w:ascii="Cambria" w:hAnsi="Cambria" w:cs="Arial"/>
          <w:b/>
          <w:i/>
        </w:rPr>
        <w:t xml:space="preserve"> do SIWZ) </w:t>
      </w:r>
      <w:r w:rsidR="00954601" w:rsidRPr="00630EB6">
        <w:rPr>
          <w:rFonts w:ascii="Cambria" w:hAnsi="Cambria" w:cs="Arial"/>
          <w:u w:val="single"/>
        </w:rPr>
        <w:t xml:space="preserve"> stanowiące wstępne potwierdzenie, że wykonawca</w:t>
      </w:r>
      <w:r w:rsidR="00873FD0" w:rsidRPr="00630EB6">
        <w:rPr>
          <w:rFonts w:ascii="Cambria" w:hAnsi="Cambria" w:cs="Arial"/>
          <w:u w:val="single"/>
        </w:rPr>
        <w:t xml:space="preserve">  </w:t>
      </w:r>
      <w:r w:rsidR="00873FD0" w:rsidRPr="00630EB6">
        <w:rPr>
          <w:rFonts w:ascii="Cambria" w:hAnsi="Cambria" w:cs="Arial"/>
        </w:rPr>
        <w:t xml:space="preserve">nie podlega wykluczeniu oraz </w:t>
      </w:r>
      <w:r w:rsidR="000676D9" w:rsidRPr="00630EB6">
        <w:rPr>
          <w:rFonts w:ascii="Cambria" w:hAnsi="Cambria" w:cs="Arial"/>
        </w:rPr>
        <w:t xml:space="preserve"> s</w:t>
      </w:r>
      <w:r w:rsidR="003425A2" w:rsidRPr="00630EB6">
        <w:rPr>
          <w:rFonts w:ascii="Cambria" w:hAnsi="Cambria" w:cs="Arial"/>
        </w:rPr>
        <w:t>pełnia warunki udziału w postępowaniu.</w:t>
      </w:r>
    </w:p>
    <w:p w14:paraId="55ABE0D8" w14:textId="4A467579" w:rsidR="004F499A" w:rsidRPr="00630EB6" w:rsidRDefault="004F499A" w:rsidP="004F499A">
      <w:pPr>
        <w:autoSpaceDN w:val="0"/>
        <w:adjustRightInd w:val="0"/>
        <w:jc w:val="both"/>
        <w:rPr>
          <w:rFonts w:ascii="Cambria" w:hAnsi="Cambria" w:cs="Arial"/>
        </w:rPr>
      </w:pPr>
      <w:r w:rsidRPr="00630EB6">
        <w:rPr>
          <w:rFonts w:ascii="Cambria" w:hAnsi="Cambria" w:cs="Arial"/>
        </w:rPr>
        <w:t xml:space="preserve">Wykonawcy wspólnie ubiegający się o udzielenie zamówienie – składają oświadczenie zgodnie z </w:t>
      </w:r>
      <w:r w:rsidRPr="00630EB6">
        <w:rPr>
          <w:rFonts w:ascii="Cambria" w:hAnsi="Cambria" w:cs="Arial"/>
          <w:b/>
        </w:rPr>
        <w:t>Rozdziałem X.</w:t>
      </w:r>
      <w:r w:rsidRPr="00630EB6">
        <w:rPr>
          <w:rFonts w:ascii="Cambria" w:hAnsi="Cambria" w:cs="Arial"/>
        </w:rPr>
        <w:t xml:space="preserve"> niniejszej SIWZ</w:t>
      </w:r>
    </w:p>
    <w:p w14:paraId="2B18887C" w14:textId="5B0C9952" w:rsidR="000446B4" w:rsidRPr="00630EB6" w:rsidRDefault="000446B4" w:rsidP="008C5CD7">
      <w:pPr>
        <w:pStyle w:val="Akapitzlist"/>
        <w:numPr>
          <w:ilvl w:val="0"/>
          <w:numId w:val="38"/>
        </w:numPr>
        <w:autoSpaceDN w:val="0"/>
        <w:adjustRightInd w:val="0"/>
        <w:jc w:val="both"/>
        <w:rPr>
          <w:rFonts w:ascii="Cambria" w:eastAsia="Univers-PL" w:hAnsi="Cambria" w:cs="Arial"/>
        </w:rPr>
      </w:pPr>
      <w:r w:rsidRPr="00630EB6">
        <w:rPr>
          <w:rFonts w:ascii="Cambria" w:hAnsi="Cambria" w:cs="Arial"/>
          <w:bCs/>
          <w:u w:val="single"/>
        </w:rPr>
        <w:t xml:space="preserve">Oświadczenia składane obligatoryjnie przez wszystkich wykonawców w terminie </w:t>
      </w:r>
      <w:r w:rsidRPr="00630EB6">
        <w:rPr>
          <w:rFonts w:ascii="Cambria" w:hAnsi="Cambria" w:cs="Arial"/>
          <w:b/>
          <w:bCs/>
          <w:u w:val="single"/>
        </w:rPr>
        <w:t xml:space="preserve"> 3 dni</w:t>
      </w:r>
      <w:r w:rsidR="00C9187C" w:rsidRPr="00630EB6">
        <w:rPr>
          <w:rFonts w:ascii="Cambria" w:hAnsi="Cambria" w:cs="Arial"/>
          <w:bCs/>
          <w:u w:val="single"/>
        </w:rPr>
        <w:t xml:space="preserve"> od dnia zamieszczenia</w:t>
      </w:r>
      <w:r w:rsidRPr="00630EB6">
        <w:rPr>
          <w:rFonts w:ascii="Cambria" w:hAnsi="Cambria" w:cs="Arial"/>
          <w:bCs/>
          <w:u w:val="single"/>
        </w:rPr>
        <w:t xml:space="preserve"> na st</w:t>
      </w:r>
      <w:r w:rsidR="00C9187C" w:rsidRPr="00630EB6">
        <w:rPr>
          <w:rFonts w:ascii="Cambria" w:hAnsi="Cambria" w:cs="Arial"/>
          <w:bCs/>
          <w:u w:val="single"/>
        </w:rPr>
        <w:t xml:space="preserve">ronie internetowej  informacji dotyczącej </w:t>
      </w:r>
      <w:r w:rsidRPr="00630EB6">
        <w:rPr>
          <w:rFonts w:ascii="Cambria" w:hAnsi="Cambria" w:cs="Arial"/>
          <w:bCs/>
          <w:u w:val="single"/>
        </w:rPr>
        <w:t xml:space="preserve"> złożonych ofert</w:t>
      </w:r>
      <w:r w:rsidR="00C9187C" w:rsidRPr="00630EB6">
        <w:rPr>
          <w:rFonts w:ascii="Cambria" w:hAnsi="Cambria" w:cs="Arial"/>
          <w:bCs/>
          <w:u w:val="single"/>
        </w:rPr>
        <w:t xml:space="preserve"> o której mowa w art. 86 ust.5 ustawy PZP</w:t>
      </w:r>
      <w:r w:rsidRPr="00630EB6">
        <w:rPr>
          <w:rFonts w:ascii="Cambria" w:hAnsi="Cambria" w:cs="Arial"/>
          <w:bCs/>
          <w:u w:val="single"/>
        </w:rPr>
        <w:t>.</w:t>
      </w:r>
    </w:p>
    <w:p w14:paraId="551A1C2E" w14:textId="14D603AD" w:rsidR="00982565" w:rsidRPr="007E1496" w:rsidRDefault="000446B4" w:rsidP="008C5CD7">
      <w:pPr>
        <w:pStyle w:val="Akapitzlist"/>
        <w:numPr>
          <w:ilvl w:val="1"/>
          <w:numId w:val="38"/>
        </w:numPr>
        <w:adjustRightInd w:val="0"/>
        <w:jc w:val="both"/>
        <w:textAlignment w:val="baseline"/>
        <w:rPr>
          <w:rFonts w:ascii="Cambria" w:hAnsi="Cambria" w:cs="Arial"/>
          <w:bCs/>
        </w:rPr>
      </w:pPr>
      <w:r w:rsidRPr="00630EB6">
        <w:rPr>
          <w:rFonts w:ascii="Cambria" w:hAnsi="Cambria" w:cs="Arial"/>
          <w:bCs/>
        </w:rPr>
        <w:t xml:space="preserve">Oświadczenie o przynależności albo braku przynależności do tej samej </w:t>
      </w:r>
      <w:r w:rsidRPr="00630EB6">
        <w:rPr>
          <w:rFonts w:ascii="Cambria" w:hAnsi="Cambria" w:cs="Arial"/>
          <w:b/>
          <w:bCs/>
        </w:rPr>
        <w:t xml:space="preserve">grupy kapitałowej </w:t>
      </w:r>
      <w:r w:rsidRPr="00630EB6">
        <w:rPr>
          <w:rFonts w:ascii="Cambria" w:hAnsi="Cambria" w:cs="Arial"/>
        </w:rPr>
        <w:t>o której mowa w art.24 ust. 1 pkt. 23 ustawy</w:t>
      </w:r>
      <w:r w:rsidRPr="00630EB6">
        <w:rPr>
          <w:rFonts w:ascii="Cambria" w:hAnsi="Cambria" w:cs="Arial"/>
          <w:bCs/>
        </w:rPr>
        <w:t xml:space="preserve">, </w:t>
      </w:r>
      <w:r w:rsidR="00D62D2C" w:rsidRPr="00630EB6">
        <w:rPr>
          <w:rFonts w:ascii="Cambria" w:hAnsi="Cambria" w:cs="Arial"/>
          <w:bCs/>
        </w:rPr>
        <w:t xml:space="preserve">( można złożyć </w:t>
      </w:r>
      <w:r w:rsidRPr="00630EB6">
        <w:rPr>
          <w:rFonts w:ascii="Cambria" w:hAnsi="Cambria" w:cs="Arial"/>
          <w:bCs/>
        </w:rPr>
        <w:t xml:space="preserve">według wzoru stanowiącego </w:t>
      </w:r>
      <w:r w:rsidR="001875B9" w:rsidRPr="00630EB6">
        <w:rPr>
          <w:rFonts w:ascii="Cambria" w:hAnsi="Cambria" w:cs="Arial"/>
          <w:b/>
          <w:bCs/>
        </w:rPr>
        <w:t xml:space="preserve">załącznik nr </w:t>
      </w:r>
      <w:r w:rsidR="008010C6" w:rsidRPr="00630EB6">
        <w:rPr>
          <w:rFonts w:ascii="Cambria" w:hAnsi="Cambria" w:cs="Arial"/>
          <w:b/>
          <w:bCs/>
        </w:rPr>
        <w:t xml:space="preserve">4 </w:t>
      </w:r>
      <w:r w:rsidRPr="00630EB6">
        <w:rPr>
          <w:rFonts w:ascii="Cambria" w:hAnsi="Cambria" w:cs="Arial"/>
          <w:b/>
          <w:bCs/>
        </w:rPr>
        <w:t>do SIWZ</w:t>
      </w:r>
      <w:r w:rsidR="002545B8" w:rsidRPr="00630EB6">
        <w:rPr>
          <w:rFonts w:ascii="Cambria" w:hAnsi="Cambria" w:cs="Arial"/>
          <w:bCs/>
        </w:rPr>
        <w:t>)</w:t>
      </w:r>
      <w:r w:rsidRPr="00630EB6">
        <w:rPr>
          <w:rFonts w:ascii="Cambria" w:hAnsi="Cambria" w:cs="Arial"/>
          <w:b/>
          <w:bCs/>
        </w:rPr>
        <w:t>.</w:t>
      </w:r>
      <w:r w:rsidRPr="00630EB6">
        <w:rPr>
          <w:rFonts w:ascii="Cambria" w:hAnsi="Cambria" w:cs="Arial"/>
          <w:bCs/>
        </w:rPr>
        <w:t xml:space="preserve"> </w:t>
      </w:r>
      <w:r w:rsidRPr="00630EB6">
        <w:rPr>
          <w:rFonts w:ascii="Cambria" w:hAnsi="Cambria" w:cs="Arial"/>
        </w:rPr>
        <w:t xml:space="preserve">Wraz z oświadczeniem wykonawca może przedłożyć dokumenty potwierdzające, że powiązania z innym wykonawcą nie prowadzą do zakłócenia konkurencji w postępowaniu. </w:t>
      </w:r>
      <w:r w:rsidR="001A1A97" w:rsidRPr="00630EB6">
        <w:rPr>
          <w:rFonts w:ascii="Cambria" w:hAnsi="Cambria" w:cs="Arial"/>
        </w:rPr>
        <w:t>W przypadku wykonawców wspólnie ubiegających się o udzielenie zamówienia oświadczenie składa każdy z  wykonawców.</w:t>
      </w:r>
      <w:r w:rsidR="00604802" w:rsidRPr="00630EB6">
        <w:rPr>
          <w:rFonts w:ascii="Cambria" w:hAnsi="Cambria" w:cs="Arial"/>
        </w:rPr>
        <w:t xml:space="preserve"> </w:t>
      </w:r>
      <w:r w:rsidR="00EC2E12" w:rsidRPr="00630EB6">
        <w:rPr>
          <w:rFonts w:ascii="Cambria" w:hAnsi="Cambria" w:cs="Arial"/>
          <w:b/>
        </w:rPr>
        <w:t>Oświadczenie należy złożyć w oryginale</w:t>
      </w:r>
      <w:r w:rsidR="00BE59C1" w:rsidRPr="00630EB6">
        <w:rPr>
          <w:rFonts w:ascii="Cambria" w:hAnsi="Cambria" w:cs="Arial"/>
          <w:b/>
        </w:rPr>
        <w:t xml:space="preserve"> lub kopii poświadczonej za zgodność z oryginałem.</w:t>
      </w:r>
    </w:p>
    <w:p w14:paraId="2DD213D5" w14:textId="77777777" w:rsidR="007E1496" w:rsidRPr="007E1496" w:rsidRDefault="007E1496" w:rsidP="007E1496">
      <w:pPr>
        <w:adjustRightInd w:val="0"/>
        <w:jc w:val="both"/>
        <w:textAlignment w:val="baseline"/>
        <w:rPr>
          <w:rFonts w:ascii="Cambria" w:hAnsi="Cambria" w:cs="Arial"/>
          <w:bCs/>
        </w:rPr>
      </w:pPr>
    </w:p>
    <w:p w14:paraId="2198420A" w14:textId="6AFEE5FA" w:rsidR="00982565" w:rsidRPr="00630EB6" w:rsidRDefault="00EF603A" w:rsidP="008C5CD7">
      <w:pPr>
        <w:pStyle w:val="Akapitzlist"/>
        <w:numPr>
          <w:ilvl w:val="0"/>
          <w:numId w:val="38"/>
        </w:numPr>
        <w:adjustRightInd w:val="0"/>
        <w:jc w:val="both"/>
        <w:textAlignment w:val="baseline"/>
        <w:rPr>
          <w:rFonts w:ascii="Cambria" w:hAnsi="Cambria" w:cs="Arial"/>
          <w:bCs/>
        </w:rPr>
      </w:pPr>
      <w:r w:rsidRPr="00630EB6">
        <w:rPr>
          <w:rFonts w:ascii="Cambria" w:hAnsi="Cambria" w:cs="Arial"/>
          <w:bCs/>
          <w:u w:val="single"/>
        </w:rPr>
        <w:t>Zamawiający przed udzieleniem zamówienia wezwie wykonawcę którego oferta została najwyżej oceniona do złożenia w wyznaczonym  nie krótszym niż</w:t>
      </w:r>
      <w:r w:rsidR="0088107C" w:rsidRPr="00630EB6">
        <w:rPr>
          <w:rFonts w:ascii="Cambria" w:hAnsi="Cambria" w:cs="Arial"/>
          <w:b/>
          <w:bCs/>
          <w:u w:val="single"/>
        </w:rPr>
        <w:t xml:space="preserve"> 5</w:t>
      </w:r>
      <w:r w:rsidRPr="00630EB6">
        <w:rPr>
          <w:rFonts w:ascii="Cambria" w:hAnsi="Cambria" w:cs="Arial"/>
          <w:b/>
          <w:bCs/>
          <w:u w:val="single"/>
        </w:rPr>
        <w:t xml:space="preserve"> dni terminie</w:t>
      </w:r>
      <w:r w:rsidRPr="00630EB6">
        <w:rPr>
          <w:rFonts w:ascii="Cambria" w:hAnsi="Cambria" w:cs="Arial"/>
          <w:bCs/>
          <w:u w:val="single"/>
        </w:rPr>
        <w:t xml:space="preserve"> aktualnych na dzień złożenia oświadczeń lub dokumentów potwierdzających okoliczności o których </w:t>
      </w:r>
      <w:r w:rsidR="009561CC" w:rsidRPr="00630EB6">
        <w:rPr>
          <w:rFonts w:ascii="Cambria" w:hAnsi="Cambria" w:cs="Arial"/>
          <w:bCs/>
          <w:u w:val="single"/>
        </w:rPr>
        <w:t>mowa w art. 25 ust.1 ustawy PZP.</w:t>
      </w:r>
      <w:r w:rsidR="009561CC" w:rsidRPr="00630EB6">
        <w:rPr>
          <w:rFonts w:ascii="Cambria" w:hAnsi="Cambria" w:cs="Arial"/>
          <w:bCs/>
        </w:rPr>
        <w:t xml:space="preserve"> </w:t>
      </w:r>
      <w:r w:rsidR="009561CC" w:rsidRPr="00630EB6">
        <w:rPr>
          <w:rFonts w:ascii="Cambria" w:hAnsi="Cambria" w:cs="Arial"/>
        </w:rPr>
        <w:t xml:space="preserve">Dokumenty Wykonawca będzie zobowiązany złożyć </w:t>
      </w:r>
      <w:r w:rsidR="009561CC" w:rsidRPr="00630EB6">
        <w:rPr>
          <w:rFonts w:ascii="Cambria" w:hAnsi="Cambria" w:cs="Arial"/>
          <w:b/>
        </w:rPr>
        <w:t>w oryginale lub</w:t>
      </w:r>
      <w:r w:rsidR="00786EC9" w:rsidRPr="00630EB6">
        <w:rPr>
          <w:rFonts w:ascii="Cambria" w:hAnsi="Cambria" w:cs="Arial"/>
          <w:b/>
        </w:rPr>
        <w:t xml:space="preserve"> kopii poświadczonej</w:t>
      </w:r>
      <w:r w:rsidR="00812F4A" w:rsidRPr="00630EB6">
        <w:rPr>
          <w:rFonts w:ascii="Cambria" w:hAnsi="Cambria" w:cs="Arial"/>
          <w:b/>
        </w:rPr>
        <w:t xml:space="preserve"> za zgodność z oryginałem.</w:t>
      </w:r>
    </w:p>
    <w:p w14:paraId="0EC50386" w14:textId="069FF512" w:rsidR="00BC3F91" w:rsidRPr="00630EB6" w:rsidRDefault="00BC3F91" w:rsidP="008C5CD7">
      <w:pPr>
        <w:pStyle w:val="Akapitzlist"/>
        <w:numPr>
          <w:ilvl w:val="1"/>
          <w:numId w:val="38"/>
        </w:numPr>
        <w:autoSpaceDN w:val="0"/>
        <w:adjustRightInd w:val="0"/>
        <w:jc w:val="both"/>
        <w:rPr>
          <w:rFonts w:ascii="Cambria" w:eastAsia="Univers-PL" w:hAnsi="Cambria" w:cs="Arial"/>
        </w:rPr>
      </w:pPr>
      <w:r w:rsidRPr="00630EB6">
        <w:rPr>
          <w:rFonts w:ascii="Cambria" w:eastAsia="Univers-PL" w:hAnsi="Cambria" w:cs="Arial"/>
          <w:b/>
        </w:rPr>
        <w:t xml:space="preserve">W celu potwierdzenia że wykonawca nie podlega wykluczeniu </w:t>
      </w:r>
      <w:r w:rsidR="002B3AD1" w:rsidRPr="00630EB6">
        <w:rPr>
          <w:rFonts w:ascii="Cambria" w:eastAsia="Univers-PL" w:hAnsi="Cambria" w:cs="Arial"/>
          <w:b/>
        </w:rPr>
        <w:t>na podstawie przesłanek wykluczenia obligatoryjnych i fakultatyw</w:t>
      </w:r>
      <w:r w:rsidR="008B711E" w:rsidRPr="00630EB6">
        <w:rPr>
          <w:rFonts w:ascii="Cambria" w:eastAsia="Univers-PL" w:hAnsi="Cambria" w:cs="Arial"/>
          <w:b/>
        </w:rPr>
        <w:t xml:space="preserve">nych o których mowa w </w:t>
      </w:r>
      <w:r w:rsidRPr="00630EB6">
        <w:rPr>
          <w:rFonts w:ascii="Cambria" w:eastAsia="Univers-PL" w:hAnsi="Cambria" w:cs="Arial"/>
          <w:b/>
        </w:rPr>
        <w:t xml:space="preserve">Rozdziale </w:t>
      </w:r>
      <w:r w:rsidR="002B3AD1" w:rsidRPr="00630EB6">
        <w:rPr>
          <w:rFonts w:ascii="Cambria" w:eastAsia="Univers-PL" w:hAnsi="Cambria" w:cs="Arial"/>
          <w:b/>
        </w:rPr>
        <w:t>VII</w:t>
      </w:r>
      <w:r w:rsidR="002B3AD1" w:rsidRPr="00630EB6">
        <w:rPr>
          <w:rFonts w:ascii="Cambria" w:eastAsia="Univers-PL" w:hAnsi="Cambria" w:cs="Arial"/>
        </w:rPr>
        <w:t xml:space="preserve"> </w:t>
      </w:r>
      <w:r w:rsidR="0032151D" w:rsidRPr="00630EB6">
        <w:rPr>
          <w:rFonts w:ascii="Cambria" w:eastAsia="Univers-PL" w:hAnsi="Cambria" w:cs="Arial"/>
        </w:rPr>
        <w:t>niniejszej SIWZ</w:t>
      </w:r>
      <w:r w:rsidR="001C2BFE" w:rsidRPr="00630EB6">
        <w:rPr>
          <w:rFonts w:ascii="Cambria" w:eastAsia="Univers-PL" w:hAnsi="Cambria" w:cs="Arial"/>
        </w:rPr>
        <w:t>:</w:t>
      </w:r>
    </w:p>
    <w:p w14:paraId="6D5536A5" w14:textId="77777777" w:rsidR="00B2752D" w:rsidRPr="00865F28" w:rsidRDefault="00B173DE" w:rsidP="008C5CD7">
      <w:pPr>
        <w:pStyle w:val="Akapitzlist"/>
        <w:numPr>
          <w:ilvl w:val="2"/>
          <w:numId w:val="38"/>
        </w:numPr>
        <w:tabs>
          <w:tab w:val="left" w:pos="7513"/>
          <w:tab w:val="left" w:pos="7938"/>
        </w:tabs>
        <w:autoSpaceDN w:val="0"/>
        <w:adjustRightInd w:val="0"/>
        <w:ind w:left="1276" w:hanging="1276"/>
        <w:jc w:val="both"/>
        <w:rPr>
          <w:rFonts w:ascii="Cambria" w:eastAsia="Univers-PL" w:hAnsi="Cambria" w:cs="Arial"/>
        </w:rPr>
      </w:pPr>
      <w:r w:rsidRPr="00630EB6">
        <w:rPr>
          <w:rFonts w:ascii="Cambria" w:hAnsi="Cambria" w:cs="Arial"/>
        </w:rPr>
        <w:t xml:space="preserve">odpis z właściwego rejestru lub z centralnej ewidencji i informacji o działalności gospodarczej, jeżeli odrębne przepisy wymagają wpisu do rejestru lub ewidencji, w celu wykazania braku podstaw do wykluczenia w oparciu o art. 24 ust. 5 pkt 1 </w:t>
      </w:r>
      <w:r w:rsidRPr="00865F28">
        <w:rPr>
          <w:rFonts w:ascii="Cambria" w:hAnsi="Cambria" w:cs="Arial"/>
        </w:rPr>
        <w:t>ustawy.</w:t>
      </w:r>
    </w:p>
    <w:p w14:paraId="1DC8C280" w14:textId="04573DAA" w:rsidR="0048493E" w:rsidRPr="0048493E" w:rsidRDefault="002845D8" w:rsidP="008C5CD7">
      <w:pPr>
        <w:pStyle w:val="Akapitzlist"/>
        <w:numPr>
          <w:ilvl w:val="1"/>
          <w:numId w:val="38"/>
        </w:numPr>
        <w:autoSpaceDN w:val="0"/>
        <w:adjustRightInd w:val="0"/>
        <w:jc w:val="both"/>
        <w:rPr>
          <w:rFonts w:ascii="Cambria" w:eastAsia="Univers-PL" w:hAnsi="Cambria" w:cs="Arial"/>
          <w:i/>
          <w:color w:val="FF0000"/>
        </w:rPr>
      </w:pPr>
      <w:r w:rsidRPr="00FE229C">
        <w:rPr>
          <w:rFonts w:ascii="Cambria" w:hAnsi="Cambria" w:cs="Arial"/>
          <w:b/>
        </w:rPr>
        <w:t>[Dokumenty potwierdzające że oferowane dostawy odpowiadają wymaganiom</w:t>
      </w:r>
      <w:r w:rsidR="00921093">
        <w:rPr>
          <w:rFonts w:ascii="Cambria" w:hAnsi="Cambria" w:cs="Arial"/>
          <w:b/>
        </w:rPr>
        <w:t xml:space="preserve"> określonym przez zamawiającego.</w:t>
      </w:r>
    </w:p>
    <w:p w14:paraId="155E3449" w14:textId="446CA18F" w:rsidR="001D5B54" w:rsidRPr="002B3ED3" w:rsidRDefault="001D5B54" w:rsidP="002B3ED3">
      <w:pPr>
        <w:autoSpaceDN w:val="0"/>
        <w:adjustRightInd w:val="0"/>
        <w:ind w:left="708"/>
        <w:jc w:val="both"/>
        <w:rPr>
          <w:rFonts w:ascii="Cambria" w:hAnsi="Cambria" w:cs="Times New Roman"/>
          <w:i/>
        </w:rPr>
      </w:pPr>
      <w:r w:rsidRPr="00921093">
        <w:rPr>
          <w:rFonts w:ascii="Cambria" w:hAnsi="Cambria" w:cs="Times New Roman"/>
        </w:rPr>
        <w:t>Wykonawca składa dokumenty</w:t>
      </w:r>
      <w:r w:rsidR="002B3ED3">
        <w:rPr>
          <w:rFonts w:ascii="Cambria" w:hAnsi="Cambria" w:cs="Times New Roman"/>
        </w:rPr>
        <w:t>/</w:t>
      </w:r>
      <w:r w:rsidR="00E069BC" w:rsidRPr="00921093">
        <w:rPr>
          <w:rFonts w:ascii="Cambria" w:hAnsi="Cambria" w:cs="Times New Roman"/>
        </w:rPr>
        <w:t xml:space="preserve">oświadczenia </w:t>
      </w:r>
      <w:r w:rsidRPr="00921093">
        <w:rPr>
          <w:rFonts w:ascii="Cambria" w:hAnsi="Cambria" w:cs="Times New Roman"/>
        </w:rPr>
        <w:t xml:space="preserve"> wymienione poniżej – w zakresi</w:t>
      </w:r>
      <w:r w:rsidR="00865F28" w:rsidRPr="00921093">
        <w:rPr>
          <w:rFonts w:ascii="Cambria" w:hAnsi="Cambria" w:cs="Times New Roman"/>
        </w:rPr>
        <w:t>e określonym dla danego ZADANIA</w:t>
      </w:r>
      <w:r w:rsidR="002B3ED3">
        <w:rPr>
          <w:rFonts w:ascii="Cambria" w:hAnsi="Cambria" w:cs="Times New Roman"/>
        </w:rPr>
        <w:t xml:space="preserve"> </w:t>
      </w:r>
      <w:r w:rsidR="002B3ED3" w:rsidRPr="002B3ED3">
        <w:rPr>
          <w:rFonts w:ascii="Cambria" w:hAnsi="Cambria" w:cs="Times New Roman"/>
          <w:i/>
        </w:rPr>
        <w:t xml:space="preserve">(kopie dokumentów/oświadczeń – potwierdzone za zgodność z </w:t>
      </w:r>
      <w:r w:rsidR="002B3ED3" w:rsidRPr="002B3ED3">
        <w:rPr>
          <w:rFonts w:ascii="Cambria" w:hAnsi="Cambria" w:cs="Times New Roman"/>
          <w:i/>
        </w:rPr>
        <w:lastRenderedPageBreak/>
        <w:t xml:space="preserve">oryginałem, w przypadku dokumentów w języku obcym – wraz z tłumaczeniem na język polski) </w:t>
      </w:r>
    </w:p>
    <w:tbl>
      <w:tblPr>
        <w:tblStyle w:val="Tabela-Siatka"/>
        <w:tblW w:w="9464" w:type="dxa"/>
        <w:tblLayout w:type="fixed"/>
        <w:tblLook w:val="04A0" w:firstRow="1" w:lastRow="0" w:firstColumn="1" w:lastColumn="0" w:noHBand="0" w:noVBand="1"/>
      </w:tblPr>
      <w:tblGrid>
        <w:gridCol w:w="1413"/>
        <w:gridCol w:w="8051"/>
      </w:tblGrid>
      <w:tr w:rsidR="00865F28" w14:paraId="1C590F80" w14:textId="77777777" w:rsidTr="00EA0778">
        <w:tc>
          <w:tcPr>
            <w:tcW w:w="1413" w:type="dxa"/>
          </w:tcPr>
          <w:p w14:paraId="38869031" w14:textId="20E1A196" w:rsidR="00865F28" w:rsidRPr="00994A35" w:rsidRDefault="00865F28" w:rsidP="00865F28">
            <w:pPr>
              <w:autoSpaceDN w:val="0"/>
              <w:adjustRightInd w:val="0"/>
              <w:jc w:val="both"/>
              <w:rPr>
                <w:rFonts w:ascii="Cambria" w:eastAsia="Univers-PL" w:hAnsi="Cambria" w:cs="Arial"/>
                <w:b/>
                <w:sz w:val="20"/>
                <w:szCs w:val="20"/>
                <w:highlight w:val="yellow"/>
              </w:rPr>
            </w:pPr>
            <w:r w:rsidRPr="00994A35">
              <w:rPr>
                <w:rFonts w:ascii="Cambria" w:eastAsia="Univers-PL" w:hAnsi="Cambria" w:cs="Arial"/>
                <w:b/>
                <w:sz w:val="20"/>
                <w:szCs w:val="20"/>
              </w:rPr>
              <w:t>ZADANIE</w:t>
            </w:r>
            <w:r w:rsidR="000C6619" w:rsidRPr="00994A35">
              <w:rPr>
                <w:rFonts w:ascii="Cambria" w:eastAsia="Univers-PL" w:hAnsi="Cambria" w:cs="Arial"/>
                <w:b/>
                <w:sz w:val="20"/>
                <w:szCs w:val="20"/>
              </w:rPr>
              <w:t xml:space="preserve"> </w:t>
            </w:r>
            <w:r w:rsidRPr="00994A35">
              <w:rPr>
                <w:rFonts w:ascii="Cambria" w:eastAsia="Univers-PL" w:hAnsi="Cambria" w:cs="Arial"/>
                <w:b/>
                <w:sz w:val="20"/>
                <w:szCs w:val="20"/>
              </w:rPr>
              <w:t>1</w:t>
            </w:r>
          </w:p>
        </w:tc>
        <w:tc>
          <w:tcPr>
            <w:tcW w:w="8051" w:type="dxa"/>
          </w:tcPr>
          <w:p w14:paraId="175B644B" w14:textId="348D1355" w:rsidR="00865F28" w:rsidRPr="00994A35" w:rsidRDefault="009F5FE1" w:rsidP="00865F28">
            <w:pPr>
              <w:autoSpaceDN w:val="0"/>
              <w:adjustRightInd w:val="0"/>
              <w:jc w:val="both"/>
              <w:rPr>
                <w:rFonts w:ascii="Cambria" w:eastAsia="Univers-PL" w:hAnsi="Cambria" w:cs="Arial"/>
              </w:rPr>
            </w:pPr>
            <w:r w:rsidRPr="00994A35">
              <w:rPr>
                <w:rFonts w:ascii="Cambria" w:eastAsia="Univers-PL" w:hAnsi="Cambria" w:cs="Arial"/>
              </w:rPr>
              <w:t>Potwierdzenie zgodności zaoferowanego asortymentu z systemem sterylizacji Sterrad100 NX, wydane p</w:t>
            </w:r>
            <w:r w:rsidR="004D3B21" w:rsidRPr="00994A35">
              <w:rPr>
                <w:rFonts w:ascii="Cambria" w:eastAsia="Univers-PL" w:hAnsi="Cambria" w:cs="Arial"/>
              </w:rPr>
              <w:t xml:space="preserve">rzez producenta systemu </w:t>
            </w:r>
            <w:proofErr w:type="spellStart"/>
            <w:r w:rsidR="004D3B21" w:rsidRPr="00994A35">
              <w:rPr>
                <w:rFonts w:ascii="Cambria" w:eastAsia="Univers-PL" w:hAnsi="Cambria" w:cs="Arial"/>
              </w:rPr>
              <w:t>Sterrad</w:t>
            </w:r>
            <w:proofErr w:type="spellEnd"/>
            <w:r w:rsidR="00640B9F" w:rsidRPr="00994A35">
              <w:rPr>
                <w:rFonts w:ascii="Cambria" w:eastAsia="Univers-PL" w:hAnsi="Cambria" w:cs="Arial"/>
              </w:rPr>
              <w:t>.</w:t>
            </w:r>
          </w:p>
          <w:p w14:paraId="1D568C82" w14:textId="5DD4C858" w:rsidR="00C206D0" w:rsidRPr="00994A35" w:rsidRDefault="00C206D0" w:rsidP="00865F28">
            <w:pPr>
              <w:autoSpaceDN w:val="0"/>
              <w:adjustRightInd w:val="0"/>
              <w:jc w:val="both"/>
              <w:rPr>
                <w:rFonts w:ascii="Cambria" w:eastAsia="Univers-PL" w:hAnsi="Cambria" w:cs="Arial"/>
                <w:highlight w:val="yellow"/>
              </w:rPr>
            </w:pPr>
          </w:p>
        </w:tc>
      </w:tr>
      <w:tr w:rsidR="00865F28" w14:paraId="09B71E19" w14:textId="77777777" w:rsidTr="00EA0778">
        <w:tc>
          <w:tcPr>
            <w:tcW w:w="1413" w:type="dxa"/>
          </w:tcPr>
          <w:p w14:paraId="1FB464CA" w14:textId="32EF4973" w:rsidR="00865F28" w:rsidRPr="00994A35" w:rsidRDefault="00865F28" w:rsidP="00865F28">
            <w:pPr>
              <w:autoSpaceDN w:val="0"/>
              <w:adjustRightInd w:val="0"/>
              <w:jc w:val="both"/>
              <w:rPr>
                <w:rFonts w:ascii="Cambria" w:eastAsia="Univers-PL" w:hAnsi="Cambria" w:cs="Arial"/>
                <w:b/>
                <w:sz w:val="20"/>
                <w:szCs w:val="20"/>
                <w:highlight w:val="yellow"/>
              </w:rPr>
            </w:pPr>
            <w:r w:rsidRPr="00994A35">
              <w:rPr>
                <w:rFonts w:ascii="Cambria" w:eastAsia="Univers-PL" w:hAnsi="Cambria" w:cs="Arial"/>
                <w:b/>
                <w:sz w:val="20"/>
                <w:szCs w:val="20"/>
              </w:rPr>
              <w:t>ZADANIE</w:t>
            </w:r>
            <w:r w:rsidR="000C6619" w:rsidRPr="00994A35">
              <w:rPr>
                <w:rFonts w:ascii="Cambria" w:eastAsia="Univers-PL" w:hAnsi="Cambria" w:cs="Arial"/>
                <w:b/>
                <w:sz w:val="20"/>
                <w:szCs w:val="20"/>
              </w:rPr>
              <w:t xml:space="preserve"> </w:t>
            </w:r>
            <w:r w:rsidRPr="00994A35">
              <w:rPr>
                <w:rFonts w:ascii="Cambria" w:eastAsia="Univers-PL" w:hAnsi="Cambria" w:cs="Arial"/>
                <w:b/>
                <w:sz w:val="20"/>
                <w:szCs w:val="20"/>
              </w:rPr>
              <w:t>2</w:t>
            </w:r>
          </w:p>
        </w:tc>
        <w:tc>
          <w:tcPr>
            <w:tcW w:w="8051" w:type="dxa"/>
          </w:tcPr>
          <w:tbl>
            <w:tblPr>
              <w:tblW w:w="7688" w:type="dxa"/>
              <w:tblLayout w:type="fixed"/>
              <w:tblCellMar>
                <w:left w:w="70" w:type="dxa"/>
                <w:right w:w="70" w:type="dxa"/>
              </w:tblCellMar>
              <w:tblLook w:val="04A0" w:firstRow="1" w:lastRow="0" w:firstColumn="1" w:lastColumn="0" w:noHBand="0" w:noVBand="1"/>
            </w:tblPr>
            <w:tblGrid>
              <w:gridCol w:w="7688"/>
            </w:tblGrid>
            <w:tr w:rsidR="00994A35" w:rsidRPr="00994A35" w14:paraId="264D22F4" w14:textId="77777777" w:rsidTr="006B44C2">
              <w:trPr>
                <w:trHeight w:val="255"/>
              </w:trPr>
              <w:tc>
                <w:tcPr>
                  <w:tcW w:w="7688" w:type="dxa"/>
                  <w:tcBorders>
                    <w:top w:val="nil"/>
                    <w:left w:val="nil"/>
                    <w:bottom w:val="nil"/>
                    <w:right w:val="nil"/>
                  </w:tcBorders>
                  <w:shd w:val="clear" w:color="auto" w:fill="auto"/>
                  <w:vAlign w:val="bottom"/>
                  <w:hideMark/>
                </w:tcPr>
                <w:p w14:paraId="176F5CF0" w14:textId="278E6EAF" w:rsidR="008F3C2D" w:rsidRPr="008F3C2D" w:rsidRDefault="008F3C2D" w:rsidP="008F3C2D">
                  <w:pPr>
                    <w:spacing w:after="0" w:line="240" w:lineRule="auto"/>
                    <w:rPr>
                      <w:rFonts w:ascii="Cambria" w:eastAsia="Times New Roman" w:hAnsi="Cambria" w:cs="Arial"/>
                      <w:lang w:eastAsia="pl-PL"/>
                    </w:rPr>
                  </w:pPr>
                  <w:r>
                    <w:rPr>
                      <w:rFonts w:ascii="Cambria" w:eastAsia="Times New Roman" w:hAnsi="Cambria" w:cs="Arial"/>
                      <w:lang w:eastAsia="pl-PL"/>
                    </w:rPr>
                    <w:t>1.</w:t>
                  </w:r>
                  <w:r w:rsidR="00EC505C" w:rsidRPr="008F3C2D">
                    <w:rPr>
                      <w:rFonts w:ascii="Cambria" w:eastAsia="Times New Roman" w:hAnsi="Cambria" w:cs="Arial"/>
                      <w:lang w:eastAsia="pl-PL"/>
                    </w:rPr>
                    <w:t xml:space="preserve">Karta techniczna producenta potwierdzająca spełnienie parametrów, </w:t>
                  </w:r>
                </w:p>
              </w:tc>
            </w:tr>
            <w:tr w:rsidR="00994A35" w:rsidRPr="00994A35" w14:paraId="3208B06C" w14:textId="77777777" w:rsidTr="00E620EF">
              <w:trPr>
                <w:trHeight w:val="510"/>
              </w:trPr>
              <w:tc>
                <w:tcPr>
                  <w:tcW w:w="7688" w:type="dxa"/>
                  <w:tcBorders>
                    <w:top w:val="nil"/>
                    <w:left w:val="nil"/>
                    <w:right w:val="nil"/>
                  </w:tcBorders>
                  <w:shd w:val="clear" w:color="auto" w:fill="auto"/>
                  <w:vAlign w:val="bottom"/>
                  <w:hideMark/>
                </w:tcPr>
                <w:p w14:paraId="7842B438" w14:textId="71B88246" w:rsidR="00EC505C" w:rsidRPr="00994A35" w:rsidRDefault="00EC505C" w:rsidP="00EC505C">
                  <w:pPr>
                    <w:spacing w:after="0" w:line="240" w:lineRule="auto"/>
                    <w:rPr>
                      <w:rFonts w:ascii="Cambria" w:eastAsia="Times New Roman" w:hAnsi="Cambria" w:cs="Arial"/>
                      <w:lang w:eastAsia="pl-PL"/>
                    </w:rPr>
                  </w:pPr>
                  <w:r w:rsidRPr="00994A35">
                    <w:rPr>
                      <w:rFonts w:ascii="Cambria" w:eastAsia="Times New Roman" w:hAnsi="Cambria" w:cs="Arial"/>
                      <w:lang w:eastAsia="pl-PL"/>
                    </w:rPr>
                    <w:t>2. Dokument potwierdzający brak cytotoksyczności w oparciu o badania labora</w:t>
                  </w:r>
                  <w:r w:rsidR="004D3B21" w:rsidRPr="00994A35">
                    <w:rPr>
                      <w:rFonts w:ascii="Cambria" w:eastAsia="Times New Roman" w:hAnsi="Cambria" w:cs="Arial"/>
                      <w:lang w:eastAsia="pl-PL"/>
                    </w:rPr>
                    <w:t xml:space="preserve">toryjne, </w:t>
                  </w:r>
                  <w:r w:rsidR="00973659" w:rsidRPr="00994A35">
                    <w:rPr>
                      <w:rFonts w:ascii="Cambria" w:eastAsia="Times New Roman" w:hAnsi="Cambria" w:cs="Arial"/>
                      <w:lang w:eastAsia="pl-PL"/>
                    </w:rPr>
                    <w:t>badania w</w:t>
                  </w:r>
                  <w:r w:rsidR="006A68FD" w:rsidRPr="00994A35">
                    <w:rPr>
                      <w:rFonts w:ascii="Cambria" w:eastAsia="Times New Roman" w:hAnsi="Cambria" w:cs="Arial"/>
                      <w:lang w:eastAsia="pl-PL"/>
                    </w:rPr>
                    <w:t xml:space="preserve">edług </w:t>
                  </w:r>
                  <w:r w:rsidR="00973659" w:rsidRPr="00994A35">
                    <w:rPr>
                      <w:rFonts w:ascii="Cambria" w:eastAsia="Times New Roman" w:hAnsi="Cambria" w:cs="Arial"/>
                      <w:lang w:eastAsia="pl-PL"/>
                    </w:rPr>
                    <w:t xml:space="preserve"> ISO 10993-5 </w:t>
                  </w:r>
                </w:p>
              </w:tc>
            </w:tr>
            <w:tr w:rsidR="00994A35" w:rsidRPr="00994A35" w14:paraId="42AF0DDF" w14:textId="77777777" w:rsidTr="006B44C2">
              <w:trPr>
                <w:trHeight w:val="510"/>
              </w:trPr>
              <w:tc>
                <w:tcPr>
                  <w:tcW w:w="7688" w:type="dxa"/>
                  <w:tcBorders>
                    <w:top w:val="nil"/>
                    <w:left w:val="nil"/>
                    <w:bottom w:val="nil"/>
                    <w:right w:val="nil"/>
                  </w:tcBorders>
                  <w:shd w:val="clear" w:color="auto" w:fill="auto"/>
                  <w:vAlign w:val="bottom"/>
                  <w:hideMark/>
                </w:tcPr>
                <w:p w14:paraId="1264DE41" w14:textId="2F10567E" w:rsidR="00EC505C" w:rsidRPr="00994A35" w:rsidRDefault="00EC505C" w:rsidP="00EC505C">
                  <w:pPr>
                    <w:spacing w:after="0" w:line="240" w:lineRule="auto"/>
                    <w:rPr>
                      <w:rFonts w:ascii="Cambria" w:eastAsia="Times New Roman" w:hAnsi="Cambria" w:cs="Arial"/>
                      <w:lang w:eastAsia="pl-PL"/>
                    </w:rPr>
                  </w:pPr>
                  <w:r w:rsidRPr="00994A35">
                    <w:rPr>
                      <w:rFonts w:ascii="Cambria" w:eastAsia="Times New Roman" w:hAnsi="Cambria" w:cs="Arial"/>
                      <w:lang w:eastAsia="pl-PL"/>
                    </w:rPr>
                    <w:t>3. Oświadczenie producenta potwierdzające</w:t>
                  </w:r>
                  <w:r w:rsidR="00C206D0" w:rsidRPr="00994A35">
                    <w:rPr>
                      <w:rFonts w:ascii="Cambria" w:eastAsia="Times New Roman" w:hAnsi="Cambria" w:cs="Arial"/>
                      <w:lang w:eastAsia="pl-PL"/>
                    </w:rPr>
                    <w:t xml:space="preserve"> zgodność z PN EN ISO 11607-1 (</w:t>
                  </w:r>
                  <w:r w:rsidRPr="00994A35">
                    <w:rPr>
                      <w:rFonts w:ascii="Cambria" w:eastAsia="Times New Roman" w:hAnsi="Cambria" w:cs="Arial"/>
                      <w:lang w:eastAsia="pl-PL"/>
                    </w:rPr>
                    <w:t>system bariery sterylnej)</w:t>
                  </w:r>
                  <w:r w:rsidR="00D2158F" w:rsidRPr="00994A35">
                    <w:rPr>
                      <w:rFonts w:ascii="Cambria" w:eastAsia="Times New Roman" w:hAnsi="Cambria" w:cs="Arial"/>
                      <w:lang w:eastAsia="pl-PL"/>
                    </w:rPr>
                    <w:t>,</w:t>
                  </w:r>
                </w:p>
              </w:tc>
            </w:tr>
            <w:tr w:rsidR="00994A35" w:rsidRPr="00994A35" w14:paraId="26ADC862" w14:textId="77777777" w:rsidTr="00E620EF">
              <w:trPr>
                <w:trHeight w:val="255"/>
              </w:trPr>
              <w:tc>
                <w:tcPr>
                  <w:tcW w:w="7688" w:type="dxa"/>
                  <w:tcBorders>
                    <w:top w:val="nil"/>
                    <w:left w:val="nil"/>
                    <w:right w:val="nil"/>
                  </w:tcBorders>
                  <w:shd w:val="clear" w:color="auto" w:fill="auto"/>
                  <w:noWrap/>
                  <w:vAlign w:val="bottom"/>
                  <w:hideMark/>
                </w:tcPr>
                <w:p w14:paraId="50B40EEF" w14:textId="5B0F93C4" w:rsidR="00EC505C" w:rsidRPr="00994A35" w:rsidRDefault="00EC505C" w:rsidP="008F3C2D">
                  <w:pPr>
                    <w:pStyle w:val="Bezodstpw"/>
                    <w:rPr>
                      <w:lang w:eastAsia="pl-PL"/>
                    </w:rPr>
                  </w:pPr>
                  <w:r w:rsidRPr="00994A35">
                    <w:rPr>
                      <w:lang w:eastAsia="pl-PL"/>
                    </w:rPr>
                    <w:t>4. Oświadczenie producenta potwie</w:t>
                  </w:r>
                  <w:r w:rsidR="00E27A10" w:rsidRPr="00994A35">
                    <w:rPr>
                      <w:lang w:eastAsia="pl-PL"/>
                    </w:rPr>
                    <w:t>rdzające zgodność z PN EN 868-5</w:t>
                  </w:r>
                </w:p>
              </w:tc>
            </w:tr>
            <w:tr w:rsidR="00994A35" w:rsidRPr="00994A35" w14:paraId="3B6A9EBA" w14:textId="77777777" w:rsidTr="00E620EF">
              <w:trPr>
                <w:trHeight w:val="255"/>
              </w:trPr>
              <w:tc>
                <w:tcPr>
                  <w:tcW w:w="7688" w:type="dxa"/>
                  <w:shd w:val="clear" w:color="auto" w:fill="auto"/>
                  <w:noWrap/>
                  <w:vAlign w:val="bottom"/>
                </w:tcPr>
                <w:p w14:paraId="5208ECA0" w14:textId="6B272780" w:rsidR="005E0172" w:rsidRPr="00994A35" w:rsidRDefault="00942A62" w:rsidP="008F3C2D">
                  <w:pPr>
                    <w:pStyle w:val="Bezodstpw"/>
                    <w:rPr>
                      <w:lang w:eastAsia="pl-PL"/>
                    </w:rPr>
                  </w:pPr>
                  <w:r w:rsidRPr="00994A35">
                    <w:t>w zakresie</w:t>
                  </w:r>
                  <w:r w:rsidR="00DA249F" w:rsidRPr="00994A35">
                    <w:rPr>
                      <w:b/>
                    </w:rPr>
                    <w:t xml:space="preserve"> </w:t>
                  </w:r>
                  <w:r w:rsidR="00DA249F" w:rsidRPr="00994A35">
                    <w:rPr>
                      <w:rFonts w:ascii="Times New Roman" w:hAnsi="Times New Roman"/>
                    </w:rPr>
                    <w:t>s</w:t>
                  </w:r>
                  <w:r w:rsidR="007A044C" w:rsidRPr="00994A35">
                    <w:rPr>
                      <w:rFonts w:ascii="Times New Roman" w:hAnsi="Times New Roman"/>
                      <w:szCs w:val="24"/>
                    </w:rPr>
                    <w:t>zczegółowych wymaga</w:t>
                  </w:r>
                  <w:r w:rsidRPr="00994A35">
                    <w:rPr>
                      <w:rFonts w:ascii="Times New Roman" w:hAnsi="Times New Roman"/>
                      <w:szCs w:val="24"/>
                    </w:rPr>
                    <w:t xml:space="preserve">ń i metod </w:t>
                  </w:r>
                  <w:r w:rsidR="00DA249F" w:rsidRPr="00994A35">
                    <w:rPr>
                      <w:rFonts w:ascii="Times New Roman" w:hAnsi="Times New Roman"/>
                      <w:szCs w:val="24"/>
                    </w:rPr>
                    <w:t>badań rękawów p</w:t>
                  </w:r>
                  <w:r w:rsidR="007A044C" w:rsidRPr="00994A35">
                    <w:rPr>
                      <w:rFonts w:ascii="Times New Roman" w:hAnsi="Times New Roman"/>
                      <w:szCs w:val="24"/>
                    </w:rPr>
                    <w:t>a</w:t>
                  </w:r>
                  <w:r w:rsidRPr="00994A35">
                    <w:rPr>
                      <w:rFonts w:ascii="Times New Roman" w:hAnsi="Times New Roman"/>
                      <w:szCs w:val="24"/>
                    </w:rPr>
                    <w:t>pierowo-foliowych stosowanych jako opakowania wyrobów medycz</w:t>
                  </w:r>
                  <w:r w:rsidR="00640B9F" w:rsidRPr="00994A35">
                    <w:rPr>
                      <w:rFonts w:ascii="Times New Roman" w:hAnsi="Times New Roman"/>
                      <w:szCs w:val="24"/>
                    </w:rPr>
                    <w:t>nych.</w:t>
                  </w:r>
                </w:p>
              </w:tc>
            </w:tr>
          </w:tbl>
          <w:p w14:paraId="668B5134" w14:textId="77777777" w:rsidR="00865F28" w:rsidRPr="00994A35" w:rsidRDefault="00865F28" w:rsidP="00865F28">
            <w:pPr>
              <w:autoSpaceDN w:val="0"/>
              <w:adjustRightInd w:val="0"/>
              <w:jc w:val="both"/>
              <w:rPr>
                <w:rFonts w:ascii="Cambria" w:eastAsia="Univers-PL" w:hAnsi="Cambria" w:cs="Arial"/>
                <w:highlight w:val="yellow"/>
              </w:rPr>
            </w:pPr>
          </w:p>
        </w:tc>
      </w:tr>
      <w:tr w:rsidR="00865F28" w14:paraId="0DEB5DB6" w14:textId="77777777" w:rsidTr="00EA0778">
        <w:tc>
          <w:tcPr>
            <w:tcW w:w="1413" w:type="dxa"/>
          </w:tcPr>
          <w:p w14:paraId="510A4F44" w14:textId="414298DE" w:rsidR="00865F28" w:rsidRPr="00994A35" w:rsidRDefault="00865F28" w:rsidP="00865F28">
            <w:pPr>
              <w:autoSpaceDN w:val="0"/>
              <w:adjustRightInd w:val="0"/>
              <w:jc w:val="both"/>
              <w:rPr>
                <w:rFonts w:ascii="Cambria" w:eastAsia="Univers-PL" w:hAnsi="Cambria" w:cs="Arial"/>
                <w:b/>
                <w:sz w:val="20"/>
                <w:szCs w:val="20"/>
                <w:highlight w:val="yellow"/>
              </w:rPr>
            </w:pPr>
            <w:r w:rsidRPr="00994A35">
              <w:rPr>
                <w:rFonts w:ascii="Cambria" w:eastAsia="Univers-PL" w:hAnsi="Cambria" w:cs="Arial"/>
                <w:b/>
                <w:sz w:val="20"/>
                <w:szCs w:val="20"/>
              </w:rPr>
              <w:t>ZADANIE</w:t>
            </w:r>
            <w:r w:rsidR="000C6619" w:rsidRPr="00994A35">
              <w:rPr>
                <w:rFonts w:ascii="Cambria" w:eastAsia="Univers-PL" w:hAnsi="Cambria" w:cs="Arial"/>
                <w:b/>
                <w:sz w:val="20"/>
                <w:szCs w:val="20"/>
              </w:rPr>
              <w:t xml:space="preserve"> </w:t>
            </w:r>
            <w:r w:rsidRPr="00994A35">
              <w:rPr>
                <w:rFonts w:ascii="Cambria" w:eastAsia="Univers-PL" w:hAnsi="Cambria" w:cs="Arial"/>
                <w:b/>
                <w:sz w:val="20"/>
                <w:szCs w:val="20"/>
              </w:rPr>
              <w:t>3</w:t>
            </w:r>
          </w:p>
        </w:tc>
        <w:tc>
          <w:tcPr>
            <w:tcW w:w="8051" w:type="dxa"/>
          </w:tcPr>
          <w:tbl>
            <w:tblPr>
              <w:tblW w:w="11740" w:type="dxa"/>
              <w:tblLayout w:type="fixed"/>
              <w:tblCellMar>
                <w:left w:w="70" w:type="dxa"/>
                <w:right w:w="70" w:type="dxa"/>
              </w:tblCellMar>
              <w:tblLook w:val="04A0" w:firstRow="1" w:lastRow="0" w:firstColumn="1" w:lastColumn="0" w:noHBand="0" w:noVBand="1"/>
            </w:tblPr>
            <w:tblGrid>
              <w:gridCol w:w="11740"/>
            </w:tblGrid>
            <w:tr w:rsidR="00994A35" w:rsidRPr="00994A35" w14:paraId="21859693" w14:textId="77777777" w:rsidTr="008578D6">
              <w:trPr>
                <w:trHeight w:val="300"/>
              </w:trPr>
              <w:tc>
                <w:tcPr>
                  <w:tcW w:w="11740" w:type="dxa"/>
                  <w:tcBorders>
                    <w:top w:val="nil"/>
                    <w:left w:val="nil"/>
                    <w:bottom w:val="nil"/>
                    <w:right w:val="nil"/>
                  </w:tcBorders>
                  <w:shd w:val="clear" w:color="auto" w:fill="auto"/>
                  <w:noWrap/>
                  <w:vAlign w:val="bottom"/>
                  <w:hideMark/>
                </w:tcPr>
                <w:p w14:paraId="1FFF55A6" w14:textId="77777777" w:rsidR="001E6510" w:rsidRPr="00994A35" w:rsidRDefault="001E6510" w:rsidP="001E6510">
                  <w:pPr>
                    <w:spacing w:after="0" w:line="240" w:lineRule="auto"/>
                    <w:rPr>
                      <w:rFonts w:ascii="Cambria" w:eastAsia="Times New Roman" w:hAnsi="Cambria" w:cs="Arial"/>
                      <w:b/>
                      <w:bCs/>
                      <w:lang w:eastAsia="pl-PL"/>
                    </w:rPr>
                  </w:pPr>
                  <w:r w:rsidRPr="00994A35">
                    <w:rPr>
                      <w:rFonts w:ascii="Cambria" w:eastAsia="Times New Roman" w:hAnsi="Cambria" w:cs="Arial"/>
                      <w:b/>
                      <w:bCs/>
                      <w:lang w:eastAsia="pl-PL"/>
                    </w:rPr>
                    <w:t>Wymagania dotyczące pozycji 1-2</w:t>
                  </w:r>
                </w:p>
              </w:tc>
            </w:tr>
            <w:tr w:rsidR="00994A35" w:rsidRPr="00994A35" w14:paraId="7E197297" w14:textId="77777777" w:rsidTr="008578D6">
              <w:trPr>
                <w:trHeight w:val="510"/>
              </w:trPr>
              <w:tc>
                <w:tcPr>
                  <w:tcW w:w="11740" w:type="dxa"/>
                  <w:tcBorders>
                    <w:top w:val="nil"/>
                    <w:left w:val="nil"/>
                    <w:bottom w:val="nil"/>
                    <w:right w:val="nil"/>
                  </w:tcBorders>
                  <w:shd w:val="clear" w:color="auto" w:fill="auto"/>
                  <w:vAlign w:val="bottom"/>
                  <w:hideMark/>
                </w:tcPr>
                <w:p w14:paraId="6F11D092" w14:textId="77777777" w:rsidR="00196E8A" w:rsidRPr="00994A35" w:rsidRDefault="001E6510" w:rsidP="001E6510">
                  <w:pPr>
                    <w:spacing w:after="0" w:line="240" w:lineRule="auto"/>
                    <w:rPr>
                      <w:rFonts w:ascii="Cambria" w:eastAsia="Times New Roman" w:hAnsi="Cambria" w:cs="Arial"/>
                      <w:lang w:eastAsia="pl-PL"/>
                    </w:rPr>
                  </w:pPr>
                  <w:r w:rsidRPr="00994A35">
                    <w:rPr>
                      <w:rFonts w:ascii="Cambria" w:eastAsia="Times New Roman" w:hAnsi="Cambria" w:cs="Arial"/>
                      <w:lang w:eastAsia="pl-PL"/>
                    </w:rPr>
                    <w:t xml:space="preserve">Zgodność wskaźnika znajdującego się w zestawie z normą referencyjną </w:t>
                  </w:r>
                </w:p>
                <w:p w14:paraId="04580EEE" w14:textId="77777777" w:rsidR="005E0172" w:rsidRPr="00994A35" w:rsidRDefault="001E6510" w:rsidP="001E6510">
                  <w:pPr>
                    <w:spacing w:after="0" w:line="240" w:lineRule="auto"/>
                    <w:rPr>
                      <w:rFonts w:ascii="Cambria" w:eastAsia="Times New Roman" w:hAnsi="Cambria" w:cs="Arial"/>
                      <w:lang w:eastAsia="pl-PL"/>
                    </w:rPr>
                  </w:pPr>
                  <w:r w:rsidRPr="00994A35">
                    <w:rPr>
                      <w:rFonts w:ascii="Cambria" w:eastAsia="Times New Roman" w:hAnsi="Cambria" w:cs="Arial"/>
                      <w:lang w:eastAsia="pl-PL"/>
                    </w:rPr>
                    <w:t xml:space="preserve">PN-EN ISO 1138 potwierdzoną certyfikatem niezależnej jednostki </w:t>
                  </w:r>
                </w:p>
                <w:p w14:paraId="1CEE5401" w14:textId="2D7DC03D" w:rsidR="00F51E46" w:rsidRPr="00994A35" w:rsidRDefault="00EE1B08" w:rsidP="00F51E46">
                  <w:pPr>
                    <w:spacing w:after="0" w:line="240" w:lineRule="auto"/>
                    <w:rPr>
                      <w:rFonts w:ascii="Cambria" w:eastAsia="Times New Roman" w:hAnsi="Cambria" w:cs="Arial"/>
                      <w:lang w:eastAsia="pl-PL"/>
                    </w:rPr>
                  </w:pPr>
                  <w:r w:rsidRPr="00994A35">
                    <w:rPr>
                      <w:rFonts w:ascii="Cambria" w:eastAsia="Times New Roman" w:hAnsi="Cambria" w:cs="Arial"/>
                      <w:lang w:eastAsia="pl-PL"/>
                    </w:rPr>
                    <w:t>n</w:t>
                  </w:r>
                  <w:r w:rsidR="001E6510" w:rsidRPr="00994A35">
                    <w:rPr>
                      <w:rFonts w:ascii="Cambria" w:eastAsia="Times New Roman" w:hAnsi="Cambria" w:cs="Arial"/>
                      <w:lang w:eastAsia="pl-PL"/>
                    </w:rPr>
                    <w:t>otyfikowanej.</w:t>
                  </w:r>
                </w:p>
              </w:tc>
            </w:tr>
            <w:tr w:rsidR="00994A35" w:rsidRPr="00994A35" w14:paraId="1AA08979" w14:textId="77777777" w:rsidTr="008578D6">
              <w:trPr>
                <w:trHeight w:val="300"/>
              </w:trPr>
              <w:tc>
                <w:tcPr>
                  <w:tcW w:w="11740" w:type="dxa"/>
                  <w:tcBorders>
                    <w:top w:val="nil"/>
                    <w:left w:val="nil"/>
                    <w:bottom w:val="nil"/>
                    <w:right w:val="nil"/>
                  </w:tcBorders>
                  <w:shd w:val="clear" w:color="auto" w:fill="auto"/>
                  <w:noWrap/>
                  <w:vAlign w:val="bottom"/>
                  <w:hideMark/>
                </w:tcPr>
                <w:p w14:paraId="314E0EF5" w14:textId="77777777" w:rsidR="001E6510" w:rsidRPr="00994A35" w:rsidRDefault="001E6510" w:rsidP="001E6510">
                  <w:pPr>
                    <w:spacing w:after="0" w:line="240" w:lineRule="auto"/>
                    <w:rPr>
                      <w:rFonts w:ascii="Cambria" w:eastAsia="Times New Roman" w:hAnsi="Cambria" w:cs="Arial"/>
                      <w:b/>
                      <w:bCs/>
                      <w:lang w:eastAsia="pl-PL"/>
                    </w:rPr>
                  </w:pPr>
                  <w:r w:rsidRPr="00994A35">
                    <w:rPr>
                      <w:rFonts w:ascii="Cambria" w:eastAsia="Times New Roman" w:hAnsi="Cambria" w:cs="Arial"/>
                      <w:b/>
                      <w:bCs/>
                      <w:lang w:eastAsia="pl-PL"/>
                    </w:rPr>
                    <w:t>Wymagania dotyczące pozycji 3</w:t>
                  </w:r>
                </w:p>
              </w:tc>
            </w:tr>
            <w:tr w:rsidR="00994A35" w:rsidRPr="00994A35" w14:paraId="307ADF54" w14:textId="77777777" w:rsidTr="008578D6">
              <w:trPr>
                <w:trHeight w:val="255"/>
              </w:trPr>
              <w:tc>
                <w:tcPr>
                  <w:tcW w:w="11740" w:type="dxa"/>
                  <w:tcBorders>
                    <w:top w:val="nil"/>
                    <w:left w:val="nil"/>
                    <w:bottom w:val="nil"/>
                    <w:right w:val="nil"/>
                  </w:tcBorders>
                  <w:shd w:val="clear" w:color="auto" w:fill="auto"/>
                  <w:hideMark/>
                </w:tcPr>
                <w:p w14:paraId="0609BB60" w14:textId="2745D44B" w:rsidR="005E0172" w:rsidRPr="00994A35" w:rsidRDefault="001E6510" w:rsidP="001E6510">
                  <w:pPr>
                    <w:spacing w:after="0" w:line="240" w:lineRule="auto"/>
                    <w:rPr>
                      <w:rFonts w:ascii="Cambria" w:eastAsia="Times New Roman" w:hAnsi="Cambria" w:cs="Arial"/>
                      <w:lang w:eastAsia="pl-PL"/>
                    </w:rPr>
                  </w:pPr>
                  <w:r w:rsidRPr="00994A35">
                    <w:rPr>
                      <w:rFonts w:ascii="Cambria" w:eastAsia="Times New Roman" w:hAnsi="Cambria" w:cs="Arial"/>
                      <w:lang w:eastAsia="pl-PL"/>
                    </w:rPr>
                    <w:t xml:space="preserve">Zgodność  z </w:t>
                  </w:r>
                  <w:r w:rsidR="00EA565C" w:rsidRPr="00994A35">
                    <w:rPr>
                      <w:rFonts w:ascii="Cambria" w:eastAsia="Times New Roman" w:hAnsi="Cambria" w:cs="Arial"/>
                      <w:lang w:eastAsia="pl-PL"/>
                    </w:rPr>
                    <w:t>PN-</w:t>
                  </w:r>
                  <w:r w:rsidRPr="00994A35">
                    <w:rPr>
                      <w:rFonts w:ascii="Cambria" w:eastAsia="Times New Roman" w:hAnsi="Cambria" w:cs="Arial"/>
                      <w:lang w:eastAsia="pl-PL"/>
                    </w:rPr>
                    <w:t xml:space="preserve">EN ISO11140-3,-4 potwierdzona certyfikatem jednostki </w:t>
                  </w:r>
                </w:p>
                <w:p w14:paraId="1BC6B0D7" w14:textId="4C449E27" w:rsidR="001E6510" w:rsidRPr="008F3C2D" w:rsidRDefault="00E142B7" w:rsidP="00EA0778">
                  <w:pPr>
                    <w:spacing w:after="0" w:line="240" w:lineRule="auto"/>
                    <w:rPr>
                      <w:b/>
                      <w:bCs/>
                    </w:rPr>
                  </w:pPr>
                  <w:r w:rsidRPr="00994A35">
                    <w:rPr>
                      <w:rFonts w:ascii="Cambria" w:eastAsia="Times New Roman" w:hAnsi="Cambria" w:cs="Arial"/>
                      <w:lang w:eastAsia="pl-PL"/>
                    </w:rPr>
                    <w:t>n</w:t>
                  </w:r>
                  <w:r w:rsidR="001E6510" w:rsidRPr="00994A35">
                    <w:rPr>
                      <w:rFonts w:ascii="Cambria" w:eastAsia="Times New Roman" w:hAnsi="Cambria" w:cs="Arial"/>
                      <w:lang w:eastAsia="pl-PL"/>
                    </w:rPr>
                    <w:t>otyfikowanej.</w:t>
                  </w:r>
                  <w:r w:rsidR="00E33851" w:rsidRPr="00994A35">
                    <w:rPr>
                      <w:b/>
                      <w:bCs/>
                    </w:rPr>
                    <w:t xml:space="preserve"> </w:t>
                  </w:r>
                </w:p>
              </w:tc>
            </w:tr>
          </w:tbl>
          <w:p w14:paraId="138FC7A9" w14:textId="77777777" w:rsidR="00865F28" w:rsidRPr="00994A35" w:rsidRDefault="00865F28" w:rsidP="00865F28">
            <w:pPr>
              <w:autoSpaceDN w:val="0"/>
              <w:adjustRightInd w:val="0"/>
              <w:jc w:val="both"/>
              <w:rPr>
                <w:rFonts w:ascii="Cambria" w:eastAsia="Univers-PL" w:hAnsi="Cambria" w:cs="Arial"/>
                <w:highlight w:val="yellow"/>
              </w:rPr>
            </w:pPr>
          </w:p>
        </w:tc>
      </w:tr>
      <w:tr w:rsidR="00865F28" w14:paraId="6BA28CFE" w14:textId="77777777" w:rsidTr="00EA0778">
        <w:tc>
          <w:tcPr>
            <w:tcW w:w="1413" w:type="dxa"/>
          </w:tcPr>
          <w:p w14:paraId="1976D541" w14:textId="33D9B006" w:rsidR="00865F28" w:rsidRPr="00994A35" w:rsidRDefault="00865F28" w:rsidP="00865F28">
            <w:pPr>
              <w:autoSpaceDN w:val="0"/>
              <w:adjustRightInd w:val="0"/>
              <w:jc w:val="both"/>
              <w:rPr>
                <w:rFonts w:ascii="Cambria" w:eastAsia="Univers-PL" w:hAnsi="Cambria" w:cs="Arial"/>
                <w:b/>
                <w:sz w:val="20"/>
                <w:szCs w:val="20"/>
                <w:highlight w:val="yellow"/>
              </w:rPr>
            </w:pPr>
            <w:r w:rsidRPr="00994A35">
              <w:rPr>
                <w:rFonts w:ascii="Cambria" w:eastAsia="Univers-PL" w:hAnsi="Cambria" w:cs="Arial"/>
                <w:b/>
                <w:sz w:val="20"/>
                <w:szCs w:val="20"/>
              </w:rPr>
              <w:t>ZADANIE</w:t>
            </w:r>
            <w:r w:rsidR="000C6619" w:rsidRPr="00994A35">
              <w:rPr>
                <w:rFonts w:ascii="Cambria" w:eastAsia="Univers-PL" w:hAnsi="Cambria" w:cs="Arial"/>
                <w:b/>
                <w:sz w:val="20"/>
                <w:szCs w:val="20"/>
              </w:rPr>
              <w:t xml:space="preserve"> </w:t>
            </w:r>
            <w:r w:rsidRPr="00994A35">
              <w:rPr>
                <w:rFonts w:ascii="Cambria" w:eastAsia="Univers-PL" w:hAnsi="Cambria" w:cs="Arial"/>
                <w:b/>
                <w:sz w:val="20"/>
                <w:szCs w:val="20"/>
              </w:rPr>
              <w:t>4</w:t>
            </w:r>
          </w:p>
        </w:tc>
        <w:tc>
          <w:tcPr>
            <w:tcW w:w="8051" w:type="dxa"/>
          </w:tcPr>
          <w:tbl>
            <w:tblPr>
              <w:tblW w:w="12580" w:type="dxa"/>
              <w:tblLayout w:type="fixed"/>
              <w:tblCellMar>
                <w:left w:w="70" w:type="dxa"/>
                <w:right w:w="70" w:type="dxa"/>
              </w:tblCellMar>
              <w:tblLook w:val="04A0" w:firstRow="1" w:lastRow="0" w:firstColumn="1" w:lastColumn="0" w:noHBand="0" w:noVBand="1"/>
            </w:tblPr>
            <w:tblGrid>
              <w:gridCol w:w="9940"/>
              <w:gridCol w:w="1320"/>
              <w:gridCol w:w="1320"/>
            </w:tblGrid>
            <w:tr w:rsidR="00994A35" w:rsidRPr="00994A35" w14:paraId="6ECFFBEC" w14:textId="77777777" w:rsidTr="004C7004">
              <w:trPr>
                <w:trHeight w:val="300"/>
              </w:trPr>
              <w:tc>
                <w:tcPr>
                  <w:tcW w:w="9940" w:type="dxa"/>
                  <w:tcBorders>
                    <w:top w:val="nil"/>
                    <w:left w:val="nil"/>
                    <w:bottom w:val="nil"/>
                    <w:right w:val="nil"/>
                  </w:tcBorders>
                  <w:shd w:val="clear" w:color="auto" w:fill="auto"/>
                  <w:noWrap/>
                  <w:vAlign w:val="bottom"/>
                  <w:hideMark/>
                </w:tcPr>
                <w:p w14:paraId="7D42A1B7" w14:textId="77777777" w:rsidR="0091072A" w:rsidRPr="00994A35" w:rsidRDefault="0091072A" w:rsidP="0091072A">
                  <w:pPr>
                    <w:spacing w:after="0" w:line="240" w:lineRule="auto"/>
                    <w:rPr>
                      <w:rFonts w:ascii="Cambria" w:eastAsia="Times New Roman" w:hAnsi="Cambria" w:cs="Arial"/>
                      <w:b/>
                      <w:bCs/>
                      <w:lang w:eastAsia="pl-PL"/>
                    </w:rPr>
                  </w:pPr>
                  <w:r w:rsidRPr="00994A35">
                    <w:rPr>
                      <w:rFonts w:ascii="Cambria" w:eastAsia="Times New Roman" w:hAnsi="Cambria" w:cs="Arial"/>
                      <w:b/>
                      <w:bCs/>
                      <w:lang w:eastAsia="pl-PL"/>
                    </w:rPr>
                    <w:t>Wymagania dotyczące pozycji 1</w:t>
                  </w:r>
                </w:p>
              </w:tc>
              <w:tc>
                <w:tcPr>
                  <w:tcW w:w="1320" w:type="dxa"/>
                  <w:tcBorders>
                    <w:top w:val="nil"/>
                    <w:left w:val="nil"/>
                    <w:bottom w:val="nil"/>
                    <w:right w:val="nil"/>
                  </w:tcBorders>
                  <w:shd w:val="clear" w:color="auto" w:fill="auto"/>
                  <w:noWrap/>
                  <w:vAlign w:val="center"/>
                  <w:hideMark/>
                </w:tcPr>
                <w:p w14:paraId="0042E03F" w14:textId="77777777" w:rsidR="0091072A" w:rsidRPr="00994A35" w:rsidRDefault="0091072A" w:rsidP="0091072A">
                  <w:pPr>
                    <w:spacing w:after="0" w:line="240" w:lineRule="auto"/>
                    <w:rPr>
                      <w:rFonts w:ascii="Cambria" w:eastAsia="Times New Roman" w:hAnsi="Cambria" w:cs="Arial"/>
                      <w:b/>
                      <w:bCs/>
                      <w:lang w:eastAsia="pl-PL"/>
                    </w:rPr>
                  </w:pPr>
                </w:p>
              </w:tc>
              <w:tc>
                <w:tcPr>
                  <w:tcW w:w="1320" w:type="dxa"/>
                  <w:tcBorders>
                    <w:top w:val="nil"/>
                    <w:left w:val="nil"/>
                    <w:bottom w:val="nil"/>
                    <w:right w:val="nil"/>
                  </w:tcBorders>
                  <w:shd w:val="clear" w:color="auto" w:fill="auto"/>
                  <w:noWrap/>
                  <w:vAlign w:val="center"/>
                  <w:hideMark/>
                </w:tcPr>
                <w:p w14:paraId="20A1809E" w14:textId="77777777" w:rsidR="0091072A" w:rsidRPr="00994A35" w:rsidRDefault="0091072A" w:rsidP="0091072A">
                  <w:pPr>
                    <w:spacing w:after="0" w:line="240" w:lineRule="auto"/>
                    <w:rPr>
                      <w:rFonts w:ascii="Cambria" w:eastAsia="Times New Roman" w:hAnsi="Cambria" w:cs="Times New Roman"/>
                      <w:lang w:eastAsia="pl-PL"/>
                    </w:rPr>
                  </w:pPr>
                </w:p>
              </w:tc>
            </w:tr>
            <w:tr w:rsidR="00994A35" w:rsidRPr="00994A35" w14:paraId="7AA4B685" w14:textId="77777777" w:rsidTr="004C7004">
              <w:trPr>
                <w:trHeight w:val="255"/>
              </w:trPr>
              <w:tc>
                <w:tcPr>
                  <w:tcW w:w="12580" w:type="dxa"/>
                  <w:gridSpan w:val="3"/>
                  <w:tcBorders>
                    <w:top w:val="nil"/>
                    <w:left w:val="nil"/>
                    <w:bottom w:val="nil"/>
                    <w:right w:val="nil"/>
                  </w:tcBorders>
                  <w:shd w:val="clear" w:color="auto" w:fill="auto"/>
                  <w:noWrap/>
                  <w:vAlign w:val="bottom"/>
                  <w:hideMark/>
                </w:tcPr>
                <w:p w14:paraId="647EA5CB" w14:textId="5CBADE93" w:rsidR="005E0172" w:rsidRPr="00994A35" w:rsidRDefault="00563B69" w:rsidP="0091072A">
                  <w:pPr>
                    <w:spacing w:after="0" w:line="240" w:lineRule="auto"/>
                    <w:rPr>
                      <w:rFonts w:ascii="Cambria" w:eastAsia="Times New Roman" w:hAnsi="Cambria" w:cs="Arial"/>
                      <w:lang w:eastAsia="pl-PL"/>
                    </w:rPr>
                  </w:pPr>
                  <w:r w:rsidRPr="00994A35">
                    <w:rPr>
                      <w:rFonts w:ascii="Cambria" w:eastAsia="Times New Roman" w:hAnsi="Cambria" w:cs="Arial"/>
                      <w:lang w:eastAsia="pl-PL"/>
                    </w:rPr>
                    <w:t>P</w:t>
                  </w:r>
                  <w:r w:rsidR="0091072A" w:rsidRPr="00994A35">
                    <w:rPr>
                      <w:rFonts w:ascii="Cambria" w:eastAsia="Times New Roman" w:hAnsi="Cambria" w:cs="Arial"/>
                      <w:lang w:eastAsia="pl-PL"/>
                    </w:rPr>
                    <w:t xml:space="preserve">otwierdzenie typu wskaźnika przez niezależną organizację </w:t>
                  </w:r>
                </w:p>
                <w:p w14:paraId="3C0082BF" w14:textId="7F742EA2" w:rsidR="0065021F" w:rsidRPr="008F3C2D" w:rsidRDefault="0091072A" w:rsidP="00563B69">
                  <w:pPr>
                    <w:spacing w:after="0" w:line="240" w:lineRule="auto"/>
                    <w:rPr>
                      <w:rFonts w:ascii="Times New Roman" w:eastAsia="Times New Roman" w:hAnsi="Times New Roman" w:cs="Times New Roman"/>
                      <w:lang w:eastAsia="pl-PL"/>
                    </w:rPr>
                  </w:pPr>
                  <w:proofErr w:type="spellStart"/>
                  <w:r w:rsidRPr="00994A35">
                    <w:rPr>
                      <w:rFonts w:ascii="Times New Roman" w:eastAsia="Times New Roman" w:hAnsi="Times New Roman" w:cs="Times New Roman"/>
                      <w:lang w:eastAsia="pl-PL"/>
                    </w:rPr>
                    <w:t>notyfikowaną,wg</w:t>
                  </w:r>
                  <w:proofErr w:type="spellEnd"/>
                  <w:r w:rsidRPr="00994A35">
                    <w:rPr>
                      <w:rFonts w:ascii="Times New Roman" w:eastAsia="Times New Roman" w:hAnsi="Times New Roman" w:cs="Times New Roman"/>
                      <w:lang w:eastAsia="pl-PL"/>
                    </w:rPr>
                    <w:t xml:space="preserve"> normy </w:t>
                  </w:r>
                  <w:r w:rsidR="0065021F" w:rsidRPr="00994A35">
                    <w:rPr>
                      <w:rFonts w:ascii="Times New Roman" w:hAnsi="Times New Roman" w:cs="Times New Roman"/>
                    </w:rPr>
                    <w:t xml:space="preserve">PN-EN </w:t>
                  </w:r>
                  <w:r w:rsidRPr="00994A35">
                    <w:rPr>
                      <w:rFonts w:ascii="Times New Roman" w:eastAsia="Times New Roman" w:hAnsi="Times New Roman" w:cs="Times New Roman"/>
                      <w:lang w:eastAsia="pl-PL"/>
                    </w:rPr>
                    <w:t>ISO</w:t>
                  </w:r>
                  <w:r w:rsidR="0065021F" w:rsidRPr="00994A35">
                    <w:rPr>
                      <w:rFonts w:ascii="Times New Roman" w:eastAsia="Times New Roman" w:hAnsi="Times New Roman" w:cs="Times New Roman"/>
                      <w:lang w:eastAsia="pl-PL"/>
                    </w:rPr>
                    <w:t xml:space="preserve"> </w:t>
                  </w:r>
                  <w:r w:rsidRPr="00994A35">
                    <w:rPr>
                      <w:rFonts w:ascii="Times New Roman" w:eastAsia="Times New Roman" w:hAnsi="Times New Roman" w:cs="Times New Roman"/>
                      <w:lang w:eastAsia="pl-PL"/>
                    </w:rPr>
                    <w:t>11140-1</w:t>
                  </w:r>
                </w:p>
              </w:tc>
            </w:tr>
            <w:tr w:rsidR="00994A35" w:rsidRPr="00994A35" w14:paraId="7958CF10" w14:textId="77777777" w:rsidTr="004C7004">
              <w:trPr>
                <w:trHeight w:val="300"/>
              </w:trPr>
              <w:tc>
                <w:tcPr>
                  <w:tcW w:w="9940" w:type="dxa"/>
                  <w:tcBorders>
                    <w:top w:val="nil"/>
                    <w:left w:val="nil"/>
                    <w:bottom w:val="nil"/>
                    <w:right w:val="nil"/>
                  </w:tcBorders>
                  <w:shd w:val="clear" w:color="auto" w:fill="auto"/>
                  <w:noWrap/>
                  <w:vAlign w:val="bottom"/>
                  <w:hideMark/>
                </w:tcPr>
                <w:p w14:paraId="1BFB040E" w14:textId="77777777" w:rsidR="0091072A" w:rsidRPr="00994A35" w:rsidRDefault="0091072A" w:rsidP="0091072A">
                  <w:pPr>
                    <w:spacing w:after="0" w:line="240" w:lineRule="auto"/>
                    <w:rPr>
                      <w:rFonts w:ascii="Cambria" w:eastAsia="Times New Roman" w:hAnsi="Cambria" w:cs="Arial"/>
                      <w:b/>
                      <w:bCs/>
                      <w:lang w:eastAsia="pl-PL"/>
                    </w:rPr>
                  </w:pPr>
                  <w:r w:rsidRPr="00994A35">
                    <w:rPr>
                      <w:rFonts w:ascii="Cambria" w:eastAsia="Times New Roman" w:hAnsi="Cambria" w:cs="Arial"/>
                      <w:b/>
                      <w:bCs/>
                      <w:lang w:eastAsia="pl-PL"/>
                    </w:rPr>
                    <w:t>Wymagania dotyczące pozycji 2-3</w:t>
                  </w:r>
                </w:p>
              </w:tc>
              <w:tc>
                <w:tcPr>
                  <w:tcW w:w="1320" w:type="dxa"/>
                  <w:tcBorders>
                    <w:top w:val="nil"/>
                    <w:left w:val="nil"/>
                    <w:bottom w:val="nil"/>
                    <w:right w:val="nil"/>
                  </w:tcBorders>
                  <w:shd w:val="clear" w:color="auto" w:fill="auto"/>
                  <w:noWrap/>
                  <w:vAlign w:val="center"/>
                  <w:hideMark/>
                </w:tcPr>
                <w:p w14:paraId="07D74AC1" w14:textId="77777777" w:rsidR="0091072A" w:rsidRPr="00994A35" w:rsidRDefault="0091072A" w:rsidP="0091072A">
                  <w:pPr>
                    <w:spacing w:after="0" w:line="240" w:lineRule="auto"/>
                    <w:rPr>
                      <w:rFonts w:ascii="Cambria" w:eastAsia="Times New Roman" w:hAnsi="Cambria" w:cs="Arial"/>
                      <w:b/>
                      <w:bCs/>
                      <w:lang w:eastAsia="pl-PL"/>
                    </w:rPr>
                  </w:pPr>
                </w:p>
              </w:tc>
              <w:tc>
                <w:tcPr>
                  <w:tcW w:w="1320" w:type="dxa"/>
                  <w:tcBorders>
                    <w:top w:val="nil"/>
                    <w:left w:val="nil"/>
                    <w:bottom w:val="nil"/>
                    <w:right w:val="nil"/>
                  </w:tcBorders>
                  <w:shd w:val="clear" w:color="auto" w:fill="auto"/>
                  <w:noWrap/>
                  <w:vAlign w:val="center"/>
                  <w:hideMark/>
                </w:tcPr>
                <w:p w14:paraId="695B9465" w14:textId="77777777" w:rsidR="0091072A" w:rsidRPr="00994A35" w:rsidRDefault="0091072A" w:rsidP="0091072A">
                  <w:pPr>
                    <w:spacing w:after="0" w:line="240" w:lineRule="auto"/>
                    <w:rPr>
                      <w:rFonts w:ascii="Cambria" w:eastAsia="Times New Roman" w:hAnsi="Cambria" w:cs="Times New Roman"/>
                      <w:lang w:eastAsia="pl-PL"/>
                    </w:rPr>
                  </w:pPr>
                </w:p>
              </w:tc>
            </w:tr>
            <w:tr w:rsidR="00994A35" w:rsidRPr="00994A35" w14:paraId="02236B52" w14:textId="77777777" w:rsidTr="004C7004">
              <w:trPr>
                <w:trHeight w:val="255"/>
              </w:trPr>
              <w:tc>
                <w:tcPr>
                  <w:tcW w:w="9940" w:type="dxa"/>
                  <w:tcBorders>
                    <w:top w:val="nil"/>
                    <w:left w:val="nil"/>
                    <w:bottom w:val="nil"/>
                    <w:right w:val="nil"/>
                  </w:tcBorders>
                  <w:shd w:val="clear" w:color="auto" w:fill="auto"/>
                  <w:noWrap/>
                  <w:vAlign w:val="bottom"/>
                  <w:hideMark/>
                </w:tcPr>
                <w:p w14:paraId="4FD33A6C" w14:textId="05A11B18" w:rsidR="005E0172" w:rsidRPr="00994A35" w:rsidRDefault="00563B69" w:rsidP="0091072A">
                  <w:pPr>
                    <w:spacing w:after="0" w:line="240" w:lineRule="auto"/>
                    <w:rPr>
                      <w:rFonts w:ascii="Cambria" w:eastAsia="Times New Roman" w:hAnsi="Cambria" w:cs="Arial"/>
                      <w:lang w:eastAsia="pl-PL"/>
                    </w:rPr>
                  </w:pPr>
                  <w:r w:rsidRPr="00994A35">
                    <w:rPr>
                      <w:rFonts w:ascii="Cambria" w:eastAsia="Times New Roman" w:hAnsi="Cambria" w:cs="Arial"/>
                      <w:lang w:eastAsia="pl-PL"/>
                    </w:rPr>
                    <w:t>O</w:t>
                  </w:r>
                  <w:r w:rsidR="0091072A" w:rsidRPr="00994A35">
                    <w:rPr>
                      <w:rFonts w:ascii="Cambria" w:eastAsia="Times New Roman" w:hAnsi="Cambria" w:cs="Arial"/>
                      <w:lang w:eastAsia="pl-PL"/>
                    </w:rPr>
                    <w:t xml:space="preserve">świadczenie producenta o typie wskaźnika </w:t>
                  </w:r>
                </w:p>
                <w:p w14:paraId="5F0C99FD" w14:textId="272DEF58" w:rsidR="00F51E46" w:rsidRPr="00994A35" w:rsidRDefault="0091072A" w:rsidP="0091072A">
                  <w:pPr>
                    <w:spacing w:after="0" w:line="240" w:lineRule="auto"/>
                    <w:rPr>
                      <w:rFonts w:ascii="Cambria" w:eastAsia="Times New Roman" w:hAnsi="Cambria" w:cs="Arial"/>
                      <w:lang w:val="en-US" w:eastAsia="pl-PL"/>
                    </w:rPr>
                  </w:pPr>
                  <w:proofErr w:type="spellStart"/>
                  <w:r w:rsidRPr="00994A35">
                    <w:rPr>
                      <w:rFonts w:ascii="Cambria" w:eastAsia="Times New Roman" w:hAnsi="Cambria" w:cs="Arial"/>
                      <w:lang w:val="en-US" w:eastAsia="pl-PL"/>
                    </w:rPr>
                    <w:t>wg</w:t>
                  </w:r>
                  <w:proofErr w:type="spellEnd"/>
                  <w:r w:rsidRPr="00994A35">
                    <w:rPr>
                      <w:rFonts w:ascii="Cambria" w:eastAsia="Times New Roman" w:hAnsi="Cambria" w:cs="Arial"/>
                      <w:lang w:val="en-US" w:eastAsia="pl-PL"/>
                    </w:rPr>
                    <w:t xml:space="preserve"> </w:t>
                  </w:r>
                  <w:proofErr w:type="spellStart"/>
                  <w:r w:rsidRPr="00994A35">
                    <w:rPr>
                      <w:rFonts w:ascii="Cambria" w:eastAsia="Times New Roman" w:hAnsi="Cambria" w:cs="Arial"/>
                      <w:lang w:val="en-US" w:eastAsia="pl-PL"/>
                    </w:rPr>
                    <w:t>normy</w:t>
                  </w:r>
                  <w:proofErr w:type="spellEnd"/>
                  <w:r w:rsidRPr="00994A35">
                    <w:rPr>
                      <w:rFonts w:ascii="Cambria" w:eastAsia="Times New Roman" w:hAnsi="Cambria" w:cs="Arial"/>
                      <w:lang w:val="en-US" w:eastAsia="pl-PL"/>
                    </w:rPr>
                    <w:t xml:space="preserve"> </w:t>
                  </w:r>
                  <w:r w:rsidR="00886EC3" w:rsidRPr="00994A35">
                    <w:rPr>
                      <w:rFonts w:ascii="Cambria" w:eastAsia="Times New Roman" w:hAnsi="Cambria" w:cs="Arial"/>
                      <w:lang w:val="en-US" w:eastAsia="pl-PL"/>
                    </w:rPr>
                    <w:t xml:space="preserve">PN –EN </w:t>
                  </w:r>
                  <w:r w:rsidRPr="00994A35">
                    <w:rPr>
                      <w:rFonts w:ascii="Cambria" w:eastAsia="Times New Roman" w:hAnsi="Cambria" w:cs="Arial"/>
                      <w:lang w:val="en-US" w:eastAsia="pl-PL"/>
                    </w:rPr>
                    <w:t>ISO</w:t>
                  </w:r>
                  <w:r w:rsidR="00886EC3" w:rsidRPr="00994A35">
                    <w:rPr>
                      <w:rFonts w:ascii="Cambria" w:eastAsia="Times New Roman" w:hAnsi="Cambria" w:cs="Arial"/>
                      <w:lang w:val="en-US" w:eastAsia="pl-PL"/>
                    </w:rPr>
                    <w:t xml:space="preserve"> </w:t>
                  </w:r>
                  <w:r w:rsidRPr="00994A35">
                    <w:rPr>
                      <w:rFonts w:ascii="Cambria" w:eastAsia="Times New Roman" w:hAnsi="Cambria" w:cs="Arial"/>
                      <w:lang w:val="en-US" w:eastAsia="pl-PL"/>
                    </w:rPr>
                    <w:t>11140-1</w:t>
                  </w:r>
                </w:p>
              </w:tc>
              <w:tc>
                <w:tcPr>
                  <w:tcW w:w="1320" w:type="dxa"/>
                  <w:tcBorders>
                    <w:top w:val="nil"/>
                    <w:left w:val="nil"/>
                    <w:bottom w:val="nil"/>
                    <w:right w:val="nil"/>
                  </w:tcBorders>
                  <w:shd w:val="clear" w:color="auto" w:fill="auto"/>
                  <w:noWrap/>
                  <w:vAlign w:val="center"/>
                  <w:hideMark/>
                </w:tcPr>
                <w:p w14:paraId="017C5E73" w14:textId="77777777" w:rsidR="0091072A" w:rsidRPr="00994A35" w:rsidRDefault="0091072A" w:rsidP="0091072A">
                  <w:pPr>
                    <w:spacing w:after="0" w:line="240" w:lineRule="auto"/>
                    <w:rPr>
                      <w:rFonts w:ascii="Cambria" w:eastAsia="Times New Roman" w:hAnsi="Cambria" w:cs="Arial"/>
                      <w:lang w:val="en-US" w:eastAsia="pl-PL"/>
                    </w:rPr>
                  </w:pPr>
                </w:p>
              </w:tc>
              <w:tc>
                <w:tcPr>
                  <w:tcW w:w="1320" w:type="dxa"/>
                  <w:tcBorders>
                    <w:top w:val="nil"/>
                    <w:left w:val="nil"/>
                    <w:bottom w:val="nil"/>
                    <w:right w:val="nil"/>
                  </w:tcBorders>
                  <w:shd w:val="clear" w:color="auto" w:fill="auto"/>
                  <w:noWrap/>
                  <w:vAlign w:val="center"/>
                  <w:hideMark/>
                </w:tcPr>
                <w:p w14:paraId="1B400598" w14:textId="77777777" w:rsidR="0091072A" w:rsidRPr="00994A35" w:rsidRDefault="0091072A" w:rsidP="0091072A">
                  <w:pPr>
                    <w:spacing w:after="0" w:line="240" w:lineRule="auto"/>
                    <w:rPr>
                      <w:rFonts w:ascii="Cambria" w:eastAsia="Times New Roman" w:hAnsi="Cambria" w:cs="Times New Roman"/>
                      <w:lang w:val="en-US" w:eastAsia="pl-PL"/>
                    </w:rPr>
                  </w:pPr>
                </w:p>
              </w:tc>
            </w:tr>
            <w:tr w:rsidR="00994A35" w:rsidRPr="00994A35" w14:paraId="3CB14E32" w14:textId="77777777" w:rsidTr="004C7004">
              <w:trPr>
                <w:trHeight w:val="300"/>
              </w:trPr>
              <w:tc>
                <w:tcPr>
                  <w:tcW w:w="9940" w:type="dxa"/>
                  <w:tcBorders>
                    <w:top w:val="nil"/>
                    <w:left w:val="nil"/>
                    <w:bottom w:val="nil"/>
                    <w:right w:val="nil"/>
                  </w:tcBorders>
                  <w:shd w:val="clear" w:color="auto" w:fill="auto"/>
                  <w:noWrap/>
                  <w:vAlign w:val="bottom"/>
                  <w:hideMark/>
                </w:tcPr>
                <w:p w14:paraId="23D8D244" w14:textId="77777777" w:rsidR="0091072A" w:rsidRPr="00994A35" w:rsidRDefault="0091072A" w:rsidP="0091072A">
                  <w:pPr>
                    <w:spacing w:after="0" w:line="240" w:lineRule="auto"/>
                    <w:rPr>
                      <w:rFonts w:ascii="Cambria" w:eastAsia="Times New Roman" w:hAnsi="Cambria" w:cs="Arial"/>
                      <w:b/>
                      <w:bCs/>
                      <w:lang w:eastAsia="pl-PL"/>
                    </w:rPr>
                  </w:pPr>
                  <w:r w:rsidRPr="00994A35">
                    <w:rPr>
                      <w:rFonts w:ascii="Cambria" w:eastAsia="Times New Roman" w:hAnsi="Cambria" w:cs="Arial"/>
                      <w:b/>
                      <w:bCs/>
                      <w:lang w:eastAsia="pl-PL"/>
                    </w:rPr>
                    <w:t>Wymagania dotyczące pozycji 5</w:t>
                  </w:r>
                </w:p>
              </w:tc>
              <w:tc>
                <w:tcPr>
                  <w:tcW w:w="1320" w:type="dxa"/>
                  <w:tcBorders>
                    <w:top w:val="nil"/>
                    <w:left w:val="nil"/>
                    <w:bottom w:val="nil"/>
                    <w:right w:val="nil"/>
                  </w:tcBorders>
                  <w:shd w:val="clear" w:color="auto" w:fill="auto"/>
                  <w:noWrap/>
                  <w:vAlign w:val="center"/>
                  <w:hideMark/>
                </w:tcPr>
                <w:p w14:paraId="50072FA4" w14:textId="77777777" w:rsidR="0091072A" w:rsidRPr="00994A35" w:rsidRDefault="0091072A" w:rsidP="0091072A">
                  <w:pPr>
                    <w:spacing w:after="0" w:line="240" w:lineRule="auto"/>
                    <w:rPr>
                      <w:rFonts w:ascii="Cambria" w:eastAsia="Times New Roman" w:hAnsi="Cambria" w:cs="Arial"/>
                      <w:b/>
                      <w:bCs/>
                      <w:lang w:eastAsia="pl-PL"/>
                    </w:rPr>
                  </w:pPr>
                </w:p>
              </w:tc>
              <w:tc>
                <w:tcPr>
                  <w:tcW w:w="1320" w:type="dxa"/>
                  <w:tcBorders>
                    <w:top w:val="nil"/>
                    <w:left w:val="nil"/>
                    <w:bottom w:val="nil"/>
                    <w:right w:val="nil"/>
                  </w:tcBorders>
                  <w:shd w:val="clear" w:color="auto" w:fill="auto"/>
                  <w:noWrap/>
                  <w:vAlign w:val="center"/>
                  <w:hideMark/>
                </w:tcPr>
                <w:p w14:paraId="3EBB90DD" w14:textId="77777777" w:rsidR="0091072A" w:rsidRPr="00994A35" w:rsidRDefault="0091072A" w:rsidP="0091072A">
                  <w:pPr>
                    <w:spacing w:after="0" w:line="240" w:lineRule="auto"/>
                    <w:rPr>
                      <w:rFonts w:ascii="Cambria" w:eastAsia="Times New Roman" w:hAnsi="Cambria" w:cs="Times New Roman"/>
                      <w:lang w:eastAsia="pl-PL"/>
                    </w:rPr>
                  </w:pPr>
                </w:p>
              </w:tc>
            </w:tr>
            <w:tr w:rsidR="00994A35" w:rsidRPr="00994A35" w14:paraId="2DFEF574" w14:textId="77777777" w:rsidTr="004C7004">
              <w:trPr>
                <w:trHeight w:val="255"/>
              </w:trPr>
              <w:tc>
                <w:tcPr>
                  <w:tcW w:w="9940" w:type="dxa"/>
                  <w:tcBorders>
                    <w:top w:val="nil"/>
                    <w:left w:val="nil"/>
                    <w:bottom w:val="nil"/>
                    <w:right w:val="nil"/>
                  </w:tcBorders>
                  <w:shd w:val="clear" w:color="auto" w:fill="auto"/>
                  <w:noWrap/>
                  <w:vAlign w:val="bottom"/>
                  <w:hideMark/>
                </w:tcPr>
                <w:p w14:paraId="29713001" w14:textId="77777777" w:rsidR="005E0172" w:rsidRPr="00994A35" w:rsidRDefault="0091072A" w:rsidP="0091072A">
                  <w:pPr>
                    <w:spacing w:after="0" w:line="240" w:lineRule="auto"/>
                    <w:rPr>
                      <w:rFonts w:ascii="Cambria" w:eastAsia="Times New Roman" w:hAnsi="Cambria" w:cs="Arial"/>
                      <w:lang w:eastAsia="pl-PL"/>
                    </w:rPr>
                  </w:pPr>
                  <w:r w:rsidRPr="00994A35">
                    <w:rPr>
                      <w:rFonts w:ascii="Cambria" w:eastAsia="Times New Roman" w:hAnsi="Cambria" w:cs="Arial"/>
                      <w:lang w:eastAsia="pl-PL"/>
                    </w:rPr>
                    <w:t xml:space="preserve">Oświadczenie producenta testu o możliwości stosowania </w:t>
                  </w:r>
                </w:p>
                <w:p w14:paraId="79119AD1" w14:textId="2843CB6D" w:rsidR="00C206D0" w:rsidRPr="00994A35" w:rsidRDefault="0091072A" w:rsidP="0091072A">
                  <w:pPr>
                    <w:spacing w:after="0" w:line="240" w:lineRule="auto"/>
                    <w:rPr>
                      <w:rFonts w:ascii="Cambria" w:eastAsia="Times New Roman" w:hAnsi="Cambria" w:cs="Arial"/>
                      <w:lang w:eastAsia="pl-PL"/>
                    </w:rPr>
                  </w:pPr>
                  <w:r w:rsidRPr="00994A35">
                    <w:rPr>
                      <w:rFonts w:ascii="Cambria" w:eastAsia="Times New Roman" w:hAnsi="Cambria" w:cs="Arial"/>
                      <w:lang w:eastAsia="pl-PL"/>
                    </w:rPr>
                    <w:t>w myjce ultradźwiękowej.</w:t>
                  </w:r>
                </w:p>
              </w:tc>
              <w:tc>
                <w:tcPr>
                  <w:tcW w:w="1320" w:type="dxa"/>
                  <w:tcBorders>
                    <w:top w:val="nil"/>
                    <w:left w:val="nil"/>
                    <w:bottom w:val="nil"/>
                    <w:right w:val="nil"/>
                  </w:tcBorders>
                  <w:shd w:val="clear" w:color="auto" w:fill="auto"/>
                  <w:noWrap/>
                  <w:vAlign w:val="center"/>
                  <w:hideMark/>
                </w:tcPr>
                <w:p w14:paraId="336D4F25" w14:textId="77777777" w:rsidR="0091072A" w:rsidRPr="00994A35" w:rsidRDefault="0091072A" w:rsidP="0091072A">
                  <w:pPr>
                    <w:spacing w:after="0" w:line="240" w:lineRule="auto"/>
                    <w:rPr>
                      <w:rFonts w:ascii="Cambria" w:eastAsia="Times New Roman" w:hAnsi="Cambria" w:cs="Arial"/>
                      <w:lang w:eastAsia="pl-PL"/>
                    </w:rPr>
                  </w:pPr>
                </w:p>
              </w:tc>
              <w:tc>
                <w:tcPr>
                  <w:tcW w:w="1320" w:type="dxa"/>
                  <w:tcBorders>
                    <w:top w:val="nil"/>
                    <w:left w:val="nil"/>
                    <w:bottom w:val="nil"/>
                    <w:right w:val="nil"/>
                  </w:tcBorders>
                  <w:shd w:val="clear" w:color="auto" w:fill="auto"/>
                  <w:noWrap/>
                  <w:vAlign w:val="center"/>
                  <w:hideMark/>
                </w:tcPr>
                <w:p w14:paraId="038204CE" w14:textId="77777777" w:rsidR="0091072A" w:rsidRPr="00994A35" w:rsidRDefault="0091072A" w:rsidP="0091072A">
                  <w:pPr>
                    <w:spacing w:after="0" w:line="240" w:lineRule="auto"/>
                    <w:rPr>
                      <w:rFonts w:ascii="Cambria" w:eastAsia="Times New Roman" w:hAnsi="Cambria" w:cs="Times New Roman"/>
                      <w:lang w:eastAsia="pl-PL"/>
                    </w:rPr>
                  </w:pPr>
                </w:p>
              </w:tc>
            </w:tr>
          </w:tbl>
          <w:p w14:paraId="7EDFD2AF" w14:textId="77777777" w:rsidR="00865F28" w:rsidRPr="00994A35" w:rsidRDefault="00865F28" w:rsidP="00865F28">
            <w:pPr>
              <w:autoSpaceDN w:val="0"/>
              <w:adjustRightInd w:val="0"/>
              <w:jc w:val="both"/>
              <w:rPr>
                <w:rFonts w:ascii="Cambria" w:eastAsia="Univers-PL" w:hAnsi="Cambria" w:cs="Arial"/>
                <w:highlight w:val="yellow"/>
              </w:rPr>
            </w:pPr>
          </w:p>
        </w:tc>
      </w:tr>
      <w:tr w:rsidR="00865F28" w:rsidRPr="00131D7D" w14:paraId="4A8C8314" w14:textId="77777777" w:rsidTr="00EA0778">
        <w:tc>
          <w:tcPr>
            <w:tcW w:w="1413" w:type="dxa"/>
          </w:tcPr>
          <w:p w14:paraId="5607CB35" w14:textId="1CCD8BD6" w:rsidR="00865F28" w:rsidRPr="00994A35" w:rsidRDefault="00865F28" w:rsidP="00865F28">
            <w:pPr>
              <w:autoSpaceDN w:val="0"/>
              <w:adjustRightInd w:val="0"/>
              <w:jc w:val="both"/>
              <w:rPr>
                <w:rFonts w:ascii="Cambria" w:eastAsia="Univers-PL" w:hAnsi="Cambria" w:cs="Arial"/>
                <w:b/>
                <w:highlight w:val="yellow"/>
              </w:rPr>
            </w:pPr>
            <w:r w:rsidRPr="00994A35">
              <w:rPr>
                <w:rFonts w:ascii="Cambria" w:eastAsia="Univers-PL" w:hAnsi="Cambria" w:cs="Arial"/>
                <w:b/>
              </w:rPr>
              <w:t>ZADANIE</w:t>
            </w:r>
            <w:r w:rsidR="000C6619" w:rsidRPr="00994A35">
              <w:rPr>
                <w:rFonts w:ascii="Cambria" w:eastAsia="Univers-PL" w:hAnsi="Cambria" w:cs="Arial"/>
                <w:b/>
              </w:rPr>
              <w:t xml:space="preserve"> </w:t>
            </w:r>
            <w:r w:rsidRPr="00994A35">
              <w:rPr>
                <w:rFonts w:ascii="Cambria" w:eastAsia="Univers-PL" w:hAnsi="Cambria" w:cs="Arial"/>
                <w:b/>
              </w:rPr>
              <w:t>5</w:t>
            </w:r>
          </w:p>
        </w:tc>
        <w:tc>
          <w:tcPr>
            <w:tcW w:w="8051" w:type="dxa"/>
          </w:tcPr>
          <w:tbl>
            <w:tblPr>
              <w:tblW w:w="8760" w:type="dxa"/>
              <w:tblLayout w:type="fixed"/>
              <w:tblCellMar>
                <w:left w:w="70" w:type="dxa"/>
                <w:right w:w="70" w:type="dxa"/>
              </w:tblCellMar>
              <w:tblLook w:val="04A0" w:firstRow="1" w:lastRow="0" w:firstColumn="1" w:lastColumn="0" w:noHBand="0" w:noVBand="1"/>
            </w:tblPr>
            <w:tblGrid>
              <w:gridCol w:w="8760"/>
            </w:tblGrid>
            <w:tr w:rsidR="00994A35" w:rsidRPr="00994A35" w14:paraId="69B5627D" w14:textId="77777777" w:rsidTr="002F398B">
              <w:trPr>
                <w:trHeight w:val="225"/>
              </w:trPr>
              <w:tc>
                <w:tcPr>
                  <w:tcW w:w="8760" w:type="dxa"/>
                  <w:tcBorders>
                    <w:top w:val="nil"/>
                    <w:left w:val="nil"/>
                    <w:bottom w:val="nil"/>
                    <w:right w:val="nil"/>
                  </w:tcBorders>
                  <w:shd w:val="clear" w:color="auto" w:fill="auto"/>
                  <w:noWrap/>
                  <w:hideMark/>
                </w:tcPr>
                <w:p w14:paraId="1A487B78" w14:textId="77777777" w:rsidR="002F398B" w:rsidRPr="00994A35" w:rsidRDefault="002F398B" w:rsidP="002F398B">
                  <w:pPr>
                    <w:spacing w:after="0" w:line="240" w:lineRule="auto"/>
                    <w:rPr>
                      <w:rFonts w:ascii="Cambria" w:eastAsia="Times New Roman" w:hAnsi="Cambria" w:cs="Arial"/>
                      <w:b/>
                      <w:bCs/>
                      <w:lang w:eastAsia="pl-PL"/>
                    </w:rPr>
                  </w:pPr>
                  <w:r w:rsidRPr="00994A35">
                    <w:rPr>
                      <w:rFonts w:ascii="Cambria" w:eastAsia="Times New Roman" w:hAnsi="Cambria" w:cs="Arial"/>
                      <w:b/>
                      <w:bCs/>
                      <w:lang w:eastAsia="pl-PL"/>
                    </w:rPr>
                    <w:t>Wymagania dotyczące pozycji 1</w:t>
                  </w:r>
                </w:p>
              </w:tc>
            </w:tr>
            <w:tr w:rsidR="00994A35" w:rsidRPr="00994A35" w14:paraId="2F571A8F" w14:textId="77777777" w:rsidTr="002F398B">
              <w:trPr>
                <w:trHeight w:val="225"/>
              </w:trPr>
              <w:tc>
                <w:tcPr>
                  <w:tcW w:w="8760" w:type="dxa"/>
                  <w:tcBorders>
                    <w:top w:val="nil"/>
                    <w:left w:val="nil"/>
                    <w:bottom w:val="nil"/>
                    <w:right w:val="nil"/>
                  </w:tcBorders>
                  <w:shd w:val="clear" w:color="auto" w:fill="auto"/>
                  <w:noWrap/>
                  <w:hideMark/>
                </w:tcPr>
                <w:p w14:paraId="4755C9FA" w14:textId="2703305B" w:rsidR="005E0172" w:rsidRPr="00994A35" w:rsidRDefault="00C669DA" w:rsidP="002F398B">
                  <w:pPr>
                    <w:spacing w:after="0" w:line="240" w:lineRule="auto"/>
                    <w:rPr>
                      <w:rFonts w:ascii="Cambria" w:eastAsia="Times New Roman" w:hAnsi="Cambria" w:cs="Arial"/>
                      <w:lang w:eastAsia="pl-PL"/>
                    </w:rPr>
                  </w:pPr>
                  <w:r w:rsidRPr="00994A35">
                    <w:rPr>
                      <w:rFonts w:ascii="Cambria" w:eastAsia="Times New Roman" w:hAnsi="Cambria" w:cs="Arial"/>
                      <w:lang w:eastAsia="pl-PL"/>
                    </w:rPr>
                    <w:t>O</w:t>
                  </w:r>
                  <w:r w:rsidR="002F398B" w:rsidRPr="00994A35">
                    <w:rPr>
                      <w:rFonts w:ascii="Cambria" w:eastAsia="Times New Roman" w:hAnsi="Cambria" w:cs="Arial"/>
                      <w:lang w:eastAsia="pl-PL"/>
                    </w:rPr>
                    <w:t xml:space="preserve">świadczenie producenta o zgodności </w:t>
                  </w:r>
                </w:p>
                <w:p w14:paraId="6E904294" w14:textId="4BDFE0E0" w:rsidR="00886EC3" w:rsidRPr="00994A35" w:rsidRDefault="002F398B" w:rsidP="002F398B">
                  <w:pPr>
                    <w:spacing w:after="0" w:line="240" w:lineRule="auto"/>
                    <w:rPr>
                      <w:rFonts w:ascii="Cambria" w:eastAsia="Times New Roman" w:hAnsi="Cambria" w:cs="Arial"/>
                      <w:lang w:eastAsia="pl-PL"/>
                    </w:rPr>
                  </w:pPr>
                  <w:r w:rsidRPr="00994A35">
                    <w:rPr>
                      <w:rFonts w:ascii="Cambria" w:eastAsia="Times New Roman" w:hAnsi="Cambria" w:cs="Arial"/>
                      <w:lang w:eastAsia="pl-PL"/>
                    </w:rPr>
                    <w:t xml:space="preserve">z normą </w:t>
                  </w:r>
                  <w:r w:rsidR="00EB4C72" w:rsidRPr="00994A35">
                    <w:rPr>
                      <w:rFonts w:ascii="Cambria" w:eastAsia="Times New Roman" w:hAnsi="Cambria" w:cs="Arial"/>
                      <w:lang w:eastAsia="pl-PL"/>
                    </w:rPr>
                    <w:t>PN-</w:t>
                  </w:r>
                  <w:r w:rsidRPr="00994A35">
                    <w:rPr>
                      <w:rFonts w:ascii="Cambria" w:eastAsia="Times New Roman" w:hAnsi="Cambria" w:cs="Arial"/>
                      <w:lang w:eastAsia="pl-PL"/>
                    </w:rPr>
                    <w:t>EN867-4</w:t>
                  </w:r>
                  <w:r w:rsidR="00C669DA" w:rsidRPr="00994A35">
                    <w:rPr>
                      <w:rFonts w:ascii="Cambria" w:eastAsia="Times New Roman" w:hAnsi="Cambria" w:cs="Arial"/>
                      <w:lang w:eastAsia="pl-PL"/>
                    </w:rPr>
                    <w:t xml:space="preserve"> </w:t>
                  </w:r>
                  <w:r w:rsidRPr="00994A35">
                    <w:rPr>
                      <w:rFonts w:ascii="Cambria" w:eastAsia="Times New Roman" w:hAnsi="Cambria" w:cs="Arial"/>
                      <w:lang w:eastAsia="pl-PL"/>
                    </w:rPr>
                    <w:t xml:space="preserve"> i </w:t>
                  </w:r>
                  <w:r w:rsidR="00C669DA" w:rsidRPr="00994A35">
                    <w:rPr>
                      <w:rFonts w:ascii="Cambria" w:eastAsia="Times New Roman" w:hAnsi="Cambria" w:cs="Arial"/>
                      <w:lang w:eastAsia="pl-PL"/>
                    </w:rPr>
                    <w:t xml:space="preserve">  </w:t>
                  </w:r>
                  <w:r w:rsidR="00EB4C72" w:rsidRPr="00994A35">
                    <w:rPr>
                      <w:rFonts w:ascii="Cambria" w:eastAsia="Times New Roman" w:hAnsi="Cambria" w:cs="Arial"/>
                      <w:lang w:eastAsia="pl-PL"/>
                    </w:rPr>
                    <w:t xml:space="preserve">PN - </w:t>
                  </w:r>
                  <w:r w:rsidRPr="00994A35">
                    <w:rPr>
                      <w:rFonts w:ascii="Cambria" w:eastAsia="Times New Roman" w:hAnsi="Cambria" w:cs="Arial"/>
                      <w:lang w:eastAsia="pl-PL"/>
                    </w:rPr>
                    <w:t>EN ISO 11140-4</w:t>
                  </w:r>
                </w:p>
              </w:tc>
            </w:tr>
            <w:tr w:rsidR="00994A35" w:rsidRPr="00994A35" w14:paraId="6890FC29" w14:textId="77777777" w:rsidTr="002F398B">
              <w:trPr>
                <w:trHeight w:val="225"/>
              </w:trPr>
              <w:tc>
                <w:tcPr>
                  <w:tcW w:w="8760" w:type="dxa"/>
                  <w:tcBorders>
                    <w:top w:val="nil"/>
                    <w:left w:val="nil"/>
                    <w:bottom w:val="nil"/>
                    <w:right w:val="nil"/>
                  </w:tcBorders>
                  <w:shd w:val="clear" w:color="auto" w:fill="auto"/>
                  <w:noWrap/>
                  <w:hideMark/>
                </w:tcPr>
                <w:p w14:paraId="3BA29DEA" w14:textId="2B63E50B" w:rsidR="002F398B" w:rsidRPr="00994A35" w:rsidRDefault="002F398B" w:rsidP="00C669DA">
                  <w:pPr>
                    <w:spacing w:before="100" w:beforeAutospacing="1" w:after="0" w:line="240" w:lineRule="auto"/>
                    <w:rPr>
                      <w:rFonts w:ascii="Cambria" w:eastAsia="Times New Roman" w:hAnsi="Cambria" w:cs="Arial"/>
                      <w:b/>
                      <w:bCs/>
                      <w:lang w:eastAsia="pl-PL"/>
                    </w:rPr>
                  </w:pPr>
                  <w:r w:rsidRPr="00994A35">
                    <w:rPr>
                      <w:rFonts w:ascii="Cambria" w:eastAsia="Times New Roman" w:hAnsi="Cambria" w:cs="Arial"/>
                      <w:b/>
                      <w:bCs/>
                      <w:lang w:eastAsia="pl-PL"/>
                    </w:rPr>
                    <w:t xml:space="preserve">Wymagania dotyczące pozycji 3 </w:t>
                  </w:r>
                </w:p>
              </w:tc>
            </w:tr>
            <w:tr w:rsidR="00994A35" w:rsidRPr="00994A35" w14:paraId="701A211D" w14:textId="77777777" w:rsidTr="002F398B">
              <w:trPr>
                <w:trHeight w:val="225"/>
              </w:trPr>
              <w:tc>
                <w:tcPr>
                  <w:tcW w:w="8760" w:type="dxa"/>
                  <w:tcBorders>
                    <w:top w:val="nil"/>
                    <w:left w:val="nil"/>
                    <w:bottom w:val="nil"/>
                    <w:right w:val="nil"/>
                  </w:tcBorders>
                  <w:shd w:val="clear" w:color="auto" w:fill="auto"/>
                  <w:noWrap/>
                  <w:hideMark/>
                </w:tcPr>
                <w:p w14:paraId="4227106A" w14:textId="3F6C7A36" w:rsidR="005E0172" w:rsidRPr="00994A35" w:rsidRDefault="00C669DA" w:rsidP="002F398B">
                  <w:pPr>
                    <w:spacing w:after="0" w:line="240" w:lineRule="auto"/>
                    <w:rPr>
                      <w:rFonts w:ascii="Cambria" w:eastAsia="Times New Roman" w:hAnsi="Cambria" w:cs="Arial"/>
                      <w:lang w:eastAsia="pl-PL"/>
                    </w:rPr>
                  </w:pPr>
                  <w:r w:rsidRPr="00994A35">
                    <w:rPr>
                      <w:rFonts w:ascii="Cambria" w:eastAsia="Times New Roman" w:hAnsi="Cambria" w:cs="Arial"/>
                      <w:lang w:eastAsia="pl-PL"/>
                    </w:rPr>
                    <w:t>O</w:t>
                  </w:r>
                  <w:r w:rsidR="002F398B" w:rsidRPr="00994A35">
                    <w:rPr>
                      <w:rFonts w:ascii="Cambria" w:eastAsia="Times New Roman" w:hAnsi="Cambria" w:cs="Arial"/>
                      <w:lang w:eastAsia="pl-PL"/>
                    </w:rPr>
                    <w:t xml:space="preserve">świadczenie producenta o zgodności </w:t>
                  </w:r>
                </w:p>
                <w:p w14:paraId="1D26AF27" w14:textId="66C2C7C4" w:rsidR="00C206D0" w:rsidRPr="00994A35" w:rsidRDefault="002F398B" w:rsidP="00C669DA">
                  <w:pPr>
                    <w:spacing w:after="0" w:line="240" w:lineRule="auto"/>
                    <w:rPr>
                      <w:rFonts w:ascii="Cambria" w:eastAsia="Times New Roman" w:hAnsi="Cambria" w:cs="Arial"/>
                      <w:lang w:eastAsia="pl-PL"/>
                    </w:rPr>
                  </w:pPr>
                  <w:r w:rsidRPr="00994A35">
                    <w:rPr>
                      <w:rFonts w:ascii="Cambria" w:eastAsia="Times New Roman" w:hAnsi="Cambria" w:cs="Arial"/>
                      <w:lang w:eastAsia="pl-PL"/>
                    </w:rPr>
                    <w:t>z normą</w:t>
                  </w:r>
                  <w:r w:rsidR="0022177D" w:rsidRPr="00994A35">
                    <w:rPr>
                      <w:rFonts w:ascii="Cambria" w:eastAsia="Times New Roman" w:hAnsi="Cambria" w:cs="Arial"/>
                      <w:lang w:eastAsia="pl-PL"/>
                    </w:rPr>
                    <w:t xml:space="preserve">  </w:t>
                  </w:r>
                  <w:r w:rsidR="00886EC3" w:rsidRPr="00994A35">
                    <w:rPr>
                      <w:rFonts w:ascii="Cambria" w:eastAsia="Times New Roman" w:hAnsi="Cambria" w:cs="Arial"/>
                      <w:lang w:val="en-US" w:eastAsia="pl-PL"/>
                    </w:rPr>
                    <w:t>PN-</w:t>
                  </w:r>
                  <w:r w:rsidRPr="00994A35">
                    <w:rPr>
                      <w:rFonts w:ascii="Cambria" w:eastAsia="Times New Roman" w:hAnsi="Cambria" w:cs="Arial"/>
                      <w:lang w:val="en-US" w:eastAsia="pl-PL"/>
                    </w:rPr>
                    <w:t xml:space="preserve"> EN 867-5</w:t>
                  </w:r>
                  <w:r w:rsidR="00C669DA" w:rsidRPr="00994A35">
                    <w:rPr>
                      <w:rFonts w:ascii="Cambria" w:eastAsia="Times New Roman" w:hAnsi="Cambria" w:cs="Arial"/>
                      <w:lang w:val="en-US" w:eastAsia="pl-PL"/>
                    </w:rPr>
                    <w:t xml:space="preserve">   </w:t>
                  </w:r>
                  <w:r w:rsidRPr="00994A35">
                    <w:rPr>
                      <w:rFonts w:ascii="Cambria" w:eastAsia="Times New Roman" w:hAnsi="Cambria" w:cs="Arial"/>
                      <w:lang w:val="en-US" w:eastAsia="pl-PL"/>
                    </w:rPr>
                    <w:t xml:space="preserve"> </w:t>
                  </w:r>
                  <w:proofErr w:type="spellStart"/>
                  <w:r w:rsidRPr="00994A35">
                    <w:rPr>
                      <w:rFonts w:ascii="Cambria" w:eastAsia="Times New Roman" w:hAnsi="Cambria" w:cs="Arial"/>
                      <w:lang w:val="en-US" w:eastAsia="pl-PL"/>
                    </w:rPr>
                    <w:t>i</w:t>
                  </w:r>
                  <w:proofErr w:type="spellEnd"/>
                  <w:r w:rsidRPr="00994A35">
                    <w:rPr>
                      <w:rFonts w:ascii="Cambria" w:eastAsia="Times New Roman" w:hAnsi="Cambria" w:cs="Arial"/>
                      <w:lang w:val="en-US" w:eastAsia="pl-PL"/>
                    </w:rPr>
                    <w:t xml:space="preserve"> </w:t>
                  </w:r>
                  <w:r w:rsidR="00C669DA" w:rsidRPr="00994A35">
                    <w:rPr>
                      <w:rFonts w:ascii="Cambria" w:eastAsia="Times New Roman" w:hAnsi="Cambria" w:cs="Arial"/>
                      <w:lang w:val="en-US" w:eastAsia="pl-PL"/>
                    </w:rPr>
                    <w:t xml:space="preserve">  </w:t>
                  </w:r>
                  <w:r w:rsidR="00886EC3" w:rsidRPr="00994A35">
                    <w:rPr>
                      <w:rFonts w:ascii="Cambria" w:eastAsia="Times New Roman" w:hAnsi="Cambria" w:cs="Arial"/>
                      <w:lang w:val="en-US" w:eastAsia="pl-PL"/>
                    </w:rPr>
                    <w:t>PN-</w:t>
                  </w:r>
                  <w:r w:rsidRPr="00994A35">
                    <w:rPr>
                      <w:rFonts w:ascii="Cambria" w:eastAsia="Times New Roman" w:hAnsi="Cambria" w:cs="Arial"/>
                      <w:lang w:val="en-US" w:eastAsia="pl-PL"/>
                    </w:rPr>
                    <w:t>EN ISO 11140-1</w:t>
                  </w:r>
                </w:p>
              </w:tc>
            </w:tr>
          </w:tbl>
          <w:p w14:paraId="040B8F7E" w14:textId="77777777" w:rsidR="00865F28" w:rsidRPr="00994A35" w:rsidRDefault="00865F28" w:rsidP="00865F28">
            <w:pPr>
              <w:autoSpaceDN w:val="0"/>
              <w:adjustRightInd w:val="0"/>
              <w:jc w:val="both"/>
              <w:rPr>
                <w:rFonts w:ascii="Cambria" w:eastAsia="Univers-PL" w:hAnsi="Cambria" w:cs="Arial"/>
                <w:highlight w:val="yellow"/>
              </w:rPr>
            </w:pPr>
          </w:p>
        </w:tc>
      </w:tr>
      <w:tr w:rsidR="00865F28" w14:paraId="7E8C46DB" w14:textId="77777777" w:rsidTr="00EA0778">
        <w:tc>
          <w:tcPr>
            <w:tcW w:w="1413" w:type="dxa"/>
          </w:tcPr>
          <w:p w14:paraId="0B8D79D9" w14:textId="147A5348" w:rsidR="00865F28" w:rsidRPr="00994A35" w:rsidRDefault="00865F28" w:rsidP="00865F28">
            <w:pPr>
              <w:autoSpaceDN w:val="0"/>
              <w:adjustRightInd w:val="0"/>
              <w:jc w:val="both"/>
              <w:rPr>
                <w:rFonts w:ascii="Cambria" w:eastAsia="Univers-PL" w:hAnsi="Cambria" w:cs="Arial"/>
                <w:b/>
                <w:sz w:val="20"/>
                <w:szCs w:val="20"/>
                <w:highlight w:val="yellow"/>
              </w:rPr>
            </w:pPr>
            <w:r w:rsidRPr="00994A35">
              <w:rPr>
                <w:rFonts w:ascii="Cambria" w:eastAsia="Univers-PL" w:hAnsi="Cambria" w:cs="Arial"/>
                <w:b/>
                <w:sz w:val="20"/>
                <w:szCs w:val="20"/>
              </w:rPr>
              <w:t>ZADANIE</w:t>
            </w:r>
            <w:r w:rsidR="000C6619" w:rsidRPr="00994A35">
              <w:rPr>
                <w:rFonts w:ascii="Cambria" w:eastAsia="Univers-PL" w:hAnsi="Cambria" w:cs="Arial"/>
                <w:b/>
                <w:sz w:val="20"/>
                <w:szCs w:val="20"/>
              </w:rPr>
              <w:t xml:space="preserve"> </w:t>
            </w:r>
            <w:r w:rsidRPr="00994A35">
              <w:rPr>
                <w:rFonts w:ascii="Cambria" w:eastAsia="Univers-PL" w:hAnsi="Cambria" w:cs="Arial"/>
                <w:b/>
                <w:sz w:val="20"/>
                <w:szCs w:val="20"/>
              </w:rPr>
              <w:t>6</w:t>
            </w:r>
          </w:p>
        </w:tc>
        <w:tc>
          <w:tcPr>
            <w:tcW w:w="8051" w:type="dxa"/>
          </w:tcPr>
          <w:tbl>
            <w:tblPr>
              <w:tblW w:w="9880" w:type="dxa"/>
              <w:tblLayout w:type="fixed"/>
              <w:tblCellMar>
                <w:left w:w="70" w:type="dxa"/>
                <w:right w:w="70" w:type="dxa"/>
              </w:tblCellMar>
              <w:tblLook w:val="04A0" w:firstRow="1" w:lastRow="0" w:firstColumn="1" w:lastColumn="0" w:noHBand="0" w:noVBand="1"/>
            </w:tblPr>
            <w:tblGrid>
              <w:gridCol w:w="9880"/>
            </w:tblGrid>
            <w:tr w:rsidR="00994A35" w:rsidRPr="00994A35" w14:paraId="75294185" w14:textId="77777777" w:rsidTr="003C1EE4">
              <w:trPr>
                <w:trHeight w:val="743"/>
              </w:trPr>
              <w:tc>
                <w:tcPr>
                  <w:tcW w:w="9880" w:type="dxa"/>
                  <w:tcBorders>
                    <w:top w:val="nil"/>
                    <w:left w:val="nil"/>
                    <w:bottom w:val="nil"/>
                    <w:right w:val="nil"/>
                  </w:tcBorders>
                  <w:shd w:val="clear" w:color="auto" w:fill="auto"/>
                  <w:vAlign w:val="center"/>
                  <w:hideMark/>
                </w:tcPr>
                <w:p w14:paraId="6D86DFAD" w14:textId="77777777" w:rsidR="005E0172" w:rsidRPr="00994A35" w:rsidRDefault="003C1EE4" w:rsidP="00F348E2">
                  <w:pPr>
                    <w:pStyle w:val="Bezodstpw"/>
                    <w:numPr>
                      <w:ilvl w:val="0"/>
                      <w:numId w:val="68"/>
                    </w:numPr>
                    <w:rPr>
                      <w:rFonts w:ascii="Cambria" w:hAnsi="Cambria"/>
                      <w:lang w:eastAsia="pl-PL"/>
                    </w:rPr>
                  </w:pPr>
                  <w:r w:rsidRPr="00994A35">
                    <w:rPr>
                      <w:rFonts w:ascii="Cambria" w:hAnsi="Cambria"/>
                      <w:lang w:eastAsia="pl-PL"/>
                    </w:rPr>
                    <w:t xml:space="preserve">Badania wytwórcy potwierdzające wymagane parametry: </w:t>
                  </w:r>
                </w:p>
                <w:p w14:paraId="52B97C30" w14:textId="77777777" w:rsidR="005E0172" w:rsidRPr="00994A35" w:rsidRDefault="003C1EE4" w:rsidP="005E0172">
                  <w:pPr>
                    <w:pStyle w:val="Bezodstpw"/>
                    <w:rPr>
                      <w:rFonts w:ascii="Cambria" w:hAnsi="Cambria"/>
                      <w:lang w:eastAsia="pl-PL"/>
                    </w:rPr>
                  </w:pPr>
                  <w:r w:rsidRPr="00994A35">
                    <w:rPr>
                      <w:rFonts w:ascii="Cambria" w:hAnsi="Cambria"/>
                      <w:lang w:eastAsia="pl-PL"/>
                    </w:rPr>
                    <w:t xml:space="preserve">długość min. 280mm. grubość na palcu 0.20 mm., </w:t>
                  </w:r>
                </w:p>
                <w:p w14:paraId="0CFA30A7" w14:textId="352FAF17" w:rsidR="005E0172" w:rsidRPr="00994A35" w:rsidRDefault="003C1EE4" w:rsidP="005E0172">
                  <w:pPr>
                    <w:pStyle w:val="Bezodstpw"/>
                    <w:rPr>
                      <w:rFonts w:ascii="Cambria" w:hAnsi="Cambria"/>
                      <w:lang w:eastAsia="pl-PL"/>
                    </w:rPr>
                  </w:pPr>
                  <w:r w:rsidRPr="00994A35">
                    <w:rPr>
                      <w:rFonts w:ascii="Cambria" w:hAnsi="Cambria"/>
                      <w:lang w:eastAsia="pl-PL"/>
                    </w:rPr>
                    <w:t>siłę zrywu przed starzeniem minimum 13 N, oraz AQL 1.0</w:t>
                  </w:r>
                </w:p>
              </w:tc>
            </w:tr>
            <w:tr w:rsidR="00994A35" w:rsidRPr="00994A35" w14:paraId="47B002F6" w14:textId="77777777" w:rsidTr="003C1EE4">
              <w:trPr>
                <w:trHeight w:val="255"/>
              </w:trPr>
              <w:tc>
                <w:tcPr>
                  <w:tcW w:w="9880" w:type="dxa"/>
                  <w:tcBorders>
                    <w:top w:val="nil"/>
                    <w:left w:val="nil"/>
                    <w:bottom w:val="nil"/>
                    <w:right w:val="nil"/>
                  </w:tcBorders>
                  <w:shd w:val="clear" w:color="auto" w:fill="auto"/>
                  <w:noWrap/>
                  <w:vAlign w:val="bottom"/>
                  <w:hideMark/>
                </w:tcPr>
                <w:p w14:paraId="61B33768" w14:textId="77777777" w:rsidR="00195A7E" w:rsidRPr="00994A35" w:rsidRDefault="003C1EE4" w:rsidP="00F348E2">
                  <w:pPr>
                    <w:pStyle w:val="Bezodstpw"/>
                    <w:numPr>
                      <w:ilvl w:val="0"/>
                      <w:numId w:val="68"/>
                    </w:numPr>
                    <w:rPr>
                      <w:rFonts w:ascii="Cambria" w:hAnsi="Cambria"/>
                      <w:lang w:eastAsia="pl-PL"/>
                    </w:rPr>
                  </w:pPr>
                  <w:r w:rsidRPr="00994A35">
                    <w:rPr>
                      <w:rFonts w:ascii="Cambria" w:hAnsi="Cambria"/>
                      <w:lang w:eastAsia="pl-PL"/>
                    </w:rPr>
                    <w:t xml:space="preserve">Certyfikat Badania Typu WE w kategorii III Środków Ochrony </w:t>
                  </w:r>
                </w:p>
                <w:p w14:paraId="4AC376C3" w14:textId="336186DF" w:rsidR="00D507F1" w:rsidRPr="00994A35" w:rsidRDefault="003C1EE4" w:rsidP="00195A7E">
                  <w:pPr>
                    <w:pStyle w:val="Bezodstpw"/>
                    <w:ind w:left="360"/>
                    <w:rPr>
                      <w:rFonts w:ascii="Cambria" w:hAnsi="Cambria"/>
                      <w:lang w:eastAsia="pl-PL"/>
                    </w:rPr>
                  </w:pPr>
                  <w:r w:rsidRPr="00994A35">
                    <w:rPr>
                      <w:rFonts w:ascii="Cambria" w:hAnsi="Cambria"/>
                      <w:lang w:eastAsia="pl-PL"/>
                    </w:rPr>
                    <w:t>Indywidualnej.</w:t>
                  </w:r>
                </w:p>
              </w:tc>
            </w:tr>
            <w:tr w:rsidR="00994A35" w:rsidRPr="00994A35" w14:paraId="1697E8D1" w14:textId="77777777" w:rsidTr="003C1EE4">
              <w:trPr>
                <w:trHeight w:val="255"/>
              </w:trPr>
              <w:tc>
                <w:tcPr>
                  <w:tcW w:w="9880" w:type="dxa"/>
                  <w:tcBorders>
                    <w:top w:val="nil"/>
                    <w:left w:val="nil"/>
                    <w:bottom w:val="nil"/>
                    <w:right w:val="nil"/>
                  </w:tcBorders>
                  <w:shd w:val="clear" w:color="auto" w:fill="auto"/>
                  <w:noWrap/>
                  <w:vAlign w:val="bottom"/>
                  <w:hideMark/>
                </w:tcPr>
                <w:p w14:paraId="3F7FD6AE" w14:textId="77777777" w:rsidR="00195A7E" w:rsidRPr="00994A35" w:rsidRDefault="003C1EE4" w:rsidP="00F348E2">
                  <w:pPr>
                    <w:pStyle w:val="Bezodstpw"/>
                    <w:numPr>
                      <w:ilvl w:val="0"/>
                      <w:numId w:val="68"/>
                    </w:numPr>
                    <w:rPr>
                      <w:rFonts w:ascii="Cambria" w:hAnsi="Cambria"/>
                      <w:lang w:eastAsia="pl-PL"/>
                    </w:rPr>
                  </w:pPr>
                  <w:r w:rsidRPr="00994A35">
                    <w:rPr>
                      <w:rFonts w:ascii="Cambria" w:hAnsi="Cambria"/>
                      <w:lang w:eastAsia="pl-PL"/>
                    </w:rPr>
                    <w:t xml:space="preserve">Raport badania wykonany w niezależnym laboratorium potwierdzający </w:t>
                  </w:r>
                </w:p>
                <w:p w14:paraId="466E7554" w14:textId="015CC25A" w:rsidR="00EA565C" w:rsidRPr="008F3C2D" w:rsidRDefault="00195A7E" w:rsidP="00DF1F7D">
                  <w:pPr>
                    <w:pStyle w:val="Bezodstpw"/>
                    <w:rPr>
                      <w:rFonts w:ascii="Cambria" w:hAnsi="Cambria"/>
                      <w:lang w:eastAsia="pl-PL"/>
                    </w:rPr>
                  </w:pPr>
                  <w:r w:rsidRPr="00994A35">
                    <w:rPr>
                      <w:rFonts w:ascii="Cambria" w:hAnsi="Cambria"/>
                      <w:lang w:eastAsia="pl-PL"/>
                    </w:rPr>
                    <w:t>Z</w:t>
                  </w:r>
                  <w:r w:rsidR="003C1EE4" w:rsidRPr="00994A35">
                    <w:rPr>
                      <w:rFonts w:ascii="Cambria" w:hAnsi="Cambria"/>
                      <w:lang w:eastAsia="pl-PL"/>
                    </w:rPr>
                    <w:t>godność</w:t>
                  </w:r>
                  <w:r w:rsidRPr="00994A35">
                    <w:rPr>
                      <w:rFonts w:ascii="Cambria" w:hAnsi="Cambria"/>
                      <w:lang w:eastAsia="pl-PL"/>
                    </w:rPr>
                    <w:t xml:space="preserve"> </w:t>
                  </w:r>
                  <w:r w:rsidR="003C1EE4" w:rsidRPr="00994A35">
                    <w:rPr>
                      <w:rFonts w:ascii="Cambria" w:hAnsi="Cambria"/>
                      <w:lang w:eastAsia="pl-PL"/>
                    </w:rPr>
                    <w:t>z ASTM F1671.</w:t>
                  </w:r>
                </w:p>
              </w:tc>
            </w:tr>
            <w:tr w:rsidR="00994A35" w:rsidRPr="00994A35" w14:paraId="7EDB14C9" w14:textId="77777777" w:rsidTr="003C1EE4">
              <w:trPr>
                <w:trHeight w:val="255"/>
              </w:trPr>
              <w:tc>
                <w:tcPr>
                  <w:tcW w:w="9880" w:type="dxa"/>
                  <w:tcBorders>
                    <w:top w:val="nil"/>
                    <w:left w:val="nil"/>
                    <w:bottom w:val="nil"/>
                    <w:right w:val="nil"/>
                  </w:tcBorders>
                  <w:shd w:val="clear" w:color="auto" w:fill="auto"/>
                  <w:noWrap/>
                  <w:vAlign w:val="bottom"/>
                  <w:hideMark/>
                </w:tcPr>
                <w:p w14:paraId="236023F2" w14:textId="77777777" w:rsidR="00195A7E" w:rsidRPr="00994A35" w:rsidRDefault="003C1EE4" w:rsidP="00F348E2">
                  <w:pPr>
                    <w:pStyle w:val="Bezodstpw"/>
                    <w:numPr>
                      <w:ilvl w:val="0"/>
                      <w:numId w:val="68"/>
                    </w:numPr>
                    <w:rPr>
                      <w:rFonts w:ascii="Cambria" w:hAnsi="Cambria"/>
                      <w:lang w:eastAsia="pl-PL"/>
                    </w:rPr>
                  </w:pPr>
                  <w:r w:rsidRPr="00994A35">
                    <w:rPr>
                      <w:rFonts w:ascii="Cambria" w:hAnsi="Cambria"/>
                      <w:lang w:eastAsia="pl-PL"/>
                    </w:rPr>
                    <w:t xml:space="preserve">Certyfikat wydany przez jednostkę notyfikowaną </w:t>
                  </w:r>
                </w:p>
                <w:p w14:paraId="5CCB5079" w14:textId="5E98A4A0" w:rsidR="00F21D9E" w:rsidRPr="00994A35" w:rsidRDefault="003C1EE4" w:rsidP="00455B6E">
                  <w:pPr>
                    <w:pStyle w:val="Bezodstpw"/>
                    <w:rPr>
                      <w:rFonts w:ascii="Cambria" w:hAnsi="Cambria"/>
                      <w:lang w:eastAsia="pl-PL"/>
                    </w:rPr>
                  </w:pPr>
                  <w:r w:rsidRPr="00994A35">
                    <w:rPr>
                      <w:rFonts w:ascii="Cambria" w:hAnsi="Cambria"/>
                      <w:lang w:eastAsia="pl-PL"/>
                    </w:rPr>
                    <w:t xml:space="preserve">potwierdzający zgodność z </w:t>
                  </w:r>
                  <w:r w:rsidR="00195A7E" w:rsidRPr="00994A35">
                    <w:rPr>
                      <w:rFonts w:ascii="Cambria" w:hAnsi="Cambria"/>
                      <w:lang w:eastAsia="pl-PL"/>
                    </w:rPr>
                    <w:t xml:space="preserve"> </w:t>
                  </w:r>
                  <w:r w:rsidRPr="00994A35">
                    <w:rPr>
                      <w:rFonts w:ascii="Cambria" w:hAnsi="Cambria"/>
                      <w:lang w:eastAsia="pl-PL"/>
                    </w:rPr>
                    <w:t>normą  EN 374-3.</w:t>
                  </w:r>
                </w:p>
              </w:tc>
            </w:tr>
            <w:tr w:rsidR="00994A35" w:rsidRPr="00994A35" w14:paraId="21BC0F14" w14:textId="77777777" w:rsidTr="003C1EE4">
              <w:trPr>
                <w:trHeight w:val="255"/>
              </w:trPr>
              <w:tc>
                <w:tcPr>
                  <w:tcW w:w="9880" w:type="dxa"/>
                  <w:tcBorders>
                    <w:top w:val="nil"/>
                    <w:left w:val="nil"/>
                    <w:bottom w:val="nil"/>
                    <w:right w:val="nil"/>
                  </w:tcBorders>
                  <w:shd w:val="clear" w:color="auto" w:fill="auto"/>
                  <w:noWrap/>
                  <w:vAlign w:val="bottom"/>
                  <w:hideMark/>
                </w:tcPr>
                <w:p w14:paraId="35B95343" w14:textId="0A815E71" w:rsidR="00D507F1" w:rsidRPr="00994A35" w:rsidRDefault="00F21D9E" w:rsidP="00F348E2">
                  <w:pPr>
                    <w:pStyle w:val="Akapitzlist"/>
                    <w:numPr>
                      <w:ilvl w:val="0"/>
                      <w:numId w:val="68"/>
                    </w:numPr>
                    <w:spacing w:after="0" w:line="240" w:lineRule="auto"/>
                    <w:rPr>
                      <w:rFonts w:ascii="Cambria" w:eastAsia="Times New Roman" w:hAnsi="Cambria" w:cs="Arial"/>
                      <w:lang w:eastAsia="pl-PL"/>
                    </w:rPr>
                  </w:pPr>
                  <w:r w:rsidRPr="00994A35">
                    <w:rPr>
                      <w:rFonts w:ascii="Cambria" w:eastAsia="Times New Roman" w:hAnsi="Cambria" w:cs="Arial"/>
                      <w:lang w:eastAsia="pl-PL"/>
                    </w:rPr>
                    <w:t xml:space="preserve">Oświadczenie producenta o zgodności </w:t>
                  </w:r>
                  <w:r w:rsidR="003C1EE4" w:rsidRPr="00994A35">
                    <w:rPr>
                      <w:rFonts w:ascii="Cambria" w:hAnsi="Cambria"/>
                      <w:lang w:eastAsia="pl-PL"/>
                    </w:rPr>
                    <w:t>z</w:t>
                  </w:r>
                  <w:r w:rsidR="00815B28" w:rsidRPr="00994A35">
                    <w:rPr>
                      <w:rFonts w:ascii="Cambria" w:hAnsi="Cambria"/>
                      <w:lang w:eastAsia="pl-PL"/>
                    </w:rPr>
                    <w:t xml:space="preserve"> normami</w:t>
                  </w:r>
                  <w:r w:rsidR="000C7E50">
                    <w:rPr>
                      <w:rFonts w:ascii="Cambria" w:hAnsi="Cambria"/>
                      <w:lang w:eastAsia="pl-PL"/>
                    </w:rPr>
                    <w:t xml:space="preserve">  </w:t>
                  </w:r>
                  <w:r w:rsidR="00815B28" w:rsidRPr="00994A35">
                    <w:rPr>
                      <w:rFonts w:ascii="Cambria" w:hAnsi="Cambria"/>
                      <w:lang w:eastAsia="pl-PL"/>
                    </w:rPr>
                    <w:t xml:space="preserve"> EN 455,</w:t>
                  </w:r>
                  <w:r w:rsidR="00DF1F7D" w:rsidRPr="00994A35">
                    <w:rPr>
                      <w:rFonts w:ascii="Cambria" w:hAnsi="Cambria"/>
                      <w:lang w:eastAsia="pl-PL"/>
                    </w:rPr>
                    <w:t xml:space="preserve">   </w:t>
                  </w:r>
                  <w:r w:rsidR="00815B28" w:rsidRPr="00994A35">
                    <w:rPr>
                      <w:rFonts w:ascii="Cambria" w:hAnsi="Cambria"/>
                      <w:lang w:eastAsia="pl-PL"/>
                    </w:rPr>
                    <w:t xml:space="preserve"> EN 420,</w:t>
                  </w:r>
                  <w:r w:rsidRPr="00994A35">
                    <w:rPr>
                      <w:rFonts w:ascii="Cambria" w:hAnsi="Cambria"/>
                      <w:lang w:eastAsia="pl-PL"/>
                    </w:rPr>
                    <w:t xml:space="preserve">   </w:t>
                  </w:r>
                  <w:r w:rsidR="00815B28" w:rsidRPr="00994A35">
                    <w:rPr>
                      <w:rFonts w:ascii="Cambria" w:hAnsi="Cambria"/>
                      <w:lang w:eastAsia="pl-PL"/>
                    </w:rPr>
                    <w:t xml:space="preserve"> EN 388 </w:t>
                  </w:r>
                </w:p>
              </w:tc>
            </w:tr>
          </w:tbl>
          <w:p w14:paraId="4D883CAB" w14:textId="77777777" w:rsidR="00865F28" w:rsidRPr="00994A35" w:rsidRDefault="00865F28" w:rsidP="00865F28">
            <w:pPr>
              <w:autoSpaceDN w:val="0"/>
              <w:adjustRightInd w:val="0"/>
              <w:jc w:val="both"/>
              <w:rPr>
                <w:rFonts w:ascii="Cambria" w:eastAsia="Univers-PL" w:hAnsi="Cambria" w:cs="Arial"/>
                <w:highlight w:val="yellow"/>
              </w:rPr>
            </w:pPr>
          </w:p>
        </w:tc>
      </w:tr>
      <w:tr w:rsidR="00865F28" w14:paraId="3EEE4B94" w14:textId="77777777" w:rsidTr="00EA0778">
        <w:tc>
          <w:tcPr>
            <w:tcW w:w="1413" w:type="dxa"/>
          </w:tcPr>
          <w:p w14:paraId="66873E7C" w14:textId="6E322040" w:rsidR="00865F28" w:rsidRPr="00994A35" w:rsidRDefault="00865F28" w:rsidP="00865F28">
            <w:pPr>
              <w:autoSpaceDN w:val="0"/>
              <w:adjustRightInd w:val="0"/>
              <w:jc w:val="both"/>
              <w:rPr>
                <w:rFonts w:ascii="Cambria" w:eastAsia="Univers-PL" w:hAnsi="Cambria" w:cs="Arial"/>
                <w:sz w:val="20"/>
                <w:szCs w:val="20"/>
                <w:highlight w:val="yellow"/>
              </w:rPr>
            </w:pPr>
            <w:r w:rsidRPr="00994A35">
              <w:rPr>
                <w:rFonts w:ascii="Cambria" w:eastAsia="Univers-PL" w:hAnsi="Cambria" w:cs="Arial"/>
                <w:sz w:val="20"/>
                <w:szCs w:val="20"/>
              </w:rPr>
              <w:t>ZADANIE7</w:t>
            </w:r>
          </w:p>
        </w:tc>
        <w:tc>
          <w:tcPr>
            <w:tcW w:w="8051" w:type="dxa"/>
          </w:tcPr>
          <w:p w14:paraId="6D750FDC" w14:textId="54078BAB" w:rsidR="00BC5AAF" w:rsidRPr="008F3C2D" w:rsidRDefault="00901139" w:rsidP="00046E90">
            <w:pPr>
              <w:autoSpaceDN w:val="0"/>
              <w:adjustRightInd w:val="0"/>
              <w:jc w:val="both"/>
              <w:rPr>
                <w:rFonts w:ascii="Cambria" w:eastAsia="Univers-PL" w:hAnsi="Cambria" w:cs="Arial"/>
              </w:rPr>
            </w:pPr>
            <w:r w:rsidRPr="00994A35">
              <w:rPr>
                <w:rFonts w:ascii="Cambria" w:eastAsia="Univers-PL" w:hAnsi="Cambria" w:cs="Arial"/>
              </w:rPr>
              <w:t xml:space="preserve">Certyfikat ISO 9001  </w:t>
            </w:r>
            <w:r w:rsidR="00DB5A74" w:rsidRPr="00994A35">
              <w:rPr>
                <w:rFonts w:ascii="Cambria" w:eastAsia="Univers-PL" w:hAnsi="Cambria" w:cs="Arial"/>
              </w:rPr>
              <w:t>producenta urządzenia</w:t>
            </w:r>
            <w:r w:rsidR="000C7E50">
              <w:rPr>
                <w:rFonts w:ascii="Cambria" w:eastAsia="Univers-PL" w:hAnsi="Cambria" w:cs="Arial"/>
              </w:rPr>
              <w:t xml:space="preserve"> </w:t>
            </w:r>
            <w:r w:rsidR="00F17C5D" w:rsidRPr="00994A35">
              <w:rPr>
                <w:rFonts w:ascii="Cambria" w:eastAsia="Univers-PL" w:hAnsi="Cambria" w:cs="Arial"/>
              </w:rPr>
              <w:t xml:space="preserve">- w </w:t>
            </w:r>
            <w:r w:rsidRPr="00994A35">
              <w:rPr>
                <w:rFonts w:ascii="Cambria" w:eastAsia="Univers-PL" w:hAnsi="Cambria" w:cs="Arial"/>
              </w:rPr>
              <w:t xml:space="preserve"> zakresie </w:t>
            </w:r>
            <w:r w:rsidR="00BC5AAF" w:rsidRPr="00994A35">
              <w:rPr>
                <w:rFonts w:ascii="Cambria" w:eastAsia="Univers-PL" w:hAnsi="Cambria" w:cs="Arial"/>
              </w:rPr>
              <w:t xml:space="preserve"> z</w:t>
            </w:r>
            <w:r w:rsidR="00942A62" w:rsidRPr="00994A35">
              <w:rPr>
                <w:rFonts w:ascii="Cambria" w:eastAsia="Univers-PL" w:hAnsi="Cambria" w:cs="Arial"/>
              </w:rPr>
              <w:t>arządzania jakością</w:t>
            </w:r>
            <w:r w:rsidR="000C7E50">
              <w:rPr>
                <w:rFonts w:ascii="Cambria" w:eastAsia="Univers-PL" w:hAnsi="Cambria" w:cs="Arial"/>
              </w:rPr>
              <w:t>: materiały diagnostyczne</w:t>
            </w:r>
            <w:r w:rsidR="00046E90" w:rsidRPr="00994A35">
              <w:rPr>
                <w:rFonts w:ascii="Cambria" w:eastAsia="Univers-PL" w:hAnsi="Cambria" w:cs="Arial"/>
              </w:rPr>
              <w:t>, oprogramowania</w:t>
            </w:r>
          </w:p>
        </w:tc>
      </w:tr>
      <w:tr w:rsidR="00195A7E" w14:paraId="49405A14" w14:textId="77777777" w:rsidTr="00EA0778">
        <w:tc>
          <w:tcPr>
            <w:tcW w:w="9464" w:type="dxa"/>
            <w:gridSpan w:val="2"/>
          </w:tcPr>
          <w:p w14:paraId="7C853E7A" w14:textId="6C94A6F3" w:rsidR="00BA40A9" w:rsidRPr="000C7E50" w:rsidRDefault="00195A7E" w:rsidP="00865F28">
            <w:pPr>
              <w:autoSpaceDN w:val="0"/>
              <w:adjustRightInd w:val="0"/>
              <w:jc w:val="both"/>
              <w:rPr>
                <w:rFonts w:ascii="Cambria" w:eastAsia="Univers-PL" w:hAnsi="Cambria" w:cs="Arial"/>
                <w:sz w:val="20"/>
                <w:szCs w:val="20"/>
              </w:rPr>
            </w:pPr>
            <w:r w:rsidRPr="000C7E50">
              <w:rPr>
                <w:rFonts w:ascii="Cambria" w:eastAsia="Univers-PL" w:hAnsi="Cambria" w:cs="Arial"/>
                <w:sz w:val="20"/>
                <w:szCs w:val="20"/>
              </w:rPr>
              <w:t>Za jednostkę notyfikowaną  uważa się niezależny podmiot zajmujący się poświadczaniem spełnie</w:t>
            </w:r>
            <w:r w:rsidR="003A671E" w:rsidRPr="000C7E50">
              <w:rPr>
                <w:rFonts w:ascii="Cambria" w:eastAsia="Univers-PL" w:hAnsi="Cambria" w:cs="Arial"/>
                <w:sz w:val="20"/>
                <w:szCs w:val="20"/>
              </w:rPr>
              <w:t>nia określonych norm</w:t>
            </w:r>
            <w:r w:rsidR="00BA40A9" w:rsidRPr="000C7E50">
              <w:rPr>
                <w:rFonts w:ascii="Cambria" w:eastAsia="Univers-PL" w:hAnsi="Cambria" w:cs="Arial"/>
                <w:sz w:val="20"/>
                <w:szCs w:val="20"/>
              </w:rPr>
              <w:t xml:space="preserve"> lub jednostkę oceniającą zgodność.</w:t>
            </w:r>
          </w:p>
          <w:p w14:paraId="03BB733B" w14:textId="4DFC9292" w:rsidR="008F3C2D" w:rsidRPr="008F3C2D" w:rsidRDefault="003A671E" w:rsidP="00865F28">
            <w:pPr>
              <w:autoSpaceDN w:val="0"/>
              <w:adjustRightInd w:val="0"/>
              <w:jc w:val="both"/>
              <w:rPr>
                <w:rFonts w:ascii="Cambria" w:eastAsia="Univers-PL" w:hAnsi="Cambria" w:cs="Arial"/>
                <w:sz w:val="20"/>
                <w:szCs w:val="20"/>
              </w:rPr>
            </w:pPr>
            <w:r w:rsidRPr="000C7E50">
              <w:rPr>
                <w:rFonts w:ascii="Cambria" w:eastAsia="Univers-PL" w:hAnsi="Cambria" w:cs="Arial"/>
                <w:sz w:val="20"/>
                <w:szCs w:val="20"/>
              </w:rPr>
              <w:t xml:space="preserve">Za </w:t>
            </w:r>
            <w:proofErr w:type="spellStart"/>
            <w:r w:rsidRPr="000C7E50">
              <w:rPr>
                <w:rFonts w:ascii="Cambria" w:eastAsia="Univers-PL" w:hAnsi="Cambria" w:cs="Arial"/>
                <w:sz w:val="20"/>
                <w:szCs w:val="20"/>
              </w:rPr>
              <w:t>ceryfikat</w:t>
            </w:r>
            <w:proofErr w:type="spellEnd"/>
            <w:r w:rsidRPr="000C7E50">
              <w:rPr>
                <w:rFonts w:ascii="Cambria" w:eastAsia="Univers-PL" w:hAnsi="Cambria" w:cs="Arial"/>
                <w:sz w:val="20"/>
                <w:szCs w:val="20"/>
              </w:rPr>
              <w:t xml:space="preserve"> wydany przez jednostkę notyfikowana uważa się </w:t>
            </w:r>
            <w:r w:rsidR="006802E9" w:rsidRPr="000C7E50">
              <w:rPr>
                <w:rFonts w:ascii="Cambria" w:eastAsia="Univers-PL" w:hAnsi="Cambria" w:cs="Arial"/>
                <w:sz w:val="20"/>
                <w:szCs w:val="20"/>
              </w:rPr>
              <w:t>także zaświadczenia</w:t>
            </w:r>
            <w:r w:rsidR="00921093" w:rsidRPr="000C7E50">
              <w:rPr>
                <w:rFonts w:ascii="Cambria" w:eastAsia="Univers-PL" w:hAnsi="Cambria" w:cs="Arial"/>
                <w:sz w:val="20"/>
                <w:szCs w:val="20"/>
              </w:rPr>
              <w:t xml:space="preserve"> lub inne środki dowodowe</w:t>
            </w:r>
            <w:r w:rsidR="006802E9" w:rsidRPr="000C7E50">
              <w:rPr>
                <w:rFonts w:ascii="Cambria" w:eastAsia="Univers-PL" w:hAnsi="Cambria" w:cs="Arial"/>
                <w:sz w:val="20"/>
                <w:szCs w:val="20"/>
              </w:rPr>
              <w:t>.</w:t>
            </w:r>
          </w:p>
        </w:tc>
      </w:tr>
    </w:tbl>
    <w:p w14:paraId="40BCD5BC" w14:textId="77777777" w:rsidR="00B072C5" w:rsidRPr="00716217" w:rsidRDefault="00B072C5" w:rsidP="00F81C2B">
      <w:pPr>
        <w:pStyle w:val="Bezodstpw"/>
        <w:rPr>
          <w:rFonts w:ascii="Arial Narrow" w:hAnsi="Arial Narrow" w:cs="Times New Roman"/>
          <w:color w:val="FF0000"/>
        </w:rPr>
      </w:pPr>
    </w:p>
    <w:p w14:paraId="6F8C784B" w14:textId="77777777" w:rsidR="00E625B0" w:rsidRPr="007E1496" w:rsidRDefault="00E625B0" w:rsidP="00F348E2">
      <w:pPr>
        <w:pStyle w:val="Akapitzlist"/>
        <w:numPr>
          <w:ilvl w:val="0"/>
          <w:numId w:val="87"/>
        </w:numPr>
        <w:autoSpaceDN w:val="0"/>
        <w:adjustRightInd w:val="0"/>
        <w:jc w:val="both"/>
        <w:rPr>
          <w:rFonts w:ascii="Cambria" w:eastAsia="Univers-PL" w:hAnsi="Cambria" w:cs="Arial"/>
        </w:rPr>
      </w:pPr>
      <w:r w:rsidRPr="007E1496">
        <w:rPr>
          <w:rFonts w:ascii="Cambria" w:hAnsi="Cambria" w:cs="Arial"/>
        </w:rPr>
        <w:lastRenderedPageBreak/>
        <w:t xml:space="preserve">Jeżeli wykonawca ma siedzibę lub miejsce zamieszkania </w:t>
      </w:r>
      <w:r w:rsidRPr="007E1496">
        <w:rPr>
          <w:rFonts w:ascii="Cambria" w:hAnsi="Cambria" w:cs="Arial"/>
          <w:b/>
        </w:rPr>
        <w:t>poza terytorium Rzeczypospolitej Polskiej,</w:t>
      </w:r>
      <w:r w:rsidRPr="007E1496">
        <w:rPr>
          <w:rFonts w:ascii="Cambria" w:hAnsi="Cambria" w:cs="Arial"/>
        </w:rPr>
        <w:t xml:space="preserve"> zamiast dokumentów, o których mowa w </w:t>
      </w:r>
      <w:r w:rsidRPr="007E1496">
        <w:rPr>
          <w:rFonts w:ascii="Cambria" w:hAnsi="Cambria" w:cs="Arial"/>
          <w:b/>
        </w:rPr>
        <w:t>§ 5</w:t>
      </w:r>
      <w:r w:rsidRPr="007E1496">
        <w:rPr>
          <w:rFonts w:ascii="Cambria" w:hAnsi="Cambria" w:cs="Arial"/>
        </w:rPr>
        <w:t xml:space="preserve"> rozporządzenia Ministra Rozwoju  z dnia 26 lipca 2016 r. w sprawie rodzajów dokumentów, jakich może żądać zamawiający od wykonawcy w postępowaniu o udzielenie zamówienia:</w:t>
      </w:r>
    </w:p>
    <w:p w14:paraId="5AB792BC" w14:textId="77777777" w:rsidR="00E625B0" w:rsidRPr="007E1496" w:rsidRDefault="00E625B0" w:rsidP="00F348E2">
      <w:pPr>
        <w:pStyle w:val="Akapitzlist"/>
        <w:numPr>
          <w:ilvl w:val="1"/>
          <w:numId w:val="87"/>
        </w:numPr>
        <w:autoSpaceDN w:val="0"/>
        <w:adjustRightInd w:val="0"/>
        <w:jc w:val="both"/>
        <w:rPr>
          <w:rFonts w:ascii="Cambria" w:eastAsia="Univers-PL" w:hAnsi="Cambria" w:cs="Arial"/>
        </w:rPr>
      </w:pPr>
      <w:r w:rsidRPr="007E1496">
        <w:rPr>
          <w:rFonts w:ascii="Cambria" w:hAnsi="Cambria" w:cs="Arial"/>
          <w:b/>
          <w:u w:val="single"/>
        </w:rPr>
        <w:t>§ 5 pkt 4</w:t>
      </w:r>
      <w:r w:rsidRPr="007E1496">
        <w:rPr>
          <w:rFonts w:ascii="Cambria" w:hAnsi="Cambria" w:cs="Arial"/>
          <w:u w:val="single"/>
        </w:rPr>
        <w:t xml:space="preserve"> Rozporządzenia w sprawie rodzajów dokumentów </w:t>
      </w:r>
      <w:r w:rsidRPr="007E1496">
        <w:rPr>
          <w:rFonts w:ascii="Cambria" w:hAnsi="Cambria" w:cs="Arial"/>
        </w:rPr>
        <w:t xml:space="preserve">– składa dokument lub dokumenty wystawione w kraju, w którym ma siedzibę lub miejsce zamieszkania, potwierdzające odpowiednio, że </w:t>
      </w:r>
      <w:r w:rsidRPr="007E1496">
        <w:rPr>
          <w:rFonts w:ascii="Cambria" w:hAnsi="Cambria" w:cs="Arial"/>
          <w:b/>
        </w:rPr>
        <w:t>nie otwarto jego likwidacji ani nie ogłoszono upadłości</w:t>
      </w:r>
      <w:r w:rsidRPr="007E1496">
        <w:rPr>
          <w:rFonts w:ascii="Cambria" w:hAnsi="Cambria" w:cs="Arial"/>
        </w:rPr>
        <w:t xml:space="preserve"> (dokumenty powinny być wystawione nie wcześniej niż </w:t>
      </w:r>
      <w:r w:rsidRPr="007E1496">
        <w:rPr>
          <w:rFonts w:ascii="Cambria" w:hAnsi="Cambria" w:cs="Arial"/>
          <w:b/>
        </w:rPr>
        <w:t>6 miesięcy</w:t>
      </w:r>
      <w:r w:rsidRPr="007E1496">
        <w:rPr>
          <w:rFonts w:ascii="Cambria" w:hAnsi="Cambria" w:cs="Arial"/>
        </w:rPr>
        <w:t xml:space="preserve"> przed upływem terminu składania ofert),</w:t>
      </w:r>
    </w:p>
    <w:p w14:paraId="3CB50C26" w14:textId="660A8ACB" w:rsidR="00BD1C2B" w:rsidRPr="00856B39" w:rsidRDefault="00E625B0" w:rsidP="00F348E2">
      <w:pPr>
        <w:pStyle w:val="Akapitzlist"/>
        <w:numPr>
          <w:ilvl w:val="2"/>
          <w:numId w:val="87"/>
        </w:numPr>
        <w:autoSpaceDN w:val="0"/>
        <w:adjustRightInd w:val="0"/>
        <w:jc w:val="both"/>
        <w:rPr>
          <w:rFonts w:ascii="Cambria" w:eastAsia="Univers-PL" w:hAnsi="Cambria" w:cs="Arial"/>
        </w:rPr>
      </w:pPr>
      <w:r w:rsidRPr="007E1496">
        <w:rPr>
          <w:rFonts w:ascii="Cambria" w:hAnsi="Cambria" w:cs="Arial"/>
        </w:rPr>
        <w:t xml:space="preserve">Jeżeli w kraju, w którym wykonawca ma siedzibę lub miejsce zamieszkania lub miejsce zamieszkania ma osoba, której dokumenty wskazane w  dotyczy, nie wydaje się dokumentów, o których mowa w </w:t>
      </w:r>
      <w:r w:rsidR="00703510" w:rsidRPr="007E1496">
        <w:rPr>
          <w:rFonts w:ascii="Cambria" w:hAnsi="Cambria" w:cs="Arial"/>
          <w:b/>
        </w:rPr>
        <w:t>pkt. 4.</w:t>
      </w:r>
      <w:r w:rsidR="00201963" w:rsidRPr="007E1496">
        <w:rPr>
          <w:rFonts w:ascii="Cambria" w:hAnsi="Cambria" w:cs="Arial"/>
          <w:b/>
        </w:rPr>
        <w:t xml:space="preserve">1. </w:t>
      </w:r>
      <w:r w:rsidRPr="007E1496">
        <w:rPr>
          <w:rFonts w:ascii="Cambria" w:hAnsi="Cambria" w:cs="Arial"/>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BD1C2B" w:rsidRPr="007E1496">
        <w:rPr>
          <w:rFonts w:ascii="Cambria" w:hAnsi="Cambria" w:cs="Arial"/>
        </w:rPr>
        <w:t xml:space="preserve">miejsce zamieszkania tej osoby (dokumenty powinny być wystawione nie wcześniej niż </w:t>
      </w:r>
      <w:r w:rsidR="00BD1C2B" w:rsidRPr="007E1496">
        <w:rPr>
          <w:rFonts w:ascii="Cambria" w:hAnsi="Cambria" w:cs="Arial"/>
          <w:b/>
        </w:rPr>
        <w:t>6 miesięcy</w:t>
      </w:r>
      <w:r w:rsidR="00BD1C2B" w:rsidRPr="007E1496">
        <w:rPr>
          <w:rFonts w:ascii="Cambria" w:hAnsi="Cambria" w:cs="Arial"/>
        </w:rPr>
        <w:t xml:space="preserve"> przed upływem terminu składania ofert).</w:t>
      </w:r>
    </w:p>
    <w:p w14:paraId="2EAFE479" w14:textId="77777777" w:rsidR="00856B39" w:rsidRPr="00856B39" w:rsidRDefault="00856B39" w:rsidP="00856B39">
      <w:pPr>
        <w:autoSpaceDN w:val="0"/>
        <w:adjustRightInd w:val="0"/>
        <w:jc w:val="both"/>
        <w:rPr>
          <w:rFonts w:ascii="Cambria" w:eastAsia="Univers-PL" w:hAnsi="Cambria" w:cs="Arial"/>
        </w:rPr>
      </w:pPr>
    </w:p>
    <w:p w14:paraId="34B6DC36" w14:textId="77777777" w:rsidR="00920D9B" w:rsidRPr="008759C5" w:rsidRDefault="00A923E1" w:rsidP="00F348E2">
      <w:pPr>
        <w:pStyle w:val="Akapitzlist"/>
        <w:numPr>
          <w:ilvl w:val="0"/>
          <w:numId w:val="87"/>
        </w:numPr>
        <w:autoSpaceDN w:val="0"/>
        <w:adjustRightInd w:val="0"/>
        <w:jc w:val="both"/>
        <w:rPr>
          <w:rFonts w:ascii="Cambria" w:eastAsia="Univers-PL" w:hAnsi="Cambria" w:cs="Arial"/>
          <w:sz w:val="20"/>
          <w:szCs w:val="20"/>
        </w:rPr>
      </w:pPr>
      <w:r w:rsidRPr="008759C5">
        <w:rPr>
          <w:rFonts w:ascii="Cambria" w:eastAsia="TimesNewRoman" w:hAnsi="Cambria" w:cs="Arial"/>
          <w:sz w:val="20"/>
          <w:szCs w:val="20"/>
        </w:rPr>
        <w:t xml:space="preserve">Wykonawca </w:t>
      </w:r>
      <w:r w:rsidRPr="008759C5">
        <w:rPr>
          <w:rFonts w:ascii="Cambria" w:eastAsia="TimesNewRoman" w:hAnsi="Cambria" w:cs="Arial"/>
          <w:b/>
          <w:sz w:val="20"/>
          <w:szCs w:val="20"/>
        </w:rPr>
        <w:t>nie jest zobowiązany</w:t>
      </w:r>
      <w:r w:rsidRPr="008759C5">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8759C5">
        <w:rPr>
          <w:rFonts w:ascii="Cambria" w:eastAsia="TimesNewRoman" w:hAnsi="Cambria" w:cs="Arial"/>
          <w:sz w:val="20"/>
          <w:szCs w:val="20"/>
        </w:rPr>
        <w:t>późn</w:t>
      </w:r>
      <w:proofErr w:type="spellEnd"/>
      <w:r w:rsidRPr="008759C5">
        <w:rPr>
          <w:rFonts w:ascii="Cambria" w:eastAsia="TimesNewRoman" w:hAnsi="Cambria" w:cs="Arial"/>
          <w:sz w:val="20"/>
          <w:szCs w:val="20"/>
        </w:rPr>
        <w:t>. zm.), w przypadku wskazania przez Wykonawcę dostępności ww. oświadczeń lub dokumentów w ww. bazach danych.</w:t>
      </w:r>
    </w:p>
    <w:p w14:paraId="1E67B828" w14:textId="1F3CF2A5" w:rsidR="00920D9B" w:rsidRPr="008759C5" w:rsidRDefault="00920D9B" w:rsidP="00F348E2">
      <w:pPr>
        <w:pStyle w:val="Akapitzlist"/>
        <w:numPr>
          <w:ilvl w:val="0"/>
          <w:numId w:val="87"/>
        </w:numPr>
        <w:autoSpaceDN w:val="0"/>
        <w:adjustRightInd w:val="0"/>
        <w:jc w:val="both"/>
        <w:rPr>
          <w:rFonts w:ascii="Cambria" w:eastAsia="Univers-PL" w:hAnsi="Cambria" w:cs="Arial"/>
          <w:sz w:val="20"/>
          <w:szCs w:val="20"/>
        </w:rPr>
      </w:pPr>
      <w:r w:rsidRPr="008759C5">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2E7CE72" w14:textId="28504817" w:rsidR="00512BFA" w:rsidRPr="008759C5" w:rsidRDefault="00512BFA" w:rsidP="008C5CD7">
      <w:pPr>
        <w:pStyle w:val="Bezodstpw"/>
        <w:numPr>
          <w:ilvl w:val="0"/>
          <w:numId w:val="41"/>
        </w:numPr>
        <w:ind w:left="1276" w:hanging="1276"/>
        <w:jc w:val="both"/>
        <w:rPr>
          <w:rFonts w:ascii="Cambria" w:hAnsi="Cambria" w:cs="Arial"/>
          <w:b/>
          <w:sz w:val="20"/>
          <w:szCs w:val="20"/>
        </w:rPr>
      </w:pPr>
      <w:r w:rsidRPr="008759C5">
        <w:rPr>
          <w:rFonts w:ascii="Cambria" w:hAnsi="Cambria" w:cs="Arial"/>
          <w:b/>
          <w:sz w:val="20"/>
          <w:szCs w:val="20"/>
        </w:rPr>
        <w:t>INFORMACJA DLA WYKONAWCÓW POLEGAJĄCYCH NA ZASOBACH INNYCH PODMIOTÓW NA ZASADACH OKREŚLONYCH W ART.22A USTAWY PZP ORAZ ZAMIERZAJĄCYCH POWIERZYĆ WYKONANIE C</w:t>
      </w:r>
      <w:r w:rsidR="00B85052" w:rsidRPr="008759C5">
        <w:rPr>
          <w:rFonts w:ascii="Cambria" w:hAnsi="Cambria" w:cs="Arial"/>
          <w:b/>
          <w:sz w:val="20"/>
          <w:szCs w:val="20"/>
        </w:rPr>
        <w:t xml:space="preserve">ZĘŚCI ZAMÓWIENIA PODWYKONAWCOM </w:t>
      </w:r>
    </w:p>
    <w:p w14:paraId="32ABA4B3" w14:textId="77777777" w:rsidR="007824B4" w:rsidRPr="008759C5" w:rsidRDefault="007824B4" w:rsidP="007824B4">
      <w:pPr>
        <w:pStyle w:val="Bezodstpw"/>
        <w:jc w:val="both"/>
        <w:rPr>
          <w:rFonts w:ascii="Cambria" w:hAnsi="Cambria" w:cs="Arial"/>
          <w:b/>
          <w:sz w:val="20"/>
          <w:szCs w:val="20"/>
        </w:rPr>
      </w:pPr>
    </w:p>
    <w:p w14:paraId="581424AA" w14:textId="4155E48D" w:rsidR="00FF6569" w:rsidRPr="008759C5" w:rsidRDefault="00FF6569" w:rsidP="008C5CD7">
      <w:pPr>
        <w:pStyle w:val="pkt"/>
        <w:widowControl w:val="0"/>
        <w:numPr>
          <w:ilvl w:val="0"/>
          <w:numId w:val="39"/>
        </w:numPr>
        <w:adjustRightInd w:val="0"/>
        <w:spacing w:before="0" w:after="0"/>
        <w:textAlignment w:val="baseline"/>
        <w:rPr>
          <w:rFonts w:ascii="Cambria" w:hAnsi="Cambria" w:cs="Arial"/>
          <w:sz w:val="20"/>
          <w:szCs w:val="20"/>
        </w:rPr>
      </w:pPr>
      <w:r w:rsidRPr="008759C5">
        <w:rPr>
          <w:rFonts w:ascii="Cambria" w:hAnsi="Cambria" w:cs="Arial"/>
          <w:sz w:val="20"/>
          <w:szCs w:val="20"/>
        </w:rPr>
        <w:t xml:space="preserve">Wykonawca może w celu potwierdzenia spełniania warunków udziału w postępowaniu, w stosownych sytuacjach oraz w odniesieniu do konkretnego zamówienia, lub jego części, polegać na </w:t>
      </w:r>
      <w:r w:rsidRPr="008759C5">
        <w:rPr>
          <w:rFonts w:ascii="Cambria" w:hAnsi="Cambria" w:cs="Arial"/>
          <w:b/>
          <w:sz w:val="20"/>
          <w:szCs w:val="20"/>
        </w:rPr>
        <w:t>zdolnościach technicznych lub zawodowych  lub sytuacji finansowej lub ekonomicznej</w:t>
      </w:r>
      <w:r w:rsidRPr="008759C5">
        <w:rPr>
          <w:rFonts w:ascii="Cambria" w:hAnsi="Cambria" w:cs="Arial"/>
          <w:sz w:val="20"/>
          <w:szCs w:val="20"/>
        </w:rPr>
        <w:t xml:space="preserve"> innych podmiotów</w:t>
      </w:r>
      <w:r w:rsidR="00D40407" w:rsidRPr="008759C5">
        <w:rPr>
          <w:rFonts w:ascii="Cambria" w:hAnsi="Cambria" w:cs="Arial"/>
          <w:sz w:val="20"/>
          <w:szCs w:val="20"/>
        </w:rPr>
        <w:t xml:space="preserve"> (</w:t>
      </w:r>
      <w:r w:rsidR="00F07E68" w:rsidRPr="008759C5">
        <w:rPr>
          <w:rFonts w:ascii="Cambria" w:hAnsi="Cambria" w:cs="Arial"/>
          <w:sz w:val="20"/>
          <w:szCs w:val="20"/>
        </w:rPr>
        <w:t xml:space="preserve">zwanych także: podmiot trzeci) </w:t>
      </w:r>
      <w:r w:rsidRPr="008759C5">
        <w:rPr>
          <w:rFonts w:ascii="Cambria" w:hAnsi="Cambria" w:cs="Arial"/>
          <w:sz w:val="20"/>
          <w:szCs w:val="20"/>
        </w:rPr>
        <w:t xml:space="preserve">, niezależnie od charakteru prawnego łączących go z nimi stosunków. </w:t>
      </w:r>
    </w:p>
    <w:p w14:paraId="431959D3" w14:textId="11B63AE2" w:rsidR="004A7CFD" w:rsidRPr="008759C5" w:rsidRDefault="00C44FFD" w:rsidP="008C5CD7">
      <w:pPr>
        <w:pStyle w:val="Akapitzlist"/>
        <w:numPr>
          <w:ilvl w:val="0"/>
          <w:numId w:val="39"/>
        </w:numPr>
        <w:autoSpaceDN w:val="0"/>
        <w:adjustRightInd w:val="0"/>
        <w:jc w:val="both"/>
        <w:rPr>
          <w:rFonts w:ascii="Cambria" w:eastAsia="Univers-PL" w:hAnsi="Cambria" w:cs="Arial"/>
          <w:b/>
          <w:sz w:val="20"/>
          <w:szCs w:val="20"/>
        </w:rPr>
      </w:pPr>
      <w:r w:rsidRPr="008759C5">
        <w:rPr>
          <w:rFonts w:ascii="Cambria" w:hAnsi="Cambria" w:cs="Arial"/>
          <w:sz w:val="20"/>
          <w:szCs w:val="20"/>
        </w:rPr>
        <w:t>Wykonawca, który polega na zdolnościach lub sytuacji innych podmiotów musi udowodnić zamawiającemu, że realizując zamówienie, będzie dysponował niezbędnymi zasobami tych podmiotów, w szczególności przedstawiając</w:t>
      </w:r>
      <w:r w:rsidRPr="008759C5">
        <w:rPr>
          <w:rFonts w:ascii="Cambria" w:hAnsi="Cambria" w:cs="Arial"/>
          <w:b/>
          <w:sz w:val="20"/>
          <w:szCs w:val="20"/>
        </w:rPr>
        <w:t xml:space="preserve"> zobowiązanie tych podmiotów</w:t>
      </w:r>
      <w:r w:rsidR="005A06C6" w:rsidRPr="008759C5">
        <w:rPr>
          <w:rFonts w:ascii="Cambria" w:hAnsi="Cambria" w:cs="Arial"/>
          <w:b/>
          <w:sz w:val="20"/>
          <w:szCs w:val="20"/>
        </w:rPr>
        <w:t xml:space="preserve"> </w:t>
      </w:r>
      <w:r w:rsidR="00D40407" w:rsidRPr="008759C5">
        <w:rPr>
          <w:rFonts w:ascii="Cambria" w:hAnsi="Cambria" w:cs="Arial"/>
          <w:b/>
          <w:sz w:val="20"/>
          <w:szCs w:val="20"/>
        </w:rPr>
        <w:t xml:space="preserve"> w oryginale.</w:t>
      </w:r>
      <w:r w:rsidRPr="008759C5">
        <w:rPr>
          <w:rFonts w:ascii="Cambria" w:hAnsi="Cambria" w:cs="Arial"/>
          <w:b/>
          <w:sz w:val="20"/>
          <w:szCs w:val="20"/>
        </w:rPr>
        <w:t xml:space="preserve"> </w:t>
      </w:r>
      <w:r w:rsidRPr="008759C5">
        <w:rPr>
          <w:rFonts w:ascii="Cambria" w:hAnsi="Cambria" w:cs="Arial"/>
          <w:sz w:val="20"/>
          <w:szCs w:val="20"/>
        </w:rPr>
        <w:t>do oddania mu do dyspozycji niezbędnych zasobów na potrzeby realizacji  zamówienia</w:t>
      </w:r>
      <w:r w:rsidR="0036468D" w:rsidRPr="008759C5">
        <w:rPr>
          <w:rFonts w:ascii="Cambria" w:hAnsi="Cambria" w:cs="Arial"/>
          <w:b/>
          <w:sz w:val="20"/>
          <w:szCs w:val="20"/>
        </w:rPr>
        <w:t xml:space="preserve">. </w:t>
      </w:r>
      <w:r w:rsidR="00A161FD" w:rsidRPr="008759C5">
        <w:rPr>
          <w:rFonts w:ascii="Cambria" w:hAnsi="Cambria" w:cs="Arial"/>
          <w:b/>
          <w:sz w:val="20"/>
          <w:szCs w:val="20"/>
        </w:rPr>
        <w:t xml:space="preserve"> </w:t>
      </w:r>
      <w:r w:rsidR="004A7CFD" w:rsidRPr="008759C5">
        <w:rPr>
          <w:rFonts w:ascii="Cambria" w:hAnsi="Cambria" w:cs="Arial"/>
          <w:b/>
          <w:sz w:val="20"/>
          <w:szCs w:val="20"/>
        </w:rPr>
        <w:t xml:space="preserve"> </w:t>
      </w:r>
    </w:p>
    <w:p w14:paraId="20EF0D4B" w14:textId="10CD5201" w:rsidR="001C49D7" w:rsidRPr="008759C5" w:rsidRDefault="00A161FD" w:rsidP="008C5CD7">
      <w:pPr>
        <w:pStyle w:val="Akapitzlist"/>
        <w:widowControl w:val="0"/>
        <w:numPr>
          <w:ilvl w:val="1"/>
          <w:numId w:val="39"/>
        </w:numPr>
        <w:autoSpaceDN w:val="0"/>
        <w:adjustRightInd w:val="0"/>
        <w:spacing w:after="0"/>
        <w:jc w:val="both"/>
        <w:textAlignment w:val="baseline"/>
        <w:rPr>
          <w:rFonts w:ascii="Cambria" w:hAnsi="Cambria" w:cs="Arial"/>
          <w:sz w:val="20"/>
          <w:szCs w:val="20"/>
        </w:rPr>
      </w:pPr>
      <w:r w:rsidRPr="008759C5">
        <w:rPr>
          <w:rFonts w:ascii="Cambria" w:hAnsi="Cambria" w:cs="Arial"/>
          <w:sz w:val="20"/>
          <w:szCs w:val="20"/>
        </w:rPr>
        <w:t>D</w:t>
      </w:r>
      <w:r w:rsidR="001C49D7" w:rsidRPr="008759C5">
        <w:rPr>
          <w:rFonts w:ascii="Cambria" w:hAnsi="Cambria" w:cs="Arial"/>
          <w:sz w:val="20"/>
          <w:szCs w:val="20"/>
        </w:rPr>
        <w:t>o</w:t>
      </w:r>
      <w:r w:rsidRPr="008759C5">
        <w:rPr>
          <w:rFonts w:ascii="Cambria" w:hAnsi="Cambria" w:cs="Arial"/>
          <w:sz w:val="20"/>
          <w:szCs w:val="20"/>
        </w:rPr>
        <w:t xml:space="preserve"> </w:t>
      </w:r>
      <w:r w:rsidR="00351CEB" w:rsidRPr="008759C5">
        <w:rPr>
          <w:rFonts w:ascii="Cambria" w:hAnsi="Cambria" w:cs="Arial"/>
          <w:sz w:val="20"/>
          <w:szCs w:val="20"/>
        </w:rPr>
        <w:t xml:space="preserve">ww. </w:t>
      </w:r>
      <w:r w:rsidRPr="008759C5">
        <w:rPr>
          <w:rFonts w:ascii="Cambria" w:hAnsi="Cambria" w:cs="Arial"/>
          <w:sz w:val="20"/>
          <w:szCs w:val="20"/>
        </w:rPr>
        <w:t xml:space="preserve">zobowiązania należy załączyć </w:t>
      </w:r>
      <w:r w:rsidRPr="008759C5">
        <w:rPr>
          <w:rFonts w:ascii="Cambria" w:hAnsi="Cambria" w:cs="Arial"/>
          <w:b/>
          <w:sz w:val="20"/>
          <w:szCs w:val="20"/>
        </w:rPr>
        <w:t>pełnomocnictwo</w:t>
      </w:r>
      <w:r w:rsidR="004A7CFD" w:rsidRPr="008759C5">
        <w:rPr>
          <w:rFonts w:ascii="Cambria" w:hAnsi="Cambria" w:cs="Arial"/>
          <w:b/>
          <w:sz w:val="20"/>
          <w:szCs w:val="20"/>
        </w:rPr>
        <w:t xml:space="preserve"> </w:t>
      </w:r>
      <w:r w:rsidR="004A7CFD" w:rsidRPr="008759C5">
        <w:rPr>
          <w:rFonts w:ascii="Cambria" w:hAnsi="Cambria" w:cs="Arial"/>
          <w:sz w:val="20"/>
          <w:szCs w:val="20"/>
        </w:rPr>
        <w:t>lub inne dokumenty potwierdzające upoważnienie do składania oświadczeń</w:t>
      </w:r>
      <w:r w:rsidRPr="008759C5">
        <w:rPr>
          <w:rFonts w:ascii="Cambria" w:hAnsi="Cambria" w:cs="Arial"/>
          <w:b/>
          <w:sz w:val="20"/>
          <w:szCs w:val="20"/>
        </w:rPr>
        <w:t xml:space="preserve"> </w:t>
      </w:r>
      <w:r w:rsidRPr="008759C5">
        <w:rPr>
          <w:rFonts w:ascii="Cambria" w:hAnsi="Cambria" w:cs="Arial"/>
          <w:sz w:val="20"/>
          <w:szCs w:val="20"/>
        </w:rPr>
        <w:t>dla osób podpisujących zobowiązanie</w:t>
      </w:r>
      <w:r w:rsidR="004A7CFD" w:rsidRPr="008759C5">
        <w:rPr>
          <w:rFonts w:ascii="Cambria" w:hAnsi="Cambria" w:cs="Arial"/>
          <w:sz w:val="20"/>
          <w:szCs w:val="20"/>
        </w:rPr>
        <w:t>.</w:t>
      </w:r>
      <w:r w:rsidR="001C49D7" w:rsidRPr="008759C5">
        <w:rPr>
          <w:rFonts w:ascii="Cambria" w:hAnsi="Cambria" w:cs="Arial"/>
          <w:sz w:val="20"/>
          <w:szCs w:val="20"/>
        </w:rPr>
        <w:t xml:space="preserve"> </w:t>
      </w:r>
      <w:r w:rsidR="001C49D7" w:rsidRPr="008759C5">
        <w:rPr>
          <w:rFonts w:ascii="Cambria" w:hAnsi="Cambria" w:cs="Arial"/>
          <w:sz w:val="20"/>
          <w:szCs w:val="20"/>
          <w:lang w:eastAsia="ar-SA"/>
        </w:rPr>
        <w:t>Treść pełnomocnictwa powinna dokładnie określać zakres umocowania;</w:t>
      </w:r>
    </w:p>
    <w:p w14:paraId="25DB13FF" w14:textId="0435B55F" w:rsidR="00986113" w:rsidRPr="008759C5" w:rsidRDefault="00986113" w:rsidP="008C5CD7">
      <w:pPr>
        <w:pStyle w:val="Akapitzlist"/>
        <w:numPr>
          <w:ilvl w:val="1"/>
          <w:numId w:val="39"/>
        </w:numPr>
        <w:autoSpaceDN w:val="0"/>
        <w:adjustRightInd w:val="0"/>
        <w:jc w:val="both"/>
        <w:rPr>
          <w:rFonts w:ascii="Cambria" w:eastAsia="Univers-PL" w:hAnsi="Cambria" w:cs="Arial"/>
          <w:b/>
          <w:sz w:val="20"/>
          <w:szCs w:val="20"/>
        </w:rPr>
      </w:pPr>
      <w:r w:rsidRPr="008759C5">
        <w:rPr>
          <w:rFonts w:ascii="Cambria" w:hAnsi="Cambria" w:cs="Arial"/>
          <w:sz w:val="20"/>
          <w:szCs w:val="20"/>
        </w:rPr>
        <w:lastRenderedPageBreak/>
        <w:t xml:space="preserve">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Pr="008759C5">
        <w:rPr>
          <w:rFonts w:ascii="Cambria" w:hAnsi="Cambria" w:cs="Arial"/>
          <w:b/>
          <w:sz w:val="20"/>
          <w:szCs w:val="20"/>
        </w:rPr>
        <w:t>usługi</w:t>
      </w:r>
      <w:r w:rsidR="00277738" w:rsidRPr="008759C5">
        <w:rPr>
          <w:rFonts w:ascii="Cambria" w:hAnsi="Cambria" w:cs="Arial"/>
          <w:b/>
          <w:sz w:val="20"/>
          <w:szCs w:val="20"/>
        </w:rPr>
        <w:t xml:space="preserve"> / </w:t>
      </w:r>
      <w:r w:rsidR="00277738" w:rsidRPr="008759C5">
        <w:rPr>
          <w:rFonts w:ascii="Cambria" w:hAnsi="Cambria" w:cs="Arial"/>
          <w:b/>
          <w:strike/>
          <w:sz w:val="20"/>
          <w:szCs w:val="20"/>
        </w:rPr>
        <w:t>roboty budowlane</w:t>
      </w:r>
      <w:r w:rsidRPr="008759C5">
        <w:rPr>
          <w:rFonts w:ascii="Cambria" w:hAnsi="Cambria" w:cs="Arial"/>
          <w:sz w:val="20"/>
          <w:szCs w:val="20"/>
        </w:rPr>
        <w:t xml:space="preserve">  których wskazane zdolności dotyczą.</w:t>
      </w:r>
    </w:p>
    <w:p w14:paraId="6411A1DA" w14:textId="7566257C" w:rsidR="00B959D3" w:rsidRPr="008759C5" w:rsidRDefault="00FF6569" w:rsidP="008C5CD7">
      <w:pPr>
        <w:pStyle w:val="Akapitzlist"/>
        <w:numPr>
          <w:ilvl w:val="0"/>
          <w:numId w:val="39"/>
        </w:numPr>
        <w:autoSpaceDN w:val="0"/>
        <w:adjustRightInd w:val="0"/>
        <w:jc w:val="both"/>
        <w:rPr>
          <w:rFonts w:ascii="Cambria" w:eastAsia="Univers-PL" w:hAnsi="Cambria" w:cs="Arial"/>
          <w:sz w:val="20"/>
          <w:szCs w:val="20"/>
        </w:rPr>
      </w:pPr>
      <w:r w:rsidRPr="008759C5">
        <w:rPr>
          <w:rFonts w:ascii="Cambria" w:hAnsi="Cambria" w:cs="Arial"/>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zachodzą wobec tego podmiotu podstawy wykluczenia, o których mowa w art. 24 us</w:t>
      </w:r>
      <w:r w:rsidR="002F628B" w:rsidRPr="008759C5">
        <w:rPr>
          <w:rFonts w:ascii="Cambria" w:hAnsi="Cambria" w:cs="Arial"/>
          <w:sz w:val="20"/>
          <w:szCs w:val="20"/>
        </w:rPr>
        <w:t>t. 1 pkt 13-22</w:t>
      </w:r>
      <w:r w:rsidR="00B454D6" w:rsidRPr="008759C5">
        <w:rPr>
          <w:rFonts w:ascii="Cambria" w:hAnsi="Cambria" w:cs="Arial"/>
          <w:sz w:val="20"/>
          <w:szCs w:val="20"/>
        </w:rPr>
        <w:t xml:space="preserve"> ustawy </w:t>
      </w:r>
      <w:proofErr w:type="spellStart"/>
      <w:r w:rsidR="00B454D6" w:rsidRPr="008759C5">
        <w:rPr>
          <w:rFonts w:ascii="Cambria" w:hAnsi="Cambria" w:cs="Arial"/>
          <w:sz w:val="20"/>
          <w:szCs w:val="20"/>
        </w:rPr>
        <w:t>Pzp</w:t>
      </w:r>
      <w:proofErr w:type="spellEnd"/>
      <w:r w:rsidR="00B454D6" w:rsidRPr="008759C5">
        <w:rPr>
          <w:rFonts w:ascii="Cambria" w:hAnsi="Cambria" w:cs="Arial"/>
          <w:sz w:val="20"/>
          <w:szCs w:val="20"/>
        </w:rPr>
        <w:t xml:space="preserve"> (przesłanki obligatoryjne), oraz o których mowa  w art. 24 </w:t>
      </w:r>
      <w:r w:rsidR="002F628B" w:rsidRPr="008759C5">
        <w:rPr>
          <w:rFonts w:ascii="Cambria" w:hAnsi="Cambria" w:cs="Arial"/>
          <w:sz w:val="20"/>
          <w:szCs w:val="20"/>
        </w:rPr>
        <w:t xml:space="preserve"> ust. 5 ustawy </w:t>
      </w:r>
      <w:proofErr w:type="spellStart"/>
      <w:r w:rsidR="002F628B" w:rsidRPr="008759C5">
        <w:rPr>
          <w:rFonts w:ascii="Cambria" w:hAnsi="Cambria" w:cs="Arial"/>
          <w:sz w:val="20"/>
          <w:szCs w:val="20"/>
        </w:rPr>
        <w:t>P</w:t>
      </w:r>
      <w:r w:rsidRPr="008759C5">
        <w:rPr>
          <w:rFonts w:ascii="Cambria" w:hAnsi="Cambria" w:cs="Arial"/>
          <w:sz w:val="20"/>
          <w:szCs w:val="20"/>
        </w:rPr>
        <w:t>zp</w:t>
      </w:r>
      <w:proofErr w:type="spellEnd"/>
      <w:r w:rsidR="00B454D6" w:rsidRPr="008759C5">
        <w:rPr>
          <w:rFonts w:ascii="Cambria" w:hAnsi="Cambria" w:cs="Arial"/>
          <w:sz w:val="20"/>
          <w:szCs w:val="20"/>
        </w:rPr>
        <w:t xml:space="preserve"> (przesłanki fakultatywne</w:t>
      </w:r>
      <w:r w:rsidR="007F372B" w:rsidRPr="008759C5">
        <w:rPr>
          <w:rFonts w:ascii="Cambria" w:hAnsi="Cambria" w:cs="Arial"/>
          <w:sz w:val="20"/>
          <w:szCs w:val="20"/>
        </w:rPr>
        <w:t xml:space="preserve"> wskazane w niniejszej SIWZ</w:t>
      </w:r>
      <w:r w:rsidR="00B454D6" w:rsidRPr="008759C5">
        <w:rPr>
          <w:rFonts w:ascii="Cambria" w:hAnsi="Cambria" w:cs="Arial"/>
          <w:sz w:val="20"/>
          <w:szCs w:val="20"/>
        </w:rPr>
        <w:t>)</w:t>
      </w:r>
      <w:r w:rsidRPr="008759C5">
        <w:rPr>
          <w:rFonts w:ascii="Cambria" w:hAnsi="Cambria" w:cs="Arial"/>
          <w:sz w:val="20"/>
          <w:szCs w:val="20"/>
        </w:rPr>
        <w:t xml:space="preserve">. </w:t>
      </w:r>
    </w:p>
    <w:p w14:paraId="4D8444BF" w14:textId="77777777" w:rsidR="00B959D3" w:rsidRPr="008759C5" w:rsidRDefault="00B959D3" w:rsidP="008C5CD7">
      <w:pPr>
        <w:pStyle w:val="Akapitzlist"/>
        <w:numPr>
          <w:ilvl w:val="0"/>
          <w:numId w:val="39"/>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Wykonawca, który polega na sytuacji </w:t>
      </w:r>
      <w:r w:rsidRPr="008759C5">
        <w:rPr>
          <w:rFonts w:ascii="Cambria" w:hAnsi="Cambria" w:cs="Arial"/>
          <w:b/>
          <w:sz w:val="20"/>
          <w:szCs w:val="20"/>
        </w:rPr>
        <w:t>finansowej</w:t>
      </w:r>
      <w:r w:rsidRPr="008759C5">
        <w:rPr>
          <w:rFonts w:ascii="Cambria" w:hAnsi="Cambria" w:cs="Arial"/>
          <w:sz w:val="20"/>
          <w:szCs w:val="20"/>
        </w:rPr>
        <w:t xml:space="preserve"> lub </w:t>
      </w:r>
      <w:r w:rsidRPr="008759C5">
        <w:rPr>
          <w:rFonts w:ascii="Cambria" w:hAnsi="Cambria" w:cs="Arial"/>
          <w:b/>
          <w:sz w:val="20"/>
          <w:szCs w:val="20"/>
        </w:rPr>
        <w:t>ekonomicznej</w:t>
      </w:r>
      <w:r w:rsidRPr="008759C5">
        <w:rPr>
          <w:rFonts w:ascii="Cambria" w:hAnsi="Cambria" w:cs="Arial"/>
          <w:sz w:val="20"/>
          <w:szCs w:val="20"/>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52333225" w14:textId="38E2056A" w:rsidR="00AC77FC" w:rsidRPr="008759C5" w:rsidRDefault="00B959D3" w:rsidP="008C5CD7">
      <w:pPr>
        <w:pStyle w:val="Akapitzlist"/>
        <w:numPr>
          <w:ilvl w:val="0"/>
          <w:numId w:val="39"/>
        </w:numPr>
        <w:autoSpaceDN w:val="0"/>
        <w:adjustRightInd w:val="0"/>
        <w:jc w:val="both"/>
        <w:rPr>
          <w:rFonts w:ascii="Cambria" w:eastAsia="Univers-PL" w:hAnsi="Cambria" w:cs="Arial"/>
          <w:sz w:val="20"/>
          <w:szCs w:val="20"/>
        </w:rPr>
      </w:pPr>
      <w:r w:rsidRPr="008759C5">
        <w:rPr>
          <w:rFonts w:ascii="Cambria" w:hAnsi="Cambria" w:cs="Arial"/>
          <w:sz w:val="20"/>
          <w:szCs w:val="20"/>
        </w:rPr>
        <w:t>Jeżeli zdolności techniczne lub zawodowe lub sytuacja ekonomiczna lub finansowa</w:t>
      </w:r>
      <w:r w:rsidR="00B4453A" w:rsidRPr="008759C5">
        <w:rPr>
          <w:rFonts w:ascii="Cambria" w:hAnsi="Cambria" w:cs="Arial"/>
          <w:sz w:val="20"/>
          <w:szCs w:val="20"/>
        </w:rPr>
        <w:t>, podmiotu, o którym mowa w pkt.</w:t>
      </w:r>
      <w:r w:rsidRPr="008759C5">
        <w:rPr>
          <w:rFonts w:ascii="Cambria" w:hAnsi="Cambria" w:cs="Arial"/>
          <w:sz w:val="20"/>
          <w:szCs w:val="20"/>
        </w:rPr>
        <w:t xml:space="preserve"> 1, nie potwierdzają spełnienia przez wykonawcę warunków udziału w postępowaniu lub zachodzą wobec tych podmiotów podstawy wykluczenia, zamawiający żąda, aby wykonawca w terminie określonym przez zamawiającego:</w:t>
      </w:r>
    </w:p>
    <w:p w14:paraId="26200599" w14:textId="77777777" w:rsidR="00AC77FC" w:rsidRPr="008759C5" w:rsidRDefault="00B959D3" w:rsidP="008C5CD7">
      <w:pPr>
        <w:pStyle w:val="Akapitzlist"/>
        <w:numPr>
          <w:ilvl w:val="1"/>
          <w:numId w:val="39"/>
        </w:numPr>
        <w:autoSpaceDN w:val="0"/>
        <w:adjustRightInd w:val="0"/>
        <w:jc w:val="both"/>
        <w:rPr>
          <w:rFonts w:ascii="Cambria" w:eastAsia="Univers-PL" w:hAnsi="Cambria" w:cs="Arial"/>
          <w:sz w:val="20"/>
          <w:szCs w:val="20"/>
        </w:rPr>
      </w:pPr>
      <w:r w:rsidRPr="008759C5">
        <w:rPr>
          <w:rFonts w:ascii="Cambria" w:hAnsi="Cambria" w:cs="Arial"/>
          <w:sz w:val="20"/>
          <w:szCs w:val="20"/>
        </w:rPr>
        <w:t>zastąpił ten podmiot innym podmiotem lub podmiotami lub</w:t>
      </w:r>
    </w:p>
    <w:p w14:paraId="4DA80E82" w14:textId="77777777" w:rsidR="00523A8D" w:rsidRPr="008759C5" w:rsidRDefault="00B959D3" w:rsidP="008C5CD7">
      <w:pPr>
        <w:pStyle w:val="Akapitzlist"/>
        <w:numPr>
          <w:ilvl w:val="1"/>
          <w:numId w:val="39"/>
        </w:numPr>
        <w:autoSpaceDN w:val="0"/>
        <w:adjustRightInd w:val="0"/>
        <w:jc w:val="both"/>
        <w:rPr>
          <w:rFonts w:ascii="Cambria" w:eastAsia="Univers-PL" w:hAnsi="Cambria" w:cs="Arial"/>
          <w:sz w:val="20"/>
          <w:szCs w:val="20"/>
        </w:rPr>
      </w:pPr>
      <w:r w:rsidRPr="008759C5">
        <w:rPr>
          <w:rFonts w:ascii="Cambria" w:hAnsi="Cambria" w:cs="Arial"/>
          <w:sz w:val="20"/>
          <w:szCs w:val="20"/>
        </w:rPr>
        <w:t>zobowiązał się do osobistego wykonania odpowiedniej części zamówienia, jeżeli wykaże zdolności techniczne lub zawodowe lub sytuację finansową lub ekonomiczną, o który</w:t>
      </w:r>
      <w:r w:rsidR="00B4453A" w:rsidRPr="008759C5">
        <w:rPr>
          <w:rFonts w:ascii="Cambria" w:hAnsi="Cambria" w:cs="Arial"/>
          <w:sz w:val="20"/>
          <w:szCs w:val="20"/>
        </w:rPr>
        <w:t>ch mowa w pkt.1.</w:t>
      </w:r>
    </w:p>
    <w:p w14:paraId="07FD9BF3" w14:textId="0B268C33" w:rsidR="00680AEE" w:rsidRPr="008759C5" w:rsidRDefault="00FF6569" w:rsidP="008C5CD7">
      <w:pPr>
        <w:pStyle w:val="Akapitzlist"/>
        <w:numPr>
          <w:ilvl w:val="0"/>
          <w:numId w:val="39"/>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00680AEE" w:rsidRPr="008759C5">
        <w:rPr>
          <w:rFonts w:ascii="Cambria" w:hAnsi="Cambria" w:cs="Arial"/>
          <w:sz w:val="20"/>
          <w:szCs w:val="20"/>
        </w:rPr>
        <w:t>jest zobowiązany</w:t>
      </w:r>
      <w:r w:rsidR="00580799" w:rsidRPr="008759C5">
        <w:rPr>
          <w:rFonts w:ascii="Cambria" w:hAnsi="Cambria" w:cs="Arial"/>
          <w:sz w:val="20"/>
          <w:szCs w:val="20"/>
        </w:rPr>
        <w:t xml:space="preserve"> na podstawie art.25a.ust 3. Ustawy PZP </w:t>
      </w:r>
      <w:r w:rsidR="00680AEE" w:rsidRPr="008759C5">
        <w:rPr>
          <w:rFonts w:ascii="Cambria" w:hAnsi="Cambria" w:cs="Arial"/>
          <w:sz w:val="20"/>
          <w:szCs w:val="20"/>
        </w:rPr>
        <w:t xml:space="preserve"> do:</w:t>
      </w:r>
    </w:p>
    <w:p w14:paraId="5FAD5CE8" w14:textId="16FDA00F" w:rsidR="001538F0" w:rsidRPr="008759C5" w:rsidRDefault="001C6893" w:rsidP="008C5CD7">
      <w:pPr>
        <w:pStyle w:val="Akapitzlist"/>
        <w:numPr>
          <w:ilvl w:val="1"/>
          <w:numId w:val="39"/>
        </w:numPr>
        <w:suppressAutoHyphens/>
        <w:spacing w:before="120" w:after="0" w:line="240" w:lineRule="auto"/>
        <w:jc w:val="both"/>
        <w:rPr>
          <w:rFonts w:ascii="Cambria" w:hAnsi="Cambria" w:cs="Arial"/>
          <w:b/>
          <w:sz w:val="20"/>
          <w:szCs w:val="20"/>
        </w:rPr>
      </w:pPr>
      <w:r w:rsidRPr="008759C5">
        <w:rPr>
          <w:rFonts w:ascii="Cambria" w:hAnsi="Cambria" w:cs="Arial"/>
          <w:sz w:val="20"/>
          <w:szCs w:val="20"/>
        </w:rPr>
        <w:t xml:space="preserve">zamieszczenia informacji o tych podmiotach w oświadczeniu </w:t>
      </w:r>
      <w:r w:rsidR="00080422" w:rsidRPr="008759C5">
        <w:rPr>
          <w:rFonts w:ascii="Cambria" w:hAnsi="Cambria" w:cs="Arial"/>
          <w:sz w:val="20"/>
          <w:szCs w:val="20"/>
        </w:rPr>
        <w:t xml:space="preserve"> własnym </w:t>
      </w:r>
      <w:r w:rsidRPr="008759C5">
        <w:rPr>
          <w:rFonts w:ascii="Cambria" w:hAnsi="Cambria" w:cs="Arial"/>
          <w:sz w:val="20"/>
          <w:szCs w:val="20"/>
        </w:rPr>
        <w:t>o którym mowa w</w:t>
      </w:r>
      <w:r w:rsidRPr="008759C5">
        <w:rPr>
          <w:rFonts w:ascii="Cambria" w:hAnsi="Cambria" w:cs="Arial"/>
          <w:b/>
          <w:sz w:val="20"/>
          <w:szCs w:val="20"/>
        </w:rPr>
        <w:t xml:space="preserve"> Rozdziale VIII pkt.1. </w:t>
      </w:r>
      <w:r w:rsidRPr="008759C5">
        <w:rPr>
          <w:rFonts w:ascii="Cambria" w:hAnsi="Cambria" w:cs="Arial"/>
          <w:sz w:val="20"/>
          <w:szCs w:val="20"/>
        </w:rPr>
        <w:t xml:space="preserve">niniejszej SIWZ </w:t>
      </w:r>
      <w:r w:rsidR="00080422" w:rsidRPr="008759C5">
        <w:rPr>
          <w:rFonts w:ascii="Cambria" w:hAnsi="Cambria" w:cs="Arial"/>
          <w:sz w:val="20"/>
          <w:szCs w:val="20"/>
        </w:rPr>
        <w:t>i złożenia go</w:t>
      </w:r>
      <w:r w:rsidR="00080422" w:rsidRPr="008759C5">
        <w:rPr>
          <w:rFonts w:ascii="Cambria" w:hAnsi="Cambria" w:cs="Arial"/>
          <w:b/>
          <w:sz w:val="20"/>
          <w:szCs w:val="20"/>
        </w:rPr>
        <w:t xml:space="preserve"> w oryginale wraz z ofertą.</w:t>
      </w:r>
      <w:r w:rsidRPr="008759C5">
        <w:rPr>
          <w:rFonts w:ascii="Cambria" w:hAnsi="Cambria" w:cs="Arial"/>
          <w:sz w:val="20"/>
          <w:szCs w:val="20"/>
          <w:u w:val="single"/>
        </w:rPr>
        <w:t xml:space="preserve"> </w:t>
      </w:r>
    </w:p>
    <w:p w14:paraId="35D0FAC5" w14:textId="0A3CDE60" w:rsidR="00DF4C3C" w:rsidRPr="008759C5" w:rsidRDefault="00AF0A91" w:rsidP="008C5CD7">
      <w:pPr>
        <w:pStyle w:val="Akapitzlist"/>
        <w:numPr>
          <w:ilvl w:val="1"/>
          <w:numId w:val="39"/>
        </w:numPr>
        <w:suppressAutoHyphens/>
        <w:spacing w:before="120" w:after="0" w:line="240" w:lineRule="auto"/>
        <w:jc w:val="both"/>
        <w:rPr>
          <w:rFonts w:ascii="Cambria" w:hAnsi="Cambria" w:cs="Arial"/>
          <w:b/>
          <w:sz w:val="20"/>
          <w:szCs w:val="20"/>
        </w:rPr>
      </w:pPr>
      <w:r w:rsidRPr="008759C5">
        <w:rPr>
          <w:rFonts w:ascii="Cambria" w:eastAsia="Univers-PL" w:hAnsi="Cambria" w:cs="Arial"/>
          <w:sz w:val="20"/>
          <w:szCs w:val="20"/>
        </w:rPr>
        <w:t>przedstawienia w odniesieniu do tyc</w:t>
      </w:r>
      <w:r w:rsidR="00566C56" w:rsidRPr="008759C5">
        <w:rPr>
          <w:rFonts w:ascii="Cambria" w:eastAsia="Univers-PL" w:hAnsi="Cambria" w:cs="Arial"/>
          <w:sz w:val="20"/>
          <w:szCs w:val="20"/>
        </w:rPr>
        <w:t>h</w:t>
      </w:r>
      <w:r w:rsidRPr="008759C5">
        <w:rPr>
          <w:rFonts w:ascii="Cambria" w:eastAsia="Univers-PL" w:hAnsi="Cambria" w:cs="Arial"/>
          <w:sz w:val="20"/>
          <w:szCs w:val="20"/>
        </w:rPr>
        <w:t xml:space="preserve"> podmiot</w:t>
      </w:r>
      <w:r w:rsidR="00566C56" w:rsidRPr="008759C5">
        <w:rPr>
          <w:rFonts w:ascii="Cambria" w:eastAsia="Univers-PL" w:hAnsi="Cambria" w:cs="Arial"/>
          <w:sz w:val="20"/>
          <w:szCs w:val="20"/>
        </w:rPr>
        <w:t>ów dokumentów potwierdzających brak podstaw wyklucz</w:t>
      </w:r>
      <w:r w:rsidR="002B7700" w:rsidRPr="008759C5">
        <w:rPr>
          <w:rFonts w:ascii="Cambria" w:eastAsia="Univers-PL" w:hAnsi="Cambria" w:cs="Arial"/>
          <w:sz w:val="20"/>
          <w:szCs w:val="20"/>
        </w:rPr>
        <w:t xml:space="preserve">enia z udziału w postępowaniu </w:t>
      </w:r>
      <w:r w:rsidR="001538F0" w:rsidRPr="008759C5">
        <w:rPr>
          <w:rFonts w:ascii="Cambria" w:hAnsi="Cambria" w:cs="Arial"/>
          <w:b/>
          <w:sz w:val="20"/>
          <w:szCs w:val="20"/>
        </w:rPr>
        <w:t xml:space="preserve">  w oryginale lub kopii poświadczonej za zgodność z oryginałem</w:t>
      </w:r>
      <w:r w:rsidR="001538F0" w:rsidRPr="008759C5">
        <w:rPr>
          <w:rFonts w:ascii="Cambria" w:hAnsi="Cambria" w:cs="Arial"/>
          <w:sz w:val="20"/>
          <w:szCs w:val="20"/>
        </w:rPr>
        <w:t xml:space="preserve"> w terminie wskazanym przez Zamawiającego określonym w wezwaniu wystosowanym przez Zamawiającego</w:t>
      </w:r>
      <w:r w:rsidR="00096E81" w:rsidRPr="008759C5">
        <w:rPr>
          <w:rFonts w:ascii="Cambria" w:hAnsi="Cambria" w:cs="Arial"/>
          <w:sz w:val="20"/>
          <w:szCs w:val="20"/>
        </w:rPr>
        <w:t xml:space="preserve"> do Wykonawcy po o</w:t>
      </w:r>
      <w:r w:rsidR="00325946" w:rsidRPr="008759C5">
        <w:rPr>
          <w:rFonts w:ascii="Cambria" w:hAnsi="Cambria" w:cs="Arial"/>
          <w:sz w:val="20"/>
          <w:szCs w:val="20"/>
        </w:rPr>
        <w:t xml:space="preserve">twarciu ofert </w:t>
      </w:r>
      <w:r w:rsidR="00CD3F37" w:rsidRPr="008759C5">
        <w:rPr>
          <w:rFonts w:ascii="Cambria" w:eastAsia="Univers-PL" w:hAnsi="Cambria" w:cs="Arial"/>
          <w:sz w:val="20"/>
          <w:szCs w:val="20"/>
        </w:rPr>
        <w:t>(</w:t>
      </w:r>
      <w:r w:rsidR="002B7700" w:rsidRPr="008759C5">
        <w:rPr>
          <w:rFonts w:ascii="Cambria" w:eastAsia="Univers-PL" w:hAnsi="Cambria" w:cs="Arial"/>
          <w:sz w:val="20"/>
          <w:szCs w:val="20"/>
        </w:rPr>
        <w:t>analogicznych jak wymagane od wykonawcy</w:t>
      </w:r>
      <w:r w:rsidR="00D73E6E" w:rsidRPr="008759C5">
        <w:rPr>
          <w:rFonts w:ascii="Cambria" w:eastAsia="Univers-PL" w:hAnsi="Cambria" w:cs="Arial"/>
          <w:sz w:val="20"/>
          <w:szCs w:val="20"/>
        </w:rPr>
        <w:t xml:space="preserve"> w </w:t>
      </w:r>
      <w:r w:rsidR="00D73E6E" w:rsidRPr="008759C5">
        <w:rPr>
          <w:rFonts w:ascii="Cambria" w:hAnsi="Cambria" w:cs="Arial"/>
          <w:b/>
          <w:sz w:val="20"/>
          <w:szCs w:val="20"/>
        </w:rPr>
        <w:t xml:space="preserve">Rozdziale VIII </w:t>
      </w:r>
      <w:r w:rsidR="00D73E6E" w:rsidRPr="008759C5">
        <w:rPr>
          <w:rFonts w:ascii="Cambria" w:hAnsi="Cambria" w:cs="Arial"/>
          <w:sz w:val="20"/>
          <w:szCs w:val="20"/>
        </w:rPr>
        <w:t xml:space="preserve">niniejszej SIWZ </w:t>
      </w:r>
      <w:r w:rsidR="00CD3F37" w:rsidRPr="008759C5">
        <w:rPr>
          <w:rFonts w:ascii="Cambria" w:eastAsia="Univers-PL" w:hAnsi="Cambria" w:cs="Arial"/>
          <w:sz w:val="20"/>
          <w:szCs w:val="20"/>
        </w:rPr>
        <w:t>) tj.:</w:t>
      </w:r>
    </w:p>
    <w:p w14:paraId="1EC3FCC9" w14:textId="2D313634" w:rsidR="001538F0" w:rsidRPr="008759C5" w:rsidRDefault="001538F0" w:rsidP="008C5CD7">
      <w:pPr>
        <w:pStyle w:val="Akapitzlist"/>
        <w:numPr>
          <w:ilvl w:val="2"/>
          <w:numId w:val="39"/>
        </w:numPr>
        <w:suppressAutoHyphens/>
        <w:spacing w:before="120" w:after="0" w:line="240" w:lineRule="auto"/>
        <w:jc w:val="both"/>
        <w:rPr>
          <w:rFonts w:ascii="Cambria" w:hAnsi="Cambria" w:cs="Arial"/>
          <w:b/>
          <w:sz w:val="20"/>
          <w:szCs w:val="20"/>
        </w:rPr>
      </w:pPr>
      <w:r w:rsidRPr="008759C5">
        <w:rPr>
          <w:rFonts w:ascii="Cambria" w:hAnsi="Cambria" w:cs="Arial"/>
          <w:sz w:val="20"/>
          <w:szCs w:val="20"/>
        </w:rPr>
        <w:t>odpisu z właściwego rejestru lub z centralnej ewidencji i informacji o działalności gospodarczej, jeżeli odrębne przepisy wymagają wpisu do rejestru lub ewidencji, w celu wykazania braku podstaw do wykluczenia w oparciu o art. 24 ust. 5 pkt 1 ustawy.</w:t>
      </w:r>
    </w:p>
    <w:p w14:paraId="468FF8B5" w14:textId="77777777" w:rsidR="001538F0" w:rsidRPr="008759C5" w:rsidRDefault="001538F0" w:rsidP="003A329A">
      <w:pPr>
        <w:suppressAutoHyphens/>
        <w:spacing w:before="120" w:after="0" w:line="240" w:lineRule="auto"/>
        <w:jc w:val="both"/>
        <w:rPr>
          <w:rFonts w:ascii="Cambria" w:hAnsi="Cambria" w:cs="Arial"/>
          <w:sz w:val="20"/>
          <w:szCs w:val="20"/>
          <w:highlight w:val="yellow"/>
        </w:rPr>
      </w:pPr>
    </w:p>
    <w:p w14:paraId="2F9F2FE7" w14:textId="3CB65AD9" w:rsidR="00CB7B71" w:rsidRPr="008759C5" w:rsidRDefault="006D0850" w:rsidP="008C5CD7">
      <w:pPr>
        <w:pStyle w:val="Bezodstpw"/>
        <w:numPr>
          <w:ilvl w:val="0"/>
          <w:numId w:val="41"/>
        </w:numPr>
        <w:ind w:left="1276" w:hanging="1276"/>
        <w:jc w:val="both"/>
        <w:rPr>
          <w:rFonts w:ascii="Cambria" w:hAnsi="Cambria" w:cs="Arial"/>
          <w:b/>
          <w:sz w:val="20"/>
          <w:szCs w:val="20"/>
        </w:rPr>
      </w:pPr>
      <w:r w:rsidRPr="008759C5">
        <w:rPr>
          <w:rFonts w:ascii="Cambria" w:hAnsi="Cambria" w:cs="Arial"/>
          <w:b/>
          <w:sz w:val="20"/>
          <w:szCs w:val="20"/>
        </w:rPr>
        <w:t>INFORMACJA DLA WYKONAWCÓW WSPÓLNIE UBIEGAJĄCYCH SIĘ O UDZIELENIE ZAMÓWIENIA (min. SPÓŁKI CYWILNE</w:t>
      </w:r>
      <w:r w:rsidR="003E33BA" w:rsidRPr="008759C5">
        <w:rPr>
          <w:rFonts w:ascii="Cambria" w:hAnsi="Cambria" w:cs="Arial"/>
          <w:b/>
          <w:sz w:val="20"/>
          <w:szCs w:val="20"/>
        </w:rPr>
        <w:t xml:space="preserve"> </w:t>
      </w:r>
      <w:r w:rsidRPr="008759C5">
        <w:rPr>
          <w:rFonts w:ascii="Cambria" w:hAnsi="Cambria" w:cs="Arial"/>
          <w:b/>
          <w:sz w:val="20"/>
          <w:szCs w:val="20"/>
        </w:rPr>
        <w:t>/</w:t>
      </w:r>
      <w:r w:rsidR="003E33BA" w:rsidRPr="008759C5">
        <w:rPr>
          <w:rFonts w:ascii="Cambria" w:hAnsi="Cambria" w:cs="Arial"/>
          <w:b/>
          <w:sz w:val="20"/>
          <w:szCs w:val="20"/>
        </w:rPr>
        <w:t xml:space="preserve"> </w:t>
      </w:r>
      <w:r w:rsidRPr="008759C5">
        <w:rPr>
          <w:rFonts w:ascii="Cambria" w:hAnsi="Cambria" w:cs="Arial"/>
          <w:b/>
          <w:sz w:val="20"/>
          <w:szCs w:val="20"/>
        </w:rPr>
        <w:t>KONSORCJA)</w:t>
      </w:r>
    </w:p>
    <w:p w14:paraId="6D132AFB" w14:textId="77777777" w:rsidR="0087313D" w:rsidRPr="008759C5" w:rsidRDefault="0087313D" w:rsidP="0087313D">
      <w:pPr>
        <w:pStyle w:val="Bezodstpw"/>
        <w:jc w:val="both"/>
        <w:rPr>
          <w:rFonts w:ascii="Cambria" w:hAnsi="Cambria" w:cs="Arial"/>
          <w:b/>
          <w:sz w:val="20"/>
          <w:szCs w:val="20"/>
        </w:rPr>
      </w:pPr>
    </w:p>
    <w:p w14:paraId="6DAA834E" w14:textId="6870DC67" w:rsidR="00E120C1" w:rsidRPr="008759C5" w:rsidRDefault="00775CD6" w:rsidP="008C5CD7">
      <w:pPr>
        <w:pStyle w:val="pkt"/>
        <w:widowControl w:val="0"/>
        <w:numPr>
          <w:ilvl w:val="0"/>
          <w:numId w:val="40"/>
        </w:numPr>
        <w:adjustRightInd w:val="0"/>
        <w:spacing w:before="0" w:after="0"/>
        <w:textAlignment w:val="baseline"/>
        <w:rPr>
          <w:rFonts w:ascii="Cambria" w:hAnsi="Cambria" w:cs="Arial"/>
          <w:sz w:val="20"/>
          <w:szCs w:val="20"/>
        </w:rPr>
      </w:pPr>
      <w:r w:rsidRPr="008759C5">
        <w:rPr>
          <w:rFonts w:ascii="Cambria" w:hAnsi="Cambria" w:cs="Arial"/>
          <w:sz w:val="20"/>
          <w:szCs w:val="20"/>
        </w:rPr>
        <w:t xml:space="preserve">Zgodnie z art. 23 ustawy </w:t>
      </w:r>
      <w:proofErr w:type="spellStart"/>
      <w:r w:rsidRPr="008759C5">
        <w:rPr>
          <w:rFonts w:ascii="Cambria" w:hAnsi="Cambria" w:cs="Arial"/>
          <w:sz w:val="20"/>
          <w:szCs w:val="20"/>
        </w:rPr>
        <w:t>Pzp</w:t>
      </w:r>
      <w:proofErr w:type="spellEnd"/>
      <w:r w:rsidRPr="008759C5">
        <w:rPr>
          <w:rFonts w:ascii="Cambria" w:hAnsi="Cambria" w:cs="Arial"/>
          <w:sz w:val="20"/>
          <w:szCs w:val="20"/>
        </w:rPr>
        <w:t xml:space="preserve"> Wykonawcy mogą wspólnie ubiegać się o udzielenie zamówienia. W takim przypadku,  wykonawcy usta</w:t>
      </w:r>
      <w:r w:rsidRPr="008759C5">
        <w:rPr>
          <w:rFonts w:ascii="Cambria" w:hAnsi="Cambria" w:cs="Arial"/>
          <w:sz w:val="20"/>
          <w:szCs w:val="20"/>
        </w:rPr>
        <w:softHyphen/>
        <w:t xml:space="preserve">nawiają </w:t>
      </w:r>
      <w:r w:rsidRPr="008759C5">
        <w:rPr>
          <w:rFonts w:ascii="Cambria" w:hAnsi="Cambria" w:cs="Arial"/>
          <w:b/>
          <w:sz w:val="20"/>
          <w:szCs w:val="20"/>
        </w:rPr>
        <w:t xml:space="preserve">pełnomocnika </w:t>
      </w:r>
      <w:r w:rsidRPr="008759C5">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8759C5">
        <w:rPr>
          <w:rFonts w:ascii="Cambria" w:hAnsi="Cambria" w:cs="Arial"/>
          <w:sz w:val="20"/>
          <w:szCs w:val="20"/>
        </w:rPr>
        <w:t xml:space="preserve"> </w:t>
      </w:r>
      <w:r w:rsidR="00E120C1" w:rsidRPr="008759C5">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8759C5">
        <w:rPr>
          <w:rFonts w:ascii="Cambria" w:hAnsi="Cambria" w:cs="Arial"/>
          <w:b/>
          <w:sz w:val="20"/>
          <w:szCs w:val="20"/>
          <w:lang w:eastAsia="ar-SA"/>
        </w:rPr>
        <w:t>pełnomocnictwa</w:t>
      </w:r>
      <w:r w:rsidR="00E120C1" w:rsidRPr="008759C5">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8759C5" w:rsidRDefault="002F0F29" w:rsidP="008C5CD7">
      <w:pPr>
        <w:pStyle w:val="pkt"/>
        <w:widowControl w:val="0"/>
        <w:numPr>
          <w:ilvl w:val="0"/>
          <w:numId w:val="40"/>
        </w:numPr>
        <w:adjustRightInd w:val="0"/>
        <w:spacing w:before="0" w:after="0"/>
        <w:textAlignment w:val="baseline"/>
        <w:rPr>
          <w:rFonts w:ascii="Cambria" w:hAnsi="Cambria" w:cs="Arial"/>
          <w:sz w:val="20"/>
          <w:szCs w:val="20"/>
        </w:rPr>
      </w:pPr>
      <w:r w:rsidRPr="008759C5">
        <w:rPr>
          <w:rFonts w:ascii="Cambria" w:hAnsi="Cambria" w:cs="Arial"/>
          <w:sz w:val="20"/>
          <w:szCs w:val="20"/>
        </w:rPr>
        <w:t xml:space="preserve">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w:t>
      </w:r>
      <w:r w:rsidRPr="008759C5">
        <w:rPr>
          <w:rFonts w:ascii="Cambria" w:hAnsi="Cambria" w:cs="Arial"/>
          <w:sz w:val="20"/>
          <w:szCs w:val="20"/>
        </w:rPr>
        <w:lastRenderedPageBreak/>
        <w:t>udzielenie zamówienia albo reprezentowania w postępowaniu i zawarcia umowy w sprawie zamówienia publicznego.</w:t>
      </w:r>
    </w:p>
    <w:p w14:paraId="5C3E8D8E" w14:textId="77777777" w:rsidR="002F0F29" w:rsidRPr="008759C5" w:rsidRDefault="002F0F29" w:rsidP="008C5CD7">
      <w:pPr>
        <w:pStyle w:val="pkt"/>
        <w:widowControl w:val="0"/>
        <w:numPr>
          <w:ilvl w:val="0"/>
          <w:numId w:val="40"/>
        </w:numPr>
        <w:adjustRightInd w:val="0"/>
        <w:spacing w:before="0" w:after="0"/>
        <w:textAlignment w:val="baseline"/>
        <w:rPr>
          <w:rFonts w:ascii="Cambria" w:hAnsi="Cambria" w:cs="Arial"/>
          <w:sz w:val="20"/>
          <w:szCs w:val="20"/>
        </w:rPr>
      </w:pPr>
      <w:r w:rsidRPr="008759C5">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8759C5" w:rsidRDefault="002F0F29" w:rsidP="008C5CD7">
      <w:pPr>
        <w:pStyle w:val="Akapitzlist"/>
        <w:numPr>
          <w:ilvl w:val="0"/>
          <w:numId w:val="40"/>
        </w:numPr>
        <w:autoSpaceDN w:val="0"/>
        <w:adjustRightInd w:val="0"/>
        <w:jc w:val="both"/>
        <w:rPr>
          <w:rFonts w:ascii="Cambria" w:eastAsia="Univers-PL" w:hAnsi="Cambria" w:cs="Arial"/>
          <w:sz w:val="20"/>
          <w:szCs w:val="20"/>
        </w:rPr>
      </w:pPr>
      <w:r w:rsidRPr="008759C5">
        <w:rPr>
          <w:rFonts w:ascii="Cambria" w:hAnsi="Cambria" w:cs="Arial"/>
          <w:sz w:val="20"/>
          <w:szCs w:val="20"/>
        </w:rPr>
        <w:t>Poprzez wykonawców ubiegających się wspólnie o udzielenie zamówienia rozumie się również wspólników spółki cywilnej.</w:t>
      </w:r>
    </w:p>
    <w:p w14:paraId="1A72701C" w14:textId="06B14C18" w:rsidR="001D3F04" w:rsidRPr="008759C5" w:rsidRDefault="003E33BA" w:rsidP="008C5CD7">
      <w:pPr>
        <w:pStyle w:val="Akapitzlist"/>
        <w:numPr>
          <w:ilvl w:val="0"/>
          <w:numId w:val="40"/>
        </w:numPr>
        <w:autoSpaceDN w:val="0"/>
        <w:adjustRightInd w:val="0"/>
        <w:jc w:val="both"/>
        <w:rPr>
          <w:rFonts w:ascii="Cambria" w:eastAsia="Univers-PL" w:hAnsi="Cambria" w:cs="Arial"/>
          <w:sz w:val="20"/>
          <w:szCs w:val="20"/>
        </w:rPr>
      </w:pPr>
      <w:r w:rsidRPr="008759C5">
        <w:rPr>
          <w:rFonts w:ascii="Cambria" w:hAnsi="Cambria" w:cs="Arial"/>
          <w:sz w:val="20"/>
          <w:szCs w:val="20"/>
        </w:rPr>
        <w:t>W przypadku wykonawców wspólnie ubiegających się o udzielenie zamówienia</w:t>
      </w:r>
      <w:r w:rsidR="00A5294C" w:rsidRPr="008759C5">
        <w:rPr>
          <w:rFonts w:ascii="Cambria" w:hAnsi="Cambria" w:cs="Arial"/>
          <w:sz w:val="20"/>
          <w:szCs w:val="20"/>
        </w:rPr>
        <w:t xml:space="preserve">, żaden z nich nie może podlegać wykluczeniu z powodu niespełnienia warunków o których mowa w art. 24 ust.1 ustawy </w:t>
      </w:r>
      <w:proofErr w:type="spellStart"/>
      <w:r w:rsidR="00A5294C" w:rsidRPr="008759C5">
        <w:rPr>
          <w:rFonts w:ascii="Cambria" w:hAnsi="Cambria" w:cs="Arial"/>
          <w:sz w:val="20"/>
          <w:szCs w:val="20"/>
        </w:rPr>
        <w:t>Pzp</w:t>
      </w:r>
      <w:proofErr w:type="spellEnd"/>
      <w:r w:rsidR="00A5294C" w:rsidRPr="008759C5">
        <w:rPr>
          <w:rFonts w:ascii="Cambria" w:hAnsi="Cambria" w:cs="Arial"/>
          <w:sz w:val="20"/>
          <w:szCs w:val="20"/>
        </w:rPr>
        <w:t xml:space="preserve">. (przesłanki obligatoryjne wykluczenia) oraz o których mowa w art. 24 ust.5 ustawy </w:t>
      </w:r>
      <w:proofErr w:type="spellStart"/>
      <w:r w:rsidR="00A5294C" w:rsidRPr="008759C5">
        <w:rPr>
          <w:rFonts w:ascii="Cambria" w:hAnsi="Cambria" w:cs="Arial"/>
          <w:sz w:val="20"/>
          <w:szCs w:val="20"/>
        </w:rPr>
        <w:t>Pzp</w:t>
      </w:r>
      <w:proofErr w:type="spellEnd"/>
      <w:r w:rsidR="00A5294C" w:rsidRPr="008759C5">
        <w:rPr>
          <w:rFonts w:ascii="Cambria" w:hAnsi="Cambria" w:cs="Arial"/>
          <w:sz w:val="20"/>
          <w:szCs w:val="20"/>
        </w:rPr>
        <w:t xml:space="preserve">. (przesłanki fakultatywne wykluczenia- które wskazano w niniejszej SIWZ), natomiast spełnianie warunków udziału w postępowaniu wykonawcy wykazują </w:t>
      </w:r>
      <w:r w:rsidR="00B04301" w:rsidRPr="008759C5">
        <w:rPr>
          <w:rFonts w:ascii="Cambria" w:hAnsi="Cambria" w:cs="Arial"/>
          <w:sz w:val="20"/>
          <w:szCs w:val="20"/>
        </w:rPr>
        <w:t>zgodnie – warunki udziału w postępowaniu.</w:t>
      </w:r>
    </w:p>
    <w:p w14:paraId="77303832" w14:textId="74CD0702" w:rsidR="001D3F04" w:rsidRPr="008759C5" w:rsidRDefault="007C4A8F" w:rsidP="008C5CD7">
      <w:pPr>
        <w:pStyle w:val="Akapitzlist"/>
        <w:numPr>
          <w:ilvl w:val="0"/>
          <w:numId w:val="40"/>
        </w:numPr>
        <w:autoSpaceDN w:val="0"/>
        <w:adjustRightInd w:val="0"/>
        <w:jc w:val="both"/>
        <w:rPr>
          <w:rFonts w:ascii="Cambria" w:eastAsia="Univers-PL" w:hAnsi="Cambria" w:cs="Arial"/>
          <w:sz w:val="20"/>
          <w:szCs w:val="20"/>
        </w:rPr>
      </w:pPr>
      <w:r w:rsidRPr="008759C5">
        <w:rPr>
          <w:rFonts w:ascii="Cambria" w:hAnsi="Cambria" w:cs="Arial"/>
          <w:b/>
          <w:sz w:val="20"/>
          <w:szCs w:val="20"/>
        </w:rPr>
        <w:t>Oświadczenie własne</w:t>
      </w:r>
      <w:r w:rsidRPr="008759C5">
        <w:rPr>
          <w:rFonts w:ascii="Cambria" w:hAnsi="Cambria" w:cs="Arial"/>
          <w:sz w:val="20"/>
          <w:szCs w:val="20"/>
        </w:rPr>
        <w:t xml:space="preserve"> </w:t>
      </w:r>
      <w:r w:rsidR="00E120C1" w:rsidRPr="008759C5">
        <w:rPr>
          <w:rFonts w:ascii="Cambria" w:hAnsi="Cambria" w:cs="Arial"/>
          <w:sz w:val="20"/>
          <w:szCs w:val="20"/>
        </w:rPr>
        <w:t xml:space="preserve"> </w:t>
      </w:r>
      <w:r w:rsidR="003C34FB" w:rsidRPr="008759C5">
        <w:rPr>
          <w:rFonts w:ascii="Cambria" w:hAnsi="Cambria" w:cs="Arial"/>
          <w:sz w:val="20"/>
          <w:szCs w:val="20"/>
        </w:rPr>
        <w:t xml:space="preserve">składa każdy z </w:t>
      </w:r>
      <w:r w:rsidR="000B40E3" w:rsidRPr="008759C5">
        <w:rPr>
          <w:rFonts w:ascii="Cambria" w:hAnsi="Cambria" w:cs="Arial"/>
          <w:b/>
          <w:sz w:val="20"/>
          <w:szCs w:val="20"/>
        </w:rPr>
        <w:t xml:space="preserve"> </w:t>
      </w:r>
      <w:r w:rsidR="003C34FB" w:rsidRPr="008759C5">
        <w:rPr>
          <w:rFonts w:ascii="Cambria" w:hAnsi="Cambria" w:cs="Arial"/>
          <w:sz w:val="20"/>
          <w:szCs w:val="20"/>
        </w:rPr>
        <w:t>wykonawców wspólnie ubiegających się o udzielenie zamówienia</w:t>
      </w:r>
      <w:r w:rsidR="00E44212" w:rsidRPr="008759C5">
        <w:rPr>
          <w:rFonts w:ascii="Cambria" w:hAnsi="Cambria" w:cs="Arial"/>
          <w:sz w:val="20"/>
          <w:szCs w:val="20"/>
        </w:rPr>
        <w:t>. Dokumenty te potwierdzają spełnianie warunków udziału i brak podstaw do wykluczenia.</w:t>
      </w:r>
    </w:p>
    <w:p w14:paraId="0313F3E1" w14:textId="77777777" w:rsidR="006F2797" w:rsidRPr="008759C5" w:rsidRDefault="00E44212" w:rsidP="008C5CD7">
      <w:pPr>
        <w:pStyle w:val="Akapitzlist"/>
        <w:numPr>
          <w:ilvl w:val="0"/>
          <w:numId w:val="40"/>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 przypadku wykonawców wspólnie ubiegających się o udzielenie zamówienia, </w:t>
      </w:r>
      <w:r w:rsidRPr="008759C5">
        <w:rPr>
          <w:rFonts w:ascii="Cambria" w:hAnsi="Cambria" w:cs="Arial"/>
          <w:b/>
          <w:sz w:val="20"/>
          <w:szCs w:val="20"/>
        </w:rPr>
        <w:t>oświadczenie o przynależności lub braku przynależności do tej samej grupy kapitałowej</w:t>
      </w:r>
      <w:r w:rsidRPr="008759C5">
        <w:rPr>
          <w:rFonts w:ascii="Cambria" w:hAnsi="Cambria" w:cs="Arial"/>
          <w:sz w:val="20"/>
          <w:szCs w:val="20"/>
        </w:rPr>
        <w:t xml:space="preserve"> </w:t>
      </w:r>
      <w:r w:rsidR="0022737B" w:rsidRPr="008759C5">
        <w:rPr>
          <w:rFonts w:ascii="Cambria" w:hAnsi="Cambria" w:cs="Arial"/>
          <w:sz w:val="20"/>
          <w:szCs w:val="20"/>
        </w:rPr>
        <w:t xml:space="preserve"> o której mowa w art. 24 ust. 1 pkt 23. ustawy </w:t>
      </w:r>
      <w:proofErr w:type="spellStart"/>
      <w:r w:rsidR="0022737B" w:rsidRPr="008759C5">
        <w:rPr>
          <w:rFonts w:ascii="Cambria" w:hAnsi="Cambria" w:cs="Arial"/>
          <w:sz w:val="20"/>
          <w:szCs w:val="20"/>
        </w:rPr>
        <w:t>Pzp</w:t>
      </w:r>
      <w:proofErr w:type="spellEnd"/>
      <w:r w:rsidR="0022737B" w:rsidRPr="008759C5">
        <w:rPr>
          <w:rFonts w:ascii="Cambria" w:hAnsi="Cambria" w:cs="Arial"/>
          <w:sz w:val="20"/>
          <w:szCs w:val="20"/>
        </w:rPr>
        <w:t xml:space="preserve">. </w:t>
      </w:r>
      <w:r w:rsidRPr="008759C5">
        <w:rPr>
          <w:rFonts w:ascii="Cambria" w:hAnsi="Cambria" w:cs="Arial"/>
          <w:sz w:val="20"/>
          <w:szCs w:val="20"/>
        </w:rPr>
        <w:t>składa każdy z wykonawców.</w:t>
      </w:r>
      <w:r w:rsidR="006F2797" w:rsidRPr="008759C5">
        <w:rPr>
          <w:rFonts w:ascii="Cambria" w:hAnsi="Cambria" w:cs="Arial"/>
          <w:sz w:val="20"/>
          <w:szCs w:val="20"/>
        </w:rPr>
        <w:t xml:space="preserve"> </w:t>
      </w:r>
    </w:p>
    <w:p w14:paraId="514F14DE" w14:textId="77777777" w:rsidR="006F2797" w:rsidRPr="008759C5" w:rsidRDefault="00C2679F" w:rsidP="008C5CD7">
      <w:pPr>
        <w:pStyle w:val="Akapitzlist"/>
        <w:numPr>
          <w:ilvl w:val="0"/>
          <w:numId w:val="40"/>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8759C5">
        <w:rPr>
          <w:rFonts w:ascii="Cambria" w:hAnsi="Cambria" w:cs="Arial"/>
          <w:sz w:val="20"/>
          <w:szCs w:val="20"/>
        </w:rPr>
        <w:t>potwierdzające spełnianie warunków udziału i brak podstaw do wykluczenia, przy czym:</w:t>
      </w:r>
      <w:r w:rsidR="001A4D6B" w:rsidRPr="008759C5">
        <w:rPr>
          <w:rFonts w:ascii="Cambria" w:hAnsi="Cambria" w:cs="Arial"/>
          <w:sz w:val="20"/>
          <w:szCs w:val="20"/>
        </w:rPr>
        <w:t xml:space="preserve"> </w:t>
      </w:r>
    </w:p>
    <w:p w14:paraId="7BB5BE78" w14:textId="77777777" w:rsidR="006F2797" w:rsidRPr="008759C5" w:rsidRDefault="0061377D" w:rsidP="008C5CD7">
      <w:pPr>
        <w:pStyle w:val="Akapitzlist"/>
        <w:numPr>
          <w:ilvl w:val="1"/>
          <w:numId w:val="40"/>
        </w:numPr>
        <w:autoSpaceDN w:val="0"/>
        <w:adjustRightInd w:val="0"/>
        <w:jc w:val="both"/>
        <w:rPr>
          <w:rFonts w:ascii="Cambria" w:eastAsia="Univers-PL" w:hAnsi="Cambria" w:cs="Arial"/>
          <w:sz w:val="20"/>
          <w:szCs w:val="20"/>
        </w:rPr>
      </w:pPr>
      <w:r w:rsidRPr="008759C5">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8759C5">
        <w:rPr>
          <w:rFonts w:ascii="Cambria" w:hAnsi="Cambria" w:cs="Arial"/>
          <w:sz w:val="20"/>
          <w:szCs w:val="20"/>
        </w:rPr>
        <w:t xml:space="preserve">ach opisanych w niniejszej SIWZ. </w:t>
      </w:r>
    </w:p>
    <w:p w14:paraId="37900B7C" w14:textId="77777777" w:rsidR="006F2797" w:rsidRPr="008759C5" w:rsidRDefault="0061377D" w:rsidP="008C5CD7">
      <w:pPr>
        <w:pStyle w:val="Akapitzlist"/>
        <w:numPr>
          <w:ilvl w:val="1"/>
          <w:numId w:val="40"/>
        </w:numPr>
        <w:autoSpaceDN w:val="0"/>
        <w:adjustRightInd w:val="0"/>
        <w:jc w:val="both"/>
        <w:rPr>
          <w:rFonts w:ascii="Cambria" w:eastAsia="Univers-PL" w:hAnsi="Cambria" w:cs="Arial"/>
          <w:sz w:val="20"/>
          <w:szCs w:val="20"/>
        </w:rPr>
      </w:pPr>
      <w:r w:rsidRPr="008759C5">
        <w:rPr>
          <w:rFonts w:ascii="Cambria" w:hAnsi="Cambria" w:cs="Arial"/>
          <w:sz w:val="20"/>
          <w:szCs w:val="20"/>
        </w:rPr>
        <w:t>dokumenty i oświadczenia potwierdzające brak podstaw do wykluczen</w:t>
      </w:r>
      <w:r w:rsidR="001A4D6B" w:rsidRPr="008759C5">
        <w:rPr>
          <w:rFonts w:ascii="Cambria" w:hAnsi="Cambria" w:cs="Arial"/>
          <w:sz w:val="20"/>
          <w:szCs w:val="20"/>
        </w:rPr>
        <w:t>ia składa każdy z wykonawców.</w:t>
      </w:r>
      <w:r w:rsidR="006F2797" w:rsidRPr="008759C5">
        <w:rPr>
          <w:rFonts w:ascii="Cambria" w:hAnsi="Cambria" w:cs="Arial"/>
          <w:sz w:val="20"/>
          <w:szCs w:val="20"/>
        </w:rPr>
        <w:t xml:space="preserve"> </w:t>
      </w:r>
    </w:p>
    <w:p w14:paraId="310EB428" w14:textId="713980A4" w:rsidR="00B94B51" w:rsidRPr="008759C5" w:rsidRDefault="001A4D6B" w:rsidP="008C5CD7">
      <w:pPr>
        <w:pStyle w:val="Akapitzlist"/>
        <w:widowControl w:val="0"/>
        <w:numPr>
          <w:ilvl w:val="0"/>
          <w:numId w:val="40"/>
        </w:numPr>
        <w:autoSpaceDN w:val="0"/>
        <w:adjustRightInd w:val="0"/>
        <w:spacing w:after="0"/>
        <w:jc w:val="both"/>
        <w:textAlignment w:val="baseline"/>
        <w:rPr>
          <w:rFonts w:ascii="Cambria" w:hAnsi="Cambria" w:cs="Arial"/>
          <w:sz w:val="20"/>
          <w:szCs w:val="20"/>
        </w:rPr>
      </w:pPr>
      <w:r w:rsidRPr="008759C5">
        <w:rPr>
          <w:rFonts w:ascii="Cambria" w:eastAsia="Times New Roman" w:hAnsi="Cambria" w:cs="Arial"/>
          <w:sz w:val="20"/>
          <w:szCs w:val="20"/>
          <w:lang w:eastAsia="ar-SA"/>
        </w:rPr>
        <w:t xml:space="preserve">W przypadku wykonawców wykonujących działalność w formie </w:t>
      </w:r>
      <w:r w:rsidRPr="008759C5">
        <w:rPr>
          <w:rFonts w:ascii="Cambria" w:eastAsia="Times New Roman" w:hAnsi="Cambria" w:cs="Arial"/>
          <w:b/>
          <w:sz w:val="20"/>
          <w:szCs w:val="20"/>
          <w:lang w:eastAsia="ar-SA"/>
        </w:rPr>
        <w:t xml:space="preserve">spółki cywilnej </w:t>
      </w:r>
      <w:r w:rsidRPr="008759C5">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8759C5">
        <w:rPr>
          <w:rFonts w:ascii="Cambria" w:eastAsia="Times New Roman" w:hAnsi="Cambria" w:cs="Arial"/>
          <w:sz w:val="20"/>
          <w:szCs w:val="20"/>
          <w:lang w:eastAsia="ar-SA"/>
        </w:rPr>
        <w:t>.</w:t>
      </w:r>
    </w:p>
    <w:p w14:paraId="013BBA85" w14:textId="77777777" w:rsidR="008038B1" w:rsidRPr="008759C5" w:rsidRDefault="008038B1" w:rsidP="008038B1">
      <w:pPr>
        <w:spacing w:after="0" w:line="240" w:lineRule="auto"/>
        <w:jc w:val="both"/>
        <w:rPr>
          <w:rFonts w:ascii="Cambria" w:hAnsi="Cambria" w:cs="Arial"/>
          <w:sz w:val="20"/>
          <w:szCs w:val="20"/>
          <w:highlight w:val="yellow"/>
        </w:rPr>
      </w:pPr>
    </w:p>
    <w:p w14:paraId="6B6F355D" w14:textId="77777777" w:rsidR="00605977" w:rsidRPr="008759C5" w:rsidRDefault="00882755" w:rsidP="008C5CD7">
      <w:pPr>
        <w:pStyle w:val="Bezodstpw"/>
        <w:numPr>
          <w:ilvl w:val="0"/>
          <w:numId w:val="41"/>
        </w:numPr>
        <w:ind w:left="1418" w:hanging="1418"/>
        <w:jc w:val="both"/>
        <w:rPr>
          <w:rFonts w:ascii="Cambria" w:hAnsi="Cambria" w:cs="Arial"/>
          <w:b/>
          <w:sz w:val="20"/>
          <w:szCs w:val="20"/>
        </w:rPr>
      </w:pPr>
      <w:r w:rsidRPr="008759C5">
        <w:rPr>
          <w:rFonts w:ascii="Cambria" w:hAnsi="Cambria" w:cs="Arial"/>
          <w:b/>
          <w:sz w:val="20"/>
          <w:szCs w:val="20"/>
        </w:rPr>
        <w:t>KOMUNIKACJA ZAMAWIAJĄCEGO Z WYKONAWCAMI</w:t>
      </w:r>
    </w:p>
    <w:p w14:paraId="0CCEC65D" w14:textId="77777777" w:rsidR="00A41A05" w:rsidRPr="008759C5" w:rsidRDefault="00A41A05" w:rsidP="00A41A05">
      <w:pPr>
        <w:pStyle w:val="Bezodstpw"/>
        <w:jc w:val="both"/>
        <w:rPr>
          <w:rFonts w:ascii="Cambria" w:hAnsi="Cambria" w:cs="Arial"/>
          <w:b/>
          <w:sz w:val="20"/>
          <w:szCs w:val="20"/>
        </w:rPr>
      </w:pPr>
    </w:p>
    <w:p w14:paraId="2567054E" w14:textId="77777777" w:rsidR="00FC31B4" w:rsidRPr="008759C5"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sz w:val="20"/>
          <w:szCs w:val="20"/>
        </w:rPr>
        <w:t>Postępowanie o udzielenie zamówienia prowadzi się z zachowaniem formy pisemnej, w języku polskim.</w:t>
      </w:r>
    </w:p>
    <w:p w14:paraId="7C435088" w14:textId="77777777" w:rsidR="00FC31B4" w:rsidRPr="008759C5"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8759C5">
        <w:rPr>
          <w:rFonts w:ascii="Cambria" w:hAnsi="Cambria" w:cs="Arial"/>
          <w:b/>
          <w:iCs/>
          <w:sz w:val="20"/>
          <w:szCs w:val="20"/>
        </w:rPr>
        <w:t>formy pisemnej</w:t>
      </w:r>
      <w:r w:rsidRPr="008759C5">
        <w:rPr>
          <w:rFonts w:ascii="Cambria" w:hAnsi="Cambria" w:cs="Arial"/>
          <w:iCs/>
          <w:sz w:val="20"/>
          <w:szCs w:val="20"/>
        </w:rPr>
        <w:t xml:space="preserve"> opisanych poniżej </w:t>
      </w:r>
      <w:r w:rsidRPr="008759C5">
        <w:rPr>
          <w:rFonts w:ascii="Cambria" w:hAnsi="Cambria" w:cs="Arial"/>
          <w:b/>
          <w:iCs/>
          <w:sz w:val="20"/>
          <w:szCs w:val="20"/>
        </w:rPr>
        <w:t>w punkcie 7.</w:t>
      </w:r>
    </w:p>
    <w:p w14:paraId="3D757F2C" w14:textId="77777777" w:rsidR="00FC31B4" w:rsidRPr="008759C5"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20436A6A" w:rsidR="00FC31B4" w:rsidRPr="008759C5"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sz w:val="20"/>
          <w:szCs w:val="20"/>
        </w:rPr>
        <w:t xml:space="preserve">Zamawiający dopuszcza przekazywanie powyższych dokumentów drogą elektroniczną na adres: </w:t>
      </w:r>
      <w:hyperlink r:id="rId14" w:history="1">
        <w:r w:rsidR="0065021F" w:rsidRPr="005C04D8">
          <w:rPr>
            <w:rStyle w:val="Hipercze"/>
            <w:rFonts w:ascii="Cambria" w:hAnsi="Cambria" w:cs="Arial"/>
            <w:b/>
            <w:sz w:val="20"/>
            <w:szCs w:val="20"/>
          </w:rPr>
          <w:t>zp@usdk.pl</w:t>
        </w:r>
      </w:hyperlink>
      <w:r w:rsidRPr="008759C5">
        <w:rPr>
          <w:rFonts w:ascii="Cambria" w:hAnsi="Cambria" w:cs="Arial"/>
          <w:b/>
          <w:sz w:val="20"/>
          <w:szCs w:val="20"/>
        </w:rPr>
        <w:t xml:space="preserve">.  </w:t>
      </w:r>
    </w:p>
    <w:p w14:paraId="1317CA92" w14:textId="77777777" w:rsidR="00FC31B4" w:rsidRPr="008759C5"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sz w:val="20"/>
          <w:szCs w:val="20"/>
        </w:rPr>
        <w:t xml:space="preserve">Zamawiający preferuje korespondencję drogą elektroniczną. Wnioski o wyjaśnienie treści specyfikacji należy przesyłać na adres e-mailowy podany w </w:t>
      </w:r>
      <w:r w:rsidRPr="008759C5">
        <w:rPr>
          <w:rFonts w:ascii="Cambria" w:hAnsi="Cambria" w:cs="Arial"/>
          <w:b/>
          <w:sz w:val="20"/>
          <w:szCs w:val="20"/>
        </w:rPr>
        <w:t>pkt. 4</w:t>
      </w:r>
      <w:r w:rsidRPr="008759C5">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8759C5"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8759C5"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b/>
          <w:sz w:val="20"/>
          <w:szCs w:val="20"/>
        </w:rPr>
        <w:t xml:space="preserve">Forma pisemna pod rygorem nieważności </w:t>
      </w:r>
      <w:r w:rsidRPr="008759C5">
        <w:rPr>
          <w:rFonts w:ascii="Cambria" w:hAnsi="Cambria" w:cs="Arial"/>
          <w:sz w:val="20"/>
          <w:szCs w:val="20"/>
        </w:rPr>
        <w:t xml:space="preserve">zastrzeżona jest do złożenia </w:t>
      </w:r>
      <w:r w:rsidRPr="008759C5">
        <w:rPr>
          <w:rFonts w:ascii="Cambria" w:hAnsi="Cambria" w:cs="Arial"/>
          <w:b/>
          <w:sz w:val="20"/>
          <w:szCs w:val="20"/>
        </w:rPr>
        <w:t xml:space="preserve">oferty </w:t>
      </w:r>
      <w:r w:rsidRPr="008759C5">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w:t>
      </w:r>
      <w:r w:rsidRPr="008759C5">
        <w:rPr>
          <w:rFonts w:ascii="Cambria" w:hAnsi="Cambria" w:cs="Arial"/>
          <w:sz w:val="20"/>
          <w:szCs w:val="20"/>
        </w:rPr>
        <w:lastRenderedPageBreak/>
        <w:t>o tym, że wykonawca nie należy do grupy kapitałowej, pełnomocnictwa oraz uzupełnień, złożonych na wezwanie zamawiającego.</w:t>
      </w:r>
    </w:p>
    <w:p w14:paraId="06DA007F" w14:textId="77777777" w:rsidR="00FC31B4" w:rsidRPr="008759C5" w:rsidRDefault="00FC31B4" w:rsidP="008C5CD7">
      <w:pPr>
        <w:pStyle w:val="Bezodstpw"/>
        <w:numPr>
          <w:ilvl w:val="0"/>
          <w:numId w:val="55"/>
        </w:numPr>
        <w:ind w:left="284" w:hanging="284"/>
        <w:jc w:val="both"/>
        <w:rPr>
          <w:rFonts w:ascii="Cambria" w:hAnsi="Cambria" w:cs="Arial"/>
          <w:sz w:val="20"/>
          <w:szCs w:val="20"/>
        </w:rPr>
      </w:pPr>
      <w:r w:rsidRPr="008759C5">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451BC6F" w14:textId="77777777" w:rsidR="00FC31B4" w:rsidRPr="008759C5" w:rsidRDefault="00FC31B4" w:rsidP="008C5CD7">
      <w:pPr>
        <w:pStyle w:val="Bezodstpw"/>
        <w:numPr>
          <w:ilvl w:val="0"/>
          <w:numId w:val="55"/>
        </w:numPr>
        <w:ind w:left="284" w:hanging="284"/>
        <w:jc w:val="both"/>
        <w:rPr>
          <w:rFonts w:ascii="Cambria" w:hAnsi="Cambria" w:cs="Arial"/>
          <w:b/>
          <w:sz w:val="20"/>
          <w:szCs w:val="20"/>
        </w:rPr>
      </w:pPr>
      <w:r w:rsidRPr="008759C5">
        <w:rPr>
          <w:rFonts w:ascii="Cambria" w:hAnsi="Cambria" w:cs="Arial"/>
          <w:b/>
          <w:sz w:val="20"/>
          <w:szCs w:val="20"/>
        </w:rPr>
        <w:t>Osobą uprawnioną do kontaktowania  się z wykonawcami jest:</w:t>
      </w:r>
    </w:p>
    <w:p w14:paraId="7EB6E648" w14:textId="77777777" w:rsidR="00FC31B4" w:rsidRPr="008759C5" w:rsidRDefault="00FC31B4" w:rsidP="00E86F50">
      <w:pPr>
        <w:pStyle w:val="Bezodstpw"/>
        <w:ind w:left="708"/>
        <w:rPr>
          <w:rFonts w:ascii="Cambria" w:hAnsi="Cambria" w:cs="Arial"/>
          <w:b/>
          <w:sz w:val="20"/>
          <w:szCs w:val="20"/>
        </w:rPr>
      </w:pPr>
      <w:r w:rsidRPr="008759C5">
        <w:rPr>
          <w:rFonts w:ascii="Cambria" w:hAnsi="Cambria" w:cs="Arial"/>
          <w:b/>
          <w:sz w:val="20"/>
          <w:szCs w:val="20"/>
        </w:rPr>
        <w:t xml:space="preserve">Pani Bożena Skowrońska – e-mail: </w:t>
      </w:r>
      <w:hyperlink r:id="rId15" w:history="1">
        <w:r w:rsidRPr="008759C5">
          <w:rPr>
            <w:rStyle w:val="Hipercze"/>
            <w:rFonts w:ascii="Cambria" w:hAnsi="Cambria" w:cs="Arial"/>
            <w:b/>
            <w:color w:val="auto"/>
            <w:sz w:val="20"/>
            <w:szCs w:val="20"/>
          </w:rPr>
          <w:t>zp@usdk.pl</w:t>
        </w:r>
      </w:hyperlink>
    </w:p>
    <w:p w14:paraId="49AD5104" w14:textId="77777777" w:rsidR="00FC31B4" w:rsidRPr="008759C5" w:rsidRDefault="00FC31B4" w:rsidP="008C5CD7">
      <w:pPr>
        <w:pStyle w:val="Bezodstpw"/>
        <w:numPr>
          <w:ilvl w:val="0"/>
          <w:numId w:val="55"/>
        </w:numPr>
        <w:ind w:left="284" w:hanging="284"/>
        <w:rPr>
          <w:rFonts w:ascii="Cambria" w:hAnsi="Cambria" w:cs="Arial"/>
          <w:sz w:val="20"/>
          <w:szCs w:val="20"/>
        </w:rPr>
      </w:pPr>
      <w:r w:rsidRPr="008759C5">
        <w:rPr>
          <w:rFonts w:ascii="Cambria" w:hAnsi="Cambria" w:cs="Arial"/>
          <w:sz w:val="20"/>
          <w:szCs w:val="20"/>
        </w:rPr>
        <w:t>Zamawiający nie zamierza zwoływać zebrania wykonawców.</w:t>
      </w:r>
    </w:p>
    <w:p w14:paraId="672C8E3D" w14:textId="77777777" w:rsidR="00341919" w:rsidRPr="008759C5" w:rsidRDefault="00341919" w:rsidP="00341919">
      <w:pPr>
        <w:pStyle w:val="Bezodstpw"/>
        <w:jc w:val="both"/>
        <w:rPr>
          <w:rFonts w:ascii="Cambria" w:hAnsi="Cambria" w:cs="Arial"/>
          <w:sz w:val="20"/>
          <w:szCs w:val="20"/>
        </w:rPr>
      </w:pPr>
    </w:p>
    <w:p w14:paraId="263D23B2" w14:textId="7F363F2F" w:rsidR="00BC6E89" w:rsidRPr="008759C5" w:rsidRDefault="00B85052" w:rsidP="008C5CD7">
      <w:pPr>
        <w:pStyle w:val="Bezodstpw"/>
        <w:numPr>
          <w:ilvl w:val="0"/>
          <w:numId w:val="41"/>
        </w:numPr>
        <w:ind w:left="1418" w:hanging="1418"/>
        <w:jc w:val="both"/>
        <w:rPr>
          <w:rFonts w:ascii="Cambria" w:hAnsi="Cambria" w:cs="Arial"/>
          <w:b/>
          <w:sz w:val="20"/>
          <w:szCs w:val="20"/>
        </w:rPr>
      </w:pPr>
      <w:r w:rsidRPr="008759C5">
        <w:rPr>
          <w:rFonts w:ascii="Cambria" w:hAnsi="Cambria" w:cs="Arial"/>
          <w:b/>
          <w:sz w:val="20"/>
          <w:szCs w:val="20"/>
        </w:rPr>
        <w:t>WYMAGANIA DOTYCZĄCE WADIUM</w:t>
      </w:r>
    </w:p>
    <w:p w14:paraId="362F5ED3" w14:textId="10D62410" w:rsidR="006E0B96" w:rsidRPr="008759C5" w:rsidRDefault="003E7C7B" w:rsidP="008C5CD7">
      <w:pPr>
        <w:pStyle w:val="Bezodstpw"/>
        <w:numPr>
          <w:ilvl w:val="0"/>
          <w:numId w:val="36"/>
        </w:numPr>
        <w:jc w:val="both"/>
        <w:rPr>
          <w:rFonts w:ascii="Cambria" w:hAnsi="Cambria" w:cs="Arial"/>
          <w:sz w:val="20"/>
          <w:szCs w:val="20"/>
        </w:rPr>
      </w:pPr>
      <w:r w:rsidRPr="008759C5">
        <w:rPr>
          <w:rFonts w:ascii="Cambria" w:hAnsi="Cambria" w:cs="Arial"/>
          <w:sz w:val="20"/>
          <w:szCs w:val="20"/>
        </w:rPr>
        <w:t>Wadium nie jest wymagane.</w:t>
      </w:r>
    </w:p>
    <w:p w14:paraId="0D8F5CE1" w14:textId="77777777" w:rsidR="00A94356" w:rsidRPr="008759C5" w:rsidRDefault="00A94356" w:rsidP="00A94356">
      <w:pPr>
        <w:pStyle w:val="Bezodstpw"/>
        <w:ind w:left="284"/>
        <w:jc w:val="both"/>
        <w:rPr>
          <w:rFonts w:ascii="Cambria" w:hAnsi="Cambria" w:cs="Arial"/>
          <w:i/>
          <w:sz w:val="20"/>
          <w:szCs w:val="20"/>
        </w:rPr>
      </w:pPr>
    </w:p>
    <w:p w14:paraId="326F0B26" w14:textId="5C439BB8" w:rsidR="00BC6E89" w:rsidRPr="008759C5" w:rsidRDefault="00B85052" w:rsidP="008C5CD7">
      <w:pPr>
        <w:pStyle w:val="Bezodstpw"/>
        <w:numPr>
          <w:ilvl w:val="0"/>
          <w:numId w:val="41"/>
        </w:numPr>
        <w:ind w:left="1418" w:hanging="1418"/>
        <w:jc w:val="both"/>
        <w:rPr>
          <w:rFonts w:ascii="Cambria" w:hAnsi="Cambria" w:cs="Arial"/>
          <w:b/>
          <w:sz w:val="20"/>
          <w:szCs w:val="20"/>
        </w:rPr>
      </w:pPr>
      <w:r w:rsidRPr="008759C5">
        <w:rPr>
          <w:rFonts w:ascii="Cambria" w:hAnsi="Cambria" w:cs="Arial"/>
          <w:b/>
          <w:sz w:val="20"/>
          <w:szCs w:val="20"/>
        </w:rPr>
        <w:t>TERMIN ZWIĄZANIA OFERTĄ</w:t>
      </w:r>
    </w:p>
    <w:p w14:paraId="2B739154" w14:textId="77777777" w:rsidR="00CB0353" w:rsidRPr="008759C5" w:rsidRDefault="00CB0353" w:rsidP="00CB0353">
      <w:pPr>
        <w:pStyle w:val="Bezodstpw"/>
        <w:jc w:val="both"/>
        <w:rPr>
          <w:rFonts w:ascii="Cambria" w:hAnsi="Cambria" w:cs="Arial"/>
          <w:b/>
          <w:sz w:val="20"/>
          <w:szCs w:val="20"/>
        </w:rPr>
      </w:pPr>
    </w:p>
    <w:p w14:paraId="12F4BFDC" w14:textId="6C287608" w:rsidR="002B7F93" w:rsidRPr="008759C5" w:rsidRDefault="002B7F93" w:rsidP="008C5CD7">
      <w:pPr>
        <w:pStyle w:val="Bezodstpw"/>
        <w:numPr>
          <w:ilvl w:val="0"/>
          <w:numId w:val="37"/>
        </w:numPr>
        <w:jc w:val="both"/>
        <w:rPr>
          <w:rFonts w:ascii="Cambria" w:hAnsi="Cambria" w:cs="Arial"/>
          <w:sz w:val="20"/>
          <w:szCs w:val="20"/>
        </w:rPr>
      </w:pPr>
      <w:r w:rsidRPr="008759C5">
        <w:rPr>
          <w:rFonts w:ascii="Cambria" w:hAnsi="Cambria" w:cs="Arial"/>
          <w:sz w:val="20"/>
          <w:szCs w:val="20"/>
        </w:rPr>
        <w:t xml:space="preserve">Wykonawca pozostaje związany złożoną ofertą przez okres </w:t>
      </w:r>
      <w:r w:rsidR="00A31D37" w:rsidRPr="008759C5">
        <w:rPr>
          <w:rFonts w:ascii="Cambria" w:hAnsi="Cambria" w:cs="Arial"/>
          <w:b/>
          <w:sz w:val="20"/>
          <w:szCs w:val="20"/>
        </w:rPr>
        <w:t>3</w:t>
      </w:r>
      <w:r w:rsidRPr="008759C5">
        <w:rPr>
          <w:rFonts w:ascii="Cambria" w:hAnsi="Cambria" w:cs="Arial"/>
          <w:b/>
          <w:sz w:val="20"/>
          <w:szCs w:val="20"/>
        </w:rPr>
        <w:t>0 dni</w:t>
      </w:r>
      <w:r w:rsidRPr="008759C5">
        <w:rPr>
          <w:rFonts w:ascii="Cambria" w:hAnsi="Cambria" w:cs="Arial"/>
          <w:sz w:val="20"/>
          <w:szCs w:val="20"/>
        </w:rPr>
        <w:t>. Okres związania rozpoczyna bieg wraz z upływem terminu składania ofert w postępowaniu.</w:t>
      </w:r>
    </w:p>
    <w:p w14:paraId="52712939" w14:textId="77777777" w:rsidR="002B7F93" w:rsidRPr="008759C5" w:rsidRDefault="002B7F93" w:rsidP="008C5CD7">
      <w:pPr>
        <w:pStyle w:val="Bezodstpw"/>
        <w:numPr>
          <w:ilvl w:val="0"/>
          <w:numId w:val="37"/>
        </w:numPr>
        <w:jc w:val="both"/>
        <w:rPr>
          <w:rFonts w:ascii="Cambria" w:hAnsi="Cambria" w:cs="Arial"/>
          <w:sz w:val="20"/>
          <w:szCs w:val="20"/>
        </w:rPr>
      </w:pPr>
      <w:r w:rsidRPr="008759C5">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8759C5">
        <w:rPr>
          <w:rFonts w:ascii="Cambria" w:hAnsi="Cambria" w:cs="Arial"/>
          <w:b/>
          <w:sz w:val="20"/>
          <w:szCs w:val="20"/>
        </w:rPr>
        <w:t>60 dni.</w:t>
      </w:r>
      <w:r w:rsidRPr="008759C5">
        <w:rPr>
          <w:rFonts w:ascii="Cambria" w:hAnsi="Cambria" w:cs="Arial"/>
          <w:sz w:val="20"/>
          <w:szCs w:val="20"/>
        </w:rPr>
        <w:t xml:space="preserve"> Odmowa skutkuje odrzuceniem oferty.</w:t>
      </w:r>
    </w:p>
    <w:p w14:paraId="5A47426D" w14:textId="77777777" w:rsidR="002B7F93" w:rsidRPr="008759C5" w:rsidRDefault="002B7F93" w:rsidP="008C5CD7">
      <w:pPr>
        <w:pStyle w:val="Bezodstpw"/>
        <w:numPr>
          <w:ilvl w:val="0"/>
          <w:numId w:val="37"/>
        </w:numPr>
        <w:jc w:val="both"/>
        <w:rPr>
          <w:rFonts w:ascii="Cambria" w:hAnsi="Cambria" w:cs="Arial"/>
          <w:sz w:val="20"/>
          <w:szCs w:val="20"/>
        </w:rPr>
      </w:pPr>
      <w:r w:rsidRPr="008759C5">
        <w:rPr>
          <w:rFonts w:ascii="Cambria" w:hAnsi="Cambria" w:cs="Arial"/>
          <w:sz w:val="20"/>
          <w:szCs w:val="20"/>
        </w:rPr>
        <w:t>Przedłużenie terminu dopuszczalne jest tylko z jednoczesnym przedłużeniem okresu ważności wadium,  albo – w sytuacji niemożliwości przedłużenia okresu ważności wadium – z wniesieniem nowego wadium na przedłużony okres związania ofertą.</w:t>
      </w:r>
    </w:p>
    <w:p w14:paraId="7ACC3DD0" w14:textId="77777777" w:rsidR="002B7F93" w:rsidRPr="008759C5" w:rsidRDefault="002B7F93" w:rsidP="008C5CD7">
      <w:pPr>
        <w:pStyle w:val="Bezodstpw"/>
        <w:numPr>
          <w:ilvl w:val="0"/>
          <w:numId w:val="37"/>
        </w:numPr>
        <w:jc w:val="both"/>
        <w:rPr>
          <w:rFonts w:ascii="Cambria" w:hAnsi="Cambria" w:cs="Arial"/>
          <w:sz w:val="20"/>
          <w:szCs w:val="20"/>
        </w:rPr>
      </w:pPr>
      <w:r w:rsidRPr="008759C5">
        <w:rPr>
          <w:rFonts w:ascii="Cambria" w:hAnsi="Cambria" w:cs="Arial"/>
          <w:sz w:val="20"/>
          <w:szCs w:val="20"/>
        </w:rPr>
        <w:t>Jeżeli przedłużenie terminu związania ofertą dokonywane jest po wyborze oferty najkorzystniejszej obowiązek wniesienia nowego wadium lub jego przedłużenia dotyczy jedynie wykonawcy, którego oferta została wybrana.</w:t>
      </w:r>
    </w:p>
    <w:p w14:paraId="0B9B1557" w14:textId="77777777" w:rsidR="00CB0353" w:rsidRPr="008759C5" w:rsidRDefault="00CB0353" w:rsidP="00CB0353">
      <w:pPr>
        <w:pStyle w:val="Bezodstpw"/>
        <w:jc w:val="both"/>
        <w:rPr>
          <w:rFonts w:ascii="Cambria" w:hAnsi="Cambria" w:cs="Arial"/>
          <w:b/>
          <w:sz w:val="20"/>
          <w:szCs w:val="20"/>
        </w:rPr>
      </w:pPr>
    </w:p>
    <w:p w14:paraId="55928ECE" w14:textId="20279F55" w:rsidR="00BC6E89" w:rsidRPr="008759C5" w:rsidRDefault="00BC6E89" w:rsidP="008C5CD7">
      <w:pPr>
        <w:pStyle w:val="Bezodstpw"/>
        <w:numPr>
          <w:ilvl w:val="0"/>
          <w:numId w:val="41"/>
        </w:numPr>
        <w:ind w:left="1418" w:hanging="1418"/>
        <w:jc w:val="both"/>
        <w:rPr>
          <w:rFonts w:ascii="Cambria" w:hAnsi="Cambria" w:cs="Arial"/>
          <w:b/>
          <w:sz w:val="20"/>
          <w:szCs w:val="20"/>
        </w:rPr>
      </w:pPr>
      <w:r w:rsidRPr="008759C5">
        <w:rPr>
          <w:rFonts w:ascii="Cambria" w:hAnsi="Cambria" w:cs="Arial"/>
          <w:b/>
          <w:sz w:val="20"/>
          <w:szCs w:val="20"/>
        </w:rPr>
        <w:t>OP</w:t>
      </w:r>
      <w:r w:rsidR="00B85052" w:rsidRPr="008759C5">
        <w:rPr>
          <w:rFonts w:ascii="Cambria" w:hAnsi="Cambria" w:cs="Arial"/>
          <w:b/>
          <w:sz w:val="20"/>
          <w:szCs w:val="20"/>
        </w:rPr>
        <w:t>IS SPOSOBU PRZYGOTOWANIA OFERTY</w:t>
      </w:r>
    </w:p>
    <w:p w14:paraId="0F68A2BC" w14:textId="77777777" w:rsidR="00727219" w:rsidRPr="008759C5" w:rsidRDefault="00727219" w:rsidP="00727219">
      <w:pPr>
        <w:pStyle w:val="Bezodstpw"/>
        <w:jc w:val="both"/>
        <w:rPr>
          <w:rFonts w:ascii="Cambria" w:hAnsi="Cambria" w:cs="Arial"/>
          <w:b/>
          <w:sz w:val="20"/>
          <w:szCs w:val="20"/>
        </w:rPr>
      </w:pPr>
    </w:p>
    <w:p w14:paraId="390A39AC" w14:textId="77777777" w:rsidR="00E01474" w:rsidRPr="008759C5" w:rsidRDefault="00E01474" w:rsidP="008C5CD7">
      <w:pPr>
        <w:pStyle w:val="Akapitzlist"/>
        <w:numPr>
          <w:ilvl w:val="0"/>
          <w:numId w:val="56"/>
        </w:numPr>
        <w:ind w:left="284" w:hanging="284"/>
        <w:jc w:val="both"/>
        <w:rPr>
          <w:rFonts w:ascii="Cambria" w:hAnsi="Cambria" w:cs="Arial"/>
          <w:b/>
          <w:sz w:val="20"/>
          <w:szCs w:val="20"/>
        </w:rPr>
      </w:pPr>
      <w:r w:rsidRPr="008759C5">
        <w:rPr>
          <w:rFonts w:ascii="Cambria" w:hAnsi="Cambria" w:cs="Arial"/>
          <w:b/>
          <w:sz w:val="20"/>
          <w:szCs w:val="20"/>
        </w:rPr>
        <w:t>Wymagania podstawowe:</w:t>
      </w:r>
    </w:p>
    <w:p w14:paraId="585341B1" w14:textId="77777777" w:rsidR="00E01474" w:rsidRPr="008759C5" w:rsidRDefault="00E01474" w:rsidP="008C5CD7">
      <w:pPr>
        <w:pStyle w:val="Akapitzlist"/>
        <w:numPr>
          <w:ilvl w:val="3"/>
          <w:numId w:val="57"/>
        </w:numPr>
        <w:ind w:left="567" w:hanging="283"/>
        <w:jc w:val="both"/>
        <w:rPr>
          <w:rFonts w:ascii="Cambria" w:hAnsi="Cambria" w:cs="Arial"/>
          <w:sz w:val="20"/>
          <w:szCs w:val="20"/>
        </w:rPr>
      </w:pPr>
      <w:r w:rsidRPr="008759C5">
        <w:rPr>
          <w:rFonts w:ascii="Cambria" w:hAnsi="Cambria" w:cs="Arial"/>
          <w:sz w:val="20"/>
          <w:szCs w:val="20"/>
        </w:rPr>
        <w:t xml:space="preserve">Każdy Wykonawca może złożyć tylko jedną ofertę. </w:t>
      </w:r>
    </w:p>
    <w:p w14:paraId="0D0C04B6" w14:textId="77777777" w:rsidR="00E01474" w:rsidRPr="008759C5" w:rsidRDefault="00E01474" w:rsidP="008C5CD7">
      <w:pPr>
        <w:pStyle w:val="Akapitzlist"/>
        <w:numPr>
          <w:ilvl w:val="3"/>
          <w:numId w:val="57"/>
        </w:numPr>
        <w:ind w:left="567" w:hanging="283"/>
        <w:jc w:val="both"/>
        <w:rPr>
          <w:rFonts w:ascii="Cambria" w:hAnsi="Cambria" w:cs="Arial"/>
          <w:sz w:val="20"/>
          <w:szCs w:val="20"/>
        </w:rPr>
      </w:pPr>
      <w:r w:rsidRPr="008759C5">
        <w:rPr>
          <w:rFonts w:ascii="Cambria" w:hAnsi="Cambria" w:cs="Arial"/>
          <w:sz w:val="20"/>
          <w:szCs w:val="20"/>
        </w:rPr>
        <w:t>Ofertę należy przygotować ściśle według wymagań określonych w niniejszej SIWZ.</w:t>
      </w:r>
    </w:p>
    <w:p w14:paraId="211D72B1" w14:textId="77777777" w:rsidR="00E01474" w:rsidRPr="008759C5" w:rsidRDefault="00E01474" w:rsidP="008C5CD7">
      <w:pPr>
        <w:pStyle w:val="Akapitzlist"/>
        <w:numPr>
          <w:ilvl w:val="3"/>
          <w:numId w:val="57"/>
        </w:numPr>
        <w:ind w:left="567" w:hanging="283"/>
        <w:jc w:val="both"/>
        <w:rPr>
          <w:rFonts w:ascii="Cambria" w:hAnsi="Cambria" w:cs="Arial"/>
          <w:sz w:val="20"/>
          <w:szCs w:val="20"/>
        </w:rPr>
      </w:pPr>
      <w:r w:rsidRPr="008759C5">
        <w:rPr>
          <w:rFonts w:ascii="Cambria" w:hAnsi="Cambria" w:cs="Arial"/>
          <w:sz w:val="20"/>
          <w:szCs w:val="20"/>
        </w:rPr>
        <w:t>Wykonawcy ponoszą wszelkie koszty związane z przygotowaniem i złożeniem oferty.</w:t>
      </w:r>
    </w:p>
    <w:p w14:paraId="01C5A91A" w14:textId="77777777" w:rsidR="00E01474" w:rsidRPr="008759C5" w:rsidRDefault="00E01474" w:rsidP="008C5CD7">
      <w:pPr>
        <w:pStyle w:val="Akapitzlist"/>
        <w:numPr>
          <w:ilvl w:val="3"/>
          <w:numId w:val="57"/>
        </w:numPr>
        <w:ind w:left="567" w:hanging="283"/>
        <w:jc w:val="both"/>
        <w:rPr>
          <w:rFonts w:ascii="Cambria" w:hAnsi="Cambria" w:cs="Arial"/>
          <w:sz w:val="20"/>
          <w:szCs w:val="20"/>
        </w:rPr>
      </w:pPr>
      <w:r w:rsidRPr="008759C5">
        <w:rPr>
          <w:rFonts w:ascii="Cambria" w:hAnsi="Cambria" w:cs="Arial"/>
          <w:sz w:val="20"/>
          <w:szCs w:val="20"/>
        </w:rPr>
        <w:t>Zaleca się sporządzenie oferty na formularzach stanowiących załączniki do SIWZ lub według wzorów.</w:t>
      </w:r>
    </w:p>
    <w:p w14:paraId="16F4F1C9" w14:textId="77777777" w:rsidR="00E01474" w:rsidRPr="008759C5" w:rsidRDefault="00E01474" w:rsidP="008C5CD7">
      <w:pPr>
        <w:pStyle w:val="Akapitzlist"/>
        <w:numPr>
          <w:ilvl w:val="3"/>
          <w:numId w:val="57"/>
        </w:numPr>
        <w:ind w:left="567" w:hanging="283"/>
        <w:jc w:val="both"/>
        <w:rPr>
          <w:rFonts w:ascii="Cambria" w:hAnsi="Cambria" w:cs="Arial"/>
          <w:sz w:val="20"/>
          <w:szCs w:val="20"/>
        </w:rPr>
      </w:pPr>
      <w:r w:rsidRPr="008759C5">
        <w:rPr>
          <w:rFonts w:ascii="Cambria" w:hAnsi="Cambria" w:cs="Arial"/>
          <w:sz w:val="20"/>
          <w:szCs w:val="20"/>
        </w:rPr>
        <w:t xml:space="preserve">Oferta winna być podpisana zgodnie z zasadami reprezentacji wskazanymi we właściwym rejestrze. Jeśli osoba/osoby podpisująca ofertę działa na podstawie </w:t>
      </w:r>
      <w:r w:rsidRPr="008759C5">
        <w:rPr>
          <w:rFonts w:ascii="Cambria" w:hAnsi="Cambria" w:cs="Arial"/>
          <w:b/>
          <w:sz w:val="20"/>
          <w:szCs w:val="20"/>
        </w:rPr>
        <w:t>pełnomocnictwa</w:t>
      </w:r>
      <w:r w:rsidRPr="008759C5">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8759C5" w:rsidRDefault="00E01474" w:rsidP="008C5CD7">
      <w:pPr>
        <w:pStyle w:val="Akapitzlist"/>
        <w:numPr>
          <w:ilvl w:val="0"/>
          <w:numId w:val="56"/>
        </w:numPr>
        <w:ind w:left="284" w:hanging="284"/>
        <w:jc w:val="both"/>
        <w:rPr>
          <w:rFonts w:ascii="Cambria" w:hAnsi="Cambria" w:cs="Arial"/>
          <w:b/>
          <w:sz w:val="20"/>
          <w:szCs w:val="20"/>
        </w:rPr>
      </w:pPr>
      <w:r w:rsidRPr="008759C5">
        <w:rPr>
          <w:rFonts w:ascii="Cambria" w:hAnsi="Cambria" w:cs="Arial"/>
          <w:b/>
          <w:sz w:val="20"/>
          <w:szCs w:val="20"/>
        </w:rPr>
        <w:t>Forma oferty - wymagania formalne dotyczące składanych oświadczeń i dokumentów</w:t>
      </w:r>
    </w:p>
    <w:p w14:paraId="022C3BE4"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hAnsi="Cambria" w:cs="Arial"/>
          <w:sz w:val="20"/>
          <w:szCs w:val="20"/>
        </w:rPr>
        <w:t>Zaleca się sporządzenie spisu treści zawierającego wykaz dokumentów wchodzących w skład oferty.</w:t>
      </w:r>
    </w:p>
    <w:p w14:paraId="2EDA46F9"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hAnsi="Cambria" w:cs="Arial"/>
          <w:sz w:val="20"/>
          <w:szCs w:val="20"/>
        </w:rPr>
        <w:t xml:space="preserve">Zaleca się zabezpieczenie oferty przed zdekompletowaniem poprzez jej zszycie lub </w:t>
      </w:r>
      <w:proofErr w:type="spellStart"/>
      <w:r w:rsidRPr="008759C5">
        <w:rPr>
          <w:rFonts w:ascii="Cambria" w:hAnsi="Cambria" w:cs="Arial"/>
          <w:sz w:val="20"/>
          <w:szCs w:val="20"/>
        </w:rPr>
        <w:t>zbindowanie</w:t>
      </w:r>
      <w:proofErr w:type="spellEnd"/>
      <w:r w:rsidRPr="008759C5">
        <w:rPr>
          <w:rFonts w:ascii="Cambria" w:hAnsi="Cambria" w:cs="Arial"/>
          <w:sz w:val="20"/>
          <w:szCs w:val="20"/>
        </w:rPr>
        <w:t>.</w:t>
      </w:r>
    </w:p>
    <w:p w14:paraId="06E199B9"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hAnsi="Cambria" w:cs="Arial"/>
          <w:sz w:val="20"/>
          <w:szCs w:val="20"/>
        </w:rPr>
        <w:t>Wszystkie miejsca w ofercie, w których wykonawca naniósł zmiany muszą być opatrzone podpisem osoby podpisującej ofertę.</w:t>
      </w:r>
    </w:p>
    <w:p w14:paraId="17D30AD4"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eastAsia="Calibri" w:hAnsi="Cambria" w:cs="Arial"/>
          <w:sz w:val="20"/>
          <w:szCs w:val="20"/>
        </w:rPr>
        <w:t>Oświadczenia  </w:t>
      </w:r>
      <w:r w:rsidRPr="008759C5">
        <w:rPr>
          <w:rFonts w:ascii="Cambria" w:eastAsia="Calibri" w:hAnsi="Cambria" w:cs="Arial"/>
          <w:bCs/>
          <w:sz w:val="20"/>
          <w:szCs w:val="20"/>
        </w:rPr>
        <w:t>lub dokumenty</w:t>
      </w:r>
      <w:r w:rsidRPr="008759C5">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8759C5">
        <w:rPr>
          <w:rFonts w:ascii="Cambria" w:eastAsia="Calibri" w:hAnsi="Cambria" w:cs="Arial"/>
          <w:b/>
          <w:sz w:val="20"/>
          <w:szCs w:val="20"/>
        </w:rPr>
        <w:t>w oryginale lub kopii poświadczonej za zgodność z oryginałem.</w:t>
      </w:r>
    </w:p>
    <w:p w14:paraId="0CDE88F1"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hAnsi="Cambria" w:cs="Arial"/>
          <w:iCs/>
          <w:sz w:val="20"/>
          <w:szCs w:val="20"/>
        </w:rPr>
        <w:lastRenderedPageBreak/>
        <w:t>Wykonawca który polega na zdolnościach  innych podmiotów przedstawia zobowiązanie tych podmiotów do oddania mu do dyspozycji niezbędnych zasobów na potrzeby realizacji zamówienia -</w:t>
      </w:r>
      <w:r w:rsidRPr="008759C5">
        <w:rPr>
          <w:rFonts w:ascii="Cambria" w:eastAsia="Calibri" w:hAnsi="Cambria" w:cs="Arial"/>
          <w:b/>
          <w:bCs/>
          <w:sz w:val="20"/>
          <w:szCs w:val="20"/>
        </w:rPr>
        <w:t>w oryginale.</w:t>
      </w:r>
    </w:p>
    <w:p w14:paraId="503834C1"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8759C5">
        <w:rPr>
          <w:rFonts w:ascii="Cambria" w:eastAsia="Calibri" w:hAnsi="Cambria" w:cs="Arial"/>
          <w:bCs/>
          <w:sz w:val="20"/>
          <w:szCs w:val="20"/>
        </w:rPr>
        <w:t>lub oświadczeń</w:t>
      </w:r>
      <w:r w:rsidRPr="008759C5">
        <w:rPr>
          <w:rFonts w:ascii="Cambria" w:eastAsia="Calibri" w:hAnsi="Cambria" w:cs="Arial"/>
          <w:sz w:val="20"/>
          <w:szCs w:val="20"/>
        </w:rPr>
        <w:t>, które każdego z nich dotyczą.</w:t>
      </w:r>
    </w:p>
    <w:p w14:paraId="174CBA97"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8759C5" w:rsidRDefault="00E01474" w:rsidP="008C5CD7">
      <w:pPr>
        <w:pStyle w:val="Akapitzlist"/>
        <w:numPr>
          <w:ilvl w:val="3"/>
          <w:numId w:val="58"/>
        </w:numPr>
        <w:ind w:left="567" w:hanging="283"/>
        <w:jc w:val="both"/>
        <w:rPr>
          <w:rFonts w:ascii="Cambria" w:hAnsi="Cambria" w:cs="Arial"/>
          <w:sz w:val="20"/>
          <w:szCs w:val="20"/>
        </w:rPr>
      </w:pPr>
      <w:r w:rsidRPr="008759C5">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6C9AF52D" w14:textId="34EE2E0A" w:rsidR="00E01474" w:rsidRPr="007213DD" w:rsidRDefault="00E01474" w:rsidP="008C5CD7">
      <w:pPr>
        <w:pStyle w:val="Bezodstpw"/>
        <w:numPr>
          <w:ilvl w:val="0"/>
          <w:numId w:val="56"/>
        </w:numPr>
        <w:tabs>
          <w:tab w:val="left" w:pos="7513"/>
          <w:tab w:val="left" w:pos="7655"/>
        </w:tabs>
        <w:suppressAutoHyphens/>
        <w:ind w:left="567" w:hanging="567"/>
        <w:rPr>
          <w:rFonts w:ascii="Cambria" w:hAnsi="Cambria"/>
          <w:b/>
        </w:rPr>
      </w:pPr>
      <w:r w:rsidRPr="007213DD">
        <w:rPr>
          <w:rFonts w:ascii="Cambria" w:hAnsi="Cambria"/>
          <w:b/>
        </w:rPr>
        <w:t>ZAWARTOŚĆ OFERTY:</w:t>
      </w:r>
    </w:p>
    <w:p w14:paraId="0FBCBA75" w14:textId="5EEE6612" w:rsidR="00E01474" w:rsidRPr="007213DD" w:rsidRDefault="00E01474" w:rsidP="00B763A5">
      <w:pPr>
        <w:pStyle w:val="Bezodstpw"/>
        <w:rPr>
          <w:rFonts w:ascii="Cambria" w:hAnsi="Cambria"/>
          <w:b/>
          <w:u w:val="single"/>
        </w:rPr>
      </w:pPr>
      <w:r w:rsidRPr="007213DD">
        <w:rPr>
          <w:rFonts w:ascii="Cambria" w:hAnsi="Cambria"/>
          <w:b/>
          <w:u w:val="single"/>
        </w:rPr>
        <w:t>Dokumenty stanowiące treść oferty składane w terminie złożenia oferty</w:t>
      </w:r>
      <w:r w:rsidR="004543CA" w:rsidRPr="007213DD">
        <w:rPr>
          <w:rFonts w:ascii="Cambria" w:hAnsi="Cambria"/>
          <w:b/>
          <w:u w:val="single"/>
        </w:rPr>
        <w:t xml:space="preserve"> </w:t>
      </w:r>
      <w:r w:rsidRPr="007213DD">
        <w:rPr>
          <w:rFonts w:ascii="Cambria" w:hAnsi="Cambria"/>
          <w:b/>
          <w:u w:val="single"/>
        </w:rPr>
        <w:t>:</w:t>
      </w:r>
    </w:p>
    <w:p w14:paraId="3C521EF8" w14:textId="77777777" w:rsidR="00D41C8E" w:rsidRPr="007213DD" w:rsidRDefault="00D41C8E" w:rsidP="008C5CD7">
      <w:pPr>
        <w:pStyle w:val="Akapitzlist"/>
        <w:numPr>
          <w:ilvl w:val="3"/>
          <w:numId w:val="59"/>
        </w:numPr>
        <w:ind w:left="567" w:hanging="283"/>
        <w:jc w:val="both"/>
        <w:rPr>
          <w:rFonts w:ascii="Cambria" w:hAnsi="Cambria" w:cs="Arial"/>
          <w:b/>
        </w:rPr>
      </w:pPr>
      <w:r w:rsidRPr="007213DD">
        <w:rPr>
          <w:rFonts w:ascii="Cambria" w:hAnsi="Cambria" w:cs="Arial"/>
        </w:rPr>
        <w:t>Wypełnione i podpisane:</w:t>
      </w:r>
    </w:p>
    <w:p w14:paraId="53C456BD" w14:textId="6C131EB7" w:rsidR="00D41C8E" w:rsidRPr="007213DD" w:rsidRDefault="00E01474" w:rsidP="002511B9">
      <w:pPr>
        <w:pStyle w:val="Bezodstpw"/>
        <w:ind w:left="284"/>
        <w:rPr>
          <w:rFonts w:ascii="Cambria" w:hAnsi="Cambria"/>
        </w:rPr>
      </w:pPr>
      <w:r w:rsidRPr="007213DD">
        <w:rPr>
          <w:rFonts w:ascii="Cambria" w:hAnsi="Cambria"/>
          <w:b/>
        </w:rPr>
        <w:t>Formularz Of</w:t>
      </w:r>
      <w:r w:rsidR="00BF0E3F" w:rsidRPr="007213DD">
        <w:rPr>
          <w:rFonts w:ascii="Cambria" w:hAnsi="Cambria"/>
          <w:b/>
        </w:rPr>
        <w:t>erty</w:t>
      </w:r>
      <w:r w:rsidRPr="007213DD">
        <w:rPr>
          <w:rFonts w:ascii="Cambria" w:hAnsi="Cambria"/>
        </w:rPr>
        <w:t xml:space="preserve"> </w:t>
      </w:r>
      <w:r w:rsidR="005E2648" w:rsidRPr="007213DD">
        <w:rPr>
          <w:rFonts w:ascii="Cambria" w:hAnsi="Cambria"/>
        </w:rPr>
        <w:t xml:space="preserve"> </w:t>
      </w:r>
      <w:r w:rsidRPr="007213DD">
        <w:rPr>
          <w:rFonts w:ascii="Cambria" w:hAnsi="Cambria"/>
        </w:rPr>
        <w:t xml:space="preserve">– </w:t>
      </w:r>
      <w:r w:rsidR="00873FD0" w:rsidRPr="007213DD">
        <w:rPr>
          <w:rFonts w:ascii="Cambria" w:hAnsi="Cambria"/>
        </w:rPr>
        <w:t xml:space="preserve">sporządzony </w:t>
      </w:r>
      <w:r w:rsidR="008A5631" w:rsidRPr="007213DD">
        <w:rPr>
          <w:rFonts w:ascii="Cambria" w:hAnsi="Cambria"/>
        </w:rPr>
        <w:t xml:space="preserve">wg. </w:t>
      </w:r>
      <w:r w:rsidRPr="007213DD">
        <w:rPr>
          <w:rFonts w:ascii="Cambria" w:hAnsi="Cambria"/>
          <w:b/>
        </w:rPr>
        <w:t>załącznik</w:t>
      </w:r>
      <w:r w:rsidR="008A5631" w:rsidRPr="007213DD">
        <w:rPr>
          <w:rFonts w:ascii="Cambria" w:hAnsi="Cambria"/>
          <w:b/>
        </w:rPr>
        <w:t>a</w:t>
      </w:r>
      <w:r w:rsidRPr="007213DD">
        <w:rPr>
          <w:rFonts w:ascii="Cambria" w:hAnsi="Cambria"/>
          <w:b/>
        </w:rPr>
        <w:t xml:space="preserve"> nr 2 </w:t>
      </w:r>
      <w:r w:rsidR="00C72ED2" w:rsidRPr="007213DD">
        <w:rPr>
          <w:rFonts w:ascii="Cambria" w:hAnsi="Cambria"/>
          <w:b/>
        </w:rPr>
        <w:t>do SIWZ</w:t>
      </w:r>
      <w:r w:rsidR="00C72ED2" w:rsidRPr="007213DD">
        <w:rPr>
          <w:rFonts w:ascii="Cambria" w:hAnsi="Cambria"/>
        </w:rPr>
        <w:t xml:space="preserve"> </w:t>
      </w:r>
    </w:p>
    <w:p w14:paraId="33CCE57B" w14:textId="4A29453C" w:rsidR="00D41C8E" w:rsidRPr="007213DD" w:rsidRDefault="00E01474" w:rsidP="002511B9">
      <w:pPr>
        <w:pStyle w:val="Bezodstpw"/>
        <w:ind w:left="284"/>
        <w:rPr>
          <w:rFonts w:ascii="Cambria" w:hAnsi="Cambria"/>
        </w:rPr>
      </w:pPr>
      <w:r w:rsidRPr="007213DD">
        <w:rPr>
          <w:rFonts w:ascii="Cambria" w:hAnsi="Cambria"/>
          <w:b/>
        </w:rPr>
        <w:t>Formularz</w:t>
      </w:r>
      <w:r w:rsidR="00BF0E3F" w:rsidRPr="007213DD">
        <w:rPr>
          <w:rFonts w:ascii="Cambria" w:hAnsi="Cambria"/>
          <w:b/>
        </w:rPr>
        <w:t xml:space="preserve"> Cenowy</w:t>
      </w:r>
      <w:r w:rsidR="00C72ED2" w:rsidRPr="007213DD">
        <w:rPr>
          <w:rFonts w:ascii="Cambria" w:hAnsi="Cambria"/>
        </w:rPr>
        <w:t xml:space="preserve"> – Opis Przedmiotu Zamówienia </w:t>
      </w:r>
      <w:r w:rsidR="00BF0E3F" w:rsidRPr="007213DD">
        <w:rPr>
          <w:rFonts w:ascii="Cambria" w:hAnsi="Cambria"/>
        </w:rPr>
        <w:t xml:space="preserve"> - </w:t>
      </w:r>
      <w:r w:rsidR="00873FD0" w:rsidRPr="007213DD">
        <w:rPr>
          <w:rFonts w:ascii="Cambria" w:hAnsi="Cambria"/>
        </w:rPr>
        <w:t xml:space="preserve">sporządzony </w:t>
      </w:r>
      <w:r w:rsidR="008A5631" w:rsidRPr="007213DD">
        <w:rPr>
          <w:rFonts w:ascii="Cambria" w:hAnsi="Cambria"/>
        </w:rPr>
        <w:t xml:space="preserve">wg. </w:t>
      </w:r>
      <w:r w:rsidR="00A75243" w:rsidRPr="007213DD">
        <w:rPr>
          <w:rFonts w:ascii="Cambria" w:hAnsi="Cambria"/>
        </w:rPr>
        <w:t xml:space="preserve">odpowiednich dla danego ZADANIA </w:t>
      </w:r>
      <w:r w:rsidR="000B40E3" w:rsidRPr="007213DD">
        <w:rPr>
          <w:rFonts w:ascii="Cambria" w:hAnsi="Cambria"/>
          <w:b/>
        </w:rPr>
        <w:t>załącznik</w:t>
      </w:r>
      <w:r w:rsidR="008A5631" w:rsidRPr="007213DD">
        <w:rPr>
          <w:rFonts w:ascii="Cambria" w:hAnsi="Cambria"/>
          <w:b/>
        </w:rPr>
        <w:t>a</w:t>
      </w:r>
      <w:r w:rsidR="000B40E3" w:rsidRPr="007213DD">
        <w:rPr>
          <w:rFonts w:ascii="Cambria" w:hAnsi="Cambria"/>
          <w:b/>
        </w:rPr>
        <w:t xml:space="preserve"> nr</w:t>
      </w:r>
      <w:r w:rsidR="003B5017" w:rsidRPr="007213DD">
        <w:rPr>
          <w:rFonts w:ascii="Cambria" w:hAnsi="Cambria"/>
          <w:b/>
        </w:rPr>
        <w:t xml:space="preserve"> 3</w:t>
      </w:r>
      <w:r w:rsidR="00A75243" w:rsidRPr="007213DD">
        <w:rPr>
          <w:rFonts w:ascii="Cambria" w:hAnsi="Cambria"/>
          <w:b/>
        </w:rPr>
        <w:t xml:space="preserve">/1 do 3/7 </w:t>
      </w:r>
      <w:r w:rsidR="00C72ED2" w:rsidRPr="007213DD">
        <w:rPr>
          <w:rFonts w:ascii="Cambria" w:hAnsi="Cambria"/>
          <w:b/>
        </w:rPr>
        <w:t xml:space="preserve"> </w:t>
      </w:r>
      <w:r w:rsidRPr="007213DD">
        <w:rPr>
          <w:rFonts w:ascii="Cambria" w:hAnsi="Cambria"/>
          <w:b/>
        </w:rPr>
        <w:t>do</w:t>
      </w:r>
      <w:r w:rsidRPr="007213DD">
        <w:rPr>
          <w:rFonts w:ascii="Cambria" w:hAnsi="Cambria"/>
        </w:rPr>
        <w:t xml:space="preserve"> </w:t>
      </w:r>
      <w:r w:rsidRPr="007213DD">
        <w:rPr>
          <w:rFonts w:ascii="Cambria" w:hAnsi="Cambria"/>
          <w:b/>
        </w:rPr>
        <w:t>SIWZ</w:t>
      </w:r>
      <w:r w:rsidR="00C72ED2" w:rsidRPr="007213DD">
        <w:rPr>
          <w:rFonts w:ascii="Cambria" w:hAnsi="Cambria"/>
        </w:rPr>
        <w:t xml:space="preserve"> </w:t>
      </w:r>
    </w:p>
    <w:p w14:paraId="73EC2090" w14:textId="5DE70EF6" w:rsidR="007C1D70" w:rsidRPr="00442A97" w:rsidRDefault="007C1D70" w:rsidP="00442A97">
      <w:pPr>
        <w:spacing w:after="0" w:line="240" w:lineRule="auto"/>
        <w:ind w:left="1416"/>
        <w:jc w:val="both"/>
        <w:rPr>
          <w:rFonts w:ascii="Cambria" w:eastAsia="Times New Roman" w:hAnsi="Cambria" w:cs="Arial"/>
          <w:i/>
          <w:sz w:val="23"/>
          <w:szCs w:val="23"/>
          <w:lang w:eastAsia="pl-PL"/>
        </w:rPr>
      </w:pPr>
      <w:r w:rsidRPr="00442A97">
        <w:rPr>
          <w:rFonts w:ascii="Cambria" w:eastAsia="Times New Roman" w:hAnsi="Cambria" w:cs="Arial"/>
          <w:i/>
          <w:sz w:val="23"/>
          <w:szCs w:val="23"/>
          <w:lang w:eastAsia="pl-PL"/>
        </w:rPr>
        <w:t xml:space="preserve">Wykonawca zobowiązany jest do określenia zaoferowanych w ofercie produktów, charakteryzując je poprzez wskazanie </w:t>
      </w:r>
      <w:r w:rsidRPr="00442A97">
        <w:rPr>
          <w:rFonts w:ascii="Cambria" w:eastAsia="Times New Roman" w:hAnsi="Cambria" w:cs="Arial"/>
          <w:b/>
          <w:i/>
          <w:sz w:val="23"/>
          <w:szCs w:val="23"/>
          <w:lang w:eastAsia="pl-PL"/>
        </w:rPr>
        <w:t>producentów</w:t>
      </w:r>
      <w:r w:rsidR="007213DD" w:rsidRPr="00442A97">
        <w:rPr>
          <w:rFonts w:ascii="Cambria" w:eastAsia="Times New Roman" w:hAnsi="Cambria" w:cs="Arial"/>
          <w:i/>
          <w:sz w:val="23"/>
          <w:szCs w:val="23"/>
          <w:lang w:eastAsia="pl-PL"/>
        </w:rPr>
        <w:t xml:space="preserve"> produktów  oraz </w:t>
      </w:r>
      <w:r w:rsidRPr="00442A97">
        <w:rPr>
          <w:rFonts w:ascii="Cambria" w:eastAsia="Times New Roman" w:hAnsi="Cambria" w:cs="Arial"/>
          <w:i/>
          <w:sz w:val="23"/>
          <w:szCs w:val="23"/>
          <w:lang w:eastAsia="pl-PL"/>
        </w:rPr>
        <w:t xml:space="preserve">ich </w:t>
      </w:r>
      <w:r w:rsidRPr="00442A97">
        <w:rPr>
          <w:rFonts w:ascii="Cambria" w:eastAsia="Times New Roman" w:hAnsi="Cambria" w:cs="Arial"/>
          <w:b/>
          <w:i/>
          <w:sz w:val="23"/>
          <w:szCs w:val="23"/>
          <w:lang w:eastAsia="pl-PL"/>
        </w:rPr>
        <w:t>nazw handlowych</w:t>
      </w:r>
      <w:r w:rsidR="00E826F9" w:rsidRPr="00442A97">
        <w:rPr>
          <w:rFonts w:ascii="Cambria" w:eastAsia="Times New Roman" w:hAnsi="Cambria" w:cs="Arial"/>
          <w:i/>
          <w:sz w:val="23"/>
          <w:szCs w:val="23"/>
          <w:lang w:eastAsia="pl-PL"/>
        </w:rPr>
        <w:t xml:space="preserve"> (obowiązkowo) i </w:t>
      </w:r>
      <w:r w:rsidRPr="00442A97">
        <w:rPr>
          <w:rFonts w:ascii="Cambria" w:eastAsia="Times New Roman" w:hAnsi="Cambria" w:cs="Arial"/>
          <w:i/>
          <w:sz w:val="23"/>
          <w:szCs w:val="23"/>
          <w:lang w:eastAsia="pl-PL"/>
        </w:rPr>
        <w:t xml:space="preserve"> </w:t>
      </w:r>
      <w:r w:rsidRPr="00442A97">
        <w:rPr>
          <w:rFonts w:ascii="Cambria" w:eastAsia="Times New Roman" w:hAnsi="Cambria" w:cs="Arial"/>
          <w:b/>
          <w:i/>
          <w:sz w:val="23"/>
          <w:szCs w:val="23"/>
          <w:lang w:eastAsia="pl-PL"/>
        </w:rPr>
        <w:t>numerów katalogowych</w:t>
      </w:r>
      <w:r w:rsidR="007213DD" w:rsidRPr="00442A97">
        <w:rPr>
          <w:rFonts w:ascii="Cambria" w:eastAsia="Times New Roman" w:hAnsi="Cambria" w:cs="Arial"/>
          <w:b/>
          <w:i/>
          <w:sz w:val="23"/>
          <w:szCs w:val="23"/>
          <w:lang w:eastAsia="pl-PL"/>
        </w:rPr>
        <w:t xml:space="preserve"> </w:t>
      </w:r>
      <w:r w:rsidR="007213DD" w:rsidRPr="00442A97">
        <w:rPr>
          <w:rFonts w:ascii="Cambria" w:eastAsia="Times New Roman" w:hAnsi="Cambria" w:cs="Arial"/>
          <w:i/>
          <w:sz w:val="23"/>
          <w:szCs w:val="23"/>
          <w:lang w:eastAsia="pl-PL"/>
        </w:rPr>
        <w:t>jeżeli są stosowane</w:t>
      </w:r>
      <w:r w:rsidRPr="00442A97">
        <w:rPr>
          <w:rFonts w:ascii="Cambria" w:eastAsia="Times New Roman" w:hAnsi="Cambria" w:cs="Arial"/>
          <w:i/>
          <w:sz w:val="23"/>
          <w:szCs w:val="23"/>
          <w:lang w:eastAsia="pl-PL"/>
        </w:rPr>
        <w:t>.</w:t>
      </w:r>
    </w:p>
    <w:p w14:paraId="1B318700" w14:textId="3CAF55EC" w:rsidR="00E01474" w:rsidRPr="00F07B12" w:rsidRDefault="00E01474" w:rsidP="006F760A">
      <w:pPr>
        <w:pStyle w:val="pkt"/>
        <w:spacing w:before="0" w:after="0" w:line="276" w:lineRule="auto"/>
        <w:ind w:left="284" w:firstLine="0"/>
        <w:contextualSpacing/>
        <w:rPr>
          <w:rFonts w:ascii="Cambria" w:hAnsi="Cambria" w:cs="Arial"/>
          <w:b/>
          <w:sz w:val="22"/>
          <w:u w:val="single"/>
        </w:rPr>
      </w:pPr>
      <w:r w:rsidRPr="00F07B12">
        <w:rPr>
          <w:rFonts w:ascii="Cambria" w:hAnsi="Cambria" w:cs="Arial"/>
          <w:b/>
          <w:sz w:val="22"/>
          <w:u w:val="single"/>
        </w:rPr>
        <w:t>Dokumenty potwierdzające spełnienie warunków udziału i brak podstaw do wykluczenia</w:t>
      </w:r>
      <w:r w:rsidR="004543CA" w:rsidRPr="00F07B12">
        <w:rPr>
          <w:rFonts w:ascii="Cambria" w:hAnsi="Cambria" w:cs="Arial"/>
          <w:b/>
          <w:sz w:val="22"/>
          <w:u w:val="single"/>
        </w:rPr>
        <w:t xml:space="preserve"> </w:t>
      </w:r>
      <w:r w:rsidR="006F760A" w:rsidRPr="00F07B12">
        <w:rPr>
          <w:rFonts w:ascii="Cambria" w:hAnsi="Cambria" w:cs="Arial"/>
          <w:b/>
          <w:sz w:val="22"/>
          <w:u w:val="single"/>
        </w:rPr>
        <w:t>w terminie złożenia oferty  - w oryginale:</w:t>
      </w:r>
    </w:p>
    <w:p w14:paraId="1218161A" w14:textId="6F5B2FF0" w:rsidR="00860E37" w:rsidRPr="00F07B12" w:rsidRDefault="00FF5EA1" w:rsidP="00860E37">
      <w:pPr>
        <w:spacing w:after="0" w:line="276" w:lineRule="auto"/>
        <w:ind w:left="426" w:hanging="142"/>
        <w:jc w:val="both"/>
        <w:rPr>
          <w:rFonts w:ascii="Cambria" w:hAnsi="Cambria" w:cs="Arial"/>
        </w:rPr>
      </w:pPr>
      <w:r w:rsidRPr="00F07B12">
        <w:rPr>
          <w:rFonts w:ascii="Cambria" w:hAnsi="Cambria" w:cs="Arial"/>
        </w:rPr>
        <w:t>2</w:t>
      </w:r>
      <w:r w:rsidR="00E01474" w:rsidRPr="00F07B12">
        <w:rPr>
          <w:rFonts w:ascii="Cambria" w:hAnsi="Cambria" w:cs="Arial"/>
        </w:rPr>
        <w:t xml:space="preserve">) </w:t>
      </w:r>
      <w:r w:rsidR="004543CA" w:rsidRPr="00F07B12">
        <w:rPr>
          <w:rFonts w:ascii="Cambria" w:hAnsi="Cambria" w:cs="Arial"/>
        </w:rPr>
        <w:t xml:space="preserve"> </w:t>
      </w:r>
      <w:r w:rsidR="004543CA" w:rsidRPr="00F07B12">
        <w:rPr>
          <w:rFonts w:ascii="Cambria" w:hAnsi="Cambria" w:cs="Arial"/>
          <w:b/>
        </w:rPr>
        <w:t>oświadczenie  własne</w:t>
      </w:r>
      <w:r w:rsidR="004543CA" w:rsidRPr="00F07B12">
        <w:rPr>
          <w:rFonts w:ascii="Cambria" w:hAnsi="Cambria" w:cs="Arial"/>
        </w:rPr>
        <w:t xml:space="preserve">   według wzoru stanowiącego  </w:t>
      </w:r>
      <w:r w:rsidR="00DE1ACC" w:rsidRPr="00F07B12">
        <w:rPr>
          <w:rFonts w:ascii="Cambria" w:hAnsi="Cambria" w:cs="Arial"/>
          <w:b/>
          <w:i/>
        </w:rPr>
        <w:t>załącznik nr 5</w:t>
      </w:r>
      <w:r w:rsidR="004543CA" w:rsidRPr="00F07B12">
        <w:rPr>
          <w:rFonts w:ascii="Cambria" w:hAnsi="Cambria" w:cs="Arial"/>
          <w:i/>
        </w:rPr>
        <w:t xml:space="preserve"> </w:t>
      </w:r>
      <w:r w:rsidR="004543CA" w:rsidRPr="00F07B12">
        <w:rPr>
          <w:rFonts w:ascii="Cambria" w:hAnsi="Cambria" w:cs="Arial"/>
        </w:rPr>
        <w:t>do SIWZ o kt</w:t>
      </w:r>
      <w:r w:rsidR="007927EE" w:rsidRPr="00F07B12">
        <w:rPr>
          <w:rFonts w:ascii="Cambria" w:hAnsi="Cambria" w:cs="Arial"/>
        </w:rPr>
        <w:t xml:space="preserve">órym mowa </w:t>
      </w:r>
      <w:r w:rsidR="004543CA" w:rsidRPr="00F07B12">
        <w:rPr>
          <w:rFonts w:ascii="Cambria" w:hAnsi="Cambria" w:cs="Arial"/>
        </w:rPr>
        <w:t xml:space="preserve">w </w:t>
      </w:r>
      <w:r w:rsidR="004543CA" w:rsidRPr="00F07B12">
        <w:rPr>
          <w:rFonts w:ascii="Cambria" w:hAnsi="Cambria" w:cs="Arial"/>
          <w:b/>
        </w:rPr>
        <w:t>Rozdziale VIII pkt</w:t>
      </w:r>
      <w:r w:rsidR="007927EE" w:rsidRPr="00F07B12">
        <w:rPr>
          <w:rFonts w:ascii="Cambria" w:hAnsi="Cambria" w:cs="Arial"/>
          <w:b/>
        </w:rPr>
        <w:t>.1.</w:t>
      </w:r>
      <w:r w:rsidR="007927EE" w:rsidRPr="00F07B12">
        <w:rPr>
          <w:rFonts w:ascii="Cambria" w:hAnsi="Cambria" w:cs="Arial"/>
        </w:rPr>
        <w:t xml:space="preserve">  </w:t>
      </w:r>
      <w:r w:rsidR="00FE0729" w:rsidRPr="00F07B12">
        <w:rPr>
          <w:rFonts w:ascii="Cambria" w:hAnsi="Cambria" w:cs="Arial"/>
        </w:rPr>
        <w:t>SIWZ.</w:t>
      </w:r>
      <w:r w:rsidR="008B14D4" w:rsidRPr="00F07B12">
        <w:rPr>
          <w:rFonts w:ascii="Cambria" w:hAnsi="Cambria" w:cs="Arial"/>
        </w:rPr>
        <w:t xml:space="preserve">  </w:t>
      </w:r>
    </w:p>
    <w:p w14:paraId="2A57882B" w14:textId="46A368E0" w:rsidR="00AC362B" w:rsidRPr="00F07B12" w:rsidRDefault="00FF5EA1" w:rsidP="00860E37">
      <w:pPr>
        <w:pStyle w:val="Akapitzlist"/>
        <w:spacing w:after="0" w:line="276" w:lineRule="auto"/>
        <w:ind w:left="426" w:hanging="142"/>
        <w:jc w:val="both"/>
        <w:rPr>
          <w:rFonts w:ascii="Cambria" w:hAnsi="Cambria" w:cs="Arial"/>
        </w:rPr>
      </w:pPr>
      <w:r w:rsidRPr="00F07B12">
        <w:rPr>
          <w:rFonts w:ascii="Cambria" w:hAnsi="Cambria" w:cs="Arial"/>
        </w:rPr>
        <w:t>3</w:t>
      </w:r>
      <w:r w:rsidR="00860E37" w:rsidRPr="00F07B12">
        <w:rPr>
          <w:rFonts w:ascii="Cambria" w:hAnsi="Cambria" w:cs="Arial"/>
        </w:rPr>
        <w:t>)</w:t>
      </w:r>
      <w:r w:rsidR="00AC362B" w:rsidRPr="00F07B12">
        <w:rPr>
          <w:rFonts w:ascii="Cambria" w:hAnsi="Cambria" w:cs="Arial"/>
          <w:b/>
        </w:rPr>
        <w:t>zobowiązanie  podmiotów</w:t>
      </w:r>
      <w:r w:rsidR="004D147A" w:rsidRPr="00F07B12">
        <w:rPr>
          <w:rFonts w:ascii="Cambria" w:hAnsi="Cambria" w:cs="Arial"/>
        </w:rPr>
        <w:t xml:space="preserve"> o którym mowa w </w:t>
      </w:r>
      <w:r w:rsidR="004D147A" w:rsidRPr="00F07B12">
        <w:rPr>
          <w:rFonts w:ascii="Cambria" w:hAnsi="Cambria" w:cs="Arial"/>
          <w:b/>
        </w:rPr>
        <w:t xml:space="preserve">Rozdziale </w:t>
      </w:r>
      <w:r w:rsidR="00FE0729" w:rsidRPr="00F07B12">
        <w:rPr>
          <w:rFonts w:ascii="Cambria" w:hAnsi="Cambria" w:cs="Arial"/>
          <w:b/>
        </w:rPr>
        <w:t>IX.pkt.2</w:t>
      </w:r>
      <w:r w:rsidR="00FE0729" w:rsidRPr="00F07B12">
        <w:rPr>
          <w:rFonts w:ascii="Cambria" w:hAnsi="Cambria" w:cs="Arial"/>
        </w:rPr>
        <w:t xml:space="preserve"> SIWZ</w:t>
      </w:r>
      <w:r w:rsidR="00AC362B" w:rsidRPr="00F07B12">
        <w:rPr>
          <w:rFonts w:ascii="Cambria" w:hAnsi="Cambria" w:cs="Arial"/>
        </w:rPr>
        <w:t xml:space="preserve"> do oddania </w:t>
      </w:r>
      <w:r w:rsidR="004D147A" w:rsidRPr="00F07B12">
        <w:rPr>
          <w:rFonts w:ascii="Cambria" w:hAnsi="Cambria" w:cs="Arial"/>
        </w:rPr>
        <w:t xml:space="preserve">Wykonawcy </w:t>
      </w:r>
      <w:r w:rsidR="00AC362B" w:rsidRPr="00F07B12">
        <w:rPr>
          <w:rFonts w:ascii="Cambria" w:hAnsi="Cambria" w:cs="Arial"/>
        </w:rPr>
        <w:t xml:space="preserve"> do dyspozycji niezbędnych zasobów na potrzeby realizacji  zamówienia</w:t>
      </w:r>
      <w:r w:rsidR="002A108E" w:rsidRPr="00F07B12">
        <w:rPr>
          <w:rFonts w:ascii="Cambria" w:hAnsi="Cambria" w:cs="Arial"/>
        </w:rPr>
        <w:t xml:space="preserve"> </w:t>
      </w:r>
      <w:r w:rsidR="0066151A" w:rsidRPr="00F07B12">
        <w:rPr>
          <w:rFonts w:ascii="Cambria" w:hAnsi="Cambria" w:cs="Arial"/>
        </w:rPr>
        <w:t xml:space="preserve"> </w:t>
      </w:r>
      <w:r w:rsidR="0066151A" w:rsidRPr="00F07B12">
        <w:rPr>
          <w:rFonts w:ascii="Cambria" w:hAnsi="Cambria" w:cs="Arial"/>
          <w:b/>
          <w:i/>
        </w:rPr>
        <w:t xml:space="preserve">( </w:t>
      </w:r>
      <w:r w:rsidR="00E007CE">
        <w:rPr>
          <w:rFonts w:ascii="Cambria" w:hAnsi="Cambria" w:cs="Arial"/>
          <w:b/>
          <w:i/>
        </w:rPr>
        <w:t>***</w:t>
      </w:r>
      <w:r w:rsidR="0066151A" w:rsidRPr="00F07B12">
        <w:rPr>
          <w:rFonts w:ascii="Cambria" w:hAnsi="Cambria" w:cs="Arial"/>
          <w:b/>
          <w:i/>
        </w:rPr>
        <w:t>jeśli dotyczy</w:t>
      </w:r>
      <w:r w:rsidR="00E007CE">
        <w:rPr>
          <w:rFonts w:ascii="Cambria" w:hAnsi="Cambria" w:cs="Arial"/>
          <w:b/>
          <w:i/>
        </w:rPr>
        <w:t xml:space="preserve"> Wykonawcy</w:t>
      </w:r>
      <w:r w:rsidR="0066151A" w:rsidRPr="00F07B12">
        <w:rPr>
          <w:rFonts w:ascii="Cambria" w:hAnsi="Cambria" w:cs="Arial"/>
          <w:b/>
          <w:i/>
        </w:rPr>
        <w:t>),</w:t>
      </w:r>
    </w:p>
    <w:p w14:paraId="764EEF4E" w14:textId="33EF4BCE" w:rsidR="00E01474" w:rsidRPr="00F07B12" w:rsidRDefault="00E01474" w:rsidP="00546826">
      <w:pPr>
        <w:ind w:left="142"/>
        <w:jc w:val="both"/>
        <w:rPr>
          <w:rFonts w:ascii="Cambria" w:hAnsi="Cambria" w:cs="Arial"/>
          <w:b/>
          <w:u w:val="single"/>
        </w:rPr>
      </w:pPr>
      <w:r w:rsidRPr="00F07B12">
        <w:rPr>
          <w:rFonts w:ascii="Cambria" w:hAnsi="Cambria" w:cs="Arial"/>
          <w:b/>
          <w:u w:val="single"/>
        </w:rPr>
        <w:t xml:space="preserve">Dokumenty formalne identyfikujące Wykonawcę </w:t>
      </w:r>
      <w:r w:rsidR="002A108E" w:rsidRPr="00F07B12">
        <w:rPr>
          <w:rFonts w:ascii="Cambria" w:hAnsi="Cambria" w:cs="Arial"/>
          <w:b/>
          <w:u w:val="single"/>
        </w:rPr>
        <w:t>–</w:t>
      </w:r>
      <w:r w:rsidRPr="00F07B12">
        <w:rPr>
          <w:rFonts w:ascii="Cambria" w:hAnsi="Cambria" w:cs="Arial"/>
          <w:b/>
          <w:u w:val="single"/>
        </w:rPr>
        <w:t xml:space="preserve"> odpowiednio</w:t>
      </w:r>
      <w:r w:rsidR="002A108E" w:rsidRPr="00F07B12">
        <w:rPr>
          <w:rFonts w:ascii="Cambria" w:hAnsi="Cambria" w:cs="Arial"/>
          <w:b/>
          <w:u w:val="single"/>
        </w:rPr>
        <w:t xml:space="preserve"> jeśli dotyczy</w:t>
      </w:r>
      <w:r w:rsidRPr="00F07B12">
        <w:rPr>
          <w:rFonts w:ascii="Cambria" w:hAnsi="Cambria" w:cs="Arial"/>
          <w:b/>
          <w:u w:val="single"/>
        </w:rPr>
        <w:t>:</w:t>
      </w:r>
    </w:p>
    <w:p w14:paraId="4D3F888F" w14:textId="05FB2CD9" w:rsidR="00E01474" w:rsidRPr="00F07B12" w:rsidRDefault="00E01474" w:rsidP="008C5CD7">
      <w:pPr>
        <w:pStyle w:val="Akapitzlist"/>
        <w:numPr>
          <w:ilvl w:val="0"/>
          <w:numId w:val="65"/>
        </w:numPr>
        <w:spacing w:after="0" w:line="276" w:lineRule="auto"/>
        <w:ind w:left="709" w:hanging="425"/>
        <w:jc w:val="both"/>
        <w:rPr>
          <w:rFonts w:ascii="Cambria" w:hAnsi="Cambria" w:cs="Arial"/>
        </w:rPr>
      </w:pPr>
      <w:r w:rsidRPr="00F07B12">
        <w:rPr>
          <w:rFonts w:ascii="Cambria" w:hAnsi="Cambria" w:cs="Arial"/>
        </w:rPr>
        <w:t>Pełnomocnictwo do reprezentowania wykonawcy  w postępowaniu, jeżeli nie wynika ono z dokumentów przedstawionych w ofercie</w:t>
      </w:r>
      <w:r w:rsidRPr="00F07B12">
        <w:rPr>
          <w:rFonts w:ascii="Cambria" w:hAnsi="Cambria" w:cs="Arial"/>
          <w:b/>
        </w:rPr>
        <w:t xml:space="preserve">,  </w:t>
      </w:r>
      <w:r w:rsidRPr="00F07B12">
        <w:rPr>
          <w:rFonts w:ascii="Cambria" w:hAnsi="Cambria" w:cs="Arial"/>
          <w:b/>
          <w:i/>
        </w:rPr>
        <w:t>(</w:t>
      </w:r>
      <w:r w:rsidR="00E007CE">
        <w:rPr>
          <w:rFonts w:ascii="Cambria" w:hAnsi="Cambria" w:cs="Arial"/>
          <w:b/>
          <w:i/>
        </w:rPr>
        <w:t>***</w:t>
      </w:r>
      <w:r w:rsidRPr="00F07B12">
        <w:rPr>
          <w:rFonts w:ascii="Cambria" w:hAnsi="Cambria" w:cs="Arial"/>
          <w:b/>
          <w:i/>
        </w:rPr>
        <w:t>jeśli dotyczy).</w:t>
      </w:r>
    </w:p>
    <w:p w14:paraId="1966AE4B" w14:textId="0FF441A6" w:rsidR="00E01474" w:rsidRPr="00F07B12" w:rsidRDefault="00E01474" w:rsidP="008C5CD7">
      <w:pPr>
        <w:pStyle w:val="Akapitzlist"/>
        <w:numPr>
          <w:ilvl w:val="0"/>
          <w:numId w:val="65"/>
        </w:numPr>
        <w:spacing w:after="0" w:line="276" w:lineRule="auto"/>
        <w:ind w:left="709" w:hanging="425"/>
        <w:jc w:val="both"/>
        <w:rPr>
          <w:rFonts w:ascii="Cambria" w:hAnsi="Cambria" w:cs="Arial"/>
        </w:rPr>
      </w:pPr>
      <w:r w:rsidRPr="00F07B12">
        <w:rPr>
          <w:rFonts w:ascii="Cambria" w:hAnsi="Cambria"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F07B12">
        <w:rPr>
          <w:rFonts w:ascii="Cambria" w:hAnsi="Cambria" w:cs="Arial"/>
          <w:i/>
        </w:rPr>
        <w:t xml:space="preserve"> </w:t>
      </w:r>
      <w:r w:rsidRPr="00F07B12">
        <w:rPr>
          <w:rFonts w:ascii="Cambria" w:hAnsi="Cambria" w:cs="Arial"/>
          <w:b/>
          <w:i/>
        </w:rPr>
        <w:t xml:space="preserve">( </w:t>
      </w:r>
      <w:r w:rsidR="00E007CE">
        <w:rPr>
          <w:rFonts w:ascii="Cambria" w:hAnsi="Cambria" w:cs="Arial"/>
          <w:b/>
          <w:i/>
        </w:rPr>
        <w:t>***</w:t>
      </w:r>
      <w:r w:rsidRPr="00F07B12">
        <w:rPr>
          <w:rFonts w:ascii="Cambria" w:hAnsi="Cambria" w:cs="Arial"/>
          <w:b/>
          <w:i/>
        </w:rPr>
        <w:t>jeśli dotyczy),</w:t>
      </w:r>
    </w:p>
    <w:p w14:paraId="13726EAA" w14:textId="159895E1" w:rsidR="00E01474" w:rsidRPr="00F07B12" w:rsidRDefault="00E01474" w:rsidP="00570698">
      <w:pPr>
        <w:spacing w:after="0" w:line="276" w:lineRule="auto"/>
        <w:ind w:left="502"/>
        <w:jc w:val="both"/>
        <w:rPr>
          <w:rFonts w:ascii="Cambria" w:hAnsi="Cambria" w:cs="Arial"/>
          <w:bCs/>
        </w:rPr>
      </w:pPr>
      <w:r w:rsidRPr="00F07B12">
        <w:rPr>
          <w:rFonts w:ascii="Cambria" w:hAnsi="Cambria" w:cs="Arial"/>
        </w:rPr>
        <w:t>P</w:t>
      </w:r>
      <w:r w:rsidRPr="00F07B12">
        <w:rPr>
          <w:rFonts w:ascii="Cambria" w:hAnsi="Cambria" w:cs="Arial"/>
          <w:bCs/>
        </w:rPr>
        <w:t>ełnomocnictwa/umowy o współdziałaniu należy złożyć w oryginale  lub notarialnie poświadczonej kopi, o ile oferta będzie</w:t>
      </w:r>
      <w:r w:rsidR="00570698" w:rsidRPr="00F07B12">
        <w:rPr>
          <w:rFonts w:ascii="Cambria" w:hAnsi="Cambria" w:cs="Arial"/>
          <w:bCs/>
        </w:rPr>
        <w:t xml:space="preserve"> podpisana przez pełnomocnika. </w:t>
      </w:r>
      <w:r w:rsidRPr="00F07B12">
        <w:rPr>
          <w:rFonts w:ascii="Cambria" w:hAnsi="Cambria" w:cs="Arial"/>
        </w:rPr>
        <w:t xml:space="preserve">Pełnomocnictwa / umowy o współdziałaniu sporządzone w języku obcym wykonawca składa wraz z tłumaczeniem przysięgłym  na język polski. </w:t>
      </w:r>
    </w:p>
    <w:p w14:paraId="280C367E" w14:textId="77777777" w:rsidR="00E01474" w:rsidRPr="00F07B12" w:rsidRDefault="00E01474" w:rsidP="008C5CD7">
      <w:pPr>
        <w:pStyle w:val="Akapitzlist"/>
        <w:numPr>
          <w:ilvl w:val="0"/>
          <w:numId w:val="65"/>
        </w:numPr>
        <w:spacing w:after="0" w:line="276" w:lineRule="auto"/>
        <w:ind w:left="993" w:hanging="567"/>
        <w:jc w:val="both"/>
        <w:rPr>
          <w:rFonts w:ascii="Cambria" w:hAnsi="Cambria" w:cs="Arial"/>
        </w:rPr>
      </w:pPr>
      <w:r w:rsidRPr="00F07B12">
        <w:rPr>
          <w:rFonts w:ascii="Cambria" w:hAnsi="Cambria" w:cs="Arial"/>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8BD014F" w14:textId="2887355A" w:rsidR="00BB7951" w:rsidRPr="00F07B12" w:rsidRDefault="00ED6006" w:rsidP="008C5CD7">
      <w:pPr>
        <w:pStyle w:val="Akapitzlist"/>
        <w:numPr>
          <w:ilvl w:val="0"/>
          <w:numId w:val="65"/>
        </w:numPr>
        <w:spacing w:after="0" w:line="276" w:lineRule="auto"/>
        <w:ind w:left="993" w:hanging="567"/>
        <w:jc w:val="both"/>
        <w:rPr>
          <w:rFonts w:ascii="Cambria" w:hAnsi="Cambria" w:cs="Arial"/>
        </w:rPr>
      </w:pPr>
      <w:r w:rsidRPr="00F07B12">
        <w:rPr>
          <w:rFonts w:ascii="Cambria" w:hAnsi="Cambria" w:cs="Arial"/>
        </w:rPr>
        <w:lastRenderedPageBreak/>
        <w:t>Pełnomocnictwo lub inne dokumenty z których wynika prawo do podpisania z</w:t>
      </w:r>
      <w:r w:rsidRPr="00F07B12">
        <w:rPr>
          <w:rFonts w:ascii="Cambria" w:hAnsi="Cambria" w:cs="Arial"/>
          <w:b/>
        </w:rPr>
        <w:t xml:space="preserve">obowiązania do oddania Wykonawcy  do dyspozycji niezbędnych zasobów na potrzeby realizacji  zamówienia </w:t>
      </w:r>
      <w:r w:rsidRPr="00F07B12">
        <w:rPr>
          <w:rFonts w:ascii="Cambria" w:hAnsi="Cambria" w:cs="Arial"/>
          <w:b/>
          <w:i/>
        </w:rPr>
        <w:t xml:space="preserve">( </w:t>
      </w:r>
      <w:r w:rsidR="00E007CE">
        <w:rPr>
          <w:rFonts w:ascii="Cambria" w:hAnsi="Cambria" w:cs="Arial"/>
          <w:b/>
          <w:i/>
        </w:rPr>
        <w:t>***</w:t>
      </w:r>
      <w:r w:rsidRPr="00F07B12">
        <w:rPr>
          <w:rFonts w:ascii="Cambria" w:hAnsi="Cambria" w:cs="Arial"/>
          <w:b/>
          <w:i/>
        </w:rPr>
        <w:t>jeśli dotyczy),</w:t>
      </w:r>
    </w:p>
    <w:p w14:paraId="43CF58FD" w14:textId="77777777" w:rsidR="00FF3E2A" w:rsidRDefault="00BB7951" w:rsidP="00BE4E2C">
      <w:pPr>
        <w:pStyle w:val="Akapitzlist"/>
        <w:numPr>
          <w:ilvl w:val="0"/>
          <w:numId w:val="56"/>
        </w:numPr>
        <w:tabs>
          <w:tab w:val="left" w:pos="7655"/>
        </w:tabs>
        <w:suppressAutoHyphens/>
        <w:autoSpaceDE w:val="0"/>
        <w:autoSpaceDN w:val="0"/>
        <w:adjustRightInd w:val="0"/>
        <w:spacing w:after="0" w:line="276" w:lineRule="auto"/>
        <w:ind w:left="426" w:hanging="284"/>
        <w:jc w:val="both"/>
        <w:rPr>
          <w:rFonts w:ascii="Cambria" w:hAnsi="Cambria" w:cs="Arial"/>
          <w:b/>
        </w:rPr>
      </w:pPr>
      <w:r w:rsidRPr="007E1496">
        <w:rPr>
          <w:rFonts w:ascii="Cambria" w:hAnsi="Cambria" w:cs="Arial"/>
          <w:b/>
        </w:rPr>
        <w:t xml:space="preserve"> </w:t>
      </w:r>
      <w:r w:rsidR="009924B2" w:rsidRPr="007E1496">
        <w:rPr>
          <w:rFonts w:ascii="Cambria" w:hAnsi="Cambria" w:cs="Arial"/>
          <w:b/>
        </w:rPr>
        <w:t xml:space="preserve">DOKUMENTY </w:t>
      </w:r>
      <w:r w:rsidRPr="007E1496">
        <w:rPr>
          <w:rFonts w:ascii="Cambria" w:hAnsi="Cambria" w:cs="Arial"/>
          <w:b/>
        </w:rPr>
        <w:t xml:space="preserve"> NA WEZWANIE ZAMAWIAJĄCEGO: </w:t>
      </w:r>
    </w:p>
    <w:p w14:paraId="05C01E17" w14:textId="0495CAF7" w:rsidR="00633CE4" w:rsidRPr="00FF3E2A" w:rsidRDefault="00BB7951" w:rsidP="00FF3E2A">
      <w:pPr>
        <w:tabs>
          <w:tab w:val="left" w:pos="7655"/>
        </w:tabs>
        <w:suppressAutoHyphens/>
        <w:autoSpaceDE w:val="0"/>
        <w:autoSpaceDN w:val="0"/>
        <w:adjustRightInd w:val="0"/>
        <w:spacing w:after="0" w:line="276" w:lineRule="auto"/>
        <w:ind w:left="284"/>
        <w:jc w:val="both"/>
        <w:rPr>
          <w:rFonts w:ascii="Cambria" w:hAnsi="Cambria" w:cs="Arial"/>
          <w:b/>
        </w:rPr>
      </w:pPr>
      <w:r w:rsidRPr="00FF3E2A">
        <w:rPr>
          <w:rFonts w:ascii="Cambria" w:hAnsi="Cambria" w:cs="Arial"/>
        </w:rPr>
        <w:t xml:space="preserve">Na podstawie art. 26 ust. 1 ustawy </w:t>
      </w:r>
      <w:r w:rsidR="009924B2" w:rsidRPr="00FF3E2A">
        <w:rPr>
          <w:rFonts w:ascii="Cambria" w:hAnsi="Cambria" w:cs="Arial"/>
        </w:rPr>
        <w:t>Wykonawca</w:t>
      </w:r>
      <w:r w:rsidRPr="00FF3E2A">
        <w:rPr>
          <w:rFonts w:ascii="Cambria" w:hAnsi="Cambria" w:cs="Arial"/>
        </w:rPr>
        <w:t xml:space="preserve"> którego oferta została najwyżej oceniona zobowiązany jest złożyć na wezwanie Zamawiającego aktualne na dzień ich zło</w:t>
      </w:r>
      <w:r w:rsidR="00633CE4" w:rsidRPr="00FF3E2A">
        <w:rPr>
          <w:rFonts w:ascii="Cambria" w:hAnsi="Cambria" w:cs="Arial"/>
        </w:rPr>
        <w:t xml:space="preserve">żenia oświadczenia i  dokumenty </w:t>
      </w:r>
      <w:r w:rsidRPr="00FF3E2A">
        <w:rPr>
          <w:rFonts w:ascii="Cambria" w:hAnsi="Cambria" w:cs="Arial"/>
        </w:rPr>
        <w:t xml:space="preserve">wymienione w </w:t>
      </w:r>
      <w:r w:rsidRPr="00FF3E2A">
        <w:rPr>
          <w:rFonts w:ascii="Cambria" w:hAnsi="Cambria" w:cs="Arial"/>
          <w:b/>
        </w:rPr>
        <w:t>Rozdziale VIII pkt. 3 – 4 niniejszej SIWZ</w:t>
      </w:r>
      <w:r w:rsidR="007E1496" w:rsidRPr="00FF3E2A">
        <w:rPr>
          <w:rFonts w:ascii="Cambria" w:hAnsi="Cambria" w:cs="Arial"/>
          <w:b/>
        </w:rPr>
        <w:t>.</w:t>
      </w:r>
    </w:p>
    <w:p w14:paraId="00E7F8E4" w14:textId="77777777" w:rsidR="00FF3E2A" w:rsidRPr="00FF3E2A" w:rsidRDefault="00FF3E2A" w:rsidP="00FF3E2A">
      <w:pPr>
        <w:tabs>
          <w:tab w:val="left" w:pos="7655"/>
        </w:tabs>
        <w:suppressAutoHyphens/>
        <w:autoSpaceDE w:val="0"/>
        <w:autoSpaceDN w:val="0"/>
        <w:adjustRightInd w:val="0"/>
        <w:spacing w:after="0" w:line="276" w:lineRule="auto"/>
        <w:ind w:left="142"/>
        <w:jc w:val="both"/>
        <w:rPr>
          <w:rFonts w:ascii="Cambria" w:hAnsi="Cambria" w:cs="Arial"/>
          <w:b/>
        </w:rPr>
      </w:pPr>
    </w:p>
    <w:p w14:paraId="52956DAE" w14:textId="77777777" w:rsidR="00E01474" w:rsidRPr="008759C5" w:rsidRDefault="00E01474" w:rsidP="008C5CD7">
      <w:pPr>
        <w:pStyle w:val="Akapitzlist"/>
        <w:numPr>
          <w:ilvl w:val="0"/>
          <w:numId w:val="56"/>
        </w:numPr>
        <w:ind w:left="284" w:hanging="284"/>
        <w:jc w:val="both"/>
        <w:rPr>
          <w:rFonts w:ascii="Cambria" w:hAnsi="Cambria" w:cs="Arial"/>
          <w:sz w:val="20"/>
          <w:szCs w:val="20"/>
        </w:rPr>
      </w:pPr>
      <w:r w:rsidRPr="008759C5">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8759C5">
        <w:rPr>
          <w:rFonts w:ascii="Cambria" w:hAnsi="Cambria" w:cs="Arial"/>
          <w:sz w:val="20"/>
          <w:szCs w:val="20"/>
        </w:rPr>
        <w:t>t.j</w:t>
      </w:r>
      <w:proofErr w:type="spellEnd"/>
      <w:r w:rsidRPr="008759C5">
        <w:rPr>
          <w:rFonts w:ascii="Cambria" w:hAnsi="Cambria" w:cs="Arial"/>
          <w:sz w:val="20"/>
          <w:szCs w:val="20"/>
        </w:rPr>
        <w:t xml:space="preserve">. Dz.U. 2003r., nr 153, poz. 1503, z </w:t>
      </w:r>
      <w:proofErr w:type="spellStart"/>
      <w:r w:rsidRPr="008759C5">
        <w:rPr>
          <w:rFonts w:ascii="Cambria" w:hAnsi="Cambria" w:cs="Arial"/>
          <w:sz w:val="20"/>
          <w:szCs w:val="20"/>
        </w:rPr>
        <w:t>późn</w:t>
      </w:r>
      <w:proofErr w:type="spellEnd"/>
      <w:r w:rsidRPr="008759C5">
        <w:rPr>
          <w:rFonts w:ascii="Cambria" w:hAnsi="Cambria"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8759C5" w:rsidRDefault="00640860" w:rsidP="008C5CD7">
      <w:pPr>
        <w:pStyle w:val="Bezodstpw"/>
        <w:numPr>
          <w:ilvl w:val="0"/>
          <w:numId w:val="41"/>
        </w:numPr>
        <w:ind w:left="1418" w:hanging="1418"/>
        <w:rPr>
          <w:rFonts w:ascii="Cambria" w:hAnsi="Cambria" w:cs="Arial"/>
          <w:b/>
          <w:sz w:val="20"/>
          <w:szCs w:val="20"/>
        </w:rPr>
      </w:pPr>
      <w:r w:rsidRPr="008759C5">
        <w:rPr>
          <w:rFonts w:ascii="Cambria" w:hAnsi="Cambria" w:cs="Arial"/>
          <w:b/>
          <w:sz w:val="20"/>
          <w:szCs w:val="20"/>
        </w:rPr>
        <w:t>MIEJSCE ORAZ TERMIN SKŁ</w:t>
      </w:r>
      <w:r w:rsidR="00B85052" w:rsidRPr="008759C5">
        <w:rPr>
          <w:rFonts w:ascii="Cambria" w:hAnsi="Cambria" w:cs="Arial"/>
          <w:b/>
          <w:sz w:val="20"/>
          <w:szCs w:val="20"/>
        </w:rPr>
        <w:t>ADANIA I OTWARCIA OFERT</w:t>
      </w:r>
    </w:p>
    <w:p w14:paraId="19073A63" w14:textId="6CD33063" w:rsidR="004948D5" w:rsidRDefault="00BF72C3" w:rsidP="008C5CD7">
      <w:pPr>
        <w:pStyle w:val="Akapitzlist"/>
        <w:numPr>
          <w:ilvl w:val="0"/>
          <w:numId w:val="60"/>
        </w:numPr>
        <w:ind w:left="284" w:hanging="284"/>
        <w:jc w:val="both"/>
        <w:rPr>
          <w:rFonts w:ascii="Cambria" w:hAnsi="Cambria" w:cs="Arial"/>
          <w:b/>
          <w:sz w:val="24"/>
          <w:szCs w:val="24"/>
        </w:rPr>
      </w:pPr>
      <w:r w:rsidRPr="00A65AA4">
        <w:rPr>
          <w:rFonts w:ascii="Cambria" w:hAnsi="Cambria" w:cs="Arial"/>
          <w:b/>
          <w:sz w:val="24"/>
          <w:szCs w:val="24"/>
        </w:rPr>
        <w:t xml:space="preserve">Ofertę należy złożyć w zamkniętej kopercie do dnia </w:t>
      </w:r>
      <w:r w:rsidR="001D103A">
        <w:rPr>
          <w:rFonts w:ascii="Cambria" w:hAnsi="Cambria" w:cs="Arial"/>
          <w:b/>
          <w:sz w:val="24"/>
          <w:szCs w:val="24"/>
          <w:highlight w:val="yellow"/>
        </w:rPr>
        <w:t>16</w:t>
      </w:r>
      <w:r w:rsidR="004948D5">
        <w:rPr>
          <w:rFonts w:ascii="Cambria" w:hAnsi="Cambria" w:cs="Arial"/>
          <w:b/>
          <w:sz w:val="24"/>
          <w:szCs w:val="24"/>
          <w:highlight w:val="yellow"/>
        </w:rPr>
        <w:t>.12.2019r. do godz. 12:3</w:t>
      </w:r>
      <w:r w:rsidRPr="00A65AA4">
        <w:rPr>
          <w:rFonts w:ascii="Cambria" w:hAnsi="Cambria" w:cs="Arial"/>
          <w:b/>
          <w:sz w:val="24"/>
          <w:szCs w:val="24"/>
          <w:highlight w:val="yellow"/>
        </w:rPr>
        <w:t>0</w:t>
      </w:r>
      <w:r w:rsidRPr="00A65AA4">
        <w:rPr>
          <w:rFonts w:ascii="Cambria" w:hAnsi="Cambria" w:cs="Arial"/>
          <w:b/>
          <w:sz w:val="24"/>
          <w:szCs w:val="24"/>
        </w:rPr>
        <w:t xml:space="preserve"> w siedzibie Zamawiającego Kraków ul. Wielicka 265, pokój nr 2H-06b –</w:t>
      </w:r>
      <w:r w:rsidR="004F4974" w:rsidRPr="00A65AA4">
        <w:rPr>
          <w:rFonts w:ascii="Cambria" w:hAnsi="Cambria" w:cs="Arial"/>
          <w:b/>
          <w:sz w:val="24"/>
          <w:szCs w:val="24"/>
        </w:rPr>
        <w:t xml:space="preserve">Dział </w:t>
      </w:r>
      <w:r w:rsidRPr="00A65AA4">
        <w:rPr>
          <w:rFonts w:ascii="Cambria" w:hAnsi="Cambria" w:cs="Arial"/>
          <w:b/>
          <w:sz w:val="24"/>
          <w:szCs w:val="24"/>
        </w:rPr>
        <w:t xml:space="preserve">Zamówień Publicznych. </w:t>
      </w:r>
    </w:p>
    <w:p w14:paraId="5A421629" w14:textId="3EB99976" w:rsidR="004948D5" w:rsidRPr="004948D5" w:rsidRDefault="004948D5" w:rsidP="008C5CD7">
      <w:pPr>
        <w:pStyle w:val="Akapitzlist"/>
        <w:numPr>
          <w:ilvl w:val="0"/>
          <w:numId w:val="60"/>
        </w:numPr>
        <w:ind w:left="284" w:hanging="284"/>
        <w:jc w:val="both"/>
        <w:rPr>
          <w:rFonts w:ascii="Cambria" w:hAnsi="Cambria" w:cs="Arial"/>
          <w:b/>
          <w:sz w:val="24"/>
          <w:szCs w:val="24"/>
        </w:rPr>
      </w:pPr>
      <w:r w:rsidRPr="004948D5">
        <w:rPr>
          <w:rFonts w:ascii="Cambria" w:hAnsi="Cambria" w:cs="Arial"/>
          <w:b/>
          <w:sz w:val="24"/>
          <w:szCs w:val="24"/>
        </w:rPr>
        <w:t xml:space="preserve">Otwarcie złożonych ofert nastąpi w dniu  </w:t>
      </w:r>
      <w:r w:rsidR="001D103A">
        <w:rPr>
          <w:rFonts w:ascii="Cambria" w:hAnsi="Cambria" w:cs="Arial"/>
          <w:b/>
          <w:sz w:val="24"/>
          <w:szCs w:val="24"/>
          <w:highlight w:val="yellow"/>
        </w:rPr>
        <w:t>16</w:t>
      </w:r>
      <w:r w:rsidRPr="004948D5">
        <w:rPr>
          <w:rFonts w:ascii="Cambria" w:hAnsi="Cambria" w:cs="Arial"/>
          <w:b/>
          <w:sz w:val="24"/>
          <w:szCs w:val="24"/>
          <w:highlight w:val="yellow"/>
        </w:rPr>
        <w:t xml:space="preserve">.12.2019r. </w:t>
      </w:r>
      <w:r w:rsidRPr="004948D5">
        <w:rPr>
          <w:rFonts w:ascii="Cambria" w:hAnsi="Cambria" w:cs="Arial"/>
          <w:b/>
          <w:sz w:val="24"/>
          <w:szCs w:val="24"/>
        </w:rPr>
        <w:t xml:space="preserve">Sesja otwarcia ofert rozpocznie się </w:t>
      </w:r>
      <w:r>
        <w:rPr>
          <w:rFonts w:ascii="Cambria" w:hAnsi="Cambria" w:cs="Arial"/>
          <w:b/>
          <w:sz w:val="24"/>
          <w:szCs w:val="24"/>
          <w:highlight w:val="yellow"/>
        </w:rPr>
        <w:t>o godz. 13.0</w:t>
      </w:r>
      <w:r w:rsidRPr="004948D5">
        <w:rPr>
          <w:rFonts w:ascii="Cambria" w:hAnsi="Cambria" w:cs="Arial"/>
          <w:b/>
          <w:sz w:val="24"/>
          <w:szCs w:val="24"/>
          <w:highlight w:val="yellow"/>
        </w:rPr>
        <w:t>0</w:t>
      </w:r>
      <w:r w:rsidRPr="004948D5">
        <w:rPr>
          <w:rFonts w:ascii="Cambria" w:hAnsi="Cambria" w:cs="Arial"/>
          <w:b/>
          <w:sz w:val="24"/>
          <w:szCs w:val="24"/>
        </w:rPr>
        <w:t xml:space="preserve">, w siedzibie zamawiającego pok. 2H-06b – Dział Zamówień Publicznych. </w:t>
      </w:r>
    </w:p>
    <w:p w14:paraId="3502D4B1" w14:textId="77777777" w:rsidR="00BF72C3" w:rsidRPr="008759C5" w:rsidRDefault="00BF72C3" w:rsidP="008C5CD7">
      <w:pPr>
        <w:pStyle w:val="Akapitzlist"/>
        <w:numPr>
          <w:ilvl w:val="0"/>
          <w:numId w:val="60"/>
        </w:numPr>
        <w:ind w:left="284" w:hanging="284"/>
        <w:jc w:val="both"/>
        <w:rPr>
          <w:rFonts w:ascii="Cambria" w:hAnsi="Cambria" w:cs="Arial"/>
          <w:sz w:val="20"/>
          <w:szCs w:val="20"/>
        </w:rPr>
      </w:pPr>
      <w:r w:rsidRPr="008759C5">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759C5">
        <w:rPr>
          <w:rFonts w:ascii="Cambria" w:hAnsi="Cambria" w:cs="Arial"/>
          <w:b/>
          <w:sz w:val="20"/>
          <w:szCs w:val="20"/>
        </w:rPr>
        <w:t xml:space="preserve">Adresat: </w:t>
      </w:r>
    </w:p>
    <w:p w14:paraId="71A778BE"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759C5">
        <w:rPr>
          <w:rFonts w:ascii="Cambria" w:hAnsi="Cambria" w:cs="Arial"/>
          <w:b/>
          <w:sz w:val="20"/>
          <w:szCs w:val="20"/>
        </w:rPr>
        <w:t>Uniwersytecki Szpital Dziecięcy w Krakowie</w:t>
      </w:r>
    </w:p>
    <w:p w14:paraId="40D008FC"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759C5">
        <w:rPr>
          <w:rFonts w:ascii="Cambria" w:hAnsi="Cambria" w:cs="Arial"/>
          <w:b/>
          <w:sz w:val="20"/>
          <w:szCs w:val="20"/>
        </w:rPr>
        <w:t>ul. Wielicka 265, 30-663 Kraków</w:t>
      </w:r>
    </w:p>
    <w:p w14:paraId="07F57E0C" w14:textId="0989470D"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8759C5">
        <w:rPr>
          <w:rFonts w:ascii="Cambria" w:hAnsi="Cambria" w:cs="Arial"/>
          <w:sz w:val="20"/>
          <w:szCs w:val="20"/>
        </w:rPr>
        <w:t>Oferta w trybie</w:t>
      </w:r>
      <w:r w:rsidR="00D85983">
        <w:rPr>
          <w:rFonts w:ascii="Cambria" w:hAnsi="Cambria" w:cs="Arial"/>
          <w:sz w:val="20"/>
          <w:szCs w:val="20"/>
        </w:rPr>
        <w:t xml:space="preserve"> przetargu nieograniczonego na: </w:t>
      </w:r>
      <w:r w:rsidR="004948D5">
        <w:rPr>
          <w:rFonts w:ascii="Cambria" w:hAnsi="Cambria" w:cs="Arial"/>
          <w:b/>
          <w:sz w:val="20"/>
          <w:szCs w:val="20"/>
        </w:rPr>
        <w:t xml:space="preserve">materiały eksploatacyjne i pomocnicze dla Centralnej </w:t>
      </w:r>
      <w:proofErr w:type="spellStart"/>
      <w:r w:rsidR="004948D5">
        <w:rPr>
          <w:rFonts w:ascii="Cambria" w:hAnsi="Cambria" w:cs="Arial"/>
          <w:b/>
          <w:sz w:val="20"/>
          <w:szCs w:val="20"/>
        </w:rPr>
        <w:t>Sterylizatorni</w:t>
      </w:r>
      <w:proofErr w:type="spellEnd"/>
    </w:p>
    <w:p w14:paraId="6FF1454F" w14:textId="29842EFE"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8759C5">
        <w:rPr>
          <w:rFonts w:ascii="Cambria" w:hAnsi="Cambria" w:cs="Arial"/>
          <w:sz w:val="20"/>
          <w:szCs w:val="20"/>
        </w:rPr>
        <w:t>Numer postępowania:</w:t>
      </w:r>
      <w:r w:rsidRPr="008759C5">
        <w:rPr>
          <w:rFonts w:ascii="Cambria" w:hAnsi="Cambria" w:cs="Arial"/>
          <w:b/>
          <w:sz w:val="20"/>
          <w:szCs w:val="20"/>
        </w:rPr>
        <w:t>EZP-271-2-</w:t>
      </w:r>
      <w:r w:rsidR="004948D5">
        <w:rPr>
          <w:rFonts w:ascii="Cambria" w:hAnsi="Cambria" w:cs="Arial"/>
          <w:b/>
          <w:sz w:val="20"/>
          <w:szCs w:val="20"/>
        </w:rPr>
        <w:t>113</w:t>
      </w:r>
      <w:r w:rsidR="00001A87" w:rsidRPr="008759C5">
        <w:rPr>
          <w:rFonts w:ascii="Cambria" w:hAnsi="Cambria" w:cs="Arial"/>
          <w:b/>
          <w:sz w:val="20"/>
          <w:szCs w:val="20"/>
        </w:rPr>
        <w:t>/PN</w:t>
      </w:r>
      <w:r w:rsidR="00FF05F6" w:rsidRPr="008759C5">
        <w:rPr>
          <w:rFonts w:ascii="Cambria" w:hAnsi="Cambria" w:cs="Arial"/>
          <w:b/>
          <w:sz w:val="20"/>
          <w:szCs w:val="20"/>
        </w:rPr>
        <w:t>/2019</w:t>
      </w:r>
    </w:p>
    <w:p w14:paraId="15FCD552"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8759C5">
        <w:rPr>
          <w:rFonts w:ascii="Cambria" w:hAnsi="Cambria" w:cs="Arial"/>
          <w:sz w:val="20"/>
          <w:szCs w:val="20"/>
        </w:rPr>
        <w:t>Nie otwierać przed</w:t>
      </w:r>
      <w:r w:rsidRPr="008759C5">
        <w:rPr>
          <w:rFonts w:ascii="Cambria" w:hAnsi="Cambria" w:cs="Arial"/>
          <w:b/>
          <w:sz w:val="20"/>
          <w:szCs w:val="20"/>
        </w:rPr>
        <w:t xml:space="preserve">……….…2019r. godz. </w:t>
      </w:r>
      <w:r w:rsidRPr="008759C5">
        <w:rPr>
          <w:rFonts w:ascii="Cambria" w:hAnsi="Cambria" w:cs="Arial"/>
          <w:b/>
          <w:i/>
          <w:sz w:val="20"/>
          <w:szCs w:val="20"/>
        </w:rPr>
        <w:t>……….</w:t>
      </w:r>
      <w:r w:rsidRPr="008759C5">
        <w:rPr>
          <w:rFonts w:ascii="Cambria" w:hAnsi="Cambria" w:cs="Arial"/>
          <w:i/>
          <w:sz w:val="20"/>
          <w:szCs w:val="20"/>
        </w:rPr>
        <w:t>(datę i godzinę otwarcia wypełnia Wykonawca)</w:t>
      </w:r>
    </w:p>
    <w:p w14:paraId="1F907ABD"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8759C5">
        <w:rPr>
          <w:rFonts w:ascii="Cambria" w:hAnsi="Cambria" w:cs="Arial"/>
          <w:b/>
          <w:sz w:val="20"/>
          <w:szCs w:val="20"/>
        </w:rPr>
        <w:t>Nazwa (imię, nazwisko)  i adres Wykonawcy:…………….………….</w:t>
      </w:r>
      <w:r w:rsidRPr="008759C5">
        <w:rPr>
          <w:rFonts w:ascii="Cambria" w:hAnsi="Cambria" w:cs="Arial"/>
          <w:i/>
          <w:sz w:val="20"/>
          <w:szCs w:val="20"/>
        </w:rPr>
        <w:t xml:space="preserve"> (wypełnia Wykonawca)</w:t>
      </w:r>
    </w:p>
    <w:p w14:paraId="04F73FFC" w14:textId="77777777" w:rsidR="00BF72C3" w:rsidRPr="008759C5" w:rsidRDefault="00BF72C3" w:rsidP="008C5CD7">
      <w:pPr>
        <w:pStyle w:val="Akapitzlist"/>
        <w:numPr>
          <w:ilvl w:val="0"/>
          <w:numId w:val="60"/>
        </w:numPr>
        <w:ind w:left="284" w:hanging="284"/>
        <w:jc w:val="both"/>
        <w:rPr>
          <w:rFonts w:ascii="Cambria" w:hAnsi="Cambria" w:cs="Arial"/>
          <w:sz w:val="20"/>
          <w:szCs w:val="20"/>
        </w:rPr>
      </w:pPr>
      <w:r w:rsidRPr="008759C5">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69407A67" w14:textId="77777777" w:rsidR="00BF72C3" w:rsidRPr="008759C5" w:rsidRDefault="00BF72C3" w:rsidP="008C5CD7">
      <w:pPr>
        <w:pStyle w:val="Akapitzlist"/>
        <w:numPr>
          <w:ilvl w:val="0"/>
          <w:numId w:val="60"/>
        </w:numPr>
        <w:ind w:left="284" w:hanging="284"/>
        <w:jc w:val="both"/>
        <w:rPr>
          <w:rFonts w:ascii="Cambria" w:hAnsi="Cambria" w:cs="Arial"/>
          <w:sz w:val="20"/>
          <w:szCs w:val="20"/>
        </w:rPr>
      </w:pPr>
      <w:r w:rsidRPr="008759C5">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8759C5" w:rsidRDefault="00BF72C3" w:rsidP="008C5CD7">
      <w:pPr>
        <w:pStyle w:val="Akapitzlist"/>
        <w:numPr>
          <w:ilvl w:val="0"/>
          <w:numId w:val="60"/>
        </w:numPr>
        <w:ind w:left="284" w:hanging="284"/>
        <w:jc w:val="both"/>
        <w:rPr>
          <w:rFonts w:ascii="Cambria" w:hAnsi="Cambria" w:cs="Arial"/>
          <w:sz w:val="20"/>
          <w:szCs w:val="20"/>
        </w:rPr>
      </w:pPr>
      <w:r w:rsidRPr="008759C5">
        <w:rPr>
          <w:rFonts w:ascii="Cambria" w:hAnsi="Cambria" w:cs="Arial"/>
          <w:sz w:val="20"/>
          <w:szCs w:val="20"/>
        </w:rPr>
        <w:t>Podczas otwarcia ofert zamawiający poda nazwy i adresy wykonawców, a także informacje dotyczące ceny, terminu wykonania zamówienia, warunków płatności, zawartych w ofercie.</w:t>
      </w:r>
    </w:p>
    <w:p w14:paraId="6F2393C3" w14:textId="1F2F9511" w:rsidR="00BF72C3" w:rsidRPr="008759C5" w:rsidRDefault="00BF72C3" w:rsidP="008C5CD7">
      <w:pPr>
        <w:pStyle w:val="Akapitzlist"/>
        <w:numPr>
          <w:ilvl w:val="0"/>
          <w:numId w:val="60"/>
        </w:numPr>
        <w:ind w:left="284" w:hanging="284"/>
        <w:jc w:val="both"/>
        <w:rPr>
          <w:rFonts w:ascii="Cambria" w:hAnsi="Cambria" w:cs="Arial"/>
          <w:sz w:val="20"/>
          <w:szCs w:val="20"/>
        </w:rPr>
      </w:pPr>
      <w:r w:rsidRPr="008759C5">
        <w:rPr>
          <w:rFonts w:ascii="Cambria" w:hAnsi="Cambria" w:cs="Arial"/>
          <w:sz w:val="20"/>
          <w:szCs w:val="20"/>
        </w:rPr>
        <w:t xml:space="preserve">Niezwłocznie po otwarciu ofert zamawiający zamieści na stronie internetowej </w:t>
      </w:r>
      <w:r w:rsidR="009F6A90" w:rsidRPr="008759C5">
        <w:rPr>
          <w:rFonts w:ascii="Cambria" w:hAnsi="Cambria" w:cs="Arial"/>
          <w:b/>
          <w:sz w:val="20"/>
          <w:szCs w:val="20"/>
        </w:rPr>
        <w:t xml:space="preserve">bip.usdk.pl </w:t>
      </w:r>
      <w:r w:rsidRPr="008759C5">
        <w:rPr>
          <w:rFonts w:ascii="Cambria" w:hAnsi="Cambria" w:cs="Arial"/>
          <w:b/>
          <w:sz w:val="20"/>
          <w:szCs w:val="20"/>
        </w:rPr>
        <w:t xml:space="preserve"> </w:t>
      </w:r>
      <w:r w:rsidRPr="008759C5">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Default="00B85052" w:rsidP="008C5CD7">
      <w:pPr>
        <w:pStyle w:val="Bezodstpw"/>
        <w:numPr>
          <w:ilvl w:val="0"/>
          <w:numId w:val="41"/>
        </w:numPr>
        <w:tabs>
          <w:tab w:val="left" w:pos="1418"/>
        </w:tabs>
        <w:ind w:left="1418" w:hanging="1418"/>
        <w:rPr>
          <w:rFonts w:ascii="Cambria" w:hAnsi="Cambria" w:cs="Arial"/>
          <w:b/>
          <w:sz w:val="20"/>
          <w:szCs w:val="20"/>
        </w:rPr>
      </w:pPr>
      <w:r w:rsidRPr="008759C5">
        <w:rPr>
          <w:rFonts w:ascii="Cambria" w:hAnsi="Cambria" w:cs="Arial"/>
          <w:b/>
          <w:sz w:val="20"/>
          <w:szCs w:val="20"/>
        </w:rPr>
        <w:lastRenderedPageBreak/>
        <w:t>OPIS SPOSOBU OBLICZENIA CENY</w:t>
      </w:r>
    </w:p>
    <w:p w14:paraId="255153A6" w14:textId="259704D8" w:rsidR="00C54AD5" w:rsidRPr="008759C5" w:rsidRDefault="00BC6E89" w:rsidP="008C5CD7">
      <w:pPr>
        <w:pStyle w:val="Akapitzlist"/>
        <w:numPr>
          <w:ilvl w:val="0"/>
          <w:numId w:val="12"/>
        </w:numPr>
        <w:ind w:left="284" w:hanging="284"/>
        <w:jc w:val="both"/>
        <w:rPr>
          <w:rFonts w:ascii="Cambria" w:hAnsi="Cambria" w:cs="Arial"/>
          <w:sz w:val="20"/>
          <w:szCs w:val="20"/>
        </w:rPr>
      </w:pPr>
      <w:r w:rsidRPr="008759C5">
        <w:rPr>
          <w:rFonts w:ascii="Cambria" w:hAnsi="Cambria" w:cs="Arial"/>
          <w:sz w:val="20"/>
          <w:szCs w:val="20"/>
        </w:rPr>
        <w:t>Cenę o</w:t>
      </w:r>
      <w:r w:rsidR="009D588B" w:rsidRPr="008759C5">
        <w:rPr>
          <w:rFonts w:ascii="Cambria" w:hAnsi="Cambria" w:cs="Arial"/>
          <w:sz w:val="20"/>
          <w:szCs w:val="20"/>
        </w:rPr>
        <w:t xml:space="preserve">ferty należy obliczyć według wzoru podanego w </w:t>
      </w:r>
      <w:r w:rsidR="00060138">
        <w:rPr>
          <w:rFonts w:ascii="Cambria" w:hAnsi="Cambria" w:cs="Arial"/>
          <w:sz w:val="20"/>
          <w:szCs w:val="20"/>
        </w:rPr>
        <w:t xml:space="preserve">odpowiednim dla danego ZADANIA </w:t>
      </w:r>
      <w:r w:rsidR="004F4974" w:rsidRPr="008759C5">
        <w:rPr>
          <w:rFonts w:ascii="Cambria" w:hAnsi="Cambria" w:cs="Arial"/>
          <w:b/>
          <w:sz w:val="20"/>
          <w:szCs w:val="20"/>
        </w:rPr>
        <w:t>Załą</w:t>
      </w:r>
      <w:r w:rsidR="00060138">
        <w:rPr>
          <w:rFonts w:ascii="Cambria" w:hAnsi="Cambria" w:cs="Arial"/>
          <w:b/>
          <w:sz w:val="20"/>
          <w:szCs w:val="20"/>
        </w:rPr>
        <w:t xml:space="preserve">czniku </w:t>
      </w:r>
      <w:r w:rsidR="0067204A" w:rsidRPr="008759C5">
        <w:rPr>
          <w:rFonts w:ascii="Cambria" w:hAnsi="Cambria" w:cs="Arial"/>
          <w:b/>
          <w:sz w:val="20"/>
          <w:szCs w:val="20"/>
        </w:rPr>
        <w:t xml:space="preserve"> do SIWZ</w:t>
      </w:r>
      <w:r w:rsidR="009D588B" w:rsidRPr="008759C5">
        <w:rPr>
          <w:rFonts w:ascii="Cambria" w:hAnsi="Cambria" w:cs="Arial"/>
          <w:b/>
          <w:sz w:val="20"/>
          <w:szCs w:val="20"/>
        </w:rPr>
        <w:t xml:space="preserve"> nr 3</w:t>
      </w:r>
      <w:r w:rsidR="005D0E7A">
        <w:rPr>
          <w:rFonts w:ascii="Cambria" w:hAnsi="Cambria" w:cs="Arial"/>
          <w:b/>
          <w:sz w:val="20"/>
          <w:szCs w:val="20"/>
        </w:rPr>
        <w:t xml:space="preserve"> ( od 3/1 do 3/3)</w:t>
      </w:r>
      <w:r w:rsidR="00912754" w:rsidRPr="008759C5">
        <w:rPr>
          <w:rFonts w:ascii="Cambria" w:hAnsi="Cambria" w:cs="Arial"/>
          <w:b/>
          <w:sz w:val="20"/>
          <w:szCs w:val="20"/>
        </w:rPr>
        <w:t xml:space="preserve">  </w:t>
      </w:r>
      <w:r w:rsidR="00060138">
        <w:rPr>
          <w:rFonts w:ascii="Cambria" w:hAnsi="Cambria" w:cs="Arial"/>
          <w:b/>
          <w:sz w:val="20"/>
          <w:szCs w:val="20"/>
        </w:rPr>
        <w:t xml:space="preserve">FORMULARZ CENOWY </w:t>
      </w:r>
      <w:r w:rsidR="004B6897" w:rsidRPr="008759C5">
        <w:rPr>
          <w:rFonts w:ascii="Cambria" w:hAnsi="Cambria" w:cs="Arial"/>
          <w:b/>
          <w:sz w:val="20"/>
          <w:szCs w:val="20"/>
        </w:rPr>
        <w:t xml:space="preserve"> – OPIS PRZEDMIOTU ZAMÓWIENIA </w:t>
      </w:r>
    </w:p>
    <w:p w14:paraId="6220A747" w14:textId="77777777" w:rsidR="00857FFC" w:rsidRPr="008759C5" w:rsidRDefault="009D588B" w:rsidP="008C5CD7">
      <w:pPr>
        <w:pStyle w:val="Akapitzlist"/>
        <w:numPr>
          <w:ilvl w:val="0"/>
          <w:numId w:val="12"/>
        </w:numPr>
        <w:ind w:left="284" w:hanging="284"/>
        <w:jc w:val="both"/>
        <w:rPr>
          <w:rFonts w:ascii="Cambria" w:hAnsi="Cambria" w:cs="Arial"/>
          <w:sz w:val="20"/>
          <w:szCs w:val="20"/>
        </w:rPr>
      </w:pPr>
      <w:r w:rsidRPr="008759C5">
        <w:rPr>
          <w:rFonts w:ascii="Cambria" w:hAnsi="Cambria" w:cs="Arial"/>
          <w:sz w:val="20"/>
          <w:szCs w:val="20"/>
        </w:rPr>
        <w:t>C</w:t>
      </w:r>
      <w:r w:rsidR="007F5218" w:rsidRPr="008759C5">
        <w:rPr>
          <w:rFonts w:ascii="Cambria" w:hAnsi="Cambria" w:cs="Arial"/>
          <w:sz w:val="20"/>
          <w:szCs w:val="20"/>
        </w:rPr>
        <w:t xml:space="preserve">ena o której mowa w pkt 1. </w:t>
      </w:r>
      <w:r w:rsidR="00BC6E89" w:rsidRPr="008759C5">
        <w:rPr>
          <w:rFonts w:ascii="Cambria" w:hAnsi="Cambria" w:cs="Arial"/>
          <w:sz w:val="20"/>
          <w:szCs w:val="20"/>
        </w:rPr>
        <w:t xml:space="preserve"> musi zawierać wszystkie koszty związane z realizacją zamówienia wynikające wprost z Opisu Przedmiotu Zamówienia, jak również inne koszty wynikające z umowy, której istotne postanowienia</w:t>
      </w:r>
      <w:r w:rsidR="00E6303B" w:rsidRPr="008759C5">
        <w:rPr>
          <w:rFonts w:ascii="Cambria" w:hAnsi="Cambria" w:cs="Arial"/>
          <w:sz w:val="20"/>
          <w:szCs w:val="20"/>
        </w:rPr>
        <w:t xml:space="preserve"> (IPU) </w:t>
      </w:r>
      <w:r w:rsidR="00BC6E89" w:rsidRPr="008759C5">
        <w:rPr>
          <w:rFonts w:ascii="Cambria" w:hAnsi="Cambria" w:cs="Arial"/>
          <w:sz w:val="20"/>
          <w:szCs w:val="20"/>
        </w:rPr>
        <w:t xml:space="preserve"> stanowią </w:t>
      </w:r>
      <w:r w:rsidR="00BC6E89" w:rsidRPr="008759C5">
        <w:rPr>
          <w:rFonts w:ascii="Cambria" w:hAnsi="Cambria" w:cs="Arial"/>
          <w:b/>
          <w:sz w:val="20"/>
          <w:szCs w:val="20"/>
        </w:rPr>
        <w:t>załącznik nr 1</w:t>
      </w:r>
      <w:r w:rsidR="00BC6E89" w:rsidRPr="008759C5">
        <w:rPr>
          <w:rFonts w:ascii="Cambria" w:hAnsi="Cambria" w:cs="Arial"/>
          <w:sz w:val="20"/>
          <w:szCs w:val="20"/>
        </w:rPr>
        <w:t xml:space="preserve"> do niniejszej SIWZ.</w:t>
      </w:r>
    </w:p>
    <w:p w14:paraId="3DDBF5E2" w14:textId="56642345" w:rsidR="00857FFC" w:rsidRPr="008759C5" w:rsidRDefault="00857FFC" w:rsidP="008C5CD7">
      <w:pPr>
        <w:pStyle w:val="Akapitzlist"/>
        <w:numPr>
          <w:ilvl w:val="0"/>
          <w:numId w:val="12"/>
        </w:numPr>
        <w:ind w:left="284" w:hanging="284"/>
        <w:jc w:val="both"/>
        <w:rPr>
          <w:rFonts w:ascii="Cambria" w:hAnsi="Cambria" w:cs="Arial"/>
          <w:sz w:val="20"/>
          <w:szCs w:val="20"/>
        </w:rPr>
      </w:pPr>
      <w:r w:rsidRPr="008759C5">
        <w:rPr>
          <w:rFonts w:ascii="Cambria" w:hAnsi="Cambria" w:cs="Arial"/>
          <w:sz w:val="20"/>
          <w:szCs w:val="20"/>
        </w:rPr>
        <w:t>Stawkę podatku od towarów i usług (VAT) należy uwzględnić w wysokości obowiąz</w:t>
      </w:r>
      <w:r w:rsidR="0014209F">
        <w:rPr>
          <w:rFonts w:ascii="Cambria" w:hAnsi="Cambria" w:cs="Arial"/>
          <w:sz w:val="20"/>
          <w:szCs w:val="20"/>
        </w:rPr>
        <w:t>ującej na dzień składania ofert – według dyspozycji Zamawiającego. Na etapie realizacji umowy – obowiązuje aktualna  stawka podatku VAT z dnia wystawienia faktury.</w:t>
      </w:r>
    </w:p>
    <w:p w14:paraId="32E5B795" w14:textId="77777777" w:rsidR="00866843" w:rsidRPr="008759C5" w:rsidRDefault="00BC6E89" w:rsidP="008C5CD7">
      <w:pPr>
        <w:pStyle w:val="Akapitzlist"/>
        <w:numPr>
          <w:ilvl w:val="0"/>
          <w:numId w:val="12"/>
        </w:numPr>
        <w:ind w:left="284" w:hanging="284"/>
        <w:jc w:val="both"/>
        <w:rPr>
          <w:rFonts w:ascii="Cambria" w:hAnsi="Cambria" w:cs="Arial"/>
          <w:sz w:val="20"/>
          <w:szCs w:val="20"/>
        </w:rPr>
      </w:pPr>
      <w:r w:rsidRPr="008759C5">
        <w:rPr>
          <w:rFonts w:ascii="Cambria" w:hAnsi="Cambria" w:cs="Arial"/>
          <w:sz w:val="20"/>
          <w:szCs w:val="20"/>
        </w:rPr>
        <w:t xml:space="preserve">Cenę oferty </w:t>
      </w:r>
      <w:r w:rsidR="00E6303B" w:rsidRPr="008759C5">
        <w:rPr>
          <w:rFonts w:ascii="Cambria" w:hAnsi="Cambria" w:cs="Arial"/>
          <w:sz w:val="20"/>
          <w:szCs w:val="20"/>
        </w:rPr>
        <w:t xml:space="preserve">brutto (z VAT) </w:t>
      </w:r>
      <w:r w:rsidRPr="008759C5">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250B7C2C" w:rsidR="00857FFC" w:rsidRPr="008759C5" w:rsidRDefault="00BC6E89" w:rsidP="008C5CD7">
      <w:pPr>
        <w:pStyle w:val="Akapitzlist"/>
        <w:numPr>
          <w:ilvl w:val="0"/>
          <w:numId w:val="12"/>
        </w:numPr>
        <w:ind w:left="284" w:hanging="284"/>
        <w:jc w:val="both"/>
        <w:rPr>
          <w:rFonts w:ascii="Cambria" w:hAnsi="Cambria" w:cs="Arial"/>
          <w:sz w:val="20"/>
          <w:szCs w:val="20"/>
        </w:rPr>
      </w:pPr>
      <w:r w:rsidRPr="008759C5">
        <w:rPr>
          <w:rFonts w:ascii="Cambria" w:hAnsi="Cambria" w:cs="Arial"/>
          <w:sz w:val="20"/>
          <w:szCs w:val="20"/>
        </w:rPr>
        <w:t xml:space="preserve">Jeżeli cena nie zostanie obliczona w powyższy sposób zamawiający przyjmie, że prawidłowo podano cenę </w:t>
      </w:r>
      <w:r w:rsidR="004F4974" w:rsidRPr="008759C5">
        <w:rPr>
          <w:rFonts w:ascii="Cambria" w:hAnsi="Cambria" w:cs="Arial"/>
          <w:sz w:val="20"/>
          <w:szCs w:val="20"/>
        </w:rPr>
        <w:t xml:space="preserve">jednostkowa </w:t>
      </w:r>
      <w:r w:rsidRPr="008759C5">
        <w:rPr>
          <w:rFonts w:ascii="Cambria" w:hAnsi="Cambria" w:cs="Arial"/>
          <w:sz w:val="20"/>
          <w:szCs w:val="20"/>
        </w:rPr>
        <w:t>netto i poprawi pozostałe wartości cenowe zgodnie ze sposobem obliczenia ceny, o ile wykonawca podał prawidłową ilość oferowanych produktów.</w:t>
      </w:r>
    </w:p>
    <w:p w14:paraId="095D5A3F" w14:textId="5FCD5AA6" w:rsidR="006030CD" w:rsidRPr="008759C5" w:rsidRDefault="00E55C37" w:rsidP="008C5CD7">
      <w:pPr>
        <w:pStyle w:val="Akapitzlist"/>
        <w:numPr>
          <w:ilvl w:val="0"/>
          <w:numId w:val="12"/>
        </w:numPr>
        <w:ind w:left="284" w:hanging="284"/>
        <w:jc w:val="both"/>
        <w:rPr>
          <w:rFonts w:ascii="Cambria" w:hAnsi="Cambria" w:cs="Arial"/>
          <w:sz w:val="20"/>
          <w:szCs w:val="20"/>
        </w:rPr>
      </w:pPr>
      <w:r w:rsidRPr="008759C5">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8759C5">
        <w:rPr>
          <w:rFonts w:ascii="Cambria" w:hAnsi="Cambria" w:cs="Arial"/>
          <w:sz w:val="20"/>
          <w:szCs w:val="20"/>
        </w:rPr>
        <w:t>W</w:t>
      </w:r>
      <w:r w:rsidR="00056BF3" w:rsidRPr="008759C5">
        <w:rPr>
          <w:rFonts w:ascii="Cambria" w:hAnsi="Cambria" w:cs="Arial"/>
          <w:sz w:val="20"/>
          <w:szCs w:val="20"/>
        </w:rPr>
        <w:t xml:space="preserve"> takim przypadku</w:t>
      </w:r>
      <w:r w:rsidRPr="008759C5">
        <w:rPr>
          <w:rFonts w:ascii="Cambria" w:hAnsi="Cambria" w:cs="Arial"/>
          <w:sz w:val="20"/>
          <w:szCs w:val="20"/>
        </w:rPr>
        <w:t xml:space="preserve"> </w:t>
      </w:r>
      <w:r w:rsidR="00056BF3" w:rsidRPr="008759C5">
        <w:rPr>
          <w:rFonts w:ascii="Cambria" w:hAnsi="Cambria" w:cs="Arial"/>
          <w:sz w:val="20"/>
          <w:szCs w:val="20"/>
        </w:rPr>
        <w:t xml:space="preserve">wykonawca podaje w ofercie „cenę netto” nie </w:t>
      </w:r>
      <w:r w:rsidRPr="008759C5">
        <w:rPr>
          <w:rFonts w:ascii="Cambria" w:hAnsi="Cambria" w:cs="Arial"/>
          <w:sz w:val="20"/>
          <w:szCs w:val="20"/>
        </w:rPr>
        <w:t>zaw</w:t>
      </w:r>
      <w:r w:rsidR="00056BF3" w:rsidRPr="008759C5">
        <w:rPr>
          <w:rFonts w:ascii="Cambria" w:hAnsi="Cambria" w:cs="Arial"/>
          <w:sz w:val="20"/>
          <w:szCs w:val="20"/>
        </w:rPr>
        <w:t xml:space="preserve">ierającą  podatku VAT. </w:t>
      </w:r>
      <w:r w:rsidRPr="008759C5">
        <w:rPr>
          <w:rFonts w:ascii="Cambria" w:hAnsi="Cambria" w:cs="Arial"/>
          <w:sz w:val="20"/>
          <w:szCs w:val="20"/>
        </w:rPr>
        <w:t>Zamawiający jest zarejestrowany dla potrzeb transakcji wewnątrzwspólnotowych i posiada NIP PL679-25-25-795.</w:t>
      </w:r>
    </w:p>
    <w:p w14:paraId="5D5BE6FF" w14:textId="77777777" w:rsidR="006030CD" w:rsidRPr="008759C5" w:rsidRDefault="006030CD" w:rsidP="008C5CD7">
      <w:pPr>
        <w:pStyle w:val="Akapitzlist"/>
        <w:numPr>
          <w:ilvl w:val="0"/>
          <w:numId w:val="12"/>
        </w:numPr>
        <w:ind w:left="284" w:hanging="284"/>
        <w:jc w:val="both"/>
        <w:rPr>
          <w:rFonts w:ascii="Cambria" w:hAnsi="Cambria" w:cs="Arial"/>
          <w:sz w:val="20"/>
          <w:szCs w:val="20"/>
        </w:rPr>
      </w:pPr>
      <w:r w:rsidRPr="008759C5">
        <w:rPr>
          <w:rFonts w:ascii="Cambria" w:eastAsia="Times New Roman" w:hAnsi="Cambria" w:cs="Arial"/>
          <w:sz w:val="20"/>
          <w:szCs w:val="20"/>
          <w:lang w:eastAsia="pl-PL"/>
        </w:rPr>
        <w:t xml:space="preserve">W ofercie Wykonawca wskazuje jaki jest jego aktualny </w:t>
      </w:r>
      <w:r w:rsidRPr="008759C5">
        <w:rPr>
          <w:rFonts w:ascii="Cambria" w:eastAsia="Times New Roman" w:hAnsi="Cambria" w:cs="Arial"/>
          <w:b/>
          <w:sz w:val="20"/>
          <w:szCs w:val="20"/>
          <w:lang w:eastAsia="pl-PL"/>
        </w:rPr>
        <w:t>status podatnika VAT</w:t>
      </w:r>
      <w:r w:rsidRPr="008759C5">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8759C5">
        <w:rPr>
          <w:rFonts w:ascii="Cambria" w:eastAsia="Times New Roman" w:hAnsi="Cambria" w:cs="Arial"/>
          <w:sz w:val="20"/>
          <w:szCs w:val="20"/>
          <w:lang w:eastAsia="pl-PL"/>
        </w:rPr>
        <w:t xml:space="preserve"> z informacją  dostępną w</w:t>
      </w:r>
      <w:r w:rsidRPr="008759C5">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8759C5" w:rsidRDefault="000B6C55" w:rsidP="008C5CD7">
      <w:pPr>
        <w:pStyle w:val="Bezodstpw"/>
        <w:numPr>
          <w:ilvl w:val="0"/>
          <w:numId w:val="53"/>
        </w:numPr>
        <w:tabs>
          <w:tab w:val="left" w:pos="1560"/>
        </w:tabs>
        <w:rPr>
          <w:rFonts w:ascii="Cambria" w:hAnsi="Cambria" w:cs="Arial"/>
          <w:b/>
          <w:sz w:val="20"/>
          <w:szCs w:val="20"/>
        </w:rPr>
      </w:pPr>
      <w:r w:rsidRPr="008759C5">
        <w:rPr>
          <w:rFonts w:ascii="Cambria" w:hAnsi="Cambria" w:cs="Arial"/>
          <w:b/>
          <w:sz w:val="20"/>
          <w:szCs w:val="20"/>
        </w:rPr>
        <w:t xml:space="preserve">   OPIS KRYTERIÓW, KTÓRYMI ZAMAWIAJĄCY BĘDZIE SIĘ KIEROWAŁ PRZY WYBORZE OFERTY WRAZ Z PODANIEM ZNACZENIA TYCH KR</w:t>
      </w:r>
      <w:r w:rsidR="00A46AF9" w:rsidRPr="008759C5">
        <w:rPr>
          <w:rFonts w:ascii="Cambria" w:hAnsi="Cambria" w:cs="Arial"/>
          <w:b/>
          <w:sz w:val="20"/>
          <w:szCs w:val="20"/>
        </w:rPr>
        <w:t>YTERIÓW</w:t>
      </w:r>
      <w:r w:rsidR="00866843" w:rsidRPr="008759C5">
        <w:rPr>
          <w:rFonts w:ascii="Cambria" w:hAnsi="Cambria" w:cs="Arial"/>
          <w:b/>
          <w:sz w:val="20"/>
          <w:szCs w:val="20"/>
        </w:rPr>
        <w:t>. WYJAŚNIANIE OFERT. POPRAWIANIE OMYŁEK.</w:t>
      </w:r>
    </w:p>
    <w:p w14:paraId="51A5589F" w14:textId="77777777" w:rsidR="006F57CE" w:rsidRPr="008759C5" w:rsidRDefault="006F57CE" w:rsidP="006F57CE">
      <w:pPr>
        <w:pStyle w:val="Bezodstpw"/>
        <w:tabs>
          <w:tab w:val="left" w:pos="1560"/>
        </w:tabs>
        <w:ind w:left="284"/>
        <w:rPr>
          <w:rFonts w:ascii="Cambria" w:hAnsi="Cambria" w:cs="Arial"/>
          <w:b/>
          <w:sz w:val="20"/>
          <w:szCs w:val="20"/>
        </w:rPr>
      </w:pPr>
    </w:p>
    <w:p w14:paraId="4F45A06E" w14:textId="57FB4CD9" w:rsidR="0068015A" w:rsidRPr="008759C5" w:rsidRDefault="00D722A3" w:rsidP="002F7467">
      <w:pPr>
        <w:pStyle w:val="Akapitzlist"/>
        <w:numPr>
          <w:ilvl w:val="0"/>
          <w:numId w:val="9"/>
        </w:numPr>
        <w:ind w:left="284" w:hanging="284"/>
        <w:jc w:val="both"/>
        <w:rPr>
          <w:rFonts w:ascii="Cambria" w:hAnsi="Cambria" w:cs="Arial"/>
          <w:sz w:val="20"/>
          <w:szCs w:val="20"/>
        </w:rPr>
      </w:pPr>
      <w:r w:rsidRPr="008759C5">
        <w:rPr>
          <w:rFonts w:ascii="Cambria" w:hAnsi="Cambria" w:cs="Arial"/>
          <w:sz w:val="20"/>
          <w:szCs w:val="20"/>
        </w:rPr>
        <w:t xml:space="preserve">Oferty </w:t>
      </w:r>
      <w:r w:rsidR="00912754" w:rsidRPr="008759C5">
        <w:rPr>
          <w:rFonts w:ascii="Cambria" w:hAnsi="Cambria" w:cs="Arial"/>
          <w:sz w:val="20"/>
          <w:szCs w:val="20"/>
        </w:rPr>
        <w:t xml:space="preserve">w ka </w:t>
      </w:r>
      <w:r w:rsidRPr="008759C5">
        <w:rPr>
          <w:rFonts w:ascii="Cambria" w:hAnsi="Cambria" w:cs="Arial"/>
          <w:sz w:val="20"/>
          <w:szCs w:val="20"/>
        </w:rPr>
        <w:t>zostaną ocenione przez Zamawiającego w oparciu o następ</w:t>
      </w:r>
      <w:r w:rsidR="004275BD" w:rsidRPr="008759C5">
        <w:rPr>
          <w:rFonts w:ascii="Cambria" w:hAnsi="Cambria" w:cs="Arial"/>
          <w:sz w:val="20"/>
          <w:szCs w:val="20"/>
        </w:rPr>
        <w:t xml:space="preserve">ujące kryteria i ich znaczenie </w:t>
      </w:r>
    </w:p>
    <w:tbl>
      <w:tblPr>
        <w:tblStyle w:val="Tabela-Siatka"/>
        <w:tblW w:w="9209" w:type="dxa"/>
        <w:tblInd w:w="284" w:type="dxa"/>
        <w:tblLayout w:type="fixed"/>
        <w:tblLook w:val="04A0" w:firstRow="1" w:lastRow="0" w:firstColumn="1" w:lastColumn="0" w:noHBand="0" w:noVBand="1"/>
      </w:tblPr>
      <w:tblGrid>
        <w:gridCol w:w="845"/>
        <w:gridCol w:w="1701"/>
        <w:gridCol w:w="1134"/>
        <w:gridCol w:w="5529"/>
      </w:tblGrid>
      <w:tr w:rsidR="00620C56" w:rsidRPr="008759C5" w14:paraId="7893E935" w14:textId="77777777" w:rsidTr="004420F6">
        <w:tc>
          <w:tcPr>
            <w:tcW w:w="845" w:type="dxa"/>
            <w:shd w:val="clear" w:color="auto" w:fill="FFFFFF" w:themeFill="background1"/>
            <w:vAlign w:val="center"/>
          </w:tcPr>
          <w:p w14:paraId="66A93B25" w14:textId="27EAB2D9" w:rsidR="0013261E" w:rsidRPr="008759C5" w:rsidRDefault="0013261E" w:rsidP="004420F6">
            <w:pPr>
              <w:pStyle w:val="Akapitzlist"/>
              <w:ind w:left="0"/>
              <w:jc w:val="center"/>
              <w:rPr>
                <w:rFonts w:ascii="Cambria" w:hAnsi="Cambria" w:cs="Arial"/>
                <w:b/>
                <w:sz w:val="20"/>
                <w:szCs w:val="20"/>
              </w:rPr>
            </w:pPr>
            <w:r w:rsidRPr="008759C5">
              <w:rPr>
                <w:sz w:val="20"/>
                <w:szCs w:val="20"/>
              </w:rPr>
              <w:tab/>
            </w:r>
            <w:r w:rsidRPr="008759C5">
              <w:rPr>
                <w:rFonts w:ascii="Cambria" w:hAnsi="Cambria" w:cs="Arial"/>
                <w:b/>
                <w:sz w:val="20"/>
                <w:szCs w:val="20"/>
              </w:rPr>
              <w:t>Lp.</w:t>
            </w:r>
          </w:p>
        </w:tc>
        <w:tc>
          <w:tcPr>
            <w:tcW w:w="1701" w:type="dxa"/>
            <w:shd w:val="clear" w:color="auto" w:fill="FFFFFF" w:themeFill="background1"/>
            <w:vAlign w:val="center"/>
          </w:tcPr>
          <w:p w14:paraId="054EF4E1" w14:textId="77777777" w:rsidR="0013261E" w:rsidRPr="008759C5" w:rsidRDefault="0013261E" w:rsidP="004420F6">
            <w:pPr>
              <w:pStyle w:val="Akapitzlist"/>
              <w:ind w:left="0"/>
              <w:jc w:val="center"/>
              <w:rPr>
                <w:rFonts w:ascii="Cambria" w:hAnsi="Cambria" w:cs="Arial"/>
                <w:b/>
                <w:sz w:val="20"/>
                <w:szCs w:val="20"/>
              </w:rPr>
            </w:pPr>
            <w:r w:rsidRPr="008759C5">
              <w:rPr>
                <w:rFonts w:ascii="Cambria" w:hAnsi="Cambria" w:cs="Arial"/>
                <w:b/>
                <w:sz w:val="20"/>
                <w:szCs w:val="20"/>
              </w:rPr>
              <w:t>Kryterium</w:t>
            </w:r>
          </w:p>
        </w:tc>
        <w:tc>
          <w:tcPr>
            <w:tcW w:w="1134" w:type="dxa"/>
            <w:shd w:val="clear" w:color="auto" w:fill="FFFFFF" w:themeFill="background1"/>
            <w:vAlign w:val="center"/>
          </w:tcPr>
          <w:p w14:paraId="41150792" w14:textId="77777777" w:rsidR="0013261E" w:rsidRPr="008759C5" w:rsidRDefault="0013261E" w:rsidP="004420F6">
            <w:pPr>
              <w:pStyle w:val="Akapitzlist"/>
              <w:ind w:left="0"/>
              <w:jc w:val="center"/>
              <w:rPr>
                <w:rFonts w:ascii="Cambria" w:hAnsi="Cambria" w:cs="Arial"/>
                <w:b/>
                <w:sz w:val="20"/>
                <w:szCs w:val="20"/>
              </w:rPr>
            </w:pPr>
            <w:r w:rsidRPr="008759C5">
              <w:rPr>
                <w:rFonts w:ascii="Cambria" w:hAnsi="Cambria" w:cs="Arial"/>
                <w:b/>
                <w:sz w:val="20"/>
                <w:szCs w:val="20"/>
              </w:rPr>
              <w:t>Waga kryterium</w:t>
            </w:r>
          </w:p>
        </w:tc>
        <w:tc>
          <w:tcPr>
            <w:tcW w:w="5529" w:type="dxa"/>
            <w:shd w:val="clear" w:color="auto" w:fill="FFFFFF" w:themeFill="background1"/>
            <w:vAlign w:val="center"/>
          </w:tcPr>
          <w:p w14:paraId="5ED04FD8" w14:textId="77777777" w:rsidR="0013261E" w:rsidRPr="008759C5" w:rsidRDefault="0013261E" w:rsidP="004420F6">
            <w:pPr>
              <w:pStyle w:val="Akapitzlist"/>
              <w:ind w:left="0"/>
              <w:jc w:val="center"/>
              <w:rPr>
                <w:rFonts w:ascii="Cambria" w:hAnsi="Cambria" w:cs="Arial"/>
                <w:b/>
                <w:sz w:val="20"/>
                <w:szCs w:val="20"/>
              </w:rPr>
            </w:pPr>
            <w:r w:rsidRPr="008759C5">
              <w:rPr>
                <w:rFonts w:ascii="Cambria" w:hAnsi="Cambria" w:cs="Arial"/>
                <w:b/>
                <w:sz w:val="20"/>
                <w:szCs w:val="20"/>
              </w:rPr>
              <w:t>Zasady oceny</w:t>
            </w:r>
          </w:p>
        </w:tc>
      </w:tr>
      <w:tr w:rsidR="00C968E2" w:rsidRPr="008759C5" w14:paraId="06BC02F7" w14:textId="77777777" w:rsidTr="0048493E">
        <w:tc>
          <w:tcPr>
            <w:tcW w:w="9209" w:type="dxa"/>
            <w:gridSpan w:val="4"/>
            <w:shd w:val="clear" w:color="auto" w:fill="FFFFFF" w:themeFill="background1"/>
            <w:vAlign w:val="center"/>
          </w:tcPr>
          <w:p w14:paraId="00242C16" w14:textId="10E17D90" w:rsidR="00C968E2" w:rsidRPr="009C6762" w:rsidRDefault="00C968E2" w:rsidP="009C6762">
            <w:pPr>
              <w:pStyle w:val="Akapitzlist"/>
              <w:ind w:left="0"/>
              <w:rPr>
                <w:rFonts w:ascii="Cambria" w:hAnsi="Cambria" w:cs="Arial"/>
                <w:b/>
                <w:sz w:val="24"/>
                <w:szCs w:val="24"/>
              </w:rPr>
            </w:pPr>
            <w:r w:rsidRPr="009C6762">
              <w:rPr>
                <w:rFonts w:ascii="Cambria" w:hAnsi="Cambria" w:cs="Arial"/>
                <w:b/>
                <w:sz w:val="24"/>
                <w:szCs w:val="24"/>
              </w:rPr>
              <w:t>ZADANIE: 1, 2, 3, 4, 5 ,6</w:t>
            </w:r>
          </w:p>
        </w:tc>
      </w:tr>
      <w:tr w:rsidR="00620C56" w:rsidRPr="008759C5" w14:paraId="7DF3EDEC" w14:textId="77777777" w:rsidTr="004420F6">
        <w:tc>
          <w:tcPr>
            <w:tcW w:w="845" w:type="dxa"/>
            <w:shd w:val="clear" w:color="auto" w:fill="FFFFFF" w:themeFill="background1"/>
            <w:vAlign w:val="center"/>
          </w:tcPr>
          <w:p w14:paraId="5D668AFE" w14:textId="77777777" w:rsidR="0013261E" w:rsidRPr="008759C5" w:rsidRDefault="0013261E" w:rsidP="004420F6">
            <w:pPr>
              <w:pStyle w:val="Akapitzlist"/>
              <w:ind w:left="0"/>
              <w:jc w:val="center"/>
              <w:rPr>
                <w:rFonts w:ascii="Cambria" w:hAnsi="Cambria" w:cs="Arial"/>
                <w:sz w:val="20"/>
                <w:szCs w:val="20"/>
              </w:rPr>
            </w:pPr>
            <w:r w:rsidRPr="008759C5">
              <w:rPr>
                <w:rFonts w:ascii="Cambria" w:hAnsi="Cambria" w:cs="Arial"/>
                <w:sz w:val="20"/>
                <w:szCs w:val="20"/>
              </w:rPr>
              <w:t>1</w:t>
            </w:r>
          </w:p>
        </w:tc>
        <w:tc>
          <w:tcPr>
            <w:tcW w:w="1701" w:type="dxa"/>
            <w:shd w:val="clear" w:color="auto" w:fill="FFFFFF" w:themeFill="background1"/>
            <w:vAlign w:val="center"/>
          </w:tcPr>
          <w:p w14:paraId="41EF0C1D" w14:textId="77777777" w:rsidR="0013261E" w:rsidRPr="008759C5" w:rsidRDefault="0013261E" w:rsidP="004420F6">
            <w:pPr>
              <w:pStyle w:val="Akapitzlist"/>
              <w:ind w:left="0"/>
              <w:rPr>
                <w:rFonts w:ascii="Cambria" w:hAnsi="Cambria" w:cs="Arial"/>
                <w:b/>
                <w:sz w:val="20"/>
                <w:szCs w:val="20"/>
              </w:rPr>
            </w:pPr>
          </w:p>
          <w:p w14:paraId="6EA69E79" w14:textId="77777777" w:rsidR="005A51D8" w:rsidRDefault="005A51D8" w:rsidP="004420F6">
            <w:pPr>
              <w:pStyle w:val="Akapitzlist"/>
              <w:ind w:left="0"/>
              <w:rPr>
                <w:rFonts w:ascii="Cambria" w:hAnsi="Cambria" w:cs="Arial"/>
                <w:b/>
                <w:sz w:val="20"/>
                <w:szCs w:val="20"/>
              </w:rPr>
            </w:pPr>
          </w:p>
          <w:p w14:paraId="311978A5" w14:textId="77777777" w:rsidR="0013261E" w:rsidRDefault="0013261E" w:rsidP="004420F6">
            <w:pPr>
              <w:pStyle w:val="Akapitzlist"/>
              <w:ind w:left="0"/>
              <w:rPr>
                <w:rFonts w:ascii="Cambria" w:hAnsi="Cambria" w:cs="Arial"/>
                <w:b/>
                <w:sz w:val="20"/>
                <w:szCs w:val="20"/>
              </w:rPr>
            </w:pPr>
            <w:r w:rsidRPr="008759C5">
              <w:rPr>
                <w:rFonts w:ascii="Cambria" w:hAnsi="Cambria" w:cs="Arial"/>
                <w:b/>
                <w:sz w:val="20"/>
                <w:szCs w:val="20"/>
              </w:rPr>
              <w:t>Cena</w:t>
            </w:r>
          </w:p>
          <w:p w14:paraId="1BC488AD" w14:textId="77777777" w:rsidR="005A51D8" w:rsidRPr="008759C5" w:rsidRDefault="005A51D8" w:rsidP="004420F6">
            <w:pPr>
              <w:pStyle w:val="Akapitzlist"/>
              <w:ind w:left="0"/>
              <w:rPr>
                <w:rFonts w:ascii="Cambria" w:hAnsi="Cambria" w:cs="Arial"/>
                <w:b/>
                <w:sz w:val="20"/>
                <w:szCs w:val="20"/>
              </w:rPr>
            </w:pPr>
          </w:p>
          <w:p w14:paraId="3936202B" w14:textId="77777777" w:rsidR="0013261E" w:rsidRPr="008759C5" w:rsidRDefault="0013261E" w:rsidP="004420F6">
            <w:pPr>
              <w:pStyle w:val="Akapitzlist"/>
              <w:ind w:left="0"/>
              <w:rPr>
                <w:rFonts w:ascii="Cambria" w:hAnsi="Cambria" w:cs="Arial"/>
                <w:b/>
                <w:sz w:val="20"/>
                <w:szCs w:val="20"/>
              </w:rPr>
            </w:pPr>
          </w:p>
          <w:p w14:paraId="6C7CDD5F" w14:textId="77777777" w:rsidR="0013261E" w:rsidRPr="008759C5" w:rsidRDefault="0013261E" w:rsidP="004420F6">
            <w:pPr>
              <w:pStyle w:val="Akapitzlist"/>
              <w:ind w:left="0"/>
              <w:rPr>
                <w:rFonts w:ascii="Cambria" w:hAnsi="Cambria" w:cs="Arial"/>
                <w:b/>
                <w:sz w:val="20"/>
                <w:szCs w:val="20"/>
              </w:rPr>
            </w:pPr>
          </w:p>
          <w:p w14:paraId="0D4577DB" w14:textId="77777777" w:rsidR="0013261E" w:rsidRPr="008759C5" w:rsidRDefault="0013261E" w:rsidP="004420F6">
            <w:pPr>
              <w:pStyle w:val="Akapitzlist"/>
              <w:ind w:left="0"/>
              <w:rPr>
                <w:rFonts w:ascii="Cambria" w:hAnsi="Cambria" w:cs="Arial"/>
                <w:b/>
                <w:sz w:val="20"/>
                <w:szCs w:val="20"/>
              </w:rPr>
            </w:pPr>
          </w:p>
          <w:p w14:paraId="3D13C73A" w14:textId="77777777" w:rsidR="0013261E" w:rsidRPr="008759C5" w:rsidRDefault="0013261E" w:rsidP="004420F6">
            <w:pPr>
              <w:pStyle w:val="Akapitzlist"/>
              <w:ind w:left="0"/>
              <w:rPr>
                <w:rFonts w:ascii="Cambria" w:hAnsi="Cambria" w:cs="Arial"/>
                <w:b/>
                <w:sz w:val="20"/>
                <w:szCs w:val="20"/>
              </w:rPr>
            </w:pPr>
          </w:p>
          <w:p w14:paraId="3ACEDE87" w14:textId="77777777" w:rsidR="0013261E" w:rsidRPr="008759C5" w:rsidRDefault="0013261E" w:rsidP="004420F6">
            <w:pPr>
              <w:pStyle w:val="Akapitzlist"/>
              <w:ind w:left="0"/>
              <w:rPr>
                <w:rFonts w:ascii="Cambria" w:hAnsi="Cambria" w:cs="Arial"/>
                <w:b/>
                <w:sz w:val="20"/>
                <w:szCs w:val="20"/>
              </w:rPr>
            </w:pPr>
          </w:p>
        </w:tc>
        <w:tc>
          <w:tcPr>
            <w:tcW w:w="1134" w:type="dxa"/>
            <w:shd w:val="clear" w:color="auto" w:fill="FFFFFF" w:themeFill="background1"/>
            <w:vAlign w:val="center"/>
          </w:tcPr>
          <w:p w14:paraId="2D3BAE72" w14:textId="44476406" w:rsidR="0013261E" w:rsidRPr="008759C5" w:rsidRDefault="00212432" w:rsidP="004420F6">
            <w:pPr>
              <w:pStyle w:val="Akapitzlist"/>
              <w:ind w:left="0"/>
              <w:jc w:val="center"/>
              <w:rPr>
                <w:rFonts w:ascii="Cambria" w:hAnsi="Cambria" w:cs="Arial"/>
                <w:b/>
                <w:sz w:val="20"/>
                <w:szCs w:val="20"/>
              </w:rPr>
            </w:pPr>
            <w:r>
              <w:rPr>
                <w:rFonts w:ascii="Cambria" w:hAnsi="Cambria" w:cs="Arial"/>
                <w:b/>
                <w:sz w:val="20"/>
                <w:szCs w:val="20"/>
              </w:rPr>
              <w:t>10</w:t>
            </w:r>
            <w:r w:rsidR="0013261E" w:rsidRPr="008759C5">
              <w:rPr>
                <w:rFonts w:ascii="Cambria" w:hAnsi="Cambria" w:cs="Arial"/>
                <w:b/>
                <w:sz w:val="20"/>
                <w:szCs w:val="20"/>
              </w:rPr>
              <w:t>0%</w:t>
            </w:r>
          </w:p>
        </w:tc>
        <w:tc>
          <w:tcPr>
            <w:tcW w:w="5529" w:type="dxa"/>
            <w:shd w:val="clear" w:color="auto" w:fill="FFFFFF" w:themeFill="background1"/>
            <w:vAlign w:val="center"/>
          </w:tcPr>
          <w:p w14:paraId="65A0173D" w14:textId="6902F7BE" w:rsidR="0013261E" w:rsidRPr="008759C5" w:rsidRDefault="0013261E" w:rsidP="004420F6">
            <w:pPr>
              <w:rPr>
                <w:rFonts w:ascii="Cambria" w:hAnsi="Cambria" w:cs="Arial"/>
                <w:bCs/>
                <w:sz w:val="20"/>
                <w:szCs w:val="20"/>
              </w:rPr>
            </w:pPr>
            <w:r w:rsidRPr="008759C5">
              <w:rPr>
                <w:rFonts w:ascii="Cambria" w:hAnsi="Cambria" w:cs="Arial"/>
                <w:bCs/>
                <w:sz w:val="20"/>
                <w:szCs w:val="20"/>
              </w:rPr>
              <w:t xml:space="preserve">Maksymalną liczbę punktów </w:t>
            </w:r>
            <w:r w:rsidRPr="008759C5">
              <w:rPr>
                <w:rFonts w:ascii="Cambria" w:hAnsi="Cambria" w:cs="Arial"/>
                <w:b/>
                <w:sz w:val="20"/>
                <w:szCs w:val="20"/>
              </w:rPr>
              <w:t>W</w:t>
            </w:r>
            <w:r w:rsidRPr="008759C5">
              <w:rPr>
                <w:rFonts w:ascii="Cambria" w:hAnsi="Cambria" w:cs="Arial"/>
                <w:b/>
                <w:sz w:val="20"/>
                <w:szCs w:val="20"/>
                <w:vertAlign w:val="subscript"/>
              </w:rPr>
              <w:t>PC</w:t>
            </w:r>
            <w:r w:rsidR="00212432">
              <w:rPr>
                <w:rFonts w:ascii="Cambria" w:hAnsi="Cambria" w:cs="Arial"/>
                <w:b/>
                <w:bCs/>
                <w:sz w:val="20"/>
                <w:szCs w:val="20"/>
              </w:rPr>
              <w:t xml:space="preserve"> = 10</w:t>
            </w:r>
            <w:r w:rsidRPr="008759C5">
              <w:rPr>
                <w:rFonts w:ascii="Cambria" w:hAnsi="Cambria" w:cs="Arial"/>
                <w:b/>
                <w:bCs/>
                <w:sz w:val="20"/>
                <w:szCs w:val="20"/>
              </w:rPr>
              <w:t>0 punktów</w:t>
            </w:r>
            <w:r w:rsidRPr="008759C5">
              <w:rPr>
                <w:rFonts w:ascii="Cambria" w:hAnsi="Cambria" w:cs="Arial"/>
                <w:bCs/>
                <w:sz w:val="20"/>
                <w:szCs w:val="20"/>
              </w:rPr>
              <w:t xml:space="preserve"> w tym kryterium  otrzyma oferta z </w:t>
            </w:r>
            <w:r w:rsidRPr="008759C5">
              <w:rPr>
                <w:rFonts w:ascii="Cambria" w:hAnsi="Cambria" w:cs="Arial"/>
                <w:b/>
                <w:bCs/>
                <w:sz w:val="20"/>
                <w:szCs w:val="20"/>
              </w:rPr>
              <w:t>najniższą ceną</w:t>
            </w:r>
            <w:r w:rsidRPr="008759C5">
              <w:rPr>
                <w:rFonts w:ascii="Cambria" w:hAnsi="Cambria" w:cs="Arial"/>
                <w:bCs/>
                <w:sz w:val="20"/>
                <w:szCs w:val="20"/>
              </w:rPr>
              <w:t>, pozostałe oferty otrzymają odpowiednio mniej punktów przy zastosowaniu wzoru:</w:t>
            </w:r>
          </w:p>
          <w:p w14:paraId="49A87878" w14:textId="77777777" w:rsidR="0013261E" w:rsidRPr="008759C5" w:rsidRDefault="0013261E" w:rsidP="004420F6">
            <w:pPr>
              <w:pStyle w:val="Akapitzlist"/>
              <w:ind w:hanging="1254"/>
              <w:rPr>
                <w:rFonts w:ascii="Cambria" w:hAnsi="Cambria" w:cs="Arial"/>
                <w:b/>
                <w:sz w:val="20"/>
                <w:szCs w:val="20"/>
                <w:vertAlign w:val="subscript"/>
              </w:rPr>
            </w:pPr>
            <w:r w:rsidRPr="008759C5">
              <w:rPr>
                <w:rFonts w:ascii="Cambria" w:hAnsi="Cambria" w:cs="Arial"/>
                <w:b/>
                <w:sz w:val="20"/>
                <w:szCs w:val="20"/>
              </w:rPr>
              <w:t xml:space="preserve">                                                </w:t>
            </w:r>
            <w:proofErr w:type="spellStart"/>
            <w:r w:rsidRPr="008759C5">
              <w:rPr>
                <w:rFonts w:ascii="Cambria" w:hAnsi="Cambria" w:cs="Arial"/>
                <w:b/>
                <w:sz w:val="20"/>
                <w:szCs w:val="20"/>
              </w:rPr>
              <w:t>C</w:t>
            </w:r>
            <w:r w:rsidRPr="008759C5">
              <w:rPr>
                <w:rFonts w:ascii="Cambria" w:hAnsi="Cambria" w:cs="Arial"/>
                <w:b/>
                <w:sz w:val="20"/>
                <w:szCs w:val="20"/>
                <w:vertAlign w:val="subscript"/>
              </w:rPr>
              <w:t>min</w:t>
            </w:r>
            <w:proofErr w:type="spellEnd"/>
          </w:p>
          <w:p w14:paraId="5F22705A" w14:textId="77777777" w:rsidR="0013261E" w:rsidRPr="008759C5" w:rsidRDefault="0013261E" w:rsidP="004420F6">
            <w:pPr>
              <w:pStyle w:val="Akapitzlist"/>
              <w:ind w:hanging="1254"/>
              <w:rPr>
                <w:rFonts w:ascii="Cambria" w:hAnsi="Cambria" w:cs="Arial"/>
                <w:b/>
                <w:sz w:val="20"/>
                <w:szCs w:val="20"/>
              </w:rPr>
            </w:pPr>
            <w:r w:rsidRPr="008759C5">
              <w:rPr>
                <w:rFonts w:ascii="Cambria" w:hAnsi="Cambria" w:cs="Arial"/>
                <w:b/>
                <w:sz w:val="20"/>
                <w:szCs w:val="20"/>
              </w:rPr>
              <w:t>                             W</w:t>
            </w:r>
            <w:r w:rsidRPr="008759C5">
              <w:rPr>
                <w:rFonts w:ascii="Cambria" w:hAnsi="Cambria" w:cs="Arial"/>
                <w:b/>
                <w:sz w:val="20"/>
                <w:szCs w:val="20"/>
                <w:vertAlign w:val="subscript"/>
              </w:rPr>
              <w:t xml:space="preserve">PC </w:t>
            </w:r>
            <w:r w:rsidRPr="008759C5">
              <w:rPr>
                <w:rFonts w:ascii="Cambria" w:hAnsi="Cambria" w:cs="Arial"/>
                <w:b/>
                <w:sz w:val="20"/>
                <w:szCs w:val="20"/>
              </w:rPr>
              <w:t xml:space="preserve">= --------------------- x 100 x Waga kryterium </w:t>
            </w:r>
          </w:p>
          <w:p w14:paraId="473D27F4" w14:textId="77777777" w:rsidR="0013261E" w:rsidRPr="008759C5" w:rsidRDefault="0013261E" w:rsidP="004420F6">
            <w:pPr>
              <w:ind w:hanging="1254"/>
              <w:rPr>
                <w:rFonts w:ascii="Cambria" w:hAnsi="Cambria" w:cs="Arial"/>
                <w:b/>
                <w:sz w:val="20"/>
                <w:szCs w:val="20"/>
                <w:vertAlign w:val="subscript"/>
              </w:rPr>
            </w:pPr>
            <w:r w:rsidRPr="008759C5">
              <w:rPr>
                <w:rFonts w:ascii="Cambria" w:hAnsi="Cambria" w:cs="Arial"/>
                <w:b/>
                <w:sz w:val="20"/>
                <w:szCs w:val="20"/>
              </w:rPr>
              <w:t>                                                                C</w:t>
            </w:r>
            <w:r w:rsidRPr="008759C5">
              <w:rPr>
                <w:rFonts w:ascii="Cambria" w:hAnsi="Cambria" w:cs="Arial"/>
                <w:b/>
                <w:sz w:val="20"/>
                <w:szCs w:val="20"/>
                <w:vertAlign w:val="subscript"/>
              </w:rPr>
              <w:t>OB</w:t>
            </w:r>
          </w:p>
          <w:p w14:paraId="10328DC4" w14:textId="77777777" w:rsidR="0013261E" w:rsidRPr="008759C5" w:rsidRDefault="0013261E" w:rsidP="004420F6">
            <w:pPr>
              <w:rPr>
                <w:rFonts w:ascii="Cambria" w:hAnsi="Cambria" w:cs="Arial"/>
                <w:sz w:val="20"/>
                <w:szCs w:val="20"/>
              </w:rPr>
            </w:pPr>
            <w:r w:rsidRPr="008759C5">
              <w:rPr>
                <w:rFonts w:ascii="Cambria" w:hAnsi="Cambria" w:cs="Arial"/>
                <w:sz w:val="20"/>
                <w:szCs w:val="20"/>
              </w:rPr>
              <w:t>gdzie:</w:t>
            </w:r>
          </w:p>
          <w:p w14:paraId="7E754EAC" w14:textId="77777777" w:rsidR="0013261E" w:rsidRPr="008759C5" w:rsidRDefault="0013261E" w:rsidP="004420F6">
            <w:pPr>
              <w:rPr>
                <w:rFonts w:ascii="Cambria" w:hAnsi="Cambria" w:cs="Arial"/>
                <w:sz w:val="20"/>
                <w:szCs w:val="20"/>
              </w:rPr>
            </w:pPr>
            <w:r w:rsidRPr="008759C5">
              <w:rPr>
                <w:rFonts w:ascii="Cambria" w:hAnsi="Cambria" w:cs="Arial"/>
                <w:b/>
                <w:sz w:val="20"/>
                <w:szCs w:val="20"/>
              </w:rPr>
              <w:t>W</w:t>
            </w:r>
            <w:r w:rsidRPr="008759C5">
              <w:rPr>
                <w:rFonts w:ascii="Cambria" w:hAnsi="Cambria" w:cs="Arial"/>
                <w:b/>
                <w:sz w:val="20"/>
                <w:szCs w:val="20"/>
                <w:vertAlign w:val="subscript"/>
              </w:rPr>
              <w:t>PC</w:t>
            </w:r>
            <w:r w:rsidRPr="008759C5">
              <w:rPr>
                <w:rFonts w:ascii="Cambria" w:hAnsi="Cambria" w:cs="Arial"/>
                <w:sz w:val="20"/>
                <w:szCs w:val="20"/>
                <w:vertAlign w:val="subscript"/>
              </w:rPr>
              <w:t xml:space="preserve"> </w:t>
            </w:r>
            <w:r w:rsidRPr="008759C5">
              <w:rPr>
                <w:rFonts w:ascii="Cambria" w:hAnsi="Cambria" w:cs="Arial"/>
                <w:sz w:val="20"/>
                <w:szCs w:val="20"/>
              </w:rPr>
              <w:t xml:space="preserve">– wartość punktowa w kryterium </w:t>
            </w:r>
            <w:r w:rsidRPr="008759C5">
              <w:rPr>
                <w:rFonts w:ascii="Cambria" w:hAnsi="Cambria" w:cs="Arial"/>
                <w:b/>
                <w:sz w:val="20"/>
                <w:szCs w:val="20"/>
              </w:rPr>
              <w:t>„Cena”</w:t>
            </w:r>
          </w:p>
          <w:p w14:paraId="75581EB5" w14:textId="77777777" w:rsidR="0013261E" w:rsidRPr="008759C5" w:rsidRDefault="0013261E" w:rsidP="004420F6">
            <w:pPr>
              <w:rPr>
                <w:rFonts w:ascii="Cambria" w:hAnsi="Cambria" w:cs="Arial"/>
                <w:sz w:val="20"/>
                <w:szCs w:val="20"/>
              </w:rPr>
            </w:pPr>
            <w:proofErr w:type="spellStart"/>
            <w:r w:rsidRPr="008759C5">
              <w:rPr>
                <w:rFonts w:ascii="Cambria" w:hAnsi="Cambria" w:cs="Arial"/>
                <w:b/>
                <w:sz w:val="20"/>
                <w:szCs w:val="20"/>
              </w:rPr>
              <w:t>C</w:t>
            </w:r>
            <w:r w:rsidRPr="008759C5">
              <w:rPr>
                <w:rFonts w:ascii="Cambria" w:hAnsi="Cambria" w:cs="Arial"/>
                <w:b/>
                <w:sz w:val="20"/>
                <w:szCs w:val="20"/>
                <w:vertAlign w:val="subscript"/>
              </w:rPr>
              <w:t>min</w:t>
            </w:r>
            <w:proofErr w:type="spellEnd"/>
            <w:r w:rsidRPr="008759C5">
              <w:rPr>
                <w:rFonts w:ascii="Cambria" w:hAnsi="Cambria" w:cs="Arial"/>
                <w:sz w:val="20"/>
                <w:szCs w:val="20"/>
              </w:rPr>
              <w:t xml:space="preserve"> – najniższa cena oferty  brutto spośród ocenianych ofert</w:t>
            </w:r>
          </w:p>
          <w:p w14:paraId="509EFA44" w14:textId="77777777" w:rsidR="0013261E" w:rsidRPr="008759C5" w:rsidRDefault="0013261E" w:rsidP="004420F6">
            <w:pPr>
              <w:rPr>
                <w:rFonts w:ascii="Cambria" w:hAnsi="Cambria" w:cs="Arial"/>
                <w:sz w:val="20"/>
                <w:szCs w:val="20"/>
              </w:rPr>
            </w:pPr>
            <w:r w:rsidRPr="008759C5">
              <w:rPr>
                <w:rFonts w:ascii="Cambria" w:hAnsi="Cambria" w:cs="Arial"/>
                <w:b/>
                <w:sz w:val="20"/>
                <w:szCs w:val="20"/>
              </w:rPr>
              <w:t>C</w:t>
            </w:r>
            <w:r w:rsidRPr="008759C5">
              <w:rPr>
                <w:rFonts w:ascii="Cambria" w:hAnsi="Cambria" w:cs="Arial"/>
                <w:b/>
                <w:sz w:val="20"/>
                <w:szCs w:val="20"/>
                <w:vertAlign w:val="subscript"/>
              </w:rPr>
              <w:t>OB</w:t>
            </w:r>
            <w:r w:rsidRPr="008759C5">
              <w:rPr>
                <w:rFonts w:ascii="Cambria" w:hAnsi="Cambria" w:cs="Arial"/>
                <w:sz w:val="20"/>
                <w:szCs w:val="20"/>
              </w:rPr>
              <w:t xml:space="preserve"> – cena oferty brutto  oferty badanej</w:t>
            </w:r>
          </w:p>
        </w:tc>
      </w:tr>
      <w:tr w:rsidR="00C968E2" w:rsidRPr="008759C5" w14:paraId="148BC6E1" w14:textId="77777777" w:rsidTr="0048493E">
        <w:tc>
          <w:tcPr>
            <w:tcW w:w="9209" w:type="dxa"/>
            <w:gridSpan w:val="4"/>
            <w:shd w:val="clear" w:color="auto" w:fill="FFFFFF" w:themeFill="background1"/>
            <w:vAlign w:val="center"/>
          </w:tcPr>
          <w:p w14:paraId="147CD889" w14:textId="1F3BE515" w:rsidR="00C968E2" w:rsidRPr="009C6762" w:rsidRDefault="00C968E2" w:rsidP="00C968E2">
            <w:pPr>
              <w:pStyle w:val="Akapitzlist"/>
              <w:ind w:left="0"/>
              <w:rPr>
                <w:rFonts w:ascii="Cambria" w:hAnsi="Cambria" w:cs="Arial"/>
                <w:b/>
                <w:sz w:val="24"/>
                <w:szCs w:val="24"/>
              </w:rPr>
            </w:pPr>
            <w:r w:rsidRPr="009C6762">
              <w:rPr>
                <w:rFonts w:ascii="Cambria" w:hAnsi="Cambria" w:cs="Arial"/>
                <w:b/>
                <w:sz w:val="24"/>
                <w:szCs w:val="24"/>
              </w:rPr>
              <w:t>ZADANIE</w:t>
            </w:r>
            <w:r w:rsidR="00834348" w:rsidRPr="009C6762">
              <w:rPr>
                <w:rFonts w:ascii="Cambria" w:hAnsi="Cambria" w:cs="Arial"/>
                <w:b/>
                <w:sz w:val="24"/>
                <w:szCs w:val="24"/>
              </w:rPr>
              <w:t>:</w:t>
            </w:r>
            <w:r w:rsidRPr="009C6762">
              <w:rPr>
                <w:rFonts w:ascii="Cambria" w:hAnsi="Cambria" w:cs="Arial"/>
                <w:b/>
                <w:sz w:val="24"/>
                <w:szCs w:val="24"/>
              </w:rPr>
              <w:t xml:space="preserve"> 7</w:t>
            </w:r>
          </w:p>
        </w:tc>
      </w:tr>
      <w:tr w:rsidR="00552453" w:rsidRPr="008759C5" w14:paraId="31A641FE" w14:textId="77777777" w:rsidTr="004420F6">
        <w:tc>
          <w:tcPr>
            <w:tcW w:w="845" w:type="dxa"/>
            <w:shd w:val="clear" w:color="auto" w:fill="FFFFFF" w:themeFill="background1"/>
            <w:vAlign w:val="center"/>
          </w:tcPr>
          <w:p w14:paraId="24814ECE" w14:textId="5605AA16" w:rsidR="00552453" w:rsidRPr="008759C5" w:rsidRDefault="00552453" w:rsidP="004420F6">
            <w:pPr>
              <w:pStyle w:val="Akapitzlist"/>
              <w:ind w:left="0"/>
              <w:jc w:val="center"/>
              <w:rPr>
                <w:rFonts w:ascii="Cambria" w:hAnsi="Cambria" w:cs="Arial"/>
                <w:sz w:val="20"/>
                <w:szCs w:val="20"/>
              </w:rPr>
            </w:pPr>
            <w:r>
              <w:rPr>
                <w:rFonts w:ascii="Cambria" w:hAnsi="Cambria" w:cs="Arial"/>
                <w:sz w:val="20"/>
                <w:szCs w:val="20"/>
              </w:rPr>
              <w:t>1</w:t>
            </w:r>
          </w:p>
        </w:tc>
        <w:tc>
          <w:tcPr>
            <w:tcW w:w="1701" w:type="dxa"/>
            <w:shd w:val="clear" w:color="auto" w:fill="FFFFFF" w:themeFill="background1"/>
            <w:vAlign w:val="center"/>
          </w:tcPr>
          <w:p w14:paraId="1F83E666" w14:textId="77777777" w:rsidR="00552453" w:rsidRDefault="00552453" w:rsidP="00552453">
            <w:pPr>
              <w:pStyle w:val="Akapitzlist"/>
              <w:ind w:left="0"/>
              <w:rPr>
                <w:rFonts w:ascii="Cambria" w:hAnsi="Cambria" w:cs="Arial"/>
                <w:b/>
                <w:sz w:val="20"/>
                <w:szCs w:val="20"/>
              </w:rPr>
            </w:pPr>
            <w:r w:rsidRPr="008759C5">
              <w:rPr>
                <w:rFonts w:ascii="Cambria" w:hAnsi="Cambria" w:cs="Arial"/>
                <w:b/>
                <w:sz w:val="20"/>
                <w:szCs w:val="20"/>
              </w:rPr>
              <w:t>Cena</w:t>
            </w:r>
          </w:p>
          <w:p w14:paraId="222A90E7" w14:textId="77777777" w:rsidR="00552453" w:rsidRPr="008759C5" w:rsidRDefault="00552453" w:rsidP="00552453">
            <w:pPr>
              <w:pStyle w:val="Akapitzlist"/>
              <w:ind w:left="0"/>
              <w:rPr>
                <w:rFonts w:ascii="Cambria" w:hAnsi="Cambria" w:cs="Arial"/>
                <w:b/>
                <w:sz w:val="20"/>
                <w:szCs w:val="20"/>
              </w:rPr>
            </w:pPr>
          </w:p>
          <w:p w14:paraId="0FB8FECB" w14:textId="77777777" w:rsidR="00552453" w:rsidRDefault="00552453" w:rsidP="004420F6">
            <w:pPr>
              <w:pStyle w:val="Akapitzlist"/>
              <w:ind w:left="0"/>
              <w:rPr>
                <w:rFonts w:ascii="Cambria" w:hAnsi="Cambria" w:cs="Arial"/>
                <w:b/>
                <w:sz w:val="20"/>
                <w:szCs w:val="20"/>
              </w:rPr>
            </w:pPr>
          </w:p>
        </w:tc>
        <w:tc>
          <w:tcPr>
            <w:tcW w:w="1134" w:type="dxa"/>
            <w:shd w:val="clear" w:color="auto" w:fill="FFFFFF" w:themeFill="background1"/>
            <w:vAlign w:val="center"/>
          </w:tcPr>
          <w:p w14:paraId="47136FF0" w14:textId="626AE448" w:rsidR="00552453" w:rsidRDefault="00F954A2" w:rsidP="00552453">
            <w:pPr>
              <w:pStyle w:val="Akapitzlist"/>
              <w:ind w:left="0"/>
              <w:rPr>
                <w:rFonts w:ascii="Cambria" w:hAnsi="Cambria" w:cs="Arial"/>
                <w:b/>
                <w:sz w:val="20"/>
                <w:szCs w:val="20"/>
              </w:rPr>
            </w:pPr>
            <w:r>
              <w:rPr>
                <w:rFonts w:ascii="Cambria" w:hAnsi="Cambria" w:cs="Arial"/>
                <w:b/>
                <w:sz w:val="20"/>
                <w:szCs w:val="20"/>
              </w:rPr>
              <w:t>6</w:t>
            </w:r>
            <w:r w:rsidR="00552453" w:rsidRPr="008759C5">
              <w:rPr>
                <w:rFonts w:ascii="Cambria" w:hAnsi="Cambria" w:cs="Arial"/>
                <w:b/>
                <w:sz w:val="20"/>
                <w:szCs w:val="20"/>
              </w:rPr>
              <w:t>0%</w:t>
            </w:r>
          </w:p>
        </w:tc>
        <w:tc>
          <w:tcPr>
            <w:tcW w:w="5529" w:type="dxa"/>
            <w:shd w:val="clear" w:color="auto" w:fill="FFFFFF" w:themeFill="background1"/>
            <w:vAlign w:val="center"/>
          </w:tcPr>
          <w:p w14:paraId="6BF306C4" w14:textId="4DF2E843" w:rsidR="00F954A2" w:rsidRPr="008759C5" w:rsidRDefault="00F954A2" w:rsidP="00F954A2">
            <w:pPr>
              <w:rPr>
                <w:rFonts w:ascii="Cambria" w:hAnsi="Cambria" w:cs="Arial"/>
                <w:bCs/>
                <w:sz w:val="20"/>
                <w:szCs w:val="20"/>
              </w:rPr>
            </w:pPr>
            <w:r w:rsidRPr="008759C5">
              <w:rPr>
                <w:rFonts w:ascii="Cambria" w:hAnsi="Cambria" w:cs="Arial"/>
                <w:bCs/>
                <w:sz w:val="20"/>
                <w:szCs w:val="20"/>
              </w:rPr>
              <w:t xml:space="preserve">Maksymalną liczbę punktów </w:t>
            </w:r>
            <w:r w:rsidRPr="008759C5">
              <w:rPr>
                <w:rFonts w:ascii="Cambria" w:hAnsi="Cambria" w:cs="Arial"/>
                <w:b/>
                <w:sz w:val="20"/>
                <w:szCs w:val="20"/>
              </w:rPr>
              <w:t>W</w:t>
            </w:r>
            <w:r w:rsidRPr="008759C5">
              <w:rPr>
                <w:rFonts w:ascii="Cambria" w:hAnsi="Cambria" w:cs="Arial"/>
                <w:b/>
                <w:sz w:val="20"/>
                <w:szCs w:val="20"/>
                <w:vertAlign w:val="subscript"/>
              </w:rPr>
              <w:t>PC</w:t>
            </w:r>
            <w:r>
              <w:rPr>
                <w:rFonts w:ascii="Cambria" w:hAnsi="Cambria" w:cs="Arial"/>
                <w:b/>
                <w:bCs/>
                <w:sz w:val="20"/>
                <w:szCs w:val="20"/>
              </w:rPr>
              <w:t xml:space="preserve"> = 6</w:t>
            </w:r>
            <w:r w:rsidRPr="008759C5">
              <w:rPr>
                <w:rFonts w:ascii="Cambria" w:hAnsi="Cambria" w:cs="Arial"/>
                <w:b/>
                <w:bCs/>
                <w:sz w:val="20"/>
                <w:szCs w:val="20"/>
              </w:rPr>
              <w:t>0 punktów</w:t>
            </w:r>
            <w:r w:rsidRPr="008759C5">
              <w:rPr>
                <w:rFonts w:ascii="Cambria" w:hAnsi="Cambria" w:cs="Arial"/>
                <w:bCs/>
                <w:sz w:val="20"/>
                <w:szCs w:val="20"/>
              </w:rPr>
              <w:t xml:space="preserve"> w tym kryterium  otrzyma oferta z </w:t>
            </w:r>
            <w:r w:rsidRPr="008759C5">
              <w:rPr>
                <w:rFonts w:ascii="Cambria" w:hAnsi="Cambria" w:cs="Arial"/>
                <w:b/>
                <w:bCs/>
                <w:sz w:val="20"/>
                <w:szCs w:val="20"/>
              </w:rPr>
              <w:t>najniższą ceną</w:t>
            </w:r>
            <w:r w:rsidRPr="008759C5">
              <w:rPr>
                <w:rFonts w:ascii="Cambria" w:hAnsi="Cambria" w:cs="Arial"/>
                <w:bCs/>
                <w:sz w:val="20"/>
                <w:szCs w:val="20"/>
              </w:rPr>
              <w:t>, pozostałe oferty otrzymają odpowiednio mniej punktów przy zastosowaniu wzoru:</w:t>
            </w:r>
          </w:p>
          <w:p w14:paraId="65576E15" w14:textId="77777777" w:rsidR="00F954A2" w:rsidRPr="008759C5" w:rsidRDefault="00F954A2" w:rsidP="00F954A2">
            <w:pPr>
              <w:pStyle w:val="Akapitzlist"/>
              <w:ind w:hanging="1254"/>
              <w:rPr>
                <w:rFonts w:ascii="Cambria" w:hAnsi="Cambria" w:cs="Arial"/>
                <w:b/>
                <w:sz w:val="20"/>
                <w:szCs w:val="20"/>
                <w:vertAlign w:val="subscript"/>
              </w:rPr>
            </w:pPr>
            <w:r w:rsidRPr="008759C5">
              <w:rPr>
                <w:rFonts w:ascii="Cambria" w:hAnsi="Cambria" w:cs="Arial"/>
                <w:b/>
                <w:sz w:val="20"/>
                <w:szCs w:val="20"/>
              </w:rPr>
              <w:t xml:space="preserve">                                                </w:t>
            </w:r>
            <w:proofErr w:type="spellStart"/>
            <w:r w:rsidRPr="008759C5">
              <w:rPr>
                <w:rFonts w:ascii="Cambria" w:hAnsi="Cambria" w:cs="Arial"/>
                <w:b/>
                <w:sz w:val="20"/>
                <w:szCs w:val="20"/>
              </w:rPr>
              <w:t>C</w:t>
            </w:r>
            <w:r w:rsidRPr="008759C5">
              <w:rPr>
                <w:rFonts w:ascii="Cambria" w:hAnsi="Cambria" w:cs="Arial"/>
                <w:b/>
                <w:sz w:val="20"/>
                <w:szCs w:val="20"/>
                <w:vertAlign w:val="subscript"/>
              </w:rPr>
              <w:t>min</w:t>
            </w:r>
            <w:proofErr w:type="spellEnd"/>
          </w:p>
          <w:p w14:paraId="66271696" w14:textId="77777777" w:rsidR="00F954A2" w:rsidRPr="008759C5" w:rsidRDefault="00F954A2" w:rsidP="00F954A2">
            <w:pPr>
              <w:pStyle w:val="Akapitzlist"/>
              <w:ind w:hanging="1254"/>
              <w:rPr>
                <w:rFonts w:ascii="Cambria" w:hAnsi="Cambria" w:cs="Arial"/>
                <w:b/>
                <w:sz w:val="20"/>
                <w:szCs w:val="20"/>
              </w:rPr>
            </w:pPr>
            <w:r w:rsidRPr="008759C5">
              <w:rPr>
                <w:rFonts w:ascii="Cambria" w:hAnsi="Cambria" w:cs="Arial"/>
                <w:b/>
                <w:sz w:val="20"/>
                <w:szCs w:val="20"/>
              </w:rPr>
              <w:lastRenderedPageBreak/>
              <w:t>                             W</w:t>
            </w:r>
            <w:r w:rsidRPr="008759C5">
              <w:rPr>
                <w:rFonts w:ascii="Cambria" w:hAnsi="Cambria" w:cs="Arial"/>
                <w:b/>
                <w:sz w:val="20"/>
                <w:szCs w:val="20"/>
                <w:vertAlign w:val="subscript"/>
              </w:rPr>
              <w:t xml:space="preserve">PC </w:t>
            </w:r>
            <w:r w:rsidRPr="008759C5">
              <w:rPr>
                <w:rFonts w:ascii="Cambria" w:hAnsi="Cambria" w:cs="Arial"/>
                <w:b/>
                <w:sz w:val="20"/>
                <w:szCs w:val="20"/>
              </w:rPr>
              <w:t xml:space="preserve">= --------------------- x 100 x Waga kryterium </w:t>
            </w:r>
          </w:p>
          <w:p w14:paraId="049A551C" w14:textId="77777777" w:rsidR="00F954A2" w:rsidRPr="008759C5" w:rsidRDefault="00F954A2" w:rsidP="00F954A2">
            <w:pPr>
              <w:ind w:hanging="1254"/>
              <w:rPr>
                <w:rFonts w:ascii="Cambria" w:hAnsi="Cambria" w:cs="Arial"/>
                <w:b/>
                <w:sz w:val="20"/>
                <w:szCs w:val="20"/>
                <w:vertAlign w:val="subscript"/>
              </w:rPr>
            </w:pPr>
            <w:r w:rsidRPr="008759C5">
              <w:rPr>
                <w:rFonts w:ascii="Cambria" w:hAnsi="Cambria" w:cs="Arial"/>
                <w:b/>
                <w:sz w:val="20"/>
                <w:szCs w:val="20"/>
              </w:rPr>
              <w:t>                                                                C</w:t>
            </w:r>
            <w:r w:rsidRPr="008759C5">
              <w:rPr>
                <w:rFonts w:ascii="Cambria" w:hAnsi="Cambria" w:cs="Arial"/>
                <w:b/>
                <w:sz w:val="20"/>
                <w:szCs w:val="20"/>
                <w:vertAlign w:val="subscript"/>
              </w:rPr>
              <w:t>OB</w:t>
            </w:r>
          </w:p>
          <w:p w14:paraId="2FBFB3C4" w14:textId="77777777" w:rsidR="00F954A2" w:rsidRPr="008759C5" w:rsidRDefault="00F954A2" w:rsidP="00F954A2">
            <w:pPr>
              <w:rPr>
                <w:rFonts w:ascii="Cambria" w:hAnsi="Cambria" w:cs="Arial"/>
                <w:sz w:val="20"/>
                <w:szCs w:val="20"/>
              </w:rPr>
            </w:pPr>
            <w:r w:rsidRPr="008759C5">
              <w:rPr>
                <w:rFonts w:ascii="Cambria" w:hAnsi="Cambria" w:cs="Arial"/>
                <w:sz w:val="20"/>
                <w:szCs w:val="20"/>
              </w:rPr>
              <w:t>gdzie:</w:t>
            </w:r>
          </w:p>
          <w:p w14:paraId="68604091" w14:textId="77777777" w:rsidR="00F954A2" w:rsidRPr="008759C5" w:rsidRDefault="00F954A2" w:rsidP="00F954A2">
            <w:pPr>
              <w:rPr>
                <w:rFonts w:ascii="Cambria" w:hAnsi="Cambria" w:cs="Arial"/>
                <w:sz w:val="20"/>
                <w:szCs w:val="20"/>
              </w:rPr>
            </w:pPr>
            <w:r w:rsidRPr="008759C5">
              <w:rPr>
                <w:rFonts w:ascii="Cambria" w:hAnsi="Cambria" w:cs="Arial"/>
                <w:b/>
                <w:sz w:val="20"/>
                <w:szCs w:val="20"/>
              </w:rPr>
              <w:t>W</w:t>
            </w:r>
            <w:r w:rsidRPr="008759C5">
              <w:rPr>
                <w:rFonts w:ascii="Cambria" w:hAnsi="Cambria" w:cs="Arial"/>
                <w:b/>
                <w:sz w:val="20"/>
                <w:szCs w:val="20"/>
                <w:vertAlign w:val="subscript"/>
              </w:rPr>
              <w:t>PC</w:t>
            </w:r>
            <w:r w:rsidRPr="008759C5">
              <w:rPr>
                <w:rFonts w:ascii="Cambria" w:hAnsi="Cambria" w:cs="Arial"/>
                <w:sz w:val="20"/>
                <w:szCs w:val="20"/>
                <w:vertAlign w:val="subscript"/>
              </w:rPr>
              <w:t xml:space="preserve"> </w:t>
            </w:r>
            <w:r w:rsidRPr="008759C5">
              <w:rPr>
                <w:rFonts w:ascii="Cambria" w:hAnsi="Cambria" w:cs="Arial"/>
                <w:sz w:val="20"/>
                <w:szCs w:val="20"/>
              </w:rPr>
              <w:t xml:space="preserve">– wartość punktowa w kryterium </w:t>
            </w:r>
            <w:r w:rsidRPr="008759C5">
              <w:rPr>
                <w:rFonts w:ascii="Cambria" w:hAnsi="Cambria" w:cs="Arial"/>
                <w:b/>
                <w:sz w:val="20"/>
                <w:szCs w:val="20"/>
              </w:rPr>
              <w:t>„Cena”</w:t>
            </w:r>
          </w:p>
          <w:p w14:paraId="4F99D6C3" w14:textId="77777777" w:rsidR="00F954A2" w:rsidRPr="008759C5" w:rsidRDefault="00F954A2" w:rsidP="00F954A2">
            <w:pPr>
              <w:rPr>
                <w:rFonts w:ascii="Cambria" w:hAnsi="Cambria" w:cs="Arial"/>
                <w:sz w:val="20"/>
                <w:szCs w:val="20"/>
              </w:rPr>
            </w:pPr>
            <w:proofErr w:type="spellStart"/>
            <w:r w:rsidRPr="008759C5">
              <w:rPr>
                <w:rFonts w:ascii="Cambria" w:hAnsi="Cambria" w:cs="Arial"/>
                <w:b/>
                <w:sz w:val="20"/>
                <w:szCs w:val="20"/>
              </w:rPr>
              <w:t>C</w:t>
            </w:r>
            <w:r w:rsidRPr="008759C5">
              <w:rPr>
                <w:rFonts w:ascii="Cambria" w:hAnsi="Cambria" w:cs="Arial"/>
                <w:b/>
                <w:sz w:val="20"/>
                <w:szCs w:val="20"/>
                <w:vertAlign w:val="subscript"/>
              </w:rPr>
              <w:t>min</w:t>
            </w:r>
            <w:proofErr w:type="spellEnd"/>
            <w:r w:rsidRPr="008759C5">
              <w:rPr>
                <w:rFonts w:ascii="Cambria" w:hAnsi="Cambria" w:cs="Arial"/>
                <w:sz w:val="20"/>
                <w:szCs w:val="20"/>
              </w:rPr>
              <w:t xml:space="preserve"> – najniższa cena oferty  brutto spośród ocenianych ofert</w:t>
            </w:r>
          </w:p>
          <w:p w14:paraId="4FBA1AE2" w14:textId="5BD0D9BE" w:rsidR="00552453" w:rsidRPr="008759C5" w:rsidRDefault="00F954A2" w:rsidP="00F954A2">
            <w:pPr>
              <w:rPr>
                <w:rFonts w:ascii="Cambria" w:hAnsi="Cambria" w:cs="Arial"/>
                <w:bCs/>
                <w:sz w:val="20"/>
                <w:szCs w:val="20"/>
              </w:rPr>
            </w:pPr>
            <w:r w:rsidRPr="008759C5">
              <w:rPr>
                <w:rFonts w:ascii="Cambria" w:hAnsi="Cambria" w:cs="Arial"/>
                <w:b/>
                <w:sz w:val="20"/>
                <w:szCs w:val="20"/>
              </w:rPr>
              <w:t>C</w:t>
            </w:r>
            <w:r w:rsidRPr="008759C5">
              <w:rPr>
                <w:rFonts w:ascii="Cambria" w:hAnsi="Cambria" w:cs="Arial"/>
                <w:b/>
                <w:sz w:val="20"/>
                <w:szCs w:val="20"/>
                <w:vertAlign w:val="subscript"/>
              </w:rPr>
              <w:t>OB</w:t>
            </w:r>
            <w:r w:rsidRPr="008759C5">
              <w:rPr>
                <w:rFonts w:ascii="Cambria" w:hAnsi="Cambria" w:cs="Arial"/>
                <w:sz w:val="20"/>
                <w:szCs w:val="20"/>
              </w:rPr>
              <w:t xml:space="preserve"> – cena oferty brutto  oferty badanej</w:t>
            </w:r>
          </w:p>
        </w:tc>
      </w:tr>
      <w:tr w:rsidR="005A51D8" w:rsidRPr="008759C5" w14:paraId="2EA743E5" w14:textId="77777777" w:rsidTr="004420F6">
        <w:tc>
          <w:tcPr>
            <w:tcW w:w="845" w:type="dxa"/>
            <w:shd w:val="clear" w:color="auto" w:fill="FFFFFF" w:themeFill="background1"/>
            <w:vAlign w:val="center"/>
          </w:tcPr>
          <w:p w14:paraId="1C956016" w14:textId="325AE25D" w:rsidR="005A51D8" w:rsidRPr="008759C5" w:rsidRDefault="00552453" w:rsidP="004420F6">
            <w:pPr>
              <w:pStyle w:val="Akapitzlist"/>
              <w:ind w:left="0"/>
              <w:jc w:val="center"/>
              <w:rPr>
                <w:rFonts w:ascii="Cambria" w:hAnsi="Cambria" w:cs="Arial"/>
                <w:sz w:val="20"/>
                <w:szCs w:val="20"/>
              </w:rPr>
            </w:pPr>
            <w:r>
              <w:rPr>
                <w:rFonts w:ascii="Cambria" w:hAnsi="Cambria" w:cs="Arial"/>
                <w:sz w:val="20"/>
                <w:szCs w:val="20"/>
              </w:rPr>
              <w:lastRenderedPageBreak/>
              <w:t>2</w:t>
            </w:r>
          </w:p>
        </w:tc>
        <w:tc>
          <w:tcPr>
            <w:tcW w:w="1701" w:type="dxa"/>
            <w:shd w:val="clear" w:color="auto" w:fill="FFFFFF" w:themeFill="background1"/>
            <w:vAlign w:val="center"/>
          </w:tcPr>
          <w:p w14:paraId="728A4B94" w14:textId="77777777" w:rsidR="005A51D8" w:rsidRDefault="005A51D8" w:rsidP="004420F6">
            <w:pPr>
              <w:pStyle w:val="Akapitzlist"/>
              <w:ind w:left="0"/>
              <w:rPr>
                <w:rFonts w:ascii="Cambria" w:hAnsi="Cambria" w:cs="Arial"/>
                <w:b/>
                <w:sz w:val="20"/>
                <w:szCs w:val="20"/>
              </w:rPr>
            </w:pPr>
          </w:p>
          <w:p w14:paraId="63AAD17D" w14:textId="77777777" w:rsidR="005A51D8" w:rsidRDefault="005A51D8" w:rsidP="004420F6">
            <w:pPr>
              <w:pStyle w:val="Akapitzlist"/>
              <w:ind w:left="0"/>
              <w:rPr>
                <w:rFonts w:ascii="Cambria" w:hAnsi="Cambria" w:cs="Arial"/>
                <w:b/>
                <w:sz w:val="20"/>
                <w:szCs w:val="20"/>
              </w:rPr>
            </w:pPr>
            <w:r>
              <w:rPr>
                <w:rFonts w:ascii="Cambria" w:hAnsi="Cambria" w:cs="Arial"/>
                <w:b/>
                <w:sz w:val="20"/>
                <w:szCs w:val="20"/>
              </w:rPr>
              <w:t xml:space="preserve">Okres gwarancji urządzenia </w:t>
            </w:r>
          </w:p>
          <w:p w14:paraId="2993E384" w14:textId="555359C1" w:rsidR="00552453" w:rsidRPr="008759C5" w:rsidRDefault="00552453" w:rsidP="004420F6">
            <w:pPr>
              <w:pStyle w:val="Akapitzlist"/>
              <w:ind w:left="0"/>
              <w:rPr>
                <w:rFonts w:ascii="Cambria" w:hAnsi="Cambria" w:cs="Arial"/>
                <w:b/>
                <w:sz w:val="20"/>
                <w:szCs w:val="20"/>
              </w:rPr>
            </w:pPr>
          </w:p>
        </w:tc>
        <w:tc>
          <w:tcPr>
            <w:tcW w:w="1134" w:type="dxa"/>
            <w:shd w:val="clear" w:color="auto" w:fill="FFFFFF" w:themeFill="background1"/>
            <w:vAlign w:val="center"/>
          </w:tcPr>
          <w:p w14:paraId="298C0949" w14:textId="39C4948B" w:rsidR="005A51D8" w:rsidRDefault="00F954A2" w:rsidP="004420F6">
            <w:pPr>
              <w:pStyle w:val="Akapitzlist"/>
              <w:ind w:left="0"/>
              <w:jc w:val="center"/>
              <w:rPr>
                <w:rFonts w:ascii="Cambria" w:hAnsi="Cambria" w:cs="Arial"/>
                <w:b/>
                <w:sz w:val="20"/>
                <w:szCs w:val="20"/>
              </w:rPr>
            </w:pPr>
            <w:r>
              <w:rPr>
                <w:rFonts w:ascii="Cambria" w:hAnsi="Cambria" w:cs="Arial"/>
                <w:b/>
                <w:sz w:val="20"/>
                <w:szCs w:val="20"/>
              </w:rPr>
              <w:t>40%</w:t>
            </w:r>
          </w:p>
        </w:tc>
        <w:tc>
          <w:tcPr>
            <w:tcW w:w="5529" w:type="dxa"/>
            <w:shd w:val="clear" w:color="auto" w:fill="FFFFFF" w:themeFill="background1"/>
            <w:vAlign w:val="center"/>
          </w:tcPr>
          <w:p w14:paraId="0123EB3C" w14:textId="77777777" w:rsidR="00121297" w:rsidRPr="00734612" w:rsidRDefault="00121297" w:rsidP="00121297">
            <w:pPr>
              <w:autoSpaceDE w:val="0"/>
              <w:autoSpaceDN w:val="0"/>
              <w:adjustRightInd w:val="0"/>
              <w:jc w:val="both"/>
              <w:rPr>
                <w:rFonts w:ascii="Cambria" w:hAnsi="Cambria" w:cs="Arial"/>
                <w:color w:val="000000"/>
                <w:sz w:val="18"/>
                <w:szCs w:val="18"/>
              </w:rPr>
            </w:pPr>
            <w:r w:rsidRPr="00734612">
              <w:rPr>
                <w:rFonts w:ascii="Cambria" w:hAnsi="Cambria" w:cs="Arial"/>
                <w:b/>
                <w:color w:val="000000"/>
                <w:sz w:val="18"/>
                <w:szCs w:val="18"/>
              </w:rPr>
              <w:t>Okres gwarancji</w:t>
            </w:r>
            <w:r w:rsidRPr="00734612">
              <w:rPr>
                <w:rFonts w:ascii="Cambria" w:hAnsi="Cambria" w:cs="Arial"/>
                <w:color w:val="000000"/>
                <w:sz w:val="18"/>
                <w:szCs w:val="18"/>
              </w:rPr>
              <w:t xml:space="preserve">: udzielona gwarancja  </w:t>
            </w:r>
            <w:r w:rsidRPr="00734612">
              <w:rPr>
                <w:rFonts w:ascii="Cambria" w:hAnsi="Cambria" w:cs="Arial"/>
                <w:sz w:val="18"/>
                <w:szCs w:val="18"/>
              </w:rPr>
              <w:t>(liczona w miesiącach od daty odbioru końcowego).</w:t>
            </w:r>
          </w:p>
          <w:p w14:paraId="5A0401E3" w14:textId="77777777" w:rsidR="00121297" w:rsidRPr="00734612" w:rsidRDefault="00121297" w:rsidP="00121297">
            <w:pPr>
              <w:pStyle w:val="Akapitzlist"/>
              <w:jc w:val="both"/>
              <w:rPr>
                <w:rFonts w:ascii="Cambria" w:hAnsi="Cambria" w:cs="Arial"/>
                <w:b/>
                <w:sz w:val="18"/>
                <w:szCs w:val="18"/>
              </w:rPr>
            </w:pPr>
          </w:p>
          <w:p w14:paraId="66C937EE" w14:textId="77777777" w:rsidR="00121297" w:rsidRPr="00734612" w:rsidRDefault="00121297" w:rsidP="00121297">
            <w:pPr>
              <w:jc w:val="both"/>
              <w:rPr>
                <w:rFonts w:ascii="Cambria" w:hAnsi="Cambria" w:cs="Arial"/>
                <w:bCs/>
                <w:sz w:val="18"/>
                <w:szCs w:val="18"/>
              </w:rPr>
            </w:pPr>
            <w:r w:rsidRPr="00734612">
              <w:rPr>
                <w:rFonts w:ascii="Cambria" w:hAnsi="Cambria" w:cs="Arial"/>
                <w:bCs/>
                <w:sz w:val="18"/>
                <w:szCs w:val="18"/>
              </w:rPr>
              <w:t xml:space="preserve">Maksymalną liczbę punktów </w:t>
            </w:r>
            <w:r w:rsidRPr="00734612">
              <w:rPr>
                <w:rFonts w:ascii="Cambria" w:hAnsi="Cambria" w:cs="Arial"/>
                <w:b/>
              </w:rPr>
              <w:t>L</w:t>
            </w:r>
            <w:r w:rsidRPr="00734612">
              <w:rPr>
                <w:rFonts w:ascii="Cambria" w:hAnsi="Cambria" w:cs="Arial"/>
                <w:b/>
                <w:vertAlign w:val="subscript"/>
              </w:rPr>
              <w:t>PG</w:t>
            </w:r>
            <w:r w:rsidRPr="00734612">
              <w:rPr>
                <w:rFonts w:ascii="Cambria" w:hAnsi="Cambria" w:cs="Arial"/>
                <w:b/>
                <w:bCs/>
              </w:rPr>
              <w:t xml:space="preserve"> = 40 punktów</w:t>
            </w:r>
            <w:r w:rsidRPr="00734612">
              <w:rPr>
                <w:rFonts w:ascii="Cambria" w:hAnsi="Cambria" w:cs="Arial"/>
                <w:bCs/>
                <w:sz w:val="18"/>
                <w:szCs w:val="18"/>
              </w:rPr>
              <w:t xml:space="preserve"> w tym kryterium  otrzyma oferta z </w:t>
            </w:r>
            <w:r w:rsidRPr="00734612">
              <w:rPr>
                <w:rFonts w:ascii="Cambria" w:hAnsi="Cambria" w:cs="Arial"/>
                <w:b/>
                <w:bCs/>
              </w:rPr>
              <w:t>najdłuższym zaoferowanym okresem gwarancji</w:t>
            </w:r>
            <w:r w:rsidRPr="00734612">
              <w:rPr>
                <w:rFonts w:ascii="Cambria" w:hAnsi="Cambria" w:cs="Arial"/>
                <w:bCs/>
                <w:sz w:val="18"/>
                <w:szCs w:val="18"/>
              </w:rPr>
              <w:t xml:space="preserve"> pozostałe oferty otrzymają odpowiednio mniej  punktów przy zastosowaniu zasady:</w:t>
            </w:r>
          </w:p>
          <w:p w14:paraId="5073A24A" w14:textId="77777777" w:rsidR="00121297" w:rsidRPr="00734612" w:rsidRDefault="00121297" w:rsidP="00121297">
            <w:pPr>
              <w:rPr>
                <w:rFonts w:ascii="Cambria" w:hAnsi="Cambria" w:cs="Arial"/>
                <w:b/>
                <w:sz w:val="18"/>
                <w:szCs w:val="18"/>
                <w:vertAlign w:val="subscript"/>
              </w:rPr>
            </w:pPr>
            <w:r w:rsidRPr="00734612">
              <w:rPr>
                <w:rFonts w:ascii="Cambria" w:hAnsi="Cambria" w:cs="Arial"/>
                <w:sz w:val="18"/>
                <w:szCs w:val="18"/>
              </w:rPr>
              <w:t xml:space="preserve">                              </w:t>
            </w:r>
            <w:r w:rsidRPr="00734612">
              <w:rPr>
                <w:rFonts w:ascii="Cambria" w:hAnsi="Cambria" w:cs="Arial"/>
                <w:b/>
                <w:sz w:val="18"/>
                <w:szCs w:val="18"/>
              </w:rPr>
              <w:t>G</w:t>
            </w:r>
            <w:r w:rsidRPr="00734612">
              <w:rPr>
                <w:rFonts w:ascii="Cambria" w:hAnsi="Cambria" w:cs="Arial"/>
                <w:b/>
                <w:sz w:val="18"/>
                <w:szCs w:val="18"/>
                <w:vertAlign w:val="subscript"/>
              </w:rPr>
              <w:t>OB</w:t>
            </w:r>
          </w:p>
          <w:p w14:paraId="7F25E23F" w14:textId="77777777" w:rsidR="00121297" w:rsidRPr="00734612" w:rsidRDefault="00121297" w:rsidP="00121297">
            <w:pPr>
              <w:pStyle w:val="Akapitzlist"/>
              <w:ind w:hanging="1254"/>
              <w:rPr>
                <w:rFonts w:ascii="Cambria" w:hAnsi="Cambria" w:cs="Arial"/>
                <w:b/>
                <w:sz w:val="18"/>
                <w:szCs w:val="18"/>
              </w:rPr>
            </w:pPr>
            <w:r w:rsidRPr="00734612">
              <w:rPr>
                <w:rFonts w:ascii="Cambria" w:hAnsi="Cambria" w:cs="Arial"/>
                <w:b/>
                <w:sz w:val="18"/>
                <w:szCs w:val="18"/>
              </w:rPr>
              <w:t>                             L</w:t>
            </w:r>
            <w:r w:rsidRPr="00734612">
              <w:rPr>
                <w:rFonts w:ascii="Cambria" w:hAnsi="Cambria" w:cs="Arial"/>
                <w:b/>
                <w:sz w:val="18"/>
                <w:szCs w:val="18"/>
                <w:vertAlign w:val="subscript"/>
              </w:rPr>
              <w:t xml:space="preserve">PG </w:t>
            </w:r>
            <w:r w:rsidRPr="00734612">
              <w:rPr>
                <w:rFonts w:ascii="Cambria" w:hAnsi="Cambria" w:cs="Arial"/>
                <w:b/>
                <w:sz w:val="18"/>
                <w:szCs w:val="18"/>
              </w:rPr>
              <w:t xml:space="preserve">= --------------- x 100 x Waga kryterium </w:t>
            </w:r>
          </w:p>
          <w:p w14:paraId="6B658445" w14:textId="77777777" w:rsidR="00121297" w:rsidRPr="00734612" w:rsidRDefault="00121297" w:rsidP="00121297">
            <w:pPr>
              <w:ind w:hanging="1254"/>
              <w:rPr>
                <w:rFonts w:ascii="Cambria" w:hAnsi="Cambria" w:cs="Arial"/>
                <w:b/>
                <w:sz w:val="18"/>
                <w:szCs w:val="18"/>
                <w:vertAlign w:val="subscript"/>
              </w:rPr>
            </w:pPr>
            <w:r w:rsidRPr="00734612">
              <w:rPr>
                <w:rFonts w:ascii="Cambria" w:hAnsi="Cambria" w:cs="Arial"/>
                <w:b/>
                <w:sz w:val="18"/>
                <w:szCs w:val="18"/>
              </w:rPr>
              <w:t>                                                              G</w:t>
            </w:r>
            <w:r w:rsidRPr="00734612">
              <w:rPr>
                <w:rFonts w:ascii="Cambria" w:hAnsi="Cambria" w:cs="Arial"/>
                <w:b/>
                <w:sz w:val="18"/>
                <w:szCs w:val="18"/>
                <w:vertAlign w:val="subscript"/>
              </w:rPr>
              <w:t>MAX</w:t>
            </w:r>
          </w:p>
          <w:p w14:paraId="30902ECC" w14:textId="77777777" w:rsidR="00121297" w:rsidRPr="00734612" w:rsidRDefault="00121297" w:rsidP="00121297">
            <w:pPr>
              <w:rPr>
                <w:rFonts w:ascii="Cambria" w:hAnsi="Cambria" w:cs="Arial"/>
                <w:sz w:val="18"/>
                <w:szCs w:val="18"/>
              </w:rPr>
            </w:pPr>
            <w:r w:rsidRPr="00734612">
              <w:rPr>
                <w:rFonts w:ascii="Cambria" w:hAnsi="Cambria" w:cs="Arial"/>
                <w:sz w:val="18"/>
                <w:szCs w:val="18"/>
              </w:rPr>
              <w:t>gdzie:</w:t>
            </w:r>
          </w:p>
          <w:p w14:paraId="266018F5" w14:textId="77777777" w:rsidR="00121297" w:rsidRPr="00734612" w:rsidRDefault="00121297" w:rsidP="00121297">
            <w:pPr>
              <w:autoSpaceDE w:val="0"/>
              <w:autoSpaceDN w:val="0"/>
              <w:adjustRightInd w:val="0"/>
              <w:rPr>
                <w:rFonts w:ascii="Cambria" w:hAnsi="Cambria" w:cs="Arial"/>
                <w:b/>
                <w:color w:val="000000"/>
                <w:sz w:val="18"/>
                <w:szCs w:val="18"/>
              </w:rPr>
            </w:pPr>
            <w:r w:rsidRPr="00734612">
              <w:rPr>
                <w:rFonts w:ascii="Cambria" w:hAnsi="Cambria" w:cs="Arial"/>
                <w:b/>
                <w:color w:val="000000"/>
                <w:sz w:val="18"/>
                <w:szCs w:val="18"/>
              </w:rPr>
              <w:t>L</w:t>
            </w:r>
            <w:r w:rsidRPr="00734612">
              <w:rPr>
                <w:rFonts w:ascii="Cambria" w:hAnsi="Cambria" w:cs="Arial"/>
                <w:b/>
                <w:color w:val="000000"/>
                <w:sz w:val="18"/>
                <w:szCs w:val="18"/>
                <w:vertAlign w:val="subscript"/>
              </w:rPr>
              <w:t>PG</w:t>
            </w:r>
            <w:r w:rsidRPr="00734612">
              <w:rPr>
                <w:rFonts w:ascii="Cambria" w:hAnsi="Cambria" w:cs="Arial"/>
                <w:color w:val="000000"/>
                <w:sz w:val="18"/>
                <w:szCs w:val="18"/>
              </w:rPr>
              <w:t xml:space="preserve"> – liczba punktów w kryterium „</w:t>
            </w:r>
            <w:r w:rsidRPr="00734612">
              <w:rPr>
                <w:rFonts w:ascii="Cambria" w:hAnsi="Cambria" w:cs="Arial"/>
                <w:b/>
                <w:color w:val="000000"/>
                <w:sz w:val="18"/>
                <w:szCs w:val="18"/>
              </w:rPr>
              <w:t>Okres gwarancji”</w:t>
            </w:r>
          </w:p>
          <w:p w14:paraId="4FAA4878" w14:textId="77777777" w:rsidR="00121297" w:rsidRPr="00734612" w:rsidRDefault="00121297" w:rsidP="00121297">
            <w:pPr>
              <w:rPr>
                <w:rFonts w:ascii="Cambria" w:hAnsi="Cambria" w:cs="Arial"/>
                <w:sz w:val="18"/>
                <w:szCs w:val="18"/>
              </w:rPr>
            </w:pPr>
            <w:r w:rsidRPr="00734612">
              <w:rPr>
                <w:rFonts w:ascii="Cambria" w:hAnsi="Cambria" w:cs="Arial"/>
                <w:b/>
                <w:sz w:val="18"/>
                <w:szCs w:val="18"/>
              </w:rPr>
              <w:t>G</w:t>
            </w:r>
            <w:r w:rsidRPr="00734612">
              <w:rPr>
                <w:rFonts w:ascii="Cambria" w:hAnsi="Cambria" w:cs="Arial"/>
                <w:b/>
                <w:sz w:val="18"/>
                <w:szCs w:val="18"/>
                <w:vertAlign w:val="subscript"/>
              </w:rPr>
              <w:t>OB</w:t>
            </w:r>
            <w:r w:rsidRPr="00734612">
              <w:rPr>
                <w:rFonts w:ascii="Cambria" w:hAnsi="Cambria" w:cs="Arial"/>
                <w:sz w:val="18"/>
                <w:szCs w:val="18"/>
              </w:rPr>
              <w:t xml:space="preserve"> – okres gwarancji oferty badanej (w miesiącach)</w:t>
            </w:r>
          </w:p>
          <w:p w14:paraId="52AAF8C9" w14:textId="77777777" w:rsidR="00121297" w:rsidRPr="00734612" w:rsidRDefault="00121297" w:rsidP="00121297">
            <w:pPr>
              <w:autoSpaceDE w:val="0"/>
              <w:autoSpaceDN w:val="0"/>
              <w:adjustRightInd w:val="0"/>
              <w:rPr>
                <w:rFonts w:ascii="Cambria" w:hAnsi="Cambria" w:cs="Arial"/>
                <w:b/>
                <w:color w:val="000000"/>
                <w:sz w:val="18"/>
                <w:szCs w:val="18"/>
              </w:rPr>
            </w:pPr>
            <w:r w:rsidRPr="00734612">
              <w:rPr>
                <w:rFonts w:ascii="Cambria" w:hAnsi="Cambria" w:cs="Arial"/>
                <w:b/>
                <w:sz w:val="18"/>
                <w:szCs w:val="18"/>
              </w:rPr>
              <w:t>G</w:t>
            </w:r>
            <w:r w:rsidRPr="00734612">
              <w:rPr>
                <w:rFonts w:ascii="Cambria" w:hAnsi="Cambria" w:cs="Arial"/>
                <w:b/>
                <w:sz w:val="18"/>
                <w:szCs w:val="18"/>
                <w:vertAlign w:val="subscript"/>
              </w:rPr>
              <w:t>MAX</w:t>
            </w:r>
            <w:r w:rsidRPr="00734612">
              <w:rPr>
                <w:rFonts w:ascii="Cambria" w:hAnsi="Cambria" w:cs="Arial"/>
                <w:sz w:val="18"/>
                <w:szCs w:val="18"/>
              </w:rPr>
              <w:t xml:space="preserve"> – najdłuższy okres gwarancji ( w miesiącach) spośród wszystkich ofert podlegających ocenie.</w:t>
            </w:r>
          </w:p>
          <w:p w14:paraId="04172505" w14:textId="77777777" w:rsidR="00121297" w:rsidRPr="00734612" w:rsidRDefault="00121297" w:rsidP="00121297">
            <w:pPr>
              <w:autoSpaceDE w:val="0"/>
              <w:autoSpaceDN w:val="0"/>
              <w:adjustRightInd w:val="0"/>
              <w:rPr>
                <w:rFonts w:ascii="Cambria" w:hAnsi="Cambria" w:cs="Arial"/>
                <w:color w:val="000000"/>
                <w:sz w:val="18"/>
                <w:szCs w:val="18"/>
              </w:rPr>
            </w:pPr>
          </w:p>
          <w:p w14:paraId="06F3D6CF" w14:textId="77777777" w:rsidR="00121297" w:rsidRPr="00734612" w:rsidRDefault="00121297" w:rsidP="00121297">
            <w:pPr>
              <w:autoSpaceDE w:val="0"/>
              <w:autoSpaceDN w:val="0"/>
              <w:adjustRightInd w:val="0"/>
              <w:rPr>
                <w:rFonts w:ascii="Cambria" w:hAnsi="Cambria" w:cs="Arial"/>
                <w:b/>
                <w:color w:val="000000"/>
                <w:sz w:val="18"/>
                <w:szCs w:val="18"/>
              </w:rPr>
            </w:pPr>
            <w:r w:rsidRPr="00734612">
              <w:rPr>
                <w:rFonts w:ascii="Cambria" w:hAnsi="Cambria" w:cs="Arial"/>
                <w:b/>
                <w:color w:val="000000"/>
                <w:sz w:val="18"/>
                <w:szCs w:val="18"/>
              </w:rPr>
              <w:t>ZASADY:</w:t>
            </w:r>
          </w:p>
          <w:p w14:paraId="53847A32" w14:textId="77777777" w:rsidR="00121297" w:rsidRPr="00734612" w:rsidRDefault="00121297" w:rsidP="008C5CD7">
            <w:pPr>
              <w:pStyle w:val="Akapitzlist"/>
              <w:numPr>
                <w:ilvl w:val="0"/>
                <w:numId w:val="63"/>
              </w:numPr>
              <w:spacing w:after="160" w:line="259" w:lineRule="auto"/>
              <w:jc w:val="both"/>
              <w:rPr>
                <w:rFonts w:ascii="Cambria" w:hAnsi="Cambria" w:cs="Arial"/>
                <w:color w:val="000000"/>
                <w:sz w:val="18"/>
                <w:szCs w:val="18"/>
              </w:rPr>
            </w:pPr>
            <w:r w:rsidRPr="00734612">
              <w:rPr>
                <w:rFonts w:ascii="Cambria" w:hAnsi="Cambria" w:cs="Arial"/>
                <w:color w:val="000000"/>
                <w:sz w:val="18"/>
                <w:szCs w:val="18"/>
              </w:rPr>
              <w:t xml:space="preserve">Okres gwarancji Wykonawca podaje w pełnych miesiącach (m-c). </w:t>
            </w:r>
          </w:p>
          <w:p w14:paraId="1C50B672" w14:textId="77777777" w:rsidR="00121297" w:rsidRPr="00734612" w:rsidRDefault="00121297" w:rsidP="008C5CD7">
            <w:pPr>
              <w:pStyle w:val="Akapitzlist"/>
              <w:numPr>
                <w:ilvl w:val="0"/>
                <w:numId w:val="63"/>
              </w:numPr>
              <w:spacing w:after="160" w:line="259" w:lineRule="auto"/>
              <w:jc w:val="both"/>
              <w:rPr>
                <w:rFonts w:ascii="Cambria" w:hAnsi="Cambria" w:cs="Arial"/>
                <w:sz w:val="18"/>
                <w:szCs w:val="18"/>
              </w:rPr>
            </w:pPr>
            <w:r w:rsidRPr="00734612">
              <w:rPr>
                <w:rFonts w:ascii="Cambria" w:hAnsi="Cambria" w:cs="Arial"/>
                <w:color w:val="000000"/>
                <w:sz w:val="18"/>
                <w:szCs w:val="18"/>
              </w:rPr>
              <w:t xml:space="preserve">Oferta z okresem </w:t>
            </w:r>
            <w:r w:rsidRPr="00734612">
              <w:rPr>
                <w:rFonts w:ascii="Cambria" w:hAnsi="Cambria" w:cs="Arial"/>
                <w:sz w:val="18"/>
                <w:szCs w:val="18"/>
              </w:rPr>
              <w:t xml:space="preserve">gwarancji </w:t>
            </w:r>
            <w:r w:rsidRPr="00734612">
              <w:rPr>
                <w:rFonts w:ascii="Cambria" w:hAnsi="Cambria" w:cs="Arial"/>
                <w:b/>
                <w:sz w:val="18"/>
                <w:szCs w:val="18"/>
              </w:rPr>
              <w:t>krótszym niż 24 miesięcy</w:t>
            </w:r>
            <w:r w:rsidRPr="00734612">
              <w:rPr>
                <w:rFonts w:ascii="Cambria" w:hAnsi="Cambria" w:cs="Arial"/>
                <w:sz w:val="18"/>
                <w:szCs w:val="18"/>
              </w:rPr>
              <w:t xml:space="preserve"> zostanie odrzucona jako nie spełniająca wymogów postępowania – nie bierze udziału w ocenie.</w:t>
            </w:r>
          </w:p>
          <w:p w14:paraId="5F73E491" w14:textId="77777777" w:rsidR="00121297" w:rsidRPr="00734612" w:rsidRDefault="00121297" w:rsidP="008C5CD7">
            <w:pPr>
              <w:pStyle w:val="Akapitzlist"/>
              <w:numPr>
                <w:ilvl w:val="0"/>
                <w:numId w:val="63"/>
              </w:numPr>
              <w:spacing w:after="160" w:line="259" w:lineRule="auto"/>
              <w:jc w:val="both"/>
              <w:rPr>
                <w:rFonts w:ascii="Cambria" w:hAnsi="Cambria" w:cs="Arial"/>
                <w:color w:val="000000"/>
                <w:sz w:val="18"/>
                <w:szCs w:val="18"/>
              </w:rPr>
            </w:pPr>
            <w:r w:rsidRPr="00734612">
              <w:rPr>
                <w:rFonts w:ascii="Cambria" w:hAnsi="Cambria" w:cs="Arial"/>
                <w:sz w:val="18"/>
                <w:szCs w:val="18"/>
              </w:rPr>
              <w:t>Jeżeli okres gwarancji został wyrażony w innych jednostkach niż liczba pełnych miesięcy  – jeżeli będzie to możliwe – liczba miesięcy zostanie ustalona przy założeniach, że miesiąc ma 30 dni a niepełny miesiąc zaokrągla się w dół do pełnych miesięcy.</w:t>
            </w:r>
          </w:p>
          <w:p w14:paraId="7C4CF02F" w14:textId="7C146E81" w:rsidR="005A51D8" w:rsidRPr="008759C5" w:rsidRDefault="00121297" w:rsidP="00121297">
            <w:pPr>
              <w:rPr>
                <w:rFonts w:ascii="Cambria" w:hAnsi="Cambria" w:cs="Arial"/>
                <w:bCs/>
                <w:sz w:val="20"/>
                <w:szCs w:val="20"/>
              </w:rPr>
            </w:pPr>
            <w:r w:rsidRPr="00734612">
              <w:rPr>
                <w:rFonts w:ascii="Cambria" w:hAnsi="Cambria" w:cs="Arial"/>
                <w:sz w:val="18"/>
                <w:szCs w:val="18"/>
              </w:rPr>
              <w:t>Jeżeli wykonawca nie wpisze  (nie uzupełni) liczby miesięcy oferowanej gwarancji i jeżeli nic innego z oferty nie wynika – Zamawiający uzna że Wykonawca oferuje 24 miesiące gwarancji.</w:t>
            </w:r>
          </w:p>
        </w:tc>
      </w:tr>
      <w:tr w:rsidR="00620C56" w:rsidRPr="008759C5" w14:paraId="6A2EB3FF" w14:textId="77777777" w:rsidTr="004420F6">
        <w:tc>
          <w:tcPr>
            <w:tcW w:w="9209" w:type="dxa"/>
            <w:gridSpan w:val="4"/>
            <w:vAlign w:val="center"/>
          </w:tcPr>
          <w:p w14:paraId="021B3E39" w14:textId="3E82640D" w:rsidR="0013261E" w:rsidRPr="008759C5" w:rsidRDefault="0013261E" w:rsidP="004420F6">
            <w:pPr>
              <w:spacing w:before="80" w:line="276" w:lineRule="auto"/>
              <w:rPr>
                <w:rFonts w:ascii="Cambria" w:eastAsia="Times New Roman" w:hAnsi="Cambria" w:cs="Arial"/>
                <w:bCs/>
                <w:sz w:val="20"/>
                <w:szCs w:val="20"/>
              </w:rPr>
            </w:pPr>
            <w:r w:rsidRPr="008759C5">
              <w:rPr>
                <w:rFonts w:ascii="Cambria" w:eastAsia="Times New Roman" w:hAnsi="Cambria" w:cs="Arial"/>
                <w:bCs/>
                <w:sz w:val="20"/>
                <w:szCs w:val="20"/>
              </w:rPr>
              <w:t xml:space="preserve">Maksymalna liczba punktów jaką może otrzymać oferta we wszystkich  kryteriach przy założeniu, że </w:t>
            </w:r>
            <w:r w:rsidRPr="008759C5">
              <w:rPr>
                <w:rFonts w:ascii="Cambria" w:eastAsia="Times New Roman" w:hAnsi="Cambria" w:cs="Arial"/>
                <w:b/>
                <w:bCs/>
                <w:sz w:val="20"/>
                <w:szCs w:val="20"/>
              </w:rPr>
              <w:t>1% = 1 pkt</w:t>
            </w:r>
            <w:r w:rsidRPr="008759C5">
              <w:rPr>
                <w:rFonts w:ascii="Cambria" w:eastAsia="Times New Roman" w:hAnsi="Cambria" w:cs="Arial"/>
                <w:bCs/>
                <w:sz w:val="20"/>
                <w:szCs w:val="20"/>
              </w:rPr>
              <w:t xml:space="preserve"> </w:t>
            </w:r>
            <w:r w:rsidRPr="008759C5">
              <w:rPr>
                <w:rFonts w:ascii="Cambria" w:eastAsia="Times New Roman" w:hAnsi="Cambria" w:cs="Arial"/>
                <w:b/>
                <w:bCs/>
                <w:sz w:val="20"/>
                <w:szCs w:val="20"/>
              </w:rPr>
              <w:t>=  100 punktów</w:t>
            </w:r>
          </w:p>
        </w:tc>
      </w:tr>
    </w:tbl>
    <w:p w14:paraId="1F0304E5" w14:textId="2C3A711B" w:rsidR="00FF779D" w:rsidRPr="008759C5" w:rsidRDefault="00EA281D" w:rsidP="008C5CD7">
      <w:pPr>
        <w:pStyle w:val="Akapitzlist"/>
        <w:numPr>
          <w:ilvl w:val="0"/>
          <w:numId w:val="66"/>
        </w:numPr>
        <w:ind w:left="284" w:hanging="284"/>
        <w:jc w:val="both"/>
        <w:rPr>
          <w:rFonts w:ascii="Cambria" w:hAnsi="Cambria" w:cs="Arial"/>
          <w:sz w:val="20"/>
          <w:szCs w:val="20"/>
        </w:rPr>
      </w:pPr>
      <w:r w:rsidRPr="008759C5">
        <w:rPr>
          <w:rFonts w:ascii="Cambria" w:hAnsi="Cambria" w:cs="Arial"/>
          <w:sz w:val="20"/>
          <w:szCs w:val="20"/>
        </w:rPr>
        <w:t>O</w:t>
      </w:r>
      <w:r w:rsidR="008658DD" w:rsidRPr="008759C5">
        <w:rPr>
          <w:rFonts w:ascii="Cambria" w:hAnsi="Cambria" w:cs="Arial"/>
          <w:sz w:val="20"/>
          <w:szCs w:val="20"/>
        </w:rPr>
        <w:t xml:space="preserve">bliczenia w kryterium Cena </w:t>
      </w:r>
      <w:r w:rsidR="00D722A3" w:rsidRPr="008759C5">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8759C5">
        <w:rPr>
          <w:rFonts w:ascii="Cambria" w:hAnsi="Cambria" w:cs="Arial"/>
          <w:sz w:val="20"/>
          <w:szCs w:val="20"/>
        </w:rPr>
        <w:t xml:space="preserve">a cyfra po przecinku jest mniejsza </w:t>
      </w:r>
      <w:r w:rsidR="00D722A3" w:rsidRPr="008759C5">
        <w:rPr>
          <w:rFonts w:ascii="Cambria" w:hAnsi="Cambria" w:cs="Arial"/>
          <w:sz w:val="20"/>
          <w:szCs w:val="20"/>
        </w:rPr>
        <w:t xml:space="preserve"> od 5, to cyfra ta zostaje skreślona, a druga cyfra po przecinku nie ulega zmianie. </w:t>
      </w:r>
    </w:p>
    <w:p w14:paraId="0EC91345" w14:textId="77777777" w:rsidR="00866843" w:rsidRPr="008759C5" w:rsidRDefault="003907CD" w:rsidP="008C5CD7">
      <w:pPr>
        <w:pStyle w:val="Akapitzlist"/>
        <w:numPr>
          <w:ilvl w:val="0"/>
          <w:numId w:val="66"/>
        </w:numPr>
        <w:ind w:left="284" w:hanging="284"/>
        <w:jc w:val="both"/>
        <w:rPr>
          <w:rFonts w:ascii="Cambria" w:hAnsi="Cambria" w:cs="Arial"/>
          <w:sz w:val="20"/>
          <w:szCs w:val="20"/>
        </w:rPr>
      </w:pPr>
      <w:r w:rsidRPr="008759C5">
        <w:rPr>
          <w:rFonts w:ascii="Cambria" w:hAnsi="Cambria" w:cs="Arial"/>
          <w:sz w:val="20"/>
          <w:szCs w:val="20"/>
        </w:rPr>
        <w:t xml:space="preserve">Zamawiający </w:t>
      </w:r>
      <w:r w:rsidR="00146D02" w:rsidRPr="008759C5">
        <w:rPr>
          <w:rFonts w:ascii="Cambria" w:hAnsi="Cambria" w:cs="Arial"/>
          <w:sz w:val="20"/>
          <w:szCs w:val="20"/>
        </w:rPr>
        <w:t xml:space="preserve">zawrze </w:t>
      </w:r>
      <w:r w:rsidRPr="008759C5">
        <w:rPr>
          <w:rFonts w:ascii="Cambria" w:hAnsi="Cambria" w:cs="Arial"/>
          <w:sz w:val="20"/>
          <w:szCs w:val="20"/>
        </w:rPr>
        <w:t>umowę z w</w:t>
      </w:r>
      <w:r w:rsidR="00D722A3" w:rsidRPr="008759C5">
        <w:rPr>
          <w:rFonts w:ascii="Cambria" w:hAnsi="Cambria" w:cs="Arial"/>
          <w:sz w:val="20"/>
          <w:szCs w:val="20"/>
        </w:rPr>
        <w:t xml:space="preserve">ykonawcą, którego oferta zawiera najkorzystniejszy bilans w podanych kryteriach spośród ofert niepodlegających odrzuceniu. </w:t>
      </w:r>
    </w:p>
    <w:p w14:paraId="5E4D06FA" w14:textId="77777777" w:rsidR="00866843" w:rsidRPr="008759C5" w:rsidRDefault="00924154" w:rsidP="008C5CD7">
      <w:pPr>
        <w:pStyle w:val="Akapitzlist"/>
        <w:numPr>
          <w:ilvl w:val="0"/>
          <w:numId w:val="66"/>
        </w:numPr>
        <w:ind w:left="284" w:hanging="284"/>
        <w:jc w:val="both"/>
        <w:rPr>
          <w:rFonts w:ascii="Cambria" w:hAnsi="Cambria" w:cs="Arial"/>
          <w:b/>
          <w:sz w:val="20"/>
          <w:szCs w:val="20"/>
        </w:rPr>
      </w:pPr>
      <w:r w:rsidRPr="008759C5">
        <w:rPr>
          <w:rFonts w:ascii="Cambria" w:hAnsi="Cambria" w:cs="Arial"/>
          <w:b/>
          <w:sz w:val="20"/>
          <w:szCs w:val="20"/>
        </w:rPr>
        <w:t xml:space="preserve">W toku badania i oceny ofert Zamawiający może żądać od Wykonawców wyjaśnień dotyczących treści złożonych ofert. </w:t>
      </w:r>
    </w:p>
    <w:p w14:paraId="434D8D73" w14:textId="77777777" w:rsidR="00086FBA" w:rsidRPr="008759C5" w:rsidRDefault="00924154" w:rsidP="008C5CD7">
      <w:pPr>
        <w:pStyle w:val="Akapitzlist"/>
        <w:numPr>
          <w:ilvl w:val="0"/>
          <w:numId w:val="66"/>
        </w:numPr>
        <w:ind w:left="284" w:hanging="284"/>
        <w:jc w:val="both"/>
        <w:rPr>
          <w:rFonts w:ascii="Cambria" w:hAnsi="Cambria" w:cs="Arial"/>
          <w:b/>
          <w:sz w:val="20"/>
          <w:szCs w:val="20"/>
        </w:rPr>
      </w:pPr>
      <w:r w:rsidRPr="008759C5">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8759C5">
        <w:rPr>
          <w:rFonts w:ascii="Cambria" w:hAnsi="Cambria" w:cs="Arial"/>
          <w:sz w:val="20"/>
          <w:szCs w:val="20"/>
        </w:rPr>
        <w:t xml:space="preserve"> </w:t>
      </w:r>
    </w:p>
    <w:p w14:paraId="587DE9C0" w14:textId="77777777" w:rsidR="00086FBA" w:rsidRPr="008759C5" w:rsidRDefault="00D10EA1" w:rsidP="008C5CD7">
      <w:pPr>
        <w:pStyle w:val="Akapitzlist"/>
        <w:numPr>
          <w:ilvl w:val="0"/>
          <w:numId w:val="66"/>
        </w:numPr>
        <w:ind w:left="284" w:hanging="284"/>
        <w:jc w:val="both"/>
        <w:rPr>
          <w:rFonts w:ascii="Cambria" w:hAnsi="Cambria" w:cs="Arial"/>
          <w:b/>
          <w:sz w:val="20"/>
          <w:szCs w:val="20"/>
        </w:rPr>
      </w:pPr>
      <w:r w:rsidRPr="008759C5">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8759C5" w:rsidRDefault="009A4D2D" w:rsidP="008C5CD7">
      <w:pPr>
        <w:pStyle w:val="Akapitzlist"/>
        <w:numPr>
          <w:ilvl w:val="0"/>
          <w:numId w:val="66"/>
        </w:numPr>
        <w:ind w:left="284" w:hanging="284"/>
        <w:jc w:val="both"/>
        <w:rPr>
          <w:rFonts w:ascii="Cambria" w:hAnsi="Cambria" w:cs="Arial"/>
          <w:b/>
          <w:sz w:val="20"/>
          <w:szCs w:val="20"/>
        </w:rPr>
      </w:pPr>
      <w:r w:rsidRPr="008759C5">
        <w:rPr>
          <w:rFonts w:ascii="Cambria" w:hAnsi="Cambria" w:cs="Arial"/>
          <w:sz w:val="20"/>
          <w:szCs w:val="20"/>
        </w:rPr>
        <w:t>Zamawiający poprawia w ofercie:</w:t>
      </w:r>
    </w:p>
    <w:p w14:paraId="2EE610EF" w14:textId="77777777" w:rsidR="009A4D2D" w:rsidRPr="008759C5" w:rsidRDefault="009A4D2D" w:rsidP="008C5CD7">
      <w:pPr>
        <w:pStyle w:val="ust"/>
        <w:numPr>
          <w:ilvl w:val="1"/>
          <w:numId w:val="18"/>
        </w:numPr>
        <w:spacing w:before="0" w:after="0" w:line="276" w:lineRule="auto"/>
        <w:ind w:left="644"/>
        <w:rPr>
          <w:rFonts w:ascii="Cambria" w:hAnsi="Cambria" w:cs="Arial"/>
          <w:sz w:val="20"/>
          <w:szCs w:val="20"/>
        </w:rPr>
      </w:pPr>
      <w:r w:rsidRPr="008759C5">
        <w:rPr>
          <w:rFonts w:ascii="Cambria" w:hAnsi="Cambria" w:cs="Arial"/>
          <w:sz w:val="20"/>
          <w:szCs w:val="20"/>
        </w:rPr>
        <w:t>oczywiste omyłki pisarskie,</w:t>
      </w:r>
    </w:p>
    <w:p w14:paraId="4B24756B" w14:textId="77777777" w:rsidR="009A4D2D" w:rsidRPr="008759C5" w:rsidRDefault="009A4D2D" w:rsidP="008C5CD7">
      <w:pPr>
        <w:pStyle w:val="ust"/>
        <w:numPr>
          <w:ilvl w:val="1"/>
          <w:numId w:val="18"/>
        </w:numPr>
        <w:spacing w:before="0" w:after="0" w:line="276" w:lineRule="auto"/>
        <w:ind w:left="644"/>
        <w:rPr>
          <w:rFonts w:ascii="Cambria" w:hAnsi="Cambria" w:cs="Arial"/>
          <w:sz w:val="20"/>
          <w:szCs w:val="20"/>
        </w:rPr>
      </w:pPr>
      <w:r w:rsidRPr="008759C5">
        <w:rPr>
          <w:rFonts w:ascii="Cambria" w:hAnsi="Cambria" w:cs="Arial"/>
          <w:sz w:val="20"/>
          <w:szCs w:val="20"/>
        </w:rPr>
        <w:lastRenderedPageBreak/>
        <w:t>oczywiste omyłki rachunkowe, z uwzględnieniem konsekwencji rachunkowych dokonanych poprawek,</w:t>
      </w:r>
    </w:p>
    <w:p w14:paraId="2710DA24" w14:textId="77777777" w:rsidR="00086FBA" w:rsidRPr="008759C5" w:rsidRDefault="009A4D2D" w:rsidP="008C5CD7">
      <w:pPr>
        <w:pStyle w:val="ust"/>
        <w:numPr>
          <w:ilvl w:val="1"/>
          <w:numId w:val="18"/>
        </w:numPr>
        <w:spacing w:before="0" w:after="0" w:line="276" w:lineRule="auto"/>
        <w:ind w:left="644"/>
        <w:rPr>
          <w:rFonts w:ascii="Cambria" w:hAnsi="Cambria" w:cs="Arial"/>
          <w:sz w:val="20"/>
          <w:szCs w:val="20"/>
        </w:rPr>
      </w:pPr>
      <w:r w:rsidRPr="008759C5">
        <w:rPr>
          <w:rFonts w:ascii="Cambria" w:hAnsi="Cambria" w:cs="Arial"/>
          <w:sz w:val="20"/>
          <w:szCs w:val="20"/>
        </w:rPr>
        <w:t>inne omyłki polegające na niezgodności oferty ze specyfikacją istotnych warunków zamówienia, niepowodujące istotnych zmian w treści oferty - niezwłocznie zawia</w:t>
      </w:r>
      <w:r w:rsidRPr="008759C5">
        <w:rPr>
          <w:rFonts w:ascii="Cambria" w:hAnsi="Cambria" w:cs="Arial"/>
          <w:sz w:val="20"/>
          <w:szCs w:val="20"/>
        </w:rPr>
        <w:softHyphen/>
        <w:t>damiając o tym wykonawcę, którego oferta została poprawiona.</w:t>
      </w:r>
    </w:p>
    <w:p w14:paraId="739D6A00" w14:textId="4C8D5C29" w:rsidR="009A4D2D" w:rsidRPr="008759C5" w:rsidRDefault="009A4D2D" w:rsidP="008C5CD7">
      <w:pPr>
        <w:pStyle w:val="ust"/>
        <w:numPr>
          <w:ilvl w:val="0"/>
          <w:numId w:val="66"/>
        </w:numPr>
        <w:spacing w:before="0" w:after="0" w:line="276" w:lineRule="auto"/>
        <w:ind w:left="273" w:hanging="273"/>
        <w:rPr>
          <w:rFonts w:ascii="Cambria" w:hAnsi="Cambria" w:cs="Arial"/>
          <w:sz w:val="20"/>
          <w:szCs w:val="20"/>
        </w:rPr>
      </w:pPr>
      <w:r w:rsidRPr="008759C5">
        <w:rPr>
          <w:rFonts w:ascii="Cambria" w:hAnsi="Cambria" w:cs="Arial"/>
          <w:sz w:val="20"/>
          <w:szCs w:val="20"/>
        </w:rPr>
        <w:t xml:space="preserve">Omyłki  zostaną  poprawione przez zamawiającego  m. in. w następujący sposób: </w:t>
      </w:r>
    </w:p>
    <w:p w14:paraId="78F882B9" w14:textId="274D1184" w:rsidR="009A4D2D" w:rsidRPr="008759C5" w:rsidRDefault="009A4D2D" w:rsidP="008C5CD7">
      <w:pPr>
        <w:pStyle w:val="ust"/>
        <w:numPr>
          <w:ilvl w:val="1"/>
          <w:numId w:val="66"/>
        </w:numPr>
        <w:tabs>
          <w:tab w:val="center" w:pos="7655"/>
        </w:tabs>
        <w:spacing w:before="0" w:after="0" w:line="276" w:lineRule="auto"/>
        <w:ind w:left="567" w:hanging="283"/>
        <w:rPr>
          <w:rFonts w:ascii="Cambria" w:hAnsi="Cambria" w:cs="Arial"/>
          <w:sz w:val="20"/>
          <w:szCs w:val="20"/>
        </w:rPr>
      </w:pPr>
      <w:r w:rsidRPr="008759C5">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0BBF5CE" w14:textId="3A6BDC6A" w:rsidR="009A4D2D" w:rsidRPr="008759C5" w:rsidRDefault="009A4D2D" w:rsidP="008C5CD7">
      <w:pPr>
        <w:pStyle w:val="ust"/>
        <w:numPr>
          <w:ilvl w:val="1"/>
          <w:numId w:val="66"/>
        </w:numPr>
        <w:tabs>
          <w:tab w:val="center" w:pos="7655"/>
        </w:tabs>
        <w:spacing w:before="0" w:after="0" w:line="276" w:lineRule="auto"/>
        <w:ind w:left="567" w:hanging="283"/>
        <w:rPr>
          <w:rFonts w:ascii="Cambria" w:hAnsi="Cambria" w:cs="Arial"/>
          <w:sz w:val="20"/>
          <w:szCs w:val="20"/>
        </w:rPr>
      </w:pPr>
      <w:r w:rsidRPr="008759C5">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5F3F33F" w14:textId="62B9225A" w:rsidR="00326547" w:rsidRPr="008759C5" w:rsidRDefault="00326547" w:rsidP="008C5CD7">
      <w:pPr>
        <w:pStyle w:val="ust"/>
        <w:numPr>
          <w:ilvl w:val="1"/>
          <w:numId w:val="66"/>
        </w:numPr>
        <w:tabs>
          <w:tab w:val="center" w:pos="7655"/>
        </w:tabs>
        <w:spacing w:before="0" w:after="0" w:line="276" w:lineRule="auto"/>
        <w:ind w:left="567" w:hanging="283"/>
        <w:rPr>
          <w:rFonts w:ascii="Cambria" w:hAnsi="Cambria" w:cs="Arial"/>
          <w:sz w:val="20"/>
          <w:szCs w:val="20"/>
        </w:rPr>
      </w:pPr>
      <w:r w:rsidRPr="008759C5">
        <w:rPr>
          <w:rFonts w:ascii="Cambria" w:hAnsi="Cambria" w:cs="Arial"/>
          <w:sz w:val="20"/>
          <w:szCs w:val="20"/>
        </w:rPr>
        <w:t>Zamawiający poprawi nieprawidłowo wpisane do formularza cenowego stawki podatku VAT i odpowiednio przeliczy cenę. Jeżeli nic innego z oferty nie wynika, za podstawę ustalenia poprawionej ceny przyjmuje się ceny jednostkowe.</w:t>
      </w:r>
    </w:p>
    <w:p w14:paraId="7A0126C7" w14:textId="77777777" w:rsidR="00F01347" w:rsidRPr="008759C5" w:rsidRDefault="00F01347" w:rsidP="00A46AF9">
      <w:pPr>
        <w:pStyle w:val="Bezodstpw"/>
        <w:tabs>
          <w:tab w:val="left" w:pos="1560"/>
        </w:tabs>
        <w:ind w:left="360"/>
        <w:jc w:val="both"/>
        <w:rPr>
          <w:rFonts w:ascii="Cambria" w:hAnsi="Cambria" w:cs="Arial"/>
          <w:b/>
          <w:sz w:val="20"/>
          <w:szCs w:val="20"/>
        </w:rPr>
      </w:pPr>
    </w:p>
    <w:p w14:paraId="3A6B8CEC" w14:textId="29B03F99" w:rsidR="00ED160E" w:rsidRPr="008759C5" w:rsidRDefault="00ED160E" w:rsidP="008C5CD7">
      <w:pPr>
        <w:pStyle w:val="Bezodstpw"/>
        <w:numPr>
          <w:ilvl w:val="0"/>
          <w:numId w:val="53"/>
        </w:numPr>
        <w:ind w:left="1418" w:hanging="1418"/>
        <w:jc w:val="both"/>
        <w:rPr>
          <w:rFonts w:ascii="Cambria" w:hAnsi="Cambria" w:cs="Arial"/>
          <w:b/>
          <w:sz w:val="20"/>
          <w:szCs w:val="20"/>
        </w:rPr>
      </w:pPr>
      <w:r w:rsidRPr="008759C5">
        <w:rPr>
          <w:rFonts w:ascii="Cambria" w:hAnsi="Cambria" w:cs="Arial"/>
          <w:b/>
          <w:sz w:val="20"/>
          <w:szCs w:val="20"/>
        </w:rPr>
        <w:t>FORMALNOŚ</w:t>
      </w:r>
      <w:r w:rsidR="008245B8" w:rsidRPr="008759C5">
        <w:rPr>
          <w:rFonts w:ascii="Cambria" w:hAnsi="Cambria" w:cs="Arial"/>
          <w:b/>
          <w:sz w:val="20"/>
          <w:szCs w:val="20"/>
        </w:rPr>
        <w:t>CI POPRZEDZAJĄCE ZAWARCIE UMOWY</w:t>
      </w:r>
    </w:p>
    <w:p w14:paraId="2A9787B6" w14:textId="5A70323F" w:rsidR="00D6608D" w:rsidRPr="008759C5" w:rsidRDefault="00D722A3" w:rsidP="00E76A7E">
      <w:pPr>
        <w:pStyle w:val="Akapitzlist"/>
        <w:numPr>
          <w:ilvl w:val="0"/>
          <w:numId w:val="10"/>
        </w:numPr>
        <w:ind w:left="284" w:hanging="284"/>
        <w:jc w:val="both"/>
        <w:rPr>
          <w:rFonts w:ascii="Cambria" w:hAnsi="Cambria" w:cs="Arial"/>
          <w:sz w:val="20"/>
          <w:szCs w:val="20"/>
        </w:rPr>
      </w:pPr>
      <w:r w:rsidRPr="008759C5">
        <w:rPr>
          <w:rFonts w:ascii="Cambria" w:hAnsi="Cambria" w:cs="Arial"/>
          <w:sz w:val="20"/>
          <w:szCs w:val="20"/>
        </w:rPr>
        <w:t xml:space="preserve">Wykonawca, którego oferta zostanie wybrana jako najkorzystniejsza, </w:t>
      </w:r>
      <w:r w:rsidR="00416FB2" w:rsidRPr="008759C5">
        <w:rPr>
          <w:rFonts w:ascii="Cambria" w:hAnsi="Cambria" w:cs="Arial"/>
          <w:sz w:val="20"/>
          <w:szCs w:val="20"/>
        </w:rPr>
        <w:t xml:space="preserve">zobowiązany będzie do zawarcia </w:t>
      </w:r>
      <w:r w:rsidRPr="008759C5">
        <w:rPr>
          <w:rFonts w:ascii="Cambria" w:hAnsi="Cambria" w:cs="Arial"/>
          <w:sz w:val="20"/>
          <w:szCs w:val="20"/>
        </w:rPr>
        <w:t xml:space="preserve"> umowy na warunkach  określonych w istotnych postanowieniach umowy</w:t>
      </w:r>
      <w:r w:rsidR="00423E8A" w:rsidRPr="008759C5">
        <w:rPr>
          <w:rFonts w:ascii="Cambria" w:hAnsi="Cambria" w:cs="Arial"/>
          <w:sz w:val="20"/>
          <w:szCs w:val="20"/>
        </w:rPr>
        <w:t xml:space="preserve"> (IPU) </w:t>
      </w:r>
      <w:r w:rsidR="00DF7F1B" w:rsidRPr="008759C5">
        <w:rPr>
          <w:rFonts w:ascii="Cambria" w:hAnsi="Cambria" w:cs="Arial"/>
          <w:sz w:val="20"/>
          <w:szCs w:val="20"/>
        </w:rPr>
        <w:t xml:space="preserve"> zawartych w załączniku </w:t>
      </w:r>
      <w:r w:rsidR="00416FB2" w:rsidRPr="008759C5">
        <w:rPr>
          <w:rFonts w:ascii="Cambria" w:hAnsi="Cambria" w:cs="Arial"/>
          <w:sz w:val="20"/>
          <w:szCs w:val="20"/>
        </w:rPr>
        <w:t>do SIWZ</w:t>
      </w:r>
      <w:r w:rsidR="00416FB2" w:rsidRPr="008759C5">
        <w:rPr>
          <w:rFonts w:ascii="Cambria" w:hAnsi="Cambria" w:cs="Arial"/>
          <w:i/>
          <w:sz w:val="20"/>
          <w:szCs w:val="20"/>
          <w:u w:val="single"/>
        </w:rPr>
        <w:t>.</w:t>
      </w:r>
    </w:p>
    <w:p w14:paraId="5A47DAF9" w14:textId="0F1F7E08" w:rsidR="00182A69" w:rsidRPr="008759C5" w:rsidRDefault="00D722A3" w:rsidP="00CC31D6">
      <w:pPr>
        <w:pStyle w:val="Akapitzlist"/>
        <w:numPr>
          <w:ilvl w:val="0"/>
          <w:numId w:val="10"/>
        </w:numPr>
        <w:ind w:left="284" w:hanging="284"/>
        <w:rPr>
          <w:rFonts w:ascii="Cambria" w:hAnsi="Cambria" w:cs="Arial"/>
          <w:sz w:val="20"/>
          <w:szCs w:val="20"/>
        </w:rPr>
      </w:pPr>
      <w:r w:rsidRPr="008759C5">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8759C5" w:rsidRDefault="0016418F" w:rsidP="002F7467">
      <w:pPr>
        <w:pStyle w:val="Akapitzlist"/>
        <w:numPr>
          <w:ilvl w:val="0"/>
          <w:numId w:val="10"/>
        </w:numPr>
        <w:ind w:left="284" w:hanging="284"/>
        <w:jc w:val="both"/>
        <w:rPr>
          <w:rFonts w:ascii="Cambria" w:hAnsi="Cambria" w:cs="Arial"/>
          <w:sz w:val="20"/>
          <w:szCs w:val="20"/>
        </w:rPr>
      </w:pPr>
      <w:r w:rsidRPr="008759C5">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8759C5" w:rsidRDefault="0016418F" w:rsidP="008C5CD7">
      <w:pPr>
        <w:pStyle w:val="Akapitzlist"/>
        <w:numPr>
          <w:ilvl w:val="0"/>
          <w:numId w:val="17"/>
        </w:numPr>
        <w:jc w:val="both"/>
        <w:rPr>
          <w:rFonts w:ascii="Cambria" w:hAnsi="Cambria" w:cs="Arial"/>
          <w:sz w:val="20"/>
          <w:szCs w:val="20"/>
        </w:rPr>
      </w:pPr>
      <w:r w:rsidRPr="008759C5">
        <w:rPr>
          <w:rFonts w:ascii="Cambria" w:hAnsi="Cambria" w:cs="Arial"/>
          <w:bCs/>
          <w:sz w:val="20"/>
          <w:szCs w:val="20"/>
        </w:rPr>
        <w:t xml:space="preserve">sposób reprezentacji wykonawców wobec Zamawiającego w związku z wykonywaniem umowy zawartej z Zamawiającym, </w:t>
      </w:r>
      <w:r w:rsidRPr="008759C5">
        <w:rPr>
          <w:rFonts w:ascii="Cambria" w:hAnsi="Cambria" w:cs="Arial"/>
          <w:bCs/>
          <w:sz w:val="20"/>
          <w:szCs w:val="20"/>
          <w:u w:val="single"/>
        </w:rPr>
        <w:t>w zakresie</w:t>
      </w:r>
      <w:r w:rsidRPr="008759C5">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8759C5" w:rsidRDefault="0016418F" w:rsidP="008C5CD7">
      <w:pPr>
        <w:pStyle w:val="Akapitzlist"/>
        <w:numPr>
          <w:ilvl w:val="0"/>
          <w:numId w:val="17"/>
        </w:numPr>
        <w:jc w:val="both"/>
        <w:rPr>
          <w:rFonts w:ascii="Cambria" w:hAnsi="Cambria" w:cs="Arial"/>
          <w:sz w:val="20"/>
          <w:szCs w:val="20"/>
        </w:rPr>
      </w:pPr>
      <w:r w:rsidRPr="008759C5">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8759C5" w:rsidRDefault="0016418F" w:rsidP="008C5CD7">
      <w:pPr>
        <w:pStyle w:val="Akapitzlist"/>
        <w:numPr>
          <w:ilvl w:val="0"/>
          <w:numId w:val="17"/>
        </w:numPr>
        <w:spacing w:after="0" w:line="276" w:lineRule="auto"/>
        <w:jc w:val="both"/>
        <w:rPr>
          <w:rFonts w:ascii="Cambria" w:hAnsi="Cambria" w:cs="Arial"/>
          <w:bCs/>
          <w:sz w:val="20"/>
          <w:szCs w:val="20"/>
        </w:rPr>
      </w:pPr>
      <w:r w:rsidRPr="008759C5">
        <w:rPr>
          <w:rFonts w:ascii="Cambria" w:hAnsi="Cambria" w:cs="Arial"/>
          <w:bCs/>
          <w:sz w:val="20"/>
          <w:szCs w:val="20"/>
        </w:rPr>
        <w:t>zawarte będzie oświadczenie że wszyscy Wykonawcy ponoszą solidarną odpowiedzialność za wykonanie</w:t>
      </w:r>
      <w:r w:rsidR="008A5C61" w:rsidRPr="008759C5">
        <w:rPr>
          <w:rFonts w:ascii="Cambria" w:hAnsi="Cambria" w:cs="Arial"/>
          <w:bCs/>
          <w:sz w:val="20"/>
          <w:szCs w:val="20"/>
        </w:rPr>
        <w:t xml:space="preserve"> umowy  zawartej z Zamawiającym;</w:t>
      </w:r>
    </w:p>
    <w:p w14:paraId="7E394178" w14:textId="77777777" w:rsidR="0016418F" w:rsidRPr="008759C5" w:rsidRDefault="0016418F" w:rsidP="003A0E95">
      <w:pPr>
        <w:spacing w:after="0" w:line="276" w:lineRule="auto"/>
        <w:ind w:left="720"/>
        <w:jc w:val="both"/>
        <w:rPr>
          <w:rFonts w:ascii="Cambria" w:hAnsi="Cambria" w:cs="Arial"/>
          <w:bCs/>
          <w:sz w:val="20"/>
          <w:szCs w:val="20"/>
        </w:rPr>
      </w:pPr>
      <w:r w:rsidRPr="008759C5">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3CEC15A5"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 xml:space="preserve">W przypadku nie wskazania w formularzu oferty nr rachunku bankowego Wykonawcy na potrzeby rozliczeń za realizację zamówienia, Wykonawca zobowiązany jest przed </w:t>
      </w:r>
      <w:r w:rsidR="00614F3B" w:rsidRPr="008759C5">
        <w:rPr>
          <w:rFonts w:ascii="Cambria" w:hAnsi="Cambria" w:cs="Arial"/>
          <w:sz w:val="20"/>
          <w:szCs w:val="20"/>
        </w:rPr>
        <w:t xml:space="preserve">zawarciem </w:t>
      </w:r>
      <w:r w:rsidRPr="008759C5">
        <w:rPr>
          <w:rFonts w:ascii="Cambria" w:hAnsi="Cambria" w:cs="Arial"/>
          <w:sz w:val="20"/>
          <w:szCs w:val="20"/>
        </w:rPr>
        <w:t>umowy podać swój numer rachunku.</w:t>
      </w:r>
    </w:p>
    <w:p w14:paraId="0262288B" w14:textId="466D8B6D" w:rsidR="002B7EC9" w:rsidRPr="008759C5" w:rsidRDefault="007B5E58" w:rsidP="002F7467">
      <w:pPr>
        <w:pStyle w:val="Akapitzlist"/>
        <w:numPr>
          <w:ilvl w:val="0"/>
          <w:numId w:val="10"/>
        </w:numPr>
        <w:rPr>
          <w:rFonts w:ascii="Cambria" w:hAnsi="Cambria" w:cs="Arial"/>
          <w:sz w:val="20"/>
          <w:szCs w:val="20"/>
        </w:rPr>
      </w:pPr>
      <w:r w:rsidRPr="008759C5">
        <w:rPr>
          <w:rFonts w:ascii="Cambria" w:hAnsi="Cambria" w:cs="Arial"/>
          <w:sz w:val="20"/>
          <w:szCs w:val="20"/>
        </w:rPr>
        <w:t>Wykonawca zobowiązany jest wskazać osobę</w:t>
      </w:r>
      <w:r w:rsidR="002B7EC9" w:rsidRPr="008759C5">
        <w:rPr>
          <w:rFonts w:ascii="Cambria" w:hAnsi="Cambria" w:cs="Arial"/>
          <w:sz w:val="20"/>
          <w:szCs w:val="20"/>
        </w:rPr>
        <w:t>(y), które będą podpisywały  umowę ze strony Wykonawcy: Imię i nazwisko oraz stanowisko</w:t>
      </w:r>
      <w:r w:rsidR="00657BBC" w:rsidRPr="008759C5">
        <w:rPr>
          <w:rFonts w:ascii="Cambria" w:hAnsi="Cambria" w:cs="Arial"/>
          <w:sz w:val="20"/>
          <w:szCs w:val="20"/>
        </w:rPr>
        <w:t>/funkcję</w:t>
      </w:r>
      <w:r w:rsidRPr="008759C5">
        <w:rPr>
          <w:rFonts w:ascii="Cambria" w:hAnsi="Cambria" w:cs="Arial"/>
          <w:sz w:val="20"/>
          <w:szCs w:val="20"/>
        </w:rPr>
        <w:t xml:space="preserve">. </w:t>
      </w:r>
    </w:p>
    <w:p w14:paraId="15D2C245" w14:textId="50391E7B" w:rsidR="007B5E58" w:rsidRPr="008759C5" w:rsidRDefault="007B5E58" w:rsidP="002F7467">
      <w:pPr>
        <w:pStyle w:val="Akapitzlist"/>
        <w:numPr>
          <w:ilvl w:val="0"/>
          <w:numId w:val="10"/>
        </w:numPr>
        <w:rPr>
          <w:rFonts w:ascii="Cambria" w:hAnsi="Cambria" w:cs="Arial"/>
          <w:sz w:val="20"/>
          <w:szCs w:val="20"/>
        </w:rPr>
      </w:pPr>
      <w:r w:rsidRPr="008759C5">
        <w:rPr>
          <w:rFonts w:ascii="Cambria" w:hAnsi="Cambria" w:cs="Arial"/>
          <w:sz w:val="20"/>
          <w:szCs w:val="20"/>
        </w:rPr>
        <w:t>W przypadku podpisywania umowy przez Pełnomocnika – wymagane jest doręczenie Zamawiającemu pełnomocnictwa – o ile nie zostało złożone w ofercie.</w:t>
      </w:r>
    </w:p>
    <w:p w14:paraId="3FCBAB0C" w14:textId="77777777" w:rsidR="00067510" w:rsidRPr="008759C5" w:rsidRDefault="007B5E58" w:rsidP="002F7467">
      <w:pPr>
        <w:pStyle w:val="Akapitzlist"/>
        <w:numPr>
          <w:ilvl w:val="0"/>
          <w:numId w:val="10"/>
        </w:numPr>
        <w:rPr>
          <w:rFonts w:ascii="Cambria" w:hAnsi="Cambria" w:cs="Arial"/>
          <w:sz w:val="20"/>
          <w:szCs w:val="20"/>
        </w:rPr>
      </w:pPr>
      <w:r w:rsidRPr="008759C5">
        <w:rPr>
          <w:rFonts w:ascii="Cambria" w:hAnsi="Cambria" w:cs="Arial"/>
          <w:sz w:val="20"/>
          <w:szCs w:val="20"/>
        </w:rPr>
        <w:lastRenderedPageBreak/>
        <w:t>Wykonawca zobowiązany jest wskazać</w:t>
      </w:r>
      <w:r w:rsidR="00067510" w:rsidRPr="008759C5">
        <w:rPr>
          <w:rFonts w:ascii="Cambria" w:hAnsi="Cambria" w:cs="Arial"/>
          <w:sz w:val="20"/>
          <w:szCs w:val="20"/>
        </w:rPr>
        <w:t>:</w:t>
      </w:r>
    </w:p>
    <w:p w14:paraId="60D3A78F" w14:textId="49E7BE2E" w:rsidR="00D628AD" w:rsidRPr="008759C5" w:rsidRDefault="007B5E58" w:rsidP="008C5CD7">
      <w:pPr>
        <w:pStyle w:val="Bezodstpw"/>
        <w:numPr>
          <w:ilvl w:val="0"/>
          <w:numId w:val="61"/>
        </w:numPr>
        <w:rPr>
          <w:rFonts w:ascii="Cambria" w:hAnsi="Cambria"/>
          <w:sz w:val="20"/>
          <w:szCs w:val="20"/>
        </w:rPr>
      </w:pPr>
      <w:r w:rsidRPr="008759C5">
        <w:rPr>
          <w:rFonts w:ascii="Cambria" w:hAnsi="Cambria"/>
          <w:sz w:val="20"/>
          <w:szCs w:val="20"/>
        </w:rPr>
        <w:t>osobę(y), odpowiedzialne</w:t>
      </w:r>
      <w:r w:rsidR="00020DFF" w:rsidRPr="008759C5">
        <w:rPr>
          <w:rFonts w:ascii="Cambria" w:hAnsi="Cambria"/>
          <w:sz w:val="20"/>
          <w:szCs w:val="20"/>
        </w:rPr>
        <w:t xml:space="preserve"> za realizację umowy ze strony Wykonawcy</w:t>
      </w:r>
      <w:r w:rsidR="00D628AD" w:rsidRPr="008759C5">
        <w:rPr>
          <w:rFonts w:ascii="Cambria" w:hAnsi="Cambria"/>
          <w:sz w:val="20"/>
          <w:szCs w:val="20"/>
        </w:rPr>
        <w:t xml:space="preserve">: </w:t>
      </w:r>
      <w:r w:rsidR="001F69D2" w:rsidRPr="008759C5">
        <w:rPr>
          <w:rFonts w:ascii="Cambria" w:hAnsi="Cambria"/>
          <w:sz w:val="20"/>
          <w:szCs w:val="20"/>
        </w:rPr>
        <w:t>Imię i N</w:t>
      </w:r>
      <w:r w:rsidR="00020DFF" w:rsidRPr="008759C5">
        <w:rPr>
          <w:rFonts w:ascii="Cambria" w:hAnsi="Cambria"/>
          <w:sz w:val="20"/>
          <w:szCs w:val="20"/>
        </w:rPr>
        <w:t>azwisko oraz stanowisko/funkcja</w:t>
      </w:r>
      <w:r w:rsidR="00D628AD" w:rsidRPr="008759C5">
        <w:rPr>
          <w:rFonts w:ascii="Cambria" w:hAnsi="Cambria"/>
          <w:sz w:val="20"/>
          <w:szCs w:val="20"/>
        </w:rPr>
        <w:t xml:space="preserve">,  dane kontaktowe: adres, numery telefonów  adresy </w:t>
      </w:r>
      <w:r w:rsidR="00020DFF" w:rsidRPr="008759C5">
        <w:rPr>
          <w:rFonts w:ascii="Cambria" w:hAnsi="Cambria"/>
          <w:sz w:val="20"/>
          <w:szCs w:val="20"/>
        </w:rPr>
        <w:t xml:space="preserve"> e-mail</w:t>
      </w:r>
      <w:r w:rsidR="00D628AD" w:rsidRPr="008759C5">
        <w:rPr>
          <w:rFonts w:ascii="Cambria" w:hAnsi="Cambria"/>
          <w:sz w:val="20"/>
          <w:szCs w:val="20"/>
        </w:rPr>
        <w:t>;</w:t>
      </w:r>
    </w:p>
    <w:p w14:paraId="1EA39872" w14:textId="7ECB43D2"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Dokumenty</w:t>
      </w:r>
      <w:r w:rsidR="00D922C7" w:rsidRPr="008759C5">
        <w:rPr>
          <w:rFonts w:ascii="Cambria" w:hAnsi="Cambria" w:cs="Arial"/>
          <w:sz w:val="20"/>
          <w:szCs w:val="20"/>
        </w:rPr>
        <w:t xml:space="preserve"> i informacje</w:t>
      </w:r>
      <w:r w:rsidRPr="008759C5">
        <w:rPr>
          <w:rFonts w:ascii="Cambria" w:hAnsi="Cambria" w:cs="Arial"/>
          <w:sz w:val="20"/>
          <w:szCs w:val="20"/>
        </w:rPr>
        <w:t xml:space="preserve">, o których mowa w </w:t>
      </w:r>
      <w:r w:rsidR="00A67900" w:rsidRPr="008759C5">
        <w:rPr>
          <w:rFonts w:ascii="Cambria" w:hAnsi="Cambria" w:cs="Arial"/>
          <w:sz w:val="20"/>
          <w:szCs w:val="20"/>
        </w:rPr>
        <w:t xml:space="preserve">niniejszym rozdziale </w:t>
      </w:r>
      <w:r w:rsidRPr="008759C5">
        <w:rPr>
          <w:rFonts w:ascii="Cambria" w:hAnsi="Cambria" w:cs="Arial"/>
          <w:sz w:val="20"/>
          <w:szCs w:val="20"/>
        </w:rPr>
        <w:t xml:space="preserve">wybrany Wykonawca powinien dostarczyć do </w:t>
      </w:r>
      <w:r w:rsidR="00C53646" w:rsidRPr="008759C5">
        <w:rPr>
          <w:rFonts w:ascii="Cambria" w:hAnsi="Cambria" w:cs="Arial"/>
          <w:b/>
          <w:sz w:val="20"/>
          <w:szCs w:val="20"/>
        </w:rPr>
        <w:t xml:space="preserve">Działu </w:t>
      </w:r>
      <w:r w:rsidR="0050133A" w:rsidRPr="008759C5">
        <w:rPr>
          <w:rFonts w:ascii="Cambria" w:hAnsi="Cambria" w:cs="Arial"/>
          <w:b/>
          <w:sz w:val="20"/>
          <w:szCs w:val="20"/>
        </w:rPr>
        <w:t>Zamówień  Publicznych</w:t>
      </w:r>
      <w:r w:rsidR="00332FA2" w:rsidRPr="008759C5">
        <w:rPr>
          <w:rFonts w:ascii="Cambria" w:hAnsi="Cambria" w:cs="Arial"/>
          <w:b/>
          <w:sz w:val="20"/>
          <w:szCs w:val="20"/>
        </w:rPr>
        <w:t xml:space="preserve"> </w:t>
      </w:r>
      <w:r w:rsidRPr="008759C5">
        <w:rPr>
          <w:rFonts w:ascii="Cambria" w:hAnsi="Cambria" w:cs="Arial"/>
          <w:sz w:val="20"/>
          <w:szCs w:val="20"/>
        </w:rPr>
        <w:t>we wskazanym w zawiadomieniu o wyborze oferty terminie.</w:t>
      </w:r>
    </w:p>
    <w:p w14:paraId="44EA32C7" w14:textId="77777777" w:rsidR="005F7ACE" w:rsidRPr="008759C5" w:rsidRDefault="0016418F" w:rsidP="005F7ACE">
      <w:pPr>
        <w:pStyle w:val="pkt"/>
        <w:numPr>
          <w:ilvl w:val="0"/>
          <w:numId w:val="10"/>
        </w:numPr>
        <w:spacing w:before="0" w:after="0" w:line="276" w:lineRule="auto"/>
        <w:contextualSpacing/>
        <w:rPr>
          <w:rFonts w:ascii="Cambria" w:hAnsi="Cambria" w:cs="Arial"/>
          <w:i/>
          <w:sz w:val="20"/>
          <w:szCs w:val="20"/>
        </w:rPr>
      </w:pPr>
      <w:r w:rsidRPr="008759C5">
        <w:rPr>
          <w:rFonts w:ascii="Cambria" w:hAnsi="Cambria" w:cs="Arial"/>
          <w:sz w:val="20"/>
          <w:szCs w:val="20"/>
        </w:rPr>
        <w:t xml:space="preserve">W przypadku nie wywiązania się przez Wykonawcę, z nałożonych przez Zamawiającego obowiązków, o których mowa w </w:t>
      </w:r>
      <w:r w:rsidR="00A67900" w:rsidRPr="008759C5">
        <w:rPr>
          <w:rFonts w:ascii="Cambria" w:hAnsi="Cambria" w:cs="Arial"/>
          <w:sz w:val="20"/>
          <w:szCs w:val="20"/>
        </w:rPr>
        <w:t xml:space="preserve">niniejszym rozdziale </w:t>
      </w:r>
      <w:r w:rsidRPr="008759C5">
        <w:rPr>
          <w:rFonts w:ascii="Cambria" w:hAnsi="Cambria" w:cs="Arial"/>
          <w:sz w:val="20"/>
          <w:szCs w:val="20"/>
        </w:rPr>
        <w:t>Zamawiający uzna, że Wykonawca uchyla się od zawarcia umowy i zawarcie umowy staje się niemożliwe z przyczyn leżących po stronie Wykonawcy. Wówczas Zamawiającemu przys</w:t>
      </w:r>
      <w:r w:rsidR="00A67900" w:rsidRPr="008759C5">
        <w:rPr>
          <w:rFonts w:ascii="Cambria" w:hAnsi="Cambria" w:cs="Arial"/>
          <w:sz w:val="20"/>
          <w:szCs w:val="20"/>
        </w:rPr>
        <w:t xml:space="preserve">ługuje prawo zatrzymania wadium </w:t>
      </w:r>
      <w:r w:rsidR="00A67900" w:rsidRPr="008759C5">
        <w:rPr>
          <w:rFonts w:ascii="Cambria" w:hAnsi="Cambria" w:cs="Arial"/>
          <w:i/>
          <w:sz w:val="20"/>
          <w:szCs w:val="20"/>
        </w:rPr>
        <w:t>( jeżeli było żądane).</w:t>
      </w:r>
    </w:p>
    <w:p w14:paraId="1E131FBC" w14:textId="67AAC559" w:rsidR="00A67900" w:rsidRPr="008759C5" w:rsidRDefault="00A67900" w:rsidP="005F7ACE">
      <w:pPr>
        <w:pStyle w:val="pkt"/>
        <w:numPr>
          <w:ilvl w:val="0"/>
          <w:numId w:val="10"/>
        </w:numPr>
        <w:spacing w:before="0" w:after="0" w:line="276" w:lineRule="auto"/>
        <w:contextualSpacing/>
        <w:rPr>
          <w:rFonts w:ascii="Cambria" w:hAnsi="Cambria" w:cs="Arial"/>
          <w:i/>
          <w:sz w:val="20"/>
          <w:szCs w:val="20"/>
        </w:rPr>
      </w:pPr>
      <w:r w:rsidRPr="008759C5">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8759C5" w:rsidRDefault="00A67900" w:rsidP="002F7467">
      <w:pPr>
        <w:pStyle w:val="Akapitzlist"/>
        <w:numPr>
          <w:ilvl w:val="0"/>
          <w:numId w:val="10"/>
        </w:numPr>
        <w:jc w:val="both"/>
        <w:rPr>
          <w:rFonts w:ascii="Cambria" w:hAnsi="Cambria" w:cs="Arial"/>
          <w:sz w:val="20"/>
          <w:szCs w:val="20"/>
        </w:rPr>
      </w:pPr>
      <w:r w:rsidRPr="008759C5">
        <w:rPr>
          <w:rFonts w:ascii="Cambria" w:hAnsi="Cambria" w:cs="Arial"/>
          <w:sz w:val="20"/>
          <w:szCs w:val="20"/>
        </w:rPr>
        <w:t xml:space="preserve">Zamawiający prześle umowę wykonawcy, którego oferta została wybrana </w:t>
      </w:r>
      <w:r w:rsidR="005F1744" w:rsidRPr="008759C5">
        <w:rPr>
          <w:rFonts w:ascii="Cambria" w:hAnsi="Cambria" w:cs="Arial"/>
          <w:sz w:val="20"/>
          <w:szCs w:val="20"/>
        </w:rPr>
        <w:t xml:space="preserve">do podpisu - </w:t>
      </w:r>
      <w:r w:rsidRPr="008759C5">
        <w:rPr>
          <w:rFonts w:ascii="Cambria" w:hAnsi="Cambria" w:cs="Arial"/>
          <w:sz w:val="20"/>
          <w:szCs w:val="20"/>
        </w:rPr>
        <w:t>na jego wniosek wyrażony na piśmie.</w:t>
      </w:r>
    </w:p>
    <w:p w14:paraId="35DC7C15" w14:textId="77777777" w:rsidR="00DF7036" w:rsidRPr="008759C5" w:rsidRDefault="001F6C78" w:rsidP="008C5CD7">
      <w:pPr>
        <w:pStyle w:val="Bezodstpw"/>
        <w:numPr>
          <w:ilvl w:val="0"/>
          <w:numId w:val="53"/>
        </w:numPr>
        <w:tabs>
          <w:tab w:val="left" w:pos="1560"/>
        </w:tabs>
        <w:ind w:left="709" w:hanging="720"/>
        <w:jc w:val="both"/>
        <w:rPr>
          <w:rFonts w:ascii="Cambria" w:hAnsi="Cambria" w:cs="Arial"/>
          <w:b/>
          <w:sz w:val="20"/>
          <w:szCs w:val="20"/>
        </w:rPr>
      </w:pPr>
      <w:r w:rsidRPr="008759C5">
        <w:rPr>
          <w:rFonts w:ascii="Cambria" w:hAnsi="Cambria" w:cs="Arial"/>
          <w:b/>
          <w:sz w:val="20"/>
          <w:szCs w:val="20"/>
        </w:rPr>
        <w:t>WYMAGANIA DOTYCZĄCE ZABEZPIECZENIA NALEŻYTEGO</w:t>
      </w:r>
    </w:p>
    <w:p w14:paraId="69E38AFB" w14:textId="6E4E5DA0" w:rsidR="001F6C78" w:rsidRPr="008759C5" w:rsidRDefault="008245B8" w:rsidP="00DF7036">
      <w:pPr>
        <w:pStyle w:val="Bezodstpw"/>
        <w:ind w:left="-11" w:firstLine="1429"/>
        <w:jc w:val="both"/>
        <w:rPr>
          <w:rFonts w:ascii="Cambria" w:hAnsi="Cambria" w:cs="Arial"/>
          <w:b/>
          <w:sz w:val="20"/>
          <w:szCs w:val="20"/>
        </w:rPr>
      </w:pPr>
      <w:r w:rsidRPr="008759C5">
        <w:rPr>
          <w:rFonts w:ascii="Cambria" w:hAnsi="Cambria" w:cs="Arial"/>
          <w:b/>
          <w:sz w:val="20"/>
          <w:szCs w:val="20"/>
        </w:rPr>
        <w:t xml:space="preserve"> WYKONANIA UMOWY</w:t>
      </w:r>
    </w:p>
    <w:p w14:paraId="5957BC9D" w14:textId="77777777" w:rsidR="001F6C78" w:rsidRPr="008759C5" w:rsidRDefault="001F6C78" w:rsidP="00CA5F69">
      <w:pPr>
        <w:rPr>
          <w:rFonts w:ascii="Cambria" w:hAnsi="Cambria" w:cs="Arial"/>
          <w:sz w:val="20"/>
          <w:szCs w:val="20"/>
        </w:rPr>
      </w:pPr>
      <w:r w:rsidRPr="008759C5">
        <w:rPr>
          <w:rFonts w:ascii="Cambria" w:hAnsi="Cambria" w:cs="Arial"/>
          <w:sz w:val="20"/>
          <w:szCs w:val="20"/>
        </w:rPr>
        <w:t>Zamawiający nie wymaga wniesienia zabezpieczenia należytego wykonania umowy.</w:t>
      </w:r>
    </w:p>
    <w:p w14:paraId="15EBAF6D" w14:textId="77777777" w:rsidR="001F6C78" w:rsidRPr="008759C5" w:rsidRDefault="001F6C78" w:rsidP="008C5CD7">
      <w:pPr>
        <w:pStyle w:val="Bezodstpw"/>
        <w:numPr>
          <w:ilvl w:val="0"/>
          <w:numId w:val="53"/>
        </w:numPr>
        <w:ind w:left="1418" w:hanging="1418"/>
        <w:jc w:val="both"/>
        <w:rPr>
          <w:rFonts w:ascii="Cambria" w:hAnsi="Cambria" w:cs="Arial"/>
          <w:b/>
          <w:sz w:val="20"/>
          <w:szCs w:val="20"/>
        </w:rPr>
      </w:pPr>
      <w:r w:rsidRPr="008759C5">
        <w:rPr>
          <w:rFonts w:ascii="Cambria" w:hAnsi="Cambria" w:cs="Arial"/>
          <w:b/>
          <w:sz w:val="20"/>
          <w:szCs w:val="20"/>
        </w:rPr>
        <w:t xml:space="preserve">INFORMACJA O FORMALNOŚCIACH JAKIE POWINNY BYĆ DOPEŁNIONE  PO ZAWARCIU UMOWY:    </w:t>
      </w:r>
      <w:r w:rsidRPr="008759C5">
        <w:rPr>
          <w:rFonts w:ascii="Cambria" w:hAnsi="Cambria" w:cs="Arial"/>
          <w:sz w:val="20"/>
          <w:szCs w:val="20"/>
        </w:rPr>
        <w:t>Nie dotyczy.</w:t>
      </w:r>
    </w:p>
    <w:p w14:paraId="3251F214" w14:textId="77777777" w:rsidR="000E000F" w:rsidRPr="008759C5" w:rsidRDefault="000E000F" w:rsidP="000E000F">
      <w:pPr>
        <w:pStyle w:val="Bezodstpw"/>
        <w:jc w:val="both"/>
        <w:rPr>
          <w:rFonts w:ascii="Cambria" w:hAnsi="Cambria" w:cs="Arial"/>
          <w:b/>
          <w:sz w:val="20"/>
          <w:szCs w:val="20"/>
        </w:rPr>
      </w:pPr>
    </w:p>
    <w:p w14:paraId="0AFAB909" w14:textId="203A9371" w:rsidR="00ED160E" w:rsidRPr="008759C5" w:rsidRDefault="00ED160E" w:rsidP="008C5CD7">
      <w:pPr>
        <w:pStyle w:val="Bezodstpw"/>
        <w:numPr>
          <w:ilvl w:val="0"/>
          <w:numId w:val="53"/>
        </w:numPr>
        <w:ind w:left="1418" w:hanging="1418"/>
        <w:jc w:val="both"/>
        <w:rPr>
          <w:rFonts w:ascii="Cambria" w:hAnsi="Cambria" w:cs="Arial"/>
          <w:b/>
          <w:sz w:val="20"/>
          <w:szCs w:val="20"/>
        </w:rPr>
      </w:pPr>
      <w:r w:rsidRPr="008759C5">
        <w:rPr>
          <w:rFonts w:ascii="Cambria" w:hAnsi="Cambria" w:cs="Arial"/>
          <w:b/>
          <w:sz w:val="20"/>
          <w:szCs w:val="20"/>
        </w:rPr>
        <w:t>ISTOTNE POSTANOWIENIA, KTÓRE ZOST</w:t>
      </w:r>
      <w:r w:rsidR="008245B8" w:rsidRPr="008759C5">
        <w:rPr>
          <w:rFonts w:ascii="Cambria" w:hAnsi="Cambria" w:cs="Arial"/>
          <w:b/>
          <w:sz w:val="20"/>
          <w:szCs w:val="20"/>
        </w:rPr>
        <w:t>ANĄ WPROWADZONE DO TREŚCI UMOWY</w:t>
      </w:r>
    </w:p>
    <w:p w14:paraId="4F9942DE" w14:textId="3530E2FC" w:rsidR="007734AF" w:rsidRPr="008759C5" w:rsidRDefault="00D722A3" w:rsidP="00517FBF">
      <w:pPr>
        <w:jc w:val="both"/>
        <w:rPr>
          <w:rFonts w:ascii="Cambria" w:hAnsi="Cambria" w:cs="Arial"/>
          <w:sz w:val="20"/>
          <w:szCs w:val="20"/>
        </w:rPr>
      </w:pPr>
      <w:r w:rsidRPr="008759C5">
        <w:rPr>
          <w:rFonts w:ascii="Cambria" w:hAnsi="Cambria" w:cs="Arial"/>
          <w:sz w:val="20"/>
          <w:szCs w:val="20"/>
        </w:rPr>
        <w:t>Istotne dla stron postanowienia, które zostaną wprowadzone do treści umowy</w:t>
      </w:r>
      <w:r w:rsidR="00114C30" w:rsidRPr="008759C5">
        <w:rPr>
          <w:rFonts w:ascii="Cambria" w:hAnsi="Cambria" w:cs="Arial"/>
          <w:sz w:val="20"/>
          <w:szCs w:val="20"/>
        </w:rPr>
        <w:t xml:space="preserve"> w sprawie zamówienia publicznego</w:t>
      </w:r>
      <w:r w:rsidRPr="008759C5">
        <w:rPr>
          <w:rFonts w:ascii="Cambria" w:hAnsi="Cambria" w:cs="Arial"/>
          <w:sz w:val="20"/>
          <w:szCs w:val="20"/>
        </w:rPr>
        <w:t xml:space="preserve">, </w:t>
      </w:r>
      <w:r w:rsidR="00B60955" w:rsidRPr="008759C5">
        <w:rPr>
          <w:rFonts w:ascii="Cambria" w:hAnsi="Cambria" w:cs="Arial"/>
          <w:sz w:val="20"/>
          <w:szCs w:val="20"/>
        </w:rPr>
        <w:t>zawarte są w z</w:t>
      </w:r>
      <w:r w:rsidR="00B415AA" w:rsidRPr="008759C5">
        <w:rPr>
          <w:rFonts w:ascii="Cambria" w:hAnsi="Cambria" w:cs="Arial"/>
          <w:sz w:val="20"/>
          <w:szCs w:val="20"/>
        </w:rPr>
        <w:t>ałącznik</w:t>
      </w:r>
      <w:r w:rsidR="00B60955" w:rsidRPr="008759C5">
        <w:rPr>
          <w:rFonts w:ascii="Cambria" w:hAnsi="Cambria" w:cs="Arial"/>
          <w:sz w:val="20"/>
          <w:szCs w:val="20"/>
        </w:rPr>
        <w:t>u</w:t>
      </w:r>
      <w:r w:rsidRPr="008759C5">
        <w:rPr>
          <w:rFonts w:ascii="Cambria" w:hAnsi="Cambria" w:cs="Arial"/>
          <w:sz w:val="20"/>
          <w:szCs w:val="20"/>
        </w:rPr>
        <w:t xml:space="preserve"> do </w:t>
      </w:r>
      <w:r w:rsidR="00B60955" w:rsidRPr="008759C5">
        <w:rPr>
          <w:rFonts w:ascii="Cambria" w:hAnsi="Cambria" w:cs="Arial"/>
          <w:sz w:val="20"/>
          <w:szCs w:val="20"/>
        </w:rPr>
        <w:t>niniejszej SIWZ</w:t>
      </w:r>
      <w:r w:rsidR="00CD5046" w:rsidRPr="008759C5">
        <w:rPr>
          <w:rFonts w:ascii="Cambria" w:hAnsi="Cambria" w:cs="Arial"/>
          <w:sz w:val="20"/>
          <w:szCs w:val="20"/>
        </w:rPr>
        <w:t>- Istotne Postanowienia Umowy (IPU)</w:t>
      </w:r>
      <w:r w:rsidR="00B60955" w:rsidRPr="008759C5">
        <w:rPr>
          <w:rFonts w:ascii="Cambria" w:hAnsi="Cambria" w:cs="Arial"/>
          <w:sz w:val="20"/>
          <w:szCs w:val="20"/>
        </w:rPr>
        <w:t xml:space="preserve"> </w:t>
      </w:r>
      <w:r w:rsidRPr="008759C5">
        <w:rPr>
          <w:rFonts w:ascii="Cambria" w:hAnsi="Cambria" w:cs="Arial"/>
          <w:sz w:val="20"/>
          <w:szCs w:val="20"/>
        </w:rPr>
        <w:t>.</w:t>
      </w:r>
      <w:r w:rsidR="00CF42F5" w:rsidRPr="008759C5">
        <w:rPr>
          <w:rFonts w:ascii="Cambria" w:hAnsi="Cambria" w:cs="Arial"/>
          <w:sz w:val="20"/>
          <w:szCs w:val="20"/>
        </w:rPr>
        <w:t xml:space="preserve"> </w:t>
      </w:r>
    </w:p>
    <w:p w14:paraId="45A72C1E" w14:textId="18D37F69" w:rsidR="00ED160E" w:rsidRPr="008759C5" w:rsidRDefault="00ED160E" w:rsidP="008C5CD7">
      <w:pPr>
        <w:pStyle w:val="Bezodstpw"/>
        <w:numPr>
          <w:ilvl w:val="0"/>
          <w:numId w:val="53"/>
        </w:numPr>
        <w:ind w:left="1418" w:hanging="1418"/>
        <w:rPr>
          <w:rFonts w:ascii="Cambria" w:hAnsi="Cambria" w:cs="Arial"/>
          <w:b/>
          <w:sz w:val="20"/>
          <w:szCs w:val="20"/>
        </w:rPr>
      </w:pPr>
      <w:r w:rsidRPr="008759C5">
        <w:rPr>
          <w:rFonts w:ascii="Cambria" w:hAnsi="Cambria" w:cs="Arial"/>
          <w:b/>
          <w:sz w:val="20"/>
          <w:szCs w:val="20"/>
        </w:rPr>
        <w:t>POUCZ</w:t>
      </w:r>
      <w:r w:rsidR="008245B8" w:rsidRPr="008759C5">
        <w:rPr>
          <w:rFonts w:ascii="Cambria" w:hAnsi="Cambria" w:cs="Arial"/>
          <w:b/>
          <w:sz w:val="20"/>
          <w:szCs w:val="20"/>
        </w:rPr>
        <w:t>ENIE O ŚRODKACH OCHRONY PRAWNEJ</w:t>
      </w:r>
    </w:p>
    <w:p w14:paraId="72812288" w14:textId="0C9617E3" w:rsidR="000D0166" w:rsidRPr="008759C5" w:rsidRDefault="000D0166" w:rsidP="00A47A5E">
      <w:pPr>
        <w:suppressAutoHyphens/>
        <w:spacing w:before="120" w:after="0" w:line="240" w:lineRule="auto"/>
        <w:jc w:val="both"/>
        <w:rPr>
          <w:rFonts w:ascii="Cambria" w:eastAsia="Times New Roman" w:hAnsi="Cambria" w:cs="Arial"/>
          <w:sz w:val="20"/>
          <w:szCs w:val="20"/>
          <w:lang w:eastAsia="ar-SA"/>
        </w:rPr>
      </w:pPr>
      <w:r w:rsidRPr="008759C5">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w:t>
      </w:r>
      <w:r w:rsidRPr="008759C5">
        <w:rPr>
          <w:rFonts w:ascii="Cambria" w:hAnsi="Cambria" w:cs="Arial"/>
          <w:b/>
          <w:bCs/>
          <w:sz w:val="20"/>
          <w:szCs w:val="20"/>
        </w:rPr>
        <w:t xml:space="preserve">Dział VI ustawy </w:t>
      </w:r>
      <w:proofErr w:type="spellStart"/>
      <w:r w:rsidRPr="008759C5">
        <w:rPr>
          <w:rFonts w:ascii="Cambria" w:hAnsi="Cambria" w:cs="Arial"/>
          <w:b/>
          <w:bCs/>
          <w:sz w:val="20"/>
          <w:szCs w:val="20"/>
        </w:rPr>
        <w:t>Pzp</w:t>
      </w:r>
      <w:proofErr w:type="spellEnd"/>
      <w:r w:rsidRPr="008759C5">
        <w:rPr>
          <w:rFonts w:ascii="Cambria" w:hAnsi="Cambria" w:cs="Arial"/>
          <w:bCs/>
          <w:sz w:val="20"/>
          <w:szCs w:val="20"/>
        </w:rPr>
        <w:t>. Środki ochrony prawnej wobec ogłoszenia o zamówieniu i specyfikacji przysługują również organizacjom wpisanym na listę, o której mowa w art. 154 pkt 5 ustawy.</w:t>
      </w:r>
    </w:p>
    <w:p w14:paraId="0CC0B1BA" w14:textId="5172EBE0" w:rsidR="000E000F" w:rsidRPr="008759C5" w:rsidRDefault="003C3786" w:rsidP="003C3786">
      <w:pPr>
        <w:tabs>
          <w:tab w:val="left" w:pos="1470"/>
        </w:tabs>
        <w:jc w:val="both"/>
        <w:rPr>
          <w:rFonts w:ascii="Cambria" w:hAnsi="Cambria" w:cs="Arial"/>
          <w:b/>
          <w:sz w:val="20"/>
          <w:szCs w:val="20"/>
        </w:rPr>
      </w:pPr>
      <w:r>
        <w:rPr>
          <w:rFonts w:ascii="Cambria" w:hAnsi="Cambria" w:cs="Arial"/>
          <w:b/>
          <w:sz w:val="20"/>
          <w:szCs w:val="20"/>
        </w:rPr>
        <w:tab/>
      </w:r>
    </w:p>
    <w:p w14:paraId="756E6F5F" w14:textId="77777777" w:rsidR="00ED160E" w:rsidRPr="008759C5" w:rsidRDefault="00B001B9" w:rsidP="008C5CD7">
      <w:pPr>
        <w:pStyle w:val="Akapitzlist"/>
        <w:numPr>
          <w:ilvl w:val="0"/>
          <w:numId w:val="53"/>
        </w:numPr>
        <w:ind w:left="1418" w:hanging="1418"/>
        <w:jc w:val="both"/>
        <w:rPr>
          <w:rFonts w:ascii="Cambria" w:hAnsi="Cambria" w:cs="Arial"/>
          <w:b/>
          <w:sz w:val="20"/>
          <w:szCs w:val="20"/>
        </w:rPr>
      </w:pPr>
      <w:r w:rsidRPr="008759C5">
        <w:rPr>
          <w:rFonts w:ascii="Cambria" w:hAnsi="Cambria" w:cs="Arial"/>
          <w:b/>
          <w:sz w:val="20"/>
          <w:szCs w:val="20"/>
        </w:rPr>
        <w:t>POSTANOWIENIA KOŃCOWE</w:t>
      </w:r>
    </w:p>
    <w:p w14:paraId="28B3732B" w14:textId="2AFB075C" w:rsidR="00B415AA" w:rsidRPr="008759C5" w:rsidRDefault="00B001B9" w:rsidP="008C5CD7">
      <w:pPr>
        <w:pStyle w:val="Akapitzlist"/>
        <w:numPr>
          <w:ilvl w:val="0"/>
          <w:numId w:val="64"/>
        </w:numPr>
        <w:jc w:val="both"/>
        <w:rPr>
          <w:rFonts w:ascii="Cambria" w:eastAsiaTheme="minorEastAsia" w:hAnsi="Cambria" w:cs="Arial"/>
          <w:sz w:val="20"/>
          <w:szCs w:val="20"/>
          <w:lang w:eastAsia="pl-PL"/>
        </w:rPr>
      </w:pPr>
      <w:r w:rsidRPr="008759C5">
        <w:rPr>
          <w:rFonts w:ascii="Cambria" w:hAnsi="Cambria" w:cs="Arial"/>
          <w:sz w:val="20"/>
          <w:szCs w:val="20"/>
        </w:rPr>
        <w:t xml:space="preserve">W sprawach nieuregulowanych w niniejszej SIWZ stosuje się przepisy ustawy </w:t>
      </w:r>
      <w:proofErr w:type="spellStart"/>
      <w:r w:rsidR="00B415AA" w:rsidRPr="008759C5">
        <w:rPr>
          <w:rFonts w:ascii="Cambria" w:hAnsi="Cambria" w:cs="Arial"/>
          <w:sz w:val="20"/>
          <w:szCs w:val="20"/>
        </w:rPr>
        <w:t>Pzp</w:t>
      </w:r>
      <w:proofErr w:type="spellEnd"/>
      <w:r w:rsidR="00B415AA" w:rsidRPr="008759C5">
        <w:rPr>
          <w:rFonts w:ascii="Cambria" w:hAnsi="Cambria" w:cs="Arial"/>
          <w:sz w:val="20"/>
          <w:szCs w:val="20"/>
        </w:rPr>
        <w:t xml:space="preserve">, </w:t>
      </w:r>
      <w:r w:rsidRPr="008759C5">
        <w:rPr>
          <w:rFonts w:ascii="Cambria" w:hAnsi="Cambria" w:cs="Arial"/>
          <w:sz w:val="20"/>
          <w:szCs w:val="20"/>
        </w:rPr>
        <w:t>a także przepi</w:t>
      </w:r>
      <w:r w:rsidR="00FA3450" w:rsidRPr="008759C5">
        <w:rPr>
          <w:rFonts w:ascii="Cambria" w:hAnsi="Cambria" w:cs="Arial"/>
          <w:sz w:val="20"/>
          <w:szCs w:val="20"/>
        </w:rPr>
        <w:t>sy aktów wykonawczych do ustawy.</w:t>
      </w:r>
      <w:r w:rsidR="008245B8" w:rsidRPr="008759C5">
        <w:rPr>
          <w:rFonts w:ascii="Cambria" w:hAnsi="Cambria" w:cs="Arial"/>
          <w:sz w:val="20"/>
          <w:szCs w:val="20"/>
        </w:rPr>
        <w:t xml:space="preserve"> </w:t>
      </w:r>
      <w:r w:rsidR="00B415AA" w:rsidRPr="008759C5">
        <w:rPr>
          <w:rFonts w:ascii="Cambria" w:eastAsiaTheme="minorEastAsia" w:hAnsi="Cambria" w:cs="Arial"/>
          <w:sz w:val="20"/>
          <w:szCs w:val="20"/>
          <w:lang w:eastAsia="pl-PL"/>
        </w:rPr>
        <w:t xml:space="preserve">Do czynności podejmowanych przez zamawiającego i wykonawców w postępowaniu o udzielenie zamówienia stosuje się przepisy ustawy z dnia 23 kwietnia 1964 r. - Kodeks cywilny (Dz. U. z 2017 r. poz. 459, 933 i 1132), jeżeli przepisy ustawy </w:t>
      </w:r>
      <w:proofErr w:type="spellStart"/>
      <w:r w:rsidR="00B60955" w:rsidRPr="008759C5">
        <w:rPr>
          <w:rFonts w:ascii="Cambria" w:eastAsiaTheme="minorEastAsia" w:hAnsi="Cambria" w:cs="Arial"/>
          <w:sz w:val="20"/>
          <w:szCs w:val="20"/>
          <w:lang w:eastAsia="pl-PL"/>
        </w:rPr>
        <w:t>Pzp</w:t>
      </w:r>
      <w:proofErr w:type="spellEnd"/>
      <w:r w:rsidR="00B60955" w:rsidRPr="008759C5">
        <w:rPr>
          <w:rFonts w:ascii="Cambria" w:eastAsiaTheme="minorEastAsia" w:hAnsi="Cambria" w:cs="Arial"/>
          <w:sz w:val="20"/>
          <w:szCs w:val="20"/>
          <w:lang w:eastAsia="pl-PL"/>
        </w:rPr>
        <w:t xml:space="preserve">. </w:t>
      </w:r>
      <w:r w:rsidR="00B415AA" w:rsidRPr="008759C5">
        <w:rPr>
          <w:rFonts w:ascii="Cambria" w:eastAsiaTheme="minorEastAsia" w:hAnsi="Cambria" w:cs="Arial"/>
          <w:sz w:val="20"/>
          <w:szCs w:val="20"/>
          <w:lang w:eastAsia="pl-PL"/>
        </w:rPr>
        <w:t>nie stanowią inaczej.</w:t>
      </w:r>
    </w:p>
    <w:p w14:paraId="72CC11B4" w14:textId="2601CDFF" w:rsidR="00547EC3" w:rsidRPr="008759C5" w:rsidRDefault="00C05FC0" w:rsidP="00C80290">
      <w:pPr>
        <w:rPr>
          <w:rFonts w:ascii="Cambria" w:hAnsi="Cambria" w:cs="Arial"/>
          <w:b/>
          <w:sz w:val="20"/>
          <w:szCs w:val="20"/>
        </w:rPr>
      </w:pPr>
      <w:r w:rsidRPr="00AA6959">
        <w:rPr>
          <w:rFonts w:ascii="Cambria" w:hAnsi="Cambria" w:cs="Arial"/>
          <w:b/>
          <w:sz w:val="20"/>
          <w:szCs w:val="20"/>
        </w:rPr>
        <w:t xml:space="preserve">Kraków dnia </w:t>
      </w:r>
      <w:r w:rsidR="00FB4C56" w:rsidRPr="00AA6959">
        <w:rPr>
          <w:rFonts w:ascii="Cambria" w:hAnsi="Cambria" w:cs="Arial"/>
          <w:b/>
          <w:sz w:val="20"/>
          <w:szCs w:val="20"/>
        </w:rPr>
        <w:t xml:space="preserve"> </w:t>
      </w:r>
      <w:r w:rsidR="00AA6959" w:rsidRPr="00AA6959">
        <w:rPr>
          <w:rFonts w:ascii="Cambria" w:hAnsi="Cambria" w:cs="Arial"/>
          <w:b/>
          <w:sz w:val="20"/>
          <w:szCs w:val="20"/>
        </w:rPr>
        <w:t>05.</w:t>
      </w:r>
      <w:r w:rsidR="000D1500" w:rsidRPr="00AA6959">
        <w:rPr>
          <w:rFonts w:ascii="Cambria" w:hAnsi="Cambria" w:cs="Arial"/>
          <w:b/>
          <w:sz w:val="20"/>
          <w:szCs w:val="20"/>
        </w:rPr>
        <w:t>12</w:t>
      </w:r>
      <w:r w:rsidR="00962AC8" w:rsidRPr="00AA6959">
        <w:rPr>
          <w:rFonts w:ascii="Cambria" w:hAnsi="Cambria" w:cs="Arial"/>
          <w:b/>
          <w:sz w:val="20"/>
          <w:szCs w:val="20"/>
        </w:rPr>
        <w:t>.2019r.</w:t>
      </w:r>
    </w:p>
    <w:p w14:paraId="1E325AFF" w14:textId="77777777" w:rsidR="00962AC8" w:rsidRPr="008759C5" w:rsidRDefault="00962AC8" w:rsidP="00962AC8">
      <w:pPr>
        <w:ind w:left="4956" w:firstLine="708"/>
        <w:jc w:val="center"/>
        <w:rPr>
          <w:rFonts w:ascii="Cambria" w:hAnsi="Cambria" w:cs="Arial"/>
          <w:b/>
          <w:sz w:val="20"/>
          <w:szCs w:val="20"/>
        </w:rPr>
      </w:pPr>
      <w:r w:rsidRPr="008759C5">
        <w:rPr>
          <w:rFonts w:ascii="Cambria" w:hAnsi="Cambria" w:cs="Arial"/>
          <w:b/>
          <w:sz w:val="20"/>
          <w:szCs w:val="20"/>
        </w:rPr>
        <w:t>ZATWIERDZAM</w:t>
      </w:r>
    </w:p>
    <w:p w14:paraId="2A15F161" w14:textId="77777777" w:rsidR="005260E6" w:rsidRPr="005260E6" w:rsidRDefault="005260E6" w:rsidP="005260E6">
      <w:pPr>
        <w:pStyle w:val="Bezodstpw"/>
        <w:jc w:val="right"/>
        <w:rPr>
          <w:rFonts w:ascii="Cambria" w:hAnsi="Cambria"/>
        </w:rPr>
      </w:pPr>
      <w:r w:rsidRPr="005260E6">
        <w:rPr>
          <w:rFonts w:ascii="Cambria" w:hAnsi="Cambria"/>
        </w:rPr>
        <w:t>Z-ca Dyrektora ds. Pielęgniarstwa</w:t>
      </w:r>
    </w:p>
    <w:p w14:paraId="26D9E0F2" w14:textId="77777777" w:rsidR="005260E6" w:rsidRPr="005260E6" w:rsidRDefault="005260E6" w:rsidP="005260E6">
      <w:pPr>
        <w:pStyle w:val="Bezodstpw"/>
        <w:jc w:val="right"/>
        <w:rPr>
          <w:rFonts w:ascii="Cambria" w:hAnsi="Cambria"/>
        </w:rPr>
      </w:pPr>
      <w:r w:rsidRPr="005260E6">
        <w:rPr>
          <w:rFonts w:ascii="Cambria" w:hAnsi="Cambria"/>
        </w:rPr>
        <w:t>i Organizacji  Opieki nad Pacjentem</w:t>
      </w:r>
    </w:p>
    <w:p w14:paraId="0F975B11" w14:textId="12434309" w:rsidR="005260E6" w:rsidRPr="004F0270" w:rsidRDefault="005260E6" w:rsidP="005260E6">
      <w:pPr>
        <w:jc w:val="center"/>
        <w:rPr>
          <w:rStyle w:val="Pogrubienie"/>
          <w:rFonts w:ascii="Cambria" w:hAnsi="Cambria"/>
          <w:b w:val="0"/>
        </w:rPr>
      </w:pPr>
      <w:r w:rsidRPr="004F0270">
        <w:rPr>
          <w:rStyle w:val="Pogrubienie"/>
          <w:rFonts w:ascii="Cambria" w:hAnsi="Cambria" w:cs="Arial"/>
          <w:b w:val="0"/>
        </w:rPr>
        <w:t xml:space="preserve">                                                                                                       </w:t>
      </w:r>
    </w:p>
    <w:p w14:paraId="38CA91E7" w14:textId="7509F46F" w:rsidR="00962AC8" w:rsidRDefault="005260E6" w:rsidP="005260E6">
      <w:pPr>
        <w:ind w:left="4956" w:firstLine="708"/>
        <w:jc w:val="center"/>
        <w:rPr>
          <w:rFonts w:ascii="Cambria" w:hAnsi="Cambria" w:cs="Arial"/>
          <w:b/>
          <w:sz w:val="20"/>
          <w:szCs w:val="20"/>
        </w:rPr>
      </w:pPr>
      <w:r w:rsidRPr="00480EE3">
        <w:rPr>
          <w:rStyle w:val="Pogrubienie"/>
          <w:rFonts w:ascii="Cambria" w:hAnsi="Cambria" w:cs="Arial"/>
        </w:rPr>
        <w:t xml:space="preserve">   Anna Wojnar</w:t>
      </w:r>
      <w:r w:rsidRPr="00480EE3">
        <w:rPr>
          <w:rFonts w:ascii="Cambria" w:hAnsi="Cambria" w:cs="Arial"/>
        </w:rPr>
        <w:br/>
      </w:r>
      <w:r w:rsidR="00962AC8" w:rsidRPr="008759C5">
        <w:rPr>
          <w:rFonts w:ascii="Cambria" w:hAnsi="Cambria" w:cs="Arial"/>
          <w:b/>
          <w:sz w:val="20"/>
          <w:szCs w:val="20"/>
        </w:rPr>
        <w:br w:type="page"/>
      </w:r>
    </w:p>
    <w:p w14:paraId="0221B251" w14:textId="77777777" w:rsidR="00E86D2D" w:rsidRDefault="008C5CD7" w:rsidP="008C5CD7">
      <w:pPr>
        <w:pStyle w:val="Bezodstpw"/>
        <w:jc w:val="center"/>
        <w:rPr>
          <w:rFonts w:ascii="Cambria" w:hAnsi="Cambria"/>
        </w:rPr>
      </w:pPr>
      <w:r w:rsidRPr="00A7262E">
        <w:rPr>
          <w:noProof/>
          <w:lang w:eastAsia="pl-PL"/>
        </w:rPr>
        <w:lastRenderedPageBreak/>
        <w:drawing>
          <wp:inline distT="0" distB="0" distL="0" distR="0" wp14:anchorId="260E4FBD" wp14:editId="0E15CD1C">
            <wp:extent cx="5095875" cy="9940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539" cy="1001362"/>
                    </a:xfrm>
                    <a:prstGeom prst="rect">
                      <a:avLst/>
                    </a:prstGeom>
                    <a:noFill/>
                  </pic:spPr>
                </pic:pic>
              </a:graphicData>
            </a:graphic>
          </wp:inline>
        </w:drawing>
      </w:r>
    </w:p>
    <w:p w14:paraId="0491ED26" w14:textId="7E9886EC" w:rsidR="008C5CD7" w:rsidRPr="00E86D2D" w:rsidRDefault="00E86D2D" w:rsidP="00E86D2D">
      <w:pPr>
        <w:pStyle w:val="Bezodstpw"/>
        <w:jc w:val="right"/>
        <w:rPr>
          <w:rFonts w:ascii="Cambria" w:hAnsi="Cambria"/>
          <w:b/>
        </w:rPr>
      </w:pPr>
      <w:r w:rsidRPr="00E86D2D">
        <w:rPr>
          <w:rFonts w:ascii="Cambria" w:hAnsi="Cambria"/>
          <w:b/>
        </w:rPr>
        <w:t>Załącznik nr 1 do SIWZ</w:t>
      </w:r>
    </w:p>
    <w:p w14:paraId="6D437630" w14:textId="77777777" w:rsidR="008C5CD7" w:rsidRPr="00443989" w:rsidRDefault="008C5CD7" w:rsidP="008C5CD7">
      <w:pPr>
        <w:pStyle w:val="Bezodstpw"/>
        <w:jc w:val="center"/>
        <w:rPr>
          <w:rFonts w:ascii="Cambria" w:hAnsi="Cambria"/>
          <w:b/>
        </w:rPr>
      </w:pPr>
      <w:r w:rsidRPr="00443989">
        <w:rPr>
          <w:rFonts w:ascii="Cambria" w:hAnsi="Cambria"/>
          <w:b/>
        </w:rPr>
        <w:t>UMOWA NR EZP-272/………/20…..</w:t>
      </w:r>
    </w:p>
    <w:p w14:paraId="5019EFCB" w14:textId="77777777" w:rsidR="008C5CD7" w:rsidRPr="00443989" w:rsidRDefault="008C5CD7" w:rsidP="008C5CD7">
      <w:pPr>
        <w:pStyle w:val="Bezodstpw"/>
        <w:jc w:val="center"/>
        <w:rPr>
          <w:rFonts w:ascii="Cambria" w:hAnsi="Cambria"/>
          <w:b/>
        </w:rPr>
      </w:pPr>
      <w:r w:rsidRPr="00443989">
        <w:rPr>
          <w:rFonts w:ascii="Cambria" w:hAnsi="Cambria"/>
          <w:b/>
        </w:rPr>
        <w:t>[umowa, Umowa]</w:t>
      </w:r>
    </w:p>
    <w:p w14:paraId="0E112F5E" w14:textId="77777777" w:rsidR="008C5CD7" w:rsidRPr="00443989" w:rsidRDefault="008C5CD7" w:rsidP="008C5CD7">
      <w:pPr>
        <w:pStyle w:val="Bezodstpw"/>
        <w:jc w:val="center"/>
        <w:rPr>
          <w:rFonts w:ascii="Cambria" w:hAnsi="Cambria"/>
        </w:rPr>
      </w:pPr>
      <w:r w:rsidRPr="00443989">
        <w:rPr>
          <w:rFonts w:ascii="Cambria" w:hAnsi="Cambria"/>
          <w:b/>
        </w:rPr>
        <w:t>ISTOTNE POSTANOWIENIA UMOWY (IPU)</w:t>
      </w:r>
    </w:p>
    <w:p w14:paraId="4F5F0D4B" w14:textId="77777777" w:rsidR="001A7CF3" w:rsidRDefault="001A7CF3" w:rsidP="008C5CD7">
      <w:pPr>
        <w:jc w:val="both"/>
        <w:rPr>
          <w:rFonts w:ascii="Cambria" w:hAnsi="Cambria" w:cs="Arial"/>
          <w:color w:val="000000"/>
        </w:rPr>
      </w:pPr>
    </w:p>
    <w:p w14:paraId="4452DCD9" w14:textId="77777777" w:rsidR="008C5CD7" w:rsidRPr="00A7262E" w:rsidRDefault="008C5CD7" w:rsidP="008C5CD7">
      <w:pPr>
        <w:jc w:val="both"/>
        <w:rPr>
          <w:rFonts w:ascii="Cambria" w:hAnsi="Cambria" w:cs="Arial"/>
          <w:color w:val="000000"/>
        </w:rPr>
      </w:pPr>
      <w:r w:rsidRPr="00A7262E">
        <w:rPr>
          <w:rFonts w:ascii="Cambria" w:hAnsi="Cambria" w:cs="Arial"/>
          <w:color w:val="000000"/>
        </w:rPr>
        <w:t xml:space="preserve">Zawarta w dniu </w:t>
      </w:r>
      <w:r w:rsidRPr="00A7262E">
        <w:rPr>
          <w:rFonts w:ascii="Cambria" w:hAnsi="Cambria" w:cs="Arial"/>
          <w:b/>
          <w:color w:val="000000"/>
        </w:rPr>
        <w:t>…………………. roku</w:t>
      </w:r>
      <w:r w:rsidRPr="00A7262E">
        <w:rPr>
          <w:rFonts w:ascii="Cambria" w:hAnsi="Cambria" w:cs="Arial"/>
          <w:color w:val="000000"/>
        </w:rPr>
        <w:t xml:space="preserve"> w Krakowie</w:t>
      </w:r>
    </w:p>
    <w:p w14:paraId="39EF5769" w14:textId="369477C1" w:rsidR="008C5CD7" w:rsidRPr="00E74EA6" w:rsidRDefault="008C5CD7" w:rsidP="008C5CD7">
      <w:pPr>
        <w:pStyle w:val="Bezodstpw"/>
        <w:jc w:val="both"/>
        <w:rPr>
          <w:rFonts w:ascii="Cambria" w:eastAsia="Calibri" w:hAnsi="Cambria" w:cs="Arial"/>
          <w:sz w:val="18"/>
          <w:szCs w:val="18"/>
        </w:rPr>
      </w:pPr>
      <w:r w:rsidRPr="00E74EA6">
        <w:rPr>
          <w:rFonts w:ascii="Cambria" w:hAnsi="Cambria" w:cs="Arial"/>
          <w:sz w:val="18"/>
          <w:szCs w:val="18"/>
        </w:rPr>
        <w:t xml:space="preserve">w rezultacie wyboru najkorzystniejszej oferty w postępowaniu o udzielenie zamówienia publicznego prowadzonym w trybie przetargu nieograniczonego, o wartości nie przekraczającej wyrażonej w złotych równowartość kwoty 144 000 euro, na podstawie przepisów ustawy z dnia 29 stycznia 2004 r. – Prawo zamówień publicznych (zwanej dalej ustawą lub ustawą </w:t>
      </w:r>
      <w:proofErr w:type="spellStart"/>
      <w:r w:rsidRPr="00E74EA6">
        <w:rPr>
          <w:rFonts w:ascii="Cambria" w:hAnsi="Cambria" w:cs="Arial"/>
          <w:sz w:val="18"/>
          <w:szCs w:val="18"/>
        </w:rPr>
        <w:t>Pzp</w:t>
      </w:r>
      <w:proofErr w:type="spellEnd"/>
      <w:r w:rsidRPr="00E74EA6">
        <w:rPr>
          <w:rFonts w:ascii="Cambria" w:hAnsi="Cambria" w:cs="Arial"/>
          <w:sz w:val="18"/>
          <w:szCs w:val="18"/>
        </w:rPr>
        <w:t>),</w:t>
      </w:r>
      <w:r w:rsidRPr="00E74EA6">
        <w:rPr>
          <w:rFonts w:ascii="Cambria" w:eastAsia="Calibri" w:hAnsi="Cambria" w:cs="Arial"/>
          <w:sz w:val="18"/>
          <w:szCs w:val="18"/>
        </w:rPr>
        <w:t xml:space="preserve"> na</w:t>
      </w:r>
      <w:r w:rsidR="001A7CF3">
        <w:rPr>
          <w:rFonts w:ascii="Cambria" w:eastAsia="Calibri" w:hAnsi="Cambria" w:cs="Arial"/>
          <w:sz w:val="18"/>
          <w:szCs w:val="18"/>
        </w:rPr>
        <w:t xml:space="preserve"> dostawę </w:t>
      </w:r>
    </w:p>
    <w:p w14:paraId="2DF9242C" w14:textId="68650C36" w:rsidR="008C5CD7" w:rsidRPr="001A7CF3" w:rsidRDefault="001A7CF3" w:rsidP="008C5CD7">
      <w:pPr>
        <w:spacing w:after="0" w:line="240" w:lineRule="auto"/>
        <w:jc w:val="both"/>
        <w:rPr>
          <w:rFonts w:ascii="Cambria" w:hAnsi="Cambria" w:cs="Arial"/>
          <w:sz w:val="20"/>
          <w:szCs w:val="20"/>
        </w:rPr>
      </w:pPr>
      <w:r w:rsidRPr="001A7CF3">
        <w:rPr>
          <w:rFonts w:ascii="Arial" w:hAnsi="Arial" w:cs="Arial"/>
          <w:b/>
          <w:sz w:val="20"/>
          <w:szCs w:val="20"/>
        </w:rPr>
        <w:t xml:space="preserve">MATERIAŁÓW </w:t>
      </w:r>
      <w:r w:rsidR="008C5CD7" w:rsidRPr="001A7CF3">
        <w:rPr>
          <w:rFonts w:ascii="Arial" w:hAnsi="Arial" w:cs="Arial"/>
          <w:b/>
          <w:sz w:val="20"/>
          <w:szCs w:val="20"/>
        </w:rPr>
        <w:t>EKSPLOATACYJNYCH I POMOCNICZYCH DLA CENTRALNEJ STERYLIZATORNI UNIWERSYTECKIEGO SZPITALA DZIECIĘCEGO W KRAKOWIE</w:t>
      </w:r>
    </w:p>
    <w:p w14:paraId="49ED7B55" w14:textId="77777777" w:rsidR="008C5CD7" w:rsidRPr="006439CD" w:rsidRDefault="008C5CD7" w:rsidP="008C5CD7">
      <w:pPr>
        <w:pStyle w:val="Bezodstpw"/>
        <w:jc w:val="both"/>
        <w:rPr>
          <w:rFonts w:ascii="Cambria" w:hAnsi="Cambria" w:cs="Arial"/>
          <w:b/>
          <w:sz w:val="18"/>
          <w:szCs w:val="18"/>
        </w:rPr>
      </w:pPr>
      <w:r w:rsidRPr="006439CD">
        <w:rPr>
          <w:rFonts w:ascii="Cambria" w:hAnsi="Cambria" w:cs="Arial"/>
          <w:b/>
          <w:sz w:val="18"/>
          <w:szCs w:val="18"/>
        </w:rPr>
        <w:t>--------------------------------------------------------------------------------------------------------------------------------------</w:t>
      </w:r>
    </w:p>
    <w:p w14:paraId="36A1536E" w14:textId="77777777" w:rsidR="008C5CD7" w:rsidRPr="006439CD" w:rsidRDefault="008C5CD7" w:rsidP="008C5CD7">
      <w:pPr>
        <w:pStyle w:val="Bezodstpw"/>
        <w:jc w:val="both"/>
        <w:rPr>
          <w:rFonts w:ascii="Cambria" w:hAnsi="Cambria" w:cs="Arial"/>
          <w:sz w:val="18"/>
          <w:szCs w:val="18"/>
        </w:rPr>
      </w:pPr>
      <w:r w:rsidRPr="006439CD">
        <w:rPr>
          <w:rFonts w:ascii="Cambria" w:hAnsi="Cambria" w:cs="Arial"/>
          <w:b/>
          <w:sz w:val="18"/>
          <w:szCs w:val="18"/>
        </w:rPr>
        <w:t>ZADANIE 1</w:t>
      </w:r>
      <w:r w:rsidRPr="006439CD">
        <w:rPr>
          <w:rFonts w:ascii="Cambria" w:hAnsi="Cambria" w:cs="Arial"/>
          <w:sz w:val="18"/>
          <w:szCs w:val="18"/>
        </w:rPr>
        <w:t xml:space="preserve"> Kaseta do sterylizatora plazmowego </w:t>
      </w:r>
      <w:proofErr w:type="spellStart"/>
      <w:r w:rsidRPr="006439CD">
        <w:rPr>
          <w:rFonts w:ascii="Cambria" w:hAnsi="Cambria" w:cs="Arial"/>
          <w:sz w:val="18"/>
          <w:szCs w:val="18"/>
        </w:rPr>
        <w:t>Sterrad</w:t>
      </w:r>
      <w:proofErr w:type="spellEnd"/>
      <w:r w:rsidRPr="006439CD">
        <w:rPr>
          <w:rFonts w:ascii="Cambria" w:hAnsi="Cambria" w:cs="Arial"/>
          <w:sz w:val="18"/>
          <w:szCs w:val="18"/>
        </w:rPr>
        <w:t xml:space="preserve"> 100 NX</w:t>
      </w:r>
    </w:p>
    <w:p w14:paraId="660A7DD9" w14:textId="77777777" w:rsidR="008C5CD7" w:rsidRPr="006439CD" w:rsidRDefault="008C5CD7" w:rsidP="008C5CD7">
      <w:pPr>
        <w:pStyle w:val="Bezodstpw"/>
        <w:jc w:val="both"/>
        <w:rPr>
          <w:rFonts w:ascii="Cambria" w:hAnsi="Cambria" w:cs="Arial"/>
          <w:sz w:val="18"/>
          <w:szCs w:val="18"/>
        </w:rPr>
      </w:pPr>
      <w:r w:rsidRPr="006439CD">
        <w:rPr>
          <w:rFonts w:ascii="Cambria" w:hAnsi="Cambria" w:cs="Arial"/>
          <w:b/>
          <w:sz w:val="18"/>
          <w:szCs w:val="18"/>
        </w:rPr>
        <w:t xml:space="preserve">ZADANIE 2 </w:t>
      </w:r>
      <w:r w:rsidRPr="006439CD">
        <w:rPr>
          <w:rFonts w:ascii="Cambria" w:hAnsi="Cambria" w:cs="Arial"/>
          <w:sz w:val="18"/>
          <w:szCs w:val="18"/>
        </w:rPr>
        <w:t>Materiał opakowaniowy do sterylizacji plazmowej</w:t>
      </w:r>
    </w:p>
    <w:p w14:paraId="3B8AD456" w14:textId="77777777" w:rsidR="008C5CD7" w:rsidRPr="006439CD" w:rsidRDefault="008C5CD7" w:rsidP="008C5CD7">
      <w:pPr>
        <w:pStyle w:val="Bezodstpw"/>
        <w:jc w:val="both"/>
        <w:rPr>
          <w:rFonts w:ascii="Cambria" w:hAnsi="Cambria" w:cs="Arial"/>
          <w:sz w:val="18"/>
          <w:szCs w:val="18"/>
        </w:rPr>
      </w:pPr>
      <w:r w:rsidRPr="006439CD">
        <w:rPr>
          <w:rFonts w:ascii="Cambria" w:hAnsi="Cambria" w:cs="Arial"/>
          <w:b/>
          <w:sz w:val="18"/>
          <w:szCs w:val="18"/>
        </w:rPr>
        <w:t>ZADANIE 3</w:t>
      </w:r>
      <w:r w:rsidRPr="006439CD">
        <w:rPr>
          <w:rFonts w:ascii="Cambria" w:hAnsi="Cambria" w:cs="Arial"/>
          <w:sz w:val="18"/>
          <w:szCs w:val="18"/>
        </w:rPr>
        <w:t xml:space="preserve"> Testy biologiczne do kontroli sterylizacji parą wodną i nadtlenkiem wodoru oraz elektroniczny rejestrator danych do przeprowadzania testu </w:t>
      </w:r>
      <w:proofErr w:type="spellStart"/>
      <w:r w:rsidRPr="006439CD">
        <w:rPr>
          <w:rFonts w:ascii="Cambria" w:hAnsi="Cambria" w:cs="Arial"/>
          <w:sz w:val="18"/>
          <w:szCs w:val="18"/>
        </w:rPr>
        <w:t>Bowie&amp;Dick</w:t>
      </w:r>
      <w:proofErr w:type="spellEnd"/>
    </w:p>
    <w:p w14:paraId="5800AD4D" w14:textId="77777777" w:rsidR="008C5CD7" w:rsidRPr="006439CD" w:rsidRDefault="008C5CD7" w:rsidP="008C5CD7">
      <w:pPr>
        <w:pStyle w:val="Bezodstpw"/>
        <w:jc w:val="both"/>
        <w:rPr>
          <w:rFonts w:ascii="Cambria" w:hAnsi="Cambria" w:cs="Arial"/>
          <w:sz w:val="18"/>
          <w:szCs w:val="18"/>
        </w:rPr>
      </w:pPr>
      <w:r w:rsidRPr="006439CD">
        <w:rPr>
          <w:rFonts w:ascii="Cambria" w:hAnsi="Cambria" w:cs="Arial"/>
          <w:b/>
          <w:sz w:val="18"/>
          <w:szCs w:val="18"/>
        </w:rPr>
        <w:t>ZADANIE 4</w:t>
      </w:r>
      <w:r w:rsidRPr="006439CD">
        <w:rPr>
          <w:rFonts w:ascii="Cambria" w:hAnsi="Cambria" w:cs="Arial"/>
          <w:sz w:val="18"/>
          <w:szCs w:val="18"/>
        </w:rPr>
        <w:t xml:space="preserve"> Testy chemiczne  do kontroli sterylizacji parą wodną  i  nadtlenkiem </w:t>
      </w:r>
      <w:proofErr w:type="spellStart"/>
      <w:r w:rsidRPr="006439CD">
        <w:rPr>
          <w:rFonts w:ascii="Cambria" w:hAnsi="Cambria" w:cs="Arial"/>
          <w:sz w:val="18"/>
          <w:szCs w:val="18"/>
        </w:rPr>
        <w:t>wodoruj</w:t>
      </w:r>
      <w:proofErr w:type="spellEnd"/>
      <w:r w:rsidRPr="006439CD">
        <w:rPr>
          <w:rFonts w:ascii="Cambria" w:hAnsi="Cambria" w:cs="Arial"/>
          <w:sz w:val="18"/>
          <w:szCs w:val="18"/>
        </w:rPr>
        <w:t xml:space="preserve">. Testy  kontroli procesów mycia i dezynfekcji maszynowej. System dokumentacji procesów sterylizacji oraz mycia i dezynfekcji. Testy kontroli prawidłowego </w:t>
      </w:r>
      <w:proofErr w:type="spellStart"/>
      <w:r w:rsidRPr="006439CD">
        <w:rPr>
          <w:rFonts w:ascii="Cambria" w:hAnsi="Cambria" w:cs="Arial"/>
          <w:sz w:val="18"/>
          <w:szCs w:val="18"/>
        </w:rPr>
        <w:t>zgrzewu</w:t>
      </w:r>
      <w:proofErr w:type="spellEnd"/>
      <w:r w:rsidRPr="006439CD">
        <w:rPr>
          <w:rFonts w:ascii="Cambria" w:hAnsi="Cambria" w:cs="Arial"/>
          <w:sz w:val="18"/>
          <w:szCs w:val="18"/>
        </w:rPr>
        <w:t xml:space="preserve"> dla rękawów papierowo-foliowych i rękawów  typu </w:t>
      </w:r>
      <w:proofErr w:type="spellStart"/>
      <w:r w:rsidRPr="006439CD">
        <w:rPr>
          <w:rFonts w:ascii="Cambria" w:hAnsi="Cambria" w:cs="Arial"/>
          <w:sz w:val="18"/>
          <w:szCs w:val="18"/>
        </w:rPr>
        <w:t>Tyvek</w:t>
      </w:r>
      <w:proofErr w:type="spellEnd"/>
      <w:r w:rsidRPr="006439CD">
        <w:rPr>
          <w:rFonts w:ascii="Cambria" w:hAnsi="Cambria" w:cs="Arial"/>
          <w:sz w:val="18"/>
          <w:szCs w:val="18"/>
        </w:rPr>
        <w:t>.</w:t>
      </w:r>
    </w:p>
    <w:p w14:paraId="2D053672" w14:textId="77777777" w:rsidR="008C5CD7" w:rsidRPr="006439CD" w:rsidRDefault="008C5CD7" w:rsidP="008C5CD7">
      <w:pPr>
        <w:pStyle w:val="Bezodstpw"/>
        <w:jc w:val="both"/>
        <w:rPr>
          <w:rFonts w:ascii="Cambria" w:hAnsi="Cambria" w:cs="Arial"/>
          <w:sz w:val="18"/>
          <w:szCs w:val="18"/>
        </w:rPr>
      </w:pPr>
      <w:r w:rsidRPr="006439CD">
        <w:rPr>
          <w:rFonts w:ascii="Cambria" w:hAnsi="Cambria" w:cs="Arial"/>
          <w:b/>
          <w:sz w:val="18"/>
          <w:szCs w:val="18"/>
        </w:rPr>
        <w:t>ZADANIE 5</w:t>
      </w:r>
      <w:r w:rsidRPr="006439CD">
        <w:rPr>
          <w:rFonts w:ascii="Cambria" w:hAnsi="Cambria" w:cs="Arial"/>
          <w:sz w:val="18"/>
          <w:szCs w:val="18"/>
        </w:rPr>
        <w:t xml:space="preserve"> Materiał eksploatacyjny do systemu dokumentacji dla sterylizacji </w:t>
      </w:r>
      <w:proofErr w:type="spellStart"/>
      <w:r w:rsidRPr="006439CD">
        <w:rPr>
          <w:rFonts w:ascii="Cambria" w:hAnsi="Cambria" w:cs="Arial"/>
          <w:sz w:val="18"/>
          <w:szCs w:val="18"/>
        </w:rPr>
        <w:t>parowejj</w:t>
      </w:r>
      <w:proofErr w:type="spellEnd"/>
      <w:r w:rsidRPr="006439CD">
        <w:rPr>
          <w:rFonts w:ascii="Cambria" w:hAnsi="Cambria" w:cs="Arial"/>
          <w:sz w:val="18"/>
          <w:szCs w:val="18"/>
        </w:rPr>
        <w:t xml:space="preserve"> i plazmowej. Testy chemiczne do kontroli sterylizatorów parowych i nadtlenkiem wodoru. Testy kontroli procesów mycia narzędzi o budowie kanałowej.   </w:t>
      </w:r>
    </w:p>
    <w:p w14:paraId="3C06743A" w14:textId="77777777" w:rsidR="008C5CD7" w:rsidRPr="006439CD" w:rsidRDefault="008C5CD7" w:rsidP="008C5CD7">
      <w:pPr>
        <w:pStyle w:val="Bezodstpw"/>
        <w:jc w:val="both"/>
        <w:rPr>
          <w:rFonts w:ascii="Cambria" w:hAnsi="Cambria" w:cs="Arial"/>
          <w:sz w:val="18"/>
          <w:szCs w:val="18"/>
        </w:rPr>
      </w:pPr>
      <w:r w:rsidRPr="006439CD">
        <w:rPr>
          <w:rFonts w:ascii="Cambria" w:hAnsi="Cambria" w:cs="Arial"/>
          <w:b/>
          <w:sz w:val="18"/>
          <w:szCs w:val="18"/>
        </w:rPr>
        <w:t>ZADANIE 6</w:t>
      </w:r>
      <w:r w:rsidRPr="006439CD">
        <w:rPr>
          <w:rFonts w:ascii="Cambria" w:hAnsi="Cambria" w:cs="Arial"/>
          <w:sz w:val="18"/>
          <w:szCs w:val="18"/>
        </w:rPr>
        <w:t xml:space="preserve"> Rękawice do procedur wysokiego ryzyka przeznaczone do pracy w strefie materiałów skażonych.</w:t>
      </w:r>
    </w:p>
    <w:p w14:paraId="5EA5B37A" w14:textId="77777777" w:rsidR="008C5CD7" w:rsidRPr="006439CD" w:rsidRDefault="008C5CD7" w:rsidP="008C5CD7">
      <w:pPr>
        <w:pStyle w:val="Bezodstpw"/>
        <w:jc w:val="both"/>
        <w:rPr>
          <w:rFonts w:ascii="Cambria" w:hAnsi="Cambria" w:cs="Arial"/>
          <w:sz w:val="18"/>
          <w:szCs w:val="18"/>
        </w:rPr>
      </w:pPr>
      <w:r w:rsidRPr="006439CD">
        <w:rPr>
          <w:rFonts w:ascii="Cambria" w:hAnsi="Cambria" w:cs="Arial"/>
          <w:b/>
          <w:sz w:val="18"/>
          <w:szCs w:val="18"/>
        </w:rPr>
        <w:t>ZADANIE 7</w:t>
      </w:r>
      <w:r w:rsidRPr="006439CD">
        <w:rPr>
          <w:rFonts w:ascii="Cambria" w:hAnsi="Cambria" w:cs="Arial"/>
          <w:sz w:val="18"/>
          <w:szCs w:val="18"/>
        </w:rPr>
        <w:t xml:space="preserve"> Urządzenie  wraz z testami do kontroli pozostałości białkowych  po procesie mycia i dezynfekcji.</w:t>
      </w:r>
    </w:p>
    <w:p w14:paraId="15E34A6E" w14:textId="77777777" w:rsidR="008C5CD7" w:rsidRPr="006439CD" w:rsidRDefault="008C5CD7" w:rsidP="008C5CD7">
      <w:pPr>
        <w:pStyle w:val="Stopka"/>
        <w:tabs>
          <w:tab w:val="clear" w:pos="4536"/>
          <w:tab w:val="clear" w:pos="9072"/>
          <w:tab w:val="left" w:pos="1050"/>
        </w:tabs>
        <w:jc w:val="both"/>
        <w:rPr>
          <w:rFonts w:ascii="Cambria" w:hAnsi="Cambria" w:cs="Times New Roman"/>
          <w:b/>
          <w:sz w:val="18"/>
          <w:szCs w:val="18"/>
        </w:rPr>
      </w:pPr>
      <w:r w:rsidRPr="006439CD">
        <w:rPr>
          <w:rFonts w:ascii="Cambria" w:hAnsi="Cambria" w:cs="Times New Roman"/>
          <w:b/>
          <w:sz w:val="18"/>
          <w:szCs w:val="18"/>
        </w:rPr>
        <w:t>--------------------------------------------------------------------------------------------------------------------------</w:t>
      </w:r>
    </w:p>
    <w:p w14:paraId="4BAB2225" w14:textId="77777777" w:rsidR="008C5CD7" w:rsidRPr="00A7262E" w:rsidRDefault="008C5CD7" w:rsidP="008C5CD7">
      <w:pPr>
        <w:pStyle w:val="Stopka"/>
        <w:tabs>
          <w:tab w:val="clear" w:pos="4536"/>
          <w:tab w:val="clear" w:pos="9072"/>
          <w:tab w:val="left" w:pos="1050"/>
        </w:tabs>
        <w:rPr>
          <w:rFonts w:ascii="Cambria" w:hAnsi="Cambria" w:cs="Arial"/>
          <w:b/>
        </w:rPr>
      </w:pPr>
      <w:r w:rsidRPr="00A7262E">
        <w:rPr>
          <w:rFonts w:ascii="Cambria" w:hAnsi="Cambria" w:cs="Times New Roman"/>
          <w:b/>
        </w:rPr>
        <w:t>nu</w:t>
      </w:r>
      <w:r>
        <w:rPr>
          <w:rFonts w:ascii="Cambria" w:hAnsi="Cambria" w:cs="Arial"/>
          <w:b/>
        </w:rPr>
        <w:t>mer postępowania: EZP-271-2-113</w:t>
      </w:r>
      <w:r w:rsidRPr="00A7262E">
        <w:rPr>
          <w:rFonts w:ascii="Cambria" w:hAnsi="Cambria" w:cs="Arial"/>
          <w:b/>
        </w:rPr>
        <w:t xml:space="preserve">/PN/2019 </w:t>
      </w:r>
    </w:p>
    <w:p w14:paraId="7F49CA84" w14:textId="77777777" w:rsidR="008C5CD7" w:rsidRPr="00A7262E" w:rsidRDefault="008C5CD7" w:rsidP="008C5CD7">
      <w:pPr>
        <w:pStyle w:val="Stopka"/>
        <w:tabs>
          <w:tab w:val="clear" w:pos="4536"/>
          <w:tab w:val="clear" w:pos="9072"/>
          <w:tab w:val="left" w:pos="1050"/>
        </w:tabs>
        <w:rPr>
          <w:rFonts w:ascii="Cambria" w:hAnsi="Cambria" w:cs="Arial"/>
          <w:b/>
        </w:rPr>
      </w:pPr>
    </w:p>
    <w:p w14:paraId="4CEB2B6E" w14:textId="77777777" w:rsidR="008C5CD7" w:rsidRPr="00A7262E" w:rsidRDefault="008C5CD7" w:rsidP="008C5CD7">
      <w:pPr>
        <w:pStyle w:val="Stopka"/>
        <w:tabs>
          <w:tab w:val="clear" w:pos="4536"/>
          <w:tab w:val="clear" w:pos="9072"/>
          <w:tab w:val="left" w:pos="1050"/>
        </w:tabs>
        <w:rPr>
          <w:rFonts w:ascii="Cambria" w:hAnsi="Cambria" w:cs="Arial"/>
          <w:b/>
        </w:rPr>
      </w:pPr>
      <w:r w:rsidRPr="00A7262E">
        <w:rPr>
          <w:rFonts w:ascii="Cambria" w:hAnsi="Cambria" w:cs="Arial"/>
          <w:color w:val="000000"/>
        </w:rPr>
        <w:t>pomiędzy:</w:t>
      </w:r>
    </w:p>
    <w:p w14:paraId="74EDF000" w14:textId="77777777" w:rsidR="008C5CD7" w:rsidRPr="00A7262E" w:rsidRDefault="008C5CD7" w:rsidP="008C5CD7">
      <w:pPr>
        <w:jc w:val="both"/>
        <w:rPr>
          <w:rFonts w:ascii="Cambria" w:hAnsi="Cambria" w:cs="Arial"/>
          <w:color w:val="000000"/>
        </w:rPr>
      </w:pPr>
      <w:r w:rsidRPr="00A7262E">
        <w:rPr>
          <w:rFonts w:ascii="Cambria" w:hAnsi="Cambria" w:cs="Arial"/>
          <w:b/>
          <w:color w:val="000000"/>
        </w:rPr>
        <w:t>Uniwersyteckim Szpitalem Dziecięcym w Krakowie</w:t>
      </w:r>
      <w:r w:rsidRPr="00A7262E">
        <w:rPr>
          <w:rFonts w:ascii="Cambria" w:hAnsi="Cambria" w:cs="Arial"/>
          <w:color w:val="000000"/>
        </w:rPr>
        <w:t>, ul. Wielicka 265, 30-663 Kraków zarejestrowanym w Sądzie Rejonowym dla Krakowa -Śródmieścia w Krakowie, XI Wydział Gospodarczy Krajowego Rejestru Sądowego pod numerem KRS: 0000039390, NIP 679-25-25-795; REGON 351375886,</w:t>
      </w:r>
    </w:p>
    <w:p w14:paraId="671D366B" w14:textId="77777777" w:rsidR="008C5CD7" w:rsidRPr="00A7262E" w:rsidRDefault="008C5CD7" w:rsidP="008C5CD7">
      <w:pPr>
        <w:jc w:val="both"/>
        <w:rPr>
          <w:rFonts w:ascii="Cambria" w:hAnsi="Cambria" w:cs="Arial"/>
          <w:color w:val="000000"/>
        </w:rPr>
      </w:pPr>
      <w:r w:rsidRPr="00A7262E">
        <w:rPr>
          <w:rFonts w:ascii="Cambria" w:hAnsi="Cambria" w:cs="Arial"/>
          <w:color w:val="000000"/>
        </w:rPr>
        <w:t xml:space="preserve">zwanym dalej </w:t>
      </w:r>
      <w:r w:rsidRPr="00A7262E">
        <w:rPr>
          <w:rFonts w:ascii="Cambria" w:hAnsi="Cambria" w:cs="Arial"/>
          <w:b/>
          <w:color w:val="000000"/>
        </w:rPr>
        <w:t>ZAMAWIAJĄCYM,</w:t>
      </w:r>
    </w:p>
    <w:p w14:paraId="66BDA1FA" w14:textId="77777777" w:rsidR="008C5CD7" w:rsidRPr="00A7262E" w:rsidRDefault="008C5CD7" w:rsidP="008C5CD7">
      <w:pPr>
        <w:rPr>
          <w:rFonts w:ascii="Cambria" w:hAnsi="Cambria" w:cs="Arial"/>
          <w:color w:val="000000"/>
        </w:rPr>
      </w:pPr>
      <w:r w:rsidRPr="00A7262E">
        <w:rPr>
          <w:rFonts w:ascii="Cambria" w:hAnsi="Cambria" w:cs="Arial"/>
          <w:color w:val="000000"/>
        </w:rPr>
        <w:t>w imieniu którego działają:</w:t>
      </w:r>
    </w:p>
    <w:p w14:paraId="13FBDE5F" w14:textId="77777777" w:rsidR="008C5CD7" w:rsidRPr="00A7262E" w:rsidRDefault="008C5CD7" w:rsidP="008C5CD7">
      <w:pPr>
        <w:rPr>
          <w:rFonts w:ascii="Cambria" w:hAnsi="Cambria" w:cs="Arial"/>
          <w:color w:val="000000"/>
        </w:rPr>
      </w:pPr>
      <w:r w:rsidRPr="00A7262E">
        <w:rPr>
          <w:rFonts w:ascii="Cambria" w:hAnsi="Cambria" w:cs="Arial"/>
          <w:color w:val="000000"/>
        </w:rPr>
        <w:t>……………………………….</w:t>
      </w:r>
    </w:p>
    <w:p w14:paraId="408EA13A" w14:textId="77777777" w:rsidR="008C5CD7" w:rsidRPr="00A7262E" w:rsidRDefault="008C5CD7" w:rsidP="008C5CD7">
      <w:pPr>
        <w:ind w:left="141"/>
        <w:jc w:val="both"/>
        <w:rPr>
          <w:rFonts w:ascii="Cambria" w:hAnsi="Cambria" w:cs="Arial"/>
          <w:color w:val="000000"/>
        </w:rPr>
      </w:pPr>
      <w:r w:rsidRPr="00A7262E">
        <w:rPr>
          <w:rFonts w:ascii="Cambria" w:hAnsi="Cambria" w:cs="Arial"/>
          <w:color w:val="000000"/>
        </w:rPr>
        <w:t>a</w:t>
      </w:r>
    </w:p>
    <w:p w14:paraId="3ACC092F" w14:textId="77777777" w:rsidR="008C5CD7" w:rsidRPr="00A7262E" w:rsidRDefault="008C5CD7" w:rsidP="008C5CD7">
      <w:pPr>
        <w:pStyle w:val="Bezodstpw"/>
        <w:rPr>
          <w:rFonts w:ascii="Cambria" w:hAnsi="Cambria" w:cs="Arial"/>
          <w:b/>
        </w:rPr>
      </w:pPr>
      <w:r w:rsidRPr="00A7262E">
        <w:rPr>
          <w:rFonts w:ascii="Cambria" w:hAnsi="Cambria" w:cs="Arial"/>
          <w:color w:val="000000"/>
        </w:rPr>
        <w:t>……………………………….</w:t>
      </w:r>
      <w:r w:rsidRPr="00A7262E">
        <w:rPr>
          <w:rFonts w:ascii="Cambria" w:hAnsi="Cambria" w:cs="Arial"/>
        </w:rPr>
        <w:t xml:space="preserve">*zwanym dalej </w:t>
      </w:r>
      <w:r w:rsidRPr="00A7262E">
        <w:rPr>
          <w:rFonts w:ascii="Cambria" w:hAnsi="Cambria" w:cs="Arial"/>
          <w:b/>
        </w:rPr>
        <w:t xml:space="preserve">WYKONAWCĄ, </w:t>
      </w:r>
    </w:p>
    <w:p w14:paraId="4089251E" w14:textId="77777777" w:rsidR="008C5CD7" w:rsidRPr="00A7262E" w:rsidRDefault="008C5CD7" w:rsidP="008C5CD7">
      <w:pPr>
        <w:rPr>
          <w:rFonts w:ascii="Cambria" w:hAnsi="Cambria" w:cs="Arial"/>
          <w:color w:val="000000"/>
        </w:rPr>
      </w:pPr>
      <w:r w:rsidRPr="00A7262E">
        <w:rPr>
          <w:rFonts w:ascii="Cambria" w:hAnsi="Cambria" w:cs="Arial"/>
          <w:color w:val="000000"/>
        </w:rPr>
        <w:t>w imieniu którego działa :</w:t>
      </w:r>
    </w:p>
    <w:p w14:paraId="6861CFF4" w14:textId="77777777" w:rsidR="008C5CD7" w:rsidRPr="00A7262E" w:rsidRDefault="008C5CD7" w:rsidP="008C5CD7">
      <w:pPr>
        <w:rPr>
          <w:rFonts w:ascii="Cambria" w:hAnsi="Cambria" w:cs="Arial"/>
          <w:color w:val="000000"/>
        </w:rPr>
      </w:pPr>
      <w:r w:rsidRPr="00A7262E">
        <w:rPr>
          <w:rFonts w:ascii="Cambria" w:hAnsi="Cambria" w:cs="Arial"/>
          <w:color w:val="000000"/>
        </w:rPr>
        <w:t>……………………………….</w:t>
      </w:r>
    </w:p>
    <w:p w14:paraId="0B73BE9A" w14:textId="77777777" w:rsidR="008C5CD7" w:rsidRPr="001F583F" w:rsidRDefault="008C5CD7" w:rsidP="008C5CD7">
      <w:pPr>
        <w:rPr>
          <w:rFonts w:ascii="Cambria" w:hAnsi="Cambria" w:cs="Arial"/>
          <w:b/>
          <w:sz w:val="18"/>
          <w:szCs w:val="18"/>
        </w:rPr>
      </w:pPr>
      <w:r w:rsidRPr="001F583F">
        <w:rPr>
          <w:rFonts w:ascii="Cambria" w:hAnsi="Cambria" w:cs="Arial"/>
          <w:b/>
          <w:iCs/>
          <w:sz w:val="18"/>
          <w:szCs w:val="18"/>
        </w:rPr>
        <w:t xml:space="preserve">[PODMIOTY WYSTĘPUJĄCE WSPÓLNIE] </w:t>
      </w:r>
      <w:r w:rsidRPr="001F583F">
        <w:rPr>
          <w:rFonts w:ascii="Cambria" w:hAnsi="Cambria" w:cs="Arial"/>
          <w:i/>
          <w:iCs/>
          <w:sz w:val="18"/>
          <w:szCs w:val="18"/>
        </w:rPr>
        <w:t>(*jeśli dotyczy)</w:t>
      </w:r>
    </w:p>
    <w:p w14:paraId="7263D031" w14:textId="77777777" w:rsidR="008C5CD7" w:rsidRPr="001F583F" w:rsidRDefault="008C5CD7" w:rsidP="008C5CD7">
      <w:pPr>
        <w:spacing w:line="256" w:lineRule="auto"/>
        <w:jc w:val="both"/>
        <w:rPr>
          <w:rFonts w:ascii="Cambria" w:hAnsi="Cambria" w:cs="Arial"/>
          <w:i/>
          <w:iCs/>
          <w:sz w:val="18"/>
          <w:szCs w:val="18"/>
        </w:rPr>
      </w:pPr>
      <w:r w:rsidRPr="001F583F">
        <w:rPr>
          <w:rFonts w:ascii="Cambria" w:hAnsi="Cambria" w:cs="Arial"/>
          <w:i/>
          <w:iCs/>
          <w:sz w:val="18"/>
          <w:szCs w:val="18"/>
        </w:rPr>
        <w:t xml:space="preserve">*W przypadku, gdy Zamawiający dokona wyboru oferty złożonej przez </w:t>
      </w:r>
      <w:r w:rsidRPr="001F583F">
        <w:rPr>
          <w:rFonts w:ascii="Cambria" w:hAnsi="Cambria" w:cs="Arial"/>
          <w:b/>
          <w:i/>
          <w:iCs/>
          <w:sz w:val="18"/>
          <w:szCs w:val="18"/>
        </w:rPr>
        <w:t>podmioty występujące wspólnie</w:t>
      </w:r>
      <w:r w:rsidRPr="001F583F">
        <w:rPr>
          <w:rFonts w:ascii="Cambria" w:hAnsi="Cambria" w:cs="Arial"/>
          <w:i/>
          <w:iCs/>
          <w:sz w:val="18"/>
          <w:szCs w:val="18"/>
        </w:rPr>
        <w:t xml:space="preserve">, do umowy zostanie wpisane postanowienie o ponoszeniu przez te podmioty </w:t>
      </w:r>
      <w:r w:rsidRPr="001F583F">
        <w:rPr>
          <w:rFonts w:ascii="Cambria" w:hAnsi="Cambria" w:cs="Arial"/>
          <w:b/>
          <w:i/>
          <w:iCs/>
          <w:sz w:val="18"/>
          <w:szCs w:val="18"/>
        </w:rPr>
        <w:t>solidarnej odpowiedzialności</w:t>
      </w:r>
      <w:r w:rsidRPr="001F583F">
        <w:rPr>
          <w:rFonts w:ascii="Cambria" w:hAnsi="Cambria" w:cs="Arial"/>
          <w:i/>
          <w:iCs/>
          <w:sz w:val="18"/>
          <w:szCs w:val="18"/>
        </w:rPr>
        <w:t>  za wykonanie niniejszej umowy oraz sposobie reprezentacji podmiotów wobec Zamawiającego w związku z wykonywaniem niniejszej umowy, o następującej treści:</w:t>
      </w:r>
    </w:p>
    <w:p w14:paraId="7A36D51E" w14:textId="77777777" w:rsidR="008C5CD7" w:rsidRPr="001F583F" w:rsidRDefault="008C5CD7" w:rsidP="008C5CD7">
      <w:pPr>
        <w:spacing w:after="80" w:line="256" w:lineRule="auto"/>
        <w:jc w:val="both"/>
        <w:rPr>
          <w:rFonts w:ascii="Cambria" w:hAnsi="Cambria" w:cs="Arial"/>
          <w:iCs/>
          <w:sz w:val="18"/>
          <w:szCs w:val="18"/>
        </w:rPr>
      </w:pPr>
      <w:r w:rsidRPr="001F583F">
        <w:rPr>
          <w:rFonts w:ascii="Cambria" w:hAnsi="Cambria" w:cs="Arial"/>
          <w:iCs/>
          <w:sz w:val="18"/>
          <w:szCs w:val="18"/>
        </w:rPr>
        <w:lastRenderedPageBreak/>
        <w:t xml:space="preserve">„ponoszących </w:t>
      </w:r>
      <w:r w:rsidRPr="001F583F">
        <w:rPr>
          <w:rFonts w:ascii="Cambria" w:hAnsi="Cambria" w:cs="Arial"/>
          <w:b/>
          <w:iCs/>
          <w:sz w:val="18"/>
          <w:szCs w:val="18"/>
        </w:rPr>
        <w:t>solidarnie odpowiedzialność</w:t>
      </w:r>
      <w:r w:rsidRPr="001F583F">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1F583F">
        <w:rPr>
          <w:rFonts w:ascii="Cambria" w:eastAsia="Times New Roman" w:hAnsi="Cambria"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14:paraId="249AE0B4" w14:textId="77777777" w:rsidR="008C5CD7" w:rsidRPr="001F583F" w:rsidRDefault="008C5CD7" w:rsidP="008C5CD7">
      <w:pPr>
        <w:spacing w:after="80" w:line="256" w:lineRule="auto"/>
        <w:jc w:val="both"/>
        <w:rPr>
          <w:rFonts w:ascii="Cambria" w:hAnsi="Cambria" w:cs="Arial"/>
          <w:iCs/>
          <w:sz w:val="18"/>
          <w:szCs w:val="18"/>
        </w:rPr>
      </w:pPr>
      <w:r w:rsidRPr="001F583F">
        <w:rPr>
          <w:rFonts w:ascii="Cambria" w:hAnsi="Cambria" w:cs="Arial"/>
          <w:iCs/>
          <w:sz w:val="18"/>
          <w:szCs w:val="18"/>
        </w:rPr>
        <w:t xml:space="preserve">Do reprezentowania Wykonawców występujących wspólnie wobec Zamawiającego upoważniony jest ……………………… </w:t>
      </w:r>
      <w:r w:rsidRPr="001F583F">
        <w:rPr>
          <w:rFonts w:ascii="Cambria" w:hAnsi="Cambria" w:cs="Arial"/>
          <w:i/>
          <w:iCs/>
          <w:sz w:val="18"/>
          <w:szCs w:val="18"/>
        </w:rPr>
        <w:t>(*nazwa Wykonawcy)</w:t>
      </w:r>
      <w:r w:rsidRPr="001F583F">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64AB1628" w14:textId="77777777" w:rsidR="008C5CD7" w:rsidRPr="001F583F" w:rsidRDefault="008C5CD7" w:rsidP="008C5CD7">
      <w:pPr>
        <w:tabs>
          <w:tab w:val="left" w:pos="5835"/>
        </w:tabs>
        <w:spacing w:after="60" w:line="256" w:lineRule="auto"/>
        <w:jc w:val="both"/>
        <w:rPr>
          <w:rFonts w:ascii="Cambria" w:hAnsi="Cambria" w:cs="Arial"/>
          <w:sz w:val="18"/>
          <w:szCs w:val="18"/>
        </w:rPr>
      </w:pPr>
      <w:r w:rsidRPr="001F583F">
        <w:rPr>
          <w:rFonts w:ascii="Cambria" w:hAnsi="Cambria" w:cs="Arial"/>
          <w:sz w:val="18"/>
          <w:szCs w:val="18"/>
        </w:rPr>
        <w:t xml:space="preserve">zwanymi dalej łącznie lub osobno </w:t>
      </w:r>
      <w:r w:rsidRPr="001F583F">
        <w:rPr>
          <w:rFonts w:ascii="Cambria" w:hAnsi="Cambria" w:cs="Arial"/>
          <w:b/>
          <w:sz w:val="18"/>
          <w:szCs w:val="18"/>
        </w:rPr>
        <w:t>Stronami</w:t>
      </w:r>
      <w:r w:rsidRPr="001F583F">
        <w:rPr>
          <w:rFonts w:ascii="Cambria" w:hAnsi="Cambria" w:cs="Arial"/>
          <w:sz w:val="18"/>
          <w:szCs w:val="18"/>
        </w:rPr>
        <w:t xml:space="preserve"> lub </w:t>
      </w:r>
      <w:r w:rsidRPr="001F583F">
        <w:rPr>
          <w:rFonts w:ascii="Cambria" w:hAnsi="Cambria" w:cs="Arial"/>
          <w:b/>
          <w:sz w:val="18"/>
          <w:szCs w:val="18"/>
        </w:rPr>
        <w:t>Stroną</w:t>
      </w:r>
      <w:r w:rsidRPr="001F583F">
        <w:rPr>
          <w:rFonts w:ascii="Cambria" w:hAnsi="Cambria" w:cs="Arial"/>
          <w:sz w:val="18"/>
          <w:szCs w:val="18"/>
        </w:rPr>
        <w:t>,</w:t>
      </w:r>
      <w:r w:rsidRPr="001F583F">
        <w:rPr>
          <w:rFonts w:ascii="Cambria" w:hAnsi="Cambria" w:cs="Arial"/>
          <w:sz w:val="18"/>
          <w:szCs w:val="18"/>
        </w:rPr>
        <w:tab/>
      </w:r>
    </w:p>
    <w:p w14:paraId="127DE249" w14:textId="77777777" w:rsidR="008C5CD7" w:rsidRPr="001F583F" w:rsidRDefault="008C5CD7" w:rsidP="008C5CD7">
      <w:pPr>
        <w:spacing w:after="60" w:line="256" w:lineRule="auto"/>
        <w:jc w:val="both"/>
        <w:rPr>
          <w:rFonts w:ascii="Cambria" w:hAnsi="Cambria" w:cs="Arial"/>
          <w:b/>
          <w:sz w:val="18"/>
          <w:szCs w:val="18"/>
        </w:rPr>
      </w:pPr>
    </w:p>
    <w:p w14:paraId="025ED7A0" w14:textId="77777777" w:rsidR="008C5CD7" w:rsidRPr="001F583F" w:rsidRDefault="008C5CD7" w:rsidP="008C5CD7">
      <w:pPr>
        <w:spacing w:after="60" w:line="256" w:lineRule="auto"/>
        <w:jc w:val="both"/>
        <w:rPr>
          <w:rFonts w:ascii="Cambria" w:hAnsi="Cambria" w:cs="Arial"/>
          <w:b/>
          <w:sz w:val="18"/>
          <w:szCs w:val="18"/>
        </w:rPr>
      </w:pPr>
      <w:r w:rsidRPr="001F583F">
        <w:rPr>
          <w:rFonts w:ascii="Cambria" w:hAnsi="Cambria" w:cs="Arial"/>
          <w:b/>
          <w:sz w:val="18"/>
          <w:szCs w:val="18"/>
        </w:rPr>
        <w:t>o następującej treści:</w:t>
      </w:r>
    </w:p>
    <w:p w14:paraId="0B82C515" w14:textId="77777777" w:rsidR="008C5CD7" w:rsidRPr="001F583F" w:rsidRDefault="008C5CD7" w:rsidP="008C5CD7">
      <w:pPr>
        <w:jc w:val="both"/>
        <w:rPr>
          <w:rFonts w:ascii="Cambria" w:hAnsi="Cambria" w:cs="Arial"/>
          <w:i/>
          <w:sz w:val="18"/>
          <w:szCs w:val="18"/>
        </w:rPr>
      </w:pPr>
      <w:r w:rsidRPr="001F583F">
        <w:rPr>
          <w:rFonts w:ascii="Cambria" w:hAnsi="Cambria" w:cs="Arial"/>
          <w:i/>
          <w:sz w:val="18"/>
          <w:szCs w:val="18"/>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1F583F">
        <w:rPr>
          <w:rFonts w:ascii="Cambria" w:hAnsi="Cambria" w:cs="Arial"/>
          <w:b/>
          <w:i/>
          <w:sz w:val="18"/>
          <w:szCs w:val="18"/>
        </w:rPr>
        <w:t>EZP-271-2-</w:t>
      </w:r>
      <w:r>
        <w:rPr>
          <w:rFonts w:ascii="Cambria" w:hAnsi="Cambria" w:cs="Arial"/>
          <w:b/>
          <w:i/>
          <w:sz w:val="18"/>
          <w:szCs w:val="18"/>
        </w:rPr>
        <w:t>113</w:t>
      </w:r>
      <w:r w:rsidRPr="001F583F">
        <w:rPr>
          <w:rFonts w:ascii="Cambria" w:hAnsi="Cambria" w:cs="Arial"/>
          <w:b/>
          <w:i/>
          <w:sz w:val="18"/>
          <w:szCs w:val="18"/>
        </w:rPr>
        <w:t xml:space="preserve">/PN/2019 </w:t>
      </w:r>
      <w:r w:rsidRPr="001F583F">
        <w:rPr>
          <w:rFonts w:ascii="Cambria" w:hAnsi="Cambria" w:cs="Arial"/>
          <w:i/>
          <w:sz w:val="18"/>
          <w:szCs w:val="18"/>
        </w:rPr>
        <w:t xml:space="preserve">stanowią integralną część umowy. </w:t>
      </w:r>
    </w:p>
    <w:p w14:paraId="32CF73B3" w14:textId="77777777" w:rsidR="008C5CD7" w:rsidRPr="00A7262E" w:rsidRDefault="008C5CD7" w:rsidP="008C5CD7">
      <w:pPr>
        <w:spacing w:before="40" w:after="40" w:line="256" w:lineRule="auto"/>
        <w:rPr>
          <w:rFonts w:ascii="Cambria" w:hAnsi="Cambria" w:cs="Arial"/>
          <w:b/>
          <w:bCs/>
          <w:iCs/>
        </w:rPr>
      </w:pPr>
      <w:r w:rsidRPr="00A7262E">
        <w:rPr>
          <w:rFonts w:ascii="Cambria" w:hAnsi="Cambria" w:cs="Arial"/>
          <w:b/>
          <w:bCs/>
          <w:iCs/>
        </w:rPr>
        <w:t>WYKAZ ZAŁĄCZNIKÓW DO UMOWY</w:t>
      </w:r>
    </w:p>
    <w:p w14:paraId="5B9665EB" w14:textId="77777777" w:rsidR="008C5CD7" w:rsidRPr="00A7262E" w:rsidRDefault="008C5CD7" w:rsidP="008C5CD7">
      <w:pPr>
        <w:suppressAutoHyphens/>
        <w:spacing w:line="256" w:lineRule="auto"/>
        <w:ind w:left="142"/>
        <w:jc w:val="both"/>
        <w:rPr>
          <w:rFonts w:ascii="Cambria" w:hAnsi="Cambria" w:cs="Arial"/>
        </w:rPr>
      </w:pPr>
      <w:r w:rsidRPr="00A7262E">
        <w:rPr>
          <w:rFonts w:ascii="Cambria" w:hAnsi="Cambria" w:cs="Arial"/>
        </w:rPr>
        <w:t xml:space="preserve">Wszelkie załączone do umowy dokumenty stanowią jej integralną część: </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8C5CD7" w:rsidRPr="00A7262E" w14:paraId="7F63626E" w14:textId="77777777" w:rsidTr="0048493E">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33D0D967" w14:textId="77777777" w:rsidR="008C5CD7" w:rsidRPr="00A7262E" w:rsidRDefault="008C5CD7" w:rsidP="0048493E">
            <w:pPr>
              <w:spacing w:before="40" w:after="40" w:line="256" w:lineRule="auto"/>
              <w:jc w:val="center"/>
              <w:rPr>
                <w:rFonts w:ascii="Cambria" w:hAnsi="Cambria" w:cs="Arial"/>
                <w:b/>
                <w:bCs/>
                <w:iCs/>
              </w:rPr>
            </w:pPr>
            <w:r w:rsidRPr="00A7262E">
              <w:rPr>
                <w:rFonts w:ascii="Cambria" w:hAnsi="Cambria" w:cs="Arial"/>
                <w:b/>
                <w:bCs/>
                <w:iCs/>
              </w:rPr>
              <w:t>NR ZAŁĄCZNIKA </w:t>
            </w:r>
          </w:p>
          <w:p w14:paraId="6E310B4C" w14:textId="77777777" w:rsidR="008C5CD7" w:rsidRPr="00A7262E" w:rsidRDefault="008C5CD7" w:rsidP="0048493E">
            <w:pPr>
              <w:spacing w:before="40" w:after="40" w:line="256" w:lineRule="auto"/>
              <w:jc w:val="center"/>
              <w:rPr>
                <w:rFonts w:ascii="Cambria" w:eastAsia="Calibri" w:hAnsi="Cambria" w:cs="Arial"/>
                <w:b/>
                <w:bCs/>
              </w:rPr>
            </w:pPr>
            <w:r w:rsidRPr="00A7262E">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A8B5C5E" w14:textId="77777777" w:rsidR="008C5CD7" w:rsidRPr="00A7262E" w:rsidRDefault="008C5CD7" w:rsidP="0048493E">
            <w:pPr>
              <w:spacing w:before="40" w:after="40" w:line="256" w:lineRule="auto"/>
              <w:jc w:val="center"/>
              <w:rPr>
                <w:rFonts w:ascii="Cambria" w:eastAsia="Calibri" w:hAnsi="Cambria" w:cs="Arial"/>
                <w:b/>
              </w:rPr>
            </w:pPr>
            <w:r w:rsidRPr="00A7262E">
              <w:rPr>
                <w:rFonts w:ascii="Cambria" w:hAnsi="Cambria" w:cs="Arial"/>
                <w:b/>
                <w:bCs/>
              </w:rPr>
              <w:t>PRZEDMIOT (NAZWA) ZAŁĄCZNIKA DO UMOWY</w:t>
            </w:r>
          </w:p>
        </w:tc>
      </w:tr>
      <w:tr w:rsidR="008C5CD7" w:rsidRPr="00A7262E" w14:paraId="3C25A0FB" w14:textId="77777777" w:rsidTr="0048493E">
        <w:trPr>
          <w:trHeight w:val="585"/>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C3FF76" w14:textId="77777777" w:rsidR="008C5CD7" w:rsidRPr="00A7262E" w:rsidRDefault="008C5CD7" w:rsidP="0048493E">
            <w:pPr>
              <w:spacing w:line="256" w:lineRule="auto"/>
              <w:rPr>
                <w:rFonts w:ascii="Cambria" w:eastAsia="Calibri" w:hAnsi="Cambria" w:cs="Arial"/>
                <w:b/>
                <w:bCs/>
                <w:i/>
                <w:iCs/>
              </w:rPr>
            </w:pPr>
            <w:r w:rsidRPr="00A7262E">
              <w:rPr>
                <w:rFonts w:ascii="Cambria" w:eastAsia="Calibri" w:hAnsi="Cambria"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42C221D" w14:textId="77777777" w:rsidR="008C5CD7" w:rsidRPr="00A7262E" w:rsidRDefault="008C5CD7" w:rsidP="0048493E">
            <w:pPr>
              <w:spacing w:after="200" w:line="256" w:lineRule="auto"/>
              <w:contextualSpacing/>
              <w:rPr>
                <w:rFonts w:ascii="Cambria" w:hAnsi="Cambria" w:cs="Arial"/>
                <w:color w:val="000000" w:themeColor="text1"/>
              </w:rPr>
            </w:pPr>
            <w:r w:rsidRPr="00A7262E">
              <w:rPr>
                <w:rFonts w:ascii="Cambria" w:hAnsi="Cambria" w:cs="Arial"/>
                <w:color w:val="000000" w:themeColor="text1"/>
              </w:rPr>
              <w:t>Oferta Wykonawcy z dnia…………….tj. Formularz Oferty (załącznik nr 2  do SIWZ) , Kalkulacja cenowa – opis przedmiotu zamówienia (załącznik nr 3/…. do  SIWZ)</w:t>
            </w:r>
          </w:p>
        </w:tc>
      </w:tr>
    </w:tbl>
    <w:p w14:paraId="0A9D8CFC" w14:textId="77777777" w:rsidR="008C5CD7" w:rsidRDefault="008C5CD7" w:rsidP="008C5CD7">
      <w:pPr>
        <w:rPr>
          <w:rFonts w:ascii="Cambria" w:hAnsi="Cambria" w:cs="Arial"/>
          <w:b/>
        </w:rPr>
      </w:pPr>
    </w:p>
    <w:p w14:paraId="5936642E" w14:textId="77777777" w:rsidR="008C5CD7" w:rsidRPr="00A7262E" w:rsidRDefault="008C5CD7" w:rsidP="008C5CD7">
      <w:pPr>
        <w:rPr>
          <w:rFonts w:ascii="Cambria" w:hAnsi="Cambria" w:cs="Arial"/>
          <w:b/>
        </w:rPr>
      </w:pPr>
      <w:r w:rsidRPr="00A7262E">
        <w:rPr>
          <w:rFonts w:ascii="Cambria" w:hAnsi="Cambria" w:cs="Arial"/>
          <w:b/>
        </w:rPr>
        <w:t xml:space="preserve">DANE KONTAKTOWE STRON / ADRESY DO DORĘCZEŃ  </w:t>
      </w:r>
      <w:r w:rsidRPr="00A7262E">
        <w:rPr>
          <w:rFonts w:ascii="Cambria" w:hAnsi="Cambria" w:cs="Arial"/>
        </w:rPr>
        <w:t>- obowiązują jeśli w treści umowy  nie wskazano inaczej.</w:t>
      </w:r>
    </w:p>
    <w:p w14:paraId="16AE213D" w14:textId="77777777" w:rsidR="008C5CD7" w:rsidRPr="00A7262E" w:rsidRDefault="008C5CD7" w:rsidP="008C5CD7">
      <w:pPr>
        <w:pStyle w:val="Bezodstpw"/>
        <w:rPr>
          <w:rFonts w:ascii="Cambria" w:hAnsi="Cambria" w:cs="Arial"/>
        </w:rPr>
      </w:pPr>
      <w:r w:rsidRPr="00A7262E">
        <w:rPr>
          <w:rFonts w:ascii="Cambria" w:hAnsi="Cambria" w:cs="Arial"/>
          <w:b/>
        </w:rPr>
        <w:t>Osoby upoważnione do kontaktów</w:t>
      </w:r>
      <w:r w:rsidRPr="00A7262E">
        <w:rPr>
          <w:rFonts w:ascii="Cambria" w:hAnsi="Cambria" w:cs="Arial"/>
        </w:rPr>
        <w:t xml:space="preserve">  w związku z  realizacją niniejszej  umowy:</w:t>
      </w:r>
    </w:p>
    <w:p w14:paraId="313DE38C" w14:textId="77777777" w:rsidR="008C5CD7" w:rsidRPr="00A7262E" w:rsidRDefault="008C5CD7" w:rsidP="008C5CD7">
      <w:pPr>
        <w:pStyle w:val="Bezodstpw"/>
        <w:rPr>
          <w:rFonts w:ascii="Cambria" w:hAnsi="Cambria" w:cs="Arial"/>
        </w:rPr>
      </w:pPr>
      <w:r w:rsidRPr="00A7262E">
        <w:rPr>
          <w:rFonts w:ascii="Cambria" w:hAnsi="Cambria" w:cs="Arial"/>
        </w:rPr>
        <w:t xml:space="preserve">ze strony Zamawiającego: …………………… tel. ……………..…….… e-mail……………………..…… </w:t>
      </w:r>
    </w:p>
    <w:p w14:paraId="2E4F4927" w14:textId="77777777" w:rsidR="008C5CD7" w:rsidRPr="00A7262E" w:rsidRDefault="008C5CD7" w:rsidP="008C5CD7">
      <w:pPr>
        <w:pStyle w:val="Bezodstpw"/>
        <w:rPr>
          <w:rFonts w:ascii="Cambria" w:hAnsi="Cambria" w:cs="Arial"/>
        </w:rPr>
      </w:pPr>
      <w:r w:rsidRPr="00A7262E">
        <w:rPr>
          <w:rFonts w:ascii="Cambria" w:hAnsi="Cambria" w:cs="Arial"/>
        </w:rPr>
        <w:t xml:space="preserve">ze strony Wykonawcy: ………………..….…… tel. ………..………….… e-mail ….................................. </w:t>
      </w:r>
    </w:p>
    <w:p w14:paraId="32B62819" w14:textId="77777777" w:rsidR="008C5CD7" w:rsidRPr="00A7262E" w:rsidRDefault="008C5CD7" w:rsidP="008C5CD7">
      <w:pPr>
        <w:pStyle w:val="Bezodstpw"/>
        <w:rPr>
          <w:rFonts w:ascii="Cambria" w:hAnsi="Cambria" w:cs="Arial"/>
        </w:rPr>
      </w:pPr>
      <w:r w:rsidRPr="00A7262E">
        <w:rPr>
          <w:rFonts w:ascii="Cambria" w:hAnsi="Cambria" w:cs="Arial"/>
        </w:rPr>
        <w:t>Adres Zamawiającego  korespondencyjny do doręczeń:……………………………………….……..…..</w:t>
      </w:r>
    </w:p>
    <w:p w14:paraId="112D1323" w14:textId="77777777" w:rsidR="008C5CD7" w:rsidRPr="00A7262E" w:rsidRDefault="008C5CD7" w:rsidP="008C5CD7">
      <w:pPr>
        <w:pStyle w:val="Bezodstpw"/>
        <w:rPr>
          <w:rFonts w:ascii="Cambria" w:hAnsi="Cambria" w:cs="Arial"/>
        </w:rPr>
      </w:pPr>
      <w:r w:rsidRPr="00A7262E">
        <w:rPr>
          <w:rFonts w:ascii="Cambria" w:hAnsi="Cambria" w:cs="Arial"/>
        </w:rPr>
        <w:t>Adres Wykonawcy korespondencyjny do doręczeń:…….…………………………….…………..………..</w:t>
      </w:r>
    </w:p>
    <w:p w14:paraId="0943E735" w14:textId="77777777" w:rsidR="008C5CD7" w:rsidRPr="00A7262E" w:rsidRDefault="008C5CD7" w:rsidP="008C5CD7">
      <w:pPr>
        <w:pStyle w:val="Bezodstpw"/>
        <w:rPr>
          <w:rFonts w:ascii="Cambria" w:hAnsi="Cambria" w:cs="Arial"/>
        </w:rPr>
      </w:pPr>
      <w:r w:rsidRPr="00A7262E">
        <w:rPr>
          <w:rFonts w:ascii="Cambria" w:hAnsi="Cambria" w:cs="Arial"/>
        </w:rPr>
        <w:t xml:space="preserve">Adres Zamawiającego do doręczania zamówień jednostkowych email…………….. </w:t>
      </w:r>
    </w:p>
    <w:p w14:paraId="0D09864B" w14:textId="77777777" w:rsidR="008C5CD7" w:rsidRPr="00A7262E" w:rsidRDefault="008C5CD7" w:rsidP="008C5CD7">
      <w:pPr>
        <w:pStyle w:val="Bezodstpw"/>
        <w:rPr>
          <w:rFonts w:ascii="Cambria" w:hAnsi="Cambria" w:cs="Arial"/>
        </w:rPr>
      </w:pPr>
      <w:r w:rsidRPr="00A7262E">
        <w:rPr>
          <w:rFonts w:ascii="Cambria" w:hAnsi="Cambria" w:cs="Arial"/>
        </w:rPr>
        <w:t>Adres Wykonawcy do doręczania przez Zamawiającego zamówień jednostkowych</w:t>
      </w:r>
      <w:r>
        <w:rPr>
          <w:rFonts w:ascii="Cambria" w:hAnsi="Cambria" w:cs="Arial"/>
        </w:rPr>
        <w:t xml:space="preserve">; </w:t>
      </w:r>
      <w:proofErr w:type="spellStart"/>
      <w:r>
        <w:rPr>
          <w:rFonts w:ascii="Cambria" w:hAnsi="Cambria" w:cs="Arial"/>
        </w:rPr>
        <w:t>tel</w:t>
      </w:r>
      <w:proofErr w:type="spellEnd"/>
      <w:r>
        <w:rPr>
          <w:rFonts w:ascii="Cambria" w:hAnsi="Cambria" w:cs="Arial"/>
        </w:rPr>
        <w:t>…….</w:t>
      </w:r>
      <w:r w:rsidRPr="00A7262E">
        <w:rPr>
          <w:rFonts w:ascii="Cambria" w:hAnsi="Cambria" w:cs="Arial"/>
        </w:rPr>
        <w:t xml:space="preserve"> email………………….. </w:t>
      </w:r>
    </w:p>
    <w:p w14:paraId="41719AE7" w14:textId="77777777" w:rsidR="008C5CD7" w:rsidRPr="00A7262E" w:rsidRDefault="008C5CD7" w:rsidP="008C5CD7">
      <w:pPr>
        <w:spacing w:line="254" w:lineRule="auto"/>
        <w:contextualSpacing/>
        <w:jc w:val="both"/>
        <w:rPr>
          <w:rFonts w:ascii="Cambria" w:hAnsi="Cambria" w:cs="Arial"/>
        </w:rPr>
      </w:pPr>
      <w:r w:rsidRPr="00A7262E">
        <w:rPr>
          <w:rFonts w:ascii="Cambria" w:hAnsi="Cambria" w:cs="Arial"/>
        </w:rPr>
        <w:t xml:space="preserve">Adres Wykonawcy do doręczania przez Zamawiającego zgłoszeń reklamacji: </w:t>
      </w:r>
      <w:proofErr w:type="spellStart"/>
      <w:r>
        <w:rPr>
          <w:rFonts w:ascii="Cambria" w:hAnsi="Cambria" w:cs="Arial"/>
        </w:rPr>
        <w:t>tel</w:t>
      </w:r>
      <w:proofErr w:type="spellEnd"/>
      <w:r>
        <w:rPr>
          <w:rFonts w:ascii="Cambria" w:hAnsi="Cambria" w:cs="Arial"/>
        </w:rPr>
        <w:t>……..</w:t>
      </w:r>
      <w:r w:rsidRPr="00A7262E">
        <w:rPr>
          <w:rFonts w:ascii="Cambria" w:hAnsi="Cambria" w:cs="Arial"/>
        </w:rPr>
        <w:t xml:space="preserve"> e-mail ……… </w:t>
      </w:r>
    </w:p>
    <w:p w14:paraId="3E50577A" w14:textId="77777777" w:rsidR="008C5CD7" w:rsidRPr="00A7262E" w:rsidRDefault="008C5CD7" w:rsidP="008C5CD7">
      <w:pPr>
        <w:pStyle w:val="Bezodstpw"/>
        <w:jc w:val="both"/>
        <w:rPr>
          <w:rFonts w:ascii="Cambria" w:hAnsi="Cambria"/>
          <w:b/>
        </w:rPr>
      </w:pPr>
    </w:p>
    <w:p w14:paraId="2B38A8B5" w14:textId="77777777" w:rsidR="008C5CD7" w:rsidRPr="001F583F" w:rsidRDefault="008C5CD7" w:rsidP="008C5CD7">
      <w:pPr>
        <w:pStyle w:val="Bezodstpw"/>
        <w:jc w:val="both"/>
        <w:rPr>
          <w:rFonts w:ascii="Cambria" w:hAnsi="Cambria"/>
          <w:b/>
          <w:sz w:val="18"/>
          <w:szCs w:val="18"/>
        </w:rPr>
      </w:pPr>
      <w:r w:rsidRPr="001F583F">
        <w:rPr>
          <w:rFonts w:ascii="Cambria" w:hAnsi="Cambria"/>
          <w:b/>
          <w:sz w:val="18"/>
          <w:szCs w:val="18"/>
        </w:rPr>
        <w:t xml:space="preserve">OBOWIĄZKI INFORMACYJNE RODO </w:t>
      </w:r>
    </w:p>
    <w:p w14:paraId="37ACE2E0" w14:textId="77777777" w:rsidR="008C5CD7" w:rsidRPr="001F583F" w:rsidRDefault="008C5CD7" w:rsidP="008C5CD7">
      <w:pPr>
        <w:pStyle w:val="Bezodstpw"/>
        <w:jc w:val="both"/>
        <w:rPr>
          <w:rFonts w:ascii="Cambria" w:hAnsi="Cambria"/>
          <w:sz w:val="18"/>
          <w:szCs w:val="18"/>
        </w:rPr>
      </w:pPr>
      <w:r w:rsidRPr="001F583F">
        <w:rPr>
          <w:rFonts w:ascii="Cambria" w:eastAsia="Calibri" w:hAnsi="Cambria"/>
          <w:sz w:val="18"/>
          <w:szCs w:val="18"/>
        </w:rPr>
        <w:t xml:space="preserve">Wykonawca oświadcza, że wypełnił obowiązki informacyjne przewidziane w przepisach   </w:t>
      </w:r>
      <w:r w:rsidRPr="001F583F">
        <w:rPr>
          <w:rFonts w:ascii="Cambria" w:hAnsi="Cambria"/>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1F583F">
        <w:rPr>
          <w:rFonts w:ascii="Cambria" w:eastAsia="Calibri" w:hAnsi="Cambria"/>
          <w:sz w:val="18"/>
          <w:szCs w:val="18"/>
        </w:rPr>
        <w:t>art. 13 i 14 RODO.</w:t>
      </w:r>
    </w:p>
    <w:p w14:paraId="7E886AE9" w14:textId="77777777" w:rsidR="008C5CD7" w:rsidRPr="001F583F" w:rsidRDefault="008C5CD7" w:rsidP="008C5CD7">
      <w:pPr>
        <w:pStyle w:val="Bezodstpw"/>
        <w:jc w:val="both"/>
        <w:rPr>
          <w:rFonts w:ascii="Cambria" w:eastAsia="Calibri" w:hAnsi="Cambria"/>
          <w:sz w:val="18"/>
          <w:szCs w:val="18"/>
        </w:rPr>
      </w:pPr>
      <w:r w:rsidRPr="001F583F">
        <w:rPr>
          <w:rFonts w:ascii="Cambria" w:eastAsia="Calibri" w:hAnsi="Cambria"/>
          <w:sz w:val="18"/>
          <w:szCs w:val="18"/>
        </w:rPr>
        <w:t xml:space="preserve">Zamawiający oświadcza, że wypełnił obowiązki informacyjne przewidziane w przepisach RODO </w:t>
      </w:r>
      <w:r w:rsidRPr="001F583F">
        <w:rPr>
          <w:rFonts w:ascii="Cambria" w:hAnsi="Cambria"/>
          <w:bCs/>
          <w:sz w:val="18"/>
          <w:szCs w:val="18"/>
        </w:rPr>
        <w:t xml:space="preserve">w szczególności </w:t>
      </w:r>
      <w:r w:rsidRPr="001F583F">
        <w:rPr>
          <w:rFonts w:ascii="Cambria" w:eastAsia="Calibri" w:hAnsi="Cambria"/>
          <w:sz w:val="18"/>
          <w:szCs w:val="18"/>
        </w:rPr>
        <w:t xml:space="preserve">art. 13 i 14 RODO </w:t>
      </w:r>
    </w:p>
    <w:p w14:paraId="527A6E0B" w14:textId="77777777" w:rsidR="008C5CD7" w:rsidRPr="001F583F" w:rsidRDefault="008C5CD7" w:rsidP="008C5CD7">
      <w:pPr>
        <w:pStyle w:val="Bezodstpw"/>
        <w:jc w:val="both"/>
        <w:rPr>
          <w:rFonts w:ascii="Cambria" w:eastAsia="Times New Roman" w:hAnsi="Cambria"/>
          <w:color w:val="000000" w:themeColor="text1"/>
          <w:sz w:val="18"/>
          <w:szCs w:val="18"/>
          <w:lang w:eastAsia="pl-PL"/>
        </w:rPr>
      </w:pPr>
      <w:r w:rsidRPr="001F583F">
        <w:rPr>
          <w:rFonts w:ascii="Cambria" w:eastAsia="Times New Roman" w:hAnsi="Cambria"/>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3DDC9083" w14:textId="77777777" w:rsidR="008C5CD7" w:rsidRPr="00A7262E" w:rsidRDefault="008C5CD7" w:rsidP="008C5CD7">
      <w:pPr>
        <w:spacing w:after="0" w:line="240" w:lineRule="auto"/>
        <w:jc w:val="center"/>
        <w:rPr>
          <w:rFonts w:ascii="Cambria" w:eastAsia="Times New Roman" w:hAnsi="Cambria" w:cs="Arial"/>
          <w:b/>
          <w:color w:val="000000" w:themeColor="text1"/>
          <w:lang w:eastAsia="pl-PL"/>
        </w:rPr>
      </w:pPr>
    </w:p>
    <w:p w14:paraId="51A0B660" w14:textId="77777777" w:rsidR="008C5CD7" w:rsidRDefault="008C5CD7" w:rsidP="008C5CD7">
      <w:pPr>
        <w:pStyle w:val="Bezodstpw"/>
        <w:tabs>
          <w:tab w:val="left" w:pos="3375"/>
          <w:tab w:val="center" w:pos="4535"/>
        </w:tabs>
        <w:rPr>
          <w:rFonts w:ascii="Cambria" w:hAnsi="Cambria"/>
          <w:b/>
        </w:rPr>
      </w:pPr>
      <w:r>
        <w:rPr>
          <w:rFonts w:ascii="Cambria" w:hAnsi="Cambria"/>
          <w:b/>
        </w:rPr>
        <w:tab/>
      </w:r>
    </w:p>
    <w:p w14:paraId="1D8150FA" w14:textId="77777777" w:rsidR="008C5CD7" w:rsidRPr="00A7262E" w:rsidRDefault="008C5CD7" w:rsidP="008C5CD7">
      <w:pPr>
        <w:pStyle w:val="Bezodstpw"/>
        <w:tabs>
          <w:tab w:val="left" w:pos="3375"/>
          <w:tab w:val="center" w:pos="4535"/>
        </w:tabs>
        <w:rPr>
          <w:rFonts w:ascii="Cambria" w:hAnsi="Cambria"/>
          <w:b/>
        </w:rPr>
      </w:pPr>
      <w:r>
        <w:rPr>
          <w:rFonts w:ascii="Cambria" w:hAnsi="Cambria"/>
          <w:b/>
        </w:rPr>
        <w:lastRenderedPageBreak/>
        <w:tab/>
      </w:r>
      <w:r w:rsidRPr="00A7262E">
        <w:rPr>
          <w:rFonts w:ascii="Cambria" w:hAnsi="Cambria"/>
          <w:b/>
        </w:rPr>
        <w:t xml:space="preserve">PRZEDMIOT UMOWY </w:t>
      </w:r>
    </w:p>
    <w:p w14:paraId="050C40F8" w14:textId="77777777" w:rsidR="008C5CD7" w:rsidRPr="00A7262E" w:rsidRDefault="008C5CD7" w:rsidP="008C5CD7">
      <w:pPr>
        <w:pStyle w:val="Bezodstpw"/>
        <w:jc w:val="center"/>
        <w:rPr>
          <w:rFonts w:ascii="Cambria" w:eastAsia="Times New Roman" w:hAnsi="Cambria"/>
          <w:b/>
          <w:lang w:eastAsia="pl-PL"/>
        </w:rPr>
      </w:pPr>
      <w:r w:rsidRPr="00A7262E">
        <w:rPr>
          <w:rFonts w:ascii="Cambria" w:eastAsia="Times New Roman" w:hAnsi="Cambria"/>
          <w:b/>
          <w:lang w:eastAsia="pl-PL"/>
        </w:rPr>
        <w:t>§ 1</w:t>
      </w:r>
    </w:p>
    <w:p w14:paraId="42251BC5" w14:textId="77777777" w:rsidR="008C5CD7" w:rsidRPr="007273F5" w:rsidRDefault="008C5CD7" w:rsidP="00F348E2">
      <w:pPr>
        <w:pStyle w:val="Akapitzlist"/>
        <w:numPr>
          <w:ilvl w:val="0"/>
          <w:numId w:val="77"/>
        </w:numPr>
        <w:spacing w:after="60" w:line="240" w:lineRule="auto"/>
        <w:jc w:val="both"/>
        <w:rPr>
          <w:rFonts w:ascii="Cambria" w:hAnsi="Cambria" w:cs="Arial"/>
          <w:b/>
        </w:rPr>
      </w:pPr>
      <w:r w:rsidRPr="00A7262E">
        <w:rPr>
          <w:rFonts w:ascii="Cambria" w:hAnsi="Cambria"/>
        </w:rPr>
        <w:t xml:space="preserve">Zamawiający zleca, a Wykonawca przyjmuje do realizacji sukcesywne </w:t>
      </w:r>
      <w:r w:rsidRPr="00A7262E">
        <w:rPr>
          <w:rFonts w:ascii="Cambria" w:hAnsi="Cambria" w:cs="Arial"/>
          <w:b/>
        </w:rPr>
        <w:t xml:space="preserve">dostawy </w:t>
      </w:r>
      <w:r w:rsidRPr="007273F5">
        <w:rPr>
          <w:rFonts w:ascii="Arial" w:hAnsi="Arial" w:cs="Arial"/>
          <w:b/>
        </w:rPr>
        <w:t>MATERIAŁÓW  EKSPLOATACYJNYCH I POMOCNICZYCH DLA CENTRALNEJ STERYLIZATORNI UNIWERSYTECKIEGO SZPITALA DZIECIĘCEGO W KRAKOWIE</w:t>
      </w:r>
      <w:r>
        <w:rPr>
          <w:rFonts w:ascii="Arial" w:hAnsi="Arial" w:cs="Arial"/>
          <w:b/>
        </w:rPr>
        <w:t xml:space="preserve">, ZADANIE ……….… </w:t>
      </w:r>
      <w:r w:rsidRPr="007273F5">
        <w:rPr>
          <w:rFonts w:ascii="Cambria" w:hAnsi="Cambria"/>
          <w:b/>
        </w:rPr>
        <w:t xml:space="preserve">(postępowanie nr EZP-271-2-113/PN/2019) </w:t>
      </w:r>
      <w:r w:rsidRPr="007273F5">
        <w:rPr>
          <w:rFonts w:ascii="Cambria" w:hAnsi="Cambria"/>
        </w:rPr>
        <w:t>zgodnie z treścią specyfikacji istotnych warunków zamówienia oraz ofertą z dnia ..............................r.</w:t>
      </w:r>
      <w:r w:rsidRPr="007273F5">
        <w:rPr>
          <w:rFonts w:ascii="Cambria" w:hAnsi="Cambria" w:cs="Arial"/>
        </w:rPr>
        <w:t xml:space="preserve"> zwane również </w:t>
      </w:r>
      <w:r w:rsidRPr="007273F5">
        <w:rPr>
          <w:rFonts w:ascii="Cambria" w:hAnsi="Cambria" w:cs="Arial"/>
          <w:b/>
          <w:i/>
        </w:rPr>
        <w:t>przedmiotem zamówienia</w:t>
      </w:r>
      <w:r w:rsidRPr="007273F5">
        <w:rPr>
          <w:rFonts w:ascii="Cambria" w:hAnsi="Cambria" w:cs="Arial"/>
          <w:b/>
        </w:rPr>
        <w:t>,</w:t>
      </w:r>
      <w:r w:rsidRPr="007273F5">
        <w:rPr>
          <w:rFonts w:ascii="Cambria" w:hAnsi="Cambria" w:cs="Arial"/>
          <w:b/>
          <w:i/>
        </w:rPr>
        <w:t xml:space="preserve"> dostawami</w:t>
      </w:r>
      <w:r w:rsidRPr="007273F5">
        <w:rPr>
          <w:rFonts w:ascii="Cambria" w:hAnsi="Cambria" w:cs="Arial"/>
          <w:b/>
        </w:rPr>
        <w:t xml:space="preserve">, </w:t>
      </w:r>
      <w:r w:rsidRPr="007273F5">
        <w:rPr>
          <w:rFonts w:ascii="Cambria" w:hAnsi="Cambria" w:cs="Arial"/>
          <w:b/>
          <w:i/>
        </w:rPr>
        <w:t>produktami, towarem</w:t>
      </w:r>
      <w:r>
        <w:rPr>
          <w:rFonts w:ascii="Cambria" w:hAnsi="Cambria" w:cs="Arial"/>
          <w:b/>
          <w:i/>
        </w:rPr>
        <w:t xml:space="preserve">, materiałami </w:t>
      </w:r>
      <w:r w:rsidRPr="007273F5">
        <w:rPr>
          <w:rFonts w:ascii="Cambria" w:hAnsi="Cambria" w:cs="Arial"/>
          <w:b/>
          <w:i/>
        </w:rPr>
        <w:t xml:space="preserve"> </w:t>
      </w:r>
      <w:r w:rsidRPr="007273F5">
        <w:rPr>
          <w:rFonts w:ascii="Cambria" w:hAnsi="Cambria" w:cs="Arial"/>
        </w:rPr>
        <w:t>lub</w:t>
      </w:r>
      <w:r w:rsidRPr="007273F5">
        <w:rPr>
          <w:rFonts w:ascii="Cambria" w:hAnsi="Cambria" w:cs="Arial"/>
          <w:b/>
          <w:i/>
        </w:rPr>
        <w:t xml:space="preserve"> asortymentem.</w:t>
      </w:r>
    </w:p>
    <w:p w14:paraId="24A73ED1" w14:textId="77777777" w:rsidR="008C5CD7" w:rsidRPr="00A7262E" w:rsidRDefault="008C5CD7" w:rsidP="00F348E2">
      <w:pPr>
        <w:pStyle w:val="Akapitzlist"/>
        <w:numPr>
          <w:ilvl w:val="0"/>
          <w:numId w:val="77"/>
        </w:numPr>
        <w:spacing w:after="60" w:line="240" w:lineRule="auto"/>
        <w:jc w:val="both"/>
        <w:rPr>
          <w:rFonts w:ascii="Cambria" w:hAnsi="Cambria" w:cs="Arial"/>
        </w:rPr>
      </w:pPr>
      <w:r w:rsidRPr="00A7262E">
        <w:rPr>
          <w:rFonts w:ascii="Cambria" w:hAnsi="Cambria" w:cs="Arial"/>
        </w:rPr>
        <w:t xml:space="preserve">Szczegółowy asortyment, ilości, ceny jednostkowe, wartość przedmiotu umowy, określa </w:t>
      </w:r>
      <w:r w:rsidRPr="00A7262E">
        <w:rPr>
          <w:rFonts w:ascii="Cambria" w:hAnsi="Cambria" w:cs="Arial"/>
          <w:b/>
          <w:i/>
        </w:rPr>
        <w:t>załącznik nr 1</w:t>
      </w:r>
      <w:r w:rsidRPr="00A7262E">
        <w:rPr>
          <w:rFonts w:ascii="Cambria" w:hAnsi="Cambria" w:cs="Arial"/>
          <w:i/>
        </w:rPr>
        <w:t xml:space="preserve"> </w:t>
      </w:r>
      <w:r w:rsidRPr="00A7262E">
        <w:rPr>
          <w:rFonts w:ascii="Cambria" w:hAnsi="Cambria" w:cs="Arial"/>
        </w:rPr>
        <w:t>do niniejszej umowy.</w:t>
      </w:r>
    </w:p>
    <w:p w14:paraId="3F21A122" w14:textId="77777777" w:rsidR="008C5CD7" w:rsidRPr="005953BB" w:rsidRDefault="008C5CD7" w:rsidP="00F348E2">
      <w:pPr>
        <w:pStyle w:val="Akapitzlist"/>
        <w:numPr>
          <w:ilvl w:val="0"/>
          <w:numId w:val="77"/>
        </w:numPr>
        <w:spacing w:after="60" w:line="240" w:lineRule="auto"/>
        <w:jc w:val="both"/>
        <w:rPr>
          <w:rFonts w:ascii="Cambria" w:hAnsi="Cambria" w:cs="Arial"/>
        </w:rPr>
      </w:pPr>
      <w:r w:rsidRPr="005953BB">
        <w:rPr>
          <w:rFonts w:ascii="Cambria" w:hAnsi="Cambria"/>
        </w:rPr>
        <w:t>Wykonawca zobowiązuje się do realizacji przedmiotu umowy zgodnie z jej postanowieniami, wymaganiami  obowiązujących norm i przepisów, a także zgodnie z ustalonymi zwyczajami.</w:t>
      </w:r>
    </w:p>
    <w:p w14:paraId="082F5A97" w14:textId="77777777" w:rsidR="008C5CD7" w:rsidRPr="005953BB" w:rsidRDefault="008C5CD7" w:rsidP="00F348E2">
      <w:pPr>
        <w:pStyle w:val="Akapitzlist"/>
        <w:numPr>
          <w:ilvl w:val="0"/>
          <w:numId w:val="77"/>
        </w:numPr>
        <w:spacing w:after="60" w:line="240" w:lineRule="auto"/>
        <w:jc w:val="both"/>
        <w:rPr>
          <w:rFonts w:ascii="Cambria" w:hAnsi="Cambria" w:cs="Arial"/>
        </w:rPr>
      </w:pPr>
      <w:r w:rsidRPr="005953BB">
        <w:rPr>
          <w:rFonts w:ascii="Cambria" w:hAnsi="Cambria"/>
        </w:rPr>
        <w:t xml:space="preserve">Wykonawca zapewnia, że przedmiot umowy spełnia wymagania Zamawiającego określone w specyfikacji istotnych warunków zamówienia i obowiązujących przepisach. </w:t>
      </w:r>
    </w:p>
    <w:p w14:paraId="1BB3000A" w14:textId="77777777" w:rsidR="008C5CD7" w:rsidRPr="003B5042" w:rsidRDefault="008C5CD7" w:rsidP="00F348E2">
      <w:pPr>
        <w:pStyle w:val="Akapitzlist"/>
        <w:numPr>
          <w:ilvl w:val="0"/>
          <w:numId w:val="77"/>
        </w:numPr>
        <w:spacing w:after="60" w:line="240" w:lineRule="auto"/>
        <w:jc w:val="both"/>
        <w:rPr>
          <w:rFonts w:ascii="Cambria" w:hAnsi="Cambria" w:cs="Arial"/>
        </w:rPr>
      </w:pPr>
      <w:r w:rsidRPr="005953BB">
        <w:rPr>
          <w:rFonts w:ascii="Cambria" w:hAnsi="Cambria"/>
        </w:rPr>
        <w:t xml:space="preserve">Wykonawca zobowiązuje się do dostarczenia towaru pochodzącego z najnowszej produkcji, o jakości i ważności zgodnymi z obowiązującymi producenta normami, z terminem ważności nie krótszym niż </w:t>
      </w:r>
      <w:r w:rsidRPr="005953BB">
        <w:rPr>
          <w:rFonts w:ascii="Cambria" w:hAnsi="Cambria"/>
          <w:b/>
        </w:rPr>
        <w:t>12 miesięcy</w:t>
      </w:r>
      <w:r w:rsidRPr="005953BB">
        <w:rPr>
          <w:rFonts w:ascii="Cambria" w:hAnsi="Cambria"/>
        </w:rPr>
        <w:t xml:space="preserve"> od dnia realizacji dostawy. Dostawy produktów z krótszym terminem ważności mogą być dopuszczone w wyjątkowych sytuacjach i pod warunkiem uprzedniego uzyskania zgody upoważnionego przedstawiciela Zamawiającego.</w:t>
      </w:r>
    </w:p>
    <w:p w14:paraId="3D15476A" w14:textId="77777777" w:rsidR="008C5CD7" w:rsidRPr="005953BB" w:rsidRDefault="008C5CD7" w:rsidP="00F348E2">
      <w:pPr>
        <w:pStyle w:val="Akapitzlist"/>
        <w:numPr>
          <w:ilvl w:val="0"/>
          <w:numId w:val="77"/>
        </w:numPr>
        <w:spacing w:after="60" w:line="240" w:lineRule="auto"/>
        <w:jc w:val="both"/>
        <w:rPr>
          <w:rFonts w:ascii="Cambria" w:hAnsi="Cambria" w:cs="Arial"/>
        </w:rPr>
      </w:pPr>
      <w:r w:rsidRPr="005953BB">
        <w:rPr>
          <w:rFonts w:ascii="Cambria" w:hAnsi="Cambria"/>
        </w:rPr>
        <w:t>Przedmiot umowy będzie dostarczany do siedziby Zamawiającego na koszt i ryzyko Wykonawcy, w szczególności Wykonawca odpowiada za uszkodzenie lub utratę przedmiotu umowy podczas transportu do Zamawiającego.</w:t>
      </w:r>
    </w:p>
    <w:p w14:paraId="746187CB" w14:textId="77777777" w:rsidR="008C5CD7" w:rsidRPr="005953BB" w:rsidRDefault="008C5CD7" w:rsidP="00F348E2">
      <w:pPr>
        <w:pStyle w:val="Akapitzlist"/>
        <w:numPr>
          <w:ilvl w:val="0"/>
          <w:numId w:val="77"/>
        </w:numPr>
        <w:spacing w:after="60" w:line="240" w:lineRule="auto"/>
        <w:jc w:val="both"/>
        <w:rPr>
          <w:rFonts w:ascii="Cambria" w:hAnsi="Cambria" w:cs="Arial"/>
        </w:rPr>
      </w:pPr>
      <w:r w:rsidRPr="005953BB">
        <w:rPr>
          <w:rFonts w:ascii="Cambria" w:hAnsi="Cambria" w:cs="Arial"/>
        </w:rPr>
        <w:t xml:space="preserve">Ilości o których mowa w </w:t>
      </w:r>
      <w:r w:rsidRPr="005953BB">
        <w:rPr>
          <w:rFonts w:ascii="Cambria" w:hAnsi="Cambria" w:cs="Arial"/>
          <w:b/>
        </w:rPr>
        <w:t>ust. 2</w:t>
      </w:r>
      <w:r w:rsidRPr="005953BB">
        <w:rPr>
          <w:rFonts w:ascii="Cambria" w:hAnsi="Cambria" w:cs="Arial"/>
        </w:rPr>
        <w:t xml:space="preserve"> umowy,</w:t>
      </w:r>
      <w:r w:rsidRPr="005953BB">
        <w:rPr>
          <w:rFonts w:ascii="Cambria" w:hAnsi="Cambria" w:cs="Arial"/>
          <w:b/>
        </w:rPr>
        <w:t xml:space="preserve"> </w:t>
      </w:r>
      <w:r w:rsidRPr="005953BB">
        <w:rPr>
          <w:rFonts w:ascii="Cambria" w:hAnsi="Cambria"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5CA3723A" w14:textId="77777777" w:rsidR="008C5CD7" w:rsidRPr="00A7262E" w:rsidRDefault="008C5CD7" w:rsidP="00F348E2">
      <w:pPr>
        <w:pStyle w:val="Akapitzlist"/>
        <w:numPr>
          <w:ilvl w:val="0"/>
          <w:numId w:val="77"/>
        </w:numPr>
        <w:spacing w:after="60" w:line="240" w:lineRule="auto"/>
        <w:jc w:val="both"/>
        <w:rPr>
          <w:rFonts w:ascii="Cambria" w:hAnsi="Cambria" w:cs="Arial"/>
        </w:rPr>
      </w:pPr>
      <w:r w:rsidRPr="005953BB">
        <w:rPr>
          <w:rFonts w:ascii="Cambria" w:eastAsia="Times New Roman" w:hAnsi="Cambria" w:cs="Arial"/>
          <w:lang w:eastAsia="pl-PL"/>
        </w:rPr>
        <w:t xml:space="preserve">Zamawiający zastrzega możliwość, a Wykonawca wyraża zgodę na zmianę w zależności od aktualnych potrzeb Zamawiającego ilości poszczególnych produktów określonych w </w:t>
      </w:r>
      <w:r w:rsidRPr="005953BB">
        <w:rPr>
          <w:rFonts w:ascii="Cambria" w:eastAsia="Times New Roman" w:hAnsi="Cambria" w:cs="Arial"/>
          <w:b/>
          <w:lang w:eastAsia="pl-PL"/>
        </w:rPr>
        <w:t>ust. 2</w:t>
      </w:r>
      <w:r w:rsidRPr="005953BB">
        <w:rPr>
          <w:rFonts w:ascii="Cambria" w:eastAsia="Times New Roman" w:hAnsi="Cambria" w:cs="Arial"/>
          <w:lang w:eastAsia="pl-PL"/>
        </w:rPr>
        <w:t xml:space="preserve">  umowy przy zachowaniu ich </w:t>
      </w:r>
      <w:r w:rsidRPr="005953BB">
        <w:rPr>
          <w:rFonts w:ascii="Cambria" w:eastAsia="Times New Roman" w:hAnsi="Cambria" w:cs="Arial"/>
          <w:b/>
          <w:lang w:eastAsia="pl-PL"/>
        </w:rPr>
        <w:t>cen jednostkowych netto</w:t>
      </w:r>
      <w:r w:rsidRPr="005953BB">
        <w:rPr>
          <w:rFonts w:ascii="Cambria" w:eastAsia="Times New Roman" w:hAnsi="Cambria" w:cs="Arial"/>
          <w:lang w:eastAsia="pl-PL"/>
        </w:rPr>
        <w:t xml:space="preserve"> oraz </w:t>
      </w:r>
      <w:r w:rsidRPr="005953BB">
        <w:rPr>
          <w:rFonts w:ascii="Cambria" w:eastAsia="Times New Roman" w:hAnsi="Cambria" w:cs="Arial"/>
          <w:b/>
          <w:lang w:eastAsia="pl-PL"/>
        </w:rPr>
        <w:t>w ramach maksymalnej wartości umowy netto dla danego ZADANIA</w:t>
      </w:r>
      <w:r w:rsidRPr="005953BB">
        <w:rPr>
          <w:rFonts w:ascii="Cambria" w:eastAsia="Times New Roman" w:hAnsi="Cambria" w:cs="Arial"/>
          <w:lang w:eastAsia="pl-PL"/>
        </w:rPr>
        <w:t xml:space="preserve"> tj. ilość w ramach poszczególnych pozycji</w:t>
      </w:r>
      <w:r w:rsidRPr="00A7262E">
        <w:rPr>
          <w:rFonts w:ascii="Cambria" w:eastAsia="Times New Roman" w:hAnsi="Cambria" w:cs="Arial"/>
          <w:lang w:eastAsia="pl-PL"/>
        </w:rPr>
        <w:t xml:space="preserve"> asortymentowych mogą ulec zmianie (zmniejszeniu ilości w zakresie jednej pozycji na rzecz zwiększenia ilości w zakresie innej pozycji w ramach danego ZADANIA objętego umową).</w:t>
      </w:r>
    </w:p>
    <w:p w14:paraId="0562021A" w14:textId="77777777" w:rsidR="008C5CD7" w:rsidRPr="00A7262E" w:rsidRDefault="008C5CD7" w:rsidP="008C5CD7">
      <w:pPr>
        <w:spacing w:after="60" w:line="240" w:lineRule="auto"/>
        <w:ind w:left="360"/>
        <w:jc w:val="both"/>
        <w:rPr>
          <w:rFonts w:ascii="Cambria" w:hAnsi="Cambria" w:cs="Arial"/>
        </w:rPr>
      </w:pPr>
      <w:r w:rsidRPr="00A7262E">
        <w:rPr>
          <w:rFonts w:ascii="Cambria" w:hAnsi="Cambria" w:cs="Arial"/>
        </w:rPr>
        <w:t xml:space="preserve">Zmiany w powyższym zakresie nie stanowią zmiany warunków umowy i nie wymagają formy pisemnej w postaci aneksów do umowy. </w:t>
      </w:r>
    </w:p>
    <w:p w14:paraId="1BF7498F" w14:textId="77777777" w:rsidR="008C5CD7" w:rsidRPr="00A7262E" w:rsidRDefault="008C5CD7" w:rsidP="00F348E2">
      <w:pPr>
        <w:pStyle w:val="Akapitzlist"/>
        <w:numPr>
          <w:ilvl w:val="0"/>
          <w:numId w:val="77"/>
        </w:numPr>
        <w:spacing w:line="254" w:lineRule="auto"/>
        <w:jc w:val="both"/>
        <w:rPr>
          <w:rFonts w:ascii="Cambria" w:hAnsi="Cambria" w:cs="Arial"/>
        </w:rPr>
      </w:pPr>
      <w:r w:rsidRPr="00A7262E">
        <w:rPr>
          <w:rFonts w:ascii="Cambria" w:hAnsi="Cambria" w:cs="Arial"/>
        </w:rPr>
        <w:t xml:space="preserve">Przez </w:t>
      </w:r>
      <w:r w:rsidRPr="00A7262E">
        <w:rPr>
          <w:rFonts w:ascii="Cambria" w:hAnsi="Cambria" w:cs="Arial"/>
          <w:b/>
        </w:rPr>
        <w:t>dni robocze</w:t>
      </w:r>
      <w:r w:rsidRPr="00A7262E">
        <w:rPr>
          <w:rFonts w:ascii="Cambria" w:hAnsi="Cambria" w:cs="Arial"/>
        </w:rPr>
        <w:t xml:space="preserve"> na potrzeby niniejszej umowy rozumie się dni od poniedziałku do piątku z wyłączeniem dni ustawowo wolnych od pracy.</w:t>
      </w:r>
    </w:p>
    <w:p w14:paraId="78CDA992" w14:textId="77777777" w:rsidR="008C5CD7" w:rsidRPr="00A7262E" w:rsidRDefault="008C5CD7" w:rsidP="00F348E2">
      <w:pPr>
        <w:pStyle w:val="Akapitzlist"/>
        <w:numPr>
          <w:ilvl w:val="0"/>
          <w:numId w:val="77"/>
        </w:numPr>
        <w:spacing w:line="254" w:lineRule="auto"/>
        <w:jc w:val="both"/>
        <w:rPr>
          <w:rFonts w:ascii="Cambria" w:hAnsi="Cambria" w:cs="Arial"/>
        </w:rPr>
      </w:pPr>
      <w:r w:rsidRPr="00A7262E">
        <w:rPr>
          <w:rFonts w:ascii="Cambria" w:hAnsi="Cambria" w:cs="Arial"/>
        </w:rPr>
        <w:t xml:space="preserve">Przez powiadomienie/informację </w:t>
      </w:r>
      <w:r w:rsidRPr="00A7262E">
        <w:rPr>
          <w:rFonts w:ascii="Cambria" w:hAnsi="Cambria" w:cs="Arial"/>
          <w:b/>
        </w:rPr>
        <w:t>pisemną</w:t>
      </w:r>
      <w:r w:rsidRPr="00A7262E">
        <w:rPr>
          <w:rFonts w:ascii="Cambria" w:hAnsi="Cambria" w:cs="Arial"/>
        </w:rPr>
        <w:t xml:space="preserve"> rozumie się informację przekazaną na piśmie pocztą elektroniczną (e-mailem) pod adresy wskazane w niniejszej umowie.</w:t>
      </w:r>
    </w:p>
    <w:p w14:paraId="04EF2FD7" w14:textId="77777777" w:rsidR="008C5CD7" w:rsidRDefault="008C5CD7" w:rsidP="008C5CD7">
      <w:pPr>
        <w:pStyle w:val="Bezodstpw"/>
        <w:jc w:val="center"/>
        <w:rPr>
          <w:rFonts w:ascii="Cambria" w:eastAsia="Times New Roman" w:hAnsi="Cambria"/>
          <w:b/>
          <w:lang w:eastAsia="pl-PL"/>
        </w:rPr>
      </w:pPr>
      <w:r>
        <w:rPr>
          <w:rFonts w:ascii="Cambria" w:eastAsia="Times New Roman" w:hAnsi="Cambria"/>
          <w:b/>
          <w:lang w:eastAsia="pl-PL"/>
        </w:rPr>
        <w:t>GWARANCJA, SERWIS – dotyczy urządzenia (aparatu) w ramach ZADANIA 7</w:t>
      </w:r>
    </w:p>
    <w:p w14:paraId="670B10DD" w14:textId="77777777" w:rsidR="008C5CD7" w:rsidRDefault="008C5CD7" w:rsidP="008C5CD7">
      <w:pPr>
        <w:pStyle w:val="Bezodstpw"/>
        <w:jc w:val="center"/>
        <w:rPr>
          <w:rFonts w:ascii="Cambria" w:eastAsia="Times New Roman" w:hAnsi="Cambria"/>
          <w:b/>
          <w:lang w:eastAsia="pl-PL"/>
        </w:rPr>
      </w:pPr>
      <w:r w:rsidRPr="00A7262E">
        <w:rPr>
          <w:rFonts w:ascii="Cambria" w:eastAsia="Times New Roman" w:hAnsi="Cambria"/>
          <w:b/>
          <w:lang w:eastAsia="pl-PL"/>
        </w:rPr>
        <w:t>§ 1</w:t>
      </w:r>
      <w:r>
        <w:rPr>
          <w:rFonts w:ascii="Cambria" w:eastAsia="Times New Roman" w:hAnsi="Cambria"/>
          <w:b/>
          <w:lang w:eastAsia="pl-PL"/>
        </w:rPr>
        <w:t>A</w:t>
      </w:r>
    </w:p>
    <w:p w14:paraId="2E92CC3F" w14:textId="77777777" w:rsidR="008C5CD7" w:rsidRPr="001D0316" w:rsidRDefault="008C5CD7" w:rsidP="00F348E2">
      <w:pPr>
        <w:widowControl w:val="0"/>
        <w:numPr>
          <w:ilvl w:val="0"/>
          <w:numId w:val="82"/>
        </w:numPr>
        <w:suppressAutoHyphens/>
        <w:spacing w:after="0" w:line="240" w:lineRule="auto"/>
        <w:jc w:val="both"/>
        <w:rPr>
          <w:rFonts w:ascii="Cambria" w:hAnsi="Cambria" w:cs="Arial"/>
        </w:rPr>
      </w:pPr>
      <w:r w:rsidRPr="001D0316">
        <w:rPr>
          <w:rFonts w:ascii="Cambria" w:hAnsi="Cambria" w:cs="Arial"/>
        </w:rPr>
        <w:t xml:space="preserve">Wykonawca udziela na dostarczony przedmiot umowy </w:t>
      </w:r>
      <w:r w:rsidRPr="001D0316">
        <w:rPr>
          <w:rFonts w:ascii="Cambria" w:hAnsi="Cambria" w:cs="Arial"/>
          <w:b/>
        </w:rPr>
        <w:t>gwarancji</w:t>
      </w:r>
      <w:r w:rsidRPr="001D0316">
        <w:rPr>
          <w:rFonts w:ascii="Cambria" w:hAnsi="Cambria" w:cs="Arial"/>
        </w:rPr>
        <w:t xml:space="preserve"> jakości </w:t>
      </w:r>
      <w:r w:rsidRPr="001D0316">
        <w:rPr>
          <w:rFonts w:ascii="Cambria" w:hAnsi="Cambria" w:cs="Arial"/>
          <w:b/>
          <w:u w:val="single"/>
        </w:rPr>
        <w:t>na okres………….  miesięcy</w:t>
      </w:r>
      <w:r w:rsidRPr="001D0316">
        <w:rPr>
          <w:rFonts w:ascii="Cambria" w:hAnsi="Cambria" w:cs="Arial"/>
        </w:rPr>
        <w:t xml:space="preserve"> </w:t>
      </w:r>
      <w:r w:rsidRPr="001D0316">
        <w:rPr>
          <w:rFonts w:ascii="Cambria" w:hAnsi="Cambria" w:cs="Arial"/>
          <w:i/>
        </w:rPr>
        <w:t>(</w:t>
      </w:r>
      <w:r w:rsidRPr="001D0316">
        <w:rPr>
          <w:rFonts w:ascii="Cambria" w:hAnsi="Cambria" w:cs="Arial"/>
          <w:b/>
          <w:i/>
        </w:rPr>
        <w:t>nie krótszy niż 24 miesiące</w:t>
      </w:r>
      <w:r w:rsidRPr="001D0316">
        <w:rPr>
          <w:rFonts w:ascii="Cambria" w:hAnsi="Cambria" w:cs="Arial"/>
          <w:i/>
        </w:rPr>
        <w:t>)</w:t>
      </w:r>
      <w:r w:rsidRPr="001D0316">
        <w:rPr>
          <w:rFonts w:ascii="Cambria" w:hAnsi="Cambria" w:cs="Arial"/>
        </w:rPr>
        <w:t xml:space="preserve"> licząc od dnia podpisania protokołu odbioru</w:t>
      </w:r>
      <w:r>
        <w:rPr>
          <w:rFonts w:ascii="Cambria" w:hAnsi="Cambria" w:cs="Arial"/>
        </w:rPr>
        <w:t>.</w:t>
      </w:r>
      <w:r w:rsidRPr="001D0316">
        <w:rPr>
          <w:rFonts w:ascii="Cambria" w:hAnsi="Cambria" w:cs="Arial"/>
        </w:rPr>
        <w:t xml:space="preserve"> Gwarancja </w:t>
      </w:r>
      <w:r w:rsidRPr="001D0316">
        <w:rPr>
          <w:rFonts w:ascii="Cambria" w:eastAsia="Andale Sans UI" w:hAnsi="Cambria" w:cs="Arial"/>
          <w:kern w:val="2"/>
        </w:rPr>
        <w:t xml:space="preserve">obejmuje wszystkie czynności serwisowe, w tym przeglądy okresowe,  konserwacyjne – w ramach wynagrodzenia umownego (bez dodatkowego wynagrodzenia). </w:t>
      </w:r>
    </w:p>
    <w:p w14:paraId="50B25E2F" w14:textId="77777777" w:rsidR="008C5CD7" w:rsidRPr="003A72F6" w:rsidRDefault="008C5CD7" w:rsidP="00F348E2">
      <w:pPr>
        <w:widowControl w:val="0"/>
        <w:numPr>
          <w:ilvl w:val="0"/>
          <w:numId w:val="82"/>
        </w:numPr>
        <w:suppressAutoHyphens/>
        <w:spacing w:after="0" w:line="240" w:lineRule="auto"/>
        <w:jc w:val="both"/>
        <w:rPr>
          <w:rFonts w:ascii="Cambria" w:hAnsi="Cambria" w:cs="Arial"/>
        </w:rPr>
      </w:pPr>
      <w:r w:rsidRPr="003A72F6">
        <w:rPr>
          <w:rFonts w:ascii="Cambria" w:hAnsi="Cambria"/>
        </w:rPr>
        <w:t xml:space="preserve">W ramach gwarancji Wykonawca zapewnia pełną funkcjonalność przedmiotu zamówienia, przy czym pełna funkcjonalność oznacza wykonywanie wszystkich procedur medycznych z jego użyciem bez konieczności  ponoszenia przez Zmawiającego  jakichkolwiek dodatkowych kosztów, w tym: </w:t>
      </w:r>
    </w:p>
    <w:p w14:paraId="65D40DFC" w14:textId="77777777" w:rsidR="008C5CD7" w:rsidRPr="003A72F6" w:rsidRDefault="008C5CD7" w:rsidP="00F348E2">
      <w:pPr>
        <w:widowControl w:val="0"/>
        <w:numPr>
          <w:ilvl w:val="1"/>
          <w:numId w:val="82"/>
        </w:numPr>
        <w:suppressAutoHyphens/>
        <w:spacing w:after="0" w:line="240" w:lineRule="auto"/>
        <w:jc w:val="both"/>
        <w:rPr>
          <w:rFonts w:ascii="Cambria" w:hAnsi="Cambria" w:cs="Arial"/>
        </w:rPr>
      </w:pPr>
      <w:r w:rsidRPr="003A72F6">
        <w:rPr>
          <w:rFonts w:ascii="Cambria" w:hAnsi="Cambria"/>
        </w:rPr>
        <w:t xml:space="preserve">przeglądy okresowe / serwisowe/ gwarancyjne  zgodnie z wymaganiami producenta,   </w:t>
      </w:r>
    </w:p>
    <w:p w14:paraId="13295F61" w14:textId="77777777" w:rsidR="008C5CD7" w:rsidRPr="003A72F6" w:rsidRDefault="008C5CD7" w:rsidP="00F348E2">
      <w:pPr>
        <w:widowControl w:val="0"/>
        <w:numPr>
          <w:ilvl w:val="1"/>
          <w:numId w:val="82"/>
        </w:numPr>
        <w:suppressAutoHyphens/>
        <w:spacing w:after="0" w:line="240" w:lineRule="auto"/>
        <w:jc w:val="both"/>
        <w:rPr>
          <w:rFonts w:ascii="Cambria" w:hAnsi="Cambria" w:cs="Arial"/>
        </w:rPr>
      </w:pPr>
      <w:r w:rsidRPr="003A72F6">
        <w:rPr>
          <w:rFonts w:ascii="Cambria" w:hAnsi="Cambria"/>
        </w:rPr>
        <w:t>naprawę i wymianę części na fabrycznie nowe za wyjątkiem sytuacji, kiedy awaria  spowodowana jest nieprawidłową eksploatacją sprzętu,</w:t>
      </w:r>
    </w:p>
    <w:p w14:paraId="353CD61E" w14:textId="77777777" w:rsidR="008C5CD7" w:rsidRPr="003A72F6" w:rsidRDefault="008C5CD7" w:rsidP="00F348E2">
      <w:pPr>
        <w:widowControl w:val="0"/>
        <w:numPr>
          <w:ilvl w:val="1"/>
          <w:numId w:val="82"/>
        </w:numPr>
        <w:suppressAutoHyphens/>
        <w:spacing w:after="0" w:line="240" w:lineRule="auto"/>
        <w:jc w:val="both"/>
        <w:rPr>
          <w:rFonts w:ascii="Cambria" w:hAnsi="Cambria" w:cs="Arial"/>
        </w:rPr>
      </w:pPr>
      <w:r w:rsidRPr="003A72F6">
        <w:rPr>
          <w:rFonts w:ascii="Cambria" w:hAnsi="Cambria"/>
        </w:rPr>
        <w:t xml:space="preserve">wszystkie naprawy, przeglądy, konserwacje wraz z częściami zamiennymi i </w:t>
      </w:r>
      <w:r w:rsidRPr="003A72F6">
        <w:rPr>
          <w:rFonts w:ascii="Cambria" w:hAnsi="Cambria"/>
        </w:rPr>
        <w:lastRenderedPageBreak/>
        <w:t>materiałami potrzebnymi do ich wykonania.</w:t>
      </w:r>
    </w:p>
    <w:p w14:paraId="79EF1A7B" w14:textId="77777777" w:rsidR="008C5CD7" w:rsidRPr="003A72F6" w:rsidRDefault="008C5CD7" w:rsidP="00F348E2">
      <w:pPr>
        <w:widowControl w:val="0"/>
        <w:numPr>
          <w:ilvl w:val="0"/>
          <w:numId w:val="82"/>
        </w:numPr>
        <w:suppressAutoHyphens/>
        <w:spacing w:after="0" w:line="240" w:lineRule="auto"/>
        <w:jc w:val="both"/>
        <w:rPr>
          <w:rFonts w:ascii="Cambria" w:hAnsi="Cambria" w:cs="Arial"/>
        </w:rPr>
      </w:pPr>
      <w:r w:rsidRPr="003A72F6">
        <w:rPr>
          <w:rFonts w:ascii="Cambria" w:eastAsia="Andale Sans UI" w:hAnsi="Cambria" w:cs="Arial"/>
          <w:kern w:val="2"/>
        </w:rPr>
        <w:t xml:space="preserve">Do </w:t>
      </w:r>
      <w:r w:rsidRPr="008343EA">
        <w:rPr>
          <w:rFonts w:ascii="Cambria" w:eastAsia="Andale Sans UI" w:hAnsi="Cambria" w:cs="Arial"/>
          <w:b/>
          <w:kern w:val="2"/>
        </w:rPr>
        <w:t xml:space="preserve">odbioru </w:t>
      </w:r>
      <w:r w:rsidRPr="003A72F6">
        <w:rPr>
          <w:rFonts w:ascii="Cambria" w:eastAsia="Andale Sans UI" w:hAnsi="Cambria" w:cs="Arial"/>
          <w:kern w:val="2"/>
        </w:rPr>
        <w:t xml:space="preserve">Wykonawca zobowiązany jest podać Zamawiającemu </w:t>
      </w:r>
      <w:r w:rsidRPr="008205B3">
        <w:rPr>
          <w:rFonts w:ascii="Cambria" w:eastAsia="Andale Sans UI" w:hAnsi="Cambria" w:cs="Arial"/>
          <w:b/>
          <w:kern w:val="2"/>
        </w:rPr>
        <w:t>daty wykonania przeglądów okresowych</w:t>
      </w:r>
      <w:r w:rsidRPr="003A72F6">
        <w:rPr>
          <w:rFonts w:ascii="Cambria" w:eastAsia="Andale Sans UI" w:hAnsi="Cambria" w:cs="Arial"/>
          <w:kern w:val="2"/>
        </w:rPr>
        <w:t xml:space="preserve"> lub innych, niezbędnych do prawidłowego użytkowania - dla zapewnienia i  potwierdzenia bezpiecznej pracy</w:t>
      </w:r>
      <w:r w:rsidRPr="003A72F6">
        <w:rPr>
          <w:rFonts w:ascii="Cambria" w:hAnsi="Cambria" w:cs="Calibri"/>
          <w:b/>
        </w:rPr>
        <w:t xml:space="preserve">. </w:t>
      </w:r>
      <w:r w:rsidRPr="003A72F6">
        <w:rPr>
          <w:rFonts w:ascii="Cambria" w:eastAsia="Andale Sans UI" w:hAnsi="Cambria" w:cs="Arial"/>
          <w:kern w:val="2"/>
        </w:rPr>
        <w:t xml:space="preserve"> </w:t>
      </w:r>
      <w:r>
        <w:rPr>
          <w:rFonts w:ascii="Cambria" w:eastAsia="Andale Sans UI" w:hAnsi="Cambria" w:cs="Arial"/>
          <w:i/>
          <w:kern w:val="2"/>
        </w:rPr>
        <w:t xml:space="preserve">(jeśli są wymagane) </w:t>
      </w:r>
    </w:p>
    <w:p w14:paraId="64D7DBDD" w14:textId="77777777" w:rsidR="008C5CD7" w:rsidRPr="003A72F6" w:rsidRDefault="008C5CD7" w:rsidP="00F348E2">
      <w:pPr>
        <w:numPr>
          <w:ilvl w:val="0"/>
          <w:numId w:val="82"/>
        </w:numPr>
        <w:autoSpaceDE w:val="0"/>
        <w:spacing w:after="0" w:line="240" w:lineRule="auto"/>
        <w:jc w:val="both"/>
        <w:rPr>
          <w:rFonts w:ascii="Cambria" w:hAnsi="Cambria" w:cs="Arial"/>
        </w:rPr>
      </w:pPr>
      <w:r w:rsidRPr="003A72F6">
        <w:rPr>
          <w:rFonts w:ascii="Cambria" w:hAnsi="Cambria" w:cs="Arial"/>
        </w:rPr>
        <w:t xml:space="preserve">Zamawiający może wykonywać uprawnienia z tytułu gwarancji niezależnie od uprawnień z tytułu rękojmi za wady fizyczne rzeczy.  </w:t>
      </w:r>
    </w:p>
    <w:p w14:paraId="481A9ECD" w14:textId="77777777" w:rsidR="008C5CD7" w:rsidRPr="00283322" w:rsidRDefault="008C5CD7" w:rsidP="00F348E2">
      <w:pPr>
        <w:numPr>
          <w:ilvl w:val="0"/>
          <w:numId w:val="82"/>
        </w:numPr>
        <w:autoSpaceDE w:val="0"/>
        <w:spacing w:after="0" w:line="240" w:lineRule="auto"/>
        <w:jc w:val="both"/>
        <w:rPr>
          <w:rFonts w:ascii="Cambria" w:hAnsi="Cambria" w:cs="Arial"/>
          <w:b/>
        </w:rPr>
      </w:pPr>
      <w:r w:rsidRPr="00283322">
        <w:rPr>
          <w:rFonts w:ascii="Cambria" w:hAnsi="Cambria" w:cs="Arial"/>
          <w:b/>
          <w:iCs/>
        </w:rPr>
        <w:t xml:space="preserve">Okres rękojmi  jest równy okresowi gwarancji. </w:t>
      </w:r>
    </w:p>
    <w:p w14:paraId="404AFF6E" w14:textId="77777777" w:rsidR="008C5CD7" w:rsidRPr="003A72F6" w:rsidRDefault="008C5CD7" w:rsidP="00F348E2">
      <w:pPr>
        <w:numPr>
          <w:ilvl w:val="0"/>
          <w:numId w:val="82"/>
        </w:numPr>
        <w:tabs>
          <w:tab w:val="left" w:pos="1620"/>
        </w:tabs>
        <w:autoSpaceDE w:val="0"/>
        <w:spacing w:after="0" w:line="240" w:lineRule="auto"/>
        <w:jc w:val="both"/>
        <w:rPr>
          <w:rFonts w:ascii="Cambria" w:hAnsi="Cambria" w:cs="Arial"/>
        </w:rPr>
      </w:pPr>
      <w:r w:rsidRPr="003A72F6">
        <w:rPr>
          <w:rFonts w:ascii="Cambria" w:hAnsi="Cambria" w:cs="Arial"/>
        </w:rPr>
        <w:t>Wykonawca gwarantuje, że w okresie  gwarancji na koszt własny i ryzyko dokona naprawy lub wymiany wadliwego przedmiotu dostawy, za wyjątkiem części podlegających planowanemu zużyciu w toku użytkowania, w terminach o k</w:t>
      </w:r>
      <w:r>
        <w:rPr>
          <w:rFonts w:ascii="Cambria" w:hAnsi="Cambria" w:cs="Arial"/>
        </w:rPr>
        <w:t xml:space="preserve">tórych mowa w niniejszej umowie. </w:t>
      </w:r>
      <w:r w:rsidRPr="003A72F6">
        <w:rPr>
          <w:rFonts w:ascii="Cambria" w:hAnsi="Cambria" w:cs="Arial"/>
        </w:rPr>
        <w:t xml:space="preserve">Naprawy, o których mowa w zdaniu poprzednim dokonywane będą w siedzibie Zamawiającego, w dni robocze od poniedziałku do piątku w godzinach </w:t>
      </w:r>
      <w:r w:rsidRPr="003A72F6">
        <w:rPr>
          <w:rFonts w:ascii="Cambria" w:hAnsi="Cambria" w:cs="Arial"/>
          <w:b/>
        </w:rPr>
        <w:t>od 8:00 do 16:00</w:t>
      </w:r>
      <w:r w:rsidRPr="003A72F6">
        <w:rPr>
          <w:rFonts w:ascii="Cambria" w:hAnsi="Cambria" w:cs="Arial"/>
        </w:rPr>
        <w:t>, za wyjątkiem napraw wymagających demontażu i specjalistycznej diagnostyki przedmiotu dostawy w punktach serwisowych wskazanym przez Wykonawcę;</w:t>
      </w:r>
    </w:p>
    <w:p w14:paraId="1835FA73" w14:textId="77777777" w:rsidR="008C5CD7" w:rsidRPr="003A72F6" w:rsidRDefault="008C5CD7" w:rsidP="00F348E2">
      <w:pPr>
        <w:numPr>
          <w:ilvl w:val="0"/>
          <w:numId w:val="82"/>
        </w:numPr>
        <w:tabs>
          <w:tab w:val="left" w:pos="1620"/>
        </w:tabs>
        <w:autoSpaceDE w:val="0"/>
        <w:spacing w:after="0" w:line="240" w:lineRule="auto"/>
        <w:jc w:val="both"/>
        <w:rPr>
          <w:rFonts w:ascii="Cambria" w:hAnsi="Cambria" w:cs="Arial"/>
        </w:rPr>
      </w:pPr>
      <w:r w:rsidRPr="003A72F6">
        <w:rPr>
          <w:rFonts w:ascii="Cambria" w:hAnsi="Cambria" w:cs="Arial"/>
        </w:rPr>
        <w:t xml:space="preserve">Koszty transportu przedmiotu umowy do/z miejsca w którym znajdują się punkty serwisowe lub miejsca napraw  ponosi Wykonawca. </w:t>
      </w:r>
    </w:p>
    <w:p w14:paraId="69D5DF4C" w14:textId="77777777" w:rsidR="008C5CD7" w:rsidRPr="003A72F6" w:rsidRDefault="008C5CD7" w:rsidP="00F348E2">
      <w:pPr>
        <w:numPr>
          <w:ilvl w:val="0"/>
          <w:numId w:val="82"/>
        </w:numPr>
        <w:tabs>
          <w:tab w:val="left" w:pos="1620"/>
        </w:tabs>
        <w:autoSpaceDE w:val="0"/>
        <w:spacing w:after="0" w:line="240" w:lineRule="auto"/>
        <w:jc w:val="both"/>
        <w:rPr>
          <w:rFonts w:ascii="Cambria" w:hAnsi="Cambria" w:cs="Arial"/>
        </w:rPr>
      </w:pPr>
      <w:r w:rsidRPr="003A72F6">
        <w:rPr>
          <w:rFonts w:ascii="Cambria" w:hAnsi="Cambria" w:cs="Arial"/>
        </w:rPr>
        <w:t xml:space="preserve">W okresie gwarancji wszystkie naprawy będą odbywać się z użyciem oryginalnych części nowych, za wyjątkiem przypadków, na które Zamawiający wyrazi zgodę. </w:t>
      </w:r>
    </w:p>
    <w:p w14:paraId="4CE4586D" w14:textId="77777777" w:rsidR="008C5CD7" w:rsidRPr="003A72F6" w:rsidRDefault="008C5CD7" w:rsidP="00F348E2">
      <w:pPr>
        <w:numPr>
          <w:ilvl w:val="0"/>
          <w:numId w:val="82"/>
        </w:numPr>
        <w:tabs>
          <w:tab w:val="left" w:pos="1620"/>
        </w:tabs>
        <w:autoSpaceDE w:val="0"/>
        <w:spacing w:after="0" w:line="240" w:lineRule="auto"/>
        <w:jc w:val="both"/>
        <w:rPr>
          <w:rFonts w:ascii="Cambria" w:hAnsi="Cambria" w:cs="Arial"/>
        </w:rPr>
      </w:pPr>
      <w:r w:rsidRPr="003A72F6">
        <w:rPr>
          <w:rFonts w:ascii="Cambria" w:eastAsia="Andale Sans UI" w:hAnsi="Cambria" w:cs="Arial"/>
          <w:kern w:val="2"/>
        </w:rPr>
        <w:t xml:space="preserve">W przypadku </w:t>
      </w:r>
      <w:r w:rsidRPr="003A72F6">
        <w:rPr>
          <w:rFonts w:ascii="Cambria" w:eastAsia="Andale Sans UI" w:hAnsi="Cambria" w:cs="Arial"/>
          <w:b/>
          <w:kern w:val="2"/>
        </w:rPr>
        <w:t>niesprawności sprzętu przekraczającego okres 7 dni</w:t>
      </w:r>
      <w:r w:rsidRPr="003A72F6">
        <w:rPr>
          <w:rFonts w:ascii="Cambria" w:eastAsia="Andale Sans UI" w:hAnsi="Cambria" w:cs="Arial"/>
          <w:kern w:val="2"/>
        </w:rPr>
        <w:t xml:space="preserve">, gwarancja jest przedłużana każdorazowo o okres niesprawności sprzętu . </w:t>
      </w:r>
      <w:r w:rsidRPr="003A72F6">
        <w:rPr>
          <w:rFonts w:ascii="Cambria" w:hAnsi="Cambria" w:cs="Arial"/>
        </w:rPr>
        <w:t xml:space="preserve">Niesprawność to brak sprawności przedmiotu zamówienia uniemożliwiająca  wykonywanie </w:t>
      </w:r>
      <w:r w:rsidRPr="003A72F6">
        <w:rPr>
          <w:rFonts w:ascii="Cambria" w:hAnsi="Cambria" w:cs="Arial"/>
          <w:b/>
        </w:rPr>
        <w:t xml:space="preserve">podstawowych </w:t>
      </w:r>
      <w:r w:rsidRPr="003A72F6">
        <w:rPr>
          <w:rFonts w:ascii="Cambria" w:hAnsi="Cambria" w:cs="Arial"/>
        </w:rPr>
        <w:t xml:space="preserve"> procedur z jego użyciem</w:t>
      </w:r>
    </w:p>
    <w:p w14:paraId="6F212410" w14:textId="77777777" w:rsidR="008C5CD7" w:rsidRPr="003A72F6" w:rsidRDefault="008C5CD7" w:rsidP="00F348E2">
      <w:pPr>
        <w:numPr>
          <w:ilvl w:val="0"/>
          <w:numId w:val="82"/>
        </w:numPr>
        <w:tabs>
          <w:tab w:val="left" w:pos="1620"/>
        </w:tabs>
        <w:autoSpaceDE w:val="0"/>
        <w:spacing w:after="0" w:line="240" w:lineRule="auto"/>
        <w:jc w:val="both"/>
        <w:rPr>
          <w:rFonts w:ascii="Cambria" w:hAnsi="Cambria" w:cs="Arial"/>
        </w:rPr>
      </w:pPr>
      <w:r w:rsidRPr="003A72F6">
        <w:rPr>
          <w:rFonts w:ascii="Cambria" w:hAnsi="Cambria" w:cs="Arial"/>
        </w:rPr>
        <w:t>Zgłoszenia serwisowe/reklamacje (</w:t>
      </w:r>
      <w:r w:rsidRPr="003A72F6">
        <w:rPr>
          <w:rFonts w:ascii="Cambria" w:hAnsi="Cambria" w:cs="Arial"/>
          <w:i/>
        </w:rPr>
        <w:t xml:space="preserve">dalej </w:t>
      </w:r>
      <w:r w:rsidRPr="003A72F6">
        <w:rPr>
          <w:rFonts w:ascii="Cambria" w:hAnsi="Cambria" w:cs="Arial"/>
        </w:rPr>
        <w:t>zgłoszenia)  składane będą przez upoważniony personel Zamawiającego pod adresy kontaktowe Wykonawcy  wskazane w niniejszej umowie.</w:t>
      </w:r>
    </w:p>
    <w:p w14:paraId="65716B2D" w14:textId="77777777" w:rsidR="008C5CD7" w:rsidRPr="003A72F6" w:rsidRDefault="008C5CD7" w:rsidP="00F348E2">
      <w:pPr>
        <w:numPr>
          <w:ilvl w:val="0"/>
          <w:numId w:val="82"/>
        </w:numPr>
        <w:tabs>
          <w:tab w:val="left" w:pos="1620"/>
        </w:tabs>
        <w:autoSpaceDE w:val="0"/>
        <w:spacing w:after="0" w:line="240" w:lineRule="auto"/>
        <w:jc w:val="both"/>
        <w:rPr>
          <w:rFonts w:ascii="Cambria" w:hAnsi="Cambria" w:cs="Arial"/>
        </w:rPr>
      </w:pPr>
      <w:r w:rsidRPr="003A72F6">
        <w:rPr>
          <w:rFonts w:ascii="Cambria" w:eastAsia="Andale Sans UI" w:hAnsi="Cambria" w:cs="Arial"/>
          <w:b/>
          <w:kern w:val="2"/>
        </w:rPr>
        <w:t xml:space="preserve">Czas reakcji  </w:t>
      </w:r>
      <w:r w:rsidRPr="003A72F6">
        <w:rPr>
          <w:rFonts w:ascii="Cambria" w:eastAsia="Andale Sans UI" w:hAnsi="Cambria" w:cs="Arial"/>
          <w:kern w:val="2"/>
        </w:rPr>
        <w:t xml:space="preserve">Wykonawcy (serwisu Wykonawcy) na zgłoszenie  serwisowe/reklamację  Zamawiającego  (dotyczy także reakcji zdalnej): </w:t>
      </w:r>
      <w:r w:rsidRPr="003A72F6">
        <w:rPr>
          <w:rFonts w:ascii="Cambria" w:eastAsia="Andale Sans UI" w:hAnsi="Cambria" w:cs="Arial"/>
          <w:b/>
          <w:kern w:val="2"/>
        </w:rPr>
        <w:t>„przyjęte zgłoszenie – podjęta naprawa”</w:t>
      </w:r>
      <w:r w:rsidRPr="003A72F6">
        <w:rPr>
          <w:rFonts w:ascii="Cambria" w:eastAsia="Andale Sans UI" w:hAnsi="Cambria" w:cs="Arial"/>
          <w:kern w:val="2"/>
        </w:rPr>
        <w:t xml:space="preserve"> </w:t>
      </w:r>
      <w:r w:rsidRPr="003A72F6">
        <w:rPr>
          <w:rFonts w:ascii="Cambria" w:hAnsi="Cambria" w:cs="Arial"/>
        </w:rPr>
        <w:t xml:space="preserve"> wynosi  </w:t>
      </w:r>
      <w:r w:rsidRPr="003A72F6">
        <w:rPr>
          <w:rFonts w:ascii="Cambria" w:hAnsi="Cambria" w:cs="Arial"/>
          <w:b/>
        </w:rPr>
        <w:t xml:space="preserve"> nie więcej niż 2  dni robocze  </w:t>
      </w:r>
      <w:r w:rsidRPr="003A72F6">
        <w:rPr>
          <w:rFonts w:ascii="Cambria" w:hAnsi="Cambria" w:cs="Arial"/>
        </w:rPr>
        <w:t>od zgłoszenia</w:t>
      </w:r>
      <w:r>
        <w:rPr>
          <w:rFonts w:ascii="Cambria" w:hAnsi="Cambria" w:cs="Arial"/>
        </w:rPr>
        <w:t xml:space="preserve"> telefonicznego lub e- mailem</w:t>
      </w:r>
      <w:r w:rsidRPr="003A72F6">
        <w:rPr>
          <w:rFonts w:ascii="Cambria" w:hAnsi="Cambria" w:cs="Arial"/>
        </w:rPr>
        <w:t>.</w:t>
      </w:r>
    </w:p>
    <w:p w14:paraId="4B2996CE" w14:textId="77777777" w:rsidR="008C5CD7" w:rsidRPr="003A72F6" w:rsidRDefault="008C5CD7" w:rsidP="00F348E2">
      <w:pPr>
        <w:numPr>
          <w:ilvl w:val="0"/>
          <w:numId w:val="82"/>
        </w:numPr>
        <w:tabs>
          <w:tab w:val="left" w:pos="1620"/>
        </w:tabs>
        <w:autoSpaceDE w:val="0"/>
        <w:spacing w:after="0" w:line="240" w:lineRule="auto"/>
        <w:jc w:val="both"/>
        <w:rPr>
          <w:rFonts w:ascii="Cambria" w:hAnsi="Cambria" w:cs="Arial"/>
        </w:rPr>
      </w:pPr>
      <w:r w:rsidRPr="003A72F6">
        <w:rPr>
          <w:rFonts w:ascii="Cambria" w:hAnsi="Cambria" w:cs="Calibri"/>
          <w:b/>
        </w:rPr>
        <w:t>Zakończenie działań serwisowych</w:t>
      </w:r>
      <w:r w:rsidRPr="003A72F6">
        <w:rPr>
          <w:rFonts w:ascii="Cambria" w:hAnsi="Cambria" w:cs="Calibri"/>
        </w:rPr>
        <w:t xml:space="preserve"> – w czasie nie dłuższym niż </w:t>
      </w:r>
      <w:r w:rsidRPr="003A72F6">
        <w:rPr>
          <w:rFonts w:ascii="Cambria" w:hAnsi="Cambria" w:cs="Calibri"/>
          <w:b/>
        </w:rPr>
        <w:t xml:space="preserve">7 dni roboczych </w:t>
      </w:r>
      <w:r w:rsidRPr="003A72F6">
        <w:rPr>
          <w:rFonts w:ascii="Cambria" w:hAnsi="Cambria" w:cs="Calibri"/>
        </w:rPr>
        <w:t xml:space="preserve"> od dnia zgłoszenia </w:t>
      </w:r>
      <w:r w:rsidRPr="003A72F6">
        <w:rPr>
          <w:rFonts w:ascii="Cambria" w:hAnsi="Cambria" w:cs="Arial"/>
        </w:rPr>
        <w:t>, za wyjątkiem przypadków, na które Zamawiający wyrazi zgodę.</w:t>
      </w:r>
    </w:p>
    <w:p w14:paraId="158B4789" w14:textId="77777777" w:rsidR="008C5CD7" w:rsidRPr="00444E32" w:rsidRDefault="008C5CD7" w:rsidP="00F348E2">
      <w:pPr>
        <w:numPr>
          <w:ilvl w:val="0"/>
          <w:numId w:val="82"/>
        </w:numPr>
        <w:tabs>
          <w:tab w:val="left" w:pos="1620"/>
        </w:tabs>
        <w:autoSpaceDE w:val="0"/>
        <w:spacing w:after="0" w:line="240" w:lineRule="auto"/>
        <w:jc w:val="both"/>
        <w:rPr>
          <w:rFonts w:ascii="Cambria" w:hAnsi="Cambria" w:cs="Arial"/>
        </w:rPr>
      </w:pPr>
      <w:r w:rsidRPr="003A72F6">
        <w:rPr>
          <w:rFonts w:ascii="Cambria" w:eastAsia="Andale Sans UI" w:hAnsi="Cambria" w:cs="Arial"/>
          <w:kern w:val="2"/>
        </w:rPr>
        <w:t xml:space="preserve">W przypadku </w:t>
      </w:r>
      <w:r w:rsidRPr="003A72F6">
        <w:rPr>
          <w:rFonts w:ascii="Cambria" w:eastAsia="Andale Sans UI" w:hAnsi="Cambria" w:cs="Arial"/>
          <w:b/>
          <w:kern w:val="2"/>
        </w:rPr>
        <w:t xml:space="preserve">niesprawności sprzętu  </w:t>
      </w:r>
      <w:r w:rsidRPr="003A72F6">
        <w:rPr>
          <w:rFonts w:ascii="Cambria" w:eastAsia="Andale Sans UI" w:hAnsi="Cambria" w:cs="Arial"/>
          <w:kern w:val="2"/>
        </w:rPr>
        <w:t xml:space="preserve">trwającej dłuższej niż </w:t>
      </w:r>
      <w:r w:rsidRPr="003A72F6">
        <w:rPr>
          <w:rFonts w:ascii="Cambria" w:eastAsia="Andale Sans UI" w:hAnsi="Cambria" w:cs="Arial"/>
          <w:b/>
          <w:kern w:val="2"/>
        </w:rPr>
        <w:t>7 dni  roboczych</w:t>
      </w:r>
      <w:r w:rsidRPr="003A72F6">
        <w:rPr>
          <w:rFonts w:ascii="Cambria" w:eastAsia="Andale Sans UI" w:hAnsi="Cambria" w:cs="Arial"/>
          <w:kern w:val="2"/>
        </w:rPr>
        <w:t xml:space="preserve"> od daty zgłoszenia Wykonawca zobowiązany jest na własny koszt (bez dodatkowego wynagrodzenia) dostarczyć  i uruchomić  u Zamawiającego  (podstawić)  na czas naprawy</w:t>
      </w:r>
      <w:r w:rsidRPr="00444E32">
        <w:rPr>
          <w:rFonts w:ascii="Cambria" w:eastAsia="Andale Sans UI" w:hAnsi="Cambria" w:cs="Arial"/>
          <w:kern w:val="2"/>
        </w:rPr>
        <w:t xml:space="preserve">/niesprawności </w:t>
      </w:r>
      <w:r w:rsidRPr="00444E32">
        <w:rPr>
          <w:rFonts w:ascii="Cambria" w:eastAsia="Andale Sans UI" w:hAnsi="Cambria" w:cs="Arial"/>
          <w:b/>
          <w:kern w:val="2"/>
        </w:rPr>
        <w:t xml:space="preserve">sprzęt zastępczy </w:t>
      </w:r>
      <w:r w:rsidRPr="00444E32">
        <w:rPr>
          <w:rFonts w:ascii="Cambria" w:hAnsi="Cambria" w:cs="Arial"/>
        </w:rPr>
        <w:t>równoważny o parametrach nie gorszych niż przedmiot umowy</w:t>
      </w:r>
      <w:r w:rsidRPr="00444E32">
        <w:rPr>
          <w:rFonts w:ascii="Cambria" w:eastAsia="Andale Sans UI" w:hAnsi="Cambria" w:cs="Arial"/>
          <w:kern w:val="2"/>
        </w:rPr>
        <w:t xml:space="preserve"> </w:t>
      </w:r>
      <w:r w:rsidRPr="00444E32">
        <w:rPr>
          <w:rFonts w:ascii="Cambria" w:hAnsi="Cambria" w:cs="Arial"/>
        </w:rPr>
        <w:t xml:space="preserve">za wyjątkiem przypadków, na </w:t>
      </w:r>
      <w:r>
        <w:rPr>
          <w:rFonts w:ascii="Cambria" w:hAnsi="Cambria" w:cs="Arial"/>
        </w:rPr>
        <w:t>które Zamawiający wyrazi zgodę.</w:t>
      </w:r>
    </w:p>
    <w:p w14:paraId="1B441F6C" w14:textId="77777777" w:rsidR="008C5CD7" w:rsidRDefault="008C5CD7" w:rsidP="00F348E2">
      <w:pPr>
        <w:numPr>
          <w:ilvl w:val="0"/>
          <w:numId w:val="82"/>
        </w:numPr>
        <w:tabs>
          <w:tab w:val="left" w:pos="1620"/>
        </w:tabs>
        <w:autoSpaceDE w:val="0"/>
        <w:spacing w:after="0" w:line="240" w:lineRule="auto"/>
        <w:jc w:val="both"/>
        <w:rPr>
          <w:rFonts w:ascii="Cambria" w:hAnsi="Cambria" w:cs="Arial"/>
        </w:rPr>
      </w:pPr>
      <w:r w:rsidRPr="003A72F6">
        <w:rPr>
          <w:rFonts w:ascii="Cambria" w:hAnsi="Cambria" w:cs="Arial"/>
        </w:rPr>
        <w:t xml:space="preserve">W przypadku braku możliwości naprawy </w:t>
      </w:r>
      <w:r w:rsidRPr="003A72F6">
        <w:rPr>
          <w:rFonts w:ascii="Cambria" w:hAnsi="Cambria" w:cs="Arial"/>
          <w:b/>
        </w:rPr>
        <w:t>sprzętu</w:t>
      </w:r>
      <w:r w:rsidRPr="003A72F6">
        <w:rPr>
          <w:rFonts w:ascii="Cambria" w:hAnsi="Cambria" w:cs="Arial"/>
        </w:rPr>
        <w:t xml:space="preserve"> co zostanie potwierdzone kartą pracy (lub odpowiednio innym stosowanym dokumentem) Wykonawca zobowiązany jest </w:t>
      </w:r>
      <w:r w:rsidRPr="003A72F6">
        <w:rPr>
          <w:rFonts w:ascii="Cambria" w:hAnsi="Cambria" w:cs="Arial"/>
          <w:b/>
        </w:rPr>
        <w:t>wymienić</w:t>
      </w:r>
      <w:r w:rsidRPr="003A72F6">
        <w:rPr>
          <w:rFonts w:ascii="Cambria" w:hAnsi="Cambria" w:cs="Arial"/>
        </w:rPr>
        <w:t xml:space="preserve"> wadliwy sprzęt na sprzęt nowy, wolny od wad, zgodny z przedmiotem zamówienia na własny koszt i ryzyko w terminie </w:t>
      </w:r>
      <w:r w:rsidRPr="003A72F6">
        <w:rPr>
          <w:rFonts w:ascii="Cambria" w:hAnsi="Cambria" w:cs="Arial"/>
          <w:b/>
        </w:rPr>
        <w:t>30 dni</w:t>
      </w:r>
      <w:r w:rsidRPr="003A72F6">
        <w:rPr>
          <w:rFonts w:ascii="Cambria" w:hAnsi="Cambria" w:cs="Arial"/>
        </w:rPr>
        <w:t xml:space="preserve"> licząc od daty wystawienia karty pracy. W takim przypadku termin gwarancji i rękojmi  do wymienionego sprzętu  biegnie na nowo od daty dostarczenia nowego sprzętu.</w:t>
      </w:r>
    </w:p>
    <w:p w14:paraId="1F76451B" w14:textId="77777777" w:rsidR="008C5CD7" w:rsidRPr="003A72F6" w:rsidRDefault="008C5CD7" w:rsidP="00F348E2">
      <w:pPr>
        <w:numPr>
          <w:ilvl w:val="0"/>
          <w:numId w:val="82"/>
        </w:numPr>
        <w:tabs>
          <w:tab w:val="left" w:pos="1620"/>
        </w:tabs>
        <w:autoSpaceDE w:val="0"/>
        <w:spacing w:after="0" w:line="240" w:lineRule="auto"/>
        <w:jc w:val="both"/>
        <w:rPr>
          <w:rFonts w:ascii="Cambria" w:hAnsi="Cambria" w:cs="Arial"/>
        </w:rPr>
      </w:pPr>
      <w:r>
        <w:rPr>
          <w:rFonts w:ascii="Cambria" w:hAnsi="Cambria" w:cs="Arial"/>
        </w:rPr>
        <w:t xml:space="preserve">Liczba napraw gwarancyjnych uprawniających do wymiany urządzenia na nowe – nie więcej niż </w:t>
      </w:r>
      <w:r w:rsidRPr="00D72171">
        <w:rPr>
          <w:rFonts w:ascii="Cambria" w:hAnsi="Cambria" w:cs="Arial"/>
          <w:b/>
        </w:rPr>
        <w:t>3 naprawy</w:t>
      </w:r>
      <w:r>
        <w:rPr>
          <w:rFonts w:ascii="Cambria" w:hAnsi="Cambria" w:cs="Arial"/>
        </w:rPr>
        <w:t xml:space="preserve"> </w:t>
      </w:r>
      <w:r w:rsidRPr="00454BDD">
        <w:rPr>
          <w:rFonts w:ascii="Cambria" w:hAnsi="Cambria" w:cs="Arial"/>
          <w:b/>
        </w:rPr>
        <w:t>tego samego podzespołu</w:t>
      </w:r>
      <w:r>
        <w:rPr>
          <w:rFonts w:ascii="Cambria" w:hAnsi="Cambria" w:cs="Arial"/>
        </w:rPr>
        <w:t xml:space="preserve"> (z wyjątkiem uszkodzeń z winy użytkownika).</w:t>
      </w:r>
    </w:p>
    <w:p w14:paraId="1745F29B" w14:textId="77777777" w:rsidR="008C5CD7" w:rsidRPr="003A72F6" w:rsidRDefault="008C5CD7" w:rsidP="00F348E2">
      <w:pPr>
        <w:numPr>
          <w:ilvl w:val="0"/>
          <w:numId w:val="82"/>
        </w:numPr>
        <w:tabs>
          <w:tab w:val="left" w:pos="1620"/>
        </w:tabs>
        <w:autoSpaceDE w:val="0"/>
        <w:spacing w:after="0" w:line="240" w:lineRule="auto"/>
        <w:jc w:val="both"/>
        <w:rPr>
          <w:rFonts w:ascii="Cambria" w:hAnsi="Cambria" w:cs="Arial"/>
        </w:rPr>
      </w:pPr>
      <w:r w:rsidRPr="003A72F6">
        <w:rPr>
          <w:rFonts w:ascii="Cambria" w:hAnsi="Cambria" w:cs="Arial"/>
        </w:rPr>
        <w:t>Jeżeli Wykonawca po wezwaniu  do usunięcia wad, nie usunie wad w terminach umownych  (zakończenie działań serwisowych), Zamawiający jest uprawniony do powierzenia usunięcia wad w drodze naprawy innemu serwisowi wykonującemu usługi naprawy sprzętu tego samego rodzaju na ryzyko i koszt Wykonawcy, bez utraty uprawnień wynikających z gwarancji i zachowując uprawnienia przysługujące mu na podstawie umowy, a w szczególności roszczenia z tytułu rękojmi za wady fizyczne.</w:t>
      </w:r>
    </w:p>
    <w:p w14:paraId="7178D6F5" w14:textId="77777777" w:rsidR="008C5CD7" w:rsidRPr="003A72F6" w:rsidRDefault="008C5CD7" w:rsidP="00F348E2">
      <w:pPr>
        <w:numPr>
          <w:ilvl w:val="0"/>
          <w:numId w:val="82"/>
        </w:numPr>
        <w:contextualSpacing/>
        <w:jc w:val="both"/>
        <w:rPr>
          <w:rFonts w:ascii="Cambria" w:hAnsi="Cambria" w:cs="Arial"/>
        </w:rPr>
      </w:pPr>
      <w:r w:rsidRPr="003A72F6">
        <w:rPr>
          <w:rFonts w:ascii="Cambria" w:hAnsi="Cambria" w:cs="Arial"/>
        </w:rPr>
        <w:t xml:space="preserve">Wykonawca udziela </w:t>
      </w:r>
      <w:r w:rsidRPr="003A72F6">
        <w:rPr>
          <w:rFonts w:ascii="Cambria" w:hAnsi="Cambria" w:cs="Arial"/>
          <w:b/>
        </w:rPr>
        <w:t>minimum  24 miesięcznej</w:t>
      </w:r>
      <w:r w:rsidRPr="003A72F6">
        <w:rPr>
          <w:rFonts w:ascii="Cambria" w:hAnsi="Cambria" w:cs="Arial"/>
        </w:rPr>
        <w:t xml:space="preserve"> gwarancji dla  zainstalowanych w ramach  naprawy części, z zastrzeżeniem że okres gwarancji tych części nie może upłynąć przed zakończeniem okresu gwarancji wskazanego w </w:t>
      </w:r>
      <w:r>
        <w:rPr>
          <w:rFonts w:ascii="Cambria" w:hAnsi="Cambria" w:cs="Arial"/>
          <w:b/>
        </w:rPr>
        <w:t>§1A</w:t>
      </w:r>
      <w:r w:rsidRPr="003A72F6">
        <w:rPr>
          <w:rFonts w:ascii="Cambria" w:hAnsi="Cambria" w:cs="Arial"/>
          <w:b/>
        </w:rPr>
        <w:t xml:space="preserve"> ust. 1 </w:t>
      </w:r>
      <w:r w:rsidRPr="003A72F6">
        <w:rPr>
          <w:rFonts w:ascii="Cambria" w:hAnsi="Cambria" w:cs="Arial"/>
        </w:rPr>
        <w:t>niniejszej umowy.</w:t>
      </w:r>
    </w:p>
    <w:p w14:paraId="43DB6D1D" w14:textId="77777777" w:rsidR="008C5CD7" w:rsidRPr="003A72F6" w:rsidRDefault="008C5CD7" w:rsidP="00F348E2">
      <w:pPr>
        <w:numPr>
          <w:ilvl w:val="0"/>
          <w:numId w:val="82"/>
        </w:numPr>
        <w:contextualSpacing/>
        <w:jc w:val="both"/>
        <w:rPr>
          <w:rFonts w:ascii="Cambria" w:hAnsi="Cambria" w:cs="Arial"/>
        </w:rPr>
      </w:pPr>
      <w:r w:rsidRPr="003A72F6">
        <w:rPr>
          <w:rFonts w:ascii="Cambria" w:hAnsi="Cambria" w:cs="Arial"/>
        </w:rPr>
        <w:t xml:space="preserve">W razie odmowy uznania reklamacji przez Wykonawcę, Zamawiający może zlecić podmiotowi zewnętrznemu przeprowadzenie ekspertyzy co do zasadności reklamacji. Jeżeli reklamacja </w:t>
      </w:r>
      <w:r w:rsidRPr="003A72F6">
        <w:rPr>
          <w:rFonts w:ascii="Cambria" w:hAnsi="Cambria" w:cs="Arial"/>
        </w:rPr>
        <w:lastRenderedPageBreak/>
        <w:t>Zamawiającego będzie uzasadniona, koszty związane z wykonaniem ekspertyzy ponosi Wykonawca.</w:t>
      </w:r>
    </w:p>
    <w:p w14:paraId="53F5D1F8" w14:textId="77777777" w:rsidR="008C5CD7" w:rsidRPr="003A72F6" w:rsidRDefault="008C5CD7" w:rsidP="00F348E2">
      <w:pPr>
        <w:numPr>
          <w:ilvl w:val="0"/>
          <w:numId w:val="82"/>
        </w:numPr>
        <w:contextualSpacing/>
        <w:jc w:val="both"/>
        <w:rPr>
          <w:rFonts w:ascii="Cambria" w:hAnsi="Cambria" w:cs="Arial"/>
        </w:rPr>
      </w:pPr>
      <w:r w:rsidRPr="003A72F6">
        <w:rPr>
          <w:rFonts w:ascii="Cambria" w:hAnsi="Cambria" w:cs="Arial"/>
        </w:rPr>
        <w:t>Wszelkie koszty związane z rozpatrzeniem i realizacją reklamacji (w tym koszt odbioru i zwrotu reklamowanego przedmiotu umowy) ponosi Wykonawca.</w:t>
      </w:r>
    </w:p>
    <w:p w14:paraId="1884E82B" w14:textId="77777777" w:rsidR="008C5CD7" w:rsidRPr="003A72F6" w:rsidRDefault="008C5CD7" w:rsidP="00F348E2">
      <w:pPr>
        <w:numPr>
          <w:ilvl w:val="0"/>
          <w:numId w:val="82"/>
        </w:numPr>
        <w:contextualSpacing/>
        <w:jc w:val="both"/>
        <w:rPr>
          <w:rFonts w:ascii="Cambria" w:hAnsi="Cambria" w:cs="Arial"/>
        </w:rPr>
      </w:pPr>
      <w:r w:rsidRPr="003A72F6">
        <w:rPr>
          <w:rFonts w:ascii="Cambria" w:hAnsi="Cambria" w:cs="Arial"/>
        </w:rPr>
        <w:t>Postępowanie reklamacyjne prowadzone jest w oparciu o dokumentację Zamawiającego (np. protokoły reklamacyjne).</w:t>
      </w:r>
    </w:p>
    <w:p w14:paraId="3DCB81A1" w14:textId="77777777" w:rsidR="008C5CD7" w:rsidRPr="003A72F6" w:rsidRDefault="008C5CD7" w:rsidP="00F348E2">
      <w:pPr>
        <w:numPr>
          <w:ilvl w:val="0"/>
          <w:numId w:val="82"/>
        </w:numPr>
        <w:contextualSpacing/>
        <w:jc w:val="both"/>
        <w:rPr>
          <w:rFonts w:ascii="Cambria" w:hAnsi="Cambria" w:cs="Arial"/>
        </w:rPr>
      </w:pPr>
      <w:r w:rsidRPr="003A72F6">
        <w:rPr>
          <w:rFonts w:ascii="Cambria" w:hAnsi="Cambria" w:cs="Arial"/>
        </w:rPr>
        <w:t>Gwarancja jakości udzielona przez Wykonawcę nie wyłącza uprawnień gwarancyjnych przyznanych przez producentów.</w:t>
      </w:r>
    </w:p>
    <w:p w14:paraId="4338C652" w14:textId="77777777" w:rsidR="008C5CD7" w:rsidRPr="003A72F6" w:rsidRDefault="008C5CD7" w:rsidP="00F348E2">
      <w:pPr>
        <w:numPr>
          <w:ilvl w:val="0"/>
          <w:numId w:val="82"/>
        </w:numPr>
        <w:contextualSpacing/>
        <w:jc w:val="both"/>
        <w:rPr>
          <w:rFonts w:ascii="Cambria" w:hAnsi="Cambria" w:cs="Arial"/>
        </w:rPr>
      </w:pPr>
      <w:r w:rsidRPr="003A72F6">
        <w:rPr>
          <w:rFonts w:ascii="Cambria" w:hAnsi="Cambria" w:cs="Arial"/>
        </w:rPr>
        <w:t xml:space="preserve">Jeżeli wystąpi rozbieżność pomiędzy postanowieniami dokumentów gwarancyjnych (np. kart gwarancyjnych)  a niniejszą umową, ewentualną kolizję rozstrzyga się na korzyść Zamawiającego. </w:t>
      </w:r>
    </w:p>
    <w:p w14:paraId="741D008B" w14:textId="77777777" w:rsidR="008C5CD7" w:rsidRPr="003A72F6" w:rsidRDefault="008C5CD7" w:rsidP="00F348E2">
      <w:pPr>
        <w:numPr>
          <w:ilvl w:val="0"/>
          <w:numId w:val="82"/>
        </w:numPr>
        <w:contextualSpacing/>
        <w:jc w:val="both"/>
        <w:rPr>
          <w:rFonts w:ascii="Cambria" w:hAnsi="Cambria" w:cs="Arial"/>
        </w:rPr>
      </w:pPr>
      <w:r w:rsidRPr="003A72F6">
        <w:rPr>
          <w:rFonts w:ascii="Cambria" w:hAnsi="Cambria" w:cs="Arial"/>
        </w:rPr>
        <w:t>W razie zaginięcia utraty lub dewastacji przedmiotu umowy przekazanego Wykonawcy  do reklamacji, Wykonawca jest zobowiązany do zwrócenia Zamawiającemu takiego samego przedmiotu umowy w stanie nie gorszym niż przedmiot umowy przekazany w ramach  reklamacji lub kwoty pieniężnej odpowiadającej wartości brutto nowego równoważnego przedmiotu umowy.</w:t>
      </w:r>
    </w:p>
    <w:p w14:paraId="17AABCA6" w14:textId="77777777" w:rsidR="008C5CD7" w:rsidRPr="00A7262E" w:rsidRDefault="008C5CD7" w:rsidP="008C5CD7">
      <w:pPr>
        <w:pStyle w:val="Bezodstpw"/>
        <w:jc w:val="center"/>
        <w:rPr>
          <w:rFonts w:ascii="Cambria" w:hAnsi="Cambria" w:cs="Arial"/>
          <w:b/>
        </w:rPr>
      </w:pPr>
      <w:r w:rsidRPr="00A7262E">
        <w:rPr>
          <w:rFonts w:ascii="Cambria" w:hAnsi="Cambria" w:cs="Arial"/>
          <w:b/>
        </w:rPr>
        <w:t>WARUNKI REALIZACJI, ODBIORY</w:t>
      </w:r>
    </w:p>
    <w:p w14:paraId="0C13F25E" w14:textId="77777777" w:rsidR="008C5CD7" w:rsidRPr="00A7262E" w:rsidRDefault="008C5CD7" w:rsidP="008C5CD7">
      <w:pPr>
        <w:jc w:val="center"/>
        <w:rPr>
          <w:rFonts w:ascii="Cambria" w:hAnsi="Cambria"/>
          <w:b/>
        </w:rPr>
      </w:pPr>
      <w:r w:rsidRPr="00A7262E">
        <w:rPr>
          <w:rFonts w:ascii="Cambria" w:hAnsi="Cambria"/>
          <w:b/>
        </w:rPr>
        <w:t>§2</w:t>
      </w:r>
    </w:p>
    <w:p w14:paraId="7445AD41" w14:textId="77777777" w:rsidR="008C5CD7" w:rsidRDefault="008C5CD7" w:rsidP="008C5CD7">
      <w:pPr>
        <w:pStyle w:val="Akapitzlist"/>
        <w:numPr>
          <w:ilvl w:val="0"/>
          <w:numId w:val="62"/>
        </w:numPr>
        <w:spacing w:after="0" w:line="276" w:lineRule="auto"/>
        <w:ind w:left="360"/>
        <w:jc w:val="both"/>
        <w:rPr>
          <w:rFonts w:ascii="Cambria" w:hAnsi="Cambria" w:cs="Arial"/>
        </w:rPr>
      </w:pPr>
      <w:r w:rsidRPr="00A7262E">
        <w:rPr>
          <w:rFonts w:ascii="Cambria" w:hAnsi="Cambria" w:cs="Arial"/>
        </w:rPr>
        <w:t xml:space="preserve">Przedmiot umowy będzie dostarczany do Zamawiającego </w:t>
      </w:r>
      <w:r w:rsidRPr="00A7262E">
        <w:rPr>
          <w:rFonts w:ascii="Cambria" w:hAnsi="Cambria" w:cs="Arial"/>
          <w:b/>
        </w:rPr>
        <w:t>sukcesywnie,</w:t>
      </w:r>
      <w:r w:rsidRPr="00A7262E">
        <w:rPr>
          <w:rFonts w:ascii="Cambria" w:hAnsi="Cambria" w:cs="Arial"/>
        </w:rPr>
        <w:t xml:space="preserve"> każdorazowo na podstawie </w:t>
      </w:r>
      <w:r w:rsidRPr="00A7262E">
        <w:rPr>
          <w:rFonts w:ascii="Cambria" w:hAnsi="Cambria" w:cs="Arial"/>
          <w:b/>
        </w:rPr>
        <w:t>zamówień jednostkowych</w:t>
      </w:r>
      <w:r w:rsidRPr="00A7262E">
        <w:rPr>
          <w:rFonts w:ascii="Cambria" w:hAnsi="Cambria" w:cs="Arial"/>
        </w:rPr>
        <w:t xml:space="preserve"> składanych przez upoważnionego przedstawiciela Zamawiającego pisemnie (</w:t>
      </w:r>
      <w:r>
        <w:rPr>
          <w:rFonts w:ascii="Cambria" w:hAnsi="Cambria" w:cs="Arial"/>
        </w:rPr>
        <w:t>faxem/</w:t>
      </w:r>
      <w:r w:rsidRPr="00A7262E">
        <w:rPr>
          <w:rFonts w:ascii="Cambria" w:hAnsi="Cambria" w:cs="Arial"/>
        </w:rPr>
        <w:t>e-mailem) pod adresy Wykonawcy o których mowa w niniejszej umowie. Wykonawca niezwłocznie potwierdzi na żądanie Zamawiającego przyjęcie zamówienia do realizacji przesyłając potwierdzenie pod adres podany w zamówieniu jednostkowym.</w:t>
      </w:r>
    </w:p>
    <w:p w14:paraId="1D5EDB6F" w14:textId="77777777" w:rsidR="00917828" w:rsidRPr="00917828" w:rsidRDefault="00917828" w:rsidP="00917828">
      <w:pPr>
        <w:spacing w:after="0" w:line="276" w:lineRule="auto"/>
        <w:jc w:val="both"/>
        <w:rPr>
          <w:rFonts w:ascii="Cambria" w:hAnsi="Cambria" w:cs="Arial"/>
        </w:rPr>
      </w:pPr>
    </w:p>
    <w:p w14:paraId="30147DCA" w14:textId="77777777" w:rsidR="008C5CD7" w:rsidRPr="008C5CD7" w:rsidRDefault="008C5CD7" w:rsidP="008C5CD7">
      <w:pPr>
        <w:spacing w:after="0" w:line="276" w:lineRule="auto"/>
        <w:ind w:left="360"/>
        <w:rPr>
          <w:rFonts w:ascii="Cambria" w:hAnsi="Cambria" w:cs="Arial"/>
          <w:b/>
        </w:rPr>
      </w:pPr>
      <w:r w:rsidRPr="008C5CD7">
        <w:rPr>
          <w:rFonts w:ascii="Cambria" w:hAnsi="Cambria" w:cs="Arial"/>
          <w:b/>
        </w:rPr>
        <w:t>***Dotyczy ZADANIA 7:</w:t>
      </w:r>
    </w:p>
    <w:p w14:paraId="3686056B" w14:textId="3FD16879" w:rsidR="000B484B" w:rsidRDefault="008E6FF2" w:rsidP="008E6FF2">
      <w:pPr>
        <w:pStyle w:val="Bezodstpw"/>
        <w:ind w:left="284"/>
        <w:jc w:val="both"/>
        <w:rPr>
          <w:rFonts w:ascii="Cambria" w:hAnsi="Cambria" w:cs="Arial"/>
        </w:rPr>
      </w:pPr>
      <w:r w:rsidRPr="001B11C6">
        <w:rPr>
          <w:rFonts w:ascii="Cambria" w:hAnsi="Cambria" w:cs="Arial"/>
          <w:b/>
        </w:rPr>
        <w:t>1.1.</w:t>
      </w:r>
      <w:r w:rsidR="00A17E63" w:rsidRPr="0053434B">
        <w:rPr>
          <w:rFonts w:ascii="Cambria" w:hAnsi="Cambria" w:cs="Arial"/>
        </w:rPr>
        <w:t>Termin</w:t>
      </w:r>
      <w:r w:rsidR="008C5CD7" w:rsidRPr="0053434B">
        <w:rPr>
          <w:rFonts w:ascii="Cambria" w:hAnsi="Cambria" w:cs="Arial"/>
        </w:rPr>
        <w:t xml:space="preserve"> dostawy  aparatu w ramach </w:t>
      </w:r>
      <w:r w:rsidR="008C5CD7" w:rsidRPr="00565ADA">
        <w:rPr>
          <w:rFonts w:ascii="Cambria" w:hAnsi="Cambria" w:cs="Arial"/>
          <w:b/>
        </w:rPr>
        <w:t xml:space="preserve">ZADANIA 7 </w:t>
      </w:r>
      <w:r w:rsidR="008C5CD7" w:rsidRPr="0053434B">
        <w:rPr>
          <w:rFonts w:ascii="Cambria" w:hAnsi="Cambria" w:cs="Arial"/>
        </w:rPr>
        <w:t xml:space="preserve">– do </w:t>
      </w:r>
      <w:r w:rsidR="008C5CD7" w:rsidRPr="006839C7">
        <w:rPr>
          <w:rFonts w:ascii="Cambria" w:hAnsi="Cambria" w:cs="Arial"/>
          <w:b/>
        </w:rPr>
        <w:t>14 dni</w:t>
      </w:r>
      <w:r w:rsidR="008C5CD7" w:rsidRPr="0053434B">
        <w:rPr>
          <w:rFonts w:ascii="Cambria" w:hAnsi="Cambria" w:cs="Arial"/>
        </w:rPr>
        <w:t xml:space="preserve"> </w:t>
      </w:r>
      <w:r w:rsidR="008C5CD7" w:rsidRPr="006839C7">
        <w:rPr>
          <w:rFonts w:ascii="Cambria" w:hAnsi="Cambria" w:cs="Arial"/>
          <w:b/>
        </w:rPr>
        <w:t>od złożenia zamówienia</w:t>
      </w:r>
      <w:r w:rsidR="008C5CD7" w:rsidRPr="0053434B">
        <w:rPr>
          <w:rFonts w:ascii="Cambria" w:hAnsi="Cambria" w:cs="Arial"/>
        </w:rPr>
        <w:t xml:space="preserve"> przez Zamawiającego</w:t>
      </w:r>
      <w:r w:rsidR="0053434B" w:rsidRPr="0053434B">
        <w:rPr>
          <w:rFonts w:ascii="Cambria" w:hAnsi="Cambria" w:cs="Arial"/>
        </w:rPr>
        <w:t xml:space="preserve"> </w:t>
      </w:r>
      <w:r w:rsidR="000B484B">
        <w:rPr>
          <w:rFonts w:ascii="Cambria" w:hAnsi="Cambria" w:cs="Arial"/>
        </w:rPr>
        <w:t>wraz z odpowiednimi dokumentami</w:t>
      </w:r>
      <w:r w:rsidR="0053434B" w:rsidRPr="0053434B">
        <w:rPr>
          <w:rFonts w:ascii="Cambria" w:hAnsi="Cambria" w:cs="Arial"/>
        </w:rPr>
        <w:t xml:space="preserve"> w języku polskim</w:t>
      </w:r>
      <w:r w:rsidR="00917828">
        <w:rPr>
          <w:rFonts w:ascii="Cambria" w:hAnsi="Cambria" w:cs="Arial"/>
        </w:rPr>
        <w:t xml:space="preserve"> lub tłumaczonymi na język polski</w:t>
      </w:r>
      <w:r w:rsidR="0053434B" w:rsidRPr="0053434B">
        <w:rPr>
          <w:rFonts w:ascii="Cambria" w:hAnsi="Cambria" w:cs="Arial"/>
        </w:rPr>
        <w:t>, w tym specyfikacjami technicznymi, instrukcjami obsługi, dokumentami potwierdzającymi dopu</w:t>
      </w:r>
      <w:r w:rsidR="006839C7">
        <w:rPr>
          <w:rFonts w:ascii="Cambria" w:hAnsi="Cambria" w:cs="Arial"/>
        </w:rPr>
        <w:t>szczenie do obrotu i stosowania.</w:t>
      </w:r>
    </w:p>
    <w:p w14:paraId="4E696974" w14:textId="77777777" w:rsidR="001B11C6" w:rsidRDefault="008E6FF2" w:rsidP="001B11C6">
      <w:pPr>
        <w:pStyle w:val="Bezodstpw"/>
        <w:ind w:left="284"/>
        <w:jc w:val="both"/>
        <w:rPr>
          <w:rFonts w:ascii="Cambria" w:hAnsi="Cambria" w:cs="Arial"/>
        </w:rPr>
      </w:pPr>
      <w:r w:rsidRPr="001B11C6">
        <w:rPr>
          <w:rFonts w:ascii="Cambria" w:hAnsi="Cambria" w:cs="Arial"/>
          <w:b/>
        </w:rPr>
        <w:t>1.2.</w:t>
      </w:r>
      <w:r>
        <w:rPr>
          <w:rFonts w:ascii="Cambria" w:hAnsi="Cambria" w:cs="Arial"/>
        </w:rPr>
        <w:t xml:space="preserve"> </w:t>
      </w:r>
      <w:r w:rsidR="000B484B" w:rsidRPr="000B484B">
        <w:rPr>
          <w:rFonts w:ascii="Cambria" w:hAnsi="Cambria" w:cs="Arial"/>
        </w:rPr>
        <w:t xml:space="preserve">Odbiór zostanie dokonany przez upoważnionego do odbioru przedstawiciela Zamawiającego . Z dostawy i odbioru zostanie sporządzony </w:t>
      </w:r>
      <w:r w:rsidR="000B484B" w:rsidRPr="000B484B">
        <w:rPr>
          <w:rFonts w:ascii="Cambria" w:hAnsi="Cambria" w:cs="Arial"/>
          <w:b/>
        </w:rPr>
        <w:t>protokół zdawczo – odbiorczy</w:t>
      </w:r>
      <w:r w:rsidR="000B484B" w:rsidRPr="000B484B">
        <w:rPr>
          <w:rFonts w:ascii="Cambria" w:hAnsi="Cambria" w:cs="Arial"/>
        </w:rPr>
        <w:t xml:space="preserve"> zawierający ustalenia dotyczące kompletności przedmiotu dostawy.</w:t>
      </w:r>
    </w:p>
    <w:p w14:paraId="6C12CF5A" w14:textId="5F597B11" w:rsidR="000B484B" w:rsidRDefault="001B11C6" w:rsidP="001B11C6">
      <w:pPr>
        <w:pStyle w:val="Bezodstpw"/>
        <w:ind w:left="284"/>
        <w:jc w:val="both"/>
        <w:rPr>
          <w:rFonts w:ascii="Cambria" w:hAnsi="Cambria" w:cs="Arial"/>
        </w:rPr>
      </w:pPr>
      <w:r w:rsidRPr="001B11C6">
        <w:rPr>
          <w:rFonts w:ascii="Cambria" w:hAnsi="Cambria" w:cs="Arial"/>
          <w:b/>
        </w:rPr>
        <w:t>1.3.</w:t>
      </w:r>
      <w:r w:rsidR="000B484B" w:rsidRPr="000B484B">
        <w:rPr>
          <w:rFonts w:ascii="Cambria" w:hAnsi="Cambria" w:cs="Arial"/>
        </w:rPr>
        <w:t>Wraz z przedmiotem dostawy, Wykonawca przekaże Zam</w:t>
      </w:r>
      <w:r w:rsidR="000B484B">
        <w:rPr>
          <w:rFonts w:ascii="Cambria" w:hAnsi="Cambria" w:cs="Arial"/>
        </w:rPr>
        <w:t>awiającemu dokumenty dotyczące aparatu.</w:t>
      </w:r>
    </w:p>
    <w:p w14:paraId="1F4B77E1" w14:textId="169CEDE3" w:rsidR="00F348E2" w:rsidRPr="003A72F6" w:rsidRDefault="00771FA1" w:rsidP="003B0969">
      <w:pPr>
        <w:spacing w:after="60" w:line="240" w:lineRule="auto"/>
        <w:ind w:left="284"/>
        <w:contextualSpacing/>
        <w:jc w:val="both"/>
        <w:rPr>
          <w:rFonts w:ascii="Cambria" w:hAnsi="Cambria" w:cs="Arial"/>
        </w:rPr>
      </w:pPr>
      <w:r>
        <w:rPr>
          <w:rFonts w:ascii="Cambria" w:hAnsi="Cambria" w:cs="Arial"/>
          <w:b/>
        </w:rPr>
        <w:t>1.</w:t>
      </w:r>
      <w:r>
        <w:rPr>
          <w:rFonts w:ascii="Cambria" w:hAnsi="Cambria" w:cs="Arial"/>
        </w:rPr>
        <w:t xml:space="preserve">4. </w:t>
      </w:r>
      <w:r w:rsidR="003B0969">
        <w:rPr>
          <w:rFonts w:ascii="Cambria" w:hAnsi="Cambria" w:cs="Arial"/>
        </w:rPr>
        <w:t xml:space="preserve">Przedmiotem umowy powiązanym z dostawą aparatu  jest  </w:t>
      </w:r>
      <w:r w:rsidR="00917828" w:rsidRPr="00917828">
        <w:rPr>
          <w:rFonts w:ascii="Cambria" w:hAnsi="Cambria" w:cs="Arial"/>
          <w:b/>
        </w:rPr>
        <w:t>prze</w:t>
      </w:r>
      <w:r w:rsidR="003B0969" w:rsidRPr="003B0969">
        <w:rPr>
          <w:rFonts w:ascii="Cambria" w:hAnsi="Cambria" w:cs="Arial"/>
          <w:b/>
        </w:rPr>
        <w:t>szkolenie</w:t>
      </w:r>
      <w:r w:rsidR="00F348E2" w:rsidRPr="003B0969">
        <w:rPr>
          <w:rFonts w:ascii="Cambria" w:hAnsi="Cambria" w:cs="Arial"/>
          <w:b/>
        </w:rPr>
        <w:t xml:space="preserve"> personelu</w:t>
      </w:r>
      <w:r w:rsidR="003B0969">
        <w:rPr>
          <w:rFonts w:ascii="Cambria" w:hAnsi="Cambria" w:cs="Arial"/>
        </w:rPr>
        <w:t xml:space="preserve"> Zamawiającego</w:t>
      </w:r>
      <w:r w:rsidR="00917828">
        <w:rPr>
          <w:rFonts w:ascii="Cambria" w:hAnsi="Cambria" w:cs="Arial"/>
        </w:rPr>
        <w:t xml:space="preserve"> z obsługi aparatu</w:t>
      </w:r>
      <w:r w:rsidR="003B0969">
        <w:rPr>
          <w:rFonts w:ascii="Cambria" w:hAnsi="Cambria" w:cs="Arial"/>
        </w:rPr>
        <w:t>, które Wykonawca zobowiązany jest wykonać</w:t>
      </w:r>
      <w:r w:rsidR="00917828">
        <w:rPr>
          <w:rFonts w:ascii="Cambria" w:hAnsi="Cambria" w:cs="Arial"/>
        </w:rPr>
        <w:t xml:space="preserve"> w ramach ceny przedmiotu umowy ( bez dodatkowego wynagrodzenia) </w:t>
      </w:r>
      <w:r w:rsidR="003B0969">
        <w:rPr>
          <w:rFonts w:ascii="Cambria" w:hAnsi="Cambria" w:cs="Arial"/>
        </w:rPr>
        <w:t xml:space="preserve"> w uzgodnionym z zamawiającym terminie, nie później niż do 14 dni od daty dostawy aparatu.</w:t>
      </w:r>
    </w:p>
    <w:p w14:paraId="1EF0B643" w14:textId="1DABB4AB" w:rsidR="00771FA1" w:rsidRPr="000B484B" w:rsidRDefault="00771FA1" w:rsidP="001B11C6">
      <w:pPr>
        <w:pStyle w:val="Bezodstpw"/>
        <w:ind w:left="284"/>
        <w:jc w:val="both"/>
        <w:rPr>
          <w:rFonts w:ascii="Cambria" w:hAnsi="Cambria" w:cs="Arial"/>
        </w:rPr>
      </w:pPr>
    </w:p>
    <w:p w14:paraId="046AFC5D" w14:textId="77777777" w:rsidR="008C5CD7" w:rsidRPr="008C5CD7" w:rsidRDefault="008C5CD7" w:rsidP="008C5CD7">
      <w:pPr>
        <w:pStyle w:val="Akapitzlist"/>
        <w:numPr>
          <w:ilvl w:val="0"/>
          <w:numId w:val="62"/>
        </w:numPr>
        <w:spacing w:after="0" w:line="276" w:lineRule="auto"/>
        <w:ind w:left="360"/>
        <w:jc w:val="both"/>
        <w:rPr>
          <w:rFonts w:ascii="Cambria" w:hAnsi="Cambria" w:cs="Arial"/>
        </w:rPr>
      </w:pPr>
      <w:r w:rsidRPr="008C5CD7">
        <w:rPr>
          <w:rFonts w:ascii="Cambria" w:hAnsi="Cambria" w:cs="Arial"/>
        </w:rPr>
        <w:t>Poszczególne dostawy zwane są dalej również</w:t>
      </w:r>
      <w:r w:rsidRPr="008C5CD7">
        <w:rPr>
          <w:rFonts w:ascii="Cambria" w:hAnsi="Cambria" w:cs="Arial"/>
          <w:i/>
        </w:rPr>
        <w:t xml:space="preserve"> </w:t>
      </w:r>
      <w:r w:rsidRPr="008C5CD7">
        <w:rPr>
          <w:rFonts w:ascii="Cambria" w:hAnsi="Cambria" w:cs="Arial"/>
          <w:b/>
          <w:i/>
        </w:rPr>
        <w:t xml:space="preserve">dostawami jednostkowymi </w:t>
      </w:r>
      <w:r w:rsidRPr="008C5CD7">
        <w:rPr>
          <w:rFonts w:ascii="Cambria" w:hAnsi="Cambria" w:cs="Arial"/>
        </w:rPr>
        <w:t>lub</w:t>
      </w:r>
      <w:r w:rsidRPr="008C5CD7">
        <w:rPr>
          <w:rFonts w:ascii="Cambria" w:hAnsi="Cambria" w:cs="Arial"/>
          <w:b/>
          <w:i/>
        </w:rPr>
        <w:t xml:space="preserve"> partiami produktów.</w:t>
      </w:r>
    </w:p>
    <w:p w14:paraId="17603BDA" w14:textId="77777777" w:rsidR="008C5CD7" w:rsidRPr="00A7262E" w:rsidRDefault="008C5CD7" w:rsidP="008C5CD7">
      <w:pPr>
        <w:pStyle w:val="Akapitzlist"/>
        <w:numPr>
          <w:ilvl w:val="0"/>
          <w:numId w:val="62"/>
        </w:numPr>
        <w:spacing w:after="0" w:line="276" w:lineRule="auto"/>
        <w:ind w:left="360"/>
        <w:jc w:val="both"/>
        <w:rPr>
          <w:rFonts w:ascii="Cambria" w:hAnsi="Cambria" w:cs="Arial"/>
        </w:rPr>
      </w:pPr>
      <w:r w:rsidRPr="008C5CD7">
        <w:rPr>
          <w:rFonts w:ascii="Cambria" w:hAnsi="Cambria" w:cs="Arial"/>
        </w:rPr>
        <w:t xml:space="preserve">Doręczenie zamówienia jednostkowego Wykonawcy przez Zamawiającego w </w:t>
      </w:r>
      <w:r w:rsidRPr="008C5CD7">
        <w:rPr>
          <w:rFonts w:ascii="Cambria" w:hAnsi="Cambria" w:cs="Arial"/>
          <w:b/>
        </w:rPr>
        <w:t>okresie obo</w:t>
      </w:r>
      <w:r w:rsidRPr="00A7262E">
        <w:rPr>
          <w:rFonts w:ascii="Cambria" w:hAnsi="Cambria" w:cs="Arial"/>
          <w:b/>
        </w:rPr>
        <w:t>wiązywania umowy</w:t>
      </w:r>
      <w:r w:rsidRPr="00A7262E">
        <w:rPr>
          <w:rFonts w:ascii="Cambria" w:hAnsi="Cambria" w:cs="Arial"/>
        </w:rPr>
        <w:t xml:space="preserve"> o którym mowa w </w:t>
      </w:r>
      <w:r>
        <w:rPr>
          <w:rFonts w:ascii="Cambria" w:hAnsi="Cambria" w:cs="Arial"/>
          <w:b/>
        </w:rPr>
        <w:t xml:space="preserve">§8  </w:t>
      </w:r>
      <w:r w:rsidRPr="000F3B61">
        <w:rPr>
          <w:rFonts w:ascii="Cambria" w:hAnsi="Cambria" w:cs="Arial"/>
          <w:b/>
        </w:rPr>
        <w:t>umowy</w:t>
      </w:r>
      <w:r w:rsidRPr="00A7262E">
        <w:rPr>
          <w:rFonts w:ascii="Cambria" w:hAnsi="Cambria" w:cs="Arial"/>
          <w:b/>
        </w:rPr>
        <w:t xml:space="preserve"> </w:t>
      </w:r>
      <w:r w:rsidRPr="00A7262E">
        <w:rPr>
          <w:rFonts w:ascii="Cambria" w:hAnsi="Cambria" w:cs="Arial"/>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1E4D948" w14:textId="77777777" w:rsidR="008C5CD7" w:rsidRPr="00A7262E" w:rsidRDefault="008C5CD7" w:rsidP="008C5CD7">
      <w:pPr>
        <w:pStyle w:val="Akapitzlist"/>
        <w:numPr>
          <w:ilvl w:val="0"/>
          <w:numId w:val="62"/>
        </w:numPr>
        <w:spacing w:line="256" w:lineRule="auto"/>
        <w:ind w:left="284" w:hanging="284"/>
        <w:jc w:val="both"/>
        <w:rPr>
          <w:rFonts w:ascii="Cambria" w:hAnsi="Cambria"/>
        </w:rPr>
      </w:pPr>
      <w:r w:rsidRPr="00A7262E">
        <w:rPr>
          <w:rFonts w:ascii="Cambria" w:hAnsi="Cambria"/>
        </w:rPr>
        <w:lastRenderedPageBreak/>
        <w:t>Zamówienia, o których mowa w ust. 1 zawierają co najmniej:</w:t>
      </w:r>
    </w:p>
    <w:p w14:paraId="23709D1D" w14:textId="77777777" w:rsidR="008C5CD7" w:rsidRPr="00A7262E" w:rsidRDefault="008C5CD7" w:rsidP="008C5CD7">
      <w:pPr>
        <w:pStyle w:val="Akapitzlist"/>
        <w:ind w:left="284"/>
        <w:jc w:val="both"/>
        <w:rPr>
          <w:rFonts w:ascii="Cambria" w:hAnsi="Cambria"/>
        </w:rPr>
      </w:pPr>
      <w:r w:rsidRPr="00A7262E">
        <w:rPr>
          <w:rFonts w:ascii="Cambria" w:hAnsi="Cambria"/>
        </w:rPr>
        <w:t>A/Nazwę i adres Wykonawcy</w:t>
      </w:r>
    </w:p>
    <w:p w14:paraId="324821FA" w14:textId="77777777" w:rsidR="008C5CD7" w:rsidRPr="00A7262E" w:rsidRDefault="008C5CD7" w:rsidP="008C5CD7">
      <w:pPr>
        <w:pStyle w:val="Akapitzlist"/>
        <w:ind w:left="284"/>
        <w:jc w:val="both"/>
        <w:rPr>
          <w:rFonts w:ascii="Cambria" w:hAnsi="Cambria"/>
        </w:rPr>
      </w:pPr>
      <w:r w:rsidRPr="00A7262E">
        <w:rPr>
          <w:rFonts w:ascii="Cambria" w:hAnsi="Cambria"/>
        </w:rPr>
        <w:t>B/Nazwę i adres Zamawiającego;</w:t>
      </w:r>
    </w:p>
    <w:p w14:paraId="144C2F64" w14:textId="77777777" w:rsidR="008C5CD7" w:rsidRPr="00A7262E" w:rsidRDefault="008C5CD7" w:rsidP="008C5CD7">
      <w:pPr>
        <w:pStyle w:val="Akapitzlist"/>
        <w:ind w:left="284"/>
        <w:jc w:val="both"/>
        <w:rPr>
          <w:rFonts w:ascii="Cambria" w:hAnsi="Cambria"/>
        </w:rPr>
      </w:pPr>
      <w:r w:rsidRPr="00A7262E">
        <w:rPr>
          <w:rFonts w:ascii="Cambria" w:hAnsi="Cambria"/>
        </w:rPr>
        <w:t>C/Wskazanie asortymentu oraz zamawianych ilości</w:t>
      </w:r>
    </w:p>
    <w:p w14:paraId="49C2D250" w14:textId="77777777" w:rsidR="008C5CD7" w:rsidRPr="00A7262E" w:rsidRDefault="008C5CD7" w:rsidP="008C5CD7">
      <w:pPr>
        <w:pStyle w:val="Akapitzlist"/>
        <w:ind w:left="284"/>
        <w:jc w:val="both"/>
        <w:rPr>
          <w:rFonts w:ascii="Cambria" w:hAnsi="Cambria"/>
        </w:rPr>
      </w:pPr>
      <w:r w:rsidRPr="00A7262E">
        <w:rPr>
          <w:rFonts w:ascii="Cambria" w:hAnsi="Cambria"/>
        </w:rPr>
        <w:t>D/Wskazanie daty zamówienia.</w:t>
      </w:r>
    </w:p>
    <w:p w14:paraId="520B2FBD" w14:textId="77777777" w:rsidR="008C5CD7" w:rsidRPr="00A7262E" w:rsidRDefault="008C5CD7" w:rsidP="008C5CD7">
      <w:pPr>
        <w:pStyle w:val="Akapitzlist"/>
        <w:numPr>
          <w:ilvl w:val="0"/>
          <w:numId w:val="62"/>
        </w:numPr>
        <w:spacing w:line="256" w:lineRule="auto"/>
        <w:ind w:left="284" w:hanging="284"/>
        <w:jc w:val="both"/>
        <w:rPr>
          <w:rFonts w:ascii="Cambria" w:hAnsi="Cambria"/>
        </w:rPr>
      </w:pPr>
      <w:r w:rsidRPr="00A7262E">
        <w:rPr>
          <w:rFonts w:ascii="Cambria" w:hAnsi="Cambria"/>
        </w:rPr>
        <w:t>Strony ustalają następujące terminy realizacji dostaw:</w:t>
      </w:r>
    </w:p>
    <w:p w14:paraId="123335FD" w14:textId="77777777" w:rsidR="008C5CD7" w:rsidRPr="00AE43E3" w:rsidRDefault="008C5CD7" w:rsidP="008C5CD7">
      <w:pPr>
        <w:pStyle w:val="Bezodstpw"/>
        <w:ind w:left="426"/>
        <w:jc w:val="both"/>
        <w:rPr>
          <w:rFonts w:ascii="Cambria" w:hAnsi="Cambria"/>
          <w:color w:val="000000" w:themeColor="text1"/>
        </w:rPr>
      </w:pPr>
      <w:r w:rsidRPr="00AE43E3">
        <w:rPr>
          <w:rFonts w:ascii="Cambria" w:hAnsi="Cambria"/>
        </w:rPr>
        <w:t xml:space="preserve">A/ </w:t>
      </w:r>
      <w:r w:rsidRPr="00AE43E3">
        <w:rPr>
          <w:rFonts w:ascii="Cambria" w:hAnsi="Cambria"/>
          <w:color w:val="000000" w:themeColor="text1"/>
        </w:rPr>
        <w:t xml:space="preserve">maksymalnie </w:t>
      </w:r>
      <w:r w:rsidRPr="00AE43E3">
        <w:rPr>
          <w:rFonts w:ascii="Cambria" w:hAnsi="Cambria"/>
          <w:b/>
          <w:color w:val="000000" w:themeColor="text1"/>
        </w:rPr>
        <w:t>do</w:t>
      </w:r>
      <w:r w:rsidRPr="00AE43E3">
        <w:rPr>
          <w:rFonts w:ascii="Cambria" w:hAnsi="Cambria"/>
          <w:color w:val="000000" w:themeColor="text1"/>
        </w:rPr>
        <w:t xml:space="preserve"> </w:t>
      </w:r>
      <w:r w:rsidRPr="00AE43E3">
        <w:rPr>
          <w:rFonts w:ascii="Cambria" w:hAnsi="Cambria"/>
          <w:b/>
          <w:color w:val="000000" w:themeColor="text1"/>
        </w:rPr>
        <w:t>7dni roboczych</w:t>
      </w:r>
      <w:r w:rsidRPr="00AE43E3">
        <w:rPr>
          <w:rFonts w:ascii="Cambria" w:hAnsi="Cambria"/>
          <w:color w:val="000000" w:themeColor="text1"/>
        </w:rPr>
        <w:t xml:space="preserve"> od dnia złożenia zamówienia.</w:t>
      </w:r>
    </w:p>
    <w:p w14:paraId="51AAD398" w14:textId="5DFF29D4" w:rsidR="008C5CD7" w:rsidRPr="00A7262E" w:rsidRDefault="008C5CD7" w:rsidP="008C5CD7">
      <w:pPr>
        <w:pStyle w:val="Bezodstpw"/>
        <w:numPr>
          <w:ilvl w:val="0"/>
          <w:numId w:val="62"/>
        </w:numPr>
        <w:tabs>
          <w:tab w:val="left" w:pos="360"/>
          <w:tab w:val="left" w:pos="426"/>
          <w:tab w:val="left" w:pos="7513"/>
        </w:tabs>
        <w:ind w:left="426" w:hanging="426"/>
        <w:rPr>
          <w:rFonts w:ascii="Cambria" w:hAnsi="Cambria"/>
        </w:rPr>
      </w:pPr>
      <w:r w:rsidRPr="00A7262E">
        <w:rPr>
          <w:rFonts w:ascii="Cambria" w:hAnsi="Cambria" w:cs="Arial"/>
        </w:rPr>
        <w:t xml:space="preserve">Na każde żądanie Zamawiającego Wykonawca doręczy </w:t>
      </w:r>
      <w:r w:rsidRPr="00A7262E">
        <w:rPr>
          <w:rFonts w:ascii="Cambria" w:hAnsi="Cambria" w:cs="Arial"/>
          <w:u w:val="single"/>
        </w:rPr>
        <w:t xml:space="preserve">dokumenty potwierdzające zgodność produktu z zamówieniem </w:t>
      </w:r>
      <w:r w:rsidRPr="00A7262E">
        <w:rPr>
          <w:rFonts w:ascii="Cambria" w:hAnsi="Cambria" w:cs="Arial"/>
        </w:rPr>
        <w:t>(w wymaganej formie – papierowej lub elektronicznej)</w:t>
      </w:r>
      <w:r w:rsidR="00C56EE4">
        <w:rPr>
          <w:rFonts w:ascii="Cambria" w:hAnsi="Cambria" w:cs="Arial"/>
        </w:rPr>
        <w:t xml:space="preserve"> w języku polskim lub wraz z tłumaczeniem na język polski</w:t>
      </w:r>
      <w:r w:rsidRPr="00A7262E">
        <w:rPr>
          <w:rFonts w:ascii="Cambria" w:hAnsi="Cambria" w:cs="Arial"/>
        </w:rPr>
        <w:t>.</w:t>
      </w:r>
    </w:p>
    <w:p w14:paraId="21846043" w14:textId="77777777" w:rsidR="008C5CD7" w:rsidRPr="00A7262E" w:rsidRDefault="008C5CD7" w:rsidP="008C5CD7">
      <w:pPr>
        <w:pStyle w:val="Akapitzlist"/>
        <w:numPr>
          <w:ilvl w:val="0"/>
          <w:numId w:val="62"/>
        </w:numPr>
        <w:spacing w:after="0" w:line="240" w:lineRule="auto"/>
        <w:ind w:left="426" w:hanging="426"/>
        <w:jc w:val="both"/>
        <w:rPr>
          <w:rFonts w:ascii="Cambria" w:eastAsia="Times New Roman" w:hAnsi="Cambria" w:cs="Arial"/>
          <w:lang w:eastAsia="pl-PL"/>
        </w:rPr>
      </w:pPr>
      <w:r w:rsidRPr="00A7262E">
        <w:rPr>
          <w:rFonts w:ascii="Cambria" w:eastAsia="Times New Roman" w:hAnsi="Cambria" w:cs="Arial"/>
          <w:b/>
          <w:lang w:eastAsia="pl-PL"/>
        </w:rPr>
        <w:t>Odbiór ilościowy</w:t>
      </w:r>
      <w:r w:rsidRPr="00A7262E">
        <w:rPr>
          <w:rFonts w:ascii="Cambria" w:eastAsia="Times New Roman" w:hAnsi="Cambria" w:cs="Arial"/>
          <w:lang w:eastAsia="pl-PL"/>
        </w:rPr>
        <w:t xml:space="preserve"> nastąpi </w:t>
      </w:r>
      <w:r w:rsidRPr="00A7262E">
        <w:rPr>
          <w:rFonts w:ascii="Cambria" w:eastAsia="Times New Roman" w:hAnsi="Cambria" w:cs="Arial"/>
          <w:b/>
          <w:lang w:eastAsia="pl-PL"/>
        </w:rPr>
        <w:t>w dniu dostawy</w:t>
      </w:r>
      <w:r w:rsidRPr="00A7262E">
        <w:rPr>
          <w:rFonts w:ascii="Cambria" w:eastAsia="Times New Roman" w:hAnsi="Cambria" w:cs="Arial"/>
          <w:b/>
          <w:i/>
          <w:lang w:eastAsia="pl-PL"/>
        </w:rPr>
        <w:t xml:space="preserve"> </w:t>
      </w:r>
      <w:r w:rsidRPr="00A7262E">
        <w:rPr>
          <w:rFonts w:ascii="Cambria" w:eastAsia="Times New Roman" w:hAnsi="Cambria" w:cs="Arial"/>
          <w:lang w:eastAsia="pl-PL"/>
        </w:rPr>
        <w:t xml:space="preserve">w miejscu wskazanym przez Zamawiającego. Sprawdzenie może obejmować wyłącznie przeliczenie ilości opakowań wskazanych w dokumencie dostawy i/lub fakturze i ustalenie ich stanu. </w:t>
      </w:r>
    </w:p>
    <w:p w14:paraId="6E6DAF59" w14:textId="77777777" w:rsidR="008C5CD7" w:rsidRDefault="008C5CD7" w:rsidP="008C5CD7">
      <w:pPr>
        <w:pStyle w:val="Akapitzlist"/>
        <w:numPr>
          <w:ilvl w:val="0"/>
          <w:numId w:val="62"/>
        </w:numPr>
        <w:spacing w:line="254" w:lineRule="auto"/>
        <w:ind w:left="426" w:hanging="426"/>
        <w:jc w:val="both"/>
        <w:rPr>
          <w:rFonts w:ascii="Cambria" w:hAnsi="Cambria" w:cs="Arial"/>
        </w:rPr>
      </w:pPr>
      <w:r w:rsidRPr="00A7262E">
        <w:rPr>
          <w:rFonts w:ascii="Cambria" w:hAnsi="Cambria" w:cs="Arial"/>
        </w:rPr>
        <w:t xml:space="preserve">W przypadku stwierdzenia przez Zamawiającego </w:t>
      </w:r>
      <w:r w:rsidRPr="00A7262E">
        <w:rPr>
          <w:rFonts w:ascii="Cambria" w:hAnsi="Cambria" w:cs="Arial"/>
          <w:b/>
        </w:rPr>
        <w:t>niezgodności ilościowych</w:t>
      </w:r>
      <w:r w:rsidRPr="00A7262E">
        <w:rPr>
          <w:rFonts w:ascii="Cambria" w:hAnsi="Cambria" w:cs="Arial"/>
        </w:rPr>
        <w:t xml:space="preserve"> lub </w:t>
      </w:r>
      <w:r w:rsidRPr="00A7262E">
        <w:rPr>
          <w:rFonts w:ascii="Cambria" w:hAnsi="Cambria" w:cs="Arial"/>
          <w:b/>
        </w:rPr>
        <w:t>wad jakościowych</w:t>
      </w:r>
      <w:r w:rsidRPr="00A7262E">
        <w:rPr>
          <w:rFonts w:ascii="Cambria" w:hAnsi="Cambria" w:cs="Arial"/>
        </w:rPr>
        <w:t xml:space="preserve"> lub </w:t>
      </w:r>
      <w:r w:rsidRPr="00A7262E">
        <w:rPr>
          <w:rFonts w:ascii="Cambria" w:hAnsi="Cambria" w:cs="Arial"/>
          <w:b/>
        </w:rPr>
        <w:t>niezgodności z przedmiotem zamówienia</w:t>
      </w:r>
      <w:r w:rsidRPr="00A7262E">
        <w:rPr>
          <w:rFonts w:ascii="Cambria" w:hAnsi="Cambria" w:cs="Arial"/>
        </w:rPr>
        <w:t xml:space="preserve"> określonym w niniejszej umowie, Zamawiający może nie odebrać dostawy jednostkowej </w:t>
      </w:r>
      <w:r w:rsidRPr="00A7262E">
        <w:rPr>
          <w:rFonts w:ascii="Cambria" w:hAnsi="Cambria" w:cs="Arial"/>
          <w:b/>
        </w:rPr>
        <w:t>w całości lub w części</w:t>
      </w:r>
      <w:r w:rsidRPr="00A7262E">
        <w:rPr>
          <w:rFonts w:ascii="Cambria" w:hAnsi="Cambria" w:cs="Arial"/>
        </w:rPr>
        <w:t xml:space="preserve">  i pozostawić nieodebraną dostawę jednostkową lub jej część do dyspozycji Wykonawcy zawiadamiając Wykonawcę o stwierdzonych niezgodnościach  lub wadach.</w:t>
      </w:r>
    </w:p>
    <w:p w14:paraId="00ECCE57" w14:textId="77777777" w:rsidR="008C5CD7" w:rsidRPr="000D2BA5" w:rsidRDefault="008C5CD7" w:rsidP="008C5CD7">
      <w:pPr>
        <w:pStyle w:val="Akapitzlist"/>
        <w:numPr>
          <w:ilvl w:val="0"/>
          <w:numId w:val="62"/>
        </w:numPr>
        <w:spacing w:line="254" w:lineRule="auto"/>
        <w:ind w:left="426" w:hanging="426"/>
        <w:jc w:val="both"/>
        <w:rPr>
          <w:rFonts w:ascii="Cambria" w:hAnsi="Cambria" w:cs="Arial"/>
        </w:rPr>
      </w:pPr>
      <w:r w:rsidRPr="000D2BA5">
        <w:rPr>
          <w:rFonts w:ascii="Cambria" w:hAnsi="Cambria" w:cs="Arial"/>
        </w:rPr>
        <w:t xml:space="preserve">Wykonawca dostarczy przedmiot umowy w opakowaniu spełniającym wymogi prawa a ponadto w opakowaniu zbiorczym zabezpieczającym przed uszkodzeniem w czasie transportu w sposób określony odpowiednimi normami. </w:t>
      </w:r>
    </w:p>
    <w:p w14:paraId="17B48D64" w14:textId="77777777" w:rsidR="008C5CD7" w:rsidRPr="00685948" w:rsidRDefault="008C5CD7" w:rsidP="008C5CD7">
      <w:pPr>
        <w:pStyle w:val="Akapitzlist"/>
        <w:numPr>
          <w:ilvl w:val="0"/>
          <w:numId w:val="62"/>
        </w:numPr>
        <w:spacing w:line="256" w:lineRule="auto"/>
        <w:ind w:left="426" w:hanging="426"/>
        <w:jc w:val="both"/>
        <w:rPr>
          <w:rFonts w:ascii="Cambria" w:hAnsi="Cambria"/>
        </w:rPr>
      </w:pPr>
      <w:r w:rsidRPr="00A7262E">
        <w:rPr>
          <w:rFonts w:ascii="Cambria" w:hAnsi="Cambria" w:cs="Times New Roman"/>
        </w:rPr>
        <w:t>Na każdorazowe żądanie Zamawiającego wraz z przedmiotem dostawy Wykonawca przekaże Zamawiającemu, właściwe dokumenty dotyczące przedmiotu dostawy.</w:t>
      </w:r>
    </w:p>
    <w:p w14:paraId="04A0E822" w14:textId="77777777" w:rsidR="008C5CD7" w:rsidRPr="00685948" w:rsidRDefault="008C5CD7" w:rsidP="008C5CD7">
      <w:pPr>
        <w:pStyle w:val="Akapitzlist"/>
        <w:numPr>
          <w:ilvl w:val="0"/>
          <w:numId w:val="62"/>
        </w:numPr>
        <w:spacing w:line="256" w:lineRule="auto"/>
        <w:ind w:left="426" w:hanging="426"/>
        <w:jc w:val="both"/>
        <w:rPr>
          <w:rFonts w:ascii="Cambria" w:hAnsi="Cambria"/>
        </w:rPr>
      </w:pPr>
      <w:r w:rsidRPr="00685948">
        <w:rPr>
          <w:rFonts w:ascii="Cambria" w:hAnsi="Cambria" w:cs="Arial"/>
        </w:rPr>
        <w:t xml:space="preserve">W przypadku stwierdzenia przez Zamawiającego </w:t>
      </w:r>
      <w:r w:rsidRPr="00685948">
        <w:rPr>
          <w:rFonts w:ascii="Cambria" w:hAnsi="Cambria" w:cs="Arial"/>
          <w:b/>
        </w:rPr>
        <w:t>niezgodności ilościowych</w:t>
      </w:r>
      <w:r w:rsidRPr="00685948">
        <w:rPr>
          <w:rFonts w:ascii="Cambria" w:hAnsi="Cambria" w:cs="Arial"/>
        </w:rPr>
        <w:t xml:space="preserve"> lub </w:t>
      </w:r>
      <w:r w:rsidRPr="00685948">
        <w:rPr>
          <w:rFonts w:ascii="Cambria" w:hAnsi="Cambria" w:cs="Arial"/>
          <w:b/>
        </w:rPr>
        <w:t>wad jakościowych</w:t>
      </w:r>
      <w:r w:rsidRPr="00685948">
        <w:rPr>
          <w:rFonts w:ascii="Cambria" w:hAnsi="Cambria" w:cs="Arial"/>
        </w:rPr>
        <w:t xml:space="preserve"> lub </w:t>
      </w:r>
      <w:r w:rsidRPr="00685948">
        <w:rPr>
          <w:rFonts w:ascii="Cambria" w:hAnsi="Cambria" w:cs="Arial"/>
          <w:b/>
        </w:rPr>
        <w:t>niezgodności z przedmiotem zamówienia</w:t>
      </w:r>
      <w:r w:rsidRPr="00685948">
        <w:rPr>
          <w:rFonts w:ascii="Cambria" w:hAnsi="Cambria" w:cs="Arial"/>
        </w:rPr>
        <w:t xml:space="preserve"> określonym w niniejszej umowie, Zamawiający może nie odebrać dostawy jednostkowej </w:t>
      </w:r>
      <w:r w:rsidRPr="00685948">
        <w:rPr>
          <w:rFonts w:ascii="Cambria" w:hAnsi="Cambria" w:cs="Arial"/>
          <w:b/>
        </w:rPr>
        <w:t>w całości lub w części</w:t>
      </w:r>
      <w:r w:rsidRPr="00685948">
        <w:rPr>
          <w:rFonts w:ascii="Cambria" w:hAnsi="Cambria" w:cs="Arial"/>
        </w:rPr>
        <w:t xml:space="preserve"> i pozostawić nieodebraną dostawę jednostkową lub jej część do dyspozycji Wykonawcy zawiadamiając Wykonawcę o stwierdzonych niezgodnościach  lub wadach.</w:t>
      </w:r>
    </w:p>
    <w:p w14:paraId="2BF6252D" w14:textId="77777777" w:rsidR="008C5CD7" w:rsidRDefault="008C5CD7" w:rsidP="008C5CD7">
      <w:pPr>
        <w:pStyle w:val="Akapitzlist"/>
        <w:numPr>
          <w:ilvl w:val="0"/>
          <w:numId w:val="62"/>
        </w:numPr>
        <w:spacing w:line="256" w:lineRule="auto"/>
        <w:ind w:left="426" w:hanging="426"/>
        <w:jc w:val="both"/>
        <w:rPr>
          <w:rFonts w:ascii="Cambria" w:hAnsi="Cambria"/>
        </w:rPr>
      </w:pPr>
      <w:r w:rsidRPr="00685948">
        <w:rPr>
          <w:rFonts w:ascii="Cambria" w:hAnsi="Cambria"/>
        </w:rPr>
        <w:t>Przedmiot umowy dostarczany będzie do miejsca wyznaczonego przez Zamawiającego</w:t>
      </w:r>
      <w:r>
        <w:rPr>
          <w:rFonts w:ascii="Cambria" w:hAnsi="Cambria"/>
        </w:rPr>
        <w:t xml:space="preserve"> ( magazynu) </w:t>
      </w:r>
      <w:r w:rsidRPr="00685948">
        <w:rPr>
          <w:rFonts w:ascii="Cambria" w:hAnsi="Cambria"/>
        </w:rPr>
        <w:t xml:space="preserve"> w godzinach pracy Zamawiającego.</w:t>
      </w:r>
    </w:p>
    <w:p w14:paraId="1CFCEFC0" w14:textId="77777777" w:rsidR="008C5CD7" w:rsidRDefault="008C5CD7" w:rsidP="008C5CD7">
      <w:pPr>
        <w:pStyle w:val="Akapitzlist"/>
        <w:numPr>
          <w:ilvl w:val="0"/>
          <w:numId w:val="62"/>
        </w:numPr>
        <w:spacing w:line="256" w:lineRule="auto"/>
        <w:ind w:left="426" w:hanging="426"/>
        <w:jc w:val="both"/>
        <w:rPr>
          <w:rFonts w:ascii="Cambria" w:hAnsi="Cambria"/>
        </w:rPr>
      </w:pPr>
      <w:r w:rsidRPr="00685948">
        <w:rPr>
          <w:rFonts w:ascii="Cambria" w:hAnsi="Cambria"/>
        </w:rPr>
        <w:t>Dostawy wraz z wniesieniem i rozładowaniem towaru odbywać się będą do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2E866404" w14:textId="77777777" w:rsidR="008C5CD7" w:rsidRPr="00685948" w:rsidRDefault="008C5CD7" w:rsidP="008C5CD7">
      <w:pPr>
        <w:pStyle w:val="Akapitzlist"/>
        <w:numPr>
          <w:ilvl w:val="0"/>
          <w:numId w:val="62"/>
        </w:numPr>
        <w:spacing w:line="256" w:lineRule="auto"/>
        <w:ind w:left="426" w:hanging="426"/>
        <w:jc w:val="both"/>
        <w:rPr>
          <w:rFonts w:ascii="Cambria" w:hAnsi="Cambria"/>
        </w:rPr>
      </w:pPr>
      <w:r w:rsidRPr="00685948">
        <w:rPr>
          <w:rFonts w:ascii="Cambria" w:hAnsi="Cambria"/>
        </w:rPr>
        <w:t xml:space="preserve">W przypadku zwłoki w terminie dostawy, określonym w </w:t>
      </w:r>
      <w:r w:rsidRPr="00685948">
        <w:rPr>
          <w:rFonts w:ascii="Cambria" w:hAnsi="Cambria"/>
          <w:b/>
          <w:color w:val="000000"/>
        </w:rPr>
        <w:t>§ 2 ust. 5</w:t>
      </w:r>
      <w:r w:rsidRPr="00685948">
        <w:rPr>
          <w:rFonts w:ascii="Cambria" w:hAnsi="Cambria"/>
          <w:color w:val="FF0000"/>
        </w:rPr>
        <w:t xml:space="preserve"> </w:t>
      </w:r>
      <w:r w:rsidRPr="00685948">
        <w:rPr>
          <w:rFonts w:ascii="Cambria" w:hAnsi="Cambria"/>
        </w:rPr>
        <w:t xml:space="preserve">lub dostawy przedmiotu umowy w ilości lub jakości niezgodnej z wymaganiami, Zamawiający uprawniony będzie do  odmowy przyjęcia przedmiotu umowy i dokonania </w:t>
      </w:r>
      <w:r w:rsidRPr="00685948">
        <w:rPr>
          <w:rFonts w:ascii="Cambria" w:hAnsi="Cambria"/>
          <w:b/>
        </w:rPr>
        <w:t>zakupu interwencyjnego</w:t>
      </w:r>
      <w:r w:rsidRPr="00685948">
        <w:rPr>
          <w:rFonts w:ascii="Cambria" w:hAnsi="Cambria"/>
        </w:rPr>
        <w:t xml:space="preserve"> od innego dostawcy w ilości i asortymencie niezrealizowanej dostawy na ryzyko Wykonawcy. Wykonawca zobowiązany będzie do pokrycia Zamawiającemu różnicy wyższej ceny związanej z za</w:t>
      </w:r>
      <w:r>
        <w:rPr>
          <w:rFonts w:ascii="Cambria" w:hAnsi="Cambria"/>
        </w:rPr>
        <w:t xml:space="preserve">kupem interwencyjnym produktów. </w:t>
      </w:r>
      <w:r w:rsidRPr="00685948">
        <w:rPr>
          <w:rFonts w:ascii="Cambria" w:hAnsi="Cambria"/>
        </w:rPr>
        <w:t xml:space="preserve">Zamawiający uprawniony będzie do naliczenia kary umownej zgodnie z odpowiednimi postanowieniami </w:t>
      </w:r>
      <w:r w:rsidRPr="00685948">
        <w:rPr>
          <w:rFonts w:ascii="Cambria" w:hAnsi="Cambria"/>
          <w:b/>
        </w:rPr>
        <w:t>§ 6 umowy.</w:t>
      </w:r>
      <w:r w:rsidRPr="00685948">
        <w:rPr>
          <w:rFonts w:ascii="Cambria" w:hAnsi="Cambria"/>
        </w:rPr>
        <w:t xml:space="preserve"> Każdorazowy zakup interwencyjny zmniejsza maksymalną wartość umowy o wartość tego zakupu. </w:t>
      </w:r>
      <w:r w:rsidRPr="00685948">
        <w:rPr>
          <w:rFonts w:ascii="Cambria" w:hAnsi="Cambria" w:cs="Arial"/>
        </w:rPr>
        <w:t>Wykonawcy nie przysługują żadne roszczenia wobec Zamawiającego z  tego tytułu.</w:t>
      </w:r>
    </w:p>
    <w:p w14:paraId="74B7C5AE" w14:textId="77777777" w:rsidR="008C5CD7" w:rsidRPr="00A7262E" w:rsidRDefault="008C5CD7" w:rsidP="008C5CD7">
      <w:pPr>
        <w:tabs>
          <w:tab w:val="center" w:pos="4535"/>
          <w:tab w:val="left" w:pos="5160"/>
        </w:tabs>
        <w:spacing w:after="60" w:line="240" w:lineRule="auto"/>
        <w:jc w:val="center"/>
        <w:rPr>
          <w:rFonts w:ascii="Cambria" w:hAnsi="Cambria" w:cs="Arial"/>
          <w:b/>
        </w:rPr>
      </w:pPr>
      <w:r w:rsidRPr="00A7262E">
        <w:rPr>
          <w:rFonts w:ascii="Cambria" w:hAnsi="Cambria" w:cs="Arial"/>
          <w:b/>
        </w:rPr>
        <w:t>REKLAMACJE</w:t>
      </w:r>
    </w:p>
    <w:p w14:paraId="49278CB3" w14:textId="77777777" w:rsidR="008C5CD7" w:rsidRPr="00A7262E" w:rsidRDefault="008C5CD7" w:rsidP="008C5CD7">
      <w:pPr>
        <w:jc w:val="center"/>
        <w:rPr>
          <w:rFonts w:ascii="Cambria" w:hAnsi="Cambria"/>
          <w:b/>
        </w:rPr>
      </w:pPr>
      <w:r w:rsidRPr="00A7262E">
        <w:rPr>
          <w:rFonts w:ascii="Cambria" w:hAnsi="Cambria"/>
          <w:b/>
        </w:rPr>
        <w:t>§3</w:t>
      </w:r>
    </w:p>
    <w:p w14:paraId="0D4D813A" w14:textId="77777777" w:rsidR="008C5CD7" w:rsidRPr="00A7262E" w:rsidRDefault="008C5CD7" w:rsidP="00F348E2">
      <w:pPr>
        <w:pStyle w:val="Akapitzlist"/>
        <w:numPr>
          <w:ilvl w:val="0"/>
          <w:numId w:val="71"/>
        </w:numPr>
        <w:spacing w:line="256" w:lineRule="auto"/>
        <w:ind w:left="284" w:hanging="284"/>
        <w:jc w:val="both"/>
        <w:rPr>
          <w:rFonts w:ascii="Cambria" w:hAnsi="Cambria"/>
        </w:rPr>
      </w:pPr>
      <w:r w:rsidRPr="00A7262E">
        <w:rPr>
          <w:rFonts w:ascii="Cambria" w:hAnsi="Cambria"/>
        </w:rPr>
        <w:t>Zamawiający zastrzega sobie prawo reklamowania całości lub części dostawy, jeżeli nie jest zgodna z wymaganiami ilościowymi i jakościowymi uzgodnionymi w umowie.</w:t>
      </w:r>
    </w:p>
    <w:p w14:paraId="71634B82" w14:textId="77777777" w:rsidR="008C5CD7" w:rsidRPr="00A7262E" w:rsidRDefault="008C5CD7" w:rsidP="00F348E2">
      <w:pPr>
        <w:pStyle w:val="Akapitzlist"/>
        <w:numPr>
          <w:ilvl w:val="0"/>
          <w:numId w:val="71"/>
        </w:numPr>
        <w:spacing w:line="256" w:lineRule="auto"/>
        <w:ind w:left="284" w:hanging="284"/>
        <w:jc w:val="both"/>
        <w:rPr>
          <w:rFonts w:ascii="Cambria" w:hAnsi="Cambria"/>
        </w:rPr>
      </w:pPr>
      <w:r w:rsidRPr="00A7262E">
        <w:rPr>
          <w:rFonts w:ascii="Cambria" w:hAnsi="Cambria"/>
        </w:rPr>
        <w:lastRenderedPageBreak/>
        <w:t xml:space="preserve">Odbiór ilościowy nastąpi w dniu dostawy. W razie stwierdzenia </w:t>
      </w:r>
      <w:r w:rsidRPr="00A7262E">
        <w:rPr>
          <w:rFonts w:ascii="Cambria" w:hAnsi="Cambria"/>
          <w:b/>
        </w:rPr>
        <w:t>braków ilościowych</w:t>
      </w:r>
      <w:r w:rsidRPr="00A7262E">
        <w:rPr>
          <w:rFonts w:ascii="Cambria" w:hAnsi="Cambria"/>
        </w:rPr>
        <w:t>, Zamawiający sporządzi protokół i niezwłocznie zawiadomi o tym Wykonawcę.</w:t>
      </w:r>
    </w:p>
    <w:p w14:paraId="0954B856" w14:textId="77777777" w:rsidR="008C5CD7" w:rsidRPr="00A7262E" w:rsidRDefault="008C5CD7" w:rsidP="00F348E2">
      <w:pPr>
        <w:pStyle w:val="Akapitzlist"/>
        <w:numPr>
          <w:ilvl w:val="0"/>
          <w:numId w:val="71"/>
        </w:numPr>
        <w:spacing w:line="256" w:lineRule="auto"/>
        <w:ind w:left="284" w:hanging="284"/>
        <w:jc w:val="both"/>
        <w:rPr>
          <w:rFonts w:ascii="Cambria" w:hAnsi="Cambria"/>
        </w:rPr>
      </w:pPr>
      <w:r w:rsidRPr="00A7262E">
        <w:rPr>
          <w:rFonts w:ascii="Cambria" w:hAnsi="Cambria"/>
        </w:rPr>
        <w:t xml:space="preserve">Stwierdzone </w:t>
      </w:r>
      <w:r w:rsidRPr="00A7262E">
        <w:rPr>
          <w:rFonts w:ascii="Cambria" w:hAnsi="Cambria"/>
          <w:b/>
        </w:rPr>
        <w:t>wady jakościowe</w:t>
      </w:r>
      <w:r w:rsidRPr="00A7262E">
        <w:rPr>
          <w:rFonts w:ascii="Cambria" w:hAnsi="Cambria"/>
        </w:rPr>
        <w:t>, Zamawiający zobowiązany jest zgłosić bez zbędnej zwłoki. Wykryte wady jakościowe wpisywane będą do protokołu z opisem rodzaju wad.</w:t>
      </w:r>
    </w:p>
    <w:p w14:paraId="12306355" w14:textId="77777777" w:rsidR="008C5CD7" w:rsidRPr="00A7262E" w:rsidRDefault="008C5CD7" w:rsidP="00F348E2">
      <w:pPr>
        <w:pStyle w:val="Akapitzlist"/>
        <w:numPr>
          <w:ilvl w:val="0"/>
          <w:numId w:val="71"/>
        </w:numPr>
        <w:spacing w:line="256" w:lineRule="auto"/>
        <w:ind w:left="284" w:hanging="284"/>
        <w:jc w:val="both"/>
        <w:rPr>
          <w:rFonts w:ascii="Cambria" w:hAnsi="Cambria"/>
        </w:rPr>
      </w:pPr>
      <w:r w:rsidRPr="00A7262E">
        <w:rPr>
          <w:rFonts w:ascii="Cambria" w:hAnsi="Cambria"/>
        </w:rPr>
        <w:t xml:space="preserve">Wykonawca </w:t>
      </w:r>
      <w:r w:rsidRPr="00A7262E">
        <w:rPr>
          <w:rFonts w:ascii="Cambria" w:hAnsi="Cambria"/>
          <w:b/>
        </w:rPr>
        <w:t>rozpatrzy reklamacje</w:t>
      </w:r>
      <w:r w:rsidRPr="00A7262E">
        <w:rPr>
          <w:rFonts w:ascii="Cambria" w:hAnsi="Cambria"/>
        </w:rPr>
        <w:t xml:space="preserve"> w </w:t>
      </w:r>
      <w:r w:rsidRPr="00A7262E">
        <w:rPr>
          <w:rFonts w:ascii="Cambria" w:hAnsi="Cambria"/>
          <w:color w:val="000000"/>
        </w:rPr>
        <w:t xml:space="preserve">terminie </w:t>
      </w:r>
      <w:r>
        <w:rPr>
          <w:rFonts w:ascii="Cambria" w:hAnsi="Cambria"/>
          <w:b/>
          <w:color w:val="000000"/>
        </w:rPr>
        <w:t>10</w:t>
      </w:r>
      <w:r w:rsidRPr="00A7262E">
        <w:rPr>
          <w:rFonts w:ascii="Cambria" w:hAnsi="Cambria"/>
          <w:b/>
          <w:color w:val="000000"/>
        </w:rPr>
        <w:t xml:space="preserve"> dni </w:t>
      </w:r>
      <w:r w:rsidRPr="00A7262E">
        <w:rPr>
          <w:rFonts w:ascii="Cambria" w:hAnsi="Cambria"/>
        </w:rPr>
        <w:t xml:space="preserve"> od daty zgłoszenia. Reklamację uznaje się za uwzględnioną po upływie powyższego terminu.</w:t>
      </w:r>
    </w:p>
    <w:p w14:paraId="655F6E2C" w14:textId="77777777" w:rsidR="008C5CD7" w:rsidRPr="00A7262E" w:rsidRDefault="008C5CD7" w:rsidP="00F348E2">
      <w:pPr>
        <w:pStyle w:val="Akapitzlist"/>
        <w:numPr>
          <w:ilvl w:val="0"/>
          <w:numId w:val="71"/>
        </w:numPr>
        <w:spacing w:line="256" w:lineRule="auto"/>
        <w:ind w:left="284" w:hanging="284"/>
        <w:jc w:val="both"/>
        <w:rPr>
          <w:rFonts w:ascii="Cambria" w:hAnsi="Cambria"/>
        </w:rPr>
      </w:pPr>
      <w:r w:rsidRPr="00A7262E">
        <w:rPr>
          <w:rFonts w:ascii="Cambria" w:hAnsi="Cambria"/>
        </w:rPr>
        <w:t xml:space="preserve">W przypadku uznania reklamacji Wykonawca </w:t>
      </w:r>
      <w:r w:rsidRPr="00A7262E">
        <w:rPr>
          <w:rFonts w:ascii="Cambria" w:hAnsi="Cambria"/>
          <w:b/>
        </w:rPr>
        <w:t xml:space="preserve">wymieni </w:t>
      </w:r>
      <w:r w:rsidRPr="00A7262E">
        <w:rPr>
          <w:rFonts w:ascii="Cambria" w:hAnsi="Cambria"/>
        </w:rPr>
        <w:t xml:space="preserve">wadliwy przedmiot umowy na wolny od wad w terminie </w:t>
      </w:r>
      <w:r w:rsidRPr="00A7262E">
        <w:rPr>
          <w:rFonts w:ascii="Cambria" w:hAnsi="Cambria"/>
          <w:b/>
          <w:color w:val="000000"/>
        </w:rPr>
        <w:t xml:space="preserve">do 5 dni </w:t>
      </w:r>
      <w:r w:rsidRPr="00A7262E">
        <w:rPr>
          <w:rFonts w:ascii="Cambria" w:hAnsi="Cambria"/>
          <w:color w:val="000000"/>
        </w:rPr>
        <w:t>od</w:t>
      </w:r>
      <w:r w:rsidRPr="00A7262E">
        <w:rPr>
          <w:rFonts w:ascii="Cambria" w:hAnsi="Cambria"/>
        </w:rPr>
        <w:t xml:space="preserve"> dnia powiadomienia Zamawiającego o </w:t>
      </w:r>
      <w:r w:rsidRPr="00A7262E">
        <w:rPr>
          <w:rFonts w:ascii="Cambria" w:hAnsi="Cambria"/>
          <w:color w:val="000000"/>
        </w:rPr>
        <w:t>uznaniu  reklamacji</w:t>
      </w:r>
      <w:r w:rsidRPr="00A7262E">
        <w:rPr>
          <w:rFonts w:ascii="Cambria" w:hAnsi="Cambria"/>
        </w:rPr>
        <w:t xml:space="preserve"> lub </w:t>
      </w:r>
      <w:r w:rsidRPr="00A7262E">
        <w:rPr>
          <w:rFonts w:ascii="Cambria" w:hAnsi="Cambria"/>
          <w:b/>
        </w:rPr>
        <w:t>upływu terminu</w:t>
      </w:r>
      <w:r w:rsidRPr="00A7262E">
        <w:rPr>
          <w:rFonts w:ascii="Cambria" w:hAnsi="Cambria"/>
        </w:rPr>
        <w:t xml:space="preserve"> wskazanego w </w:t>
      </w:r>
      <w:r w:rsidRPr="00A7262E">
        <w:rPr>
          <w:rFonts w:ascii="Cambria" w:hAnsi="Cambria"/>
          <w:b/>
        </w:rPr>
        <w:t>ust. 4</w:t>
      </w:r>
      <w:r w:rsidRPr="00A7262E">
        <w:rPr>
          <w:rFonts w:ascii="Cambria" w:hAnsi="Cambria"/>
        </w:rPr>
        <w:t xml:space="preserve"> powyżej.</w:t>
      </w:r>
    </w:p>
    <w:p w14:paraId="191273F7" w14:textId="77777777" w:rsidR="008C5CD7" w:rsidRPr="00A7262E" w:rsidRDefault="008C5CD7" w:rsidP="00F348E2">
      <w:pPr>
        <w:pStyle w:val="Akapitzlist"/>
        <w:numPr>
          <w:ilvl w:val="0"/>
          <w:numId w:val="71"/>
        </w:numPr>
        <w:spacing w:line="256" w:lineRule="auto"/>
        <w:ind w:left="284" w:hanging="284"/>
        <w:jc w:val="both"/>
        <w:rPr>
          <w:rFonts w:ascii="Cambria" w:hAnsi="Cambria"/>
        </w:rPr>
      </w:pPr>
      <w:r w:rsidRPr="00A7262E">
        <w:rPr>
          <w:rFonts w:ascii="Cambria" w:hAnsi="Cambria"/>
        </w:rPr>
        <w:t>Zgłoszenia reklamacji mogą być dokonywane w formie elektronicznej na adres e-mail podany w niniejszej umowie.</w:t>
      </w:r>
    </w:p>
    <w:p w14:paraId="73F7865F" w14:textId="77777777" w:rsidR="008C5CD7" w:rsidRPr="00A7262E" w:rsidRDefault="008C5CD7" w:rsidP="00F348E2">
      <w:pPr>
        <w:pStyle w:val="Akapitzlist"/>
        <w:numPr>
          <w:ilvl w:val="0"/>
          <w:numId w:val="71"/>
        </w:numPr>
        <w:spacing w:line="256" w:lineRule="auto"/>
        <w:ind w:left="284" w:hanging="284"/>
        <w:jc w:val="both"/>
        <w:rPr>
          <w:rFonts w:ascii="Cambria" w:hAnsi="Cambria"/>
        </w:rPr>
      </w:pPr>
      <w:r w:rsidRPr="00A7262E">
        <w:rPr>
          <w:rFonts w:ascii="Cambria" w:hAnsi="Cambria"/>
        </w:rPr>
        <w:t xml:space="preserve">Wykonawca zobowiązany jest do bezzwłocznego, zwrotnego potwierdzenia reklamacji. </w:t>
      </w:r>
    </w:p>
    <w:p w14:paraId="79EADAD3" w14:textId="77777777" w:rsidR="008C5CD7" w:rsidRPr="00A7262E" w:rsidRDefault="008C5CD7" w:rsidP="00F348E2">
      <w:pPr>
        <w:pStyle w:val="Akapitzlist"/>
        <w:numPr>
          <w:ilvl w:val="0"/>
          <w:numId w:val="71"/>
        </w:numPr>
        <w:spacing w:line="256" w:lineRule="auto"/>
        <w:ind w:left="284" w:hanging="284"/>
        <w:jc w:val="both"/>
        <w:rPr>
          <w:rFonts w:ascii="Cambria" w:hAnsi="Cambria"/>
        </w:rPr>
      </w:pPr>
      <w:r w:rsidRPr="00A7262E">
        <w:rPr>
          <w:rFonts w:ascii="Cambria" w:hAnsi="Cambria" w:cs="Arial"/>
        </w:rPr>
        <w:t>Wszelkie koszty związane z rozpatrzeniem reklamacji (w tym koszt odbioru i zwrotu reklamowanych produktów) ponosi Wykonawca.</w:t>
      </w:r>
    </w:p>
    <w:p w14:paraId="41D9DBA5" w14:textId="77777777" w:rsidR="008C5CD7" w:rsidRPr="00A7262E" w:rsidRDefault="008C5CD7" w:rsidP="00F348E2">
      <w:pPr>
        <w:pStyle w:val="Akapitzlist"/>
        <w:numPr>
          <w:ilvl w:val="0"/>
          <w:numId w:val="71"/>
        </w:numPr>
        <w:spacing w:line="256" w:lineRule="auto"/>
        <w:ind w:left="284" w:hanging="284"/>
        <w:jc w:val="both"/>
        <w:rPr>
          <w:rFonts w:ascii="Cambria" w:hAnsi="Cambria"/>
        </w:rPr>
      </w:pPr>
      <w:r w:rsidRPr="00A7262E">
        <w:rPr>
          <w:rFonts w:ascii="Cambria" w:hAnsi="Cambria" w:cs="Arial"/>
        </w:rPr>
        <w:t>Postępowanie reklamacyjne prowadzone jest w oparciu o dokumentację Zamawiającego (protokoły reklamacyjne).</w:t>
      </w:r>
    </w:p>
    <w:p w14:paraId="5DCC20AE" w14:textId="77777777" w:rsidR="008C5CD7" w:rsidRPr="00A7262E" w:rsidRDefault="008C5CD7" w:rsidP="00F348E2">
      <w:pPr>
        <w:pStyle w:val="Akapitzlist"/>
        <w:numPr>
          <w:ilvl w:val="0"/>
          <w:numId w:val="71"/>
        </w:numPr>
        <w:spacing w:line="256" w:lineRule="auto"/>
        <w:ind w:left="284" w:hanging="426"/>
        <w:jc w:val="both"/>
        <w:rPr>
          <w:rFonts w:ascii="Cambria" w:hAnsi="Cambria"/>
        </w:rPr>
      </w:pPr>
      <w:r w:rsidRPr="00A7262E">
        <w:rPr>
          <w:rFonts w:ascii="Cambria" w:hAnsi="Cambria"/>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7B0EA7F2" w14:textId="77777777" w:rsidR="008C5CD7" w:rsidRPr="00A7262E" w:rsidRDefault="008C5CD7" w:rsidP="008C5CD7">
      <w:pPr>
        <w:pStyle w:val="Bezodstpw"/>
        <w:ind w:left="360"/>
        <w:jc w:val="center"/>
        <w:rPr>
          <w:rFonts w:ascii="Cambria" w:hAnsi="Cambria" w:cs="Arial"/>
          <w:b/>
        </w:rPr>
      </w:pPr>
      <w:r w:rsidRPr="00A7262E">
        <w:rPr>
          <w:rFonts w:ascii="Cambria" w:hAnsi="Cambria" w:cs="Arial"/>
          <w:b/>
        </w:rPr>
        <w:t>WYNAGRODZENIE, PŁATNOŚCI</w:t>
      </w:r>
    </w:p>
    <w:p w14:paraId="7C4DEEF7" w14:textId="77777777" w:rsidR="008C5CD7" w:rsidRPr="00A7262E" w:rsidRDefault="008C5CD7" w:rsidP="008C5CD7">
      <w:pPr>
        <w:tabs>
          <w:tab w:val="center" w:pos="4535"/>
          <w:tab w:val="left" w:pos="5115"/>
        </w:tabs>
        <w:rPr>
          <w:rFonts w:ascii="Cambria" w:hAnsi="Cambria"/>
          <w:b/>
        </w:rPr>
      </w:pPr>
      <w:r w:rsidRPr="00A7262E">
        <w:rPr>
          <w:rFonts w:ascii="Cambria" w:hAnsi="Cambria"/>
          <w:b/>
        </w:rPr>
        <w:tab/>
        <w:t>§4</w:t>
      </w:r>
      <w:r w:rsidRPr="00A7262E">
        <w:rPr>
          <w:rFonts w:ascii="Cambria" w:hAnsi="Cambria"/>
          <w:b/>
        </w:rPr>
        <w:tab/>
      </w:r>
    </w:p>
    <w:p w14:paraId="54D563E7" w14:textId="77777777" w:rsidR="008C5CD7" w:rsidRPr="00A7262E" w:rsidRDefault="008C5CD7" w:rsidP="00F348E2">
      <w:pPr>
        <w:pStyle w:val="Akapitzlist"/>
        <w:numPr>
          <w:ilvl w:val="0"/>
          <w:numId w:val="76"/>
        </w:numPr>
        <w:spacing w:after="0" w:line="240" w:lineRule="auto"/>
        <w:ind w:left="284"/>
        <w:jc w:val="both"/>
        <w:rPr>
          <w:rFonts w:ascii="Cambria" w:hAnsi="Cambria"/>
          <w:color w:val="000000" w:themeColor="text1"/>
        </w:rPr>
      </w:pPr>
      <w:r w:rsidRPr="00A7262E">
        <w:rPr>
          <w:rFonts w:ascii="Cambria" w:hAnsi="Cambria"/>
          <w:b/>
          <w:color w:val="000000" w:themeColor="text1"/>
        </w:rPr>
        <w:t xml:space="preserve">Maksymalna wartość umowy </w:t>
      </w:r>
      <w:r w:rsidRPr="00A7262E">
        <w:rPr>
          <w:rFonts w:ascii="Cambria" w:hAnsi="Cambria"/>
          <w:color w:val="000000" w:themeColor="text1"/>
        </w:rPr>
        <w:t xml:space="preserve"> w zakresie  </w:t>
      </w:r>
      <w:r>
        <w:rPr>
          <w:rFonts w:ascii="Cambria" w:hAnsi="Cambria"/>
          <w:b/>
          <w:color w:val="000000" w:themeColor="text1"/>
        </w:rPr>
        <w:t>ZADANIA ….</w:t>
      </w:r>
      <w:r w:rsidRPr="00A7262E">
        <w:rPr>
          <w:rFonts w:ascii="Cambria" w:hAnsi="Cambria"/>
          <w:b/>
          <w:color w:val="000000" w:themeColor="text1"/>
        </w:rPr>
        <w:t>,</w:t>
      </w:r>
      <w:r w:rsidRPr="00A7262E">
        <w:rPr>
          <w:rFonts w:ascii="Cambria" w:hAnsi="Cambria"/>
          <w:color w:val="000000" w:themeColor="text1"/>
        </w:rPr>
        <w:t xml:space="preserve"> wynosi ........................................................... </w:t>
      </w:r>
      <w:r w:rsidRPr="00A7262E">
        <w:rPr>
          <w:rFonts w:ascii="Cambria" w:hAnsi="Cambria"/>
          <w:b/>
          <w:color w:val="000000" w:themeColor="text1"/>
        </w:rPr>
        <w:t>złotych brutto</w:t>
      </w:r>
      <w:r w:rsidRPr="00A7262E">
        <w:rPr>
          <w:rFonts w:ascii="Cambria" w:hAnsi="Cambria"/>
          <w:color w:val="000000" w:themeColor="text1"/>
        </w:rPr>
        <w:t xml:space="preserve">, (słownie: ......................................................................... złotych 00/100 groszy) w tym podatek VAT % ……. </w:t>
      </w:r>
      <w:r w:rsidRPr="00A7262E">
        <w:rPr>
          <w:rFonts w:ascii="Cambria" w:hAnsi="Cambria"/>
          <w:b/>
          <w:color w:val="000000" w:themeColor="text1"/>
        </w:rPr>
        <w:t>Maksymalna wartość netto</w:t>
      </w:r>
      <w:r w:rsidRPr="00A7262E">
        <w:rPr>
          <w:rFonts w:ascii="Cambria" w:hAnsi="Cambria"/>
          <w:color w:val="000000" w:themeColor="text1"/>
        </w:rPr>
        <w:t xml:space="preserve"> umowy  …………………………………………..zł.</w:t>
      </w:r>
    </w:p>
    <w:p w14:paraId="19667D98" w14:textId="77777777" w:rsidR="008C5CD7" w:rsidRPr="00A7262E" w:rsidRDefault="008C5CD7" w:rsidP="008C5CD7">
      <w:pPr>
        <w:pStyle w:val="Akapitzlist"/>
        <w:spacing w:after="0" w:line="240" w:lineRule="auto"/>
        <w:ind w:left="284"/>
        <w:jc w:val="both"/>
        <w:rPr>
          <w:rFonts w:ascii="Cambria" w:hAnsi="Cambria" w:cs="Times New Roman"/>
          <w:b/>
        </w:rPr>
      </w:pPr>
    </w:p>
    <w:p w14:paraId="0BED008C" w14:textId="77777777" w:rsidR="008C5CD7" w:rsidRPr="00A7262E" w:rsidRDefault="008C5CD7" w:rsidP="008C5CD7">
      <w:pPr>
        <w:spacing w:after="0" w:line="240" w:lineRule="auto"/>
        <w:ind w:left="284"/>
        <w:rPr>
          <w:rFonts w:ascii="Cambria" w:hAnsi="Cambria" w:cs="Arial"/>
          <w:b/>
        </w:rPr>
      </w:pPr>
      <w:r w:rsidRPr="00A7262E">
        <w:rPr>
          <w:rFonts w:ascii="Cambria" w:hAnsi="Cambria" w:cs="Arial"/>
          <w:b/>
        </w:rPr>
        <w:t xml:space="preserve">Maksymalna wartość umowy </w:t>
      </w:r>
      <w:r w:rsidRPr="00A7262E">
        <w:rPr>
          <w:rFonts w:ascii="Cambria" w:hAnsi="Cambria" w:cs="Arial"/>
        </w:rPr>
        <w:t>w zakresi</w:t>
      </w:r>
      <w:r w:rsidRPr="00A7262E">
        <w:rPr>
          <w:rFonts w:ascii="Cambria" w:hAnsi="Cambria" w:cs="Arial"/>
          <w:b/>
        </w:rPr>
        <w:t>e zamówienia podstawowego dl</w:t>
      </w:r>
      <w:r>
        <w:rPr>
          <w:rFonts w:ascii="Cambria" w:hAnsi="Cambria" w:cs="Arial"/>
          <w:b/>
        </w:rPr>
        <w:t xml:space="preserve">a ZADANIA…… </w:t>
      </w:r>
      <w:r w:rsidRPr="00A7262E">
        <w:rPr>
          <w:rFonts w:ascii="Cambria" w:hAnsi="Cambria" w:cs="Arial"/>
          <w:b/>
        </w:rPr>
        <w:t xml:space="preserve"> : </w:t>
      </w:r>
      <w:r w:rsidRPr="00A7262E">
        <w:rPr>
          <w:rFonts w:ascii="Cambria" w:hAnsi="Cambria" w:cs="Arial"/>
        </w:rPr>
        <w:t xml:space="preserve">wynosi </w:t>
      </w:r>
    </w:p>
    <w:p w14:paraId="1E3AA38C" w14:textId="77777777" w:rsidR="008C5CD7" w:rsidRPr="00A7262E" w:rsidRDefault="008C5CD7" w:rsidP="008C5CD7">
      <w:pPr>
        <w:pStyle w:val="Bezodstpw"/>
        <w:ind w:left="360"/>
        <w:rPr>
          <w:rFonts w:ascii="Cambria" w:hAnsi="Cambria" w:cs="Arial"/>
        </w:rPr>
      </w:pPr>
      <w:r w:rsidRPr="00A7262E">
        <w:rPr>
          <w:rFonts w:ascii="Cambria" w:hAnsi="Cambria" w:cs="Arial"/>
          <w:b/>
        </w:rPr>
        <w:t>……………. złotych brutto</w:t>
      </w:r>
      <w:r w:rsidRPr="00A7262E">
        <w:rPr>
          <w:rFonts w:ascii="Cambria" w:hAnsi="Cambria" w:cs="Arial"/>
        </w:rPr>
        <w:t xml:space="preserve"> ( słownie: ……………….złotych  00/100 groszy) </w:t>
      </w:r>
      <w:r w:rsidRPr="00A7262E">
        <w:rPr>
          <w:rFonts w:ascii="Cambria" w:hAnsi="Cambria" w:cs="Arial"/>
        </w:rPr>
        <w:br/>
        <w:t xml:space="preserve">groszy)  </w:t>
      </w:r>
    </w:p>
    <w:p w14:paraId="4AA0FD89" w14:textId="77777777" w:rsidR="008C5CD7" w:rsidRPr="00A7262E" w:rsidRDefault="008C5CD7" w:rsidP="008C5CD7">
      <w:pPr>
        <w:pStyle w:val="Bezodstpw"/>
        <w:rPr>
          <w:rFonts w:ascii="Cambria" w:hAnsi="Cambria" w:cs="Arial"/>
          <w:b/>
        </w:rPr>
      </w:pPr>
      <w:r w:rsidRPr="00A7262E">
        <w:rPr>
          <w:rFonts w:ascii="Cambria" w:hAnsi="Cambria" w:cs="Arial"/>
          <w:b/>
        </w:rPr>
        <w:t xml:space="preserve">        ……………………….. złotych netto </w:t>
      </w:r>
    </w:p>
    <w:p w14:paraId="1D2B5C25" w14:textId="77777777" w:rsidR="008C5CD7" w:rsidRPr="00A7262E" w:rsidRDefault="008C5CD7" w:rsidP="008C5CD7">
      <w:pPr>
        <w:pStyle w:val="Bezodstpw"/>
        <w:tabs>
          <w:tab w:val="left" w:pos="2610"/>
        </w:tabs>
        <w:ind w:left="360"/>
        <w:rPr>
          <w:rFonts w:ascii="Cambria" w:hAnsi="Cambria" w:cs="Arial"/>
          <w:b/>
        </w:rPr>
      </w:pPr>
      <w:r>
        <w:rPr>
          <w:rFonts w:ascii="Cambria" w:hAnsi="Cambria" w:cs="Arial"/>
          <w:b/>
        </w:rPr>
        <w:t>………………………………………………………………………………………………………………………………</w:t>
      </w:r>
      <w:r w:rsidRPr="00A7262E">
        <w:rPr>
          <w:rFonts w:ascii="Cambria" w:hAnsi="Cambria" w:cs="Arial"/>
          <w:b/>
        </w:rPr>
        <w:tab/>
      </w:r>
    </w:p>
    <w:p w14:paraId="237AB615" w14:textId="77777777" w:rsidR="008C5CD7" w:rsidRPr="00A7262E" w:rsidRDefault="008C5CD7" w:rsidP="008C5CD7">
      <w:pPr>
        <w:spacing w:after="0" w:line="240" w:lineRule="auto"/>
        <w:jc w:val="both"/>
        <w:rPr>
          <w:rFonts w:ascii="Cambria" w:hAnsi="Cambria" w:cs="Arial"/>
          <w:b/>
        </w:rPr>
      </w:pPr>
    </w:p>
    <w:p w14:paraId="35A817C6" w14:textId="77777777" w:rsidR="008C5CD7" w:rsidRPr="00A7262E" w:rsidRDefault="008C5CD7" w:rsidP="00F348E2">
      <w:pPr>
        <w:pStyle w:val="Akapitzlist"/>
        <w:numPr>
          <w:ilvl w:val="0"/>
          <w:numId w:val="76"/>
        </w:numPr>
        <w:spacing w:after="0" w:line="240" w:lineRule="auto"/>
        <w:ind w:left="284"/>
        <w:jc w:val="both"/>
        <w:rPr>
          <w:rFonts w:ascii="Cambria" w:hAnsi="Cambria" w:cs="Times New Roman"/>
          <w:color w:val="000000" w:themeColor="text1"/>
        </w:rPr>
      </w:pPr>
      <w:r w:rsidRPr="00A7262E">
        <w:rPr>
          <w:rFonts w:ascii="Cambria" w:hAnsi="Cambria" w:cs="Arial"/>
        </w:rPr>
        <w:t xml:space="preserve">Wynagrodzenie Wykonawcy zostanie naliczone w oparciu o faktyczną ilość dostarczonego przedmiotu umowy, na podstawie cen jednostkowych netto (bez podatku od towarów i usług VAT) podanych w </w:t>
      </w:r>
      <w:r w:rsidRPr="00A7262E">
        <w:rPr>
          <w:rFonts w:ascii="Cambria" w:hAnsi="Cambria" w:cs="Arial"/>
          <w:b/>
          <w:i/>
        </w:rPr>
        <w:t>załączniku nr 1 do umowy.</w:t>
      </w:r>
    </w:p>
    <w:p w14:paraId="0CA4E019" w14:textId="21B3FAB9" w:rsidR="008C5CD7" w:rsidRPr="00A7262E" w:rsidRDefault="008C5CD7" w:rsidP="00F348E2">
      <w:pPr>
        <w:pStyle w:val="Akapitzlist"/>
        <w:numPr>
          <w:ilvl w:val="0"/>
          <w:numId w:val="76"/>
        </w:numPr>
        <w:ind w:left="284"/>
        <w:jc w:val="both"/>
        <w:rPr>
          <w:rFonts w:ascii="Cambria" w:hAnsi="Cambria" w:cs="Times New Roman"/>
          <w:color w:val="000000" w:themeColor="text1"/>
        </w:rPr>
      </w:pPr>
      <w:r w:rsidRPr="00A7262E">
        <w:rPr>
          <w:rFonts w:ascii="Cambria" w:hAnsi="Cambria" w:cs="Arial"/>
        </w:rPr>
        <w:t xml:space="preserve">Ceny jednostkowe netto przedmiotu umowy wskazane w </w:t>
      </w:r>
      <w:r w:rsidRPr="00A7262E">
        <w:rPr>
          <w:rFonts w:ascii="Cambria" w:hAnsi="Cambria" w:cs="Arial"/>
          <w:b/>
          <w:i/>
        </w:rPr>
        <w:t>załączniku nr 1  do umowy</w:t>
      </w:r>
      <w:r w:rsidRPr="00A7262E">
        <w:rPr>
          <w:rFonts w:ascii="Cambria" w:hAnsi="Cambria" w:cs="Arial"/>
        </w:rPr>
        <w:t xml:space="preserve"> zawierają wszelkie koszty związane z realizacją każdego zamówienia jednostkowego, w tym w szczególności cło lub akcyzę (o ile występują), ubezpieczenie, koszty transportu lub rozładunku w miejscu wskazanym przez Zamawiającego</w:t>
      </w:r>
      <w:r w:rsidR="00B5171D">
        <w:rPr>
          <w:rFonts w:ascii="Cambria" w:hAnsi="Cambria" w:cs="Arial"/>
        </w:rPr>
        <w:t>, koszty szkolenia, gwarancji, serwisowania</w:t>
      </w:r>
      <w:r w:rsidR="00B5171D" w:rsidRPr="00B5171D">
        <w:rPr>
          <w:rFonts w:ascii="Cambria" w:hAnsi="Cambria" w:cs="Arial"/>
        </w:rPr>
        <w:t xml:space="preserve"> </w:t>
      </w:r>
      <w:r w:rsidR="00B5171D">
        <w:rPr>
          <w:rFonts w:ascii="Cambria" w:hAnsi="Cambria" w:cs="Arial"/>
        </w:rPr>
        <w:t xml:space="preserve">reklamacji </w:t>
      </w:r>
      <w:r w:rsidRPr="00A7262E">
        <w:rPr>
          <w:rFonts w:ascii="Cambria" w:hAnsi="Cambria" w:cs="Arial"/>
        </w:rPr>
        <w:t>.</w:t>
      </w:r>
    </w:p>
    <w:p w14:paraId="2C35D867" w14:textId="77777777" w:rsidR="008C5CD7" w:rsidRPr="00A7262E" w:rsidRDefault="008C5CD7" w:rsidP="00F348E2">
      <w:pPr>
        <w:pStyle w:val="Akapitzlist"/>
        <w:numPr>
          <w:ilvl w:val="0"/>
          <w:numId w:val="76"/>
        </w:numPr>
        <w:ind w:left="284"/>
        <w:rPr>
          <w:rFonts w:ascii="Cambria" w:hAnsi="Cambria" w:cs="Arial"/>
        </w:rPr>
      </w:pPr>
      <w:r w:rsidRPr="00A7262E">
        <w:rPr>
          <w:rFonts w:ascii="Cambria" w:hAnsi="Cambria" w:cs="Arial"/>
        </w:rPr>
        <w:t>Podatek od towarów i usług (VAT) zostanie obliczony przy zastosowaniu stawek zgodnych z obowiązującymi przepisami w dacie wystawienia faktury.</w:t>
      </w:r>
    </w:p>
    <w:p w14:paraId="28BBBF89" w14:textId="77777777" w:rsidR="008C5CD7" w:rsidRPr="00A7262E" w:rsidRDefault="008C5CD7" w:rsidP="00F348E2">
      <w:pPr>
        <w:pStyle w:val="Akapitzlist"/>
        <w:numPr>
          <w:ilvl w:val="0"/>
          <w:numId w:val="76"/>
        </w:numPr>
        <w:ind w:left="284" w:hanging="426"/>
        <w:jc w:val="both"/>
        <w:rPr>
          <w:rFonts w:ascii="Cambria" w:hAnsi="Cambria" w:cs="Times New Roman"/>
          <w:color w:val="000000" w:themeColor="text1"/>
        </w:rPr>
      </w:pPr>
      <w:r w:rsidRPr="00A7262E">
        <w:rPr>
          <w:rFonts w:ascii="Cambria" w:hAnsi="Cambria" w:cs="Arial"/>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A7262E">
        <w:rPr>
          <w:rFonts w:ascii="Cambria" w:hAnsi="Cambria" w:cs="Arial"/>
          <w:b/>
        </w:rPr>
        <w:t>maksymalnej wartości umowy brutto.</w:t>
      </w:r>
      <w:r w:rsidRPr="00A7262E">
        <w:rPr>
          <w:rFonts w:ascii="Cambria" w:hAnsi="Cambria" w:cs="Arial"/>
        </w:rPr>
        <w:t xml:space="preserve"> Zmiany w tym zakresie nie wymagają aneksu do umowy. </w:t>
      </w:r>
    </w:p>
    <w:p w14:paraId="45AFB59F" w14:textId="77777777" w:rsidR="008C5CD7" w:rsidRPr="00A7262E" w:rsidRDefault="008C5CD7" w:rsidP="00F348E2">
      <w:pPr>
        <w:pStyle w:val="Akapitzlist"/>
        <w:numPr>
          <w:ilvl w:val="0"/>
          <w:numId w:val="76"/>
        </w:numPr>
        <w:ind w:left="284"/>
        <w:jc w:val="both"/>
        <w:rPr>
          <w:rFonts w:ascii="Cambria" w:hAnsi="Cambria" w:cs="Times New Roman"/>
          <w:color w:val="000000" w:themeColor="text1"/>
        </w:rPr>
      </w:pPr>
      <w:r w:rsidRPr="00A7262E">
        <w:rPr>
          <w:rFonts w:ascii="Cambria" w:hAnsi="Cambria" w:cs="Times New Roman"/>
          <w:color w:val="000000" w:themeColor="text1"/>
        </w:rPr>
        <w:lastRenderedPageBreak/>
        <w:t xml:space="preserve">Wykonawca gwarantuje </w:t>
      </w:r>
      <w:r w:rsidRPr="00A7262E">
        <w:rPr>
          <w:rFonts w:ascii="Cambria" w:hAnsi="Cambria" w:cs="Times New Roman"/>
          <w:b/>
          <w:color w:val="000000" w:themeColor="text1"/>
        </w:rPr>
        <w:t>niezmienność cen jednostkowych</w:t>
      </w:r>
      <w:r w:rsidRPr="00A7262E">
        <w:rPr>
          <w:rFonts w:ascii="Cambria" w:hAnsi="Cambria" w:cs="Times New Roman"/>
          <w:color w:val="000000" w:themeColor="text1"/>
        </w:rPr>
        <w:t xml:space="preserve"> </w:t>
      </w:r>
      <w:r w:rsidRPr="00A7262E">
        <w:rPr>
          <w:rFonts w:ascii="Cambria" w:hAnsi="Cambria" w:cs="Times New Roman"/>
          <w:b/>
          <w:color w:val="000000" w:themeColor="text1"/>
        </w:rPr>
        <w:t xml:space="preserve">netto „w górę” </w:t>
      </w:r>
      <w:r w:rsidRPr="00A7262E">
        <w:rPr>
          <w:rFonts w:ascii="Cambria" w:hAnsi="Cambria" w:cs="Times New Roman"/>
          <w:color w:val="000000" w:themeColor="text1"/>
        </w:rPr>
        <w:t xml:space="preserve">przez </w:t>
      </w:r>
      <w:r w:rsidRPr="00A7262E">
        <w:rPr>
          <w:rFonts w:ascii="Cambria" w:hAnsi="Cambria" w:cs="Times New Roman"/>
          <w:b/>
          <w:color w:val="000000" w:themeColor="text1"/>
        </w:rPr>
        <w:t xml:space="preserve">okres </w:t>
      </w:r>
      <w:r w:rsidRPr="00A7262E">
        <w:rPr>
          <w:rFonts w:ascii="Cambria" w:hAnsi="Cambria" w:cs="Times New Roman"/>
          <w:b/>
          <w:i/>
          <w:color w:val="000000" w:themeColor="text1"/>
        </w:rPr>
        <w:t xml:space="preserve"> 12 miesięcy </w:t>
      </w:r>
      <w:r w:rsidRPr="00A7262E">
        <w:rPr>
          <w:rFonts w:ascii="Cambria" w:hAnsi="Cambria" w:cs="Times New Roman"/>
          <w:color w:val="000000" w:themeColor="text1"/>
        </w:rPr>
        <w:t xml:space="preserve"> od daty podpisania umowy. </w:t>
      </w:r>
    </w:p>
    <w:p w14:paraId="00D78037" w14:textId="77777777" w:rsidR="008C5CD7" w:rsidRPr="00A7262E" w:rsidRDefault="008C5CD7" w:rsidP="00F348E2">
      <w:pPr>
        <w:pStyle w:val="Akapitzlist"/>
        <w:numPr>
          <w:ilvl w:val="0"/>
          <w:numId w:val="76"/>
        </w:numPr>
        <w:ind w:left="284"/>
        <w:jc w:val="both"/>
        <w:rPr>
          <w:rFonts w:ascii="Cambria" w:hAnsi="Cambria" w:cs="Times New Roman"/>
          <w:color w:val="000000" w:themeColor="text1"/>
        </w:rPr>
      </w:pPr>
      <w:r w:rsidRPr="00A7262E">
        <w:rPr>
          <w:rFonts w:ascii="Cambria" w:hAnsi="Cambria" w:cs="Arial"/>
        </w:rPr>
        <w:t xml:space="preserve">Wykonawca może </w:t>
      </w:r>
      <w:r w:rsidRPr="00A7262E">
        <w:rPr>
          <w:rFonts w:ascii="Cambria" w:hAnsi="Cambria" w:cs="Arial"/>
          <w:b/>
        </w:rPr>
        <w:t>obniżyć</w:t>
      </w:r>
      <w:r w:rsidRPr="00A7262E">
        <w:rPr>
          <w:rFonts w:ascii="Cambria" w:hAnsi="Cambria" w:cs="Arial"/>
        </w:rPr>
        <w:t xml:space="preserve"> cenę jednostkową netto  </w:t>
      </w:r>
      <w:r w:rsidRPr="00A7262E">
        <w:rPr>
          <w:rFonts w:ascii="Cambria" w:hAnsi="Cambria" w:cs="Arial"/>
          <w:b/>
        </w:rPr>
        <w:t xml:space="preserve">w każdym czasie </w:t>
      </w:r>
      <w:r w:rsidRPr="00A7262E">
        <w:rPr>
          <w:rFonts w:ascii="Cambria" w:hAnsi="Cambria" w:cs="Arial"/>
        </w:rPr>
        <w:t>bez względu na okoliczności, w formie aneksu do umowy.</w:t>
      </w:r>
    </w:p>
    <w:p w14:paraId="665E5D39" w14:textId="77777777" w:rsidR="008C5CD7" w:rsidRPr="00A7262E" w:rsidRDefault="008C5CD7" w:rsidP="00F348E2">
      <w:pPr>
        <w:pStyle w:val="Akapitzlist"/>
        <w:numPr>
          <w:ilvl w:val="0"/>
          <w:numId w:val="76"/>
        </w:numPr>
        <w:ind w:left="284"/>
        <w:jc w:val="both"/>
        <w:rPr>
          <w:rFonts w:ascii="Cambria" w:hAnsi="Cambria" w:cs="Times New Roman"/>
          <w:color w:val="000000" w:themeColor="text1"/>
        </w:rPr>
      </w:pPr>
      <w:r w:rsidRPr="00A7262E">
        <w:rPr>
          <w:rFonts w:ascii="Cambria" w:hAnsi="Cambria" w:cs="Times New Roman"/>
          <w:color w:val="000000" w:themeColor="text1"/>
        </w:rPr>
        <w:t xml:space="preserve">Płatności dokonywane będą przelewem </w:t>
      </w:r>
      <w:r w:rsidRPr="00A7262E">
        <w:rPr>
          <w:rFonts w:ascii="Cambria" w:hAnsi="Cambria" w:cs="Times New Roman"/>
          <w:b/>
          <w:color w:val="000000" w:themeColor="text1"/>
        </w:rPr>
        <w:t xml:space="preserve">na rachunek </w:t>
      </w:r>
      <w:r w:rsidRPr="00A7262E">
        <w:rPr>
          <w:rFonts w:ascii="Cambria" w:hAnsi="Cambria" w:cs="Times New Roman"/>
          <w:color w:val="000000" w:themeColor="text1"/>
        </w:rPr>
        <w:t xml:space="preserve">Wykonawcy </w:t>
      </w:r>
      <w:r w:rsidRPr="00A7262E">
        <w:rPr>
          <w:rFonts w:ascii="Cambria" w:hAnsi="Cambria" w:cs="Times New Roman"/>
          <w:b/>
          <w:color w:val="000000" w:themeColor="text1"/>
        </w:rPr>
        <w:t xml:space="preserve">……………………………….. </w:t>
      </w:r>
      <w:r w:rsidRPr="00A7262E">
        <w:rPr>
          <w:rFonts w:ascii="Cambria" w:hAnsi="Cambria" w:cs="Times New Roman"/>
          <w:color w:val="000000" w:themeColor="text1"/>
        </w:rPr>
        <w:t xml:space="preserve">w terminie </w:t>
      </w:r>
      <w:r w:rsidRPr="00A7262E">
        <w:rPr>
          <w:rFonts w:ascii="Cambria" w:hAnsi="Cambria" w:cs="Times New Roman"/>
          <w:b/>
          <w:color w:val="000000" w:themeColor="text1"/>
        </w:rPr>
        <w:t>60 dni</w:t>
      </w:r>
      <w:r w:rsidRPr="00A7262E">
        <w:rPr>
          <w:rFonts w:ascii="Cambria" w:hAnsi="Cambria" w:cs="Times New Roman"/>
          <w:color w:val="000000" w:themeColor="text1"/>
        </w:rPr>
        <w:t xml:space="preserve"> od daty otrzymania przez Zamawiającego prawidłowo wystawionej faktury. </w:t>
      </w:r>
    </w:p>
    <w:p w14:paraId="4D2B4A18" w14:textId="77777777" w:rsidR="008C5CD7" w:rsidRPr="00A7262E" w:rsidRDefault="008C5CD7" w:rsidP="00F348E2">
      <w:pPr>
        <w:pStyle w:val="Akapitzlist"/>
        <w:numPr>
          <w:ilvl w:val="0"/>
          <w:numId w:val="76"/>
        </w:numPr>
        <w:ind w:left="284"/>
        <w:rPr>
          <w:rFonts w:ascii="Cambria" w:hAnsi="Cambria" w:cs="Times New Roman"/>
          <w:color w:val="000000" w:themeColor="text1"/>
        </w:rPr>
      </w:pPr>
      <w:r w:rsidRPr="00A7262E">
        <w:rPr>
          <w:rFonts w:ascii="Cambria" w:hAnsi="Cambria" w:cs="Times New Roman"/>
          <w:color w:val="000000" w:themeColor="text1"/>
        </w:rPr>
        <w:t xml:space="preserve">Zapłata następuje w dniu obciążenia rachunku bankowego Zamawiającego. </w:t>
      </w:r>
    </w:p>
    <w:p w14:paraId="10C65FBA" w14:textId="77777777" w:rsidR="008C5CD7" w:rsidRPr="00A7262E" w:rsidRDefault="008C5CD7" w:rsidP="00F348E2">
      <w:pPr>
        <w:pStyle w:val="Akapitzlist"/>
        <w:numPr>
          <w:ilvl w:val="0"/>
          <w:numId w:val="76"/>
        </w:numPr>
        <w:ind w:left="284"/>
        <w:rPr>
          <w:rFonts w:ascii="Cambria" w:hAnsi="Cambria" w:cs="Times New Roman"/>
          <w:color w:val="000000" w:themeColor="text1"/>
        </w:rPr>
      </w:pPr>
      <w:r w:rsidRPr="00A7262E">
        <w:rPr>
          <w:rFonts w:ascii="Cambria" w:hAnsi="Cambria" w:cs="Arial"/>
        </w:rPr>
        <w:t>Podstawą zapłaty faktury jest przyjęcie dostawy przez Zamawiającego.</w:t>
      </w:r>
    </w:p>
    <w:p w14:paraId="2553105A" w14:textId="77777777" w:rsidR="008C5CD7" w:rsidRPr="00A7262E" w:rsidRDefault="008C5CD7" w:rsidP="00F348E2">
      <w:pPr>
        <w:pStyle w:val="Akapitzlist"/>
        <w:numPr>
          <w:ilvl w:val="0"/>
          <w:numId w:val="76"/>
        </w:numPr>
        <w:tabs>
          <w:tab w:val="left" w:pos="426"/>
          <w:tab w:val="left" w:pos="709"/>
        </w:tabs>
        <w:ind w:left="284" w:hanging="426"/>
        <w:jc w:val="both"/>
        <w:rPr>
          <w:rFonts w:ascii="Cambria" w:hAnsi="Cambria" w:cs="Arial"/>
        </w:rPr>
      </w:pPr>
      <w:r w:rsidRPr="00A7262E">
        <w:rPr>
          <w:rFonts w:ascii="Cambria" w:hAnsi="Cambria" w:cs="Arial"/>
        </w:rPr>
        <w:t xml:space="preserve">Przedmiot umowy będzie przekazywany Zamawiającemu na podstawie faktury  wystawionej przez Wykonawcę, zgodnie z zamawianą partią produktów w ramach zamówień jednostkowych. </w:t>
      </w:r>
    </w:p>
    <w:p w14:paraId="7EA725DB" w14:textId="77777777" w:rsidR="008C5CD7" w:rsidRPr="00A7262E" w:rsidRDefault="008C5CD7" w:rsidP="00F348E2">
      <w:pPr>
        <w:pStyle w:val="Akapitzlist"/>
        <w:numPr>
          <w:ilvl w:val="0"/>
          <w:numId w:val="76"/>
        </w:numPr>
        <w:tabs>
          <w:tab w:val="left" w:pos="426"/>
          <w:tab w:val="left" w:pos="709"/>
        </w:tabs>
        <w:ind w:left="284" w:hanging="426"/>
        <w:jc w:val="both"/>
        <w:rPr>
          <w:rFonts w:ascii="Cambria" w:hAnsi="Cambria" w:cs="Arial"/>
        </w:rPr>
      </w:pPr>
      <w:r w:rsidRPr="00A7262E">
        <w:rPr>
          <w:rFonts w:ascii="Cambria" w:hAnsi="Cambria" w:cs="Arial"/>
        </w:rPr>
        <w:t>Na fakturach Wykonawca zobowiązany jest zamieszczać numer niniejszej umowy.</w:t>
      </w:r>
    </w:p>
    <w:p w14:paraId="6D64489A" w14:textId="77777777" w:rsidR="008C5CD7" w:rsidRPr="00A7262E" w:rsidRDefault="008C5CD7" w:rsidP="00F348E2">
      <w:pPr>
        <w:pStyle w:val="Akapitzlist"/>
        <w:numPr>
          <w:ilvl w:val="0"/>
          <w:numId w:val="76"/>
        </w:numPr>
        <w:ind w:left="284" w:hanging="426"/>
        <w:jc w:val="both"/>
        <w:rPr>
          <w:rFonts w:ascii="Cambria" w:hAnsi="Cambria" w:cs="Arial"/>
        </w:rPr>
      </w:pPr>
      <w:r w:rsidRPr="00A7262E">
        <w:rPr>
          <w:rFonts w:ascii="Cambria" w:hAnsi="Cambria" w:cs="Arial"/>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3B423A80" w14:textId="77777777" w:rsidR="008C5CD7" w:rsidRPr="00A7262E" w:rsidRDefault="008C5CD7" w:rsidP="00F348E2">
      <w:pPr>
        <w:pStyle w:val="Akapitzlist"/>
        <w:numPr>
          <w:ilvl w:val="0"/>
          <w:numId w:val="76"/>
        </w:numPr>
        <w:ind w:left="284"/>
        <w:jc w:val="both"/>
        <w:rPr>
          <w:rFonts w:ascii="Cambria" w:hAnsi="Cambria" w:cs="Arial"/>
        </w:rPr>
      </w:pPr>
      <w:r w:rsidRPr="00A7262E">
        <w:rPr>
          <w:rFonts w:ascii="Cambria" w:hAnsi="Cambria" w:cs="Arial"/>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76CB1265" w14:textId="77777777" w:rsidR="008C5CD7" w:rsidRPr="00A7262E" w:rsidRDefault="008C5CD7" w:rsidP="00F348E2">
      <w:pPr>
        <w:pStyle w:val="Akapitzlist"/>
        <w:numPr>
          <w:ilvl w:val="0"/>
          <w:numId w:val="76"/>
        </w:numPr>
        <w:ind w:left="284"/>
        <w:rPr>
          <w:rFonts w:ascii="Cambria" w:hAnsi="Cambria" w:cs="Times New Roman"/>
        </w:rPr>
      </w:pPr>
      <w:r w:rsidRPr="00A7262E">
        <w:rPr>
          <w:rFonts w:ascii="Cambria" w:hAnsi="Cambria" w:cs="Times New Roman"/>
        </w:rPr>
        <w:t xml:space="preserve">Zmiana wynagrodzenia należnego Wykonawcy następuje w przypadkach i trybie wskazanym w </w:t>
      </w:r>
      <w:r w:rsidRPr="00A7262E">
        <w:rPr>
          <w:rFonts w:ascii="Cambria" w:hAnsi="Cambria" w:cs="Times New Roman"/>
          <w:b/>
        </w:rPr>
        <w:t>§ 7 umowy</w:t>
      </w:r>
      <w:r w:rsidRPr="00A7262E">
        <w:rPr>
          <w:rFonts w:ascii="Cambria" w:hAnsi="Cambria" w:cs="Times New Roman"/>
        </w:rPr>
        <w:t>.</w:t>
      </w:r>
    </w:p>
    <w:p w14:paraId="678D9AFC" w14:textId="77777777" w:rsidR="008C5CD7" w:rsidRPr="00A7262E" w:rsidRDefault="008C5CD7" w:rsidP="008C5CD7">
      <w:pPr>
        <w:pStyle w:val="Akapitzlist"/>
        <w:ind w:left="284"/>
        <w:jc w:val="center"/>
        <w:rPr>
          <w:rFonts w:ascii="Cambria" w:hAnsi="Cambria"/>
        </w:rPr>
      </w:pPr>
      <w:r w:rsidRPr="00A7262E">
        <w:rPr>
          <w:rFonts w:ascii="Cambria" w:hAnsi="Cambria" w:cs="Arial"/>
          <w:b/>
        </w:rPr>
        <w:t>ZWŁOKA W ZAPŁACIE, CESJA WIERZYTELNOŚCI</w:t>
      </w:r>
    </w:p>
    <w:p w14:paraId="3E7F9DC6" w14:textId="77777777" w:rsidR="008C5CD7" w:rsidRPr="00A7262E" w:rsidRDefault="008C5CD7" w:rsidP="008C5CD7">
      <w:pPr>
        <w:pStyle w:val="Akapitzlist"/>
        <w:tabs>
          <w:tab w:val="left" w:pos="3261"/>
          <w:tab w:val="left" w:pos="5245"/>
        </w:tabs>
        <w:ind w:left="284"/>
        <w:jc w:val="center"/>
        <w:rPr>
          <w:rFonts w:ascii="Cambria" w:hAnsi="Cambria"/>
          <w:b/>
        </w:rPr>
      </w:pPr>
      <w:r w:rsidRPr="00A7262E">
        <w:rPr>
          <w:rFonts w:ascii="Cambria" w:hAnsi="Cambria"/>
          <w:b/>
        </w:rPr>
        <w:t>§ 5</w:t>
      </w:r>
    </w:p>
    <w:p w14:paraId="40D481CE" w14:textId="77777777" w:rsidR="008C5CD7" w:rsidRPr="00A7262E" w:rsidRDefault="008C5CD7" w:rsidP="008C5CD7">
      <w:pPr>
        <w:pStyle w:val="Akapitzlist"/>
        <w:numPr>
          <w:ilvl w:val="0"/>
          <w:numId w:val="26"/>
        </w:numPr>
        <w:spacing w:line="256" w:lineRule="auto"/>
        <w:ind w:left="284" w:hanging="284"/>
        <w:jc w:val="both"/>
        <w:rPr>
          <w:rFonts w:ascii="Cambria" w:hAnsi="Cambria"/>
        </w:rPr>
      </w:pPr>
      <w:r w:rsidRPr="00A7262E">
        <w:rPr>
          <w:rFonts w:ascii="Cambria" w:hAnsi="Cambria"/>
        </w:rPr>
        <w:t xml:space="preserve">W przypadku </w:t>
      </w:r>
      <w:r w:rsidRPr="00A7262E">
        <w:rPr>
          <w:rFonts w:ascii="Cambria" w:hAnsi="Cambria"/>
          <w:b/>
        </w:rPr>
        <w:t>zwłoki Zamawiającego z zapłatą</w:t>
      </w:r>
      <w:r w:rsidRPr="00A7262E">
        <w:rPr>
          <w:rFonts w:ascii="Cambria" w:hAnsi="Cambria"/>
        </w:rPr>
        <w:t xml:space="preserve">, Wykonawca przed skierowaniem sprawy na drogę postępowania sądowego wyznaczy Zamawiającemu </w:t>
      </w:r>
      <w:r w:rsidRPr="00A7262E">
        <w:rPr>
          <w:rFonts w:ascii="Cambria" w:hAnsi="Cambria"/>
          <w:b/>
        </w:rPr>
        <w:t>dodatkowy 30 dniowy termin</w:t>
      </w:r>
      <w:r w:rsidRPr="00A7262E">
        <w:rPr>
          <w:rFonts w:ascii="Cambria" w:hAnsi="Cambria"/>
        </w:rPr>
        <w:t xml:space="preserve"> na uregulowanie płatności.</w:t>
      </w:r>
    </w:p>
    <w:p w14:paraId="3384A39D" w14:textId="77777777" w:rsidR="008C5CD7" w:rsidRPr="00A7262E" w:rsidRDefault="008C5CD7" w:rsidP="008C5CD7">
      <w:pPr>
        <w:pStyle w:val="Akapitzlist"/>
        <w:numPr>
          <w:ilvl w:val="0"/>
          <w:numId w:val="26"/>
        </w:numPr>
        <w:spacing w:line="256" w:lineRule="auto"/>
        <w:ind w:left="284" w:hanging="284"/>
        <w:jc w:val="both"/>
        <w:rPr>
          <w:rFonts w:ascii="Cambria" w:hAnsi="Cambria"/>
        </w:rPr>
      </w:pPr>
      <w:r w:rsidRPr="00A7262E">
        <w:rPr>
          <w:rFonts w:ascii="Cambria" w:hAnsi="Cambria"/>
        </w:rPr>
        <w:t>Strony postanawiają, że do skutecznego przeniesienia wierzytelności wynikających z niniejszej umowy wymagana jest zgoda Zamawiającego. Oświadczenie Zamawiającego wymaga zachowania formy pisemnej pod rygorem nieważności.</w:t>
      </w:r>
    </w:p>
    <w:p w14:paraId="02858778" w14:textId="77777777" w:rsidR="008C5CD7" w:rsidRPr="00A7262E" w:rsidRDefault="008C5CD7" w:rsidP="008C5CD7">
      <w:pPr>
        <w:pStyle w:val="Akapitzlist"/>
        <w:numPr>
          <w:ilvl w:val="0"/>
          <w:numId w:val="26"/>
        </w:numPr>
        <w:spacing w:line="256" w:lineRule="auto"/>
        <w:ind w:left="284" w:hanging="284"/>
        <w:rPr>
          <w:rFonts w:ascii="Cambria" w:hAnsi="Cambria"/>
        </w:rPr>
      </w:pPr>
      <w:r w:rsidRPr="00A7262E">
        <w:rPr>
          <w:rFonts w:ascii="Cambria" w:hAnsi="Cambria"/>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57AABA5E" w14:textId="77777777" w:rsidR="008C5CD7" w:rsidRPr="00A7262E" w:rsidRDefault="008C5CD7" w:rsidP="008C5CD7">
      <w:pPr>
        <w:pStyle w:val="Bezodstpw"/>
        <w:jc w:val="center"/>
        <w:rPr>
          <w:rFonts w:ascii="Cambria" w:hAnsi="Cambria" w:cs="Arial"/>
          <w:b/>
        </w:rPr>
      </w:pPr>
    </w:p>
    <w:p w14:paraId="4BBC95B2" w14:textId="77777777" w:rsidR="008C5CD7" w:rsidRPr="00A7262E" w:rsidRDefault="008C5CD7" w:rsidP="008C5CD7">
      <w:pPr>
        <w:pStyle w:val="Bezodstpw"/>
        <w:jc w:val="center"/>
        <w:rPr>
          <w:rFonts w:ascii="Cambria" w:hAnsi="Cambria" w:cs="Arial"/>
          <w:b/>
        </w:rPr>
      </w:pPr>
      <w:r w:rsidRPr="00A7262E">
        <w:rPr>
          <w:rFonts w:ascii="Cambria" w:hAnsi="Cambria" w:cs="Arial"/>
          <w:b/>
        </w:rPr>
        <w:t>ODPOWIEDZIALNOŚĆ ZA NIEWYKONANIE LUB NIENALEŻYTE WYKONANIE UMOWY</w:t>
      </w:r>
    </w:p>
    <w:p w14:paraId="1CC7AD93" w14:textId="77777777" w:rsidR="008C5CD7" w:rsidRPr="00A7262E" w:rsidRDefault="008C5CD7" w:rsidP="008C5CD7">
      <w:pPr>
        <w:jc w:val="center"/>
        <w:rPr>
          <w:rFonts w:ascii="Cambria" w:hAnsi="Cambria"/>
          <w:b/>
        </w:rPr>
      </w:pPr>
      <w:r w:rsidRPr="00A7262E">
        <w:rPr>
          <w:rFonts w:ascii="Cambria" w:hAnsi="Cambria"/>
          <w:b/>
        </w:rPr>
        <w:t xml:space="preserve">         §6</w:t>
      </w:r>
    </w:p>
    <w:p w14:paraId="335AA710" w14:textId="77777777" w:rsidR="008C5CD7" w:rsidRPr="00A7262E" w:rsidRDefault="008C5CD7" w:rsidP="008C5CD7">
      <w:pPr>
        <w:numPr>
          <w:ilvl w:val="0"/>
          <w:numId w:val="11"/>
        </w:numPr>
        <w:spacing w:after="0" w:line="252" w:lineRule="auto"/>
        <w:ind w:left="284" w:hanging="284"/>
        <w:contextualSpacing/>
        <w:jc w:val="both"/>
        <w:rPr>
          <w:rFonts w:ascii="Cambria" w:hAnsi="Cambria" w:cs="Arial"/>
        </w:rPr>
      </w:pPr>
      <w:r w:rsidRPr="00A7262E">
        <w:rPr>
          <w:rFonts w:ascii="Cambria" w:hAnsi="Cambria" w:cs="Arial"/>
        </w:rPr>
        <w:t xml:space="preserve">Z tytułu niewykonania lub nienależytego wykonania umowy przez Wykonawcę Zamawiający może naliczyć Wykonawcy  kary umowne  </w:t>
      </w:r>
      <w:r w:rsidRPr="00A7262E">
        <w:rPr>
          <w:rFonts w:ascii="Cambria" w:hAnsi="Cambria" w:cs="Arial"/>
          <w:b/>
          <w:i/>
        </w:rPr>
        <w:t>[</w:t>
      </w:r>
      <w:r>
        <w:rPr>
          <w:rFonts w:ascii="Cambria" w:hAnsi="Cambria" w:cs="Arial"/>
          <w:b/>
          <w:i/>
        </w:rPr>
        <w:t>dla każdej części umowy odrębnie</w:t>
      </w:r>
      <w:r w:rsidRPr="00A7262E">
        <w:rPr>
          <w:rFonts w:ascii="Cambria" w:hAnsi="Cambria" w:cs="Arial"/>
          <w:b/>
          <w:i/>
        </w:rPr>
        <w:t xml:space="preserve">] </w:t>
      </w:r>
      <w:r w:rsidRPr="00A7262E">
        <w:rPr>
          <w:rFonts w:ascii="Cambria" w:hAnsi="Cambria" w:cs="Arial"/>
        </w:rPr>
        <w:t xml:space="preserve">z następujących tytułów: </w:t>
      </w:r>
    </w:p>
    <w:p w14:paraId="37C7CF4E" w14:textId="77777777" w:rsidR="008C5CD7" w:rsidRPr="00A7262E" w:rsidRDefault="008C5CD7" w:rsidP="008C5CD7">
      <w:pPr>
        <w:spacing w:after="0" w:line="254" w:lineRule="auto"/>
        <w:ind w:left="360"/>
        <w:jc w:val="both"/>
        <w:rPr>
          <w:rFonts w:ascii="Cambria" w:hAnsi="Cambria" w:cs="Arial"/>
        </w:rPr>
      </w:pPr>
      <w:r w:rsidRPr="00A7262E">
        <w:rPr>
          <w:rFonts w:ascii="Cambria" w:hAnsi="Cambria" w:cs="Arial"/>
          <w:b/>
        </w:rPr>
        <w:t>A/</w:t>
      </w:r>
      <w:r w:rsidRPr="00A7262E">
        <w:rPr>
          <w:rFonts w:ascii="Cambria" w:hAnsi="Cambria" w:cs="Arial"/>
        </w:rPr>
        <w:t>przypadku  odstąpienia od umowy w całości</w:t>
      </w:r>
      <w:r w:rsidRPr="00A7262E">
        <w:rPr>
          <w:rFonts w:ascii="Cambria" w:hAnsi="Cambria" w:cs="Arial"/>
          <w:b/>
        </w:rPr>
        <w:t xml:space="preserve"> </w:t>
      </w:r>
      <w:r w:rsidRPr="00A7262E">
        <w:rPr>
          <w:rFonts w:ascii="Cambria" w:hAnsi="Cambria" w:cs="Arial"/>
        </w:rPr>
        <w:t>lub części</w:t>
      </w:r>
      <w:r w:rsidRPr="00A7262E">
        <w:rPr>
          <w:rFonts w:ascii="Cambria" w:hAnsi="Cambria" w:cs="Arial"/>
          <w:b/>
        </w:rPr>
        <w:t xml:space="preserve"> </w:t>
      </w:r>
      <w:r w:rsidRPr="00A7262E">
        <w:rPr>
          <w:rFonts w:ascii="Cambria" w:hAnsi="Cambria" w:cs="Arial"/>
        </w:rPr>
        <w:t xml:space="preserve"> przez Zamawiającego z przyczyn leżących po stronie Wykonawcy lub w przypadku rozwiązania umowy przez Zamawiającego na podstawie </w:t>
      </w:r>
      <w:r w:rsidRPr="00A7262E">
        <w:rPr>
          <w:rFonts w:ascii="Cambria" w:hAnsi="Cambria" w:cs="Arial"/>
          <w:b/>
        </w:rPr>
        <w:t xml:space="preserve">§ 9 ust. 2 </w:t>
      </w:r>
      <w:r w:rsidRPr="00A7262E">
        <w:rPr>
          <w:rFonts w:ascii="Cambria" w:hAnsi="Cambria" w:cs="Arial"/>
        </w:rPr>
        <w:t xml:space="preserve">umowy (bez dodatkowego wezwania ze skutkiem natychmiastowym), lub  w przypadku nieuzasadnionego rozwiązania lub odstąpienia od umowy w całości lub części przez Wykonawcę – w wysokości odpowiednio </w:t>
      </w:r>
      <w:r w:rsidRPr="00A7262E">
        <w:rPr>
          <w:rFonts w:ascii="Cambria" w:hAnsi="Cambria" w:cs="Arial"/>
          <w:b/>
        </w:rPr>
        <w:t>10 %</w:t>
      </w:r>
      <w:r w:rsidRPr="00A7262E">
        <w:rPr>
          <w:rFonts w:ascii="Cambria" w:hAnsi="Cambria" w:cs="Arial"/>
        </w:rPr>
        <w:t xml:space="preserve"> </w:t>
      </w:r>
      <w:r w:rsidRPr="00A7262E">
        <w:rPr>
          <w:rFonts w:ascii="Cambria" w:hAnsi="Cambria" w:cs="Arial"/>
          <w:b/>
        </w:rPr>
        <w:t>maksymalnej</w:t>
      </w:r>
      <w:r w:rsidRPr="00A7262E">
        <w:rPr>
          <w:rFonts w:ascii="Cambria" w:hAnsi="Cambria" w:cs="Arial"/>
        </w:rPr>
        <w:t xml:space="preserve"> </w:t>
      </w:r>
      <w:r w:rsidRPr="00A7262E">
        <w:rPr>
          <w:rFonts w:ascii="Cambria" w:hAnsi="Cambria" w:cs="Arial"/>
          <w:b/>
        </w:rPr>
        <w:t>wartości umowy</w:t>
      </w:r>
      <w:r w:rsidRPr="00A7262E">
        <w:rPr>
          <w:rFonts w:ascii="Cambria" w:hAnsi="Cambria" w:cs="Arial"/>
        </w:rPr>
        <w:t xml:space="preserve"> </w:t>
      </w:r>
      <w:r w:rsidRPr="00A7262E">
        <w:rPr>
          <w:rFonts w:ascii="Cambria" w:hAnsi="Cambria" w:cs="Arial"/>
          <w:b/>
        </w:rPr>
        <w:lastRenderedPageBreak/>
        <w:t xml:space="preserve">netto lub 10% maksymalnej wartości netto </w:t>
      </w:r>
      <w:r w:rsidRPr="00A7262E">
        <w:rPr>
          <w:rFonts w:ascii="Cambria" w:hAnsi="Cambria" w:cs="Arial"/>
        </w:rPr>
        <w:t>w tej części umowy</w:t>
      </w:r>
      <w:r w:rsidRPr="00A7262E">
        <w:rPr>
          <w:rFonts w:ascii="Cambria" w:hAnsi="Cambria" w:cs="Arial"/>
          <w:b/>
        </w:rPr>
        <w:t xml:space="preserve"> (ZADANIA), </w:t>
      </w:r>
      <w:r w:rsidRPr="00A7262E">
        <w:rPr>
          <w:rFonts w:ascii="Cambria" w:hAnsi="Cambria" w:cs="Arial"/>
        </w:rPr>
        <w:t>którą obejmuje odstąpienie lub rozwiązanie o którym mowa w</w:t>
      </w:r>
      <w:r w:rsidRPr="00A7262E">
        <w:rPr>
          <w:rFonts w:ascii="Cambria" w:hAnsi="Cambria" w:cs="Arial"/>
          <w:b/>
        </w:rPr>
        <w:t xml:space="preserve"> </w:t>
      </w:r>
      <w:r w:rsidRPr="00A7262E">
        <w:rPr>
          <w:rFonts w:ascii="Cambria" w:hAnsi="Cambria" w:cs="Arial"/>
        </w:rPr>
        <w:t xml:space="preserve"> </w:t>
      </w:r>
      <w:r w:rsidRPr="00A7262E">
        <w:rPr>
          <w:rFonts w:ascii="Cambria" w:hAnsi="Cambria" w:cs="Arial"/>
          <w:b/>
        </w:rPr>
        <w:t>§ 4 ust. 1</w:t>
      </w:r>
      <w:r>
        <w:rPr>
          <w:rFonts w:ascii="Cambria" w:hAnsi="Cambria" w:cs="Arial"/>
        </w:rPr>
        <w:t xml:space="preserve"> umowy;</w:t>
      </w:r>
    </w:p>
    <w:p w14:paraId="0768A98C" w14:textId="77777777" w:rsidR="008C5CD7" w:rsidRPr="00A7262E" w:rsidRDefault="008C5CD7" w:rsidP="008C5CD7">
      <w:pPr>
        <w:spacing w:after="0"/>
        <w:ind w:left="284"/>
        <w:jc w:val="both"/>
        <w:rPr>
          <w:rFonts w:ascii="Cambria" w:hAnsi="Cambria"/>
        </w:rPr>
      </w:pPr>
      <w:r w:rsidRPr="00A7262E">
        <w:rPr>
          <w:rFonts w:ascii="Cambria" w:hAnsi="Cambria"/>
          <w:b/>
        </w:rPr>
        <w:t>B/</w:t>
      </w:r>
      <w:r w:rsidRPr="00A7262E">
        <w:rPr>
          <w:rFonts w:ascii="Cambria" w:hAnsi="Cambria"/>
        </w:rPr>
        <w:t xml:space="preserve"> w wysokości </w:t>
      </w:r>
      <w:r w:rsidRPr="00A7262E">
        <w:rPr>
          <w:rFonts w:ascii="Cambria" w:hAnsi="Cambria"/>
          <w:b/>
        </w:rPr>
        <w:t>2 % wartości netto</w:t>
      </w:r>
      <w:r w:rsidRPr="00A7262E">
        <w:rPr>
          <w:rFonts w:ascii="Cambria" w:hAnsi="Cambria"/>
        </w:rPr>
        <w:t xml:space="preserve"> niezrealizowanej w terminie dostawy jednostkowej za każdy rozpoczęty dzień zwłoki, jednak nie więcej niż </w:t>
      </w:r>
      <w:r w:rsidRPr="00A7262E">
        <w:rPr>
          <w:rFonts w:ascii="Cambria" w:hAnsi="Cambria"/>
          <w:b/>
        </w:rPr>
        <w:t xml:space="preserve">10% wartości netto </w:t>
      </w:r>
      <w:r w:rsidRPr="00A7262E">
        <w:rPr>
          <w:rFonts w:ascii="Cambria" w:hAnsi="Cambria"/>
        </w:rPr>
        <w:t>niezrealizowanej dostawy;</w:t>
      </w:r>
    </w:p>
    <w:p w14:paraId="553D1AE7" w14:textId="77777777" w:rsidR="008C5CD7" w:rsidRDefault="008C5CD7" w:rsidP="008C5CD7">
      <w:pPr>
        <w:spacing w:after="0" w:line="254" w:lineRule="auto"/>
        <w:ind w:left="284"/>
        <w:contextualSpacing/>
        <w:jc w:val="both"/>
        <w:rPr>
          <w:rFonts w:ascii="Cambria" w:hAnsi="Cambria" w:cs="Arial"/>
        </w:rPr>
      </w:pPr>
      <w:r w:rsidRPr="00A7262E">
        <w:rPr>
          <w:rFonts w:ascii="Cambria" w:hAnsi="Cambria" w:cs="Arial"/>
          <w:b/>
          <w:color w:val="000000" w:themeColor="text1"/>
        </w:rPr>
        <w:t>C</w:t>
      </w:r>
      <w:r w:rsidRPr="00A7262E">
        <w:rPr>
          <w:rFonts w:ascii="Cambria" w:hAnsi="Cambria" w:cs="Arial"/>
          <w:color w:val="000000" w:themeColor="text1"/>
        </w:rPr>
        <w:t>/</w:t>
      </w:r>
      <w:r w:rsidRPr="00A7262E">
        <w:rPr>
          <w:rFonts w:ascii="Cambria" w:hAnsi="Cambria"/>
          <w:color w:val="000000" w:themeColor="text1"/>
        </w:rPr>
        <w:t xml:space="preserve"> </w:t>
      </w:r>
      <w:r w:rsidRPr="00A7262E">
        <w:rPr>
          <w:rFonts w:ascii="Cambria" w:hAnsi="Cambria" w:cs="Arial"/>
          <w:b/>
        </w:rPr>
        <w:t>w wysokości</w:t>
      </w:r>
      <w:r w:rsidRPr="00A7262E">
        <w:rPr>
          <w:rFonts w:ascii="Cambria" w:hAnsi="Cambria" w:cs="Arial"/>
        </w:rPr>
        <w:t xml:space="preserve"> </w:t>
      </w:r>
      <w:r w:rsidRPr="00A7262E">
        <w:rPr>
          <w:rFonts w:ascii="Cambria" w:hAnsi="Cambria" w:cs="Arial"/>
          <w:b/>
        </w:rPr>
        <w:t>2%</w:t>
      </w:r>
      <w:r w:rsidRPr="00A7262E">
        <w:rPr>
          <w:rFonts w:ascii="Cambria" w:hAnsi="Cambria" w:cs="Arial"/>
        </w:rPr>
        <w:t xml:space="preserve"> </w:t>
      </w:r>
      <w:r w:rsidRPr="00A7262E">
        <w:rPr>
          <w:rFonts w:ascii="Cambria" w:hAnsi="Cambria" w:cs="Arial"/>
          <w:b/>
        </w:rPr>
        <w:t xml:space="preserve">wartości netto </w:t>
      </w:r>
      <w:r w:rsidRPr="00A7262E">
        <w:rPr>
          <w:rFonts w:ascii="Cambria" w:hAnsi="Cambria" w:cs="Arial"/>
        </w:rPr>
        <w:t xml:space="preserve">reklamowanego przedmiotu umowy odpowiednio za </w:t>
      </w:r>
      <w:r w:rsidRPr="00A7262E">
        <w:rPr>
          <w:rFonts w:ascii="Cambria" w:hAnsi="Cambria" w:cs="Arial"/>
          <w:b/>
        </w:rPr>
        <w:t>każdy rozpoczęty dzień  zwłoki</w:t>
      </w:r>
      <w:r w:rsidRPr="00A7262E">
        <w:rPr>
          <w:rFonts w:ascii="Cambria" w:hAnsi="Cambria" w:cs="Arial"/>
        </w:rPr>
        <w:t xml:space="preserve">  w stosunku do terminu wymiany wadliwego przedmiotu umowy na wolny od wad, o którym mowa w </w:t>
      </w:r>
      <w:r w:rsidRPr="00A7262E">
        <w:rPr>
          <w:rFonts w:ascii="Cambria" w:hAnsi="Cambria" w:cs="Arial"/>
          <w:b/>
        </w:rPr>
        <w:t>§ 3 ust. 5</w:t>
      </w:r>
      <w:r w:rsidRPr="00A7262E">
        <w:rPr>
          <w:rFonts w:ascii="Cambria" w:hAnsi="Cambria" w:cs="Arial"/>
        </w:rPr>
        <w:t xml:space="preserve"> niniejszej umowy. Górną granicę kary umownej  z tego tytułu stanowi </w:t>
      </w:r>
      <w:r w:rsidRPr="00A7262E">
        <w:rPr>
          <w:rFonts w:ascii="Cambria" w:hAnsi="Cambria" w:cs="Arial"/>
          <w:b/>
        </w:rPr>
        <w:t xml:space="preserve">10% wartości netto </w:t>
      </w:r>
      <w:r w:rsidRPr="00A7262E">
        <w:rPr>
          <w:rFonts w:ascii="Cambria" w:hAnsi="Cambria" w:cs="Arial"/>
        </w:rPr>
        <w:t>reklamowanego przedmiotu umowy.</w:t>
      </w:r>
    </w:p>
    <w:p w14:paraId="243DEEDB" w14:textId="77777777" w:rsidR="008C5CD7" w:rsidRDefault="008C5CD7" w:rsidP="008C5CD7">
      <w:pPr>
        <w:spacing w:after="0" w:line="254" w:lineRule="auto"/>
        <w:ind w:left="284"/>
        <w:contextualSpacing/>
        <w:jc w:val="both"/>
        <w:rPr>
          <w:rFonts w:ascii="Cambria" w:hAnsi="Cambria" w:cs="Arial"/>
          <w:b/>
          <w:i/>
          <w:color w:val="000000" w:themeColor="text1"/>
        </w:rPr>
      </w:pPr>
    </w:p>
    <w:p w14:paraId="7701005A" w14:textId="77777777" w:rsidR="008C5CD7" w:rsidRPr="00755A1D" w:rsidRDefault="008C5CD7" w:rsidP="008C5CD7">
      <w:pPr>
        <w:spacing w:after="0" w:line="254" w:lineRule="auto"/>
        <w:ind w:left="284"/>
        <w:contextualSpacing/>
        <w:jc w:val="both"/>
        <w:rPr>
          <w:rFonts w:ascii="Cambria" w:hAnsi="Cambria" w:cs="Arial"/>
          <w:i/>
        </w:rPr>
      </w:pPr>
      <w:r w:rsidRPr="00755A1D">
        <w:rPr>
          <w:rFonts w:ascii="Cambria" w:hAnsi="Cambria" w:cs="Arial"/>
          <w:b/>
          <w:i/>
          <w:color w:val="000000" w:themeColor="text1"/>
        </w:rPr>
        <w:t>***Punkty D/ i E/ dotyczą ZADANIA 7:</w:t>
      </w:r>
    </w:p>
    <w:p w14:paraId="7C7770C2" w14:textId="77777777" w:rsidR="008C5CD7" w:rsidRPr="00755A1D" w:rsidRDefault="008C5CD7" w:rsidP="008C5CD7">
      <w:pPr>
        <w:ind w:left="567" w:hanging="283"/>
        <w:contextualSpacing/>
        <w:jc w:val="both"/>
        <w:rPr>
          <w:rFonts w:ascii="Cambria" w:hAnsi="Cambria" w:cs="Arial"/>
        </w:rPr>
      </w:pPr>
      <w:r w:rsidRPr="00755A1D">
        <w:rPr>
          <w:rFonts w:ascii="Cambria" w:hAnsi="Cambria" w:cs="Arial"/>
        </w:rPr>
        <w:t xml:space="preserve">D/ w wysokości </w:t>
      </w:r>
      <w:r w:rsidRPr="00755A1D">
        <w:rPr>
          <w:rFonts w:ascii="Cambria" w:hAnsi="Cambria" w:cs="Arial"/>
          <w:b/>
        </w:rPr>
        <w:t xml:space="preserve">0,1 % wartości umowy netto dla ZADANIA 7 </w:t>
      </w:r>
      <w:r w:rsidRPr="00755A1D">
        <w:rPr>
          <w:rFonts w:ascii="Cambria" w:hAnsi="Cambria" w:cs="Arial"/>
        </w:rPr>
        <w:t xml:space="preserve">określonej w </w:t>
      </w:r>
      <w:r w:rsidRPr="00755A1D">
        <w:rPr>
          <w:rFonts w:ascii="Cambria" w:hAnsi="Cambria" w:cs="Arial"/>
          <w:b/>
        </w:rPr>
        <w:t>§ 4 ust. 1.</w:t>
      </w:r>
      <w:r w:rsidRPr="00755A1D">
        <w:rPr>
          <w:rFonts w:ascii="Cambria" w:hAnsi="Cambria" w:cs="Arial"/>
        </w:rPr>
        <w:t xml:space="preserve"> umowy, za każdy rozpoczęty dzień zwłoki w usunięciu zgłoszonych wad przy odbiorze lub w okresie gwarancji lub rękojmi (zwłoka w zakończeniu działań serwisowych) lub wymiany </w:t>
      </w:r>
      <w:proofErr w:type="spellStart"/>
      <w:r w:rsidRPr="00755A1D">
        <w:rPr>
          <w:rFonts w:ascii="Cambria" w:hAnsi="Cambria" w:cs="Arial"/>
        </w:rPr>
        <w:t>urzadzenia</w:t>
      </w:r>
      <w:proofErr w:type="spellEnd"/>
      <w:r w:rsidRPr="00755A1D">
        <w:rPr>
          <w:rFonts w:ascii="Cambria" w:hAnsi="Cambria" w:cs="Arial"/>
        </w:rPr>
        <w:t xml:space="preserve"> na nowy wolny od wad, chyba że Wykonawca dostarczył i uruchomił  w terminie sprzęt zastępczy równoważny o parametrach nie gorszych niż przedmiot dostawy,  do wysokości </w:t>
      </w:r>
      <w:r w:rsidRPr="00755A1D">
        <w:rPr>
          <w:rFonts w:ascii="Cambria" w:hAnsi="Cambria" w:cs="Arial"/>
          <w:b/>
        </w:rPr>
        <w:t xml:space="preserve">15 % wartości umowy netto dla ZADANIA 7  </w:t>
      </w:r>
      <w:r w:rsidRPr="00755A1D">
        <w:rPr>
          <w:rFonts w:ascii="Cambria" w:hAnsi="Cambria" w:cs="Arial"/>
        </w:rPr>
        <w:t xml:space="preserve">określonej w </w:t>
      </w:r>
      <w:r w:rsidRPr="00755A1D">
        <w:rPr>
          <w:rFonts w:ascii="Cambria" w:hAnsi="Cambria" w:cs="Arial"/>
          <w:b/>
        </w:rPr>
        <w:t xml:space="preserve">§ 4 ust. 1. </w:t>
      </w:r>
      <w:r w:rsidRPr="00755A1D">
        <w:rPr>
          <w:rFonts w:ascii="Cambria" w:hAnsi="Cambria" w:cs="Arial"/>
        </w:rPr>
        <w:t>umowy;</w:t>
      </w:r>
    </w:p>
    <w:p w14:paraId="0D2DAA41" w14:textId="77777777" w:rsidR="008C5CD7" w:rsidRPr="003A72F6" w:rsidRDefault="008C5CD7" w:rsidP="008C5CD7">
      <w:pPr>
        <w:ind w:left="567" w:hanging="283"/>
        <w:contextualSpacing/>
        <w:jc w:val="both"/>
        <w:rPr>
          <w:rFonts w:ascii="Cambria" w:hAnsi="Cambria" w:cs="Arial"/>
        </w:rPr>
      </w:pPr>
      <w:r w:rsidRPr="00755A1D">
        <w:rPr>
          <w:rFonts w:ascii="Cambria" w:hAnsi="Cambria" w:cs="Arial"/>
        </w:rPr>
        <w:t xml:space="preserve">E/ </w:t>
      </w:r>
      <w:r w:rsidRPr="00755A1D">
        <w:rPr>
          <w:rFonts w:ascii="Cambria" w:hAnsi="Cambria" w:cs="Arial"/>
        </w:rPr>
        <w:tab/>
        <w:t xml:space="preserve">w wysokości </w:t>
      </w:r>
      <w:r w:rsidRPr="00755A1D">
        <w:rPr>
          <w:rFonts w:ascii="Cambria" w:hAnsi="Cambria" w:cs="Arial"/>
          <w:b/>
        </w:rPr>
        <w:t xml:space="preserve">500 zł </w:t>
      </w:r>
      <w:r w:rsidRPr="00755A1D">
        <w:rPr>
          <w:rFonts w:ascii="Cambria" w:hAnsi="Cambria" w:cs="Arial"/>
        </w:rPr>
        <w:t xml:space="preserve">za każdy rozpoczęty dzień zwłoki w wykonaniu przeglądu okresowego  lub innego niezbędnego do prawidłowego użytkowania </w:t>
      </w:r>
      <w:proofErr w:type="spellStart"/>
      <w:r w:rsidRPr="00755A1D">
        <w:rPr>
          <w:rFonts w:ascii="Cambria" w:hAnsi="Cambria" w:cs="Arial"/>
        </w:rPr>
        <w:t>urzadzenia</w:t>
      </w:r>
      <w:proofErr w:type="spellEnd"/>
      <w:r w:rsidRPr="00755A1D">
        <w:rPr>
          <w:rFonts w:ascii="Cambria" w:hAnsi="Cambria" w:cs="Arial"/>
        </w:rPr>
        <w:t xml:space="preserve"> (o których mowa w </w:t>
      </w:r>
      <w:r w:rsidRPr="00755A1D">
        <w:rPr>
          <w:rFonts w:ascii="Cambria" w:hAnsi="Cambria" w:cs="Arial"/>
          <w:b/>
        </w:rPr>
        <w:t xml:space="preserve">§ 1A </w:t>
      </w:r>
      <w:r w:rsidRPr="00755A1D">
        <w:rPr>
          <w:rFonts w:ascii="Cambria" w:hAnsi="Cambria" w:cs="Arial"/>
        </w:rPr>
        <w:t>umowy</w:t>
      </w:r>
      <w:r w:rsidRPr="00755A1D">
        <w:rPr>
          <w:rFonts w:ascii="Cambria" w:hAnsi="Cambria" w:cs="Arial"/>
          <w:b/>
        </w:rPr>
        <w:t xml:space="preserve"> </w:t>
      </w:r>
      <w:r w:rsidRPr="00755A1D">
        <w:rPr>
          <w:rFonts w:ascii="Cambria" w:hAnsi="Cambria" w:cs="Arial"/>
        </w:rPr>
        <w:t xml:space="preserve">) do wysokości </w:t>
      </w:r>
      <w:r w:rsidRPr="00755A1D">
        <w:rPr>
          <w:rFonts w:ascii="Cambria" w:hAnsi="Cambria" w:cs="Arial"/>
          <w:b/>
        </w:rPr>
        <w:t xml:space="preserve">15 % wartości umowy netto dla ZADANIA 7 </w:t>
      </w:r>
      <w:r w:rsidRPr="00755A1D">
        <w:rPr>
          <w:rFonts w:ascii="Cambria" w:hAnsi="Cambria" w:cs="Arial"/>
        </w:rPr>
        <w:t xml:space="preserve"> określonej w </w:t>
      </w:r>
      <w:r w:rsidRPr="00755A1D">
        <w:rPr>
          <w:rFonts w:ascii="Cambria" w:hAnsi="Cambria" w:cs="Arial"/>
          <w:b/>
        </w:rPr>
        <w:t>§ 4 ust. 1.</w:t>
      </w:r>
      <w:r w:rsidRPr="00755A1D">
        <w:rPr>
          <w:rFonts w:ascii="Cambria" w:hAnsi="Cambria" w:cs="Arial"/>
        </w:rPr>
        <w:t>umowy;</w:t>
      </w:r>
    </w:p>
    <w:p w14:paraId="2BE9491F" w14:textId="77777777" w:rsidR="008C5CD7" w:rsidRPr="00A7262E" w:rsidRDefault="008C5CD7" w:rsidP="008C5CD7">
      <w:pPr>
        <w:pStyle w:val="Akapitzlist"/>
        <w:numPr>
          <w:ilvl w:val="0"/>
          <w:numId w:val="11"/>
        </w:numPr>
        <w:spacing w:after="0" w:line="256" w:lineRule="auto"/>
        <w:ind w:left="284" w:hanging="426"/>
        <w:jc w:val="both"/>
        <w:rPr>
          <w:rFonts w:ascii="Cambria" w:hAnsi="Cambria"/>
        </w:rPr>
      </w:pPr>
      <w:r w:rsidRPr="00A7262E">
        <w:rPr>
          <w:rFonts w:ascii="Cambria" w:hAnsi="Cambria" w:cs="Arial"/>
        </w:rPr>
        <w:t>Zamawiającemu przysługuje prawo dochodzenia odszkodowania przewyższającego wysokość zastrzeżonych kar umownych na zasadach ogólnych.</w:t>
      </w:r>
    </w:p>
    <w:p w14:paraId="2FA6E502" w14:textId="77777777" w:rsidR="008C5CD7" w:rsidRPr="00A7262E" w:rsidRDefault="008C5CD7" w:rsidP="008C5CD7">
      <w:pPr>
        <w:pStyle w:val="Akapitzlist"/>
        <w:numPr>
          <w:ilvl w:val="0"/>
          <w:numId w:val="11"/>
        </w:numPr>
        <w:spacing w:after="0" w:line="256" w:lineRule="auto"/>
        <w:ind w:left="284" w:hanging="426"/>
        <w:jc w:val="both"/>
        <w:rPr>
          <w:rFonts w:ascii="Cambria" w:hAnsi="Cambria"/>
        </w:rPr>
      </w:pPr>
      <w:r w:rsidRPr="00A7262E">
        <w:rPr>
          <w:rFonts w:ascii="Cambria" w:hAnsi="Cambria" w:cs="Arial"/>
          <w:iCs/>
          <w:color w:val="000000"/>
        </w:rPr>
        <w:t xml:space="preserve">Zamawiający jest uprawniony do potrącenia należnych mu kar umownych lub ich części  z  wynagrodzenia przysługującego Wykonawcy. </w:t>
      </w:r>
    </w:p>
    <w:p w14:paraId="30AC40CA" w14:textId="77777777" w:rsidR="008C5CD7" w:rsidRPr="00A7262E" w:rsidRDefault="008C5CD7" w:rsidP="008C5CD7">
      <w:pPr>
        <w:pStyle w:val="Akapitzlist"/>
        <w:numPr>
          <w:ilvl w:val="0"/>
          <w:numId w:val="11"/>
        </w:numPr>
        <w:spacing w:after="0" w:line="256" w:lineRule="auto"/>
        <w:ind w:left="284" w:hanging="426"/>
        <w:jc w:val="both"/>
        <w:rPr>
          <w:rFonts w:ascii="Cambria" w:hAnsi="Cambria"/>
        </w:rPr>
      </w:pPr>
      <w:r w:rsidRPr="00A7262E">
        <w:rPr>
          <w:rFonts w:ascii="Cambria" w:hAnsi="Cambria" w:cs="Arial"/>
          <w:bCs/>
          <w:iCs/>
          <w:color w:val="000000"/>
        </w:rPr>
        <w:t xml:space="preserve">Na naliczoną karę umową Zamawiający każdorazowo wystawi </w:t>
      </w:r>
      <w:r w:rsidRPr="00A7262E">
        <w:rPr>
          <w:rFonts w:ascii="Cambria" w:hAnsi="Cambria" w:cs="Arial"/>
          <w:b/>
          <w:bCs/>
          <w:iCs/>
          <w:color w:val="000000"/>
        </w:rPr>
        <w:t>notę księgową</w:t>
      </w:r>
      <w:r w:rsidRPr="00A7262E">
        <w:rPr>
          <w:rFonts w:ascii="Cambria" w:hAnsi="Cambria" w:cs="Arial"/>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5B3E4EA9" w14:textId="77777777" w:rsidR="008C5CD7" w:rsidRPr="00A7262E" w:rsidRDefault="008C5CD7" w:rsidP="008C5CD7">
      <w:pPr>
        <w:pStyle w:val="Akapitzlist"/>
        <w:numPr>
          <w:ilvl w:val="0"/>
          <w:numId w:val="11"/>
        </w:numPr>
        <w:spacing w:after="0" w:line="256" w:lineRule="auto"/>
        <w:ind w:left="284" w:hanging="426"/>
        <w:jc w:val="both"/>
        <w:rPr>
          <w:rFonts w:ascii="Cambria" w:hAnsi="Cambria"/>
        </w:rPr>
      </w:pPr>
      <w:r w:rsidRPr="00A7262E">
        <w:rPr>
          <w:rFonts w:ascii="Cambria" w:hAnsi="Cambria" w:cs="Arial"/>
        </w:rPr>
        <w:t>Kary umowne nalicza się za dzień kalendarzowy.</w:t>
      </w:r>
    </w:p>
    <w:p w14:paraId="005C9BF7" w14:textId="77777777" w:rsidR="008C5CD7" w:rsidRPr="00A7262E" w:rsidRDefault="008C5CD7" w:rsidP="008C5CD7">
      <w:pPr>
        <w:pStyle w:val="Akapitzlist"/>
        <w:numPr>
          <w:ilvl w:val="0"/>
          <w:numId w:val="11"/>
        </w:numPr>
        <w:spacing w:after="0" w:line="256" w:lineRule="auto"/>
        <w:ind w:left="284" w:hanging="426"/>
        <w:jc w:val="both"/>
        <w:rPr>
          <w:rFonts w:ascii="Cambria" w:hAnsi="Cambria"/>
        </w:rPr>
      </w:pPr>
      <w:r w:rsidRPr="00A7262E">
        <w:rPr>
          <w:rFonts w:ascii="Cambria" w:hAnsi="Cambria" w:cs="Arial"/>
          <w:color w:val="000000"/>
        </w:rPr>
        <w:t>Zapłata kar umownych nie zwalnia Wykonawcy od obowiązku wykonania umowy</w:t>
      </w:r>
      <w:r w:rsidRPr="00A7262E">
        <w:rPr>
          <w:rFonts w:ascii="Cambria" w:hAnsi="Cambria" w:cs="Arial"/>
        </w:rPr>
        <w:t>. W przypadku odstąpienia lub rozwiązania umowy, Strony zachowują prawo dochodzenia zastrzeżonych kar umownych.</w:t>
      </w:r>
    </w:p>
    <w:p w14:paraId="7BD7FBCA" w14:textId="77777777" w:rsidR="008C5CD7" w:rsidRPr="00A7262E" w:rsidRDefault="008C5CD7" w:rsidP="008C5CD7">
      <w:pPr>
        <w:spacing w:after="0" w:line="254" w:lineRule="auto"/>
        <w:ind w:left="360"/>
        <w:jc w:val="both"/>
        <w:rPr>
          <w:rFonts w:ascii="Cambria" w:hAnsi="Cambria" w:cs="Arial"/>
        </w:rPr>
      </w:pPr>
      <w:r w:rsidRPr="00A7262E">
        <w:rPr>
          <w:rFonts w:ascii="Cambria" w:hAnsi="Cambria" w:cs="Arial"/>
        </w:rPr>
        <w:t xml:space="preserve">W przypadku, gdy łączna wysokość kar umownych naliczonych  na podstawie </w:t>
      </w:r>
      <w:r w:rsidRPr="00A7262E">
        <w:rPr>
          <w:rFonts w:ascii="Cambria" w:hAnsi="Cambria" w:cs="Arial"/>
          <w:b/>
        </w:rPr>
        <w:t xml:space="preserve">ust. 1 pkt. B/ lub C/ </w:t>
      </w:r>
      <w:r w:rsidRPr="00A7262E">
        <w:rPr>
          <w:rFonts w:ascii="Cambria" w:hAnsi="Cambria" w:cs="Arial"/>
        </w:rPr>
        <w:t xml:space="preserve">przekroczy </w:t>
      </w:r>
      <w:r w:rsidRPr="00A7262E">
        <w:rPr>
          <w:rFonts w:ascii="Cambria" w:hAnsi="Cambria" w:cs="Arial"/>
          <w:b/>
        </w:rPr>
        <w:t>10 %</w:t>
      </w:r>
      <w:r w:rsidRPr="00A7262E">
        <w:rPr>
          <w:rFonts w:ascii="Cambria" w:hAnsi="Cambria" w:cs="Arial"/>
        </w:rPr>
        <w:t xml:space="preserve"> </w:t>
      </w:r>
      <w:r w:rsidRPr="00A7262E">
        <w:rPr>
          <w:rFonts w:ascii="Cambria" w:hAnsi="Cambria" w:cs="Arial"/>
          <w:b/>
        </w:rPr>
        <w:t>maksymalnej</w:t>
      </w:r>
      <w:r w:rsidRPr="00A7262E">
        <w:rPr>
          <w:rFonts w:ascii="Cambria" w:hAnsi="Cambria" w:cs="Arial"/>
        </w:rPr>
        <w:t xml:space="preserve"> </w:t>
      </w:r>
      <w:r w:rsidRPr="00A7262E">
        <w:rPr>
          <w:rFonts w:ascii="Cambria" w:hAnsi="Cambria" w:cs="Arial"/>
          <w:b/>
        </w:rPr>
        <w:t>wartości umowy</w:t>
      </w:r>
      <w:r w:rsidRPr="00A7262E">
        <w:rPr>
          <w:rFonts w:ascii="Cambria" w:hAnsi="Cambria" w:cs="Arial"/>
        </w:rPr>
        <w:t xml:space="preserve"> netto</w:t>
      </w:r>
      <w:r w:rsidRPr="00A7262E">
        <w:rPr>
          <w:rFonts w:ascii="Cambria" w:hAnsi="Cambria" w:cs="Arial"/>
          <w:b/>
        </w:rPr>
        <w:t xml:space="preserve"> </w:t>
      </w:r>
      <w:r w:rsidRPr="00A7262E">
        <w:rPr>
          <w:rFonts w:ascii="Cambria" w:hAnsi="Cambria" w:cs="Arial"/>
        </w:rPr>
        <w:t xml:space="preserve">określonej </w:t>
      </w:r>
      <w:r w:rsidRPr="00A7262E">
        <w:rPr>
          <w:rFonts w:ascii="Cambria" w:hAnsi="Cambria" w:cs="Arial"/>
          <w:i/>
        </w:rPr>
        <w:t>[</w:t>
      </w:r>
      <w:r w:rsidRPr="00A7262E">
        <w:rPr>
          <w:rFonts w:ascii="Cambria" w:hAnsi="Cambria" w:cs="Arial"/>
          <w:b/>
          <w:i/>
        </w:rPr>
        <w:t>odpowiednio do  etapu realizacji umowy</w:t>
      </w:r>
      <w:r w:rsidRPr="00A7262E">
        <w:rPr>
          <w:rFonts w:ascii="Cambria" w:hAnsi="Cambria" w:cs="Arial"/>
          <w:b/>
        </w:rPr>
        <w:t>]</w:t>
      </w:r>
      <w:r w:rsidRPr="00A7262E">
        <w:rPr>
          <w:rFonts w:ascii="Cambria" w:hAnsi="Cambria" w:cs="Arial"/>
        </w:rPr>
        <w:t xml:space="preserve"> w </w:t>
      </w:r>
      <w:r w:rsidRPr="00A7262E">
        <w:rPr>
          <w:rFonts w:ascii="Cambria" w:hAnsi="Cambria" w:cs="Arial"/>
          <w:b/>
        </w:rPr>
        <w:t xml:space="preserve">§ 4 ust. 1 </w:t>
      </w:r>
      <w:r w:rsidRPr="00A7262E">
        <w:rPr>
          <w:rFonts w:ascii="Cambria" w:hAnsi="Cambria" w:cs="Arial"/>
        </w:rPr>
        <w:t xml:space="preserve"> umowy lub danego Zadania, Zamawiający zastrzega sobie prawo do rozwiązania umowy ze skutkiem natychmiastowym bez dodatkowego wezwania i naliczenia kary umownej w wysokości określonej w </w:t>
      </w:r>
      <w:r w:rsidRPr="00A7262E">
        <w:rPr>
          <w:rFonts w:ascii="Cambria" w:hAnsi="Cambria" w:cs="Arial"/>
          <w:b/>
        </w:rPr>
        <w:t>ust. 1 pkt. A/</w:t>
      </w:r>
      <w:r w:rsidRPr="00A7262E">
        <w:rPr>
          <w:rFonts w:ascii="Cambria" w:hAnsi="Cambria" w:cs="Arial"/>
        </w:rPr>
        <w:t xml:space="preserve"> </w:t>
      </w:r>
    </w:p>
    <w:p w14:paraId="27E362E8" w14:textId="77777777" w:rsidR="008C5CD7" w:rsidRPr="00A7262E" w:rsidRDefault="008C5CD7" w:rsidP="008C5CD7">
      <w:pPr>
        <w:pStyle w:val="Bezodstpw"/>
        <w:ind w:left="360"/>
        <w:jc w:val="center"/>
        <w:rPr>
          <w:rFonts w:ascii="Cambria" w:hAnsi="Cambria" w:cs="Arial"/>
          <w:b/>
        </w:rPr>
      </w:pPr>
    </w:p>
    <w:p w14:paraId="59561D25" w14:textId="77777777" w:rsidR="008C5CD7" w:rsidRPr="00A7262E" w:rsidRDefault="008C5CD7" w:rsidP="008C5CD7">
      <w:pPr>
        <w:pStyle w:val="Bezodstpw"/>
        <w:ind w:left="360"/>
        <w:jc w:val="center"/>
        <w:rPr>
          <w:rFonts w:ascii="Cambria" w:hAnsi="Cambria" w:cs="Arial"/>
          <w:b/>
        </w:rPr>
      </w:pPr>
      <w:r w:rsidRPr="00A7262E">
        <w:rPr>
          <w:rFonts w:ascii="Cambria" w:hAnsi="Cambria" w:cs="Arial"/>
          <w:b/>
        </w:rPr>
        <w:t xml:space="preserve">ZMIANY UMOWY </w:t>
      </w:r>
    </w:p>
    <w:p w14:paraId="57A8FD7D" w14:textId="77777777" w:rsidR="008C5CD7" w:rsidRPr="00A7262E" w:rsidRDefault="008C5CD7" w:rsidP="008C5CD7">
      <w:pPr>
        <w:jc w:val="center"/>
        <w:rPr>
          <w:rFonts w:ascii="Cambria" w:hAnsi="Cambria"/>
          <w:b/>
        </w:rPr>
      </w:pPr>
      <w:r w:rsidRPr="00A7262E">
        <w:rPr>
          <w:rFonts w:ascii="Cambria" w:hAnsi="Cambria"/>
          <w:b/>
        </w:rPr>
        <w:t>§7</w:t>
      </w:r>
    </w:p>
    <w:p w14:paraId="09119794" w14:textId="77777777" w:rsidR="008C5CD7" w:rsidRPr="00A7262E" w:rsidRDefault="008C5CD7" w:rsidP="00F348E2">
      <w:pPr>
        <w:pStyle w:val="Tekstdopunktu"/>
        <w:numPr>
          <w:ilvl w:val="0"/>
          <w:numId w:val="72"/>
        </w:numPr>
        <w:spacing w:after="120" w:line="240" w:lineRule="auto"/>
        <w:ind w:left="360"/>
        <w:rPr>
          <w:rFonts w:ascii="Cambria" w:hAnsi="Cambria" w:cs="Arial"/>
          <w:szCs w:val="22"/>
        </w:rPr>
      </w:pPr>
      <w:r w:rsidRPr="00A7262E">
        <w:rPr>
          <w:rFonts w:ascii="Cambria" w:hAnsi="Cambria" w:cs="Arial"/>
          <w:szCs w:val="22"/>
        </w:rPr>
        <w:t xml:space="preserve">Wszelkie zmiany  umowy wymagają formy pisemnej pod rygorem nieważności w drodze podpisanego przez obie Strony </w:t>
      </w:r>
      <w:r w:rsidRPr="00A7262E">
        <w:rPr>
          <w:rFonts w:ascii="Cambria" w:hAnsi="Cambria" w:cs="Arial"/>
          <w:b/>
          <w:szCs w:val="22"/>
        </w:rPr>
        <w:t>aneksu</w:t>
      </w:r>
      <w:r w:rsidRPr="00A7262E">
        <w:rPr>
          <w:rFonts w:ascii="Cambria" w:hAnsi="Cambria" w:cs="Arial"/>
          <w:szCs w:val="22"/>
        </w:rPr>
        <w:t>, chyba że niniejsza umowa przewiduje inaczej i są dopuszczone z uwzględnieniem ograniczeń wynikających z art. 144 ustawy.</w:t>
      </w:r>
    </w:p>
    <w:p w14:paraId="02F0C337" w14:textId="77777777" w:rsidR="008C5CD7" w:rsidRPr="00A7262E" w:rsidRDefault="008C5CD7" w:rsidP="00F348E2">
      <w:pPr>
        <w:pStyle w:val="Akapitzlist"/>
        <w:numPr>
          <w:ilvl w:val="0"/>
          <w:numId w:val="72"/>
        </w:numPr>
        <w:spacing w:after="0" w:line="256" w:lineRule="auto"/>
        <w:ind w:left="284" w:hanging="284"/>
        <w:jc w:val="both"/>
        <w:rPr>
          <w:rFonts w:ascii="Cambria" w:hAnsi="Cambria"/>
        </w:rPr>
      </w:pPr>
      <w:r w:rsidRPr="00A7262E">
        <w:rPr>
          <w:rFonts w:ascii="Cambria" w:hAnsi="Cambria"/>
        </w:rPr>
        <w:t>Strony przewidują możliwość wprowadzenia zmian w treści umowy dotyczących:</w:t>
      </w:r>
    </w:p>
    <w:p w14:paraId="697DBC2A" w14:textId="77777777" w:rsidR="008C5CD7" w:rsidRPr="00A7262E" w:rsidRDefault="008C5CD7" w:rsidP="00F348E2">
      <w:pPr>
        <w:pStyle w:val="Akapitzlist"/>
        <w:numPr>
          <w:ilvl w:val="0"/>
          <w:numId w:val="73"/>
        </w:numPr>
        <w:spacing w:after="0" w:line="256" w:lineRule="auto"/>
        <w:ind w:left="567" w:hanging="283"/>
        <w:jc w:val="both"/>
        <w:rPr>
          <w:rFonts w:ascii="Cambria" w:hAnsi="Cambria"/>
        </w:rPr>
      </w:pPr>
      <w:r w:rsidRPr="00A7262E">
        <w:rPr>
          <w:rFonts w:ascii="Cambria" w:hAnsi="Cambria"/>
          <w:b/>
        </w:rPr>
        <w:t>wynagrodzenia</w:t>
      </w:r>
      <w:r w:rsidRPr="00A7262E">
        <w:rPr>
          <w:rFonts w:ascii="Cambria" w:hAnsi="Cambria"/>
        </w:rPr>
        <w:t xml:space="preserve">, w przypadku: </w:t>
      </w:r>
    </w:p>
    <w:p w14:paraId="17A89764" w14:textId="77777777" w:rsidR="008C5CD7" w:rsidRPr="00A7262E" w:rsidRDefault="008C5CD7" w:rsidP="00F348E2">
      <w:pPr>
        <w:pStyle w:val="Akapitzlist"/>
        <w:numPr>
          <w:ilvl w:val="0"/>
          <w:numId w:val="69"/>
        </w:numPr>
        <w:spacing w:after="0" w:line="256" w:lineRule="auto"/>
        <w:ind w:left="851" w:hanging="284"/>
        <w:jc w:val="both"/>
        <w:rPr>
          <w:rFonts w:ascii="Cambria" w:hAnsi="Cambria"/>
        </w:rPr>
      </w:pPr>
      <w:r w:rsidRPr="00A7262E">
        <w:rPr>
          <w:rFonts w:ascii="Cambria" w:hAnsi="Cambria" w:cs="Arial"/>
        </w:rPr>
        <w:t>zmiany obowiązującej stawki podatku od towarów i usług VAT;</w:t>
      </w:r>
    </w:p>
    <w:p w14:paraId="39C492AC" w14:textId="77777777" w:rsidR="008C5CD7" w:rsidRPr="00A7262E" w:rsidRDefault="008C5CD7" w:rsidP="00F348E2">
      <w:pPr>
        <w:pStyle w:val="Akapitzlist"/>
        <w:numPr>
          <w:ilvl w:val="0"/>
          <w:numId w:val="69"/>
        </w:numPr>
        <w:spacing w:after="0" w:line="256" w:lineRule="auto"/>
        <w:ind w:left="851" w:hanging="284"/>
        <w:jc w:val="both"/>
        <w:rPr>
          <w:rFonts w:ascii="Cambria" w:hAnsi="Cambria"/>
        </w:rPr>
      </w:pPr>
      <w:r w:rsidRPr="00A7262E">
        <w:rPr>
          <w:rFonts w:ascii="Cambria" w:hAnsi="Cambria" w:cs="Arial"/>
        </w:rPr>
        <w:lastRenderedPageBreak/>
        <w:t>zmiany wysokości minimalnego wynagrodzenia za pracę albo wysokości minimalnej stawki godzinowej, ustalonych na podstawie przepisów ustawy z dnia  10 października 2002 roku o minimalnym wynagrodzeniu za pracę;</w:t>
      </w:r>
    </w:p>
    <w:p w14:paraId="453BA4EE" w14:textId="77777777" w:rsidR="008C5CD7" w:rsidRPr="00A7262E" w:rsidRDefault="008C5CD7" w:rsidP="00F348E2">
      <w:pPr>
        <w:pStyle w:val="Akapitzlist"/>
        <w:numPr>
          <w:ilvl w:val="0"/>
          <w:numId w:val="69"/>
        </w:numPr>
        <w:spacing w:after="0" w:line="256" w:lineRule="auto"/>
        <w:ind w:left="851" w:hanging="284"/>
        <w:jc w:val="both"/>
        <w:rPr>
          <w:rFonts w:ascii="Cambria" w:hAnsi="Cambria"/>
        </w:rPr>
      </w:pPr>
      <w:r w:rsidRPr="00A7262E">
        <w:rPr>
          <w:rFonts w:ascii="Cambria" w:hAnsi="Cambria" w:cs="Arial"/>
        </w:rPr>
        <w:t xml:space="preserve">zmiany zasad podlegania ubezpieczeniu społecznemu lub ubezpieczeniu zdrowotnemu </w:t>
      </w:r>
      <w:r w:rsidRPr="00A7262E">
        <w:rPr>
          <w:rFonts w:ascii="Cambria" w:hAnsi="Cambria" w:cs="Arial"/>
          <w:color w:val="000000"/>
        </w:rPr>
        <w:t>lub gdy zmianie uległa</w:t>
      </w:r>
      <w:r w:rsidRPr="00A7262E">
        <w:rPr>
          <w:rFonts w:ascii="Cambria" w:hAnsi="Cambria" w:cs="Arial"/>
        </w:rPr>
        <w:t xml:space="preserve"> wysokość składek na ubezpieczenie społeczne lub ubezpieczenie zdrowotne;</w:t>
      </w:r>
    </w:p>
    <w:p w14:paraId="1C330D23" w14:textId="77777777" w:rsidR="008C5CD7" w:rsidRPr="00A7262E" w:rsidRDefault="008C5CD7" w:rsidP="00F348E2">
      <w:pPr>
        <w:pStyle w:val="Akapitzlist"/>
        <w:numPr>
          <w:ilvl w:val="0"/>
          <w:numId w:val="69"/>
        </w:numPr>
        <w:spacing w:after="0" w:line="256" w:lineRule="auto"/>
        <w:ind w:left="851" w:hanging="284"/>
        <w:jc w:val="both"/>
        <w:rPr>
          <w:rFonts w:ascii="Cambria" w:hAnsi="Cambria"/>
        </w:rPr>
      </w:pPr>
      <w:r w:rsidRPr="00A7262E">
        <w:rPr>
          <w:rFonts w:ascii="Cambria" w:hAnsi="Cambria" w:cs="Arial"/>
        </w:rPr>
        <w:t>zmiany zasad gromadzenia i wysokości wpłat do pracowniczych planów kapitałowych o których mowa w ustawie z dnia 4 października 2018 roku o pracowniczych planach kapitałowych;</w:t>
      </w:r>
    </w:p>
    <w:p w14:paraId="6D8BC6E9" w14:textId="77777777" w:rsidR="008C5CD7" w:rsidRPr="00A7262E" w:rsidRDefault="008C5CD7" w:rsidP="008C5CD7">
      <w:pPr>
        <w:spacing w:line="254" w:lineRule="auto"/>
        <w:ind w:left="567"/>
        <w:contextualSpacing/>
        <w:jc w:val="both"/>
        <w:rPr>
          <w:rFonts w:ascii="Cambria" w:hAnsi="Cambria" w:cs="Arial"/>
        </w:rPr>
      </w:pPr>
      <w:r w:rsidRPr="00A7262E">
        <w:rPr>
          <w:rFonts w:ascii="Cambria" w:hAnsi="Cambria" w:cs="Arial"/>
        </w:rPr>
        <w:t>- jeżeli zmiany te będą miały wpływ na koszty wykonania zamówienia przez wykonawcę.</w:t>
      </w:r>
    </w:p>
    <w:p w14:paraId="265AD8A0" w14:textId="77777777" w:rsidR="008C5CD7" w:rsidRPr="00A7262E" w:rsidRDefault="008C5CD7" w:rsidP="00F348E2">
      <w:pPr>
        <w:pStyle w:val="Akapitzlist"/>
        <w:numPr>
          <w:ilvl w:val="0"/>
          <w:numId w:val="73"/>
        </w:numPr>
        <w:spacing w:after="0" w:line="256" w:lineRule="auto"/>
        <w:ind w:left="567" w:hanging="283"/>
        <w:jc w:val="both"/>
        <w:rPr>
          <w:rFonts w:ascii="Cambria" w:hAnsi="Cambria"/>
        </w:rPr>
      </w:pPr>
      <w:r w:rsidRPr="00A7262E">
        <w:rPr>
          <w:rFonts w:ascii="Cambria" w:hAnsi="Cambria"/>
          <w:b/>
        </w:rPr>
        <w:t>przedmiotu umowy</w:t>
      </w:r>
      <w:r w:rsidRPr="00A7262E">
        <w:rPr>
          <w:rFonts w:ascii="Cambria" w:hAnsi="Cambria"/>
        </w:rPr>
        <w:t xml:space="preserve"> – w przypadku zakończenia produkcji lub wycofania z rynku produktu  będącego przedmiotem zamówienia dopuszcza się zmianę na nowy produkt równoważny o tych samych parametrach </w:t>
      </w:r>
      <w:r w:rsidRPr="00A7262E">
        <w:rPr>
          <w:rFonts w:ascii="Cambria" w:hAnsi="Cambria" w:cs="Arial"/>
        </w:rPr>
        <w:t>spełniający wymagania opisane w SIWZ</w:t>
      </w:r>
      <w:r w:rsidRPr="00A7262E">
        <w:rPr>
          <w:rFonts w:ascii="Cambria" w:hAnsi="Cambria"/>
        </w:rPr>
        <w:t xml:space="preserve">. W tym przypadku Wykonawca zobowiązany będzie poinformować Zamawiającego i przedstawić mu nowy towar do testowania i akceptacji, przy zachowaniu ceny jednostkowej z niniejszej umowy; </w:t>
      </w:r>
    </w:p>
    <w:p w14:paraId="06352EE5" w14:textId="77777777" w:rsidR="008C5CD7" w:rsidRPr="00A7262E" w:rsidRDefault="008C5CD7" w:rsidP="00F348E2">
      <w:pPr>
        <w:pStyle w:val="Akapitzlist"/>
        <w:numPr>
          <w:ilvl w:val="0"/>
          <w:numId w:val="73"/>
        </w:numPr>
        <w:spacing w:after="0" w:line="256" w:lineRule="auto"/>
        <w:ind w:left="567" w:hanging="283"/>
        <w:jc w:val="both"/>
        <w:rPr>
          <w:rFonts w:ascii="Cambria" w:hAnsi="Cambria"/>
        </w:rPr>
      </w:pPr>
      <w:r w:rsidRPr="00A7262E">
        <w:rPr>
          <w:rFonts w:ascii="Cambria" w:hAnsi="Cambria" w:cs="Arial"/>
          <w:b/>
        </w:rPr>
        <w:t xml:space="preserve">wydłużenia terminu ważności </w:t>
      </w:r>
      <w:r w:rsidRPr="00A7262E">
        <w:rPr>
          <w:rFonts w:ascii="Cambria" w:hAnsi="Cambria" w:cs="Arial"/>
        </w:rPr>
        <w:t>lub terminu rękojmi lub terminu gwarancji, w sytuacji wydłużenia ich przez producenta lub Wykonawcę;</w:t>
      </w:r>
    </w:p>
    <w:p w14:paraId="4154C695" w14:textId="77777777" w:rsidR="008C5CD7" w:rsidRPr="00A7262E" w:rsidRDefault="008C5CD7" w:rsidP="00F348E2">
      <w:pPr>
        <w:pStyle w:val="Akapitzlist"/>
        <w:numPr>
          <w:ilvl w:val="0"/>
          <w:numId w:val="73"/>
        </w:numPr>
        <w:spacing w:after="0" w:line="256" w:lineRule="auto"/>
        <w:ind w:left="567" w:hanging="283"/>
        <w:jc w:val="both"/>
        <w:rPr>
          <w:rFonts w:ascii="Cambria" w:hAnsi="Cambria"/>
          <w:b/>
        </w:rPr>
      </w:pPr>
      <w:r w:rsidRPr="00A7262E">
        <w:rPr>
          <w:rFonts w:ascii="Cambria" w:hAnsi="Cambria" w:cs="Arial"/>
        </w:rPr>
        <w:t xml:space="preserve">przewiduje się możliwość zmiany postanowień umowy w takim zakresie w jakim jest to niezbędne do realizacji umowy w związku ze zmianą </w:t>
      </w:r>
      <w:r w:rsidRPr="00A7262E">
        <w:rPr>
          <w:rFonts w:ascii="Cambria" w:hAnsi="Cambria" w:cs="Arial"/>
          <w:b/>
        </w:rPr>
        <w:t xml:space="preserve">ogólnie obowiązujących przepisów prawa; </w:t>
      </w:r>
    </w:p>
    <w:p w14:paraId="6C530F3A" w14:textId="77777777" w:rsidR="008C5CD7" w:rsidRPr="00A7262E" w:rsidRDefault="008C5CD7" w:rsidP="00F348E2">
      <w:pPr>
        <w:pStyle w:val="Akapitzlist"/>
        <w:numPr>
          <w:ilvl w:val="0"/>
          <w:numId w:val="73"/>
        </w:numPr>
        <w:spacing w:after="0" w:line="256" w:lineRule="auto"/>
        <w:ind w:left="567" w:hanging="283"/>
        <w:jc w:val="both"/>
        <w:rPr>
          <w:rFonts w:ascii="Cambria" w:hAnsi="Cambria"/>
          <w:b/>
        </w:rPr>
      </w:pPr>
      <w:r w:rsidRPr="00A7262E">
        <w:rPr>
          <w:rFonts w:ascii="Cambria" w:eastAsia="Calibri" w:hAnsi="Cambria" w:cs="Arial"/>
        </w:rPr>
        <w:t xml:space="preserve">nastąpiła </w:t>
      </w:r>
      <w:r w:rsidRPr="00A7262E">
        <w:rPr>
          <w:rFonts w:ascii="Cambria" w:eastAsia="Calibri" w:hAnsi="Cambria" w:cs="Arial"/>
          <w:b/>
        </w:rPr>
        <w:t>zmiana danych podmiotów</w:t>
      </w:r>
      <w:r w:rsidRPr="00A7262E">
        <w:rPr>
          <w:rFonts w:ascii="Cambria" w:eastAsia="Calibri" w:hAnsi="Cambria" w:cs="Arial"/>
        </w:rPr>
        <w:t xml:space="preserve"> zawierających umowę (np. w wyniku przekształceń, przejęć, itp.) również  zmiana lokalizacji  ich siedziby lub  lokalizacji ich komórek organizacyjnych pod warunkiem, iż cena realizacji usług nie ulegnie zwiększeniu,</w:t>
      </w:r>
    </w:p>
    <w:p w14:paraId="497C20C0" w14:textId="77777777" w:rsidR="008C5CD7" w:rsidRPr="00A7262E" w:rsidRDefault="008C5CD7" w:rsidP="00F348E2">
      <w:pPr>
        <w:pStyle w:val="Akapitzlist"/>
        <w:numPr>
          <w:ilvl w:val="0"/>
          <w:numId w:val="73"/>
        </w:numPr>
        <w:spacing w:after="0" w:line="256" w:lineRule="auto"/>
        <w:ind w:left="567" w:hanging="283"/>
        <w:jc w:val="both"/>
        <w:rPr>
          <w:rFonts w:ascii="Cambria" w:hAnsi="Cambria"/>
          <w:b/>
        </w:rPr>
      </w:pPr>
      <w:r w:rsidRPr="00A7262E">
        <w:rPr>
          <w:rFonts w:ascii="Cambria" w:hAnsi="Cambria" w:cs="Arial"/>
          <w:b/>
        </w:rPr>
        <w:t>terminu realizacji</w:t>
      </w:r>
      <w:r w:rsidRPr="00A7262E">
        <w:rPr>
          <w:rFonts w:ascii="Cambria" w:hAnsi="Cambria" w:cs="Arial"/>
        </w:rPr>
        <w:t xml:space="preserve"> – przewiduje się możliwość </w:t>
      </w:r>
      <w:r w:rsidRPr="00A7262E">
        <w:rPr>
          <w:rFonts w:ascii="Cambria" w:hAnsi="Cambria" w:cs="Arial"/>
          <w:b/>
        </w:rPr>
        <w:t>skróceni</w:t>
      </w:r>
      <w:r w:rsidRPr="00A7262E">
        <w:rPr>
          <w:rFonts w:ascii="Cambria" w:hAnsi="Cambria" w:cs="Arial"/>
        </w:rPr>
        <w:t>a okresu realizacji. Wykonawcy  przysługuje w takim przypadku wynagrodzenie za faktycznie zrealizowane dostawy,</w:t>
      </w:r>
    </w:p>
    <w:p w14:paraId="3A01492E" w14:textId="77777777" w:rsidR="008C5CD7" w:rsidRPr="00A7262E" w:rsidRDefault="008C5CD7" w:rsidP="00F348E2">
      <w:pPr>
        <w:pStyle w:val="Akapitzlist"/>
        <w:numPr>
          <w:ilvl w:val="0"/>
          <w:numId w:val="73"/>
        </w:numPr>
        <w:spacing w:after="0" w:line="256" w:lineRule="auto"/>
        <w:ind w:left="567" w:hanging="283"/>
        <w:jc w:val="both"/>
        <w:rPr>
          <w:rFonts w:ascii="Cambria" w:hAnsi="Cambria"/>
        </w:rPr>
      </w:pPr>
      <w:r w:rsidRPr="00A7262E">
        <w:rPr>
          <w:rFonts w:ascii="Cambria" w:hAnsi="Cambria" w:cs="Arial"/>
        </w:rPr>
        <w:t xml:space="preserve">przewiduje się możliwość zmiany umowy w zakresie który został przewidziany w </w:t>
      </w:r>
      <w:r w:rsidRPr="00A7262E">
        <w:rPr>
          <w:rFonts w:ascii="Cambria" w:hAnsi="Cambria" w:cs="Arial"/>
          <w:b/>
        </w:rPr>
        <w:t xml:space="preserve">innych </w:t>
      </w:r>
      <w:r w:rsidRPr="00A7262E">
        <w:rPr>
          <w:rFonts w:ascii="Cambria" w:hAnsi="Cambria" w:cs="Arial"/>
        </w:rPr>
        <w:t xml:space="preserve">niż w niniejszym paragrafie </w:t>
      </w:r>
      <w:r w:rsidRPr="00A7262E">
        <w:rPr>
          <w:rFonts w:ascii="Cambria" w:hAnsi="Cambria" w:cs="Arial"/>
          <w:b/>
        </w:rPr>
        <w:t>postanowieniach umowy;</w:t>
      </w:r>
    </w:p>
    <w:p w14:paraId="5E6144F9" w14:textId="77777777" w:rsidR="008C5CD7" w:rsidRPr="00A7262E" w:rsidRDefault="008C5CD7" w:rsidP="008C5CD7">
      <w:pPr>
        <w:spacing w:after="0" w:line="256" w:lineRule="auto"/>
        <w:ind w:left="284"/>
        <w:jc w:val="both"/>
        <w:rPr>
          <w:rFonts w:ascii="Cambria" w:hAnsi="Cambria"/>
        </w:rPr>
      </w:pPr>
    </w:p>
    <w:p w14:paraId="549FE770" w14:textId="77777777" w:rsidR="008C5CD7" w:rsidRPr="00A7262E" w:rsidRDefault="008C5CD7" w:rsidP="00F348E2">
      <w:pPr>
        <w:pStyle w:val="Akapitzlist"/>
        <w:numPr>
          <w:ilvl w:val="0"/>
          <w:numId w:val="72"/>
        </w:numPr>
        <w:spacing w:after="0" w:line="240" w:lineRule="auto"/>
        <w:ind w:left="284" w:hanging="284"/>
        <w:jc w:val="both"/>
        <w:rPr>
          <w:rFonts w:ascii="Cambria" w:hAnsi="Cambria"/>
        </w:rPr>
      </w:pPr>
      <w:r w:rsidRPr="00A7262E">
        <w:rPr>
          <w:rFonts w:ascii="Cambria" w:hAnsi="Cambria"/>
        </w:rPr>
        <w:t xml:space="preserve">Zmiany o których mowa w </w:t>
      </w:r>
      <w:r w:rsidRPr="00A7262E">
        <w:rPr>
          <w:rFonts w:ascii="Cambria" w:hAnsi="Cambria"/>
          <w:b/>
        </w:rPr>
        <w:t>ust. 2 pkt 1</w:t>
      </w:r>
      <w:r w:rsidRPr="00A7262E">
        <w:rPr>
          <w:rFonts w:ascii="Cambria" w:hAnsi="Cambria"/>
        </w:rPr>
        <w:t xml:space="preserve"> dokonywane będą według następujących zasadach:</w:t>
      </w:r>
    </w:p>
    <w:p w14:paraId="157E8B82" w14:textId="77777777" w:rsidR="008C5CD7" w:rsidRPr="00A7262E" w:rsidRDefault="008C5CD7" w:rsidP="00F348E2">
      <w:pPr>
        <w:pStyle w:val="Akapitzlist"/>
        <w:numPr>
          <w:ilvl w:val="0"/>
          <w:numId w:val="74"/>
        </w:numPr>
        <w:spacing w:after="0" w:line="256" w:lineRule="auto"/>
        <w:ind w:left="567" w:hanging="283"/>
        <w:jc w:val="both"/>
        <w:rPr>
          <w:rFonts w:ascii="Cambria" w:hAnsi="Cambria"/>
        </w:rPr>
      </w:pPr>
      <w:r w:rsidRPr="00A7262E">
        <w:rPr>
          <w:rFonts w:ascii="Cambria" w:hAnsi="Cambri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2BAA935" w14:textId="77777777" w:rsidR="008C5CD7" w:rsidRPr="00A7262E" w:rsidRDefault="008C5CD7" w:rsidP="00F348E2">
      <w:pPr>
        <w:pStyle w:val="Akapitzlist"/>
        <w:numPr>
          <w:ilvl w:val="0"/>
          <w:numId w:val="74"/>
        </w:numPr>
        <w:spacing w:after="0" w:line="256" w:lineRule="auto"/>
        <w:ind w:left="567" w:hanging="283"/>
        <w:jc w:val="both"/>
        <w:rPr>
          <w:rFonts w:ascii="Cambria" w:hAnsi="Cambria"/>
        </w:rPr>
      </w:pPr>
      <w:r w:rsidRPr="00A7262E">
        <w:rPr>
          <w:rFonts w:ascii="Cambria" w:hAnsi="Cambria"/>
        </w:rPr>
        <w:t xml:space="preserve">zmiana wysokości wynagrodzenia należnego Wykonawcy w przypadku zaistnienia przesłanki, o której mowa w </w:t>
      </w:r>
      <w:r w:rsidRPr="00A7262E">
        <w:rPr>
          <w:rFonts w:ascii="Cambria" w:hAnsi="Cambria"/>
          <w:b/>
        </w:rPr>
        <w:t>ust. 2 pkt 1 lit. a</w:t>
      </w:r>
      <w:r w:rsidRPr="00A7262E">
        <w:rPr>
          <w:rFonts w:ascii="Cambria" w:hAnsi="Cambria"/>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3DFA2BD3" w14:textId="77777777" w:rsidR="008C5CD7" w:rsidRPr="00A7262E" w:rsidRDefault="008C5CD7" w:rsidP="00F348E2">
      <w:pPr>
        <w:pStyle w:val="Akapitzlist"/>
        <w:numPr>
          <w:ilvl w:val="0"/>
          <w:numId w:val="74"/>
        </w:numPr>
        <w:spacing w:after="0" w:line="256" w:lineRule="auto"/>
        <w:ind w:left="567" w:hanging="283"/>
        <w:jc w:val="both"/>
        <w:rPr>
          <w:rFonts w:ascii="Cambria" w:hAnsi="Cambria"/>
        </w:rPr>
      </w:pPr>
      <w:r w:rsidRPr="00A7262E">
        <w:rPr>
          <w:rFonts w:ascii="Cambria" w:hAnsi="Cambria"/>
        </w:rPr>
        <w:t xml:space="preserve">zmiana wysokości wynagrodzenia w przypadku zaistnienia jednej z przesłanek, o których mowa w </w:t>
      </w:r>
      <w:r w:rsidRPr="00A7262E">
        <w:rPr>
          <w:rFonts w:ascii="Cambria" w:hAnsi="Cambria"/>
          <w:b/>
        </w:rPr>
        <w:t>ust. 2 pkt 1 lit.</w:t>
      </w:r>
      <w:r w:rsidRPr="00A7262E">
        <w:rPr>
          <w:rFonts w:ascii="Cambria" w:hAnsi="Cambria"/>
        </w:rPr>
        <w:t xml:space="preserve"> </w:t>
      </w:r>
      <w:r w:rsidRPr="00A7262E">
        <w:rPr>
          <w:rFonts w:ascii="Cambria" w:hAnsi="Cambria"/>
          <w:b/>
        </w:rPr>
        <w:t xml:space="preserve">b </w:t>
      </w:r>
      <w:r w:rsidRPr="00A7262E">
        <w:rPr>
          <w:rFonts w:ascii="Cambria" w:hAnsi="Cambria"/>
        </w:rPr>
        <w:t xml:space="preserve">lub </w:t>
      </w:r>
      <w:r w:rsidRPr="00A7262E">
        <w:rPr>
          <w:rFonts w:ascii="Cambria" w:hAnsi="Cambria"/>
          <w:b/>
        </w:rPr>
        <w:t>lit. c</w:t>
      </w:r>
      <w:r w:rsidRPr="00A7262E">
        <w:rPr>
          <w:rFonts w:ascii="Cambria" w:hAnsi="Cambria"/>
        </w:rPr>
        <w:t xml:space="preserve"> lub </w:t>
      </w:r>
      <w:r w:rsidRPr="00A7262E">
        <w:rPr>
          <w:rFonts w:ascii="Cambria" w:hAnsi="Cambria"/>
          <w:b/>
        </w:rPr>
        <w:t>lit. d</w:t>
      </w:r>
      <w:r w:rsidRPr="00A7262E">
        <w:rPr>
          <w:rFonts w:ascii="Cambria" w:hAnsi="Cambria"/>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w:t>
      </w:r>
      <w:r w:rsidRPr="00A7262E">
        <w:rPr>
          <w:rFonts w:ascii="Cambria" w:hAnsi="Cambria"/>
        </w:rPr>
        <w:lastRenderedPageBreak/>
        <w:t xml:space="preserve">czenia społeczne lub zdrowotne lub w zakresie </w:t>
      </w:r>
      <w:r w:rsidRPr="00A7262E">
        <w:rPr>
          <w:rFonts w:ascii="Cambria" w:hAnsi="Cambria" w:cs="Arial"/>
        </w:rPr>
        <w:t>gromadzenia i wysokości wpłat do pracowniczych planów kapitałowych</w:t>
      </w:r>
      <w:r w:rsidRPr="00A7262E">
        <w:rPr>
          <w:rFonts w:ascii="Cambria" w:hAnsi="Cambria"/>
        </w:rPr>
        <w:t xml:space="preserve"> . W przypadku zmiany, o której mowa w </w:t>
      </w:r>
      <w:r w:rsidRPr="00A7262E">
        <w:rPr>
          <w:rFonts w:ascii="Cambria" w:hAnsi="Cambria"/>
          <w:b/>
        </w:rPr>
        <w:t xml:space="preserve">ust. 2 pkt 1 lit. b </w:t>
      </w:r>
      <w:r w:rsidRPr="00A7262E">
        <w:rPr>
          <w:rFonts w:ascii="Cambria" w:hAnsi="Cambria"/>
        </w:rPr>
        <w:t>lub</w:t>
      </w:r>
      <w:r w:rsidRPr="00A7262E">
        <w:rPr>
          <w:rFonts w:ascii="Cambria" w:hAnsi="Cambria"/>
          <w:b/>
        </w:rPr>
        <w:t xml:space="preserve"> lit. c </w:t>
      </w:r>
      <w:r w:rsidRPr="00A7262E">
        <w:rPr>
          <w:rFonts w:ascii="Cambria" w:hAnsi="Cambria"/>
        </w:rPr>
        <w:t>lub</w:t>
      </w:r>
      <w:r w:rsidRPr="00A7262E">
        <w:rPr>
          <w:rFonts w:ascii="Cambria" w:hAnsi="Cambria"/>
          <w:b/>
        </w:rPr>
        <w:t xml:space="preserve">  lit. d </w:t>
      </w:r>
      <w:r w:rsidRPr="00A7262E">
        <w:rPr>
          <w:rFonts w:ascii="Cambria" w:hAnsi="Cambria"/>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417001C3" w14:textId="77777777" w:rsidR="008C5CD7" w:rsidRPr="00A7262E" w:rsidRDefault="008C5CD7" w:rsidP="00F348E2">
      <w:pPr>
        <w:pStyle w:val="Akapitzlist"/>
        <w:numPr>
          <w:ilvl w:val="0"/>
          <w:numId w:val="74"/>
        </w:numPr>
        <w:spacing w:after="0" w:line="256" w:lineRule="auto"/>
        <w:ind w:left="567" w:hanging="283"/>
        <w:jc w:val="both"/>
        <w:rPr>
          <w:rFonts w:ascii="Cambria" w:hAnsi="Cambria"/>
        </w:rPr>
      </w:pPr>
      <w:r w:rsidRPr="00A7262E">
        <w:rPr>
          <w:rFonts w:ascii="Cambria" w:hAnsi="Cambria"/>
        </w:rPr>
        <w:t xml:space="preserve">Wykonawca występujący z wnioskiem o zmianę wysokości wynagrodzenia na podstawie </w:t>
      </w:r>
      <w:r w:rsidRPr="00A7262E">
        <w:rPr>
          <w:rFonts w:ascii="Cambria" w:hAnsi="Cambria"/>
          <w:b/>
        </w:rPr>
        <w:t>ust. 2</w:t>
      </w:r>
      <w:r w:rsidRPr="00A7262E">
        <w:rPr>
          <w:rFonts w:ascii="Cambria" w:hAnsi="Cambria"/>
        </w:rPr>
        <w:t xml:space="preserve"> jest zobowiązany dołączyć do wniosku dokumenty, z których będzie wynikać, w jakim zakresie zmiany te mają wpływ na koszty wykonania Umowy, w szczególności:</w:t>
      </w:r>
    </w:p>
    <w:p w14:paraId="010073F4" w14:textId="77777777" w:rsidR="008C5CD7" w:rsidRPr="00A7262E" w:rsidRDefault="008C5CD7" w:rsidP="00F348E2">
      <w:pPr>
        <w:pStyle w:val="Akapitzlist"/>
        <w:numPr>
          <w:ilvl w:val="0"/>
          <w:numId w:val="70"/>
        </w:numPr>
        <w:spacing w:after="0" w:line="256" w:lineRule="auto"/>
        <w:ind w:left="851" w:hanging="284"/>
        <w:jc w:val="both"/>
        <w:rPr>
          <w:rFonts w:ascii="Cambria" w:hAnsi="Cambria"/>
        </w:rPr>
      </w:pPr>
      <w:r w:rsidRPr="00A7262E">
        <w:rPr>
          <w:rFonts w:ascii="Cambria" w:hAnsi="Cambria"/>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7262E">
        <w:rPr>
          <w:rFonts w:ascii="Cambria" w:hAnsi="Cambria"/>
          <w:b/>
        </w:rPr>
        <w:t>ust. 2 pkt 1 lit b</w:t>
      </w:r>
      <w:r w:rsidRPr="00A7262E">
        <w:rPr>
          <w:rFonts w:ascii="Cambria" w:hAnsi="Cambria"/>
        </w:rPr>
        <w:t xml:space="preserve">, lub </w:t>
      </w:r>
    </w:p>
    <w:p w14:paraId="096D1084" w14:textId="77777777" w:rsidR="008C5CD7" w:rsidRPr="00A7262E" w:rsidRDefault="008C5CD7" w:rsidP="00F348E2">
      <w:pPr>
        <w:pStyle w:val="Akapitzlist"/>
        <w:numPr>
          <w:ilvl w:val="0"/>
          <w:numId w:val="70"/>
        </w:numPr>
        <w:spacing w:after="0" w:line="256" w:lineRule="auto"/>
        <w:ind w:left="851" w:hanging="284"/>
        <w:jc w:val="both"/>
        <w:rPr>
          <w:rFonts w:ascii="Cambria" w:hAnsi="Cambria"/>
          <w:b/>
        </w:rPr>
      </w:pPr>
      <w:r w:rsidRPr="00A7262E">
        <w:rPr>
          <w:rFonts w:ascii="Cambria" w:hAnsi="Cambria"/>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7262E">
        <w:rPr>
          <w:rFonts w:ascii="Cambria" w:hAnsi="Cambria"/>
          <w:b/>
        </w:rPr>
        <w:t>ust. 2 pkt 1 lit. b lub lit. c lub lit. d.</w:t>
      </w:r>
    </w:p>
    <w:p w14:paraId="381F4643" w14:textId="77777777" w:rsidR="008C5CD7" w:rsidRPr="00A7262E" w:rsidRDefault="008C5CD7" w:rsidP="00F348E2">
      <w:pPr>
        <w:pStyle w:val="Akapitzlist"/>
        <w:numPr>
          <w:ilvl w:val="0"/>
          <w:numId w:val="74"/>
        </w:numPr>
        <w:spacing w:after="0" w:line="256" w:lineRule="auto"/>
        <w:ind w:left="567" w:hanging="283"/>
        <w:jc w:val="both"/>
        <w:rPr>
          <w:rFonts w:ascii="Cambria" w:hAnsi="Cambria"/>
        </w:rPr>
      </w:pPr>
      <w:r w:rsidRPr="00A7262E">
        <w:rPr>
          <w:rFonts w:ascii="Cambria" w:hAnsi="Cambria"/>
        </w:rPr>
        <w:t>Warunkiem wprowadzenia zmiany wynagrodzenia w postaci aneksu jest wykazanie przez Wykonawcę w formie pisemnej, iż zmiany te będą miały wpływ na koszty wykonania przez Wykonawcę  przedmiotu umowy.</w:t>
      </w:r>
    </w:p>
    <w:p w14:paraId="22D7410F" w14:textId="77777777" w:rsidR="008C5CD7" w:rsidRPr="00A7262E" w:rsidRDefault="008C5CD7" w:rsidP="00F348E2">
      <w:pPr>
        <w:pStyle w:val="Akapitzlist"/>
        <w:numPr>
          <w:ilvl w:val="0"/>
          <w:numId w:val="72"/>
        </w:numPr>
        <w:spacing w:after="0" w:line="256" w:lineRule="auto"/>
        <w:ind w:left="284" w:hanging="284"/>
        <w:jc w:val="both"/>
        <w:rPr>
          <w:rFonts w:ascii="Cambria" w:hAnsi="Cambria"/>
        </w:rPr>
      </w:pPr>
      <w:r w:rsidRPr="00A7262E">
        <w:rPr>
          <w:rFonts w:ascii="Cambria" w:hAnsi="Cambria"/>
        </w:rPr>
        <w:t xml:space="preserve">Zmiany w zakresie wskazanym w </w:t>
      </w:r>
      <w:r w:rsidRPr="00A7262E">
        <w:rPr>
          <w:rFonts w:ascii="Cambria" w:hAnsi="Cambria"/>
          <w:b/>
        </w:rPr>
        <w:t>ust. 2 pkt  2 -5</w:t>
      </w:r>
      <w:r w:rsidRPr="00A7262E">
        <w:rPr>
          <w:rFonts w:ascii="Cambria" w:hAnsi="Cambria"/>
        </w:rPr>
        <w:t xml:space="preserve"> niniejszego §, dokonywane będą według następujących zasad:</w:t>
      </w:r>
    </w:p>
    <w:p w14:paraId="36E7ADF9" w14:textId="77777777" w:rsidR="008C5CD7" w:rsidRPr="00A7262E" w:rsidRDefault="008C5CD7" w:rsidP="00F348E2">
      <w:pPr>
        <w:pStyle w:val="Akapitzlist"/>
        <w:numPr>
          <w:ilvl w:val="0"/>
          <w:numId w:val="75"/>
        </w:numPr>
        <w:spacing w:after="0" w:line="256" w:lineRule="auto"/>
        <w:ind w:left="567" w:hanging="283"/>
        <w:jc w:val="both"/>
        <w:rPr>
          <w:rFonts w:ascii="Cambria" w:hAnsi="Cambria"/>
        </w:rPr>
      </w:pPr>
      <w:r w:rsidRPr="00A7262E">
        <w:rPr>
          <w:rFonts w:ascii="Cambria" w:hAnsi="Cambria"/>
        </w:rPr>
        <w:t xml:space="preserve">wniosek o dokonanie zmiany umowy należy przedłożyć na piśmie, a okoliczności mogące  stanowić podstawę zmiany umowy powinny być uzasadnione i udokumentowane przez Wykonawcę. </w:t>
      </w:r>
    </w:p>
    <w:p w14:paraId="7109F4E8" w14:textId="77777777" w:rsidR="008C5CD7" w:rsidRPr="00A7262E" w:rsidRDefault="008C5CD7" w:rsidP="00F348E2">
      <w:pPr>
        <w:pStyle w:val="Akapitzlist"/>
        <w:numPr>
          <w:ilvl w:val="0"/>
          <w:numId w:val="75"/>
        </w:numPr>
        <w:spacing w:after="0" w:line="256" w:lineRule="auto"/>
        <w:ind w:left="567" w:hanging="283"/>
        <w:jc w:val="both"/>
        <w:rPr>
          <w:rFonts w:ascii="Cambria" w:hAnsi="Cambria"/>
        </w:rPr>
      </w:pPr>
      <w:r w:rsidRPr="00A7262E">
        <w:rPr>
          <w:rFonts w:ascii="Cambria" w:hAnsi="Cambria"/>
        </w:rPr>
        <w:t xml:space="preserve">w przypadku wystąpienia braku poszczególnych pozycji asortymentowych Wykonawca niezwłocznie powiadomi Zamawiającego o okolicznościach stanowiących podstawę wystąpienia braków drogą pocztową (za zwrotnym potwierdzeniem). </w:t>
      </w:r>
    </w:p>
    <w:p w14:paraId="2605651D" w14:textId="77777777" w:rsidR="008C5CD7" w:rsidRPr="00A7262E" w:rsidRDefault="008C5CD7" w:rsidP="00F348E2">
      <w:pPr>
        <w:pStyle w:val="Akapitzlist"/>
        <w:numPr>
          <w:ilvl w:val="0"/>
          <w:numId w:val="72"/>
        </w:numPr>
        <w:spacing w:after="0" w:line="256" w:lineRule="auto"/>
        <w:ind w:left="360"/>
        <w:jc w:val="both"/>
        <w:rPr>
          <w:rFonts w:ascii="Cambria" w:hAnsi="Cambria"/>
        </w:rPr>
      </w:pPr>
      <w:r w:rsidRPr="00A7262E">
        <w:rPr>
          <w:rFonts w:ascii="Cambria" w:hAnsi="Cambria" w:cs="Arial"/>
        </w:rPr>
        <w:t xml:space="preserve">Z wnioskiem o zwiększenie wynagrodzenia na podstawie </w:t>
      </w:r>
      <w:r w:rsidRPr="00A7262E">
        <w:rPr>
          <w:rFonts w:ascii="Cambria" w:hAnsi="Cambria" w:cs="Arial"/>
          <w:b/>
        </w:rPr>
        <w:t xml:space="preserve">ust. 2 pkt.1 </w:t>
      </w:r>
      <w:r w:rsidRPr="00A7262E">
        <w:rPr>
          <w:rFonts w:ascii="Cambria" w:hAnsi="Cambria" w:cs="Arial"/>
        </w:rPr>
        <w:t xml:space="preserve">Wykonawca może  wystąpić nie wcześniej jak po upływie okresu wskazanego w niniejszej umowie a jeżeli nie został  wskazany, to nie wcześniej </w:t>
      </w:r>
      <w:r w:rsidRPr="00A7262E">
        <w:rPr>
          <w:rFonts w:ascii="Cambria" w:hAnsi="Cambria" w:cs="Arial"/>
          <w:b/>
          <w:i/>
        </w:rPr>
        <w:t>niż 12 miesięcy od daty zawarcia umowy</w:t>
      </w:r>
      <w:r w:rsidRPr="00A7262E">
        <w:rPr>
          <w:rFonts w:ascii="Cambria" w:hAnsi="Cambria" w:cs="Arial"/>
        </w:rPr>
        <w:t>. Warunkiem wprowadzenia do umowy zmiany dotyczącej wzrostu wynagrodzenia  jest wykazanie przez Wykonawcę w formie pisemnej, iż zmiany te będą miały wpływ na koszty wykonania przez Wykonawcę przedmiotu umowy. Postanowienie to nie dotyczy zmiany stawki podatku VAT.</w:t>
      </w:r>
    </w:p>
    <w:p w14:paraId="3804D4B0" w14:textId="77777777" w:rsidR="008C5CD7" w:rsidRPr="00A7262E" w:rsidRDefault="008C5CD7" w:rsidP="00F348E2">
      <w:pPr>
        <w:numPr>
          <w:ilvl w:val="0"/>
          <w:numId w:val="72"/>
        </w:numPr>
        <w:spacing w:after="0" w:line="254" w:lineRule="auto"/>
        <w:ind w:left="360"/>
        <w:contextualSpacing/>
        <w:jc w:val="both"/>
        <w:rPr>
          <w:rFonts w:ascii="Cambria" w:hAnsi="Cambria" w:cs="Arial"/>
        </w:rPr>
      </w:pPr>
      <w:r w:rsidRPr="00A7262E">
        <w:rPr>
          <w:rFonts w:ascii="Cambria" w:hAnsi="Cambria" w:cs="Arial"/>
        </w:rPr>
        <w:t xml:space="preserve">Obniżenie wynagrodzenia/cen jednostkowych  na podstawie </w:t>
      </w:r>
      <w:r w:rsidRPr="00A7262E">
        <w:rPr>
          <w:rFonts w:ascii="Cambria" w:hAnsi="Cambria" w:cs="Arial"/>
          <w:b/>
        </w:rPr>
        <w:t>ust. 2 pkt.4.</w:t>
      </w:r>
      <w:r w:rsidRPr="00A7262E">
        <w:rPr>
          <w:rFonts w:ascii="Cambria" w:hAnsi="Cambria" w:cs="Arial"/>
        </w:rPr>
        <w:t xml:space="preserve"> może nastąpić  w każdym czasie. Jeżeli Zamawiający może ustalić samodzielnie nowe niższe ceny na podstawie zmienionych ogólnie obowiązujących przepisów – wniosek i zgoda Wykonawcy w tym zakresie nie jest wymagana.</w:t>
      </w:r>
    </w:p>
    <w:p w14:paraId="2C6044E5" w14:textId="77777777" w:rsidR="008C5CD7" w:rsidRPr="00A7262E" w:rsidRDefault="008C5CD7" w:rsidP="008C5CD7">
      <w:pPr>
        <w:spacing w:after="0" w:line="254" w:lineRule="auto"/>
        <w:contextualSpacing/>
        <w:jc w:val="both"/>
        <w:rPr>
          <w:rFonts w:ascii="Cambria" w:hAnsi="Cambria" w:cs="Arial"/>
        </w:rPr>
      </w:pPr>
    </w:p>
    <w:p w14:paraId="043FE0AF"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 xml:space="preserve">OKRES OBOWIĄZYWANIA (***dotyczy ZADANIA 1)  </w:t>
      </w:r>
    </w:p>
    <w:p w14:paraId="219B44BC"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§8</w:t>
      </w:r>
    </w:p>
    <w:p w14:paraId="5CA8ABC0" w14:textId="77777777" w:rsidR="008C5CD7" w:rsidRPr="00A7262E" w:rsidRDefault="008C5CD7" w:rsidP="00F348E2">
      <w:pPr>
        <w:numPr>
          <w:ilvl w:val="0"/>
          <w:numId w:val="81"/>
        </w:numPr>
        <w:spacing w:line="254" w:lineRule="auto"/>
        <w:contextualSpacing/>
        <w:jc w:val="both"/>
        <w:rPr>
          <w:rFonts w:ascii="Cambria" w:hAnsi="Cambria" w:cs="Arial"/>
        </w:rPr>
      </w:pPr>
      <w:r w:rsidRPr="00A7262E">
        <w:rPr>
          <w:rFonts w:ascii="Cambria" w:hAnsi="Cambria" w:cs="Arial"/>
        </w:rPr>
        <w:t>Umowa została zawarta na okres</w:t>
      </w:r>
      <w:r>
        <w:rPr>
          <w:rFonts w:ascii="Cambria" w:hAnsi="Cambria" w:cs="Arial"/>
          <w:b/>
        </w:rPr>
        <w:t xml:space="preserve"> 24</w:t>
      </w:r>
      <w:r w:rsidRPr="00A7262E">
        <w:rPr>
          <w:rFonts w:ascii="Cambria" w:hAnsi="Cambria" w:cs="Arial"/>
          <w:b/>
          <w:i/>
        </w:rPr>
        <w:t xml:space="preserve"> </w:t>
      </w:r>
      <w:r>
        <w:rPr>
          <w:rFonts w:ascii="Cambria" w:hAnsi="Cambria" w:cs="Arial"/>
          <w:i/>
        </w:rPr>
        <w:t>(słownie: dwadzieścia cztery</w:t>
      </w:r>
      <w:r w:rsidRPr="00A7262E">
        <w:rPr>
          <w:rFonts w:ascii="Cambria" w:hAnsi="Cambria" w:cs="Arial"/>
          <w:i/>
        </w:rPr>
        <w:t xml:space="preserve"> )</w:t>
      </w:r>
      <w:r w:rsidRPr="00A7262E">
        <w:rPr>
          <w:rFonts w:ascii="Cambria" w:hAnsi="Cambria" w:cs="Arial"/>
        </w:rPr>
        <w:t xml:space="preserve"> </w:t>
      </w:r>
      <w:r w:rsidRPr="00A7262E">
        <w:rPr>
          <w:rFonts w:ascii="Cambria" w:hAnsi="Cambria" w:cs="Arial"/>
          <w:b/>
        </w:rPr>
        <w:t xml:space="preserve">miesięcy. </w:t>
      </w:r>
      <w:r w:rsidRPr="00A7262E">
        <w:rPr>
          <w:rFonts w:ascii="Cambria" w:hAnsi="Cambria" w:cs="Arial"/>
        </w:rPr>
        <w:t xml:space="preserve">Umowa jest realizowana od dnia ………..………..…….. do dnia …………..….………. lub do wyczerpania </w:t>
      </w:r>
      <w:r w:rsidRPr="00A7262E">
        <w:rPr>
          <w:rFonts w:ascii="Cambria" w:hAnsi="Cambria" w:cs="Arial"/>
          <w:b/>
        </w:rPr>
        <w:t>maksymalnej wartości umowy netto</w:t>
      </w:r>
      <w:r w:rsidRPr="00A7262E">
        <w:rPr>
          <w:rFonts w:ascii="Cambria" w:hAnsi="Cambria" w:cs="Arial"/>
        </w:rPr>
        <w:t xml:space="preserve">  o której  mowa w  </w:t>
      </w:r>
      <w:r w:rsidRPr="00A7262E">
        <w:rPr>
          <w:rFonts w:ascii="Cambria" w:hAnsi="Cambria" w:cs="Arial"/>
          <w:b/>
        </w:rPr>
        <w:t>§ 4 ust. 1</w:t>
      </w:r>
      <w:r w:rsidRPr="00A7262E">
        <w:rPr>
          <w:rFonts w:ascii="Cambria" w:hAnsi="Cambria" w:cs="Arial"/>
        </w:rPr>
        <w:t xml:space="preserve"> umowy w zależności, który z tych terminów nastąpi wcześniej.  W przypadku zrealizowania umowy wartościowo umowa ulega rozwiązaniu.</w:t>
      </w:r>
    </w:p>
    <w:p w14:paraId="4DD1BB37" w14:textId="77777777" w:rsidR="008C5CD7" w:rsidRPr="00A7262E" w:rsidRDefault="008C5CD7" w:rsidP="00F348E2">
      <w:pPr>
        <w:numPr>
          <w:ilvl w:val="0"/>
          <w:numId w:val="81"/>
        </w:numPr>
        <w:spacing w:line="254" w:lineRule="auto"/>
        <w:contextualSpacing/>
        <w:jc w:val="both"/>
        <w:rPr>
          <w:rFonts w:ascii="Cambria" w:hAnsi="Cambria" w:cs="Arial"/>
        </w:rPr>
      </w:pPr>
      <w:r w:rsidRPr="00A7262E">
        <w:rPr>
          <w:rFonts w:ascii="Cambria" w:hAnsi="Cambria" w:cs="Arial"/>
        </w:rPr>
        <w:lastRenderedPageBreak/>
        <w:t xml:space="preserve">W przypadku nie zrealizowania umowy w zakresie o którym mowa w </w:t>
      </w:r>
      <w:r w:rsidRPr="00A7262E">
        <w:rPr>
          <w:rFonts w:ascii="Cambria" w:hAnsi="Cambria" w:cs="Arial"/>
          <w:b/>
        </w:rPr>
        <w:t xml:space="preserve">§ 1 ust.2 </w:t>
      </w:r>
      <w:r w:rsidRPr="00A7262E">
        <w:rPr>
          <w:rFonts w:ascii="Cambria" w:hAnsi="Cambria" w:cs="Arial"/>
        </w:rPr>
        <w:t>odpowiednio dla danego Zadania.</w:t>
      </w:r>
      <w:r w:rsidRPr="00A7262E">
        <w:rPr>
          <w:rFonts w:ascii="Cambria" w:hAnsi="Cambria" w:cs="Arial"/>
          <w:b/>
        </w:rPr>
        <w:t xml:space="preserve"> </w:t>
      </w:r>
      <w:r w:rsidRPr="00A7262E">
        <w:rPr>
          <w:rFonts w:ascii="Cambria" w:hAnsi="Cambria" w:cs="Arial"/>
        </w:rPr>
        <w:t xml:space="preserve">Strony dopuszczają możliwość przedłużania aneksami okresu realizacji umowy nie dłużej jednak niż do upływu </w:t>
      </w:r>
      <w:r w:rsidRPr="00A7262E">
        <w:rPr>
          <w:rFonts w:ascii="Cambria" w:hAnsi="Cambria" w:cs="Arial"/>
          <w:b/>
        </w:rPr>
        <w:t>48 miesięcy</w:t>
      </w:r>
      <w:r w:rsidRPr="00A7262E">
        <w:rPr>
          <w:rFonts w:ascii="Cambria" w:hAnsi="Cambria" w:cs="Arial"/>
        </w:rPr>
        <w:t xml:space="preserve"> od daty zawarcia niniejszej umowy przy zachowaniu przez ten okres niezmienności cen jednostkowych netto chyba, że zmiana została przewidziana w niniejszej umowie.</w:t>
      </w:r>
    </w:p>
    <w:p w14:paraId="02081E5A"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ab/>
      </w:r>
    </w:p>
    <w:p w14:paraId="0C810F5B" w14:textId="77777777" w:rsidR="008C5CD7" w:rsidRDefault="008C5CD7" w:rsidP="008C5CD7">
      <w:pPr>
        <w:spacing w:after="0" w:line="240" w:lineRule="auto"/>
        <w:jc w:val="center"/>
        <w:rPr>
          <w:rFonts w:ascii="Cambria" w:hAnsi="Cambria" w:cs="Arial"/>
          <w:b/>
        </w:rPr>
      </w:pPr>
    </w:p>
    <w:p w14:paraId="4E36D36D"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ROZWIĄZANIE, ODSTĄPIENIE</w:t>
      </w:r>
    </w:p>
    <w:p w14:paraId="2859E45E"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§9</w:t>
      </w:r>
    </w:p>
    <w:p w14:paraId="1B9AA44C" w14:textId="77777777" w:rsidR="008C5CD7" w:rsidRPr="00A7262E" w:rsidRDefault="008C5CD7" w:rsidP="00F348E2">
      <w:pPr>
        <w:numPr>
          <w:ilvl w:val="0"/>
          <w:numId w:val="78"/>
        </w:numPr>
        <w:spacing w:line="254" w:lineRule="auto"/>
        <w:contextualSpacing/>
        <w:jc w:val="both"/>
        <w:rPr>
          <w:rFonts w:ascii="Cambria" w:hAnsi="Cambria" w:cs="Arial"/>
        </w:rPr>
      </w:pPr>
      <w:r w:rsidRPr="00A7262E">
        <w:rPr>
          <w:rFonts w:ascii="Cambria" w:hAnsi="Cambria" w:cs="Arial"/>
        </w:rPr>
        <w:t>Każda ze Stron może żądać rozwiązania umowy w całości lub części za porozumieniem.</w:t>
      </w:r>
    </w:p>
    <w:p w14:paraId="169DA94A" w14:textId="77777777" w:rsidR="008C5CD7" w:rsidRPr="00A7262E" w:rsidRDefault="008C5CD7" w:rsidP="00F348E2">
      <w:pPr>
        <w:numPr>
          <w:ilvl w:val="0"/>
          <w:numId w:val="80"/>
        </w:numPr>
        <w:spacing w:line="254" w:lineRule="auto"/>
        <w:contextualSpacing/>
        <w:jc w:val="both"/>
        <w:rPr>
          <w:rFonts w:ascii="Cambria" w:hAnsi="Cambria" w:cs="Arial"/>
        </w:rPr>
      </w:pPr>
      <w:r w:rsidRPr="00A7262E">
        <w:rPr>
          <w:rFonts w:ascii="Cambria" w:hAnsi="Cambria" w:cs="Arial"/>
        </w:rPr>
        <w:t xml:space="preserve">Zamawiający uprawniony jest do rozwiązania umowy </w:t>
      </w:r>
      <w:r w:rsidRPr="00A7262E">
        <w:rPr>
          <w:rFonts w:ascii="Cambria" w:hAnsi="Cambria" w:cs="Arial"/>
          <w:bCs/>
          <w:shd w:val="clear" w:color="auto" w:fill="FFFFFF"/>
        </w:rPr>
        <w:t>lub odstąpienia od umowy</w:t>
      </w:r>
      <w:r w:rsidRPr="00A7262E">
        <w:rPr>
          <w:rFonts w:ascii="Cambria" w:hAnsi="Cambria" w:cs="Arial"/>
        </w:rPr>
        <w:t xml:space="preserve"> w całości lub  części, </w:t>
      </w:r>
      <w:r w:rsidRPr="00A7262E">
        <w:rPr>
          <w:rFonts w:ascii="Cambria" w:hAnsi="Cambria" w:cs="Arial"/>
          <w:b/>
        </w:rPr>
        <w:t>bez dodatkowego wezwania Wykonawcy</w:t>
      </w:r>
      <w:r w:rsidRPr="00A7262E">
        <w:rPr>
          <w:rFonts w:ascii="Cambria" w:hAnsi="Cambria" w:cs="Arial"/>
        </w:rPr>
        <w:t xml:space="preserve"> (ze skutkiem natychmiastowym) w przypadku rażącego naruszenia przez Wykonawcę warunków umowy, z jednoczesnym uprawnieniem  żądania zapłaty kary umownej, w każdym z następujących  przypadków:</w:t>
      </w:r>
    </w:p>
    <w:p w14:paraId="39743FC5" w14:textId="77777777" w:rsidR="008C5CD7" w:rsidRPr="00A7262E" w:rsidRDefault="008C5CD7" w:rsidP="00F348E2">
      <w:pPr>
        <w:numPr>
          <w:ilvl w:val="1"/>
          <w:numId w:val="80"/>
        </w:numPr>
        <w:spacing w:line="254" w:lineRule="auto"/>
        <w:ind w:left="1276" w:hanging="567"/>
        <w:contextualSpacing/>
        <w:jc w:val="both"/>
        <w:rPr>
          <w:rFonts w:ascii="Cambria" w:hAnsi="Cambria" w:cs="Arial"/>
        </w:rPr>
      </w:pPr>
      <w:r w:rsidRPr="00A7262E">
        <w:rPr>
          <w:rFonts w:ascii="Cambria" w:hAnsi="Cambria" w:cs="Arial"/>
          <w:b/>
        </w:rPr>
        <w:t>dwukrotnie</w:t>
      </w:r>
      <w:r w:rsidRPr="00A7262E">
        <w:rPr>
          <w:rFonts w:ascii="Cambria" w:hAnsi="Cambria" w:cs="Arial"/>
        </w:rPr>
        <w:t xml:space="preserve"> nieterminowo zrealizowanych w całości lub w części dostaw   jednostkowych (w tym braku realizacji dostaw) realizowanych na podstawie jednostkowych zamówień złożonych przez Zamawiającego w okresie kolejnych </w:t>
      </w:r>
      <w:r w:rsidRPr="00A7262E">
        <w:rPr>
          <w:rFonts w:ascii="Cambria" w:hAnsi="Cambria" w:cs="Arial"/>
          <w:b/>
          <w:i/>
        </w:rPr>
        <w:t xml:space="preserve">60 </w:t>
      </w:r>
      <w:r w:rsidRPr="00A7262E">
        <w:rPr>
          <w:rFonts w:ascii="Cambria" w:hAnsi="Cambria" w:cs="Arial"/>
        </w:rPr>
        <w:t>dni kalendarzowych  lub</w:t>
      </w:r>
    </w:p>
    <w:p w14:paraId="3BBF31C6" w14:textId="77777777" w:rsidR="008C5CD7" w:rsidRPr="00A7262E" w:rsidRDefault="008C5CD7" w:rsidP="00F348E2">
      <w:pPr>
        <w:numPr>
          <w:ilvl w:val="1"/>
          <w:numId w:val="80"/>
        </w:numPr>
        <w:spacing w:line="254" w:lineRule="auto"/>
        <w:ind w:left="1276" w:hanging="567"/>
        <w:contextualSpacing/>
        <w:jc w:val="both"/>
        <w:rPr>
          <w:rFonts w:ascii="Cambria" w:hAnsi="Cambria" w:cs="Arial"/>
        </w:rPr>
      </w:pPr>
      <w:r w:rsidRPr="00A7262E">
        <w:rPr>
          <w:rFonts w:ascii="Cambria" w:hAnsi="Cambria" w:cs="Arial"/>
          <w:b/>
        </w:rPr>
        <w:t xml:space="preserve">dwukrotnego </w:t>
      </w:r>
      <w:r w:rsidRPr="00A7262E">
        <w:rPr>
          <w:rFonts w:ascii="Cambria" w:hAnsi="Cambria" w:cs="Arial"/>
        </w:rPr>
        <w:t>niedotrzymania terminów</w:t>
      </w:r>
      <w:r w:rsidRPr="00A7262E">
        <w:rPr>
          <w:rFonts w:ascii="Cambria" w:hAnsi="Cambria" w:cs="Arial"/>
          <w:b/>
        </w:rPr>
        <w:t xml:space="preserve"> </w:t>
      </w:r>
      <w:r w:rsidRPr="00A7262E">
        <w:rPr>
          <w:rFonts w:ascii="Cambria" w:hAnsi="Cambria" w:cs="Arial"/>
        </w:rPr>
        <w:t xml:space="preserve">o których mowa w </w:t>
      </w:r>
      <w:r w:rsidRPr="00A7262E">
        <w:rPr>
          <w:rFonts w:ascii="Cambria" w:hAnsi="Cambria" w:cs="Arial"/>
          <w:b/>
        </w:rPr>
        <w:t xml:space="preserve">§3  ust. 5 </w:t>
      </w:r>
      <w:r w:rsidRPr="00A7262E">
        <w:rPr>
          <w:rFonts w:ascii="Cambria" w:hAnsi="Cambria" w:cs="Arial"/>
        </w:rPr>
        <w:t xml:space="preserve">niniejszej umowy wymiany wadliwego  przedmiotu umowy na  wolny od wad (całości reklamowanej dostawy lub jej części lub braku wymiany reklamowanej dostawy w całości lub części),  na podstawie zgłoszonych  w okresie  kolejnych </w:t>
      </w:r>
      <w:r w:rsidRPr="00A7262E">
        <w:rPr>
          <w:rFonts w:ascii="Cambria" w:hAnsi="Cambria" w:cs="Arial"/>
          <w:b/>
          <w:i/>
        </w:rPr>
        <w:t>60</w:t>
      </w:r>
      <w:r w:rsidRPr="00A7262E">
        <w:rPr>
          <w:rFonts w:ascii="Cambria" w:hAnsi="Cambria" w:cs="Arial"/>
          <w:b/>
        </w:rPr>
        <w:t xml:space="preserve"> </w:t>
      </w:r>
      <w:r w:rsidRPr="00A7262E">
        <w:rPr>
          <w:rFonts w:ascii="Cambria" w:hAnsi="Cambria" w:cs="Arial"/>
        </w:rPr>
        <w:t>dni kalendarzowych przez Zamawiającego reklamacji stanowiących podstawę wymiany lub</w:t>
      </w:r>
    </w:p>
    <w:p w14:paraId="30E53E2A" w14:textId="77777777" w:rsidR="008C5CD7" w:rsidRDefault="008C5CD7" w:rsidP="00F348E2">
      <w:pPr>
        <w:numPr>
          <w:ilvl w:val="1"/>
          <w:numId w:val="80"/>
        </w:numPr>
        <w:spacing w:line="254" w:lineRule="auto"/>
        <w:ind w:left="1276" w:hanging="567"/>
        <w:contextualSpacing/>
        <w:jc w:val="both"/>
        <w:rPr>
          <w:rFonts w:ascii="Cambria" w:hAnsi="Cambria" w:cs="Arial"/>
        </w:rPr>
      </w:pPr>
      <w:r w:rsidRPr="00A7262E">
        <w:rPr>
          <w:rFonts w:ascii="Cambria" w:hAnsi="Cambria" w:cs="Arial"/>
          <w:b/>
        </w:rPr>
        <w:t>powtarzających się</w:t>
      </w:r>
      <w:r w:rsidRPr="00A7262E">
        <w:rPr>
          <w:rFonts w:ascii="Cambria" w:hAnsi="Cambria" w:cs="Arial"/>
        </w:rPr>
        <w:t xml:space="preserve">, uzasadnionych </w:t>
      </w:r>
      <w:r w:rsidRPr="00A7262E">
        <w:rPr>
          <w:rFonts w:ascii="Cambria" w:hAnsi="Cambria" w:cs="Arial"/>
          <w:b/>
        </w:rPr>
        <w:t>reklamacji ilościowych lub jakościowych</w:t>
      </w:r>
      <w:r w:rsidRPr="00A7262E">
        <w:rPr>
          <w:rFonts w:ascii="Cambria" w:hAnsi="Cambria" w:cs="Arial"/>
        </w:rPr>
        <w:t xml:space="preserve"> dostaw jednostkowych tj.</w:t>
      </w:r>
      <w:r w:rsidRPr="00A7262E">
        <w:rPr>
          <w:rFonts w:ascii="Cambria" w:hAnsi="Cambria" w:cs="Arial"/>
          <w:b/>
        </w:rPr>
        <w:t xml:space="preserve"> </w:t>
      </w:r>
      <w:r w:rsidRPr="00A7262E">
        <w:rPr>
          <w:rFonts w:ascii="Cambria" w:hAnsi="Cambria" w:cs="Arial"/>
          <w:b/>
          <w:i/>
        </w:rPr>
        <w:t>3 (trzy)</w:t>
      </w:r>
      <w:r w:rsidRPr="00A7262E">
        <w:rPr>
          <w:rFonts w:ascii="Cambria" w:hAnsi="Cambria" w:cs="Arial"/>
          <w:i/>
        </w:rPr>
        <w:t xml:space="preserve"> </w:t>
      </w:r>
      <w:r w:rsidRPr="00A7262E">
        <w:rPr>
          <w:rFonts w:ascii="Cambria" w:hAnsi="Cambria" w:cs="Arial"/>
        </w:rPr>
        <w:t xml:space="preserve">uzasadnione reklamacje dotyczące całości lub części </w:t>
      </w:r>
      <w:r w:rsidRPr="00A7262E">
        <w:rPr>
          <w:rFonts w:ascii="Cambria" w:hAnsi="Cambria" w:cs="Arial"/>
          <w:b/>
          <w:i/>
        </w:rPr>
        <w:t xml:space="preserve">3 (trzech) </w:t>
      </w:r>
      <w:r w:rsidRPr="00A7262E">
        <w:rPr>
          <w:rFonts w:ascii="Cambria" w:hAnsi="Cambria" w:cs="Arial"/>
        </w:rPr>
        <w:t xml:space="preserve">różnych dostaw jednostkowych złożone przez Zamawiającego w okresie kolejnych </w:t>
      </w:r>
      <w:r w:rsidRPr="00A7262E">
        <w:rPr>
          <w:rFonts w:ascii="Cambria" w:hAnsi="Cambria" w:cs="Arial"/>
          <w:b/>
          <w:i/>
        </w:rPr>
        <w:t xml:space="preserve">60 </w:t>
      </w:r>
      <w:r w:rsidRPr="00A7262E">
        <w:rPr>
          <w:rFonts w:ascii="Cambria" w:hAnsi="Cambria" w:cs="Arial"/>
        </w:rPr>
        <w:t>dni kalendarzowych.</w:t>
      </w:r>
    </w:p>
    <w:p w14:paraId="658EA4CD" w14:textId="77777777" w:rsidR="008C5CD7" w:rsidRPr="00A7262E" w:rsidRDefault="008C5CD7" w:rsidP="00F348E2">
      <w:pPr>
        <w:numPr>
          <w:ilvl w:val="1"/>
          <w:numId w:val="79"/>
        </w:numPr>
        <w:spacing w:line="254" w:lineRule="auto"/>
        <w:contextualSpacing/>
        <w:jc w:val="both"/>
        <w:rPr>
          <w:rFonts w:ascii="Cambria" w:hAnsi="Cambria" w:cs="Arial"/>
        </w:rPr>
      </w:pPr>
      <w:r w:rsidRPr="00A7262E">
        <w:rPr>
          <w:rFonts w:ascii="Cambria" w:hAnsi="Cambria" w:cs="Arial"/>
        </w:rPr>
        <w:t xml:space="preserve">Zamawiający może zrealizować swoje uprawnienie do rozwiązania umowy </w:t>
      </w:r>
      <w:r w:rsidRPr="00A7262E">
        <w:rPr>
          <w:rFonts w:ascii="Cambria" w:hAnsi="Cambria" w:cs="Arial"/>
          <w:bCs/>
          <w:shd w:val="clear" w:color="auto" w:fill="FFFFFF"/>
        </w:rPr>
        <w:t>lub odstąpienia od umowy</w:t>
      </w:r>
      <w:r w:rsidRPr="00A7262E">
        <w:rPr>
          <w:rFonts w:ascii="Cambria" w:hAnsi="Cambria" w:cs="Arial"/>
        </w:rPr>
        <w:t xml:space="preserve"> w całości  lub części ze skutkiem natychmiastowym w terminie </w:t>
      </w:r>
      <w:r w:rsidRPr="00A7262E">
        <w:rPr>
          <w:rFonts w:ascii="Cambria" w:hAnsi="Cambria" w:cs="Arial"/>
          <w:b/>
        </w:rPr>
        <w:t>do 30 dni kalendarzowych</w:t>
      </w:r>
      <w:r w:rsidRPr="00A7262E">
        <w:rPr>
          <w:rFonts w:ascii="Cambria" w:hAnsi="Cambria" w:cs="Arial"/>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7262E">
        <w:rPr>
          <w:rFonts w:ascii="Cambria" w:eastAsia="Calibri" w:hAnsi="Cambria" w:cs="Arial"/>
        </w:rPr>
        <w:t>Wykonawcy nie przysługuje prawo do jakiegokolwiek odszkodowania (rekompensaty). Odstąpienie od umowy na podstawie niniejszego ustępu nie uchybia obowiązkowi zapłaty kar umownych.</w:t>
      </w:r>
      <w:r w:rsidRPr="00A7262E">
        <w:rPr>
          <w:rFonts w:ascii="Cambria" w:hAnsi="Cambria" w:cs="Arial"/>
        </w:rPr>
        <w:t xml:space="preserve"> Postanowienia </w:t>
      </w:r>
      <w:r w:rsidRPr="00A7262E">
        <w:rPr>
          <w:rFonts w:ascii="Cambria" w:hAnsi="Cambria" w:cs="Arial"/>
          <w:b/>
        </w:rPr>
        <w:t xml:space="preserve">§ 6 ust. 2 i ust. 3 </w:t>
      </w:r>
      <w:r w:rsidRPr="00A7262E">
        <w:rPr>
          <w:rFonts w:ascii="Cambria" w:hAnsi="Cambria" w:cs="Arial"/>
        </w:rPr>
        <w:t>niniejszej</w:t>
      </w:r>
      <w:r w:rsidRPr="00A7262E">
        <w:rPr>
          <w:rFonts w:ascii="Cambria" w:hAnsi="Cambria" w:cs="Arial"/>
          <w:b/>
        </w:rPr>
        <w:t xml:space="preserve">  </w:t>
      </w:r>
      <w:r w:rsidRPr="00A7262E">
        <w:rPr>
          <w:rFonts w:ascii="Cambria" w:hAnsi="Cambria" w:cs="Arial"/>
        </w:rPr>
        <w:t xml:space="preserve">umowy stosuje się odpowiednio.  </w:t>
      </w:r>
    </w:p>
    <w:p w14:paraId="2C553A9E" w14:textId="77777777" w:rsidR="008C5CD7" w:rsidRPr="007A4A15" w:rsidRDefault="008C5CD7" w:rsidP="00F348E2">
      <w:pPr>
        <w:numPr>
          <w:ilvl w:val="0"/>
          <w:numId w:val="79"/>
        </w:numPr>
        <w:spacing w:line="254" w:lineRule="auto"/>
        <w:contextualSpacing/>
        <w:jc w:val="both"/>
        <w:rPr>
          <w:rFonts w:ascii="Cambria" w:hAnsi="Cambria" w:cs="Arial"/>
          <w:i/>
        </w:rPr>
      </w:pPr>
      <w:r w:rsidRPr="007A4A15">
        <w:rPr>
          <w:rFonts w:ascii="Cambria" w:hAnsi="Cambria" w:cs="Arial"/>
          <w:b/>
          <w:i/>
        </w:rPr>
        <w:t>*** Dotyczy ZADANIA 7:</w:t>
      </w:r>
      <w:r w:rsidRPr="007A4A15">
        <w:rPr>
          <w:rFonts w:ascii="Cambria" w:hAnsi="Cambria" w:cs="Arial"/>
          <w:i/>
        </w:rPr>
        <w:t xml:space="preserve"> </w:t>
      </w:r>
    </w:p>
    <w:p w14:paraId="5CB699B0" w14:textId="77777777" w:rsidR="008C5CD7" w:rsidRPr="00E84603" w:rsidRDefault="008C5CD7" w:rsidP="008C5CD7">
      <w:pPr>
        <w:spacing w:line="254" w:lineRule="auto"/>
        <w:ind w:left="1416"/>
        <w:contextualSpacing/>
        <w:jc w:val="both"/>
        <w:rPr>
          <w:rFonts w:ascii="Cambria" w:hAnsi="Cambria" w:cs="Arial"/>
        </w:rPr>
      </w:pPr>
      <w:r w:rsidRPr="00E84603">
        <w:rPr>
          <w:rFonts w:ascii="Cambria" w:hAnsi="Cambria" w:cs="Arial"/>
        </w:rPr>
        <w:t>W przypadku gdy pomimo stwierdzonych wad w przedmiocie umowy</w:t>
      </w:r>
      <w:r>
        <w:rPr>
          <w:rFonts w:ascii="Cambria" w:hAnsi="Cambria" w:cs="Arial"/>
        </w:rPr>
        <w:t xml:space="preserve">  (urządzeniu)</w:t>
      </w:r>
      <w:r w:rsidRPr="00E84603">
        <w:rPr>
          <w:rFonts w:ascii="Cambria" w:hAnsi="Cambria" w:cs="Arial"/>
        </w:rPr>
        <w:t xml:space="preserve">, Wykonawca nie wykonał terminowo obowiązków wynikających z rękojmi lub gwarancji o których mowa w  </w:t>
      </w:r>
      <w:r>
        <w:rPr>
          <w:rFonts w:ascii="Cambria" w:hAnsi="Cambria" w:cs="Arial"/>
          <w:b/>
        </w:rPr>
        <w:t>§ 1A</w:t>
      </w:r>
      <w:r w:rsidRPr="00E84603">
        <w:rPr>
          <w:rFonts w:ascii="Cambria" w:hAnsi="Cambria" w:cs="Arial"/>
          <w:b/>
        </w:rPr>
        <w:t xml:space="preserve"> umowy, </w:t>
      </w:r>
      <w:r w:rsidRPr="00E84603">
        <w:rPr>
          <w:rFonts w:ascii="Cambria" w:hAnsi="Cambria" w:cs="Arial"/>
        </w:rPr>
        <w:t xml:space="preserve"> Zamawiający wezwie ponownie Wykonawcę do realizacji obowiązków, wyznaczając mu dodatkowy termin po którego upływie Zamawiającemu przysługuje prawo</w:t>
      </w:r>
      <w:r>
        <w:rPr>
          <w:rFonts w:ascii="Cambria" w:hAnsi="Cambria" w:cs="Arial"/>
        </w:rPr>
        <w:t xml:space="preserve"> rozwiązania lub </w:t>
      </w:r>
      <w:r w:rsidRPr="00E84603">
        <w:rPr>
          <w:rFonts w:ascii="Cambria" w:hAnsi="Cambria" w:cs="Arial"/>
        </w:rPr>
        <w:t xml:space="preserve"> odstąpienia od umowy </w:t>
      </w:r>
      <w:r>
        <w:rPr>
          <w:rFonts w:ascii="Cambria" w:hAnsi="Cambria" w:cs="Arial"/>
        </w:rPr>
        <w:t xml:space="preserve">w zakresie </w:t>
      </w:r>
      <w:r w:rsidRPr="00772335">
        <w:rPr>
          <w:rFonts w:ascii="Cambria" w:hAnsi="Cambria" w:cs="Arial"/>
          <w:b/>
        </w:rPr>
        <w:t>ZADANIA 7</w:t>
      </w:r>
      <w:r>
        <w:rPr>
          <w:rFonts w:ascii="Cambria" w:hAnsi="Cambria" w:cs="Arial"/>
        </w:rPr>
        <w:t xml:space="preserve"> </w:t>
      </w:r>
      <w:r w:rsidRPr="00E84603">
        <w:rPr>
          <w:rFonts w:ascii="Cambria" w:hAnsi="Cambria" w:cs="Arial"/>
        </w:rPr>
        <w:t xml:space="preserve">w terminie </w:t>
      </w:r>
      <w:r w:rsidRPr="00403A9D">
        <w:rPr>
          <w:rFonts w:ascii="Cambria" w:hAnsi="Cambria" w:cs="Arial"/>
          <w:b/>
        </w:rPr>
        <w:t>30 dni kalendarzowych</w:t>
      </w:r>
      <w:r w:rsidRPr="00E84603">
        <w:rPr>
          <w:rFonts w:ascii="Cambria" w:hAnsi="Cambria" w:cs="Arial"/>
        </w:rPr>
        <w:t xml:space="preserve"> z jednoczesnym żądaniem zapłaty kary umownej wskazanej w </w:t>
      </w:r>
      <w:r w:rsidRPr="00E84603">
        <w:rPr>
          <w:rFonts w:ascii="Cambria" w:hAnsi="Cambria" w:cs="Arial"/>
          <w:b/>
        </w:rPr>
        <w:t>§6 ust. 1 lit. A</w:t>
      </w:r>
      <w:r w:rsidRPr="00E84603">
        <w:rPr>
          <w:rFonts w:ascii="Cambria" w:hAnsi="Cambria" w:cs="Arial"/>
        </w:rPr>
        <w:t>. umowy.</w:t>
      </w:r>
      <w:r>
        <w:rPr>
          <w:rFonts w:ascii="Cambria" w:hAnsi="Cambria" w:cs="Arial"/>
        </w:rPr>
        <w:t xml:space="preserve"> </w:t>
      </w:r>
      <w:r w:rsidRPr="00A7262E">
        <w:rPr>
          <w:rFonts w:ascii="Cambria" w:hAnsi="Cambria" w:cs="Arial"/>
        </w:rPr>
        <w:t xml:space="preserve">Postanowienia </w:t>
      </w:r>
      <w:r w:rsidRPr="00A7262E">
        <w:rPr>
          <w:rFonts w:ascii="Cambria" w:hAnsi="Cambria" w:cs="Arial"/>
          <w:b/>
        </w:rPr>
        <w:t xml:space="preserve">§ 6 ust. 2 i ust. 3 </w:t>
      </w:r>
      <w:r w:rsidRPr="00A7262E">
        <w:rPr>
          <w:rFonts w:ascii="Cambria" w:hAnsi="Cambria" w:cs="Arial"/>
        </w:rPr>
        <w:t>niniejszej</w:t>
      </w:r>
      <w:r w:rsidRPr="00A7262E">
        <w:rPr>
          <w:rFonts w:ascii="Cambria" w:hAnsi="Cambria" w:cs="Arial"/>
          <w:b/>
        </w:rPr>
        <w:t xml:space="preserve">  </w:t>
      </w:r>
      <w:r w:rsidRPr="00A7262E">
        <w:rPr>
          <w:rFonts w:ascii="Cambria" w:hAnsi="Cambria" w:cs="Arial"/>
        </w:rPr>
        <w:t xml:space="preserve">umowy stosuje się odpowiednio.  </w:t>
      </w:r>
    </w:p>
    <w:p w14:paraId="6432CA0E" w14:textId="77777777" w:rsidR="008C5CD7" w:rsidRPr="00A7262E" w:rsidRDefault="008C5CD7" w:rsidP="00F348E2">
      <w:pPr>
        <w:numPr>
          <w:ilvl w:val="0"/>
          <w:numId w:val="80"/>
        </w:numPr>
        <w:spacing w:line="256" w:lineRule="auto"/>
        <w:ind w:left="284" w:hanging="284"/>
        <w:contextualSpacing/>
        <w:jc w:val="both"/>
        <w:rPr>
          <w:rFonts w:ascii="Cambria" w:hAnsi="Cambria" w:cs="Arial"/>
        </w:rPr>
      </w:pPr>
      <w:r w:rsidRPr="00A7262E">
        <w:rPr>
          <w:rFonts w:ascii="Cambria" w:eastAsia="Times New Roman" w:hAnsi="Cambria" w:cs="Arial"/>
          <w:lang w:eastAsia="pl-PL"/>
        </w:rPr>
        <w:t xml:space="preserve">Na podstawie </w:t>
      </w:r>
      <w:r w:rsidRPr="00A7262E">
        <w:rPr>
          <w:rFonts w:ascii="Cambria" w:eastAsia="Times New Roman" w:hAnsi="Cambria" w:cs="Arial"/>
          <w:b/>
          <w:lang w:eastAsia="pl-PL"/>
        </w:rPr>
        <w:t>art. 145 ustawy</w:t>
      </w:r>
      <w:r w:rsidRPr="00A7262E">
        <w:rPr>
          <w:rFonts w:ascii="Cambria" w:eastAsia="Times New Roman" w:hAnsi="Cambria" w:cs="Arial"/>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A7262E">
        <w:rPr>
          <w:rFonts w:ascii="Cambria" w:eastAsia="Times New Roman" w:hAnsi="Cambria" w:cs="Arial"/>
          <w:b/>
          <w:lang w:eastAsia="pl-PL"/>
        </w:rPr>
        <w:t>odstąpić od umowy</w:t>
      </w:r>
      <w:r w:rsidRPr="00A7262E">
        <w:rPr>
          <w:rFonts w:ascii="Cambria" w:eastAsia="Times New Roman" w:hAnsi="Cambria" w:cs="Arial"/>
          <w:lang w:eastAsia="pl-PL"/>
        </w:rPr>
        <w:t xml:space="preserve"> w terminie 30 dni od dnia powzięcia wiadomości o tych okolicznościach. W takim </w:t>
      </w:r>
      <w:r w:rsidRPr="00A7262E">
        <w:rPr>
          <w:rFonts w:ascii="Cambria" w:eastAsia="Times New Roman" w:hAnsi="Cambria" w:cs="Arial"/>
          <w:lang w:eastAsia="pl-PL"/>
        </w:rPr>
        <w:lastRenderedPageBreak/>
        <w:t>przypadku Wykonawca może żądać wyłącznie wynagrodzenia należnego z tytułu wykonania części umowy.</w:t>
      </w:r>
    </w:p>
    <w:p w14:paraId="0B7E621E" w14:textId="77777777" w:rsidR="008C5CD7" w:rsidRPr="00A7262E" w:rsidRDefault="008C5CD7" w:rsidP="00F348E2">
      <w:pPr>
        <w:numPr>
          <w:ilvl w:val="0"/>
          <w:numId w:val="80"/>
        </w:numPr>
        <w:spacing w:line="256" w:lineRule="auto"/>
        <w:ind w:left="284" w:hanging="284"/>
        <w:contextualSpacing/>
        <w:jc w:val="both"/>
        <w:rPr>
          <w:rFonts w:ascii="Cambria" w:hAnsi="Cambria" w:cs="Arial"/>
        </w:rPr>
      </w:pPr>
      <w:r w:rsidRPr="00A7262E">
        <w:rPr>
          <w:rFonts w:ascii="Cambria" w:hAnsi="Cambria" w:cs="Arial"/>
          <w:lang w:eastAsia="pl-PL"/>
        </w:rPr>
        <w:t xml:space="preserve">Na podstawie </w:t>
      </w:r>
      <w:r w:rsidRPr="00A7262E">
        <w:rPr>
          <w:rFonts w:ascii="Cambria" w:hAnsi="Cambria" w:cs="Arial"/>
          <w:b/>
          <w:lang w:eastAsia="pl-PL"/>
        </w:rPr>
        <w:t>art. 145a.ustawy</w:t>
      </w:r>
      <w:r w:rsidRPr="00A7262E">
        <w:rPr>
          <w:rFonts w:ascii="Cambria" w:hAnsi="Cambria" w:cs="Arial"/>
          <w:lang w:eastAsia="pl-PL"/>
        </w:rPr>
        <w:t>  Zamawiający może rozwiązać umowę, jeżeli zachodzi co najmniej jedna z następujących okoliczności:</w:t>
      </w:r>
    </w:p>
    <w:p w14:paraId="0A86C303" w14:textId="77777777" w:rsidR="008C5CD7" w:rsidRPr="00A7262E" w:rsidRDefault="008C5CD7" w:rsidP="008C5CD7">
      <w:pPr>
        <w:spacing w:line="256" w:lineRule="auto"/>
        <w:ind w:left="426" w:hanging="141"/>
        <w:jc w:val="both"/>
        <w:rPr>
          <w:rFonts w:ascii="Cambria" w:hAnsi="Cambria" w:cs="Arial"/>
          <w:lang w:eastAsia="pl-PL"/>
        </w:rPr>
      </w:pPr>
      <w:r w:rsidRPr="00A7262E">
        <w:rPr>
          <w:rFonts w:ascii="Cambria" w:hAnsi="Cambria" w:cs="Arial"/>
        </w:rPr>
        <w:t xml:space="preserve">5.1.  </w:t>
      </w:r>
      <w:r w:rsidRPr="00A7262E">
        <w:rPr>
          <w:rFonts w:ascii="Cambria" w:hAnsi="Cambria" w:cs="Arial"/>
          <w:lang w:eastAsia="pl-PL"/>
        </w:rPr>
        <w:t>zmiana umowy została dokonana z naruszeniem art. 144 ust. 1-1b, 1d i 1e;</w:t>
      </w:r>
    </w:p>
    <w:p w14:paraId="6EF400B6" w14:textId="77777777" w:rsidR="008C5CD7" w:rsidRPr="00A7262E" w:rsidRDefault="008C5CD7" w:rsidP="008C5CD7">
      <w:pPr>
        <w:spacing w:line="256" w:lineRule="auto"/>
        <w:ind w:left="851" w:hanging="567"/>
        <w:jc w:val="both"/>
        <w:rPr>
          <w:rFonts w:ascii="Cambria" w:hAnsi="Cambria" w:cs="Arial"/>
          <w:lang w:eastAsia="pl-PL"/>
        </w:rPr>
      </w:pPr>
      <w:r w:rsidRPr="00A7262E">
        <w:rPr>
          <w:rFonts w:ascii="Cambria" w:hAnsi="Cambria" w:cs="Arial"/>
        </w:rPr>
        <w:t xml:space="preserve">5.2. </w:t>
      </w:r>
      <w:r w:rsidRPr="00A7262E">
        <w:rPr>
          <w:rFonts w:ascii="Cambria" w:hAnsi="Cambria" w:cs="Arial"/>
          <w:lang w:eastAsia="pl-PL"/>
        </w:rPr>
        <w:t>Wykonawca w chwili zawarcia umowy podlegał wykluczeniu z postępowania na podstawie art. 24 ust. 1;</w:t>
      </w:r>
    </w:p>
    <w:p w14:paraId="21CC2FEB" w14:textId="77777777" w:rsidR="008C5CD7" w:rsidRPr="00A7262E" w:rsidRDefault="008C5CD7" w:rsidP="008C5CD7">
      <w:pPr>
        <w:spacing w:line="256" w:lineRule="auto"/>
        <w:ind w:left="851" w:hanging="567"/>
        <w:jc w:val="both"/>
        <w:rPr>
          <w:rFonts w:ascii="Cambria" w:hAnsi="Cambria" w:cs="Arial"/>
          <w:lang w:eastAsia="pl-PL"/>
        </w:rPr>
      </w:pPr>
      <w:r w:rsidRPr="00A7262E">
        <w:rPr>
          <w:rFonts w:ascii="Cambria" w:hAnsi="Cambria" w:cs="Arial"/>
        </w:rPr>
        <w:t xml:space="preserve">5.3. </w:t>
      </w:r>
      <w:r w:rsidRPr="00A7262E">
        <w:rPr>
          <w:rFonts w:ascii="Cambria" w:hAnsi="Cambria" w:cs="Arial"/>
          <w:lang w:eastAsia="pl-PL"/>
        </w:rPr>
        <w:t xml:space="preserve">Trybunał Sprawiedliwości Unii Europejskiej stwierdził, w ramach procedury przewidzianej w </w:t>
      </w:r>
      <w:hyperlink r:id="rId16" w:anchor="/document/17099384?unitId=art%28258%29&amp;cm=DOCUMENT" w:history="1">
        <w:r w:rsidRPr="00A7262E">
          <w:rPr>
            <w:rFonts w:ascii="Cambria" w:hAnsi="Cambria" w:cs="Arial"/>
            <w:lang w:eastAsia="pl-PL"/>
          </w:rPr>
          <w:t>art. 258</w:t>
        </w:r>
      </w:hyperlink>
      <w:r w:rsidRPr="00A7262E">
        <w:rPr>
          <w:rFonts w:ascii="Cambria" w:hAnsi="Cambria" w:cs="Arial"/>
          <w:lang w:eastAsia="pl-PL"/>
        </w:rPr>
        <w:t xml:space="preserve"> Traktatu o Funkcjonowaniu Unii Europejskiej, że państwo polskie uchybiło zobowiązaniom, które ciążą na nim na mocy Traktatów, </w:t>
      </w:r>
      <w:hyperlink r:id="rId17" w:anchor="/document/68413979?cm=DOCUMENT" w:history="1">
        <w:r w:rsidRPr="00A7262E">
          <w:rPr>
            <w:rFonts w:ascii="Cambria" w:hAnsi="Cambria" w:cs="Arial"/>
            <w:lang w:eastAsia="pl-PL"/>
          </w:rPr>
          <w:t>dyrektywy</w:t>
        </w:r>
      </w:hyperlink>
      <w:r w:rsidRPr="00A7262E">
        <w:rPr>
          <w:rFonts w:ascii="Cambria" w:hAnsi="Cambria" w:cs="Arial"/>
          <w:lang w:eastAsia="pl-PL"/>
        </w:rPr>
        <w:t xml:space="preserve"> 2014/24/UE i </w:t>
      </w:r>
      <w:hyperlink r:id="rId18" w:anchor="/document/68413980?cm=DOCUMENT" w:history="1">
        <w:r w:rsidRPr="00A7262E">
          <w:rPr>
            <w:rFonts w:ascii="Cambria" w:hAnsi="Cambria" w:cs="Arial"/>
            <w:lang w:eastAsia="pl-PL"/>
          </w:rPr>
          <w:t>dyrektywy</w:t>
        </w:r>
      </w:hyperlink>
      <w:r w:rsidRPr="00A7262E">
        <w:rPr>
          <w:rFonts w:ascii="Cambria" w:hAnsi="Cambria" w:cs="Arial"/>
          <w:lang w:eastAsia="pl-PL"/>
        </w:rPr>
        <w:t xml:space="preserve"> 2014/25/UE, z uwagi na to, że zamawiający udzielił zamówienia z naruszeniem przepisów prawa Unii Europejskiej.</w:t>
      </w:r>
    </w:p>
    <w:p w14:paraId="31571021" w14:textId="77777777" w:rsidR="008C5CD7" w:rsidRPr="00A7262E" w:rsidRDefault="008C5CD7" w:rsidP="00F348E2">
      <w:pPr>
        <w:numPr>
          <w:ilvl w:val="0"/>
          <w:numId w:val="80"/>
        </w:numPr>
        <w:spacing w:line="256" w:lineRule="auto"/>
        <w:ind w:left="284" w:hanging="284"/>
        <w:contextualSpacing/>
        <w:jc w:val="both"/>
        <w:rPr>
          <w:rFonts w:ascii="Cambria" w:hAnsi="Cambria" w:cs="Arial"/>
          <w:lang w:eastAsia="pl-PL"/>
        </w:rPr>
      </w:pPr>
      <w:r w:rsidRPr="00A7262E">
        <w:rPr>
          <w:rFonts w:ascii="Cambria" w:eastAsia="Times New Roman" w:hAnsi="Cambria" w:cs="Arial"/>
          <w:lang w:eastAsia="pl-PL"/>
        </w:rPr>
        <w:t xml:space="preserve">W przypadku, o którym mowa w </w:t>
      </w:r>
      <w:r w:rsidRPr="00A7262E">
        <w:rPr>
          <w:rFonts w:ascii="Cambria" w:eastAsia="Times New Roman" w:hAnsi="Cambria" w:cs="Arial"/>
          <w:b/>
          <w:lang w:eastAsia="pl-PL"/>
        </w:rPr>
        <w:t>art. 145a.</w:t>
      </w:r>
      <w:r w:rsidRPr="00A7262E">
        <w:rPr>
          <w:rFonts w:ascii="Cambria" w:eastAsia="Times New Roman" w:hAnsi="Cambria" w:cs="Arial"/>
          <w:lang w:eastAsia="pl-PL"/>
        </w:rPr>
        <w:t xml:space="preserve"> ustawy, Wykonawca może żądać wyłącznie wynagrodzenia należnego z tytułu wykonania części umowy.</w:t>
      </w:r>
    </w:p>
    <w:p w14:paraId="74129FF2" w14:textId="77777777" w:rsidR="008C5CD7" w:rsidRPr="00A7262E" w:rsidRDefault="008C5CD7" w:rsidP="00F348E2">
      <w:pPr>
        <w:numPr>
          <w:ilvl w:val="0"/>
          <w:numId w:val="80"/>
        </w:numPr>
        <w:spacing w:line="256" w:lineRule="auto"/>
        <w:ind w:left="284" w:hanging="284"/>
        <w:contextualSpacing/>
        <w:jc w:val="both"/>
        <w:rPr>
          <w:rFonts w:ascii="Cambria" w:hAnsi="Cambria" w:cs="Arial"/>
          <w:lang w:eastAsia="pl-PL"/>
        </w:rPr>
      </w:pPr>
      <w:r w:rsidRPr="00A7262E">
        <w:rPr>
          <w:rFonts w:ascii="Cambria" w:eastAsia="Times New Roman" w:hAnsi="Cambria" w:cs="Arial"/>
          <w:lang w:eastAsia="pl-PL"/>
        </w:rPr>
        <w:t>W przypadku odstąpienia od umowy lub rozwiązania umowy, Strony rozliczą się za faktycznie zrealizowaną część przedmiotu umowy.</w:t>
      </w:r>
    </w:p>
    <w:p w14:paraId="098EFE94" w14:textId="77777777" w:rsidR="008C5CD7" w:rsidRPr="00A7262E" w:rsidRDefault="008C5CD7" w:rsidP="00F348E2">
      <w:pPr>
        <w:numPr>
          <w:ilvl w:val="0"/>
          <w:numId w:val="80"/>
        </w:numPr>
        <w:spacing w:line="256" w:lineRule="auto"/>
        <w:ind w:left="284" w:hanging="284"/>
        <w:contextualSpacing/>
        <w:jc w:val="both"/>
        <w:rPr>
          <w:rFonts w:ascii="Cambria" w:hAnsi="Cambria" w:cs="Arial"/>
          <w:lang w:eastAsia="pl-PL"/>
        </w:rPr>
      </w:pPr>
      <w:r w:rsidRPr="00A7262E">
        <w:rPr>
          <w:rFonts w:ascii="Cambria" w:eastAsia="Times New Roman" w:hAnsi="Cambria" w:cs="Arial"/>
          <w:lang w:eastAsia="pl-PL"/>
        </w:rPr>
        <w:t>Odstąpienie od umowy lub jej rozwiązanie powinno mieć formę pisemną pod rygorem nieważności takiego oświadczenia i powinno zawierać uzasadnienie.</w:t>
      </w:r>
    </w:p>
    <w:p w14:paraId="4DC92A63" w14:textId="77777777" w:rsidR="008C5CD7" w:rsidRPr="00A7262E" w:rsidRDefault="008C5CD7" w:rsidP="008C5CD7">
      <w:pPr>
        <w:spacing w:after="0" w:line="240" w:lineRule="auto"/>
        <w:jc w:val="center"/>
        <w:rPr>
          <w:rFonts w:ascii="Cambria" w:hAnsi="Cambria" w:cs="Arial"/>
          <w:b/>
        </w:rPr>
      </w:pPr>
    </w:p>
    <w:p w14:paraId="396C01C4"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 xml:space="preserve">PODWYKONAWCY </w:t>
      </w:r>
    </w:p>
    <w:p w14:paraId="7F8C81F5"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 xml:space="preserve">§ 10 </w:t>
      </w:r>
    </w:p>
    <w:p w14:paraId="4C629854" w14:textId="77777777" w:rsidR="008C5CD7" w:rsidRPr="00A7262E" w:rsidRDefault="008C5CD7" w:rsidP="008C5CD7">
      <w:pPr>
        <w:widowControl w:val="0"/>
        <w:numPr>
          <w:ilvl w:val="0"/>
          <w:numId w:val="25"/>
        </w:numPr>
        <w:suppressAutoHyphens/>
        <w:spacing w:after="0" w:line="276" w:lineRule="auto"/>
        <w:jc w:val="both"/>
        <w:rPr>
          <w:rFonts w:ascii="Cambria" w:hAnsi="Cambria" w:cs="Arial"/>
        </w:rPr>
      </w:pPr>
      <w:r w:rsidRPr="00A7262E">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7262E">
        <w:rPr>
          <w:rFonts w:ascii="Cambria" w:hAnsi="Cambria" w:cs="Arial"/>
          <w:b/>
        </w:rPr>
        <w:t>na żądanie Zamawiającego</w:t>
      </w:r>
      <w:r w:rsidRPr="00A7262E">
        <w:rPr>
          <w:rFonts w:ascii="Cambria" w:hAnsi="Cambria" w:cs="Arial"/>
        </w:rPr>
        <w:t>, umowę z Podwykonawcą określającą pełny zakres powierzonych czynności.</w:t>
      </w:r>
    </w:p>
    <w:p w14:paraId="7D7A9FF6" w14:textId="77777777" w:rsidR="008C5CD7" w:rsidRPr="00A7262E" w:rsidRDefault="008C5CD7" w:rsidP="008C5CD7">
      <w:pPr>
        <w:numPr>
          <w:ilvl w:val="0"/>
          <w:numId w:val="25"/>
        </w:numPr>
        <w:spacing w:after="0" w:line="276" w:lineRule="auto"/>
        <w:jc w:val="both"/>
        <w:outlineLvl w:val="1"/>
        <w:rPr>
          <w:rFonts w:ascii="Cambria" w:hAnsi="Cambria" w:cs="Arial"/>
          <w:bCs/>
          <w:iCs/>
        </w:rPr>
      </w:pPr>
      <w:r w:rsidRPr="00A7262E">
        <w:rPr>
          <w:rFonts w:ascii="Cambria" w:hAnsi="Cambria" w:cs="Arial"/>
          <w:bCs/>
          <w:iCs/>
        </w:rPr>
        <w:t xml:space="preserve">Realizacja niniejszej umowy przy pomocy Podwykonawców może odbywać się po uzyskaniu akceptacji Zamawiającego. Zmiana Podwykonawcy jest dopuszczalna za pisemną zgodą Zamawiającego </w:t>
      </w:r>
      <w:r w:rsidRPr="00A7262E">
        <w:rPr>
          <w:rFonts w:ascii="Cambria" w:hAnsi="Cambria" w:cs="Arial"/>
          <w:b/>
          <w:bCs/>
          <w:iCs/>
        </w:rPr>
        <w:t>bez konieczności sporządzania aneksu do umowy</w:t>
      </w:r>
      <w:r w:rsidRPr="00A7262E">
        <w:rPr>
          <w:rFonts w:ascii="Cambria" w:hAnsi="Cambria" w:cs="Arial"/>
          <w:bCs/>
          <w:iCs/>
        </w:rPr>
        <w:t xml:space="preserve">. </w:t>
      </w:r>
    </w:p>
    <w:p w14:paraId="64578B37" w14:textId="77777777" w:rsidR="008C5CD7" w:rsidRPr="00A7262E" w:rsidRDefault="008C5CD7" w:rsidP="008C5CD7">
      <w:pPr>
        <w:numPr>
          <w:ilvl w:val="0"/>
          <w:numId w:val="25"/>
        </w:numPr>
        <w:spacing w:line="256" w:lineRule="auto"/>
        <w:contextualSpacing/>
        <w:jc w:val="both"/>
        <w:rPr>
          <w:rFonts w:ascii="Cambria" w:hAnsi="Cambria" w:cs="Arial"/>
        </w:rPr>
      </w:pPr>
      <w:r w:rsidRPr="00A7262E">
        <w:rPr>
          <w:rFonts w:ascii="Cambria" w:hAnsi="Cambria" w:cs="Arial"/>
          <w:i/>
        </w:rPr>
        <w:t xml:space="preserve">Wykonawca oświadcza, że na dzień zawarcia umowy </w:t>
      </w:r>
      <w:r w:rsidRPr="00A7262E">
        <w:rPr>
          <w:rFonts w:ascii="Cambria" w:hAnsi="Cambria" w:cs="Arial"/>
          <w:b/>
          <w:i/>
        </w:rPr>
        <w:t>powierza / nie powierza</w:t>
      </w:r>
      <w:r w:rsidRPr="00A7262E">
        <w:rPr>
          <w:rFonts w:ascii="Cambria" w:hAnsi="Cambria" w:cs="Arial"/>
          <w:i/>
        </w:rPr>
        <w:t xml:space="preserve"> wykonanie części zamówienia następujących Podwykonawcom………….(***wpisać odpowiednio - zgodnie z ofertą Wykonawcy),</w:t>
      </w:r>
    </w:p>
    <w:p w14:paraId="32BD4669"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ROZSTRZYGANIE SPORÓW</w:t>
      </w:r>
    </w:p>
    <w:p w14:paraId="2242F872"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 xml:space="preserve">§11 </w:t>
      </w:r>
    </w:p>
    <w:p w14:paraId="7E420022" w14:textId="77777777" w:rsidR="008C5CD7" w:rsidRPr="00A7262E" w:rsidRDefault="008C5CD7" w:rsidP="008C5CD7">
      <w:pPr>
        <w:numPr>
          <w:ilvl w:val="0"/>
          <w:numId w:val="19"/>
        </w:numPr>
        <w:spacing w:line="256" w:lineRule="auto"/>
        <w:contextualSpacing/>
        <w:jc w:val="both"/>
        <w:rPr>
          <w:rFonts w:ascii="Cambria" w:hAnsi="Cambria" w:cs="Arial"/>
        </w:rPr>
      </w:pPr>
      <w:r w:rsidRPr="00A7262E">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450C0692" w14:textId="77777777" w:rsidR="008C5CD7" w:rsidRPr="00A7262E" w:rsidRDefault="008C5CD7" w:rsidP="008C5CD7">
      <w:pPr>
        <w:numPr>
          <w:ilvl w:val="0"/>
          <w:numId w:val="19"/>
        </w:numPr>
        <w:spacing w:line="256" w:lineRule="auto"/>
        <w:contextualSpacing/>
        <w:jc w:val="both"/>
        <w:rPr>
          <w:rFonts w:ascii="Cambria" w:hAnsi="Cambria" w:cs="Arial"/>
        </w:rPr>
      </w:pPr>
      <w:r w:rsidRPr="00A7262E">
        <w:rPr>
          <w:rFonts w:ascii="Cambria" w:hAnsi="Cambria" w:cs="Arial"/>
        </w:rPr>
        <w:t xml:space="preserve">W przypadku braku osiągnięcia przez Strony  porozumienia w terminie </w:t>
      </w:r>
      <w:r w:rsidRPr="00A7262E">
        <w:rPr>
          <w:rFonts w:ascii="Cambria" w:hAnsi="Cambria" w:cs="Arial"/>
          <w:b/>
        </w:rPr>
        <w:t>30 dni</w:t>
      </w:r>
      <w:r w:rsidRPr="00A7262E">
        <w:rPr>
          <w:rFonts w:ascii="Cambria" w:hAnsi="Cambria" w:cs="Arial"/>
        </w:rPr>
        <w:t xml:space="preserve"> od rozpoczęcia bezpośrednich negocjacji, każda ze Stron może  poddać spór pod rozstrzygnięcie sądu powszechnego właściwego dla siedziby Zamawiającego.</w:t>
      </w:r>
    </w:p>
    <w:p w14:paraId="7964F05E" w14:textId="77777777" w:rsidR="008C5CD7" w:rsidRPr="00A7262E" w:rsidRDefault="008C5CD7" w:rsidP="008C5CD7">
      <w:pPr>
        <w:spacing w:after="0" w:line="240" w:lineRule="auto"/>
        <w:jc w:val="center"/>
        <w:rPr>
          <w:rFonts w:ascii="Cambria" w:hAnsi="Cambria" w:cs="Arial"/>
          <w:b/>
        </w:rPr>
      </w:pPr>
    </w:p>
    <w:p w14:paraId="3066447B"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SIŁA WYŻSZA</w:t>
      </w:r>
    </w:p>
    <w:p w14:paraId="5E5DDFC0"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§12</w:t>
      </w:r>
    </w:p>
    <w:p w14:paraId="525DA403" w14:textId="77777777" w:rsidR="008C5CD7" w:rsidRPr="00A7262E" w:rsidRDefault="008C5CD7" w:rsidP="008C5CD7">
      <w:pPr>
        <w:widowControl w:val="0"/>
        <w:numPr>
          <w:ilvl w:val="0"/>
          <w:numId w:val="22"/>
        </w:numPr>
        <w:adjustRightInd w:val="0"/>
        <w:spacing w:after="120" w:line="240" w:lineRule="auto"/>
        <w:jc w:val="both"/>
        <w:textAlignment w:val="baseline"/>
        <w:rPr>
          <w:rFonts w:ascii="Cambria" w:hAnsi="Cambria" w:cs="Arial"/>
        </w:rPr>
      </w:pPr>
      <w:r w:rsidRPr="00A7262E">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w:t>
      </w:r>
      <w:r w:rsidRPr="00A7262E">
        <w:rPr>
          <w:rFonts w:ascii="Cambria" w:hAnsi="Cambria" w:cs="Arial"/>
        </w:rPr>
        <w:lastRenderedPageBreak/>
        <w:t xml:space="preserve">zawieszone względnie opóźnione z tego powodu, pod warunkiem, że Strona wykonująca zobowiązanie zawiadomi drugą Stronę w ciągu </w:t>
      </w:r>
      <w:r w:rsidRPr="00A7262E">
        <w:rPr>
          <w:rFonts w:ascii="Cambria" w:hAnsi="Cambria" w:cs="Arial"/>
          <w:b/>
          <w:i/>
        </w:rPr>
        <w:t>3 dni</w:t>
      </w:r>
      <w:r w:rsidRPr="00A7262E">
        <w:rPr>
          <w:rFonts w:ascii="Cambria" w:hAnsi="Cambria" w:cs="Arial"/>
        </w:rPr>
        <w:t xml:space="preserve"> od powzięcia wiadomości o takich okolicznościach.</w:t>
      </w:r>
    </w:p>
    <w:p w14:paraId="6D69EA11" w14:textId="77777777" w:rsidR="008C5CD7" w:rsidRPr="00A7262E" w:rsidRDefault="008C5CD7" w:rsidP="008C5CD7">
      <w:pPr>
        <w:widowControl w:val="0"/>
        <w:numPr>
          <w:ilvl w:val="0"/>
          <w:numId w:val="22"/>
        </w:numPr>
        <w:adjustRightInd w:val="0"/>
        <w:spacing w:after="120" w:line="240" w:lineRule="auto"/>
        <w:jc w:val="both"/>
        <w:textAlignment w:val="baseline"/>
        <w:rPr>
          <w:rFonts w:ascii="Cambria" w:hAnsi="Cambria" w:cs="Arial"/>
        </w:rPr>
      </w:pPr>
      <w:r w:rsidRPr="00A7262E">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A7262E">
        <w:rPr>
          <w:rFonts w:ascii="Cambria" w:hAnsi="Cambria" w:cs="Arial"/>
          <w:b/>
          <w:i/>
        </w:rPr>
        <w:t>1 miesiąc,</w:t>
      </w:r>
      <w:r w:rsidRPr="00A7262E">
        <w:rPr>
          <w:rFonts w:ascii="Cambria" w:hAnsi="Cambria" w:cs="Arial"/>
        </w:rPr>
        <w:t xml:space="preserve"> każda ze Stron ma prawo rozwiązać umowę ze skutkiem natychmiastowym, bez obowiązku wypłaty odszkodowania drugiej Stronie.</w:t>
      </w:r>
    </w:p>
    <w:p w14:paraId="13458C5C" w14:textId="77777777" w:rsidR="008C5CD7" w:rsidRPr="00A7262E" w:rsidRDefault="008C5CD7" w:rsidP="008C5CD7">
      <w:pPr>
        <w:widowControl w:val="0"/>
        <w:numPr>
          <w:ilvl w:val="0"/>
          <w:numId w:val="22"/>
        </w:numPr>
        <w:adjustRightInd w:val="0"/>
        <w:spacing w:after="120" w:line="240" w:lineRule="auto"/>
        <w:jc w:val="both"/>
        <w:textAlignment w:val="baseline"/>
        <w:rPr>
          <w:rFonts w:ascii="Cambria" w:hAnsi="Cambria" w:cs="Arial"/>
        </w:rPr>
      </w:pPr>
      <w:r w:rsidRPr="00A7262E">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6E265466" w14:textId="77777777" w:rsidR="008C5CD7" w:rsidRPr="00A7262E" w:rsidRDefault="008C5CD7" w:rsidP="008C5CD7">
      <w:pPr>
        <w:widowControl w:val="0"/>
        <w:numPr>
          <w:ilvl w:val="0"/>
          <w:numId w:val="22"/>
        </w:numPr>
        <w:adjustRightInd w:val="0"/>
        <w:spacing w:after="120" w:line="240" w:lineRule="auto"/>
        <w:jc w:val="both"/>
        <w:textAlignment w:val="baseline"/>
        <w:rPr>
          <w:rFonts w:ascii="Cambria" w:hAnsi="Cambria" w:cs="Arial"/>
        </w:rPr>
      </w:pPr>
      <w:r w:rsidRPr="00A7262E">
        <w:rPr>
          <w:rFonts w:ascii="Cambria" w:hAnsi="Cambria" w:cs="Arial"/>
        </w:rPr>
        <w:t>Zaistnienie wymienionego wyżej zdarzenia musi być potwierdzone przez odpowiednie władze, organy lub właściwą izbę gospodarczą.</w:t>
      </w:r>
    </w:p>
    <w:p w14:paraId="4F80C8FC" w14:textId="77777777" w:rsidR="008C5CD7" w:rsidRPr="00A7262E" w:rsidRDefault="008C5CD7" w:rsidP="008C5CD7">
      <w:pPr>
        <w:widowControl w:val="0"/>
        <w:numPr>
          <w:ilvl w:val="0"/>
          <w:numId w:val="22"/>
        </w:numPr>
        <w:adjustRightInd w:val="0"/>
        <w:spacing w:after="120" w:line="240" w:lineRule="auto"/>
        <w:jc w:val="both"/>
        <w:textAlignment w:val="baseline"/>
        <w:rPr>
          <w:rFonts w:ascii="Cambria" w:hAnsi="Cambria" w:cs="Arial"/>
        </w:rPr>
      </w:pPr>
      <w:r w:rsidRPr="00A7262E">
        <w:rPr>
          <w:rFonts w:ascii="Cambria" w:hAnsi="Cambria" w:cs="Arial"/>
        </w:rPr>
        <w:t xml:space="preserve">W przypadku rozwiązania umowy z powodów siły wyższej trwającej dłużej niż </w:t>
      </w:r>
      <w:r w:rsidRPr="00A7262E">
        <w:rPr>
          <w:rFonts w:ascii="Cambria" w:hAnsi="Cambria" w:cs="Arial"/>
          <w:b/>
          <w:i/>
        </w:rPr>
        <w:t>1 miesiąc</w:t>
      </w:r>
      <w:r w:rsidRPr="00A7262E">
        <w:rPr>
          <w:rFonts w:ascii="Cambria" w:hAnsi="Cambria" w:cs="Arial"/>
          <w:b/>
        </w:rPr>
        <w:t>,</w:t>
      </w:r>
      <w:r w:rsidRPr="00A7262E">
        <w:rPr>
          <w:rFonts w:ascii="Cambria" w:hAnsi="Cambria" w:cs="Arial"/>
        </w:rPr>
        <w:t xml:space="preserve"> </w:t>
      </w:r>
      <w:r w:rsidRPr="00A7262E">
        <w:rPr>
          <w:rFonts w:ascii="Cambria" w:hAnsi="Cambria" w:cs="Arial"/>
        </w:rPr>
        <w:br/>
        <w:t>Zamawiający zapłaci Wykonawcy za wszystkie wykonane do tego czasu usługi.</w:t>
      </w:r>
    </w:p>
    <w:p w14:paraId="1AAB562C"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POUFNOŚĆ</w:t>
      </w:r>
    </w:p>
    <w:p w14:paraId="3A159BAB"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 xml:space="preserve">§ 13 </w:t>
      </w:r>
    </w:p>
    <w:p w14:paraId="6A01C61C" w14:textId="77777777" w:rsidR="008C5CD7" w:rsidRPr="00A7262E" w:rsidRDefault="008C5CD7" w:rsidP="008C5CD7">
      <w:pPr>
        <w:numPr>
          <w:ilvl w:val="0"/>
          <w:numId w:val="23"/>
        </w:numPr>
        <w:spacing w:after="120" w:line="240" w:lineRule="auto"/>
        <w:ind w:left="357" w:hanging="357"/>
        <w:jc w:val="both"/>
        <w:rPr>
          <w:rFonts w:ascii="Cambria" w:eastAsia="Times New Roman" w:hAnsi="Cambria" w:cs="Arial"/>
          <w:color w:val="000000"/>
          <w:lang w:eastAsia="pl-PL"/>
        </w:rPr>
      </w:pPr>
      <w:r w:rsidRPr="00A7262E">
        <w:rPr>
          <w:rFonts w:ascii="Cambria" w:eastAsia="Times New Roman" w:hAnsi="Cambria" w:cs="Arial"/>
          <w:color w:val="000000"/>
          <w:lang w:eastAsia="pl-PL"/>
        </w:rPr>
        <w:t xml:space="preserve">Niniejsza umowa jest </w:t>
      </w:r>
      <w:r w:rsidRPr="00A7262E">
        <w:rPr>
          <w:rFonts w:ascii="Cambria" w:eastAsia="Times New Roman" w:hAnsi="Cambria" w:cs="Arial"/>
          <w:b/>
          <w:color w:val="000000"/>
          <w:lang w:eastAsia="pl-PL"/>
        </w:rPr>
        <w:t>jawna.</w:t>
      </w:r>
      <w:r w:rsidRPr="00A7262E">
        <w:rPr>
          <w:rFonts w:ascii="Cambria" w:eastAsia="Times New Roman" w:hAnsi="Cambria" w:cs="Arial"/>
          <w:color w:val="000000"/>
          <w:lang w:eastAsia="pl-PL"/>
        </w:rPr>
        <w:t xml:space="preserve"> </w:t>
      </w:r>
    </w:p>
    <w:p w14:paraId="611A1BF4" w14:textId="77777777" w:rsidR="008C5CD7" w:rsidRPr="00A7262E" w:rsidRDefault="008C5CD7" w:rsidP="008C5CD7">
      <w:pPr>
        <w:numPr>
          <w:ilvl w:val="0"/>
          <w:numId w:val="23"/>
        </w:numPr>
        <w:spacing w:after="120" w:line="240" w:lineRule="auto"/>
        <w:ind w:left="357" w:hanging="357"/>
        <w:jc w:val="both"/>
        <w:rPr>
          <w:rFonts w:ascii="Cambria" w:eastAsia="Times New Roman" w:hAnsi="Cambria" w:cs="Arial"/>
          <w:color w:val="000000"/>
          <w:lang w:eastAsia="pl-PL"/>
        </w:rPr>
      </w:pPr>
      <w:r w:rsidRPr="00A7262E">
        <w:rPr>
          <w:rFonts w:ascii="Cambria" w:eastAsia="Times New Roman" w:hAnsi="Cambria" w:cs="Arial"/>
          <w:color w:val="000000"/>
          <w:lang w:eastAsia="pl-PL"/>
        </w:rPr>
        <w:t>Strony umowy zobowiązują się uzgadniać zakres powierzonych informacji, które będą podlegać zastrzeżeniu i będą przekazywane w ramach realizacji niniejszej umowy.</w:t>
      </w:r>
    </w:p>
    <w:p w14:paraId="41AF3C2D" w14:textId="77777777" w:rsidR="008C5CD7" w:rsidRPr="00A7262E" w:rsidRDefault="008C5CD7" w:rsidP="008C5CD7">
      <w:pPr>
        <w:numPr>
          <w:ilvl w:val="0"/>
          <w:numId w:val="23"/>
        </w:numPr>
        <w:spacing w:after="120" w:line="240" w:lineRule="auto"/>
        <w:ind w:left="357" w:hanging="357"/>
        <w:jc w:val="both"/>
        <w:rPr>
          <w:rFonts w:ascii="Cambria" w:eastAsia="Times New Roman" w:hAnsi="Cambria" w:cs="Arial"/>
          <w:color w:val="000000"/>
          <w:lang w:eastAsia="pl-PL"/>
        </w:rPr>
      </w:pPr>
      <w:r w:rsidRPr="00A7262E">
        <w:rPr>
          <w:rFonts w:ascii="Cambria" w:eastAsia="Times New Roman" w:hAnsi="Cambria" w:cs="Arial"/>
          <w:color w:val="000000"/>
          <w:lang w:eastAsia="pl-PL"/>
        </w:rPr>
        <w:t>Każda ze stron umowy jest upoważniona do przekazania zastrzeżonych informacji lub dokumentów powstałych w związku z realizacją niniejszej umowy</w:t>
      </w:r>
      <w:r w:rsidRPr="00A7262E">
        <w:rPr>
          <w:rFonts w:ascii="Cambria" w:eastAsia="Times New Roman" w:hAnsi="Cambria" w:cs="Arial"/>
          <w:lang w:eastAsia="pl-PL"/>
        </w:rPr>
        <w:t xml:space="preserve"> </w:t>
      </w:r>
      <w:r w:rsidRPr="00A7262E">
        <w:rPr>
          <w:rFonts w:ascii="Cambria" w:eastAsia="Times New Roman" w:hAnsi="Cambria" w:cs="Arial"/>
          <w:color w:val="000000"/>
          <w:lang w:eastAsia="pl-PL"/>
        </w:rPr>
        <w:t>osobom trzecim bez uzyskania pisemnej zgody drugiej strony jedynie w przypadku:</w:t>
      </w:r>
    </w:p>
    <w:p w14:paraId="7AA470B2" w14:textId="77777777" w:rsidR="008C5CD7" w:rsidRPr="00A7262E" w:rsidRDefault="008C5CD7" w:rsidP="008C5CD7">
      <w:pPr>
        <w:numPr>
          <w:ilvl w:val="1"/>
          <w:numId w:val="24"/>
        </w:numPr>
        <w:tabs>
          <w:tab w:val="num" w:pos="426"/>
        </w:tabs>
        <w:spacing w:after="120" w:line="240" w:lineRule="auto"/>
        <w:ind w:left="567" w:hanging="283"/>
        <w:jc w:val="both"/>
        <w:rPr>
          <w:rFonts w:ascii="Cambria" w:eastAsia="Times New Roman" w:hAnsi="Cambria" w:cs="Arial"/>
          <w:color w:val="000000"/>
          <w:lang w:eastAsia="pl-PL"/>
        </w:rPr>
      </w:pPr>
      <w:r w:rsidRPr="00A7262E">
        <w:rPr>
          <w:rFonts w:ascii="Cambria" w:eastAsia="Times New Roman" w:hAnsi="Cambria" w:cs="Arial"/>
          <w:color w:val="000000"/>
          <w:lang w:eastAsia="pl-PL"/>
        </w:rPr>
        <w:t xml:space="preserve"> gdy wynika to z bezwzględnie obowiązujących przepisów prawa </w:t>
      </w:r>
      <w:r w:rsidRPr="00A7262E">
        <w:rPr>
          <w:rFonts w:ascii="Cambria" w:eastAsia="Times New Roman" w:hAnsi="Cambria" w:cs="Arial"/>
          <w:i/>
          <w:color w:val="000000"/>
          <w:lang w:eastAsia="pl-PL"/>
        </w:rPr>
        <w:t>lub</w:t>
      </w:r>
      <w:r w:rsidRPr="00A7262E">
        <w:rPr>
          <w:rFonts w:ascii="Cambria" w:eastAsia="Times New Roman" w:hAnsi="Cambria" w:cs="Arial"/>
          <w:color w:val="000000"/>
          <w:lang w:eastAsia="pl-PL"/>
        </w:rPr>
        <w:t xml:space="preserve"> </w:t>
      </w:r>
    </w:p>
    <w:p w14:paraId="11846184" w14:textId="77777777" w:rsidR="008C5CD7" w:rsidRPr="00A7262E" w:rsidRDefault="008C5CD7" w:rsidP="008C5CD7">
      <w:pPr>
        <w:numPr>
          <w:ilvl w:val="1"/>
          <w:numId w:val="24"/>
        </w:numPr>
        <w:tabs>
          <w:tab w:val="num" w:pos="426"/>
        </w:tabs>
        <w:spacing w:after="120" w:line="240" w:lineRule="auto"/>
        <w:ind w:left="567" w:hanging="283"/>
        <w:jc w:val="both"/>
        <w:rPr>
          <w:rFonts w:ascii="Cambria" w:eastAsia="Times New Roman" w:hAnsi="Cambria" w:cs="Arial"/>
          <w:color w:val="000000"/>
          <w:lang w:eastAsia="pl-PL"/>
        </w:rPr>
      </w:pPr>
      <w:r w:rsidRPr="00A7262E">
        <w:rPr>
          <w:rFonts w:ascii="Cambria" w:eastAsia="Times New Roman" w:hAnsi="Cambria" w:cs="Arial"/>
          <w:color w:val="000000"/>
          <w:lang w:eastAsia="pl-PL"/>
        </w:rPr>
        <w:t>gdy dokumenty te są niezbędne do realizacji danego zadania wynikającego z realizacji postanowień umowy, pod warunkiem, że Strony umowy powiadomią osoby trzecie o zakresie poufności.</w:t>
      </w:r>
    </w:p>
    <w:p w14:paraId="1E9DBA61" w14:textId="77777777" w:rsidR="008C5CD7" w:rsidRPr="00A7262E" w:rsidRDefault="008C5CD7" w:rsidP="008C5CD7">
      <w:pPr>
        <w:numPr>
          <w:ilvl w:val="0"/>
          <w:numId w:val="23"/>
        </w:numPr>
        <w:spacing w:after="120" w:line="240" w:lineRule="auto"/>
        <w:ind w:left="357" w:hanging="357"/>
        <w:jc w:val="both"/>
        <w:rPr>
          <w:rFonts w:ascii="Cambria" w:eastAsia="Times New Roman" w:hAnsi="Cambria" w:cs="Arial"/>
          <w:color w:val="000000"/>
          <w:lang w:eastAsia="pl-PL"/>
        </w:rPr>
      </w:pPr>
      <w:r w:rsidRPr="00A7262E">
        <w:rPr>
          <w:rFonts w:ascii="Cambria" w:eastAsia="Times New Roman" w:hAnsi="Cambria" w:cs="Arial"/>
          <w:color w:val="000000"/>
          <w:lang w:eastAsia="pl-PL"/>
        </w:rPr>
        <w:t>Strony umowy ponoszą odpowiedzialność za ujawnienie takich informacji i danych, o których mowa w niniejszym paragrafie.</w:t>
      </w:r>
    </w:p>
    <w:p w14:paraId="2403E246" w14:textId="77777777" w:rsidR="008C5CD7" w:rsidRPr="00A7262E" w:rsidRDefault="008C5CD7" w:rsidP="008C5CD7">
      <w:pPr>
        <w:numPr>
          <w:ilvl w:val="0"/>
          <w:numId w:val="23"/>
        </w:numPr>
        <w:spacing w:after="120" w:line="240" w:lineRule="auto"/>
        <w:ind w:left="357" w:hanging="357"/>
        <w:jc w:val="both"/>
        <w:rPr>
          <w:rFonts w:ascii="Cambria" w:eastAsia="Times New Roman" w:hAnsi="Cambria" w:cs="Arial"/>
          <w:color w:val="000000"/>
          <w:lang w:eastAsia="pl-PL"/>
        </w:rPr>
      </w:pPr>
      <w:r w:rsidRPr="00A7262E">
        <w:rPr>
          <w:rFonts w:ascii="Cambria" w:eastAsia="Times New Roman" w:hAnsi="Cambria" w:cs="Arial"/>
          <w:color w:val="000000"/>
          <w:lang w:eastAsia="pl-PL"/>
        </w:rPr>
        <w:t xml:space="preserve">Informacje, które są publicznie znane z drukowanych publikacji </w:t>
      </w:r>
      <w:r w:rsidRPr="00A7262E">
        <w:rPr>
          <w:rFonts w:ascii="Cambria" w:eastAsia="Times New Roman" w:hAnsi="Cambria" w:cs="Times New Roman"/>
          <w:lang w:eastAsia="pl-PL"/>
        </w:rPr>
        <w:t>Wykonawcy</w:t>
      </w:r>
      <w:r w:rsidRPr="00A7262E">
        <w:rPr>
          <w:rFonts w:ascii="Cambria" w:eastAsia="Times New Roman" w:hAnsi="Cambria" w:cs="Times New Roman"/>
          <w:i/>
          <w:lang w:eastAsia="pl-PL"/>
        </w:rPr>
        <w:t xml:space="preserve"> </w:t>
      </w:r>
      <w:r w:rsidRPr="00A7262E">
        <w:rPr>
          <w:rFonts w:ascii="Cambria" w:eastAsia="Times New Roman" w:hAnsi="Cambria" w:cs="Arial"/>
          <w:color w:val="000000"/>
          <w:lang w:eastAsia="pl-PL"/>
        </w:rPr>
        <w:t>lub w inny sposób ogólnie znane nie stanowią informacji poufnych.</w:t>
      </w:r>
    </w:p>
    <w:p w14:paraId="440C5266"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POSTANOWIENIA KOŃCOWE</w:t>
      </w:r>
    </w:p>
    <w:p w14:paraId="27C1EB06" w14:textId="77777777" w:rsidR="008C5CD7" w:rsidRPr="00A7262E" w:rsidRDefault="008C5CD7" w:rsidP="008C5CD7">
      <w:pPr>
        <w:spacing w:after="0" w:line="240" w:lineRule="auto"/>
        <w:jc w:val="center"/>
        <w:rPr>
          <w:rFonts w:ascii="Cambria" w:hAnsi="Cambria" w:cs="Arial"/>
          <w:b/>
        </w:rPr>
      </w:pPr>
      <w:r w:rsidRPr="00A7262E">
        <w:rPr>
          <w:rFonts w:ascii="Cambria" w:hAnsi="Cambria" w:cs="Arial"/>
          <w:b/>
        </w:rPr>
        <w:t>§14</w:t>
      </w:r>
    </w:p>
    <w:p w14:paraId="55620218" w14:textId="77777777" w:rsidR="008C5CD7" w:rsidRPr="00A7262E" w:rsidRDefault="008C5CD7" w:rsidP="008C5CD7">
      <w:pPr>
        <w:numPr>
          <w:ilvl w:val="0"/>
          <w:numId w:val="20"/>
        </w:numPr>
        <w:spacing w:after="0" w:line="276" w:lineRule="auto"/>
        <w:contextualSpacing/>
        <w:jc w:val="both"/>
        <w:rPr>
          <w:rFonts w:ascii="Cambria" w:hAnsi="Cambria" w:cs="Arial"/>
        </w:rPr>
      </w:pPr>
      <w:r w:rsidRPr="00A7262E">
        <w:rPr>
          <w:rFonts w:ascii="Cambria" w:hAnsi="Cambria" w:cs="Arial"/>
        </w:rPr>
        <w:t>Prawem właściwym dla niniejszej umowy jest prawo polskie.</w:t>
      </w:r>
    </w:p>
    <w:p w14:paraId="2BF74669" w14:textId="77777777" w:rsidR="008C5CD7" w:rsidRPr="00A7262E" w:rsidRDefault="008C5CD7" w:rsidP="008C5CD7">
      <w:pPr>
        <w:numPr>
          <w:ilvl w:val="0"/>
          <w:numId w:val="20"/>
        </w:numPr>
        <w:spacing w:after="0" w:line="276" w:lineRule="auto"/>
        <w:contextualSpacing/>
        <w:jc w:val="both"/>
        <w:rPr>
          <w:rFonts w:ascii="Cambria" w:hAnsi="Cambria" w:cs="Arial"/>
        </w:rPr>
      </w:pPr>
      <w:r w:rsidRPr="00A7262E">
        <w:rPr>
          <w:rFonts w:ascii="Cambria" w:hAnsi="Cambria" w:cs="Arial"/>
        </w:rPr>
        <w:t>W sprawach nieuregulowanych w niniejszej umowie mają zastosowanie przepisy ustawy z dnia 23 kwietnia 1964 roku – Kodeks  Cywilny (</w:t>
      </w:r>
      <w:proofErr w:type="spellStart"/>
      <w:r w:rsidRPr="00A7262E">
        <w:rPr>
          <w:rFonts w:ascii="Cambria" w:hAnsi="Cambria" w:cs="Arial"/>
        </w:rPr>
        <w:t>t.j</w:t>
      </w:r>
      <w:proofErr w:type="spellEnd"/>
      <w:r w:rsidRPr="00A7262E">
        <w:rPr>
          <w:rFonts w:ascii="Cambria" w:hAnsi="Cambria" w:cs="Arial"/>
        </w:rPr>
        <w:t xml:space="preserve">. </w:t>
      </w:r>
      <w:hyperlink r:id="rId19" w:anchor="/act/16785996/2383456?directHit=true&amp;directHitQuery=Kodeks%20cywilny" w:history="1">
        <w:r w:rsidRPr="00A7262E">
          <w:rPr>
            <w:rFonts w:ascii="Cambria" w:hAnsi="Cambria" w:cs="Arial"/>
          </w:rPr>
          <w:t xml:space="preserve">Dz.U. z 2018 </w:t>
        </w:r>
        <w:proofErr w:type="spellStart"/>
        <w:r w:rsidRPr="00A7262E">
          <w:rPr>
            <w:rFonts w:ascii="Cambria" w:hAnsi="Cambria" w:cs="Arial"/>
          </w:rPr>
          <w:t>poz</w:t>
        </w:r>
        <w:proofErr w:type="spellEnd"/>
        <w:r w:rsidRPr="00A7262E">
          <w:rPr>
            <w:rFonts w:ascii="Cambria" w:hAnsi="Cambria" w:cs="Arial"/>
          </w:rPr>
          <w:t xml:space="preserve"> 1025 z </w:t>
        </w:r>
        <w:proofErr w:type="spellStart"/>
        <w:r w:rsidRPr="00A7262E">
          <w:rPr>
            <w:rFonts w:ascii="Cambria" w:hAnsi="Cambria" w:cs="Arial"/>
          </w:rPr>
          <w:t>późn</w:t>
        </w:r>
        <w:proofErr w:type="spellEnd"/>
        <w:r w:rsidRPr="00A7262E">
          <w:rPr>
            <w:rFonts w:ascii="Cambria" w:hAnsi="Cambria" w:cs="Arial"/>
          </w:rPr>
          <w:t xml:space="preserve"> zm. </w:t>
        </w:r>
      </w:hyperlink>
      <w:r w:rsidRPr="00A7262E">
        <w:rPr>
          <w:rFonts w:ascii="Cambria" w:hAnsi="Cambria" w:cs="Arial"/>
        </w:rPr>
        <w:t xml:space="preserve">) oraz ustawy z dnia 29 stycznia 2004 roku – Prawo zamówień publicznych </w:t>
      </w:r>
      <w:r w:rsidRPr="00A7262E">
        <w:rPr>
          <w:rFonts w:ascii="Cambria" w:eastAsia="Times New Roman" w:hAnsi="Cambria" w:cs="Arial"/>
          <w:lang w:eastAsia="pl-PL"/>
        </w:rPr>
        <w:t xml:space="preserve"> </w:t>
      </w:r>
      <w:r w:rsidRPr="00A7262E">
        <w:rPr>
          <w:rFonts w:ascii="Cambria" w:hAnsi="Cambria" w:cs="Arial"/>
          <w:lang w:bidi="en-US"/>
        </w:rPr>
        <w:t>(</w:t>
      </w:r>
      <w:hyperlink r:id="rId20" w:anchor="/act/17074707/2634576" w:history="1">
        <w:r w:rsidRPr="00A7262E">
          <w:rPr>
            <w:rFonts w:ascii="Cambria" w:hAnsi="Cambria"/>
            <w:u w:val="single"/>
          </w:rPr>
          <w:t xml:space="preserve">Dz.U.2019.1843 </w:t>
        </w:r>
        <w:proofErr w:type="spellStart"/>
        <w:r w:rsidRPr="00A7262E">
          <w:rPr>
            <w:rFonts w:ascii="Cambria" w:hAnsi="Cambria"/>
            <w:u w:val="single"/>
          </w:rPr>
          <w:t>t.j</w:t>
        </w:r>
        <w:proofErr w:type="spellEnd"/>
        <w:r w:rsidRPr="00A7262E">
          <w:rPr>
            <w:rFonts w:ascii="Cambria" w:hAnsi="Cambria"/>
            <w:u w:val="single"/>
          </w:rPr>
          <w:t xml:space="preserve">. </w:t>
        </w:r>
      </w:hyperlink>
      <w:r w:rsidRPr="00A7262E">
        <w:rPr>
          <w:rFonts w:ascii="Cambria" w:hAnsi="Cambria" w:cs="Arial"/>
          <w:lang w:bidi="en-US"/>
        </w:rPr>
        <w:t xml:space="preserve"> z </w:t>
      </w:r>
      <w:proofErr w:type="spellStart"/>
      <w:r w:rsidRPr="00A7262E">
        <w:rPr>
          <w:rFonts w:ascii="Cambria" w:hAnsi="Cambria" w:cs="Arial"/>
          <w:lang w:bidi="en-US"/>
        </w:rPr>
        <w:t>późn</w:t>
      </w:r>
      <w:proofErr w:type="spellEnd"/>
      <w:r w:rsidRPr="00A7262E">
        <w:rPr>
          <w:rFonts w:ascii="Cambria" w:hAnsi="Cambria" w:cs="Arial"/>
          <w:lang w:bidi="en-US"/>
        </w:rPr>
        <w:t>. zm.)</w:t>
      </w:r>
      <w:r w:rsidRPr="00A7262E">
        <w:rPr>
          <w:rFonts w:ascii="Cambria" w:eastAsia="Times New Roman" w:hAnsi="Cambria" w:cs="Arial"/>
          <w:lang w:eastAsia="pl-PL"/>
        </w:rPr>
        <w:t>.</w:t>
      </w:r>
    </w:p>
    <w:p w14:paraId="4854EF01" w14:textId="77777777" w:rsidR="008C5CD7" w:rsidRPr="00A7262E" w:rsidRDefault="008C5CD7" w:rsidP="008C5CD7">
      <w:pPr>
        <w:spacing w:line="256" w:lineRule="auto"/>
        <w:jc w:val="center"/>
        <w:rPr>
          <w:rFonts w:ascii="Cambria" w:hAnsi="Cambria" w:cs="Arial"/>
          <w:b/>
        </w:rPr>
      </w:pPr>
      <w:r w:rsidRPr="00A7262E">
        <w:rPr>
          <w:rFonts w:ascii="Cambria" w:hAnsi="Cambria" w:cs="Arial"/>
          <w:b/>
        </w:rPr>
        <w:t>§15</w:t>
      </w:r>
    </w:p>
    <w:p w14:paraId="7D61D06D" w14:textId="77777777" w:rsidR="008C5CD7" w:rsidRPr="00A7262E" w:rsidRDefault="008C5CD7" w:rsidP="008C5CD7">
      <w:pPr>
        <w:numPr>
          <w:ilvl w:val="0"/>
          <w:numId w:val="21"/>
        </w:numPr>
        <w:spacing w:after="0" w:line="276" w:lineRule="auto"/>
        <w:contextualSpacing/>
        <w:jc w:val="both"/>
        <w:rPr>
          <w:rFonts w:ascii="Cambria" w:hAnsi="Cambria" w:cs="Arial"/>
        </w:rPr>
      </w:pPr>
      <w:r w:rsidRPr="00A7262E">
        <w:rPr>
          <w:rFonts w:ascii="Cambria" w:hAnsi="Cambria" w:cs="Arial"/>
        </w:rPr>
        <w:t xml:space="preserve">Wszelkie zmiany umowy wymagają formy pisemnej pod rygorem nieważności chyba, że umowa stanowi inaczej. </w:t>
      </w:r>
    </w:p>
    <w:p w14:paraId="2C85E859" w14:textId="77777777" w:rsidR="008C5CD7" w:rsidRPr="00A7262E" w:rsidRDefault="008C5CD7" w:rsidP="008C5CD7">
      <w:pPr>
        <w:numPr>
          <w:ilvl w:val="0"/>
          <w:numId w:val="21"/>
        </w:numPr>
        <w:spacing w:after="0" w:line="276" w:lineRule="auto"/>
        <w:contextualSpacing/>
        <w:jc w:val="both"/>
        <w:rPr>
          <w:rFonts w:ascii="Cambria" w:hAnsi="Cambria" w:cs="Arial"/>
        </w:rPr>
      </w:pPr>
      <w:r w:rsidRPr="00A7262E">
        <w:rPr>
          <w:rFonts w:ascii="Cambria" w:hAnsi="Cambria" w:cs="Arial"/>
          <w:b/>
        </w:rPr>
        <w:t>Zmiana</w:t>
      </w:r>
      <w:r w:rsidRPr="00A7262E">
        <w:rPr>
          <w:rFonts w:ascii="Cambria" w:hAnsi="Cambria" w:cs="Arial"/>
        </w:rPr>
        <w:t xml:space="preserve"> wszelkich </w:t>
      </w:r>
      <w:r w:rsidRPr="00A7262E">
        <w:rPr>
          <w:rFonts w:ascii="Cambria" w:hAnsi="Cambria" w:cs="Arial"/>
          <w:b/>
        </w:rPr>
        <w:t>danych kontaktowych</w:t>
      </w:r>
      <w:r w:rsidRPr="00A7262E">
        <w:rPr>
          <w:rFonts w:ascii="Cambria" w:hAnsi="Cambria" w:cs="Arial"/>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w:t>
      </w:r>
      <w:r w:rsidRPr="00A7262E">
        <w:rPr>
          <w:rFonts w:ascii="Cambria" w:hAnsi="Cambria" w:cs="Arial"/>
        </w:rPr>
        <w:lastRenderedPageBreak/>
        <w:t>uznaje się za skuteczne, a Strona, która nie poinformowała o zmianie, odpowiada za wynikłą stąd szkodę.</w:t>
      </w:r>
    </w:p>
    <w:p w14:paraId="282F76D3" w14:textId="77777777" w:rsidR="008C5CD7" w:rsidRPr="00A7262E" w:rsidRDefault="008C5CD7" w:rsidP="008C5CD7">
      <w:pPr>
        <w:numPr>
          <w:ilvl w:val="0"/>
          <w:numId w:val="21"/>
        </w:numPr>
        <w:spacing w:after="0" w:line="276" w:lineRule="auto"/>
        <w:contextualSpacing/>
        <w:jc w:val="both"/>
        <w:rPr>
          <w:rFonts w:ascii="Cambria" w:hAnsi="Cambria" w:cs="Arial"/>
        </w:rPr>
      </w:pPr>
      <w:r w:rsidRPr="00A7262E">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FEE43FC" w14:textId="77777777" w:rsidR="008C5CD7" w:rsidRPr="00A7262E" w:rsidRDefault="008C5CD7" w:rsidP="008C5CD7">
      <w:pPr>
        <w:numPr>
          <w:ilvl w:val="0"/>
          <w:numId w:val="21"/>
        </w:numPr>
        <w:spacing w:after="0" w:line="276" w:lineRule="auto"/>
        <w:contextualSpacing/>
        <w:jc w:val="both"/>
        <w:rPr>
          <w:rFonts w:ascii="Cambria" w:hAnsi="Cambria" w:cs="Arial"/>
        </w:rPr>
      </w:pPr>
      <w:r w:rsidRPr="00A7262E">
        <w:rPr>
          <w:rFonts w:ascii="Cambria" w:hAnsi="Cambria" w:cs="Arial"/>
        </w:rPr>
        <w:t>W razie rozbieżności pomiędzy treścią SIWZ a postanowieniami umowy oraz w sprawach nieuregulowanych niniejszą umową priorytet nadaje się zapisom SIWZ i jej załącznikom.</w:t>
      </w:r>
    </w:p>
    <w:p w14:paraId="32B2F164" w14:textId="77777777" w:rsidR="008C5CD7" w:rsidRPr="00A7262E" w:rsidRDefault="008C5CD7" w:rsidP="008C5CD7">
      <w:pPr>
        <w:numPr>
          <w:ilvl w:val="0"/>
          <w:numId w:val="21"/>
        </w:numPr>
        <w:spacing w:after="0" w:line="276" w:lineRule="auto"/>
        <w:contextualSpacing/>
        <w:jc w:val="both"/>
        <w:rPr>
          <w:rFonts w:ascii="Cambria" w:hAnsi="Cambria" w:cs="Arial"/>
        </w:rPr>
      </w:pPr>
      <w:r w:rsidRPr="00A7262E">
        <w:rPr>
          <w:rFonts w:ascii="Cambria" w:hAnsi="Cambria"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14:paraId="15E350D0" w14:textId="77777777" w:rsidR="008C5CD7" w:rsidRPr="00A7262E" w:rsidRDefault="008C5CD7" w:rsidP="008C5CD7">
      <w:pPr>
        <w:numPr>
          <w:ilvl w:val="0"/>
          <w:numId w:val="21"/>
        </w:numPr>
        <w:suppressAutoHyphens/>
        <w:spacing w:after="120" w:line="240" w:lineRule="auto"/>
        <w:jc w:val="both"/>
        <w:rPr>
          <w:rFonts w:ascii="Cambria" w:hAnsi="Cambria" w:cs="Arial"/>
        </w:rPr>
      </w:pPr>
      <w:r w:rsidRPr="00A7262E">
        <w:rPr>
          <w:rFonts w:ascii="Cambria" w:hAnsi="Cambria" w:cs="Arial"/>
        </w:rPr>
        <w:t>Umowa została oryginalnie sporządzona w języku polskim. W przypadku funkcjonowania tekstów umowy w innych językach, rozstrzygająca jest oryginalna wersja polska.</w:t>
      </w:r>
    </w:p>
    <w:p w14:paraId="4C9FF9FA" w14:textId="77777777" w:rsidR="008C5CD7" w:rsidRPr="00A7262E" w:rsidRDefault="008C5CD7" w:rsidP="008C5CD7">
      <w:pPr>
        <w:numPr>
          <w:ilvl w:val="0"/>
          <w:numId w:val="21"/>
        </w:numPr>
        <w:spacing w:line="256" w:lineRule="auto"/>
        <w:contextualSpacing/>
        <w:jc w:val="both"/>
        <w:rPr>
          <w:rFonts w:ascii="Cambria" w:hAnsi="Cambria" w:cs="Arial"/>
        </w:rPr>
      </w:pPr>
      <w:r w:rsidRPr="00A7262E">
        <w:rPr>
          <w:rFonts w:ascii="Cambria" w:hAnsi="Cambria" w:cs="Arial"/>
        </w:rPr>
        <w:t xml:space="preserve">Umowę sporządzono w </w:t>
      </w:r>
      <w:r w:rsidRPr="00A7262E">
        <w:rPr>
          <w:rFonts w:ascii="Cambria" w:hAnsi="Cambria" w:cs="Arial"/>
          <w:b/>
        </w:rPr>
        <w:t>trzech jednobrzmiących egzemplarzach</w:t>
      </w:r>
      <w:r w:rsidRPr="00A7262E">
        <w:rPr>
          <w:rFonts w:ascii="Cambria" w:hAnsi="Cambria" w:cs="Arial"/>
        </w:rPr>
        <w:t xml:space="preserve"> jeden dla Wykonawcy i dwa dla Zamawiającego.</w:t>
      </w:r>
    </w:p>
    <w:p w14:paraId="018001C4" w14:textId="77777777" w:rsidR="008C5CD7" w:rsidRPr="00A7262E" w:rsidRDefault="008C5CD7" w:rsidP="008C5CD7">
      <w:pPr>
        <w:jc w:val="both"/>
        <w:rPr>
          <w:rFonts w:ascii="Cambria" w:hAnsi="Cambria"/>
          <w:b/>
        </w:rPr>
      </w:pPr>
      <w:r w:rsidRPr="00A7262E">
        <w:rPr>
          <w:rFonts w:ascii="Cambria" w:hAnsi="Cambria"/>
          <w:b/>
        </w:rPr>
        <w:t>WYKONAWCA:</w:t>
      </w:r>
      <w:r w:rsidRPr="00A7262E">
        <w:rPr>
          <w:rFonts w:ascii="Cambria" w:hAnsi="Cambria"/>
          <w:b/>
        </w:rPr>
        <w:tab/>
      </w:r>
      <w:r w:rsidRPr="00A7262E">
        <w:rPr>
          <w:rFonts w:ascii="Cambria" w:hAnsi="Cambria"/>
          <w:b/>
        </w:rPr>
        <w:tab/>
      </w:r>
      <w:r w:rsidRPr="00A7262E">
        <w:rPr>
          <w:rFonts w:ascii="Cambria" w:hAnsi="Cambria"/>
          <w:b/>
        </w:rPr>
        <w:tab/>
      </w:r>
      <w:r w:rsidRPr="00A7262E">
        <w:rPr>
          <w:rFonts w:ascii="Cambria" w:hAnsi="Cambria"/>
          <w:b/>
        </w:rPr>
        <w:tab/>
      </w:r>
      <w:r w:rsidRPr="00A7262E">
        <w:rPr>
          <w:rFonts w:ascii="Cambria" w:hAnsi="Cambria"/>
          <w:b/>
        </w:rPr>
        <w:tab/>
      </w:r>
      <w:r w:rsidRPr="00A7262E">
        <w:rPr>
          <w:rFonts w:ascii="Cambria" w:hAnsi="Cambria"/>
          <w:b/>
        </w:rPr>
        <w:tab/>
      </w:r>
      <w:r w:rsidRPr="00A7262E">
        <w:rPr>
          <w:rFonts w:ascii="Cambria" w:hAnsi="Cambria"/>
          <w:b/>
        </w:rPr>
        <w:tab/>
        <w:t xml:space="preserve">ZAMAWIAJĄCY: </w:t>
      </w:r>
    </w:p>
    <w:p w14:paraId="22CCE898" w14:textId="6F84AD89" w:rsidR="0052429E" w:rsidRDefault="00764040" w:rsidP="00E86D2D">
      <w:pPr>
        <w:rPr>
          <w:rFonts w:ascii="Cambria" w:hAnsi="Cambria" w:cs="Arial"/>
          <w:b/>
        </w:rPr>
      </w:pPr>
      <w:r>
        <w:rPr>
          <w:rFonts w:ascii="Cambria" w:hAnsi="Cambria"/>
          <w:b/>
        </w:rPr>
        <w:br w:type="page"/>
      </w:r>
      <w:r w:rsidR="0052429E" w:rsidRPr="008759C5">
        <w:rPr>
          <w:rFonts w:ascii="Cambria" w:hAnsi="Cambria" w:cs="Arial"/>
          <w:noProof/>
          <w:sz w:val="20"/>
          <w:szCs w:val="20"/>
          <w:lang w:eastAsia="pl-PL"/>
        </w:rPr>
        <w:lastRenderedPageBreak/>
        <w:drawing>
          <wp:inline distT="0" distB="0" distL="0" distR="0" wp14:anchorId="71058DA8" wp14:editId="7D18548C">
            <wp:extent cx="5758736" cy="9429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6D644897" w14:textId="77777777" w:rsidR="00764040" w:rsidRPr="00764040" w:rsidRDefault="00764040" w:rsidP="00764040">
      <w:pPr>
        <w:spacing w:after="0" w:line="240" w:lineRule="auto"/>
        <w:jc w:val="right"/>
        <w:rPr>
          <w:rFonts w:ascii="Cambria" w:hAnsi="Cambria" w:cs="Arial"/>
          <w:b/>
        </w:rPr>
      </w:pPr>
      <w:r w:rsidRPr="00764040">
        <w:rPr>
          <w:rFonts w:ascii="Cambria" w:hAnsi="Cambria" w:cs="Arial"/>
          <w:b/>
        </w:rPr>
        <w:t>Załącznik nr 2 do SIWZ</w:t>
      </w:r>
    </w:p>
    <w:p w14:paraId="3B41BBB9" w14:textId="77777777" w:rsidR="00764040" w:rsidRPr="00764040" w:rsidRDefault="00764040" w:rsidP="00764040">
      <w:pPr>
        <w:jc w:val="center"/>
        <w:rPr>
          <w:rFonts w:ascii="Cambria" w:hAnsi="Cambria" w:cs="Arial"/>
          <w:b/>
          <w:sz w:val="28"/>
          <w:szCs w:val="28"/>
        </w:rPr>
      </w:pPr>
      <w:r w:rsidRPr="00764040">
        <w:rPr>
          <w:rFonts w:ascii="Cambria" w:hAnsi="Cambria" w:cs="Arial"/>
          <w:b/>
          <w:sz w:val="28"/>
          <w:szCs w:val="28"/>
        </w:rPr>
        <w:t>FORMULARZ OFERTY</w:t>
      </w:r>
    </w:p>
    <w:p w14:paraId="63CB6D37" w14:textId="77777777" w:rsidR="00764040" w:rsidRPr="00764040" w:rsidRDefault="00764040" w:rsidP="00764040">
      <w:pPr>
        <w:spacing w:after="0" w:line="240" w:lineRule="auto"/>
        <w:rPr>
          <w:rFonts w:ascii="Cambria" w:hAnsi="Cambria" w:cs="Arial"/>
        </w:rPr>
      </w:pPr>
      <w:r w:rsidRPr="00764040">
        <w:rPr>
          <w:rFonts w:ascii="Cambria" w:hAnsi="Cambria" w:cs="Arial"/>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764040" w:rsidRPr="00764040" w14:paraId="2FA26E11" w14:textId="77777777" w:rsidTr="0048493E">
        <w:trPr>
          <w:cantSplit/>
        </w:trPr>
        <w:tc>
          <w:tcPr>
            <w:tcW w:w="2825" w:type="dxa"/>
          </w:tcPr>
          <w:p w14:paraId="0E29BBFD" w14:textId="77777777" w:rsidR="00764040" w:rsidRPr="00764040" w:rsidRDefault="00764040" w:rsidP="00764040">
            <w:pPr>
              <w:spacing w:after="0" w:line="240" w:lineRule="auto"/>
              <w:rPr>
                <w:rFonts w:ascii="Cambria" w:hAnsi="Cambria" w:cs="Arial"/>
              </w:rPr>
            </w:pPr>
            <w:r w:rsidRPr="00764040">
              <w:rPr>
                <w:rFonts w:ascii="Cambria" w:hAnsi="Cambria" w:cs="Arial"/>
              </w:rPr>
              <w:t xml:space="preserve">Pełna nazwa Wykonawcy </w:t>
            </w:r>
          </w:p>
        </w:tc>
        <w:tc>
          <w:tcPr>
            <w:tcW w:w="6046" w:type="dxa"/>
          </w:tcPr>
          <w:p w14:paraId="721D86B0" w14:textId="77777777" w:rsidR="00764040" w:rsidRPr="00764040" w:rsidRDefault="00764040" w:rsidP="00764040">
            <w:pPr>
              <w:spacing w:after="0" w:line="240" w:lineRule="auto"/>
              <w:rPr>
                <w:rFonts w:ascii="Cambria" w:hAnsi="Cambria" w:cs="Arial"/>
              </w:rPr>
            </w:pPr>
          </w:p>
          <w:p w14:paraId="71C50D76" w14:textId="77777777" w:rsidR="00764040" w:rsidRPr="00764040" w:rsidRDefault="00764040" w:rsidP="00764040">
            <w:pPr>
              <w:spacing w:after="0" w:line="240" w:lineRule="auto"/>
              <w:rPr>
                <w:rFonts w:ascii="Cambria" w:hAnsi="Cambria" w:cs="Arial"/>
              </w:rPr>
            </w:pPr>
          </w:p>
        </w:tc>
      </w:tr>
      <w:tr w:rsidR="00764040" w:rsidRPr="00764040" w14:paraId="3B5B0EE3" w14:textId="77777777" w:rsidTr="0048493E">
        <w:trPr>
          <w:cantSplit/>
        </w:trPr>
        <w:tc>
          <w:tcPr>
            <w:tcW w:w="2825" w:type="dxa"/>
          </w:tcPr>
          <w:p w14:paraId="056541F2" w14:textId="77777777" w:rsidR="00764040" w:rsidRPr="00764040" w:rsidRDefault="00764040" w:rsidP="00764040">
            <w:pPr>
              <w:spacing w:after="0" w:line="240" w:lineRule="auto"/>
              <w:rPr>
                <w:rFonts w:ascii="Cambria" w:hAnsi="Cambria" w:cs="Arial"/>
              </w:rPr>
            </w:pPr>
            <w:r w:rsidRPr="00764040">
              <w:rPr>
                <w:rFonts w:ascii="Cambria" w:hAnsi="Cambria" w:cs="Arial"/>
              </w:rPr>
              <w:t xml:space="preserve">Adres rejestrowy Wykonawcy </w:t>
            </w:r>
          </w:p>
          <w:p w14:paraId="189F8422" w14:textId="77777777" w:rsidR="00764040" w:rsidRPr="00764040" w:rsidRDefault="00764040" w:rsidP="00764040">
            <w:pPr>
              <w:spacing w:after="0" w:line="240" w:lineRule="auto"/>
              <w:rPr>
                <w:rFonts w:ascii="Cambria" w:hAnsi="Cambria" w:cs="Arial"/>
              </w:rPr>
            </w:pPr>
            <w:r w:rsidRPr="00764040">
              <w:rPr>
                <w:rFonts w:ascii="Cambria" w:hAnsi="Cambria" w:cs="Arial"/>
              </w:rPr>
              <w:t>Kod pocztowy, Miejscowość</w:t>
            </w:r>
          </w:p>
          <w:p w14:paraId="3A9CCE10" w14:textId="77777777" w:rsidR="00764040" w:rsidRPr="00764040" w:rsidRDefault="00764040" w:rsidP="00764040">
            <w:pPr>
              <w:spacing w:after="0" w:line="240" w:lineRule="auto"/>
              <w:rPr>
                <w:rFonts w:ascii="Cambria" w:hAnsi="Cambria" w:cs="Arial"/>
              </w:rPr>
            </w:pPr>
            <w:r w:rsidRPr="00764040">
              <w:rPr>
                <w:rFonts w:ascii="Cambria" w:hAnsi="Cambria" w:cs="Arial"/>
              </w:rPr>
              <w:t>ulica, Nr lokalu</w:t>
            </w:r>
          </w:p>
          <w:p w14:paraId="2C9A211E" w14:textId="77777777" w:rsidR="00764040" w:rsidRPr="00764040" w:rsidRDefault="00764040" w:rsidP="00764040">
            <w:pPr>
              <w:spacing w:after="0" w:line="240" w:lineRule="auto"/>
              <w:rPr>
                <w:rFonts w:ascii="Cambria" w:hAnsi="Cambria" w:cs="Arial"/>
              </w:rPr>
            </w:pPr>
          </w:p>
        </w:tc>
        <w:tc>
          <w:tcPr>
            <w:tcW w:w="6046" w:type="dxa"/>
          </w:tcPr>
          <w:p w14:paraId="2FF5458E" w14:textId="77777777" w:rsidR="00764040" w:rsidRPr="00764040" w:rsidRDefault="00764040" w:rsidP="00764040">
            <w:pPr>
              <w:spacing w:after="0" w:line="240" w:lineRule="auto"/>
              <w:rPr>
                <w:rFonts w:ascii="Cambria" w:hAnsi="Cambria" w:cs="Arial"/>
              </w:rPr>
            </w:pPr>
          </w:p>
          <w:p w14:paraId="6F7A2144" w14:textId="77777777" w:rsidR="00764040" w:rsidRPr="00764040" w:rsidRDefault="00764040" w:rsidP="00764040">
            <w:pPr>
              <w:spacing w:after="0" w:line="240" w:lineRule="auto"/>
              <w:rPr>
                <w:rFonts w:ascii="Cambria" w:hAnsi="Cambria" w:cs="Arial"/>
              </w:rPr>
            </w:pPr>
          </w:p>
        </w:tc>
      </w:tr>
      <w:tr w:rsidR="00764040" w:rsidRPr="00764040" w14:paraId="016D268C" w14:textId="77777777" w:rsidTr="0048493E">
        <w:trPr>
          <w:cantSplit/>
        </w:trPr>
        <w:tc>
          <w:tcPr>
            <w:tcW w:w="2825" w:type="dxa"/>
          </w:tcPr>
          <w:p w14:paraId="2F56E492" w14:textId="77777777" w:rsidR="00764040" w:rsidRPr="00764040" w:rsidRDefault="00764040" w:rsidP="00764040">
            <w:pPr>
              <w:spacing w:after="0" w:line="240" w:lineRule="auto"/>
              <w:rPr>
                <w:rFonts w:ascii="Cambria" w:hAnsi="Cambria" w:cs="Arial"/>
              </w:rPr>
            </w:pPr>
            <w:r w:rsidRPr="00764040">
              <w:rPr>
                <w:rFonts w:ascii="Cambria" w:hAnsi="Cambria" w:cs="Arial"/>
              </w:rPr>
              <w:t>NIP</w:t>
            </w:r>
          </w:p>
        </w:tc>
        <w:tc>
          <w:tcPr>
            <w:tcW w:w="6046" w:type="dxa"/>
          </w:tcPr>
          <w:p w14:paraId="338B812B" w14:textId="77777777" w:rsidR="00764040" w:rsidRPr="00764040" w:rsidRDefault="00764040" w:rsidP="00764040">
            <w:pPr>
              <w:spacing w:after="0" w:line="240" w:lineRule="auto"/>
              <w:rPr>
                <w:rFonts w:ascii="Cambria" w:hAnsi="Cambria" w:cs="Arial"/>
              </w:rPr>
            </w:pPr>
          </w:p>
          <w:p w14:paraId="09E71715" w14:textId="77777777" w:rsidR="00764040" w:rsidRPr="00764040" w:rsidRDefault="00764040" w:rsidP="00764040">
            <w:pPr>
              <w:spacing w:after="0" w:line="240" w:lineRule="auto"/>
              <w:rPr>
                <w:rFonts w:ascii="Cambria" w:hAnsi="Cambria" w:cs="Arial"/>
              </w:rPr>
            </w:pPr>
          </w:p>
        </w:tc>
      </w:tr>
      <w:tr w:rsidR="00764040" w:rsidRPr="00764040" w14:paraId="25523C2B" w14:textId="77777777" w:rsidTr="0048493E">
        <w:trPr>
          <w:cantSplit/>
        </w:trPr>
        <w:tc>
          <w:tcPr>
            <w:tcW w:w="2825" w:type="dxa"/>
          </w:tcPr>
          <w:p w14:paraId="536C78E3" w14:textId="77777777" w:rsidR="00764040" w:rsidRPr="00764040" w:rsidRDefault="00764040" w:rsidP="00764040">
            <w:pPr>
              <w:spacing w:after="0" w:line="240" w:lineRule="auto"/>
              <w:rPr>
                <w:rFonts w:ascii="Cambria" w:hAnsi="Cambria" w:cs="Arial"/>
              </w:rPr>
            </w:pPr>
            <w:r w:rsidRPr="00764040">
              <w:rPr>
                <w:rFonts w:ascii="Cambria" w:hAnsi="Cambria" w:cs="Arial"/>
              </w:rPr>
              <w:t xml:space="preserve">REGON </w:t>
            </w:r>
          </w:p>
          <w:p w14:paraId="036686DE" w14:textId="77777777" w:rsidR="00764040" w:rsidRPr="00764040" w:rsidRDefault="00764040" w:rsidP="00764040">
            <w:pPr>
              <w:spacing w:after="0" w:line="240" w:lineRule="auto"/>
              <w:rPr>
                <w:rFonts w:ascii="Cambria" w:hAnsi="Cambria" w:cs="Arial"/>
              </w:rPr>
            </w:pPr>
          </w:p>
        </w:tc>
        <w:tc>
          <w:tcPr>
            <w:tcW w:w="6046" w:type="dxa"/>
          </w:tcPr>
          <w:p w14:paraId="0F50AEE5" w14:textId="77777777" w:rsidR="00764040" w:rsidRPr="00764040" w:rsidRDefault="00764040" w:rsidP="00764040">
            <w:pPr>
              <w:spacing w:after="0" w:line="240" w:lineRule="auto"/>
              <w:rPr>
                <w:rFonts w:ascii="Cambria" w:hAnsi="Cambria" w:cs="Arial"/>
              </w:rPr>
            </w:pPr>
          </w:p>
        </w:tc>
      </w:tr>
      <w:tr w:rsidR="00764040" w:rsidRPr="00764040" w14:paraId="6581D4AE" w14:textId="77777777" w:rsidTr="0048493E">
        <w:trPr>
          <w:cantSplit/>
        </w:trPr>
        <w:tc>
          <w:tcPr>
            <w:tcW w:w="2825" w:type="dxa"/>
          </w:tcPr>
          <w:p w14:paraId="5EDB0134" w14:textId="77777777" w:rsidR="00764040" w:rsidRPr="00764040" w:rsidRDefault="00764040" w:rsidP="00764040">
            <w:pPr>
              <w:spacing w:after="0" w:line="240" w:lineRule="auto"/>
              <w:rPr>
                <w:rFonts w:ascii="Cambria" w:hAnsi="Cambria" w:cs="Arial"/>
              </w:rPr>
            </w:pPr>
            <w:r w:rsidRPr="00764040">
              <w:rPr>
                <w:rFonts w:ascii="Cambria" w:hAnsi="Cambria" w:cs="Arial"/>
              </w:rPr>
              <w:t xml:space="preserve">Nr telefonu </w:t>
            </w:r>
          </w:p>
        </w:tc>
        <w:tc>
          <w:tcPr>
            <w:tcW w:w="6046" w:type="dxa"/>
          </w:tcPr>
          <w:p w14:paraId="12CA21F4" w14:textId="77777777" w:rsidR="00764040" w:rsidRPr="00764040" w:rsidRDefault="00764040" w:rsidP="00764040">
            <w:pPr>
              <w:spacing w:after="0" w:line="240" w:lineRule="auto"/>
              <w:rPr>
                <w:rFonts w:ascii="Cambria" w:hAnsi="Cambria" w:cs="Arial"/>
              </w:rPr>
            </w:pPr>
          </w:p>
          <w:p w14:paraId="6F853CFE" w14:textId="77777777" w:rsidR="00764040" w:rsidRPr="00764040" w:rsidRDefault="00764040" w:rsidP="00764040">
            <w:pPr>
              <w:spacing w:after="0" w:line="240" w:lineRule="auto"/>
              <w:rPr>
                <w:rFonts w:ascii="Cambria" w:hAnsi="Cambria" w:cs="Arial"/>
              </w:rPr>
            </w:pPr>
          </w:p>
        </w:tc>
      </w:tr>
      <w:tr w:rsidR="00764040" w:rsidRPr="00764040" w14:paraId="4D433633" w14:textId="77777777" w:rsidTr="0048493E">
        <w:trPr>
          <w:cantSplit/>
        </w:trPr>
        <w:tc>
          <w:tcPr>
            <w:tcW w:w="2825" w:type="dxa"/>
          </w:tcPr>
          <w:p w14:paraId="40C91384" w14:textId="77777777" w:rsidR="00764040" w:rsidRPr="00764040" w:rsidRDefault="00764040" w:rsidP="00764040">
            <w:pPr>
              <w:spacing w:after="0" w:line="240" w:lineRule="auto"/>
              <w:rPr>
                <w:rFonts w:ascii="Cambria" w:hAnsi="Cambria" w:cs="Arial"/>
                <w:lang w:val="de-DE"/>
              </w:rPr>
            </w:pPr>
            <w:proofErr w:type="spellStart"/>
            <w:r w:rsidRPr="00764040">
              <w:rPr>
                <w:rFonts w:ascii="Cambria" w:hAnsi="Cambria" w:cs="Arial"/>
                <w:lang w:val="de-DE"/>
              </w:rPr>
              <w:t>adrese</w:t>
            </w:r>
            <w:proofErr w:type="spellEnd"/>
            <w:r w:rsidRPr="00764040">
              <w:rPr>
                <w:rFonts w:ascii="Cambria" w:hAnsi="Cambria" w:cs="Arial"/>
                <w:lang w:val="de-DE"/>
              </w:rPr>
              <w:t>-mail</w:t>
            </w:r>
          </w:p>
        </w:tc>
        <w:tc>
          <w:tcPr>
            <w:tcW w:w="6046" w:type="dxa"/>
          </w:tcPr>
          <w:p w14:paraId="7CFE95E7" w14:textId="77777777" w:rsidR="00764040" w:rsidRPr="00764040" w:rsidRDefault="00764040" w:rsidP="00764040">
            <w:pPr>
              <w:spacing w:after="0" w:line="240" w:lineRule="auto"/>
              <w:rPr>
                <w:rFonts w:ascii="Cambria" w:hAnsi="Cambria" w:cs="Arial"/>
                <w:lang w:val="de-DE"/>
              </w:rPr>
            </w:pPr>
          </w:p>
          <w:p w14:paraId="4DC9AEC9" w14:textId="77777777" w:rsidR="00764040" w:rsidRPr="00764040" w:rsidRDefault="00764040" w:rsidP="00764040">
            <w:pPr>
              <w:spacing w:after="0" w:line="240" w:lineRule="auto"/>
              <w:rPr>
                <w:rFonts w:ascii="Cambria" w:hAnsi="Cambria" w:cs="Arial"/>
                <w:lang w:val="de-DE"/>
              </w:rPr>
            </w:pPr>
          </w:p>
        </w:tc>
      </w:tr>
      <w:tr w:rsidR="00764040" w:rsidRPr="00764040" w14:paraId="2F1A8678" w14:textId="77777777" w:rsidTr="0048493E">
        <w:trPr>
          <w:cantSplit/>
        </w:trPr>
        <w:tc>
          <w:tcPr>
            <w:tcW w:w="2825" w:type="dxa"/>
          </w:tcPr>
          <w:p w14:paraId="268332EC" w14:textId="77777777" w:rsidR="00764040" w:rsidRPr="00764040" w:rsidRDefault="00764040" w:rsidP="00764040">
            <w:pPr>
              <w:spacing w:after="0" w:line="240" w:lineRule="auto"/>
              <w:rPr>
                <w:rFonts w:ascii="Cambria" w:hAnsi="Cambria" w:cs="Arial"/>
              </w:rPr>
            </w:pPr>
            <w:r w:rsidRPr="00764040">
              <w:rPr>
                <w:rFonts w:ascii="Cambria" w:hAnsi="Cambria" w:cs="Arial"/>
              </w:rPr>
              <w:t>KRS/oznaczenie Sądu rejestrowego</w:t>
            </w:r>
          </w:p>
          <w:p w14:paraId="12454CE5" w14:textId="77777777" w:rsidR="00764040" w:rsidRPr="00764040" w:rsidRDefault="00764040" w:rsidP="00764040">
            <w:pPr>
              <w:spacing w:after="0" w:line="240" w:lineRule="auto"/>
              <w:rPr>
                <w:rFonts w:ascii="Cambria" w:hAnsi="Cambria" w:cs="Arial"/>
              </w:rPr>
            </w:pPr>
            <w:r w:rsidRPr="00764040">
              <w:rPr>
                <w:rFonts w:ascii="Cambria" w:hAnsi="Cambria" w:cs="Arial"/>
              </w:rPr>
              <w:t>CEIDG</w:t>
            </w:r>
          </w:p>
        </w:tc>
        <w:tc>
          <w:tcPr>
            <w:tcW w:w="6046" w:type="dxa"/>
          </w:tcPr>
          <w:p w14:paraId="07A3B9C6" w14:textId="77777777" w:rsidR="00764040" w:rsidRPr="00764040" w:rsidRDefault="00764040" w:rsidP="00764040">
            <w:pPr>
              <w:spacing w:after="0" w:line="240" w:lineRule="auto"/>
              <w:rPr>
                <w:rFonts w:ascii="Cambria" w:hAnsi="Cambria" w:cs="Arial"/>
                <w:lang w:val="de-DE"/>
              </w:rPr>
            </w:pPr>
          </w:p>
        </w:tc>
      </w:tr>
      <w:tr w:rsidR="00764040" w:rsidRPr="00764040" w14:paraId="51E91BEB" w14:textId="77777777" w:rsidTr="0048493E">
        <w:trPr>
          <w:cantSplit/>
        </w:trPr>
        <w:tc>
          <w:tcPr>
            <w:tcW w:w="2825" w:type="dxa"/>
          </w:tcPr>
          <w:p w14:paraId="27A58382" w14:textId="77777777" w:rsidR="00764040" w:rsidRPr="00764040" w:rsidRDefault="00764040" w:rsidP="00764040">
            <w:pPr>
              <w:spacing w:after="0" w:line="240" w:lineRule="auto"/>
              <w:rPr>
                <w:rFonts w:ascii="Cambria" w:hAnsi="Cambria" w:cs="Arial"/>
              </w:rPr>
            </w:pPr>
            <w:r w:rsidRPr="00764040">
              <w:rPr>
                <w:rFonts w:ascii="Cambria" w:hAnsi="Cambria" w:cs="Arial"/>
              </w:rPr>
              <w:t xml:space="preserve">Proszę podać czy Wykonawca jest Małym lub Średnim Przedsiębiorcą? </w:t>
            </w:r>
          </w:p>
        </w:tc>
        <w:tc>
          <w:tcPr>
            <w:tcW w:w="6046" w:type="dxa"/>
          </w:tcPr>
          <w:p w14:paraId="13B2EADF" w14:textId="77777777" w:rsidR="00764040" w:rsidRPr="00764040" w:rsidRDefault="00764040" w:rsidP="00764040">
            <w:pPr>
              <w:spacing w:after="0" w:line="240" w:lineRule="auto"/>
              <w:rPr>
                <w:rFonts w:ascii="Cambria" w:hAnsi="Cambria" w:cs="Arial"/>
                <w:lang w:val="de-DE"/>
              </w:rPr>
            </w:pPr>
          </w:p>
        </w:tc>
      </w:tr>
    </w:tbl>
    <w:p w14:paraId="76E0D4F8" w14:textId="77777777" w:rsidR="00764040" w:rsidRPr="00764040" w:rsidRDefault="00764040" w:rsidP="00764040">
      <w:pPr>
        <w:spacing w:after="0" w:line="240" w:lineRule="auto"/>
        <w:rPr>
          <w:rFonts w:ascii="Cambria" w:hAnsi="Cambria" w:cs="Arial"/>
          <w:i/>
        </w:rPr>
      </w:pPr>
      <w:r w:rsidRPr="00764040">
        <w:rPr>
          <w:rFonts w:ascii="Cambria" w:hAnsi="Cambria" w:cs="Arial"/>
          <w:i/>
        </w:rPr>
        <w:t>* wypełnić tabelę tyle razy ile to konieczne dla każdego z wykonawców wspólnie ubiegających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764040" w:rsidRPr="00764040" w14:paraId="6AF469AC" w14:textId="77777777" w:rsidTr="0048493E">
        <w:trPr>
          <w:cantSplit/>
          <w:trHeight w:val="583"/>
        </w:trPr>
        <w:tc>
          <w:tcPr>
            <w:tcW w:w="8871" w:type="dxa"/>
            <w:gridSpan w:val="2"/>
          </w:tcPr>
          <w:p w14:paraId="2A571CB1" w14:textId="77777777" w:rsidR="00764040" w:rsidRPr="00764040" w:rsidRDefault="00764040" w:rsidP="00764040">
            <w:pPr>
              <w:spacing w:after="0" w:line="240" w:lineRule="auto"/>
              <w:rPr>
                <w:rFonts w:ascii="Cambria" w:hAnsi="Cambria" w:cs="Arial"/>
              </w:rPr>
            </w:pPr>
            <w:r w:rsidRPr="00764040">
              <w:rPr>
                <w:rFonts w:ascii="Cambria" w:hAnsi="Cambria" w:cs="Arial"/>
              </w:rPr>
              <w:t xml:space="preserve">Dane Wykonawcy lub Pełnomocnika Wykonawcy  do korespondencji z Zamawiającym w związku ze złożoną ofertą  </w:t>
            </w:r>
          </w:p>
        </w:tc>
      </w:tr>
      <w:tr w:rsidR="00764040" w:rsidRPr="00764040" w14:paraId="1B35557C" w14:textId="77777777" w:rsidTr="0048493E">
        <w:trPr>
          <w:cantSplit/>
        </w:trPr>
        <w:tc>
          <w:tcPr>
            <w:tcW w:w="3251" w:type="dxa"/>
          </w:tcPr>
          <w:p w14:paraId="3D86CE3E" w14:textId="77777777" w:rsidR="00764040" w:rsidRPr="00764040" w:rsidRDefault="00764040" w:rsidP="00764040">
            <w:pPr>
              <w:spacing w:before="120" w:after="0" w:line="240" w:lineRule="auto"/>
              <w:jc w:val="both"/>
              <w:rPr>
                <w:rFonts w:ascii="Cambria" w:eastAsia="Times New Roman" w:hAnsi="Cambria" w:cs="Arial"/>
                <w:lang w:eastAsia="pl-PL"/>
              </w:rPr>
            </w:pPr>
            <w:r w:rsidRPr="00764040">
              <w:rPr>
                <w:rFonts w:ascii="Cambria" w:eastAsia="Times New Roman" w:hAnsi="Cambria" w:cs="Arial"/>
                <w:lang w:eastAsia="pl-PL"/>
              </w:rPr>
              <w:t xml:space="preserve">Adres korespondencyjny pod który Zamawiający może kierować korespondencję do Wykonawcy </w:t>
            </w:r>
          </w:p>
          <w:p w14:paraId="77A2E395" w14:textId="77777777" w:rsidR="00764040" w:rsidRPr="00764040" w:rsidRDefault="00764040" w:rsidP="00764040">
            <w:pPr>
              <w:spacing w:after="0" w:line="240" w:lineRule="auto"/>
              <w:rPr>
                <w:rFonts w:ascii="Cambria" w:hAnsi="Cambria" w:cs="Arial"/>
              </w:rPr>
            </w:pPr>
            <w:r w:rsidRPr="00764040">
              <w:rPr>
                <w:rFonts w:ascii="Cambria" w:hAnsi="Cambria" w:cs="Arial"/>
              </w:rPr>
              <w:t>Kod pocztowy, Miejscowość</w:t>
            </w:r>
          </w:p>
          <w:p w14:paraId="3F01BAC6" w14:textId="77777777" w:rsidR="00764040" w:rsidRPr="00764040" w:rsidRDefault="00764040" w:rsidP="00764040">
            <w:pPr>
              <w:spacing w:after="0" w:line="240" w:lineRule="auto"/>
              <w:rPr>
                <w:rFonts w:ascii="Cambria" w:hAnsi="Cambria" w:cs="Arial"/>
              </w:rPr>
            </w:pPr>
            <w:r w:rsidRPr="00764040">
              <w:rPr>
                <w:rFonts w:ascii="Cambria" w:hAnsi="Cambria" w:cs="Arial"/>
              </w:rPr>
              <w:t>ulica, Nr lokalu</w:t>
            </w:r>
          </w:p>
          <w:p w14:paraId="40670A48" w14:textId="77777777" w:rsidR="00764040" w:rsidRPr="00764040" w:rsidRDefault="00764040" w:rsidP="00764040">
            <w:pPr>
              <w:spacing w:before="120" w:after="0" w:line="240" w:lineRule="auto"/>
              <w:jc w:val="both"/>
              <w:rPr>
                <w:rFonts w:ascii="Cambria" w:eastAsia="Times New Roman" w:hAnsi="Cambria" w:cs="Arial"/>
                <w:lang w:eastAsia="pl-PL"/>
              </w:rPr>
            </w:pPr>
            <w:r w:rsidRPr="00764040">
              <w:rPr>
                <w:rFonts w:ascii="Cambria" w:eastAsia="Times New Roman" w:hAnsi="Cambria" w:cs="Arial"/>
                <w:lang w:eastAsia="pl-PL"/>
              </w:rPr>
              <w:t>Nr telefonu</w:t>
            </w:r>
          </w:p>
          <w:p w14:paraId="4C024984" w14:textId="77777777" w:rsidR="00764040" w:rsidRPr="00764040" w:rsidRDefault="00764040" w:rsidP="00764040">
            <w:pPr>
              <w:spacing w:before="120" w:after="0" w:line="240" w:lineRule="auto"/>
              <w:jc w:val="both"/>
              <w:rPr>
                <w:rFonts w:ascii="Cambria" w:eastAsia="Times New Roman" w:hAnsi="Cambria" w:cs="Arial"/>
                <w:lang w:val="de-DE" w:eastAsia="pl-PL"/>
              </w:rPr>
            </w:pPr>
            <w:proofErr w:type="spellStart"/>
            <w:r w:rsidRPr="00764040">
              <w:rPr>
                <w:rFonts w:ascii="Cambria" w:eastAsia="Times New Roman" w:hAnsi="Cambria" w:cs="Arial"/>
                <w:lang w:val="de-DE" w:eastAsia="pl-PL"/>
              </w:rPr>
              <w:t>adrese</w:t>
            </w:r>
            <w:proofErr w:type="spellEnd"/>
            <w:r w:rsidRPr="00764040">
              <w:rPr>
                <w:rFonts w:ascii="Cambria" w:eastAsia="Times New Roman" w:hAnsi="Cambria" w:cs="Arial"/>
                <w:lang w:val="de-DE" w:eastAsia="pl-PL"/>
              </w:rPr>
              <w:t>-mail</w:t>
            </w:r>
          </w:p>
        </w:tc>
        <w:tc>
          <w:tcPr>
            <w:tcW w:w="5620" w:type="dxa"/>
          </w:tcPr>
          <w:p w14:paraId="0ECB333C" w14:textId="77777777" w:rsidR="00764040" w:rsidRPr="00764040" w:rsidRDefault="00764040" w:rsidP="00764040">
            <w:pPr>
              <w:spacing w:line="360" w:lineRule="auto"/>
              <w:jc w:val="both"/>
              <w:rPr>
                <w:rFonts w:ascii="Cambria" w:hAnsi="Cambria" w:cs="Arial"/>
              </w:rPr>
            </w:pPr>
          </w:p>
          <w:p w14:paraId="247935F4" w14:textId="77777777" w:rsidR="00764040" w:rsidRPr="00764040" w:rsidRDefault="00764040" w:rsidP="00764040">
            <w:pPr>
              <w:rPr>
                <w:rFonts w:ascii="Cambria" w:hAnsi="Cambria" w:cs="Arial"/>
              </w:rPr>
            </w:pPr>
          </w:p>
          <w:p w14:paraId="59178B1C" w14:textId="77777777" w:rsidR="00764040" w:rsidRPr="00764040" w:rsidRDefault="00764040" w:rsidP="00764040">
            <w:pPr>
              <w:rPr>
                <w:rFonts w:ascii="Cambria" w:hAnsi="Cambria" w:cs="Arial"/>
              </w:rPr>
            </w:pPr>
          </w:p>
          <w:p w14:paraId="77409739" w14:textId="77777777" w:rsidR="00764040" w:rsidRPr="00764040" w:rsidRDefault="00764040" w:rsidP="00764040">
            <w:pPr>
              <w:rPr>
                <w:rFonts w:ascii="Cambria" w:hAnsi="Cambria" w:cs="Arial"/>
              </w:rPr>
            </w:pPr>
          </w:p>
          <w:p w14:paraId="03F64EB0" w14:textId="77777777" w:rsidR="00764040" w:rsidRPr="00764040" w:rsidRDefault="00764040" w:rsidP="00764040">
            <w:pPr>
              <w:rPr>
                <w:rFonts w:ascii="Cambria" w:hAnsi="Cambria" w:cs="Arial"/>
              </w:rPr>
            </w:pPr>
          </w:p>
        </w:tc>
      </w:tr>
      <w:tr w:rsidR="00764040" w:rsidRPr="00764040" w14:paraId="46E6B9DE" w14:textId="77777777" w:rsidTr="0048493E">
        <w:trPr>
          <w:cantSplit/>
        </w:trPr>
        <w:tc>
          <w:tcPr>
            <w:tcW w:w="3251" w:type="dxa"/>
          </w:tcPr>
          <w:p w14:paraId="681D3B94" w14:textId="77777777" w:rsidR="00764040" w:rsidRPr="00764040" w:rsidRDefault="00764040" w:rsidP="00764040">
            <w:pPr>
              <w:spacing w:after="0" w:line="240" w:lineRule="auto"/>
              <w:rPr>
                <w:rFonts w:ascii="Cambria" w:eastAsia="Times New Roman" w:hAnsi="Cambria" w:cs="Arial"/>
                <w:lang w:eastAsia="pl-PL"/>
              </w:rPr>
            </w:pPr>
            <w:r w:rsidRPr="00764040">
              <w:rPr>
                <w:rFonts w:ascii="Cambria" w:eastAsia="Times New Roman" w:hAnsi="Cambria" w:cs="Arial"/>
                <w:lang w:eastAsia="pl-PL"/>
              </w:rPr>
              <w:t xml:space="preserve">Imię i Nazwisko osoby/ osób upoważnionych do kontaktów z zamawiającym oraz dane kontaktowe: </w:t>
            </w:r>
          </w:p>
          <w:p w14:paraId="44838C2F" w14:textId="77777777" w:rsidR="00764040" w:rsidRPr="00764040" w:rsidRDefault="00764040" w:rsidP="00764040">
            <w:pPr>
              <w:spacing w:after="0" w:line="240" w:lineRule="auto"/>
              <w:rPr>
                <w:rFonts w:ascii="Cambria" w:eastAsia="Times New Roman" w:hAnsi="Cambria" w:cs="Arial"/>
                <w:lang w:eastAsia="pl-PL"/>
              </w:rPr>
            </w:pPr>
            <w:r w:rsidRPr="00764040">
              <w:rPr>
                <w:rFonts w:ascii="Cambria" w:eastAsia="Times New Roman" w:hAnsi="Cambria" w:cs="Arial"/>
                <w:lang w:eastAsia="pl-PL"/>
              </w:rPr>
              <w:t>Nr telefonu</w:t>
            </w:r>
          </w:p>
          <w:p w14:paraId="05A5C4BD" w14:textId="77777777" w:rsidR="00764040" w:rsidRPr="00764040" w:rsidRDefault="00764040" w:rsidP="00764040">
            <w:pPr>
              <w:spacing w:after="0" w:line="240" w:lineRule="auto"/>
              <w:rPr>
                <w:rFonts w:ascii="Cambria" w:eastAsia="Times New Roman" w:hAnsi="Cambria" w:cs="Arial"/>
                <w:lang w:eastAsia="pl-PL"/>
              </w:rPr>
            </w:pPr>
            <w:proofErr w:type="spellStart"/>
            <w:r w:rsidRPr="00764040">
              <w:rPr>
                <w:rFonts w:ascii="Cambria" w:eastAsia="Times New Roman" w:hAnsi="Cambria" w:cs="Arial"/>
                <w:lang w:val="de-DE" w:eastAsia="pl-PL"/>
              </w:rPr>
              <w:t>adrese</w:t>
            </w:r>
            <w:proofErr w:type="spellEnd"/>
            <w:r w:rsidRPr="00764040">
              <w:rPr>
                <w:rFonts w:ascii="Cambria" w:eastAsia="Times New Roman" w:hAnsi="Cambria" w:cs="Arial"/>
                <w:lang w:val="de-DE" w:eastAsia="pl-PL"/>
              </w:rPr>
              <w:t>-mail</w:t>
            </w:r>
          </w:p>
        </w:tc>
        <w:tc>
          <w:tcPr>
            <w:tcW w:w="5620" w:type="dxa"/>
          </w:tcPr>
          <w:p w14:paraId="43793C16" w14:textId="77777777" w:rsidR="00764040" w:rsidRPr="00764040" w:rsidRDefault="00764040" w:rsidP="00764040">
            <w:pPr>
              <w:spacing w:line="360" w:lineRule="auto"/>
              <w:jc w:val="both"/>
              <w:rPr>
                <w:rFonts w:ascii="Cambria" w:hAnsi="Cambria" w:cs="Arial"/>
              </w:rPr>
            </w:pPr>
          </w:p>
          <w:p w14:paraId="1D02DF07" w14:textId="77777777" w:rsidR="00764040" w:rsidRPr="00764040" w:rsidRDefault="00764040" w:rsidP="00764040">
            <w:pPr>
              <w:rPr>
                <w:rFonts w:ascii="Cambria" w:hAnsi="Cambria" w:cs="Arial"/>
              </w:rPr>
            </w:pPr>
          </w:p>
          <w:p w14:paraId="418FDB8E" w14:textId="77777777" w:rsidR="00764040" w:rsidRPr="00764040" w:rsidRDefault="00764040" w:rsidP="00764040">
            <w:pPr>
              <w:rPr>
                <w:rFonts w:ascii="Cambria" w:hAnsi="Cambria" w:cs="Arial"/>
              </w:rPr>
            </w:pPr>
          </w:p>
        </w:tc>
      </w:tr>
    </w:tbl>
    <w:p w14:paraId="3B360790" w14:textId="77777777" w:rsidR="0052429E" w:rsidRDefault="0052429E">
      <w:pPr>
        <w:rPr>
          <w:rFonts w:ascii="Cambria" w:eastAsia="Times New Roman" w:hAnsi="Cambria" w:cs="Arial"/>
          <w:lang w:eastAsia="pl-PL"/>
        </w:rPr>
      </w:pPr>
      <w:r>
        <w:rPr>
          <w:rFonts w:ascii="Cambria" w:eastAsia="Times New Roman" w:hAnsi="Cambria" w:cs="Arial"/>
          <w:lang w:eastAsia="pl-PL"/>
        </w:rPr>
        <w:br w:type="page"/>
      </w:r>
    </w:p>
    <w:p w14:paraId="5A30A9AE" w14:textId="77777777" w:rsidR="00764040" w:rsidRPr="00764040" w:rsidRDefault="00764040" w:rsidP="00764040">
      <w:pPr>
        <w:spacing w:after="60" w:line="276" w:lineRule="auto"/>
        <w:ind w:left="5664"/>
        <w:jc w:val="right"/>
        <w:rPr>
          <w:rFonts w:ascii="Cambria" w:eastAsia="Times New Roman" w:hAnsi="Cambria" w:cs="Arial"/>
          <w:lang w:eastAsia="pl-PL"/>
        </w:rPr>
      </w:pPr>
      <w:r w:rsidRPr="00764040">
        <w:rPr>
          <w:rFonts w:ascii="Cambria" w:eastAsia="Times New Roman" w:hAnsi="Cambria" w:cs="Arial"/>
          <w:lang w:eastAsia="pl-PL"/>
        </w:rPr>
        <w:lastRenderedPageBreak/>
        <w:t>....................., dnia …………………</w:t>
      </w:r>
    </w:p>
    <w:p w14:paraId="17EA4F48" w14:textId="77777777" w:rsidR="00764040" w:rsidRPr="00764040" w:rsidRDefault="00764040" w:rsidP="00764040">
      <w:pPr>
        <w:spacing w:line="240" w:lineRule="auto"/>
        <w:jc w:val="center"/>
        <w:rPr>
          <w:rFonts w:ascii="Cambria" w:hAnsi="Cambria" w:cs="Arial"/>
          <w:b/>
        </w:rPr>
      </w:pPr>
      <w:r w:rsidRPr="00764040">
        <w:rPr>
          <w:rFonts w:ascii="Cambria" w:hAnsi="Cambria" w:cs="Arial"/>
          <w:b/>
        </w:rPr>
        <w:t xml:space="preserve">OFERTA </w:t>
      </w:r>
    </w:p>
    <w:p w14:paraId="12F0332F" w14:textId="77777777" w:rsidR="00764040" w:rsidRPr="00764040" w:rsidRDefault="00764040" w:rsidP="00764040">
      <w:pPr>
        <w:spacing w:line="240" w:lineRule="auto"/>
        <w:jc w:val="right"/>
        <w:rPr>
          <w:rFonts w:ascii="Cambria" w:hAnsi="Cambria" w:cs="Arial"/>
        </w:rPr>
      </w:pPr>
      <w:r w:rsidRPr="00764040">
        <w:rPr>
          <w:rFonts w:ascii="Cambria" w:hAnsi="Cambria" w:cs="Arial"/>
        </w:rPr>
        <w:t>Do Zamawiającego:</w:t>
      </w:r>
    </w:p>
    <w:p w14:paraId="23E84421" w14:textId="77777777" w:rsidR="00764040" w:rsidRPr="00764040" w:rsidRDefault="00764040" w:rsidP="00764040">
      <w:pPr>
        <w:spacing w:after="0" w:line="240" w:lineRule="auto"/>
        <w:jc w:val="right"/>
        <w:rPr>
          <w:rFonts w:ascii="Cambria" w:hAnsi="Cambria" w:cs="Arial"/>
          <w:b/>
        </w:rPr>
      </w:pPr>
      <w:r w:rsidRPr="00764040">
        <w:rPr>
          <w:rFonts w:ascii="Cambria" w:hAnsi="Cambria" w:cs="Arial"/>
          <w:b/>
        </w:rPr>
        <w:t>Uniwersyteckiego Szpitala Dziecięcego w Krakowie</w:t>
      </w:r>
    </w:p>
    <w:p w14:paraId="208A665B" w14:textId="77777777" w:rsidR="00764040" w:rsidRPr="00764040" w:rsidRDefault="00764040" w:rsidP="00764040">
      <w:pPr>
        <w:spacing w:after="0" w:line="240" w:lineRule="auto"/>
        <w:jc w:val="right"/>
        <w:rPr>
          <w:rFonts w:ascii="Cambria" w:hAnsi="Cambria" w:cs="Arial"/>
          <w:b/>
        </w:rPr>
      </w:pPr>
      <w:r w:rsidRPr="00764040">
        <w:rPr>
          <w:rFonts w:ascii="Cambria" w:hAnsi="Cambria" w:cs="Arial"/>
          <w:b/>
        </w:rPr>
        <w:t xml:space="preserve">ul. Wielicka 265  </w:t>
      </w:r>
    </w:p>
    <w:p w14:paraId="788565A8" w14:textId="77777777" w:rsidR="00764040" w:rsidRPr="00764040" w:rsidRDefault="00764040" w:rsidP="00764040">
      <w:pPr>
        <w:spacing w:after="0" w:line="240" w:lineRule="auto"/>
        <w:jc w:val="right"/>
        <w:rPr>
          <w:rFonts w:ascii="Cambria" w:hAnsi="Cambria" w:cs="Arial"/>
          <w:b/>
        </w:rPr>
      </w:pPr>
      <w:r w:rsidRPr="00764040">
        <w:rPr>
          <w:rFonts w:ascii="Cambria" w:hAnsi="Cambria" w:cs="Arial"/>
          <w:b/>
        </w:rPr>
        <w:t>30-663 Kraków</w:t>
      </w:r>
    </w:p>
    <w:p w14:paraId="3099CB81" w14:textId="77777777" w:rsidR="00764040" w:rsidRPr="00764040" w:rsidRDefault="00764040" w:rsidP="00764040">
      <w:pPr>
        <w:jc w:val="both"/>
        <w:rPr>
          <w:rFonts w:ascii="Cambria" w:hAnsi="Cambria" w:cs="Arial"/>
        </w:rPr>
      </w:pPr>
    </w:p>
    <w:p w14:paraId="1720D5E1" w14:textId="77777777" w:rsidR="00764040" w:rsidRPr="00764040" w:rsidRDefault="00764040" w:rsidP="00764040">
      <w:pPr>
        <w:spacing w:after="0" w:line="240" w:lineRule="auto"/>
        <w:jc w:val="both"/>
        <w:rPr>
          <w:rFonts w:ascii="Cambria" w:hAnsi="Cambria" w:cs="Arial"/>
        </w:rPr>
      </w:pPr>
      <w:r w:rsidRPr="00764040">
        <w:rPr>
          <w:rFonts w:ascii="Cambria" w:hAnsi="Cambria" w:cs="Arial"/>
        </w:rPr>
        <w:t xml:space="preserve">W odpowiedzi na publiczne ogłoszenie o zamówieniu składamy ofertę w postępowaniu na </w:t>
      </w:r>
    </w:p>
    <w:p w14:paraId="61B9CD30" w14:textId="77777777" w:rsidR="00764040" w:rsidRPr="00764040" w:rsidRDefault="00764040" w:rsidP="00764040">
      <w:pPr>
        <w:spacing w:after="0" w:line="240" w:lineRule="auto"/>
        <w:rPr>
          <w:rFonts w:ascii="Arial" w:eastAsia="Times New Roman" w:hAnsi="Arial" w:cs="Arial"/>
          <w:lang w:eastAsia="pl-PL"/>
        </w:rPr>
      </w:pPr>
      <w:r w:rsidRPr="00764040">
        <w:rPr>
          <w:rFonts w:ascii="Arial" w:hAnsi="Arial" w:cs="Arial"/>
          <w:b/>
        </w:rPr>
        <w:t>MATERIAŁY EKSPLOATACYJNE I POMOCNICZE DLA CENTRALNEJ STERYLIZATORNI UNIWERSYTECKIEGO SZPITALA DZIECIĘCEGO W KRAKOWIE</w:t>
      </w:r>
    </w:p>
    <w:p w14:paraId="300189F9" w14:textId="77777777" w:rsidR="00764040" w:rsidRPr="00764040" w:rsidRDefault="00764040" w:rsidP="00764040">
      <w:pPr>
        <w:spacing w:after="0" w:line="240" w:lineRule="auto"/>
        <w:jc w:val="both"/>
        <w:rPr>
          <w:rFonts w:ascii="Cambria" w:hAnsi="Cambria" w:cs="Arial"/>
          <w:sz w:val="20"/>
          <w:szCs w:val="20"/>
        </w:rPr>
      </w:pPr>
      <w:r w:rsidRPr="00764040">
        <w:rPr>
          <w:rFonts w:ascii="Cambria" w:hAnsi="Cambria" w:cs="Arial"/>
          <w:b/>
          <w:sz w:val="20"/>
          <w:szCs w:val="20"/>
        </w:rPr>
        <w:t>ZADANIE 1</w:t>
      </w:r>
      <w:r w:rsidRPr="00764040">
        <w:rPr>
          <w:rFonts w:ascii="Cambria" w:hAnsi="Cambria" w:cs="Arial"/>
          <w:sz w:val="20"/>
          <w:szCs w:val="20"/>
        </w:rPr>
        <w:t xml:space="preserve"> Kaseta do sterylizatora plazmowego </w:t>
      </w:r>
      <w:proofErr w:type="spellStart"/>
      <w:r w:rsidRPr="00764040">
        <w:rPr>
          <w:rFonts w:ascii="Cambria" w:hAnsi="Cambria" w:cs="Arial"/>
          <w:sz w:val="20"/>
          <w:szCs w:val="20"/>
        </w:rPr>
        <w:t>Sterrad</w:t>
      </w:r>
      <w:proofErr w:type="spellEnd"/>
      <w:r w:rsidRPr="00764040">
        <w:rPr>
          <w:rFonts w:ascii="Cambria" w:hAnsi="Cambria" w:cs="Arial"/>
          <w:sz w:val="20"/>
          <w:szCs w:val="20"/>
        </w:rPr>
        <w:t xml:space="preserve"> 100 NX</w:t>
      </w:r>
    </w:p>
    <w:p w14:paraId="4616DFA3" w14:textId="77777777" w:rsidR="00764040" w:rsidRPr="00764040" w:rsidRDefault="00764040" w:rsidP="00764040">
      <w:pPr>
        <w:spacing w:after="0" w:line="240" w:lineRule="auto"/>
        <w:jc w:val="both"/>
        <w:rPr>
          <w:rFonts w:ascii="Cambria" w:hAnsi="Cambria" w:cs="Arial"/>
          <w:sz w:val="20"/>
          <w:szCs w:val="20"/>
        </w:rPr>
      </w:pPr>
      <w:r w:rsidRPr="00764040">
        <w:rPr>
          <w:rFonts w:ascii="Cambria" w:hAnsi="Cambria" w:cs="Arial"/>
          <w:b/>
          <w:sz w:val="20"/>
          <w:szCs w:val="20"/>
        </w:rPr>
        <w:t xml:space="preserve">ZADANIE 2 </w:t>
      </w:r>
      <w:r w:rsidRPr="00764040">
        <w:rPr>
          <w:rFonts w:ascii="Cambria" w:hAnsi="Cambria" w:cs="Arial"/>
          <w:sz w:val="20"/>
          <w:szCs w:val="20"/>
        </w:rPr>
        <w:t>Materiał opakowaniowy do sterylizacji plazmowej</w:t>
      </w:r>
    </w:p>
    <w:p w14:paraId="768E434F" w14:textId="77777777" w:rsidR="00764040" w:rsidRPr="00764040" w:rsidRDefault="00764040" w:rsidP="00764040">
      <w:pPr>
        <w:spacing w:after="0" w:line="240" w:lineRule="auto"/>
        <w:jc w:val="both"/>
        <w:rPr>
          <w:rFonts w:ascii="Cambria" w:hAnsi="Cambria" w:cs="Arial"/>
          <w:sz w:val="20"/>
          <w:szCs w:val="20"/>
        </w:rPr>
      </w:pPr>
      <w:r w:rsidRPr="00764040">
        <w:rPr>
          <w:rFonts w:ascii="Cambria" w:hAnsi="Cambria" w:cs="Arial"/>
          <w:b/>
          <w:sz w:val="20"/>
          <w:szCs w:val="20"/>
        </w:rPr>
        <w:t>ZADANIE 3</w:t>
      </w:r>
      <w:r w:rsidRPr="00764040">
        <w:rPr>
          <w:rFonts w:ascii="Cambria" w:hAnsi="Cambria" w:cs="Arial"/>
          <w:sz w:val="20"/>
          <w:szCs w:val="20"/>
        </w:rPr>
        <w:t xml:space="preserve"> Testy biologiczne do kontroli sterylizacji parą wodną i nadtlenkiem wodoru oraz elektroniczny rejestrator danych do przeprowadzania testu </w:t>
      </w:r>
      <w:proofErr w:type="spellStart"/>
      <w:r w:rsidRPr="00764040">
        <w:rPr>
          <w:rFonts w:ascii="Cambria" w:hAnsi="Cambria" w:cs="Arial"/>
          <w:sz w:val="20"/>
          <w:szCs w:val="20"/>
        </w:rPr>
        <w:t>Bowie&amp;Dick</w:t>
      </w:r>
      <w:proofErr w:type="spellEnd"/>
    </w:p>
    <w:p w14:paraId="4AB91866" w14:textId="77777777" w:rsidR="00764040" w:rsidRPr="00764040" w:rsidRDefault="00764040" w:rsidP="00764040">
      <w:pPr>
        <w:spacing w:after="0" w:line="240" w:lineRule="auto"/>
        <w:jc w:val="both"/>
        <w:rPr>
          <w:rFonts w:ascii="Cambria" w:hAnsi="Cambria" w:cs="Arial"/>
          <w:sz w:val="20"/>
          <w:szCs w:val="20"/>
        </w:rPr>
      </w:pPr>
      <w:r w:rsidRPr="00764040">
        <w:rPr>
          <w:rFonts w:ascii="Cambria" w:hAnsi="Cambria" w:cs="Arial"/>
          <w:b/>
          <w:sz w:val="20"/>
          <w:szCs w:val="20"/>
        </w:rPr>
        <w:t>ZADANIE 4</w:t>
      </w:r>
      <w:r w:rsidRPr="00764040">
        <w:rPr>
          <w:rFonts w:ascii="Cambria" w:hAnsi="Cambria" w:cs="Arial"/>
          <w:sz w:val="20"/>
          <w:szCs w:val="20"/>
        </w:rPr>
        <w:t xml:space="preserve"> Testy chemiczne  do kontroli sterylizacji parą wodną  i  nadtlenkiem </w:t>
      </w:r>
      <w:proofErr w:type="spellStart"/>
      <w:r w:rsidRPr="00764040">
        <w:rPr>
          <w:rFonts w:ascii="Cambria" w:hAnsi="Cambria" w:cs="Arial"/>
          <w:sz w:val="20"/>
          <w:szCs w:val="20"/>
        </w:rPr>
        <w:t>wodoruj</w:t>
      </w:r>
      <w:proofErr w:type="spellEnd"/>
      <w:r w:rsidRPr="00764040">
        <w:rPr>
          <w:rFonts w:ascii="Cambria" w:hAnsi="Cambria" w:cs="Arial"/>
          <w:sz w:val="20"/>
          <w:szCs w:val="20"/>
        </w:rPr>
        <w:t xml:space="preserve">. Testy  kontroli procesów mycia i dezynfekcji maszynowej. System dokumentacji procesów sterylizacji oraz mycia i dezynfekcji. Testy kontroli prawidłowego </w:t>
      </w:r>
      <w:proofErr w:type="spellStart"/>
      <w:r w:rsidRPr="00764040">
        <w:rPr>
          <w:rFonts w:ascii="Cambria" w:hAnsi="Cambria" w:cs="Arial"/>
          <w:sz w:val="20"/>
          <w:szCs w:val="20"/>
        </w:rPr>
        <w:t>zgrzewu</w:t>
      </w:r>
      <w:proofErr w:type="spellEnd"/>
      <w:r w:rsidRPr="00764040">
        <w:rPr>
          <w:rFonts w:ascii="Cambria" w:hAnsi="Cambria" w:cs="Arial"/>
          <w:sz w:val="20"/>
          <w:szCs w:val="20"/>
        </w:rPr>
        <w:t xml:space="preserve"> dla rękawów papierowo-foliowych i rękawów  typu </w:t>
      </w:r>
      <w:proofErr w:type="spellStart"/>
      <w:r w:rsidRPr="00764040">
        <w:rPr>
          <w:rFonts w:ascii="Cambria" w:hAnsi="Cambria" w:cs="Arial"/>
          <w:sz w:val="20"/>
          <w:szCs w:val="20"/>
        </w:rPr>
        <w:t>Tyvek</w:t>
      </w:r>
      <w:proofErr w:type="spellEnd"/>
      <w:r w:rsidRPr="00764040">
        <w:rPr>
          <w:rFonts w:ascii="Cambria" w:hAnsi="Cambria" w:cs="Arial"/>
          <w:sz w:val="20"/>
          <w:szCs w:val="20"/>
        </w:rPr>
        <w:t>.</w:t>
      </w:r>
    </w:p>
    <w:p w14:paraId="39E9CDB5" w14:textId="77777777" w:rsidR="00764040" w:rsidRPr="00764040" w:rsidRDefault="00764040" w:rsidP="00764040">
      <w:pPr>
        <w:spacing w:after="0" w:line="240" w:lineRule="auto"/>
        <w:jc w:val="both"/>
        <w:rPr>
          <w:rFonts w:ascii="Cambria" w:hAnsi="Cambria" w:cs="Arial"/>
          <w:sz w:val="20"/>
          <w:szCs w:val="20"/>
        </w:rPr>
      </w:pPr>
      <w:r w:rsidRPr="00764040">
        <w:rPr>
          <w:rFonts w:ascii="Cambria" w:hAnsi="Cambria" w:cs="Arial"/>
          <w:b/>
          <w:sz w:val="20"/>
          <w:szCs w:val="20"/>
        </w:rPr>
        <w:t>ZADANIE 5</w:t>
      </w:r>
      <w:r w:rsidRPr="00764040">
        <w:rPr>
          <w:rFonts w:ascii="Cambria" w:hAnsi="Cambria" w:cs="Arial"/>
          <w:sz w:val="20"/>
          <w:szCs w:val="20"/>
        </w:rPr>
        <w:t xml:space="preserve"> Materiał eksploatacyjny do systemu dokumentacji dla sterylizacji </w:t>
      </w:r>
      <w:proofErr w:type="spellStart"/>
      <w:r w:rsidRPr="00764040">
        <w:rPr>
          <w:rFonts w:ascii="Cambria" w:hAnsi="Cambria" w:cs="Arial"/>
          <w:sz w:val="20"/>
          <w:szCs w:val="20"/>
        </w:rPr>
        <w:t>parowejj</w:t>
      </w:r>
      <w:proofErr w:type="spellEnd"/>
      <w:r w:rsidRPr="00764040">
        <w:rPr>
          <w:rFonts w:ascii="Cambria" w:hAnsi="Cambria" w:cs="Arial"/>
          <w:sz w:val="20"/>
          <w:szCs w:val="20"/>
        </w:rPr>
        <w:t xml:space="preserve"> i plazmowej. Testy chemiczne do kontroli sterylizatorów parowych i nadtlenkiem wodoru. Testy kontroli procesów mycia narzędzi o budowie kanałowej.   </w:t>
      </w:r>
    </w:p>
    <w:p w14:paraId="59856BA0" w14:textId="77777777" w:rsidR="00764040" w:rsidRPr="00764040" w:rsidRDefault="00764040" w:rsidP="00764040">
      <w:pPr>
        <w:spacing w:after="0" w:line="240" w:lineRule="auto"/>
        <w:jc w:val="both"/>
        <w:rPr>
          <w:rFonts w:ascii="Cambria" w:hAnsi="Cambria" w:cs="Arial"/>
          <w:sz w:val="20"/>
          <w:szCs w:val="20"/>
        </w:rPr>
      </w:pPr>
      <w:r w:rsidRPr="00764040">
        <w:rPr>
          <w:rFonts w:ascii="Cambria" w:hAnsi="Cambria" w:cs="Arial"/>
          <w:b/>
          <w:sz w:val="20"/>
          <w:szCs w:val="20"/>
        </w:rPr>
        <w:t>ZADANIE 6</w:t>
      </w:r>
      <w:r w:rsidRPr="00764040">
        <w:rPr>
          <w:rFonts w:ascii="Cambria" w:hAnsi="Cambria" w:cs="Arial"/>
          <w:sz w:val="20"/>
          <w:szCs w:val="20"/>
        </w:rPr>
        <w:t xml:space="preserve"> Rękawice do procedur wysokiego ryzyka przeznaczone do pracy w strefie materiałów skażonych.</w:t>
      </w:r>
    </w:p>
    <w:p w14:paraId="6E7EAEEA" w14:textId="77777777" w:rsidR="00764040" w:rsidRPr="00764040" w:rsidRDefault="00764040" w:rsidP="00764040">
      <w:pPr>
        <w:spacing w:after="0" w:line="240" w:lineRule="auto"/>
        <w:jc w:val="both"/>
        <w:rPr>
          <w:rFonts w:ascii="Cambria" w:hAnsi="Cambria" w:cs="Arial"/>
          <w:sz w:val="20"/>
          <w:szCs w:val="20"/>
        </w:rPr>
      </w:pPr>
      <w:r w:rsidRPr="00764040">
        <w:rPr>
          <w:rFonts w:ascii="Cambria" w:hAnsi="Cambria" w:cs="Arial"/>
          <w:b/>
          <w:sz w:val="20"/>
          <w:szCs w:val="20"/>
        </w:rPr>
        <w:t>ZADANIE 7</w:t>
      </w:r>
      <w:r w:rsidRPr="00764040">
        <w:rPr>
          <w:rFonts w:ascii="Cambria" w:hAnsi="Cambria" w:cs="Arial"/>
          <w:sz w:val="20"/>
          <w:szCs w:val="20"/>
        </w:rPr>
        <w:t xml:space="preserve"> Urządzenie  wraz z testami do kontroli pozostałości białkowych  po procesie mycia i dezynfekcji.</w:t>
      </w:r>
    </w:p>
    <w:p w14:paraId="0D094664" w14:textId="77777777" w:rsidR="00764040" w:rsidRPr="00764040" w:rsidRDefault="00764040" w:rsidP="00764040">
      <w:pPr>
        <w:spacing w:after="0" w:line="240" w:lineRule="auto"/>
        <w:jc w:val="both"/>
        <w:rPr>
          <w:rFonts w:ascii="Cambria" w:hAnsi="Cambria" w:cs="Arial"/>
          <w:b/>
        </w:rPr>
      </w:pPr>
    </w:p>
    <w:p w14:paraId="37DE15B6" w14:textId="77777777" w:rsidR="00764040" w:rsidRPr="00764040" w:rsidRDefault="00764040" w:rsidP="00764040">
      <w:pPr>
        <w:spacing w:after="0" w:line="240" w:lineRule="auto"/>
        <w:jc w:val="both"/>
        <w:rPr>
          <w:rFonts w:ascii="Cambria" w:hAnsi="Cambria" w:cs="Arial"/>
        </w:rPr>
      </w:pPr>
      <w:r w:rsidRPr="00764040">
        <w:rPr>
          <w:rFonts w:ascii="Cambria" w:hAnsi="Cambria" w:cs="Arial"/>
          <w:b/>
        </w:rPr>
        <w:t>nr postępowania  EZP-271-2-113/PN/2019</w:t>
      </w:r>
      <w:r w:rsidRPr="00764040">
        <w:rPr>
          <w:rFonts w:ascii="Cambria" w:hAnsi="Cambria" w:cs="Arial"/>
        </w:rPr>
        <w:t xml:space="preserve">, </w:t>
      </w:r>
    </w:p>
    <w:p w14:paraId="5DF3C779" w14:textId="77777777" w:rsidR="00764040" w:rsidRPr="00764040" w:rsidRDefault="00764040" w:rsidP="00764040">
      <w:pPr>
        <w:spacing w:after="0" w:line="240" w:lineRule="auto"/>
        <w:jc w:val="both"/>
        <w:rPr>
          <w:rFonts w:ascii="Cambria" w:hAnsi="Cambria" w:cs="Arial"/>
          <w:b/>
        </w:rPr>
      </w:pPr>
      <w:r w:rsidRPr="00764040">
        <w:rPr>
          <w:rFonts w:ascii="Cambria" w:hAnsi="Cambria" w:cs="Arial"/>
          <w:i/>
        </w:rPr>
        <w:t>prowadzonym w trybie przetargu nieograniczonego o wartości nie przekraczającej wyrażonej  w złotych równowartości kwoty144 000,00 euro,</w:t>
      </w:r>
    </w:p>
    <w:p w14:paraId="6C385D6C" w14:textId="77777777" w:rsidR="00764040" w:rsidRPr="00764040" w:rsidRDefault="00764040" w:rsidP="00764040">
      <w:pPr>
        <w:tabs>
          <w:tab w:val="num" w:pos="426"/>
        </w:tabs>
        <w:rPr>
          <w:rFonts w:ascii="Cambria" w:hAnsi="Cambria" w:cs="Arial"/>
        </w:rPr>
      </w:pPr>
    </w:p>
    <w:p w14:paraId="4964EAB9" w14:textId="77777777" w:rsidR="00764040" w:rsidRPr="00764040" w:rsidRDefault="00764040" w:rsidP="00764040">
      <w:pPr>
        <w:spacing w:after="60" w:line="276" w:lineRule="auto"/>
        <w:rPr>
          <w:rFonts w:ascii="Cambria" w:eastAsia="Times New Roman" w:hAnsi="Cambria" w:cs="Arial"/>
          <w:lang w:eastAsia="pl-PL"/>
        </w:rPr>
      </w:pPr>
      <w:r w:rsidRPr="00764040">
        <w:rPr>
          <w:rFonts w:ascii="Cambria" w:eastAsia="Times New Roman" w:hAnsi="Cambria" w:cs="Arial"/>
          <w:lang w:eastAsia="pl-PL"/>
        </w:rPr>
        <w:t xml:space="preserve">My niżej podpisani działając w imieniu i na rzecz Wykonawcy </w:t>
      </w:r>
    </w:p>
    <w:p w14:paraId="3F8DAA07" w14:textId="77777777" w:rsidR="00764040" w:rsidRPr="00764040" w:rsidRDefault="00764040" w:rsidP="00F348E2">
      <w:pPr>
        <w:widowControl w:val="0"/>
        <w:numPr>
          <w:ilvl w:val="0"/>
          <w:numId w:val="83"/>
        </w:numPr>
        <w:adjustRightInd w:val="0"/>
        <w:spacing w:after="0" w:line="240" w:lineRule="auto"/>
        <w:ind w:left="357" w:hanging="357"/>
        <w:textAlignment w:val="baseline"/>
        <w:rPr>
          <w:rFonts w:ascii="Cambria" w:hAnsi="Cambria" w:cs="Arial"/>
          <w:b/>
          <w:i/>
        </w:rPr>
      </w:pPr>
      <w:r w:rsidRPr="00764040">
        <w:rPr>
          <w:rFonts w:ascii="Cambria" w:eastAsia="Times New Roman" w:hAnsi="Cambria" w:cs="Arial"/>
          <w:lang w:eastAsia="pl-PL"/>
        </w:rPr>
        <w:t xml:space="preserve">Oferujemy wykonanie przedmiotu zamówienia w zakresie objętym Specyfikacją istotnych warunków zamówienia za łączna cenę </w:t>
      </w:r>
      <w:r w:rsidRPr="00764040">
        <w:rPr>
          <w:rFonts w:ascii="Cambria" w:eastAsia="Times New Roman" w:hAnsi="Cambria" w:cs="Arial"/>
          <w:i/>
          <w:lang w:eastAsia="pl-PL"/>
        </w:rPr>
        <w:t xml:space="preserve">(Wykonawca wpisuje ceny  dla Zadania na które składa ofertę a dla Zadania 7 – również okres gwarancji na Aparat): </w:t>
      </w:r>
    </w:p>
    <w:p w14:paraId="38C09AD2" w14:textId="77777777" w:rsidR="00764040" w:rsidRPr="00764040" w:rsidRDefault="00764040" w:rsidP="00764040">
      <w:pPr>
        <w:spacing w:after="120"/>
        <w:ind w:left="284"/>
        <w:rPr>
          <w:rFonts w:ascii="Cambria" w:eastAsia="Calibri" w:hAnsi="Cambria" w:cs="Arial"/>
        </w:rPr>
      </w:pPr>
    </w:p>
    <w:tbl>
      <w:tblPr>
        <w:tblStyle w:val="Tabela-Siatka"/>
        <w:tblW w:w="0" w:type="auto"/>
        <w:tblInd w:w="357" w:type="dxa"/>
        <w:tblLayout w:type="fixed"/>
        <w:tblLook w:val="04A0" w:firstRow="1" w:lastRow="0" w:firstColumn="1" w:lastColumn="0" w:noHBand="0" w:noVBand="1"/>
      </w:tblPr>
      <w:tblGrid>
        <w:gridCol w:w="1198"/>
        <w:gridCol w:w="7506"/>
      </w:tblGrid>
      <w:tr w:rsidR="00764040" w:rsidRPr="00764040" w14:paraId="4CB14953" w14:textId="77777777" w:rsidTr="0048493E">
        <w:tc>
          <w:tcPr>
            <w:tcW w:w="1198" w:type="dxa"/>
          </w:tcPr>
          <w:p w14:paraId="500040AE" w14:textId="77777777" w:rsidR="00764040" w:rsidRPr="00764040" w:rsidRDefault="00764040" w:rsidP="00764040">
            <w:pPr>
              <w:spacing w:after="60" w:line="276" w:lineRule="auto"/>
              <w:rPr>
                <w:rFonts w:ascii="Cambria" w:hAnsi="Cambria" w:cs="Arial"/>
                <w:sz w:val="20"/>
              </w:rPr>
            </w:pPr>
          </w:p>
          <w:p w14:paraId="34BE3D9C"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Zadanie 1</w:t>
            </w:r>
          </w:p>
        </w:tc>
        <w:tc>
          <w:tcPr>
            <w:tcW w:w="7506" w:type="dxa"/>
          </w:tcPr>
          <w:p w14:paraId="014E60D1" w14:textId="77777777" w:rsidR="00764040" w:rsidRPr="00764040" w:rsidRDefault="00764040" w:rsidP="00764040">
            <w:pPr>
              <w:spacing w:after="60" w:line="276" w:lineRule="auto"/>
              <w:rPr>
                <w:rFonts w:ascii="Cambria" w:hAnsi="Cambria" w:cs="Arial"/>
                <w:sz w:val="20"/>
              </w:rPr>
            </w:pPr>
          </w:p>
          <w:p w14:paraId="36E4EEEB"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CENA OFERTY = ………………………………………………… zł brutto ( z VAT)</w:t>
            </w:r>
          </w:p>
          <w:p w14:paraId="07AE81AC" w14:textId="77777777" w:rsidR="00764040" w:rsidRPr="00764040" w:rsidRDefault="00764040" w:rsidP="00764040">
            <w:pPr>
              <w:rPr>
                <w:rFonts w:ascii="Cambria" w:hAnsi="Cambria"/>
                <w:i/>
                <w:sz w:val="20"/>
              </w:rPr>
            </w:pPr>
            <w:r w:rsidRPr="00764040">
              <w:rPr>
                <w:rFonts w:ascii="Cambria" w:hAnsi="Cambria" w:cs="Arial"/>
                <w:bCs/>
                <w:i/>
                <w:sz w:val="20"/>
              </w:rPr>
              <w:t xml:space="preserve">Cena oferty została obliczona  zgodnie z dołączonym Formularzem Cenowym –   </w:t>
            </w:r>
            <w:r w:rsidRPr="00764040">
              <w:rPr>
                <w:rFonts w:ascii="Cambria" w:hAnsi="Cambria" w:cs="Arial"/>
                <w:b/>
                <w:bCs/>
                <w:i/>
                <w:sz w:val="20"/>
              </w:rPr>
              <w:t>Załącznikiem 3/1</w:t>
            </w:r>
            <w:r w:rsidRPr="00764040">
              <w:rPr>
                <w:rFonts w:ascii="Cambria" w:hAnsi="Cambria" w:cs="Arial"/>
                <w:bCs/>
                <w:i/>
                <w:sz w:val="20"/>
              </w:rPr>
              <w:t xml:space="preserve">  do  SIWZ </w:t>
            </w:r>
            <w:r w:rsidRPr="00764040">
              <w:rPr>
                <w:rFonts w:ascii="Cambria" w:hAnsi="Cambria"/>
                <w:i/>
                <w:sz w:val="20"/>
              </w:rPr>
              <w:t>zawiera wszelkie  koszty  związane z warunkami realizacji przedmiotu zamówienia w całym okresie realizacji  - opisane  w specyfikacji istotnych warunków zamówienia w tym jej załącznikach.</w:t>
            </w:r>
          </w:p>
        </w:tc>
      </w:tr>
      <w:tr w:rsidR="00764040" w:rsidRPr="00764040" w14:paraId="622D4994" w14:textId="77777777" w:rsidTr="0048493E">
        <w:tc>
          <w:tcPr>
            <w:tcW w:w="1198" w:type="dxa"/>
          </w:tcPr>
          <w:p w14:paraId="4856C493" w14:textId="77777777" w:rsidR="00764040" w:rsidRPr="00764040" w:rsidRDefault="00764040" w:rsidP="00764040">
            <w:pPr>
              <w:spacing w:after="60" w:line="276" w:lineRule="auto"/>
              <w:rPr>
                <w:rFonts w:ascii="Cambria" w:hAnsi="Cambria" w:cs="Arial"/>
                <w:sz w:val="20"/>
              </w:rPr>
            </w:pPr>
          </w:p>
          <w:p w14:paraId="43C029EC"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Zadanie 2</w:t>
            </w:r>
          </w:p>
          <w:p w14:paraId="3E151980" w14:textId="77777777" w:rsidR="00764040" w:rsidRPr="00764040" w:rsidRDefault="00764040" w:rsidP="00764040">
            <w:pPr>
              <w:spacing w:after="60" w:line="276" w:lineRule="auto"/>
              <w:rPr>
                <w:rFonts w:ascii="Cambria" w:hAnsi="Cambria" w:cs="Arial"/>
                <w:sz w:val="20"/>
              </w:rPr>
            </w:pPr>
          </w:p>
        </w:tc>
        <w:tc>
          <w:tcPr>
            <w:tcW w:w="7506" w:type="dxa"/>
          </w:tcPr>
          <w:p w14:paraId="4A802A60" w14:textId="77777777" w:rsidR="00764040" w:rsidRPr="00764040" w:rsidRDefault="00764040" w:rsidP="00764040">
            <w:pPr>
              <w:spacing w:after="60" w:line="276" w:lineRule="auto"/>
              <w:rPr>
                <w:rFonts w:ascii="Cambria" w:hAnsi="Cambria" w:cs="Arial"/>
                <w:sz w:val="20"/>
              </w:rPr>
            </w:pPr>
          </w:p>
          <w:p w14:paraId="31E68DC7"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CENA OFERTY = ………………………………………………… zł brutto ( z VAT)</w:t>
            </w:r>
          </w:p>
          <w:p w14:paraId="74D9CA28" w14:textId="77777777" w:rsidR="00764040" w:rsidRPr="00764040" w:rsidRDefault="00764040" w:rsidP="00764040">
            <w:pPr>
              <w:rPr>
                <w:rFonts w:ascii="Cambria" w:hAnsi="Cambria"/>
                <w:i/>
                <w:sz w:val="20"/>
              </w:rPr>
            </w:pPr>
            <w:r w:rsidRPr="00764040">
              <w:rPr>
                <w:rFonts w:ascii="Cambria" w:hAnsi="Cambria" w:cs="Arial"/>
                <w:bCs/>
                <w:i/>
                <w:sz w:val="20"/>
              </w:rPr>
              <w:t xml:space="preserve">Cena oferty została obliczona  zgodnie z dołączonym Formularzem Cenowym –   </w:t>
            </w:r>
            <w:r w:rsidRPr="00764040">
              <w:rPr>
                <w:rFonts w:ascii="Cambria" w:hAnsi="Cambria" w:cs="Arial"/>
                <w:b/>
                <w:bCs/>
                <w:i/>
                <w:sz w:val="20"/>
              </w:rPr>
              <w:t>Załącznikiem 3/2</w:t>
            </w:r>
            <w:r w:rsidRPr="00764040">
              <w:rPr>
                <w:rFonts w:ascii="Cambria" w:hAnsi="Cambria" w:cs="Arial"/>
                <w:bCs/>
                <w:i/>
                <w:sz w:val="20"/>
              </w:rPr>
              <w:t xml:space="preserve"> do  SIWZ </w:t>
            </w:r>
            <w:r w:rsidRPr="00764040">
              <w:rPr>
                <w:rFonts w:ascii="Cambria" w:hAnsi="Cambria"/>
                <w:i/>
                <w:sz w:val="20"/>
              </w:rPr>
              <w:t>zawiera wszelkie  koszty  związane z warunkami realizacji przedmiotu zamówienia w całym okresie realizacji  - opisane  w specyfikacji istotnych warunków zamówienia w tym jej załącznikach.</w:t>
            </w:r>
          </w:p>
        </w:tc>
      </w:tr>
      <w:tr w:rsidR="00764040" w:rsidRPr="00764040" w14:paraId="4C0296A3" w14:textId="77777777" w:rsidTr="0048493E">
        <w:tc>
          <w:tcPr>
            <w:tcW w:w="1198" w:type="dxa"/>
          </w:tcPr>
          <w:p w14:paraId="7E6CA614" w14:textId="77777777" w:rsidR="00764040" w:rsidRPr="00764040" w:rsidRDefault="00764040" w:rsidP="00764040">
            <w:pPr>
              <w:spacing w:after="60" w:line="276" w:lineRule="auto"/>
              <w:rPr>
                <w:rFonts w:ascii="Cambria" w:hAnsi="Cambria" w:cs="Arial"/>
                <w:sz w:val="20"/>
              </w:rPr>
            </w:pPr>
          </w:p>
          <w:p w14:paraId="292C3C03"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Zadanie 3</w:t>
            </w:r>
          </w:p>
          <w:p w14:paraId="2107048D" w14:textId="77777777" w:rsidR="00764040" w:rsidRPr="00764040" w:rsidRDefault="00764040" w:rsidP="00764040">
            <w:pPr>
              <w:spacing w:after="60" w:line="276" w:lineRule="auto"/>
              <w:rPr>
                <w:rFonts w:ascii="Cambria" w:hAnsi="Cambria" w:cs="Arial"/>
                <w:sz w:val="20"/>
              </w:rPr>
            </w:pPr>
          </w:p>
        </w:tc>
        <w:tc>
          <w:tcPr>
            <w:tcW w:w="7506" w:type="dxa"/>
          </w:tcPr>
          <w:p w14:paraId="25465750" w14:textId="77777777" w:rsidR="00764040" w:rsidRPr="00764040" w:rsidRDefault="00764040" w:rsidP="00764040">
            <w:pPr>
              <w:spacing w:after="60" w:line="276" w:lineRule="auto"/>
              <w:rPr>
                <w:rFonts w:ascii="Cambria" w:hAnsi="Cambria" w:cs="Arial"/>
                <w:sz w:val="20"/>
              </w:rPr>
            </w:pPr>
          </w:p>
          <w:p w14:paraId="1690537C"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CENA OFERTY = ………………………………………………… zł brutto ( z VAT)</w:t>
            </w:r>
          </w:p>
          <w:p w14:paraId="39DF7119" w14:textId="77777777" w:rsidR="00764040" w:rsidRPr="00764040" w:rsidRDefault="00764040" w:rsidP="00764040">
            <w:pPr>
              <w:rPr>
                <w:rFonts w:ascii="Cambria" w:hAnsi="Cambria"/>
                <w:i/>
                <w:sz w:val="20"/>
              </w:rPr>
            </w:pPr>
            <w:r w:rsidRPr="00764040">
              <w:rPr>
                <w:rFonts w:ascii="Cambria" w:hAnsi="Cambria" w:cs="Arial"/>
                <w:bCs/>
                <w:i/>
                <w:sz w:val="20"/>
              </w:rPr>
              <w:t xml:space="preserve">Cena oferty została obliczona  zgodnie z dołączonym Formularzem Cenowym –   </w:t>
            </w:r>
            <w:r w:rsidRPr="00764040">
              <w:rPr>
                <w:rFonts w:ascii="Cambria" w:hAnsi="Cambria" w:cs="Arial"/>
                <w:b/>
                <w:bCs/>
                <w:i/>
                <w:sz w:val="20"/>
              </w:rPr>
              <w:t>Załącznikiem 3/3</w:t>
            </w:r>
            <w:r w:rsidRPr="00764040">
              <w:rPr>
                <w:rFonts w:ascii="Cambria" w:hAnsi="Cambria" w:cs="Arial"/>
                <w:bCs/>
                <w:i/>
                <w:sz w:val="20"/>
              </w:rPr>
              <w:t xml:space="preserve"> do  SIWZ </w:t>
            </w:r>
            <w:r w:rsidRPr="00764040">
              <w:rPr>
                <w:rFonts w:ascii="Cambria" w:hAnsi="Cambria"/>
                <w:i/>
                <w:sz w:val="20"/>
              </w:rPr>
              <w:t xml:space="preserve">zawiera wszelkie  koszty  związane z warunkami realizacji </w:t>
            </w:r>
            <w:r w:rsidRPr="00764040">
              <w:rPr>
                <w:rFonts w:ascii="Cambria" w:hAnsi="Cambria"/>
                <w:i/>
                <w:sz w:val="20"/>
              </w:rPr>
              <w:lastRenderedPageBreak/>
              <w:t>przedmiotu zamówienia w całym okresie realizacji  - opisane  w specyfikacji istotnych warunków zamówienia w tym jej załącznikach.</w:t>
            </w:r>
          </w:p>
        </w:tc>
      </w:tr>
      <w:tr w:rsidR="00764040" w:rsidRPr="00764040" w14:paraId="58DDD173" w14:textId="77777777" w:rsidTr="0048493E">
        <w:tc>
          <w:tcPr>
            <w:tcW w:w="1198" w:type="dxa"/>
          </w:tcPr>
          <w:p w14:paraId="1A59BACB" w14:textId="77777777" w:rsidR="00764040" w:rsidRPr="00764040" w:rsidRDefault="00764040" w:rsidP="00764040">
            <w:pPr>
              <w:spacing w:after="60" w:line="276" w:lineRule="auto"/>
              <w:rPr>
                <w:rFonts w:ascii="Cambria" w:hAnsi="Cambria" w:cs="Arial"/>
                <w:sz w:val="20"/>
              </w:rPr>
            </w:pPr>
          </w:p>
          <w:p w14:paraId="7F5FAD79"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Zadanie 4</w:t>
            </w:r>
          </w:p>
          <w:p w14:paraId="148EEFD9" w14:textId="77777777" w:rsidR="00764040" w:rsidRPr="00764040" w:rsidRDefault="00764040" w:rsidP="00764040">
            <w:pPr>
              <w:spacing w:after="60" w:line="276" w:lineRule="auto"/>
              <w:rPr>
                <w:rFonts w:ascii="Cambria" w:hAnsi="Cambria" w:cs="Arial"/>
                <w:sz w:val="20"/>
              </w:rPr>
            </w:pPr>
          </w:p>
        </w:tc>
        <w:tc>
          <w:tcPr>
            <w:tcW w:w="7506" w:type="dxa"/>
          </w:tcPr>
          <w:p w14:paraId="4A941918" w14:textId="77777777" w:rsidR="00764040" w:rsidRPr="00764040" w:rsidRDefault="00764040" w:rsidP="00764040">
            <w:pPr>
              <w:spacing w:after="60" w:line="276" w:lineRule="auto"/>
              <w:rPr>
                <w:rFonts w:ascii="Cambria" w:hAnsi="Cambria" w:cs="Arial"/>
                <w:sz w:val="20"/>
              </w:rPr>
            </w:pPr>
          </w:p>
          <w:p w14:paraId="2E938F94"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CENA OFERTY = ………………………………………………… zł brutto ( z VAT)</w:t>
            </w:r>
          </w:p>
          <w:p w14:paraId="6DF7DCC8" w14:textId="77777777" w:rsidR="00764040" w:rsidRPr="00764040" w:rsidRDefault="00764040" w:rsidP="00764040">
            <w:pPr>
              <w:rPr>
                <w:rFonts w:ascii="Cambria" w:hAnsi="Cambria"/>
                <w:i/>
                <w:sz w:val="20"/>
              </w:rPr>
            </w:pPr>
            <w:r w:rsidRPr="00764040">
              <w:rPr>
                <w:rFonts w:ascii="Cambria" w:hAnsi="Cambria" w:cs="Arial"/>
                <w:bCs/>
                <w:i/>
                <w:sz w:val="20"/>
              </w:rPr>
              <w:t xml:space="preserve">Cena oferty została obliczona  zgodnie z dołączonym Formularzem Cenowym –   </w:t>
            </w:r>
            <w:r w:rsidRPr="00764040">
              <w:rPr>
                <w:rFonts w:ascii="Cambria" w:hAnsi="Cambria" w:cs="Arial"/>
                <w:b/>
                <w:bCs/>
                <w:i/>
                <w:sz w:val="20"/>
              </w:rPr>
              <w:t>Załącznikiem 3/4</w:t>
            </w:r>
            <w:r w:rsidRPr="00764040">
              <w:rPr>
                <w:rFonts w:ascii="Cambria" w:hAnsi="Cambria" w:cs="Arial"/>
                <w:bCs/>
                <w:i/>
                <w:sz w:val="20"/>
              </w:rPr>
              <w:t xml:space="preserve"> do  SIWZ </w:t>
            </w:r>
            <w:r w:rsidRPr="00764040">
              <w:rPr>
                <w:rFonts w:ascii="Cambria" w:hAnsi="Cambria"/>
                <w:i/>
                <w:sz w:val="20"/>
              </w:rPr>
              <w:t>zawiera wszelkie  koszty  związane z warunkami realizacji przedmiotu zamówienia w całym okresie realizacji  - opisane  w specyfikacji istotnych warunków zamówienia w tym jej załącznikach.</w:t>
            </w:r>
          </w:p>
        </w:tc>
      </w:tr>
      <w:tr w:rsidR="00764040" w:rsidRPr="00764040" w14:paraId="56E7E45E" w14:textId="77777777" w:rsidTr="0048493E">
        <w:tc>
          <w:tcPr>
            <w:tcW w:w="1198" w:type="dxa"/>
          </w:tcPr>
          <w:p w14:paraId="50B91F17" w14:textId="77777777" w:rsidR="00764040" w:rsidRPr="00764040" w:rsidRDefault="00764040" w:rsidP="00764040">
            <w:pPr>
              <w:spacing w:after="60" w:line="276" w:lineRule="auto"/>
              <w:rPr>
                <w:rFonts w:ascii="Cambria" w:hAnsi="Cambria" w:cs="Arial"/>
                <w:sz w:val="20"/>
              </w:rPr>
            </w:pPr>
          </w:p>
          <w:p w14:paraId="68EA87ED"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Zadanie 5</w:t>
            </w:r>
          </w:p>
          <w:p w14:paraId="086D6F62" w14:textId="77777777" w:rsidR="00764040" w:rsidRPr="00764040" w:rsidRDefault="00764040" w:rsidP="00764040">
            <w:pPr>
              <w:spacing w:after="60" w:line="276" w:lineRule="auto"/>
              <w:rPr>
                <w:rFonts w:ascii="Cambria" w:hAnsi="Cambria" w:cs="Arial"/>
                <w:sz w:val="20"/>
              </w:rPr>
            </w:pPr>
          </w:p>
        </w:tc>
        <w:tc>
          <w:tcPr>
            <w:tcW w:w="7506" w:type="dxa"/>
          </w:tcPr>
          <w:p w14:paraId="6956C5BC" w14:textId="77777777" w:rsidR="00764040" w:rsidRPr="00764040" w:rsidRDefault="00764040" w:rsidP="00764040">
            <w:pPr>
              <w:spacing w:after="60" w:line="276" w:lineRule="auto"/>
              <w:rPr>
                <w:rFonts w:ascii="Cambria" w:hAnsi="Cambria" w:cs="Arial"/>
                <w:sz w:val="20"/>
              </w:rPr>
            </w:pPr>
          </w:p>
          <w:p w14:paraId="40ECB3E9"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CENA OFERTY = ………………………………………………… zł brutto ( z VAT)</w:t>
            </w:r>
          </w:p>
          <w:p w14:paraId="53BEB9BA" w14:textId="77777777" w:rsidR="00764040" w:rsidRPr="00764040" w:rsidRDefault="00764040" w:rsidP="00764040">
            <w:pPr>
              <w:rPr>
                <w:rFonts w:ascii="Cambria" w:hAnsi="Cambria"/>
                <w:i/>
                <w:sz w:val="20"/>
              </w:rPr>
            </w:pPr>
            <w:r w:rsidRPr="00764040">
              <w:rPr>
                <w:rFonts w:ascii="Cambria" w:hAnsi="Cambria" w:cs="Arial"/>
                <w:bCs/>
                <w:i/>
                <w:sz w:val="20"/>
              </w:rPr>
              <w:t xml:space="preserve">Cena oferty została obliczona  zgodnie z dołączonym Formularzem Cenowym –   </w:t>
            </w:r>
            <w:r w:rsidRPr="00764040">
              <w:rPr>
                <w:rFonts w:ascii="Cambria" w:hAnsi="Cambria" w:cs="Arial"/>
                <w:b/>
                <w:bCs/>
                <w:i/>
                <w:sz w:val="20"/>
              </w:rPr>
              <w:t>Załącznikiem 3/5</w:t>
            </w:r>
            <w:r w:rsidRPr="00764040">
              <w:rPr>
                <w:rFonts w:ascii="Cambria" w:hAnsi="Cambria" w:cs="Arial"/>
                <w:bCs/>
                <w:i/>
                <w:sz w:val="20"/>
              </w:rPr>
              <w:t xml:space="preserve"> do  SIWZ </w:t>
            </w:r>
            <w:r w:rsidRPr="00764040">
              <w:rPr>
                <w:rFonts w:ascii="Cambria" w:hAnsi="Cambria"/>
                <w:i/>
                <w:sz w:val="20"/>
              </w:rPr>
              <w:t>zawiera wszelkie  koszty  związane z warunkami realizacji przedmiotu zamówienia w całym okresie realizacji  - opisane  w specyfikacji istotnych warunków zamówienia w tym jej załącznikach.</w:t>
            </w:r>
          </w:p>
        </w:tc>
      </w:tr>
      <w:tr w:rsidR="00764040" w:rsidRPr="00764040" w14:paraId="0D76BC88" w14:textId="77777777" w:rsidTr="0048493E">
        <w:tc>
          <w:tcPr>
            <w:tcW w:w="1198" w:type="dxa"/>
          </w:tcPr>
          <w:p w14:paraId="1930D526" w14:textId="77777777" w:rsidR="00764040" w:rsidRPr="00764040" w:rsidRDefault="00764040" w:rsidP="00764040">
            <w:pPr>
              <w:spacing w:after="60" w:line="276" w:lineRule="auto"/>
              <w:rPr>
                <w:rFonts w:ascii="Cambria" w:hAnsi="Cambria" w:cs="Arial"/>
                <w:sz w:val="20"/>
              </w:rPr>
            </w:pPr>
          </w:p>
          <w:p w14:paraId="016DD4F8"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Zadanie 6</w:t>
            </w:r>
          </w:p>
          <w:p w14:paraId="6D8FF07A" w14:textId="77777777" w:rsidR="00764040" w:rsidRPr="00764040" w:rsidRDefault="00764040" w:rsidP="00764040">
            <w:pPr>
              <w:spacing w:after="60" w:line="276" w:lineRule="auto"/>
              <w:rPr>
                <w:rFonts w:ascii="Cambria" w:hAnsi="Cambria" w:cs="Arial"/>
                <w:sz w:val="20"/>
              </w:rPr>
            </w:pPr>
          </w:p>
        </w:tc>
        <w:tc>
          <w:tcPr>
            <w:tcW w:w="7506" w:type="dxa"/>
          </w:tcPr>
          <w:p w14:paraId="460975FA" w14:textId="77777777" w:rsidR="00764040" w:rsidRPr="00764040" w:rsidRDefault="00764040" w:rsidP="00764040">
            <w:pPr>
              <w:spacing w:after="60" w:line="276" w:lineRule="auto"/>
              <w:rPr>
                <w:rFonts w:ascii="Cambria" w:hAnsi="Cambria" w:cs="Arial"/>
                <w:sz w:val="20"/>
              </w:rPr>
            </w:pPr>
          </w:p>
          <w:p w14:paraId="73FFCE5C"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CENA OFERTY = ………………………………………………… zł brutto ( z VAT)</w:t>
            </w:r>
          </w:p>
          <w:p w14:paraId="379C97C2" w14:textId="77777777" w:rsidR="00764040" w:rsidRPr="00764040" w:rsidRDefault="00764040" w:rsidP="00764040">
            <w:pPr>
              <w:rPr>
                <w:rFonts w:ascii="Cambria" w:hAnsi="Cambria"/>
                <w:i/>
                <w:sz w:val="20"/>
              </w:rPr>
            </w:pPr>
            <w:r w:rsidRPr="00764040">
              <w:rPr>
                <w:rFonts w:ascii="Cambria" w:hAnsi="Cambria" w:cs="Arial"/>
                <w:bCs/>
                <w:i/>
                <w:sz w:val="20"/>
              </w:rPr>
              <w:t xml:space="preserve">Cena oferty została obliczona  zgodnie z dołączonym Formularzem Cenowym –   </w:t>
            </w:r>
            <w:r w:rsidRPr="00764040">
              <w:rPr>
                <w:rFonts w:ascii="Cambria" w:hAnsi="Cambria" w:cs="Arial"/>
                <w:b/>
                <w:bCs/>
                <w:i/>
                <w:sz w:val="20"/>
              </w:rPr>
              <w:t>Załącznikiem 3/6</w:t>
            </w:r>
            <w:r w:rsidRPr="00764040">
              <w:rPr>
                <w:rFonts w:ascii="Cambria" w:hAnsi="Cambria" w:cs="Arial"/>
                <w:bCs/>
                <w:i/>
                <w:sz w:val="20"/>
              </w:rPr>
              <w:t xml:space="preserve"> do  SIWZ </w:t>
            </w:r>
            <w:r w:rsidRPr="00764040">
              <w:rPr>
                <w:rFonts w:ascii="Cambria" w:hAnsi="Cambria"/>
                <w:i/>
                <w:sz w:val="20"/>
              </w:rPr>
              <w:t>zawiera wszelkie  koszty  związane z warunkami realizacji przedmiotu zamówienia w całym okresie realizacji  - opisane  w specyfikacji istotnych warunków zamówienia w tym jej załącznikach.</w:t>
            </w:r>
          </w:p>
        </w:tc>
      </w:tr>
      <w:tr w:rsidR="00764040" w:rsidRPr="00764040" w14:paraId="5C72310D" w14:textId="77777777" w:rsidTr="0048493E">
        <w:tc>
          <w:tcPr>
            <w:tcW w:w="1198" w:type="dxa"/>
          </w:tcPr>
          <w:p w14:paraId="1F2B52B9" w14:textId="77777777" w:rsidR="00764040" w:rsidRPr="00764040" w:rsidRDefault="00764040" w:rsidP="00764040">
            <w:pPr>
              <w:spacing w:after="60" w:line="276" w:lineRule="auto"/>
              <w:rPr>
                <w:rFonts w:ascii="Cambria" w:hAnsi="Cambria" w:cs="Arial"/>
                <w:sz w:val="20"/>
              </w:rPr>
            </w:pPr>
          </w:p>
          <w:p w14:paraId="5C114837"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Zadanie 7</w:t>
            </w:r>
          </w:p>
          <w:p w14:paraId="1E0C4AFC" w14:textId="77777777" w:rsidR="00764040" w:rsidRPr="00764040" w:rsidRDefault="00764040" w:rsidP="00764040">
            <w:pPr>
              <w:spacing w:after="60" w:line="276" w:lineRule="auto"/>
              <w:rPr>
                <w:rFonts w:ascii="Cambria" w:hAnsi="Cambria" w:cs="Arial"/>
                <w:sz w:val="20"/>
              </w:rPr>
            </w:pPr>
          </w:p>
        </w:tc>
        <w:tc>
          <w:tcPr>
            <w:tcW w:w="7506" w:type="dxa"/>
          </w:tcPr>
          <w:p w14:paraId="58A579B1" w14:textId="77777777" w:rsidR="00764040" w:rsidRPr="00764040" w:rsidRDefault="00764040" w:rsidP="00764040">
            <w:pPr>
              <w:spacing w:after="60" w:line="276" w:lineRule="auto"/>
              <w:jc w:val="center"/>
              <w:rPr>
                <w:rFonts w:ascii="Cambria" w:hAnsi="Cambria" w:cs="Arial"/>
                <w:b/>
                <w:sz w:val="20"/>
              </w:rPr>
            </w:pPr>
            <w:r w:rsidRPr="00764040">
              <w:rPr>
                <w:rFonts w:ascii="Cambria" w:hAnsi="Cambria" w:cs="Arial"/>
                <w:b/>
                <w:sz w:val="20"/>
              </w:rPr>
              <w:t>I.</w:t>
            </w:r>
          </w:p>
          <w:p w14:paraId="5F3A5477" w14:textId="77777777" w:rsidR="00764040" w:rsidRPr="00764040" w:rsidRDefault="00764040" w:rsidP="00764040">
            <w:pPr>
              <w:spacing w:after="60" w:line="276" w:lineRule="auto"/>
              <w:rPr>
                <w:rFonts w:ascii="Cambria" w:hAnsi="Cambria" w:cs="Arial"/>
                <w:sz w:val="20"/>
              </w:rPr>
            </w:pPr>
            <w:r w:rsidRPr="00764040">
              <w:rPr>
                <w:rFonts w:ascii="Cambria" w:hAnsi="Cambria" w:cs="Arial"/>
                <w:sz w:val="20"/>
              </w:rPr>
              <w:t>CENA OFERTY = ………………………………………………… zł brutto ( z VAT)</w:t>
            </w:r>
          </w:p>
          <w:p w14:paraId="5BC738EA" w14:textId="77777777" w:rsidR="00764040" w:rsidRPr="00764040" w:rsidRDefault="00764040" w:rsidP="00764040">
            <w:pPr>
              <w:rPr>
                <w:rFonts w:ascii="Cambria" w:hAnsi="Cambria"/>
                <w:i/>
                <w:sz w:val="20"/>
              </w:rPr>
            </w:pPr>
            <w:r w:rsidRPr="00764040">
              <w:rPr>
                <w:rFonts w:ascii="Cambria" w:hAnsi="Cambria" w:cs="Arial"/>
                <w:bCs/>
                <w:i/>
                <w:sz w:val="20"/>
              </w:rPr>
              <w:t xml:space="preserve">Cena oferty została obliczona  zgodnie z dołączonym Formularzem Cenowym –   </w:t>
            </w:r>
            <w:r w:rsidRPr="00764040">
              <w:rPr>
                <w:rFonts w:ascii="Cambria" w:hAnsi="Cambria" w:cs="Arial"/>
                <w:b/>
                <w:bCs/>
                <w:i/>
                <w:sz w:val="20"/>
              </w:rPr>
              <w:t xml:space="preserve">Załącznikiem 3/7 </w:t>
            </w:r>
            <w:r w:rsidRPr="00764040">
              <w:rPr>
                <w:rFonts w:ascii="Cambria" w:hAnsi="Cambria" w:cs="Arial"/>
                <w:bCs/>
                <w:i/>
                <w:sz w:val="20"/>
              </w:rPr>
              <w:t xml:space="preserve">do  SIWZ </w:t>
            </w:r>
            <w:r w:rsidRPr="00764040">
              <w:rPr>
                <w:rFonts w:ascii="Cambria" w:hAnsi="Cambria"/>
                <w:i/>
                <w:sz w:val="20"/>
              </w:rPr>
              <w:t>zawiera wszelkie  koszty  związane z warunkami realizacji przedmiotu zamówienia w całym okresie realizacji  - opisane  w specyfikacji istotnych warunków zamówienia w tym jej załącznikach.</w:t>
            </w:r>
          </w:p>
          <w:p w14:paraId="04DF4121" w14:textId="77777777" w:rsidR="00764040" w:rsidRPr="00764040" w:rsidRDefault="00764040" w:rsidP="00764040">
            <w:pPr>
              <w:jc w:val="center"/>
              <w:rPr>
                <w:rFonts w:ascii="Cambria" w:hAnsi="Cambria" w:cs="Arial"/>
                <w:b/>
              </w:rPr>
            </w:pPr>
            <w:r w:rsidRPr="00764040">
              <w:rPr>
                <w:rFonts w:ascii="Cambria" w:hAnsi="Cambria" w:cs="Arial"/>
                <w:b/>
              </w:rPr>
              <w:t>II.</w:t>
            </w:r>
          </w:p>
          <w:p w14:paraId="03D2337B" w14:textId="77777777" w:rsidR="00764040" w:rsidRPr="00764040" w:rsidRDefault="00764040" w:rsidP="00764040">
            <w:pPr>
              <w:rPr>
                <w:rFonts w:ascii="Cambria" w:hAnsi="Cambria" w:cs="Arial"/>
                <w:sz w:val="20"/>
              </w:rPr>
            </w:pPr>
            <w:r w:rsidRPr="00764040">
              <w:rPr>
                <w:rFonts w:ascii="Cambria" w:hAnsi="Cambria" w:cs="Arial"/>
                <w:sz w:val="20"/>
              </w:rPr>
              <w:t xml:space="preserve">Udzielamy  na oferowany Aparat  </w:t>
            </w:r>
            <w:r w:rsidRPr="00764040">
              <w:rPr>
                <w:rFonts w:ascii="Cambria" w:hAnsi="Cambria" w:cs="Arial"/>
                <w:b/>
                <w:sz w:val="20"/>
              </w:rPr>
              <w:t>gwarancji</w:t>
            </w:r>
            <w:r w:rsidRPr="00764040">
              <w:rPr>
                <w:rFonts w:ascii="Cambria" w:hAnsi="Cambria" w:cs="Arial"/>
                <w:sz w:val="20"/>
              </w:rPr>
              <w:t xml:space="preserve"> jakości </w:t>
            </w:r>
            <w:r w:rsidRPr="00764040">
              <w:rPr>
                <w:rFonts w:ascii="Cambria" w:hAnsi="Cambria" w:cs="Arial"/>
                <w:b/>
                <w:sz w:val="20"/>
                <w:u w:val="single"/>
              </w:rPr>
              <w:t>na okres</w:t>
            </w:r>
            <w:r w:rsidRPr="00764040">
              <w:rPr>
                <w:rFonts w:ascii="Cambria" w:hAnsi="Cambria" w:cs="Arial"/>
                <w:b/>
                <w:sz w:val="20"/>
                <w:highlight w:val="yellow"/>
                <w:u w:val="single"/>
              </w:rPr>
              <w:t>……..……….</w:t>
            </w:r>
            <w:r w:rsidRPr="00764040">
              <w:rPr>
                <w:rFonts w:ascii="Cambria" w:hAnsi="Cambria" w:cs="Arial"/>
                <w:b/>
                <w:sz w:val="20"/>
                <w:u w:val="single"/>
              </w:rPr>
              <w:t xml:space="preserve">  miesięcy</w:t>
            </w:r>
            <w:r w:rsidRPr="00764040">
              <w:rPr>
                <w:rFonts w:ascii="Cambria" w:hAnsi="Cambria" w:cs="Arial"/>
                <w:sz w:val="20"/>
              </w:rPr>
              <w:t xml:space="preserve"> </w:t>
            </w:r>
            <w:r w:rsidRPr="00764040">
              <w:rPr>
                <w:rFonts w:ascii="Cambria" w:hAnsi="Cambria" w:cs="Arial"/>
                <w:i/>
                <w:sz w:val="20"/>
              </w:rPr>
              <w:t>(</w:t>
            </w:r>
            <w:r w:rsidRPr="00764040">
              <w:rPr>
                <w:rFonts w:ascii="Cambria" w:hAnsi="Cambria" w:cs="Arial"/>
                <w:b/>
                <w:i/>
                <w:sz w:val="20"/>
              </w:rPr>
              <w:t>nie krótszy niż 24 miesiące</w:t>
            </w:r>
            <w:r w:rsidRPr="00764040">
              <w:rPr>
                <w:rFonts w:ascii="Cambria" w:hAnsi="Cambria" w:cs="Arial"/>
                <w:i/>
                <w:sz w:val="20"/>
              </w:rPr>
              <w:t>)</w:t>
            </w:r>
            <w:r w:rsidRPr="00764040">
              <w:rPr>
                <w:rFonts w:ascii="Cambria" w:hAnsi="Cambria" w:cs="Arial"/>
                <w:sz w:val="20"/>
              </w:rPr>
              <w:t xml:space="preserve"> licząc od dnia podpisania protokołu odbioru.</w:t>
            </w:r>
          </w:p>
          <w:p w14:paraId="320DBAC5" w14:textId="77777777" w:rsidR="00764040" w:rsidRPr="00764040" w:rsidRDefault="00764040" w:rsidP="00764040">
            <w:pPr>
              <w:rPr>
                <w:rFonts w:ascii="Cambria" w:hAnsi="Cambria" w:cs="Arial"/>
              </w:rPr>
            </w:pPr>
          </w:p>
          <w:p w14:paraId="53C2DD2D" w14:textId="77777777" w:rsidR="00764040" w:rsidRPr="00764040" w:rsidRDefault="00764040" w:rsidP="00764040">
            <w:pPr>
              <w:rPr>
                <w:rFonts w:ascii="Cambria" w:hAnsi="Cambria" w:cs="Arial"/>
                <w:i/>
                <w:sz w:val="18"/>
                <w:szCs w:val="18"/>
              </w:rPr>
            </w:pPr>
          </w:p>
          <w:p w14:paraId="75ABD75E" w14:textId="77777777" w:rsidR="00764040" w:rsidRPr="00764040" w:rsidRDefault="00764040" w:rsidP="00764040">
            <w:pPr>
              <w:rPr>
                <w:rFonts w:ascii="Cambria" w:hAnsi="Cambria"/>
                <w:i/>
                <w:sz w:val="20"/>
              </w:rPr>
            </w:pPr>
            <w:r w:rsidRPr="00764040">
              <w:rPr>
                <w:rFonts w:ascii="Cambria" w:hAnsi="Cambria" w:cs="Arial"/>
                <w:i/>
                <w:sz w:val="18"/>
                <w:szCs w:val="18"/>
              </w:rPr>
              <w:t>Uwaga: Jeżeli wykonawca nie wpisze  (nie uzupełni) liczby miesięcy oferowanej gwarancji i jeżeli nic innego z oferty nie wynika – Zamawiający uzna że Wykonawca oferuje 24 miesiące gwarancji.</w:t>
            </w:r>
          </w:p>
        </w:tc>
      </w:tr>
    </w:tbl>
    <w:p w14:paraId="23D09BF6" w14:textId="77777777" w:rsidR="00764040" w:rsidRPr="00764040" w:rsidRDefault="00764040" w:rsidP="00764040">
      <w:pPr>
        <w:spacing w:after="0" w:line="240" w:lineRule="auto"/>
        <w:ind w:left="284"/>
        <w:rPr>
          <w:rFonts w:ascii="Cambria" w:hAnsi="Cambria"/>
          <w:lang w:eastAsia="pl-PL"/>
        </w:rPr>
      </w:pPr>
    </w:p>
    <w:p w14:paraId="14FBF6D9" w14:textId="77777777" w:rsidR="00764040" w:rsidRPr="00764040" w:rsidRDefault="00764040" w:rsidP="00F348E2">
      <w:pPr>
        <w:numPr>
          <w:ilvl w:val="0"/>
          <w:numId w:val="83"/>
        </w:numPr>
        <w:spacing w:after="0" w:line="240" w:lineRule="auto"/>
        <w:jc w:val="both"/>
        <w:rPr>
          <w:rFonts w:ascii="Cambria" w:eastAsia="Times New Roman" w:hAnsi="Cambria" w:cs="Arial"/>
          <w:bCs/>
          <w:lang w:eastAsia="pl-PL"/>
        </w:rPr>
      </w:pPr>
      <w:r w:rsidRPr="00764040">
        <w:rPr>
          <w:rFonts w:ascii="Cambria" w:eastAsia="Times New Roman" w:hAnsi="Cambria" w:cs="Arial"/>
          <w:bCs/>
          <w:lang w:eastAsia="pl-PL"/>
        </w:rPr>
        <w:t xml:space="preserve">Oświadczamy, że spełniamy wszystkie wymagania Zamawiającego i zobowiązujemy się zrealizować zamówienie zgodnie z wymaganiami Zamawiającego  opisanymi  w Specyfikacji Istotnych warunków Zamówienia (w tym jej załącznikach). </w:t>
      </w:r>
    </w:p>
    <w:p w14:paraId="2139AB71" w14:textId="77777777" w:rsidR="00764040" w:rsidRPr="00764040" w:rsidRDefault="00764040" w:rsidP="00F348E2">
      <w:pPr>
        <w:numPr>
          <w:ilvl w:val="0"/>
          <w:numId w:val="83"/>
        </w:numPr>
        <w:spacing w:after="0" w:line="240" w:lineRule="auto"/>
        <w:jc w:val="both"/>
        <w:rPr>
          <w:rFonts w:ascii="Cambria" w:eastAsia="Times New Roman" w:hAnsi="Cambria" w:cs="Arial"/>
          <w:bCs/>
          <w:lang w:eastAsia="pl-PL"/>
        </w:rPr>
      </w:pPr>
      <w:r w:rsidRPr="00764040">
        <w:rPr>
          <w:rFonts w:ascii="Cambria" w:hAnsi="Cambria" w:cs="Times New Roman"/>
        </w:rPr>
        <w:t>Oświadczamy, że oferowany przedmiot zamówienia spełnia  wymagania określone przez Zamawiającego i przepisy prawa.</w:t>
      </w:r>
    </w:p>
    <w:p w14:paraId="3C72C1E7" w14:textId="77777777" w:rsidR="00764040" w:rsidRPr="00764040" w:rsidRDefault="00764040" w:rsidP="00F348E2">
      <w:pPr>
        <w:numPr>
          <w:ilvl w:val="0"/>
          <w:numId w:val="83"/>
        </w:numPr>
        <w:spacing w:after="0" w:line="240" w:lineRule="auto"/>
        <w:jc w:val="both"/>
        <w:rPr>
          <w:rFonts w:ascii="Cambria" w:eastAsia="Times New Roman" w:hAnsi="Cambria" w:cs="Arial"/>
          <w:bCs/>
          <w:lang w:eastAsia="pl-PL"/>
        </w:rPr>
      </w:pPr>
      <w:r w:rsidRPr="00764040">
        <w:rPr>
          <w:rFonts w:ascii="Cambria" w:hAnsi="Cambria" w:cs="Times New Roman"/>
          <w:color w:val="000000" w:themeColor="text1"/>
        </w:rPr>
        <w:t xml:space="preserve">Gwarantujemy niezmienność cen jednostkowych netto „w górę” przez okres </w:t>
      </w:r>
      <w:r w:rsidRPr="00764040">
        <w:rPr>
          <w:rFonts w:ascii="Cambria" w:hAnsi="Cambria" w:cs="Times New Roman"/>
          <w:i/>
          <w:color w:val="000000" w:themeColor="text1"/>
        </w:rPr>
        <w:t xml:space="preserve"> 12 miesięcy</w:t>
      </w:r>
      <w:r w:rsidRPr="00764040">
        <w:rPr>
          <w:rFonts w:ascii="Cambria" w:hAnsi="Cambria" w:cs="Times New Roman"/>
          <w:b/>
          <w:i/>
          <w:color w:val="000000" w:themeColor="text1"/>
        </w:rPr>
        <w:t xml:space="preserve"> </w:t>
      </w:r>
      <w:r w:rsidRPr="00764040">
        <w:rPr>
          <w:rFonts w:ascii="Cambria" w:hAnsi="Cambria" w:cs="Times New Roman"/>
          <w:color w:val="000000" w:themeColor="text1"/>
        </w:rPr>
        <w:t xml:space="preserve"> od daty zawarcia umowy. </w:t>
      </w:r>
    </w:p>
    <w:p w14:paraId="19858912" w14:textId="77777777" w:rsidR="00764040" w:rsidRPr="00764040" w:rsidRDefault="00764040" w:rsidP="00F348E2">
      <w:pPr>
        <w:numPr>
          <w:ilvl w:val="0"/>
          <w:numId w:val="83"/>
        </w:numPr>
        <w:spacing w:after="0" w:line="240" w:lineRule="auto"/>
        <w:jc w:val="both"/>
        <w:rPr>
          <w:rFonts w:ascii="Cambria" w:eastAsia="Times New Roman" w:hAnsi="Cambria" w:cs="Arial"/>
          <w:bCs/>
          <w:lang w:eastAsia="pl-PL"/>
        </w:rPr>
      </w:pPr>
      <w:r w:rsidRPr="00764040">
        <w:rPr>
          <w:rFonts w:ascii="Cambria" w:hAnsi="Cambria" w:cs="Times New Roman"/>
        </w:rPr>
        <w:t xml:space="preserve"> Zobowiązujmy się do przedkładania na każde wezwanie Zamawiającego na każdym etapie postępowania o udzielenie zamówienia  lub realizacji zawartej  umowy odpowiednich, aktualnych dokumentów (w wersji papierowej lub elektronicznej)  potwierdzających, że przedmiot zamówienia spełnia  wymagania określone przez Zamawiającego i przepisy prawa.</w:t>
      </w:r>
    </w:p>
    <w:p w14:paraId="125F0C41" w14:textId="77777777" w:rsidR="00764040" w:rsidRPr="00764040" w:rsidRDefault="00764040" w:rsidP="00F348E2">
      <w:pPr>
        <w:numPr>
          <w:ilvl w:val="0"/>
          <w:numId w:val="83"/>
        </w:numPr>
        <w:spacing w:after="0" w:line="240" w:lineRule="auto"/>
        <w:jc w:val="both"/>
        <w:rPr>
          <w:rFonts w:ascii="Cambria" w:hAnsi="Cambria"/>
        </w:rPr>
      </w:pPr>
      <w:r w:rsidRPr="00764040">
        <w:rPr>
          <w:rFonts w:ascii="Cambria" w:hAnsi="Cambria" w:cs="Times New Roman"/>
        </w:rPr>
        <w:t>Zobowiązujmy się do sukcesywnej realizacji przedmiotu zamówienia z uwzględnieniem bieżących potrzeb Zamawiającego przez okres</w:t>
      </w:r>
      <w:r w:rsidRPr="00764040">
        <w:rPr>
          <w:rFonts w:ascii="Cambria" w:hAnsi="Cambria"/>
        </w:rPr>
        <w:t xml:space="preserve"> </w:t>
      </w:r>
      <w:r w:rsidRPr="00764040">
        <w:rPr>
          <w:rFonts w:ascii="Cambria" w:hAnsi="Cambria"/>
          <w:b/>
        </w:rPr>
        <w:t>24 miesięcy</w:t>
      </w:r>
      <w:r w:rsidRPr="00764040">
        <w:rPr>
          <w:rFonts w:ascii="Cambria" w:hAnsi="Cambria"/>
        </w:rPr>
        <w:t xml:space="preserve"> od daty zawarcia  umowy </w:t>
      </w:r>
    </w:p>
    <w:p w14:paraId="6365D3C1" w14:textId="77777777" w:rsidR="00764040" w:rsidRPr="00764040" w:rsidRDefault="00764040" w:rsidP="00F348E2">
      <w:pPr>
        <w:numPr>
          <w:ilvl w:val="0"/>
          <w:numId w:val="83"/>
        </w:numPr>
        <w:autoSpaceDE w:val="0"/>
        <w:autoSpaceDN w:val="0"/>
        <w:adjustRightInd w:val="0"/>
        <w:spacing w:after="0" w:line="240" w:lineRule="auto"/>
        <w:jc w:val="both"/>
        <w:rPr>
          <w:rFonts w:ascii="Cambria" w:eastAsia="Times New Roman" w:hAnsi="Cambria" w:cs="Arial"/>
          <w:bCs/>
          <w:lang w:eastAsia="pl-PL"/>
        </w:rPr>
      </w:pPr>
      <w:r w:rsidRPr="00764040">
        <w:rPr>
          <w:rFonts w:ascii="Cambria" w:eastAsia="Times New Roman" w:hAnsi="Cambria" w:cs="Arial"/>
          <w:bCs/>
          <w:lang w:eastAsia="pl-PL"/>
        </w:rPr>
        <w:t xml:space="preserve">Akceptujemy termin płatności </w:t>
      </w:r>
      <w:r w:rsidRPr="00764040">
        <w:rPr>
          <w:rFonts w:ascii="Cambria" w:eastAsia="Times New Roman" w:hAnsi="Cambria" w:cs="Arial"/>
          <w:b/>
          <w:bCs/>
          <w:lang w:eastAsia="pl-PL"/>
        </w:rPr>
        <w:t>60 dni</w:t>
      </w:r>
      <w:r w:rsidRPr="00764040">
        <w:rPr>
          <w:rFonts w:ascii="Cambria" w:eastAsia="Times New Roman" w:hAnsi="Cambria" w:cs="Arial"/>
          <w:bCs/>
          <w:lang w:eastAsia="pl-PL"/>
        </w:rPr>
        <w:t xml:space="preserve"> od daty otrzymania przez Zamawiającego prawidłowo wystawionej faktury i warunki płatności opisane w Istotnych Postanowieniach Umowy niniejszej SIWZ.</w:t>
      </w:r>
      <w:r w:rsidRPr="00764040">
        <w:rPr>
          <w:rFonts w:ascii="Cambria" w:eastAsia="Lucida Sans Unicode" w:hAnsi="Cambria" w:cs="Arial"/>
          <w:bCs/>
          <w:lang w:eastAsia="pl-PL"/>
        </w:rPr>
        <w:t xml:space="preserve">  </w:t>
      </w:r>
    </w:p>
    <w:p w14:paraId="54799184" w14:textId="77777777" w:rsidR="00764040" w:rsidRPr="00764040" w:rsidRDefault="00764040" w:rsidP="00F348E2">
      <w:pPr>
        <w:widowControl w:val="0"/>
        <w:numPr>
          <w:ilvl w:val="0"/>
          <w:numId w:val="83"/>
        </w:numPr>
        <w:suppressAutoHyphens/>
        <w:spacing w:after="0" w:line="240" w:lineRule="auto"/>
        <w:ind w:left="284" w:hanging="284"/>
        <w:jc w:val="both"/>
        <w:rPr>
          <w:rFonts w:ascii="Cambria" w:eastAsia="Times New Roman" w:hAnsi="Cambria" w:cs="Arial"/>
          <w:lang w:eastAsia="pl-PL"/>
        </w:rPr>
      </w:pPr>
      <w:r w:rsidRPr="00764040">
        <w:rPr>
          <w:rFonts w:ascii="Cambria" w:eastAsia="Times New Roman" w:hAnsi="Cambria" w:cs="Arial"/>
          <w:lang w:eastAsia="pl-PL"/>
        </w:rPr>
        <w:t xml:space="preserve">Oświadczamy, że </w:t>
      </w:r>
      <w:r w:rsidRPr="00764040">
        <w:rPr>
          <w:rFonts w:ascii="Cambria" w:eastAsia="Times New Roman" w:hAnsi="Cambria" w:cs="Arial"/>
          <w:i/>
          <w:lang w:eastAsia="pl-PL"/>
        </w:rPr>
        <w:t>(niepotrzebne skreślić)</w:t>
      </w:r>
      <w:r w:rsidRPr="00764040">
        <w:rPr>
          <w:rFonts w:ascii="Cambria" w:eastAsia="Times New Roman" w:hAnsi="Cambria" w:cs="Arial"/>
          <w:lang w:eastAsia="pl-PL"/>
        </w:rPr>
        <w:t>,</w:t>
      </w:r>
    </w:p>
    <w:p w14:paraId="56D05F33" w14:textId="77777777" w:rsidR="00764040" w:rsidRPr="00764040" w:rsidRDefault="00764040" w:rsidP="00764040">
      <w:pPr>
        <w:widowControl w:val="0"/>
        <w:suppressAutoHyphens/>
        <w:spacing w:after="0" w:line="240" w:lineRule="auto"/>
        <w:jc w:val="both"/>
        <w:rPr>
          <w:rFonts w:ascii="Cambria" w:eastAsia="Times New Roman" w:hAnsi="Cambria" w:cs="Arial"/>
          <w:lang w:eastAsia="pl-PL"/>
        </w:rPr>
      </w:pPr>
    </w:p>
    <w:p w14:paraId="12E11719" w14:textId="77777777" w:rsidR="00764040" w:rsidRPr="00764040" w:rsidRDefault="00764040" w:rsidP="00F348E2">
      <w:pPr>
        <w:numPr>
          <w:ilvl w:val="1"/>
          <w:numId w:val="83"/>
        </w:numPr>
        <w:spacing w:after="60" w:line="276" w:lineRule="auto"/>
        <w:ind w:left="567" w:hanging="305"/>
        <w:rPr>
          <w:rFonts w:ascii="Cambria" w:eastAsia="Times New Roman" w:hAnsi="Cambria" w:cs="Arial"/>
          <w:lang w:eastAsia="pl-PL"/>
        </w:rPr>
      </w:pPr>
      <w:r w:rsidRPr="00764040">
        <w:rPr>
          <w:rFonts w:ascii="Cambria" w:eastAsia="Times New Roman" w:hAnsi="Cambria" w:cs="Arial"/>
          <w:lang w:eastAsia="pl-PL"/>
        </w:rPr>
        <w:t xml:space="preserve">zamówienie zostanie zrealizowane w całości przez Wykonawcę </w:t>
      </w:r>
      <w:r w:rsidRPr="00764040">
        <w:rPr>
          <w:rFonts w:ascii="Cambria" w:eastAsia="Times New Roman" w:hAnsi="Cambria" w:cs="Times New Roman"/>
          <w:lang w:eastAsia="pl-PL"/>
        </w:rPr>
        <w:t>**</w:t>
      </w:r>
    </w:p>
    <w:p w14:paraId="603FDF50" w14:textId="77777777" w:rsidR="00764040" w:rsidRPr="00764040" w:rsidRDefault="00764040" w:rsidP="00F348E2">
      <w:pPr>
        <w:numPr>
          <w:ilvl w:val="1"/>
          <w:numId w:val="83"/>
        </w:numPr>
        <w:spacing w:after="60" w:line="276" w:lineRule="auto"/>
        <w:ind w:left="567" w:hanging="305"/>
        <w:rPr>
          <w:rFonts w:ascii="Cambria" w:eastAsia="Times New Roman" w:hAnsi="Cambria" w:cs="Arial"/>
          <w:i/>
          <w:lang w:eastAsia="pl-PL"/>
        </w:rPr>
      </w:pPr>
      <w:r w:rsidRPr="00764040">
        <w:rPr>
          <w:rFonts w:ascii="Cambria" w:eastAsia="Times New Roman" w:hAnsi="Cambria" w:cs="Arial"/>
          <w:lang w:eastAsia="pl-PL"/>
        </w:rPr>
        <w:lastRenderedPageBreak/>
        <w:t xml:space="preserve">Zamierzamy powierzyć </w:t>
      </w:r>
      <w:r w:rsidRPr="00764040">
        <w:rPr>
          <w:rFonts w:ascii="Cambria" w:eastAsia="Times New Roman" w:hAnsi="Cambria" w:cs="Arial"/>
          <w:b/>
          <w:lang w:eastAsia="pl-PL"/>
        </w:rPr>
        <w:t>Podwykonawcom</w:t>
      </w:r>
      <w:r w:rsidRPr="00764040">
        <w:rPr>
          <w:rFonts w:ascii="Cambria" w:eastAsia="Times New Roman" w:hAnsi="Cambria" w:cs="Arial"/>
          <w:lang w:eastAsia="pl-PL"/>
        </w:rPr>
        <w:t xml:space="preserve"> następujące części przedmiotu zamówienia </w:t>
      </w:r>
      <w:r w:rsidRPr="00764040">
        <w:rPr>
          <w:rFonts w:ascii="Cambria" w:eastAsia="Times New Roman" w:hAnsi="Cambria" w:cs="Times New Roman"/>
          <w:lang w:eastAsia="pl-PL"/>
        </w:rPr>
        <w:t>**</w:t>
      </w:r>
      <w:r w:rsidRPr="00764040">
        <w:rPr>
          <w:rFonts w:ascii="Cambria" w:eastAsia="Times New Roman" w:hAnsi="Cambria" w:cs="Arial"/>
          <w:i/>
          <w:lang w:eastAsia="pl-PL"/>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764040" w:rsidRPr="00764040" w14:paraId="60403737" w14:textId="77777777" w:rsidTr="0048493E">
        <w:trPr>
          <w:trHeight w:val="817"/>
          <w:jc w:val="center"/>
        </w:trPr>
        <w:tc>
          <w:tcPr>
            <w:tcW w:w="3256" w:type="dxa"/>
          </w:tcPr>
          <w:p w14:paraId="0D66F9F9" w14:textId="77777777" w:rsidR="00764040" w:rsidRPr="00764040" w:rsidRDefault="00764040" w:rsidP="00764040">
            <w:pPr>
              <w:spacing w:before="20" w:after="20" w:line="240" w:lineRule="auto"/>
              <w:rPr>
                <w:rFonts w:ascii="Cambria" w:eastAsia="Times New Roman" w:hAnsi="Cambria" w:cs="Arial"/>
                <w:bCs/>
                <w:lang w:eastAsia="pl-PL"/>
              </w:rPr>
            </w:pPr>
            <w:r w:rsidRPr="00764040">
              <w:rPr>
                <w:rFonts w:ascii="Cambria" w:eastAsia="Times New Roman" w:hAnsi="Cambria" w:cs="Arial"/>
                <w:bCs/>
                <w:lang w:eastAsia="pl-PL"/>
              </w:rPr>
              <w:t xml:space="preserve">Nazwa firmy Podwykonawcy, </w:t>
            </w:r>
          </w:p>
          <w:p w14:paraId="42908D3D" w14:textId="77777777" w:rsidR="00764040" w:rsidRPr="00764040" w:rsidRDefault="00764040" w:rsidP="00764040">
            <w:pPr>
              <w:spacing w:before="20" w:after="20" w:line="240" w:lineRule="auto"/>
              <w:rPr>
                <w:rFonts w:ascii="Cambria" w:eastAsia="Times New Roman" w:hAnsi="Cambria" w:cs="Arial"/>
                <w:bCs/>
                <w:lang w:eastAsia="pl-PL"/>
              </w:rPr>
            </w:pPr>
            <w:r w:rsidRPr="00764040">
              <w:rPr>
                <w:rFonts w:ascii="Cambria" w:eastAsia="Times New Roman" w:hAnsi="Cambria" w:cs="Arial"/>
                <w:bCs/>
                <w:lang w:eastAsia="pl-PL"/>
              </w:rPr>
              <w:t>NIP, adres</w:t>
            </w:r>
          </w:p>
        </w:tc>
        <w:tc>
          <w:tcPr>
            <w:tcW w:w="4576" w:type="dxa"/>
          </w:tcPr>
          <w:p w14:paraId="3E873773" w14:textId="77777777" w:rsidR="00764040" w:rsidRPr="00764040" w:rsidRDefault="00764040" w:rsidP="00764040">
            <w:pPr>
              <w:spacing w:before="20" w:after="20" w:line="240" w:lineRule="auto"/>
              <w:rPr>
                <w:rFonts w:ascii="Cambria" w:eastAsia="Times New Roman" w:hAnsi="Cambria" w:cs="Arial"/>
                <w:bCs/>
                <w:lang w:eastAsia="pl-PL"/>
              </w:rPr>
            </w:pPr>
            <w:r w:rsidRPr="00764040">
              <w:rPr>
                <w:rFonts w:ascii="Cambria" w:eastAsia="Times New Roman" w:hAnsi="Cambria" w:cs="Arial"/>
                <w:bCs/>
                <w:lang w:eastAsia="pl-PL"/>
              </w:rPr>
              <w:t>Zakres zamówienia powierzonego Podwykonawcy - krótki opis części zamówienia które powierzymy do wykonania Podwykonawcy</w:t>
            </w:r>
          </w:p>
          <w:p w14:paraId="64670BE5" w14:textId="77777777" w:rsidR="00764040" w:rsidRPr="00764040" w:rsidRDefault="00764040" w:rsidP="00764040">
            <w:pPr>
              <w:spacing w:before="20" w:after="20" w:line="240" w:lineRule="auto"/>
              <w:rPr>
                <w:rFonts w:ascii="Cambria" w:eastAsia="Times New Roman" w:hAnsi="Cambria" w:cs="Arial"/>
                <w:bCs/>
                <w:lang w:eastAsia="pl-PL"/>
              </w:rPr>
            </w:pPr>
          </w:p>
        </w:tc>
      </w:tr>
      <w:tr w:rsidR="00764040" w:rsidRPr="00764040" w14:paraId="1933E82D" w14:textId="77777777" w:rsidTr="0048493E">
        <w:trPr>
          <w:jc w:val="center"/>
        </w:trPr>
        <w:tc>
          <w:tcPr>
            <w:tcW w:w="3256" w:type="dxa"/>
          </w:tcPr>
          <w:p w14:paraId="1A932FD2" w14:textId="77777777" w:rsidR="00764040" w:rsidRPr="00764040" w:rsidRDefault="00764040" w:rsidP="00764040">
            <w:pPr>
              <w:spacing w:after="0" w:line="240" w:lineRule="auto"/>
              <w:ind w:left="709"/>
              <w:rPr>
                <w:rFonts w:ascii="Cambria" w:eastAsia="Times New Roman" w:hAnsi="Cambria" w:cs="Arial"/>
                <w:bCs/>
                <w:lang w:eastAsia="pl-PL"/>
              </w:rPr>
            </w:pPr>
          </w:p>
        </w:tc>
        <w:tc>
          <w:tcPr>
            <w:tcW w:w="4576" w:type="dxa"/>
          </w:tcPr>
          <w:p w14:paraId="1B9E41EA" w14:textId="77777777" w:rsidR="00764040" w:rsidRPr="00764040" w:rsidRDefault="00764040" w:rsidP="00764040">
            <w:pPr>
              <w:spacing w:after="0" w:line="240" w:lineRule="auto"/>
              <w:ind w:left="709"/>
              <w:rPr>
                <w:rFonts w:ascii="Cambria" w:eastAsia="Times New Roman" w:hAnsi="Cambria" w:cs="Arial"/>
                <w:bCs/>
                <w:lang w:eastAsia="pl-PL"/>
              </w:rPr>
            </w:pPr>
          </w:p>
          <w:p w14:paraId="21537172" w14:textId="77777777" w:rsidR="00764040" w:rsidRPr="00764040" w:rsidRDefault="00764040" w:rsidP="00764040">
            <w:pPr>
              <w:spacing w:after="0" w:line="240" w:lineRule="auto"/>
              <w:ind w:left="709"/>
              <w:rPr>
                <w:rFonts w:ascii="Cambria" w:eastAsia="Times New Roman" w:hAnsi="Cambria" w:cs="Arial"/>
                <w:bCs/>
                <w:lang w:eastAsia="pl-PL"/>
              </w:rPr>
            </w:pPr>
          </w:p>
        </w:tc>
      </w:tr>
    </w:tbl>
    <w:p w14:paraId="775EBDF1" w14:textId="77777777" w:rsidR="00764040" w:rsidRPr="00764040" w:rsidRDefault="00764040" w:rsidP="00764040">
      <w:pPr>
        <w:spacing w:after="0" w:line="240" w:lineRule="auto"/>
        <w:ind w:left="360"/>
        <w:rPr>
          <w:rFonts w:ascii="Cambria" w:eastAsia="Times New Roman" w:hAnsi="Cambria" w:cs="Arial"/>
          <w:i/>
          <w:lang w:eastAsia="pl-PL"/>
        </w:rPr>
      </w:pPr>
      <w:r w:rsidRPr="00764040">
        <w:rPr>
          <w:rFonts w:ascii="Cambria" w:eastAsia="Times New Roman" w:hAnsi="Cambria" w:cs="Arial"/>
          <w:i/>
          <w:lang w:eastAsia="pl-PL"/>
        </w:rPr>
        <w:t xml:space="preserve">W przypadku gdy Wykonawca nie wskaże </w:t>
      </w:r>
      <w:r w:rsidRPr="00764040">
        <w:rPr>
          <w:rFonts w:ascii="Cambria" w:eastAsia="Times New Roman" w:hAnsi="Cambria" w:cs="Arial"/>
          <w:b/>
          <w:i/>
          <w:lang w:eastAsia="pl-PL"/>
        </w:rPr>
        <w:t>części</w:t>
      </w:r>
      <w:r w:rsidRPr="00764040">
        <w:rPr>
          <w:rFonts w:ascii="Cambria" w:eastAsia="Times New Roman" w:hAnsi="Cambria" w:cs="Arial"/>
          <w:i/>
          <w:lang w:eastAsia="pl-PL"/>
        </w:rPr>
        <w:t xml:space="preserve"> zamówienia, którą powierzy podwykonawcy i jeżeli nic innego z oferty nie wynika przyjmuje się, że realizuje zamówienie samodzielnie.</w:t>
      </w:r>
    </w:p>
    <w:p w14:paraId="08A9BE37" w14:textId="77777777" w:rsidR="00764040" w:rsidRPr="00764040" w:rsidRDefault="00764040" w:rsidP="00764040">
      <w:pPr>
        <w:spacing w:after="0" w:line="240" w:lineRule="auto"/>
        <w:rPr>
          <w:rFonts w:ascii="Cambria" w:eastAsia="Times New Roman" w:hAnsi="Cambria" w:cs="Times New Roman"/>
          <w:u w:val="single"/>
          <w:lang w:eastAsia="pl-PL"/>
        </w:rPr>
      </w:pPr>
    </w:p>
    <w:p w14:paraId="72F2FA9A" w14:textId="77777777" w:rsidR="00764040" w:rsidRPr="00764040" w:rsidRDefault="00764040" w:rsidP="00F348E2">
      <w:pPr>
        <w:numPr>
          <w:ilvl w:val="0"/>
          <w:numId w:val="83"/>
        </w:numPr>
        <w:spacing w:line="276" w:lineRule="auto"/>
        <w:contextualSpacing/>
        <w:jc w:val="both"/>
        <w:rPr>
          <w:rFonts w:ascii="Cambria" w:hAnsi="Cambria" w:cs="Arial"/>
          <w:bCs/>
        </w:rPr>
      </w:pPr>
      <w:r w:rsidRPr="00764040">
        <w:rPr>
          <w:rFonts w:ascii="Cambria" w:hAnsi="Cambria" w:cs="Arial"/>
          <w:b/>
        </w:rPr>
        <w:t>Podmioty udostępniające zasoby, w tym również Podwykonawcy</w:t>
      </w:r>
    </w:p>
    <w:p w14:paraId="6E84CFBE" w14:textId="77777777" w:rsidR="00764040" w:rsidRPr="00764040" w:rsidRDefault="00764040" w:rsidP="00764040">
      <w:pPr>
        <w:spacing w:after="0" w:line="240" w:lineRule="auto"/>
        <w:ind w:left="360"/>
        <w:rPr>
          <w:rFonts w:ascii="Cambria" w:hAnsi="Cambria" w:cs="Arial"/>
        </w:rPr>
      </w:pPr>
      <w:r w:rsidRPr="00764040">
        <w:rPr>
          <w:rFonts w:ascii="Cambria" w:hAnsi="Cambria" w:cs="Arial"/>
          <w:bCs/>
        </w:rPr>
        <w:t>Oświadczamy</w:t>
      </w:r>
      <w:r w:rsidRPr="00764040">
        <w:rPr>
          <w:rFonts w:ascii="Cambria" w:hAnsi="Cambria" w:cs="Arial"/>
        </w:rPr>
        <w:t xml:space="preserve">, że w celu wykazania spełniania warunków udziału w postępowaniu, o których mowa w art. 22a ust. 1 ustawy Prawo zamówień publicznych  powołujemy się na </w:t>
      </w:r>
    </w:p>
    <w:p w14:paraId="78229824" w14:textId="77777777" w:rsidR="00764040" w:rsidRPr="00764040" w:rsidRDefault="00764040" w:rsidP="00764040">
      <w:pPr>
        <w:spacing w:after="0" w:line="240" w:lineRule="auto"/>
        <w:ind w:left="360"/>
        <w:rPr>
          <w:rFonts w:ascii="Cambria" w:hAnsi="Cambria" w:cs="Arial"/>
        </w:rPr>
      </w:pPr>
      <w:r w:rsidRPr="00764040">
        <w:rPr>
          <w:rFonts w:ascii="Cambria" w:hAnsi="Cambria" w:cs="Arial"/>
          <w:i/>
        </w:rPr>
        <w:t>(niepotrzebne skreślić)</w:t>
      </w:r>
      <w:r w:rsidRPr="00764040">
        <w:rPr>
          <w:rFonts w:ascii="Cambria" w:hAnsi="Cambria" w:cs="Arial"/>
        </w:rPr>
        <w:t>:</w:t>
      </w:r>
    </w:p>
    <w:p w14:paraId="6233A17A" w14:textId="77777777" w:rsidR="00764040" w:rsidRPr="00764040" w:rsidRDefault="00764040" w:rsidP="00F348E2">
      <w:pPr>
        <w:numPr>
          <w:ilvl w:val="1"/>
          <w:numId w:val="83"/>
        </w:numPr>
        <w:spacing w:after="0" w:line="240" w:lineRule="auto"/>
        <w:rPr>
          <w:rFonts w:ascii="Cambria" w:hAnsi="Cambria" w:cs="Arial"/>
          <w:b/>
        </w:rPr>
      </w:pPr>
      <w:r w:rsidRPr="00764040">
        <w:rPr>
          <w:rFonts w:ascii="Cambria" w:hAnsi="Cambria" w:cs="Arial"/>
        </w:rPr>
        <w:t>własne zasoby i w związku z tym nie składamy zobowiązania innych podmiotów do oddania nam do dyspozycji niezbędnych zasobów na potrzeby wykonania zamówienia.**</w:t>
      </w:r>
    </w:p>
    <w:p w14:paraId="71C69DA8" w14:textId="77777777" w:rsidR="00764040" w:rsidRPr="00764040" w:rsidRDefault="00764040" w:rsidP="00F348E2">
      <w:pPr>
        <w:numPr>
          <w:ilvl w:val="1"/>
          <w:numId w:val="83"/>
        </w:numPr>
        <w:spacing w:after="0" w:line="240" w:lineRule="auto"/>
        <w:rPr>
          <w:rFonts w:ascii="Cambria" w:hAnsi="Cambria" w:cs="Arial"/>
          <w:b/>
        </w:rPr>
      </w:pPr>
      <w:r w:rsidRPr="00764040">
        <w:rPr>
          <w:rFonts w:ascii="Cambria" w:hAnsi="Cambria" w:cs="Arial"/>
        </w:rPr>
        <w:t>zasoby innych podmiotów  i składamy zobowiązanie tych podmiotów. **</w:t>
      </w:r>
      <w:r w:rsidRPr="00764040">
        <w:rPr>
          <w:rFonts w:ascii="Cambria" w:hAnsi="Cambria" w:cs="Arial"/>
          <w:i/>
        </w:rPr>
        <w:t>(wypełnić jeśli dotyczy):</w:t>
      </w:r>
      <w:r w:rsidRPr="00764040">
        <w:rPr>
          <w:rFonts w:ascii="Cambria" w:hAnsi="Cambria" w:cs="Arial"/>
        </w:rPr>
        <w:t xml:space="preserve"> </w:t>
      </w:r>
    </w:p>
    <w:p w14:paraId="6B9B3C27" w14:textId="77777777" w:rsidR="00764040" w:rsidRPr="00764040" w:rsidRDefault="00764040" w:rsidP="00764040">
      <w:pPr>
        <w:spacing w:after="0" w:line="240" w:lineRule="auto"/>
        <w:ind w:left="360"/>
        <w:rPr>
          <w:rFonts w:ascii="Cambria" w:eastAsia="Times New Roman" w:hAnsi="Cambria" w:cs="Arial"/>
          <w:i/>
          <w:lang w:eastAsia="pl-PL"/>
        </w:rPr>
      </w:pPr>
      <w:r w:rsidRPr="00764040">
        <w:rPr>
          <w:rFonts w:ascii="Cambria" w:eastAsia="Times New Roman" w:hAnsi="Cambria" w:cs="Arial"/>
          <w:i/>
          <w:lang w:eastAsia="pl-PL"/>
        </w:rPr>
        <w:t>W przypadku gdy Wykonawca nie wskaże że powołuje się na zasoby innych podmiotów i jeżeli nic innego z oferty nie wynika przyjmuje się, że realizuje zamówienie  powołując się na własne zasoby.</w:t>
      </w:r>
    </w:p>
    <w:p w14:paraId="3D5F8367" w14:textId="77777777" w:rsidR="00764040" w:rsidRPr="00764040" w:rsidRDefault="00764040" w:rsidP="00764040">
      <w:pPr>
        <w:spacing w:after="0" w:line="240" w:lineRule="auto"/>
        <w:ind w:left="360"/>
        <w:rPr>
          <w:rFonts w:ascii="Cambria" w:eastAsia="Times New Roman" w:hAnsi="Cambria" w:cs="Arial"/>
          <w:i/>
          <w:lang w:eastAsia="pl-PL"/>
        </w:rPr>
      </w:pPr>
    </w:p>
    <w:p w14:paraId="1440DB2A" w14:textId="77777777" w:rsidR="00764040" w:rsidRPr="00764040" w:rsidRDefault="00764040" w:rsidP="00F348E2">
      <w:pPr>
        <w:numPr>
          <w:ilvl w:val="0"/>
          <w:numId w:val="83"/>
        </w:numPr>
        <w:spacing w:line="276" w:lineRule="auto"/>
        <w:contextualSpacing/>
        <w:jc w:val="both"/>
        <w:rPr>
          <w:rFonts w:ascii="Cambria" w:hAnsi="Cambria" w:cs="Arial"/>
          <w:bCs/>
        </w:rPr>
      </w:pPr>
      <w:r w:rsidRPr="00764040">
        <w:rPr>
          <w:rFonts w:ascii="Cambria" w:hAnsi="Cambria" w:cs="Arial"/>
          <w:bCs/>
        </w:rPr>
        <w:t>Oświadczamy, że zapoznaliśmy się ze specyfikacją istotnych warunków zamówienia  i nie wnosimy do niej zastrzeżeń oraz, że zdobyliśmy konieczne informacje do przygotowania oferty.</w:t>
      </w:r>
    </w:p>
    <w:p w14:paraId="17249E72" w14:textId="77777777" w:rsidR="00764040" w:rsidRPr="00764040" w:rsidRDefault="00764040" w:rsidP="00F348E2">
      <w:pPr>
        <w:numPr>
          <w:ilvl w:val="0"/>
          <w:numId w:val="83"/>
        </w:numPr>
        <w:spacing w:line="276" w:lineRule="auto"/>
        <w:contextualSpacing/>
        <w:jc w:val="both"/>
        <w:rPr>
          <w:rFonts w:ascii="Cambria" w:hAnsi="Cambria" w:cs="Arial"/>
          <w:bCs/>
        </w:rPr>
      </w:pPr>
      <w:r w:rsidRPr="00764040">
        <w:rPr>
          <w:rFonts w:ascii="Cambria" w:hAnsi="Cambria" w:cs="Arial"/>
        </w:rPr>
        <w:t xml:space="preserve">Oświadczamy, że jesteśmy </w:t>
      </w:r>
      <w:r w:rsidRPr="00764040">
        <w:rPr>
          <w:rFonts w:ascii="Cambria" w:hAnsi="Cambria" w:cs="Arial"/>
          <w:b/>
        </w:rPr>
        <w:t>związani ofertą</w:t>
      </w:r>
      <w:r w:rsidRPr="00764040">
        <w:rPr>
          <w:rFonts w:ascii="Cambria" w:hAnsi="Cambria" w:cs="Arial"/>
        </w:rPr>
        <w:t xml:space="preserve"> przez okres </w:t>
      </w:r>
      <w:r w:rsidRPr="00764040">
        <w:rPr>
          <w:rFonts w:ascii="Cambria" w:hAnsi="Cambria" w:cs="Arial"/>
          <w:b/>
        </w:rPr>
        <w:t>30 dni</w:t>
      </w:r>
      <w:r w:rsidRPr="00764040">
        <w:rPr>
          <w:rFonts w:ascii="Cambria" w:hAnsi="Cambria" w:cs="Arial"/>
        </w:rPr>
        <w:t xml:space="preserve"> od upływu terminu składania ofert.</w:t>
      </w:r>
    </w:p>
    <w:p w14:paraId="72DF3A20" w14:textId="77777777" w:rsidR="00764040" w:rsidRPr="00764040" w:rsidRDefault="00764040" w:rsidP="00F348E2">
      <w:pPr>
        <w:numPr>
          <w:ilvl w:val="0"/>
          <w:numId w:val="83"/>
        </w:numPr>
        <w:spacing w:line="276" w:lineRule="auto"/>
        <w:contextualSpacing/>
        <w:jc w:val="both"/>
        <w:rPr>
          <w:rFonts w:ascii="Cambria" w:hAnsi="Cambria" w:cs="Arial"/>
          <w:bCs/>
          <w:i/>
        </w:rPr>
      </w:pPr>
      <w:r w:rsidRPr="00764040">
        <w:rPr>
          <w:rFonts w:ascii="Cambria" w:hAnsi="Cambria" w:cs="Arial"/>
          <w:bCs/>
        </w:rPr>
        <w:t xml:space="preserve">Oświadczamy, że akceptujemy treść załączonych do specyfikacji </w:t>
      </w:r>
      <w:r w:rsidRPr="00764040">
        <w:rPr>
          <w:rFonts w:ascii="Cambria" w:hAnsi="Cambria" w:cs="Arial"/>
          <w:b/>
          <w:bCs/>
        </w:rPr>
        <w:t xml:space="preserve">Istotnych Postanowień Umowy </w:t>
      </w:r>
      <w:r w:rsidRPr="00764040">
        <w:rPr>
          <w:rFonts w:ascii="Cambria" w:hAnsi="Cambria" w:cs="Arial"/>
          <w:bCs/>
        </w:rPr>
        <w:t>i w przypadku wyboru naszej oferty zawrzemy z zamawiającym  umowę sporządzoną na podstawie tych postanowień w miejscu i terminie wyznaczonym przez Zamawiającego</w:t>
      </w:r>
    </w:p>
    <w:p w14:paraId="78C5DF19" w14:textId="77777777" w:rsidR="00764040" w:rsidRPr="00764040" w:rsidRDefault="00764040" w:rsidP="00F348E2">
      <w:pPr>
        <w:numPr>
          <w:ilvl w:val="0"/>
          <w:numId w:val="83"/>
        </w:numPr>
        <w:spacing w:line="276" w:lineRule="auto"/>
        <w:contextualSpacing/>
        <w:jc w:val="both"/>
        <w:rPr>
          <w:rFonts w:ascii="Cambria" w:hAnsi="Cambria" w:cs="Arial"/>
          <w:bCs/>
        </w:rPr>
      </w:pPr>
      <w:r w:rsidRPr="00764040">
        <w:rPr>
          <w:rFonts w:ascii="Cambria" w:hAnsi="Cambria" w:cs="Arial"/>
          <w:bCs/>
        </w:rPr>
        <w:t xml:space="preserve">Oświadczamy, że wybór naszej oferty </w:t>
      </w:r>
      <w:r w:rsidRPr="00764040">
        <w:rPr>
          <w:rFonts w:ascii="Cambria" w:hAnsi="Cambria" w:cs="Arial"/>
        </w:rPr>
        <w:t>(</w:t>
      </w:r>
      <w:r w:rsidRPr="00764040">
        <w:rPr>
          <w:rFonts w:ascii="Cambria" w:hAnsi="Cambria" w:cs="Arial"/>
          <w:i/>
        </w:rPr>
        <w:t>** niepotrzebne skreślić</w:t>
      </w:r>
      <w:r w:rsidRPr="00764040">
        <w:rPr>
          <w:rFonts w:ascii="Cambria" w:hAnsi="Cambria" w:cs="Arial"/>
        </w:rPr>
        <w:t>)</w:t>
      </w:r>
      <w:r w:rsidRPr="00764040">
        <w:rPr>
          <w:rFonts w:ascii="Cambria" w:hAnsi="Cambria" w:cs="Arial"/>
          <w:bCs/>
        </w:rPr>
        <w:t>:</w:t>
      </w:r>
    </w:p>
    <w:p w14:paraId="5A0CBD7D" w14:textId="77777777" w:rsidR="00764040" w:rsidRPr="00764040" w:rsidRDefault="00764040" w:rsidP="00F348E2">
      <w:pPr>
        <w:numPr>
          <w:ilvl w:val="1"/>
          <w:numId w:val="83"/>
        </w:numPr>
        <w:spacing w:line="276" w:lineRule="auto"/>
        <w:contextualSpacing/>
        <w:jc w:val="both"/>
        <w:rPr>
          <w:rFonts w:ascii="Cambria" w:hAnsi="Cambria" w:cs="Arial"/>
          <w:bCs/>
        </w:rPr>
      </w:pPr>
      <w:r w:rsidRPr="00764040">
        <w:rPr>
          <w:rFonts w:ascii="Cambria" w:hAnsi="Cambria" w:cs="Arial"/>
          <w:b/>
        </w:rPr>
        <w:t>będzie prowadził</w:t>
      </w:r>
      <w:r w:rsidRPr="00764040">
        <w:rPr>
          <w:rFonts w:ascii="Cambria" w:hAnsi="Cambria" w:cs="Arial"/>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764040">
        <w:rPr>
          <w:rFonts w:ascii="Cambria" w:hAnsi="Cambria" w:cs="Arial"/>
          <w:u w:val="single"/>
        </w:rPr>
        <w:t>Dotyczy Wykonawców, których oferty będą generować obowiązek doliczania wartości podatku VAT do wartości netto oferty.</w:t>
      </w:r>
    </w:p>
    <w:p w14:paraId="35CE448B" w14:textId="77777777" w:rsidR="00764040" w:rsidRPr="00764040" w:rsidRDefault="00764040" w:rsidP="00764040">
      <w:pPr>
        <w:spacing w:line="276" w:lineRule="auto"/>
        <w:ind w:left="1068"/>
        <w:contextualSpacing/>
        <w:jc w:val="both"/>
        <w:rPr>
          <w:rFonts w:ascii="Cambria" w:hAnsi="Cambria" w:cs="Arial"/>
          <w:bCs/>
        </w:rPr>
      </w:pPr>
      <w:r w:rsidRPr="00764040">
        <w:rPr>
          <w:rFonts w:ascii="Cambria" w:hAnsi="Cambria" w:cs="Arial"/>
        </w:rPr>
        <w:t xml:space="preserve"> </w:t>
      </w:r>
    </w:p>
    <w:p w14:paraId="4528640F" w14:textId="77777777" w:rsidR="00764040" w:rsidRPr="00764040" w:rsidRDefault="00764040" w:rsidP="00F348E2">
      <w:pPr>
        <w:numPr>
          <w:ilvl w:val="1"/>
          <w:numId w:val="83"/>
        </w:numPr>
        <w:spacing w:line="276" w:lineRule="auto"/>
        <w:contextualSpacing/>
        <w:jc w:val="both"/>
        <w:rPr>
          <w:rFonts w:ascii="Cambria" w:hAnsi="Cambria" w:cs="Arial"/>
          <w:bCs/>
        </w:rPr>
      </w:pPr>
      <w:r w:rsidRPr="00764040">
        <w:rPr>
          <w:rFonts w:ascii="Cambria" w:hAnsi="Cambria" w:cs="Arial"/>
          <w:b/>
        </w:rPr>
        <w:t>nie będzie prowadził</w:t>
      </w:r>
      <w:r w:rsidRPr="00764040">
        <w:rPr>
          <w:rFonts w:ascii="Cambria" w:hAnsi="Cambria" w:cs="Arial"/>
        </w:rPr>
        <w:t xml:space="preserve"> do powstania u Zamawiającego obowiązku podatkowego zgodnie z przepisami o podatku od towarów i usług** </w:t>
      </w:r>
    </w:p>
    <w:p w14:paraId="39936BF1" w14:textId="77777777" w:rsidR="00764040" w:rsidRPr="00764040" w:rsidRDefault="00764040" w:rsidP="00764040">
      <w:pPr>
        <w:spacing w:after="60" w:line="276" w:lineRule="auto"/>
        <w:ind w:left="708"/>
        <w:jc w:val="both"/>
        <w:rPr>
          <w:rFonts w:ascii="Cambria" w:eastAsia="Times New Roman" w:hAnsi="Cambria" w:cs="Arial"/>
          <w:i/>
          <w:lang w:eastAsia="pl-PL"/>
        </w:rPr>
      </w:pPr>
      <w:r w:rsidRPr="00764040">
        <w:rPr>
          <w:rFonts w:ascii="Cambria" w:eastAsia="Times New Roman" w:hAnsi="Cambria" w:cs="Arial"/>
          <w:i/>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67A0C3E1" w14:textId="77777777" w:rsidR="00764040" w:rsidRPr="00764040" w:rsidRDefault="00764040" w:rsidP="00764040">
      <w:pPr>
        <w:spacing w:after="60" w:line="276" w:lineRule="auto"/>
        <w:ind w:left="708"/>
        <w:jc w:val="both"/>
        <w:rPr>
          <w:rFonts w:ascii="Cambria" w:eastAsia="Times New Roman" w:hAnsi="Cambria" w:cs="Arial"/>
          <w:i/>
          <w:lang w:eastAsia="pl-PL"/>
        </w:rPr>
      </w:pPr>
    </w:p>
    <w:p w14:paraId="1D878BF2" w14:textId="77777777" w:rsidR="00764040" w:rsidRPr="00764040" w:rsidRDefault="00764040" w:rsidP="00F348E2">
      <w:pPr>
        <w:numPr>
          <w:ilvl w:val="0"/>
          <w:numId w:val="83"/>
        </w:numPr>
        <w:spacing w:line="276" w:lineRule="auto"/>
        <w:contextualSpacing/>
        <w:jc w:val="both"/>
        <w:rPr>
          <w:rFonts w:ascii="Cambria" w:hAnsi="Cambria" w:cs="Arial"/>
        </w:rPr>
      </w:pPr>
      <w:r w:rsidRPr="00764040">
        <w:rPr>
          <w:rFonts w:ascii="Cambria" w:hAnsi="Cambria" w:cs="Arial"/>
          <w:u w:val="single"/>
        </w:rPr>
        <w:t xml:space="preserve">Oświadczamy, że </w:t>
      </w:r>
      <w:r w:rsidRPr="00764040">
        <w:rPr>
          <w:rFonts w:ascii="Cambria" w:hAnsi="Cambria" w:cs="Arial"/>
          <w:i/>
        </w:rPr>
        <w:t>(**niepotrzebne skreślić)</w:t>
      </w:r>
    </w:p>
    <w:p w14:paraId="74108A65" w14:textId="77777777" w:rsidR="00764040" w:rsidRPr="00764040" w:rsidRDefault="00764040" w:rsidP="00F348E2">
      <w:pPr>
        <w:numPr>
          <w:ilvl w:val="1"/>
          <w:numId w:val="83"/>
        </w:numPr>
        <w:spacing w:line="276" w:lineRule="auto"/>
        <w:contextualSpacing/>
        <w:jc w:val="both"/>
        <w:rPr>
          <w:rFonts w:ascii="Cambria" w:hAnsi="Cambria" w:cs="Arial"/>
        </w:rPr>
      </w:pPr>
      <w:r w:rsidRPr="00764040">
        <w:rPr>
          <w:rFonts w:ascii="Cambria" w:hAnsi="Cambria" w:cs="Arial"/>
          <w:b/>
        </w:rPr>
        <w:t xml:space="preserve">jesteśmy </w:t>
      </w:r>
      <w:r w:rsidRPr="00764040">
        <w:rPr>
          <w:rFonts w:ascii="Cambria" w:hAnsi="Cambria" w:cs="Arial"/>
        </w:rPr>
        <w:t xml:space="preserve">zarejestrowani jako </w:t>
      </w:r>
      <w:r w:rsidRPr="00764040">
        <w:rPr>
          <w:rFonts w:ascii="Cambria" w:hAnsi="Cambria" w:cs="Arial"/>
          <w:b/>
        </w:rPr>
        <w:t>czynny podatnik</w:t>
      </w:r>
      <w:r w:rsidRPr="00764040">
        <w:rPr>
          <w:rFonts w:ascii="Cambria" w:hAnsi="Cambria" w:cs="Arial"/>
        </w:rPr>
        <w:t xml:space="preserve"> podatku od towarów i usług (VAT)**</w:t>
      </w:r>
    </w:p>
    <w:p w14:paraId="399A2978" w14:textId="77777777" w:rsidR="00764040" w:rsidRPr="00764040" w:rsidRDefault="00764040" w:rsidP="00F348E2">
      <w:pPr>
        <w:numPr>
          <w:ilvl w:val="1"/>
          <w:numId w:val="83"/>
        </w:numPr>
        <w:spacing w:line="276" w:lineRule="auto"/>
        <w:contextualSpacing/>
        <w:jc w:val="both"/>
        <w:rPr>
          <w:rFonts w:ascii="Cambria" w:hAnsi="Cambria" w:cs="Arial"/>
        </w:rPr>
      </w:pPr>
      <w:r w:rsidRPr="00764040">
        <w:rPr>
          <w:rFonts w:ascii="Cambria" w:hAnsi="Cambria" w:cs="Arial"/>
          <w:b/>
        </w:rPr>
        <w:t xml:space="preserve">nie jesteśmy </w:t>
      </w:r>
      <w:r w:rsidRPr="00764040">
        <w:rPr>
          <w:rFonts w:ascii="Cambria" w:hAnsi="Cambria" w:cs="Arial"/>
        </w:rPr>
        <w:t>zarejestrowani jako podatnik podatku od towarów i usług (VAT)**</w:t>
      </w:r>
    </w:p>
    <w:p w14:paraId="6A35C645" w14:textId="77777777" w:rsidR="00764040" w:rsidRPr="00764040" w:rsidRDefault="00764040" w:rsidP="00F348E2">
      <w:pPr>
        <w:numPr>
          <w:ilvl w:val="1"/>
          <w:numId w:val="83"/>
        </w:numPr>
        <w:spacing w:line="276" w:lineRule="auto"/>
        <w:contextualSpacing/>
        <w:jc w:val="both"/>
        <w:rPr>
          <w:rFonts w:ascii="Cambria" w:hAnsi="Cambria" w:cs="Arial"/>
        </w:rPr>
      </w:pPr>
      <w:r w:rsidRPr="00764040">
        <w:rPr>
          <w:rFonts w:ascii="Cambria" w:hAnsi="Cambria" w:cs="Arial"/>
          <w:b/>
        </w:rPr>
        <w:t>jesteśmy zarejestrowani</w:t>
      </w:r>
      <w:r w:rsidRPr="00764040">
        <w:rPr>
          <w:rFonts w:ascii="Cambria" w:hAnsi="Cambria" w:cs="Arial"/>
        </w:rPr>
        <w:t xml:space="preserve"> jako podatnik podatku od towarów i usług (VAT)</w:t>
      </w:r>
      <w:r w:rsidRPr="00764040">
        <w:rPr>
          <w:rFonts w:ascii="Cambria" w:hAnsi="Cambria" w:cs="Arial"/>
          <w:b/>
        </w:rPr>
        <w:t xml:space="preserve"> zwolniony</w:t>
      </w:r>
      <w:r w:rsidRPr="00764040">
        <w:rPr>
          <w:rFonts w:ascii="Cambria" w:hAnsi="Cambria" w:cs="Arial"/>
        </w:rPr>
        <w:t>**</w:t>
      </w:r>
    </w:p>
    <w:p w14:paraId="2C043190" w14:textId="77777777" w:rsidR="00764040" w:rsidRPr="00764040" w:rsidRDefault="00764040" w:rsidP="00764040">
      <w:pPr>
        <w:spacing w:line="276" w:lineRule="auto"/>
        <w:ind w:left="708"/>
        <w:jc w:val="both"/>
        <w:rPr>
          <w:rFonts w:ascii="Cambria" w:hAnsi="Cambria" w:cs="Arial"/>
        </w:rPr>
      </w:pPr>
      <w:r w:rsidRPr="00764040">
        <w:rPr>
          <w:rFonts w:ascii="Cambria" w:hAnsi="Cambria" w:cs="Arial"/>
          <w:i/>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37EE3BC0" w14:textId="77777777" w:rsidR="00764040" w:rsidRPr="00764040" w:rsidRDefault="00764040" w:rsidP="00F348E2">
      <w:pPr>
        <w:numPr>
          <w:ilvl w:val="0"/>
          <w:numId w:val="83"/>
        </w:numPr>
        <w:spacing w:after="60" w:line="276" w:lineRule="auto"/>
        <w:jc w:val="both"/>
        <w:rPr>
          <w:rFonts w:ascii="Cambria" w:eastAsia="Times New Roman" w:hAnsi="Cambria" w:cs="Arial"/>
          <w:sz w:val="20"/>
          <w:szCs w:val="20"/>
          <w:lang w:eastAsia="pl-PL"/>
        </w:rPr>
      </w:pPr>
      <w:r w:rsidRPr="00764040">
        <w:rPr>
          <w:rFonts w:ascii="Cambria" w:eastAsia="Calibri" w:hAnsi="Cambria" w:cs="Arial"/>
          <w:sz w:val="20"/>
          <w:szCs w:val="20"/>
          <w:lang w:eastAsia="pl-PL"/>
        </w:rPr>
        <w:t xml:space="preserve">Oświadczamy, że zgodnie z przepisami </w:t>
      </w:r>
      <w:r w:rsidRPr="00764040">
        <w:rPr>
          <w:rFonts w:ascii="Cambria" w:eastAsia="Times New Roman" w:hAnsi="Cambria" w:cs="Arial"/>
          <w:bCs/>
          <w:sz w:val="20"/>
          <w:szCs w:val="20"/>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764040">
        <w:rPr>
          <w:rFonts w:ascii="Cambria" w:eastAsia="Calibri" w:hAnsi="Cambria" w:cs="Arial"/>
          <w:sz w:val="20"/>
          <w:szCs w:val="20"/>
          <w:lang w:eastAsia="pl-PL"/>
        </w:rPr>
        <w:t xml:space="preserve"> wypełniliśmy  obowiązki informacyjne w</w:t>
      </w:r>
      <w:r w:rsidRPr="00764040">
        <w:rPr>
          <w:rFonts w:ascii="Cambria" w:eastAsia="Times New Roman" w:hAnsi="Cambria" w:cs="Arial"/>
          <w:bCs/>
          <w:sz w:val="20"/>
          <w:szCs w:val="20"/>
          <w:lang w:eastAsia="pl-PL"/>
        </w:rPr>
        <w:t xml:space="preserve">  szczególności </w:t>
      </w:r>
      <w:r w:rsidRPr="00764040">
        <w:rPr>
          <w:rFonts w:ascii="Cambria" w:eastAsia="Calibri" w:hAnsi="Cambria" w:cs="Arial"/>
          <w:sz w:val="20"/>
          <w:szCs w:val="20"/>
          <w:lang w:eastAsia="pl-PL"/>
        </w:rPr>
        <w:t xml:space="preserve">przewidziane </w:t>
      </w:r>
      <w:r w:rsidRPr="00764040">
        <w:rPr>
          <w:rFonts w:ascii="Cambria" w:eastAsia="Times New Roman" w:hAnsi="Cambria" w:cs="Arial"/>
          <w:bCs/>
          <w:sz w:val="20"/>
          <w:szCs w:val="20"/>
          <w:lang w:eastAsia="pl-PL"/>
        </w:rPr>
        <w:t xml:space="preserve">w </w:t>
      </w:r>
      <w:r w:rsidRPr="00764040">
        <w:rPr>
          <w:rFonts w:ascii="Cambria" w:eastAsia="Calibri" w:hAnsi="Cambria" w:cs="Arial"/>
          <w:sz w:val="20"/>
          <w:szCs w:val="20"/>
          <w:lang w:eastAsia="pl-PL"/>
        </w:rPr>
        <w:t xml:space="preserve">art. 13. lub 14  RODO </w:t>
      </w:r>
      <w:r w:rsidRPr="00764040">
        <w:rPr>
          <w:rFonts w:ascii="Cambria" w:eastAsia="Times New Roman" w:hAnsi="Cambria" w:cs="Arial"/>
          <w:sz w:val="20"/>
          <w:szCs w:val="20"/>
          <w:lang w:eastAsia="pl-PL"/>
        </w:rPr>
        <w:t>wobec osób fizycznych, od których dane osobowe bezpośrednio lub pośrednio pozyskaliśmy w celu ubiegania się o udzielenie zamówienia w niniejszym postępowaniu.</w:t>
      </w:r>
    </w:p>
    <w:p w14:paraId="497717CE" w14:textId="77777777" w:rsidR="00764040" w:rsidRPr="00764040" w:rsidRDefault="00764040" w:rsidP="00F348E2">
      <w:pPr>
        <w:numPr>
          <w:ilvl w:val="0"/>
          <w:numId w:val="83"/>
        </w:numPr>
        <w:spacing w:line="276" w:lineRule="auto"/>
        <w:contextualSpacing/>
        <w:jc w:val="both"/>
        <w:rPr>
          <w:rFonts w:ascii="Cambria" w:hAnsi="Cambria" w:cs="Arial"/>
        </w:rPr>
      </w:pPr>
      <w:r w:rsidRPr="00764040">
        <w:rPr>
          <w:rFonts w:ascii="Cambria" w:hAnsi="Cambria"/>
        </w:rPr>
        <w:t xml:space="preserve">OŚWIADCZAMY, iż informacje i dokumenty zawarte w odrębnym i stosownie nazwanym załączniku stanowią tajemnicę przedsiębiorstwa w rozumieniu przepisów o zwalczaniu nieuczciwej konkurencji, co wykazaliśmy w </w:t>
      </w:r>
      <w:r w:rsidRPr="00764040">
        <w:rPr>
          <w:rFonts w:ascii="Cambria" w:hAnsi="Cambria"/>
          <w:b/>
        </w:rPr>
        <w:t>załączniku nr …….</w:t>
      </w:r>
      <w:r w:rsidRPr="00764040">
        <w:rPr>
          <w:rFonts w:ascii="Cambria" w:hAnsi="Cambria"/>
        </w:rPr>
        <w:t xml:space="preserve"> do Oferty i zastrzegamy, że nie mogą być one udostępniane.</w:t>
      </w:r>
    </w:p>
    <w:p w14:paraId="78D9189E" w14:textId="77777777" w:rsidR="00764040" w:rsidRPr="00764040" w:rsidRDefault="00764040" w:rsidP="00764040">
      <w:pPr>
        <w:spacing w:line="276" w:lineRule="auto"/>
        <w:contextualSpacing/>
        <w:jc w:val="both"/>
        <w:rPr>
          <w:rFonts w:ascii="Cambria" w:hAnsi="Cambria" w:cs="Arial"/>
        </w:rPr>
      </w:pPr>
    </w:p>
    <w:p w14:paraId="3B925CFC" w14:textId="77777777" w:rsidR="00764040" w:rsidRPr="00764040" w:rsidRDefault="00764040" w:rsidP="00F348E2">
      <w:pPr>
        <w:numPr>
          <w:ilvl w:val="0"/>
          <w:numId w:val="83"/>
        </w:numPr>
        <w:spacing w:line="276" w:lineRule="auto"/>
        <w:contextualSpacing/>
        <w:jc w:val="both"/>
        <w:rPr>
          <w:rFonts w:ascii="Cambria" w:hAnsi="Cambria" w:cs="Times New Roman"/>
          <w:b/>
        </w:rPr>
      </w:pPr>
      <w:r w:rsidRPr="00764040">
        <w:rPr>
          <w:rFonts w:ascii="Cambria" w:hAnsi="Cambria" w:cs="Times New Roman"/>
          <w:b/>
        </w:rPr>
        <w:t xml:space="preserve">   </w:t>
      </w:r>
      <w:r w:rsidRPr="00764040">
        <w:rPr>
          <w:rFonts w:ascii="Cambria" w:hAnsi="Cambria" w:cs="Arial"/>
          <w:b/>
        </w:rPr>
        <w:t>DANE DO UMOWY:</w:t>
      </w:r>
    </w:p>
    <w:p w14:paraId="7906057D" w14:textId="77777777" w:rsidR="00764040" w:rsidRPr="00764040" w:rsidRDefault="00764040" w:rsidP="00F348E2">
      <w:pPr>
        <w:numPr>
          <w:ilvl w:val="1"/>
          <w:numId w:val="84"/>
        </w:numPr>
        <w:spacing w:line="276" w:lineRule="auto"/>
        <w:ind w:left="567" w:hanging="283"/>
        <w:contextualSpacing/>
        <w:rPr>
          <w:rFonts w:ascii="Cambria" w:hAnsi="Cambria" w:cs="Arial"/>
          <w:b/>
        </w:rPr>
      </w:pPr>
      <w:r w:rsidRPr="00764040">
        <w:rPr>
          <w:rFonts w:ascii="Cambria" w:hAnsi="Cambria" w:cs="Arial"/>
          <w:b/>
        </w:rPr>
        <w:t xml:space="preserve">Nr rachunku bankowego Wykonawcy na który realizowane będą płatności   z tytułu wykonywania umowy :  </w:t>
      </w:r>
    </w:p>
    <w:p w14:paraId="770D735C" w14:textId="77777777" w:rsidR="00764040" w:rsidRPr="00764040" w:rsidRDefault="00764040" w:rsidP="00764040">
      <w:pPr>
        <w:spacing w:line="276" w:lineRule="auto"/>
        <w:ind w:left="284"/>
        <w:contextualSpacing/>
        <w:rPr>
          <w:rFonts w:ascii="Cambria" w:hAnsi="Cambria" w:cs="Arial"/>
          <w:b/>
        </w:rPr>
      </w:pPr>
    </w:p>
    <w:tbl>
      <w:tblPr>
        <w:tblStyle w:val="Tabela-Siatka2"/>
        <w:tblW w:w="0" w:type="auto"/>
        <w:tblInd w:w="421" w:type="dxa"/>
        <w:tblLook w:val="04A0" w:firstRow="1" w:lastRow="0" w:firstColumn="1" w:lastColumn="0" w:noHBand="0" w:noVBand="1"/>
      </w:tblPr>
      <w:tblGrid>
        <w:gridCol w:w="2835"/>
        <w:gridCol w:w="5805"/>
      </w:tblGrid>
      <w:tr w:rsidR="00764040" w:rsidRPr="00764040" w14:paraId="05CCC1FD" w14:textId="77777777" w:rsidTr="0048493E">
        <w:tc>
          <w:tcPr>
            <w:tcW w:w="2835" w:type="dxa"/>
          </w:tcPr>
          <w:p w14:paraId="5A0F8070" w14:textId="77777777" w:rsidR="00764040" w:rsidRPr="00764040" w:rsidRDefault="00764040" w:rsidP="00764040">
            <w:pPr>
              <w:jc w:val="both"/>
              <w:rPr>
                <w:rFonts w:ascii="Cambria" w:hAnsi="Cambria" w:cs="Arial"/>
              </w:rPr>
            </w:pPr>
            <w:r w:rsidRPr="00764040">
              <w:rPr>
                <w:rFonts w:ascii="Cambria" w:hAnsi="Cambria" w:cs="Arial"/>
              </w:rPr>
              <w:t>Nazwa banku</w:t>
            </w:r>
          </w:p>
        </w:tc>
        <w:tc>
          <w:tcPr>
            <w:tcW w:w="5805" w:type="dxa"/>
          </w:tcPr>
          <w:p w14:paraId="1FBF37CF" w14:textId="77777777" w:rsidR="00764040" w:rsidRPr="00764040" w:rsidRDefault="00764040" w:rsidP="00764040">
            <w:pPr>
              <w:jc w:val="both"/>
              <w:rPr>
                <w:rFonts w:ascii="Cambria" w:hAnsi="Cambria" w:cs="Arial"/>
              </w:rPr>
            </w:pPr>
            <w:r w:rsidRPr="00764040">
              <w:rPr>
                <w:rFonts w:ascii="Cambria" w:hAnsi="Cambria" w:cs="Arial"/>
              </w:rPr>
              <w:t>Nr rachunku</w:t>
            </w:r>
          </w:p>
        </w:tc>
      </w:tr>
      <w:tr w:rsidR="00764040" w:rsidRPr="00764040" w14:paraId="0912BCB6" w14:textId="77777777" w:rsidTr="0048493E">
        <w:tc>
          <w:tcPr>
            <w:tcW w:w="2835" w:type="dxa"/>
          </w:tcPr>
          <w:p w14:paraId="1B3ACCD2" w14:textId="77777777" w:rsidR="00764040" w:rsidRPr="00764040" w:rsidRDefault="00764040" w:rsidP="00764040">
            <w:pPr>
              <w:jc w:val="both"/>
              <w:rPr>
                <w:rFonts w:ascii="Cambria" w:hAnsi="Cambria" w:cs="Arial"/>
              </w:rPr>
            </w:pPr>
          </w:p>
        </w:tc>
        <w:tc>
          <w:tcPr>
            <w:tcW w:w="5805" w:type="dxa"/>
          </w:tcPr>
          <w:p w14:paraId="39D059D3" w14:textId="77777777" w:rsidR="00764040" w:rsidRPr="00764040" w:rsidRDefault="00764040" w:rsidP="00764040">
            <w:pPr>
              <w:jc w:val="both"/>
              <w:rPr>
                <w:rFonts w:ascii="Cambria" w:hAnsi="Cambria" w:cs="Arial"/>
              </w:rPr>
            </w:pPr>
          </w:p>
        </w:tc>
      </w:tr>
    </w:tbl>
    <w:p w14:paraId="2EDE496A" w14:textId="77777777" w:rsidR="00764040" w:rsidRPr="00764040" w:rsidRDefault="00764040" w:rsidP="00F348E2">
      <w:pPr>
        <w:numPr>
          <w:ilvl w:val="1"/>
          <w:numId w:val="84"/>
        </w:numPr>
        <w:spacing w:line="276" w:lineRule="auto"/>
        <w:ind w:left="567" w:hanging="283"/>
        <w:contextualSpacing/>
        <w:rPr>
          <w:rFonts w:ascii="Cambria" w:hAnsi="Cambria" w:cs="Arial"/>
          <w:b/>
        </w:rPr>
      </w:pPr>
      <w:r w:rsidRPr="00764040">
        <w:rPr>
          <w:rFonts w:ascii="Cambria" w:hAnsi="Cambria"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4400"/>
        <w:gridCol w:w="4241"/>
      </w:tblGrid>
      <w:tr w:rsidR="00764040" w:rsidRPr="00764040" w14:paraId="0B5F51EA" w14:textId="77777777" w:rsidTr="0048493E">
        <w:tc>
          <w:tcPr>
            <w:tcW w:w="4400" w:type="dxa"/>
          </w:tcPr>
          <w:p w14:paraId="20B3434C" w14:textId="77777777" w:rsidR="00764040" w:rsidRPr="00764040" w:rsidRDefault="00764040" w:rsidP="00764040">
            <w:pPr>
              <w:jc w:val="both"/>
              <w:rPr>
                <w:rFonts w:ascii="Cambria" w:hAnsi="Cambria" w:cs="Arial"/>
              </w:rPr>
            </w:pPr>
            <w:r w:rsidRPr="00764040">
              <w:rPr>
                <w:rFonts w:ascii="Cambria" w:hAnsi="Cambria" w:cs="Arial"/>
              </w:rPr>
              <w:t>Imię i Nazwisko</w:t>
            </w:r>
          </w:p>
        </w:tc>
        <w:tc>
          <w:tcPr>
            <w:tcW w:w="4241" w:type="dxa"/>
          </w:tcPr>
          <w:p w14:paraId="182981A5" w14:textId="77777777" w:rsidR="00764040" w:rsidRPr="00764040" w:rsidRDefault="00764040" w:rsidP="00764040">
            <w:pPr>
              <w:jc w:val="both"/>
              <w:rPr>
                <w:rFonts w:ascii="Cambria" w:hAnsi="Cambria" w:cs="Arial"/>
              </w:rPr>
            </w:pPr>
            <w:r w:rsidRPr="00764040">
              <w:rPr>
                <w:rFonts w:ascii="Cambria" w:hAnsi="Cambria" w:cs="Arial"/>
              </w:rPr>
              <w:t>Funkcja</w:t>
            </w:r>
          </w:p>
        </w:tc>
      </w:tr>
      <w:tr w:rsidR="00764040" w:rsidRPr="00764040" w14:paraId="252D9BF8" w14:textId="77777777" w:rsidTr="0048493E">
        <w:tc>
          <w:tcPr>
            <w:tcW w:w="4400" w:type="dxa"/>
          </w:tcPr>
          <w:p w14:paraId="62D62F9C" w14:textId="77777777" w:rsidR="00764040" w:rsidRPr="00764040" w:rsidRDefault="00764040" w:rsidP="00764040">
            <w:pPr>
              <w:jc w:val="both"/>
              <w:rPr>
                <w:rFonts w:ascii="Cambria" w:hAnsi="Cambria" w:cs="Arial"/>
              </w:rPr>
            </w:pPr>
          </w:p>
        </w:tc>
        <w:tc>
          <w:tcPr>
            <w:tcW w:w="4241" w:type="dxa"/>
          </w:tcPr>
          <w:p w14:paraId="4DED56F4" w14:textId="77777777" w:rsidR="00764040" w:rsidRPr="00764040" w:rsidRDefault="00764040" w:rsidP="00764040">
            <w:pPr>
              <w:jc w:val="both"/>
              <w:rPr>
                <w:rFonts w:ascii="Cambria" w:hAnsi="Cambria" w:cs="Arial"/>
              </w:rPr>
            </w:pPr>
          </w:p>
        </w:tc>
      </w:tr>
    </w:tbl>
    <w:p w14:paraId="61C53DF3" w14:textId="77777777" w:rsidR="00764040" w:rsidRPr="00764040" w:rsidRDefault="00764040" w:rsidP="00F348E2">
      <w:pPr>
        <w:numPr>
          <w:ilvl w:val="1"/>
          <w:numId w:val="84"/>
        </w:numPr>
        <w:spacing w:line="276" w:lineRule="auto"/>
        <w:ind w:left="567" w:hanging="283"/>
        <w:contextualSpacing/>
        <w:rPr>
          <w:rFonts w:ascii="Cambria" w:hAnsi="Cambria" w:cs="Arial"/>
          <w:b/>
        </w:rPr>
      </w:pPr>
    </w:p>
    <w:tbl>
      <w:tblPr>
        <w:tblStyle w:val="Tabela-Siatka2"/>
        <w:tblW w:w="0" w:type="auto"/>
        <w:tblInd w:w="421" w:type="dxa"/>
        <w:tblLook w:val="04A0" w:firstRow="1" w:lastRow="0" w:firstColumn="1" w:lastColumn="0" w:noHBand="0" w:noVBand="1"/>
      </w:tblPr>
      <w:tblGrid>
        <w:gridCol w:w="2409"/>
        <w:gridCol w:w="6232"/>
      </w:tblGrid>
      <w:tr w:rsidR="00764040" w:rsidRPr="00764040" w14:paraId="364A4C24" w14:textId="77777777" w:rsidTr="0048493E">
        <w:tc>
          <w:tcPr>
            <w:tcW w:w="8641" w:type="dxa"/>
            <w:gridSpan w:val="2"/>
          </w:tcPr>
          <w:p w14:paraId="66E690B5" w14:textId="77777777" w:rsidR="00764040" w:rsidRPr="00764040" w:rsidRDefault="00764040" w:rsidP="00764040">
            <w:pPr>
              <w:spacing w:line="276" w:lineRule="auto"/>
              <w:rPr>
                <w:rFonts w:ascii="Cambria" w:hAnsi="Cambria" w:cs="Arial"/>
              </w:rPr>
            </w:pPr>
            <w:r w:rsidRPr="00764040">
              <w:rPr>
                <w:rFonts w:ascii="Cambria" w:hAnsi="Cambria" w:cs="Arial"/>
              </w:rPr>
              <w:t>Dane kontaktowe Osoby odpowiedzialnej za realizację umowy ze strony Wykonawcy</w:t>
            </w:r>
          </w:p>
        </w:tc>
      </w:tr>
      <w:tr w:rsidR="00764040" w:rsidRPr="00764040" w14:paraId="278A1277" w14:textId="77777777" w:rsidTr="0048493E">
        <w:tc>
          <w:tcPr>
            <w:tcW w:w="2409" w:type="dxa"/>
          </w:tcPr>
          <w:p w14:paraId="5B57D97E" w14:textId="77777777" w:rsidR="00764040" w:rsidRPr="00764040" w:rsidRDefault="00764040" w:rsidP="00764040">
            <w:pPr>
              <w:spacing w:line="276" w:lineRule="auto"/>
              <w:jc w:val="both"/>
              <w:rPr>
                <w:rFonts w:ascii="Cambria" w:hAnsi="Cambria" w:cs="Arial"/>
              </w:rPr>
            </w:pPr>
            <w:r w:rsidRPr="00764040">
              <w:rPr>
                <w:rFonts w:ascii="Cambria" w:hAnsi="Cambria" w:cs="Arial"/>
              </w:rPr>
              <w:t>imię i nazwisko</w:t>
            </w:r>
          </w:p>
        </w:tc>
        <w:tc>
          <w:tcPr>
            <w:tcW w:w="6232" w:type="dxa"/>
          </w:tcPr>
          <w:p w14:paraId="543F9D80" w14:textId="77777777" w:rsidR="00764040" w:rsidRPr="00764040" w:rsidRDefault="00764040" w:rsidP="00764040">
            <w:pPr>
              <w:spacing w:line="276" w:lineRule="auto"/>
              <w:jc w:val="both"/>
              <w:rPr>
                <w:rFonts w:ascii="Cambria" w:hAnsi="Cambria" w:cs="Arial"/>
              </w:rPr>
            </w:pPr>
          </w:p>
        </w:tc>
      </w:tr>
      <w:tr w:rsidR="00764040" w:rsidRPr="00764040" w14:paraId="09993D58" w14:textId="77777777" w:rsidTr="0048493E">
        <w:tc>
          <w:tcPr>
            <w:tcW w:w="2409" w:type="dxa"/>
          </w:tcPr>
          <w:p w14:paraId="76F32656" w14:textId="77777777" w:rsidR="00764040" w:rsidRPr="00764040" w:rsidRDefault="00764040" w:rsidP="00764040">
            <w:pPr>
              <w:spacing w:line="276" w:lineRule="auto"/>
              <w:jc w:val="both"/>
              <w:rPr>
                <w:rFonts w:ascii="Cambria" w:hAnsi="Cambria" w:cs="Arial"/>
              </w:rPr>
            </w:pPr>
            <w:r w:rsidRPr="00764040">
              <w:rPr>
                <w:rFonts w:ascii="Cambria" w:hAnsi="Cambria" w:cs="Arial"/>
              </w:rPr>
              <w:t>funkcja</w:t>
            </w:r>
          </w:p>
        </w:tc>
        <w:tc>
          <w:tcPr>
            <w:tcW w:w="6232" w:type="dxa"/>
          </w:tcPr>
          <w:p w14:paraId="6912998A" w14:textId="77777777" w:rsidR="00764040" w:rsidRPr="00764040" w:rsidRDefault="00764040" w:rsidP="00764040">
            <w:pPr>
              <w:spacing w:line="276" w:lineRule="auto"/>
              <w:jc w:val="both"/>
              <w:rPr>
                <w:rFonts w:ascii="Cambria" w:hAnsi="Cambria" w:cs="Arial"/>
              </w:rPr>
            </w:pPr>
          </w:p>
        </w:tc>
      </w:tr>
      <w:tr w:rsidR="00764040" w:rsidRPr="00764040" w14:paraId="2FB26F4A" w14:textId="77777777" w:rsidTr="0048493E">
        <w:tc>
          <w:tcPr>
            <w:tcW w:w="2409" w:type="dxa"/>
          </w:tcPr>
          <w:p w14:paraId="56D31642" w14:textId="77777777" w:rsidR="00764040" w:rsidRPr="00764040" w:rsidRDefault="00764040" w:rsidP="00764040">
            <w:pPr>
              <w:spacing w:line="276" w:lineRule="auto"/>
              <w:jc w:val="both"/>
              <w:rPr>
                <w:rFonts w:ascii="Cambria" w:hAnsi="Cambria" w:cs="Arial"/>
                <w:u w:val="single"/>
              </w:rPr>
            </w:pPr>
            <w:r w:rsidRPr="00764040">
              <w:rPr>
                <w:rFonts w:ascii="Cambria" w:hAnsi="Cambria" w:cs="Arial"/>
                <w:u w:val="single"/>
              </w:rPr>
              <w:t>dane kontaktowe:</w:t>
            </w:r>
          </w:p>
          <w:p w14:paraId="7B09D224" w14:textId="77777777" w:rsidR="00764040" w:rsidRPr="00764040" w:rsidRDefault="00764040" w:rsidP="00764040">
            <w:pPr>
              <w:spacing w:line="276" w:lineRule="auto"/>
              <w:jc w:val="both"/>
              <w:rPr>
                <w:rFonts w:ascii="Cambria" w:hAnsi="Cambria" w:cs="Arial"/>
              </w:rPr>
            </w:pPr>
            <w:r w:rsidRPr="00764040">
              <w:rPr>
                <w:rFonts w:ascii="Cambria" w:hAnsi="Cambria" w:cs="Arial"/>
              </w:rPr>
              <w:t>adres</w:t>
            </w:r>
          </w:p>
          <w:p w14:paraId="42CFAC0F" w14:textId="77777777" w:rsidR="00764040" w:rsidRPr="00764040" w:rsidRDefault="00764040" w:rsidP="00764040">
            <w:pPr>
              <w:spacing w:line="276" w:lineRule="auto"/>
              <w:jc w:val="both"/>
              <w:rPr>
                <w:rFonts w:ascii="Cambria" w:hAnsi="Cambria" w:cs="Arial"/>
              </w:rPr>
            </w:pPr>
            <w:r w:rsidRPr="00764040">
              <w:rPr>
                <w:rFonts w:ascii="Cambria" w:hAnsi="Cambria" w:cs="Arial"/>
              </w:rPr>
              <w:t>numery telefonów</w:t>
            </w:r>
          </w:p>
          <w:p w14:paraId="34089464" w14:textId="77777777" w:rsidR="00764040" w:rsidRPr="00764040" w:rsidRDefault="00764040" w:rsidP="00764040">
            <w:pPr>
              <w:spacing w:line="276" w:lineRule="auto"/>
              <w:jc w:val="both"/>
              <w:rPr>
                <w:rFonts w:ascii="Cambria" w:hAnsi="Cambria" w:cs="Arial"/>
              </w:rPr>
            </w:pPr>
            <w:r w:rsidRPr="00764040">
              <w:rPr>
                <w:rFonts w:ascii="Cambria" w:hAnsi="Cambria" w:cs="Arial"/>
              </w:rPr>
              <w:t>e-mail</w:t>
            </w:r>
          </w:p>
        </w:tc>
        <w:tc>
          <w:tcPr>
            <w:tcW w:w="6232" w:type="dxa"/>
          </w:tcPr>
          <w:p w14:paraId="48318B1B" w14:textId="77777777" w:rsidR="00764040" w:rsidRPr="00764040" w:rsidRDefault="00764040" w:rsidP="00764040">
            <w:pPr>
              <w:spacing w:line="276" w:lineRule="auto"/>
              <w:jc w:val="both"/>
              <w:rPr>
                <w:rFonts w:ascii="Cambria" w:hAnsi="Cambria" w:cs="Arial"/>
              </w:rPr>
            </w:pPr>
          </w:p>
        </w:tc>
      </w:tr>
    </w:tbl>
    <w:p w14:paraId="6B64339C" w14:textId="77777777" w:rsidR="00764040" w:rsidRPr="00764040" w:rsidRDefault="00764040" w:rsidP="00F348E2">
      <w:pPr>
        <w:numPr>
          <w:ilvl w:val="1"/>
          <w:numId w:val="84"/>
        </w:numPr>
        <w:spacing w:line="276" w:lineRule="auto"/>
        <w:ind w:left="709" w:hanging="283"/>
        <w:contextualSpacing/>
        <w:rPr>
          <w:rFonts w:ascii="Cambria" w:hAnsi="Cambria" w:cs="Arial"/>
          <w:b/>
        </w:rPr>
      </w:pPr>
    </w:p>
    <w:tbl>
      <w:tblPr>
        <w:tblStyle w:val="Tabela-Siatka2"/>
        <w:tblW w:w="0" w:type="auto"/>
        <w:tblInd w:w="360" w:type="dxa"/>
        <w:tblLook w:val="04A0" w:firstRow="1" w:lastRow="0" w:firstColumn="1" w:lastColumn="0" w:noHBand="0" w:noVBand="1"/>
      </w:tblPr>
      <w:tblGrid>
        <w:gridCol w:w="2470"/>
        <w:gridCol w:w="6232"/>
      </w:tblGrid>
      <w:tr w:rsidR="00764040" w:rsidRPr="00764040" w14:paraId="34715FB6" w14:textId="77777777" w:rsidTr="0048493E">
        <w:tc>
          <w:tcPr>
            <w:tcW w:w="8702" w:type="dxa"/>
            <w:gridSpan w:val="2"/>
          </w:tcPr>
          <w:p w14:paraId="7E1CDDAE" w14:textId="77777777" w:rsidR="00764040" w:rsidRPr="00764040" w:rsidRDefault="00764040" w:rsidP="00764040">
            <w:pPr>
              <w:spacing w:line="276" w:lineRule="auto"/>
              <w:jc w:val="both"/>
              <w:rPr>
                <w:rFonts w:ascii="Cambria" w:hAnsi="Cambria" w:cs="Arial"/>
              </w:rPr>
            </w:pPr>
            <w:r w:rsidRPr="00764040">
              <w:rPr>
                <w:rFonts w:ascii="Cambria" w:hAnsi="Cambria" w:cs="Arial"/>
              </w:rPr>
              <w:t>Dane kontaktowe Wykonawcy do doręczania przez Zamawiającego zamówień (jednostkowych)</w:t>
            </w:r>
          </w:p>
        </w:tc>
      </w:tr>
      <w:tr w:rsidR="00764040" w:rsidRPr="00764040" w14:paraId="38F9862C" w14:textId="77777777" w:rsidTr="0048493E">
        <w:tc>
          <w:tcPr>
            <w:tcW w:w="2470" w:type="dxa"/>
          </w:tcPr>
          <w:p w14:paraId="7C719A90" w14:textId="77777777" w:rsidR="00764040" w:rsidRPr="00764040" w:rsidRDefault="00764040" w:rsidP="00764040">
            <w:pPr>
              <w:spacing w:line="276" w:lineRule="auto"/>
              <w:jc w:val="both"/>
              <w:rPr>
                <w:rFonts w:ascii="Cambria" w:hAnsi="Cambria" w:cs="Arial"/>
              </w:rPr>
            </w:pPr>
            <w:r w:rsidRPr="00764040">
              <w:rPr>
                <w:rFonts w:ascii="Cambria" w:hAnsi="Cambria" w:cs="Arial"/>
              </w:rPr>
              <w:t>adres</w:t>
            </w:r>
          </w:p>
          <w:p w14:paraId="2D437129" w14:textId="77777777" w:rsidR="00764040" w:rsidRPr="00764040" w:rsidRDefault="00764040" w:rsidP="00764040">
            <w:pPr>
              <w:spacing w:line="276" w:lineRule="auto"/>
              <w:jc w:val="both"/>
              <w:rPr>
                <w:rFonts w:ascii="Cambria" w:hAnsi="Cambria" w:cs="Arial"/>
              </w:rPr>
            </w:pPr>
            <w:r w:rsidRPr="00764040">
              <w:rPr>
                <w:rFonts w:ascii="Cambria" w:hAnsi="Cambria" w:cs="Arial"/>
              </w:rPr>
              <w:t>numery telefonów</w:t>
            </w:r>
          </w:p>
          <w:p w14:paraId="0F590CA3" w14:textId="77777777" w:rsidR="00764040" w:rsidRPr="00764040" w:rsidRDefault="00764040" w:rsidP="00764040">
            <w:pPr>
              <w:spacing w:line="276" w:lineRule="auto"/>
              <w:jc w:val="both"/>
              <w:rPr>
                <w:rFonts w:ascii="Cambria" w:hAnsi="Cambria" w:cs="Arial"/>
              </w:rPr>
            </w:pPr>
            <w:r w:rsidRPr="00764040">
              <w:rPr>
                <w:rFonts w:ascii="Cambria" w:hAnsi="Cambria" w:cs="Arial"/>
              </w:rPr>
              <w:t>e-mail</w:t>
            </w:r>
          </w:p>
        </w:tc>
        <w:tc>
          <w:tcPr>
            <w:tcW w:w="6232" w:type="dxa"/>
          </w:tcPr>
          <w:p w14:paraId="66467B6A" w14:textId="77777777" w:rsidR="00764040" w:rsidRPr="00764040" w:rsidRDefault="00764040" w:rsidP="00764040">
            <w:pPr>
              <w:spacing w:line="276" w:lineRule="auto"/>
              <w:jc w:val="both"/>
              <w:rPr>
                <w:rFonts w:ascii="Cambria" w:hAnsi="Cambria" w:cs="Arial"/>
              </w:rPr>
            </w:pPr>
          </w:p>
        </w:tc>
      </w:tr>
    </w:tbl>
    <w:p w14:paraId="579D18B4" w14:textId="77777777" w:rsidR="00764040" w:rsidRPr="00764040" w:rsidRDefault="00764040" w:rsidP="00F348E2">
      <w:pPr>
        <w:numPr>
          <w:ilvl w:val="1"/>
          <w:numId w:val="84"/>
        </w:numPr>
        <w:spacing w:line="276" w:lineRule="auto"/>
        <w:contextualSpacing/>
        <w:rPr>
          <w:rFonts w:ascii="Cambria" w:hAnsi="Cambria" w:cs="Arial"/>
          <w:b/>
        </w:rPr>
      </w:pPr>
    </w:p>
    <w:tbl>
      <w:tblPr>
        <w:tblStyle w:val="Tabela-Siatka2"/>
        <w:tblW w:w="0" w:type="auto"/>
        <w:tblInd w:w="360" w:type="dxa"/>
        <w:tblLook w:val="04A0" w:firstRow="1" w:lastRow="0" w:firstColumn="1" w:lastColumn="0" w:noHBand="0" w:noVBand="1"/>
      </w:tblPr>
      <w:tblGrid>
        <w:gridCol w:w="2470"/>
        <w:gridCol w:w="6232"/>
      </w:tblGrid>
      <w:tr w:rsidR="00764040" w:rsidRPr="00764040" w14:paraId="11FD04EF" w14:textId="77777777" w:rsidTr="0048493E">
        <w:tc>
          <w:tcPr>
            <w:tcW w:w="8702" w:type="dxa"/>
            <w:gridSpan w:val="2"/>
          </w:tcPr>
          <w:p w14:paraId="40C99F9C" w14:textId="77777777" w:rsidR="00764040" w:rsidRPr="00764040" w:rsidRDefault="00764040" w:rsidP="00764040">
            <w:pPr>
              <w:spacing w:line="276" w:lineRule="auto"/>
              <w:jc w:val="both"/>
              <w:rPr>
                <w:rFonts w:ascii="Cambria" w:hAnsi="Cambria" w:cs="Arial"/>
              </w:rPr>
            </w:pPr>
            <w:r w:rsidRPr="00764040">
              <w:rPr>
                <w:rFonts w:ascii="Cambria" w:hAnsi="Cambria" w:cs="Arial"/>
              </w:rPr>
              <w:t xml:space="preserve">Dane kontaktowe Wykonawcy do doręczania przez Zamawiającego zgłoszeń  reklamacji </w:t>
            </w:r>
          </w:p>
        </w:tc>
      </w:tr>
      <w:tr w:rsidR="00764040" w:rsidRPr="00764040" w14:paraId="6054BB05" w14:textId="77777777" w:rsidTr="0048493E">
        <w:tc>
          <w:tcPr>
            <w:tcW w:w="2470" w:type="dxa"/>
          </w:tcPr>
          <w:p w14:paraId="32B2EF76" w14:textId="77777777" w:rsidR="00764040" w:rsidRPr="00764040" w:rsidRDefault="00764040" w:rsidP="00764040">
            <w:pPr>
              <w:spacing w:line="276" w:lineRule="auto"/>
              <w:jc w:val="both"/>
              <w:rPr>
                <w:rFonts w:ascii="Cambria" w:hAnsi="Cambria" w:cs="Arial"/>
              </w:rPr>
            </w:pPr>
            <w:r w:rsidRPr="00764040">
              <w:rPr>
                <w:rFonts w:ascii="Cambria" w:hAnsi="Cambria" w:cs="Arial"/>
              </w:rPr>
              <w:t>adres</w:t>
            </w:r>
          </w:p>
          <w:p w14:paraId="159942E8" w14:textId="77777777" w:rsidR="00764040" w:rsidRPr="00764040" w:rsidRDefault="00764040" w:rsidP="00764040">
            <w:pPr>
              <w:spacing w:line="276" w:lineRule="auto"/>
              <w:jc w:val="both"/>
              <w:rPr>
                <w:rFonts w:ascii="Cambria" w:hAnsi="Cambria" w:cs="Arial"/>
              </w:rPr>
            </w:pPr>
            <w:r w:rsidRPr="00764040">
              <w:rPr>
                <w:rFonts w:ascii="Cambria" w:hAnsi="Cambria" w:cs="Arial"/>
              </w:rPr>
              <w:t>numery telefonów</w:t>
            </w:r>
          </w:p>
          <w:p w14:paraId="33A88B3C" w14:textId="77777777" w:rsidR="00764040" w:rsidRPr="00764040" w:rsidRDefault="00764040" w:rsidP="00764040">
            <w:pPr>
              <w:spacing w:line="276" w:lineRule="auto"/>
              <w:jc w:val="both"/>
              <w:rPr>
                <w:rFonts w:ascii="Cambria" w:hAnsi="Cambria" w:cs="Arial"/>
              </w:rPr>
            </w:pPr>
            <w:r w:rsidRPr="00764040">
              <w:rPr>
                <w:rFonts w:ascii="Cambria" w:hAnsi="Cambria" w:cs="Arial"/>
              </w:rPr>
              <w:t>e-mail</w:t>
            </w:r>
          </w:p>
        </w:tc>
        <w:tc>
          <w:tcPr>
            <w:tcW w:w="6232" w:type="dxa"/>
          </w:tcPr>
          <w:p w14:paraId="63F2452D" w14:textId="77777777" w:rsidR="00764040" w:rsidRPr="00764040" w:rsidRDefault="00764040" w:rsidP="00764040">
            <w:pPr>
              <w:spacing w:line="276" w:lineRule="auto"/>
              <w:jc w:val="both"/>
              <w:rPr>
                <w:rFonts w:ascii="Cambria" w:hAnsi="Cambria" w:cs="Arial"/>
              </w:rPr>
            </w:pPr>
          </w:p>
        </w:tc>
      </w:tr>
    </w:tbl>
    <w:p w14:paraId="2638B5F0" w14:textId="77777777" w:rsidR="00512925" w:rsidRDefault="00512925" w:rsidP="006E7DE8">
      <w:pPr>
        <w:ind w:left="708"/>
        <w:rPr>
          <w:rFonts w:ascii="Cambria" w:hAnsi="Cambria"/>
          <w:b/>
        </w:rPr>
      </w:pPr>
    </w:p>
    <w:p w14:paraId="4218C8E6" w14:textId="143A4B89" w:rsidR="007F4029" w:rsidRPr="00355029" w:rsidRDefault="00186F16" w:rsidP="00F348E2">
      <w:pPr>
        <w:pStyle w:val="Akapitzlist"/>
        <w:numPr>
          <w:ilvl w:val="1"/>
          <w:numId w:val="84"/>
        </w:numPr>
        <w:rPr>
          <w:rFonts w:ascii="Cambria" w:hAnsi="Cambria"/>
          <w:i/>
        </w:rPr>
      </w:pPr>
      <w:r>
        <w:rPr>
          <w:rFonts w:ascii="Cambria" w:hAnsi="Cambria"/>
        </w:rPr>
        <w:t>D</w:t>
      </w:r>
      <w:r w:rsidRPr="00186F16">
        <w:rPr>
          <w:rFonts w:ascii="Cambria" w:hAnsi="Cambria"/>
        </w:rPr>
        <w:t>otyczy</w:t>
      </w:r>
      <w:r w:rsidR="007F4029" w:rsidRPr="00512925">
        <w:rPr>
          <w:rFonts w:ascii="Cambria" w:hAnsi="Cambria"/>
          <w:b/>
        </w:rPr>
        <w:t xml:space="preserve"> ZADANIA 7 – URZADZENIA (APARATU) </w:t>
      </w:r>
      <w:r w:rsidR="00355029" w:rsidRPr="00355029">
        <w:rPr>
          <w:rFonts w:ascii="Cambria" w:hAnsi="Cambria"/>
          <w:i/>
        </w:rPr>
        <w:t xml:space="preserve">– wypełnia Wykonawca, który składa ofertę na ZADANIE 7 </w:t>
      </w:r>
    </w:p>
    <w:tbl>
      <w:tblPr>
        <w:tblStyle w:val="Tabela-Siatka21"/>
        <w:tblW w:w="9493" w:type="dxa"/>
        <w:tblInd w:w="-431" w:type="dxa"/>
        <w:tblLook w:val="04A0" w:firstRow="1" w:lastRow="0" w:firstColumn="1" w:lastColumn="0" w:noHBand="0" w:noVBand="1"/>
      </w:tblPr>
      <w:tblGrid>
        <w:gridCol w:w="2063"/>
        <w:gridCol w:w="2862"/>
        <w:gridCol w:w="2284"/>
        <w:gridCol w:w="2284"/>
      </w:tblGrid>
      <w:tr w:rsidR="00186F16" w14:paraId="6DE39622" w14:textId="2F8A71C5" w:rsidTr="00186F16">
        <w:tc>
          <w:tcPr>
            <w:tcW w:w="4925" w:type="dxa"/>
            <w:gridSpan w:val="2"/>
            <w:tcBorders>
              <w:top w:val="single" w:sz="4" w:space="0" w:color="auto"/>
              <w:left w:val="single" w:sz="4" w:space="0" w:color="auto"/>
              <w:bottom w:val="single" w:sz="4" w:space="0" w:color="auto"/>
              <w:right w:val="single" w:sz="4" w:space="0" w:color="auto"/>
            </w:tcBorders>
            <w:hideMark/>
          </w:tcPr>
          <w:p w14:paraId="00B6DBFC" w14:textId="77777777" w:rsidR="00186F16" w:rsidRPr="007F4029" w:rsidRDefault="00186F16" w:rsidP="00BE4E2C">
            <w:pPr>
              <w:rPr>
                <w:rFonts w:ascii="Cambria" w:hAnsi="Cambria" w:cs="Arial"/>
                <w:sz w:val="20"/>
                <w:szCs w:val="20"/>
              </w:rPr>
            </w:pPr>
            <w:r w:rsidRPr="007F4029">
              <w:rPr>
                <w:rFonts w:ascii="Cambria" w:hAnsi="Cambria" w:cs="Arial"/>
                <w:sz w:val="20"/>
                <w:szCs w:val="20"/>
              </w:rPr>
              <w:t>Pełna nazwa oferowanego przedmiotu zamówienia</w:t>
            </w:r>
          </w:p>
        </w:tc>
        <w:tc>
          <w:tcPr>
            <w:tcW w:w="2284" w:type="dxa"/>
            <w:tcBorders>
              <w:top w:val="single" w:sz="4" w:space="0" w:color="auto"/>
              <w:left w:val="single" w:sz="4" w:space="0" w:color="auto"/>
              <w:bottom w:val="single" w:sz="4" w:space="0" w:color="auto"/>
              <w:right w:val="single" w:sz="4" w:space="0" w:color="auto"/>
            </w:tcBorders>
          </w:tcPr>
          <w:p w14:paraId="1FF62ADC" w14:textId="77777777" w:rsidR="00186F16" w:rsidRPr="007F4029" w:rsidRDefault="00186F16" w:rsidP="00BE4E2C">
            <w:pPr>
              <w:rPr>
                <w:rFonts w:ascii="Cambria" w:hAnsi="Cambria" w:cs="Arial"/>
                <w:sz w:val="20"/>
                <w:szCs w:val="20"/>
              </w:rPr>
            </w:pPr>
          </w:p>
        </w:tc>
        <w:tc>
          <w:tcPr>
            <w:tcW w:w="2284" w:type="dxa"/>
            <w:tcBorders>
              <w:top w:val="single" w:sz="4" w:space="0" w:color="auto"/>
              <w:left w:val="single" w:sz="4" w:space="0" w:color="auto"/>
              <w:bottom w:val="single" w:sz="4" w:space="0" w:color="auto"/>
              <w:right w:val="single" w:sz="4" w:space="0" w:color="auto"/>
            </w:tcBorders>
          </w:tcPr>
          <w:p w14:paraId="6D3B5D31" w14:textId="42E6812B" w:rsidR="00186F16" w:rsidRPr="007F4029" w:rsidRDefault="00186F16" w:rsidP="00BE4E2C">
            <w:pPr>
              <w:rPr>
                <w:rFonts w:ascii="Cambria" w:hAnsi="Cambria" w:cs="Arial"/>
                <w:sz w:val="20"/>
                <w:szCs w:val="20"/>
              </w:rPr>
            </w:pPr>
          </w:p>
        </w:tc>
      </w:tr>
      <w:tr w:rsidR="00186F16" w14:paraId="76A7CEA0" w14:textId="19731DB5" w:rsidTr="00186F16">
        <w:tc>
          <w:tcPr>
            <w:tcW w:w="4925" w:type="dxa"/>
            <w:gridSpan w:val="2"/>
            <w:tcBorders>
              <w:top w:val="single" w:sz="4" w:space="0" w:color="auto"/>
              <w:left w:val="single" w:sz="4" w:space="0" w:color="auto"/>
              <w:bottom w:val="single" w:sz="4" w:space="0" w:color="auto"/>
              <w:right w:val="single" w:sz="4" w:space="0" w:color="auto"/>
            </w:tcBorders>
            <w:hideMark/>
          </w:tcPr>
          <w:p w14:paraId="4F038CC9" w14:textId="77777777" w:rsidR="00186F16" w:rsidRPr="007F4029" w:rsidRDefault="00186F16" w:rsidP="00BE4E2C">
            <w:pPr>
              <w:rPr>
                <w:rFonts w:ascii="Cambria" w:hAnsi="Cambria" w:cs="Arial"/>
                <w:sz w:val="20"/>
                <w:szCs w:val="20"/>
              </w:rPr>
            </w:pPr>
            <w:r w:rsidRPr="007F4029">
              <w:rPr>
                <w:rFonts w:ascii="Cambria" w:hAnsi="Cambria" w:cs="Arial"/>
                <w:sz w:val="20"/>
                <w:szCs w:val="20"/>
              </w:rPr>
              <w:t>Producent</w:t>
            </w:r>
          </w:p>
        </w:tc>
        <w:tc>
          <w:tcPr>
            <w:tcW w:w="2284" w:type="dxa"/>
            <w:tcBorders>
              <w:top w:val="single" w:sz="4" w:space="0" w:color="auto"/>
              <w:left w:val="single" w:sz="4" w:space="0" w:color="auto"/>
              <w:bottom w:val="single" w:sz="4" w:space="0" w:color="auto"/>
              <w:right w:val="single" w:sz="4" w:space="0" w:color="auto"/>
            </w:tcBorders>
          </w:tcPr>
          <w:p w14:paraId="70D0AC05" w14:textId="77777777" w:rsidR="00186F16" w:rsidRPr="007F4029" w:rsidRDefault="00186F16" w:rsidP="00BE4E2C">
            <w:pPr>
              <w:rPr>
                <w:rFonts w:ascii="Cambria" w:hAnsi="Cambria" w:cs="Arial"/>
                <w:sz w:val="20"/>
                <w:szCs w:val="20"/>
              </w:rPr>
            </w:pPr>
          </w:p>
        </w:tc>
        <w:tc>
          <w:tcPr>
            <w:tcW w:w="2284" w:type="dxa"/>
            <w:tcBorders>
              <w:top w:val="single" w:sz="4" w:space="0" w:color="auto"/>
              <w:left w:val="single" w:sz="4" w:space="0" w:color="auto"/>
              <w:bottom w:val="single" w:sz="4" w:space="0" w:color="auto"/>
              <w:right w:val="single" w:sz="4" w:space="0" w:color="auto"/>
            </w:tcBorders>
          </w:tcPr>
          <w:p w14:paraId="70477ACC" w14:textId="41D70467" w:rsidR="00186F16" w:rsidRPr="007F4029" w:rsidRDefault="00186F16" w:rsidP="00BE4E2C">
            <w:pPr>
              <w:rPr>
                <w:rFonts w:ascii="Cambria" w:hAnsi="Cambria" w:cs="Arial"/>
                <w:sz w:val="20"/>
                <w:szCs w:val="20"/>
              </w:rPr>
            </w:pPr>
          </w:p>
        </w:tc>
      </w:tr>
      <w:tr w:rsidR="00186F16" w14:paraId="761EBF39" w14:textId="013EE058" w:rsidTr="00186F16">
        <w:tc>
          <w:tcPr>
            <w:tcW w:w="4925" w:type="dxa"/>
            <w:gridSpan w:val="2"/>
            <w:tcBorders>
              <w:top w:val="single" w:sz="4" w:space="0" w:color="auto"/>
              <w:left w:val="single" w:sz="4" w:space="0" w:color="auto"/>
              <w:bottom w:val="single" w:sz="4" w:space="0" w:color="auto"/>
              <w:right w:val="single" w:sz="4" w:space="0" w:color="auto"/>
            </w:tcBorders>
            <w:hideMark/>
          </w:tcPr>
          <w:p w14:paraId="1EAECA7C" w14:textId="77777777" w:rsidR="00186F16" w:rsidRPr="007F4029" w:rsidRDefault="00186F16" w:rsidP="00BE4E2C">
            <w:pPr>
              <w:rPr>
                <w:rFonts w:ascii="Cambria" w:hAnsi="Cambria" w:cs="Arial"/>
                <w:sz w:val="20"/>
                <w:szCs w:val="20"/>
              </w:rPr>
            </w:pPr>
            <w:r w:rsidRPr="007F4029">
              <w:rPr>
                <w:rFonts w:ascii="Cambria" w:hAnsi="Cambria" w:cs="Arial"/>
                <w:sz w:val="20"/>
                <w:szCs w:val="20"/>
              </w:rPr>
              <w:t>Kraj pochodzenia</w:t>
            </w:r>
          </w:p>
        </w:tc>
        <w:tc>
          <w:tcPr>
            <w:tcW w:w="2284" w:type="dxa"/>
            <w:tcBorders>
              <w:top w:val="single" w:sz="4" w:space="0" w:color="auto"/>
              <w:left w:val="single" w:sz="4" w:space="0" w:color="auto"/>
              <w:bottom w:val="single" w:sz="4" w:space="0" w:color="auto"/>
              <w:right w:val="single" w:sz="4" w:space="0" w:color="auto"/>
            </w:tcBorders>
          </w:tcPr>
          <w:p w14:paraId="706DBCD7" w14:textId="77777777" w:rsidR="00186F16" w:rsidRPr="007F4029" w:rsidRDefault="00186F16" w:rsidP="00BE4E2C">
            <w:pPr>
              <w:rPr>
                <w:rFonts w:ascii="Cambria" w:hAnsi="Cambria" w:cs="Arial"/>
                <w:sz w:val="20"/>
                <w:szCs w:val="20"/>
              </w:rPr>
            </w:pPr>
          </w:p>
        </w:tc>
        <w:tc>
          <w:tcPr>
            <w:tcW w:w="2284" w:type="dxa"/>
            <w:tcBorders>
              <w:top w:val="single" w:sz="4" w:space="0" w:color="auto"/>
              <w:left w:val="single" w:sz="4" w:space="0" w:color="auto"/>
              <w:bottom w:val="single" w:sz="4" w:space="0" w:color="auto"/>
              <w:right w:val="single" w:sz="4" w:space="0" w:color="auto"/>
            </w:tcBorders>
          </w:tcPr>
          <w:p w14:paraId="643149BD" w14:textId="10643C66" w:rsidR="00186F16" w:rsidRPr="007F4029" w:rsidRDefault="00186F16" w:rsidP="00BE4E2C">
            <w:pPr>
              <w:rPr>
                <w:rFonts w:ascii="Cambria" w:hAnsi="Cambria" w:cs="Arial"/>
                <w:sz w:val="20"/>
                <w:szCs w:val="20"/>
              </w:rPr>
            </w:pPr>
          </w:p>
        </w:tc>
      </w:tr>
      <w:tr w:rsidR="00186F16" w14:paraId="0AC3D750" w14:textId="51E6B339" w:rsidTr="00186F16">
        <w:tc>
          <w:tcPr>
            <w:tcW w:w="4925" w:type="dxa"/>
            <w:gridSpan w:val="2"/>
            <w:tcBorders>
              <w:top w:val="single" w:sz="4" w:space="0" w:color="auto"/>
              <w:left w:val="single" w:sz="4" w:space="0" w:color="auto"/>
              <w:bottom w:val="single" w:sz="4" w:space="0" w:color="auto"/>
              <w:right w:val="single" w:sz="4" w:space="0" w:color="auto"/>
            </w:tcBorders>
            <w:hideMark/>
          </w:tcPr>
          <w:p w14:paraId="149AE752" w14:textId="77777777" w:rsidR="00186F16" w:rsidRPr="007F4029" w:rsidRDefault="00186F16" w:rsidP="00BE4E2C">
            <w:pPr>
              <w:rPr>
                <w:rFonts w:ascii="Cambria" w:hAnsi="Cambria" w:cs="Arial"/>
                <w:sz w:val="20"/>
                <w:szCs w:val="20"/>
              </w:rPr>
            </w:pPr>
            <w:r w:rsidRPr="007F4029">
              <w:rPr>
                <w:rFonts w:ascii="Cambria" w:hAnsi="Cambria" w:cs="Arial"/>
                <w:sz w:val="20"/>
                <w:szCs w:val="20"/>
              </w:rPr>
              <w:t>Dystrybutor /Sprzedawca</w:t>
            </w:r>
          </w:p>
        </w:tc>
        <w:tc>
          <w:tcPr>
            <w:tcW w:w="2284" w:type="dxa"/>
            <w:tcBorders>
              <w:top w:val="single" w:sz="4" w:space="0" w:color="auto"/>
              <w:left w:val="single" w:sz="4" w:space="0" w:color="auto"/>
              <w:bottom w:val="single" w:sz="4" w:space="0" w:color="auto"/>
              <w:right w:val="single" w:sz="4" w:space="0" w:color="auto"/>
            </w:tcBorders>
          </w:tcPr>
          <w:p w14:paraId="3BA2E0DD" w14:textId="77777777" w:rsidR="00186F16" w:rsidRPr="007F4029" w:rsidRDefault="00186F16" w:rsidP="00BE4E2C">
            <w:pPr>
              <w:rPr>
                <w:rFonts w:ascii="Cambria" w:hAnsi="Cambria" w:cs="Arial"/>
                <w:sz w:val="20"/>
                <w:szCs w:val="20"/>
              </w:rPr>
            </w:pPr>
          </w:p>
        </w:tc>
        <w:tc>
          <w:tcPr>
            <w:tcW w:w="2284" w:type="dxa"/>
            <w:tcBorders>
              <w:top w:val="single" w:sz="4" w:space="0" w:color="auto"/>
              <w:left w:val="single" w:sz="4" w:space="0" w:color="auto"/>
              <w:bottom w:val="single" w:sz="4" w:space="0" w:color="auto"/>
              <w:right w:val="single" w:sz="4" w:space="0" w:color="auto"/>
            </w:tcBorders>
          </w:tcPr>
          <w:p w14:paraId="1A7675AA" w14:textId="3CF26F41" w:rsidR="00186F16" w:rsidRPr="007F4029" w:rsidRDefault="00186F16" w:rsidP="00BE4E2C">
            <w:pPr>
              <w:rPr>
                <w:rFonts w:ascii="Cambria" w:hAnsi="Cambria" w:cs="Arial"/>
                <w:sz w:val="20"/>
                <w:szCs w:val="20"/>
              </w:rPr>
            </w:pPr>
          </w:p>
        </w:tc>
      </w:tr>
      <w:tr w:rsidR="00186F16" w14:paraId="5A9ED757" w14:textId="4D8CBA12" w:rsidTr="00186F16">
        <w:trPr>
          <w:trHeight w:val="480"/>
        </w:trPr>
        <w:tc>
          <w:tcPr>
            <w:tcW w:w="2063" w:type="dxa"/>
            <w:vMerge w:val="restart"/>
            <w:tcBorders>
              <w:top w:val="single" w:sz="4" w:space="0" w:color="auto"/>
              <w:left w:val="single" w:sz="4" w:space="0" w:color="auto"/>
              <w:bottom w:val="single" w:sz="4" w:space="0" w:color="auto"/>
              <w:right w:val="single" w:sz="4" w:space="0" w:color="auto"/>
            </w:tcBorders>
          </w:tcPr>
          <w:p w14:paraId="1627C133" w14:textId="77777777" w:rsidR="00186F16" w:rsidRPr="007F4029" w:rsidRDefault="00186F16" w:rsidP="00BE4E2C">
            <w:pPr>
              <w:widowControl w:val="0"/>
              <w:suppressAutoHyphens/>
              <w:rPr>
                <w:rFonts w:ascii="Cambria" w:hAnsi="Cambria" w:cs="Arial"/>
                <w:sz w:val="20"/>
                <w:szCs w:val="20"/>
              </w:rPr>
            </w:pPr>
            <w:r w:rsidRPr="007F4029">
              <w:rPr>
                <w:rFonts w:ascii="Cambria" w:hAnsi="Cambria" w:cs="Arial"/>
                <w:sz w:val="20"/>
                <w:szCs w:val="20"/>
              </w:rPr>
              <w:t xml:space="preserve">Serwis / Serwisy które Wykonawca dedykuje Zamawiającemu, </w:t>
            </w:r>
          </w:p>
          <w:p w14:paraId="0E2B90A8" w14:textId="77777777" w:rsidR="00186F16" w:rsidRPr="007F4029" w:rsidRDefault="00186F16" w:rsidP="00BE4E2C">
            <w:pPr>
              <w:widowControl w:val="0"/>
              <w:suppressAutoHyphens/>
              <w:rPr>
                <w:rFonts w:ascii="Cambria" w:hAnsi="Cambria" w:cs="Arial"/>
                <w:sz w:val="20"/>
                <w:szCs w:val="20"/>
              </w:rPr>
            </w:pPr>
            <w:r w:rsidRPr="007F4029">
              <w:rPr>
                <w:rFonts w:ascii="Cambria" w:hAnsi="Cambria" w:cs="Arial"/>
                <w:sz w:val="20"/>
                <w:szCs w:val="20"/>
              </w:rPr>
              <w:t>które będą świadczyć objęte zamówieniem usługi gwarancyjne i serwisowe w okresie gwarancji i rękojmi</w:t>
            </w:r>
          </w:p>
          <w:p w14:paraId="38592951" w14:textId="77777777" w:rsidR="00186F16" w:rsidRPr="007F4029" w:rsidRDefault="00186F16" w:rsidP="00BE4E2C">
            <w:pPr>
              <w:rPr>
                <w:rFonts w:ascii="Cambria" w:hAnsi="Cambria" w:cs="Arial"/>
                <w:sz w:val="20"/>
                <w:szCs w:val="20"/>
              </w:rPr>
            </w:pPr>
          </w:p>
          <w:p w14:paraId="4F92C950" w14:textId="77777777" w:rsidR="00186F16" w:rsidRPr="007F4029" w:rsidRDefault="00186F16" w:rsidP="00BE4E2C">
            <w:pPr>
              <w:rPr>
                <w:rFonts w:ascii="Cambria" w:hAnsi="Cambria" w:cs="Arial"/>
                <w:sz w:val="20"/>
                <w:szCs w:val="20"/>
              </w:rPr>
            </w:pPr>
          </w:p>
        </w:tc>
        <w:tc>
          <w:tcPr>
            <w:tcW w:w="2862" w:type="dxa"/>
            <w:tcBorders>
              <w:top w:val="single" w:sz="4" w:space="0" w:color="auto"/>
              <w:left w:val="single" w:sz="4" w:space="0" w:color="auto"/>
              <w:bottom w:val="single" w:sz="4" w:space="0" w:color="auto"/>
              <w:right w:val="single" w:sz="4" w:space="0" w:color="auto"/>
            </w:tcBorders>
            <w:hideMark/>
          </w:tcPr>
          <w:p w14:paraId="4D41E771" w14:textId="77777777" w:rsidR="00186F16" w:rsidRPr="007F4029" w:rsidRDefault="00186F16" w:rsidP="00BE4E2C">
            <w:pPr>
              <w:rPr>
                <w:rFonts w:ascii="Cambria" w:hAnsi="Cambria" w:cs="Arial"/>
                <w:sz w:val="20"/>
                <w:szCs w:val="20"/>
                <w:u w:val="single"/>
              </w:rPr>
            </w:pPr>
            <w:r w:rsidRPr="007F4029">
              <w:rPr>
                <w:rFonts w:ascii="Cambria" w:hAnsi="Cambria" w:cs="Arial"/>
                <w:sz w:val="20"/>
                <w:szCs w:val="20"/>
                <w:u w:val="single"/>
              </w:rPr>
              <w:t>Serwis własny Wykonawcy:</w:t>
            </w:r>
          </w:p>
          <w:p w14:paraId="7458AAAC" w14:textId="77777777" w:rsidR="00186F16" w:rsidRPr="007F4029" w:rsidRDefault="00186F16" w:rsidP="00F348E2">
            <w:pPr>
              <w:widowControl w:val="0"/>
              <w:numPr>
                <w:ilvl w:val="0"/>
                <w:numId w:val="85"/>
              </w:numPr>
              <w:suppressAutoHyphens/>
              <w:spacing w:after="160" w:line="256" w:lineRule="auto"/>
              <w:contextualSpacing/>
              <w:rPr>
                <w:rFonts w:ascii="Cambria" w:hAnsi="Cambria" w:cs="Arial"/>
                <w:sz w:val="20"/>
                <w:szCs w:val="20"/>
              </w:rPr>
            </w:pPr>
            <w:r w:rsidRPr="007F4029">
              <w:rPr>
                <w:rFonts w:ascii="Cambria" w:hAnsi="Cambria" w:cs="Arial"/>
                <w:sz w:val="20"/>
                <w:szCs w:val="20"/>
              </w:rPr>
              <w:t xml:space="preserve">Adres punktów serwisowych </w:t>
            </w:r>
          </w:p>
          <w:p w14:paraId="08987369" w14:textId="77777777" w:rsidR="00186F16" w:rsidRPr="007F4029" w:rsidRDefault="00186F16" w:rsidP="00F348E2">
            <w:pPr>
              <w:widowControl w:val="0"/>
              <w:numPr>
                <w:ilvl w:val="0"/>
                <w:numId w:val="85"/>
              </w:numPr>
              <w:suppressAutoHyphens/>
              <w:spacing w:after="160" w:line="256" w:lineRule="auto"/>
              <w:contextualSpacing/>
              <w:rPr>
                <w:rFonts w:ascii="Cambria" w:hAnsi="Cambria" w:cs="Arial"/>
                <w:sz w:val="20"/>
                <w:szCs w:val="20"/>
              </w:rPr>
            </w:pPr>
            <w:r w:rsidRPr="007F4029">
              <w:rPr>
                <w:rFonts w:ascii="Cambria" w:hAnsi="Cambria" w:cs="Arial"/>
                <w:sz w:val="20"/>
                <w:szCs w:val="20"/>
              </w:rPr>
              <w:t>Dane kontaktowe: telefon, e-mail</w:t>
            </w:r>
          </w:p>
          <w:p w14:paraId="5B903E69" w14:textId="77777777" w:rsidR="00186F16" w:rsidRPr="007F4029" w:rsidRDefault="00186F16" w:rsidP="00BE4E2C">
            <w:pPr>
              <w:widowControl w:val="0"/>
              <w:suppressAutoHyphens/>
              <w:contextualSpacing/>
              <w:rPr>
                <w:rFonts w:ascii="Cambria" w:hAnsi="Cambria" w:cs="Arial"/>
                <w:sz w:val="20"/>
                <w:szCs w:val="20"/>
              </w:rPr>
            </w:pPr>
            <w:r w:rsidRPr="007F4029">
              <w:rPr>
                <w:rFonts w:ascii="Cambria" w:hAnsi="Cambria" w:cs="Arial"/>
                <w:sz w:val="20"/>
                <w:szCs w:val="20"/>
              </w:rPr>
              <w:t>pod które Zamawiający może kierować zgłoszenia gwarancyjne/serwisowe</w:t>
            </w:r>
          </w:p>
        </w:tc>
        <w:tc>
          <w:tcPr>
            <w:tcW w:w="2284" w:type="dxa"/>
            <w:tcBorders>
              <w:top w:val="single" w:sz="4" w:space="0" w:color="auto"/>
              <w:left w:val="single" w:sz="4" w:space="0" w:color="auto"/>
              <w:bottom w:val="single" w:sz="4" w:space="0" w:color="auto"/>
              <w:right w:val="single" w:sz="4" w:space="0" w:color="auto"/>
            </w:tcBorders>
          </w:tcPr>
          <w:p w14:paraId="7D2D53F2" w14:textId="77777777" w:rsidR="00186F16" w:rsidRPr="007F4029" w:rsidRDefault="00186F16" w:rsidP="00BE4E2C">
            <w:pPr>
              <w:rPr>
                <w:rFonts w:ascii="Cambria" w:hAnsi="Cambria" w:cs="Arial"/>
                <w:sz w:val="20"/>
                <w:szCs w:val="20"/>
                <w:u w:val="single"/>
              </w:rPr>
            </w:pPr>
          </w:p>
        </w:tc>
        <w:tc>
          <w:tcPr>
            <w:tcW w:w="2284" w:type="dxa"/>
            <w:tcBorders>
              <w:top w:val="single" w:sz="4" w:space="0" w:color="auto"/>
              <w:left w:val="single" w:sz="4" w:space="0" w:color="auto"/>
              <w:bottom w:val="single" w:sz="4" w:space="0" w:color="auto"/>
              <w:right w:val="single" w:sz="4" w:space="0" w:color="auto"/>
            </w:tcBorders>
          </w:tcPr>
          <w:p w14:paraId="2ACB3109" w14:textId="7299465D" w:rsidR="00186F16" w:rsidRPr="007F4029" w:rsidRDefault="00186F16" w:rsidP="00BE4E2C">
            <w:pPr>
              <w:rPr>
                <w:rFonts w:ascii="Cambria" w:hAnsi="Cambria" w:cs="Arial"/>
                <w:sz w:val="20"/>
                <w:szCs w:val="20"/>
                <w:u w:val="single"/>
              </w:rPr>
            </w:pPr>
          </w:p>
        </w:tc>
      </w:tr>
      <w:tr w:rsidR="00186F16" w14:paraId="563317E4" w14:textId="502500B5" w:rsidTr="00186F16">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819CC" w14:textId="77777777" w:rsidR="00186F16" w:rsidRPr="007F4029" w:rsidRDefault="00186F16" w:rsidP="00BE4E2C">
            <w:pPr>
              <w:rPr>
                <w:rFonts w:ascii="Cambria" w:hAnsi="Cambria" w:cs="Arial"/>
                <w:sz w:val="20"/>
                <w:szCs w:val="20"/>
              </w:rPr>
            </w:pPr>
          </w:p>
        </w:tc>
        <w:tc>
          <w:tcPr>
            <w:tcW w:w="2862" w:type="dxa"/>
            <w:tcBorders>
              <w:top w:val="single" w:sz="4" w:space="0" w:color="auto"/>
              <w:left w:val="single" w:sz="4" w:space="0" w:color="auto"/>
              <w:bottom w:val="single" w:sz="4" w:space="0" w:color="auto"/>
              <w:right w:val="single" w:sz="4" w:space="0" w:color="auto"/>
            </w:tcBorders>
            <w:hideMark/>
          </w:tcPr>
          <w:p w14:paraId="23C25DE2" w14:textId="77777777" w:rsidR="00186F16" w:rsidRPr="007F4029" w:rsidRDefault="00186F16" w:rsidP="00BE4E2C">
            <w:pPr>
              <w:rPr>
                <w:rFonts w:ascii="Cambria" w:hAnsi="Cambria" w:cs="Arial"/>
                <w:sz w:val="20"/>
                <w:szCs w:val="20"/>
                <w:u w:val="single"/>
              </w:rPr>
            </w:pPr>
            <w:r w:rsidRPr="007F4029">
              <w:rPr>
                <w:rFonts w:ascii="Cambria" w:hAnsi="Cambria" w:cs="Arial"/>
                <w:sz w:val="20"/>
                <w:szCs w:val="20"/>
                <w:u w:val="single"/>
              </w:rPr>
              <w:t>Serwis zlecony Podwykonawcom</w:t>
            </w:r>
          </w:p>
          <w:p w14:paraId="72987879" w14:textId="77777777" w:rsidR="00186F16" w:rsidRPr="007F4029" w:rsidRDefault="00186F16" w:rsidP="00F348E2">
            <w:pPr>
              <w:numPr>
                <w:ilvl w:val="0"/>
                <w:numId w:val="86"/>
              </w:numPr>
              <w:spacing w:after="160" w:line="256" w:lineRule="auto"/>
              <w:contextualSpacing/>
              <w:rPr>
                <w:rFonts w:ascii="Cambria" w:hAnsi="Cambria" w:cs="Arial"/>
                <w:sz w:val="20"/>
                <w:szCs w:val="20"/>
              </w:rPr>
            </w:pPr>
            <w:r w:rsidRPr="007F4029">
              <w:rPr>
                <w:rFonts w:ascii="Cambria" w:hAnsi="Cambria" w:cs="Arial"/>
                <w:sz w:val="20"/>
                <w:szCs w:val="20"/>
              </w:rPr>
              <w:t>Nazwy Podwykonawców</w:t>
            </w:r>
          </w:p>
          <w:p w14:paraId="5E529DD6" w14:textId="77777777" w:rsidR="00186F16" w:rsidRPr="007F4029" w:rsidRDefault="00186F16" w:rsidP="00F348E2">
            <w:pPr>
              <w:numPr>
                <w:ilvl w:val="0"/>
                <w:numId w:val="86"/>
              </w:numPr>
              <w:spacing w:after="160" w:line="256" w:lineRule="auto"/>
              <w:contextualSpacing/>
              <w:rPr>
                <w:rFonts w:ascii="Cambria" w:hAnsi="Cambria" w:cs="Arial"/>
                <w:b/>
                <w:sz w:val="20"/>
                <w:szCs w:val="20"/>
              </w:rPr>
            </w:pPr>
            <w:r w:rsidRPr="007F4029">
              <w:rPr>
                <w:rFonts w:ascii="Cambria" w:hAnsi="Cambria" w:cs="Arial"/>
                <w:sz w:val="20"/>
                <w:szCs w:val="20"/>
              </w:rPr>
              <w:t xml:space="preserve">Adres punktów serwisowych </w:t>
            </w:r>
          </w:p>
          <w:p w14:paraId="227DF987" w14:textId="77777777" w:rsidR="00186F16" w:rsidRPr="007F4029" w:rsidRDefault="00186F16" w:rsidP="00F348E2">
            <w:pPr>
              <w:widowControl w:val="0"/>
              <w:numPr>
                <w:ilvl w:val="0"/>
                <w:numId w:val="86"/>
              </w:numPr>
              <w:suppressAutoHyphens/>
              <w:spacing w:after="160" w:line="256" w:lineRule="auto"/>
              <w:contextualSpacing/>
              <w:rPr>
                <w:rFonts w:ascii="Cambria" w:hAnsi="Cambria" w:cs="Arial"/>
                <w:sz w:val="20"/>
                <w:szCs w:val="20"/>
              </w:rPr>
            </w:pPr>
            <w:r w:rsidRPr="007F4029">
              <w:rPr>
                <w:rFonts w:ascii="Cambria" w:hAnsi="Cambria" w:cs="Arial"/>
                <w:sz w:val="20"/>
                <w:szCs w:val="20"/>
              </w:rPr>
              <w:t>Dane kontaktowe: telefon, e-mail</w:t>
            </w:r>
          </w:p>
          <w:p w14:paraId="55DA8144" w14:textId="77777777" w:rsidR="00186F16" w:rsidRPr="007F4029" w:rsidRDefault="00186F16" w:rsidP="00BE4E2C">
            <w:pPr>
              <w:widowControl w:val="0"/>
              <w:suppressAutoHyphens/>
              <w:contextualSpacing/>
              <w:rPr>
                <w:rFonts w:ascii="Cambria" w:hAnsi="Cambria" w:cs="Arial"/>
                <w:sz w:val="20"/>
                <w:szCs w:val="20"/>
              </w:rPr>
            </w:pPr>
            <w:r w:rsidRPr="007F4029">
              <w:rPr>
                <w:rFonts w:ascii="Cambria" w:hAnsi="Cambria" w:cs="Arial"/>
                <w:sz w:val="20"/>
                <w:szCs w:val="20"/>
              </w:rPr>
              <w:t>pod które Zamawiający może kierować zgłoszenia gwarancyjne/serwisowe</w:t>
            </w:r>
          </w:p>
        </w:tc>
        <w:tc>
          <w:tcPr>
            <w:tcW w:w="2284" w:type="dxa"/>
            <w:tcBorders>
              <w:top w:val="single" w:sz="4" w:space="0" w:color="auto"/>
              <w:left w:val="single" w:sz="4" w:space="0" w:color="auto"/>
              <w:bottom w:val="single" w:sz="4" w:space="0" w:color="auto"/>
              <w:right w:val="single" w:sz="4" w:space="0" w:color="auto"/>
            </w:tcBorders>
          </w:tcPr>
          <w:p w14:paraId="74C1941D" w14:textId="77777777" w:rsidR="00186F16" w:rsidRPr="007F4029" w:rsidRDefault="00186F16" w:rsidP="00BE4E2C">
            <w:pPr>
              <w:rPr>
                <w:rFonts w:ascii="Cambria" w:hAnsi="Cambria" w:cs="Arial"/>
                <w:sz w:val="20"/>
                <w:szCs w:val="20"/>
                <w:u w:val="single"/>
              </w:rPr>
            </w:pPr>
          </w:p>
        </w:tc>
        <w:tc>
          <w:tcPr>
            <w:tcW w:w="2284" w:type="dxa"/>
            <w:tcBorders>
              <w:top w:val="single" w:sz="4" w:space="0" w:color="auto"/>
              <w:left w:val="single" w:sz="4" w:space="0" w:color="auto"/>
              <w:bottom w:val="single" w:sz="4" w:space="0" w:color="auto"/>
              <w:right w:val="single" w:sz="4" w:space="0" w:color="auto"/>
            </w:tcBorders>
          </w:tcPr>
          <w:p w14:paraId="369902CF" w14:textId="4EFA55FC" w:rsidR="00186F16" w:rsidRPr="007F4029" w:rsidRDefault="00186F16" w:rsidP="00BE4E2C">
            <w:pPr>
              <w:rPr>
                <w:rFonts w:ascii="Cambria" w:hAnsi="Cambria" w:cs="Arial"/>
                <w:sz w:val="20"/>
                <w:szCs w:val="20"/>
                <w:u w:val="single"/>
              </w:rPr>
            </w:pPr>
          </w:p>
        </w:tc>
      </w:tr>
    </w:tbl>
    <w:p w14:paraId="4BB3C840" w14:textId="77777777" w:rsidR="007F4029" w:rsidRDefault="007F4029" w:rsidP="006E7DE8">
      <w:pPr>
        <w:ind w:left="708"/>
        <w:rPr>
          <w:rFonts w:ascii="Cambria" w:hAnsi="Cambria"/>
          <w:b/>
        </w:rPr>
      </w:pPr>
    </w:p>
    <w:p w14:paraId="7B57B9ED" w14:textId="77777777" w:rsidR="00E86D2D" w:rsidRDefault="00E86D2D" w:rsidP="00764040">
      <w:pPr>
        <w:jc w:val="right"/>
        <w:rPr>
          <w:rFonts w:ascii="Cambria" w:hAnsi="Cambria"/>
          <w:b/>
          <w:i/>
        </w:rPr>
      </w:pPr>
    </w:p>
    <w:p w14:paraId="2D978955" w14:textId="77777777" w:rsidR="00764040" w:rsidRPr="00764040" w:rsidRDefault="00764040" w:rsidP="00764040">
      <w:pPr>
        <w:jc w:val="right"/>
        <w:rPr>
          <w:rFonts w:ascii="Cambria" w:hAnsi="Cambria"/>
          <w:b/>
          <w:i/>
        </w:rPr>
      </w:pPr>
      <w:r w:rsidRPr="00764040">
        <w:rPr>
          <w:rFonts w:ascii="Cambria" w:hAnsi="Cambria"/>
          <w:b/>
          <w:i/>
        </w:rPr>
        <w:t>……………………………………………</w:t>
      </w:r>
    </w:p>
    <w:p w14:paraId="197D5D64" w14:textId="37327724" w:rsidR="008C5CD7" w:rsidRPr="00A93A16" w:rsidRDefault="00A25725" w:rsidP="00A93A16">
      <w:pPr>
        <w:jc w:val="right"/>
        <w:rPr>
          <w:rFonts w:ascii="Cambria" w:hAnsi="Cambria"/>
          <w:b/>
          <w:i/>
        </w:rPr>
      </w:pPr>
      <w:r>
        <w:rPr>
          <w:rFonts w:ascii="Cambria" w:hAnsi="Cambria"/>
          <w:b/>
          <w:i/>
        </w:rPr>
        <w:t>p</w:t>
      </w:r>
      <w:r w:rsidR="00A93A16" w:rsidRPr="00A93A16">
        <w:rPr>
          <w:rFonts w:ascii="Cambria" w:hAnsi="Cambria"/>
          <w:b/>
          <w:i/>
        </w:rPr>
        <w:t xml:space="preserve">odpis Wykonawcy </w:t>
      </w:r>
    </w:p>
    <w:p w14:paraId="42BDC095" w14:textId="77777777" w:rsidR="008C5CD7" w:rsidRDefault="008C5CD7" w:rsidP="005260E6">
      <w:pPr>
        <w:ind w:left="4956" w:firstLine="708"/>
        <w:jc w:val="center"/>
        <w:rPr>
          <w:rFonts w:ascii="Cambria" w:hAnsi="Cambria" w:cs="Arial"/>
          <w:b/>
          <w:sz w:val="20"/>
          <w:szCs w:val="20"/>
        </w:rPr>
      </w:pPr>
    </w:p>
    <w:p w14:paraId="297C458A" w14:textId="1F8499CC" w:rsidR="00764040" w:rsidRDefault="00764040">
      <w:pPr>
        <w:rPr>
          <w:rFonts w:ascii="Cambria" w:hAnsi="Cambria" w:cs="Arial"/>
          <w:b/>
          <w:sz w:val="20"/>
          <w:szCs w:val="20"/>
        </w:rPr>
      </w:pPr>
      <w:r>
        <w:rPr>
          <w:rFonts w:ascii="Cambria" w:hAnsi="Cambria" w:cs="Arial"/>
          <w:b/>
          <w:sz w:val="20"/>
          <w:szCs w:val="20"/>
        </w:rPr>
        <w:br w:type="page"/>
      </w:r>
    </w:p>
    <w:p w14:paraId="645A0834" w14:textId="319865E8" w:rsidR="006C2C35" w:rsidRPr="00D25481" w:rsidRDefault="0052429E" w:rsidP="006C2C35">
      <w:pPr>
        <w:jc w:val="right"/>
        <w:rPr>
          <w:rFonts w:ascii="Cambria" w:hAnsi="Cambria" w:cs="Arial"/>
          <w:b/>
        </w:rPr>
      </w:pPr>
      <w:r w:rsidRPr="008759C5">
        <w:rPr>
          <w:rFonts w:ascii="Cambria" w:hAnsi="Cambria" w:cs="Arial"/>
          <w:noProof/>
          <w:sz w:val="20"/>
          <w:szCs w:val="20"/>
          <w:lang w:eastAsia="pl-PL"/>
        </w:rPr>
        <w:lastRenderedPageBreak/>
        <w:drawing>
          <wp:inline distT="0" distB="0" distL="0" distR="0" wp14:anchorId="7FD8F542" wp14:editId="4145E614">
            <wp:extent cx="5758736" cy="9429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r w:rsidR="005B705C" w:rsidRPr="00D25481">
        <w:rPr>
          <w:rFonts w:ascii="Cambria" w:hAnsi="Cambria" w:cs="Arial"/>
          <w:b/>
        </w:rPr>
        <w:t>Załącznik nr 4</w:t>
      </w:r>
      <w:r w:rsidR="00AC6036" w:rsidRPr="00D25481">
        <w:rPr>
          <w:rFonts w:ascii="Cambria" w:hAnsi="Cambria" w:cs="Arial"/>
          <w:b/>
        </w:rPr>
        <w:t xml:space="preserve"> </w:t>
      </w:r>
      <w:r w:rsidR="006C2C35" w:rsidRPr="00D25481">
        <w:rPr>
          <w:rFonts w:ascii="Cambria" w:hAnsi="Cambria" w:cs="Arial"/>
          <w:b/>
        </w:rPr>
        <w:t>do SIWZ</w:t>
      </w:r>
    </w:p>
    <w:p w14:paraId="6CF9AB13" w14:textId="77777777" w:rsidR="0023602F" w:rsidRPr="008759C5" w:rsidRDefault="0023602F" w:rsidP="0023602F">
      <w:pPr>
        <w:pStyle w:val="Tekstpodstawowy"/>
        <w:ind w:left="539"/>
        <w:jc w:val="center"/>
        <w:outlineLvl w:val="0"/>
        <w:rPr>
          <w:rFonts w:ascii="Cambria" w:hAnsi="Cambria"/>
          <w:b/>
          <w:bCs w:val="0"/>
          <w:sz w:val="20"/>
        </w:rPr>
      </w:pPr>
      <w:r w:rsidRPr="008759C5">
        <w:rPr>
          <w:rFonts w:ascii="Cambria" w:hAnsi="Cambria"/>
          <w:b/>
          <w:bCs w:val="0"/>
          <w:sz w:val="20"/>
        </w:rPr>
        <w:t>OŚWIADCZENIE</w:t>
      </w:r>
    </w:p>
    <w:p w14:paraId="4124DF3B" w14:textId="77777777" w:rsidR="006E7C33" w:rsidRPr="008759C5" w:rsidRDefault="006E7C33" w:rsidP="0023602F">
      <w:pPr>
        <w:pStyle w:val="Tekstpodstawowy"/>
        <w:ind w:left="539"/>
        <w:jc w:val="center"/>
        <w:outlineLvl w:val="0"/>
        <w:rPr>
          <w:rFonts w:ascii="Cambria" w:hAnsi="Cambria"/>
          <w:b/>
          <w:sz w:val="20"/>
        </w:rPr>
      </w:pPr>
      <w:r w:rsidRPr="008759C5">
        <w:rPr>
          <w:rFonts w:ascii="Cambria" w:hAnsi="Cambria"/>
          <w:b/>
          <w:sz w:val="20"/>
        </w:rPr>
        <w:t>o przynależności lub braku przynależności do tej samej grupy kapitałowej</w:t>
      </w:r>
    </w:p>
    <w:p w14:paraId="67BC801F" w14:textId="77777777" w:rsidR="00713F1C" w:rsidRPr="008759C5" w:rsidRDefault="00713F1C" w:rsidP="00713F1C">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20C56" w:rsidRPr="008759C5" w14:paraId="2D88A7A0" w14:textId="77777777" w:rsidTr="00B943E0">
        <w:trPr>
          <w:cantSplit/>
        </w:trPr>
        <w:tc>
          <w:tcPr>
            <w:tcW w:w="9067" w:type="dxa"/>
          </w:tcPr>
          <w:p w14:paraId="2C1E9C8F" w14:textId="5AA6FDE5" w:rsidR="00B943E0" w:rsidRPr="008759C5" w:rsidRDefault="00B943E0" w:rsidP="00713F1C">
            <w:pPr>
              <w:suppressAutoHyphens/>
              <w:spacing w:after="0" w:line="240" w:lineRule="auto"/>
              <w:ind w:hanging="43"/>
              <w:jc w:val="center"/>
              <w:rPr>
                <w:rFonts w:ascii="Cambria" w:eastAsia="Times New Roman" w:hAnsi="Cambria" w:cs="Arial"/>
                <w:b/>
                <w:sz w:val="20"/>
                <w:szCs w:val="20"/>
                <w:lang w:eastAsia="ar-SA"/>
              </w:rPr>
            </w:pPr>
            <w:r w:rsidRPr="008759C5">
              <w:rPr>
                <w:rFonts w:ascii="Cambria" w:eastAsia="Times New Roman" w:hAnsi="Cambria" w:cs="Arial"/>
                <w:b/>
                <w:sz w:val="20"/>
                <w:szCs w:val="20"/>
                <w:lang w:eastAsia="ar-SA"/>
              </w:rPr>
              <w:t>Nazwa(y) Wykonawcy(ów)</w:t>
            </w:r>
          </w:p>
        </w:tc>
      </w:tr>
      <w:tr w:rsidR="00620C56" w:rsidRPr="008759C5" w14:paraId="0A5067AE" w14:textId="77777777" w:rsidTr="00B943E0">
        <w:trPr>
          <w:cantSplit/>
        </w:trPr>
        <w:tc>
          <w:tcPr>
            <w:tcW w:w="9067" w:type="dxa"/>
          </w:tcPr>
          <w:p w14:paraId="6906B599" w14:textId="77777777" w:rsidR="00B943E0" w:rsidRPr="008759C5" w:rsidRDefault="00B943E0" w:rsidP="00713F1C">
            <w:pPr>
              <w:suppressAutoHyphens/>
              <w:spacing w:after="0" w:line="240" w:lineRule="auto"/>
              <w:rPr>
                <w:rFonts w:ascii="Cambria" w:eastAsia="Times New Roman" w:hAnsi="Cambria" w:cs="Arial"/>
                <w:b/>
                <w:sz w:val="20"/>
                <w:szCs w:val="20"/>
                <w:lang w:eastAsia="ar-SA"/>
              </w:rPr>
            </w:pPr>
          </w:p>
          <w:p w14:paraId="2B1E9F8B" w14:textId="77777777" w:rsidR="00B943E0" w:rsidRPr="008759C5" w:rsidRDefault="00B943E0" w:rsidP="00713F1C">
            <w:pPr>
              <w:suppressAutoHyphens/>
              <w:spacing w:after="0" w:line="240" w:lineRule="auto"/>
              <w:rPr>
                <w:rFonts w:ascii="Cambria" w:eastAsia="Times New Roman" w:hAnsi="Cambria" w:cs="Arial"/>
                <w:b/>
                <w:sz w:val="20"/>
                <w:szCs w:val="20"/>
                <w:lang w:eastAsia="ar-SA"/>
              </w:rPr>
            </w:pPr>
          </w:p>
        </w:tc>
      </w:tr>
      <w:tr w:rsidR="00B943E0" w:rsidRPr="008759C5" w14:paraId="298EB8F1" w14:textId="77777777" w:rsidTr="00B943E0">
        <w:trPr>
          <w:cantSplit/>
        </w:trPr>
        <w:tc>
          <w:tcPr>
            <w:tcW w:w="9067" w:type="dxa"/>
          </w:tcPr>
          <w:p w14:paraId="4171A08C" w14:textId="77777777" w:rsidR="00B943E0" w:rsidRPr="008759C5" w:rsidRDefault="00B943E0" w:rsidP="00713F1C">
            <w:pPr>
              <w:suppressAutoHyphens/>
              <w:spacing w:after="0" w:line="240" w:lineRule="auto"/>
              <w:rPr>
                <w:rFonts w:ascii="Cambria" w:eastAsia="Times New Roman" w:hAnsi="Cambria" w:cs="Arial"/>
                <w:b/>
                <w:sz w:val="20"/>
                <w:szCs w:val="20"/>
                <w:lang w:eastAsia="ar-SA"/>
              </w:rPr>
            </w:pPr>
          </w:p>
          <w:p w14:paraId="09D82713" w14:textId="77777777" w:rsidR="00B943E0" w:rsidRPr="008759C5" w:rsidRDefault="00B943E0" w:rsidP="00713F1C">
            <w:pPr>
              <w:suppressAutoHyphens/>
              <w:spacing w:after="0" w:line="240" w:lineRule="auto"/>
              <w:rPr>
                <w:rFonts w:ascii="Cambria" w:eastAsia="Times New Roman" w:hAnsi="Cambria" w:cs="Arial"/>
                <w:b/>
                <w:sz w:val="20"/>
                <w:szCs w:val="20"/>
                <w:lang w:eastAsia="ar-SA"/>
              </w:rPr>
            </w:pPr>
          </w:p>
        </w:tc>
      </w:tr>
    </w:tbl>
    <w:p w14:paraId="3590BF7E" w14:textId="77777777" w:rsidR="009A672F" w:rsidRPr="008759C5" w:rsidRDefault="009A672F" w:rsidP="003C1328">
      <w:pPr>
        <w:spacing w:after="0" w:line="240" w:lineRule="auto"/>
        <w:jc w:val="both"/>
        <w:rPr>
          <w:rFonts w:ascii="Cambria" w:hAnsi="Cambria" w:cs="Arial"/>
          <w:sz w:val="20"/>
          <w:szCs w:val="20"/>
        </w:rPr>
      </w:pPr>
    </w:p>
    <w:p w14:paraId="7B73EE36" w14:textId="77777777" w:rsidR="0048799C" w:rsidRPr="008759C5" w:rsidRDefault="00C15C44" w:rsidP="003C1328">
      <w:pPr>
        <w:spacing w:after="0" w:line="240" w:lineRule="auto"/>
        <w:jc w:val="both"/>
        <w:rPr>
          <w:rFonts w:ascii="Cambria" w:hAnsi="Cambria" w:cs="Arial"/>
          <w:b/>
          <w:sz w:val="20"/>
          <w:szCs w:val="20"/>
        </w:rPr>
      </w:pPr>
      <w:r w:rsidRPr="008759C5">
        <w:rPr>
          <w:rFonts w:ascii="Cambria" w:hAnsi="Cambria" w:cs="Arial"/>
          <w:sz w:val="20"/>
          <w:szCs w:val="20"/>
        </w:rPr>
        <w:t>Dotyczy: postępowania o udzielenie zamówienia publicznego na:</w:t>
      </w:r>
      <w:r w:rsidR="00713F1C" w:rsidRPr="008759C5">
        <w:rPr>
          <w:rFonts w:ascii="Cambria" w:hAnsi="Cambria" w:cs="Arial"/>
          <w:b/>
          <w:sz w:val="20"/>
          <w:szCs w:val="20"/>
        </w:rPr>
        <w:t xml:space="preserve">  </w:t>
      </w:r>
      <w:r w:rsidR="007D0A0D" w:rsidRPr="008759C5">
        <w:rPr>
          <w:rFonts w:ascii="Cambria" w:hAnsi="Cambria" w:cs="Arial"/>
          <w:b/>
          <w:sz w:val="20"/>
          <w:szCs w:val="20"/>
        </w:rPr>
        <w:t xml:space="preserve"> </w:t>
      </w:r>
    </w:p>
    <w:p w14:paraId="2F08A930" w14:textId="77777777" w:rsidR="00822B43" w:rsidRDefault="00822B43" w:rsidP="00822B43">
      <w:pPr>
        <w:spacing w:after="0" w:line="240" w:lineRule="auto"/>
        <w:rPr>
          <w:rFonts w:ascii="Arial" w:hAnsi="Arial" w:cs="Arial"/>
          <w:b/>
        </w:rPr>
      </w:pPr>
      <w:r w:rsidRPr="00770CA0">
        <w:rPr>
          <w:rFonts w:ascii="Arial" w:hAnsi="Arial" w:cs="Arial"/>
          <w:b/>
        </w:rPr>
        <w:t>MATERIAŁY EKSPLOATACYJNE I POMOCNICZE DLA CENTRALNEJ STERYLIZATORNI UNIWERSYTECKIEGO SZPITALA DZIECIĘCEGO W KRAKOWIE</w:t>
      </w:r>
    </w:p>
    <w:p w14:paraId="27410264" w14:textId="487356F3" w:rsidR="0048799C" w:rsidRDefault="0048799C" w:rsidP="0048799C">
      <w:pPr>
        <w:spacing w:after="0" w:line="240" w:lineRule="auto"/>
        <w:jc w:val="both"/>
        <w:rPr>
          <w:rFonts w:ascii="Cambria" w:hAnsi="Cambria" w:cs="Arial"/>
          <w:sz w:val="20"/>
          <w:szCs w:val="20"/>
        </w:rPr>
      </w:pPr>
      <w:r w:rsidRPr="008759C5">
        <w:rPr>
          <w:rFonts w:ascii="Cambria" w:hAnsi="Cambria" w:cs="Arial"/>
          <w:b/>
          <w:sz w:val="20"/>
          <w:szCs w:val="20"/>
        </w:rPr>
        <w:t xml:space="preserve">nr </w:t>
      </w:r>
      <w:r w:rsidR="00822B43">
        <w:rPr>
          <w:rFonts w:ascii="Cambria" w:hAnsi="Cambria" w:cs="Arial"/>
          <w:b/>
          <w:sz w:val="20"/>
          <w:szCs w:val="20"/>
        </w:rPr>
        <w:t>postępowania  EZP-271-2-113</w:t>
      </w:r>
      <w:r w:rsidRPr="008759C5">
        <w:rPr>
          <w:rFonts w:ascii="Cambria" w:hAnsi="Cambria" w:cs="Arial"/>
          <w:b/>
          <w:sz w:val="20"/>
          <w:szCs w:val="20"/>
        </w:rPr>
        <w:t>/PN/2019</w:t>
      </w:r>
      <w:r w:rsidRPr="008759C5">
        <w:rPr>
          <w:rFonts w:ascii="Cambria" w:hAnsi="Cambria" w:cs="Arial"/>
          <w:sz w:val="20"/>
          <w:szCs w:val="20"/>
        </w:rPr>
        <w:t xml:space="preserve">, </w:t>
      </w:r>
    </w:p>
    <w:p w14:paraId="35F65D7E" w14:textId="23681C42" w:rsidR="008B6D11" w:rsidRPr="00770CA0" w:rsidRDefault="008B6D11" w:rsidP="008B6D11">
      <w:pPr>
        <w:spacing w:after="0" w:line="240" w:lineRule="auto"/>
        <w:rPr>
          <w:rFonts w:ascii="Arial" w:eastAsia="Times New Roman" w:hAnsi="Arial" w:cs="Arial"/>
          <w:lang w:eastAsia="pl-PL"/>
        </w:rPr>
      </w:pPr>
      <w:r>
        <w:rPr>
          <w:rFonts w:ascii="Arial" w:hAnsi="Arial" w:cs="Arial"/>
          <w:b/>
        </w:rPr>
        <w:t>ZADANIE ………………………</w:t>
      </w:r>
    </w:p>
    <w:p w14:paraId="20F87565" w14:textId="04056D54" w:rsidR="0086378F" w:rsidRPr="008759C5" w:rsidRDefault="0086378F" w:rsidP="0086378F">
      <w:pPr>
        <w:spacing w:after="0" w:line="240" w:lineRule="auto"/>
        <w:rPr>
          <w:rFonts w:ascii="Cambria" w:hAnsi="Cambria" w:cs="Arial"/>
          <w:i/>
          <w:sz w:val="20"/>
          <w:szCs w:val="20"/>
        </w:rPr>
      </w:pPr>
      <w:r w:rsidRPr="008759C5">
        <w:rPr>
          <w:rFonts w:ascii="Cambria" w:hAnsi="Cambria" w:cs="Arial"/>
          <w:i/>
          <w:sz w:val="20"/>
          <w:szCs w:val="20"/>
        </w:rPr>
        <w:t>(*zaznaczyć odpowiednio )</w:t>
      </w:r>
    </w:p>
    <w:p w14:paraId="76BC5631" w14:textId="77777777" w:rsidR="0086378F" w:rsidRPr="008759C5" w:rsidRDefault="0086378F" w:rsidP="006A2C2B">
      <w:pPr>
        <w:pStyle w:val="Tekstpodstawowy"/>
        <w:ind w:left="0"/>
        <w:outlineLvl w:val="0"/>
        <w:rPr>
          <w:rFonts w:ascii="Cambria" w:hAnsi="Cambria"/>
          <w:i/>
          <w:sz w:val="20"/>
        </w:rPr>
      </w:pPr>
    </w:p>
    <w:p w14:paraId="25894283" w14:textId="77777777" w:rsidR="006C2C35" w:rsidRPr="008759C5" w:rsidRDefault="006C2C35" w:rsidP="006A2C2B">
      <w:pPr>
        <w:pStyle w:val="Tekstpodstawowy"/>
        <w:ind w:left="0"/>
        <w:outlineLvl w:val="0"/>
        <w:rPr>
          <w:rFonts w:ascii="Cambria" w:hAnsi="Cambria"/>
          <w:bCs w:val="0"/>
          <w:i/>
          <w:sz w:val="20"/>
        </w:rPr>
      </w:pPr>
      <w:r w:rsidRPr="008759C5">
        <w:rPr>
          <w:rFonts w:ascii="Cambria" w:hAnsi="Cambria"/>
          <w:i/>
          <w:sz w:val="20"/>
        </w:rPr>
        <w:t xml:space="preserve">Zgodnie z art. 24 ust. 11 ustawy </w:t>
      </w:r>
      <w:proofErr w:type="spellStart"/>
      <w:r w:rsidR="00532399" w:rsidRPr="008759C5">
        <w:rPr>
          <w:rFonts w:ascii="Cambria" w:hAnsi="Cambria"/>
          <w:i/>
          <w:sz w:val="20"/>
        </w:rPr>
        <w:t>Pzp</w:t>
      </w:r>
      <w:proofErr w:type="spellEnd"/>
      <w:r w:rsidRPr="008759C5">
        <w:rPr>
          <w:rFonts w:ascii="Cambria" w:hAnsi="Cambria"/>
          <w:i/>
          <w:sz w:val="20"/>
        </w:rPr>
        <w:t>, Wykonawca, w terminie 3 dni od zamieszczenia na stronie internetowej informacji, o której mowa w art. 86 ust. 5</w:t>
      </w:r>
      <w:r w:rsidR="00532399" w:rsidRPr="008759C5">
        <w:rPr>
          <w:rFonts w:ascii="Cambria" w:hAnsi="Cambria"/>
          <w:i/>
          <w:sz w:val="20"/>
        </w:rPr>
        <w:t xml:space="preserve">ustawy </w:t>
      </w:r>
      <w:proofErr w:type="spellStart"/>
      <w:r w:rsidR="00532399" w:rsidRPr="008759C5">
        <w:rPr>
          <w:rFonts w:ascii="Cambria" w:hAnsi="Cambria"/>
          <w:i/>
          <w:sz w:val="20"/>
        </w:rPr>
        <w:t>Pzp</w:t>
      </w:r>
      <w:proofErr w:type="spellEnd"/>
      <w:r w:rsidRPr="008759C5">
        <w:rPr>
          <w:rFonts w:ascii="Cambria" w:hAnsi="Cambria"/>
          <w:i/>
          <w:sz w:val="20"/>
        </w:rPr>
        <w:t>, przekazuje zamawiającemu oświadczenie o przynależności lub braku przynależności do tej samej grupy kapitałowej, o której mowa w art. 24 ust. 1 pkt 23</w:t>
      </w:r>
      <w:r w:rsidR="006E7C33" w:rsidRPr="008759C5">
        <w:rPr>
          <w:rFonts w:ascii="Cambria" w:hAnsi="Cambria"/>
          <w:i/>
          <w:sz w:val="20"/>
        </w:rPr>
        <w:t>.</w:t>
      </w:r>
      <w:r w:rsidR="00532399" w:rsidRPr="008759C5">
        <w:rPr>
          <w:rFonts w:ascii="Cambria" w:hAnsi="Cambria"/>
          <w:i/>
          <w:sz w:val="20"/>
        </w:rPr>
        <w:t xml:space="preserve"> ustawy </w:t>
      </w:r>
      <w:proofErr w:type="spellStart"/>
      <w:r w:rsidR="00532399" w:rsidRPr="008759C5">
        <w:rPr>
          <w:rFonts w:ascii="Cambria" w:hAnsi="Cambria"/>
          <w:i/>
          <w:sz w:val="20"/>
        </w:rPr>
        <w:t>Pzp</w:t>
      </w:r>
      <w:proofErr w:type="spellEnd"/>
      <w:r w:rsidRPr="008759C5">
        <w:rPr>
          <w:rFonts w:ascii="Cambria" w:hAnsi="Cambria"/>
          <w:i/>
          <w:sz w:val="20"/>
        </w:rPr>
        <w:t xml:space="preserve">. </w:t>
      </w:r>
    </w:p>
    <w:p w14:paraId="1DC95A75" w14:textId="77777777" w:rsidR="006C2C35" w:rsidRPr="008759C5" w:rsidRDefault="006C2C35" w:rsidP="006A2C2B">
      <w:pPr>
        <w:ind w:left="360"/>
        <w:jc w:val="both"/>
        <w:rPr>
          <w:rFonts w:ascii="Cambria" w:hAnsi="Cambria" w:cs="Arial"/>
          <w:sz w:val="20"/>
          <w:szCs w:val="20"/>
        </w:rPr>
      </w:pPr>
    </w:p>
    <w:p w14:paraId="509FFD30" w14:textId="66D21372" w:rsidR="006C2C35" w:rsidRPr="008759C5" w:rsidRDefault="006C2C35" w:rsidP="006A2C2B">
      <w:pPr>
        <w:autoSpaceDE w:val="0"/>
        <w:autoSpaceDN w:val="0"/>
        <w:adjustRightInd w:val="0"/>
        <w:jc w:val="both"/>
        <w:rPr>
          <w:rFonts w:ascii="Cambria" w:hAnsi="Cambria" w:cs="Arial"/>
          <w:b/>
          <w:spacing w:val="-4"/>
          <w:sz w:val="20"/>
          <w:szCs w:val="20"/>
        </w:rPr>
      </w:pPr>
      <w:r w:rsidRPr="008759C5">
        <w:rPr>
          <w:rFonts w:ascii="Cambria" w:hAnsi="Cambria" w:cs="Arial"/>
          <w:spacing w:val="-4"/>
          <w:sz w:val="20"/>
          <w:szCs w:val="20"/>
        </w:rPr>
        <w:t>Nawiązuj</w:t>
      </w:r>
      <w:r w:rsidR="006E7C33" w:rsidRPr="008759C5">
        <w:rPr>
          <w:rFonts w:ascii="Cambria" w:hAnsi="Cambria" w:cs="Arial"/>
          <w:spacing w:val="-4"/>
          <w:sz w:val="20"/>
          <w:szCs w:val="20"/>
        </w:rPr>
        <w:t xml:space="preserve">ąc do zamieszczonej </w:t>
      </w:r>
      <w:r w:rsidRPr="008759C5">
        <w:rPr>
          <w:rFonts w:ascii="Cambria" w:hAnsi="Cambria" w:cs="Arial"/>
          <w:spacing w:val="-4"/>
          <w:sz w:val="20"/>
          <w:szCs w:val="20"/>
        </w:rPr>
        <w:t xml:space="preserve"> na stronie internetowej Zamawiającego informacji, o której mowa w art. 86 ust. 5 ustawy </w:t>
      </w:r>
      <w:proofErr w:type="spellStart"/>
      <w:r w:rsidR="00532399" w:rsidRPr="008759C5">
        <w:rPr>
          <w:rFonts w:ascii="Cambria" w:hAnsi="Cambria" w:cs="Arial"/>
          <w:spacing w:val="-4"/>
          <w:sz w:val="20"/>
          <w:szCs w:val="20"/>
        </w:rPr>
        <w:t>Pzp</w:t>
      </w:r>
      <w:proofErr w:type="spellEnd"/>
      <w:r w:rsidR="008A528E" w:rsidRPr="008759C5">
        <w:rPr>
          <w:rFonts w:ascii="Cambria" w:hAnsi="Cambria" w:cs="Arial"/>
          <w:spacing w:val="-4"/>
          <w:sz w:val="20"/>
          <w:szCs w:val="20"/>
        </w:rPr>
        <w:t xml:space="preserve"> </w:t>
      </w:r>
      <w:r w:rsidRPr="008759C5">
        <w:rPr>
          <w:rFonts w:ascii="Cambria" w:hAnsi="Cambria" w:cs="Arial"/>
          <w:b/>
          <w:spacing w:val="-4"/>
          <w:sz w:val="20"/>
          <w:szCs w:val="20"/>
        </w:rPr>
        <w:t>oświadczamy, że:</w:t>
      </w:r>
    </w:p>
    <w:p w14:paraId="1D33ADC1" w14:textId="77777777" w:rsidR="006C2C35" w:rsidRPr="008759C5" w:rsidRDefault="00707909" w:rsidP="006C2C35">
      <w:pPr>
        <w:autoSpaceDE w:val="0"/>
        <w:autoSpaceDN w:val="0"/>
        <w:adjustRightInd w:val="0"/>
        <w:jc w:val="both"/>
        <w:rPr>
          <w:rFonts w:ascii="Cambria" w:hAnsi="Cambria" w:cs="Arial"/>
          <w:b/>
          <w:spacing w:val="-4"/>
          <w:sz w:val="20"/>
          <w:szCs w:val="20"/>
        </w:rPr>
      </w:pPr>
      <w:r w:rsidRPr="008759C5">
        <w:rPr>
          <w:rFonts w:ascii="Cambria" w:hAnsi="Cambria" w:cs="Arial"/>
          <w:b/>
          <w:spacing w:val="-4"/>
          <w:sz w:val="20"/>
          <w:szCs w:val="20"/>
        </w:rPr>
        <w:t>N</w:t>
      </w:r>
      <w:r w:rsidR="006C2C35" w:rsidRPr="008759C5">
        <w:rPr>
          <w:rFonts w:ascii="Cambria" w:hAnsi="Cambria" w:cs="Arial"/>
          <w:b/>
          <w:spacing w:val="-4"/>
          <w:sz w:val="20"/>
          <w:szCs w:val="20"/>
        </w:rPr>
        <w:t>ie należymy do tej samej grupy kapitałowej z żadnym z wykonawców, którzy złożyli ofertę</w:t>
      </w:r>
      <w:r w:rsidR="0050664E" w:rsidRPr="008759C5">
        <w:rPr>
          <w:rFonts w:ascii="Cambria" w:hAnsi="Cambria" w:cs="Arial"/>
          <w:b/>
          <w:spacing w:val="-4"/>
          <w:sz w:val="20"/>
          <w:szCs w:val="20"/>
        </w:rPr>
        <w:t xml:space="preserve"> (ofertę częściową)</w:t>
      </w:r>
      <w:r w:rsidR="000D1982" w:rsidRPr="008759C5">
        <w:rPr>
          <w:rFonts w:ascii="Cambria" w:hAnsi="Cambria" w:cs="Arial"/>
          <w:b/>
          <w:spacing w:val="-4"/>
          <w:sz w:val="20"/>
          <w:szCs w:val="20"/>
        </w:rPr>
        <w:t>*</w:t>
      </w:r>
      <w:r w:rsidR="006C2C35" w:rsidRPr="008759C5">
        <w:rPr>
          <w:rFonts w:ascii="Cambria" w:hAnsi="Cambria" w:cs="Arial"/>
          <w:b/>
          <w:spacing w:val="-4"/>
          <w:sz w:val="20"/>
          <w:szCs w:val="20"/>
        </w:rPr>
        <w:t xml:space="preserve"> w niniejszym postępowaniu *</w:t>
      </w:r>
      <w:r w:rsidR="006C2C35" w:rsidRPr="008759C5">
        <w:rPr>
          <w:rFonts w:ascii="Cambria" w:hAnsi="Cambria" w:cs="Arial"/>
          <w:spacing w:val="-4"/>
          <w:sz w:val="20"/>
          <w:szCs w:val="20"/>
          <w:vertAlign w:val="superscript"/>
        </w:rPr>
        <w:t>)</w:t>
      </w:r>
    </w:p>
    <w:p w14:paraId="0CE0BC09" w14:textId="77777777" w:rsidR="00707909" w:rsidRPr="008759C5" w:rsidRDefault="00707909" w:rsidP="00707909">
      <w:pPr>
        <w:pStyle w:val="Tekstpodstawowy"/>
        <w:pBdr>
          <w:bottom w:val="single" w:sz="12" w:space="1" w:color="auto"/>
        </w:pBdr>
        <w:ind w:left="0"/>
        <w:jc w:val="left"/>
        <w:outlineLvl w:val="0"/>
        <w:rPr>
          <w:rFonts w:ascii="Cambria" w:hAnsi="Cambria"/>
          <w:b/>
          <w:sz w:val="20"/>
        </w:rPr>
      </w:pPr>
    </w:p>
    <w:p w14:paraId="249A6509" w14:textId="77777777" w:rsidR="00707909" w:rsidRPr="008759C5" w:rsidRDefault="00707909" w:rsidP="006C2C35">
      <w:pPr>
        <w:autoSpaceDE w:val="0"/>
        <w:autoSpaceDN w:val="0"/>
        <w:adjustRightInd w:val="0"/>
        <w:jc w:val="both"/>
        <w:rPr>
          <w:rFonts w:ascii="Cambria" w:hAnsi="Cambria" w:cs="Arial"/>
          <w:b/>
          <w:spacing w:val="-4"/>
          <w:sz w:val="20"/>
          <w:szCs w:val="20"/>
        </w:rPr>
      </w:pPr>
    </w:p>
    <w:p w14:paraId="5222D3D9" w14:textId="77777777" w:rsidR="006C2C35" w:rsidRPr="008759C5" w:rsidRDefault="00707909" w:rsidP="006C2C35">
      <w:pPr>
        <w:autoSpaceDE w:val="0"/>
        <w:autoSpaceDN w:val="0"/>
        <w:adjustRightInd w:val="0"/>
        <w:jc w:val="both"/>
        <w:rPr>
          <w:rFonts w:ascii="Cambria" w:hAnsi="Cambria" w:cs="Arial"/>
          <w:spacing w:val="-4"/>
          <w:sz w:val="20"/>
          <w:szCs w:val="20"/>
        </w:rPr>
      </w:pPr>
      <w:r w:rsidRPr="008759C5">
        <w:rPr>
          <w:rFonts w:ascii="Cambria" w:hAnsi="Cambria" w:cs="Arial"/>
          <w:b/>
          <w:spacing w:val="-4"/>
          <w:sz w:val="20"/>
          <w:szCs w:val="20"/>
        </w:rPr>
        <w:t>N</w:t>
      </w:r>
      <w:r w:rsidR="006C2C35" w:rsidRPr="008759C5">
        <w:rPr>
          <w:rFonts w:ascii="Cambria" w:hAnsi="Cambria" w:cs="Arial"/>
          <w:b/>
          <w:spacing w:val="-4"/>
          <w:sz w:val="20"/>
          <w:szCs w:val="20"/>
        </w:rPr>
        <w:t>ależymy do tej samej grupy kapitałowej z następującymi Wykonawcami *</w:t>
      </w:r>
      <w:r w:rsidR="006C2C35" w:rsidRPr="008759C5">
        <w:rPr>
          <w:rFonts w:ascii="Cambria" w:hAnsi="Cambria" w:cs="Arial"/>
          <w:b/>
          <w:spacing w:val="-4"/>
          <w:sz w:val="20"/>
          <w:szCs w:val="20"/>
          <w:vertAlign w:val="superscript"/>
        </w:rPr>
        <w:t>)</w:t>
      </w:r>
    </w:p>
    <w:p w14:paraId="1D2613E9" w14:textId="77777777" w:rsidR="006C2C35" w:rsidRPr="008759C5" w:rsidRDefault="006C2C35" w:rsidP="006C2C35">
      <w:pPr>
        <w:autoSpaceDE w:val="0"/>
        <w:autoSpaceDN w:val="0"/>
        <w:adjustRightInd w:val="0"/>
        <w:jc w:val="both"/>
        <w:rPr>
          <w:rFonts w:ascii="Cambria" w:hAnsi="Cambria" w:cs="Arial"/>
          <w:spacing w:val="-4"/>
          <w:sz w:val="20"/>
          <w:szCs w:val="20"/>
          <w:u w:val="single"/>
        </w:rPr>
      </w:pPr>
      <w:r w:rsidRPr="008759C5">
        <w:rPr>
          <w:rFonts w:ascii="Cambria" w:hAnsi="Cambria" w:cs="Arial"/>
          <w:spacing w:val="-4"/>
          <w:sz w:val="20"/>
          <w:szCs w:val="20"/>
          <w:u w:val="single"/>
        </w:rPr>
        <w:t>Lista Wykonawców składających ofertę</w:t>
      </w:r>
      <w:r w:rsidR="00CF5BDB" w:rsidRPr="008759C5">
        <w:rPr>
          <w:rFonts w:ascii="Cambria" w:hAnsi="Cambria" w:cs="Arial"/>
          <w:spacing w:val="-4"/>
          <w:sz w:val="20"/>
          <w:szCs w:val="20"/>
          <w:u w:val="single"/>
        </w:rPr>
        <w:t xml:space="preserve"> (ofertę częściową)</w:t>
      </w:r>
      <w:r w:rsidR="000D1982" w:rsidRPr="008759C5">
        <w:rPr>
          <w:rFonts w:ascii="Cambria" w:hAnsi="Cambria" w:cs="Arial"/>
          <w:spacing w:val="-4"/>
          <w:sz w:val="20"/>
          <w:szCs w:val="20"/>
          <w:u w:val="single"/>
        </w:rPr>
        <w:t>*</w:t>
      </w:r>
      <w:r w:rsidRPr="008759C5">
        <w:rPr>
          <w:rFonts w:ascii="Cambria" w:hAnsi="Cambria" w:cs="Arial"/>
          <w:spacing w:val="-4"/>
          <w:sz w:val="20"/>
          <w:szCs w:val="20"/>
          <w:u w:val="single"/>
        </w:rPr>
        <w:t xml:space="preserve"> w niniejszy postępowaniu, należących do tej samej grupy kapitałowej </w:t>
      </w:r>
      <w:r w:rsidRPr="008759C5">
        <w:rPr>
          <w:rFonts w:ascii="Cambria" w:hAnsi="Cambria" w:cs="Arial"/>
          <w:spacing w:val="-4"/>
          <w:sz w:val="20"/>
          <w:szCs w:val="20"/>
        </w:rPr>
        <w:t>*</w:t>
      </w:r>
      <w:r w:rsidRPr="008759C5">
        <w:rPr>
          <w:rFonts w:ascii="Cambria" w:hAnsi="Cambria" w:cs="Arial"/>
          <w:spacing w:val="-4"/>
          <w:sz w:val="20"/>
          <w:szCs w:val="20"/>
          <w:vertAlign w:val="superscript"/>
        </w:rPr>
        <w:t>)</w:t>
      </w:r>
    </w:p>
    <w:p w14:paraId="3A759426" w14:textId="0476780B" w:rsidR="006C2C35" w:rsidRPr="008759C5" w:rsidRDefault="006C2C35" w:rsidP="006C2C35">
      <w:pPr>
        <w:autoSpaceDE w:val="0"/>
        <w:autoSpaceDN w:val="0"/>
        <w:adjustRightInd w:val="0"/>
        <w:jc w:val="both"/>
        <w:rPr>
          <w:rFonts w:ascii="Cambria" w:hAnsi="Cambria" w:cs="Arial"/>
          <w:spacing w:val="-4"/>
          <w:sz w:val="20"/>
          <w:szCs w:val="20"/>
        </w:rPr>
      </w:pPr>
      <w:r w:rsidRPr="008759C5">
        <w:rPr>
          <w:rFonts w:ascii="Cambria" w:hAnsi="Cambria" w:cs="Arial"/>
          <w:spacing w:val="-4"/>
          <w:sz w:val="20"/>
          <w:szCs w:val="20"/>
        </w:rPr>
        <w:t>..................................................................................................</w:t>
      </w:r>
      <w:r w:rsidR="009658FC" w:rsidRPr="008759C5">
        <w:rPr>
          <w:rFonts w:ascii="Cambria" w:hAnsi="Cambria" w:cs="Arial"/>
          <w:spacing w:val="-4"/>
          <w:sz w:val="20"/>
          <w:szCs w:val="20"/>
        </w:rPr>
        <w:t>...........................................................</w:t>
      </w:r>
      <w:r w:rsidRPr="008759C5">
        <w:rPr>
          <w:rFonts w:ascii="Cambria" w:hAnsi="Cambria" w:cs="Arial"/>
          <w:spacing w:val="-4"/>
          <w:sz w:val="20"/>
          <w:szCs w:val="20"/>
        </w:rPr>
        <w:t>............................................................</w:t>
      </w:r>
    </w:p>
    <w:p w14:paraId="4F86FC3A" w14:textId="77777777" w:rsidR="006C2C35" w:rsidRPr="008759C5" w:rsidRDefault="006C2C35" w:rsidP="006C2C35">
      <w:pPr>
        <w:jc w:val="both"/>
        <w:rPr>
          <w:rFonts w:ascii="Cambria" w:hAnsi="Cambria" w:cs="Arial"/>
          <w:i/>
          <w:sz w:val="20"/>
          <w:szCs w:val="20"/>
        </w:rPr>
      </w:pPr>
      <w:r w:rsidRPr="008759C5">
        <w:rPr>
          <w:rFonts w:ascii="Cambria" w:hAnsi="Cambria" w:cs="Arial"/>
          <w:i/>
          <w:sz w:val="20"/>
          <w:szCs w:val="20"/>
        </w:rPr>
        <w:t>Wraz ze złożeniem oświadczenia, Wykonawca może przedstawić dowody, że powiązania z innym wykonawcą nie prowadzą do zakłócenia konkurencji w postępowaniu o udzielenie zamówienia</w:t>
      </w:r>
    </w:p>
    <w:p w14:paraId="7ED9641E" w14:textId="77777777" w:rsidR="007A7D46" w:rsidRPr="008759C5" w:rsidRDefault="007A7D46" w:rsidP="007A7D46">
      <w:pPr>
        <w:suppressAutoHyphens/>
        <w:spacing w:before="120" w:after="0" w:line="240" w:lineRule="auto"/>
        <w:contextualSpacing/>
        <w:jc w:val="right"/>
        <w:rPr>
          <w:rFonts w:ascii="Cambria" w:eastAsia="Times New Roman" w:hAnsi="Cambria" w:cs="Arial"/>
          <w:bCs/>
          <w:i/>
          <w:sz w:val="20"/>
          <w:szCs w:val="20"/>
          <w:lang w:eastAsia="ar-SA"/>
        </w:rPr>
      </w:pPr>
    </w:p>
    <w:p w14:paraId="74E2C397" w14:textId="77777777" w:rsidR="007A7D46" w:rsidRPr="008759C5" w:rsidRDefault="007A7D46" w:rsidP="007A7D46">
      <w:pPr>
        <w:suppressAutoHyphens/>
        <w:spacing w:before="120" w:after="0" w:line="240" w:lineRule="auto"/>
        <w:contextualSpacing/>
        <w:jc w:val="right"/>
        <w:rPr>
          <w:rFonts w:ascii="Cambria" w:eastAsia="Times New Roman" w:hAnsi="Cambria" w:cs="Arial"/>
          <w:bCs/>
          <w:i/>
          <w:sz w:val="20"/>
          <w:szCs w:val="20"/>
          <w:lang w:eastAsia="ar-SA"/>
        </w:rPr>
      </w:pPr>
    </w:p>
    <w:p w14:paraId="3AE514C3" w14:textId="77777777" w:rsidR="007A7D46" w:rsidRPr="008759C5" w:rsidRDefault="007A7D46" w:rsidP="007A7D46">
      <w:pPr>
        <w:suppressAutoHyphens/>
        <w:spacing w:before="120" w:after="0" w:line="240" w:lineRule="auto"/>
        <w:contextualSpacing/>
        <w:jc w:val="right"/>
        <w:rPr>
          <w:rFonts w:ascii="Cambria" w:eastAsia="Times New Roman" w:hAnsi="Cambria" w:cs="Arial"/>
          <w:bCs/>
          <w:i/>
          <w:sz w:val="20"/>
          <w:szCs w:val="20"/>
          <w:lang w:eastAsia="ar-SA"/>
        </w:rPr>
      </w:pPr>
      <w:r w:rsidRPr="008759C5">
        <w:rPr>
          <w:rFonts w:ascii="Cambria" w:eastAsia="Times New Roman" w:hAnsi="Cambria" w:cs="Arial"/>
          <w:bCs/>
          <w:i/>
          <w:sz w:val="20"/>
          <w:szCs w:val="20"/>
          <w:lang w:eastAsia="ar-SA"/>
        </w:rPr>
        <w:t>……………….………………………………………………….</w:t>
      </w:r>
    </w:p>
    <w:p w14:paraId="015A436D" w14:textId="77777777" w:rsidR="007A7D46" w:rsidRPr="008759C5" w:rsidRDefault="007A7D46" w:rsidP="007A7D46">
      <w:pPr>
        <w:suppressAutoHyphens/>
        <w:spacing w:before="120" w:after="0" w:line="240" w:lineRule="auto"/>
        <w:contextualSpacing/>
        <w:jc w:val="right"/>
        <w:rPr>
          <w:rFonts w:ascii="Cambria" w:eastAsia="Times New Roman" w:hAnsi="Cambria" w:cs="Arial"/>
          <w:bCs/>
          <w:i/>
          <w:sz w:val="20"/>
          <w:szCs w:val="20"/>
          <w:lang w:eastAsia="ar-SA"/>
        </w:rPr>
      </w:pPr>
      <w:r w:rsidRPr="008759C5">
        <w:rPr>
          <w:rFonts w:ascii="Cambria" w:eastAsia="Times New Roman" w:hAnsi="Cambria" w:cs="Arial"/>
          <w:bCs/>
          <w:i/>
          <w:sz w:val="20"/>
          <w:szCs w:val="20"/>
          <w:lang w:eastAsia="ar-SA"/>
        </w:rPr>
        <w:t>Data -----------podpisy upoważnionych osób</w:t>
      </w:r>
    </w:p>
    <w:p w14:paraId="297C72C3" w14:textId="77777777" w:rsidR="001A6957" w:rsidRPr="008759C5" w:rsidRDefault="001A6957">
      <w:pPr>
        <w:rPr>
          <w:rFonts w:ascii="Cambria" w:hAnsi="Cambria"/>
          <w:i/>
          <w:sz w:val="20"/>
          <w:szCs w:val="20"/>
        </w:rPr>
      </w:pPr>
    </w:p>
    <w:p w14:paraId="34C1BA2A" w14:textId="77777777" w:rsidR="007A7D46" w:rsidRPr="008759C5" w:rsidRDefault="007A7D46">
      <w:pPr>
        <w:rPr>
          <w:rFonts w:ascii="Cambria" w:hAnsi="Cambria"/>
          <w:i/>
          <w:sz w:val="20"/>
          <w:szCs w:val="20"/>
        </w:rPr>
      </w:pPr>
    </w:p>
    <w:p w14:paraId="070FB18E" w14:textId="77777777" w:rsidR="007A7D46" w:rsidRPr="008759C5" w:rsidRDefault="007A7D46">
      <w:pPr>
        <w:rPr>
          <w:rFonts w:ascii="Cambria" w:hAnsi="Cambria"/>
          <w:i/>
          <w:sz w:val="20"/>
          <w:szCs w:val="20"/>
        </w:rPr>
      </w:pPr>
    </w:p>
    <w:p w14:paraId="57B66CCF" w14:textId="77777777" w:rsidR="007A7D46" w:rsidRPr="008759C5" w:rsidRDefault="007A7D46">
      <w:pPr>
        <w:rPr>
          <w:rFonts w:ascii="Cambria" w:hAnsi="Cambria"/>
          <w:i/>
          <w:sz w:val="20"/>
          <w:szCs w:val="20"/>
        </w:rPr>
        <w:sectPr w:rsidR="007A7D46" w:rsidRPr="008759C5" w:rsidSect="0086154A">
          <w:footerReference w:type="default" r:id="rId21"/>
          <w:pgSz w:w="11906" w:h="16838"/>
          <w:pgMar w:top="1417" w:right="1417" w:bottom="1417" w:left="1417" w:header="708" w:footer="708" w:gutter="0"/>
          <w:cols w:space="708"/>
        </w:sectPr>
      </w:pPr>
    </w:p>
    <w:p w14:paraId="2C5A53B4" w14:textId="2049F6EF" w:rsidR="006561AC" w:rsidRPr="008759C5" w:rsidRDefault="006561AC" w:rsidP="00441C4B">
      <w:pPr>
        <w:suppressAutoHyphens/>
        <w:spacing w:before="120" w:after="0" w:line="240" w:lineRule="auto"/>
        <w:jc w:val="right"/>
        <w:rPr>
          <w:rFonts w:ascii="Cambria" w:eastAsia="Times New Roman" w:hAnsi="Cambria" w:cs="Arial"/>
          <w:b/>
          <w:bCs/>
          <w:sz w:val="20"/>
          <w:szCs w:val="20"/>
          <w:lang w:eastAsia="ar-SA"/>
        </w:rPr>
      </w:pPr>
      <w:r w:rsidRPr="008759C5">
        <w:rPr>
          <w:rFonts w:ascii="Cambria" w:hAnsi="Cambria" w:cs="Arial"/>
          <w:noProof/>
          <w:sz w:val="20"/>
          <w:szCs w:val="20"/>
          <w:lang w:eastAsia="pl-PL"/>
        </w:rPr>
        <w:lastRenderedPageBreak/>
        <w:drawing>
          <wp:inline distT="0" distB="0" distL="0" distR="0" wp14:anchorId="509300CC" wp14:editId="32926103">
            <wp:extent cx="5758736" cy="9429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67392015" w14:textId="6C3EE92F" w:rsidR="00441C4B" w:rsidRPr="007D3DBF" w:rsidRDefault="00441C4B" w:rsidP="00441C4B">
      <w:pPr>
        <w:suppressAutoHyphens/>
        <w:spacing w:before="120" w:after="0" w:line="240" w:lineRule="auto"/>
        <w:jc w:val="right"/>
        <w:rPr>
          <w:rFonts w:ascii="Cambria" w:eastAsia="Times New Roman" w:hAnsi="Cambria" w:cs="Arial"/>
          <w:b/>
          <w:bCs/>
          <w:lang w:eastAsia="ar-SA"/>
        </w:rPr>
      </w:pPr>
      <w:r w:rsidRPr="007D3DBF">
        <w:rPr>
          <w:rFonts w:ascii="Cambria" w:eastAsia="Times New Roman" w:hAnsi="Cambria" w:cs="Arial"/>
          <w:b/>
          <w:bCs/>
          <w:lang w:eastAsia="ar-SA"/>
        </w:rPr>
        <w:t xml:space="preserve">Załącznik nr </w:t>
      </w:r>
      <w:r w:rsidR="00CB651B" w:rsidRPr="007D3DBF">
        <w:rPr>
          <w:rFonts w:ascii="Cambria" w:eastAsia="Times New Roman" w:hAnsi="Cambria" w:cs="Arial"/>
          <w:b/>
          <w:bCs/>
          <w:lang w:eastAsia="ar-SA"/>
        </w:rPr>
        <w:t>5</w:t>
      </w:r>
      <w:r w:rsidR="00E3737C" w:rsidRPr="007D3DBF">
        <w:rPr>
          <w:rFonts w:ascii="Cambria" w:eastAsia="Times New Roman" w:hAnsi="Cambria" w:cs="Arial"/>
          <w:b/>
          <w:bCs/>
          <w:lang w:eastAsia="ar-SA"/>
        </w:rPr>
        <w:t xml:space="preserve"> </w:t>
      </w:r>
      <w:r w:rsidRPr="007D3DBF">
        <w:rPr>
          <w:rFonts w:ascii="Cambria" w:eastAsia="Times New Roman" w:hAnsi="Cambria" w:cs="Arial"/>
          <w:b/>
          <w:bCs/>
          <w:lang w:eastAsia="ar-SA"/>
        </w:rPr>
        <w:t xml:space="preserve">do SIWZ </w:t>
      </w:r>
    </w:p>
    <w:p w14:paraId="017E80D8" w14:textId="315F79FF" w:rsidR="005420A7" w:rsidRPr="008759C5" w:rsidRDefault="00A94EA2" w:rsidP="00A94EA2">
      <w:pPr>
        <w:pStyle w:val="Bezodstpw"/>
        <w:jc w:val="center"/>
        <w:rPr>
          <w:rFonts w:ascii="Cambria" w:hAnsi="Cambria"/>
          <w:b/>
          <w:sz w:val="20"/>
          <w:szCs w:val="20"/>
        </w:rPr>
      </w:pPr>
      <w:r w:rsidRPr="008759C5">
        <w:rPr>
          <w:rFonts w:ascii="Cambria" w:hAnsi="Cambria"/>
          <w:b/>
          <w:sz w:val="20"/>
          <w:szCs w:val="20"/>
        </w:rPr>
        <w:t>OŚWIADCZENIE WYKONAWCY</w:t>
      </w:r>
    </w:p>
    <w:p w14:paraId="6D219683" w14:textId="12860199" w:rsidR="005420A7" w:rsidRPr="008759C5" w:rsidRDefault="009A0669" w:rsidP="00A94EA2">
      <w:pPr>
        <w:pStyle w:val="Bezodstpw"/>
        <w:jc w:val="center"/>
        <w:rPr>
          <w:rFonts w:ascii="Cambria" w:hAnsi="Cambria"/>
          <w:b/>
          <w:sz w:val="20"/>
          <w:szCs w:val="20"/>
        </w:rPr>
      </w:pPr>
      <w:r w:rsidRPr="008759C5">
        <w:rPr>
          <w:rFonts w:ascii="Cambria" w:hAnsi="Cambria"/>
          <w:b/>
          <w:sz w:val="20"/>
          <w:szCs w:val="20"/>
        </w:rPr>
        <w:t>składane na podstawie art. 25a ust. 1 ustawy z dnia 29 stycznia 2004 r.</w:t>
      </w:r>
    </w:p>
    <w:p w14:paraId="53280D96" w14:textId="63524CF3" w:rsidR="00612DB6" w:rsidRPr="008759C5" w:rsidRDefault="009A0669" w:rsidP="00A94EA2">
      <w:pPr>
        <w:pStyle w:val="Bezodstpw"/>
        <w:jc w:val="center"/>
        <w:rPr>
          <w:rFonts w:ascii="Cambria" w:hAnsi="Cambria"/>
          <w:b/>
          <w:sz w:val="20"/>
          <w:szCs w:val="20"/>
        </w:rPr>
      </w:pPr>
      <w:r w:rsidRPr="008759C5">
        <w:rPr>
          <w:rFonts w:ascii="Cambria" w:hAnsi="Cambria"/>
          <w:b/>
          <w:sz w:val="20"/>
          <w:szCs w:val="20"/>
        </w:rPr>
        <w:t>prawo zamówień publicznych</w:t>
      </w:r>
      <w:r w:rsidR="00BC0857" w:rsidRPr="008759C5">
        <w:rPr>
          <w:rFonts w:ascii="Cambria" w:hAnsi="Cambria"/>
          <w:b/>
          <w:sz w:val="20"/>
          <w:szCs w:val="20"/>
        </w:rPr>
        <w:t xml:space="preserve"> (ustawy PZP)</w:t>
      </w:r>
      <w:r w:rsidRPr="008759C5">
        <w:rPr>
          <w:rFonts w:ascii="Cambria" w:hAnsi="Cambria"/>
          <w:b/>
          <w:sz w:val="20"/>
          <w:szCs w:val="20"/>
        </w:rPr>
        <w:t xml:space="preserve">   dotyczące spełniania warunków udziału w postępowaniu </w:t>
      </w:r>
      <w:r w:rsidRPr="008759C5">
        <w:rPr>
          <w:rFonts w:ascii="Cambria" w:hAnsi="Cambria"/>
          <w:b/>
          <w:sz w:val="20"/>
          <w:szCs w:val="20"/>
          <w:lang w:eastAsia="ar-SA"/>
        </w:rPr>
        <w:t>oraz braku podstaw wykluczenia</w:t>
      </w:r>
    </w:p>
    <w:p w14:paraId="1C736A29" w14:textId="09E0821F" w:rsidR="00D52FA2" w:rsidRPr="008759C5" w:rsidRDefault="00D52FA2" w:rsidP="006A5143">
      <w:pPr>
        <w:pStyle w:val="Bezodstpw"/>
        <w:jc w:val="center"/>
        <w:rPr>
          <w:rFonts w:ascii="Cambria" w:hAnsi="Cambria"/>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20C56" w:rsidRPr="008759C5" w14:paraId="27067B42" w14:textId="77777777" w:rsidTr="006A5143">
        <w:trPr>
          <w:cantSplit/>
        </w:trPr>
        <w:tc>
          <w:tcPr>
            <w:tcW w:w="9067" w:type="dxa"/>
          </w:tcPr>
          <w:p w14:paraId="5976361A" w14:textId="5A41A053" w:rsidR="00D52FA2" w:rsidRPr="008759C5" w:rsidRDefault="00D52FA2" w:rsidP="006A5143">
            <w:pPr>
              <w:suppressAutoHyphens/>
              <w:spacing w:after="0" w:line="240" w:lineRule="auto"/>
              <w:ind w:hanging="43"/>
              <w:jc w:val="center"/>
              <w:rPr>
                <w:rFonts w:ascii="Cambria" w:eastAsia="Times New Roman" w:hAnsi="Cambria" w:cs="Arial"/>
                <w:b/>
                <w:sz w:val="20"/>
                <w:szCs w:val="20"/>
                <w:lang w:eastAsia="ar-SA"/>
              </w:rPr>
            </w:pPr>
            <w:r w:rsidRPr="008759C5">
              <w:rPr>
                <w:rFonts w:ascii="Cambria" w:eastAsia="Times New Roman" w:hAnsi="Cambria" w:cs="Arial"/>
                <w:b/>
                <w:sz w:val="20"/>
                <w:szCs w:val="20"/>
                <w:lang w:eastAsia="ar-SA"/>
              </w:rPr>
              <w:t>Nazwa(y) Wykonawcy(ów)</w:t>
            </w:r>
            <w:r w:rsidR="00F04BB4" w:rsidRPr="008759C5">
              <w:rPr>
                <w:rFonts w:ascii="Cambria" w:eastAsia="Times New Roman" w:hAnsi="Cambria" w:cs="Arial"/>
                <w:b/>
                <w:sz w:val="20"/>
                <w:szCs w:val="20"/>
                <w:lang w:eastAsia="ar-SA"/>
              </w:rPr>
              <w:t xml:space="preserve"> / Adresy</w:t>
            </w:r>
          </w:p>
        </w:tc>
      </w:tr>
      <w:tr w:rsidR="00620C56" w:rsidRPr="008759C5" w14:paraId="08966723" w14:textId="77777777" w:rsidTr="006A5143">
        <w:trPr>
          <w:cantSplit/>
        </w:trPr>
        <w:tc>
          <w:tcPr>
            <w:tcW w:w="9067" w:type="dxa"/>
          </w:tcPr>
          <w:p w14:paraId="3EB35776" w14:textId="77777777" w:rsidR="00D52FA2" w:rsidRPr="008759C5" w:rsidRDefault="00D52FA2" w:rsidP="006A5143">
            <w:pPr>
              <w:suppressAutoHyphens/>
              <w:spacing w:after="0" w:line="240" w:lineRule="auto"/>
              <w:rPr>
                <w:rFonts w:ascii="Cambria" w:eastAsia="Times New Roman" w:hAnsi="Cambria" w:cs="Arial"/>
                <w:b/>
                <w:sz w:val="20"/>
                <w:szCs w:val="20"/>
                <w:lang w:eastAsia="ar-SA"/>
              </w:rPr>
            </w:pPr>
          </w:p>
          <w:p w14:paraId="012F2476" w14:textId="77777777" w:rsidR="00D52FA2" w:rsidRPr="008759C5" w:rsidRDefault="00D52FA2" w:rsidP="006A5143">
            <w:pPr>
              <w:suppressAutoHyphens/>
              <w:spacing w:after="0" w:line="240" w:lineRule="auto"/>
              <w:rPr>
                <w:rFonts w:ascii="Cambria" w:eastAsia="Times New Roman" w:hAnsi="Cambria" w:cs="Arial"/>
                <w:b/>
                <w:sz w:val="20"/>
                <w:szCs w:val="20"/>
                <w:lang w:eastAsia="ar-SA"/>
              </w:rPr>
            </w:pPr>
          </w:p>
        </w:tc>
      </w:tr>
      <w:tr w:rsidR="00620C56" w:rsidRPr="008759C5" w14:paraId="1C4FEE4F" w14:textId="77777777" w:rsidTr="006A5143">
        <w:trPr>
          <w:cantSplit/>
        </w:trPr>
        <w:tc>
          <w:tcPr>
            <w:tcW w:w="9067" w:type="dxa"/>
          </w:tcPr>
          <w:p w14:paraId="0CFF59E6" w14:textId="77777777" w:rsidR="00D52FA2" w:rsidRPr="008759C5" w:rsidRDefault="00D52FA2" w:rsidP="006A5143">
            <w:pPr>
              <w:suppressAutoHyphens/>
              <w:spacing w:after="0" w:line="240" w:lineRule="auto"/>
              <w:rPr>
                <w:rFonts w:ascii="Cambria" w:eastAsia="Times New Roman" w:hAnsi="Cambria" w:cs="Arial"/>
                <w:b/>
                <w:sz w:val="20"/>
                <w:szCs w:val="20"/>
                <w:lang w:eastAsia="ar-SA"/>
              </w:rPr>
            </w:pPr>
          </w:p>
          <w:p w14:paraId="3B2883AA" w14:textId="77777777" w:rsidR="00D52FA2" w:rsidRPr="008759C5" w:rsidRDefault="00D52FA2" w:rsidP="006A5143">
            <w:pPr>
              <w:suppressAutoHyphens/>
              <w:spacing w:after="0" w:line="240" w:lineRule="auto"/>
              <w:rPr>
                <w:rFonts w:ascii="Cambria" w:eastAsia="Times New Roman" w:hAnsi="Cambria" w:cs="Arial"/>
                <w:b/>
                <w:sz w:val="20"/>
                <w:szCs w:val="20"/>
                <w:lang w:eastAsia="ar-SA"/>
              </w:rPr>
            </w:pPr>
          </w:p>
        </w:tc>
      </w:tr>
    </w:tbl>
    <w:p w14:paraId="2748DA51" w14:textId="01510F2F" w:rsidR="0048799C" w:rsidRPr="008759C5" w:rsidRDefault="00D52FA2" w:rsidP="00F70463">
      <w:pPr>
        <w:spacing w:after="0" w:line="240" w:lineRule="auto"/>
        <w:jc w:val="both"/>
        <w:rPr>
          <w:rFonts w:ascii="Cambria" w:hAnsi="Cambria" w:cs="Arial"/>
          <w:b/>
          <w:sz w:val="20"/>
          <w:szCs w:val="20"/>
        </w:rPr>
      </w:pPr>
      <w:r w:rsidRPr="008759C5">
        <w:rPr>
          <w:rFonts w:ascii="Cambria" w:hAnsi="Cambria" w:cs="Arial"/>
          <w:sz w:val="20"/>
          <w:szCs w:val="20"/>
        </w:rPr>
        <w:t>Dotyczy: postępowania o udzielenie zamówienia publicznego na:</w:t>
      </w:r>
      <w:r w:rsidR="00E0157A" w:rsidRPr="008759C5">
        <w:rPr>
          <w:rFonts w:ascii="Cambria" w:hAnsi="Cambria" w:cs="Arial"/>
          <w:b/>
          <w:sz w:val="20"/>
          <w:szCs w:val="20"/>
        </w:rPr>
        <w:t xml:space="preserve"> </w:t>
      </w:r>
    </w:p>
    <w:p w14:paraId="405FA616" w14:textId="77777777" w:rsidR="00244341" w:rsidRDefault="00244341" w:rsidP="00244341">
      <w:pPr>
        <w:spacing w:after="0" w:line="240" w:lineRule="auto"/>
        <w:rPr>
          <w:rFonts w:ascii="Arial" w:hAnsi="Arial" w:cs="Arial"/>
          <w:b/>
        </w:rPr>
      </w:pPr>
      <w:r w:rsidRPr="00770CA0">
        <w:rPr>
          <w:rFonts w:ascii="Arial" w:hAnsi="Arial" w:cs="Arial"/>
          <w:b/>
        </w:rPr>
        <w:t>MATERIAŁY EKSPLOATACYJNE I POMOCNICZE DLA CENTRALNEJ STERYLIZATORNI UNIWERSYTECKIEGO SZPITALA DZIECIĘCEGO W KRAKOWIE</w:t>
      </w:r>
    </w:p>
    <w:p w14:paraId="307379E7" w14:textId="77777777" w:rsidR="00244341" w:rsidRDefault="00244341" w:rsidP="00244341">
      <w:pPr>
        <w:spacing w:after="0" w:line="240" w:lineRule="auto"/>
        <w:jc w:val="both"/>
        <w:rPr>
          <w:rFonts w:ascii="Cambria" w:hAnsi="Cambria" w:cs="Arial"/>
          <w:sz w:val="20"/>
          <w:szCs w:val="20"/>
        </w:rPr>
      </w:pPr>
      <w:r w:rsidRPr="008759C5">
        <w:rPr>
          <w:rFonts w:ascii="Cambria" w:hAnsi="Cambria" w:cs="Arial"/>
          <w:b/>
          <w:sz w:val="20"/>
          <w:szCs w:val="20"/>
        </w:rPr>
        <w:t xml:space="preserve">nr </w:t>
      </w:r>
      <w:r>
        <w:rPr>
          <w:rFonts w:ascii="Cambria" w:hAnsi="Cambria" w:cs="Arial"/>
          <w:b/>
          <w:sz w:val="20"/>
          <w:szCs w:val="20"/>
        </w:rPr>
        <w:t>postępowania  EZP-271-2-113</w:t>
      </w:r>
      <w:r w:rsidRPr="008759C5">
        <w:rPr>
          <w:rFonts w:ascii="Cambria" w:hAnsi="Cambria" w:cs="Arial"/>
          <w:b/>
          <w:sz w:val="20"/>
          <w:szCs w:val="20"/>
        </w:rPr>
        <w:t>/PN/2019</w:t>
      </w:r>
      <w:r w:rsidRPr="008759C5">
        <w:rPr>
          <w:rFonts w:ascii="Cambria" w:hAnsi="Cambria" w:cs="Arial"/>
          <w:sz w:val="20"/>
          <w:szCs w:val="20"/>
        </w:rPr>
        <w:t xml:space="preserve">, </w:t>
      </w:r>
    </w:p>
    <w:p w14:paraId="3C2A2630" w14:textId="19803E64" w:rsidR="00453B2C" w:rsidRPr="008759C5" w:rsidRDefault="00BD5B09" w:rsidP="00BD5B09">
      <w:pPr>
        <w:pStyle w:val="Nagwek"/>
        <w:jc w:val="center"/>
        <w:rPr>
          <w:rFonts w:ascii="Cambria" w:hAnsi="Cambria" w:cs="Arial"/>
          <w:b/>
          <w:sz w:val="20"/>
          <w:szCs w:val="20"/>
        </w:rPr>
      </w:pPr>
      <w:r w:rsidRPr="008759C5">
        <w:rPr>
          <w:rFonts w:ascii="Cambria" w:hAnsi="Cambria" w:cs="Arial"/>
          <w:b/>
          <w:sz w:val="20"/>
          <w:szCs w:val="20"/>
        </w:rPr>
        <w:t>CZĘŚĆ I</w:t>
      </w:r>
    </w:p>
    <w:p w14:paraId="7EED8B9A" w14:textId="77777777" w:rsidR="008F692B" w:rsidRPr="008759C5" w:rsidRDefault="008F692B" w:rsidP="00BD5B09">
      <w:pPr>
        <w:pStyle w:val="Nagwek"/>
        <w:jc w:val="center"/>
        <w:rPr>
          <w:rFonts w:ascii="Cambria" w:hAnsi="Cambria" w:cs="Arial"/>
          <w:b/>
          <w:sz w:val="20"/>
          <w:szCs w:val="20"/>
        </w:rPr>
      </w:pPr>
    </w:p>
    <w:p w14:paraId="3807DAC7" w14:textId="77777777" w:rsidR="00453B2C" w:rsidRPr="008759C5" w:rsidRDefault="00453B2C" w:rsidP="00453B2C">
      <w:pPr>
        <w:pStyle w:val="Nagwek"/>
        <w:jc w:val="both"/>
        <w:rPr>
          <w:rFonts w:ascii="Cambria" w:hAnsi="Cambria" w:cs="Arial"/>
          <w:sz w:val="20"/>
          <w:szCs w:val="20"/>
        </w:rPr>
      </w:pPr>
      <w:r w:rsidRPr="008759C5">
        <w:rPr>
          <w:rFonts w:ascii="Cambria" w:hAnsi="Cambria" w:cs="Arial"/>
          <w:sz w:val="20"/>
          <w:szCs w:val="20"/>
        </w:rPr>
        <w:t>Oświadczam że:</w:t>
      </w:r>
    </w:p>
    <w:p w14:paraId="51C943AF" w14:textId="215F2E0F" w:rsidR="007D5EAD" w:rsidRPr="008759C5" w:rsidRDefault="007D5EAD" w:rsidP="008C5CD7">
      <w:pPr>
        <w:pStyle w:val="Nagwek"/>
        <w:numPr>
          <w:ilvl w:val="0"/>
          <w:numId w:val="54"/>
        </w:numPr>
        <w:jc w:val="both"/>
        <w:rPr>
          <w:rFonts w:ascii="Cambria" w:hAnsi="Cambria" w:cs="Arial"/>
          <w:sz w:val="20"/>
          <w:szCs w:val="20"/>
        </w:rPr>
      </w:pPr>
      <w:r w:rsidRPr="008759C5">
        <w:rPr>
          <w:rFonts w:ascii="Cambria" w:hAnsi="Cambria" w:cs="Arial"/>
          <w:sz w:val="20"/>
          <w:szCs w:val="20"/>
        </w:rPr>
        <w:t>spełniam warunki udziału w postępowaniu określone przez zamawiającego w</w:t>
      </w:r>
      <w:r w:rsidR="005420A7" w:rsidRPr="008759C5">
        <w:rPr>
          <w:rFonts w:ascii="Cambria" w:hAnsi="Cambria" w:cs="Arial"/>
          <w:sz w:val="20"/>
          <w:szCs w:val="20"/>
        </w:rPr>
        <w:t xml:space="preserve"> </w:t>
      </w:r>
      <w:r w:rsidRPr="008759C5">
        <w:rPr>
          <w:rFonts w:ascii="Cambria" w:hAnsi="Cambria" w:cs="Arial"/>
          <w:sz w:val="20"/>
          <w:szCs w:val="20"/>
        </w:rPr>
        <w:t> Specyfikacji istotnych warunków zamówienia</w:t>
      </w:r>
      <w:r w:rsidR="00715D86" w:rsidRPr="008759C5">
        <w:rPr>
          <w:rFonts w:ascii="Cambria" w:hAnsi="Cambria" w:cs="Arial"/>
          <w:sz w:val="20"/>
          <w:szCs w:val="20"/>
        </w:rPr>
        <w:t>,</w:t>
      </w:r>
    </w:p>
    <w:p w14:paraId="2060C7E1" w14:textId="77777777" w:rsidR="00453B2C" w:rsidRPr="008759C5" w:rsidRDefault="00453B2C" w:rsidP="008C5CD7">
      <w:pPr>
        <w:pStyle w:val="Nagwek"/>
        <w:numPr>
          <w:ilvl w:val="0"/>
          <w:numId w:val="54"/>
        </w:numPr>
        <w:jc w:val="both"/>
        <w:rPr>
          <w:rFonts w:ascii="Cambria" w:hAnsi="Cambria" w:cs="Arial"/>
          <w:sz w:val="20"/>
          <w:szCs w:val="20"/>
        </w:rPr>
      </w:pPr>
      <w:r w:rsidRPr="008759C5">
        <w:rPr>
          <w:rFonts w:ascii="Cambria" w:hAnsi="Cambria" w:cs="Arial"/>
          <w:sz w:val="20"/>
          <w:szCs w:val="20"/>
        </w:rPr>
        <w:t xml:space="preserve">nie podlegam wykluczeniu z postępowania na podstawie art. </w:t>
      </w:r>
      <w:r w:rsidRPr="008759C5">
        <w:rPr>
          <w:rFonts w:ascii="Cambria" w:hAnsi="Cambria" w:cs="Arial"/>
          <w:b/>
          <w:sz w:val="20"/>
          <w:szCs w:val="20"/>
        </w:rPr>
        <w:t>24 ust 1 pkt 12-23</w:t>
      </w:r>
      <w:r w:rsidRPr="008759C5">
        <w:rPr>
          <w:rFonts w:ascii="Cambria" w:hAnsi="Cambria" w:cs="Arial"/>
          <w:sz w:val="20"/>
          <w:szCs w:val="20"/>
        </w:rPr>
        <w:t xml:space="preserve"> ustawy </w:t>
      </w:r>
      <w:proofErr w:type="spellStart"/>
      <w:r w:rsidRPr="008759C5">
        <w:rPr>
          <w:rFonts w:ascii="Cambria" w:hAnsi="Cambria" w:cs="Arial"/>
          <w:sz w:val="20"/>
          <w:szCs w:val="20"/>
        </w:rPr>
        <w:t>Pzp</w:t>
      </w:r>
      <w:proofErr w:type="spellEnd"/>
      <w:r w:rsidRPr="008759C5">
        <w:rPr>
          <w:rFonts w:ascii="Cambria" w:hAnsi="Cambria" w:cs="Arial"/>
          <w:sz w:val="20"/>
          <w:szCs w:val="20"/>
        </w:rPr>
        <w:t>,</w:t>
      </w:r>
    </w:p>
    <w:p w14:paraId="181FAE26" w14:textId="6E6D5449" w:rsidR="00715D86" w:rsidRPr="008759C5" w:rsidRDefault="00715D86" w:rsidP="008C5CD7">
      <w:pPr>
        <w:pStyle w:val="Nagwek"/>
        <w:numPr>
          <w:ilvl w:val="0"/>
          <w:numId w:val="54"/>
        </w:numPr>
        <w:jc w:val="both"/>
        <w:rPr>
          <w:rFonts w:ascii="Cambria" w:hAnsi="Cambria" w:cs="Arial"/>
          <w:sz w:val="20"/>
          <w:szCs w:val="20"/>
        </w:rPr>
      </w:pPr>
      <w:r w:rsidRPr="008759C5">
        <w:rPr>
          <w:rFonts w:ascii="Cambria" w:hAnsi="Cambria" w:cs="Arial"/>
          <w:sz w:val="20"/>
          <w:szCs w:val="20"/>
        </w:rPr>
        <w:t>nie podlegam wykluczeniu z postępo</w:t>
      </w:r>
      <w:r w:rsidR="00544DFE" w:rsidRPr="008759C5">
        <w:rPr>
          <w:rFonts w:ascii="Cambria" w:hAnsi="Cambria" w:cs="Arial"/>
          <w:sz w:val="20"/>
          <w:szCs w:val="20"/>
        </w:rPr>
        <w:t xml:space="preserve">wania na podstawie art. </w:t>
      </w:r>
      <w:r w:rsidR="00544DFE" w:rsidRPr="008759C5">
        <w:rPr>
          <w:rFonts w:ascii="Cambria" w:hAnsi="Cambria" w:cs="Arial"/>
          <w:b/>
          <w:sz w:val="20"/>
          <w:szCs w:val="20"/>
        </w:rPr>
        <w:t>24 ust 5</w:t>
      </w:r>
      <w:r w:rsidRPr="008759C5">
        <w:rPr>
          <w:rFonts w:ascii="Cambria" w:hAnsi="Cambria" w:cs="Arial"/>
          <w:b/>
          <w:sz w:val="20"/>
          <w:szCs w:val="20"/>
        </w:rPr>
        <w:t xml:space="preserve"> pkt 1</w:t>
      </w:r>
      <w:r w:rsidR="00BE1260" w:rsidRPr="008759C5">
        <w:rPr>
          <w:rFonts w:ascii="Cambria" w:hAnsi="Cambria" w:cs="Arial"/>
          <w:b/>
          <w:sz w:val="20"/>
          <w:szCs w:val="20"/>
        </w:rPr>
        <w:t xml:space="preserve"> </w:t>
      </w:r>
      <w:r w:rsidR="00E065E9" w:rsidRPr="008759C5">
        <w:rPr>
          <w:rFonts w:ascii="Cambria" w:hAnsi="Cambria" w:cs="Arial"/>
          <w:sz w:val="20"/>
          <w:szCs w:val="20"/>
        </w:rPr>
        <w:t xml:space="preserve"> </w:t>
      </w:r>
      <w:r w:rsidRPr="008759C5">
        <w:rPr>
          <w:rFonts w:ascii="Cambria" w:hAnsi="Cambria" w:cs="Arial"/>
          <w:sz w:val="20"/>
          <w:szCs w:val="20"/>
        </w:rPr>
        <w:t xml:space="preserve"> ustawy </w:t>
      </w:r>
      <w:proofErr w:type="spellStart"/>
      <w:r w:rsidRPr="008759C5">
        <w:rPr>
          <w:rFonts w:ascii="Cambria" w:hAnsi="Cambria" w:cs="Arial"/>
          <w:sz w:val="20"/>
          <w:szCs w:val="20"/>
        </w:rPr>
        <w:t>Pzp</w:t>
      </w:r>
      <w:proofErr w:type="spellEnd"/>
      <w:r w:rsidRPr="008759C5">
        <w:rPr>
          <w:rFonts w:ascii="Cambria" w:hAnsi="Cambria" w:cs="Arial"/>
          <w:sz w:val="20"/>
          <w:szCs w:val="20"/>
        </w:rPr>
        <w:t>,</w:t>
      </w:r>
    </w:p>
    <w:p w14:paraId="0358306C" w14:textId="77777777" w:rsidR="00F70463" w:rsidRPr="008759C5" w:rsidRDefault="00F70463" w:rsidP="00F70463">
      <w:pPr>
        <w:pStyle w:val="Bezodstpw"/>
        <w:jc w:val="right"/>
        <w:rPr>
          <w:rFonts w:ascii="Cambria" w:hAnsi="Cambria" w:cs="Arial"/>
          <w:i/>
          <w:sz w:val="20"/>
          <w:szCs w:val="20"/>
        </w:rPr>
      </w:pPr>
    </w:p>
    <w:p w14:paraId="0019160C" w14:textId="4140E14E" w:rsidR="00453B2C" w:rsidRPr="008759C5" w:rsidRDefault="00453B2C" w:rsidP="00F70463">
      <w:pPr>
        <w:pStyle w:val="Bezodstpw"/>
        <w:jc w:val="right"/>
        <w:rPr>
          <w:rFonts w:ascii="Cambria" w:hAnsi="Cambria" w:cs="Arial"/>
          <w:i/>
          <w:sz w:val="20"/>
          <w:szCs w:val="20"/>
        </w:rPr>
      </w:pPr>
      <w:r w:rsidRPr="008759C5">
        <w:rPr>
          <w:rFonts w:ascii="Cambria" w:hAnsi="Cambria" w:cs="Arial"/>
          <w:i/>
          <w:sz w:val="20"/>
          <w:szCs w:val="20"/>
        </w:rPr>
        <w:t>dnia ............</w:t>
      </w:r>
      <w:r w:rsidR="006A5143" w:rsidRPr="008759C5">
        <w:rPr>
          <w:rFonts w:ascii="Cambria" w:hAnsi="Cambria" w:cs="Arial"/>
          <w:i/>
          <w:sz w:val="20"/>
          <w:szCs w:val="20"/>
        </w:rPr>
        <w:t>.....................</w:t>
      </w:r>
      <w:r w:rsidRPr="008759C5">
        <w:rPr>
          <w:rFonts w:ascii="Cambria" w:hAnsi="Cambria"/>
          <w:i/>
          <w:sz w:val="20"/>
          <w:szCs w:val="20"/>
        </w:rPr>
        <w:t>...............................................................................</w:t>
      </w:r>
    </w:p>
    <w:p w14:paraId="5D6F79DD" w14:textId="77777777" w:rsidR="00453B2C" w:rsidRPr="008759C5" w:rsidRDefault="00453B2C" w:rsidP="00F70463">
      <w:pPr>
        <w:pStyle w:val="Bezodstpw"/>
        <w:jc w:val="right"/>
        <w:rPr>
          <w:rFonts w:ascii="Cambria" w:hAnsi="Cambria"/>
          <w:i/>
          <w:sz w:val="20"/>
          <w:szCs w:val="20"/>
        </w:rPr>
      </w:pPr>
      <w:r w:rsidRPr="008759C5">
        <w:rPr>
          <w:rFonts w:ascii="Cambria" w:hAnsi="Cambria"/>
          <w:i/>
          <w:sz w:val="20"/>
          <w:szCs w:val="20"/>
        </w:rPr>
        <w:t>(podpis osoby uprawnionej doskładania oświadczeń woli w imieniu Wykonawcy)</w:t>
      </w:r>
    </w:p>
    <w:p w14:paraId="18A2F346" w14:textId="77777777" w:rsidR="00453B2C" w:rsidRPr="008759C5" w:rsidRDefault="00453B2C" w:rsidP="00453B2C">
      <w:pPr>
        <w:pBdr>
          <w:bottom w:val="single" w:sz="12" w:space="1" w:color="auto"/>
        </w:pBdr>
        <w:spacing w:after="0"/>
        <w:jc w:val="both"/>
        <w:rPr>
          <w:rFonts w:ascii="Cambria" w:hAnsi="Cambria" w:cs="Arial"/>
          <w:sz w:val="20"/>
          <w:szCs w:val="20"/>
        </w:rPr>
      </w:pPr>
    </w:p>
    <w:p w14:paraId="2A0AF46F" w14:textId="6E616281" w:rsidR="00BD5B09" w:rsidRPr="008759C5" w:rsidRDefault="00620C56" w:rsidP="00620C56">
      <w:pPr>
        <w:pStyle w:val="Nagwek"/>
        <w:tabs>
          <w:tab w:val="left" w:pos="4050"/>
        </w:tabs>
        <w:rPr>
          <w:rFonts w:ascii="Cambria" w:hAnsi="Cambria" w:cs="Arial"/>
          <w:i/>
          <w:sz w:val="20"/>
          <w:szCs w:val="20"/>
        </w:rPr>
      </w:pPr>
      <w:r w:rsidRPr="008759C5">
        <w:rPr>
          <w:rFonts w:ascii="Cambria" w:hAnsi="Cambria" w:cs="Arial"/>
          <w:b/>
          <w:sz w:val="20"/>
          <w:szCs w:val="20"/>
        </w:rPr>
        <w:tab/>
      </w:r>
      <w:r w:rsidR="00BD5B09" w:rsidRPr="008759C5">
        <w:rPr>
          <w:rFonts w:ascii="Cambria" w:hAnsi="Cambria" w:cs="Arial"/>
          <w:b/>
          <w:sz w:val="20"/>
          <w:szCs w:val="20"/>
        </w:rPr>
        <w:t xml:space="preserve">CZĘŚĆ II </w:t>
      </w:r>
      <w:r w:rsidR="00BD5B09" w:rsidRPr="008759C5">
        <w:rPr>
          <w:rFonts w:ascii="Cambria" w:hAnsi="Cambria" w:cs="Arial"/>
          <w:i/>
          <w:sz w:val="20"/>
          <w:szCs w:val="20"/>
        </w:rPr>
        <w:t>(jeśli dotyczy)</w:t>
      </w:r>
    </w:p>
    <w:p w14:paraId="1F490D3D" w14:textId="356C0647" w:rsidR="007C451D" w:rsidRPr="008759C5" w:rsidRDefault="007C451D" w:rsidP="007C451D">
      <w:pPr>
        <w:jc w:val="both"/>
        <w:rPr>
          <w:rFonts w:ascii="Cambria" w:hAnsi="Cambria"/>
          <w:sz w:val="20"/>
          <w:szCs w:val="20"/>
        </w:rPr>
      </w:pPr>
      <w:r w:rsidRPr="008759C5">
        <w:rPr>
          <w:rFonts w:ascii="Cambria" w:hAnsi="Cambria"/>
          <w:sz w:val="20"/>
          <w:szCs w:val="20"/>
        </w:rPr>
        <w:t xml:space="preserve">Oświadczam, że </w:t>
      </w:r>
      <w:r w:rsidRPr="008759C5">
        <w:rPr>
          <w:rFonts w:ascii="Cambria" w:hAnsi="Cambria"/>
          <w:b/>
          <w:sz w:val="20"/>
          <w:szCs w:val="20"/>
        </w:rPr>
        <w:t>zachodzą</w:t>
      </w:r>
      <w:r w:rsidRPr="008759C5">
        <w:rPr>
          <w:rFonts w:ascii="Cambria" w:hAnsi="Cambria"/>
          <w:sz w:val="20"/>
          <w:szCs w:val="20"/>
        </w:rPr>
        <w:t xml:space="preserve"> </w:t>
      </w:r>
      <w:r w:rsidRPr="008759C5">
        <w:rPr>
          <w:rFonts w:ascii="Cambria" w:hAnsi="Cambria"/>
          <w:b/>
          <w:sz w:val="20"/>
          <w:szCs w:val="20"/>
        </w:rPr>
        <w:t>w stosunku do mnie podstawy wykluczenia</w:t>
      </w:r>
      <w:r w:rsidRPr="008759C5">
        <w:rPr>
          <w:rFonts w:ascii="Cambria" w:hAnsi="Cambria"/>
          <w:sz w:val="20"/>
          <w:szCs w:val="20"/>
        </w:rPr>
        <w:t xml:space="preserve"> z postępowania na podstawie art. …………. ustawy PZP </w:t>
      </w:r>
      <w:r w:rsidRPr="008759C5">
        <w:rPr>
          <w:rFonts w:ascii="Cambria" w:hAnsi="Cambria"/>
          <w:i/>
          <w:sz w:val="20"/>
          <w:szCs w:val="20"/>
        </w:rPr>
        <w:t>(podać mającą zastosowanie podstawę wykluczenia spośród wymienionych w art. 24 ust. 1 pkt 13-14, 16-20 lub art. 24 ust</w:t>
      </w:r>
      <w:r w:rsidRPr="008759C5">
        <w:rPr>
          <w:rFonts w:ascii="Cambria" w:hAnsi="Cambria"/>
          <w:sz w:val="20"/>
          <w:szCs w:val="20"/>
        </w:rPr>
        <w:t xml:space="preserve">. 5 pkt 1 </w:t>
      </w:r>
      <w:r w:rsidRPr="008759C5">
        <w:rPr>
          <w:rFonts w:ascii="Cambria" w:hAnsi="Cambria"/>
          <w:i/>
          <w:sz w:val="20"/>
          <w:szCs w:val="20"/>
        </w:rPr>
        <w:t>ustawy PZP).</w:t>
      </w:r>
      <w:r w:rsidRPr="008759C5">
        <w:rPr>
          <w:rFonts w:ascii="Cambria" w:hAnsi="Cambria"/>
          <w:sz w:val="20"/>
          <w:szCs w:val="20"/>
        </w:rPr>
        <w:t xml:space="preserve"> Jednocześnie oświadczam, że w związku z ww. okolicznością, na podstawie art. 24 ust. 8 ustawy PZP podjąłem następujące środki napraw</w:t>
      </w:r>
      <w:r w:rsidR="00657DEA" w:rsidRPr="008759C5">
        <w:rPr>
          <w:rFonts w:ascii="Cambria" w:hAnsi="Cambria"/>
          <w:sz w:val="20"/>
          <w:szCs w:val="20"/>
        </w:rPr>
        <w:t>cze:……………………………………</w:t>
      </w:r>
      <w:r w:rsidRPr="008759C5">
        <w:rPr>
          <w:rFonts w:ascii="Cambria" w:hAnsi="Cambria"/>
          <w:sz w:val="20"/>
          <w:szCs w:val="20"/>
        </w:rPr>
        <w:t>…………………………………………………………………</w:t>
      </w:r>
    </w:p>
    <w:p w14:paraId="574B0E02" w14:textId="77777777" w:rsidR="008F692B" w:rsidRPr="008759C5" w:rsidRDefault="008F692B" w:rsidP="00F70463">
      <w:pPr>
        <w:pStyle w:val="Bezodstpw"/>
        <w:jc w:val="right"/>
        <w:rPr>
          <w:rFonts w:ascii="Cambria" w:hAnsi="Cambria" w:cs="Arial"/>
          <w:i/>
          <w:sz w:val="20"/>
          <w:szCs w:val="20"/>
        </w:rPr>
      </w:pPr>
    </w:p>
    <w:p w14:paraId="28478376" w14:textId="77777777" w:rsidR="00F70463" w:rsidRPr="008759C5" w:rsidRDefault="00F70463" w:rsidP="00F70463">
      <w:pPr>
        <w:pStyle w:val="Bezodstpw"/>
        <w:jc w:val="right"/>
        <w:rPr>
          <w:rFonts w:ascii="Cambria" w:hAnsi="Cambria" w:cs="Arial"/>
          <w:i/>
          <w:sz w:val="20"/>
          <w:szCs w:val="20"/>
        </w:rPr>
      </w:pPr>
      <w:r w:rsidRPr="008759C5">
        <w:rPr>
          <w:rFonts w:ascii="Cambria" w:hAnsi="Cambria" w:cs="Arial"/>
          <w:i/>
          <w:sz w:val="20"/>
          <w:szCs w:val="20"/>
        </w:rPr>
        <w:t>dnia .................................</w:t>
      </w:r>
      <w:r w:rsidRPr="008759C5">
        <w:rPr>
          <w:rFonts w:ascii="Cambria" w:hAnsi="Cambria"/>
          <w:i/>
          <w:sz w:val="20"/>
          <w:szCs w:val="20"/>
        </w:rPr>
        <w:t>...............................................................................</w:t>
      </w:r>
    </w:p>
    <w:p w14:paraId="5A8B0ACD" w14:textId="77777777" w:rsidR="00F70463" w:rsidRPr="008759C5" w:rsidRDefault="00F70463" w:rsidP="00F70463">
      <w:pPr>
        <w:pStyle w:val="Bezodstpw"/>
        <w:jc w:val="right"/>
        <w:rPr>
          <w:rFonts w:ascii="Cambria" w:hAnsi="Cambria"/>
          <w:i/>
          <w:sz w:val="20"/>
          <w:szCs w:val="20"/>
        </w:rPr>
      </w:pPr>
      <w:r w:rsidRPr="008759C5">
        <w:rPr>
          <w:rFonts w:ascii="Cambria" w:hAnsi="Cambria"/>
          <w:i/>
          <w:sz w:val="20"/>
          <w:szCs w:val="20"/>
        </w:rPr>
        <w:t>(podpis osoby uprawnionej doskładania oświadczeń woli w imieniu Wykonawcy)</w:t>
      </w:r>
    </w:p>
    <w:p w14:paraId="29AC2C91" w14:textId="77777777" w:rsidR="007C451D" w:rsidRPr="008759C5" w:rsidRDefault="007C451D" w:rsidP="007C451D">
      <w:pPr>
        <w:pBdr>
          <w:bottom w:val="single" w:sz="12" w:space="1" w:color="auto"/>
        </w:pBdr>
        <w:spacing w:after="0"/>
        <w:jc w:val="both"/>
        <w:rPr>
          <w:rFonts w:ascii="Cambria" w:hAnsi="Cambria" w:cs="Arial"/>
          <w:sz w:val="20"/>
          <w:szCs w:val="20"/>
        </w:rPr>
      </w:pPr>
    </w:p>
    <w:p w14:paraId="20EE5FE5" w14:textId="3CC5FD65" w:rsidR="00BD5B09" w:rsidRPr="008759C5" w:rsidRDefault="00BD5B09" w:rsidP="00620C56">
      <w:pPr>
        <w:pStyle w:val="Nagwek"/>
        <w:tabs>
          <w:tab w:val="clear" w:pos="9072"/>
        </w:tabs>
        <w:jc w:val="center"/>
        <w:rPr>
          <w:rFonts w:ascii="Cambria" w:hAnsi="Cambria" w:cs="Arial"/>
          <w:i/>
          <w:sz w:val="20"/>
          <w:szCs w:val="20"/>
        </w:rPr>
      </w:pPr>
      <w:r w:rsidRPr="008759C5">
        <w:rPr>
          <w:rFonts w:ascii="Cambria" w:hAnsi="Cambria" w:cs="Arial"/>
          <w:b/>
          <w:sz w:val="20"/>
          <w:szCs w:val="20"/>
        </w:rPr>
        <w:t xml:space="preserve">CZĘŚĆ III </w:t>
      </w:r>
      <w:r w:rsidRPr="008759C5">
        <w:rPr>
          <w:rFonts w:ascii="Cambria" w:hAnsi="Cambria" w:cs="Arial"/>
          <w:i/>
          <w:sz w:val="20"/>
          <w:szCs w:val="20"/>
        </w:rPr>
        <w:t>(jeśli dotyczy)</w:t>
      </w:r>
    </w:p>
    <w:p w14:paraId="73B11A4A" w14:textId="77777777" w:rsidR="008F692B" w:rsidRPr="008759C5" w:rsidRDefault="008F692B" w:rsidP="00BD5B09">
      <w:pPr>
        <w:pStyle w:val="Nagwek"/>
        <w:jc w:val="center"/>
        <w:rPr>
          <w:rFonts w:ascii="Cambria" w:hAnsi="Cambria" w:cs="Arial"/>
          <w:b/>
          <w:sz w:val="20"/>
          <w:szCs w:val="20"/>
        </w:rPr>
      </w:pPr>
    </w:p>
    <w:p w14:paraId="57D3866A" w14:textId="77777777" w:rsidR="00B95B28" w:rsidRPr="008759C5" w:rsidRDefault="00DC0D8E" w:rsidP="00B95B28">
      <w:pPr>
        <w:pStyle w:val="Bezodstpw"/>
        <w:jc w:val="center"/>
        <w:rPr>
          <w:rFonts w:ascii="Cambria" w:hAnsi="Cambria"/>
          <w:b/>
          <w:sz w:val="20"/>
          <w:szCs w:val="20"/>
        </w:rPr>
      </w:pPr>
      <w:r w:rsidRPr="008759C5">
        <w:rPr>
          <w:rFonts w:ascii="Cambria" w:hAnsi="Cambria"/>
          <w:b/>
          <w:sz w:val="20"/>
          <w:szCs w:val="20"/>
        </w:rPr>
        <w:t>OŚWIADCZENIE WYKONAWCY</w:t>
      </w:r>
      <w:r w:rsidR="00B95B28" w:rsidRPr="008759C5">
        <w:rPr>
          <w:rFonts w:ascii="Cambria" w:hAnsi="Cambria"/>
          <w:b/>
          <w:sz w:val="20"/>
          <w:szCs w:val="20"/>
        </w:rPr>
        <w:t xml:space="preserve">  </w:t>
      </w:r>
    </w:p>
    <w:p w14:paraId="74DA174B" w14:textId="68D88638" w:rsidR="009A0669" w:rsidRPr="008759C5" w:rsidRDefault="004335EB" w:rsidP="00B95B28">
      <w:pPr>
        <w:pStyle w:val="Bezodstpw"/>
        <w:jc w:val="center"/>
        <w:rPr>
          <w:rFonts w:ascii="Cambria" w:hAnsi="Cambria" w:cs="Arial"/>
          <w:b/>
          <w:sz w:val="20"/>
          <w:szCs w:val="20"/>
        </w:rPr>
      </w:pPr>
      <w:r w:rsidRPr="008759C5">
        <w:rPr>
          <w:rFonts w:ascii="Cambria" w:hAnsi="Cambria"/>
          <w:b/>
          <w:sz w:val="20"/>
          <w:szCs w:val="20"/>
        </w:rPr>
        <w:t>składane na podstawie art. 25a</w:t>
      </w:r>
      <w:r w:rsidR="00C36D28" w:rsidRPr="008759C5">
        <w:rPr>
          <w:rFonts w:ascii="Cambria" w:hAnsi="Cambria"/>
          <w:b/>
          <w:sz w:val="20"/>
          <w:szCs w:val="20"/>
        </w:rPr>
        <w:t>.</w:t>
      </w:r>
      <w:r w:rsidRPr="008759C5">
        <w:rPr>
          <w:rFonts w:ascii="Cambria" w:hAnsi="Cambria"/>
          <w:b/>
          <w:sz w:val="20"/>
          <w:szCs w:val="20"/>
        </w:rPr>
        <w:t xml:space="preserve"> ust. 3 ustawy </w:t>
      </w:r>
      <w:r w:rsidR="00BC0857" w:rsidRPr="008759C5">
        <w:rPr>
          <w:rFonts w:ascii="Cambria" w:hAnsi="Cambria"/>
          <w:b/>
          <w:sz w:val="20"/>
          <w:szCs w:val="20"/>
        </w:rPr>
        <w:t>PZP</w:t>
      </w:r>
      <w:r w:rsidR="00973F8C" w:rsidRPr="008759C5">
        <w:rPr>
          <w:rFonts w:ascii="Cambria" w:hAnsi="Cambria"/>
          <w:b/>
          <w:sz w:val="20"/>
          <w:szCs w:val="20"/>
        </w:rPr>
        <w:t xml:space="preserve"> </w:t>
      </w:r>
      <w:r w:rsidR="00453B2C" w:rsidRPr="008759C5">
        <w:rPr>
          <w:rFonts w:ascii="Cambria" w:hAnsi="Cambria" w:cs="Arial"/>
          <w:b/>
          <w:sz w:val="20"/>
          <w:szCs w:val="20"/>
        </w:rPr>
        <w:t xml:space="preserve">dotyczące </w:t>
      </w:r>
      <w:r w:rsidR="009A0669" w:rsidRPr="008759C5">
        <w:rPr>
          <w:rFonts w:ascii="Cambria" w:hAnsi="Cambria" w:cs="Arial"/>
          <w:b/>
          <w:sz w:val="20"/>
          <w:szCs w:val="20"/>
        </w:rPr>
        <w:t xml:space="preserve">innych podmiotów  na zasoby których  powołuje się Wykonawca w celu wykazania braku istnienia wobec nich podstaw wykluczenia oraz spełniania w zakresie w jakim Wykonawca </w:t>
      </w:r>
      <w:r w:rsidR="0049503C" w:rsidRPr="008759C5">
        <w:rPr>
          <w:rFonts w:ascii="Cambria" w:hAnsi="Cambria" w:cs="Arial"/>
          <w:b/>
          <w:sz w:val="20"/>
          <w:szCs w:val="20"/>
        </w:rPr>
        <w:t xml:space="preserve">powołuje się na ich zasoby </w:t>
      </w:r>
      <w:r w:rsidR="009A0669" w:rsidRPr="008759C5">
        <w:rPr>
          <w:rFonts w:ascii="Cambria" w:hAnsi="Cambria" w:cs="Arial"/>
          <w:b/>
          <w:sz w:val="20"/>
          <w:szCs w:val="20"/>
        </w:rPr>
        <w:t>warunków udziału w postępowaniu</w:t>
      </w:r>
    </w:p>
    <w:p w14:paraId="59342DC4" w14:textId="348170D0" w:rsidR="006A14A3" w:rsidRPr="008759C5" w:rsidRDefault="00453B2C" w:rsidP="00453B2C">
      <w:pPr>
        <w:rPr>
          <w:rFonts w:ascii="Cambria" w:hAnsi="Cambria" w:cs="Arial"/>
          <w:sz w:val="20"/>
          <w:szCs w:val="20"/>
        </w:rPr>
      </w:pPr>
      <w:r w:rsidRPr="008759C5">
        <w:rPr>
          <w:rFonts w:ascii="Cambria" w:hAnsi="Cambria" w:cs="Arial"/>
          <w:sz w:val="20"/>
          <w:szCs w:val="20"/>
        </w:rPr>
        <w:t xml:space="preserve">Oświadczam, </w:t>
      </w:r>
      <w:r w:rsidR="006A14A3" w:rsidRPr="008759C5">
        <w:rPr>
          <w:rFonts w:ascii="Cambria" w:hAnsi="Cambria" w:cs="Arial"/>
          <w:sz w:val="20"/>
          <w:szCs w:val="20"/>
        </w:rPr>
        <w:t>następujące  podmioty</w:t>
      </w:r>
      <w:r w:rsidRPr="008759C5">
        <w:rPr>
          <w:rFonts w:ascii="Cambria" w:hAnsi="Cambria" w:cs="Arial"/>
          <w:sz w:val="20"/>
          <w:szCs w:val="20"/>
        </w:rPr>
        <w:t xml:space="preserve"> </w:t>
      </w:r>
      <w:r w:rsidR="00153D07" w:rsidRPr="008759C5">
        <w:rPr>
          <w:rFonts w:ascii="Cambria" w:hAnsi="Cambria" w:cs="Arial"/>
          <w:sz w:val="20"/>
          <w:szCs w:val="20"/>
        </w:rPr>
        <w:t>…………</w:t>
      </w:r>
      <w:r w:rsidR="007C451D" w:rsidRPr="008759C5">
        <w:rPr>
          <w:rFonts w:ascii="Cambria" w:hAnsi="Cambria" w:cs="Arial"/>
          <w:sz w:val="20"/>
          <w:szCs w:val="20"/>
        </w:rPr>
        <w:t>………….</w:t>
      </w:r>
      <w:r w:rsidR="00BD5B09" w:rsidRPr="008759C5">
        <w:rPr>
          <w:rFonts w:ascii="Cambria" w:hAnsi="Cambria" w:cs="Arial"/>
          <w:sz w:val="20"/>
          <w:szCs w:val="20"/>
        </w:rPr>
        <w:t xml:space="preserve">…….. </w:t>
      </w:r>
      <w:r w:rsidRPr="008759C5">
        <w:rPr>
          <w:rFonts w:ascii="Cambria" w:hAnsi="Cambria" w:cs="Arial"/>
          <w:i/>
          <w:sz w:val="20"/>
          <w:szCs w:val="20"/>
        </w:rPr>
        <w:t>(</w:t>
      </w:r>
      <w:r w:rsidR="00BD5B09" w:rsidRPr="008759C5">
        <w:rPr>
          <w:rFonts w:ascii="Cambria" w:hAnsi="Cambria" w:cs="Arial"/>
          <w:i/>
          <w:sz w:val="20"/>
          <w:szCs w:val="20"/>
        </w:rPr>
        <w:t>podać pełną nazwę/firmę, adres )</w:t>
      </w:r>
    </w:p>
    <w:p w14:paraId="53035CD0" w14:textId="3D64836C" w:rsidR="00453B2C" w:rsidRPr="008759C5" w:rsidRDefault="00153D07" w:rsidP="00453B2C">
      <w:pPr>
        <w:rPr>
          <w:rFonts w:ascii="Cambria" w:hAnsi="Cambria" w:cs="Arial"/>
          <w:sz w:val="20"/>
          <w:szCs w:val="20"/>
        </w:rPr>
      </w:pPr>
      <w:r w:rsidRPr="008759C5">
        <w:rPr>
          <w:rFonts w:ascii="Cambria" w:hAnsi="Cambria" w:cs="Arial"/>
          <w:i/>
          <w:sz w:val="20"/>
          <w:szCs w:val="20"/>
        </w:rPr>
        <w:t xml:space="preserve"> </w:t>
      </w:r>
      <w:r w:rsidR="006A14A3" w:rsidRPr="008759C5">
        <w:rPr>
          <w:rFonts w:ascii="Cambria" w:hAnsi="Cambria" w:cs="Arial"/>
          <w:sz w:val="20"/>
          <w:szCs w:val="20"/>
        </w:rPr>
        <w:t xml:space="preserve">Spełniają </w:t>
      </w:r>
      <w:r w:rsidR="004E6665" w:rsidRPr="008759C5">
        <w:rPr>
          <w:rFonts w:ascii="Cambria" w:hAnsi="Cambria" w:cs="Arial"/>
          <w:sz w:val="20"/>
          <w:szCs w:val="20"/>
        </w:rPr>
        <w:t xml:space="preserve">warunki udziału w postępowaniu w zakresie w jakim powołujemy się na ich zasoby  oraz </w:t>
      </w:r>
      <w:r w:rsidR="00453B2C" w:rsidRPr="008759C5">
        <w:rPr>
          <w:rFonts w:ascii="Cambria" w:hAnsi="Cambria" w:cs="Arial"/>
          <w:sz w:val="20"/>
          <w:szCs w:val="20"/>
        </w:rPr>
        <w:t xml:space="preserve">nie zachodzą </w:t>
      </w:r>
      <w:r w:rsidR="004E6665" w:rsidRPr="008759C5">
        <w:rPr>
          <w:rFonts w:ascii="Cambria" w:hAnsi="Cambria" w:cs="Arial"/>
          <w:sz w:val="20"/>
          <w:szCs w:val="20"/>
        </w:rPr>
        <w:t xml:space="preserve">w stosunku do nich </w:t>
      </w:r>
      <w:r w:rsidR="00453B2C" w:rsidRPr="008759C5">
        <w:rPr>
          <w:rFonts w:ascii="Cambria" w:hAnsi="Cambria" w:cs="Arial"/>
          <w:sz w:val="20"/>
          <w:szCs w:val="20"/>
        </w:rPr>
        <w:t xml:space="preserve">podstawy wykluczenia </w:t>
      </w:r>
      <w:r w:rsidR="004E6665" w:rsidRPr="008759C5">
        <w:rPr>
          <w:rFonts w:ascii="Cambria" w:hAnsi="Cambria" w:cs="Arial"/>
          <w:sz w:val="20"/>
          <w:szCs w:val="20"/>
        </w:rPr>
        <w:t xml:space="preserve"> </w:t>
      </w:r>
      <w:r w:rsidR="00453B2C" w:rsidRPr="008759C5">
        <w:rPr>
          <w:rFonts w:ascii="Cambria" w:hAnsi="Cambria" w:cs="Arial"/>
          <w:sz w:val="20"/>
          <w:szCs w:val="20"/>
        </w:rPr>
        <w:t>z postępowania o udzielenie zamówienia</w:t>
      </w:r>
      <w:r w:rsidR="002571E6" w:rsidRPr="008759C5">
        <w:rPr>
          <w:rFonts w:ascii="Cambria" w:hAnsi="Cambria" w:cs="Arial"/>
          <w:sz w:val="20"/>
          <w:szCs w:val="20"/>
        </w:rPr>
        <w:t xml:space="preserve">, które wskazane zostały w </w:t>
      </w:r>
      <w:r w:rsidR="002571E6" w:rsidRPr="008759C5">
        <w:rPr>
          <w:rFonts w:ascii="Cambria" w:hAnsi="Cambria" w:cs="Arial"/>
          <w:b/>
          <w:sz w:val="20"/>
          <w:szCs w:val="20"/>
        </w:rPr>
        <w:t>CZĘŚCI I</w:t>
      </w:r>
      <w:r w:rsidR="002571E6" w:rsidRPr="008759C5">
        <w:rPr>
          <w:rFonts w:ascii="Cambria" w:hAnsi="Cambria" w:cs="Arial"/>
          <w:sz w:val="20"/>
          <w:szCs w:val="20"/>
        </w:rPr>
        <w:t xml:space="preserve"> niniejszego oświadczenia.</w:t>
      </w:r>
      <w:r w:rsidR="00453B2C" w:rsidRPr="008759C5">
        <w:rPr>
          <w:rFonts w:ascii="Cambria" w:hAnsi="Cambria" w:cs="Arial"/>
          <w:sz w:val="20"/>
          <w:szCs w:val="20"/>
        </w:rPr>
        <w:t>.</w:t>
      </w:r>
    </w:p>
    <w:p w14:paraId="0A1E0783" w14:textId="77777777" w:rsidR="00153D07" w:rsidRPr="008759C5" w:rsidRDefault="00153D07" w:rsidP="00153D07">
      <w:pPr>
        <w:pStyle w:val="Bezodstpw"/>
        <w:jc w:val="right"/>
        <w:rPr>
          <w:rFonts w:ascii="Cambria" w:hAnsi="Cambria" w:cs="Arial"/>
          <w:i/>
          <w:sz w:val="20"/>
          <w:szCs w:val="20"/>
        </w:rPr>
      </w:pPr>
      <w:r w:rsidRPr="008759C5">
        <w:rPr>
          <w:rFonts w:ascii="Cambria" w:hAnsi="Cambria" w:cs="Arial"/>
          <w:i/>
          <w:sz w:val="20"/>
          <w:szCs w:val="20"/>
        </w:rPr>
        <w:t>dnia .................................</w:t>
      </w:r>
      <w:r w:rsidRPr="008759C5">
        <w:rPr>
          <w:rFonts w:ascii="Cambria" w:hAnsi="Cambria"/>
          <w:i/>
          <w:sz w:val="20"/>
          <w:szCs w:val="20"/>
        </w:rPr>
        <w:t>...............................................................................</w:t>
      </w:r>
    </w:p>
    <w:p w14:paraId="3D12E35D" w14:textId="77777777" w:rsidR="00153D07" w:rsidRPr="008759C5" w:rsidRDefault="00153D07" w:rsidP="00153D07">
      <w:pPr>
        <w:pStyle w:val="Bezodstpw"/>
        <w:jc w:val="right"/>
        <w:rPr>
          <w:rFonts w:ascii="Cambria" w:hAnsi="Cambria"/>
          <w:i/>
          <w:sz w:val="20"/>
          <w:szCs w:val="20"/>
        </w:rPr>
      </w:pPr>
      <w:r w:rsidRPr="008759C5">
        <w:rPr>
          <w:rFonts w:ascii="Cambria" w:hAnsi="Cambria"/>
          <w:i/>
          <w:sz w:val="20"/>
          <w:szCs w:val="20"/>
        </w:rPr>
        <w:t>(podpis osoby uprawnionej doskładania oświadczeń woli w imieniu Wykonawcy)</w:t>
      </w:r>
    </w:p>
    <w:p w14:paraId="24706D55" w14:textId="77777777" w:rsidR="00972E01" w:rsidRPr="008759C5" w:rsidRDefault="00972E01" w:rsidP="006C374E">
      <w:pPr>
        <w:pBdr>
          <w:bottom w:val="single" w:sz="12" w:space="1" w:color="auto"/>
        </w:pBdr>
        <w:spacing w:after="0"/>
        <w:jc w:val="both"/>
        <w:rPr>
          <w:rFonts w:ascii="Cambria" w:hAnsi="Cambria" w:cs="Arial"/>
          <w:sz w:val="20"/>
          <w:szCs w:val="20"/>
        </w:rPr>
      </w:pPr>
    </w:p>
    <w:p w14:paraId="24B33D1A" w14:textId="3E0D8C13" w:rsidR="006C374E" w:rsidRPr="008759C5" w:rsidRDefault="006C374E" w:rsidP="006C374E">
      <w:pPr>
        <w:pStyle w:val="Nagwek"/>
        <w:jc w:val="center"/>
        <w:rPr>
          <w:rFonts w:ascii="Cambria" w:hAnsi="Cambria" w:cs="Arial"/>
          <w:i/>
          <w:sz w:val="20"/>
          <w:szCs w:val="20"/>
        </w:rPr>
      </w:pPr>
      <w:r w:rsidRPr="008759C5">
        <w:rPr>
          <w:rFonts w:ascii="Cambria" w:hAnsi="Cambria" w:cs="Arial"/>
          <w:b/>
          <w:sz w:val="20"/>
          <w:szCs w:val="20"/>
        </w:rPr>
        <w:t xml:space="preserve">CZĘŚĆ IV </w:t>
      </w:r>
      <w:r w:rsidRPr="008759C5">
        <w:rPr>
          <w:rFonts w:ascii="Cambria" w:hAnsi="Cambria" w:cs="Arial"/>
          <w:i/>
          <w:sz w:val="20"/>
          <w:szCs w:val="20"/>
        </w:rPr>
        <w:t>(jeśli dotyczy)</w:t>
      </w:r>
    </w:p>
    <w:p w14:paraId="5412A744" w14:textId="77777777" w:rsidR="006A14A3" w:rsidRPr="008759C5" w:rsidRDefault="006A14A3" w:rsidP="006C374E">
      <w:pPr>
        <w:pStyle w:val="Nagwek"/>
        <w:jc w:val="center"/>
        <w:rPr>
          <w:rFonts w:ascii="Cambria" w:hAnsi="Cambria" w:cs="Arial"/>
          <w:b/>
          <w:sz w:val="20"/>
          <w:szCs w:val="20"/>
        </w:rPr>
      </w:pPr>
    </w:p>
    <w:p w14:paraId="0B3BD628" w14:textId="77777777" w:rsidR="006C374E" w:rsidRPr="008759C5" w:rsidRDefault="006C374E" w:rsidP="006C374E">
      <w:pPr>
        <w:pStyle w:val="Bezodstpw"/>
        <w:jc w:val="center"/>
        <w:rPr>
          <w:rFonts w:ascii="Cambria" w:hAnsi="Cambria"/>
          <w:b/>
          <w:sz w:val="20"/>
          <w:szCs w:val="20"/>
        </w:rPr>
      </w:pPr>
      <w:r w:rsidRPr="008759C5">
        <w:rPr>
          <w:rFonts w:ascii="Cambria" w:hAnsi="Cambria"/>
          <w:b/>
          <w:sz w:val="20"/>
          <w:szCs w:val="20"/>
        </w:rPr>
        <w:t xml:space="preserve">OŚWIADCZENIE WYKONAWCY  </w:t>
      </w:r>
    </w:p>
    <w:p w14:paraId="1193697E" w14:textId="4036F84C" w:rsidR="006C374E" w:rsidRPr="008759C5" w:rsidRDefault="006C374E" w:rsidP="00AE5E85">
      <w:pPr>
        <w:pStyle w:val="Bezodstpw"/>
        <w:jc w:val="center"/>
        <w:rPr>
          <w:rFonts w:ascii="Cambria" w:hAnsi="Cambria" w:cs="Arial"/>
          <w:b/>
          <w:sz w:val="20"/>
          <w:szCs w:val="20"/>
        </w:rPr>
      </w:pPr>
      <w:r w:rsidRPr="008759C5">
        <w:rPr>
          <w:rFonts w:ascii="Cambria" w:hAnsi="Cambria"/>
          <w:b/>
          <w:sz w:val="20"/>
          <w:szCs w:val="20"/>
        </w:rPr>
        <w:t>składane na podstawie art. 25a.</w:t>
      </w:r>
      <w:r w:rsidR="00AE5E85" w:rsidRPr="008759C5">
        <w:rPr>
          <w:rFonts w:ascii="Cambria" w:hAnsi="Cambria"/>
          <w:b/>
          <w:sz w:val="20"/>
          <w:szCs w:val="20"/>
        </w:rPr>
        <w:t xml:space="preserve"> ust. 5</w:t>
      </w:r>
      <w:r w:rsidRPr="008759C5">
        <w:rPr>
          <w:rFonts w:ascii="Cambria" w:hAnsi="Cambria"/>
          <w:b/>
          <w:sz w:val="20"/>
          <w:szCs w:val="20"/>
        </w:rPr>
        <w:t xml:space="preserve"> ustawy PZP </w:t>
      </w:r>
      <w:r w:rsidRPr="008759C5">
        <w:rPr>
          <w:rFonts w:ascii="Cambria" w:hAnsi="Cambria" w:cs="Arial"/>
          <w:b/>
          <w:sz w:val="20"/>
          <w:szCs w:val="20"/>
        </w:rPr>
        <w:t xml:space="preserve">dotyczące </w:t>
      </w:r>
      <w:r w:rsidR="006A14A3" w:rsidRPr="008759C5">
        <w:rPr>
          <w:rFonts w:ascii="Cambria" w:hAnsi="Cambria" w:cs="Arial"/>
          <w:b/>
          <w:sz w:val="20"/>
          <w:szCs w:val="20"/>
        </w:rPr>
        <w:t>PODWYKONAWCÓW</w:t>
      </w:r>
      <w:r w:rsidR="00AE5E85" w:rsidRPr="008759C5">
        <w:rPr>
          <w:rFonts w:ascii="Cambria" w:hAnsi="Cambria" w:cs="Arial"/>
          <w:b/>
          <w:sz w:val="20"/>
          <w:szCs w:val="20"/>
        </w:rPr>
        <w:t xml:space="preserve">, którym zamierza powierzyć wykonanie części zamówienia </w:t>
      </w:r>
      <w:r w:rsidRPr="008759C5">
        <w:rPr>
          <w:rFonts w:ascii="Cambria" w:hAnsi="Cambria" w:cs="Arial"/>
          <w:b/>
          <w:sz w:val="20"/>
          <w:szCs w:val="20"/>
        </w:rPr>
        <w:t xml:space="preserve">w celu wykazania braku istnienia wobec nich podstaw wykluczenia </w:t>
      </w:r>
    </w:p>
    <w:p w14:paraId="0721D519" w14:textId="77777777" w:rsidR="008F692B" w:rsidRPr="008759C5" w:rsidRDefault="008F692B" w:rsidP="006C374E">
      <w:pPr>
        <w:rPr>
          <w:rFonts w:ascii="Cambria" w:hAnsi="Cambria" w:cs="Arial"/>
          <w:sz w:val="20"/>
          <w:szCs w:val="20"/>
        </w:rPr>
      </w:pPr>
    </w:p>
    <w:p w14:paraId="37F8E145" w14:textId="77777777" w:rsidR="008F692B" w:rsidRPr="008759C5" w:rsidRDefault="006C374E" w:rsidP="006C374E">
      <w:pPr>
        <w:rPr>
          <w:rFonts w:ascii="Cambria" w:hAnsi="Cambria" w:cs="Arial"/>
          <w:sz w:val="20"/>
          <w:szCs w:val="20"/>
        </w:rPr>
      </w:pPr>
      <w:r w:rsidRPr="008759C5">
        <w:rPr>
          <w:rFonts w:ascii="Cambria" w:hAnsi="Cambria" w:cs="Arial"/>
          <w:sz w:val="20"/>
          <w:szCs w:val="20"/>
        </w:rPr>
        <w:t>Oświadczam, że w stosun</w:t>
      </w:r>
      <w:r w:rsidR="00A70E79" w:rsidRPr="008759C5">
        <w:rPr>
          <w:rFonts w:ascii="Cambria" w:hAnsi="Cambria" w:cs="Arial"/>
          <w:sz w:val="20"/>
          <w:szCs w:val="20"/>
        </w:rPr>
        <w:t>ku do następującego/</w:t>
      </w:r>
      <w:proofErr w:type="spellStart"/>
      <w:r w:rsidR="00A70E79" w:rsidRPr="008759C5">
        <w:rPr>
          <w:rFonts w:ascii="Cambria" w:hAnsi="Cambria" w:cs="Arial"/>
          <w:sz w:val="20"/>
          <w:szCs w:val="20"/>
        </w:rPr>
        <w:t>ych</w:t>
      </w:r>
      <w:proofErr w:type="spellEnd"/>
      <w:r w:rsidR="00A70E79" w:rsidRPr="008759C5">
        <w:rPr>
          <w:rFonts w:ascii="Cambria" w:hAnsi="Cambria" w:cs="Arial"/>
          <w:sz w:val="20"/>
          <w:szCs w:val="20"/>
        </w:rPr>
        <w:t xml:space="preserve"> podwykonawcy/ów</w:t>
      </w:r>
      <w:r w:rsidRPr="008759C5">
        <w:rPr>
          <w:rFonts w:ascii="Cambria" w:hAnsi="Cambria" w:cs="Arial"/>
          <w:sz w:val="20"/>
          <w:szCs w:val="20"/>
        </w:rPr>
        <w:t>,</w:t>
      </w:r>
    </w:p>
    <w:p w14:paraId="7369ED24" w14:textId="77777777" w:rsidR="008F692B" w:rsidRPr="008759C5" w:rsidRDefault="006C374E" w:rsidP="006C374E">
      <w:pPr>
        <w:rPr>
          <w:rFonts w:ascii="Cambria" w:hAnsi="Cambria" w:cs="Arial"/>
          <w:i/>
          <w:sz w:val="20"/>
          <w:szCs w:val="20"/>
        </w:rPr>
      </w:pPr>
      <w:r w:rsidRPr="008759C5">
        <w:rPr>
          <w:rFonts w:ascii="Cambria" w:hAnsi="Cambria" w:cs="Arial"/>
          <w:sz w:val="20"/>
          <w:szCs w:val="20"/>
        </w:rPr>
        <w:t xml:space="preserve"> …………………….…….. </w:t>
      </w:r>
      <w:r w:rsidRPr="008759C5">
        <w:rPr>
          <w:rFonts w:ascii="Cambria" w:hAnsi="Cambria" w:cs="Arial"/>
          <w:i/>
          <w:sz w:val="20"/>
          <w:szCs w:val="20"/>
        </w:rPr>
        <w:t xml:space="preserve">(podać pełną nazwę/firmę, adres ) </w:t>
      </w:r>
    </w:p>
    <w:p w14:paraId="1DD8FBF5" w14:textId="41BB6A80" w:rsidR="006C374E" w:rsidRPr="008759C5" w:rsidRDefault="006C374E" w:rsidP="006C374E">
      <w:pPr>
        <w:rPr>
          <w:rFonts w:ascii="Cambria" w:hAnsi="Cambria" w:cs="Arial"/>
          <w:sz w:val="20"/>
          <w:szCs w:val="20"/>
        </w:rPr>
      </w:pPr>
      <w:r w:rsidRPr="008759C5">
        <w:rPr>
          <w:rFonts w:ascii="Cambria" w:hAnsi="Cambria" w:cs="Arial"/>
          <w:b/>
          <w:sz w:val="20"/>
          <w:szCs w:val="20"/>
        </w:rPr>
        <w:t xml:space="preserve">nie zachodzą podstawy wykluczenia </w:t>
      </w:r>
      <w:r w:rsidRPr="008759C5">
        <w:rPr>
          <w:rFonts w:ascii="Cambria" w:hAnsi="Cambria" w:cs="Arial"/>
          <w:sz w:val="20"/>
          <w:szCs w:val="20"/>
        </w:rPr>
        <w:t xml:space="preserve">z postępowania o udzielenie zamówienia, które wskazane zostały w </w:t>
      </w:r>
      <w:r w:rsidRPr="008759C5">
        <w:rPr>
          <w:rFonts w:ascii="Cambria" w:hAnsi="Cambria" w:cs="Arial"/>
          <w:b/>
          <w:sz w:val="20"/>
          <w:szCs w:val="20"/>
        </w:rPr>
        <w:t>CZĘŚCI I</w:t>
      </w:r>
      <w:r w:rsidRPr="008759C5">
        <w:rPr>
          <w:rFonts w:ascii="Cambria" w:hAnsi="Cambria" w:cs="Arial"/>
          <w:sz w:val="20"/>
          <w:szCs w:val="20"/>
        </w:rPr>
        <w:t xml:space="preserve"> niniejszego oświadczenia..</w:t>
      </w:r>
    </w:p>
    <w:p w14:paraId="0FF362CC" w14:textId="77777777" w:rsidR="008F692B" w:rsidRPr="008759C5" w:rsidRDefault="008F692B" w:rsidP="006C374E">
      <w:pPr>
        <w:pStyle w:val="Bezodstpw"/>
        <w:jc w:val="right"/>
        <w:rPr>
          <w:rFonts w:ascii="Cambria" w:hAnsi="Cambria" w:cs="Arial"/>
          <w:i/>
          <w:sz w:val="20"/>
          <w:szCs w:val="20"/>
        </w:rPr>
      </w:pPr>
    </w:p>
    <w:p w14:paraId="2846BA00" w14:textId="77777777" w:rsidR="006C374E" w:rsidRPr="008759C5" w:rsidRDefault="006C374E" w:rsidP="006C374E">
      <w:pPr>
        <w:pStyle w:val="Bezodstpw"/>
        <w:jc w:val="right"/>
        <w:rPr>
          <w:rFonts w:ascii="Cambria" w:hAnsi="Cambria" w:cs="Arial"/>
          <w:i/>
          <w:sz w:val="20"/>
          <w:szCs w:val="20"/>
        </w:rPr>
      </w:pPr>
      <w:r w:rsidRPr="008759C5">
        <w:rPr>
          <w:rFonts w:ascii="Cambria" w:hAnsi="Cambria" w:cs="Arial"/>
          <w:i/>
          <w:sz w:val="20"/>
          <w:szCs w:val="20"/>
        </w:rPr>
        <w:t>dnia .................................</w:t>
      </w:r>
      <w:r w:rsidRPr="008759C5">
        <w:rPr>
          <w:rFonts w:ascii="Cambria" w:hAnsi="Cambria"/>
          <w:i/>
          <w:sz w:val="20"/>
          <w:szCs w:val="20"/>
        </w:rPr>
        <w:t>...............................................................................</w:t>
      </w:r>
    </w:p>
    <w:p w14:paraId="3C5A5D3B" w14:textId="77777777" w:rsidR="006C374E" w:rsidRPr="008759C5" w:rsidRDefault="006C374E" w:rsidP="006C374E">
      <w:pPr>
        <w:pStyle w:val="Bezodstpw"/>
        <w:jc w:val="right"/>
        <w:rPr>
          <w:rFonts w:ascii="Cambria" w:hAnsi="Cambria"/>
          <w:i/>
          <w:sz w:val="20"/>
          <w:szCs w:val="20"/>
        </w:rPr>
      </w:pPr>
      <w:r w:rsidRPr="008759C5">
        <w:rPr>
          <w:rFonts w:ascii="Cambria" w:hAnsi="Cambria"/>
          <w:i/>
          <w:sz w:val="20"/>
          <w:szCs w:val="20"/>
        </w:rPr>
        <w:t>(podpis osoby uprawnionej doskładania oświadczeń woli w imieniu Wykonawcy)</w:t>
      </w:r>
    </w:p>
    <w:p w14:paraId="3839527B" w14:textId="77777777" w:rsidR="00153D07" w:rsidRPr="008759C5" w:rsidRDefault="00153D07" w:rsidP="00453B2C">
      <w:pPr>
        <w:rPr>
          <w:rFonts w:ascii="Cambria" w:hAnsi="Cambria" w:cs="Arial"/>
          <w:i/>
          <w:sz w:val="20"/>
          <w:szCs w:val="20"/>
        </w:rPr>
      </w:pPr>
    </w:p>
    <w:p w14:paraId="14916876" w14:textId="76B39434" w:rsidR="00456DC3" w:rsidRPr="008759C5" w:rsidRDefault="00453B2C" w:rsidP="0075330A">
      <w:pPr>
        <w:rPr>
          <w:rFonts w:ascii="Cambria" w:eastAsia="Times New Roman" w:hAnsi="Cambria" w:cs="Arial"/>
          <w:bCs/>
          <w:i/>
          <w:iCs/>
          <w:sz w:val="20"/>
          <w:szCs w:val="20"/>
          <w:lang w:eastAsia="pl-PL"/>
        </w:rPr>
      </w:pPr>
      <w:r w:rsidRPr="008759C5">
        <w:rPr>
          <w:rFonts w:ascii="Cambria" w:hAnsi="Cambria" w:cs="Arial"/>
          <w:i/>
          <w:iCs/>
          <w:sz w:val="20"/>
          <w:szCs w:val="20"/>
        </w:rPr>
        <w:br w:type="page"/>
      </w:r>
    </w:p>
    <w:p w14:paraId="7924BC3D" w14:textId="0BBEF62D" w:rsidR="00386F24" w:rsidRPr="008759C5" w:rsidRDefault="00652BBC" w:rsidP="004C3EDA">
      <w:pPr>
        <w:jc w:val="right"/>
        <w:rPr>
          <w:rFonts w:ascii="Cambria" w:hAnsi="Cambria" w:cs="Arial"/>
          <w:b/>
          <w:sz w:val="20"/>
          <w:szCs w:val="20"/>
        </w:rPr>
      </w:pPr>
      <w:r w:rsidRPr="008759C5">
        <w:rPr>
          <w:rFonts w:ascii="Cambria" w:hAnsi="Cambria" w:cs="Arial"/>
          <w:b/>
          <w:sz w:val="20"/>
          <w:szCs w:val="20"/>
        </w:rPr>
        <w:lastRenderedPageBreak/>
        <w:t xml:space="preserve">Załącznik nr </w:t>
      </w:r>
      <w:r w:rsidR="00524754" w:rsidRPr="008759C5">
        <w:rPr>
          <w:rFonts w:ascii="Cambria" w:hAnsi="Cambria" w:cs="Arial"/>
          <w:b/>
          <w:sz w:val="20"/>
          <w:szCs w:val="20"/>
        </w:rPr>
        <w:t>6</w:t>
      </w:r>
      <w:r w:rsidRPr="008759C5">
        <w:rPr>
          <w:rFonts w:ascii="Cambria" w:hAnsi="Cambria" w:cs="Arial"/>
          <w:b/>
          <w:sz w:val="20"/>
          <w:szCs w:val="20"/>
        </w:rPr>
        <w:t xml:space="preserve"> </w:t>
      </w:r>
      <w:r w:rsidR="00386F24" w:rsidRPr="008759C5">
        <w:rPr>
          <w:rFonts w:ascii="Cambria" w:hAnsi="Cambria" w:cs="Arial"/>
          <w:b/>
          <w:sz w:val="20"/>
          <w:szCs w:val="20"/>
        </w:rPr>
        <w:t>do SIWZ</w:t>
      </w:r>
    </w:p>
    <w:p w14:paraId="1D340FEC" w14:textId="4C9A77CF" w:rsidR="00386F24" w:rsidRPr="008759C5" w:rsidRDefault="00386F24" w:rsidP="00386F24">
      <w:pPr>
        <w:autoSpaceDE w:val="0"/>
        <w:autoSpaceDN w:val="0"/>
        <w:adjustRightInd w:val="0"/>
        <w:spacing w:after="0" w:line="240" w:lineRule="auto"/>
        <w:jc w:val="center"/>
        <w:rPr>
          <w:rFonts w:ascii="Cambria" w:hAnsi="Cambria" w:cs="Arial"/>
          <w:b/>
          <w:sz w:val="20"/>
          <w:szCs w:val="20"/>
        </w:rPr>
      </w:pPr>
      <w:r w:rsidRPr="008759C5">
        <w:rPr>
          <w:rFonts w:ascii="Cambria" w:hAnsi="Cambria" w:cs="Arial"/>
          <w:b/>
          <w:sz w:val="20"/>
          <w:szCs w:val="20"/>
        </w:rPr>
        <w:t>KLAUZULA INFORMACYJNA</w:t>
      </w:r>
      <w:r w:rsidR="0002711E" w:rsidRPr="008759C5">
        <w:rPr>
          <w:rFonts w:ascii="Cambria" w:hAnsi="Cambria" w:cs="Arial"/>
          <w:b/>
          <w:sz w:val="20"/>
          <w:szCs w:val="20"/>
        </w:rPr>
        <w:t xml:space="preserve"> - RODO</w:t>
      </w:r>
    </w:p>
    <w:p w14:paraId="7153A494" w14:textId="77777777" w:rsidR="00386F24" w:rsidRPr="008759C5" w:rsidRDefault="00386F24" w:rsidP="00386F24">
      <w:pPr>
        <w:autoSpaceDE w:val="0"/>
        <w:autoSpaceDN w:val="0"/>
        <w:adjustRightInd w:val="0"/>
        <w:spacing w:after="0" w:line="240" w:lineRule="auto"/>
        <w:jc w:val="both"/>
        <w:rPr>
          <w:rFonts w:ascii="Cambria" w:hAnsi="Cambria" w:cs="Arial"/>
          <w:b/>
          <w:sz w:val="20"/>
          <w:szCs w:val="20"/>
        </w:rPr>
      </w:pPr>
    </w:p>
    <w:p w14:paraId="30DDA56C" w14:textId="77777777" w:rsidR="00386F24" w:rsidRPr="008759C5" w:rsidRDefault="00386F24" w:rsidP="00386F24">
      <w:pPr>
        <w:autoSpaceDE w:val="0"/>
        <w:autoSpaceDN w:val="0"/>
        <w:adjustRightInd w:val="0"/>
        <w:spacing w:after="0" w:line="240" w:lineRule="auto"/>
        <w:jc w:val="both"/>
        <w:rPr>
          <w:rFonts w:ascii="Cambria" w:eastAsia="Calibri" w:hAnsi="Cambria" w:cs="Times New Roman"/>
          <w:sz w:val="20"/>
          <w:szCs w:val="20"/>
          <w:highlight w:val="yellow"/>
        </w:rPr>
      </w:pPr>
      <w:r w:rsidRPr="008759C5">
        <w:rPr>
          <w:rFonts w:ascii="Cambria" w:hAnsi="Cambria" w:cs="Arial"/>
          <w:b/>
          <w:sz w:val="20"/>
          <w:szCs w:val="20"/>
        </w:rPr>
        <w:t>OBOWIĄZEK INFORMACYJNY</w:t>
      </w:r>
      <w:r w:rsidRPr="008759C5">
        <w:rPr>
          <w:rFonts w:ascii="Cambria" w:hAnsi="Cambria" w:cs="Arial"/>
          <w:sz w:val="20"/>
          <w:szCs w:val="20"/>
        </w:rPr>
        <w:t xml:space="preserve"> </w:t>
      </w:r>
      <w:r w:rsidRPr="008759C5">
        <w:rPr>
          <w:rFonts w:ascii="Cambria" w:eastAsia="Calibri" w:hAnsi="Cambria" w:cs="Times New Roman"/>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8759C5" w:rsidRDefault="00386F24" w:rsidP="00386F24">
      <w:pPr>
        <w:spacing w:after="0" w:line="240" w:lineRule="auto"/>
        <w:jc w:val="both"/>
        <w:rPr>
          <w:rFonts w:ascii="Cambria" w:eastAsia="Calibri" w:hAnsi="Cambria" w:cs="Times New Roman"/>
          <w:sz w:val="20"/>
          <w:szCs w:val="20"/>
          <w:highlight w:val="yellow"/>
        </w:rPr>
      </w:pPr>
    </w:p>
    <w:p w14:paraId="5D6817FD" w14:textId="77777777" w:rsidR="00386F24" w:rsidRPr="008759C5" w:rsidRDefault="00386F24" w:rsidP="008C5CD7">
      <w:pPr>
        <w:numPr>
          <w:ilvl w:val="2"/>
          <w:numId w:val="45"/>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Zamawiający </w:t>
      </w:r>
      <w:r w:rsidRPr="008759C5">
        <w:rPr>
          <w:rFonts w:ascii="Cambria" w:eastAsia="Calibri" w:hAnsi="Cambria" w:cs="Times New Roman"/>
          <w:b/>
          <w:sz w:val="20"/>
          <w:szCs w:val="20"/>
        </w:rPr>
        <w:t>Uniwersytecki Szpital Dziecięcy w Krakowie</w:t>
      </w:r>
      <w:r w:rsidRPr="008759C5">
        <w:rPr>
          <w:rFonts w:ascii="Cambria" w:eastAsia="Calibri" w:hAnsi="Cambria" w:cs="Times New Roman"/>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8759C5" w:rsidRDefault="00386F24" w:rsidP="008C5CD7">
      <w:pPr>
        <w:numPr>
          <w:ilvl w:val="0"/>
          <w:numId w:val="46"/>
        </w:num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Zgodnie z art. 13 ust. 1 i 2 RODO Zamawiający informuje, że:</w:t>
      </w:r>
    </w:p>
    <w:p w14:paraId="62A28AFC" w14:textId="77777777" w:rsidR="00386F24" w:rsidRPr="008759C5" w:rsidRDefault="00386F24" w:rsidP="008C5CD7">
      <w:pPr>
        <w:numPr>
          <w:ilvl w:val="1"/>
          <w:numId w:val="50"/>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 Administratorem, czyli podmiotem decydującym o tym, w jaki sposób będą przetwarzane   Państwa dane osobowe jest:</w:t>
      </w:r>
    </w:p>
    <w:p w14:paraId="10BAC2FC" w14:textId="77777777" w:rsidR="00386F24" w:rsidRPr="008759C5" w:rsidRDefault="00386F24" w:rsidP="00386F24">
      <w:pPr>
        <w:spacing w:after="0" w:line="240" w:lineRule="auto"/>
        <w:ind w:left="143" w:firstLine="708"/>
        <w:jc w:val="both"/>
        <w:rPr>
          <w:rFonts w:ascii="Cambria" w:eastAsia="Calibri" w:hAnsi="Cambria" w:cs="Times New Roman"/>
          <w:sz w:val="20"/>
          <w:szCs w:val="20"/>
        </w:rPr>
      </w:pPr>
      <w:r w:rsidRPr="008759C5">
        <w:rPr>
          <w:rFonts w:ascii="Cambria" w:eastAsia="Calibri" w:hAnsi="Cambria" w:cs="Times New Roman"/>
          <w:b/>
          <w:sz w:val="20"/>
          <w:szCs w:val="20"/>
        </w:rPr>
        <w:t>Uniwersytecki Szpital Dziecięcy w Krakowie</w:t>
      </w:r>
      <w:r w:rsidRPr="008759C5">
        <w:rPr>
          <w:rFonts w:ascii="Cambria" w:eastAsia="Calibri" w:hAnsi="Cambria" w:cs="Times New Roman"/>
          <w:sz w:val="20"/>
          <w:szCs w:val="20"/>
        </w:rPr>
        <w:t xml:space="preserve"> (dalej „Szpital”)</w:t>
      </w:r>
    </w:p>
    <w:p w14:paraId="67D7046D" w14:textId="77777777" w:rsidR="00386F24" w:rsidRPr="008759C5" w:rsidRDefault="00386F24" w:rsidP="00386F24">
      <w:pPr>
        <w:spacing w:after="0" w:line="240" w:lineRule="auto"/>
        <w:ind w:left="143" w:firstLine="708"/>
        <w:jc w:val="both"/>
        <w:rPr>
          <w:rFonts w:ascii="Cambria" w:eastAsia="Calibri" w:hAnsi="Cambria" w:cs="Times New Roman"/>
          <w:sz w:val="20"/>
          <w:szCs w:val="20"/>
        </w:rPr>
      </w:pPr>
      <w:r w:rsidRPr="008759C5">
        <w:rPr>
          <w:rFonts w:ascii="Cambria" w:eastAsia="Calibri" w:hAnsi="Cambria" w:cs="Times New Roman"/>
          <w:sz w:val="20"/>
          <w:szCs w:val="20"/>
        </w:rPr>
        <w:t>adres: ul. Wielicka 265, 30-663 Kraków, tel. 12 658 2011, e-mail: sekretariat@usdk.pl</w:t>
      </w:r>
    </w:p>
    <w:p w14:paraId="3ED1C35B" w14:textId="77777777" w:rsidR="00386F24" w:rsidRPr="008759C5" w:rsidRDefault="00386F24" w:rsidP="008C5CD7">
      <w:pPr>
        <w:numPr>
          <w:ilvl w:val="1"/>
          <w:numId w:val="50"/>
        </w:numPr>
        <w:spacing w:after="0" w:line="240" w:lineRule="auto"/>
        <w:ind w:hanging="425"/>
        <w:contextualSpacing/>
        <w:jc w:val="both"/>
        <w:rPr>
          <w:rFonts w:ascii="Cambria" w:eastAsia="Calibri" w:hAnsi="Cambria" w:cs="Times New Roman"/>
          <w:b/>
          <w:sz w:val="20"/>
          <w:szCs w:val="20"/>
        </w:rPr>
      </w:pPr>
      <w:r w:rsidRPr="008759C5">
        <w:rPr>
          <w:rFonts w:ascii="Cambria" w:eastAsia="Calibri" w:hAnsi="Cambria" w:cs="Times New Roman"/>
          <w:b/>
          <w:sz w:val="20"/>
          <w:szCs w:val="20"/>
        </w:rPr>
        <w:t>Inspektor ochrony danych</w:t>
      </w:r>
    </w:p>
    <w:p w14:paraId="10405A45" w14:textId="77777777" w:rsidR="00386F24" w:rsidRPr="008759C5" w:rsidRDefault="00386F24" w:rsidP="00386F24">
      <w:pPr>
        <w:spacing w:after="0" w:line="240" w:lineRule="auto"/>
        <w:ind w:left="1072"/>
        <w:jc w:val="both"/>
        <w:rPr>
          <w:rFonts w:ascii="Cambria" w:eastAsia="Calibri" w:hAnsi="Cambria" w:cs="Times New Roman"/>
          <w:sz w:val="20"/>
          <w:szCs w:val="20"/>
        </w:rPr>
      </w:pPr>
      <w:r w:rsidRPr="008759C5">
        <w:rPr>
          <w:rFonts w:ascii="Cambria" w:eastAsia="Calibri" w:hAnsi="Cambria" w:cs="Times New Roman"/>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8759C5" w:rsidRDefault="00386F24" w:rsidP="008C5CD7">
      <w:pPr>
        <w:numPr>
          <w:ilvl w:val="0"/>
          <w:numId w:val="47"/>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listownie na adres: Uniwersytecki Szpital Dziecięcy w Krakowie, ul. Wielicka 265, </w:t>
      </w:r>
      <w:r w:rsidRPr="008759C5">
        <w:rPr>
          <w:rFonts w:ascii="Cambria" w:eastAsia="Calibri" w:hAnsi="Cambria" w:cs="Times New Roman"/>
          <w:sz w:val="20"/>
          <w:szCs w:val="20"/>
        </w:rPr>
        <w:br/>
        <w:t>30-663 Kraków z dopiskiem „Inspektor ochrony danych”</w:t>
      </w:r>
    </w:p>
    <w:p w14:paraId="4A42632A" w14:textId="77777777" w:rsidR="00386F24" w:rsidRPr="008759C5" w:rsidRDefault="00386F24" w:rsidP="008C5CD7">
      <w:pPr>
        <w:numPr>
          <w:ilvl w:val="0"/>
          <w:numId w:val="47"/>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poprzez e-mail: </w:t>
      </w:r>
      <w:r w:rsidRPr="008759C5">
        <w:rPr>
          <w:rFonts w:ascii="Cambria" w:eastAsia="Calibri" w:hAnsi="Cambria" w:cs="Times New Roman"/>
          <w:b/>
          <w:sz w:val="20"/>
          <w:szCs w:val="20"/>
        </w:rPr>
        <w:t>iod@usdk.pl</w:t>
      </w:r>
    </w:p>
    <w:p w14:paraId="6FE33053" w14:textId="77777777" w:rsidR="00386F24" w:rsidRPr="008759C5" w:rsidRDefault="00386F24" w:rsidP="008C5CD7">
      <w:pPr>
        <w:numPr>
          <w:ilvl w:val="0"/>
          <w:numId w:val="47"/>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telefonicznie: </w:t>
      </w:r>
      <w:r w:rsidRPr="008759C5">
        <w:rPr>
          <w:rFonts w:ascii="Cambria" w:eastAsia="Calibri" w:hAnsi="Cambria" w:cs="Times New Roman"/>
          <w:b/>
          <w:sz w:val="20"/>
          <w:szCs w:val="20"/>
        </w:rPr>
        <w:t>12 333 9409</w:t>
      </w:r>
    </w:p>
    <w:p w14:paraId="79C1D9D5" w14:textId="77777777" w:rsidR="00386F24" w:rsidRPr="008759C5" w:rsidRDefault="00386F24" w:rsidP="008C5CD7">
      <w:pPr>
        <w:numPr>
          <w:ilvl w:val="1"/>
          <w:numId w:val="50"/>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 Cele i podstawa prawna przetwarzania Państwa danych osobowych przez Szpital</w:t>
      </w:r>
    </w:p>
    <w:p w14:paraId="1CCEBFFC" w14:textId="77777777" w:rsidR="00386F24" w:rsidRPr="008759C5" w:rsidRDefault="00386F24" w:rsidP="00386F24">
      <w:pPr>
        <w:spacing w:after="0" w:line="240" w:lineRule="auto"/>
        <w:ind w:left="1069"/>
        <w:jc w:val="both"/>
        <w:rPr>
          <w:rFonts w:ascii="Cambria" w:eastAsia="Calibri" w:hAnsi="Cambria" w:cs="Times New Roman"/>
          <w:sz w:val="20"/>
          <w:szCs w:val="20"/>
        </w:rPr>
      </w:pPr>
      <w:r w:rsidRPr="008759C5">
        <w:rPr>
          <w:rFonts w:ascii="Cambria" w:eastAsia="Calibri" w:hAnsi="Cambria" w:cs="Times New Roman"/>
          <w:sz w:val="20"/>
          <w:szCs w:val="20"/>
        </w:rPr>
        <w:t>Państwa dane osobowe będą przetwarzane w celu przeprowadzenia postępowania o udzielenie zamówienia publicznego a  w przypadku wyboru oferty – do realizacji umowy.</w:t>
      </w:r>
    </w:p>
    <w:p w14:paraId="42A7E6E9" w14:textId="77777777" w:rsidR="00386F24" w:rsidRPr="008759C5" w:rsidRDefault="00386F24" w:rsidP="00386F24">
      <w:pPr>
        <w:spacing w:after="0" w:line="240" w:lineRule="auto"/>
        <w:ind w:left="1069"/>
        <w:jc w:val="both"/>
        <w:rPr>
          <w:rFonts w:ascii="Cambria" w:eastAsia="Calibri" w:hAnsi="Cambria" w:cs="Times New Roman"/>
          <w:sz w:val="20"/>
          <w:szCs w:val="20"/>
        </w:rPr>
      </w:pPr>
      <w:r w:rsidRPr="008759C5">
        <w:rPr>
          <w:rFonts w:ascii="Cambria" w:eastAsia="Calibri" w:hAnsi="Cambria" w:cs="Times New Roman"/>
          <w:sz w:val="20"/>
          <w:szCs w:val="20"/>
        </w:rPr>
        <w:t>Państwa dane osobowe przetwarzane będą na podstawie art. 6 ust. 1 lit. c) RODO w związku z przepisami ustawy z dnia 29 stycznia 2004 roku Prawo zamówień publicznych.</w:t>
      </w:r>
    </w:p>
    <w:p w14:paraId="3E52539C" w14:textId="77777777" w:rsidR="00386F24" w:rsidRPr="008759C5" w:rsidRDefault="00386F24" w:rsidP="008C5CD7">
      <w:pPr>
        <w:numPr>
          <w:ilvl w:val="1"/>
          <w:numId w:val="50"/>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Informacja o kategoriach odbiorców danych osobowych</w:t>
      </w:r>
    </w:p>
    <w:p w14:paraId="775E4EC7"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Odbiorcami Państwa danych osobowych będą osoby lub podmioty, którym udostępniona zostanie dokumentacja postępowania w oparciu o przepisy ustawy z dnia 29 stycznia 2004 roku Prawo zamówień publicznych. </w:t>
      </w:r>
    </w:p>
    <w:p w14:paraId="78011097"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8759C5" w:rsidRDefault="00386F24" w:rsidP="008C5CD7">
      <w:pPr>
        <w:numPr>
          <w:ilvl w:val="1"/>
          <w:numId w:val="50"/>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Przekazywanie danych osobowych poza Europejski Obszar Gospodarczy</w:t>
      </w:r>
    </w:p>
    <w:p w14:paraId="615CA7A0"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Szpital nie planuje przekazywania Państwa danych osobowych poza Europejski Obszar Gospodarczy.</w:t>
      </w:r>
    </w:p>
    <w:p w14:paraId="3A9792BF" w14:textId="77777777" w:rsidR="00386F24" w:rsidRPr="008759C5" w:rsidRDefault="00386F24" w:rsidP="008C5CD7">
      <w:pPr>
        <w:numPr>
          <w:ilvl w:val="1"/>
          <w:numId w:val="50"/>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Okres przechowywania Państwa danych osobowych</w:t>
      </w:r>
    </w:p>
    <w:p w14:paraId="63E57942" w14:textId="660862B1" w:rsidR="00386F24" w:rsidRPr="008759C5" w:rsidRDefault="00386F24" w:rsidP="00BD5858">
      <w:pPr>
        <w:spacing w:after="0" w:line="240" w:lineRule="auto"/>
        <w:ind w:left="851"/>
        <w:contextualSpacing/>
        <w:jc w:val="both"/>
        <w:rPr>
          <w:rFonts w:ascii="Cambria" w:hAnsi="Cambria" w:cs="Arial"/>
          <w:sz w:val="20"/>
          <w:szCs w:val="20"/>
        </w:rPr>
      </w:pPr>
      <w:r w:rsidRPr="008759C5">
        <w:rPr>
          <w:rFonts w:ascii="Cambria" w:hAnsi="Cambria" w:cs="Arial"/>
          <w:sz w:val="20"/>
          <w:szCs w:val="20"/>
        </w:rPr>
        <w:t>Dane osobowe Wykonawcy będą przechowywane przez okres obowiązywania umowy a następnie 4 lat</w:t>
      </w:r>
      <w:r w:rsidR="000A1E47" w:rsidRPr="008759C5">
        <w:rPr>
          <w:rFonts w:ascii="Cambria" w:hAnsi="Cambria" w:cs="Arial"/>
          <w:sz w:val="20"/>
          <w:szCs w:val="20"/>
        </w:rPr>
        <w:t>a</w:t>
      </w:r>
      <w:r w:rsidRPr="008759C5">
        <w:rPr>
          <w:rFonts w:ascii="Cambria" w:hAnsi="Cambria" w:cs="Arial"/>
          <w:sz w:val="20"/>
          <w:szCs w:val="20"/>
        </w:rPr>
        <w:t>, albo w przypadku zamówień współfinansowanych ze środków UE</w:t>
      </w:r>
      <w:r w:rsidR="009E2979" w:rsidRPr="008759C5">
        <w:rPr>
          <w:rFonts w:ascii="Cambria" w:hAnsi="Cambria" w:cs="Arial"/>
          <w:sz w:val="20"/>
          <w:szCs w:val="20"/>
        </w:rPr>
        <w:t xml:space="preserve"> lub innych progra</w:t>
      </w:r>
      <w:r w:rsidR="009E2979" w:rsidRPr="008759C5">
        <w:rPr>
          <w:rFonts w:ascii="Cambria" w:hAnsi="Cambria" w:cs="Arial"/>
          <w:sz w:val="20"/>
          <w:szCs w:val="20"/>
        </w:rPr>
        <w:lastRenderedPageBreak/>
        <w:t>mów</w:t>
      </w:r>
      <w:r w:rsidRPr="008759C5">
        <w:rPr>
          <w:rFonts w:ascii="Cambria" w:hAnsi="Cambria" w:cs="Arial"/>
          <w:sz w:val="20"/>
          <w:szCs w:val="20"/>
        </w:rPr>
        <w:t xml:space="preserve">  - zgodnie z warunkam</w:t>
      </w:r>
      <w:r w:rsidR="009E2979" w:rsidRPr="008759C5">
        <w:rPr>
          <w:rFonts w:ascii="Cambria" w:hAnsi="Cambria" w:cs="Arial"/>
          <w:sz w:val="20"/>
          <w:szCs w:val="20"/>
        </w:rPr>
        <w:t>i realizowanych programów</w:t>
      </w:r>
      <w:r w:rsidRPr="008759C5">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8759C5" w:rsidRDefault="00F063C0" w:rsidP="00F063C0">
      <w:pPr>
        <w:suppressAutoHyphens/>
        <w:autoSpaceDN w:val="0"/>
        <w:spacing w:after="0" w:line="240" w:lineRule="auto"/>
        <w:ind w:left="851"/>
        <w:jc w:val="both"/>
        <w:textAlignment w:val="baseline"/>
        <w:rPr>
          <w:rFonts w:ascii="Cambria" w:hAnsi="Cambria" w:cs="Arial"/>
          <w:sz w:val="20"/>
          <w:szCs w:val="20"/>
        </w:rPr>
      </w:pPr>
      <w:r w:rsidRPr="008759C5">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8759C5" w:rsidRDefault="00386F24" w:rsidP="008C5CD7">
      <w:pPr>
        <w:numPr>
          <w:ilvl w:val="1"/>
          <w:numId w:val="50"/>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Przysługujące Państwu uprawnienia związane z przetwarzaniem danych osobowych</w:t>
      </w:r>
    </w:p>
    <w:p w14:paraId="769B63F4"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W odniesieniu do danych pozyskanych w związku z prowadzonym postępowaniem o udzielenie zamówienia publicznego przysługują Państwu następujące uprawnienia</w:t>
      </w:r>
    </w:p>
    <w:p w14:paraId="425670C4" w14:textId="77777777" w:rsidR="00386F24" w:rsidRPr="008759C5" w:rsidRDefault="00386F24" w:rsidP="008C5CD7">
      <w:pPr>
        <w:numPr>
          <w:ilvl w:val="0"/>
          <w:numId w:val="48"/>
        </w:numPr>
        <w:spacing w:after="0" w:line="240" w:lineRule="auto"/>
        <w:ind w:hanging="589"/>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na podstawie art. 15 RODO prawo dostępu do swoich danych oraz otrzymania ich kopii, </w:t>
      </w:r>
    </w:p>
    <w:p w14:paraId="0930E30D" w14:textId="77777777" w:rsidR="00386F24" w:rsidRPr="008759C5" w:rsidRDefault="00386F24" w:rsidP="008C5CD7">
      <w:pPr>
        <w:numPr>
          <w:ilvl w:val="0"/>
          <w:numId w:val="48"/>
        </w:numPr>
        <w:spacing w:after="0" w:line="240" w:lineRule="auto"/>
        <w:ind w:hanging="589"/>
        <w:contextualSpacing/>
        <w:rPr>
          <w:rFonts w:ascii="Cambria" w:eastAsia="Calibri" w:hAnsi="Cambria" w:cs="Times New Roman"/>
          <w:sz w:val="20"/>
          <w:szCs w:val="20"/>
        </w:rPr>
      </w:pPr>
      <w:r w:rsidRPr="008759C5">
        <w:rPr>
          <w:rFonts w:ascii="Cambria" w:eastAsia="Calibri" w:hAnsi="Cambria" w:cs="Times New Roman"/>
          <w:sz w:val="20"/>
          <w:szCs w:val="20"/>
        </w:rPr>
        <w:t>na podstawie art. 16 RODO prawo do sprostowania (poprawiania) swoich danych</w:t>
      </w:r>
      <w:r w:rsidRPr="008759C5">
        <w:rPr>
          <w:rFonts w:ascii="Cambria" w:eastAsia="Calibri" w:hAnsi="Cambria" w:cs="Times New Roman"/>
          <w:sz w:val="20"/>
          <w:szCs w:val="20"/>
          <w:vertAlign w:val="superscript"/>
        </w:rPr>
        <w:t>1)</w:t>
      </w:r>
      <w:r w:rsidRPr="008759C5">
        <w:rPr>
          <w:rFonts w:ascii="Cambria" w:eastAsia="Calibri" w:hAnsi="Cambria" w:cs="Times New Roman"/>
          <w:sz w:val="20"/>
          <w:szCs w:val="20"/>
        </w:rPr>
        <w:t xml:space="preserve">, </w:t>
      </w:r>
    </w:p>
    <w:p w14:paraId="33832704" w14:textId="77777777" w:rsidR="00386F24" w:rsidRPr="008759C5" w:rsidRDefault="00386F24" w:rsidP="00386F24">
      <w:pPr>
        <w:spacing w:after="0" w:line="240" w:lineRule="auto"/>
        <w:ind w:left="1410" w:hanging="559"/>
        <w:jc w:val="both"/>
        <w:rPr>
          <w:rFonts w:ascii="Cambria" w:eastAsia="Calibri" w:hAnsi="Cambria" w:cs="Times New Roman"/>
          <w:sz w:val="20"/>
          <w:szCs w:val="20"/>
        </w:rPr>
      </w:pPr>
      <w:r w:rsidRPr="008759C5">
        <w:rPr>
          <w:rFonts w:ascii="Cambria" w:eastAsia="Calibri" w:hAnsi="Cambria" w:cs="Times New Roman"/>
          <w:sz w:val="20"/>
          <w:szCs w:val="20"/>
        </w:rPr>
        <w:t>•</w:t>
      </w:r>
      <w:r w:rsidRPr="008759C5">
        <w:rPr>
          <w:rFonts w:ascii="Cambria" w:eastAsia="Calibri" w:hAnsi="Cambria" w:cs="Times New Roman"/>
          <w:sz w:val="20"/>
          <w:szCs w:val="20"/>
        </w:rPr>
        <w:tab/>
        <w:t>na podstawie art. 18 RODO prawo żądania od administratora ograniczenia przetwarzania danych osobowych z zastrzeżeniem przypadków, o których mowa w art. 18 ust. 2 RODO</w:t>
      </w:r>
      <w:r w:rsidRPr="008759C5">
        <w:rPr>
          <w:rFonts w:ascii="Cambria" w:eastAsia="Calibri" w:hAnsi="Cambria" w:cs="Times New Roman"/>
          <w:sz w:val="20"/>
          <w:szCs w:val="20"/>
          <w:vertAlign w:val="superscript"/>
        </w:rPr>
        <w:t>2)</w:t>
      </w:r>
      <w:r w:rsidRPr="008759C5">
        <w:rPr>
          <w:rFonts w:ascii="Cambria" w:eastAsia="Calibri" w:hAnsi="Cambria" w:cs="Times New Roman"/>
          <w:sz w:val="20"/>
          <w:szCs w:val="20"/>
        </w:rPr>
        <w:t>,</w:t>
      </w:r>
    </w:p>
    <w:p w14:paraId="497C8E42" w14:textId="77777777" w:rsidR="00386F24" w:rsidRPr="008759C5" w:rsidRDefault="00386F24" w:rsidP="00386F24">
      <w:pPr>
        <w:spacing w:after="0" w:line="240" w:lineRule="auto"/>
        <w:ind w:left="1080"/>
        <w:jc w:val="both"/>
        <w:rPr>
          <w:rFonts w:ascii="Cambria" w:eastAsia="Calibri" w:hAnsi="Cambria" w:cs="Times New Roman"/>
          <w:sz w:val="20"/>
          <w:szCs w:val="20"/>
        </w:rPr>
      </w:pPr>
      <w:r w:rsidRPr="008759C5">
        <w:rPr>
          <w:rFonts w:ascii="Cambria" w:eastAsia="Calibri" w:hAnsi="Cambria" w:cs="Times New Roman"/>
          <w:sz w:val="20"/>
          <w:szCs w:val="20"/>
        </w:rPr>
        <w:t>W celu skorzystania z powyższych praw należy skontaktować się z Administratorem lub Inspektorem ochrony danych. Dane kontaktowe wskazano powyżej.</w:t>
      </w:r>
    </w:p>
    <w:p w14:paraId="4A6A5098" w14:textId="77777777" w:rsidR="00386F24" w:rsidRPr="008759C5" w:rsidRDefault="00386F24" w:rsidP="008C5CD7">
      <w:pPr>
        <w:numPr>
          <w:ilvl w:val="1"/>
          <w:numId w:val="50"/>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Nie przysługuje Państwu:</w:t>
      </w:r>
    </w:p>
    <w:p w14:paraId="6BA2B028" w14:textId="77777777" w:rsidR="00386F24" w:rsidRPr="008759C5" w:rsidRDefault="00386F24" w:rsidP="008C5CD7">
      <w:pPr>
        <w:numPr>
          <w:ilvl w:val="0"/>
          <w:numId w:val="49"/>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w związku z art. 17 ust. 3 lit. b, d lub e RODO prawo do usunięcia danych osobowych,</w:t>
      </w:r>
    </w:p>
    <w:p w14:paraId="5B4CDFAC" w14:textId="77777777" w:rsidR="00386F24" w:rsidRPr="008759C5" w:rsidRDefault="00386F24" w:rsidP="008C5CD7">
      <w:pPr>
        <w:numPr>
          <w:ilvl w:val="0"/>
          <w:numId w:val="49"/>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prawo do przenoszenia danych osobowych, o którym mowa w art. 20 RODO,</w:t>
      </w:r>
    </w:p>
    <w:p w14:paraId="2F2DAE1D" w14:textId="77777777" w:rsidR="00386F24" w:rsidRPr="008759C5" w:rsidRDefault="00386F24" w:rsidP="008C5CD7">
      <w:pPr>
        <w:numPr>
          <w:ilvl w:val="0"/>
          <w:numId w:val="49"/>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8759C5" w:rsidRDefault="00386F24" w:rsidP="008C5CD7">
      <w:pPr>
        <w:numPr>
          <w:ilvl w:val="1"/>
          <w:numId w:val="50"/>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Prawo wniesienia skargi</w:t>
      </w:r>
    </w:p>
    <w:p w14:paraId="13C6A04D" w14:textId="77777777" w:rsidR="00386F24" w:rsidRPr="008759C5" w:rsidRDefault="00386F24" w:rsidP="00386F24">
      <w:pPr>
        <w:spacing w:after="0" w:line="240" w:lineRule="auto"/>
        <w:ind w:left="851"/>
        <w:jc w:val="both"/>
        <w:rPr>
          <w:rFonts w:ascii="Cambria" w:eastAsia="Calibri" w:hAnsi="Cambria" w:cs="Times New Roman"/>
          <w:sz w:val="20"/>
          <w:szCs w:val="20"/>
        </w:rPr>
      </w:pPr>
      <w:r w:rsidRPr="008759C5">
        <w:rPr>
          <w:rFonts w:ascii="Cambria" w:eastAsia="Calibri" w:hAnsi="Cambria" w:cs="Times New Roman"/>
          <w:sz w:val="20"/>
          <w:szCs w:val="20"/>
        </w:rPr>
        <w:t>Przysługuje Państwu prawo wniesienia skargi do organu nadzorczego zajmującego się ochroną danych osobowych, tj. Prezesa Urzędu Ochrony Danych Osobowych.</w:t>
      </w:r>
    </w:p>
    <w:p w14:paraId="4600616B" w14:textId="3DC846E6" w:rsidR="00386F24" w:rsidRPr="008759C5" w:rsidRDefault="00347D55" w:rsidP="00347D55">
      <w:pPr>
        <w:ind w:firstLine="567"/>
        <w:contextualSpacing/>
        <w:jc w:val="both"/>
        <w:rPr>
          <w:rFonts w:ascii="Cambria" w:eastAsia="Calibri" w:hAnsi="Cambria" w:cs="Times New Roman"/>
          <w:sz w:val="20"/>
          <w:szCs w:val="20"/>
        </w:rPr>
      </w:pPr>
      <w:r w:rsidRPr="008759C5">
        <w:rPr>
          <w:rFonts w:ascii="Cambria" w:eastAsia="Calibri" w:hAnsi="Cambria" w:cs="Times New Roman"/>
          <w:sz w:val="20"/>
          <w:szCs w:val="20"/>
        </w:rPr>
        <w:t>2.10</w:t>
      </w:r>
      <w:r w:rsidR="00386F24" w:rsidRPr="008759C5">
        <w:rPr>
          <w:rFonts w:ascii="Cambria" w:eastAsia="Calibri" w:hAnsi="Cambria" w:cs="Times New Roman"/>
          <w:sz w:val="20"/>
          <w:szCs w:val="20"/>
        </w:rPr>
        <w:t>.Informacje o zautomatyzowanym podejmowaniu decyzji</w:t>
      </w:r>
    </w:p>
    <w:p w14:paraId="17A62F99" w14:textId="77777777" w:rsidR="00386F24" w:rsidRPr="008759C5" w:rsidRDefault="00386F24" w:rsidP="00386F24">
      <w:pPr>
        <w:ind w:left="1134"/>
        <w:contextualSpacing/>
        <w:jc w:val="both"/>
        <w:rPr>
          <w:rFonts w:ascii="Cambria" w:eastAsia="Calibri" w:hAnsi="Cambria" w:cs="Times New Roman"/>
          <w:sz w:val="20"/>
          <w:szCs w:val="20"/>
        </w:rPr>
      </w:pPr>
      <w:r w:rsidRPr="008759C5">
        <w:rPr>
          <w:rFonts w:ascii="Cambria" w:eastAsia="Calibri" w:hAnsi="Cambria" w:cs="Times New Roman"/>
          <w:sz w:val="20"/>
          <w:szCs w:val="20"/>
        </w:rPr>
        <w:t>W odniesieniu do Państwa danych osobowych decyzje nie będą podejmowane w sposób zautomatyzowany  (bez udziału człowieka), stosownie do art. 22 RODO.</w:t>
      </w:r>
    </w:p>
    <w:p w14:paraId="5D7CBF5F" w14:textId="16961604" w:rsidR="00386F24" w:rsidRPr="008759C5" w:rsidRDefault="00347D55" w:rsidP="00386F24">
      <w:pPr>
        <w:spacing w:after="0" w:line="240" w:lineRule="auto"/>
        <w:ind w:firstLine="567"/>
        <w:jc w:val="both"/>
        <w:rPr>
          <w:rFonts w:ascii="Cambria" w:eastAsia="Calibri" w:hAnsi="Cambria" w:cs="Times New Roman"/>
          <w:sz w:val="20"/>
          <w:szCs w:val="20"/>
        </w:rPr>
      </w:pPr>
      <w:r w:rsidRPr="008759C5">
        <w:rPr>
          <w:rFonts w:ascii="Cambria" w:eastAsia="Calibri" w:hAnsi="Cambria" w:cs="Times New Roman"/>
          <w:sz w:val="20"/>
          <w:szCs w:val="20"/>
        </w:rPr>
        <w:t>2.11</w:t>
      </w:r>
      <w:r w:rsidR="00386F24" w:rsidRPr="008759C5">
        <w:rPr>
          <w:rFonts w:ascii="Cambria" w:eastAsia="Calibri" w:hAnsi="Cambria" w:cs="Times New Roman"/>
          <w:sz w:val="20"/>
          <w:szCs w:val="20"/>
        </w:rPr>
        <w:t>.Obowiązek podania danych osobowych</w:t>
      </w:r>
    </w:p>
    <w:p w14:paraId="15C68199" w14:textId="77777777" w:rsidR="00386F24" w:rsidRPr="008759C5" w:rsidRDefault="00386F24" w:rsidP="00386F24">
      <w:pPr>
        <w:spacing w:after="0" w:line="240" w:lineRule="auto"/>
        <w:ind w:left="708"/>
        <w:jc w:val="both"/>
        <w:rPr>
          <w:rFonts w:ascii="Cambria" w:hAnsi="Cambria" w:cs="Arial"/>
          <w:sz w:val="20"/>
          <w:szCs w:val="20"/>
        </w:rPr>
      </w:pPr>
      <w:r w:rsidRPr="008759C5">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8759C5" w:rsidRDefault="00386F24" w:rsidP="00386F24">
      <w:pPr>
        <w:ind w:left="993" w:hanging="426"/>
        <w:contextualSpacing/>
        <w:jc w:val="both"/>
        <w:rPr>
          <w:rFonts w:ascii="Cambria" w:eastAsia="Times New Roman" w:hAnsi="Cambria" w:cs="Arial"/>
          <w:b/>
          <w:sz w:val="20"/>
          <w:szCs w:val="20"/>
          <w:lang w:eastAsia="pl-PL"/>
        </w:rPr>
      </w:pPr>
      <w:r w:rsidRPr="008759C5">
        <w:rPr>
          <w:rFonts w:ascii="Cambria" w:eastAsia="Calibri" w:hAnsi="Cambria" w:cs="Times New Roman"/>
          <w:sz w:val="20"/>
          <w:szCs w:val="20"/>
        </w:rPr>
        <w:t>2.12.</w:t>
      </w:r>
      <w:r w:rsidRPr="008759C5">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8759C5">
        <w:rPr>
          <w:rFonts w:ascii="Cambria" w:eastAsia="Times New Roman" w:hAnsi="Cambria" w:cs="Arial"/>
          <w:b/>
          <w:sz w:val="20"/>
          <w:szCs w:val="20"/>
          <w:lang w:eastAsia="pl-PL"/>
        </w:rPr>
        <w:t xml:space="preserve"> lub umowie</w:t>
      </w:r>
      <w:r w:rsidRPr="008759C5">
        <w:rPr>
          <w:rFonts w:ascii="Cambria" w:eastAsia="Times New Roman" w:hAnsi="Cambria" w:cs="Arial"/>
          <w:b/>
          <w:sz w:val="20"/>
          <w:szCs w:val="20"/>
          <w:lang w:eastAsia="pl-PL"/>
        </w:rPr>
        <w:t>.</w:t>
      </w:r>
    </w:p>
    <w:p w14:paraId="639001A2" w14:textId="77777777" w:rsidR="00386F24" w:rsidRPr="008759C5" w:rsidRDefault="00386F24" w:rsidP="00386F24">
      <w:pPr>
        <w:ind w:left="993" w:hanging="426"/>
        <w:contextualSpacing/>
        <w:jc w:val="both"/>
        <w:rPr>
          <w:rFonts w:ascii="Cambria" w:eastAsia="Times New Roman" w:hAnsi="Cambria" w:cs="Arial"/>
          <w:b/>
          <w:sz w:val="20"/>
          <w:szCs w:val="20"/>
          <w:lang w:eastAsia="pl-PL"/>
        </w:rPr>
      </w:pPr>
    </w:p>
    <w:p w14:paraId="74D8F1C3" w14:textId="55698B73" w:rsidR="00386F24" w:rsidRPr="008759C5" w:rsidRDefault="00386F24" w:rsidP="00386F24">
      <w:pPr>
        <w:spacing w:after="0" w:line="240" w:lineRule="auto"/>
        <w:jc w:val="both"/>
        <w:rPr>
          <w:rFonts w:ascii="Cambria" w:eastAsia="Calibri" w:hAnsi="Cambria" w:cs="Times New Roman"/>
          <w:sz w:val="20"/>
          <w:szCs w:val="20"/>
        </w:rPr>
      </w:pPr>
      <w:r w:rsidRPr="008759C5">
        <w:rPr>
          <w:rFonts w:ascii="Cambria" w:eastAsia="Calibri" w:hAnsi="Cambria" w:cs="Times New Roman"/>
          <w:sz w:val="20"/>
          <w:szCs w:val="20"/>
        </w:rPr>
        <w:t>-------------------------------------------------</w:t>
      </w:r>
    </w:p>
    <w:p w14:paraId="41BFC7C4" w14:textId="77777777" w:rsidR="00386F24" w:rsidRPr="008759C5" w:rsidRDefault="00386F24" w:rsidP="00386F24">
      <w:pPr>
        <w:spacing w:after="0" w:line="240" w:lineRule="auto"/>
        <w:ind w:left="567"/>
        <w:jc w:val="both"/>
        <w:rPr>
          <w:rFonts w:ascii="Cambria" w:eastAsia="Calibri" w:hAnsi="Cambria" w:cs="Times New Roman"/>
          <w:sz w:val="20"/>
          <w:szCs w:val="20"/>
        </w:rPr>
      </w:pPr>
      <w:r w:rsidRPr="008759C5">
        <w:rPr>
          <w:rFonts w:ascii="Cambria" w:eastAsia="Calibri" w:hAnsi="Cambria" w:cs="Times New Roman"/>
          <w:sz w:val="20"/>
          <w:szCs w:val="20"/>
          <w:vertAlign w:val="superscript"/>
        </w:rPr>
        <w:t xml:space="preserve">1 </w:t>
      </w:r>
      <w:r w:rsidRPr="008759C5">
        <w:rPr>
          <w:rFonts w:ascii="Cambria" w:eastAsia="Calibri" w:hAnsi="Cambria" w:cs="Times New Roman"/>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8759C5" w:rsidRDefault="00386F24" w:rsidP="00386F24">
      <w:pPr>
        <w:spacing w:after="0" w:line="240" w:lineRule="auto"/>
        <w:jc w:val="both"/>
        <w:rPr>
          <w:rFonts w:ascii="Cambria" w:eastAsia="Calibri" w:hAnsi="Cambria" w:cs="Times New Roman"/>
          <w:sz w:val="20"/>
          <w:szCs w:val="20"/>
        </w:rPr>
      </w:pPr>
    </w:p>
    <w:p w14:paraId="6C2B6DBC" w14:textId="77777777" w:rsidR="00386F24" w:rsidRPr="008759C5" w:rsidRDefault="00386F24" w:rsidP="00386F24">
      <w:pPr>
        <w:spacing w:after="0" w:line="240" w:lineRule="auto"/>
        <w:ind w:left="426"/>
        <w:jc w:val="both"/>
        <w:rPr>
          <w:rFonts w:ascii="Cambria" w:eastAsia="Calibri" w:hAnsi="Cambria" w:cs="Times New Roman"/>
          <w:sz w:val="20"/>
          <w:szCs w:val="20"/>
        </w:rPr>
      </w:pPr>
      <w:r w:rsidRPr="008759C5">
        <w:rPr>
          <w:rFonts w:ascii="Cambria" w:eastAsia="Calibri" w:hAnsi="Cambria" w:cs="Times New Roman"/>
          <w:sz w:val="20"/>
          <w:szCs w:val="20"/>
          <w:vertAlign w:val="superscript"/>
        </w:rPr>
        <w:t xml:space="preserve">2 </w:t>
      </w:r>
      <w:r w:rsidRPr="008759C5">
        <w:rPr>
          <w:rFonts w:ascii="Cambria" w:eastAsia="Calibri" w:hAnsi="Cambria" w:cs="Times New Roman"/>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D1C66D" w14:textId="77777777" w:rsidR="00386F24" w:rsidRPr="008759C5" w:rsidRDefault="00386F24" w:rsidP="00386F24">
      <w:pPr>
        <w:spacing w:after="0" w:line="240" w:lineRule="auto"/>
        <w:rPr>
          <w:rFonts w:ascii="Cambria" w:hAnsi="Cambria" w:cs="Arial"/>
          <w:sz w:val="20"/>
          <w:szCs w:val="20"/>
        </w:rPr>
      </w:pPr>
    </w:p>
    <w:sectPr w:rsidR="00386F24" w:rsidRPr="008759C5" w:rsidSect="0086154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90C1B" w14:textId="77777777" w:rsidR="005702DB" w:rsidRDefault="005702DB" w:rsidP="009A7753">
      <w:pPr>
        <w:spacing w:after="0" w:line="240" w:lineRule="auto"/>
      </w:pPr>
      <w:r>
        <w:separator/>
      </w:r>
    </w:p>
  </w:endnote>
  <w:endnote w:type="continuationSeparator" w:id="0">
    <w:p w14:paraId="52CF3617" w14:textId="77777777" w:rsidR="005702DB" w:rsidRDefault="005702D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Univers-PL">
    <w:altName w:val="MS Gothic"/>
    <w:charset w:val="80"/>
    <w:family w:val="swiss"/>
    <w:pitch w:val="default"/>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468490F3" w14:textId="2C84F465" w:rsidR="005702DB" w:rsidRPr="0019537E" w:rsidRDefault="005702DB" w:rsidP="00103778">
        <w:pPr>
          <w:pStyle w:val="Stopka"/>
          <w:tabs>
            <w:tab w:val="clear" w:pos="4536"/>
            <w:tab w:val="clear" w:pos="9072"/>
            <w:tab w:val="left" w:pos="1050"/>
          </w:tabs>
          <w:rPr>
            <w:rFonts w:cs="Times New Roman"/>
            <w:sz w:val="20"/>
            <w:szCs w:val="20"/>
          </w:rPr>
        </w:pPr>
        <w:r>
          <w:rPr>
            <w:rFonts w:cs="Times New Roman"/>
            <w:sz w:val="20"/>
            <w:szCs w:val="20"/>
          </w:rPr>
          <w:t xml:space="preserve">EZP-271-2-113/PN/2019    </w:t>
        </w:r>
      </w:p>
      <w:p w14:paraId="5CCF41EB" w14:textId="77777777" w:rsidR="005702DB" w:rsidRPr="0019537E" w:rsidRDefault="005702DB"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356227" w:rsidRPr="00356227">
          <w:rPr>
            <w:rFonts w:eastAsiaTheme="majorEastAsia" w:cstheme="majorBidi"/>
            <w:noProof/>
            <w:sz w:val="16"/>
            <w:szCs w:val="16"/>
          </w:rPr>
          <w:t>1</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00084" w14:textId="77777777" w:rsidR="005702DB" w:rsidRDefault="005702DB" w:rsidP="009A7753">
      <w:pPr>
        <w:spacing w:after="0" w:line="240" w:lineRule="auto"/>
      </w:pPr>
      <w:r>
        <w:separator/>
      </w:r>
    </w:p>
  </w:footnote>
  <w:footnote w:type="continuationSeparator" w:id="0">
    <w:p w14:paraId="192BC913" w14:textId="77777777" w:rsidR="005702DB" w:rsidRDefault="005702DB"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88194F"/>
    <w:multiLevelType w:val="multilevel"/>
    <w:tmpl w:val="18E6B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FE5C51"/>
    <w:multiLevelType w:val="hybridMultilevel"/>
    <w:tmpl w:val="ABE278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4439ED"/>
    <w:multiLevelType w:val="hybridMultilevel"/>
    <w:tmpl w:val="27C652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7" w15:restartNumberingAfterBreak="0">
    <w:nsid w:val="11952189"/>
    <w:multiLevelType w:val="hybridMultilevel"/>
    <w:tmpl w:val="37EE36C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AAC633C"/>
    <w:multiLevelType w:val="hybridMultilevel"/>
    <w:tmpl w:val="6EF2D546"/>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FE54120"/>
    <w:multiLevelType w:val="hybridMultilevel"/>
    <w:tmpl w:val="78387C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947C07"/>
    <w:multiLevelType w:val="hybridMultilevel"/>
    <w:tmpl w:val="17DA60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0DC54BD"/>
    <w:multiLevelType w:val="hybridMultilevel"/>
    <w:tmpl w:val="6B285A48"/>
    <w:lvl w:ilvl="0" w:tplc="9886DBAE">
      <w:start w:val="1"/>
      <w:numFmt w:val="decimal"/>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7"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8"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8C30DBB"/>
    <w:multiLevelType w:val="hybridMultilevel"/>
    <w:tmpl w:val="EEDC08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28D23D9A"/>
    <w:multiLevelType w:val="hybridMultilevel"/>
    <w:tmpl w:val="9190D1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2EA52AAA"/>
    <w:multiLevelType w:val="hybridMultilevel"/>
    <w:tmpl w:val="5D6EE31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2EBA45A6"/>
    <w:multiLevelType w:val="multilevel"/>
    <w:tmpl w:val="66B6CF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7"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8"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15:restartNumberingAfterBreak="0">
    <w:nsid w:val="361D309E"/>
    <w:multiLevelType w:val="hybridMultilevel"/>
    <w:tmpl w:val="AA308AC2"/>
    <w:lvl w:ilvl="0" w:tplc="4D423DF0">
      <w:start w:val="4"/>
      <w:numFmt w:val="decimal"/>
      <w:lvlText w:val="%1)"/>
      <w:lvlJc w:val="left"/>
      <w:pPr>
        <w:ind w:left="2421"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2"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6" w15:restartNumberingAfterBreak="0">
    <w:nsid w:val="42C678F2"/>
    <w:multiLevelType w:val="hybridMultilevel"/>
    <w:tmpl w:val="EF7AE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5BE593F"/>
    <w:multiLevelType w:val="hybridMultilevel"/>
    <w:tmpl w:val="F8E2B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9" w15:restartNumberingAfterBreak="0">
    <w:nsid w:val="49BC7023"/>
    <w:multiLevelType w:val="hybridMultilevel"/>
    <w:tmpl w:val="6C765DD2"/>
    <w:lvl w:ilvl="0" w:tplc="5C14C82A">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4ECC3AE9"/>
    <w:multiLevelType w:val="hybridMultilevel"/>
    <w:tmpl w:val="54744C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5"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6"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5AEC461E"/>
    <w:multiLevelType w:val="hybridMultilevel"/>
    <w:tmpl w:val="C630D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65B50E31"/>
    <w:multiLevelType w:val="hybridMultilevel"/>
    <w:tmpl w:val="6736F612"/>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DE0242"/>
    <w:multiLevelType w:val="hybridMultilevel"/>
    <w:tmpl w:val="DC7075D6"/>
    <w:lvl w:ilvl="0" w:tplc="850EDF5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87"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70762496"/>
    <w:multiLevelType w:val="hybridMultilevel"/>
    <w:tmpl w:val="2108A62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9"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3"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A0A1427"/>
    <w:multiLevelType w:val="hybridMultilevel"/>
    <w:tmpl w:val="C630D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55328F"/>
    <w:multiLevelType w:val="multilevel"/>
    <w:tmpl w:val="F3603456"/>
    <w:lvl w:ilvl="0">
      <w:start w:val="1"/>
      <w:numFmt w:val="decimal"/>
      <w:lvlText w:val="%1."/>
      <w:lvlJc w:val="left"/>
      <w:pPr>
        <w:ind w:left="360" w:hanging="360"/>
      </w:pPr>
      <w:rPr>
        <w:rFonts w:eastAsiaTheme="minorHAnsi"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97"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92"/>
  </w:num>
  <w:num w:numId="3">
    <w:abstractNumId w:val="98"/>
  </w:num>
  <w:num w:numId="4">
    <w:abstractNumId w:val="36"/>
  </w:num>
  <w:num w:numId="5">
    <w:abstractNumId w:val="56"/>
  </w:num>
  <w:num w:numId="6">
    <w:abstractNumId w:val="59"/>
  </w:num>
  <w:num w:numId="7">
    <w:abstractNumId w:val="54"/>
  </w:num>
  <w:num w:numId="8">
    <w:abstractNumId w:val="24"/>
  </w:num>
  <w:num w:numId="9">
    <w:abstractNumId w:val="78"/>
  </w:num>
  <w:num w:numId="10">
    <w:abstractNumId w:val="67"/>
  </w:num>
  <w:num w:numId="11">
    <w:abstractNumId w:val="58"/>
  </w:num>
  <w:num w:numId="12">
    <w:abstractNumId w:val="76"/>
  </w:num>
  <w:num w:numId="13">
    <w:abstractNumId w:val="16"/>
  </w:num>
  <w:num w:numId="14">
    <w:abstractNumId w:val="26"/>
  </w:num>
  <w:num w:numId="15">
    <w:abstractNumId w:val="75"/>
  </w:num>
  <w:num w:numId="16">
    <w:abstractNumId w:val="28"/>
  </w:num>
  <w:num w:numId="17">
    <w:abstractNumId w:val="20"/>
  </w:num>
  <w:num w:numId="18">
    <w:abstractNumId w:val="90"/>
  </w:num>
  <w:num w:numId="19">
    <w:abstractNumId w:val="95"/>
  </w:num>
  <w:num w:numId="20">
    <w:abstractNumId w:val="27"/>
  </w:num>
  <w:num w:numId="21">
    <w:abstractNumId w:val="47"/>
  </w:num>
  <w:num w:numId="22">
    <w:abstractNumId w:val="83"/>
  </w:num>
  <w:num w:numId="23">
    <w:abstractNumId w:val="51"/>
  </w:num>
  <w:num w:numId="24">
    <w:abstractNumId w:val="48"/>
  </w:num>
  <w:num w:numId="25">
    <w:abstractNumId w:val="40"/>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80"/>
  </w:num>
  <w:num w:numId="29">
    <w:abstractNumId w:val="99"/>
  </w:num>
  <w:num w:numId="30">
    <w:abstractNumId w:val="32"/>
  </w:num>
  <w:num w:numId="31">
    <w:abstractNumId w:val="0"/>
  </w:num>
  <w:num w:numId="32">
    <w:abstractNumId w:val="53"/>
  </w:num>
  <w:num w:numId="33">
    <w:abstractNumId w:val="22"/>
  </w:num>
  <w:num w:numId="34">
    <w:abstractNumId w:val="31"/>
  </w:num>
  <w:num w:numId="35">
    <w:abstractNumId w:val="39"/>
  </w:num>
  <w:num w:numId="36">
    <w:abstractNumId w:val="15"/>
  </w:num>
  <w:num w:numId="37">
    <w:abstractNumId w:val="73"/>
  </w:num>
  <w:num w:numId="38">
    <w:abstractNumId w:val="70"/>
  </w:num>
  <w:num w:numId="39">
    <w:abstractNumId w:val="93"/>
  </w:num>
  <w:num w:numId="40">
    <w:abstractNumId w:val="30"/>
  </w:num>
  <w:num w:numId="41">
    <w:abstractNumId w:val="19"/>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9"/>
    <w:lvlOverride w:ilvl="0">
      <w:startOverride w:val="1"/>
    </w:lvlOverride>
  </w:num>
  <w:num w:numId="44">
    <w:abstractNumId w:val="65"/>
    <w:lvlOverride w:ilvl="0">
      <w:startOverride w:val="1"/>
    </w:lvlOverride>
  </w:num>
  <w:num w:numId="45">
    <w:abstractNumId w:val="61"/>
  </w:num>
  <w:num w:numId="46">
    <w:abstractNumId w:val="74"/>
  </w:num>
  <w:num w:numId="47">
    <w:abstractNumId w:val="87"/>
  </w:num>
  <w:num w:numId="48">
    <w:abstractNumId w:val="81"/>
  </w:num>
  <w:num w:numId="49">
    <w:abstractNumId w:val="33"/>
  </w:num>
  <w:num w:numId="50">
    <w:abstractNumId w:val="14"/>
  </w:num>
  <w:num w:numId="51">
    <w:abstractNumId w:val="12"/>
  </w:num>
  <w:num w:numId="52">
    <w:abstractNumId w:val="98"/>
    <w:lvlOverride w:ilvl="0">
      <w:startOverride w:val="1"/>
    </w:lvlOverride>
  </w:num>
  <w:num w:numId="53">
    <w:abstractNumId w:val="91"/>
  </w:num>
  <w:num w:numId="54">
    <w:abstractNumId w:val="55"/>
  </w:num>
  <w:num w:numId="55">
    <w:abstractNumId w:val="89"/>
  </w:num>
  <w:num w:numId="56">
    <w:abstractNumId w:val="17"/>
  </w:num>
  <w:num w:numId="57">
    <w:abstractNumId w:val="46"/>
  </w:num>
  <w:num w:numId="58">
    <w:abstractNumId w:val="57"/>
  </w:num>
  <w:num w:numId="59">
    <w:abstractNumId w:val="88"/>
  </w:num>
  <w:num w:numId="60">
    <w:abstractNumId w:val="52"/>
  </w:num>
  <w:num w:numId="61">
    <w:abstractNumId w:val="50"/>
  </w:num>
  <w:num w:numId="62">
    <w:abstractNumId w:val="66"/>
  </w:num>
  <w:num w:numId="63">
    <w:abstractNumId w:val="43"/>
  </w:num>
  <w:num w:numId="64">
    <w:abstractNumId w:val="96"/>
  </w:num>
  <w:num w:numId="65">
    <w:abstractNumId w:val="60"/>
  </w:num>
  <w:num w:numId="66">
    <w:abstractNumId w:val="94"/>
  </w:num>
  <w:num w:numId="67">
    <w:abstractNumId w:val="68"/>
  </w:num>
  <w:num w:numId="68">
    <w:abstractNumId w:val="25"/>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num>
  <w:num w:numId="77">
    <w:abstractNumId w:val="72"/>
  </w:num>
  <w:num w:numId="78">
    <w:abstractNumId w:val="82"/>
  </w:num>
  <w:num w:numId="79">
    <w:abstractNumId w:val="86"/>
  </w:num>
  <w:num w:numId="80">
    <w:abstractNumId w:val="13"/>
  </w:num>
  <w:num w:numId="81">
    <w:abstractNumId w:val="35"/>
  </w:num>
  <w:num w:numId="82">
    <w:abstractNumId w:val="23"/>
  </w:num>
  <w:num w:numId="83">
    <w:abstractNumId w:val="64"/>
  </w:num>
  <w:num w:numId="84">
    <w:abstractNumId w:val="84"/>
  </w:num>
  <w:num w:numId="85">
    <w:abstractNumId w:val="41"/>
  </w:num>
  <w:num w:numId="86">
    <w:abstractNumId w:val="49"/>
  </w:num>
  <w:num w:numId="87">
    <w:abstractNumId w:val="69"/>
  </w:num>
  <w:num w:numId="88">
    <w:abstractNumId w:val="44"/>
  </w:num>
  <w:num w:numId="89">
    <w:abstractNumId w:val="8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E3"/>
    <w:rsid w:val="00000488"/>
    <w:rsid w:val="00000E48"/>
    <w:rsid w:val="00000F47"/>
    <w:rsid w:val="0000184B"/>
    <w:rsid w:val="00001A87"/>
    <w:rsid w:val="00001F13"/>
    <w:rsid w:val="0000239D"/>
    <w:rsid w:val="000031AE"/>
    <w:rsid w:val="00003BD5"/>
    <w:rsid w:val="000040C8"/>
    <w:rsid w:val="00004EE2"/>
    <w:rsid w:val="000052B8"/>
    <w:rsid w:val="00005666"/>
    <w:rsid w:val="0000649D"/>
    <w:rsid w:val="000068BB"/>
    <w:rsid w:val="00006ACA"/>
    <w:rsid w:val="0000749E"/>
    <w:rsid w:val="00007696"/>
    <w:rsid w:val="000079F5"/>
    <w:rsid w:val="00007AE9"/>
    <w:rsid w:val="00010049"/>
    <w:rsid w:val="000100E6"/>
    <w:rsid w:val="00010582"/>
    <w:rsid w:val="00010914"/>
    <w:rsid w:val="00010F63"/>
    <w:rsid w:val="00011125"/>
    <w:rsid w:val="00011309"/>
    <w:rsid w:val="00011680"/>
    <w:rsid w:val="00012497"/>
    <w:rsid w:val="000126EB"/>
    <w:rsid w:val="0001367C"/>
    <w:rsid w:val="00013FC4"/>
    <w:rsid w:val="00014F39"/>
    <w:rsid w:val="000150CC"/>
    <w:rsid w:val="000151A9"/>
    <w:rsid w:val="000151DF"/>
    <w:rsid w:val="0001536F"/>
    <w:rsid w:val="000154C8"/>
    <w:rsid w:val="00015846"/>
    <w:rsid w:val="00015A29"/>
    <w:rsid w:val="000167A8"/>
    <w:rsid w:val="00016B75"/>
    <w:rsid w:val="00016C3F"/>
    <w:rsid w:val="00017B5A"/>
    <w:rsid w:val="00020422"/>
    <w:rsid w:val="000208E4"/>
    <w:rsid w:val="00020A1D"/>
    <w:rsid w:val="00020A33"/>
    <w:rsid w:val="00020DFF"/>
    <w:rsid w:val="0002188F"/>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333"/>
    <w:rsid w:val="000334D4"/>
    <w:rsid w:val="00033BDD"/>
    <w:rsid w:val="000344A9"/>
    <w:rsid w:val="00034786"/>
    <w:rsid w:val="00034A9A"/>
    <w:rsid w:val="00034E30"/>
    <w:rsid w:val="000356E0"/>
    <w:rsid w:val="00035FDE"/>
    <w:rsid w:val="0003618D"/>
    <w:rsid w:val="000369A8"/>
    <w:rsid w:val="00036CF4"/>
    <w:rsid w:val="00036E87"/>
    <w:rsid w:val="00037027"/>
    <w:rsid w:val="00037AD4"/>
    <w:rsid w:val="00037DBA"/>
    <w:rsid w:val="00037DBE"/>
    <w:rsid w:val="00037EBA"/>
    <w:rsid w:val="0004014B"/>
    <w:rsid w:val="00040BDF"/>
    <w:rsid w:val="0004116E"/>
    <w:rsid w:val="0004184C"/>
    <w:rsid w:val="0004195E"/>
    <w:rsid w:val="00041E6A"/>
    <w:rsid w:val="00042065"/>
    <w:rsid w:val="0004209F"/>
    <w:rsid w:val="000422E1"/>
    <w:rsid w:val="00042798"/>
    <w:rsid w:val="00042BA5"/>
    <w:rsid w:val="00043E78"/>
    <w:rsid w:val="00044395"/>
    <w:rsid w:val="000446B4"/>
    <w:rsid w:val="00045128"/>
    <w:rsid w:val="00045E9D"/>
    <w:rsid w:val="000460DD"/>
    <w:rsid w:val="00046C9D"/>
    <w:rsid w:val="00046E90"/>
    <w:rsid w:val="00046F0F"/>
    <w:rsid w:val="00046F60"/>
    <w:rsid w:val="000475B6"/>
    <w:rsid w:val="00047FD7"/>
    <w:rsid w:val="00050B72"/>
    <w:rsid w:val="000516CC"/>
    <w:rsid w:val="000516EA"/>
    <w:rsid w:val="00051827"/>
    <w:rsid w:val="00051925"/>
    <w:rsid w:val="00051ADE"/>
    <w:rsid w:val="00051D1F"/>
    <w:rsid w:val="00051E43"/>
    <w:rsid w:val="0005215A"/>
    <w:rsid w:val="00052CB4"/>
    <w:rsid w:val="000535E7"/>
    <w:rsid w:val="00053693"/>
    <w:rsid w:val="00053764"/>
    <w:rsid w:val="00053CA2"/>
    <w:rsid w:val="00053D39"/>
    <w:rsid w:val="00054D26"/>
    <w:rsid w:val="00055173"/>
    <w:rsid w:val="000555AA"/>
    <w:rsid w:val="00055E2D"/>
    <w:rsid w:val="000567B6"/>
    <w:rsid w:val="00056967"/>
    <w:rsid w:val="00056BF3"/>
    <w:rsid w:val="00057940"/>
    <w:rsid w:val="00057A6B"/>
    <w:rsid w:val="00060138"/>
    <w:rsid w:val="0006015A"/>
    <w:rsid w:val="00060517"/>
    <w:rsid w:val="000609F7"/>
    <w:rsid w:val="00060D8F"/>
    <w:rsid w:val="000610A9"/>
    <w:rsid w:val="00061BBB"/>
    <w:rsid w:val="00062216"/>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6D9"/>
    <w:rsid w:val="00067937"/>
    <w:rsid w:val="0007021F"/>
    <w:rsid w:val="00070297"/>
    <w:rsid w:val="0007033D"/>
    <w:rsid w:val="00070497"/>
    <w:rsid w:val="000708AB"/>
    <w:rsid w:val="00070D1C"/>
    <w:rsid w:val="0007106C"/>
    <w:rsid w:val="000711D0"/>
    <w:rsid w:val="00072AE0"/>
    <w:rsid w:val="00072C43"/>
    <w:rsid w:val="00072FCE"/>
    <w:rsid w:val="0007309A"/>
    <w:rsid w:val="000730E3"/>
    <w:rsid w:val="0007314B"/>
    <w:rsid w:val="0007371A"/>
    <w:rsid w:val="0007373E"/>
    <w:rsid w:val="00073CE8"/>
    <w:rsid w:val="00074ECD"/>
    <w:rsid w:val="00075CC6"/>
    <w:rsid w:val="00075E8C"/>
    <w:rsid w:val="00075F37"/>
    <w:rsid w:val="00076256"/>
    <w:rsid w:val="00076376"/>
    <w:rsid w:val="0007640C"/>
    <w:rsid w:val="00076428"/>
    <w:rsid w:val="000765CE"/>
    <w:rsid w:val="00076FF3"/>
    <w:rsid w:val="00077290"/>
    <w:rsid w:val="0007773B"/>
    <w:rsid w:val="00077AF9"/>
    <w:rsid w:val="00077C99"/>
    <w:rsid w:val="000803A1"/>
    <w:rsid w:val="00080422"/>
    <w:rsid w:val="00080438"/>
    <w:rsid w:val="00080552"/>
    <w:rsid w:val="00080FAB"/>
    <w:rsid w:val="00081762"/>
    <w:rsid w:val="00081F9D"/>
    <w:rsid w:val="00082898"/>
    <w:rsid w:val="00082E25"/>
    <w:rsid w:val="000834F4"/>
    <w:rsid w:val="00083934"/>
    <w:rsid w:val="00083C8A"/>
    <w:rsid w:val="00083ECF"/>
    <w:rsid w:val="00084320"/>
    <w:rsid w:val="000847FA"/>
    <w:rsid w:val="00084A7B"/>
    <w:rsid w:val="00084B98"/>
    <w:rsid w:val="00085BA4"/>
    <w:rsid w:val="00085FE6"/>
    <w:rsid w:val="000863D1"/>
    <w:rsid w:val="000863E4"/>
    <w:rsid w:val="00086FBA"/>
    <w:rsid w:val="0008710C"/>
    <w:rsid w:val="00087A22"/>
    <w:rsid w:val="00087A38"/>
    <w:rsid w:val="00087ED1"/>
    <w:rsid w:val="00090047"/>
    <w:rsid w:val="000900BA"/>
    <w:rsid w:val="0009088E"/>
    <w:rsid w:val="00090EF6"/>
    <w:rsid w:val="0009106B"/>
    <w:rsid w:val="00091BA8"/>
    <w:rsid w:val="00091C56"/>
    <w:rsid w:val="0009402E"/>
    <w:rsid w:val="00094125"/>
    <w:rsid w:val="0009436E"/>
    <w:rsid w:val="000945C3"/>
    <w:rsid w:val="000946EE"/>
    <w:rsid w:val="00094833"/>
    <w:rsid w:val="000950DF"/>
    <w:rsid w:val="00095347"/>
    <w:rsid w:val="00095A1A"/>
    <w:rsid w:val="00095C71"/>
    <w:rsid w:val="0009600F"/>
    <w:rsid w:val="00096735"/>
    <w:rsid w:val="00096AFF"/>
    <w:rsid w:val="00096BD7"/>
    <w:rsid w:val="00096E81"/>
    <w:rsid w:val="00096FDF"/>
    <w:rsid w:val="00097247"/>
    <w:rsid w:val="00097274"/>
    <w:rsid w:val="0009766B"/>
    <w:rsid w:val="00097772"/>
    <w:rsid w:val="00097B66"/>
    <w:rsid w:val="000A0232"/>
    <w:rsid w:val="000A04A3"/>
    <w:rsid w:val="000A0B94"/>
    <w:rsid w:val="000A102C"/>
    <w:rsid w:val="000A12FE"/>
    <w:rsid w:val="000A15BA"/>
    <w:rsid w:val="000A1A39"/>
    <w:rsid w:val="000A1E47"/>
    <w:rsid w:val="000A1E9B"/>
    <w:rsid w:val="000A24B3"/>
    <w:rsid w:val="000A338A"/>
    <w:rsid w:val="000A3477"/>
    <w:rsid w:val="000A3890"/>
    <w:rsid w:val="000A3964"/>
    <w:rsid w:val="000A398C"/>
    <w:rsid w:val="000A3D7D"/>
    <w:rsid w:val="000A46E0"/>
    <w:rsid w:val="000A4F4A"/>
    <w:rsid w:val="000A55A4"/>
    <w:rsid w:val="000A5720"/>
    <w:rsid w:val="000A6221"/>
    <w:rsid w:val="000A667B"/>
    <w:rsid w:val="000A6871"/>
    <w:rsid w:val="000A7722"/>
    <w:rsid w:val="000A78D8"/>
    <w:rsid w:val="000A7CA0"/>
    <w:rsid w:val="000B00B0"/>
    <w:rsid w:val="000B0167"/>
    <w:rsid w:val="000B03DF"/>
    <w:rsid w:val="000B160F"/>
    <w:rsid w:val="000B1963"/>
    <w:rsid w:val="000B1A94"/>
    <w:rsid w:val="000B2518"/>
    <w:rsid w:val="000B25C6"/>
    <w:rsid w:val="000B30AD"/>
    <w:rsid w:val="000B30B0"/>
    <w:rsid w:val="000B30C6"/>
    <w:rsid w:val="000B392D"/>
    <w:rsid w:val="000B39B0"/>
    <w:rsid w:val="000B40E3"/>
    <w:rsid w:val="000B484B"/>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526"/>
    <w:rsid w:val="000C2708"/>
    <w:rsid w:val="000C27B3"/>
    <w:rsid w:val="000C2B8D"/>
    <w:rsid w:val="000C41EC"/>
    <w:rsid w:val="000C447F"/>
    <w:rsid w:val="000C48B5"/>
    <w:rsid w:val="000C4ABB"/>
    <w:rsid w:val="000C4C1B"/>
    <w:rsid w:val="000C4F54"/>
    <w:rsid w:val="000C4FCD"/>
    <w:rsid w:val="000C6619"/>
    <w:rsid w:val="000C6BB4"/>
    <w:rsid w:val="000C6E32"/>
    <w:rsid w:val="000C72D3"/>
    <w:rsid w:val="000C778F"/>
    <w:rsid w:val="000C7AAA"/>
    <w:rsid w:val="000C7E50"/>
    <w:rsid w:val="000C7EE0"/>
    <w:rsid w:val="000D0075"/>
    <w:rsid w:val="000D00C3"/>
    <w:rsid w:val="000D0166"/>
    <w:rsid w:val="000D01E7"/>
    <w:rsid w:val="000D021F"/>
    <w:rsid w:val="000D02BD"/>
    <w:rsid w:val="000D0802"/>
    <w:rsid w:val="000D0CC5"/>
    <w:rsid w:val="000D1500"/>
    <w:rsid w:val="000D1982"/>
    <w:rsid w:val="000D1A65"/>
    <w:rsid w:val="000D2023"/>
    <w:rsid w:val="000D237C"/>
    <w:rsid w:val="000D2782"/>
    <w:rsid w:val="000D3393"/>
    <w:rsid w:val="000D33E6"/>
    <w:rsid w:val="000D34BB"/>
    <w:rsid w:val="000D3BE6"/>
    <w:rsid w:val="000D4BA5"/>
    <w:rsid w:val="000D52D4"/>
    <w:rsid w:val="000D55DB"/>
    <w:rsid w:val="000D57A2"/>
    <w:rsid w:val="000D5DE0"/>
    <w:rsid w:val="000D6ABD"/>
    <w:rsid w:val="000D7083"/>
    <w:rsid w:val="000D7B24"/>
    <w:rsid w:val="000E000F"/>
    <w:rsid w:val="000E00C5"/>
    <w:rsid w:val="000E010C"/>
    <w:rsid w:val="000E054D"/>
    <w:rsid w:val="000E0C2D"/>
    <w:rsid w:val="000E10B5"/>
    <w:rsid w:val="000E17F5"/>
    <w:rsid w:val="000E19B2"/>
    <w:rsid w:val="000E1ECD"/>
    <w:rsid w:val="000E241D"/>
    <w:rsid w:val="000E2821"/>
    <w:rsid w:val="000E2B15"/>
    <w:rsid w:val="000E2B23"/>
    <w:rsid w:val="000E2E1C"/>
    <w:rsid w:val="000E2EEA"/>
    <w:rsid w:val="000E30BE"/>
    <w:rsid w:val="000E44AD"/>
    <w:rsid w:val="000E4874"/>
    <w:rsid w:val="000E525E"/>
    <w:rsid w:val="000E58CE"/>
    <w:rsid w:val="000E58D7"/>
    <w:rsid w:val="000E58DC"/>
    <w:rsid w:val="000E5D81"/>
    <w:rsid w:val="000E69C1"/>
    <w:rsid w:val="000E6F0F"/>
    <w:rsid w:val="000E7AE7"/>
    <w:rsid w:val="000F03F8"/>
    <w:rsid w:val="000F0660"/>
    <w:rsid w:val="000F1FF0"/>
    <w:rsid w:val="000F271E"/>
    <w:rsid w:val="000F2721"/>
    <w:rsid w:val="000F2B5E"/>
    <w:rsid w:val="000F34EA"/>
    <w:rsid w:val="000F3BB7"/>
    <w:rsid w:val="000F3BDB"/>
    <w:rsid w:val="000F4035"/>
    <w:rsid w:val="000F44F4"/>
    <w:rsid w:val="000F528E"/>
    <w:rsid w:val="000F5368"/>
    <w:rsid w:val="000F6055"/>
    <w:rsid w:val="000F611E"/>
    <w:rsid w:val="000F677F"/>
    <w:rsid w:val="000F6B0D"/>
    <w:rsid w:val="000F6EF2"/>
    <w:rsid w:val="000F7527"/>
    <w:rsid w:val="000F75E8"/>
    <w:rsid w:val="00100AAA"/>
    <w:rsid w:val="00100D16"/>
    <w:rsid w:val="00100E83"/>
    <w:rsid w:val="00100EBE"/>
    <w:rsid w:val="00100F63"/>
    <w:rsid w:val="001015E6"/>
    <w:rsid w:val="0010233A"/>
    <w:rsid w:val="0010277E"/>
    <w:rsid w:val="00102E9E"/>
    <w:rsid w:val="001032C2"/>
    <w:rsid w:val="00103778"/>
    <w:rsid w:val="001039C9"/>
    <w:rsid w:val="00103C8A"/>
    <w:rsid w:val="001041C4"/>
    <w:rsid w:val="0010468B"/>
    <w:rsid w:val="00104704"/>
    <w:rsid w:val="00104C3C"/>
    <w:rsid w:val="00105091"/>
    <w:rsid w:val="0010647F"/>
    <w:rsid w:val="00106F41"/>
    <w:rsid w:val="00107B24"/>
    <w:rsid w:val="0011014D"/>
    <w:rsid w:val="0011020D"/>
    <w:rsid w:val="0011034D"/>
    <w:rsid w:val="001103C8"/>
    <w:rsid w:val="00110545"/>
    <w:rsid w:val="00110CE8"/>
    <w:rsid w:val="00111118"/>
    <w:rsid w:val="00111BEC"/>
    <w:rsid w:val="00111DD3"/>
    <w:rsid w:val="00112320"/>
    <w:rsid w:val="001126A8"/>
    <w:rsid w:val="00112728"/>
    <w:rsid w:val="00113B4C"/>
    <w:rsid w:val="00113ED1"/>
    <w:rsid w:val="00113FB4"/>
    <w:rsid w:val="00114C30"/>
    <w:rsid w:val="00114D88"/>
    <w:rsid w:val="0011547B"/>
    <w:rsid w:val="00115726"/>
    <w:rsid w:val="001158ED"/>
    <w:rsid w:val="00115EC4"/>
    <w:rsid w:val="00116174"/>
    <w:rsid w:val="001161A8"/>
    <w:rsid w:val="001169F7"/>
    <w:rsid w:val="0011715C"/>
    <w:rsid w:val="00117D1C"/>
    <w:rsid w:val="00117E5B"/>
    <w:rsid w:val="00121002"/>
    <w:rsid w:val="00121297"/>
    <w:rsid w:val="00121557"/>
    <w:rsid w:val="001216B5"/>
    <w:rsid w:val="0012192F"/>
    <w:rsid w:val="00121BFC"/>
    <w:rsid w:val="00121CF5"/>
    <w:rsid w:val="001223F5"/>
    <w:rsid w:val="00122929"/>
    <w:rsid w:val="00122B7C"/>
    <w:rsid w:val="001239BB"/>
    <w:rsid w:val="001245A7"/>
    <w:rsid w:val="0012482F"/>
    <w:rsid w:val="00124C6C"/>
    <w:rsid w:val="00124DFF"/>
    <w:rsid w:val="00125052"/>
    <w:rsid w:val="00125277"/>
    <w:rsid w:val="00125A3A"/>
    <w:rsid w:val="00125A90"/>
    <w:rsid w:val="00125D29"/>
    <w:rsid w:val="00125D92"/>
    <w:rsid w:val="00125E91"/>
    <w:rsid w:val="0012628D"/>
    <w:rsid w:val="00126483"/>
    <w:rsid w:val="00126484"/>
    <w:rsid w:val="001265B0"/>
    <w:rsid w:val="0012671E"/>
    <w:rsid w:val="00126C38"/>
    <w:rsid w:val="00127605"/>
    <w:rsid w:val="00127B1D"/>
    <w:rsid w:val="0013091A"/>
    <w:rsid w:val="0013196C"/>
    <w:rsid w:val="00131D7D"/>
    <w:rsid w:val="00131EDE"/>
    <w:rsid w:val="0013261E"/>
    <w:rsid w:val="00132936"/>
    <w:rsid w:val="00132C7C"/>
    <w:rsid w:val="00133AF9"/>
    <w:rsid w:val="00133B61"/>
    <w:rsid w:val="001344E8"/>
    <w:rsid w:val="001345F8"/>
    <w:rsid w:val="001348D7"/>
    <w:rsid w:val="001356E6"/>
    <w:rsid w:val="00136520"/>
    <w:rsid w:val="00137111"/>
    <w:rsid w:val="001376EE"/>
    <w:rsid w:val="00137839"/>
    <w:rsid w:val="00137B52"/>
    <w:rsid w:val="00137EFE"/>
    <w:rsid w:val="00137FC4"/>
    <w:rsid w:val="00140EF3"/>
    <w:rsid w:val="00140EFD"/>
    <w:rsid w:val="00141277"/>
    <w:rsid w:val="00141317"/>
    <w:rsid w:val="0014209F"/>
    <w:rsid w:val="0014210B"/>
    <w:rsid w:val="001442CC"/>
    <w:rsid w:val="00144B7E"/>
    <w:rsid w:val="00144E18"/>
    <w:rsid w:val="00145620"/>
    <w:rsid w:val="00146D02"/>
    <w:rsid w:val="00146F19"/>
    <w:rsid w:val="0014707F"/>
    <w:rsid w:val="00150D9B"/>
    <w:rsid w:val="001510AA"/>
    <w:rsid w:val="0015138B"/>
    <w:rsid w:val="001520E3"/>
    <w:rsid w:val="00152332"/>
    <w:rsid w:val="0015263D"/>
    <w:rsid w:val="0015264B"/>
    <w:rsid w:val="001526A0"/>
    <w:rsid w:val="00152AA9"/>
    <w:rsid w:val="00152C9E"/>
    <w:rsid w:val="001530B2"/>
    <w:rsid w:val="00153738"/>
    <w:rsid w:val="001538F0"/>
    <w:rsid w:val="00153941"/>
    <w:rsid w:val="00153D07"/>
    <w:rsid w:val="001545CF"/>
    <w:rsid w:val="00154E1A"/>
    <w:rsid w:val="00154F37"/>
    <w:rsid w:val="00155B44"/>
    <w:rsid w:val="00156830"/>
    <w:rsid w:val="00157ACE"/>
    <w:rsid w:val="001600DA"/>
    <w:rsid w:val="00160AC3"/>
    <w:rsid w:val="00160F54"/>
    <w:rsid w:val="00161064"/>
    <w:rsid w:val="001611F6"/>
    <w:rsid w:val="0016136B"/>
    <w:rsid w:val="001623C0"/>
    <w:rsid w:val="0016418F"/>
    <w:rsid w:val="00164F82"/>
    <w:rsid w:val="0016542A"/>
    <w:rsid w:val="001654C1"/>
    <w:rsid w:val="00165A03"/>
    <w:rsid w:val="001662F7"/>
    <w:rsid w:val="00166991"/>
    <w:rsid w:val="00166B2C"/>
    <w:rsid w:val="0016743D"/>
    <w:rsid w:val="00167EE0"/>
    <w:rsid w:val="001702B5"/>
    <w:rsid w:val="00170B3F"/>
    <w:rsid w:val="0017100C"/>
    <w:rsid w:val="001716FB"/>
    <w:rsid w:val="00171C3F"/>
    <w:rsid w:val="00171CF0"/>
    <w:rsid w:val="00171EC5"/>
    <w:rsid w:val="0017221F"/>
    <w:rsid w:val="00172276"/>
    <w:rsid w:val="001722A5"/>
    <w:rsid w:val="0017258A"/>
    <w:rsid w:val="00172AE9"/>
    <w:rsid w:val="00172B58"/>
    <w:rsid w:val="00173961"/>
    <w:rsid w:val="00173F85"/>
    <w:rsid w:val="001742F2"/>
    <w:rsid w:val="001744F4"/>
    <w:rsid w:val="001752BB"/>
    <w:rsid w:val="001754B2"/>
    <w:rsid w:val="0017566D"/>
    <w:rsid w:val="00175B27"/>
    <w:rsid w:val="00175FAD"/>
    <w:rsid w:val="00176285"/>
    <w:rsid w:val="0017648E"/>
    <w:rsid w:val="00176796"/>
    <w:rsid w:val="001768B0"/>
    <w:rsid w:val="00176B57"/>
    <w:rsid w:val="00176B6D"/>
    <w:rsid w:val="001774EF"/>
    <w:rsid w:val="001778AD"/>
    <w:rsid w:val="00177C3D"/>
    <w:rsid w:val="00177D2D"/>
    <w:rsid w:val="00177EF7"/>
    <w:rsid w:val="001800C3"/>
    <w:rsid w:val="00180BE4"/>
    <w:rsid w:val="00181697"/>
    <w:rsid w:val="00182001"/>
    <w:rsid w:val="00182A69"/>
    <w:rsid w:val="001839AB"/>
    <w:rsid w:val="00183AAE"/>
    <w:rsid w:val="00183CB4"/>
    <w:rsid w:val="0018478B"/>
    <w:rsid w:val="00185010"/>
    <w:rsid w:val="001855C6"/>
    <w:rsid w:val="00185C50"/>
    <w:rsid w:val="00185E15"/>
    <w:rsid w:val="001868A5"/>
    <w:rsid w:val="00186F16"/>
    <w:rsid w:val="00187506"/>
    <w:rsid w:val="001875B9"/>
    <w:rsid w:val="0019008F"/>
    <w:rsid w:val="001907D1"/>
    <w:rsid w:val="00190920"/>
    <w:rsid w:val="0019110F"/>
    <w:rsid w:val="00191136"/>
    <w:rsid w:val="00191C02"/>
    <w:rsid w:val="0019215B"/>
    <w:rsid w:val="001933BE"/>
    <w:rsid w:val="0019473E"/>
    <w:rsid w:val="00194B1A"/>
    <w:rsid w:val="0019537E"/>
    <w:rsid w:val="00195A7E"/>
    <w:rsid w:val="00195DBF"/>
    <w:rsid w:val="00195E55"/>
    <w:rsid w:val="00195E94"/>
    <w:rsid w:val="0019643D"/>
    <w:rsid w:val="0019675F"/>
    <w:rsid w:val="00196E8A"/>
    <w:rsid w:val="001A0177"/>
    <w:rsid w:val="001A0333"/>
    <w:rsid w:val="001A0CB4"/>
    <w:rsid w:val="001A1899"/>
    <w:rsid w:val="001A1A97"/>
    <w:rsid w:val="001A1B8F"/>
    <w:rsid w:val="001A26BB"/>
    <w:rsid w:val="001A3658"/>
    <w:rsid w:val="001A3932"/>
    <w:rsid w:val="001A3BB4"/>
    <w:rsid w:val="001A4C81"/>
    <w:rsid w:val="001A4D6B"/>
    <w:rsid w:val="001A6957"/>
    <w:rsid w:val="001A6B25"/>
    <w:rsid w:val="001A6E19"/>
    <w:rsid w:val="001A6E66"/>
    <w:rsid w:val="001A72CA"/>
    <w:rsid w:val="001A77BC"/>
    <w:rsid w:val="001A7902"/>
    <w:rsid w:val="001A7AFF"/>
    <w:rsid w:val="001A7B12"/>
    <w:rsid w:val="001A7CF3"/>
    <w:rsid w:val="001B071C"/>
    <w:rsid w:val="001B08A2"/>
    <w:rsid w:val="001B0A2A"/>
    <w:rsid w:val="001B0A66"/>
    <w:rsid w:val="001B0C17"/>
    <w:rsid w:val="001B1161"/>
    <w:rsid w:val="001B11C6"/>
    <w:rsid w:val="001B1A0A"/>
    <w:rsid w:val="001B1BB7"/>
    <w:rsid w:val="001B1BE0"/>
    <w:rsid w:val="001B2109"/>
    <w:rsid w:val="001B2276"/>
    <w:rsid w:val="001B2C57"/>
    <w:rsid w:val="001B3582"/>
    <w:rsid w:val="001B3758"/>
    <w:rsid w:val="001B41E7"/>
    <w:rsid w:val="001B4467"/>
    <w:rsid w:val="001B49E7"/>
    <w:rsid w:val="001B4CCE"/>
    <w:rsid w:val="001B4F08"/>
    <w:rsid w:val="001B56F8"/>
    <w:rsid w:val="001B59EF"/>
    <w:rsid w:val="001B6ACA"/>
    <w:rsid w:val="001B7120"/>
    <w:rsid w:val="001B72AA"/>
    <w:rsid w:val="001B758B"/>
    <w:rsid w:val="001B7767"/>
    <w:rsid w:val="001B7CCE"/>
    <w:rsid w:val="001C0DB1"/>
    <w:rsid w:val="001C111F"/>
    <w:rsid w:val="001C13A5"/>
    <w:rsid w:val="001C207D"/>
    <w:rsid w:val="001C2345"/>
    <w:rsid w:val="001C256F"/>
    <w:rsid w:val="001C2BFE"/>
    <w:rsid w:val="001C34AA"/>
    <w:rsid w:val="001C3F5B"/>
    <w:rsid w:val="001C4076"/>
    <w:rsid w:val="001C43C5"/>
    <w:rsid w:val="001C4518"/>
    <w:rsid w:val="001C49D7"/>
    <w:rsid w:val="001C4C1B"/>
    <w:rsid w:val="001C542B"/>
    <w:rsid w:val="001C595D"/>
    <w:rsid w:val="001C5B99"/>
    <w:rsid w:val="001C6084"/>
    <w:rsid w:val="001C647B"/>
    <w:rsid w:val="001C650B"/>
    <w:rsid w:val="001C6893"/>
    <w:rsid w:val="001C6985"/>
    <w:rsid w:val="001C6E63"/>
    <w:rsid w:val="001C6EB9"/>
    <w:rsid w:val="001C7384"/>
    <w:rsid w:val="001C7616"/>
    <w:rsid w:val="001D0197"/>
    <w:rsid w:val="001D027A"/>
    <w:rsid w:val="001D0521"/>
    <w:rsid w:val="001D0676"/>
    <w:rsid w:val="001D0A8A"/>
    <w:rsid w:val="001D0C4F"/>
    <w:rsid w:val="001D103A"/>
    <w:rsid w:val="001D1348"/>
    <w:rsid w:val="001D1532"/>
    <w:rsid w:val="001D18DC"/>
    <w:rsid w:val="001D1DA0"/>
    <w:rsid w:val="001D1F10"/>
    <w:rsid w:val="001D216A"/>
    <w:rsid w:val="001D27A2"/>
    <w:rsid w:val="001D27BC"/>
    <w:rsid w:val="001D3E7B"/>
    <w:rsid w:val="001D3F04"/>
    <w:rsid w:val="001D4797"/>
    <w:rsid w:val="001D49AB"/>
    <w:rsid w:val="001D4FFB"/>
    <w:rsid w:val="001D51D8"/>
    <w:rsid w:val="001D58B9"/>
    <w:rsid w:val="001D5B54"/>
    <w:rsid w:val="001D5EF8"/>
    <w:rsid w:val="001D6472"/>
    <w:rsid w:val="001D68BE"/>
    <w:rsid w:val="001D68E6"/>
    <w:rsid w:val="001D6966"/>
    <w:rsid w:val="001D6A6C"/>
    <w:rsid w:val="001D6C10"/>
    <w:rsid w:val="001D7073"/>
    <w:rsid w:val="001D70A2"/>
    <w:rsid w:val="001D7627"/>
    <w:rsid w:val="001D7C2B"/>
    <w:rsid w:val="001D7C38"/>
    <w:rsid w:val="001E027B"/>
    <w:rsid w:val="001E0CEF"/>
    <w:rsid w:val="001E103D"/>
    <w:rsid w:val="001E16D1"/>
    <w:rsid w:val="001E1775"/>
    <w:rsid w:val="001E1CE4"/>
    <w:rsid w:val="001E26CF"/>
    <w:rsid w:val="001E2CF2"/>
    <w:rsid w:val="001E2E72"/>
    <w:rsid w:val="001E2E8B"/>
    <w:rsid w:val="001E3069"/>
    <w:rsid w:val="001E3320"/>
    <w:rsid w:val="001E3487"/>
    <w:rsid w:val="001E3ACA"/>
    <w:rsid w:val="001E3DA7"/>
    <w:rsid w:val="001E43FF"/>
    <w:rsid w:val="001E4683"/>
    <w:rsid w:val="001E46E8"/>
    <w:rsid w:val="001E4D63"/>
    <w:rsid w:val="001E5D6A"/>
    <w:rsid w:val="001E5EFC"/>
    <w:rsid w:val="001E600A"/>
    <w:rsid w:val="001E644F"/>
    <w:rsid w:val="001E6510"/>
    <w:rsid w:val="001E6B99"/>
    <w:rsid w:val="001E7473"/>
    <w:rsid w:val="001E7DBC"/>
    <w:rsid w:val="001F0B86"/>
    <w:rsid w:val="001F14D7"/>
    <w:rsid w:val="001F1539"/>
    <w:rsid w:val="001F1666"/>
    <w:rsid w:val="001F17CC"/>
    <w:rsid w:val="001F17E3"/>
    <w:rsid w:val="001F1815"/>
    <w:rsid w:val="001F1DE1"/>
    <w:rsid w:val="001F1FDE"/>
    <w:rsid w:val="001F256E"/>
    <w:rsid w:val="001F28DE"/>
    <w:rsid w:val="001F2CA0"/>
    <w:rsid w:val="001F33C1"/>
    <w:rsid w:val="001F3507"/>
    <w:rsid w:val="001F3811"/>
    <w:rsid w:val="001F4329"/>
    <w:rsid w:val="001F472D"/>
    <w:rsid w:val="001F57CE"/>
    <w:rsid w:val="001F5DF4"/>
    <w:rsid w:val="001F5EBF"/>
    <w:rsid w:val="001F69D2"/>
    <w:rsid w:val="001F6AD6"/>
    <w:rsid w:val="001F6B60"/>
    <w:rsid w:val="001F6C78"/>
    <w:rsid w:val="001F6ECC"/>
    <w:rsid w:val="001F798D"/>
    <w:rsid w:val="00200668"/>
    <w:rsid w:val="002007E8"/>
    <w:rsid w:val="00200900"/>
    <w:rsid w:val="00200A8C"/>
    <w:rsid w:val="00200D74"/>
    <w:rsid w:val="002011D1"/>
    <w:rsid w:val="00201963"/>
    <w:rsid w:val="00201AF2"/>
    <w:rsid w:val="00201B48"/>
    <w:rsid w:val="00202310"/>
    <w:rsid w:val="00202D9A"/>
    <w:rsid w:val="00203BD9"/>
    <w:rsid w:val="00204DA5"/>
    <w:rsid w:val="00204F3D"/>
    <w:rsid w:val="00205190"/>
    <w:rsid w:val="00205229"/>
    <w:rsid w:val="00205825"/>
    <w:rsid w:val="00205CB4"/>
    <w:rsid w:val="002066C9"/>
    <w:rsid w:val="00206BB5"/>
    <w:rsid w:val="00206BBB"/>
    <w:rsid w:val="00206C32"/>
    <w:rsid w:val="00206E0E"/>
    <w:rsid w:val="002071D0"/>
    <w:rsid w:val="0020733E"/>
    <w:rsid w:val="002074CC"/>
    <w:rsid w:val="00207743"/>
    <w:rsid w:val="00207E0B"/>
    <w:rsid w:val="00210B48"/>
    <w:rsid w:val="00210B7F"/>
    <w:rsid w:val="00211252"/>
    <w:rsid w:val="002112C6"/>
    <w:rsid w:val="00211B79"/>
    <w:rsid w:val="00211B91"/>
    <w:rsid w:val="00212432"/>
    <w:rsid w:val="00212AB4"/>
    <w:rsid w:val="00213099"/>
    <w:rsid w:val="00214388"/>
    <w:rsid w:val="00214A34"/>
    <w:rsid w:val="0021518D"/>
    <w:rsid w:val="00216447"/>
    <w:rsid w:val="0021729A"/>
    <w:rsid w:val="002173C5"/>
    <w:rsid w:val="002176AD"/>
    <w:rsid w:val="00217972"/>
    <w:rsid w:val="00220082"/>
    <w:rsid w:val="002205C0"/>
    <w:rsid w:val="00220E7D"/>
    <w:rsid w:val="00220FAF"/>
    <w:rsid w:val="0022108D"/>
    <w:rsid w:val="0022128C"/>
    <w:rsid w:val="002213B9"/>
    <w:rsid w:val="0022169E"/>
    <w:rsid w:val="0022177D"/>
    <w:rsid w:val="00222617"/>
    <w:rsid w:val="002229EA"/>
    <w:rsid w:val="00222CB9"/>
    <w:rsid w:val="00222D31"/>
    <w:rsid w:val="00223625"/>
    <w:rsid w:val="00223FC0"/>
    <w:rsid w:val="00224264"/>
    <w:rsid w:val="00225D17"/>
    <w:rsid w:val="00225D25"/>
    <w:rsid w:val="00225F9F"/>
    <w:rsid w:val="0022737B"/>
    <w:rsid w:val="00227978"/>
    <w:rsid w:val="00227AD3"/>
    <w:rsid w:val="00227D83"/>
    <w:rsid w:val="002301E9"/>
    <w:rsid w:val="002312AF"/>
    <w:rsid w:val="00231357"/>
    <w:rsid w:val="00231EDD"/>
    <w:rsid w:val="00232428"/>
    <w:rsid w:val="0023326D"/>
    <w:rsid w:val="00233314"/>
    <w:rsid w:val="00233AC4"/>
    <w:rsid w:val="00233AC7"/>
    <w:rsid w:val="002347AE"/>
    <w:rsid w:val="00235113"/>
    <w:rsid w:val="00235461"/>
    <w:rsid w:val="00235746"/>
    <w:rsid w:val="00235D9F"/>
    <w:rsid w:val="0023602F"/>
    <w:rsid w:val="002367EC"/>
    <w:rsid w:val="002368CE"/>
    <w:rsid w:val="00236955"/>
    <w:rsid w:val="002370F5"/>
    <w:rsid w:val="00237279"/>
    <w:rsid w:val="002376B1"/>
    <w:rsid w:val="00237D4A"/>
    <w:rsid w:val="00240767"/>
    <w:rsid w:val="0024081D"/>
    <w:rsid w:val="002409B3"/>
    <w:rsid w:val="00240A3F"/>
    <w:rsid w:val="00240C1D"/>
    <w:rsid w:val="0024115E"/>
    <w:rsid w:val="00241914"/>
    <w:rsid w:val="0024280C"/>
    <w:rsid w:val="002433FA"/>
    <w:rsid w:val="002435EF"/>
    <w:rsid w:val="00243733"/>
    <w:rsid w:val="00243A38"/>
    <w:rsid w:val="00244209"/>
    <w:rsid w:val="00244341"/>
    <w:rsid w:val="0024486D"/>
    <w:rsid w:val="00245088"/>
    <w:rsid w:val="00245F5D"/>
    <w:rsid w:val="00246694"/>
    <w:rsid w:val="002473F0"/>
    <w:rsid w:val="002475D7"/>
    <w:rsid w:val="00247AFE"/>
    <w:rsid w:val="00247C90"/>
    <w:rsid w:val="00250CF1"/>
    <w:rsid w:val="00251043"/>
    <w:rsid w:val="002511B9"/>
    <w:rsid w:val="002511FF"/>
    <w:rsid w:val="00251208"/>
    <w:rsid w:val="00251659"/>
    <w:rsid w:val="00251ED6"/>
    <w:rsid w:val="002520B7"/>
    <w:rsid w:val="00252481"/>
    <w:rsid w:val="00252850"/>
    <w:rsid w:val="00253506"/>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A90"/>
    <w:rsid w:val="00261C05"/>
    <w:rsid w:val="00261CEC"/>
    <w:rsid w:val="0026263F"/>
    <w:rsid w:val="002644C0"/>
    <w:rsid w:val="002645AF"/>
    <w:rsid w:val="0026500B"/>
    <w:rsid w:val="0026542E"/>
    <w:rsid w:val="00266752"/>
    <w:rsid w:val="002671DE"/>
    <w:rsid w:val="00267A7D"/>
    <w:rsid w:val="00267B19"/>
    <w:rsid w:val="002700A2"/>
    <w:rsid w:val="0027049B"/>
    <w:rsid w:val="00270BE3"/>
    <w:rsid w:val="00270C63"/>
    <w:rsid w:val="0027127B"/>
    <w:rsid w:val="002718F2"/>
    <w:rsid w:val="00271FB8"/>
    <w:rsid w:val="00272909"/>
    <w:rsid w:val="00272D8E"/>
    <w:rsid w:val="0027345B"/>
    <w:rsid w:val="0027361A"/>
    <w:rsid w:val="002749DF"/>
    <w:rsid w:val="00275036"/>
    <w:rsid w:val="00275A4C"/>
    <w:rsid w:val="00275FB2"/>
    <w:rsid w:val="00276077"/>
    <w:rsid w:val="002760F1"/>
    <w:rsid w:val="002765F1"/>
    <w:rsid w:val="002769A2"/>
    <w:rsid w:val="00277581"/>
    <w:rsid w:val="00277738"/>
    <w:rsid w:val="0028020D"/>
    <w:rsid w:val="00280246"/>
    <w:rsid w:val="00280589"/>
    <w:rsid w:val="00280696"/>
    <w:rsid w:val="002818A1"/>
    <w:rsid w:val="00281DD7"/>
    <w:rsid w:val="0028249E"/>
    <w:rsid w:val="00282A0A"/>
    <w:rsid w:val="00282BB1"/>
    <w:rsid w:val="00282E51"/>
    <w:rsid w:val="0028313E"/>
    <w:rsid w:val="00283291"/>
    <w:rsid w:val="00283912"/>
    <w:rsid w:val="00283BD3"/>
    <w:rsid w:val="00283D83"/>
    <w:rsid w:val="00284241"/>
    <w:rsid w:val="002842A3"/>
    <w:rsid w:val="002845D8"/>
    <w:rsid w:val="00284B2D"/>
    <w:rsid w:val="00284D33"/>
    <w:rsid w:val="00285C51"/>
    <w:rsid w:val="00285DE5"/>
    <w:rsid w:val="0028611F"/>
    <w:rsid w:val="00286462"/>
    <w:rsid w:val="002869FC"/>
    <w:rsid w:val="002877A5"/>
    <w:rsid w:val="00290BC5"/>
    <w:rsid w:val="00290F50"/>
    <w:rsid w:val="00291094"/>
    <w:rsid w:val="00291445"/>
    <w:rsid w:val="00291834"/>
    <w:rsid w:val="00291952"/>
    <w:rsid w:val="00292709"/>
    <w:rsid w:val="002935D5"/>
    <w:rsid w:val="00293E07"/>
    <w:rsid w:val="00294B88"/>
    <w:rsid w:val="00294ED4"/>
    <w:rsid w:val="0029506E"/>
    <w:rsid w:val="00295F5D"/>
    <w:rsid w:val="002962DE"/>
    <w:rsid w:val="0029688E"/>
    <w:rsid w:val="0029704A"/>
    <w:rsid w:val="002971F3"/>
    <w:rsid w:val="00297537"/>
    <w:rsid w:val="00297F88"/>
    <w:rsid w:val="002A0E9F"/>
    <w:rsid w:val="002A108E"/>
    <w:rsid w:val="002A119E"/>
    <w:rsid w:val="002A13DA"/>
    <w:rsid w:val="002A1D8C"/>
    <w:rsid w:val="002A2628"/>
    <w:rsid w:val="002A2B4F"/>
    <w:rsid w:val="002A3252"/>
    <w:rsid w:val="002A328D"/>
    <w:rsid w:val="002A37E8"/>
    <w:rsid w:val="002A3B8F"/>
    <w:rsid w:val="002A3BEE"/>
    <w:rsid w:val="002A3D58"/>
    <w:rsid w:val="002A3E72"/>
    <w:rsid w:val="002A4798"/>
    <w:rsid w:val="002A4D42"/>
    <w:rsid w:val="002A4E50"/>
    <w:rsid w:val="002A51B2"/>
    <w:rsid w:val="002A5329"/>
    <w:rsid w:val="002A5DD0"/>
    <w:rsid w:val="002A6284"/>
    <w:rsid w:val="002A6485"/>
    <w:rsid w:val="002A64FB"/>
    <w:rsid w:val="002A6DEB"/>
    <w:rsid w:val="002A7203"/>
    <w:rsid w:val="002A7B2C"/>
    <w:rsid w:val="002A7F16"/>
    <w:rsid w:val="002B0781"/>
    <w:rsid w:val="002B11C7"/>
    <w:rsid w:val="002B1571"/>
    <w:rsid w:val="002B18B6"/>
    <w:rsid w:val="002B2625"/>
    <w:rsid w:val="002B2628"/>
    <w:rsid w:val="002B2D0D"/>
    <w:rsid w:val="002B2F0F"/>
    <w:rsid w:val="002B330E"/>
    <w:rsid w:val="002B397A"/>
    <w:rsid w:val="002B3AD1"/>
    <w:rsid w:val="002B3DAE"/>
    <w:rsid w:val="002B3ED3"/>
    <w:rsid w:val="002B42C7"/>
    <w:rsid w:val="002B4431"/>
    <w:rsid w:val="002B4DF4"/>
    <w:rsid w:val="002B4E93"/>
    <w:rsid w:val="002B4FCF"/>
    <w:rsid w:val="002B5264"/>
    <w:rsid w:val="002B5454"/>
    <w:rsid w:val="002B5471"/>
    <w:rsid w:val="002B571F"/>
    <w:rsid w:val="002B62D4"/>
    <w:rsid w:val="002B64AC"/>
    <w:rsid w:val="002B68E1"/>
    <w:rsid w:val="002B7139"/>
    <w:rsid w:val="002B7700"/>
    <w:rsid w:val="002B7DD5"/>
    <w:rsid w:val="002B7EC9"/>
    <w:rsid w:val="002B7F93"/>
    <w:rsid w:val="002C0120"/>
    <w:rsid w:val="002C022D"/>
    <w:rsid w:val="002C1196"/>
    <w:rsid w:val="002C12FB"/>
    <w:rsid w:val="002C1720"/>
    <w:rsid w:val="002C1806"/>
    <w:rsid w:val="002C2211"/>
    <w:rsid w:val="002C2348"/>
    <w:rsid w:val="002C286C"/>
    <w:rsid w:val="002C2F49"/>
    <w:rsid w:val="002C31A9"/>
    <w:rsid w:val="002C370B"/>
    <w:rsid w:val="002C3C10"/>
    <w:rsid w:val="002C4C24"/>
    <w:rsid w:val="002C56AB"/>
    <w:rsid w:val="002C570A"/>
    <w:rsid w:val="002C5B81"/>
    <w:rsid w:val="002C6959"/>
    <w:rsid w:val="002C6AE3"/>
    <w:rsid w:val="002C78C4"/>
    <w:rsid w:val="002C7953"/>
    <w:rsid w:val="002C7DB4"/>
    <w:rsid w:val="002D05A8"/>
    <w:rsid w:val="002D0A19"/>
    <w:rsid w:val="002D0F35"/>
    <w:rsid w:val="002D2461"/>
    <w:rsid w:val="002D2B12"/>
    <w:rsid w:val="002D407D"/>
    <w:rsid w:val="002D465C"/>
    <w:rsid w:val="002D4C82"/>
    <w:rsid w:val="002D4D09"/>
    <w:rsid w:val="002D5433"/>
    <w:rsid w:val="002D59A7"/>
    <w:rsid w:val="002D63A5"/>
    <w:rsid w:val="002D64D0"/>
    <w:rsid w:val="002D6BED"/>
    <w:rsid w:val="002D7197"/>
    <w:rsid w:val="002D75FC"/>
    <w:rsid w:val="002E019E"/>
    <w:rsid w:val="002E09F5"/>
    <w:rsid w:val="002E0A7A"/>
    <w:rsid w:val="002E0B97"/>
    <w:rsid w:val="002E10C5"/>
    <w:rsid w:val="002E1C2F"/>
    <w:rsid w:val="002E1F29"/>
    <w:rsid w:val="002E2247"/>
    <w:rsid w:val="002E2714"/>
    <w:rsid w:val="002E28E7"/>
    <w:rsid w:val="002E2EEB"/>
    <w:rsid w:val="002E397C"/>
    <w:rsid w:val="002E39B4"/>
    <w:rsid w:val="002E427A"/>
    <w:rsid w:val="002E48C8"/>
    <w:rsid w:val="002E4B27"/>
    <w:rsid w:val="002E6977"/>
    <w:rsid w:val="002E6A4F"/>
    <w:rsid w:val="002E6ED2"/>
    <w:rsid w:val="002E7263"/>
    <w:rsid w:val="002E766B"/>
    <w:rsid w:val="002E7B37"/>
    <w:rsid w:val="002E7EF1"/>
    <w:rsid w:val="002F0709"/>
    <w:rsid w:val="002F07DD"/>
    <w:rsid w:val="002F0F29"/>
    <w:rsid w:val="002F1489"/>
    <w:rsid w:val="002F1926"/>
    <w:rsid w:val="002F1CF1"/>
    <w:rsid w:val="002F2470"/>
    <w:rsid w:val="002F32D4"/>
    <w:rsid w:val="002F3565"/>
    <w:rsid w:val="002F398B"/>
    <w:rsid w:val="002F3B4C"/>
    <w:rsid w:val="002F3EDA"/>
    <w:rsid w:val="002F465E"/>
    <w:rsid w:val="002F4A79"/>
    <w:rsid w:val="002F54B4"/>
    <w:rsid w:val="002F628B"/>
    <w:rsid w:val="002F68CE"/>
    <w:rsid w:val="002F6F24"/>
    <w:rsid w:val="002F7467"/>
    <w:rsid w:val="002F7791"/>
    <w:rsid w:val="00300571"/>
    <w:rsid w:val="003006F3"/>
    <w:rsid w:val="00300DE3"/>
    <w:rsid w:val="0030105D"/>
    <w:rsid w:val="00302809"/>
    <w:rsid w:val="00302AAB"/>
    <w:rsid w:val="00302C19"/>
    <w:rsid w:val="00302FF3"/>
    <w:rsid w:val="00303227"/>
    <w:rsid w:val="00303651"/>
    <w:rsid w:val="00303B02"/>
    <w:rsid w:val="00304329"/>
    <w:rsid w:val="003043BE"/>
    <w:rsid w:val="003043C6"/>
    <w:rsid w:val="003045DC"/>
    <w:rsid w:val="00304D78"/>
    <w:rsid w:val="00305244"/>
    <w:rsid w:val="00305C9D"/>
    <w:rsid w:val="00305D7F"/>
    <w:rsid w:val="00305D96"/>
    <w:rsid w:val="00305F3F"/>
    <w:rsid w:val="003060D7"/>
    <w:rsid w:val="00306108"/>
    <w:rsid w:val="00306552"/>
    <w:rsid w:val="00307C1F"/>
    <w:rsid w:val="003103F3"/>
    <w:rsid w:val="00310C9F"/>
    <w:rsid w:val="00311584"/>
    <w:rsid w:val="0031182E"/>
    <w:rsid w:val="0031222D"/>
    <w:rsid w:val="00312409"/>
    <w:rsid w:val="0031247C"/>
    <w:rsid w:val="003124F2"/>
    <w:rsid w:val="0031264C"/>
    <w:rsid w:val="0031265B"/>
    <w:rsid w:val="00312BBD"/>
    <w:rsid w:val="00313285"/>
    <w:rsid w:val="00313391"/>
    <w:rsid w:val="003137AD"/>
    <w:rsid w:val="00314094"/>
    <w:rsid w:val="00314174"/>
    <w:rsid w:val="00314425"/>
    <w:rsid w:val="00314689"/>
    <w:rsid w:val="00314A9E"/>
    <w:rsid w:val="00314ECA"/>
    <w:rsid w:val="00315462"/>
    <w:rsid w:val="0031571D"/>
    <w:rsid w:val="00315738"/>
    <w:rsid w:val="00315E9F"/>
    <w:rsid w:val="00315FD4"/>
    <w:rsid w:val="00316346"/>
    <w:rsid w:val="0031685D"/>
    <w:rsid w:val="003173D6"/>
    <w:rsid w:val="003200EB"/>
    <w:rsid w:val="00320997"/>
    <w:rsid w:val="00320B9D"/>
    <w:rsid w:val="00320DA6"/>
    <w:rsid w:val="0032148D"/>
    <w:rsid w:val="0032151D"/>
    <w:rsid w:val="00321AA5"/>
    <w:rsid w:val="003220C2"/>
    <w:rsid w:val="003224BA"/>
    <w:rsid w:val="0032250F"/>
    <w:rsid w:val="00322C0E"/>
    <w:rsid w:val="0032325B"/>
    <w:rsid w:val="00323A84"/>
    <w:rsid w:val="00324036"/>
    <w:rsid w:val="00324085"/>
    <w:rsid w:val="003240BA"/>
    <w:rsid w:val="003243CC"/>
    <w:rsid w:val="00324A0F"/>
    <w:rsid w:val="003250C3"/>
    <w:rsid w:val="003251AB"/>
    <w:rsid w:val="00325240"/>
    <w:rsid w:val="003256C5"/>
    <w:rsid w:val="00325946"/>
    <w:rsid w:val="0032627A"/>
    <w:rsid w:val="00326547"/>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0FB"/>
    <w:rsid w:val="00333181"/>
    <w:rsid w:val="003333AF"/>
    <w:rsid w:val="00333D5C"/>
    <w:rsid w:val="00334154"/>
    <w:rsid w:val="0033435D"/>
    <w:rsid w:val="0033448C"/>
    <w:rsid w:val="00334C28"/>
    <w:rsid w:val="00334E38"/>
    <w:rsid w:val="00334E7A"/>
    <w:rsid w:val="00334FF3"/>
    <w:rsid w:val="003351F6"/>
    <w:rsid w:val="003358EA"/>
    <w:rsid w:val="003361DB"/>
    <w:rsid w:val="003366BD"/>
    <w:rsid w:val="0033687C"/>
    <w:rsid w:val="0033761B"/>
    <w:rsid w:val="00337FB3"/>
    <w:rsid w:val="00340002"/>
    <w:rsid w:val="0034046C"/>
    <w:rsid w:val="0034071A"/>
    <w:rsid w:val="003408B7"/>
    <w:rsid w:val="00340B1D"/>
    <w:rsid w:val="00340B88"/>
    <w:rsid w:val="0034171C"/>
    <w:rsid w:val="00341919"/>
    <w:rsid w:val="00341990"/>
    <w:rsid w:val="00341F32"/>
    <w:rsid w:val="003425A2"/>
    <w:rsid w:val="003425BB"/>
    <w:rsid w:val="0034278E"/>
    <w:rsid w:val="00342AA8"/>
    <w:rsid w:val="00343074"/>
    <w:rsid w:val="0034311B"/>
    <w:rsid w:val="00343990"/>
    <w:rsid w:val="00343C1E"/>
    <w:rsid w:val="00343C99"/>
    <w:rsid w:val="00343CC5"/>
    <w:rsid w:val="003448AD"/>
    <w:rsid w:val="003448E5"/>
    <w:rsid w:val="00344C52"/>
    <w:rsid w:val="00345281"/>
    <w:rsid w:val="003462B8"/>
    <w:rsid w:val="00346643"/>
    <w:rsid w:val="003467FC"/>
    <w:rsid w:val="00346E12"/>
    <w:rsid w:val="00347D55"/>
    <w:rsid w:val="00347E08"/>
    <w:rsid w:val="003507E1"/>
    <w:rsid w:val="00351247"/>
    <w:rsid w:val="0035154F"/>
    <w:rsid w:val="00351C42"/>
    <w:rsid w:val="00351CEB"/>
    <w:rsid w:val="00351F27"/>
    <w:rsid w:val="00351F74"/>
    <w:rsid w:val="003524AB"/>
    <w:rsid w:val="0035269C"/>
    <w:rsid w:val="00353619"/>
    <w:rsid w:val="00353678"/>
    <w:rsid w:val="003537DA"/>
    <w:rsid w:val="00353A7C"/>
    <w:rsid w:val="00353E10"/>
    <w:rsid w:val="00353FF5"/>
    <w:rsid w:val="00354D89"/>
    <w:rsid w:val="00355029"/>
    <w:rsid w:val="0035555E"/>
    <w:rsid w:val="00356079"/>
    <w:rsid w:val="00356227"/>
    <w:rsid w:val="00356A5B"/>
    <w:rsid w:val="00356D87"/>
    <w:rsid w:val="00356E32"/>
    <w:rsid w:val="00357079"/>
    <w:rsid w:val="00357810"/>
    <w:rsid w:val="00357BE9"/>
    <w:rsid w:val="00357CCB"/>
    <w:rsid w:val="0036021A"/>
    <w:rsid w:val="00360283"/>
    <w:rsid w:val="00360441"/>
    <w:rsid w:val="003616ED"/>
    <w:rsid w:val="00361CD4"/>
    <w:rsid w:val="003620B5"/>
    <w:rsid w:val="0036254A"/>
    <w:rsid w:val="00362BDE"/>
    <w:rsid w:val="00362CD1"/>
    <w:rsid w:val="003630A3"/>
    <w:rsid w:val="003631AC"/>
    <w:rsid w:val="0036342C"/>
    <w:rsid w:val="00363D69"/>
    <w:rsid w:val="00364116"/>
    <w:rsid w:val="00364287"/>
    <w:rsid w:val="0036468D"/>
    <w:rsid w:val="003646A4"/>
    <w:rsid w:val="00364796"/>
    <w:rsid w:val="00366270"/>
    <w:rsid w:val="0036701D"/>
    <w:rsid w:val="003670D9"/>
    <w:rsid w:val="0036782D"/>
    <w:rsid w:val="00367E0C"/>
    <w:rsid w:val="00370E95"/>
    <w:rsid w:val="003711A8"/>
    <w:rsid w:val="00371887"/>
    <w:rsid w:val="003725EC"/>
    <w:rsid w:val="003726BF"/>
    <w:rsid w:val="00372961"/>
    <w:rsid w:val="00372A82"/>
    <w:rsid w:val="00372B70"/>
    <w:rsid w:val="00372BA4"/>
    <w:rsid w:val="00373325"/>
    <w:rsid w:val="00373425"/>
    <w:rsid w:val="00373628"/>
    <w:rsid w:val="003739C8"/>
    <w:rsid w:val="00373F20"/>
    <w:rsid w:val="00374072"/>
    <w:rsid w:val="00374BAF"/>
    <w:rsid w:val="00374C1B"/>
    <w:rsid w:val="003752FE"/>
    <w:rsid w:val="00375AB9"/>
    <w:rsid w:val="00376263"/>
    <w:rsid w:val="00376B70"/>
    <w:rsid w:val="003778FE"/>
    <w:rsid w:val="00380224"/>
    <w:rsid w:val="00380ECB"/>
    <w:rsid w:val="00381179"/>
    <w:rsid w:val="00381EFC"/>
    <w:rsid w:val="003822DE"/>
    <w:rsid w:val="00382684"/>
    <w:rsid w:val="00382869"/>
    <w:rsid w:val="00384236"/>
    <w:rsid w:val="00384414"/>
    <w:rsid w:val="0038460B"/>
    <w:rsid w:val="003847B6"/>
    <w:rsid w:val="0038489F"/>
    <w:rsid w:val="00384DF3"/>
    <w:rsid w:val="00385186"/>
    <w:rsid w:val="0038536C"/>
    <w:rsid w:val="00385781"/>
    <w:rsid w:val="00385789"/>
    <w:rsid w:val="00386051"/>
    <w:rsid w:val="00386F24"/>
    <w:rsid w:val="00387031"/>
    <w:rsid w:val="003907CD"/>
    <w:rsid w:val="0039134B"/>
    <w:rsid w:val="00391D01"/>
    <w:rsid w:val="00391E17"/>
    <w:rsid w:val="0039211A"/>
    <w:rsid w:val="003925BE"/>
    <w:rsid w:val="0039282E"/>
    <w:rsid w:val="00392CD6"/>
    <w:rsid w:val="00392DB1"/>
    <w:rsid w:val="00392EA2"/>
    <w:rsid w:val="00392EF4"/>
    <w:rsid w:val="00393351"/>
    <w:rsid w:val="003937B3"/>
    <w:rsid w:val="00393AAD"/>
    <w:rsid w:val="00393ACF"/>
    <w:rsid w:val="00394264"/>
    <w:rsid w:val="00395542"/>
    <w:rsid w:val="00395553"/>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5308"/>
    <w:rsid w:val="003A5322"/>
    <w:rsid w:val="003A59A2"/>
    <w:rsid w:val="003A6243"/>
    <w:rsid w:val="003A645C"/>
    <w:rsid w:val="003A649C"/>
    <w:rsid w:val="003A671E"/>
    <w:rsid w:val="003A68AB"/>
    <w:rsid w:val="003A69CE"/>
    <w:rsid w:val="003A721E"/>
    <w:rsid w:val="003A748D"/>
    <w:rsid w:val="003A77B5"/>
    <w:rsid w:val="003A7C35"/>
    <w:rsid w:val="003B0969"/>
    <w:rsid w:val="003B12BF"/>
    <w:rsid w:val="003B14C2"/>
    <w:rsid w:val="003B2287"/>
    <w:rsid w:val="003B25A0"/>
    <w:rsid w:val="003B3150"/>
    <w:rsid w:val="003B3595"/>
    <w:rsid w:val="003B399B"/>
    <w:rsid w:val="003B3BAD"/>
    <w:rsid w:val="003B4AAC"/>
    <w:rsid w:val="003B5017"/>
    <w:rsid w:val="003B524E"/>
    <w:rsid w:val="003B5367"/>
    <w:rsid w:val="003B5EFB"/>
    <w:rsid w:val="003B6473"/>
    <w:rsid w:val="003B691D"/>
    <w:rsid w:val="003B7050"/>
    <w:rsid w:val="003B70CB"/>
    <w:rsid w:val="003B747E"/>
    <w:rsid w:val="003C047C"/>
    <w:rsid w:val="003C0AB2"/>
    <w:rsid w:val="003C10A2"/>
    <w:rsid w:val="003C1328"/>
    <w:rsid w:val="003C1EE4"/>
    <w:rsid w:val="003C2B68"/>
    <w:rsid w:val="003C2D91"/>
    <w:rsid w:val="003C32BA"/>
    <w:rsid w:val="003C32FF"/>
    <w:rsid w:val="003C34FB"/>
    <w:rsid w:val="003C3786"/>
    <w:rsid w:val="003C484F"/>
    <w:rsid w:val="003C4C30"/>
    <w:rsid w:val="003C4F5A"/>
    <w:rsid w:val="003C580C"/>
    <w:rsid w:val="003C59CB"/>
    <w:rsid w:val="003C5F6D"/>
    <w:rsid w:val="003C62C9"/>
    <w:rsid w:val="003C66A5"/>
    <w:rsid w:val="003C6A0E"/>
    <w:rsid w:val="003C6A5B"/>
    <w:rsid w:val="003C6EEA"/>
    <w:rsid w:val="003C6F1B"/>
    <w:rsid w:val="003C7050"/>
    <w:rsid w:val="003C76C6"/>
    <w:rsid w:val="003D009F"/>
    <w:rsid w:val="003D0ADA"/>
    <w:rsid w:val="003D120C"/>
    <w:rsid w:val="003D1B42"/>
    <w:rsid w:val="003D1B82"/>
    <w:rsid w:val="003D1B91"/>
    <w:rsid w:val="003D28C8"/>
    <w:rsid w:val="003D2D76"/>
    <w:rsid w:val="003D34D3"/>
    <w:rsid w:val="003D3E1A"/>
    <w:rsid w:val="003D421F"/>
    <w:rsid w:val="003D42F8"/>
    <w:rsid w:val="003D4363"/>
    <w:rsid w:val="003D44FC"/>
    <w:rsid w:val="003D45EF"/>
    <w:rsid w:val="003D4930"/>
    <w:rsid w:val="003D4A24"/>
    <w:rsid w:val="003D4C1E"/>
    <w:rsid w:val="003D4F9B"/>
    <w:rsid w:val="003D4FDC"/>
    <w:rsid w:val="003D51BE"/>
    <w:rsid w:val="003D5203"/>
    <w:rsid w:val="003D58B4"/>
    <w:rsid w:val="003D63C7"/>
    <w:rsid w:val="003D648D"/>
    <w:rsid w:val="003D7C57"/>
    <w:rsid w:val="003D7F41"/>
    <w:rsid w:val="003E090E"/>
    <w:rsid w:val="003E0BC8"/>
    <w:rsid w:val="003E0F0C"/>
    <w:rsid w:val="003E0F1A"/>
    <w:rsid w:val="003E105A"/>
    <w:rsid w:val="003E189D"/>
    <w:rsid w:val="003E2260"/>
    <w:rsid w:val="003E24FB"/>
    <w:rsid w:val="003E2C42"/>
    <w:rsid w:val="003E2D98"/>
    <w:rsid w:val="003E2EDF"/>
    <w:rsid w:val="003E3277"/>
    <w:rsid w:val="003E33BA"/>
    <w:rsid w:val="003E35F2"/>
    <w:rsid w:val="003E38BA"/>
    <w:rsid w:val="003E3AC4"/>
    <w:rsid w:val="003E401A"/>
    <w:rsid w:val="003E441F"/>
    <w:rsid w:val="003E4508"/>
    <w:rsid w:val="003E4AE3"/>
    <w:rsid w:val="003E4D7D"/>
    <w:rsid w:val="003E53CB"/>
    <w:rsid w:val="003E563C"/>
    <w:rsid w:val="003E568E"/>
    <w:rsid w:val="003E5B71"/>
    <w:rsid w:val="003E691A"/>
    <w:rsid w:val="003E700B"/>
    <w:rsid w:val="003E7C7B"/>
    <w:rsid w:val="003E7FA8"/>
    <w:rsid w:val="003F0908"/>
    <w:rsid w:val="003F0D78"/>
    <w:rsid w:val="003F15AB"/>
    <w:rsid w:val="003F256B"/>
    <w:rsid w:val="003F323C"/>
    <w:rsid w:val="003F34E1"/>
    <w:rsid w:val="003F37EB"/>
    <w:rsid w:val="003F3ACD"/>
    <w:rsid w:val="003F5031"/>
    <w:rsid w:val="003F5155"/>
    <w:rsid w:val="003F51ED"/>
    <w:rsid w:val="003F5609"/>
    <w:rsid w:val="003F5D8E"/>
    <w:rsid w:val="003F5F1B"/>
    <w:rsid w:val="003F6461"/>
    <w:rsid w:val="003F64A5"/>
    <w:rsid w:val="003F6747"/>
    <w:rsid w:val="003F67A4"/>
    <w:rsid w:val="003F6D84"/>
    <w:rsid w:val="003F7FA6"/>
    <w:rsid w:val="004000E0"/>
    <w:rsid w:val="00400203"/>
    <w:rsid w:val="00400760"/>
    <w:rsid w:val="004013EF"/>
    <w:rsid w:val="004016C5"/>
    <w:rsid w:val="004023C3"/>
    <w:rsid w:val="00402472"/>
    <w:rsid w:val="00402741"/>
    <w:rsid w:val="00402B29"/>
    <w:rsid w:val="00402D98"/>
    <w:rsid w:val="0040303B"/>
    <w:rsid w:val="00403CBF"/>
    <w:rsid w:val="00403EF6"/>
    <w:rsid w:val="004044DB"/>
    <w:rsid w:val="00404AB3"/>
    <w:rsid w:val="00404ED4"/>
    <w:rsid w:val="00404FB1"/>
    <w:rsid w:val="0040535C"/>
    <w:rsid w:val="00406105"/>
    <w:rsid w:val="00406523"/>
    <w:rsid w:val="00406D19"/>
    <w:rsid w:val="004078E3"/>
    <w:rsid w:val="00410340"/>
    <w:rsid w:val="00411077"/>
    <w:rsid w:val="00411F74"/>
    <w:rsid w:val="00412152"/>
    <w:rsid w:val="00412A87"/>
    <w:rsid w:val="00412C8B"/>
    <w:rsid w:val="00412F77"/>
    <w:rsid w:val="00415676"/>
    <w:rsid w:val="00415CFB"/>
    <w:rsid w:val="00416896"/>
    <w:rsid w:val="00416CB0"/>
    <w:rsid w:val="00416FB2"/>
    <w:rsid w:val="004173D2"/>
    <w:rsid w:val="00417EC1"/>
    <w:rsid w:val="00417FB4"/>
    <w:rsid w:val="00420081"/>
    <w:rsid w:val="004204D4"/>
    <w:rsid w:val="0042079F"/>
    <w:rsid w:val="00420C91"/>
    <w:rsid w:val="00421121"/>
    <w:rsid w:val="00421436"/>
    <w:rsid w:val="004220CC"/>
    <w:rsid w:val="00422369"/>
    <w:rsid w:val="004224E9"/>
    <w:rsid w:val="00422549"/>
    <w:rsid w:val="00422B39"/>
    <w:rsid w:val="00422C90"/>
    <w:rsid w:val="00423715"/>
    <w:rsid w:val="00423AF2"/>
    <w:rsid w:val="00423BB9"/>
    <w:rsid w:val="00423D0D"/>
    <w:rsid w:val="00423E8A"/>
    <w:rsid w:val="004242F1"/>
    <w:rsid w:val="004245D7"/>
    <w:rsid w:val="00424A75"/>
    <w:rsid w:val="00424B4F"/>
    <w:rsid w:val="00424D5E"/>
    <w:rsid w:val="0042501D"/>
    <w:rsid w:val="00425045"/>
    <w:rsid w:val="0042532E"/>
    <w:rsid w:val="0042688C"/>
    <w:rsid w:val="0042692B"/>
    <w:rsid w:val="0042707F"/>
    <w:rsid w:val="004275BD"/>
    <w:rsid w:val="004277F0"/>
    <w:rsid w:val="00427AC4"/>
    <w:rsid w:val="00427E54"/>
    <w:rsid w:val="00427F57"/>
    <w:rsid w:val="004303AB"/>
    <w:rsid w:val="00430598"/>
    <w:rsid w:val="00430908"/>
    <w:rsid w:val="00430B2A"/>
    <w:rsid w:val="00430E13"/>
    <w:rsid w:val="00430F19"/>
    <w:rsid w:val="004310BF"/>
    <w:rsid w:val="00431FE0"/>
    <w:rsid w:val="00432624"/>
    <w:rsid w:val="00432852"/>
    <w:rsid w:val="00432CA2"/>
    <w:rsid w:val="004335EB"/>
    <w:rsid w:val="00434707"/>
    <w:rsid w:val="00434763"/>
    <w:rsid w:val="00434790"/>
    <w:rsid w:val="00434AC9"/>
    <w:rsid w:val="00434D92"/>
    <w:rsid w:val="00434E3B"/>
    <w:rsid w:val="00435778"/>
    <w:rsid w:val="00435CFF"/>
    <w:rsid w:val="0043731E"/>
    <w:rsid w:val="00437343"/>
    <w:rsid w:val="0043736B"/>
    <w:rsid w:val="00437489"/>
    <w:rsid w:val="004377CA"/>
    <w:rsid w:val="00437A7B"/>
    <w:rsid w:val="004400AC"/>
    <w:rsid w:val="00440D95"/>
    <w:rsid w:val="004414CB"/>
    <w:rsid w:val="00441C03"/>
    <w:rsid w:val="00441C4B"/>
    <w:rsid w:val="004420F6"/>
    <w:rsid w:val="0044224C"/>
    <w:rsid w:val="00442A97"/>
    <w:rsid w:val="00443CD3"/>
    <w:rsid w:val="00444748"/>
    <w:rsid w:val="004449A2"/>
    <w:rsid w:val="0044577A"/>
    <w:rsid w:val="004457F9"/>
    <w:rsid w:val="0044580E"/>
    <w:rsid w:val="0044597D"/>
    <w:rsid w:val="00445BAF"/>
    <w:rsid w:val="00446233"/>
    <w:rsid w:val="004463E9"/>
    <w:rsid w:val="00447430"/>
    <w:rsid w:val="0044755D"/>
    <w:rsid w:val="00447626"/>
    <w:rsid w:val="00447CCD"/>
    <w:rsid w:val="00450033"/>
    <w:rsid w:val="0045098B"/>
    <w:rsid w:val="00450BCF"/>
    <w:rsid w:val="00450DDB"/>
    <w:rsid w:val="004520DB"/>
    <w:rsid w:val="004521CA"/>
    <w:rsid w:val="004524EC"/>
    <w:rsid w:val="00452858"/>
    <w:rsid w:val="004533AC"/>
    <w:rsid w:val="00453430"/>
    <w:rsid w:val="00453B2C"/>
    <w:rsid w:val="00453E37"/>
    <w:rsid w:val="004543CA"/>
    <w:rsid w:val="0045443D"/>
    <w:rsid w:val="00454FBD"/>
    <w:rsid w:val="0045529D"/>
    <w:rsid w:val="004555CC"/>
    <w:rsid w:val="00455B6E"/>
    <w:rsid w:val="00456148"/>
    <w:rsid w:val="00456DC3"/>
    <w:rsid w:val="00456FBF"/>
    <w:rsid w:val="0045706E"/>
    <w:rsid w:val="0045733E"/>
    <w:rsid w:val="004573B3"/>
    <w:rsid w:val="004579AE"/>
    <w:rsid w:val="00457B2C"/>
    <w:rsid w:val="00457D88"/>
    <w:rsid w:val="004600DC"/>
    <w:rsid w:val="0046025B"/>
    <w:rsid w:val="00460F0D"/>
    <w:rsid w:val="00461461"/>
    <w:rsid w:val="0046159D"/>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11F7"/>
    <w:rsid w:val="00471556"/>
    <w:rsid w:val="00471BF8"/>
    <w:rsid w:val="004722DB"/>
    <w:rsid w:val="00472CF9"/>
    <w:rsid w:val="00472EE1"/>
    <w:rsid w:val="00472FAB"/>
    <w:rsid w:val="00473025"/>
    <w:rsid w:val="004737F8"/>
    <w:rsid w:val="00473B92"/>
    <w:rsid w:val="00473C30"/>
    <w:rsid w:val="00474051"/>
    <w:rsid w:val="0047526F"/>
    <w:rsid w:val="0047527A"/>
    <w:rsid w:val="0047624A"/>
    <w:rsid w:val="004764FA"/>
    <w:rsid w:val="00476C9D"/>
    <w:rsid w:val="00477639"/>
    <w:rsid w:val="00477AFE"/>
    <w:rsid w:val="00477EAE"/>
    <w:rsid w:val="00480E02"/>
    <w:rsid w:val="00480F6E"/>
    <w:rsid w:val="004816EE"/>
    <w:rsid w:val="00482091"/>
    <w:rsid w:val="00482228"/>
    <w:rsid w:val="00482843"/>
    <w:rsid w:val="00482ABA"/>
    <w:rsid w:val="00482EC8"/>
    <w:rsid w:val="004847FD"/>
    <w:rsid w:val="0048493E"/>
    <w:rsid w:val="00484B47"/>
    <w:rsid w:val="00484B90"/>
    <w:rsid w:val="00484C11"/>
    <w:rsid w:val="00485E1D"/>
    <w:rsid w:val="0048622E"/>
    <w:rsid w:val="0048634E"/>
    <w:rsid w:val="00486ADF"/>
    <w:rsid w:val="00486B46"/>
    <w:rsid w:val="00486F8E"/>
    <w:rsid w:val="004872AA"/>
    <w:rsid w:val="00487584"/>
    <w:rsid w:val="00487941"/>
    <w:rsid w:val="0048799C"/>
    <w:rsid w:val="00487D12"/>
    <w:rsid w:val="00487F40"/>
    <w:rsid w:val="004911F8"/>
    <w:rsid w:val="0049176B"/>
    <w:rsid w:val="00491A88"/>
    <w:rsid w:val="00491B3C"/>
    <w:rsid w:val="004948D5"/>
    <w:rsid w:val="00494AE1"/>
    <w:rsid w:val="0049503C"/>
    <w:rsid w:val="00495175"/>
    <w:rsid w:val="0049581A"/>
    <w:rsid w:val="004958C0"/>
    <w:rsid w:val="004959D6"/>
    <w:rsid w:val="00496192"/>
    <w:rsid w:val="004962C5"/>
    <w:rsid w:val="00496BC3"/>
    <w:rsid w:val="00496D87"/>
    <w:rsid w:val="0049715C"/>
    <w:rsid w:val="00497681"/>
    <w:rsid w:val="004A02EF"/>
    <w:rsid w:val="004A0654"/>
    <w:rsid w:val="004A07A8"/>
    <w:rsid w:val="004A085F"/>
    <w:rsid w:val="004A0FC6"/>
    <w:rsid w:val="004A1268"/>
    <w:rsid w:val="004A1979"/>
    <w:rsid w:val="004A1C8B"/>
    <w:rsid w:val="004A1F60"/>
    <w:rsid w:val="004A25FF"/>
    <w:rsid w:val="004A2B47"/>
    <w:rsid w:val="004A4101"/>
    <w:rsid w:val="004A45E4"/>
    <w:rsid w:val="004A46B0"/>
    <w:rsid w:val="004A4994"/>
    <w:rsid w:val="004A51A0"/>
    <w:rsid w:val="004A59FF"/>
    <w:rsid w:val="004A5E9E"/>
    <w:rsid w:val="004A5FDB"/>
    <w:rsid w:val="004A785F"/>
    <w:rsid w:val="004A78C6"/>
    <w:rsid w:val="004A7A03"/>
    <w:rsid w:val="004A7CCA"/>
    <w:rsid w:val="004A7CFD"/>
    <w:rsid w:val="004B019C"/>
    <w:rsid w:val="004B0FD8"/>
    <w:rsid w:val="004B0FED"/>
    <w:rsid w:val="004B14C0"/>
    <w:rsid w:val="004B17AE"/>
    <w:rsid w:val="004B1C30"/>
    <w:rsid w:val="004B2098"/>
    <w:rsid w:val="004B2612"/>
    <w:rsid w:val="004B27D3"/>
    <w:rsid w:val="004B2B4F"/>
    <w:rsid w:val="004B2B7A"/>
    <w:rsid w:val="004B3264"/>
    <w:rsid w:val="004B3401"/>
    <w:rsid w:val="004B34A0"/>
    <w:rsid w:val="004B3B84"/>
    <w:rsid w:val="004B3CF5"/>
    <w:rsid w:val="004B4459"/>
    <w:rsid w:val="004B465A"/>
    <w:rsid w:val="004B4CB3"/>
    <w:rsid w:val="004B52A5"/>
    <w:rsid w:val="004B5595"/>
    <w:rsid w:val="004B5713"/>
    <w:rsid w:val="004B6897"/>
    <w:rsid w:val="004B72FA"/>
    <w:rsid w:val="004B79DB"/>
    <w:rsid w:val="004B7C25"/>
    <w:rsid w:val="004B7D59"/>
    <w:rsid w:val="004C0589"/>
    <w:rsid w:val="004C09D3"/>
    <w:rsid w:val="004C1106"/>
    <w:rsid w:val="004C1229"/>
    <w:rsid w:val="004C16CD"/>
    <w:rsid w:val="004C1A58"/>
    <w:rsid w:val="004C2276"/>
    <w:rsid w:val="004C3388"/>
    <w:rsid w:val="004C33D2"/>
    <w:rsid w:val="004C3475"/>
    <w:rsid w:val="004C38CB"/>
    <w:rsid w:val="004C392E"/>
    <w:rsid w:val="004C39D0"/>
    <w:rsid w:val="004C3EC8"/>
    <w:rsid w:val="004C3EDA"/>
    <w:rsid w:val="004C40A8"/>
    <w:rsid w:val="004C4216"/>
    <w:rsid w:val="004C48D3"/>
    <w:rsid w:val="004C4A7A"/>
    <w:rsid w:val="004C5006"/>
    <w:rsid w:val="004C5D99"/>
    <w:rsid w:val="004C628A"/>
    <w:rsid w:val="004C640C"/>
    <w:rsid w:val="004C7004"/>
    <w:rsid w:val="004C7447"/>
    <w:rsid w:val="004C7669"/>
    <w:rsid w:val="004C77BD"/>
    <w:rsid w:val="004C79EF"/>
    <w:rsid w:val="004C7D8F"/>
    <w:rsid w:val="004D00C5"/>
    <w:rsid w:val="004D0217"/>
    <w:rsid w:val="004D0C8E"/>
    <w:rsid w:val="004D0EC0"/>
    <w:rsid w:val="004D10C5"/>
    <w:rsid w:val="004D147A"/>
    <w:rsid w:val="004D1C92"/>
    <w:rsid w:val="004D221B"/>
    <w:rsid w:val="004D22D8"/>
    <w:rsid w:val="004D2359"/>
    <w:rsid w:val="004D3B21"/>
    <w:rsid w:val="004D3DD0"/>
    <w:rsid w:val="004D3E1E"/>
    <w:rsid w:val="004D4026"/>
    <w:rsid w:val="004D4ACF"/>
    <w:rsid w:val="004D4F10"/>
    <w:rsid w:val="004D51E6"/>
    <w:rsid w:val="004D52A8"/>
    <w:rsid w:val="004D531A"/>
    <w:rsid w:val="004D5401"/>
    <w:rsid w:val="004D5510"/>
    <w:rsid w:val="004D5523"/>
    <w:rsid w:val="004D6148"/>
    <w:rsid w:val="004D6583"/>
    <w:rsid w:val="004D6896"/>
    <w:rsid w:val="004D68C8"/>
    <w:rsid w:val="004D6D15"/>
    <w:rsid w:val="004D783B"/>
    <w:rsid w:val="004D7B11"/>
    <w:rsid w:val="004E02C2"/>
    <w:rsid w:val="004E0970"/>
    <w:rsid w:val="004E1376"/>
    <w:rsid w:val="004E1881"/>
    <w:rsid w:val="004E1A20"/>
    <w:rsid w:val="004E2017"/>
    <w:rsid w:val="004E2469"/>
    <w:rsid w:val="004E27C7"/>
    <w:rsid w:val="004E2921"/>
    <w:rsid w:val="004E29A5"/>
    <w:rsid w:val="004E2E5E"/>
    <w:rsid w:val="004E332F"/>
    <w:rsid w:val="004E39A8"/>
    <w:rsid w:val="004E3A65"/>
    <w:rsid w:val="004E3B6D"/>
    <w:rsid w:val="004E4166"/>
    <w:rsid w:val="004E4287"/>
    <w:rsid w:val="004E4AD7"/>
    <w:rsid w:val="004E53A7"/>
    <w:rsid w:val="004E53AC"/>
    <w:rsid w:val="004E55AE"/>
    <w:rsid w:val="004E5884"/>
    <w:rsid w:val="004E5971"/>
    <w:rsid w:val="004E6665"/>
    <w:rsid w:val="004E69DA"/>
    <w:rsid w:val="004E6A85"/>
    <w:rsid w:val="004E6BF9"/>
    <w:rsid w:val="004E717F"/>
    <w:rsid w:val="004E7DB2"/>
    <w:rsid w:val="004F05D8"/>
    <w:rsid w:val="004F0C6E"/>
    <w:rsid w:val="004F0D06"/>
    <w:rsid w:val="004F0F08"/>
    <w:rsid w:val="004F0FDF"/>
    <w:rsid w:val="004F10F5"/>
    <w:rsid w:val="004F1C0D"/>
    <w:rsid w:val="004F21D5"/>
    <w:rsid w:val="004F2B79"/>
    <w:rsid w:val="004F324C"/>
    <w:rsid w:val="004F3438"/>
    <w:rsid w:val="004F3E84"/>
    <w:rsid w:val="004F3EA4"/>
    <w:rsid w:val="004F4522"/>
    <w:rsid w:val="004F4974"/>
    <w:rsid w:val="004F499A"/>
    <w:rsid w:val="004F58C7"/>
    <w:rsid w:val="004F5BBF"/>
    <w:rsid w:val="004F6163"/>
    <w:rsid w:val="004F6364"/>
    <w:rsid w:val="004F691C"/>
    <w:rsid w:val="004F71C4"/>
    <w:rsid w:val="004F7CB0"/>
    <w:rsid w:val="005000FE"/>
    <w:rsid w:val="00501225"/>
    <w:rsid w:val="0050133A"/>
    <w:rsid w:val="005016C6"/>
    <w:rsid w:val="00501956"/>
    <w:rsid w:val="005020C5"/>
    <w:rsid w:val="005033FE"/>
    <w:rsid w:val="005034C5"/>
    <w:rsid w:val="005036AA"/>
    <w:rsid w:val="005036B2"/>
    <w:rsid w:val="0050392E"/>
    <w:rsid w:val="00503E99"/>
    <w:rsid w:val="00504619"/>
    <w:rsid w:val="00504DFB"/>
    <w:rsid w:val="00505F5E"/>
    <w:rsid w:val="0050664E"/>
    <w:rsid w:val="0050666C"/>
    <w:rsid w:val="0050687F"/>
    <w:rsid w:val="00506A8F"/>
    <w:rsid w:val="00506DF9"/>
    <w:rsid w:val="00507217"/>
    <w:rsid w:val="00507379"/>
    <w:rsid w:val="005073C0"/>
    <w:rsid w:val="00507F7C"/>
    <w:rsid w:val="00510035"/>
    <w:rsid w:val="0051061B"/>
    <w:rsid w:val="00510DB8"/>
    <w:rsid w:val="005116A9"/>
    <w:rsid w:val="00511B94"/>
    <w:rsid w:val="005120CC"/>
    <w:rsid w:val="00512925"/>
    <w:rsid w:val="00512BFA"/>
    <w:rsid w:val="00512D51"/>
    <w:rsid w:val="0051322F"/>
    <w:rsid w:val="005132B8"/>
    <w:rsid w:val="00513499"/>
    <w:rsid w:val="00513B82"/>
    <w:rsid w:val="0051439F"/>
    <w:rsid w:val="005159AA"/>
    <w:rsid w:val="00515B7A"/>
    <w:rsid w:val="00515D27"/>
    <w:rsid w:val="0051625D"/>
    <w:rsid w:val="00516B04"/>
    <w:rsid w:val="00516C25"/>
    <w:rsid w:val="00517FBF"/>
    <w:rsid w:val="0052037C"/>
    <w:rsid w:val="00520737"/>
    <w:rsid w:val="005207EE"/>
    <w:rsid w:val="00520B5C"/>
    <w:rsid w:val="005211F5"/>
    <w:rsid w:val="005213F3"/>
    <w:rsid w:val="00521789"/>
    <w:rsid w:val="0052265F"/>
    <w:rsid w:val="00522A3A"/>
    <w:rsid w:val="00522DE3"/>
    <w:rsid w:val="00522EF2"/>
    <w:rsid w:val="00523A8D"/>
    <w:rsid w:val="0052429E"/>
    <w:rsid w:val="005243A3"/>
    <w:rsid w:val="00524754"/>
    <w:rsid w:val="00525789"/>
    <w:rsid w:val="00525AA8"/>
    <w:rsid w:val="00525CA7"/>
    <w:rsid w:val="00525CE2"/>
    <w:rsid w:val="005260E6"/>
    <w:rsid w:val="00526C26"/>
    <w:rsid w:val="00526D61"/>
    <w:rsid w:val="0052771F"/>
    <w:rsid w:val="00527786"/>
    <w:rsid w:val="00527908"/>
    <w:rsid w:val="00527C09"/>
    <w:rsid w:val="00527D30"/>
    <w:rsid w:val="005306B4"/>
    <w:rsid w:val="00531475"/>
    <w:rsid w:val="00531626"/>
    <w:rsid w:val="005318E7"/>
    <w:rsid w:val="005321E6"/>
    <w:rsid w:val="00532399"/>
    <w:rsid w:val="005324AE"/>
    <w:rsid w:val="005324E6"/>
    <w:rsid w:val="00532AF4"/>
    <w:rsid w:val="00532ED4"/>
    <w:rsid w:val="00533055"/>
    <w:rsid w:val="00533453"/>
    <w:rsid w:val="0053434B"/>
    <w:rsid w:val="0053450C"/>
    <w:rsid w:val="0053457A"/>
    <w:rsid w:val="00535209"/>
    <w:rsid w:val="00535348"/>
    <w:rsid w:val="00535562"/>
    <w:rsid w:val="00535DBF"/>
    <w:rsid w:val="005360D4"/>
    <w:rsid w:val="005368C6"/>
    <w:rsid w:val="00536F08"/>
    <w:rsid w:val="00537A7E"/>
    <w:rsid w:val="00537D41"/>
    <w:rsid w:val="00540451"/>
    <w:rsid w:val="005406DE"/>
    <w:rsid w:val="00540B91"/>
    <w:rsid w:val="00540DFB"/>
    <w:rsid w:val="0054141E"/>
    <w:rsid w:val="00541A5B"/>
    <w:rsid w:val="005420A7"/>
    <w:rsid w:val="005425A7"/>
    <w:rsid w:val="0054272E"/>
    <w:rsid w:val="00542FAB"/>
    <w:rsid w:val="005437D6"/>
    <w:rsid w:val="00543B67"/>
    <w:rsid w:val="00544DFE"/>
    <w:rsid w:val="005450DC"/>
    <w:rsid w:val="0054570E"/>
    <w:rsid w:val="00545CA1"/>
    <w:rsid w:val="00546136"/>
    <w:rsid w:val="005464ED"/>
    <w:rsid w:val="00546826"/>
    <w:rsid w:val="00547C60"/>
    <w:rsid w:val="00547EC3"/>
    <w:rsid w:val="00547FB7"/>
    <w:rsid w:val="0055078B"/>
    <w:rsid w:val="00550C74"/>
    <w:rsid w:val="00550F03"/>
    <w:rsid w:val="0055227D"/>
    <w:rsid w:val="00552453"/>
    <w:rsid w:val="0055258C"/>
    <w:rsid w:val="00552C1F"/>
    <w:rsid w:val="00553699"/>
    <w:rsid w:val="00553CF7"/>
    <w:rsid w:val="005541A1"/>
    <w:rsid w:val="0055467B"/>
    <w:rsid w:val="00554A96"/>
    <w:rsid w:val="005556C1"/>
    <w:rsid w:val="00556057"/>
    <w:rsid w:val="00556414"/>
    <w:rsid w:val="00557868"/>
    <w:rsid w:val="00557B94"/>
    <w:rsid w:val="005607A0"/>
    <w:rsid w:val="00561C02"/>
    <w:rsid w:val="00561E9C"/>
    <w:rsid w:val="00561F4C"/>
    <w:rsid w:val="005625E5"/>
    <w:rsid w:val="005628FD"/>
    <w:rsid w:val="005636CB"/>
    <w:rsid w:val="00563737"/>
    <w:rsid w:val="00563B69"/>
    <w:rsid w:val="0056488B"/>
    <w:rsid w:val="00564A06"/>
    <w:rsid w:val="00564CA3"/>
    <w:rsid w:val="00564F8F"/>
    <w:rsid w:val="00565487"/>
    <w:rsid w:val="00565ADA"/>
    <w:rsid w:val="00566134"/>
    <w:rsid w:val="005662A6"/>
    <w:rsid w:val="00566C56"/>
    <w:rsid w:val="00566E47"/>
    <w:rsid w:val="00567743"/>
    <w:rsid w:val="00567FB3"/>
    <w:rsid w:val="005702DB"/>
    <w:rsid w:val="00570698"/>
    <w:rsid w:val="00570968"/>
    <w:rsid w:val="00570F6B"/>
    <w:rsid w:val="005715DB"/>
    <w:rsid w:val="005715FB"/>
    <w:rsid w:val="00571BA6"/>
    <w:rsid w:val="00572006"/>
    <w:rsid w:val="0057202F"/>
    <w:rsid w:val="00572321"/>
    <w:rsid w:val="00572686"/>
    <w:rsid w:val="00572F65"/>
    <w:rsid w:val="0057327B"/>
    <w:rsid w:val="00573329"/>
    <w:rsid w:val="0057356B"/>
    <w:rsid w:val="005737FE"/>
    <w:rsid w:val="0057380C"/>
    <w:rsid w:val="00573BFB"/>
    <w:rsid w:val="0057489C"/>
    <w:rsid w:val="00574CD3"/>
    <w:rsid w:val="00574D13"/>
    <w:rsid w:val="0057502C"/>
    <w:rsid w:val="00575269"/>
    <w:rsid w:val="005758AF"/>
    <w:rsid w:val="00575B32"/>
    <w:rsid w:val="00576211"/>
    <w:rsid w:val="005768B4"/>
    <w:rsid w:val="00576C2D"/>
    <w:rsid w:val="005771F8"/>
    <w:rsid w:val="0057758E"/>
    <w:rsid w:val="005775C5"/>
    <w:rsid w:val="00577D47"/>
    <w:rsid w:val="00580799"/>
    <w:rsid w:val="00580A47"/>
    <w:rsid w:val="0058111C"/>
    <w:rsid w:val="0058191F"/>
    <w:rsid w:val="00581D65"/>
    <w:rsid w:val="00581DF5"/>
    <w:rsid w:val="005825EE"/>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782"/>
    <w:rsid w:val="00592FF0"/>
    <w:rsid w:val="005932B6"/>
    <w:rsid w:val="005949F8"/>
    <w:rsid w:val="00594F69"/>
    <w:rsid w:val="00594F6E"/>
    <w:rsid w:val="00595344"/>
    <w:rsid w:val="00595DFC"/>
    <w:rsid w:val="00596258"/>
    <w:rsid w:val="00596367"/>
    <w:rsid w:val="00596A16"/>
    <w:rsid w:val="00597AFF"/>
    <w:rsid w:val="00597F7C"/>
    <w:rsid w:val="005A00E8"/>
    <w:rsid w:val="005A0324"/>
    <w:rsid w:val="005A0489"/>
    <w:rsid w:val="005A0668"/>
    <w:rsid w:val="005A06C6"/>
    <w:rsid w:val="005A0D82"/>
    <w:rsid w:val="005A0E2B"/>
    <w:rsid w:val="005A1475"/>
    <w:rsid w:val="005A1AF2"/>
    <w:rsid w:val="005A1BCA"/>
    <w:rsid w:val="005A2554"/>
    <w:rsid w:val="005A2692"/>
    <w:rsid w:val="005A2B97"/>
    <w:rsid w:val="005A2BD4"/>
    <w:rsid w:val="005A3101"/>
    <w:rsid w:val="005A336E"/>
    <w:rsid w:val="005A3A62"/>
    <w:rsid w:val="005A40C7"/>
    <w:rsid w:val="005A43E1"/>
    <w:rsid w:val="005A496F"/>
    <w:rsid w:val="005A4BAB"/>
    <w:rsid w:val="005A51D8"/>
    <w:rsid w:val="005A539E"/>
    <w:rsid w:val="005A5878"/>
    <w:rsid w:val="005A60CB"/>
    <w:rsid w:val="005A66DF"/>
    <w:rsid w:val="005A7512"/>
    <w:rsid w:val="005A7FED"/>
    <w:rsid w:val="005B0828"/>
    <w:rsid w:val="005B1357"/>
    <w:rsid w:val="005B17A2"/>
    <w:rsid w:val="005B2841"/>
    <w:rsid w:val="005B3B3C"/>
    <w:rsid w:val="005B3BE0"/>
    <w:rsid w:val="005B3D47"/>
    <w:rsid w:val="005B3D54"/>
    <w:rsid w:val="005B4A6B"/>
    <w:rsid w:val="005B4E2B"/>
    <w:rsid w:val="005B552F"/>
    <w:rsid w:val="005B5683"/>
    <w:rsid w:val="005B59A0"/>
    <w:rsid w:val="005B61C7"/>
    <w:rsid w:val="005B6512"/>
    <w:rsid w:val="005B6933"/>
    <w:rsid w:val="005B6D4A"/>
    <w:rsid w:val="005B705C"/>
    <w:rsid w:val="005B73F2"/>
    <w:rsid w:val="005B7477"/>
    <w:rsid w:val="005C0184"/>
    <w:rsid w:val="005C0AE9"/>
    <w:rsid w:val="005C0E9F"/>
    <w:rsid w:val="005C1019"/>
    <w:rsid w:val="005C176D"/>
    <w:rsid w:val="005C1820"/>
    <w:rsid w:val="005C20FC"/>
    <w:rsid w:val="005C210A"/>
    <w:rsid w:val="005C2578"/>
    <w:rsid w:val="005C25BA"/>
    <w:rsid w:val="005C26D6"/>
    <w:rsid w:val="005C2D68"/>
    <w:rsid w:val="005C2ED4"/>
    <w:rsid w:val="005C2F71"/>
    <w:rsid w:val="005C32DF"/>
    <w:rsid w:val="005C3A23"/>
    <w:rsid w:val="005C3F4D"/>
    <w:rsid w:val="005C6383"/>
    <w:rsid w:val="005C65A4"/>
    <w:rsid w:val="005C65DA"/>
    <w:rsid w:val="005C65EA"/>
    <w:rsid w:val="005C6A1A"/>
    <w:rsid w:val="005C6D20"/>
    <w:rsid w:val="005C6E7B"/>
    <w:rsid w:val="005C6F37"/>
    <w:rsid w:val="005C76F8"/>
    <w:rsid w:val="005C7F9D"/>
    <w:rsid w:val="005D011C"/>
    <w:rsid w:val="005D01FD"/>
    <w:rsid w:val="005D056F"/>
    <w:rsid w:val="005D065A"/>
    <w:rsid w:val="005D0964"/>
    <w:rsid w:val="005D0A8F"/>
    <w:rsid w:val="005D0E7A"/>
    <w:rsid w:val="005D155C"/>
    <w:rsid w:val="005D1A05"/>
    <w:rsid w:val="005D250E"/>
    <w:rsid w:val="005D2567"/>
    <w:rsid w:val="005D30F4"/>
    <w:rsid w:val="005D339F"/>
    <w:rsid w:val="005D37E2"/>
    <w:rsid w:val="005D37E3"/>
    <w:rsid w:val="005D39BB"/>
    <w:rsid w:val="005D3B8F"/>
    <w:rsid w:val="005D3E1C"/>
    <w:rsid w:val="005D4D3D"/>
    <w:rsid w:val="005D4EB7"/>
    <w:rsid w:val="005D4F9B"/>
    <w:rsid w:val="005D578D"/>
    <w:rsid w:val="005D5955"/>
    <w:rsid w:val="005D5D09"/>
    <w:rsid w:val="005D60E8"/>
    <w:rsid w:val="005D62D6"/>
    <w:rsid w:val="005D6787"/>
    <w:rsid w:val="005D680C"/>
    <w:rsid w:val="005D6DDB"/>
    <w:rsid w:val="005D6F65"/>
    <w:rsid w:val="005D75FC"/>
    <w:rsid w:val="005E0172"/>
    <w:rsid w:val="005E0DD4"/>
    <w:rsid w:val="005E0FE1"/>
    <w:rsid w:val="005E128B"/>
    <w:rsid w:val="005E1A4F"/>
    <w:rsid w:val="005E1DEC"/>
    <w:rsid w:val="005E1E2F"/>
    <w:rsid w:val="005E1F72"/>
    <w:rsid w:val="005E25F5"/>
    <w:rsid w:val="005E2648"/>
    <w:rsid w:val="005E275E"/>
    <w:rsid w:val="005E2CFD"/>
    <w:rsid w:val="005E2EE2"/>
    <w:rsid w:val="005E4387"/>
    <w:rsid w:val="005E4584"/>
    <w:rsid w:val="005E499D"/>
    <w:rsid w:val="005E4BEE"/>
    <w:rsid w:val="005E4C7E"/>
    <w:rsid w:val="005E4C9D"/>
    <w:rsid w:val="005E4EBF"/>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E97"/>
    <w:rsid w:val="005F3F02"/>
    <w:rsid w:val="005F4329"/>
    <w:rsid w:val="005F4889"/>
    <w:rsid w:val="005F4E0A"/>
    <w:rsid w:val="005F4F52"/>
    <w:rsid w:val="005F5361"/>
    <w:rsid w:val="005F5515"/>
    <w:rsid w:val="005F564C"/>
    <w:rsid w:val="005F5A67"/>
    <w:rsid w:val="005F5DE0"/>
    <w:rsid w:val="005F5DF3"/>
    <w:rsid w:val="005F6055"/>
    <w:rsid w:val="005F62A8"/>
    <w:rsid w:val="005F65F8"/>
    <w:rsid w:val="005F7075"/>
    <w:rsid w:val="005F78D5"/>
    <w:rsid w:val="005F7ACE"/>
    <w:rsid w:val="005F7D5B"/>
    <w:rsid w:val="005F7DF1"/>
    <w:rsid w:val="005F7E6C"/>
    <w:rsid w:val="005F7FAE"/>
    <w:rsid w:val="00600045"/>
    <w:rsid w:val="0060072D"/>
    <w:rsid w:val="0060121F"/>
    <w:rsid w:val="00601632"/>
    <w:rsid w:val="00601759"/>
    <w:rsid w:val="00601827"/>
    <w:rsid w:val="00601C76"/>
    <w:rsid w:val="00601EF1"/>
    <w:rsid w:val="00601F9C"/>
    <w:rsid w:val="00602486"/>
    <w:rsid w:val="006025C4"/>
    <w:rsid w:val="006030CD"/>
    <w:rsid w:val="006030D0"/>
    <w:rsid w:val="00603C98"/>
    <w:rsid w:val="0060403E"/>
    <w:rsid w:val="006047E1"/>
    <w:rsid w:val="00604802"/>
    <w:rsid w:val="00605977"/>
    <w:rsid w:val="00605E29"/>
    <w:rsid w:val="00606880"/>
    <w:rsid w:val="00606AB9"/>
    <w:rsid w:val="00606C93"/>
    <w:rsid w:val="00607204"/>
    <w:rsid w:val="00607332"/>
    <w:rsid w:val="00607384"/>
    <w:rsid w:val="006077F6"/>
    <w:rsid w:val="006079E3"/>
    <w:rsid w:val="00610077"/>
    <w:rsid w:val="006109BB"/>
    <w:rsid w:val="00610C3C"/>
    <w:rsid w:val="00610FC8"/>
    <w:rsid w:val="006110C7"/>
    <w:rsid w:val="00611189"/>
    <w:rsid w:val="00611867"/>
    <w:rsid w:val="006119BA"/>
    <w:rsid w:val="00611CE1"/>
    <w:rsid w:val="00612528"/>
    <w:rsid w:val="006125EB"/>
    <w:rsid w:val="00612614"/>
    <w:rsid w:val="00612DB6"/>
    <w:rsid w:val="0061338F"/>
    <w:rsid w:val="0061377D"/>
    <w:rsid w:val="00613895"/>
    <w:rsid w:val="00613899"/>
    <w:rsid w:val="006145C8"/>
    <w:rsid w:val="006146EB"/>
    <w:rsid w:val="00614F3B"/>
    <w:rsid w:val="0061501E"/>
    <w:rsid w:val="00616014"/>
    <w:rsid w:val="006166BE"/>
    <w:rsid w:val="00616771"/>
    <w:rsid w:val="0061715D"/>
    <w:rsid w:val="006174C0"/>
    <w:rsid w:val="00617B11"/>
    <w:rsid w:val="00617F18"/>
    <w:rsid w:val="006204C8"/>
    <w:rsid w:val="006204F8"/>
    <w:rsid w:val="00620B58"/>
    <w:rsid w:val="00620C56"/>
    <w:rsid w:val="00622FF8"/>
    <w:rsid w:val="00623002"/>
    <w:rsid w:val="006239E6"/>
    <w:rsid w:val="00623D98"/>
    <w:rsid w:val="00624B9F"/>
    <w:rsid w:val="00624D1C"/>
    <w:rsid w:val="00625505"/>
    <w:rsid w:val="006258E1"/>
    <w:rsid w:val="006260E2"/>
    <w:rsid w:val="00626109"/>
    <w:rsid w:val="006269E3"/>
    <w:rsid w:val="00626D8D"/>
    <w:rsid w:val="00627514"/>
    <w:rsid w:val="00627597"/>
    <w:rsid w:val="00630121"/>
    <w:rsid w:val="00630754"/>
    <w:rsid w:val="006307CD"/>
    <w:rsid w:val="00630B97"/>
    <w:rsid w:val="00630DFF"/>
    <w:rsid w:val="00630EB6"/>
    <w:rsid w:val="006312F0"/>
    <w:rsid w:val="0063130B"/>
    <w:rsid w:val="006313D9"/>
    <w:rsid w:val="006315C4"/>
    <w:rsid w:val="00631B5E"/>
    <w:rsid w:val="006323A6"/>
    <w:rsid w:val="00632987"/>
    <w:rsid w:val="00632EA9"/>
    <w:rsid w:val="00633CE4"/>
    <w:rsid w:val="00634327"/>
    <w:rsid w:val="00634DE8"/>
    <w:rsid w:val="00634E60"/>
    <w:rsid w:val="006350D2"/>
    <w:rsid w:val="006356A5"/>
    <w:rsid w:val="0063597F"/>
    <w:rsid w:val="00635A6A"/>
    <w:rsid w:val="00635C6A"/>
    <w:rsid w:val="0063689E"/>
    <w:rsid w:val="00636953"/>
    <w:rsid w:val="00636D9C"/>
    <w:rsid w:val="006377C2"/>
    <w:rsid w:val="00637B77"/>
    <w:rsid w:val="00640064"/>
    <w:rsid w:val="00640860"/>
    <w:rsid w:val="00640B9F"/>
    <w:rsid w:val="00641289"/>
    <w:rsid w:val="00641780"/>
    <w:rsid w:val="006418BF"/>
    <w:rsid w:val="00642190"/>
    <w:rsid w:val="006427FA"/>
    <w:rsid w:val="00642AB0"/>
    <w:rsid w:val="00642B75"/>
    <w:rsid w:val="00643F03"/>
    <w:rsid w:val="00644877"/>
    <w:rsid w:val="0064514B"/>
    <w:rsid w:val="00645178"/>
    <w:rsid w:val="0064520F"/>
    <w:rsid w:val="00645CD2"/>
    <w:rsid w:val="00645F6C"/>
    <w:rsid w:val="006465C5"/>
    <w:rsid w:val="0064687A"/>
    <w:rsid w:val="00646B8A"/>
    <w:rsid w:val="006474D8"/>
    <w:rsid w:val="006474D9"/>
    <w:rsid w:val="00647B94"/>
    <w:rsid w:val="00647BE1"/>
    <w:rsid w:val="0065021F"/>
    <w:rsid w:val="00650307"/>
    <w:rsid w:val="006508BD"/>
    <w:rsid w:val="00650A82"/>
    <w:rsid w:val="006513BB"/>
    <w:rsid w:val="006518F4"/>
    <w:rsid w:val="006519F5"/>
    <w:rsid w:val="00652196"/>
    <w:rsid w:val="006529BB"/>
    <w:rsid w:val="00652ADD"/>
    <w:rsid w:val="00652BBC"/>
    <w:rsid w:val="00653559"/>
    <w:rsid w:val="00653FDD"/>
    <w:rsid w:val="00654329"/>
    <w:rsid w:val="006547D9"/>
    <w:rsid w:val="006548BE"/>
    <w:rsid w:val="00654A3C"/>
    <w:rsid w:val="00654D72"/>
    <w:rsid w:val="006553D9"/>
    <w:rsid w:val="0065552E"/>
    <w:rsid w:val="00655987"/>
    <w:rsid w:val="006561AC"/>
    <w:rsid w:val="00656234"/>
    <w:rsid w:val="00656565"/>
    <w:rsid w:val="00656960"/>
    <w:rsid w:val="006572DA"/>
    <w:rsid w:val="006574BB"/>
    <w:rsid w:val="00657535"/>
    <w:rsid w:val="00657A7D"/>
    <w:rsid w:val="00657BBC"/>
    <w:rsid w:val="00657BBE"/>
    <w:rsid w:val="00657C6C"/>
    <w:rsid w:val="00657DEA"/>
    <w:rsid w:val="00660441"/>
    <w:rsid w:val="00660919"/>
    <w:rsid w:val="00660E30"/>
    <w:rsid w:val="0066151A"/>
    <w:rsid w:val="006618FF"/>
    <w:rsid w:val="0066224A"/>
    <w:rsid w:val="0066284A"/>
    <w:rsid w:val="0066292F"/>
    <w:rsid w:val="00664F0E"/>
    <w:rsid w:val="00664F4A"/>
    <w:rsid w:val="00665431"/>
    <w:rsid w:val="006654CA"/>
    <w:rsid w:val="0066556C"/>
    <w:rsid w:val="006656CC"/>
    <w:rsid w:val="00665B42"/>
    <w:rsid w:val="00665B75"/>
    <w:rsid w:val="00665D95"/>
    <w:rsid w:val="0066632A"/>
    <w:rsid w:val="00666605"/>
    <w:rsid w:val="00666CA1"/>
    <w:rsid w:val="00666DCD"/>
    <w:rsid w:val="0066720F"/>
    <w:rsid w:val="006672C1"/>
    <w:rsid w:val="00667714"/>
    <w:rsid w:val="0067016B"/>
    <w:rsid w:val="00670527"/>
    <w:rsid w:val="0067079B"/>
    <w:rsid w:val="0067096B"/>
    <w:rsid w:val="00670D48"/>
    <w:rsid w:val="006712C2"/>
    <w:rsid w:val="00671FD1"/>
    <w:rsid w:val="0067204A"/>
    <w:rsid w:val="00672227"/>
    <w:rsid w:val="00672C05"/>
    <w:rsid w:val="00672CBF"/>
    <w:rsid w:val="00673C6B"/>
    <w:rsid w:val="00674261"/>
    <w:rsid w:val="00674724"/>
    <w:rsid w:val="00675201"/>
    <w:rsid w:val="00675597"/>
    <w:rsid w:val="006756D8"/>
    <w:rsid w:val="00675D7E"/>
    <w:rsid w:val="00675F34"/>
    <w:rsid w:val="00676A04"/>
    <w:rsid w:val="00676E99"/>
    <w:rsid w:val="006776B8"/>
    <w:rsid w:val="0068015A"/>
    <w:rsid w:val="006802E9"/>
    <w:rsid w:val="00680457"/>
    <w:rsid w:val="00680496"/>
    <w:rsid w:val="00680AEE"/>
    <w:rsid w:val="00680D2D"/>
    <w:rsid w:val="006827A1"/>
    <w:rsid w:val="00682AB3"/>
    <w:rsid w:val="00682F9D"/>
    <w:rsid w:val="00683050"/>
    <w:rsid w:val="00683086"/>
    <w:rsid w:val="00683418"/>
    <w:rsid w:val="006836F7"/>
    <w:rsid w:val="006838B8"/>
    <w:rsid w:val="006839C7"/>
    <w:rsid w:val="00683A63"/>
    <w:rsid w:val="00684E23"/>
    <w:rsid w:val="00685649"/>
    <w:rsid w:val="00686431"/>
    <w:rsid w:val="00686511"/>
    <w:rsid w:val="00686539"/>
    <w:rsid w:val="00686737"/>
    <w:rsid w:val="00687949"/>
    <w:rsid w:val="00687F20"/>
    <w:rsid w:val="00687F5E"/>
    <w:rsid w:val="00691733"/>
    <w:rsid w:val="00692BC4"/>
    <w:rsid w:val="0069339C"/>
    <w:rsid w:val="0069357E"/>
    <w:rsid w:val="00694039"/>
    <w:rsid w:val="00694884"/>
    <w:rsid w:val="006948E7"/>
    <w:rsid w:val="0069509A"/>
    <w:rsid w:val="0069516E"/>
    <w:rsid w:val="00695BEA"/>
    <w:rsid w:val="00695E6A"/>
    <w:rsid w:val="00696A99"/>
    <w:rsid w:val="006973C8"/>
    <w:rsid w:val="006977D2"/>
    <w:rsid w:val="00697B10"/>
    <w:rsid w:val="006A04D5"/>
    <w:rsid w:val="006A065E"/>
    <w:rsid w:val="006A0DDF"/>
    <w:rsid w:val="006A14A3"/>
    <w:rsid w:val="006A1BE6"/>
    <w:rsid w:val="006A1E20"/>
    <w:rsid w:val="006A1E45"/>
    <w:rsid w:val="006A1E98"/>
    <w:rsid w:val="006A200E"/>
    <w:rsid w:val="006A24D8"/>
    <w:rsid w:val="006A2886"/>
    <w:rsid w:val="006A29E8"/>
    <w:rsid w:val="006A2C2B"/>
    <w:rsid w:val="006A2ED1"/>
    <w:rsid w:val="006A36CC"/>
    <w:rsid w:val="006A3E3D"/>
    <w:rsid w:val="006A415D"/>
    <w:rsid w:val="006A4861"/>
    <w:rsid w:val="006A4B0E"/>
    <w:rsid w:val="006A5019"/>
    <w:rsid w:val="006A5143"/>
    <w:rsid w:val="006A551C"/>
    <w:rsid w:val="006A5D80"/>
    <w:rsid w:val="006A6549"/>
    <w:rsid w:val="006A68FD"/>
    <w:rsid w:val="006A71E1"/>
    <w:rsid w:val="006A795A"/>
    <w:rsid w:val="006A7B14"/>
    <w:rsid w:val="006A7B52"/>
    <w:rsid w:val="006A7C3B"/>
    <w:rsid w:val="006A7E05"/>
    <w:rsid w:val="006B03F9"/>
    <w:rsid w:val="006B1C38"/>
    <w:rsid w:val="006B26D9"/>
    <w:rsid w:val="006B29F6"/>
    <w:rsid w:val="006B2D99"/>
    <w:rsid w:val="006B2F0E"/>
    <w:rsid w:val="006B34F9"/>
    <w:rsid w:val="006B44C2"/>
    <w:rsid w:val="006B4EF5"/>
    <w:rsid w:val="006B511E"/>
    <w:rsid w:val="006B55AB"/>
    <w:rsid w:val="006B648E"/>
    <w:rsid w:val="006B65B4"/>
    <w:rsid w:val="006B6B60"/>
    <w:rsid w:val="006B6C19"/>
    <w:rsid w:val="006B70D9"/>
    <w:rsid w:val="006B70E9"/>
    <w:rsid w:val="006B7342"/>
    <w:rsid w:val="006B7445"/>
    <w:rsid w:val="006C0EE9"/>
    <w:rsid w:val="006C1AE6"/>
    <w:rsid w:val="006C1C03"/>
    <w:rsid w:val="006C2C35"/>
    <w:rsid w:val="006C322C"/>
    <w:rsid w:val="006C3386"/>
    <w:rsid w:val="006C374E"/>
    <w:rsid w:val="006C3FB1"/>
    <w:rsid w:val="006C4571"/>
    <w:rsid w:val="006C4859"/>
    <w:rsid w:val="006C48A0"/>
    <w:rsid w:val="006C4B9B"/>
    <w:rsid w:val="006C54F8"/>
    <w:rsid w:val="006C6484"/>
    <w:rsid w:val="006C667C"/>
    <w:rsid w:val="006C6837"/>
    <w:rsid w:val="006C7BA0"/>
    <w:rsid w:val="006C7F7F"/>
    <w:rsid w:val="006D026D"/>
    <w:rsid w:val="006D06F3"/>
    <w:rsid w:val="006D0850"/>
    <w:rsid w:val="006D0A6E"/>
    <w:rsid w:val="006D0B8E"/>
    <w:rsid w:val="006D0BDE"/>
    <w:rsid w:val="006D0C5A"/>
    <w:rsid w:val="006D113A"/>
    <w:rsid w:val="006D13F2"/>
    <w:rsid w:val="006D1444"/>
    <w:rsid w:val="006D19E4"/>
    <w:rsid w:val="006D1A03"/>
    <w:rsid w:val="006D1BC2"/>
    <w:rsid w:val="006D213D"/>
    <w:rsid w:val="006D23A2"/>
    <w:rsid w:val="006D282B"/>
    <w:rsid w:val="006D2C7A"/>
    <w:rsid w:val="006D2E14"/>
    <w:rsid w:val="006D327A"/>
    <w:rsid w:val="006D4824"/>
    <w:rsid w:val="006D49E2"/>
    <w:rsid w:val="006D5157"/>
    <w:rsid w:val="006D572E"/>
    <w:rsid w:val="006D63F2"/>
    <w:rsid w:val="006D685D"/>
    <w:rsid w:val="006D6D92"/>
    <w:rsid w:val="006D6EFD"/>
    <w:rsid w:val="006D6FE3"/>
    <w:rsid w:val="006D776F"/>
    <w:rsid w:val="006D77E2"/>
    <w:rsid w:val="006D7C4B"/>
    <w:rsid w:val="006E0471"/>
    <w:rsid w:val="006E0A72"/>
    <w:rsid w:val="006E0B96"/>
    <w:rsid w:val="006E0E28"/>
    <w:rsid w:val="006E12B8"/>
    <w:rsid w:val="006E14F3"/>
    <w:rsid w:val="006E197E"/>
    <w:rsid w:val="006E2010"/>
    <w:rsid w:val="006E279D"/>
    <w:rsid w:val="006E2B64"/>
    <w:rsid w:val="006E2CC5"/>
    <w:rsid w:val="006E2F2B"/>
    <w:rsid w:val="006E3A68"/>
    <w:rsid w:val="006E3C7D"/>
    <w:rsid w:val="006E47EB"/>
    <w:rsid w:val="006E4CF4"/>
    <w:rsid w:val="006E5138"/>
    <w:rsid w:val="006E5207"/>
    <w:rsid w:val="006E542B"/>
    <w:rsid w:val="006E5584"/>
    <w:rsid w:val="006E56FB"/>
    <w:rsid w:val="006E5A1D"/>
    <w:rsid w:val="006E5D81"/>
    <w:rsid w:val="006E7546"/>
    <w:rsid w:val="006E7907"/>
    <w:rsid w:val="006E7C33"/>
    <w:rsid w:val="006E7DE8"/>
    <w:rsid w:val="006E7FD0"/>
    <w:rsid w:val="006F0A4D"/>
    <w:rsid w:val="006F0F16"/>
    <w:rsid w:val="006F1223"/>
    <w:rsid w:val="006F1C4C"/>
    <w:rsid w:val="006F1CEE"/>
    <w:rsid w:val="006F1EF0"/>
    <w:rsid w:val="006F2020"/>
    <w:rsid w:val="006F208F"/>
    <w:rsid w:val="006F22E4"/>
    <w:rsid w:val="006F2644"/>
    <w:rsid w:val="006F2797"/>
    <w:rsid w:val="006F2BC8"/>
    <w:rsid w:val="006F3139"/>
    <w:rsid w:val="006F3779"/>
    <w:rsid w:val="006F3957"/>
    <w:rsid w:val="006F3C72"/>
    <w:rsid w:val="006F41C3"/>
    <w:rsid w:val="006F4280"/>
    <w:rsid w:val="006F49F6"/>
    <w:rsid w:val="006F4EC5"/>
    <w:rsid w:val="006F5174"/>
    <w:rsid w:val="006F52BB"/>
    <w:rsid w:val="006F5677"/>
    <w:rsid w:val="006F57CE"/>
    <w:rsid w:val="006F5BFE"/>
    <w:rsid w:val="006F5C92"/>
    <w:rsid w:val="006F5FFA"/>
    <w:rsid w:val="006F6168"/>
    <w:rsid w:val="006F69E9"/>
    <w:rsid w:val="006F6E62"/>
    <w:rsid w:val="006F74C8"/>
    <w:rsid w:val="006F760A"/>
    <w:rsid w:val="006F7BF0"/>
    <w:rsid w:val="006F7E5C"/>
    <w:rsid w:val="00700EB1"/>
    <w:rsid w:val="00701228"/>
    <w:rsid w:val="0070155D"/>
    <w:rsid w:val="00701598"/>
    <w:rsid w:val="00702124"/>
    <w:rsid w:val="00702236"/>
    <w:rsid w:val="00702BD7"/>
    <w:rsid w:val="00703510"/>
    <w:rsid w:val="00703B9C"/>
    <w:rsid w:val="00703FF5"/>
    <w:rsid w:val="0070513E"/>
    <w:rsid w:val="0070543C"/>
    <w:rsid w:val="007058AF"/>
    <w:rsid w:val="00705C93"/>
    <w:rsid w:val="00705EC2"/>
    <w:rsid w:val="00705FEB"/>
    <w:rsid w:val="0070608F"/>
    <w:rsid w:val="00706197"/>
    <w:rsid w:val="007062AE"/>
    <w:rsid w:val="007065AA"/>
    <w:rsid w:val="00706683"/>
    <w:rsid w:val="00706CB3"/>
    <w:rsid w:val="007076FA"/>
    <w:rsid w:val="00707909"/>
    <w:rsid w:val="007079D5"/>
    <w:rsid w:val="0071014A"/>
    <w:rsid w:val="007104C8"/>
    <w:rsid w:val="007113B4"/>
    <w:rsid w:val="00711601"/>
    <w:rsid w:val="007117FE"/>
    <w:rsid w:val="00711AFF"/>
    <w:rsid w:val="007122E7"/>
    <w:rsid w:val="00712578"/>
    <w:rsid w:val="00712F23"/>
    <w:rsid w:val="00713689"/>
    <w:rsid w:val="00713F1C"/>
    <w:rsid w:val="00713FFB"/>
    <w:rsid w:val="007143D8"/>
    <w:rsid w:val="007144DB"/>
    <w:rsid w:val="007145D4"/>
    <w:rsid w:val="007148C6"/>
    <w:rsid w:val="00715960"/>
    <w:rsid w:val="00715A1A"/>
    <w:rsid w:val="00715D86"/>
    <w:rsid w:val="00716217"/>
    <w:rsid w:val="0071683D"/>
    <w:rsid w:val="0071692E"/>
    <w:rsid w:val="00717617"/>
    <w:rsid w:val="0072043B"/>
    <w:rsid w:val="0072045C"/>
    <w:rsid w:val="007205CE"/>
    <w:rsid w:val="007207FB"/>
    <w:rsid w:val="00720838"/>
    <w:rsid w:val="007211B7"/>
    <w:rsid w:val="007213DD"/>
    <w:rsid w:val="0072227E"/>
    <w:rsid w:val="007228AF"/>
    <w:rsid w:val="00722B99"/>
    <w:rsid w:val="00722FCF"/>
    <w:rsid w:val="00723312"/>
    <w:rsid w:val="00723442"/>
    <w:rsid w:val="0072348C"/>
    <w:rsid w:val="00724187"/>
    <w:rsid w:val="00724B4A"/>
    <w:rsid w:val="00724EAA"/>
    <w:rsid w:val="00724F61"/>
    <w:rsid w:val="007251F4"/>
    <w:rsid w:val="00725279"/>
    <w:rsid w:val="007259BF"/>
    <w:rsid w:val="0072674A"/>
    <w:rsid w:val="00726943"/>
    <w:rsid w:val="00726CE5"/>
    <w:rsid w:val="00727219"/>
    <w:rsid w:val="00727371"/>
    <w:rsid w:val="007279E9"/>
    <w:rsid w:val="007302C8"/>
    <w:rsid w:val="00730515"/>
    <w:rsid w:val="0073070D"/>
    <w:rsid w:val="00730D35"/>
    <w:rsid w:val="00731299"/>
    <w:rsid w:val="007314D2"/>
    <w:rsid w:val="007317F6"/>
    <w:rsid w:val="0073181D"/>
    <w:rsid w:val="00731A16"/>
    <w:rsid w:val="00731C6E"/>
    <w:rsid w:val="00731CBE"/>
    <w:rsid w:val="00731F2C"/>
    <w:rsid w:val="00732110"/>
    <w:rsid w:val="00732910"/>
    <w:rsid w:val="00732D9A"/>
    <w:rsid w:val="00733148"/>
    <w:rsid w:val="00733547"/>
    <w:rsid w:val="0073435A"/>
    <w:rsid w:val="0073448F"/>
    <w:rsid w:val="007354AD"/>
    <w:rsid w:val="00735A27"/>
    <w:rsid w:val="00735D33"/>
    <w:rsid w:val="00735E72"/>
    <w:rsid w:val="007367D0"/>
    <w:rsid w:val="00736875"/>
    <w:rsid w:val="007371DD"/>
    <w:rsid w:val="00737540"/>
    <w:rsid w:val="0074138E"/>
    <w:rsid w:val="00741EEB"/>
    <w:rsid w:val="0074206F"/>
    <w:rsid w:val="00742212"/>
    <w:rsid w:val="0074228D"/>
    <w:rsid w:val="00742EEF"/>
    <w:rsid w:val="0074332C"/>
    <w:rsid w:val="0074353A"/>
    <w:rsid w:val="00743975"/>
    <w:rsid w:val="007442E9"/>
    <w:rsid w:val="0074722F"/>
    <w:rsid w:val="00747877"/>
    <w:rsid w:val="0075013C"/>
    <w:rsid w:val="007507B9"/>
    <w:rsid w:val="00750BF7"/>
    <w:rsid w:val="00750CAE"/>
    <w:rsid w:val="00750F3D"/>
    <w:rsid w:val="007510E6"/>
    <w:rsid w:val="0075144C"/>
    <w:rsid w:val="007516AE"/>
    <w:rsid w:val="007526F6"/>
    <w:rsid w:val="007530DB"/>
    <w:rsid w:val="007531A9"/>
    <w:rsid w:val="0075330A"/>
    <w:rsid w:val="007544FB"/>
    <w:rsid w:val="00754581"/>
    <w:rsid w:val="00754789"/>
    <w:rsid w:val="00755446"/>
    <w:rsid w:val="007554E3"/>
    <w:rsid w:val="007567B6"/>
    <w:rsid w:val="0075721F"/>
    <w:rsid w:val="007572C6"/>
    <w:rsid w:val="00757703"/>
    <w:rsid w:val="0075786B"/>
    <w:rsid w:val="00757ED9"/>
    <w:rsid w:val="0076112D"/>
    <w:rsid w:val="00763613"/>
    <w:rsid w:val="00763792"/>
    <w:rsid w:val="00763814"/>
    <w:rsid w:val="00764040"/>
    <w:rsid w:val="007642F8"/>
    <w:rsid w:val="007643C9"/>
    <w:rsid w:val="0076448E"/>
    <w:rsid w:val="007651C6"/>
    <w:rsid w:val="00765A02"/>
    <w:rsid w:val="00766EF8"/>
    <w:rsid w:val="007675F2"/>
    <w:rsid w:val="007675FE"/>
    <w:rsid w:val="007677FA"/>
    <w:rsid w:val="00767CF6"/>
    <w:rsid w:val="00767EC8"/>
    <w:rsid w:val="00770E2B"/>
    <w:rsid w:val="00771130"/>
    <w:rsid w:val="007714EE"/>
    <w:rsid w:val="00771FA1"/>
    <w:rsid w:val="00771FF2"/>
    <w:rsid w:val="00772105"/>
    <w:rsid w:val="00772306"/>
    <w:rsid w:val="0077327A"/>
    <w:rsid w:val="007734AF"/>
    <w:rsid w:val="00773760"/>
    <w:rsid w:val="00774176"/>
    <w:rsid w:val="007744D3"/>
    <w:rsid w:val="0077466C"/>
    <w:rsid w:val="00774C19"/>
    <w:rsid w:val="00774FF7"/>
    <w:rsid w:val="0077586A"/>
    <w:rsid w:val="00775CD6"/>
    <w:rsid w:val="00775F3E"/>
    <w:rsid w:val="007767EA"/>
    <w:rsid w:val="00776FFC"/>
    <w:rsid w:val="00777256"/>
    <w:rsid w:val="0077771C"/>
    <w:rsid w:val="0078019A"/>
    <w:rsid w:val="00780542"/>
    <w:rsid w:val="00780652"/>
    <w:rsid w:val="007806E9"/>
    <w:rsid w:val="00780F1E"/>
    <w:rsid w:val="00781D56"/>
    <w:rsid w:val="00781E9C"/>
    <w:rsid w:val="007824B4"/>
    <w:rsid w:val="00782781"/>
    <w:rsid w:val="00782B18"/>
    <w:rsid w:val="007831F7"/>
    <w:rsid w:val="00783584"/>
    <w:rsid w:val="00784F25"/>
    <w:rsid w:val="007856E5"/>
    <w:rsid w:val="00785EE3"/>
    <w:rsid w:val="007861B2"/>
    <w:rsid w:val="0078656F"/>
    <w:rsid w:val="0078667E"/>
    <w:rsid w:val="00786D4F"/>
    <w:rsid w:val="00786EC9"/>
    <w:rsid w:val="00787C39"/>
    <w:rsid w:val="0079095C"/>
    <w:rsid w:val="00791419"/>
    <w:rsid w:val="007924B3"/>
    <w:rsid w:val="007927EE"/>
    <w:rsid w:val="00792BB2"/>
    <w:rsid w:val="00792F8F"/>
    <w:rsid w:val="007938FD"/>
    <w:rsid w:val="00793CC2"/>
    <w:rsid w:val="00794902"/>
    <w:rsid w:val="00794980"/>
    <w:rsid w:val="00795177"/>
    <w:rsid w:val="00795270"/>
    <w:rsid w:val="00795275"/>
    <w:rsid w:val="007958C0"/>
    <w:rsid w:val="00795D22"/>
    <w:rsid w:val="0079611D"/>
    <w:rsid w:val="007963BE"/>
    <w:rsid w:val="00796422"/>
    <w:rsid w:val="00797368"/>
    <w:rsid w:val="007A044C"/>
    <w:rsid w:val="007A060C"/>
    <w:rsid w:val="007A0A09"/>
    <w:rsid w:val="007A0C6C"/>
    <w:rsid w:val="007A0F23"/>
    <w:rsid w:val="007A1370"/>
    <w:rsid w:val="007A17EF"/>
    <w:rsid w:val="007A1E50"/>
    <w:rsid w:val="007A2D6B"/>
    <w:rsid w:val="007A2EBF"/>
    <w:rsid w:val="007A2EE1"/>
    <w:rsid w:val="007A3EC5"/>
    <w:rsid w:val="007A409B"/>
    <w:rsid w:val="007A42EB"/>
    <w:rsid w:val="007A4927"/>
    <w:rsid w:val="007A5866"/>
    <w:rsid w:val="007A652D"/>
    <w:rsid w:val="007A6DEF"/>
    <w:rsid w:val="007A77A5"/>
    <w:rsid w:val="007A7D46"/>
    <w:rsid w:val="007B0CD2"/>
    <w:rsid w:val="007B110D"/>
    <w:rsid w:val="007B206C"/>
    <w:rsid w:val="007B20E7"/>
    <w:rsid w:val="007B2352"/>
    <w:rsid w:val="007B247A"/>
    <w:rsid w:val="007B2BFE"/>
    <w:rsid w:val="007B2DFF"/>
    <w:rsid w:val="007B3B8A"/>
    <w:rsid w:val="007B4094"/>
    <w:rsid w:val="007B4A11"/>
    <w:rsid w:val="007B4E5B"/>
    <w:rsid w:val="007B5884"/>
    <w:rsid w:val="007B588B"/>
    <w:rsid w:val="007B5E58"/>
    <w:rsid w:val="007B631C"/>
    <w:rsid w:val="007B695F"/>
    <w:rsid w:val="007B7F3C"/>
    <w:rsid w:val="007B7FB1"/>
    <w:rsid w:val="007C05C2"/>
    <w:rsid w:val="007C0B50"/>
    <w:rsid w:val="007C1D70"/>
    <w:rsid w:val="007C3515"/>
    <w:rsid w:val="007C3C05"/>
    <w:rsid w:val="007C3FD5"/>
    <w:rsid w:val="007C451D"/>
    <w:rsid w:val="007C4A8F"/>
    <w:rsid w:val="007C4AFD"/>
    <w:rsid w:val="007C51E7"/>
    <w:rsid w:val="007C54DE"/>
    <w:rsid w:val="007C54FA"/>
    <w:rsid w:val="007C6210"/>
    <w:rsid w:val="007C6823"/>
    <w:rsid w:val="007C7530"/>
    <w:rsid w:val="007C7631"/>
    <w:rsid w:val="007D013F"/>
    <w:rsid w:val="007D04A6"/>
    <w:rsid w:val="007D0806"/>
    <w:rsid w:val="007D0A0D"/>
    <w:rsid w:val="007D0E31"/>
    <w:rsid w:val="007D1012"/>
    <w:rsid w:val="007D1A7B"/>
    <w:rsid w:val="007D2759"/>
    <w:rsid w:val="007D331E"/>
    <w:rsid w:val="007D348D"/>
    <w:rsid w:val="007D3DBF"/>
    <w:rsid w:val="007D4160"/>
    <w:rsid w:val="007D4431"/>
    <w:rsid w:val="007D46EA"/>
    <w:rsid w:val="007D4F36"/>
    <w:rsid w:val="007D525D"/>
    <w:rsid w:val="007D53C7"/>
    <w:rsid w:val="007D5C2D"/>
    <w:rsid w:val="007D5EAD"/>
    <w:rsid w:val="007D643D"/>
    <w:rsid w:val="007D6490"/>
    <w:rsid w:val="007D6D47"/>
    <w:rsid w:val="007D743F"/>
    <w:rsid w:val="007D772C"/>
    <w:rsid w:val="007E12E9"/>
    <w:rsid w:val="007E12F6"/>
    <w:rsid w:val="007E1496"/>
    <w:rsid w:val="007E163E"/>
    <w:rsid w:val="007E1B28"/>
    <w:rsid w:val="007E2861"/>
    <w:rsid w:val="007E29E9"/>
    <w:rsid w:val="007E3682"/>
    <w:rsid w:val="007E3E29"/>
    <w:rsid w:val="007E3FE7"/>
    <w:rsid w:val="007E4199"/>
    <w:rsid w:val="007E48D0"/>
    <w:rsid w:val="007E4A14"/>
    <w:rsid w:val="007E5BA6"/>
    <w:rsid w:val="007E5C86"/>
    <w:rsid w:val="007E6105"/>
    <w:rsid w:val="007E76C8"/>
    <w:rsid w:val="007F043F"/>
    <w:rsid w:val="007F0C75"/>
    <w:rsid w:val="007F105B"/>
    <w:rsid w:val="007F1723"/>
    <w:rsid w:val="007F1E16"/>
    <w:rsid w:val="007F2792"/>
    <w:rsid w:val="007F293A"/>
    <w:rsid w:val="007F3177"/>
    <w:rsid w:val="007F356B"/>
    <w:rsid w:val="007F372B"/>
    <w:rsid w:val="007F3E38"/>
    <w:rsid w:val="007F4029"/>
    <w:rsid w:val="007F4C00"/>
    <w:rsid w:val="007F5057"/>
    <w:rsid w:val="007F5058"/>
    <w:rsid w:val="007F51BF"/>
    <w:rsid w:val="007F5218"/>
    <w:rsid w:val="007F5496"/>
    <w:rsid w:val="007F5E61"/>
    <w:rsid w:val="007F6E54"/>
    <w:rsid w:val="007F6F49"/>
    <w:rsid w:val="00800507"/>
    <w:rsid w:val="008010C6"/>
    <w:rsid w:val="00801C2C"/>
    <w:rsid w:val="00801FF6"/>
    <w:rsid w:val="00802103"/>
    <w:rsid w:val="00802B2B"/>
    <w:rsid w:val="0080323F"/>
    <w:rsid w:val="00803412"/>
    <w:rsid w:val="008038B1"/>
    <w:rsid w:val="008045A6"/>
    <w:rsid w:val="0080469E"/>
    <w:rsid w:val="008046D0"/>
    <w:rsid w:val="00804D74"/>
    <w:rsid w:val="00806756"/>
    <w:rsid w:val="0080693E"/>
    <w:rsid w:val="008069B7"/>
    <w:rsid w:val="00810208"/>
    <w:rsid w:val="0081041F"/>
    <w:rsid w:val="00810B2B"/>
    <w:rsid w:val="00810B2D"/>
    <w:rsid w:val="0081198C"/>
    <w:rsid w:val="00811FFF"/>
    <w:rsid w:val="008121E1"/>
    <w:rsid w:val="008122DA"/>
    <w:rsid w:val="00812468"/>
    <w:rsid w:val="00812943"/>
    <w:rsid w:val="00812E94"/>
    <w:rsid w:val="00812F4A"/>
    <w:rsid w:val="0081399B"/>
    <w:rsid w:val="00813BB9"/>
    <w:rsid w:val="008142A6"/>
    <w:rsid w:val="00815B28"/>
    <w:rsid w:val="00815C7C"/>
    <w:rsid w:val="00816261"/>
    <w:rsid w:val="00816429"/>
    <w:rsid w:val="00816713"/>
    <w:rsid w:val="00817257"/>
    <w:rsid w:val="0081756F"/>
    <w:rsid w:val="008175D1"/>
    <w:rsid w:val="00817A99"/>
    <w:rsid w:val="00817FD4"/>
    <w:rsid w:val="00820070"/>
    <w:rsid w:val="00820E51"/>
    <w:rsid w:val="00821B25"/>
    <w:rsid w:val="00821E48"/>
    <w:rsid w:val="00822470"/>
    <w:rsid w:val="0082293A"/>
    <w:rsid w:val="00822B43"/>
    <w:rsid w:val="00823BB8"/>
    <w:rsid w:val="008245B8"/>
    <w:rsid w:val="0082488A"/>
    <w:rsid w:val="00824B89"/>
    <w:rsid w:val="00824E96"/>
    <w:rsid w:val="00824FF5"/>
    <w:rsid w:val="00825E22"/>
    <w:rsid w:val="00825EF6"/>
    <w:rsid w:val="00825F65"/>
    <w:rsid w:val="008262D7"/>
    <w:rsid w:val="00826988"/>
    <w:rsid w:val="00826BA7"/>
    <w:rsid w:val="00826CC7"/>
    <w:rsid w:val="00826DD9"/>
    <w:rsid w:val="00826E77"/>
    <w:rsid w:val="00827061"/>
    <w:rsid w:val="0082767F"/>
    <w:rsid w:val="00827AFA"/>
    <w:rsid w:val="00827DE1"/>
    <w:rsid w:val="00830017"/>
    <w:rsid w:val="008302F4"/>
    <w:rsid w:val="0083068A"/>
    <w:rsid w:val="00830B81"/>
    <w:rsid w:val="00830F23"/>
    <w:rsid w:val="00831013"/>
    <w:rsid w:val="00831C58"/>
    <w:rsid w:val="008325B3"/>
    <w:rsid w:val="00832EAA"/>
    <w:rsid w:val="00832F0B"/>
    <w:rsid w:val="00832FBA"/>
    <w:rsid w:val="00833B0A"/>
    <w:rsid w:val="00833C16"/>
    <w:rsid w:val="00834348"/>
    <w:rsid w:val="00834549"/>
    <w:rsid w:val="00834FFA"/>
    <w:rsid w:val="00835272"/>
    <w:rsid w:val="008352C6"/>
    <w:rsid w:val="00836170"/>
    <w:rsid w:val="008369F2"/>
    <w:rsid w:val="00836A92"/>
    <w:rsid w:val="00837582"/>
    <w:rsid w:val="00837700"/>
    <w:rsid w:val="008379BE"/>
    <w:rsid w:val="00837B9C"/>
    <w:rsid w:val="00841303"/>
    <w:rsid w:val="00841F62"/>
    <w:rsid w:val="008424F5"/>
    <w:rsid w:val="008445ED"/>
    <w:rsid w:val="008450E2"/>
    <w:rsid w:val="008452DA"/>
    <w:rsid w:val="00845817"/>
    <w:rsid w:val="00845854"/>
    <w:rsid w:val="0084586D"/>
    <w:rsid w:val="00846687"/>
    <w:rsid w:val="00846888"/>
    <w:rsid w:val="00846BD4"/>
    <w:rsid w:val="00846FC9"/>
    <w:rsid w:val="008470A8"/>
    <w:rsid w:val="00847522"/>
    <w:rsid w:val="00847B50"/>
    <w:rsid w:val="008500DB"/>
    <w:rsid w:val="0085017D"/>
    <w:rsid w:val="00850277"/>
    <w:rsid w:val="00851606"/>
    <w:rsid w:val="008519B8"/>
    <w:rsid w:val="0085217A"/>
    <w:rsid w:val="00852503"/>
    <w:rsid w:val="0085265D"/>
    <w:rsid w:val="00852DF0"/>
    <w:rsid w:val="0085343E"/>
    <w:rsid w:val="00853710"/>
    <w:rsid w:val="0085486A"/>
    <w:rsid w:val="00854AFE"/>
    <w:rsid w:val="00855423"/>
    <w:rsid w:val="00856024"/>
    <w:rsid w:val="00856102"/>
    <w:rsid w:val="00856917"/>
    <w:rsid w:val="00856B39"/>
    <w:rsid w:val="00856E8A"/>
    <w:rsid w:val="00856F02"/>
    <w:rsid w:val="00856F83"/>
    <w:rsid w:val="0085721F"/>
    <w:rsid w:val="0085745E"/>
    <w:rsid w:val="008578D6"/>
    <w:rsid w:val="008579B9"/>
    <w:rsid w:val="00857FFC"/>
    <w:rsid w:val="008604DF"/>
    <w:rsid w:val="00860560"/>
    <w:rsid w:val="00860E37"/>
    <w:rsid w:val="00860EE8"/>
    <w:rsid w:val="0086154A"/>
    <w:rsid w:val="00861B68"/>
    <w:rsid w:val="00861E9C"/>
    <w:rsid w:val="00862AC6"/>
    <w:rsid w:val="00862F66"/>
    <w:rsid w:val="0086336C"/>
    <w:rsid w:val="0086378F"/>
    <w:rsid w:val="00864543"/>
    <w:rsid w:val="008645D3"/>
    <w:rsid w:val="0086490B"/>
    <w:rsid w:val="0086492C"/>
    <w:rsid w:val="00864C78"/>
    <w:rsid w:val="008653C5"/>
    <w:rsid w:val="008653C7"/>
    <w:rsid w:val="008654EA"/>
    <w:rsid w:val="008656EB"/>
    <w:rsid w:val="008656F9"/>
    <w:rsid w:val="0086573E"/>
    <w:rsid w:val="008658DD"/>
    <w:rsid w:val="00865F28"/>
    <w:rsid w:val="008662B5"/>
    <w:rsid w:val="00866843"/>
    <w:rsid w:val="00866D98"/>
    <w:rsid w:val="008670E7"/>
    <w:rsid w:val="008671A2"/>
    <w:rsid w:val="00867353"/>
    <w:rsid w:val="0086766F"/>
    <w:rsid w:val="0086782E"/>
    <w:rsid w:val="00867C75"/>
    <w:rsid w:val="0087005D"/>
    <w:rsid w:val="00870152"/>
    <w:rsid w:val="008701DF"/>
    <w:rsid w:val="008709AF"/>
    <w:rsid w:val="00870BF2"/>
    <w:rsid w:val="00870DD5"/>
    <w:rsid w:val="008711F4"/>
    <w:rsid w:val="00871458"/>
    <w:rsid w:val="008714C6"/>
    <w:rsid w:val="008714FC"/>
    <w:rsid w:val="00871CAE"/>
    <w:rsid w:val="00871CFB"/>
    <w:rsid w:val="008729C5"/>
    <w:rsid w:val="0087313D"/>
    <w:rsid w:val="00873D38"/>
    <w:rsid w:val="00873E51"/>
    <w:rsid w:val="00873FD0"/>
    <w:rsid w:val="0087427B"/>
    <w:rsid w:val="00874354"/>
    <w:rsid w:val="0087469E"/>
    <w:rsid w:val="008759C5"/>
    <w:rsid w:val="00875D69"/>
    <w:rsid w:val="00875DD5"/>
    <w:rsid w:val="00876B00"/>
    <w:rsid w:val="00876DDE"/>
    <w:rsid w:val="00877224"/>
    <w:rsid w:val="008777AF"/>
    <w:rsid w:val="00877AE3"/>
    <w:rsid w:val="00881076"/>
    <w:rsid w:val="0088107C"/>
    <w:rsid w:val="008811F0"/>
    <w:rsid w:val="0088159F"/>
    <w:rsid w:val="008816F6"/>
    <w:rsid w:val="00881CCC"/>
    <w:rsid w:val="00881E21"/>
    <w:rsid w:val="008822F6"/>
    <w:rsid w:val="00882755"/>
    <w:rsid w:val="008829F7"/>
    <w:rsid w:val="00882FC2"/>
    <w:rsid w:val="00883194"/>
    <w:rsid w:val="008833A1"/>
    <w:rsid w:val="008839B3"/>
    <w:rsid w:val="00883A39"/>
    <w:rsid w:val="008845C7"/>
    <w:rsid w:val="008850A9"/>
    <w:rsid w:val="00885D14"/>
    <w:rsid w:val="00886025"/>
    <w:rsid w:val="0088625A"/>
    <w:rsid w:val="00886278"/>
    <w:rsid w:val="00886EC3"/>
    <w:rsid w:val="008879ED"/>
    <w:rsid w:val="00887A30"/>
    <w:rsid w:val="00890208"/>
    <w:rsid w:val="008907CB"/>
    <w:rsid w:val="00890CB3"/>
    <w:rsid w:val="00890D1A"/>
    <w:rsid w:val="0089271E"/>
    <w:rsid w:val="0089276D"/>
    <w:rsid w:val="00893EA5"/>
    <w:rsid w:val="00894A74"/>
    <w:rsid w:val="00895245"/>
    <w:rsid w:val="00895622"/>
    <w:rsid w:val="00895CCE"/>
    <w:rsid w:val="00896593"/>
    <w:rsid w:val="008968D2"/>
    <w:rsid w:val="008975BA"/>
    <w:rsid w:val="00897D5F"/>
    <w:rsid w:val="008A07F5"/>
    <w:rsid w:val="008A0F1E"/>
    <w:rsid w:val="008A1111"/>
    <w:rsid w:val="008A1403"/>
    <w:rsid w:val="008A1E16"/>
    <w:rsid w:val="008A20FB"/>
    <w:rsid w:val="008A2507"/>
    <w:rsid w:val="008A2713"/>
    <w:rsid w:val="008A2719"/>
    <w:rsid w:val="008A2C37"/>
    <w:rsid w:val="008A2EC4"/>
    <w:rsid w:val="008A3240"/>
    <w:rsid w:val="008A382E"/>
    <w:rsid w:val="008A46F4"/>
    <w:rsid w:val="008A528E"/>
    <w:rsid w:val="008A5631"/>
    <w:rsid w:val="008A5C61"/>
    <w:rsid w:val="008A6146"/>
    <w:rsid w:val="008A6531"/>
    <w:rsid w:val="008A6EBC"/>
    <w:rsid w:val="008A6F96"/>
    <w:rsid w:val="008A729B"/>
    <w:rsid w:val="008A7434"/>
    <w:rsid w:val="008A7677"/>
    <w:rsid w:val="008B02D1"/>
    <w:rsid w:val="008B058D"/>
    <w:rsid w:val="008B096D"/>
    <w:rsid w:val="008B10FF"/>
    <w:rsid w:val="008B12EF"/>
    <w:rsid w:val="008B14D4"/>
    <w:rsid w:val="008B262E"/>
    <w:rsid w:val="008B3B82"/>
    <w:rsid w:val="008B4955"/>
    <w:rsid w:val="008B4F9A"/>
    <w:rsid w:val="008B4FE7"/>
    <w:rsid w:val="008B5CC8"/>
    <w:rsid w:val="008B648F"/>
    <w:rsid w:val="008B681F"/>
    <w:rsid w:val="008B68E6"/>
    <w:rsid w:val="008B6A43"/>
    <w:rsid w:val="008B6D11"/>
    <w:rsid w:val="008B711E"/>
    <w:rsid w:val="008B7396"/>
    <w:rsid w:val="008B73EF"/>
    <w:rsid w:val="008B7E1C"/>
    <w:rsid w:val="008C096E"/>
    <w:rsid w:val="008C0EAC"/>
    <w:rsid w:val="008C1175"/>
    <w:rsid w:val="008C1896"/>
    <w:rsid w:val="008C3836"/>
    <w:rsid w:val="008C3DF6"/>
    <w:rsid w:val="008C4513"/>
    <w:rsid w:val="008C474E"/>
    <w:rsid w:val="008C5A51"/>
    <w:rsid w:val="008C5B1E"/>
    <w:rsid w:val="008C5CD7"/>
    <w:rsid w:val="008C62B0"/>
    <w:rsid w:val="008C654D"/>
    <w:rsid w:val="008C6BD6"/>
    <w:rsid w:val="008C7084"/>
    <w:rsid w:val="008C7420"/>
    <w:rsid w:val="008C7422"/>
    <w:rsid w:val="008C7B8D"/>
    <w:rsid w:val="008D0086"/>
    <w:rsid w:val="008D067B"/>
    <w:rsid w:val="008D13FC"/>
    <w:rsid w:val="008D1FC8"/>
    <w:rsid w:val="008D1FF1"/>
    <w:rsid w:val="008D1FF5"/>
    <w:rsid w:val="008D23C1"/>
    <w:rsid w:val="008D30F5"/>
    <w:rsid w:val="008D324A"/>
    <w:rsid w:val="008D3818"/>
    <w:rsid w:val="008D3838"/>
    <w:rsid w:val="008D42AC"/>
    <w:rsid w:val="008D432E"/>
    <w:rsid w:val="008D4394"/>
    <w:rsid w:val="008D5785"/>
    <w:rsid w:val="008D6108"/>
    <w:rsid w:val="008D6355"/>
    <w:rsid w:val="008D6602"/>
    <w:rsid w:val="008D6929"/>
    <w:rsid w:val="008D7BB5"/>
    <w:rsid w:val="008E0DB0"/>
    <w:rsid w:val="008E1BFC"/>
    <w:rsid w:val="008E1F38"/>
    <w:rsid w:val="008E2037"/>
    <w:rsid w:val="008E2054"/>
    <w:rsid w:val="008E232C"/>
    <w:rsid w:val="008E29A1"/>
    <w:rsid w:val="008E29E9"/>
    <w:rsid w:val="008E3092"/>
    <w:rsid w:val="008E388D"/>
    <w:rsid w:val="008E3CCC"/>
    <w:rsid w:val="008E3E5E"/>
    <w:rsid w:val="008E4895"/>
    <w:rsid w:val="008E526F"/>
    <w:rsid w:val="008E52FE"/>
    <w:rsid w:val="008E5997"/>
    <w:rsid w:val="008E5E31"/>
    <w:rsid w:val="008E678A"/>
    <w:rsid w:val="008E6FF2"/>
    <w:rsid w:val="008E769E"/>
    <w:rsid w:val="008E7CE6"/>
    <w:rsid w:val="008F0055"/>
    <w:rsid w:val="008F0615"/>
    <w:rsid w:val="008F0EFA"/>
    <w:rsid w:val="008F1370"/>
    <w:rsid w:val="008F1B3E"/>
    <w:rsid w:val="008F25EA"/>
    <w:rsid w:val="008F2CD4"/>
    <w:rsid w:val="008F2E43"/>
    <w:rsid w:val="008F338C"/>
    <w:rsid w:val="008F33C0"/>
    <w:rsid w:val="008F3C2D"/>
    <w:rsid w:val="008F3F4F"/>
    <w:rsid w:val="008F41C6"/>
    <w:rsid w:val="008F470E"/>
    <w:rsid w:val="008F4710"/>
    <w:rsid w:val="008F54D9"/>
    <w:rsid w:val="008F6589"/>
    <w:rsid w:val="008F692B"/>
    <w:rsid w:val="008F6A2E"/>
    <w:rsid w:val="008F6BA3"/>
    <w:rsid w:val="008F7471"/>
    <w:rsid w:val="008F7CAE"/>
    <w:rsid w:val="008F7DCB"/>
    <w:rsid w:val="00900429"/>
    <w:rsid w:val="0090109D"/>
    <w:rsid w:val="00901139"/>
    <w:rsid w:val="00901C5B"/>
    <w:rsid w:val="00901DCD"/>
    <w:rsid w:val="009020F9"/>
    <w:rsid w:val="009025B6"/>
    <w:rsid w:val="00902DC6"/>
    <w:rsid w:val="00902E4C"/>
    <w:rsid w:val="00902E98"/>
    <w:rsid w:val="00903309"/>
    <w:rsid w:val="0090336D"/>
    <w:rsid w:val="009033C6"/>
    <w:rsid w:val="00903649"/>
    <w:rsid w:val="0090379A"/>
    <w:rsid w:val="0090389F"/>
    <w:rsid w:val="00903A34"/>
    <w:rsid w:val="0090417D"/>
    <w:rsid w:val="009041D3"/>
    <w:rsid w:val="0090424F"/>
    <w:rsid w:val="00904BAC"/>
    <w:rsid w:val="00904CFE"/>
    <w:rsid w:val="0090509E"/>
    <w:rsid w:val="00905161"/>
    <w:rsid w:val="00905441"/>
    <w:rsid w:val="009059B1"/>
    <w:rsid w:val="00906426"/>
    <w:rsid w:val="00906948"/>
    <w:rsid w:val="0090709A"/>
    <w:rsid w:val="00910492"/>
    <w:rsid w:val="0091058B"/>
    <w:rsid w:val="0091072A"/>
    <w:rsid w:val="009107BF"/>
    <w:rsid w:val="00911A41"/>
    <w:rsid w:val="00912402"/>
    <w:rsid w:val="009126D1"/>
    <w:rsid w:val="00912700"/>
    <w:rsid w:val="00912754"/>
    <w:rsid w:val="00912D46"/>
    <w:rsid w:val="00912F3C"/>
    <w:rsid w:val="009133EA"/>
    <w:rsid w:val="009145D3"/>
    <w:rsid w:val="00914E7D"/>
    <w:rsid w:val="009152EF"/>
    <w:rsid w:val="00915471"/>
    <w:rsid w:val="009159A3"/>
    <w:rsid w:val="00916122"/>
    <w:rsid w:val="0091622A"/>
    <w:rsid w:val="009162C1"/>
    <w:rsid w:val="00916E64"/>
    <w:rsid w:val="00916E84"/>
    <w:rsid w:val="00916FE8"/>
    <w:rsid w:val="009173AC"/>
    <w:rsid w:val="00917828"/>
    <w:rsid w:val="00917A29"/>
    <w:rsid w:val="00917B3D"/>
    <w:rsid w:val="00917BBD"/>
    <w:rsid w:val="00920557"/>
    <w:rsid w:val="00920D9B"/>
    <w:rsid w:val="00921093"/>
    <w:rsid w:val="009216C5"/>
    <w:rsid w:val="00921CBE"/>
    <w:rsid w:val="00921E6A"/>
    <w:rsid w:val="00921FDE"/>
    <w:rsid w:val="009220A9"/>
    <w:rsid w:val="00922A40"/>
    <w:rsid w:val="009231CA"/>
    <w:rsid w:val="009233D7"/>
    <w:rsid w:val="00923DAF"/>
    <w:rsid w:val="00923DC5"/>
    <w:rsid w:val="0092409E"/>
    <w:rsid w:val="00924154"/>
    <w:rsid w:val="009249C8"/>
    <w:rsid w:val="0092522C"/>
    <w:rsid w:val="00925FD2"/>
    <w:rsid w:val="0092624C"/>
    <w:rsid w:val="0092699F"/>
    <w:rsid w:val="00927E49"/>
    <w:rsid w:val="00930CCE"/>
    <w:rsid w:val="0093159A"/>
    <w:rsid w:val="00931BEA"/>
    <w:rsid w:val="00931EC6"/>
    <w:rsid w:val="0093203F"/>
    <w:rsid w:val="00932383"/>
    <w:rsid w:val="009324F4"/>
    <w:rsid w:val="009326FD"/>
    <w:rsid w:val="00932C86"/>
    <w:rsid w:val="00932FBA"/>
    <w:rsid w:val="00933B62"/>
    <w:rsid w:val="00933DBF"/>
    <w:rsid w:val="00934414"/>
    <w:rsid w:val="00934BD3"/>
    <w:rsid w:val="009360D1"/>
    <w:rsid w:val="00936855"/>
    <w:rsid w:val="00936F71"/>
    <w:rsid w:val="00937159"/>
    <w:rsid w:val="00937536"/>
    <w:rsid w:val="0093772D"/>
    <w:rsid w:val="0093779C"/>
    <w:rsid w:val="00937D18"/>
    <w:rsid w:val="0094029B"/>
    <w:rsid w:val="009403A8"/>
    <w:rsid w:val="009405E2"/>
    <w:rsid w:val="00940B7A"/>
    <w:rsid w:val="00940FBB"/>
    <w:rsid w:val="00941546"/>
    <w:rsid w:val="00941D63"/>
    <w:rsid w:val="009420D8"/>
    <w:rsid w:val="009428C6"/>
    <w:rsid w:val="00942A62"/>
    <w:rsid w:val="00942A6C"/>
    <w:rsid w:val="009430AF"/>
    <w:rsid w:val="00943284"/>
    <w:rsid w:val="009432D5"/>
    <w:rsid w:val="00943338"/>
    <w:rsid w:val="00943431"/>
    <w:rsid w:val="009437D1"/>
    <w:rsid w:val="00943A22"/>
    <w:rsid w:val="00943A9C"/>
    <w:rsid w:val="00944C8E"/>
    <w:rsid w:val="00944D39"/>
    <w:rsid w:val="0094660D"/>
    <w:rsid w:val="00946AD4"/>
    <w:rsid w:val="00946CAF"/>
    <w:rsid w:val="00946EB2"/>
    <w:rsid w:val="009470CD"/>
    <w:rsid w:val="009475C9"/>
    <w:rsid w:val="00947C8F"/>
    <w:rsid w:val="00947E32"/>
    <w:rsid w:val="009506A6"/>
    <w:rsid w:val="00950708"/>
    <w:rsid w:val="009513E6"/>
    <w:rsid w:val="009519CC"/>
    <w:rsid w:val="00951F19"/>
    <w:rsid w:val="00952128"/>
    <w:rsid w:val="0095224D"/>
    <w:rsid w:val="00952601"/>
    <w:rsid w:val="00952837"/>
    <w:rsid w:val="00952BE6"/>
    <w:rsid w:val="00952D04"/>
    <w:rsid w:val="009530DC"/>
    <w:rsid w:val="009545AA"/>
    <w:rsid w:val="00954601"/>
    <w:rsid w:val="0095466C"/>
    <w:rsid w:val="009548BE"/>
    <w:rsid w:val="00954A8A"/>
    <w:rsid w:val="00954C51"/>
    <w:rsid w:val="00954E6A"/>
    <w:rsid w:val="00955A45"/>
    <w:rsid w:val="00955B93"/>
    <w:rsid w:val="009561CC"/>
    <w:rsid w:val="00956BB0"/>
    <w:rsid w:val="00956C23"/>
    <w:rsid w:val="00956FCE"/>
    <w:rsid w:val="00957506"/>
    <w:rsid w:val="0095754E"/>
    <w:rsid w:val="00957819"/>
    <w:rsid w:val="00960095"/>
    <w:rsid w:val="0096134B"/>
    <w:rsid w:val="009613D2"/>
    <w:rsid w:val="00961800"/>
    <w:rsid w:val="00962AC8"/>
    <w:rsid w:val="00963318"/>
    <w:rsid w:val="00963E96"/>
    <w:rsid w:val="009641D9"/>
    <w:rsid w:val="00964744"/>
    <w:rsid w:val="009647A8"/>
    <w:rsid w:val="00964B90"/>
    <w:rsid w:val="00965280"/>
    <w:rsid w:val="009658FC"/>
    <w:rsid w:val="00965A4D"/>
    <w:rsid w:val="00966456"/>
    <w:rsid w:val="00966E20"/>
    <w:rsid w:val="0096711C"/>
    <w:rsid w:val="00967B15"/>
    <w:rsid w:val="00967C23"/>
    <w:rsid w:val="00967F1C"/>
    <w:rsid w:val="0097011B"/>
    <w:rsid w:val="009717B4"/>
    <w:rsid w:val="00971A56"/>
    <w:rsid w:val="009729B0"/>
    <w:rsid w:val="00972C0E"/>
    <w:rsid w:val="00972E01"/>
    <w:rsid w:val="00972E3B"/>
    <w:rsid w:val="009733A9"/>
    <w:rsid w:val="00973659"/>
    <w:rsid w:val="00973D05"/>
    <w:rsid w:val="00973F8C"/>
    <w:rsid w:val="00974752"/>
    <w:rsid w:val="00974D76"/>
    <w:rsid w:val="00974E20"/>
    <w:rsid w:val="00974FCF"/>
    <w:rsid w:val="00975766"/>
    <w:rsid w:val="00976290"/>
    <w:rsid w:val="00976726"/>
    <w:rsid w:val="00976F3B"/>
    <w:rsid w:val="0097712F"/>
    <w:rsid w:val="00977337"/>
    <w:rsid w:val="009773F2"/>
    <w:rsid w:val="009776BD"/>
    <w:rsid w:val="00977888"/>
    <w:rsid w:val="00980470"/>
    <w:rsid w:val="00980AD6"/>
    <w:rsid w:val="00980B6D"/>
    <w:rsid w:val="00981624"/>
    <w:rsid w:val="0098183C"/>
    <w:rsid w:val="009821BF"/>
    <w:rsid w:val="0098223A"/>
    <w:rsid w:val="009823AF"/>
    <w:rsid w:val="009824D9"/>
    <w:rsid w:val="00982565"/>
    <w:rsid w:val="009827A5"/>
    <w:rsid w:val="00982896"/>
    <w:rsid w:val="00982F67"/>
    <w:rsid w:val="00982F85"/>
    <w:rsid w:val="00983738"/>
    <w:rsid w:val="00983B92"/>
    <w:rsid w:val="00983C1A"/>
    <w:rsid w:val="00983E9D"/>
    <w:rsid w:val="00984323"/>
    <w:rsid w:val="00984D94"/>
    <w:rsid w:val="00984F05"/>
    <w:rsid w:val="00985C63"/>
    <w:rsid w:val="00986113"/>
    <w:rsid w:val="00987414"/>
    <w:rsid w:val="009874A7"/>
    <w:rsid w:val="0098788D"/>
    <w:rsid w:val="00990A61"/>
    <w:rsid w:val="00990CEC"/>
    <w:rsid w:val="00991C47"/>
    <w:rsid w:val="009920A9"/>
    <w:rsid w:val="0099217A"/>
    <w:rsid w:val="009924B2"/>
    <w:rsid w:val="0099250F"/>
    <w:rsid w:val="009925DD"/>
    <w:rsid w:val="009926C8"/>
    <w:rsid w:val="009926ED"/>
    <w:rsid w:val="00992A47"/>
    <w:rsid w:val="00992C62"/>
    <w:rsid w:val="00992F6B"/>
    <w:rsid w:val="009934B6"/>
    <w:rsid w:val="00993788"/>
    <w:rsid w:val="009939CE"/>
    <w:rsid w:val="00993A52"/>
    <w:rsid w:val="00994796"/>
    <w:rsid w:val="0099486E"/>
    <w:rsid w:val="00994913"/>
    <w:rsid w:val="00994A35"/>
    <w:rsid w:val="0099588D"/>
    <w:rsid w:val="0099636B"/>
    <w:rsid w:val="009967B4"/>
    <w:rsid w:val="00996A9B"/>
    <w:rsid w:val="00996D1E"/>
    <w:rsid w:val="009972EF"/>
    <w:rsid w:val="0099746B"/>
    <w:rsid w:val="009A0669"/>
    <w:rsid w:val="009A11F5"/>
    <w:rsid w:val="009A1422"/>
    <w:rsid w:val="009A1475"/>
    <w:rsid w:val="009A16B1"/>
    <w:rsid w:val="009A1B64"/>
    <w:rsid w:val="009A1F69"/>
    <w:rsid w:val="009A20E9"/>
    <w:rsid w:val="009A28F6"/>
    <w:rsid w:val="009A2A17"/>
    <w:rsid w:val="009A2E64"/>
    <w:rsid w:val="009A2F5B"/>
    <w:rsid w:val="009A2FAB"/>
    <w:rsid w:val="009A364B"/>
    <w:rsid w:val="009A3E64"/>
    <w:rsid w:val="009A3FA6"/>
    <w:rsid w:val="009A4D2D"/>
    <w:rsid w:val="009A4F02"/>
    <w:rsid w:val="009A667A"/>
    <w:rsid w:val="009A672F"/>
    <w:rsid w:val="009A6C2C"/>
    <w:rsid w:val="009A6D99"/>
    <w:rsid w:val="009A6EC2"/>
    <w:rsid w:val="009A72A3"/>
    <w:rsid w:val="009A752E"/>
    <w:rsid w:val="009A7753"/>
    <w:rsid w:val="009A7B4B"/>
    <w:rsid w:val="009A7E4D"/>
    <w:rsid w:val="009B0C72"/>
    <w:rsid w:val="009B196E"/>
    <w:rsid w:val="009B2914"/>
    <w:rsid w:val="009B33ED"/>
    <w:rsid w:val="009B4232"/>
    <w:rsid w:val="009B4352"/>
    <w:rsid w:val="009B45F0"/>
    <w:rsid w:val="009B4E70"/>
    <w:rsid w:val="009B4FD2"/>
    <w:rsid w:val="009B5214"/>
    <w:rsid w:val="009B5835"/>
    <w:rsid w:val="009B583D"/>
    <w:rsid w:val="009B58D9"/>
    <w:rsid w:val="009B58E3"/>
    <w:rsid w:val="009B59D8"/>
    <w:rsid w:val="009B5C3D"/>
    <w:rsid w:val="009B6434"/>
    <w:rsid w:val="009B65FE"/>
    <w:rsid w:val="009B6732"/>
    <w:rsid w:val="009B6B32"/>
    <w:rsid w:val="009B6F00"/>
    <w:rsid w:val="009B7772"/>
    <w:rsid w:val="009B78DF"/>
    <w:rsid w:val="009B7A04"/>
    <w:rsid w:val="009B7EB4"/>
    <w:rsid w:val="009C02D1"/>
    <w:rsid w:val="009C03FB"/>
    <w:rsid w:val="009C07CD"/>
    <w:rsid w:val="009C1006"/>
    <w:rsid w:val="009C12FB"/>
    <w:rsid w:val="009C1DA5"/>
    <w:rsid w:val="009C2081"/>
    <w:rsid w:val="009C2D48"/>
    <w:rsid w:val="009C2EE6"/>
    <w:rsid w:val="009C3CB1"/>
    <w:rsid w:val="009C4561"/>
    <w:rsid w:val="009C4E01"/>
    <w:rsid w:val="009C535A"/>
    <w:rsid w:val="009C587A"/>
    <w:rsid w:val="009C6762"/>
    <w:rsid w:val="009C6908"/>
    <w:rsid w:val="009C6E5C"/>
    <w:rsid w:val="009C717F"/>
    <w:rsid w:val="009C760A"/>
    <w:rsid w:val="009C76BC"/>
    <w:rsid w:val="009C78C7"/>
    <w:rsid w:val="009C7B9D"/>
    <w:rsid w:val="009C7CF3"/>
    <w:rsid w:val="009C7EDF"/>
    <w:rsid w:val="009D0B85"/>
    <w:rsid w:val="009D0E35"/>
    <w:rsid w:val="009D101D"/>
    <w:rsid w:val="009D1218"/>
    <w:rsid w:val="009D1C58"/>
    <w:rsid w:val="009D1F02"/>
    <w:rsid w:val="009D22D3"/>
    <w:rsid w:val="009D236F"/>
    <w:rsid w:val="009D2700"/>
    <w:rsid w:val="009D2E41"/>
    <w:rsid w:val="009D30DF"/>
    <w:rsid w:val="009D32F9"/>
    <w:rsid w:val="009D3839"/>
    <w:rsid w:val="009D40D2"/>
    <w:rsid w:val="009D42A6"/>
    <w:rsid w:val="009D458D"/>
    <w:rsid w:val="009D5146"/>
    <w:rsid w:val="009D5304"/>
    <w:rsid w:val="009D588B"/>
    <w:rsid w:val="009D58B8"/>
    <w:rsid w:val="009D5C93"/>
    <w:rsid w:val="009D5E81"/>
    <w:rsid w:val="009D5E85"/>
    <w:rsid w:val="009D61DF"/>
    <w:rsid w:val="009D67B3"/>
    <w:rsid w:val="009D6C68"/>
    <w:rsid w:val="009D70C0"/>
    <w:rsid w:val="009D7792"/>
    <w:rsid w:val="009D7831"/>
    <w:rsid w:val="009D7FB1"/>
    <w:rsid w:val="009E04F9"/>
    <w:rsid w:val="009E090F"/>
    <w:rsid w:val="009E0DA7"/>
    <w:rsid w:val="009E1122"/>
    <w:rsid w:val="009E19BC"/>
    <w:rsid w:val="009E1FAF"/>
    <w:rsid w:val="009E2979"/>
    <w:rsid w:val="009E2C02"/>
    <w:rsid w:val="009E2C18"/>
    <w:rsid w:val="009E2CD1"/>
    <w:rsid w:val="009E2D80"/>
    <w:rsid w:val="009E340A"/>
    <w:rsid w:val="009E3759"/>
    <w:rsid w:val="009E3C7E"/>
    <w:rsid w:val="009E3D1E"/>
    <w:rsid w:val="009E3DD8"/>
    <w:rsid w:val="009E4432"/>
    <w:rsid w:val="009E4A62"/>
    <w:rsid w:val="009E50C8"/>
    <w:rsid w:val="009E5380"/>
    <w:rsid w:val="009E5695"/>
    <w:rsid w:val="009E5D76"/>
    <w:rsid w:val="009E6143"/>
    <w:rsid w:val="009E6492"/>
    <w:rsid w:val="009E6D18"/>
    <w:rsid w:val="009E6EE2"/>
    <w:rsid w:val="009E7A45"/>
    <w:rsid w:val="009E7E63"/>
    <w:rsid w:val="009F02C9"/>
    <w:rsid w:val="009F0596"/>
    <w:rsid w:val="009F068D"/>
    <w:rsid w:val="009F0857"/>
    <w:rsid w:val="009F0A7B"/>
    <w:rsid w:val="009F1109"/>
    <w:rsid w:val="009F1743"/>
    <w:rsid w:val="009F1C99"/>
    <w:rsid w:val="009F2217"/>
    <w:rsid w:val="009F281B"/>
    <w:rsid w:val="009F2CE2"/>
    <w:rsid w:val="009F2FA4"/>
    <w:rsid w:val="009F3379"/>
    <w:rsid w:val="009F4589"/>
    <w:rsid w:val="009F466E"/>
    <w:rsid w:val="009F4C64"/>
    <w:rsid w:val="009F5474"/>
    <w:rsid w:val="009F5591"/>
    <w:rsid w:val="009F5DEB"/>
    <w:rsid w:val="009F5FE1"/>
    <w:rsid w:val="009F6770"/>
    <w:rsid w:val="009F6A90"/>
    <w:rsid w:val="009F6C4F"/>
    <w:rsid w:val="009F6CE2"/>
    <w:rsid w:val="00A001B7"/>
    <w:rsid w:val="00A003FE"/>
    <w:rsid w:val="00A00418"/>
    <w:rsid w:val="00A004E9"/>
    <w:rsid w:val="00A0107E"/>
    <w:rsid w:val="00A010D6"/>
    <w:rsid w:val="00A01476"/>
    <w:rsid w:val="00A01502"/>
    <w:rsid w:val="00A017B1"/>
    <w:rsid w:val="00A01C8B"/>
    <w:rsid w:val="00A01DB0"/>
    <w:rsid w:val="00A02439"/>
    <w:rsid w:val="00A02964"/>
    <w:rsid w:val="00A02FC7"/>
    <w:rsid w:val="00A032AE"/>
    <w:rsid w:val="00A033C4"/>
    <w:rsid w:val="00A0346F"/>
    <w:rsid w:val="00A03E30"/>
    <w:rsid w:val="00A04295"/>
    <w:rsid w:val="00A048CF"/>
    <w:rsid w:val="00A04E59"/>
    <w:rsid w:val="00A05386"/>
    <w:rsid w:val="00A05BEA"/>
    <w:rsid w:val="00A06621"/>
    <w:rsid w:val="00A07AF6"/>
    <w:rsid w:val="00A1008A"/>
    <w:rsid w:val="00A10B7C"/>
    <w:rsid w:val="00A116E5"/>
    <w:rsid w:val="00A11C46"/>
    <w:rsid w:val="00A120B4"/>
    <w:rsid w:val="00A1264F"/>
    <w:rsid w:val="00A134E7"/>
    <w:rsid w:val="00A13B5E"/>
    <w:rsid w:val="00A1434F"/>
    <w:rsid w:val="00A15364"/>
    <w:rsid w:val="00A15A97"/>
    <w:rsid w:val="00A15B28"/>
    <w:rsid w:val="00A15BA3"/>
    <w:rsid w:val="00A16195"/>
    <w:rsid w:val="00A161FD"/>
    <w:rsid w:val="00A16360"/>
    <w:rsid w:val="00A17CE7"/>
    <w:rsid w:val="00A17E63"/>
    <w:rsid w:val="00A17F25"/>
    <w:rsid w:val="00A17F84"/>
    <w:rsid w:val="00A20520"/>
    <w:rsid w:val="00A214FA"/>
    <w:rsid w:val="00A2185A"/>
    <w:rsid w:val="00A21EEA"/>
    <w:rsid w:val="00A226FA"/>
    <w:rsid w:val="00A2286C"/>
    <w:rsid w:val="00A22986"/>
    <w:rsid w:val="00A23F23"/>
    <w:rsid w:val="00A240A9"/>
    <w:rsid w:val="00A24338"/>
    <w:rsid w:val="00A24734"/>
    <w:rsid w:val="00A24F81"/>
    <w:rsid w:val="00A250C4"/>
    <w:rsid w:val="00A25725"/>
    <w:rsid w:val="00A25D7C"/>
    <w:rsid w:val="00A25EE0"/>
    <w:rsid w:val="00A2613E"/>
    <w:rsid w:val="00A262D6"/>
    <w:rsid w:val="00A26BEC"/>
    <w:rsid w:val="00A272E4"/>
    <w:rsid w:val="00A2743B"/>
    <w:rsid w:val="00A2759B"/>
    <w:rsid w:val="00A27ACF"/>
    <w:rsid w:val="00A3018B"/>
    <w:rsid w:val="00A305F5"/>
    <w:rsid w:val="00A308D8"/>
    <w:rsid w:val="00A30D86"/>
    <w:rsid w:val="00A31112"/>
    <w:rsid w:val="00A31591"/>
    <w:rsid w:val="00A31D37"/>
    <w:rsid w:val="00A31E80"/>
    <w:rsid w:val="00A32A8C"/>
    <w:rsid w:val="00A33971"/>
    <w:rsid w:val="00A34983"/>
    <w:rsid w:val="00A36B66"/>
    <w:rsid w:val="00A36DC0"/>
    <w:rsid w:val="00A36DD2"/>
    <w:rsid w:val="00A3721C"/>
    <w:rsid w:val="00A3726A"/>
    <w:rsid w:val="00A37379"/>
    <w:rsid w:val="00A375F4"/>
    <w:rsid w:val="00A377BC"/>
    <w:rsid w:val="00A37ACE"/>
    <w:rsid w:val="00A403E3"/>
    <w:rsid w:val="00A40546"/>
    <w:rsid w:val="00A40CED"/>
    <w:rsid w:val="00A40F8D"/>
    <w:rsid w:val="00A4184C"/>
    <w:rsid w:val="00A41890"/>
    <w:rsid w:val="00A41A05"/>
    <w:rsid w:val="00A42C44"/>
    <w:rsid w:val="00A42CD5"/>
    <w:rsid w:val="00A4386C"/>
    <w:rsid w:val="00A44412"/>
    <w:rsid w:val="00A4474E"/>
    <w:rsid w:val="00A452E3"/>
    <w:rsid w:val="00A45BF7"/>
    <w:rsid w:val="00A460A4"/>
    <w:rsid w:val="00A46AF9"/>
    <w:rsid w:val="00A46D8B"/>
    <w:rsid w:val="00A46E07"/>
    <w:rsid w:val="00A46F19"/>
    <w:rsid w:val="00A47A5E"/>
    <w:rsid w:val="00A47BC7"/>
    <w:rsid w:val="00A47D64"/>
    <w:rsid w:val="00A5051A"/>
    <w:rsid w:val="00A50E0D"/>
    <w:rsid w:val="00A51050"/>
    <w:rsid w:val="00A5141C"/>
    <w:rsid w:val="00A51867"/>
    <w:rsid w:val="00A51D47"/>
    <w:rsid w:val="00A51E8F"/>
    <w:rsid w:val="00A51F1D"/>
    <w:rsid w:val="00A521F0"/>
    <w:rsid w:val="00A5240E"/>
    <w:rsid w:val="00A5294C"/>
    <w:rsid w:val="00A529B8"/>
    <w:rsid w:val="00A52CA3"/>
    <w:rsid w:val="00A538ED"/>
    <w:rsid w:val="00A53FFC"/>
    <w:rsid w:val="00A5407E"/>
    <w:rsid w:val="00A540F0"/>
    <w:rsid w:val="00A5413E"/>
    <w:rsid w:val="00A54340"/>
    <w:rsid w:val="00A545B8"/>
    <w:rsid w:val="00A54776"/>
    <w:rsid w:val="00A547E5"/>
    <w:rsid w:val="00A54A21"/>
    <w:rsid w:val="00A54D31"/>
    <w:rsid w:val="00A54F04"/>
    <w:rsid w:val="00A55501"/>
    <w:rsid w:val="00A55A01"/>
    <w:rsid w:val="00A55C97"/>
    <w:rsid w:val="00A55FDA"/>
    <w:rsid w:val="00A56024"/>
    <w:rsid w:val="00A569A8"/>
    <w:rsid w:val="00A56C51"/>
    <w:rsid w:val="00A579CE"/>
    <w:rsid w:val="00A6090E"/>
    <w:rsid w:val="00A60DCF"/>
    <w:rsid w:val="00A61CDB"/>
    <w:rsid w:val="00A621DD"/>
    <w:rsid w:val="00A6246B"/>
    <w:rsid w:val="00A626AD"/>
    <w:rsid w:val="00A6290A"/>
    <w:rsid w:val="00A62E9D"/>
    <w:rsid w:val="00A63855"/>
    <w:rsid w:val="00A64B6C"/>
    <w:rsid w:val="00A64FFA"/>
    <w:rsid w:val="00A651E5"/>
    <w:rsid w:val="00A658E8"/>
    <w:rsid w:val="00A65A91"/>
    <w:rsid w:val="00A65AA4"/>
    <w:rsid w:val="00A65BE0"/>
    <w:rsid w:val="00A666A3"/>
    <w:rsid w:val="00A66B56"/>
    <w:rsid w:val="00A66EFA"/>
    <w:rsid w:val="00A66F43"/>
    <w:rsid w:val="00A6751C"/>
    <w:rsid w:val="00A675CA"/>
    <w:rsid w:val="00A67900"/>
    <w:rsid w:val="00A70203"/>
    <w:rsid w:val="00A70853"/>
    <w:rsid w:val="00A70E79"/>
    <w:rsid w:val="00A71BD6"/>
    <w:rsid w:val="00A71D6E"/>
    <w:rsid w:val="00A71F24"/>
    <w:rsid w:val="00A7207B"/>
    <w:rsid w:val="00A721D6"/>
    <w:rsid w:val="00A72F7A"/>
    <w:rsid w:val="00A72FEC"/>
    <w:rsid w:val="00A73BBD"/>
    <w:rsid w:val="00A73C13"/>
    <w:rsid w:val="00A74A16"/>
    <w:rsid w:val="00A74B03"/>
    <w:rsid w:val="00A74FAA"/>
    <w:rsid w:val="00A75243"/>
    <w:rsid w:val="00A752F0"/>
    <w:rsid w:val="00A75F3B"/>
    <w:rsid w:val="00A765F6"/>
    <w:rsid w:val="00A76A19"/>
    <w:rsid w:val="00A76BE8"/>
    <w:rsid w:val="00A76D80"/>
    <w:rsid w:val="00A802D0"/>
    <w:rsid w:val="00A80889"/>
    <w:rsid w:val="00A809F7"/>
    <w:rsid w:val="00A80DDB"/>
    <w:rsid w:val="00A81462"/>
    <w:rsid w:val="00A81532"/>
    <w:rsid w:val="00A81F00"/>
    <w:rsid w:val="00A825B6"/>
    <w:rsid w:val="00A82785"/>
    <w:rsid w:val="00A83613"/>
    <w:rsid w:val="00A8372B"/>
    <w:rsid w:val="00A83E43"/>
    <w:rsid w:val="00A84293"/>
    <w:rsid w:val="00A84472"/>
    <w:rsid w:val="00A84799"/>
    <w:rsid w:val="00A850DD"/>
    <w:rsid w:val="00A852F8"/>
    <w:rsid w:val="00A855CC"/>
    <w:rsid w:val="00A85CC4"/>
    <w:rsid w:val="00A86033"/>
    <w:rsid w:val="00A86395"/>
    <w:rsid w:val="00A867C6"/>
    <w:rsid w:val="00A86B9F"/>
    <w:rsid w:val="00A8712F"/>
    <w:rsid w:val="00A9007D"/>
    <w:rsid w:val="00A909A6"/>
    <w:rsid w:val="00A91933"/>
    <w:rsid w:val="00A9223E"/>
    <w:rsid w:val="00A923E1"/>
    <w:rsid w:val="00A9251C"/>
    <w:rsid w:val="00A926C5"/>
    <w:rsid w:val="00A92876"/>
    <w:rsid w:val="00A9295C"/>
    <w:rsid w:val="00A9297D"/>
    <w:rsid w:val="00A93569"/>
    <w:rsid w:val="00A93A16"/>
    <w:rsid w:val="00A93E34"/>
    <w:rsid w:val="00A93F04"/>
    <w:rsid w:val="00A94041"/>
    <w:rsid w:val="00A94356"/>
    <w:rsid w:val="00A946DE"/>
    <w:rsid w:val="00A94EA2"/>
    <w:rsid w:val="00A951B8"/>
    <w:rsid w:val="00A96392"/>
    <w:rsid w:val="00A96E38"/>
    <w:rsid w:val="00A96E7C"/>
    <w:rsid w:val="00A9706E"/>
    <w:rsid w:val="00A9755A"/>
    <w:rsid w:val="00A97DFB"/>
    <w:rsid w:val="00AA03CF"/>
    <w:rsid w:val="00AA08FF"/>
    <w:rsid w:val="00AA1046"/>
    <w:rsid w:val="00AA19DE"/>
    <w:rsid w:val="00AA1F1F"/>
    <w:rsid w:val="00AA1F7A"/>
    <w:rsid w:val="00AA3D6D"/>
    <w:rsid w:val="00AA416B"/>
    <w:rsid w:val="00AA4434"/>
    <w:rsid w:val="00AA4CC8"/>
    <w:rsid w:val="00AA4DE7"/>
    <w:rsid w:val="00AA4F4F"/>
    <w:rsid w:val="00AA505F"/>
    <w:rsid w:val="00AA52D9"/>
    <w:rsid w:val="00AA5345"/>
    <w:rsid w:val="00AA5A9D"/>
    <w:rsid w:val="00AA5B47"/>
    <w:rsid w:val="00AA5BC2"/>
    <w:rsid w:val="00AA616A"/>
    <w:rsid w:val="00AA6959"/>
    <w:rsid w:val="00AA6C31"/>
    <w:rsid w:val="00AA7E51"/>
    <w:rsid w:val="00AB0571"/>
    <w:rsid w:val="00AB0EC6"/>
    <w:rsid w:val="00AB26CA"/>
    <w:rsid w:val="00AB3860"/>
    <w:rsid w:val="00AB3904"/>
    <w:rsid w:val="00AB415E"/>
    <w:rsid w:val="00AB44B6"/>
    <w:rsid w:val="00AB4877"/>
    <w:rsid w:val="00AB48B4"/>
    <w:rsid w:val="00AB588A"/>
    <w:rsid w:val="00AB67FE"/>
    <w:rsid w:val="00AB6BEF"/>
    <w:rsid w:val="00AB755B"/>
    <w:rsid w:val="00AB7ADB"/>
    <w:rsid w:val="00AB7D4A"/>
    <w:rsid w:val="00AB7E6C"/>
    <w:rsid w:val="00AC025E"/>
    <w:rsid w:val="00AC1104"/>
    <w:rsid w:val="00AC111D"/>
    <w:rsid w:val="00AC1C31"/>
    <w:rsid w:val="00AC2279"/>
    <w:rsid w:val="00AC24E6"/>
    <w:rsid w:val="00AC2B59"/>
    <w:rsid w:val="00AC2C63"/>
    <w:rsid w:val="00AC32A6"/>
    <w:rsid w:val="00AC362B"/>
    <w:rsid w:val="00AC3FA0"/>
    <w:rsid w:val="00AC4040"/>
    <w:rsid w:val="00AC4216"/>
    <w:rsid w:val="00AC4520"/>
    <w:rsid w:val="00AC54E6"/>
    <w:rsid w:val="00AC5D83"/>
    <w:rsid w:val="00AC6036"/>
    <w:rsid w:val="00AC673A"/>
    <w:rsid w:val="00AC6C9B"/>
    <w:rsid w:val="00AC768B"/>
    <w:rsid w:val="00AC77FC"/>
    <w:rsid w:val="00AD02FE"/>
    <w:rsid w:val="00AD07A8"/>
    <w:rsid w:val="00AD0B26"/>
    <w:rsid w:val="00AD1585"/>
    <w:rsid w:val="00AD1D5F"/>
    <w:rsid w:val="00AD1DC1"/>
    <w:rsid w:val="00AD24E8"/>
    <w:rsid w:val="00AD2606"/>
    <w:rsid w:val="00AD2C32"/>
    <w:rsid w:val="00AD3004"/>
    <w:rsid w:val="00AD3646"/>
    <w:rsid w:val="00AD3913"/>
    <w:rsid w:val="00AD3ADE"/>
    <w:rsid w:val="00AD48B8"/>
    <w:rsid w:val="00AD4DA0"/>
    <w:rsid w:val="00AD4F1D"/>
    <w:rsid w:val="00AD56AE"/>
    <w:rsid w:val="00AD6588"/>
    <w:rsid w:val="00AE09FE"/>
    <w:rsid w:val="00AE12D8"/>
    <w:rsid w:val="00AE1535"/>
    <w:rsid w:val="00AE1B02"/>
    <w:rsid w:val="00AE1DBA"/>
    <w:rsid w:val="00AE256B"/>
    <w:rsid w:val="00AE2593"/>
    <w:rsid w:val="00AE2FC5"/>
    <w:rsid w:val="00AE33A5"/>
    <w:rsid w:val="00AE39F0"/>
    <w:rsid w:val="00AE3AA4"/>
    <w:rsid w:val="00AE413A"/>
    <w:rsid w:val="00AE47B0"/>
    <w:rsid w:val="00AE49F9"/>
    <w:rsid w:val="00AE4CE0"/>
    <w:rsid w:val="00AE4EA1"/>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1D1"/>
    <w:rsid w:val="00AF19A8"/>
    <w:rsid w:val="00AF1B57"/>
    <w:rsid w:val="00AF1C3A"/>
    <w:rsid w:val="00AF1FBF"/>
    <w:rsid w:val="00AF2824"/>
    <w:rsid w:val="00AF2938"/>
    <w:rsid w:val="00AF2FB8"/>
    <w:rsid w:val="00AF36FC"/>
    <w:rsid w:val="00AF3D6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67D"/>
    <w:rsid w:val="00B01955"/>
    <w:rsid w:val="00B01FDD"/>
    <w:rsid w:val="00B02155"/>
    <w:rsid w:val="00B0225C"/>
    <w:rsid w:val="00B02307"/>
    <w:rsid w:val="00B02627"/>
    <w:rsid w:val="00B02655"/>
    <w:rsid w:val="00B02BD1"/>
    <w:rsid w:val="00B03830"/>
    <w:rsid w:val="00B03850"/>
    <w:rsid w:val="00B038F9"/>
    <w:rsid w:val="00B04301"/>
    <w:rsid w:val="00B0430B"/>
    <w:rsid w:val="00B043A6"/>
    <w:rsid w:val="00B04429"/>
    <w:rsid w:val="00B04B95"/>
    <w:rsid w:val="00B051BE"/>
    <w:rsid w:val="00B05B88"/>
    <w:rsid w:val="00B05E0C"/>
    <w:rsid w:val="00B06685"/>
    <w:rsid w:val="00B06694"/>
    <w:rsid w:val="00B0669C"/>
    <w:rsid w:val="00B06B8C"/>
    <w:rsid w:val="00B072C5"/>
    <w:rsid w:val="00B101C4"/>
    <w:rsid w:val="00B101FE"/>
    <w:rsid w:val="00B1044E"/>
    <w:rsid w:val="00B1061D"/>
    <w:rsid w:val="00B1151F"/>
    <w:rsid w:val="00B11D40"/>
    <w:rsid w:val="00B12226"/>
    <w:rsid w:val="00B12385"/>
    <w:rsid w:val="00B123AA"/>
    <w:rsid w:val="00B12BD1"/>
    <w:rsid w:val="00B13991"/>
    <w:rsid w:val="00B13B5D"/>
    <w:rsid w:val="00B143D5"/>
    <w:rsid w:val="00B149FA"/>
    <w:rsid w:val="00B14D0B"/>
    <w:rsid w:val="00B15483"/>
    <w:rsid w:val="00B158F2"/>
    <w:rsid w:val="00B166EB"/>
    <w:rsid w:val="00B16766"/>
    <w:rsid w:val="00B16967"/>
    <w:rsid w:val="00B16D69"/>
    <w:rsid w:val="00B170B0"/>
    <w:rsid w:val="00B173DE"/>
    <w:rsid w:val="00B2034E"/>
    <w:rsid w:val="00B205A3"/>
    <w:rsid w:val="00B20E6C"/>
    <w:rsid w:val="00B21D07"/>
    <w:rsid w:val="00B2232F"/>
    <w:rsid w:val="00B22683"/>
    <w:rsid w:val="00B22A8A"/>
    <w:rsid w:val="00B23011"/>
    <w:rsid w:val="00B23562"/>
    <w:rsid w:val="00B23E25"/>
    <w:rsid w:val="00B241FD"/>
    <w:rsid w:val="00B24291"/>
    <w:rsid w:val="00B25500"/>
    <w:rsid w:val="00B2622A"/>
    <w:rsid w:val="00B264E9"/>
    <w:rsid w:val="00B266E8"/>
    <w:rsid w:val="00B26842"/>
    <w:rsid w:val="00B26F54"/>
    <w:rsid w:val="00B26F78"/>
    <w:rsid w:val="00B273AB"/>
    <w:rsid w:val="00B2752D"/>
    <w:rsid w:val="00B30941"/>
    <w:rsid w:val="00B31CC6"/>
    <w:rsid w:val="00B31EE2"/>
    <w:rsid w:val="00B32122"/>
    <w:rsid w:val="00B3347D"/>
    <w:rsid w:val="00B33616"/>
    <w:rsid w:val="00B339D4"/>
    <w:rsid w:val="00B33E75"/>
    <w:rsid w:val="00B34212"/>
    <w:rsid w:val="00B34587"/>
    <w:rsid w:val="00B346CE"/>
    <w:rsid w:val="00B3553C"/>
    <w:rsid w:val="00B356DE"/>
    <w:rsid w:val="00B362E9"/>
    <w:rsid w:val="00B36BC8"/>
    <w:rsid w:val="00B4004D"/>
    <w:rsid w:val="00B400FC"/>
    <w:rsid w:val="00B4015B"/>
    <w:rsid w:val="00B40218"/>
    <w:rsid w:val="00B409BC"/>
    <w:rsid w:val="00B40D4F"/>
    <w:rsid w:val="00B415AA"/>
    <w:rsid w:val="00B421BC"/>
    <w:rsid w:val="00B432B1"/>
    <w:rsid w:val="00B444ED"/>
    <w:rsid w:val="00B4453A"/>
    <w:rsid w:val="00B44C6C"/>
    <w:rsid w:val="00B454D6"/>
    <w:rsid w:val="00B45B75"/>
    <w:rsid w:val="00B45B76"/>
    <w:rsid w:val="00B45FEC"/>
    <w:rsid w:val="00B46909"/>
    <w:rsid w:val="00B46C57"/>
    <w:rsid w:val="00B46D9D"/>
    <w:rsid w:val="00B47447"/>
    <w:rsid w:val="00B474CF"/>
    <w:rsid w:val="00B4783C"/>
    <w:rsid w:val="00B47C69"/>
    <w:rsid w:val="00B50281"/>
    <w:rsid w:val="00B50B1F"/>
    <w:rsid w:val="00B5171D"/>
    <w:rsid w:val="00B519A1"/>
    <w:rsid w:val="00B51CBE"/>
    <w:rsid w:val="00B51E47"/>
    <w:rsid w:val="00B5210C"/>
    <w:rsid w:val="00B52381"/>
    <w:rsid w:val="00B5298F"/>
    <w:rsid w:val="00B52A2E"/>
    <w:rsid w:val="00B52CBF"/>
    <w:rsid w:val="00B53461"/>
    <w:rsid w:val="00B53532"/>
    <w:rsid w:val="00B535EB"/>
    <w:rsid w:val="00B5395E"/>
    <w:rsid w:val="00B53A99"/>
    <w:rsid w:val="00B53FD0"/>
    <w:rsid w:val="00B54A4E"/>
    <w:rsid w:val="00B54C96"/>
    <w:rsid w:val="00B56B17"/>
    <w:rsid w:val="00B5770B"/>
    <w:rsid w:val="00B57933"/>
    <w:rsid w:val="00B57AA1"/>
    <w:rsid w:val="00B57EAF"/>
    <w:rsid w:val="00B600C3"/>
    <w:rsid w:val="00B602A8"/>
    <w:rsid w:val="00B60955"/>
    <w:rsid w:val="00B60DEE"/>
    <w:rsid w:val="00B610EF"/>
    <w:rsid w:val="00B62F86"/>
    <w:rsid w:val="00B63F0C"/>
    <w:rsid w:val="00B640EA"/>
    <w:rsid w:val="00B64888"/>
    <w:rsid w:val="00B64D4C"/>
    <w:rsid w:val="00B65070"/>
    <w:rsid w:val="00B65124"/>
    <w:rsid w:val="00B65695"/>
    <w:rsid w:val="00B65ABE"/>
    <w:rsid w:val="00B65CB8"/>
    <w:rsid w:val="00B6600A"/>
    <w:rsid w:val="00B662B3"/>
    <w:rsid w:val="00B6652D"/>
    <w:rsid w:val="00B66C30"/>
    <w:rsid w:val="00B67331"/>
    <w:rsid w:val="00B676EF"/>
    <w:rsid w:val="00B67868"/>
    <w:rsid w:val="00B67C0C"/>
    <w:rsid w:val="00B67DCC"/>
    <w:rsid w:val="00B70A2C"/>
    <w:rsid w:val="00B70B6C"/>
    <w:rsid w:val="00B70D7A"/>
    <w:rsid w:val="00B713BB"/>
    <w:rsid w:val="00B716C9"/>
    <w:rsid w:val="00B71789"/>
    <w:rsid w:val="00B71B86"/>
    <w:rsid w:val="00B72CB0"/>
    <w:rsid w:val="00B732BE"/>
    <w:rsid w:val="00B738C0"/>
    <w:rsid w:val="00B73B96"/>
    <w:rsid w:val="00B73D31"/>
    <w:rsid w:val="00B74416"/>
    <w:rsid w:val="00B745DB"/>
    <w:rsid w:val="00B7531C"/>
    <w:rsid w:val="00B75457"/>
    <w:rsid w:val="00B7589F"/>
    <w:rsid w:val="00B75BFB"/>
    <w:rsid w:val="00B75DB1"/>
    <w:rsid w:val="00B763A5"/>
    <w:rsid w:val="00B76838"/>
    <w:rsid w:val="00B76E83"/>
    <w:rsid w:val="00B77E08"/>
    <w:rsid w:val="00B80026"/>
    <w:rsid w:val="00B814C8"/>
    <w:rsid w:val="00B81818"/>
    <w:rsid w:val="00B82493"/>
    <w:rsid w:val="00B8270D"/>
    <w:rsid w:val="00B830C4"/>
    <w:rsid w:val="00B838D7"/>
    <w:rsid w:val="00B83DF7"/>
    <w:rsid w:val="00B84352"/>
    <w:rsid w:val="00B84C1B"/>
    <w:rsid w:val="00B85052"/>
    <w:rsid w:val="00B854BF"/>
    <w:rsid w:val="00B85656"/>
    <w:rsid w:val="00B85917"/>
    <w:rsid w:val="00B8593B"/>
    <w:rsid w:val="00B85D09"/>
    <w:rsid w:val="00B86B49"/>
    <w:rsid w:val="00B87C49"/>
    <w:rsid w:val="00B90319"/>
    <w:rsid w:val="00B90E4F"/>
    <w:rsid w:val="00B90F2C"/>
    <w:rsid w:val="00B91A61"/>
    <w:rsid w:val="00B91CA2"/>
    <w:rsid w:val="00B91F0F"/>
    <w:rsid w:val="00B92044"/>
    <w:rsid w:val="00B923F0"/>
    <w:rsid w:val="00B9243E"/>
    <w:rsid w:val="00B930C5"/>
    <w:rsid w:val="00B93960"/>
    <w:rsid w:val="00B94053"/>
    <w:rsid w:val="00B943E0"/>
    <w:rsid w:val="00B945F2"/>
    <w:rsid w:val="00B9477D"/>
    <w:rsid w:val="00B947D9"/>
    <w:rsid w:val="00B94B51"/>
    <w:rsid w:val="00B94C00"/>
    <w:rsid w:val="00B94DFA"/>
    <w:rsid w:val="00B94E83"/>
    <w:rsid w:val="00B954A9"/>
    <w:rsid w:val="00B959D3"/>
    <w:rsid w:val="00B95B28"/>
    <w:rsid w:val="00B95B54"/>
    <w:rsid w:val="00B9682F"/>
    <w:rsid w:val="00B96DFC"/>
    <w:rsid w:val="00B96F03"/>
    <w:rsid w:val="00B97548"/>
    <w:rsid w:val="00B97558"/>
    <w:rsid w:val="00B97781"/>
    <w:rsid w:val="00B97852"/>
    <w:rsid w:val="00B97A20"/>
    <w:rsid w:val="00BA0A21"/>
    <w:rsid w:val="00BA1224"/>
    <w:rsid w:val="00BA1345"/>
    <w:rsid w:val="00BA2353"/>
    <w:rsid w:val="00BA2BC9"/>
    <w:rsid w:val="00BA35A4"/>
    <w:rsid w:val="00BA3C32"/>
    <w:rsid w:val="00BA3EB9"/>
    <w:rsid w:val="00BA40A9"/>
    <w:rsid w:val="00BA4799"/>
    <w:rsid w:val="00BA4B6F"/>
    <w:rsid w:val="00BA4FD5"/>
    <w:rsid w:val="00BA4FEF"/>
    <w:rsid w:val="00BA51B7"/>
    <w:rsid w:val="00BA599E"/>
    <w:rsid w:val="00BA5A28"/>
    <w:rsid w:val="00BA5BD2"/>
    <w:rsid w:val="00BA5C0C"/>
    <w:rsid w:val="00BA5CE4"/>
    <w:rsid w:val="00BA60CA"/>
    <w:rsid w:val="00BA6504"/>
    <w:rsid w:val="00BA7C7A"/>
    <w:rsid w:val="00BA7F5E"/>
    <w:rsid w:val="00BB0715"/>
    <w:rsid w:val="00BB0DE5"/>
    <w:rsid w:val="00BB1073"/>
    <w:rsid w:val="00BB253E"/>
    <w:rsid w:val="00BB3548"/>
    <w:rsid w:val="00BB3BBF"/>
    <w:rsid w:val="00BB456A"/>
    <w:rsid w:val="00BB4702"/>
    <w:rsid w:val="00BB4D25"/>
    <w:rsid w:val="00BB5AFC"/>
    <w:rsid w:val="00BB5CF1"/>
    <w:rsid w:val="00BB5D83"/>
    <w:rsid w:val="00BB63F6"/>
    <w:rsid w:val="00BB7951"/>
    <w:rsid w:val="00BB7F85"/>
    <w:rsid w:val="00BC0857"/>
    <w:rsid w:val="00BC09D9"/>
    <w:rsid w:val="00BC0AA5"/>
    <w:rsid w:val="00BC19AA"/>
    <w:rsid w:val="00BC19BC"/>
    <w:rsid w:val="00BC1A88"/>
    <w:rsid w:val="00BC2372"/>
    <w:rsid w:val="00BC24E6"/>
    <w:rsid w:val="00BC2630"/>
    <w:rsid w:val="00BC27A4"/>
    <w:rsid w:val="00BC294D"/>
    <w:rsid w:val="00BC2C4B"/>
    <w:rsid w:val="00BC3BD7"/>
    <w:rsid w:val="00BC3C74"/>
    <w:rsid w:val="00BC3E9C"/>
    <w:rsid w:val="00BC3F91"/>
    <w:rsid w:val="00BC4194"/>
    <w:rsid w:val="00BC4DE5"/>
    <w:rsid w:val="00BC53D8"/>
    <w:rsid w:val="00BC5588"/>
    <w:rsid w:val="00BC5AAF"/>
    <w:rsid w:val="00BC5B04"/>
    <w:rsid w:val="00BC5D6E"/>
    <w:rsid w:val="00BC6022"/>
    <w:rsid w:val="00BC62E9"/>
    <w:rsid w:val="00BC6600"/>
    <w:rsid w:val="00BC6E03"/>
    <w:rsid w:val="00BC6E89"/>
    <w:rsid w:val="00BC7670"/>
    <w:rsid w:val="00BC77E0"/>
    <w:rsid w:val="00BC7963"/>
    <w:rsid w:val="00BC7998"/>
    <w:rsid w:val="00BC7A5F"/>
    <w:rsid w:val="00BD0338"/>
    <w:rsid w:val="00BD0DF0"/>
    <w:rsid w:val="00BD0E4B"/>
    <w:rsid w:val="00BD0E63"/>
    <w:rsid w:val="00BD0FC7"/>
    <w:rsid w:val="00BD1C2B"/>
    <w:rsid w:val="00BD203F"/>
    <w:rsid w:val="00BD2152"/>
    <w:rsid w:val="00BD2282"/>
    <w:rsid w:val="00BD2659"/>
    <w:rsid w:val="00BD2825"/>
    <w:rsid w:val="00BD2AE0"/>
    <w:rsid w:val="00BD2BFF"/>
    <w:rsid w:val="00BD3DD8"/>
    <w:rsid w:val="00BD3F0E"/>
    <w:rsid w:val="00BD4147"/>
    <w:rsid w:val="00BD4234"/>
    <w:rsid w:val="00BD4A28"/>
    <w:rsid w:val="00BD4A2F"/>
    <w:rsid w:val="00BD4B40"/>
    <w:rsid w:val="00BD51BE"/>
    <w:rsid w:val="00BD5245"/>
    <w:rsid w:val="00BD5858"/>
    <w:rsid w:val="00BD5882"/>
    <w:rsid w:val="00BD59C8"/>
    <w:rsid w:val="00BD5B09"/>
    <w:rsid w:val="00BD5B39"/>
    <w:rsid w:val="00BD6AB7"/>
    <w:rsid w:val="00BD6E9D"/>
    <w:rsid w:val="00BD6FC5"/>
    <w:rsid w:val="00BD7129"/>
    <w:rsid w:val="00BD72D6"/>
    <w:rsid w:val="00BD791E"/>
    <w:rsid w:val="00BD7B6D"/>
    <w:rsid w:val="00BE023A"/>
    <w:rsid w:val="00BE0258"/>
    <w:rsid w:val="00BE0608"/>
    <w:rsid w:val="00BE0F60"/>
    <w:rsid w:val="00BE1260"/>
    <w:rsid w:val="00BE17C5"/>
    <w:rsid w:val="00BE205B"/>
    <w:rsid w:val="00BE2580"/>
    <w:rsid w:val="00BE2B4F"/>
    <w:rsid w:val="00BE2C2B"/>
    <w:rsid w:val="00BE2CB6"/>
    <w:rsid w:val="00BE32C6"/>
    <w:rsid w:val="00BE3466"/>
    <w:rsid w:val="00BE36F0"/>
    <w:rsid w:val="00BE3921"/>
    <w:rsid w:val="00BE3D90"/>
    <w:rsid w:val="00BE3FAE"/>
    <w:rsid w:val="00BE4E2C"/>
    <w:rsid w:val="00BE518F"/>
    <w:rsid w:val="00BE554A"/>
    <w:rsid w:val="00BE59C1"/>
    <w:rsid w:val="00BE5B1A"/>
    <w:rsid w:val="00BE5D4E"/>
    <w:rsid w:val="00BE613F"/>
    <w:rsid w:val="00BE6915"/>
    <w:rsid w:val="00BE7FDC"/>
    <w:rsid w:val="00BF022E"/>
    <w:rsid w:val="00BF045F"/>
    <w:rsid w:val="00BF06A0"/>
    <w:rsid w:val="00BF0E3F"/>
    <w:rsid w:val="00BF1C18"/>
    <w:rsid w:val="00BF1F94"/>
    <w:rsid w:val="00BF20FE"/>
    <w:rsid w:val="00BF2B80"/>
    <w:rsid w:val="00BF3AC7"/>
    <w:rsid w:val="00BF3B39"/>
    <w:rsid w:val="00BF3CFB"/>
    <w:rsid w:val="00BF459E"/>
    <w:rsid w:val="00BF52FC"/>
    <w:rsid w:val="00BF5558"/>
    <w:rsid w:val="00BF5F9A"/>
    <w:rsid w:val="00BF62D8"/>
    <w:rsid w:val="00BF72C3"/>
    <w:rsid w:val="00BF73B1"/>
    <w:rsid w:val="00BF758F"/>
    <w:rsid w:val="00BF766D"/>
    <w:rsid w:val="00BF7971"/>
    <w:rsid w:val="00BF7FB7"/>
    <w:rsid w:val="00C001EF"/>
    <w:rsid w:val="00C00B27"/>
    <w:rsid w:val="00C01555"/>
    <w:rsid w:val="00C01D50"/>
    <w:rsid w:val="00C02881"/>
    <w:rsid w:val="00C03AE3"/>
    <w:rsid w:val="00C03B51"/>
    <w:rsid w:val="00C03EBD"/>
    <w:rsid w:val="00C03FCA"/>
    <w:rsid w:val="00C04084"/>
    <w:rsid w:val="00C047A1"/>
    <w:rsid w:val="00C04DD2"/>
    <w:rsid w:val="00C05287"/>
    <w:rsid w:val="00C059BE"/>
    <w:rsid w:val="00C05EE2"/>
    <w:rsid w:val="00C05F4F"/>
    <w:rsid w:val="00C05F56"/>
    <w:rsid w:val="00C05FC0"/>
    <w:rsid w:val="00C05FDA"/>
    <w:rsid w:val="00C068F5"/>
    <w:rsid w:val="00C0724D"/>
    <w:rsid w:val="00C075DA"/>
    <w:rsid w:val="00C07F08"/>
    <w:rsid w:val="00C10CA2"/>
    <w:rsid w:val="00C114DF"/>
    <w:rsid w:val="00C11CD4"/>
    <w:rsid w:val="00C11F97"/>
    <w:rsid w:val="00C12653"/>
    <w:rsid w:val="00C134FC"/>
    <w:rsid w:val="00C13F9D"/>
    <w:rsid w:val="00C15053"/>
    <w:rsid w:val="00C1511A"/>
    <w:rsid w:val="00C155DB"/>
    <w:rsid w:val="00C15C44"/>
    <w:rsid w:val="00C15DBA"/>
    <w:rsid w:val="00C15DEB"/>
    <w:rsid w:val="00C164E6"/>
    <w:rsid w:val="00C167A4"/>
    <w:rsid w:val="00C167CB"/>
    <w:rsid w:val="00C16F56"/>
    <w:rsid w:val="00C17AF2"/>
    <w:rsid w:val="00C206D0"/>
    <w:rsid w:val="00C20BCB"/>
    <w:rsid w:val="00C21280"/>
    <w:rsid w:val="00C22E19"/>
    <w:rsid w:val="00C2370A"/>
    <w:rsid w:val="00C239CF"/>
    <w:rsid w:val="00C23B88"/>
    <w:rsid w:val="00C23CB3"/>
    <w:rsid w:val="00C2451E"/>
    <w:rsid w:val="00C24964"/>
    <w:rsid w:val="00C24985"/>
    <w:rsid w:val="00C24FFA"/>
    <w:rsid w:val="00C25FB3"/>
    <w:rsid w:val="00C2628D"/>
    <w:rsid w:val="00C265F2"/>
    <w:rsid w:val="00C2679F"/>
    <w:rsid w:val="00C26980"/>
    <w:rsid w:val="00C30676"/>
    <w:rsid w:val="00C306AE"/>
    <w:rsid w:val="00C310E8"/>
    <w:rsid w:val="00C311E5"/>
    <w:rsid w:val="00C32AFC"/>
    <w:rsid w:val="00C32B24"/>
    <w:rsid w:val="00C33128"/>
    <w:rsid w:val="00C33BD6"/>
    <w:rsid w:val="00C33D78"/>
    <w:rsid w:val="00C3418F"/>
    <w:rsid w:val="00C3454B"/>
    <w:rsid w:val="00C34964"/>
    <w:rsid w:val="00C354B8"/>
    <w:rsid w:val="00C35826"/>
    <w:rsid w:val="00C35B0C"/>
    <w:rsid w:val="00C35E10"/>
    <w:rsid w:val="00C36C57"/>
    <w:rsid w:val="00C36D28"/>
    <w:rsid w:val="00C36DEF"/>
    <w:rsid w:val="00C370BD"/>
    <w:rsid w:val="00C37864"/>
    <w:rsid w:val="00C403F5"/>
    <w:rsid w:val="00C403F8"/>
    <w:rsid w:val="00C405CF"/>
    <w:rsid w:val="00C40A38"/>
    <w:rsid w:val="00C40ADC"/>
    <w:rsid w:val="00C40EA6"/>
    <w:rsid w:val="00C4120B"/>
    <w:rsid w:val="00C413DD"/>
    <w:rsid w:val="00C41628"/>
    <w:rsid w:val="00C4174B"/>
    <w:rsid w:val="00C41A05"/>
    <w:rsid w:val="00C42AF0"/>
    <w:rsid w:val="00C4310B"/>
    <w:rsid w:val="00C43E31"/>
    <w:rsid w:val="00C44301"/>
    <w:rsid w:val="00C44B21"/>
    <w:rsid w:val="00C44B43"/>
    <w:rsid w:val="00C44C31"/>
    <w:rsid w:val="00C44FFD"/>
    <w:rsid w:val="00C45049"/>
    <w:rsid w:val="00C45382"/>
    <w:rsid w:val="00C459A2"/>
    <w:rsid w:val="00C45A13"/>
    <w:rsid w:val="00C45D38"/>
    <w:rsid w:val="00C4603C"/>
    <w:rsid w:val="00C4654B"/>
    <w:rsid w:val="00C46A97"/>
    <w:rsid w:val="00C4750E"/>
    <w:rsid w:val="00C475B5"/>
    <w:rsid w:val="00C4775A"/>
    <w:rsid w:val="00C47C7B"/>
    <w:rsid w:val="00C5001A"/>
    <w:rsid w:val="00C5042F"/>
    <w:rsid w:val="00C50A3B"/>
    <w:rsid w:val="00C5114E"/>
    <w:rsid w:val="00C513B3"/>
    <w:rsid w:val="00C51663"/>
    <w:rsid w:val="00C51CA3"/>
    <w:rsid w:val="00C51FE0"/>
    <w:rsid w:val="00C51FEB"/>
    <w:rsid w:val="00C522A0"/>
    <w:rsid w:val="00C523B8"/>
    <w:rsid w:val="00C5278A"/>
    <w:rsid w:val="00C52CCC"/>
    <w:rsid w:val="00C52CFC"/>
    <w:rsid w:val="00C52FBC"/>
    <w:rsid w:val="00C53646"/>
    <w:rsid w:val="00C53771"/>
    <w:rsid w:val="00C538E6"/>
    <w:rsid w:val="00C53EF1"/>
    <w:rsid w:val="00C544BA"/>
    <w:rsid w:val="00C54517"/>
    <w:rsid w:val="00C548B1"/>
    <w:rsid w:val="00C54AD5"/>
    <w:rsid w:val="00C551D5"/>
    <w:rsid w:val="00C55586"/>
    <w:rsid w:val="00C5679B"/>
    <w:rsid w:val="00C56B93"/>
    <w:rsid w:val="00C56EE4"/>
    <w:rsid w:val="00C56F09"/>
    <w:rsid w:val="00C573E9"/>
    <w:rsid w:val="00C60441"/>
    <w:rsid w:val="00C60513"/>
    <w:rsid w:val="00C60CD1"/>
    <w:rsid w:val="00C60F80"/>
    <w:rsid w:val="00C61D5A"/>
    <w:rsid w:val="00C6249A"/>
    <w:rsid w:val="00C62D16"/>
    <w:rsid w:val="00C63000"/>
    <w:rsid w:val="00C64AF0"/>
    <w:rsid w:val="00C6537B"/>
    <w:rsid w:val="00C6542A"/>
    <w:rsid w:val="00C669DA"/>
    <w:rsid w:val="00C66EDC"/>
    <w:rsid w:val="00C6750A"/>
    <w:rsid w:val="00C677F9"/>
    <w:rsid w:val="00C7059A"/>
    <w:rsid w:val="00C70777"/>
    <w:rsid w:val="00C709FD"/>
    <w:rsid w:val="00C70C9D"/>
    <w:rsid w:val="00C70DC4"/>
    <w:rsid w:val="00C71376"/>
    <w:rsid w:val="00C71436"/>
    <w:rsid w:val="00C714EB"/>
    <w:rsid w:val="00C71B39"/>
    <w:rsid w:val="00C71F32"/>
    <w:rsid w:val="00C722C8"/>
    <w:rsid w:val="00C72BD3"/>
    <w:rsid w:val="00C72ED2"/>
    <w:rsid w:val="00C72EFB"/>
    <w:rsid w:val="00C7337F"/>
    <w:rsid w:val="00C73423"/>
    <w:rsid w:val="00C7379F"/>
    <w:rsid w:val="00C74767"/>
    <w:rsid w:val="00C7526B"/>
    <w:rsid w:val="00C757A1"/>
    <w:rsid w:val="00C75AFA"/>
    <w:rsid w:val="00C7609E"/>
    <w:rsid w:val="00C762D0"/>
    <w:rsid w:val="00C76455"/>
    <w:rsid w:val="00C764B2"/>
    <w:rsid w:val="00C7718D"/>
    <w:rsid w:val="00C77BBF"/>
    <w:rsid w:val="00C77CE6"/>
    <w:rsid w:val="00C77DA9"/>
    <w:rsid w:val="00C800C5"/>
    <w:rsid w:val="00C80290"/>
    <w:rsid w:val="00C8047A"/>
    <w:rsid w:val="00C807EE"/>
    <w:rsid w:val="00C80838"/>
    <w:rsid w:val="00C8210B"/>
    <w:rsid w:val="00C83731"/>
    <w:rsid w:val="00C846A2"/>
    <w:rsid w:val="00C84824"/>
    <w:rsid w:val="00C848E2"/>
    <w:rsid w:val="00C84918"/>
    <w:rsid w:val="00C84A36"/>
    <w:rsid w:val="00C85DF0"/>
    <w:rsid w:val="00C85F9A"/>
    <w:rsid w:val="00C86798"/>
    <w:rsid w:val="00C867AD"/>
    <w:rsid w:val="00C86A54"/>
    <w:rsid w:val="00C87100"/>
    <w:rsid w:val="00C87345"/>
    <w:rsid w:val="00C87F50"/>
    <w:rsid w:val="00C87F87"/>
    <w:rsid w:val="00C90E20"/>
    <w:rsid w:val="00C90F9D"/>
    <w:rsid w:val="00C90FF3"/>
    <w:rsid w:val="00C9139B"/>
    <w:rsid w:val="00C913B0"/>
    <w:rsid w:val="00C9147E"/>
    <w:rsid w:val="00C9187C"/>
    <w:rsid w:val="00C91BBF"/>
    <w:rsid w:val="00C91EED"/>
    <w:rsid w:val="00C91F22"/>
    <w:rsid w:val="00C91F3E"/>
    <w:rsid w:val="00C9277F"/>
    <w:rsid w:val="00C929EC"/>
    <w:rsid w:val="00C92FAB"/>
    <w:rsid w:val="00C94475"/>
    <w:rsid w:val="00C953D5"/>
    <w:rsid w:val="00C954B3"/>
    <w:rsid w:val="00C95659"/>
    <w:rsid w:val="00C9589A"/>
    <w:rsid w:val="00C95A70"/>
    <w:rsid w:val="00C95E76"/>
    <w:rsid w:val="00C9616B"/>
    <w:rsid w:val="00C968E2"/>
    <w:rsid w:val="00C969A0"/>
    <w:rsid w:val="00C96D39"/>
    <w:rsid w:val="00C97226"/>
    <w:rsid w:val="00C97ACD"/>
    <w:rsid w:val="00CA0049"/>
    <w:rsid w:val="00CA0474"/>
    <w:rsid w:val="00CA0862"/>
    <w:rsid w:val="00CA1B35"/>
    <w:rsid w:val="00CA2CD2"/>
    <w:rsid w:val="00CA3007"/>
    <w:rsid w:val="00CA3035"/>
    <w:rsid w:val="00CA305D"/>
    <w:rsid w:val="00CA37D7"/>
    <w:rsid w:val="00CA4161"/>
    <w:rsid w:val="00CA4576"/>
    <w:rsid w:val="00CA5AA4"/>
    <w:rsid w:val="00CA5F69"/>
    <w:rsid w:val="00CA663E"/>
    <w:rsid w:val="00CA6D8C"/>
    <w:rsid w:val="00CA725B"/>
    <w:rsid w:val="00CA7347"/>
    <w:rsid w:val="00CA7894"/>
    <w:rsid w:val="00CB0353"/>
    <w:rsid w:val="00CB0E64"/>
    <w:rsid w:val="00CB213E"/>
    <w:rsid w:val="00CB2156"/>
    <w:rsid w:val="00CB267A"/>
    <w:rsid w:val="00CB2FFE"/>
    <w:rsid w:val="00CB3037"/>
    <w:rsid w:val="00CB3F43"/>
    <w:rsid w:val="00CB4C05"/>
    <w:rsid w:val="00CB511B"/>
    <w:rsid w:val="00CB5965"/>
    <w:rsid w:val="00CB5A62"/>
    <w:rsid w:val="00CB5DD5"/>
    <w:rsid w:val="00CB5F35"/>
    <w:rsid w:val="00CB651B"/>
    <w:rsid w:val="00CB6B3F"/>
    <w:rsid w:val="00CB6B94"/>
    <w:rsid w:val="00CB6CDC"/>
    <w:rsid w:val="00CB6E78"/>
    <w:rsid w:val="00CB74E5"/>
    <w:rsid w:val="00CB757E"/>
    <w:rsid w:val="00CB76FF"/>
    <w:rsid w:val="00CB7B71"/>
    <w:rsid w:val="00CC0CB0"/>
    <w:rsid w:val="00CC0D0C"/>
    <w:rsid w:val="00CC0FB2"/>
    <w:rsid w:val="00CC116A"/>
    <w:rsid w:val="00CC17CD"/>
    <w:rsid w:val="00CC1979"/>
    <w:rsid w:val="00CC1EB7"/>
    <w:rsid w:val="00CC1EF8"/>
    <w:rsid w:val="00CC31D6"/>
    <w:rsid w:val="00CC37BF"/>
    <w:rsid w:val="00CC4194"/>
    <w:rsid w:val="00CC4AB1"/>
    <w:rsid w:val="00CC6C7F"/>
    <w:rsid w:val="00CC7981"/>
    <w:rsid w:val="00CC7C37"/>
    <w:rsid w:val="00CC7F63"/>
    <w:rsid w:val="00CD0017"/>
    <w:rsid w:val="00CD00F7"/>
    <w:rsid w:val="00CD07AB"/>
    <w:rsid w:val="00CD0829"/>
    <w:rsid w:val="00CD0991"/>
    <w:rsid w:val="00CD0D07"/>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0A7"/>
    <w:rsid w:val="00CD60B5"/>
    <w:rsid w:val="00CD6340"/>
    <w:rsid w:val="00CD6806"/>
    <w:rsid w:val="00CD68FB"/>
    <w:rsid w:val="00CD6D23"/>
    <w:rsid w:val="00CD7811"/>
    <w:rsid w:val="00CE0063"/>
    <w:rsid w:val="00CE072A"/>
    <w:rsid w:val="00CE0FC8"/>
    <w:rsid w:val="00CE135D"/>
    <w:rsid w:val="00CE150D"/>
    <w:rsid w:val="00CE1B41"/>
    <w:rsid w:val="00CE20C0"/>
    <w:rsid w:val="00CE3669"/>
    <w:rsid w:val="00CE3A35"/>
    <w:rsid w:val="00CE3C66"/>
    <w:rsid w:val="00CE3CFA"/>
    <w:rsid w:val="00CE4B0F"/>
    <w:rsid w:val="00CE4D17"/>
    <w:rsid w:val="00CE5488"/>
    <w:rsid w:val="00CE54A7"/>
    <w:rsid w:val="00CE5DFC"/>
    <w:rsid w:val="00CE5E8D"/>
    <w:rsid w:val="00CE68C5"/>
    <w:rsid w:val="00CE7030"/>
    <w:rsid w:val="00CE7F7E"/>
    <w:rsid w:val="00CF160A"/>
    <w:rsid w:val="00CF191D"/>
    <w:rsid w:val="00CF1A98"/>
    <w:rsid w:val="00CF1C57"/>
    <w:rsid w:val="00CF1D83"/>
    <w:rsid w:val="00CF2484"/>
    <w:rsid w:val="00CF2AC2"/>
    <w:rsid w:val="00CF2B13"/>
    <w:rsid w:val="00CF2DC8"/>
    <w:rsid w:val="00CF320F"/>
    <w:rsid w:val="00CF32D5"/>
    <w:rsid w:val="00CF34C4"/>
    <w:rsid w:val="00CF34DC"/>
    <w:rsid w:val="00CF3590"/>
    <w:rsid w:val="00CF3A6C"/>
    <w:rsid w:val="00CF42F5"/>
    <w:rsid w:val="00CF43A8"/>
    <w:rsid w:val="00CF4470"/>
    <w:rsid w:val="00CF4AD8"/>
    <w:rsid w:val="00CF4C89"/>
    <w:rsid w:val="00CF5081"/>
    <w:rsid w:val="00CF558B"/>
    <w:rsid w:val="00CF5904"/>
    <w:rsid w:val="00CF5AB6"/>
    <w:rsid w:val="00CF5BDB"/>
    <w:rsid w:val="00CF5EF5"/>
    <w:rsid w:val="00CF6AFD"/>
    <w:rsid w:val="00CF6BA6"/>
    <w:rsid w:val="00CF6DC9"/>
    <w:rsid w:val="00D000D8"/>
    <w:rsid w:val="00D0096E"/>
    <w:rsid w:val="00D01844"/>
    <w:rsid w:val="00D02454"/>
    <w:rsid w:val="00D02DB4"/>
    <w:rsid w:val="00D038BB"/>
    <w:rsid w:val="00D03DBE"/>
    <w:rsid w:val="00D04840"/>
    <w:rsid w:val="00D049D4"/>
    <w:rsid w:val="00D06241"/>
    <w:rsid w:val="00D066C9"/>
    <w:rsid w:val="00D06BA6"/>
    <w:rsid w:val="00D06C72"/>
    <w:rsid w:val="00D0720B"/>
    <w:rsid w:val="00D07628"/>
    <w:rsid w:val="00D10B69"/>
    <w:rsid w:val="00D10D3F"/>
    <w:rsid w:val="00D10EA1"/>
    <w:rsid w:val="00D11AB1"/>
    <w:rsid w:val="00D11ED6"/>
    <w:rsid w:val="00D121E1"/>
    <w:rsid w:val="00D123B4"/>
    <w:rsid w:val="00D128A4"/>
    <w:rsid w:val="00D12A0E"/>
    <w:rsid w:val="00D12B36"/>
    <w:rsid w:val="00D12F6E"/>
    <w:rsid w:val="00D13084"/>
    <w:rsid w:val="00D130B9"/>
    <w:rsid w:val="00D137F0"/>
    <w:rsid w:val="00D13991"/>
    <w:rsid w:val="00D141E6"/>
    <w:rsid w:val="00D14653"/>
    <w:rsid w:val="00D14698"/>
    <w:rsid w:val="00D14D7D"/>
    <w:rsid w:val="00D14EBE"/>
    <w:rsid w:val="00D1502D"/>
    <w:rsid w:val="00D15117"/>
    <w:rsid w:val="00D15282"/>
    <w:rsid w:val="00D15887"/>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58F"/>
    <w:rsid w:val="00D21691"/>
    <w:rsid w:val="00D22058"/>
    <w:rsid w:val="00D22AE5"/>
    <w:rsid w:val="00D22E2B"/>
    <w:rsid w:val="00D22FD2"/>
    <w:rsid w:val="00D23D57"/>
    <w:rsid w:val="00D24C67"/>
    <w:rsid w:val="00D25481"/>
    <w:rsid w:val="00D25ABB"/>
    <w:rsid w:val="00D25FD6"/>
    <w:rsid w:val="00D27372"/>
    <w:rsid w:val="00D27833"/>
    <w:rsid w:val="00D309C1"/>
    <w:rsid w:val="00D31E27"/>
    <w:rsid w:val="00D31F4D"/>
    <w:rsid w:val="00D324FD"/>
    <w:rsid w:val="00D329BA"/>
    <w:rsid w:val="00D331CF"/>
    <w:rsid w:val="00D3488E"/>
    <w:rsid w:val="00D3526E"/>
    <w:rsid w:val="00D352E9"/>
    <w:rsid w:val="00D35900"/>
    <w:rsid w:val="00D35B62"/>
    <w:rsid w:val="00D35F17"/>
    <w:rsid w:val="00D36586"/>
    <w:rsid w:val="00D36782"/>
    <w:rsid w:val="00D371C3"/>
    <w:rsid w:val="00D37295"/>
    <w:rsid w:val="00D373DC"/>
    <w:rsid w:val="00D37435"/>
    <w:rsid w:val="00D37688"/>
    <w:rsid w:val="00D37E70"/>
    <w:rsid w:val="00D37F31"/>
    <w:rsid w:val="00D40407"/>
    <w:rsid w:val="00D4094E"/>
    <w:rsid w:val="00D410BF"/>
    <w:rsid w:val="00D411CC"/>
    <w:rsid w:val="00D417C0"/>
    <w:rsid w:val="00D41A73"/>
    <w:rsid w:val="00D41C8E"/>
    <w:rsid w:val="00D41D4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D1C"/>
    <w:rsid w:val="00D47467"/>
    <w:rsid w:val="00D47955"/>
    <w:rsid w:val="00D47A1E"/>
    <w:rsid w:val="00D47E76"/>
    <w:rsid w:val="00D5044E"/>
    <w:rsid w:val="00D507F1"/>
    <w:rsid w:val="00D50947"/>
    <w:rsid w:val="00D50F85"/>
    <w:rsid w:val="00D5136A"/>
    <w:rsid w:val="00D51D01"/>
    <w:rsid w:val="00D51F7B"/>
    <w:rsid w:val="00D52A4F"/>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C99"/>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6F5C"/>
    <w:rsid w:val="00D676E4"/>
    <w:rsid w:val="00D67AD8"/>
    <w:rsid w:val="00D7033F"/>
    <w:rsid w:val="00D70359"/>
    <w:rsid w:val="00D7089F"/>
    <w:rsid w:val="00D70E65"/>
    <w:rsid w:val="00D711CC"/>
    <w:rsid w:val="00D722A3"/>
    <w:rsid w:val="00D733C5"/>
    <w:rsid w:val="00D73E6E"/>
    <w:rsid w:val="00D74295"/>
    <w:rsid w:val="00D74390"/>
    <w:rsid w:val="00D75000"/>
    <w:rsid w:val="00D750B1"/>
    <w:rsid w:val="00D759FB"/>
    <w:rsid w:val="00D75FC9"/>
    <w:rsid w:val="00D76411"/>
    <w:rsid w:val="00D766A6"/>
    <w:rsid w:val="00D76818"/>
    <w:rsid w:val="00D76836"/>
    <w:rsid w:val="00D7782D"/>
    <w:rsid w:val="00D7786E"/>
    <w:rsid w:val="00D80673"/>
    <w:rsid w:val="00D80AA0"/>
    <w:rsid w:val="00D816F3"/>
    <w:rsid w:val="00D817ED"/>
    <w:rsid w:val="00D8242C"/>
    <w:rsid w:val="00D828AD"/>
    <w:rsid w:val="00D82B3C"/>
    <w:rsid w:val="00D83094"/>
    <w:rsid w:val="00D835C4"/>
    <w:rsid w:val="00D83606"/>
    <w:rsid w:val="00D83995"/>
    <w:rsid w:val="00D83D9F"/>
    <w:rsid w:val="00D841C9"/>
    <w:rsid w:val="00D851D3"/>
    <w:rsid w:val="00D852A4"/>
    <w:rsid w:val="00D85983"/>
    <w:rsid w:val="00D86049"/>
    <w:rsid w:val="00D86113"/>
    <w:rsid w:val="00D8620F"/>
    <w:rsid w:val="00D8627D"/>
    <w:rsid w:val="00D8628D"/>
    <w:rsid w:val="00D86D7D"/>
    <w:rsid w:val="00D86F24"/>
    <w:rsid w:val="00D87045"/>
    <w:rsid w:val="00D87849"/>
    <w:rsid w:val="00D9040E"/>
    <w:rsid w:val="00D90571"/>
    <w:rsid w:val="00D909AF"/>
    <w:rsid w:val="00D9106C"/>
    <w:rsid w:val="00D91248"/>
    <w:rsid w:val="00D922C7"/>
    <w:rsid w:val="00D929D2"/>
    <w:rsid w:val="00D93258"/>
    <w:rsid w:val="00D93BBA"/>
    <w:rsid w:val="00D93E81"/>
    <w:rsid w:val="00D940AD"/>
    <w:rsid w:val="00D94443"/>
    <w:rsid w:val="00D94B25"/>
    <w:rsid w:val="00D94DDE"/>
    <w:rsid w:val="00D95265"/>
    <w:rsid w:val="00D95394"/>
    <w:rsid w:val="00D964F9"/>
    <w:rsid w:val="00D967B7"/>
    <w:rsid w:val="00D96B57"/>
    <w:rsid w:val="00D97093"/>
    <w:rsid w:val="00D9740F"/>
    <w:rsid w:val="00DA0B63"/>
    <w:rsid w:val="00DA0C3F"/>
    <w:rsid w:val="00DA0C6B"/>
    <w:rsid w:val="00DA0DFD"/>
    <w:rsid w:val="00DA132A"/>
    <w:rsid w:val="00DA14BF"/>
    <w:rsid w:val="00DA1735"/>
    <w:rsid w:val="00DA1ACF"/>
    <w:rsid w:val="00DA2367"/>
    <w:rsid w:val="00DA249F"/>
    <w:rsid w:val="00DA2CA6"/>
    <w:rsid w:val="00DA2DDA"/>
    <w:rsid w:val="00DA2E40"/>
    <w:rsid w:val="00DA33E4"/>
    <w:rsid w:val="00DA3D54"/>
    <w:rsid w:val="00DA3EC1"/>
    <w:rsid w:val="00DA43BB"/>
    <w:rsid w:val="00DA4562"/>
    <w:rsid w:val="00DA4A86"/>
    <w:rsid w:val="00DA4F6F"/>
    <w:rsid w:val="00DA50FF"/>
    <w:rsid w:val="00DA5242"/>
    <w:rsid w:val="00DA5324"/>
    <w:rsid w:val="00DA5554"/>
    <w:rsid w:val="00DA56EE"/>
    <w:rsid w:val="00DA6D14"/>
    <w:rsid w:val="00DA727F"/>
    <w:rsid w:val="00DB0112"/>
    <w:rsid w:val="00DB017D"/>
    <w:rsid w:val="00DB0ACC"/>
    <w:rsid w:val="00DB0AF4"/>
    <w:rsid w:val="00DB13B6"/>
    <w:rsid w:val="00DB24BC"/>
    <w:rsid w:val="00DB27C4"/>
    <w:rsid w:val="00DB2E27"/>
    <w:rsid w:val="00DB3457"/>
    <w:rsid w:val="00DB3614"/>
    <w:rsid w:val="00DB4349"/>
    <w:rsid w:val="00DB4D34"/>
    <w:rsid w:val="00DB4F1D"/>
    <w:rsid w:val="00DB530B"/>
    <w:rsid w:val="00DB545A"/>
    <w:rsid w:val="00DB5A74"/>
    <w:rsid w:val="00DB69DA"/>
    <w:rsid w:val="00DB7AF5"/>
    <w:rsid w:val="00DB7CD2"/>
    <w:rsid w:val="00DB7D72"/>
    <w:rsid w:val="00DC0B01"/>
    <w:rsid w:val="00DC0D8E"/>
    <w:rsid w:val="00DC217C"/>
    <w:rsid w:val="00DC2506"/>
    <w:rsid w:val="00DC2CD6"/>
    <w:rsid w:val="00DC2D55"/>
    <w:rsid w:val="00DC2E4B"/>
    <w:rsid w:val="00DC3241"/>
    <w:rsid w:val="00DC349E"/>
    <w:rsid w:val="00DC377E"/>
    <w:rsid w:val="00DC3EEE"/>
    <w:rsid w:val="00DC55A2"/>
    <w:rsid w:val="00DC59EB"/>
    <w:rsid w:val="00DC5A6E"/>
    <w:rsid w:val="00DC5C93"/>
    <w:rsid w:val="00DC62F4"/>
    <w:rsid w:val="00DC6CB9"/>
    <w:rsid w:val="00DC6DEA"/>
    <w:rsid w:val="00DD0047"/>
    <w:rsid w:val="00DD1FEA"/>
    <w:rsid w:val="00DD245A"/>
    <w:rsid w:val="00DD248B"/>
    <w:rsid w:val="00DD24BA"/>
    <w:rsid w:val="00DD24F5"/>
    <w:rsid w:val="00DD2E43"/>
    <w:rsid w:val="00DD2F48"/>
    <w:rsid w:val="00DD399C"/>
    <w:rsid w:val="00DD4743"/>
    <w:rsid w:val="00DD4ABA"/>
    <w:rsid w:val="00DD4CD4"/>
    <w:rsid w:val="00DD537C"/>
    <w:rsid w:val="00DD5813"/>
    <w:rsid w:val="00DD6149"/>
    <w:rsid w:val="00DD6575"/>
    <w:rsid w:val="00DD7156"/>
    <w:rsid w:val="00DD7170"/>
    <w:rsid w:val="00DD7187"/>
    <w:rsid w:val="00DD7204"/>
    <w:rsid w:val="00DD78CA"/>
    <w:rsid w:val="00DD7EB5"/>
    <w:rsid w:val="00DE0144"/>
    <w:rsid w:val="00DE0160"/>
    <w:rsid w:val="00DE102F"/>
    <w:rsid w:val="00DE13AC"/>
    <w:rsid w:val="00DE1ACC"/>
    <w:rsid w:val="00DE1EE7"/>
    <w:rsid w:val="00DE33FC"/>
    <w:rsid w:val="00DE4065"/>
    <w:rsid w:val="00DE4433"/>
    <w:rsid w:val="00DE4E76"/>
    <w:rsid w:val="00DE5A5E"/>
    <w:rsid w:val="00DE6030"/>
    <w:rsid w:val="00DE61D4"/>
    <w:rsid w:val="00DE6329"/>
    <w:rsid w:val="00DE67A4"/>
    <w:rsid w:val="00DE7DF6"/>
    <w:rsid w:val="00DF0464"/>
    <w:rsid w:val="00DF0EEB"/>
    <w:rsid w:val="00DF0F1F"/>
    <w:rsid w:val="00DF112C"/>
    <w:rsid w:val="00DF1A4A"/>
    <w:rsid w:val="00DF1AFD"/>
    <w:rsid w:val="00DF1F7D"/>
    <w:rsid w:val="00DF2834"/>
    <w:rsid w:val="00DF283E"/>
    <w:rsid w:val="00DF3225"/>
    <w:rsid w:val="00DF3AB8"/>
    <w:rsid w:val="00DF4050"/>
    <w:rsid w:val="00DF47E8"/>
    <w:rsid w:val="00DF4C3C"/>
    <w:rsid w:val="00DF4CE6"/>
    <w:rsid w:val="00DF57AF"/>
    <w:rsid w:val="00DF5BFD"/>
    <w:rsid w:val="00DF5FB0"/>
    <w:rsid w:val="00DF5FDE"/>
    <w:rsid w:val="00DF6758"/>
    <w:rsid w:val="00DF67A9"/>
    <w:rsid w:val="00DF6A06"/>
    <w:rsid w:val="00DF7036"/>
    <w:rsid w:val="00DF791B"/>
    <w:rsid w:val="00DF7DF6"/>
    <w:rsid w:val="00DF7F1B"/>
    <w:rsid w:val="00E00764"/>
    <w:rsid w:val="00E007CE"/>
    <w:rsid w:val="00E00DBE"/>
    <w:rsid w:val="00E01474"/>
    <w:rsid w:val="00E0157A"/>
    <w:rsid w:val="00E01B15"/>
    <w:rsid w:val="00E03034"/>
    <w:rsid w:val="00E034C6"/>
    <w:rsid w:val="00E03D79"/>
    <w:rsid w:val="00E04012"/>
    <w:rsid w:val="00E042B0"/>
    <w:rsid w:val="00E0452A"/>
    <w:rsid w:val="00E04627"/>
    <w:rsid w:val="00E04F45"/>
    <w:rsid w:val="00E04F8A"/>
    <w:rsid w:val="00E05D43"/>
    <w:rsid w:val="00E05E7A"/>
    <w:rsid w:val="00E06052"/>
    <w:rsid w:val="00E065E9"/>
    <w:rsid w:val="00E069BC"/>
    <w:rsid w:val="00E07DF4"/>
    <w:rsid w:val="00E10361"/>
    <w:rsid w:val="00E10951"/>
    <w:rsid w:val="00E10F95"/>
    <w:rsid w:val="00E11068"/>
    <w:rsid w:val="00E11412"/>
    <w:rsid w:val="00E11E84"/>
    <w:rsid w:val="00E12093"/>
    <w:rsid w:val="00E120C1"/>
    <w:rsid w:val="00E135DF"/>
    <w:rsid w:val="00E13851"/>
    <w:rsid w:val="00E13BDB"/>
    <w:rsid w:val="00E13C27"/>
    <w:rsid w:val="00E1425E"/>
    <w:rsid w:val="00E142B7"/>
    <w:rsid w:val="00E14DA4"/>
    <w:rsid w:val="00E156F3"/>
    <w:rsid w:val="00E1623C"/>
    <w:rsid w:val="00E162DC"/>
    <w:rsid w:val="00E16961"/>
    <w:rsid w:val="00E16B05"/>
    <w:rsid w:val="00E16B16"/>
    <w:rsid w:val="00E16CE3"/>
    <w:rsid w:val="00E176AC"/>
    <w:rsid w:val="00E176CB"/>
    <w:rsid w:val="00E17C9D"/>
    <w:rsid w:val="00E17D75"/>
    <w:rsid w:val="00E17E4E"/>
    <w:rsid w:val="00E205A8"/>
    <w:rsid w:val="00E207EB"/>
    <w:rsid w:val="00E20C05"/>
    <w:rsid w:val="00E20ED3"/>
    <w:rsid w:val="00E2157F"/>
    <w:rsid w:val="00E21778"/>
    <w:rsid w:val="00E2177E"/>
    <w:rsid w:val="00E21C76"/>
    <w:rsid w:val="00E21F41"/>
    <w:rsid w:val="00E22455"/>
    <w:rsid w:val="00E22683"/>
    <w:rsid w:val="00E228C8"/>
    <w:rsid w:val="00E22FE3"/>
    <w:rsid w:val="00E23399"/>
    <w:rsid w:val="00E2380E"/>
    <w:rsid w:val="00E23978"/>
    <w:rsid w:val="00E23C15"/>
    <w:rsid w:val="00E23DCF"/>
    <w:rsid w:val="00E23F9E"/>
    <w:rsid w:val="00E24334"/>
    <w:rsid w:val="00E24446"/>
    <w:rsid w:val="00E244C3"/>
    <w:rsid w:val="00E24D5E"/>
    <w:rsid w:val="00E24E50"/>
    <w:rsid w:val="00E2561C"/>
    <w:rsid w:val="00E26C42"/>
    <w:rsid w:val="00E26F59"/>
    <w:rsid w:val="00E2797B"/>
    <w:rsid w:val="00E27A10"/>
    <w:rsid w:val="00E27A16"/>
    <w:rsid w:val="00E30725"/>
    <w:rsid w:val="00E3107E"/>
    <w:rsid w:val="00E31487"/>
    <w:rsid w:val="00E317E0"/>
    <w:rsid w:val="00E32080"/>
    <w:rsid w:val="00E32092"/>
    <w:rsid w:val="00E326B6"/>
    <w:rsid w:val="00E327BE"/>
    <w:rsid w:val="00E3299A"/>
    <w:rsid w:val="00E33083"/>
    <w:rsid w:val="00E33244"/>
    <w:rsid w:val="00E33851"/>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2A"/>
    <w:rsid w:val="00E43177"/>
    <w:rsid w:val="00E43417"/>
    <w:rsid w:val="00E43E7B"/>
    <w:rsid w:val="00E44212"/>
    <w:rsid w:val="00E44546"/>
    <w:rsid w:val="00E44600"/>
    <w:rsid w:val="00E44643"/>
    <w:rsid w:val="00E44E42"/>
    <w:rsid w:val="00E45512"/>
    <w:rsid w:val="00E467EE"/>
    <w:rsid w:val="00E46BD4"/>
    <w:rsid w:val="00E46EBE"/>
    <w:rsid w:val="00E470F2"/>
    <w:rsid w:val="00E474D4"/>
    <w:rsid w:val="00E47D82"/>
    <w:rsid w:val="00E47EA8"/>
    <w:rsid w:val="00E47F7D"/>
    <w:rsid w:val="00E5045C"/>
    <w:rsid w:val="00E5069F"/>
    <w:rsid w:val="00E50F6A"/>
    <w:rsid w:val="00E51814"/>
    <w:rsid w:val="00E51C99"/>
    <w:rsid w:val="00E51D46"/>
    <w:rsid w:val="00E51D82"/>
    <w:rsid w:val="00E526E8"/>
    <w:rsid w:val="00E5375A"/>
    <w:rsid w:val="00E539EA"/>
    <w:rsid w:val="00E53EEB"/>
    <w:rsid w:val="00E54107"/>
    <w:rsid w:val="00E5445A"/>
    <w:rsid w:val="00E54A3E"/>
    <w:rsid w:val="00E54AEC"/>
    <w:rsid w:val="00E55C37"/>
    <w:rsid w:val="00E56118"/>
    <w:rsid w:val="00E5656C"/>
    <w:rsid w:val="00E56D33"/>
    <w:rsid w:val="00E57102"/>
    <w:rsid w:val="00E5727B"/>
    <w:rsid w:val="00E57DED"/>
    <w:rsid w:val="00E60095"/>
    <w:rsid w:val="00E6023A"/>
    <w:rsid w:val="00E60CC7"/>
    <w:rsid w:val="00E60D56"/>
    <w:rsid w:val="00E6196A"/>
    <w:rsid w:val="00E61A9C"/>
    <w:rsid w:val="00E620EF"/>
    <w:rsid w:val="00E625B0"/>
    <w:rsid w:val="00E627B4"/>
    <w:rsid w:val="00E62C6C"/>
    <w:rsid w:val="00E6303B"/>
    <w:rsid w:val="00E635F1"/>
    <w:rsid w:val="00E63752"/>
    <w:rsid w:val="00E63980"/>
    <w:rsid w:val="00E64033"/>
    <w:rsid w:val="00E6492E"/>
    <w:rsid w:val="00E64F66"/>
    <w:rsid w:val="00E65BB2"/>
    <w:rsid w:val="00E66126"/>
    <w:rsid w:val="00E67533"/>
    <w:rsid w:val="00E67B6C"/>
    <w:rsid w:val="00E700ED"/>
    <w:rsid w:val="00E70304"/>
    <w:rsid w:val="00E70B22"/>
    <w:rsid w:val="00E7133F"/>
    <w:rsid w:val="00E71BFC"/>
    <w:rsid w:val="00E7203A"/>
    <w:rsid w:val="00E72404"/>
    <w:rsid w:val="00E72773"/>
    <w:rsid w:val="00E738D2"/>
    <w:rsid w:val="00E73DF8"/>
    <w:rsid w:val="00E73F21"/>
    <w:rsid w:val="00E74041"/>
    <w:rsid w:val="00E74A26"/>
    <w:rsid w:val="00E74D11"/>
    <w:rsid w:val="00E74EA6"/>
    <w:rsid w:val="00E754ED"/>
    <w:rsid w:val="00E75691"/>
    <w:rsid w:val="00E75991"/>
    <w:rsid w:val="00E75C10"/>
    <w:rsid w:val="00E75FDA"/>
    <w:rsid w:val="00E76604"/>
    <w:rsid w:val="00E7684D"/>
    <w:rsid w:val="00E76A7E"/>
    <w:rsid w:val="00E76D50"/>
    <w:rsid w:val="00E76E0E"/>
    <w:rsid w:val="00E77193"/>
    <w:rsid w:val="00E7759E"/>
    <w:rsid w:val="00E77FB0"/>
    <w:rsid w:val="00E807FF"/>
    <w:rsid w:val="00E80A7F"/>
    <w:rsid w:val="00E80C6C"/>
    <w:rsid w:val="00E8176C"/>
    <w:rsid w:val="00E81A2C"/>
    <w:rsid w:val="00E81C1B"/>
    <w:rsid w:val="00E826F9"/>
    <w:rsid w:val="00E829C5"/>
    <w:rsid w:val="00E8305F"/>
    <w:rsid w:val="00E832F4"/>
    <w:rsid w:val="00E8387E"/>
    <w:rsid w:val="00E83F3A"/>
    <w:rsid w:val="00E8421F"/>
    <w:rsid w:val="00E842DF"/>
    <w:rsid w:val="00E8442E"/>
    <w:rsid w:val="00E85382"/>
    <w:rsid w:val="00E85705"/>
    <w:rsid w:val="00E85A46"/>
    <w:rsid w:val="00E85C2A"/>
    <w:rsid w:val="00E85E0B"/>
    <w:rsid w:val="00E86475"/>
    <w:rsid w:val="00E86595"/>
    <w:rsid w:val="00E86744"/>
    <w:rsid w:val="00E86D2D"/>
    <w:rsid w:val="00E86DCB"/>
    <w:rsid w:val="00E86E06"/>
    <w:rsid w:val="00E86F50"/>
    <w:rsid w:val="00E8712B"/>
    <w:rsid w:val="00E90788"/>
    <w:rsid w:val="00E913B1"/>
    <w:rsid w:val="00E91408"/>
    <w:rsid w:val="00E91D53"/>
    <w:rsid w:val="00E920C8"/>
    <w:rsid w:val="00E92327"/>
    <w:rsid w:val="00E92A58"/>
    <w:rsid w:val="00E931A1"/>
    <w:rsid w:val="00E93784"/>
    <w:rsid w:val="00E938FA"/>
    <w:rsid w:val="00E93C45"/>
    <w:rsid w:val="00E94023"/>
    <w:rsid w:val="00E9423C"/>
    <w:rsid w:val="00E9435D"/>
    <w:rsid w:val="00E945ED"/>
    <w:rsid w:val="00E94A12"/>
    <w:rsid w:val="00E94EFC"/>
    <w:rsid w:val="00E950E8"/>
    <w:rsid w:val="00E96258"/>
    <w:rsid w:val="00E9682A"/>
    <w:rsid w:val="00E97DF7"/>
    <w:rsid w:val="00E97E7E"/>
    <w:rsid w:val="00EA00CF"/>
    <w:rsid w:val="00EA01F2"/>
    <w:rsid w:val="00EA052C"/>
    <w:rsid w:val="00EA0778"/>
    <w:rsid w:val="00EA1161"/>
    <w:rsid w:val="00EA1923"/>
    <w:rsid w:val="00EA1924"/>
    <w:rsid w:val="00EA266F"/>
    <w:rsid w:val="00EA2696"/>
    <w:rsid w:val="00EA281D"/>
    <w:rsid w:val="00EA2967"/>
    <w:rsid w:val="00EA2DCE"/>
    <w:rsid w:val="00EA33FB"/>
    <w:rsid w:val="00EA35A5"/>
    <w:rsid w:val="00EA3CCE"/>
    <w:rsid w:val="00EA40A1"/>
    <w:rsid w:val="00EA424B"/>
    <w:rsid w:val="00EA49FF"/>
    <w:rsid w:val="00EA4A07"/>
    <w:rsid w:val="00EA4AA8"/>
    <w:rsid w:val="00EA4D49"/>
    <w:rsid w:val="00EA4DCB"/>
    <w:rsid w:val="00EA4E47"/>
    <w:rsid w:val="00EA565C"/>
    <w:rsid w:val="00EA5EF8"/>
    <w:rsid w:val="00EA6240"/>
    <w:rsid w:val="00EA6F30"/>
    <w:rsid w:val="00EA704D"/>
    <w:rsid w:val="00EA746C"/>
    <w:rsid w:val="00EA773B"/>
    <w:rsid w:val="00EA778D"/>
    <w:rsid w:val="00EB05D9"/>
    <w:rsid w:val="00EB094E"/>
    <w:rsid w:val="00EB0A49"/>
    <w:rsid w:val="00EB0BA8"/>
    <w:rsid w:val="00EB0DA4"/>
    <w:rsid w:val="00EB0E0C"/>
    <w:rsid w:val="00EB0E39"/>
    <w:rsid w:val="00EB1213"/>
    <w:rsid w:val="00EB1702"/>
    <w:rsid w:val="00EB1D11"/>
    <w:rsid w:val="00EB2674"/>
    <w:rsid w:val="00EB28A5"/>
    <w:rsid w:val="00EB2A6C"/>
    <w:rsid w:val="00EB3912"/>
    <w:rsid w:val="00EB3CC6"/>
    <w:rsid w:val="00EB4C72"/>
    <w:rsid w:val="00EB4FA4"/>
    <w:rsid w:val="00EB539B"/>
    <w:rsid w:val="00EB5C9B"/>
    <w:rsid w:val="00EB5F3D"/>
    <w:rsid w:val="00EB63DB"/>
    <w:rsid w:val="00EB6453"/>
    <w:rsid w:val="00EB666F"/>
    <w:rsid w:val="00EB6AA8"/>
    <w:rsid w:val="00EB6F9D"/>
    <w:rsid w:val="00EB78CE"/>
    <w:rsid w:val="00EB78E8"/>
    <w:rsid w:val="00EC0254"/>
    <w:rsid w:val="00EC0955"/>
    <w:rsid w:val="00EC0C84"/>
    <w:rsid w:val="00EC2A95"/>
    <w:rsid w:val="00EC2E12"/>
    <w:rsid w:val="00EC3146"/>
    <w:rsid w:val="00EC385E"/>
    <w:rsid w:val="00EC3D98"/>
    <w:rsid w:val="00EC41F2"/>
    <w:rsid w:val="00EC454F"/>
    <w:rsid w:val="00EC4E0C"/>
    <w:rsid w:val="00EC505C"/>
    <w:rsid w:val="00EC6114"/>
    <w:rsid w:val="00EC6671"/>
    <w:rsid w:val="00EC7576"/>
    <w:rsid w:val="00EC77B5"/>
    <w:rsid w:val="00EC796E"/>
    <w:rsid w:val="00ED0304"/>
    <w:rsid w:val="00ED0511"/>
    <w:rsid w:val="00ED05C7"/>
    <w:rsid w:val="00ED0F44"/>
    <w:rsid w:val="00ED10ED"/>
    <w:rsid w:val="00ED160E"/>
    <w:rsid w:val="00ED18C7"/>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33"/>
    <w:rsid w:val="00ED7D51"/>
    <w:rsid w:val="00EE00C9"/>
    <w:rsid w:val="00EE0340"/>
    <w:rsid w:val="00EE047E"/>
    <w:rsid w:val="00EE06F1"/>
    <w:rsid w:val="00EE0CE7"/>
    <w:rsid w:val="00EE1486"/>
    <w:rsid w:val="00EE18F4"/>
    <w:rsid w:val="00EE1920"/>
    <w:rsid w:val="00EE19C1"/>
    <w:rsid w:val="00EE1B08"/>
    <w:rsid w:val="00EE1E18"/>
    <w:rsid w:val="00EE2539"/>
    <w:rsid w:val="00EE2580"/>
    <w:rsid w:val="00EE277B"/>
    <w:rsid w:val="00EE287B"/>
    <w:rsid w:val="00EE2A79"/>
    <w:rsid w:val="00EE35E0"/>
    <w:rsid w:val="00EE3670"/>
    <w:rsid w:val="00EE3C8D"/>
    <w:rsid w:val="00EE3F38"/>
    <w:rsid w:val="00EE40DE"/>
    <w:rsid w:val="00EE518F"/>
    <w:rsid w:val="00EE60F3"/>
    <w:rsid w:val="00EE648C"/>
    <w:rsid w:val="00EE6AF2"/>
    <w:rsid w:val="00EE6C4C"/>
    <w:rsid w:val="00EE6F0E"/>
    <w:rsid w:val="00EE7164"/>
    <w:rsid w:val="00EE722F"/>
    <w:rsid w:val="00EE753D"/>
    <w:rsid w:val="00EE7D51"/>
    <w:rsid w:val="00EE7FE7"/>
    <w:rsid w:val="00EF0BEB"/>
    <w:rsid w:val="00EF0C1A"/>
    <w:rsid w:val="00EF0CB4"/>
    <w:rsid w:val="00EF14FF"/>
    <w:rsid w:val="00EF1CE5"/>
    <w:rsid w:val="00EF1DB5"/>
    <w:rsid w:val="00EF20B1"/>
    <w:rsid w:val="00EF23F5"/>
    <w:rsid w:val="00EF24AA"/>
    <w:rsid w:val="00EF2B9E"/>
    <w:rsid w:val="00EF2EF5"/>
    <w:rsid w:val="00EF3126"/>
    <w:rsid w:val="00EF3881"/>
    <w:rsid w:val="00EF3C42"/>
    <w:rsid w:val="00EF3C95"/>
    <w:rsid w:val="00EF55E6"/>
    <w:rsid w:val="00EF603A"/>
    <w:rsid w:val="00EF647B"/>
    <w:rsid w:val="00EF78CF"/>
    <w:rsid w:val="00EF7A42"/>
    <w:rsid w:val="00EF7C01"/>
    <w:rsid w:val="00EF7F02"/>
    <w:rsid w:val="00F0024C"/>
    <w:rsid w:val="00F009B9"/>
    <w:rsid w:val="00F009E2"/>
    <w:rsid w:val="00F00B57"/>
    <w:rsid w:val="00F0119C"/>
    <w:rsid w:val="00F01347"/>
    <w:rsid w:val="00F01C78"/>
    <w:rsid w:val="00F01CCF"/>
    <w:rsid w:val="00F01D9E"/>
    <w:rsid w:val="00F022E1"/>
    <w:rsid w:val="00F02429"/>
    <w:rsid w:val="00F02DE3"/>
    <w:rsid w:val="00F0308E"/>
    <w:rsid w:val="00F03529"/>
    <w:rsid w:val="00F043BA"/>
    <w:rsid w:val="00F04BB4"/>
    <w:rsid w:val="00F055B6"/>
    <w:rsid w:val="00F0564A"/>
    <w:rsid w:val="00F063C0"/>
    <w:rsid w:val="00F076DC"/>
    <w:rsid w:val="00F07B12"/>
    <w:rsid w:val="00F07E68"/>
    <w:rsid w:val="00F106FC"/>
    <w:rsid w:val="00F10787"/>
    <w:rsid w:val="00F109A7"/>
    <w:rsid w:val="00F10F51"/>
    <w:rsid w:val="00F11166"/>
    <w:rsid w:val="00F11173"/>
    <w:rsid w:val="00F11598"/>
    <w:rsid w:val="00F11762"/>
    <w:rsid w:val="00F11AEF"/>
    <w:rsid w:val="00F11EA3"/>
    <w:rsid w:val="00F12F72"/>
    <w:rsid w:val="00F1341C"/>
    <w:rsid w:val="00F13682"/>
    <w:rsid w:val="00F1386C"/>
    <w:rsid w:val="00F13B1A"/>
    <w:rsid w:val="00F140DC"/>
    <w:rsid w:val="00F1490D"/>
    <w:rsid w:val="00F164D6"/>
    <w:rsid w:val="00F164EF"/>
    <w:rsid w:val="00F16BD7"/>
    <w:rsid w:val="00F16C89"/>
    <w:rsid w:val="00F17BE5"/>
    <w:rsid w:val="00F17C5D"/>
    <w:rsid w:val="00F208ED"/>
    <w:rsid w:val="00F20DB3"/>
    <w:rsid w:val="00F21252"/>
    <w:rsid w:val="00F219CB"/>
    <w:rsid w:val="00F21D9E"/>
    <w:rsid w:val="00F227F0"/>
    <w:rsid w:val="00F227F6"/>
    <w:rsid w:val="00F23095"/>
    <w:rsid w:val="00F234B3"/>
    <w:rsid w:val="00F235D9"/>
    <w:rsid w:val="00F236F4"/>
    <w:rsid w:val="00F23B7C"/>
    <w:rsid w:val="00F23D27"/>
    <w:rsid w:val="00F23D71"/>
    <w:rsid w:val="00F24194"/>
    <w:rsid w:val="00F2454B"/>
    <w:rsid w:val="00F248F7"/>
    <w:rsid w:val="00F24EBB"/>
    <w:rsid w:val="00F2553E"/>
    <w:rsid w:val="00F25561"/>
    <w:rsid w:val="00F2623C"/>
    <w:rsid w:val="00F26576"/>
    <w:rsid w:val="00F268A7"/>
    <w:rsid w:val="00F26CB0"/>
    <w:rsid w:val="00F26F2F"/>
    <w:rsid w:val="00F27012"/>
    <w:rsid w:val="00F274EF"/>
    <w:rsid w:val="00F279B2"/>
    <w:rsid w:val="00F302B1"/>
    <w:rsid w:val="00F302BA"/>
    <w:rsid w:val="00F309B6"/>
    <w:rsid w:val="00F3106B"/>
    <w:rsid w:val="00F317EA"/>
    <w:rsid w:val="00F32F88"/>
    <w:rsid w:val="00F33269"/>
    <w:rsid w:val="00F334A9"/>
    <w:rsid w:val="00F3465C"/>
    <w:rsid w:val="00F348E2"/>
    <w:rsid w:val="00F34CD5"/>
    <w:rsid w:val="00F34F11"/>
    <w:rsid w:val="00F34F53"/>
    <w:rsid w:val="00F35504"/>
    <w:rsid w:val="00F3610F"/>
    <w:rsid w:val="00F36745"/>
    <w:rsid w:val="00F369C1"/>
    <w:rsid w:val="00F37018"/>
    <w:rsid w:val="00F3760B"/>
    <w:rsid w:val="00F37667"/>
    <w:rsid w:val="00F37957"/>
    <w:rsid w:val="00F4023B"/>
    <w:rsid w:val="00F40465"/>
    <w:rsid w:val="00F4061B"/>
    <w:rsid w:val="00F40D55"/>
    <w:rsid w:val="00F40DD6"/>
    <w:rsid w:val="00F41812"/>
    <w:rsid w:val="00F41B59"/>
    <w:rsid w:val="00F41D0E"/>
    <w:rsid w:val="00F4274F"/>
    <w:rsid w:val="00F42CA4"/>
    <w:rsid w:val="00F43176"/>
    <w:rsid w:val="00F431CE"/>
    <w:rsid w:val="00F43FCD"/>
    <w:rsid w:val="00F45A3B"/>
    <w:rsid w:val="00F45E99"/>
    <w:rsid w:val="00F463DF"/>
    <w:rsid w:val="00F46459"/>
    <w:rsid w:val="00F46E4E"/>
    <w:rsid w:val="00F471D4"/>
    <w:rsid w:val="00F472D2"/>
    <w:rsid w:val="00F4771A"/>
    <w:rsid w:val="00F4797A"/>
    <w:rsid w:val="00F479AE"/>
    <w:rsid w:val="00F50002"/>
    <w:rsid w:val="00F50290"/>
    <w:rsid w:val="00F502F2"/>
    <w:rsid w:val="00F50344"/>
    <w:rsid w:val="00F51AC0"/>
    <w:rsid w:val="00F51AC7"/>
    <w:rsid w:val="00F51E46"/>
    <w:rsid w:val="00F52533"/>
    <w:rsid w:val="00F52613"/>
    <w:rsid w:val="00F52774"/>
    <w:rsid w:val="00F52916"/>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A1C"/>
    <w:rsid w:val="00F56E0A"/>
    <w:rsid w:val="00F5707B"/>
    <w:rsid w:val="00F574D2"/>
    <w:rsid w:val="00F5761C"/>
    <w:rsid w:val="00F5783F"/>
    <w:rsid w:val="00F579DB"/>
    <w:rsid w:val="00F60047"/>
    <w:rsid w:val="00F6017A"/>
    <w:rsid w:val="00F6033E"/>
    <w:rsid w:val="00F6040C"/>
    <w:rsid w:val="00F6084B"/>
    <w:rsid w:val="00F611FF"/>
    <w:rsid w:val="00F61C14"/>
    <w:rsid w:val="00F6274F"/>
    <w:rsid w:val="00F63099"/>
    <w:rsid w:val="00F630AA"/>
    <w:rsid w:val="00F63905"/>
    <w:rsid w:val="00F66810"/>
    <w:rsid w:val="00F6730F"/>
    <w:rsid w:val="00F67E99"/>
    <w:rsid w:val="00F70463"/>
    <w:rsid w:val="00F70882"/>
    <w:rsid w:val="00F7133B"/>
    <w:rsid w:val="00F71854"/>
    <w:rsid w:val="00F718F4"/>
    <w:rsid w:val="00F721D7"/>
    <w:rsid w:val="00F722D5"/>
    <w:rsid w:val="00F72C17"/>
    <w:rsid w:val="00F7367D"/>
    <w:rsid w:val="00F73875"/>
    <w:rsid w:val="00F7430F"/>
    <w:rsid w:val="00F745EE"/>
    <w:rsid w:val="00F74772"/>
    <w:rsid w:val="00F7479A"/>
    <w:rsid w:val="00F74A8F"/>
    <w:rsid w:val="00F75DA8"/>
    <w:rsid w:val="00F7621D"/>
    <w:rsid w:val="00F76A56"/>
    <w:rsid w:val="00F773D2"/>
    <w:rsid w:val="00F77495"/>
    <w:rsid w:val="00F7795C"/>
    <w:rsid w:val="00F80147"/>
    <w:rsid w:val="00F80362"/>
    <w:rsid w:val="00F80BF4"/>
    <w:rsid w:val="00F80CB1"/>
    <w:rsid w:val="00F80DF3"/>
    <w:rsid w:val="00F8112C"/>
    <w:rsid w:val="00F81532"/>
    <w:rsid w:val="00F81BC8"/>
    <w:rsid w:val="00F81C2B"/>
    <w:rsid w:val="00F830A0"/>
    <w:rsid w:val="00F83406"/>
    <w:rsid w:val="00F834D1"/>
    <w:rsid w:val="00F835A1"/>
    <w:rsid w:val="00F83627"/>
    <w:rsid w:val="00F839DC"/>
    <w:rsid w:val="00F83BFF"/>
    <w:rsid w:val="00F83D7B"/>
    <w:rsid w:val="00F84018"/>
    <w:rsid w:val="00F8482B"/>
    <w:rsid w:val="00F84DD3"/>
    <w:rsid w:val="00F850B7"/>
    <w:rsid w:val="00F85A29"/>
    <w:rsid w:val="00F860D3"/>
    <w:rsid w:val="00F86B38"/>
    <w:rsid w:val="00F87529"/>
    <w:rsid w:val="00F8783B"/>
    <w:rsid w:val="00F87F17"/>
    <w:rsid w:val="00F90A0F"/>
    <w:rsid w:val="00F90B29"/>
    <w:rsid w:val="00F90F03"/>
    <w:rsid w:val="00F91C5D"/>
    <w:rsid w:val="00F91E58"/>
    <w:rsid w:val="00F933AB"/>
    <w:rsid w:val="00F94004"/>
    <w:rsid w:val="00F9404A"/>
    <w:rsid w:val="00F942D5"/>
    <w:rsid w:val="00F9431A"/>
    <w:rsid w:val="00F94A9C"/>
    <w:rsid w:val="00F954A2"/>
    <w:rsid w:val="00F95946"/>
    <w:rsid w:val="00F95BC4"/>
    <w:rsid w:val="00F9682A"/>
    <w:rsid w:val="00F969BF"/>
    <w:rsid w:val="00F96C81"/>
    <w:rsid w:val="00F96DB1"/>
    <w:rsid w:val="00F96FCB"/>
    <w:rsid w:val="00F975B6"/>
    <w:rsid w:val="00F975F0"/>
    <w:rsid w:val="00F976DF"/>
    <w:rsid w:val="00F978ED"/>
    <w:rsid w:val="00FA02FF"/>
    <w:rsid w:val="00FA0684"/>
    <w:rsid w:val="00FA06F3"/>
    <w:rsid w:val="00FA0A19"/>
    <w:rsid w:val="00FA0A54"/>
    <w:rsid w:val="00FA0B0B"/>
    <w:rsid w:val="00FA0B90"/>
    <w:rsid w:val="00FA0F2F"/>
    <w:rsid w:val="00FA1F37"/>
    <w:rsid w:val="00FA2268"/>
    <w:rsid w:val="00FA2919"/>
    <w:rsid w:val="00FA2C39"/>
    <w:rsid w:val="00FA3450"/>
    <w:rsid w:val="00FA35F4"/>
    <w:rsid w:val="00FA37E1"/>
    <w:rsid w:val="00FA3944"/>
    <w:rsid w:val="00FA3B44"/>
    <w:rsid w:val="00FA3B6A"/>
    <w:rsid w:val="00FA3ED7"/>
    <w:rsid w:val="00FA3F6E"/>
    <w:rsid w:val="00FA414A"/>
    <w:rsid w:val="00FA41DF"/>
    <w:rsid w:val="00FA43A8"/>
    <w:rsid w:val="00FA4787"/>
    <w:rsid w:val="00FA4F51"/>
    <w:rsid w:val="00FA5000"/>
    <w:rsid w:val="00FA63D1"/>
    <w:rsid w:val="00FA6E48"/>
    <w:rsid w:val="00FA7AF3"/>
    <w:rsid w:val="00FB001E"/>
    <w:rsid w:val="00FB0272"/>
    <w:rsid w:val="00FB073E"/>
    <w:rsid w:val="00FB07F9"/>
    <w:rsid w:val="00FB0C51"/>
    <w:rsid w:val="00FB0F79"/>
    <w:rsid w:val="00FB1D74"/>
    <w:rsid w:val="00FB21AB"/>
    <w:rsid w:val="00FB2417"/>
    <w:rsid w:val="00FB251F"/>
    <w:rsid w:val="00FB28A0"/>
    <w:rsid w:val="00FB2916"/>
    <w:rsid w:val="00FB2B0C"/>
    <w:rsid w:val="00FB2B7C"/>
    <w:rsid w:val="00FB2C0D"/>
    <w:rsid w:val="00FB315A"/>
    <w:rsid w:val="00FB3568"/>
    <w:rsid w:val="00FB36B1"/>
    <w:rsid w:val="00FB492B"/>
    <w:rsid w:val="00FB4C56"/>
    <w:rsid w:val="00FB4D11"/>
    <w:rsid w:val="00FB508A"/>
    <w:rsid w:val="00FB5705"/>
    <w:rsid w:val="00FB58C4"/>
    <w:rsid w:val="00FB6237"/>
    <w:rsid w:val="00FB6362"/>
    <w:rsid w:val="00FB6A89"/>
    <w:rsid w:val="00FB7033"/>
    <w:rsid w:val="00FB79A8"/>
    <w:rsid w:val="00FC0E43"/>
    <w:rsid w:val="00FC1107"/>
    <w:rsid w:val="00FC1154"/>
    <w:rsid w:val="00FC12BC"/>
    <w:rsid w:val="00FC1E7D"/>
    <w:rsid w:val="00FC2D15"/>
    <w:rsid w:val="00FC31B4"/>
    <w:rsid w:val="00FC328B"/>
    <w:rsid w:val="00FC348F"/>
    <w:rsid w:val="00FC3630"/>
    <w:rsid w:val="00FC3700"/>
    <w:rsid w:val="00FC3714"/>
    <w:rsid w:val="00FC37A0"/>
    <w:rsid w:val="00FC3FE5"/>
    <w:rsid w:val="00FC4B73"/>
    <w:rsid w:val="00FC5A20"/>
    <w:rsid w:val="00FC5C96"/>
    <w:rsid w:val="00FC5EBD"/>
    <w:rsid w:val="00FC699C"/>
    <w:rsid w:val="00FC6ABF"/>
    <w:rsid w:val="00FC6B86"/>
    <w:rsid w:val="00FC6BE5"/>
    <w:rsid w:val="00FC7614"/>
    <w:rsid w:val="00FC7BF3"/>
    <w:rsid w:val="00FD001B"/>
    <w:rsid w:val="00FD0379"/>
    <w:rsid w:val="00FD0695"/>
    <w:rsid w:val="00FD07D7"/>
    <w:rsid w:val="00FD0818"/>
    <w:rsid w:val="00FD08E4"/>
    <w:rsid w:val="00FD0FC0"/>
    <w:rsid w:val="00FD15B0"/>
    <w:rsid w:val="00FD178C"/>
    <w:rsid w:val="00FD212A"/>
    <w:rsid w:val="00FD272C"/>
    <w:rsid w:val="00FD2E2C"/>
    <w:rsid w:val="00FD3845"/>
    <w:rsid w:val="00FD3863"/>
    <w:rsid w:val="00FD4122"/>
    <w:rsid w:val="00FD422F"/>
    <w:rsid w:val="00FD4C36"/>
    <w:rsid w:val="00FD51BB"/>
    <w:rsid w:val="00FD527A"/>
    <w:rsid w:val="00FD53F7"/>
    <w:rsid w:val="00FD61E7"/>
    <w:rsid w:val="00FD6486"/>
    <w:rsid w:val="00FD671E"/>
    <w:rsid w:val="00FD6B7F"/>
    <w:rsid w:val="00FD7CC8"/>
    <w:rsid w:val="00FE0296"/>
    <w:rsid w:val="00FE0400"/>
    <w:rsid w:val="00FE0662"/>
    <w:rsid w:val="00FE0729"/>
    <w:rsid w:val="00FE0D0A"/>
    <w:rsid w:val="00FE1045"/>
    <w:rsid w:val="00FE189F"/>
    <w:rsid w:val="00FE1A1F"/>
    <w:rsid w:val="00FE2176"/>
    <w:rsid w:val="00FE229C"/>
    <w:rsid w:val="00FE273F"/>
    <w:rsid w:val="00FE2765"/>
    <w:rsid w:val="00FE2F6F"/>
    <w:rsid w:val="00FE37E9"/>
    <w:rsid w:val="00FE3C34"/>
    <w:rsid w:val="00FE3FDD"/>
    <w:rsid w:val="00FE4FF2"/>
    <w:rsid w:val="00FE50B1"/>
    <w:rsid w:val="00FE598E"/>
    <w:rsid w:val="00FE657B"/>
    <w:rsid w:val="00FE7177"/>
    <w:rsid w:val="00FE73C7"/>
    <w:rsid w:val="00FE7D67"/>
    <w:rsid w:val="00FF01FA"/>
    <w:rsid w:val="00FF05F6"/>
    <w:rsid w:val="00FF0834"/>
    <w:rsid w:val="00FF09D0"/>
    <w:rsid w:val="00FF0F26"/>
    <w:rsid w:val="00FF0F8D"/>
    <w:rsid w:val="00FF1049"/>
    <w:rsid w:val="00FF1950"/>
    <w:rsid w:val="00FF1B74"/>
    <w:rsid w:val="00FF2620"/>
    <w:rsid w:val="00FF268F"/>
    <w:rsid w:val="00FF2A90"/>
    <w:rsid w:val="00FF38F5"/>
    <w:rsid w:val="00FF39CC"/>
    <w:rsid w:val="00FF3D93"/>
    <w:rsid w:val="00FF3E2A"/>
    <w:rsid w:val="00FF4153"/>
    <w:rsid w:val="00FF54D5"/>
    <w:rsid w:val="00FF5929"/>
    <w:rsid w:val="00FF5EA1"/>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94B8F8"/>
  <w15:docId w15:val="{C4612C55-D884-46AA-9D74-5CF7EB3D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3"/>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4"/>
      </w:numPr>
    </w:pPr>
  </w:style>
  <w:style w:type="numbering" w:customStyle="1" w:styleId="WWNum46">
    <w:name w:val="WWNum46"/>
    <w:basedOn w:val="Bezlisty"/>
    <w:rsid w:val="00750F3D"/>
    <w:pPr>
      <w:numPr>
        <w:numId w:val="15"/>
      </w:numPr>
    </w:pPr>
  </w:style>
  <w:style w:type="numbering" w:customStyle="1" w:styleId="WWNum47">
    <w:name w:val="WWNum47"/>
    <w:basedOn w:val="Bezlisty"/>
    <w:rsid w:val="00750F3D"/>
    <w:pPr>
      <w:numPr>
        <w:numId w:val="16"/>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7"/>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8"/>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9"/>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30"/>
      </w:numPr>
    </w:pPr>
  </w:style>
  <w:style w:type="paragraph" w:styleId="Listanumerowana">
    <w:name w:val="List Number"/>
    <w:basedOn w:val="Normalny"/>
    <w:uiPriority w:val="99"/>
    <w:semiHidden/>
    <w:unhideWhenUsed/>
    <w:rsid w:val="00275FB2"/>
    <w:pPr>
      <w:numPr>
        <w:numId w:val="31"/>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2"/>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table" w:customStyle="1" w:styleId="Tabela-Siatka1">
    <w:name w:val="Tabela - Siatka1"/>
    <w:basedOn w:val="Standardowy"/>
    <w:next w:val="Tabela-Siatka"/>
    <w:uiPriority w:val="39"/>
    <w:rsid w:val="0064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C3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7F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455B6E"/>
  </w:style>
  <w:style w:type="character" w:styleId="Uwydatnienie">
    <w:name w:val="Emphasis"/>
    <w:basedOn w:val="Domylnaczcionkaakapitu"/>
    <w:uiPriority w:val="20"/>
    <w:qFormat/>
    <w:rsid w:val="00455B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91781775">
      <w:bodyDiv w:val="1"/>
      <w:marLeft w:val="0"/>
      <w:marRight w:val="0"/>
      <w:marTop w:val="0"/>
      <w:marBottom w:val="0"/>
      <w:divBdr>
        <w:top w:val="none" w:sz="0" w:space="0" w:color="auto"/>
        <w:left w:val="none" w:sz="0" w:space="0" w:color="auto"/>
        <w:bottom w:val="none" w:sz="0" w:space="0" w:color="auto"/>
        <w:right w:val="none" w:sz="0" w:space="0" w:color="auto"/>
      </w:divBdr>
    </w:div>
    <w:div w:id="168326777">
      <w:marLeft w:val="0"/>
      <w:marRight w:val="0"/>
      <w:marTop w:val="0"/>
      <w:marBottom w:val="0"/>
      <w:divBdr>
        <w:top w:val="none" w:sz="0" w:space="0" w:color="auto"/>
        <w:left w:val="none" w:sz="0" w:space="0" w:color="auto"/>
        <w:bottom w:val="none" w:sz="0" w:space="0" w:color="auto"/>
        <w:right w:val="none" w:sz="0" w:space="0" w:color="auto"/>
      </w:divBdr>
      <w:divsChild>
        <w:div w:id="1165974231">
          <w:marLeft w:val="0"/>
          <w:marRight w:val="0"/>
          <w:marTop w:val="0"/>
          <w:marBottom w:val="0"/>
          <w:divBdr>
            <w:top w:val="none" w:sz="0" w:space="0" w:color="auto"/>
            <w:left w:val="none" w:sz="0" w:space="0" w:color="auto"/>
            <w:bottom w:val="none" w:sz="0" w:space="0" w:color="auto"/>
            <w:right w:val="none" w:sz="0" w:space="0" w:color="auto"/>
          </w:divBdr>
          <w:divsChild>
            <w:div w:id="17974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865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71613380">
      <w:bodyDiv w:val="1"/>
      <w:marLeft w:val="0"/>
      <w:marRight w:val="0"/>
      <w:marTop w:val="0"/>
      <w:marBottom w:val="0"/>
      <w:divBdr>
        <w:top w:val="none" w:sz="0" w:space="0" w:color="auto"/>
        <w:left w:val="none" w:sz="0" w:space="0" w:color="auto"/>
        <w:bottom w:val="none" w:sz="0" w:space="0" w:color="auto"/>
        <w:right w:val="none" w:sz="0" w:space="0" w:color="auto"/>
      </w:divBdr>
      <w:divsChild>
        <w:div w:id="1480920972">
          <w:marLeft w:val="0"/>
          <w:marRight w:val="0"/>
          <w:marTop w:val="0"/>
          <w:marBottom w:val="0"/>
          <w:divBdr>
            <w:top w:val="none" w:sz="0" w:space="0" w:color="auto"/>
            <w:left w:val="none" w:sz="0" w:space="0" w:color="auto"/>
            <w:bottom w:val="none" w:sz="0" w:space="0" w:color="auto"/>
            <w:right w:val="none" w:sz="0" w:space="0" w:color="auto"/>
          </w:divBdr>
        </w:div>
        <w:div w:id="1842351720">
          <w:marLeft w:val="0"/>
          <w:marRight w:val="0"/>
          <w:marTop w:val="0"/>
          <w:marBottom w:val="0"/>
          <w:divBdr>
            <w:top w:val="none" w:sz="0" w:space="0" w:color="auto"/>
            <w:left w:val="none" w:sz="0" w:space="0" w:color="auto"/>
            <w:bottom w:val="none" w:sz="0" w:space="0" w:color="auto"/>
            <w:right w:val="none" w:sz="0" w:space="0" w:color="auto"/>
          </w:divBdr>
        </w:div>
        <w:div w:id="1019161748">
          <w:marLeft w:val="0"/>
          <w:marRight w:val="0"/>
          <w:marTop w:val="0"/>
          <w:marBottom w:val="0"/>
          <w:divBdr>
            <w:top w:val="none" w:sz="0" w:space="0" w:color="auto"/>
            <w:left w:val="none" w:sz="0" w:space="0" w:color="auto"/>
            <w:bottom w:val="none" w:sz="0" w:space="0" w:color="auto"/>
            <w:right w:val="none" w:sz="0" w:space="0" w:color="auto"/>
          </w:divBdr>
        </w:div>
        <w:div w:id="1100954694">
          <w:marLeft w:val="0"/>
          <w:marRight w:val="0"/>
          <w:marTop w:val="0"/>
          <w:marBottom w:val="0"/>
          <w:divBdr>
            <w:top w:val="none" w:sz="0" w:space="0" w:color="auto"/>
            <w:left w:val="none" w:sz="0" w:space="0" w:color="auto"/>
            <w:bottom w:val="none" w:sz="0" w:space="0" w:color="auto"/>
            <w:right w:val="none" w:sz="0" w:space="0" w:color="auto"/>
          </w:divBdr>
        </w:div>
        <w:div w:id="1394045112">
          <w:marLeft w:val="0"/>
          <w:marRight w:val="0"/>
          <w:marTop w:val="0"/>
          <w:marBottom w:val="0"/>
          <w:divBdr>
            <w:top w:val="none" w:sz="0" w:space="0" w:color="auto"/>
            <w:left w:val="none" w:sz="0" w:space="0" w:color="auto"/>
            <w:bottom w:val="none" w:sz="0" w:space="0" w:color="auto"/>
            <w:right w:val="none" w:sz="0" w:space="0" w:color="auto"/>
          </w:divBdr>
        </w:div>
        <w:div w:id="1594893114">
          <w:marLeft w:val="0"/>
          <w:marRight w:val="0"/>
          <w:marTop w:val="0"/>
          <w:marBottom w:val="0"/>
          <w:divBdr>
            <w:top w:val="none" w:sz="0" w:space="0" w:color="auto"/>
            <w:left w:val="none" w:sz="0" w:space="0" w:color="auto"/>
            <w:bottom w:val="none" w:sz="0" w:space="0" w:color="auto"/>
            <w:right w:val="none" w:sz="0" w:space="0" w:color="auto"/>
          </w:divBdr>
        </w:div>
        <w:div w:id="2122256804">
          <w:marLeft w:val="0"/>
          <w:marRight w:val="0"/>
          <w:marTop w:val="0"/>
          <w:marBottom w:val="0"/>
          <w:divBdr>
            <w:top w:val="none" w:sz="0" w:space="0" w:color="auto"/>
            <w:left w:val="none" w:sz="0" w:space="0" w:color="auto"/>
            <w:bottom w:val="none" w:sz="0" w:space="0" w:color="auto"/>
            <w:right w:val="none" w:sz="0" w:space="0" w:color="auto"/>
          </w:divBdr>
        </w:div>
        <w:div w:id="1052264273">
          <w:marLeft w:val="0"/>
          <w:marRight w:val="0"/>
          <w:marTop w:val="0"/>
          <w:marBottom w:val="0"/>
          <w:divBdr>
            <w:top w:val="none" w:sz="0" w:space="0" w:color="auto"/>
            <w:left w:val="none" w:sz="0" w:space="0" w:color="auto"/>
            <w:bottom w:val="none" w:sz="0" w:space="0" w:color="auto"/>
            <w:right w:val="none" w:sz="0" w:space="0" w:color="auto"/>
          </w:divBdr>
        </w:div>
      </w:divsChild>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02678939">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47332395">
      <w:bodyDiv w:val="1"/>
      <w:marLeft w:val="0"/>
      <w:marRight w:val="0"/>
      <w:marTop w:val="0"/>
      <w:marBottom w:val="0"/>
      <w:divBdr>
        <w:top w:val="none" w:sz="0" w:space="0" w:color="auto"/>
        <w:left w:val="none" w:sz="0" w:space="0" w:color="auto"/>
        <w:bottom w:val="none" w:sz="0" w:space="0" w:color="auto"/>
        <w:right w:val="none" w:sz="0" w:space="0" w:color="auto"/>
      </w:divBdr>
      <w:divsChild>
        <w:div w:id="1245258074">
          <w:marLeft w:val="0"/>
          <w:marRight w:val="0"/>
          <w:marTop w:val="0"/>
          <w:marBottom w:val="0"/>
          <w:divBdr>
            <w:top w:val="none" w:sz="0" w:space="0" w:color="auto"/>
            <w:left w:val="none" w:sz="0" w:space="0" w:color="auto"/>
            <w:bottom w:val="none" w:sz="0" w:space="0" w:color="auto"/>
            <w:right w:val="none" w:sz="0" w:space="0" w:color="auto"/>
          </w:divBdr>
        </w:div>
        <w:div w:id="583957787">
          <w:marLeft w:val="0"/>
          <w:marRight w:val="0"/>
          <w:marTop w:val="0"/>
          <w:marBottom w:val="0"/>
          <w:divBdr>
            <w:top w:val="none" w:sz="0" w:space="0" w:color="auto"/>
            <w:left w:val="none" w:sz="0" w:space="0" w:color="auto"/>
            <w:bottom w:val="none" w:sz="0" w:space="0" w:color="auto"/>
            <w:right w:val="none" w:sz="0" w:space="0" w:color="auto"/>
          </w:divBdr>
          <w:divsChild>
            <w:div w:id="1655528008">
              <w:marLeft w:val="0"/>
              <w:marRight w:val="0"/>
              <w:marTop w:val="0"/>
              <w:marBottom w:val="0"/>
              <w:divBdr>
                <w:top w:val="none" w:sz="0" w:space="0" w:color="auto"/>
                <w:left w:val="none" w:sz="0" w:space="0" w:color="auto"/>
                <w:bottom w:val="none" w:sz="0" w:space="0" w:color="auto"/>
                <w:right w:val="none" w:sz="0" w:space="0" w:color="auto"/>
              </w:divBdr>
              <w:divsChild>
                <w:div w:id="2395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6508">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57957558">
      <w:bodyDiv w:val="1"/>
      <w:marLeft w:val="0"/>
      <w:marRight w:val="0"/>
      <w:marTop w:val="0"/>
      <w:marBottom w:val="0"/>
      <w:divBdr>
        <w:top w:val="none" w:sz="0" w:space="0" w:color="auto"/>
        <w:left w:val="none" w:sz="0" w:space="0" w:color="auto"/>
        <w:bottom w:val="none" w:sz="0" w:space="0" w:color="auto"/>
        <w:right w:val="none" w:sz="0" w:space="0" w:color="auto"/>
      </w:divBdr>
      <w:divsChild>
        <w:div w:id="645092111">
          <w:marLeft w:val="0"/>
          <w:marRight w:val="0"/>
          <w:marTop w:val="0"/>
          <w:marBottom w:val="0"/>
          <w:divBdr>
            <w:top w:val="none" w:sz="0" w:space="0" w:color="auto"/>
            <w:left w:val="none" w:sz="0" w:space="0" w:color="auto"/>
            <w:bottom w:val="none" w:sz="0" w:space="0" w:color="auto"/>
            <w:right w:val="none" w:sz="0" w:space="0" w:color="auto"/>
          </w:divBdr>
        </w:div>
        <w:div w:id="2059276723">
          <w:marLeft w:val="0"/>
          <w:marRight w:val="0"/>
          <w:marTop w:val="0"/>
          <w:marBottom w:val="0"/>
          <w:divBdr>
            <w:top w:val="none" w:sz="0" w:space="0" w:color="auto"/>
            <w:left w:val="none" w:sz="0" w:space="0" w:color="auto"/>
            <w:bottom w:val="none" w:sz="0" w:space="0" w:color="auto"/>
            <w:right w:val="none" w:sz="0" w:space="0" w:color="auto"/>
          </w:divBdr>
        </w:div>
        <w:div w:id="532809731">
          <w:marLeft w:val="0"/>
          <w:marRight w:val="0"/>
          <w:marTop w:val="0"/>
          <w:marBottom w:val="0"/>
          <w:divBdr>
            <w:top w:val="none" w:sz="0" w:space="0" w:color="auto"/>
            <w:left w:val="none" w:sz="0" w:space="0" w:color="auto"/>
            <w:bottom w:val="none" w:sz="0" w:space="0" w:color="auto"/>
            <w:right w:val="none" w:sz="0" w:space="0" w:color="auto"/>
          </w:divBdr>
        </w:div>
        <w:div w:id="1862274976">
          <w:marLeft w:val="0"/>
          <w:marRight w:val="0"/>
          <w:marTop w:val="0"/>
          <w:marBottom w:val="0"/>
          <w:divBdr>
            <w:top w:val="none" w:sz="0" w:space="0" w:color="auto"/>
            <w:left w:val="none" w:sz="0" w:space="0" w:color="auto"/>
            <w:bottom w:val="none" w:sz="0" w:space="0" w:color="auto"/>
            <w:right w:val="none" w:sz="0" w:space="0" w:color="auto"/>
          </w:divBdr>
        </w:div>
        <w:div w:id="119030494">
          <w:marLeft w:val="0"/>
          <w:marRight w:val="0"/>
          <w:marTop w:val="0"/>
          <w:marBottom w:val="0"/>
          <w:divBdr>
            <w:top w:val="none" w:sz="0" w:space="0" w:color="auto"/>
            <w:left w:val="none" w:sz="0" w:space="0" w:color="auto"/>
            <w:bottom w:val="none" w:sz="0" w:space="0" w:color="auto"/>
            <w:right w:val="none" w:sz="0" w:space="0" w:color="auto"/>
          </w:divBdr>
        </w:div>
        <w:div w:id="1523665377">
          <w:marLeft w:val="0"/>
          <w:marRight w:val="0"/>
          <w:marTop w:val="0"/>
          <w:marBottom w:val="0"/>
          <w:divBdr>
            <w:top w:val="none" w:sz="0" w:space="0" w:color="auto"/>
            <w:left w:val="none" w:sz="0" w:space="0" w:color="auto"/>
            <w:bottom w:val="none" w:sz="0" w:space="0" w:color="auto"/>
            <w:right w:val="none" w:sz="0" w:space="0" w:color="auto"/>
          </w:divBdr>
        </w:div>
        <w:div w:id="1664550010">
          <w:marLeft w:val="0"/>
          <w:marRight w:val="0"/>
          <w:marTop w:val="0"/>
          <w:marBottom w:val="0"/>
          <w:divBdr>
            <w:top w:val="none" w:sz="0" w:space="0" w:color="auto"/>
            <w:left w:val="none" w:sz="0" w:space="0" w:color="auto"/>
            <w:bottom w:val="none" w:sz="0" w:space="0" w:color="auto"/>
            <w:right w:val="none" w:sz="0" w:space="0" w:color="auto"/>
          </w:divBdr>
        </w:div>
        <w:div w:id="1283658416">
          <w:marLeft w:val="0"/>
          <w:marRight w:val="0"/>
          <w:marTop w:val="0"/>
          <w:marBottom w:val="0"/>
          <w:divBdr>
            <w:top w:val="none" w:sz="0" w:space="0" w:color="auto"/>
            <w:left w:val="none" w:sz="0" w:space="0" w:color="auto"/>
            <w:bottom w:val="none" w:sz="0" w:space="0" w:color="auto"/>
            <w:right w:val="none" w:sz="0" w:space="0" w:color="auto"/>
          </w:divBdr>
        </w:div>
        <w:div w:id="95446409">
          <w:marLeft w:val="0"/>
          <w:marRight w:val="0"/>
          <w:marTop w:val="0"/>
          <w:marBottom w:val="0"/>
          <w:divBdr>
            <w:top w:val="none" w:sz="0" w:space="0" w:color="auto"/>
            <w:left w:val="none" w:sz="0" w:space="0" w:color="auto"/>
            <w:bottom w:val="none" w:sz="0" w:space="0" w:color="auto"/>
            <w:right w:val="none" w:sz="0" w:space="0" w:color="auto"/>
          </w:divBdr>
        </w:div>
        <w:div w:id="1412921419">
          <w:marLeft w:val="0"/>
          <w:marRight w:val="0"/>
          <w:marTop w:val="0"/>
          <w:marBottom w:val="0"/>
          <w:divBdr>
            <w:top w:val="none" w:sz="0" w:space="0" w:color="auto"/>
            <w:left w:val="none" w:sz="0" w:space="0" w:color="auto"/>
            <w:bottom w:val="none" w:sz="0" w:space="0" w:color="auto"/>
            <w:right w:val="none" w:sz="0" w:space="0" w:color="auto"/>
          </w:divBdr>
        </w:div>
        <w:div w:id="2083984442">
          <w:marLeft w:val="0"/>
          <w:marRight w:val="0"/>
          <w:marTop w:val="0"/>
          <w:marBottom w:val="0"/>
          <w:divBdr>
            <w:top w:val="none" w:sz="0" w:space="0" w:color="auto"/>
            <w:left w:val="none" w:sz="0" w:space="0" w:color="auto"/>
            <w:bottom w:val="none" w:sz="0" w:space="0" w:color="auto"/>
            <w:right w:val="none" w:sz="0" w:space="0" w:color="auto"/>
          </w:divBdr>
        </w:div>
        <w:div w:id="2082021671">
          <w:marLeft w:val="0"/>
          <w:marRight w:val="0"/>
          <w:marTop w:val="0"/>
          <w:marBottom w:val="0"/>
          <w:divBdr>
            <w:top w:val="none" w:sz="0" w:space="0" w:color="auto"/>
            <w:left w:val="none" w:sz="0" w:space="0" w:color="auto"/>
            <w:bottom w:val="none" w:sz="0" w:space="0" w:color="auto"/>
            <w:right w:val="none" w:sz="0" w:space="0" w:color="auto"/>
          </w:divBdr>
        </w:div>
        <w:div w:id="1502697610">
          <w:marLeft w:val="0"/>
          <w:marRight w:val="0"/>
          <w:marTop w:val="0"/>
          <w:marBottom w:val="0"/>
          <w:divBdr>
            <w:top w:val="none" w:sz="0" w:space="0" w:color="auto"/>
            <w:left w:val="none" w:sz="0" w:space="0" w:color="auto"/>
            <w:bottom w:val="none" w:sz="0" w:space="0" w:color="auto"/>
            <w:right w:val="none" w:sz="0" w:space="0" w:color="auto"/>
          </w:divBdr>
        </w:div>
        <w:div w:id="1156994666">
          <w:marLeft w:val="0"/>
          <w:marRight w:val="0"/>
          <w:marTop w:val="0"/>
          <w:marBottom w:val="0"/>
          <w:divBdr>
            <w:top w:val="none" w:sz="0" w:space="0" w:color="auto"/>
            <w:left w:val="none" w:sz="0" w:space="0" w:color="auto"/>
            <w:bottom w:val="none" w:sz="0" w:space="0" w:color="auto"/>
            <w:right w:val="none" w:sz="0" w:space="0" w:color="auto"/>
          </w:divBdr>
        </w:div>
      </w:divsChild>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3612517">
      <w:bodyDiv w:val="1"/>
      <w:marLeft w:val="0"/>
      <w:marRight w:val="0"/>
      <w:marTop w:val="0"/>
      <w:marBottom w:val="0"/>
      <w:divBdr>
        <w:top w:val="none" w:sz="0" w:space="0" w:color="auto"/>
        <w:left w:val="none" w:sz="0" w:space="0" w:color="auto"/>
        <w:bottom w:val="none" w:sz="0" w:space="0" w:color="auto"/>
        <w:right w:val="none" w:sz="0" w:space="0" w:color="auto"/>
      </w:divBdr>
    </w:div>
    <w:div w:id="1306277747">
      <w:bodyDiv w:val="1"/>
      <w:marLeft w:val="0"/>
      <w:marRight w:val="0"/>
      <w:marTop w:val="0"/>
      <w:marBottom w:val="0"/>
      <w:divBdr>
        <w:top w:val="none" w:sz="0" w:space="0" w:color="auto"/>
        <w:left w:val="none" w:sz="0" w:space="0" w:color="auto"/>
        <w:bottom w:val="none" w:sz="0" w:space="0" w:color="auto"/>
        <w:right w:val="none" w:sz="0" w:space="0" w:color="auto"/>
      </w:divBdr>
      <w:divsChild>
        <w:div w:id="1002900156">
          <w:marLeft w:val="0"/>
          <w:marRight w:val="0"/>
          <w:marTop w:val="0"/>
          <w:marBottom w:val="0"/>
          <w:divBdr>
            <w:top w:val="none" w:sz="0" w:space="0" w:color="auto"/>
            <w:left w:val="none" w:sz="0" w:space="0" w:color="auto"/>
            <w:bottom w:val="none" w:sz="0" w:space="0" w:color="auto"/>
            <w:right w:val="none" w:sz="0" w:space="0" w:color="auto"/>
          </w:divBdr>
          <w:divsChild>
            <w:div w:id="449977594">
              <w:marLeft w:val="0"/>
              <w:marRight w:val="0"/>
              <w:marTop w:val="0"/>
              <w:marBottom w:val="0"/>
              <w:divBdr>
                <w:top w:val="none" w:sz="0" w:space="0" w:color="auto"/>
                <w:left w:val="none" w:sz="0" w:space="0" w:color="auto"/>
                <w:bottom w:val="none" w:sz="0" w:space="0" w:color="auto"/>
                <w:right w:val="none" w:sz="0" w:space="0" w:color="auto"/>
              </w:divBdr>
            </w:div>
          </w:divsChild>
        </w:div>
        <w:div w:id="1170563654">
          <w:marLeft w:val="0"/>
          <w:marRight w:val="0"/>
          <w:marTop w:val="0"/>
          <w:marBottom w:val="0"/>
          <w:divBdr>
            <w:top w:val="none" w:sz="0" w:space="0" w:color="auto"/>
            <w:left w:val="none" w:sz="0" w:space="0" w:color="auto"/>
            <w:bottom w:val="none" w:sz="0" w:space="0" w:color="auto"/>
            <w:right w:val="none" w:sz="0" w:space="0" w:color="auto"/>
          </w:divBdr>
          <w:divsChild>
            <w:div w:id="16285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838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72734237">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87292725">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299425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16295811">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26511539">
      <w:bodyDiv w:val="1"/>
      <w:marLeft w:val="0"/>
      <w:marRight w:val="0"/>
      <w:marTop w:val="0"/>
      <w:marBottom w:val="0"/>
      <w:divBdr>
        <w:top w:val="none" w:sz="0" w:space="0" w:color="auto"/>
        <w:left w:val="none" w:sz="0" w:space="0" w:color="auto"/>
        <w:bottom w:val="none" w:sz="0" w:space="0" w:color="auto"/>
        <w:right w:val="none" w:sz="0" w:space="0" w:color="auto"/>
      </w:divBdr>
    </w:div>
    <w:div w:id="2032873524">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zp@usdk.pl" TargetMode="External"/><Relationship Id="rId23" Type="http://schemas.openxmlformats.org/officeDocument/2006/relationships/theme" Target="theme/theme1.xml"/><Relationship Id="rId10" Type="http://schemas.openxmlformats.org/officeDocument/2006/relationships/hyperlink" Target="mailto:zp@usdk.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zp@usdk.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FEC34-8DCD-4AB2-A3BF-F3EC85C2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44</Pages>
  <Words>18428</Words>
  <Characters>110571</Characters>
  <Application>Microsoft Office Word</Application>
  <DocSecurity>0</DocSecurity>
  <Lines>921</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Bożena Skowrońska</cp:lastModifiedBy>
  <cp:revision>69</cp:revision>
  <cp:lastPrinted>2019-12-05T09:36:00Z</cp:lastPrinted>
  <dcterms:created xsi:type="dcterms:W3CDTF">2019-12-05T07:37:00Z</dcterms:created>
  <dcterms:modified xsi:type="dcterms:W3CDTF">2019-12-06T14:17:00Z</dcterms:modified>
</cp:coreProperties>
</file>