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5" w:rsidRPr="00E44BD8" w:rsidRDefault="00A10D06" w:rsidP="000D0F9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44BD8">
        <w:rPr>
          <w:rFonts w:ascii="Cambria" w:hAnsi="Cambria" w:cs="Arial"/>
          <w:noProof/>
          <w:lang w:eastAsia="pl-PL"/>
        </w:rPr>
        <w:drawing>
          <wp:inline distT="0" distB="0" distL="0" distR="0" wp14:anchorId="64B5533A" wp14:editId="1B46B835">
            <wp:extent cx="5760720" cy="892810"/>
            <wp:effectExtent l="0" t="0" r="0" b="254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A06" w:rsidRPr="00E44BD8" w:rsidRDefault="00217A06" w:rsidP="00217A06">
      <w:pPr>
        <w:tabs>
          <w:tab w:val="left" w:pos="2685"/>
          <w:tab w:val="left" w:pos="5055"/>
          <w:tab w:val="right" w:pos="9072"/>
        </w:tabs>
        <w:ind w:left="708"/>
        <w:rPr>
          <w:rFonts w:ascii="Cambria" w:hAnsi="Cambria" w:cs="Arial"/>
          <w:b/>
        </w:rPr>
      </w:pPr>
      <w:r w:rsidRPr="00217A0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EZP-271-2-116/PN/2019</w:t>
      </w:r>
    </w:p>
    <w:p w:rsidR="00A10D06" w:rsidRPr="00E44BD8" w:rsidRDefault="00FD6076" w:rsidP="00CB2A98">
      <w:pPr>
        <w:tabs>
          <w:tab w:val="left" w:pos="2685"/>
          <w:tab w:val="left" w:pos="5055"/>
          <w:tab w:val="right" w:pos="9072"/>
        </w:tabs>
        <w:ind w:left="708"/>
        <w:jc w:val="right"/>
        <w:rPr>
          <w:rFonts w:ascii="Cambria" w:hAnsi="Cambria" w:cs="Arial"/>
          <w:b/>
        </w:rPr>
      </w:pPr>
      <w:r w:rsidRPr="00E44BD8">
        <w:rPr>
          <w:rFonts w:ascii="Cambria" w:hAnsi="Cambria" w:cs="Arial"/>
          <w:b/>
        </w:rPr>
        <w:t>Kraków dnia</w:t>
      </w:r>
      <w:r w:rsidR="00217A06" w:rsidRPr="00E44BD8">
        <w:rPr>
          <w:rFonts w:ascii="Cambria" w:hAnsi="Cambria" w:cs="Arial"/>
          <w:b/>
        </w:rPr>
        <w:t xml:space="preserve">  </w:t>
      </w:r>
      <w:r w:rsidR="00FC2C5E" w:rsidRPr="00E44BD8">
        <w:rPr>
          <w:rFonts w:ascii="Cambria" w:hAnsi="Cambria" w:cs="Arial"/>
          <w:b/>
        </w:rPr>
        <w:t>21</w:t>
      </w:r>
      <w:r w:rsidR="008E46D3" w:rsidRPr="00E44BD8">
        <w:rPr>
          <w:rFonts w:ascii="Cambria" w:hAnsi="Cambria" w:cs="Arial"/>
          <w:b/>
        </w:rPr>
        <w:t>.</w:t>
      </w:r>
      <w:r w:rsidR="00CB2A98" w:rsidRPr="00E44BD8">
        <w:rPr>
          <w:rFonts w:ascii="Cambria" w:hAnsi="Cambria" w:cs="Arial"/>
          <w:b/>
        </w:rPr>
        <w:t>11.</w:t>
      </w:r>
      <w:r w:rsidR="00A10D06" w:rsidRPr="00E44BD8">
        <w:rPr>
          <w:rFonts w:ascii="Cambria" w:hAnsi="Cambria" w:cs="Arial"/>
          <w:b/>
        </w:rPr>
        <w:t>2019r.</w:t>
      </w:r>
    </w:p>
    <w:p w:rsidR="00C76C9B" w:rsidRPr="00E44BD8" w:rsidRDefault="004D6C6F" w:rsidP="000F67D3">
      <w:pPr>
        <w:pStyle w:val="Bezodstpw"/>
        <w:jc w:val="right"/>
      </w:pPr>
      <w:r w:rsidRPr="00E44BD8">
        <w:tab/>
      </w:r>
      <w:r w:rsidRPr="00E44BD8">
        <w:tab/>
      </w:r>
      <w:r w:rsidRPr="00E44BD8">
        <w:tab/>
      </w:r>
      <w:r w:rsidRPr="00E44BD8">
        <w:tab/>
      </w:r>
      <w:r w:rsidRPr="00E44BD8">
        <w:tab/>
      </w:r>
      <w:r w:rsidRPr="00E44BD8">
        <w:tab/>
      </w:r>
      <w:r w:rsidRPr="00E44BD8">
        <w:tab/>
      </w:r>
      <w:r w:rsidRPr="00E44BD8">
        <w:tab/>
      </w:r>
      <w:r w:rsidRPr="00E44BD8">
        <w:tab/>
      </w:r>
      <w:r w:rsidR="00A10D06" w:rsidRPr="00E44BD8">
        <w:t>Wykonawcy</w:t>
      </w:r>
      <w:r w:rsidR="004561B3" w:rsidRPr="00E44BD8">
        <w:t xml:space="preserve">:   </w:t>
      </w:r>
      <w:r w:rsidR="00C76C9B" w:rsidRPr="00E44BD8">
        <w:t>bip.usdk.pl</w:t>
      </w:r>
    </w:p>
    <w:p w:rsidR="002544D9" w:rsidRDefault="002544D9" w:rsidP="00991765">
      <w:pPr>
        <w:pStyle w:val="Bezodstpw"/>
      </w:pPr>
    </w:p>
    <w:p w:rsidR="009957E4" w:rsidRPr="00E44BD8" w:rsidRDefault="002639BD" w:rsidP="00991765">
      <w:pPr>
        <w:pStyle w:val="Bezodstpw"/>
        <w:rPr>
          <w:rFonts w:eastAsiaTheme="minorHAnsi"/>
        </w:rPr>
      </w:pPr>
      <w:bookmarkStart w:id="0" w:name="_GoBack"/>
      <w:bookmarkEnd w:id="0"/>
      <w:r w:rsidRPr="00E44BD8">
        <w:tab/>
      </w:r>
    </w:p>
    <w:p w:rsidR="00D319B1" w:rsidRPr="00E44BD8" w:rsidRDefault="00A10D06" w:rsidP="00CB2A98">
      <w:pPr>
        <w:jc w:val="both"/>
        <w:rPr>
          <w:rFonts w:ascii="Cambria" w:hAnsi="Cambria" w:cs="Arial"/>
        </w:rPr>
      </w:pPr>
      <w:r w:rsidRPr="00E44BD8">
        <w:rPr>
          <w:rFonts w:ascii="Cambria" w:hAnsi="Cambria" w:cs="Arial"/>
        </w:rPr>
        <w:t xml:space="preserve">Dotyczy: postępowania o udzielenie zamówienia publicznego na </w:t>
      </w:r>
    </w:p>
    <w:p w:rsidR="00217A06" w:rsidRPr="00217A06" w:rsidRDefault="00217A06" w:rsidP="00217A0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17A06">
        <w:rPr>
          <w:rFonts w:ascii="Cambria" w:hAnsi="Cambria" w:cs="Arial"/>
          <w:b/>
          <w:sz w:val="24"/>
          <w:szCs w:val="24"/>
        </w:rPr>
        <w:t xml:space="preserve">ZAKUP APARATURY DO DIAGNOSTYKI OBRAZOWEJ  DLA UNIWERSYTECKIEGO SZPITALA DZIECIĘCEGO W KRAKOWIE – APARAT USG </w:t>
      </w:r>
    </w:p>
    <w:p w:rsidR="00217A06" w:rsidRPr="00217A06" w:rsidRDefault="00217A06" w:rsidP="00217A06">
      <w:pPr>
        <w:keepNext/>
        <w:suppressLineNumbers/>
        <w:spacing w:after="0" w:line="276" w:lineRule="auto"/>
        <w:contextualSpacing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217A06" w:rsidRPr="00217A06" w:rsidRDefault="00217A06" w:rsidP="00217A06">
      <w:pPr>
        <w:keepNext/>
        <w:suppressLineNumbers/>
        <w:spacing w:after="0" w:line="276" w:lineRule="auto"/>
        <w:contextualSpacing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17A0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Numer postępowania: </w:t>
      </w:r>
      <w:r w:rsidRPr="00217A0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EZP-271-2-116/PN/2019</w:t>
      </w:r>
    </w:p>
    <w:p w:rsidR="004D6C6F" w:rsidRPr="00E44BD8" w:rsidRDefault="004D6C6F" w:rsidP="00991765">
      <w:pPr>
        <w:pStyle w:val="Bezodstpw"/>
      </w:pPr>
    </w:p>
    <w:p w:rsidR="006331C9" w:rsidRPr="00E44BD8" w:rsidRDefault="00EC7ECF" w:rsidP="00991765">
      <w:pPr>
        <w:pStyle w:val="Bezodstpw"/>
      </w:pPr>
      <w:r w:rsidRPr="00E44BD8">
        <w:t xml:space="preserve">ODPOWIEDZI NA PYTANIA  do </w:t>
      </w:r>
      <w:r w:rsidR="00A10D06" w:rsidRPr="00E44BD8">
        <w:t>treści SIWZ</w:t>
      </w:r>
      <w:r w:rsidR="00802362" w:rsidRPr="00E44BD8">
        <w:t xml:space="preserve">      </w:t>
      </w:r>
      <w:r w:rsidR="00FC2C5E" w:rsidRPr="00E44BD8">
        <w:t>NR 1</w:t>
      </w:r>
    </w:p>
    <w:p w:rsidR="004B57ED" w:rsidRPr="00E44BD8" w:rsidRDefault="004B57ED" w:rsidP="00991765">
      <w:pPr>
        <w:pStyle w:val="Bezodstpw"/>
      </w:pPr>
    </w:p>
    <w:p w:rsidR="00A10D06" w:rsidRPr="00E44BD8" w:rsidRDefault="00A10D06" w:rsidP="00991765">
      <w:pPr>
        <w:pStyle w:val="Bezodstpw"/>
        <w:jc w:val="both"/>
      </w:pPr>
      <w:r w:rsidRPr="00E44BD8">
        <w:t xml:space="preserve">Zamawiający udziela ODPOWIEDZI na wniesione zapytania </w:t>
      </w:r>
      <w:r w:rsidR="00881539" w:rsidRPr="00E44BD8">
        <w:t xml:space="preserve">do </w:t>
      </w:r>
      <w:r w:rsidRPr="00E44BD8">
        <w:t>specyfikacji istotnych warunków zamówienia (SIWZ) w poniższym zakresie:</w:t>
      </w:r>
    </w:p>
    <w:p w:rsidR="00A10D06" w:rsidRPr="00E44BD8" w:rsidRDefault="00A10D06" w:rsidP="000D0F9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91765" w:rsidRPr="00E44BD8" w:rsidRDefault="00991765" w:rsidP="00991765">
      <w:pPr>
        <w:rPr>
          <w:rFonts w:ascii="Arial" w:hAnsi="Arial" w:cs="Arial"/>
          <w:b/>
          <w:bCs/>
          <w:sz w:val="20"/>
          <w:szCs w:val="20"/>
        </w:rPr>
      </w:pPr>
    </w:p>
    <w:p w:rsidR="00991765" w:rsidRPr="00E44BD8" w:rsidRDefault="00991765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1/1 - istotne postanowienia umowy</w:t>
      </w:r>
    </w:p>
    <w:p w:rsidR="00C76C9B" w:rsidRPr="00E44BD8" w:rsidRDefault="00C76C9B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Czy Zamawiający wyraża zgodę na ograniczenie odpowiedzialności Wykonawcy do szkody rzeczywistej nieprzekraczającej wartości niniejszej Umowy, a tym samych czy Zamawiający wyraża zgodę na uzupełnienie 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C76C9B" w:rsidRPr="00E44BD8" w:rsidRDefault="004A7179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</w:rPr>
        <w:t>Zamawiający nie wyraża zgody. Zamawiający podtrzymuje zapisy SIWZ.</w:t>
      </w:r>
    </w:p>
    <w:p w:rsidR="00C86647" w:rsidRPr="00E44BD8" w:rsidRDefault="00C86647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1/1 - istotne postanowienia umowy</w:t>
      </w:r>
    </w:p>
    <w:p w:rsidR="00C76C9B" w:rsidRPr="00E44BD8" w:rsidRDefault="00C76C9B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Czy Zamawiający wyraża zgodę na wprowadzenie poniżej zaproponowanych zmian w umowie odnoście naruszenia praw własności intelektualnej?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 xml:space="preserve">1. 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 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 xml:space="preserve">(a)  przekaże Wykonawcy bezzwłoczne zawiadomienie o roszczeniu, oraz 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 xml:space="preserve">(b) udzieli Wykonawcy pełnej i wyczerpującej informacji i pomocy niezbędnej Wykonawcy przy obronie przez roszczeniem, zawarciu ugody w przedmiocie roszczenia lub uniknięciu roszczenia, oraz 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(c) przekaże Wykonawcy wyłączną kontrolę nad obroną, ugodą lub uniknięciem roszczenia.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lastRenderedPageBreak/>
        <w:t>2.  Zamawiający zobowiązuje się nie zawierać jakiejkolwiek ugody w związku z roszczeniem ani ponosić kosztów lub wydatków na rachunek Wykonawcy bez uprzedniej pisemnej zgody Wykonawcy.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3.   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4.    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  proporcjonalnej części ceny nabycia Produktów z chwilą zwrócenia oryginalnych Produktów.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5. 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 xml:space="preserve">6.    Zamawiający zobowiązuje się nie dodawać, usuwać lub zmieniać jakichkolwiek oznaczeń na Produktach związanych z patentami, znakami towarowymi lub prawami autorskimi. </w:t>
      </w:r>
    </w:p>
    <w:p w:rsidR="00C76C9B" w:rsidRPr="00E44BD8" w:rsidRDefault="00C76C9B" w:rsidP="0099109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7.   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:rsidR="00C76C9B" w:rsidRPr="00E44BD8" w:rsidRDefault="00C86647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</w:rPr>
        <w:t>Zamawiający nie wyraża zgody. Zamawiający podtrzymuje zapisy SIWZ.</w:t>
      </w:r>
    </w:p>
    <w:p w:rsidR="00C86647" w:rsidRPr="00E44BD8" w:rsidRDefault="00C86647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1/1 - istotne postanowienia umowy</w:t>
      </w:r>
    </w:p>
    <w:p w:rsidR="00C76C9B" w:rsidRPr="00E44BD8" w:rsidRDefault="00C76C9B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>Czy Zamawiający wyraża zgodę na wyłączenie uprawnień z </w:t>
      </w:r>
      <w:r w:rsidRPr="00E44BD8">
        <w:rPr>
          <w:rFonts w:ascii="Arial" w:hAnsi="Arial" w:cs="Arial"/>
          <w:bCs/>
          <w:sz w:val="20"/>
          <w:szCs w:val="20"/>
        </w:rPr>
        <w:t>tytułu rękojmi</w:t>
      </w:r>
      <w:r w:rsidRPr="00E44BD8">
        <w:rPr>
          <w:rFonts w:ascii="Arial" w:hAnsi="Arial" w:cs="Arial"/>
          <w:sz w:val="20"/>
          <w:szCs w:val="20"/>
        </w:rPr>
        <w:t> za wady fizyczne i prawne Przedmiotu Umowy?  </w:t>
      </w:r>
    </w:p>
    <w:p w:rsidR="00C76C9B" w:rsidRPr="00E44BD8" w:rsidRDefault="00C86647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</w:rPr>
        <w:t>Zamawiający nie wyraża zgody. Zamawiający podtrzymuje zapisy SIWZ.</w:t>
      </w:r>
    </w:p>
    <w:p w:rsidR="00C86647" w:rsidRPr="00E44BD8" w:rsidRDefault="00C86647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1/1 - istotne postanowienia umowy</w:t>
      </w:r>
    </w:p>
    <w:p w:rsidR="00C76C9B" w:rsidRPr="00E44BD8" w:rsidRDefault="00C76C9B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sz w:val="20"/>
          <w:szCs w:val="20"/>
        </w:rPr>
        <w:t xml:space="preserve">Czy Zamawiający wyraża zgodę na ograniczenie łącznej wysokości kar umownych </w:t>
      </w:r>
      <w:r w:rsidRPr="00E44BD8">
        <w:rPr>
          <w:rFonts w:ascii="Arial" w:hAnsi="Arial" w:cs="Arial"/>
          <w:b/>
          <w:sz w:val="20"/>
          <w:szCs w:val="20"/>
        </w:rPr>
        <w:t>do 10%</w:t>
      </w:r>
      <w:r w:rsidRPr="00E44BD8">
        <w:rPr>
          <w:rFonts w:ascii="Arial" w:hAnsi="Arial" w:cs="Arial"/>
          <w:sz w:val="20"/>
          <w:szCs w:val="20"/>
        </w:rPr>
        <w:t xml:space="preserve"> wartości brutto umowy? Wprowadzenie do umowy proponowanej zmiany pozwoli potencjalnym Wykonawcom na oszacowanie ewentualnego ryzyka kontraktowego i uwzględnienie go w treści oferty.</w:t>
      </w:r>
    </w:p>
    <w:p w:rsidR="00C76C9B" w:rsidRPr="00E44BD8" w:rsidRDefault="00C86647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</w:rPr>
        <w:t>Zamawiający nie wyraża zgody. Zamawiający podtrzymuje zapisy SIWZ.</w:t>
      </w:r>
    </w:p>
    <w:p w:rsidR="00C76C9B" w:rsidRPr="00E44BD8" w:rsidRDefault="00C76C9B" w:rsidP="00991093">
      <w:pPr>
        <w:jc w:val="both"/>
        <w:rPr>
          <w:rFonts w:ascii="Arial" w:hAnsi="Arial" w:cs="Arial"/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3 – Gwarancja i Serwis</w:t>
      </w:r>
    </w:p>
    <w:p w:rsidR="00C76C9B" w:rsidRPr="00E44BD8" w:rsidRDefault="00C76C9B" w:rsidP="00991093">
      <w:pPr>
        <w:autoSpaceDE w:val="0"/>
        <w:autoSpaceDN w:val="0"/>
        <w:jc w:val="both"/>
        <w:rPr>
          <w:sz w:val="20"/>
          <w:szCs w:val="20"/>
          <w:lang w:eastAsia="pl-PL"/>
        </w:rPr>
      </w:pPr>
      <w:r w:rsidRPr="00E44BD8">
        <w:rPr>
          <w:sz w:val="20"/>
          <w:szCs w:val="20"/>
          <w:lang w:eastAsia="pl-PL"/>
        </w:rPr>
        <w:lastRenderedPageBreak/>
        <w:t>Czy Zamawiający wyrazi zgodę zagwarantowanie dostępność serwisu i części zamiennych do dostarczonego sprzętu przez okres min. 10 lat licząc od daty podpisania bezusterkowego protokołu odbioru przedmiotu umowy, z zastrzeżeniem, że dla sprzętu IT i dla oprogramowania okres ten wynosić będzie lat 5?</w:t>
      </w:r>
    </w:p>
    <w:p w:rsidR="00C76C9B" w:rsidRPr="00E44BD8" w:rsidRDefault="00C86647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</w:rPr>
        <w:t>Zamawiający nie wyraża zgody. Zamawiający podtrzymuje zapisy SIWZ.</w:t>
      </w:r>
    </w:p>
    <w:p w:rsidR="00C86647" w:rsidRPr="00E44BD8" w:rsidRDefault="00C86647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3 – Gwarancja i Serwis</w:t>
      </w:r>
    </w:p>
    <w:p w:rsidR="00C76C9B" w:rsidRPr="00E44BD8" w:rsidRDefault="00C76C9B" w:rsidP="00991093">
      <w:pPr>
        <w:jc w:val="both"/>
        <w:rPr>
          <w:sz w:val="20"/>
          <w:szCs w:val="20"/>
          <w:lang w:eastAsia="pl-PL"/>
        </w:rPr>
      </w:pPr>
      <w:r w:rsidRPr="00E44BD8">
        <w:rPr>
          <w:sz w:val="20"/>
          <w:szCs w:val="20"/>
          <w:lang w:eastAsia="pl-PL"/>
        </w:rPr>
        <w:t>Czy Zamawiający uzna za spełnienie warunku przeprowadzenie aktualizacji oprogramowania (w okresie gwarancji) polegającej na instalacji oprogramowania zgodnie z zaleceniami serwisu, tj. nowych wersji eliminujących wszelakie błędy i dysfunkcje oprogramowania czy wprowadzające usprawnienia, ale bez instalacji nowych funkcjonalności? Wynika to z faktu, że instalacja nowych funkcji jest rozbudową, a nie aktualizacją systemu.</w:t>
      </w:r>
    </w:p>
    <w:p w:rsidR="00C76C9B" w:rsidRPr="00E44BD8" w:rsidRDefault="00C86647" w:rsidP="00991093">
      <w:pPr>
        <w:jc w:val="both"/>
        <w:rPr>
          <w:rFonts w:ascii="Arial" w:hAnsi="Arial" w:cs="Arial"/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="00C76C9B" w:rsidRPr="00E44BD8">
        <w:rPr>
          <w:rFonts w:ascii="Arial" w:hAnsi="Arial" w:cs="Arial"/>
          <w:sz w:val="20"/>
          <w:szCs w:val="20"/>
        </w:rPr>
        <w:t xml:space="preserve">, </w:t>
      </w:r>
      <w:r w:rsidR="00250C68">
        <w:rPr>
          <w:rFonts w:ascii="Arial" w:hAnsi="Arial" w:cs="Arial"/>
          <w:sz w:val="20"/>
          <w:szCs w:val="20"/>
        </w:rPr>
        <w:t xml:space="preserve">Tak, </w:t>
      </w:r>
      <w:r w:rsidR="00C76C9B" w:rsidRPr="00E44BD8">
        <w:rPr>
          <w:rFonts w:ascii="Arial" w:hAnsi="Arial" w:cs="Arial"/>
          <w:sz w:val="20"/>
          <w:szCs w:val="20"/>
        </w:rPr>
        <w:t xml:space="preserve">Zamawiający uzna za spełnienie warunku </w:t>
      </w:r>
      <w:r w:rsidR="00C76C9B" w:rsidRPr="00E44BD8">
        <w:rPr>
          <w:rFonts w:ascii="Arial" w:hAnsi="Arial" w:cs="Arial"/>
          <w:sz w:val="20"/>
          <w:szCs w:val="20"/>
          <w:lang w:eastAsia="pl-PL"/>
        </w:rPr>
        <w:t>przeprowadzenie aktualizacji oprogramowania (w okresie gwarancji) polegającej na instalacji oprogramowania zgodnie z zaleceniami serwisu, tj. nowych wersji eliminujących wszelakie błędy i dysfunkcje oprogramowania czy wprowadzające usprawnienia. Instalacja nowych funkcjonalności będzie traktowana jako rozbudowa.</w:t>
      </w:r>
    </w:p>
    <w:p w:rsidR="00C76C9B" w:rsidRPr="00E44BD8" w:rsidRDefault="00C76C9B" w:rsidP="00991093">
      <w:pPr>
        <w:jc w:val="both"/>
        <w:rPr>
          <w:sz w:val="20"/>
          <w:szCs w:val="20"/>
          <w:lang w:eastAsia="pl-PL"/>
        </w:rPr>
      </w:pPr>
    </w:p>
    <w:p w:rsidR="00C76C9B" w:rsidRPr="00E44BD8" w:rsidRDefault="00C76C9B" w:rsidP="00991093">
      <w:pPr>
        <w:jc w:val="both"/>
        <w:rPr>
          <w:sz w:val="20"/>
          <w:szCs w:val="20"/>
        </w:rPr>
      </w:pPr>
    </w:p>
    <w:p w:rsidR="00C76C9B" w:rsidRPr="00E44BD8" w:rsidRDefault="00C76C9B" w:rsidP="009910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4BD8">
        <w:rPr>
          <w:rFonts w:ascii="Arial" w:hAnsi="Arial" w:cs="Arial"/>
          <w:b/>
          <w:bCs/>
          <w:sz w:val="20"/>
          <w:szCs w:val="20"/>
        </w:rPr>
        <w:t>Zał. 3 – Gwarancja i Serwis</w:t>
      </w:r>
    </w:p>
    <w:p w:rsidR="00C76C9B" w:rsidRPr="00E44BD8" w:rsidRDefault="00C76C9B" w:rsidP="00991093">
      <w:pPr>
        <w:jc w:val="both"/>
        <w:rPr>
          <w:sz w:val="20"/>
          <w:szCs w:val="20"/>
        </w:rPr>
      </w:pPr>
      <w:r w:rsidRPr="00E44BD8">
        <w:rPr>
          <w:sz w:val="20"/>
          <w:szCs w:val="20"/>
        </w:rPr>
        <w:t>Prosimy Zamawiającego o doprecyzowanie zakresu szkolenia, czasu trwania oraz ilości osób uczestniczących.</w:t>
      </w:r>
    </w:p>
    <w:p w:rsidR="00C76C9B" w:rsidRPr="00E44BD8" w:rsidRDefault="00C86647" w:rsidP="00991093">
      <w:pPr>
        <w:jc w:val="both"/>
        <w:rPr>
          <w:sz w:val="20"/>
          <w:szCs w:val="20"/>
        </w:rPr>
      </w:pPr>
      <w:r w:rsidRPr="00E44BD8">
        <w:rPr>
          <w:rFonts w:ascii="Arial" w:hAnsi="Arial" w:cs="Arial"/>
          <w:b/>
          <w:sz w:val="20"/>
          <w:szCs w:val="20"/>
        </w:rPr>
        <w:t>ODPOWIEDŹ – WYJAŚNIENIE:</w:t>
      </w:r>
      <w:r w:rsidRPr="00E44BD8">
        <w:rPr>
          <w:rFonts w:ascii="Arial" w:hAnsi="Arial" w:cs="Arial"/>
          <w:sz w:val="20"/>
          <w:szCs w:val="20"/>
        </w:rPr>
        <w:t xml:space="preserve"> </w:t>
      </w:r>
      <w:r w:rsidR="00C76C9B" w:rsidRPr="00E44BD8">
        <w:rPr>
          <w:rFonts w:ascii="Arial" w:hAnsi="Arial" w:cs="Arial"/>
          <w:sz w:val="20"/>
          <w:szCs w:val="20"/>
          <w:lang w:eastAsia="pl-PL"/>
        </w:rPr>
        <w:t>Zamawiający poprzez szkolenie rozumie przeprowadzenie przez inżyniera/osobę instalującą aparat posiadającego wiedzę, odpowiednie kwalifikacje i doświadczenie zawodowe instruktażu z obsługi aparatu dla pracowników Pracowni Radiologii (bezpośrednich użytkowników aparatu USG).</w:t>
      </w:r>
    </w:p>
    <w:p w:rsidR="00740A5B" w:rsidRPr="00E44BD8" w:rsidRDefault="004A7179" w:rsidP="004A7179">
      <w:pPr>
        <w:tabs>
          <w:tab w:val="left" w:pos="1005"/>
        </w:tabs>
        <w:spacing w:after="0" w:line="240" w:lineRule="auto"/>
        <w:rPr>
          <w:rFonts w:ascii="Cambria" w:eastAsia="Times New Roman" w:hAnsi="Cambria" w:cs="Arial"/>
          <w:bCs/>
        </w:rPr>
      </w:pPr>
      <w:r w:rsidRPr="00E44BD8">
        <w:rPr>
          <w:rFonts w:ascii="Cambria" w:eastAsia="Times New Roman" w:hAnsi="Cambria" w:cs="Arial"/>
          <w:bCs/>
        </w:rPr>
        <w:tab/>
      </w:r>
    </w:p>
    <w:p w:rsidR="005814F0" w:rsidRDefault="005814F0" w:rsidP="00A17689">
      <w:pPr>
        <w:spacing w:after="0" w:line="240" w:lineRule="auto"/>
        <w:rPr>
          <w:rFonts w:ascii="Cambria" w:eastAsia="Times New Roman" w:hAnsi="Cambria" w:cs="Arial"/>
          <w:bCs/>
        </w:rPr>
      </w:pPr>
    </w:p>
    <w:p w:rsidR="007D4313" w:rsidRPr="00E44BD8" w:rsidRDefault="007D4313" w:rsidP="00A17689">
      <w:pPr>
        <w:spacing w:after="0" w:line="240" w:lineRule="auto"/>
        <w:rPr>
          <w:rFonts w:ascii="Cambria" w:eastAsia="Times New Roman" w:hAnsi="Cambria" w:cs="Arial"/>
          <w:bCs/>
        </w:rPr>
      </w:pPr>
    </w:p>
    <w:p w:rsidR="00740A5B" w:rsidRPr="00E44BD8" w:rsidRDefault="00740A5B" w:rsidP="00A17689">
      <w:pPr>
        <w:spacing w:after="0" w:line="240" w:lineRule="auto"/>
        <w:rPr>
          <w:rFonts w:ascii="Cambria" w:eastAsia="Times New Roman" w:hAnsi="Cambria" w:cs="Arial"/>
          <w:bCs/>
        </w:rPr>
      </w:pPr>
    </w:p>
    <w:p w:rsidR="00552248" w:rsidRPr="00E44BD8" w:rsidRDefault="00552248" w:rsidP="00FB1432">
      <w:pPr>
        <w:spacing w:after="0" w:line="240" w:lineRule="auto"/>
        <w:ind w:left="7080"/>
        <w:rPr>
          <w:rFonts w:ascii="Cambria" w:eastAsia="Times New Roman" w:hAnsi="Cambria" w:cs="Arial"/>
          <w:bCs/>
        </w:rPr>
      </w:pPr>
      <w:r w:rsidRPr="00E44BD8">
        <w:rPr>
          <w:rFonts w:ascii="Cambria" w:eastAsia="Times New Roman" w:hAnsi="Cambria" w:cs="Arial"/>
          <w:bCs/>
        </w:rPr>
        <w:t xml:space="preserve"> Z poważaniem</w:t>
      </w:r>
    </w:p>
    <w:p w:rsidR="00552248" w:rsidRPr="00E44BD8" w:rsidRDefault="00FB1432" w:rsidP="00FB1432">
      <w:pPr>
        <w:tabs>
          <w:tab w:val="left" w:pos="8325"/>
        </w:tabs>
        <w:spacing w:after="0" w:line="240" w:lineRule="auto"/>
        <w:rPr>
          <w:rFonts w:ascii="Cambria" w:hAnsi="Cambria" w:cs="Arial"/>
        </w:rPr>
      </w:pPr>
      <w:r w:rsidRPr="00E44BD8">
        <w:rPr>
          <w:rFonts w:ascii="Cambria" w:eastAsia="Times New Roman" w:hAnsi="Cambria" w:cs="Arial"/>
          <w:b/>
          <w:bCs/>
        </w:rPr>
        <w:tab/>
      </w:r>
      <w:r w:rsidR="00EC7ECF" w:rsidRPr="00E44BD8">
        <w:rPr>
          <w:rFonts w:ascii="Cambria" w:hAnsi="Cambria" w:cs="Arial"/>
        </w:rPr>
        <w:tab/>
      </w:r>
    </w:p>
    <w:p w:rsidR="00552248" w:rsidRPr="00E44BD8" w:rsidRDefault="00552248" w:rsidP="00552248">
      <w:pPr>
        <w:spacing w:after="0"/>
        <w:ind w:left="3540" w:firstLine="708"/>
        <w:jc w:val="right"/>
        <w:rPr>
          <w:rFonts w:ascii="Cambria" w:hAnsi="Cambria" w:cs="Arial"/>
        </w:rPr>
      </w:pPr>
      <w:r w:rsidRPr="00E44BD8">
        <w:rPr>
          <w:rFonts w:ascii="Cambria" w:hAnsi="Cambria" w:cs="Arial"/>
        </w:rPr>
        <w:t xml:space="preserve">Z-ca Dyrektora ds. Infrastruktury </w:t>
      </w:r>
    </w:p>
    <w:p w:rsidR="00552248" w:rsidRPr="00E44BD8" w:rsidRDefault="00552248" w:rsidP="00552248">
      <w:pPr>
        <w:spacing w:after="0"/>
        <w:ind w:left="3540" w:firstLine="708"/>
        <w:jc w:val="center"/>
        <w:rPr>
          <w:rFonts w:ascii="Cambria" w:hAnsi="Cambria" w:cs="Arial"/>
        </w:rPr>
      </w:pPr>
      <w:r w:rsidRPr="00E44BD8">
        <w:rPr>
          <w:rFonts w:ascii="Cambria" w:hAnsi="Cambria" w:cs="Arial"/>
        </w:rPr>
        <w:tab/>
      </w:r>
      <w:r w:rsidRPr="00E44BD8">
        <w:rPr>
          <w:rFonts w:ascii="Cambria" w:hAnsi="Cambria" w:cs="Arial"/>
        </w:rPr>
        <w:tab/>
        <w:t xml:space="preserve">      i Inwestycji</w:t>
      </w:r>
    </w:p>
    <w:p w:rsidR="00C86647" w:rsidRPr="00E44BD8" w:rsidRDefault="00C86647" w:rsidP="00552248">
      <w:pPr>
        <w:spacing w:after="0" w:line="240" w:lineRule="auto"/>
        <w:rPr>
          <w:rFonts w:ascii="Cambria" w:hAnsi="Cambria" w:cs="Arial"/>
          <w:bCs/>
        </w:rPr>
      </w:pPr>
    </w:p>
    <w:p w:rsidR="00552248" w:rsidRPr="00E44BD8" w:rsidRDefault="00C86647" w:rsidP="00C86647">
      <w:pPr>
        <w:spacing w:after="0" w:line="240" w:lineRule="auto"/>
        <w:jc w:val="both"/>
        <w:rPr>
          <w:rFonts w:ascii="Cambria" w:hAnsi="Cambria" w:cs="Arial"/>
          <w:bCs/>
        </w:rPr>
      </w:pPr>
      <w:r w:rsidRPr="00E44BD8">
        <w:rPr>
          <w:rFonts w:ascii="Cambria" w:hAnsi="Cambria" w:cs="Arial"/>
          <w:bCs/>
        </w:rPr>
        <w:t xml:space="preserve">                                                                                                                                              </w:t>
      </w:r>
      <w:r w:rsidR="00552248" w:rsidRPr="00E44BD8">
        <w:rPr>
          <w:rFonts w:ascii="Cambria" w:hAnsi="Cambria" w:cs="Arial"/>
          <w:bCs/>
        </w:rPr>
        <w:t xml:space="preserve"> inż. Jan Zasowski</w:t>
      </w:r>
    </w:p>
    <w:p w:rsidR="005C0C27" w:rsidRPr="00E44BD8" w:rsidRDefault="002544D9" w:rsidP="00C833E3">
      <w:pPr>
        <w:rPr>
          <w:rFonts w:ascii="Cambria" w:hAnsi="Cambria"/>
        </w:rPr>
      </w:pPr>
    </w:p>
    <w:sectPr w:rsidR="005C0C27" w:rsidRPr="00E44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48" w:rsidRDefault="00552248" w:rsidP="00552248">
      <w:pPr>
        <w:spacing w:after="0" w:line="240" w:lineRule="auto"/>
      </w:pPr>
      <w:r>
        <w:separator/>
      </w:r>
    </w:p>
  </w:endnote>
  <w:endnote w:type="continuationSeparator" w:id="0">
    <w:p w:rsidR="00552248" w:rsidRDefault="00552248" w:rsidP="005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11943037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52248" w:rsidRDefault="00217A06" w:rsidP="00552248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EZP-271-2-1</w:t>
        </w:r>
        <w:r w:rsidR="00991765">
          <w:rPr>
            <w:rFonts w:asciiTheme="majorHAnsi" w:eastAsiaTheme="majorEastAsia" w:hAnsiTheme="majorHAnsi" w:cstheme="majorBidi"/>
            <w:b/>
          </w:rPr>
          <w:t>1</w:t>
        </w:r>
        <w:r>
          <w:rPr>
            <w:rFonts w:asciiTheme="majorHAnsi" w:eastAsiaTheme="majorEastAsia" w:hAnsiTheme="majorHAnsi" w:cstheme="majorBidi"/>
            <w:b/>
          </w:rPr>
          <w:t>6</w:t>
        </w:r>
        <w:r w:rsidR="00552248">
          <w:rPr>
            <w:rFonts w:asciiTheme="majorHAnsi" w:eastAsiaTheme="majorEastAsia" w:hAnsiTheme="majorHAnsi" w:cstheme="majorBidi"/>
            <w:b/>
          </w:rPr>
          <w:t>/PN</w:t>
        </w:r>
        <w:r w:rsidR="00552248" w:rsidRPr="005034C5">
          <w:rPr>
            <w:rFonts w:asciiTheme="majorHAnsi" w:eastAsiaTheme="majorEastAsia" w:hAnsiTheme="majorHAnsi" w:cstheme="majorBidi"/>
            <w:b/>
          </w:rPr>
          <w:t xml:space="preserve">/2019 </w:t>
        </w:r>
        <w:r w:rsidR="00552248">
          <w:rPr>
            <w:rFonts w:asciiTheme="majorHAnsi" w:eastAsiaTheme="majorEastAsia" w:hAnsiTheme="majorHAnsi" w:cstheme="majorBidi"/>
            <w:b/>
          </w:rPr>
          <w:t xml:space="preserve">  </w:t>
        </w:r>
        <w:r w:rsidR="00552248">
          <w:rPr>
            <w:rFonts w:cs="Times New Roman"/>
            <w:sz w:val="20"/>
            <w:szCs w:val="20"/>
          </w:rPr>
          <w:t xml:space="preserve">      </w:t>
        </w:r>
        <w:r>
          <w:rPr>
            <w:rFonts w:cs="Times New Roman"/>
            <w:color w:val="FF0000"/>
            <w:sz w:val="20"/>
            <w:szCs w:val="20"/>
          </w:rPr>
          <w:t>ODPOWIEDZI NR 1</w:t>
        </w:r>
        <w:r w:rsidR="00552248" w:rsidRPr="00F10252">
          <w:rPr>
            <w:rFonts w:asciiTheme="majorHAnsi" w:eastAsiaTheme="majorEastAsia" w:hAnsiTheme="majorHAnsi" w:cstheme="majorBidi"/>
            <w:b/>
            <w:color w:val="FF0000"/>
          </w:rPr>
          <w:t xml:space="preserve">                </w:t>
        </w:r>
        <w:r w:rsidR="00552248">
          <w:rPr>
            <w:rFonts w:asciiTheme="majorHAnsi" w:eastAsiaTheme="majorEastAsia" w:hAnsiTheme="majorHAnsi" w:cstheme="majorBidi"/>
            <w:b/>
            <w:color w:val="FF0000"/>
          </w:rPr>
          <w:t xml:space="preserve">  </w:t>
        </w:r>
      </w:p>
      <w:p w:rsidR="00552248" w:rsidRPr="005034C5" w:rsidRDefault="00552248" w:rsidP="00552248">
        <w:pPr>
          <w:pStyle w:val="Stopka"/>
          <w:jc w:val="right"/>
          <w:rPr>
            <w:b/>
            <w:sz w:val="18"/>
            <w:szCs w:val="18"/>
          </w:rPr>
        </w:pPr>
        <w:r w:rsidRPr="005034C5">
          <w:rPr>
            <w:rFonts w:asciiTheme="majorHAnsi" w:eastAsiaTheme="majorEastAsia" w:hAnsiTheme="majorHAnsi" w:cstheme="majorBidi"/>
            <w:b/>
          </w:rPr>
          <w:t xml:space="preserve">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2544D9" w:rsidRPr="002544D9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3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:rsidR="00552248" w:rsidRDefault="00552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48" w:rsidRDefault="00552248" w:rsidP="00552248">
      <w:pPr>
        <w:spacing w:after="0" w:line="240" w:lineRule="auto"/>
      </w:pPr>
      <w:r>
        <w:separator/>
      </w:r>
    </w:p>
  </w:footnote>
  <w:footnote w:type="continuationSeparator" w:id="0">
    <w:p w:rsidR="00552248" w:rsidRDefault="00552248" w:rsidP="0055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BE"/>
    <w:multiLevelType w:val="hybridMultilevel"/>
    <w:tmpl w:val="86E0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5FC"/>
    <w:multiLevelType w:val="multilevel"/>
    <w:tmpl w:val="FF6EE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Aria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eastAsia="Arial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eastAsia="Arial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eastAsia="Arial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eastAsia="Arial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eastAsia="Arial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eastAsia="Arial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eastAsia="Arial" w:hint="default"/>
        <w:color w:val="auto"/>
        <w:sz w:val="24"/>
      </w:rPr>
    </w:lvl>
  </w:abstractNum>
  <w:abstractNum w:abstractNumId="2" w15:restartNumberingAfterBreak="0">
    <w:nsid w:val="2AEF4A3B"/>
    <w:multiLevelType w:val="hybridMultilevel"/>
    <w:tmpl w:val="F2EC09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4752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6439D"/>
    <w:multiLevelType w:val="multilevel"/>
    <w:tmpl w:val="D614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3230ABB"/>
    <w:multiLevelType w:val="hybridMultilevel"/>
    <w:tmpl w:val="4010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418C"/>
    <w:multiLevelType w:val="hybridMultilevel"/>
    <w:tmpl w:val="CBD425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77E8580F"/>
    <w:multiLevelType w:val="hybridMultilevel"/>
    <w:tmpl w:val="D000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5"/>
    <w:rsid w:val="0000438B"/>
    <w:rsid w:val="0001306A"/>
    <w:rsid w:val="00020505"/>
    <w:rsid w:val="0002110C"/>
    <w:rsid w:val="0002614E"/>
    <w:rsid w:val="00027E5F"/>
    <w:rsid w:val="00044B95"/>
    <w:rsid w:val="000569D9"/>
    <w:rsid w:val="000B3ED6"/>
    <w:rsid w:val="000C0D35"/>
    <w:rsid w:val="000D0F95"/>
    <w:rsid w:val="000E442E"/>
    <w:rsid w:val="000F67D3"/>
    <w:rsid w:val="00140C4F"/>
    <w:rsid w:val="00154D8F"/>
    <w:rsid w:val="00155E9B"/>
    <w:rsid w:val="00162F2D"/>
    <w:rsid w:val="001753A2"/>
    <w:rsid w:val="00182D47"/>
    <w:rsid w:val="001947BB"/>
    <w:rsid w:val="00197C34"/>
    <w:rsid w:val="001B05D2"/>
    <w:rsid w:val="001C66DA"/>
    <w:rsid w:val="001D302C"/>
    <w:rsid w:val="001D3FFB"/>
    <w:rsid w:val="0020299C"/>
    <w:rsid w:val="00202B07"/>
    <w:rsid w:val="00217A06"/>
    <w:rsid w:val="0023023F"/>
    <w:rsid w:val="00247834"/>
    <w:rsid w:val="00250C68"/>
    <w:rsid w:val="002544D9"/>
    <w:rsid w:val="002639BD"/>
    <w:rsid w:val="00273C21"/>
    <w:rsid w:val="00283126"/>
    <w:rsid w:val="00286D62"/>
    <w:rsid w:val="00286E62"/>
    <w:rsid w:val="00296678"/>
    <w:rsid w:val="002A2011"/>
    <w:rsid w:val="002B19A4"/>
    <w:rsid w:val="002C2589"/>
    <w:rsid w:val="002D3715"/>
    <w:rsid w:val="002E7115"/>
    <w:rsid w:val="002F0CD2"/>
    <w:rsid w:val="00303419"/>
    <w:rsid w:val="003067AD"/>
    <w:rsid w:val="00321212"/>
    <w:rsid w:val="00340D03"/>
    <w:rsid w:val="00343DF2"/>
    <w:rsid w:val="003469A3"/>
    <w:rsid w:val="00347A47"/>
    <w:rsid w:val="003525E6"/>
    <w:rsid w:val="0037792F"/>
    <w:rsid w:val="00394C32"/>
    <w:rsid w:val="0039590D"/>
    <w:rsid w:val="003B3306"/>
    <w:rsid w:val="003B3CF5"/>
    <w:rsid w:val="003C4588"/>
    <w:rsid w:val="003D77B9"/>
    <w:rsid w:val="003F43FD"/>
    <w:rsid w:val="003F4CFD"/>
    <w:rsid w:val="004014A0"/>
    <w:rsid w:val="00420E31"/>
    <w:rsid w:val="00422B03"/>
    <w:rsid w:val="0044135C"/>
    <w:rsid w:val="00444302"/>
    <w:rsid w:val="0045611E"/>
    <w:rsid w:val="004561B3"/>
    <w:rsid w:val="00472DC7"/>
    <w:rsid w:val="00476BAB"/>
    <w:rsid w:val="00483889"/>
    <w:rsid w:val="004A7179"/>
    <w:rsid w:val="004A7F51"/>
    <w:rsid w:val="004B5147"/>
    <w:rsid w:val="004B57ED"/>
    <w:rsid w:val="004C11D1"/>
    <w:rsid w:val="004D1734"/>
    <w:rsid w:val="004D59E0"/>
    <w:rsid w:val="004D6C6F"/>
    <w:rsid w:val="004E06F1"/>
    <w:rsid w:val="004F229A"/>
    <w:rsid w:val="004F7E8F"/>
    <w:rsid w:val="0052212B"/>
    <w:rsid w:val="00524213"/>
    <w:rsid w:val="00524D54"/>
    <w:rsid w:val="00527027"/>
    <w:rsid w:val="00552248"/>
    <w:rsid w:val="005814F0"/>
    <w:rsid w:val="00581EEC"/>
    <w:rsid w:val="005831DC"/>
    <w:rsid w:val="005947D3"/>
    <w:rsid w:val="005A71AD"/>
    <w:rsid w:val="005A7AC7"/>
    <w:rsid w:val="005B3BD9"/>
    <w:rsid w:val="005C6645"/>
    <w:rsid w:val="005D5A13"/>
    <w:rsid w:val="005F4FBD"/>
    <w:rsid w:val="00604CCC"/>
    <w:rsid w:val="006121BC"/>
    <w:rsid w:val="006248DB"/>
    <w:rsid w:val="006331C9"/>
    <w:rsid w:val="00644DD6"/>
    <w:rsid w:val="006637F0"/>
    <w:rsid w:val="00670B63"/>
    <w:rsid w:val="00671570"/>
    <w:rsid w:val="006A5F8C"/>
    <w:rsid w:val="006B0FFD"/>
    <w:rsid w:val="007107A6"/>
    <w:rsid w:val="00713325"/>
    <w:rsid w:val="00721A17"/>
    <w:rsid w:val="00726100"/>
    <w:rsid w:val="00735DDB"/>
    <w:rsid w:val="00740A5B"/>
    <w:rsid w:val="0074512A"/>
    <w:rsid w:val="00747205"/>
    <w:rsid w:val="007472D6"/>
    <w:rsid w:val="00774FF0"/>
    <w:rsid w:val="007821D3"/>
    <w:rsid w:val="00791B36"/>
    <w:rsid w:val="00793206"/>
    <w:rsid w:val="0079554A"/>
    <w:rsid w:val="007D284D"/>
    <w:rsid w:val="007D4313"/>
    <w:rsid w:val="007E1AF1"/>
    <w:rsid w:val="007E233B"/>
    <w:rsid w:val="007F1D9D"/>
    <w:rsid w:val="00802362"/>
    <w:rsid w:val="0081456E"/>
    <w:rsid w:val="00831C48"/>
    <w:rsid w:val="00847BBA"/>
    <w:rsid w:val="00857A50"/>
    <w:rsid w:val="00881539"/>
    <w:rsid w:val="00887617"/>
    <w:rsid w:val="00890DE4"/>
    <w:rsid w:val="00893096"/>
    <w:rsid w:val="008A0ED6"/>
    <w:rsid w:val="008B1DFE"/>
    <w:rsid w:val="008B30EA"/>
    <w:rsid w:val="008E2C24"/>
    <w:rsid w:val="008E46D3"/>
    <w:rsid w:val="008E4886"/>
    <w:rsid w:val="008E4E97"/>
    <w:rsid w:val="008F5768"/>
    <w:rsid w:val="008F7586"/>
    <w:rsid w:val="00906E0F"/>
    <w:rsid w:val="00913409"/>
    <w:rsid w:val="00914F85"/>
    <w:rsid w:val="0092057F"/>
    <w:rsid w:val="0095594C"/>
    <w:rsid w:val="009559F5"/>
    <w:rsid w:val="00960C00"/>
    <w:rsid w:val="009720B9"/>
    <w:rsid w:val="009826A5"/>
    <w:rsid w:val="00986514"/>
    <w:rsid w:val="00991093"/>
    <w:rsid w:val="00991765"/>
    <w:rsid w:val="009957E4"/>
    <w:rsid w:val="009C600B"/>
    <w:rsid w:val="009E5342"/>
    <w:rsid w:val="009F4D92"/>
    <w:rsid w:val="00A022DE"/>
    <w:rsid w:val="00A04D39"/>
    <w:rsid w:val="00A10D06"/>
    <w:rsid w:val="00A1295B"/>
    <w:rsid w:val="00A17689"/>
    <w:rsid w:val="00A34F54"/>
    <w:rsid w:val="00A40967"/>
    <w:rsid w:val="00A41763"/>
    <w:rsid w:val="00A4179A"/>
    <w:rsid w:val="00A72145"/>
    <w:rsid w:val="00A73505"/>
    <w:rsid w:val="00A858ED"/>
    <w:rsid w:val="00A90B83"/>
    <w:rsid w:val="00A9540D"/>
    <w:rsid w:val="00AA17D2"/>
    <w:rsid w:val="00AC4955"/>
    <w:rsid w:val="00AD2250"/>
    <w:rsid w:val="00AD7736"/>
    <w:rsid w:val="00AE02F6"/>
    <w:rsid w:val="00AF4A3C"/>
    <w:rsid w:val="00B11EC0"/>
    <w:rsid w:val="00B43CA0"/>
    <w:rsid w:val="00B4609E"/>
    <w:rsid w:val="00B8012E"/>
    <w:rsid w:val="00B857AF"/>
    <w:rsid w:val="00B92B23"/>
    <w:rsid w:val="00BA3E85"/>
    <w:rsid w:val="00BD0117"/>
    <w:rsid w:val="00BD3A89"/>
    <w:rsid w:val="00BD44C6"/>
    <w:rsid w:val="00BF0117"/>
    <w:rsid w:val="00BF799A"/>
    <w:rsid w:val="00C163EA"/>
    <w:rsid w:val="00C278DD"/>
    <w:rsid w:val="00C53FDC"/>
    <w:rsid w:val="00C76C9B"/>
    <w:rsid w:val="00C807AA"/>
    <w:rsid w:val="00C833E3"/>
    <w:rsid w:val="00C86647"/>
    <w:rsid w:val="00C916EB"/>
    <w:rsid w:val="00CB2A98"/>
    <w:rsid w:val="00CD20AA"/>
    <w:rsid w:val="00D30157"/>
    <w:rsid w:val="00D319B1"/>
    <w:rsid w:val="00D43898"/>
    <w:rsid w:val="00D50797"/>
    <w:rsid w:val="00D6538E"/>
    <w:rsid w:val="00D6552E"/>
    <w:rsid w:val="00D701D0"/>
    <w:rsid w:val="00D71C31"/>
    <w:rsid w:val="00D72058"/>
    <w:rsid w:val="00D76EE3"/>
    <w:rsid w:val="00D958F4"/>
    <w:rsid w:val="00DB02DE"/>
    <w:rsid w:val="00DE4200"/>
    <w:rsid w:val="00E0748E"/>
    <w:rsid w:val="00E13FDE"/>
    <w:rsid w:val="00E32F67"/>
    <w:rsid w:val="00E434C6"/>
    <w:rsid w:val="00E44BD8"/>
    <w:rsid w:val="00E60315"/>
    <w:rsid w:val="00E73B75"/>
    <w:rsid w:val="00E8153E"/>
    <w:rsid w:val="00EA0B2C"/>
    <w:rsid w:val="00EB14DF"/>
    <w:rsid w:val="00EC7CFD"/>
    <w:rsid w:val="00EC7ECF"/>
    <w:rsid w:val="00ED15CB"/>
    <w:rsid w:val="00EE1C17"/>
    <w:rsid w:val="00EF198D"/>
    <w:rsid w:val="00EF3677"/>
    <w:rsid w:val="00F011AD"/>
    <w:rsid w:val="00F045A5"/>
    <w:rsid w:val="00F1531B"/>
    <w:rsid w:val="00F5594E"/>
    <w:rsid w:val="00F726D1"/>
    <w:rsid w:val="00F763D7"/>
    <w:rsid w:val="00F85F4E"/>
    <w:rsid w:val="00F974E6"/>
    <w:rsid w:val="00FB1432"/>
    <w:rsid w:val="00FC2C5E"/>
    <w:rsid w:val="00FC32AA"/>
    <w:rsid w:val="00FD6076"/>
    <w:rsid w:val="00FF0D6E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CFCC-BDDB-4E34-9754-30F564D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91765"/>
    <w:pPr>
      <w:tabs>
        <w:tab w:val="left" w:pos="930"/>
        <w:tab w:val="left" w:pos="3450"/>
      </w:tabs>
      <w:spacing w:after="0" w:line="240" w:lineRule="auto"/>
      <w:jc w:val="center"/>
    </w:pPr>
    <w:rPr>
      <w:rFonts w:ascii="Cambria" w:eastAsiaTheme="minorEastAsia" w:hAnsi="Cambria" w:cs="Times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48"/>
  </w:style>
  <w:style w:type="paragraph" w:styleId="Stopka">
    <w:name w:val="footer"/>
    <w:basedOn w:val="Normalny"/>
    <w:link w:val="StopkaZnak"/>
    <w:uiPriority w:val="99"/>
    <w:unhideWhenUsed/>
    <w:rsid w:val="0055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48"/>
  </w:style>
  <w:style w:type="paragraph" w:styleId="Tekstdymka">
    <w:name w:val="Balloon Text"/>
    <w:basedOn w:val="Normalny"/>
    <w:link w:val="TekstdymkaZnak"/>
    <w:uiPriority w:val="99"/>
    <w:semiHidden/>
    <w:unhideWhenUsed/>
    <w:rsid w:val="00E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753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7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uiPriority w:val="34"/>
    <w:locked/>
    <w:rsid w:val="00C76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327</cp:revision>
  <cp:lastPrinted>2019-11-21T09:40:00Z</cp:lastPrinted>
  <dcterms:created xsi:type="dcterms:W3CDTF">2019-10-04T11:00:00Z</dcterms:created>
  <dcterms:modified xsi:type="dcterms:W3CDTF">2019-11-21T09:40:00Z</dcterms:modified>
</cp:coreProperties>
</file>