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5F7815" w:rsidRDefault="0041592E">
      <w:pPr>
        <w:rPr>
          <w:rFonts w:ascii="Arial" w:hAnsi="Arial" w:cs="Arial"/>
          <w:sz w:val="20"/>
          <w:szCs w:val="20"/>
        </w:rPr>
      </w:pPr>
      <w:r w:rsidRPr="005F781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5F8" w:rsidRDefault="00A04E6B" w:rsidP="005965F8">
      <w:pPr>
        <w:spacing w:after="0" w:line="240" w:lineRule="auto"/>
        <w:ind w:right="-14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EZP-271-2- 15/S</w:t>
      </w:r>
      <w:r w:rsidR="005965F8" w:rsidRPr="005965F8">
        <w:rPr>
          <w:rFonts w:ascii="Arial" w:eastAsia="Calibri" w:hAnsi="Arial" w:cs="Arial"/>
          <w:sz w:val="20"/>
          <w:szCs w:val="20"/>
        </w:rPr>
        <w:t>/2019</w:t>
      </w:r>
    </w:p>
    <w:p w:rsidR="00F62344" w:rsidRDefault="00F62344" w:rsidP="00C134CB">
      <w:pPr>
        <w:pStyle w:val="Bezodstpw"/>
        <w:jc w:val="center"/>
        <w:rPr>
          <w:rFonts w:eastAsia="MS Mincho"/>
          <w:sz w:val="20"/>
          <w:szCs w:val="20"/>
        </w:rPr>
      </w:pPr>
    </w:p>
    <w:p w:rsidR="00F62344" w:rsidRPr="00F62344" w:rsidRDefault="00F62344" w:rsidP="00F62344">
      <w:pPr>
        <w:pStyle w:val="Bezodstpw"/>
        <w:jc w:val="right"/>
        <w:rPr>
          <w:rFonts w:eastAsia="MS Mincho"/>
          <w:b w:val="0"/>
          <w:sz w:val="20"/>
          <w:szCs w:val="20"/>
        </w:rPr>
      </w:pPr>
      <w:r w:rsidRPr="00F62344">
        <w:rPr>
          <w:rFonts w:eastAsia="MS Mincho"/>
          <w:b w:val="0"/>
          <w:sz w:val="20"/>
          <w:szCs w:val="20"/>
        </w:rPr>
        <w:t>strona internetowa: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bip.usdk.pl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  <w:r w:rsidRPr="00F62344">
        <w:rPr>
          <w:rFonts w:eastAsia="MS Mincho"/>
          <w:sz w:val="20"/>
          <w:szCs w:val="20"/>
        </w:rPr>
        <w:t>https://szpitalzdrowia.pl/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</w:p>
    <w:p w:rsidR="006771E8" w:rsidRDefault="006771E8" w:rsidP="00C134CB">
      <w:pPr>
        <w:pStyle w:val="Bezodstpw"/>
        <w:jc w:val="center"/>
        <w:rPr>
          <w:rFonts w:eastAsia="MS Mincho"/>
          <w:sz w:val="20"/>
          <w:szCs w:val="20"/>
        </w:rPr>
      </w:pPr>
    </w:p>
    <w:p w:rsidR="00A04E6B" w:rsidRPr="006771E8" w:rsidRDefault="006771E8" w:rsidP="00C134CB">
      <w:pPr>
        <w:pStyle w:val="Bezodstpw"/>
        <w:jc w:val="center"/>
        <w:rPr>
          <w:rFonts w:eastAsia="MS Mincho"/>
          <w:sz w:val="28"/>
          <w:szCs w:val="28"/>
        </w:rPr>
      </w:pPr>
      <w:r w:rsidRPr="006771E8">
        <w:rPr>
          <w:rFonts w:eastAsia="MS Mincho"/>
          <w:sz w:val="28"/>
          <w:szCs w:val="28"/>
        </w:rPr>
        <w:t xml:space="preserve">INFORMACJA O </w:t>
      </w:r>
      <w:r>
        <w:rPr>
          <w:rFonts w:eastAsia="MS Mincho"/>
          <w:sz w:val="28"/>
          <w:szCs w:val="28"/>
        </w:rPr>
        <w:t>UDZIELENIU ZAMÓWIENIA</w:t>
      </w:r>
      <w:r w:rsidRPr="006771E8">
        <w:rPr>
          <w:rFonts w:eastAsia="MS Mincho"/>
          <w:sz w:val="28"/>
          <w:szCs w:val="28"/>
        </w:rPr>
        <w:t xml:space="preserve"> </w:t>
      </w:r>
    </w:p>
    <w:p w:rsidR="00C134CB" w:rsidRPr="006771E8" w:rsidRDefault="00C134CB" w:rsidP="00F14300">
      <w:pPr>
        <w:pStyle w:val="Bezodstpw"/>
        <w:rPr>
          <w:rFonts w:eastAsia="MS Mincho"/>
          <w:sz w:val="28"/>
          <w:szCs w:val="28"/>
        </w:rPr>
      </w:pPr>
    </w:p>
    <w:p w:rsidR="006771E8" w:rsidRPr="000673DB" w:rsidRDefault="006771E8" w:rsidP="00F14300">
      <w:pPr>
        <w:pStyle w:val="Bezodstpw"/>
        <w:rPr>
          <w:rFonts w:eastAsia="MS Mincho"/>
          <w:sz w:val="24"/>
          <w:szCs w:val="24"/>
        </w:rPr>
      </w:pPr>
    </w:p>
    <w:p w:rsidR="002F7132" w:rsidRPr="000673DB" w:rsidRDefault="005965F8" w:rsidP="00F14300">
      <w:pPr>
        <w:pStyle w:val="Bezodstpw"/>
        <w:rPr>
          <w:rFonts w:eastAsia="Calibri"/>
          <w:b w:val="0"/>
          <w:sz w:val="24"/>
          <w:szCs w:val="24"/>
        </w:rPr>
      </w:pPr>
      <w:r w:rsidRPr="000673DB">
        <w:rPr>
          <w:rFonts w:eastAsia="MS Mincho"/>
          <w:sz w:val="24"/>
          <w:szCs w:val="24"/>
        </w:rPr>
        <w:t>Dotyczy</w:t>
      </w:r>
      <w:r w:rsidRPr="000673DB">
        <w:rPr>
          <w:rFonts w:eastAsia="Calibri"/>
          <w:sz w:val="24"/>
          <w:szCs w:val="24"/>
        </w:rPr>
        <w:t xml:space="preserve">: </w:t>
      </w:r>
      <w:r w:rsidRPr="000673DB">
        <w:rPr>
          <w:rFonts w:eastAsia="Calibri"/>
          <w:b w:val="0"/>
          <w:sz w:val="24"/>
          <w:szCs w:val="24"/>
        </w:rPr>
        <w:t xml:space="preserve">postępowania o udzielenie zamówienia publicznego na </w:t>
      </w:r>
      <w:r w:rsidR="00F14300" w:rsidRPr="000673DB">
        <w:rPr>
          <w:rFonts w:eastAsia="Calibri"/>
          <w:b w:val="0"/>
          <w:sz w:val="24"/>
          <w:szCs w:val="24"/>
        </w:rPr>
        <w:t xml:space="preserve"> </w:t>
      </w:r>
      <w:r w:rsidR="002F7132" w:rsidRPr="000673DB">
        <w:rPr>
          <w:rFonts w:eastAsia="Lucida Sans Unicode"/>
          <w:b w:val="0"/>
          <w:kern w:val="1"/>
          <w:sz w:val="24"/>
          <w:szCs w:val="24"/>
          <w:lang w:eastAsia="zh-CN"/>
        </w:rPr>
        <w:t xml:space="preserve">Usługę hotelarska </w:t>
      </w:r>
      <w:r w:rsidR="002F7132" w:rsidRPr="000673DB">
        <w:rPr>
          <w:rFonts w:eastAsia="Lucida Sans Unicode"/>
          <w:kern w:val="1"/>
          <w:sz w:val="24"/>
          <w:szCs w:val="24"/>
          <w:lang w:eastAsia="zh-CN"/>
        </w:rPr>
        <w:t>dla pacjentów Uniwersyteckiego Szpitala Dziecięcego w Krakowie</w:t>
      </w:r>
      <w:r w:rsidR="002F7132" w:rsidRPr="000673DB">
        <w:rPr>
          <w:rFonts w:eastAsia="Lucida Sans Unicode"/>
          <w:kern w:val="1"/>
          <w:sz w:val="24"/>
          <w:szCs w:val="24"/>
          <w:u w:val="single"/>
          <w:lang w:eastAsia="zh-CN"/>
        </w:rPr>
        <w:t xml:space="preserve"> </w:t>
      </w:r>
    </w:p>
    <w:p w:rsidR="00EC1FC3" w:rsidRPr="000673DB" w:rsidRDefault="00EC1FC3" w:rsidP="0003294C">
      <w:pPr>
        <w:pStyle w:val="Bezodstpw"/>
        <w:rPr>
          <w:sz w:val="24"/>
          <w:szCs w:val="24"/>
          <w:lang w:eastAsia="pl-PL"/>
        </w:rPr>
      </w:pPr>
    </w:p>
    <w:p w:rsidR="006771E8" w:rsidRPr="000673DB" w:rsidRDefault="006771E8" w:rsidP="0003294C">
      <w:pPr>
        <w:pStyle w:val="Bezodstpw"/>
        <w:rPr>
          <w:sz w:val="24"/>
          <w:szCs w:val="24"/>
          <w:lang w:eastAsia="pl-PL"/>
        </w:rPr>
      </w:pPr>
    </w:p>
    <w:p w:rsidR="005965F8" w:rsidRPr="000673DB" w:rsidRDefault="005965F8" w:rsidP="0003294C">
      <w:pPr>
        <w:pStyle w:val="Bezodstpw"/>
        <w:rPr>
          <w:sz w:val="24"/>
          <w:szCs w:val="24"/>
          <w:lang w:eastAsia="pl-PL"/>
        </w:rPr>
      </w:pPr>
      <w:r w:rsidRPr="000673DB">
        <w:rPr>
          <w:sz w:val="24"/>
          <w:szCs w:val="24"/>
          <w:lang w:eastAsia="pl-PL"/>
        </w:rPr>
        <w:t>Numer postępowania:</w:t>
      </w:r>
      <w:r w:rsidR="00546B8D" w:rsidRPr="000673DB">
        <w:rPr>
          <w:sz w:val="24"/>
          <w:szCs w:val="24"/>
          <w:lang w:eastAsia="pl-PL"/>
        </w:rPr>
        <w:t>EZP-271- 2 - 15/S</w:t>
      </w:r>
      <w:r w:rsidRPr="000673DB">
        <w:rPr>
          <w:sz w:val="24"/>
          <w:szCs w:val="24"/>
          <w:lang w:eastAsia="pl-PL"/>
        </w:rPr>
        <w:t>/2019</w:t>
      </w:r>
    </w:p>
    <w:p w:rsidR="00EC1FC3" w:rsidRPr="000673DB" w:rsidRDefault="00EC1FC3" w:rsidP="00786A7D">
      <w:pPr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</w:pPr>
    </w:p>
    <w:p w:rsidR="002F7132" w:rsidRPr="000673DB" w:rsidRDefault="002F7132" w:rsidP="00786A7D">
      <w:pPr>
        <w:suppressAutoHyphens/>
        <w:spacing w:after="0" w:line="240" w:lineRule="auto"/>
        <w:jc w:val="both"/>
        <w:rPr>
          <w:rFonts w:ascii="Arial" w:eastAsia="Calibri" w:hAnsi="Arial" w:cs="Arial"/>
          <w:i/>
          <w:kern w:val="1"/>
          <w:sz w:val="24"/>
          <w:szCs w:val="24"/>
          <w:lang w:eastAsia="zh-CN"/>
        </w:rPr>
      </w:pPr>
      <w:r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w rezultacie wyboru najkorzystniejszej oferty w postępowaniu </w:t>
      </w:r>
      <w:bookmarkStart w:id="0" w:name="_GoBack"/>
      <w:bookmarkEnd w:id="0"/>
      <w:r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o udzielenie zamówienia publicznego o wartości  nie przekraczającej wyrażonej w złotych równowartość kwoty 750 000 euro, prowadzonego na podstawie przepisów </w:t>
      </w:r>
      <w:r w:rsidRPr="000673DB">
        <w:rPr>
          <w:rFonts w:ascii="Arial" w:eastAsia="Lucida Sans Unicode" w:hAnsi="Arial" w:cs="Arial"/>
          <w:b/>
          <w:i/>
          <w:kern w:val="1"/>
          <w:sz w:val="24"/>
          <w:szCs w:val="24"/>
          <w:lang w:eastAsia="zh-CN"/>
        </w:rPr>
        <w:t>Rozdziału 6, art. 138o</w:t>
      </w:r>
      <w:r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 [usługi społeczne i inne szczególne usługi]  ustawy z dnia 29 stycznia 2004 r. – Prawo zamówień publicznych (zwanej dalej ustawą lub</w:t>
      </w:r>
      <w:r w:rsidR="00E60572"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 ustawą </w:t>
      </w:r>
      <w:proofErr w:type="spellStart"/>
      <w:r w:rsidR="00E60572"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>Pzp</w:t>
      </w:r>
      <w:proofErr w:type="spellEnd"/>
      <w:r w:rsidR="00E60572"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>.).</w:t>
      </w:r>
    </w:p>
    <w:p w:rsidR="005965F8" w:rsidRPr="000673DB" w:rsidRDefault="005965F8" w:rsidP="0003294C">
      <w:pPr>
        <w:pStyle w:val="Bezodstpw"/>
        <w:rPr>
          <w:sz w:val="24"/>
          <w:szCs w:val="24"/>
        </w:rPr>
      </w:pPr>
    </w:p>
    <w:p w:rsidR="00D727A7" w:rsidRPr="000673DB" w:rsidRDefault="00D727A7" w:rsidP="00786A7D">
      <w:pPr>
        <w:pStyle w:val="Bezodstpw"/>
        <w:rPr>
          <w:b w:val="0"/>
          <w:sz w:val="24"/>
          <w:szCs w:val="24"/>
        </w:rPr>
      </w:pPr>
    </w:p>
    <w:p w:rsidR="00EF6DD8" w:rsidRPr="000673DB" w:rsidRDefault="00CE0818" w:rsidP="00786A7D">
      <w:pPr>
        <w:pStyle w:val="Bezodstpw"/>
        <w:rPr>
          <w:b w:val="0"/>
          <w:sz w:val="24"/>
          <w:szCs w:val="24"/>
        </w:rPr>
      </w:pPr>
      <w:r w:rsidRPr="000673DB">
        <w:rPr>
          <w:b w:val="0"/>
          <w:sz w:val="24"/>
          <w:szCs w:val="24"/>
        </w:rPr>
        <w:t xml:space="preserve">Zgodnie z art. 138o. ust.4  ustawy </w:t>
      </w:r>
      <w:proofErr w:type="spellStart"/>
      <w:r w:rsidRPr="000673DB">
        <w:rPr>
          <w:b w:val="0"/>
          <w:sz w:val="24"/>
          <w:szCs w:val="24"/>
        </w:rPr>
        <w:t>Pzp</w:t>
      </w:r>
      <w:proofErr w:type="spellEnd"/>
      <w:r w:rsidRPr="000673DB">
        <w:rPr>
          <w:b w:val="0"/>
          <w:sz w:val="24"/>
          <w:szCs w:val="24"/>
        </w:rPr>
        <w:t xml:space="preserve">.  </w:t>
      </w:r>
      <w:r w:rsidR="00305FC6" w:rsidRPr="000673DB">
        <w:rPr>
          <w:b w:val="0"/>
          <w:sz w:val="24"/>
          <w:szCs w:val="24"/>
        </w:rPr>
        <w:t>Zamawiający Uniwersytecki Szpital Dziecięcy w Krakowie informuje że w ww. postępowaniu</w:t>
      </w:r>
      <w:r w:rsidR="00EF6DD8" w:rsidRPr="000673DB">
        <w:rPr>
          <w:b w:val="0"/>
          <w:sz w:val="24"/>
          <w:szCs w:val="24"/>
        </w:rPr>
        <w:t xml:space="preserve"> </w:t>
      </w:r>
      <w:r w:rsidR="00D64530" w:rsidRPr="000673DB">
        <w:rPr>
          <w:b w:val="0"/>
          <w:sz w:val="24"/>
          <w:szCs w:val="24"/>
        </w:rPr>
        <w:t>zawarta została umowa z wykonawcą:</w:t>
      </w:r>
    </w:p>
    <w:p w:rsidR="001D3FAE" w:rsidRPr="000673DB" w:rsidRDefault="001D3FAE" w:rsidP="00786A7D">
      <w:pPr>
        <w:pStyle w:val="Bezodstpw"/>
        <w:rPr>
          <w:sz w:val="24"/>
          <w:szCs w:val="24"/>
        </w:rPr>
      </w:pPr>
    </w:p>
    <w:p w:rsidR="00EB4C0A" w:rsidRPr="000673DB" w:rsidRDefault="00786A7D" w:rsidP="00786A7D">
      <w:pPr>
        <w:pStyle w:val="Bezodstpw"/>
        <w:rPr>
          <w:sz w:val="24"/>
          <w:szCs w:val="24"/>
        </w:rPr>
      </w:pPr>
      <w:r w:rsidRPr="000673DB">
        <w:rPr>
          <w:sz w:val="24"/>
          <w:szCs w:val="24"/>
        </w:rPr>
        <w:t>Józef Dąbrowski Hotel – Prokocim</w:t>
      </w:r>
    </w:p>
    <w:p w:rsidR="00786A7D" w:rsidRPr="000673DB" w:rsidRDefault="00786A7D" w:rsidP="00786A7D">
      <w:pPr>
        <w:pStyle w:val="Bezodstpw"/>
        <w:rPr>
          <w:sz w:val="24"/>
          <w:szCs w:val="24"/>
        </w:rPr>
      </w:pPr>
      <w:r w:rsidRPr="000673DB">
        <w:rPr>
          <w:sz w:val="24"/>
          <w:szCs w:val="24"/>
        </w:rPr>
        <w:t>ul. Szara 20</w:t>
      </w:r>
    </w:p>
    <w:p w:rsidR="00305FC6" w:rsidRPr="000673DB" w:rsidRDefault="00786A7D" w:rsidP="00786A7D">
      <w:pPr>
        <w:pStyle w:val="Bezodstpw"/>
        <w:rPr>
          <w:sz w:val="24"/>
          <w:szCs w:val="24"/>
        </w:rPr>
      </w:pPr>
      <w:r w:rsidRPr="000673DB">
        <w:rPr>
          <w:sz w:val="24"/>
          <w:szCs w:val="24"/>
        </w:rPr>
        <w:t>30-820 Kraków</w:t>
      </w:r>
    </w:p>
    <w:p w:rsidR="00CE0818" w:rsidRPr="000673DB" w:rsidRDefault="00CE0818" w:rsidP="00786A7D">
      <w:pPr>
        <w:pStyle w:val="Bezodstpw"/>
        <w:rPr>
          <w:sz w:val="24"/>
          <w:szCs w:val="24"/>
        </w:rPr>
      </w:pPr>
    </w:p>
    <w:p w:rsidR="006771E8" w:rsidRPr="000673DB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Pr="00CE0818" w:rsidRDefault="006771E8" w:rsidP="00786A7D">
      <w:pPr>
        <w:pStyle w:val="Bezodstpw"/>
        <w:rPr>
          <w:b w:val="0"/>
          <w:sz w:val="24"/>
          <w:szCs w:val="24"/>
        </w:rPr>
      </w:pPr>
    </w:p>
    <w:p w:rsidR="001A676A" w:rsidRPr="00CE0818" w:rsidRDefault="001A676A" w:rsidP="0003294C">
      <w:pPr>
        <w:pStyle w:val="Bezodstpw"/>
        <w:rPr>
          <w:sz w:val="24"/>
          <w:szCs w:val="24"/>
        </w:rPr>
      </w:pPr>
    </w:p>
    <w:sectPr w:rsidR="001A676A" w:rsidRPr="00CE08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3557"/>
      <w:docPartObj>
        <w:docPartGallery w:val="Page Numbers (Bottom of Page)"/>
        <w:docPartUnique/>
      </w:docPartObj>
    </w:sdtPr>
    <w:sdtEndPr/>
    <w:sdtContent>
      <w:p w:rsidR="00131EAE" w:rsidRDefault="000C3396" w:rsidP="00F119E2">
        <w:pPr>
          <w:pStyle w:val="Stopka"/>
        </w:pPr>
        <w:r>
          <w:rPr>
            <w:rFonts w:eastAsia="Times New Roman" w:cs="Times New Roman"/>
            <w:lang w:eastAsia="pl-PL"/>
          </w:rPr>
          <w:t>EZP-271-2-15/S</w:t>
        </w:r>
        <w:r w:rsidR="0084620D">
          <w:rPr>
            <w:rFonts w:eastAsia="Times New Roman" w:cs="Times New Roman"/>
            <w:lang w:eastAsia="pl-PL"/>
          </w:rPr>
          <w:t>/2019</w:t>
        </w:r>
        <w:r w:rsidR="00F119E2">
          <w:rPr>
            <w:rFonts w:eastAsia="Times New Roman" w:cs="Times New Roman"/>
            <w:lang w:eastAsia="pl-PL"/>
          </w:rPr>
          <w:t xml:space="preserve">   </w:t>
        </w:r>
        <w:r w:rsidR="00F119E2">
          <w:rPr>
            <w:rFonts w:eastAsia="Times New Roman" w:cs="Times New Roman"/>
            <w:lang w:eastAsia="pl-PL"/>
          </w:rPr>
          <w:tab/>
        </w:r>
        <w:r w:rsidR="00F119E2">
          <w:rPr>
            <w:rFonts w:eastAsia="Times New Roman" w:cs="Times New Roman"/>
            <w:lang w:eastAsia="pl-PL"/>
          </w:rPr>
          <w:tab/>
          <w:t xml:space="preserve">  </w:t>
        </w:r>
        <w:r w:rsidR="00131EAE">
          <w:fldChar w:fldCharType="begin"/>
        </w:r>
        <w:r w:rsidR="00131EAE">
          <w:instrText>PAGE   \* MERGEFORMAT</w:instrText>
        </w:r>
        <w:r w:rsidR="00131EAE">
          <w:fldChar w:fldCharType="separate"/>
        </w:r>
        <w:r w:rsidR="000673DB">
          <w:rPr>
            <w:noProof/>
          </w:rPr>
          <w:t>1</w:t>
        </w:r>
        <w:r w:rsidR="00131EAE">
          <w:fldChar w:fldCharType="end"/>
        </w:r>
      </w:p>
    </w:sdtContent>
  </w:sdt>
  <w:p w:rsidR="004D6920" w:rsidRDefault="004D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7129EA"/>
    <w:multiLevelType w:val="singleLevel"/>
    <w:tmpl w:val="5BEE404A"/>
    <w:lvl w:ilvl="0">
      <w:start w:val="1"/>
      <w:numFmt w:val="decimal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9586E41"/>
    <w:multiLevelType w:val="hybridMultilevel"/>
    <w:tmpl w:val="F862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DB7"/>
    <w:multiLevelType w:val="multilevel"/>
    <w:tmpl w:val="1DA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A832506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E593F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11DB"/>
    <w:multiLevelType w:val="multilevel"/>
    <w:tmpl w:val="43E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C10EB"/>
    <w:multiLevelType w:val="hybridMultilevel"/>
    <w:tmpl w:val="81308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C5CD2"/>
    <w:multiLevelType w:val="multilevel"/>
    <w:tmpl w:val="65F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7EB7E13"/>
    <w:multiLevelType w:val="hybridMultilevel"/>
    <w:tmpl w:val="DD3E2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F7220"/>
    <w:multiLevelType w:val="hybridMultilevel"/>
    <w:tmpl w:val="EE8613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E81"/>
    <w:rsid w:val="00023374"/>
    <w:rsid w:val="00023B2F"/>
    <w:rsid w:val="00023BE1"/>
    <w:rsid w:val="00025C56"/>
    <w:rsid w:val="0003294C"/>
    <w:rsid w:val="00036409"/>
    <w:rsid w:val="000503E5"/>
    <w:rsid w:val="00055208"/>
    <w:rsid w:val="000673DB"/>
    <w:rsid w:val="000700C7"/>
    <w:rsid w:val="00073813"/>
    <w:rsid w:val="0008047B"/>
    <w:rsid w:val="00093FDE"/>
    <w:rsid w:val="00097986"/>
    <w:rsid w:val="000A0C70"/>
    <w:rsid w:val="000A12BB"/>
    <w:rsid w:val="000A2715"/>
    <w:rsid w:val="000C3396"/>
    <w:rsid w:val="000D15F2"/>
    <w:rsid w:val="000D1DD4"/>
    <w:rsid w:val="000E2B73"/>
    <w:rsid w:val="000E5D67"/>
    <w:rsid w:val="000F6418"/>
    <w:rsid w:val="00100C17"/>
    <w:rsid w:val="00121B8C"/>
    <w:rsid w:val="00131EAE"/>
    <w:rsid w:val="00156271"/>
    <w:rsid w:val="0019534F"/>
    <w:rsid w:val="001A517A"/>
    <w:rsid w:val="001A676A"/>
    <w:rsid w:val="001C1362"/>
    <w:rsid w:val="001C4FDA"/>
    <w:rsid w:val="001D3FAE"/>
    <w:rsid w:val="001D6130"/>
    <w:rsid w:val="001F32D7"/>
    <w:rsid w:val="001F343B"/>
    <w:rsid w:val="0020213E"/>
    <w:rsid w:val="002344CD"/>
    <w:rsid w:val="00234CE7"/>
    <w:rsid w:val="002401F6"/>
    <w:rsid w:val="00261352"/>
    <w:rsid w:val="00266BDE"/>
    <w:rsid w:val="002834C2"/>
    <w:rsid w:val="002954D9"/>
    <w:rsid w:val="002B158E"/>
    <w:rsid w:val="002B2E71"/>
    <w:rsid w:val="002B409C"/>
    <w:rsid w:val="002C4974"/>
    <w:rsid w:val="002C63F2"/>
    <w:rsid w:val="002E23A5"/>
    <w:rsid w:val="002F7132"/>
    <w:rsid w:val="00305FC6"/>
    <w:rsid w:val="00325579"/>
    <w:rsid w:val="00325787"/>
    <w:rsid w:val="003257C0"/>
    <w:rsid w:val="0033084C"/>
    <w:rsid w:val="003354FA"/>
    <w:rsid w:val="00340E1C"/>
    <w:rsid w:val="00356DBA"/>
    <w:rsid w:val="00357DFE"/>
    <w:rsid w:val="00364408"/>
    <w:rsid w:val="00374EE5"/>
    <w:rsid w:val="00382B78"/>
    <w:rsid w:val="00394767"/>
    <w:rsid w:val="003A33D8"/>
    <w:rsid w:val="003A3D0C"/>
    <w:rsid w:val="003A5342"/>
    <w:rsid w:val="003B5901"/>
    <w:rsid w:val="003C7772"/>
    <w:rsid w:val="003D4345"/>
    <w:rsid w:val="003E6F63"/>
    <w:rsid w:val="00404D7E"/>
    <w:rsid w:val="00405A77"/>
    <w:rsid w:val="00412884"/>
    <w:rsid w:val="00413EA2"/>
    <w:rsid w:val="0041592E"/>
    <w:rsid w:val="00422BEE"/>
    <w:rsid w:val="0042677F"/>
    <w:rsid w:val="00430FA7"/>
    <w:rsid w:val="00447925"/>
    <w:rsid w:val="00453561"/>
    <w:rsid w:val="00465AA4"/>
    <w:rsid w:val="004703C8"/>
    <w:rsid w:val="0048444F"/>
    <w:rsid w:val="00487093"/>
    <w:rsid w:val="0049773F"/>
    <w:rsid w:val="00497AED"/>
    <w:rsid w:val="004D6920"/>
    <w:rsid w:val="004E026A"/>
    <w:rsid w:val="004E1568"/>
    <w:rsid w:val="004E5858"/>
    <w:rsid w:val="004F0112"/>
    <w:rsid w:val="00506148"/>
    <w:rsid w:val="0051229D"/>
    <w:rsid w:val="00523B35"/>
    <w:rsid w:val="00526C34"/>
    <w:rsid w:val="0053338D"/>
    <w:rsid w:val="00546B8D"/>
    <w:rsid w:val="00553D5C"/>
    <w:rsid w:val="00556DD4"/>
    <w:rsid w:val="00561AA5"/>
    <w:rsid w:val="0057792D"/>
    <w:rsid w:val="00581FE4"/>
    <w:rsid w:val="005965F8"/>
    <w:rsid w:val="005A7D50"/>
    <w:rsid w:val="005C453E"/>
    <w:rsid w:val="005E1F42"/>
    <w:rsid w:val="005F3028"/>
    <w:rsid w:val="005F7448"/>
    <w:rsid w:val="005F7815"/>
    <w:rsid w:val="006465EA"/>
    <w:rsid w:val="0065689E"/>
    <w:rsid w:val="006771E8"/>
    <w:rsid w:val="0068040F"/>
    <w:rsid w:val="00686EE5"/>
    <w:rsid w:val="0069145E"/>
    <w:rsid w:val="00691F6C"/>
    <w:rsid w:val="006928ED"/>
    <w:rsid w:val="006A018C"/>
    <w:rsid w:val="006A1AD4"/>
    <w:rsid w:val="006A1C5E"/>
    <w:rsid w:val="006A214D"/>
    <w:rsid w:val="006B0848"/>
    <w:rsid w:val="006C5FAC"/>
    <w:rsid w:val="006C6361"/>
    <w:rsid w:val="006D03B4"/>
    <w:rsid w:val="006E1E4A"/>
    <w:rsid w:val="006E20BB"/>
    <w:rsid w:val="00700AD2"/>
    <w:rsid w:val="00704299"/>
    <w:rsid w:val="00711227"/>
    <w:rsid w:val="00715FCC"/>
    <w:rsid w:val="00716722"/>
    <w:rsid w:val="00717C78"/>
    <w:rsid w:val="007435F4"/>
    <w:rsid w:val="00743D71"/>
    <w:rsid w:val="0075004B"/>
    <w:rsid w:val="00753783"/>
    <w:rsid w:val="007845F0"/>
    <w:rsid w:val="00786A7D"/>
    <w:rsid w:val="00793E31"/>
    <w:rsid w:val="0079713F"/>
    <w:rsid w:val="007A00B6"/>
    <w:rsid w:val="007B113A"/>
    <w:rsid w:val="007C4FAC"/>
    <w:rsid w:val="007C6368"/>
    <w:rsid w:val="007C718D"/>
    <w:rsid w:val="007D63D2"/>
    <w:rsid w:val="007F76F2"/>
    <w:rsid w:val="00803263"/>
    <w:rsid w:val="008045D7"/>
    <w:rsid w:val="00823739"/>
    <w:rsid w:val="00830B29"/>
    <w:rsid w:val="0084620D"/>
    <w:rsid w:val="00851931"/>
    <w:rsid w:val="00853889"/>
    <w:rsid w:val="00865487"/>
    <w:rsid w:val="008721F9"/>
    <w:rsid w:val="0088448B"/>
    <w:rsid w:val="00886E88"/>
    <w:rsid w:val="008956E9"/>
    <w:rsid w:val="008B3596"/>
    <w:rsid w:val="008B4BB9"/>
    <w:rsid w:val="008D7E1E"/>
    <w:rsid w:val="008F5DF4"/>
    <w:rsid w:val="008F6653"/>
    <w:rsid w:val="00903864"/>
    <w:rsid w:val="00915DA1"/>
    <w:rsid w:val="009211AF"/>
    <w:rsid w:val="00924F5E"/>
    <w:rsid w:val="009316BB"/>
    <w:rsid w:val="0093428B"/>
    <w:rsid w:val="009506DF"/>
    <w:rsid w:val="00964096"/>
    <w:rsid w:val="00974529"/>
    <w:rsid w:val="00993042"/>
    <w:rsid w:val="009A3A52"/>
    <w:rsid w:val="009A3ED0"/>
    <w:rsid w:val="009C75DF"/>
    <w:rsid w:val="009E2A79"/>
    <w:rsid w:val="009F5508"/>
    <w:rsid w:val="009F742F"/>
    <w:rsid w:val="00A02CA0"/>
    <w:rsid w:val="00A03304"/>
    <w:rsid w:val="00A04E6B"/>
    <w:rsid w:val="00A70E03"/>
    <w:rsid w:val="00A76DD9"/>
    <w:rsid w:val="00A92131"/>
    <w:rsid w:val="00AA05CD"/>
    <w:rsid w:val="00AA1211"/>
    <w:rsid w:val="00AA2A9A"/>
    <w:rsid w:val="00AC14C2"/>
    <w:rsid w:val="00AC204F"/>
    <w:rsid w:val="00AD4FC2"/>
    <w:rsid w:val="00AD63BB"/>
    <w:rsid w:val="00AD69D1"/>
    <w:rsid w:val="00AD7403"/>
    <w:rsid w:val="00AE6252"/>
    <w:rsid w:val="00AE755E"/>
    <w:rsid w:val="00AF5F26"/>
    <w:rsid w:val="00AF62C4"/>
    <w:rsid w:val="00AF6F9B"/>
    <w:rsid w:val="00AF6FA5"/>
    <w:rsid w:val="00B00802"/>
    <w:rsid w:val="00B372A7"/>
    <w:rsid w:val="00B50C8B"/>
    <w:rsid w:val="00B53182"/>
    <w:rsid w:val="00B55AD0"/>
    <w:rsid w:val="00B748E3"/>
    <w:rsid w:val="00B82092"/>
    <w:rsid w:val="00B85708"/>
    <w:rsid w:val="00B86CAC"/>
    <w:rsid w:val="00B91BED"/>
    <w:rsid w:val="00BA1F32"/>
    <w:rsid w:val="00BA37A6"/>
    <w:rsid w:val="00BA41D9"/>
    <w:rsid w:val="00BC26B6"/>
    <w:rsid w:val="00BD209B"/>
    <w:rsid w:val="00BF5367"/>
    <w:rsid w:val="00C1172C"/>
    <w:rsid w:val="00C134CB"/>
    <w:rsid w:val="00C13E68"/>
    <w:rsid w:val="00C2023E"/>
    <w:rsid w:val="00C2145F"/>
    <w:rsid w:val="00C275A9"/>
    <w:rsid w:val="00C368A2"/>
    <w:rsid w:val="00C43C22"/>
    <w:rsid w:val="00C46647"/>
    <w:rsid w:val="00C57070"/>
    <w:rsid w:val="00C626FC"/>
    <w:rsid w:val="00C724CD"/>
    <w:rsid w:val="00C803AF"/>
    <w:rsid w:val="00C871B9"/>
    <w:rsid w:val="00CB161E"/>
    <w:rsid w:val="00CD59B7"/>
    <w:rsid w:val="00CD5D34"/>
    <w:rsid w:val="00CE0818"/>
    <w:rsid w:val="00CF1E03"/>
    <w:rsid w:val="00D00658"/>
    <w:rsid w:val="00D22C3C"/>
    <w:rsid w:val="00D24B0C"/>
    <w:rsid w:val="00D36007"/>
    <w:rsid w:val="00D452A4"/>
    <w:rsid w:val="00D52A02"/>
    <w:rsid w:val="00D627EB"/>
    <w:rsid w:val="00D64530"/>
    <w:rsid w:val="00D727A7"/>
    <w:rsid w:val="00D7297C"/>
    <w:rsid w:val="00D8271E"/>
    <w:rsid w:val="00D8386B"/>
    <w:rsid w:val="00D95A5D"/>
    <w:rsid w:val="00DA1D32"/>
    <w:rsid w:val="00DC7BAD"/>
    <w:rsid w:val="00DD3DB7"/>
    <w:rsid w:val="00DD604C"/>
    <w:rsid w:val="00DE3F13"/>
    <w:rsid w:val="00E32D32"/>
    <w:rsid w:val="00E44F62"/>
    <w:rsid w:val="00E60572"/>
    <w:rsid w:val="00E638FD"/>
    <w:rsid w:val="00E66260"/>
    <w:rsid w:val="00E74574"/>
    <w:rsid w:val="00E74A7C"/>
    <w:rsid w:val="00E8629B"/>
    <w:rsid w:val="00EA08BD"/>
    <w:rsid w:val="00EA0B1D"/>
    <w:rsid w:val="00EB3450"/>
    <w:rsid w:val="00EB4C0A"/>
    <w:rsid w:val="00EB70EA"/>
    <w:rsid w:val="00EC1FC3"/>
    <w:rsid w:val="00ED3816"/>
    <w:rsid w:val="00ED486F"/>
    <w:rsid w:val="00ED7C80"/>
    <w:rsid w:val="00EF6DD8"/>
    <w:rsid w:val="00F119E2"/>
    <w:rsid w:val="00F14300"/>
    <w:rsid w:val="00F175F4"/>
    <w:rsid w:val="00F33F6A"/>
    <w:rsid w:val="00F509E1"/>
    <w:rsid w:val="00F5154E"/>
    <w:rsid w:val="00F565B2"/>
    <w:rsid w:val="00F62344"/>
    <w:rsid w:val="00F624F2"/>
    <w:rsid w:val="00F64770"/>
    <w:rsid w:val="00F96500"/>
    <w:rsid w:val="00FB5095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DD604C"/>
    <w:pPr>
      <w:widowControl w:val="0"/>
      <w:numPr>
        <w:numId w:val="16"/>
      </w:num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03294C"/>
    <w:pPr>
      <w:spacing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0D1DD4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0D1DD4"/>
  </w:style>
  <w:style w:type="paragraph" w:customStyle="1" w:styleId="pkt">
    <w:name w:val="pkt"/>
    <w:basedOn w:val="Normalny"/>
    <w:link w:val="pktZnak"/>
    <w:uiPriority w:val="99"/>
    <w:rsid w:val="00AD74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AD7403"/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C8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DD604C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0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228</cp:revision>
  <cp:lastPrinted>2019-06-25T06:45:00Z</cp:lastPrinted>
  <dcterms:created xsi:type="dcterms:W3CDTF">2019-02-05T09:12:00Z</dcterms:created>
  <dcterms:modified xsi:type="dcterms:W3CDTF">2019-07-16T12:39:00Z</dcterms:modified>
</cp:coreProperties>
</file>