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C2" w:rsidRPr="004C23E4" w:rsidRDefault="006D1BC2" w:rsidP="006D1BC2">
      <w:pPr>
        <w:pStyle w:val="Bezodstpw"/>
        <w:rPr>
          <w:rFonts w:ascii="Arial" w:hAnsi="Arial" w:cs="Arial"/>
          <w:sz w:val="20"/>
          <w:szCs w:val="20"/>
        </w:rPr>
      </w:pPr>
    </w:p>
    <w:p w:rsidR="00A22C09" w:rsidRPr="004C23E4" w:rsidRDefault="00A22C09" w:rsidP="00A22C09">
      <w:pPr>
        <w:pStyle w:val="Nagwek"/>
        <w:jc w:val="center"/>
        <w:rPr>
          <w:rFonts w:ascii="Arial" w:hAnsi="Arial" w:cs="Arial"/>
          <w:sz w:val="20"/>
          <w:szCs w:val="20"/>
        </w:rPr>
      </w:pPr>
      <w:r w:rsidRPr="004C23E4">
        <w:rPr>
          <w:rFonts w:ascii="Arial" w:hAnsi="Arial" w:cs="Arial"/>
          <w:noProof/>
          <w:sz w:val="20"/>
          <w:szCs w:val="20"/>
          <w:lang w:eastAsia="pl-PL"/>
        </w:rPr>
        <w:drawing>
          <wp:inline distT="0" distB="0" distL="0" distR="0" wp14:anchorId="6EB60E38" wp14:editId="594C72C1">
            <wp:extent cx="5761990" cy="112395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6D1BC2" w:rsidRPr="004C23E4" w:rsidRDefault="006D1BC2" w:rsidP="006D1BC2">
      <w:pPr>
        <w:pStyle w:val="Bezodstpw"/>
        <w:rPr>
          <w:rFonts w:ascii="Arial" w:hAnsi="Arial" w:cs="Arial"/>
          <w:sz w:val="20"/>
          <w:szCs w:val="20"/>
        </w:rPr>
      </w:pPr>
    </w:p>
    <w:p w:rsidR="006D1BC2" w:rsidRPr="004C23E4" w:rsidRDefault="006D1BC2" w:rsidP="006D1BC2">
      <w:pPr>
        <w:pStyle w:val="Bezodstpw"/>
        <w:rPr>
          <w:rFonts w:ascii="Arial" w:hAnsi="Arial" w:cs="Arial"/>
          <w:sz w:val="20"/>
          <w:szCs w:val="20"/>
        </w:rPr>
      </w:pPr>
    </w:p>
    <w:p w:rsidR="006D1BC2" w:rsidRPr="004C23E4" w:rsidRDefault="006D1BC2" w:rsidP="006D1BC2">
      <w:pPr>
        <w:pStyle w:val="Bezodstpw"/>
        <w:rPr>
          <w:rFonts w:ascii="Arial" w:hAnsi="Arial" w:cs="Arial"/>
          <w:sz w:val="20"/>
          <w:szCs w:val="20"/>
        </w:rPr>
      </w:pPr>
    </w:p>
    <w:p w:rsidR="00A76657" w:rsidRPr="004C23E4" w:rsidRDefault="00A76657" w:rsidP="00A76657">
      <w:pPr>
        <w:pStyle w:val="Bezodstpw"/>
        <w:rPr>
          <w:rFonts w:ascii="Arial" w:hAnsi="Arial" w:cs="Arial"/>
          <w:sz w:val="20"/>
          <w:szCs w:val="20"/>
        </w:rPr>
      </w:pPr>
    </w:p>
    <w:p w:rsidR="00A76657" w:rsidRPr="004C23E4" w:rsidRDefault="00A76657" w:rsidP="00A76657">
      <w:pPr>
        <w:pStyle w:val="Bezodstpw"/>
        <w:jc w:val="center"/>
        <w:rPr>
          <w:rFonts w:ascii="Arial" w:hAnsi="Arial" w:cs="Arial"/>
          <w:b/>
          <w:sz w:val="20"/>
          <w:szCs w:val="20"/>
        </w:rPr>
      </w:pPr>
      <w:r w:rsidRPr="004C23E4">
        <w:rPr>
          <w:rFonts w:ascii="Arial" w:hAnsi="Arial" w:cs="Arial"/>
          <w:b/>
          <w:sz w:val="20"/>
          <w:szCs w:val="20"/>
        </w:rPr>
        <w:t>SPECYFIKACJA ISTOTNYCH WARUNKÓW ZAMÓWIENIA</w:t>
      </w:r>
    </w:p>
    <w:p w:rsidR="00A76657" w:rsidRPr="004C23E4" w:rsidRDefault="00A76657" w:rsidP="00A76657">
      <w:pPr>
        <w:pStyle w:val="Bezodstpw"/>
        <w:rPr>
          <w:rFonts w:ascii="Arial" w:hAnsi="Arial" w:cs="Arial"/>
          <w:b/>
          <w:sz w:val="20"/>
          <w:szCs w:val="20"/>
        </w:rPr>
      </w:pPr>
    </w:p>
    <w:p w:rsidR="00A76657" w:rsidRPr="004C23E4" w:rsidRDefault="00A76657" w:rsidP="00A76657">
      <w:pPr>
        <w:pStyle w:val="Bezodstpw"/>
        <w:jc w:val="center"/>
        <w:rPr>
          <w:rFonts w:ascii="Arial" w:hAnsi="Arial" w:cs="Arial"/>
          <w:sz w:val="20"/>
          <w:szCs w:val="20"/>
        </w:rPr>
      </w:pPr>
      <w:r w:rsidRPr="004C23E4">
        <w:rPr>
          <w:rFonts w:ascii="Arial" w:hAnsi="Arial" w:cs="Arial"/>
          <w:sz w:val="20"/>
          <w:szCs w:val="20"/>
        </w:rPr>
        <w:t>na</w:t>
      </w:r>
    </w:p>
    <w:p w:rsidR="00A76657" w:rsidRPr="004C23E4" w:rsidRDefault="00A76657" w:rsidP="00A76657">
      <w:pPr>
        <w:jc w:val="center"/>
        <w:rPr>
          <w:rFonts w:ascii="Arial" w:hAnsi="Arial" w:cs="Arial"/>
          <w:b/>
          <w:sz w:val="20"/>
          <w:szCs w:val="20"/>
        </w:rPr>
      </w:pPr>
    </w:p>
    <w:p w:rsidR="00A76657" w:rsidRPr="004C23E4" w:rsidRDefault="00A76657" w:rsidP="00A76657">
      <w:pPr>
        <w:pStyle w:val="Bezodstpw"/>
        <w:jc w:val="center"/>
        <w:rPr>
          <w:rFonts w:ascii="Arial" w:hAnsi="Arial" w:cs="Arial"/>
          <w:b/>
          <w:sz w:val="20"/>
          <w:szCs w:val="20"/>
        </w:rPr>
      </w:pPr>
      <w:r w:rsidRPr="004C23E4">
        <w:rPr>
          <w:rFonts w:ascii="Arial" w:hAnsi="Arial" w:cs="Arial"/>
          <w:b/>
          <w:sz w:val="20"/>
          <w:szCs w:val="20"/>
        </w:rPr>
        <w:t>USŁUG</w:t>
      </w:r>
      <w:r w:rsidR="008C3E7B" w:rsidRPr="004C23E4">
        <w:rPr>
          <w:rFonts w:ascii="Arial" w:hAnsi="Arial" w:cs="Arial"/>
          <w:b/>
          <w:sz w:val="20"/>
          <w:szCs w:val="20"/>
        </w:rPr>
        <w:t>I SERWISOWE</w:t>
      </w:r>
      <w:r w:rsidRPr="004C23E4">
        <w:rPr>
          <w:rFonts w:ascii="Arial" w:hAnsi="Arial" w:cs="Arial"/>
          <w:b/>
          <w:sz w:val="20"/>
          <w:szCs w:val="20"/>
        </w:rPr>
        <w:t xml:space="preserve"> </w:t>
      </w:r>
      <w:r w:rsidR="006806CD" w:rsidRPr="004C23E4">
        <w:rPr>
          <w:rFonts w:ascii="Arial" w:hAnsi="Arial" w:cs="Arial"/>
          <w:b/>
          <w:sz w:val="20"/>
          <w:szCs w:val="20"/>
        </w:rPr>
        <w:t xml:space="preserve"> </w:t>
      </w:r>
      <w:r w:rsidRPr="004C23E4">
        <w:rPr>
          <w:rFonts w:ascii="Arial" w:hAnsi="Arial" w:cs="Arial"/>
          <w:b/>
          <w:sz w:val="20"/>
          <w:szCs w:val="20"/>
        </w:rPr>
        <w:t>OPROGRAMOWANIA SYNGO.VIA</w:t>
      </w:r>
    </w:p>
    <w:p w:rsidR="00A76657" w:rsidRPr="004C23E4" w:rsidRDefault="00A76657" w:rsidP="00A76657">
      <w:pPr>
        <w:pStyle w:val="Bezodstpw"/>
        <w:jc w:val="center"/>
        <w:rPr>
          <w:rFonts w:ascii="Arial" w:hAnsi="Arial" w:cs="Arial"/>
          <w:b/>
          <w:sz w:val="20"/>
          <w:szCs w:val="20"/>
        </w:rPr>
      </w:pPr>
    </w:p>
    <w:p w:rsidR="00A76657" w:rsidRPr="004C23E4" w:rsidRDefault="00A76657" w:rsidP="00A76657">
      <w:pPr>
        <w:pStyle w:val="tytu0"/>
        <w:spacing w:before="0" w:after="0" w:line="276" w:lineRule="auto"/>
        <w:contextualSpacing/>
        <w:rPr>
          <w:rFonts w:ascii="Arial" w:hAnsi="Arial" w:cs="Arial"/>
          <w:b w:val="0"/>
          <w:sz w:val="20"/>
          <w:szCs w:val="20"/>
        </w:rPr>
      </w:pPr>
      <w:r w:rsidRPr="004C23E4">
        <w:rPr>
          <w:rFonts w:ascii="Arial" w:hAnsi="Arial" w:cs="Arial"/>
          <w:b w:val="0"/>
          <w:sz w:val="20"/>
          <w:szCs w:val="20"/>
        </w:rPr>
        <w:t>Numer postępowania:</w:t>
      </w:r>
      <w:r w:rsidR="000E10F7">
        <w:rPr>
          <w:rFonts w:ascii="Arial" w:hAnsi="Arial" w:cs="Arial"/>
          <w:b w:val="0"/>
          <w:sz w:val="20"/>
          <w:szCs w:val="20"/>
        </w:rPr>
        <w:t xml:space="preserve"> </w:t>
      </w:r>
      <w:r w:rsidRPr="004C23E4">
        <w:rPr>
          <w:rFonts w:ascii="Arial" w:hAnsi="Arial" w:cs="Arial"/>
          <w:sz w:val="20"/>
          <w:szCs w:val="20"/>
        </w:rPr>
        <w:t>EZP-271-2-57/PN/2019</w:t>
      </w:r>
    </w:p>
    <w:p w:rsidR="00A76657" w:rsidRPr="004C23E4" w:rsidRDefault="00A76657" w:rsidP="00A76657">
      <w:pPr>
        <w:pStyle w:val="Bezodstpw"/>
        <w:jc w:val="center"/>
        <w:rPr>
          <w:rFonts w:ascii="Arial" w:hAnsi="Arial" w:cs="Arial"/>
          <w:b/>
          <w:sz w:val="20"/>
          <w:szCs w:val="20"/>
        </w:rPr>
      </w:pPr>
    </w:p>
    <w:p w:rsidR="00A76657" w:rsidRPr="004C23E4" w:rsidRDefault="00A76657" w:rsidP="00A76657">
      <w:pPr>
        <w:pStyle w:val="Bezodstpw"/>
        <w:jc w:val="center"/>
        <w:rPr>
          <w:rFonts w:ascii="Arial" w:hAnsi="Arial" w:cs="Arial"/>
          <w:b/>
          <w:sz w:val="20"/>
          <w:szCs w:val="20"/>
        </w:rPr>
      </w:pPr>
    </w:p>
    <w:p w:rsidR="00A76657" w:rsidRPr="004C23E4" w:rsidRDefault="00A76657" w:rsidP="00A76657">
      <w:pPr>
        <w:keepNext/>
        <w:spacing w:after="0"/>
        <w:contextualSpacing/>
        <w:jc w:val="center"/>
        <w:rPr>
          <w:rFonts w:ascii="Arial" w:hAnsi="Arial" w:cs="Arial"/>
          <w:bCs/>
          <w:sz w:val="20"/>
          <w:szCs w:val="20"/>
          <w:lang w:bidi="en-US"/>
        </w:rPr>
      </w:pPr>
      <w:r w:rsidRPr="004C23E4">
        <w:rPr>
          <w:rFonts w:ascii="Arial" w:hAnsi="Arial" w:cs="Arial"/>
          <w:bCs/>
          <w:sz w:val="20"/>
          <w:szCs w:val="20"/>
          <w:lang w:bidi="en-US"/>
        </w:rPr>
        <w:t xml:space="preserve">Postępowanie o udzielenie zamówienia prowadzone jest w trybie </w:t>
      </w:r>
      <w:r w:rsidRPr="004C23E4">
        <w:rPr>
          <w:rFonts w:ascii="Arial" w:hAnsi="Arial" w:cs="Arial"/>
          <w:b/>
          <w:bCs/>
          <w:sz w:val="20"/>
          <w:szCs w:val="20"/>
          <w:lang w:bidi="en-US"/>
        </w:rPr>
        <w:t>przetargu nieograniczonego</w:t>
      </w:r>
    </w:p>
    <w:p w:rsidR="00A76657" w:rsidRPr="004C23E4" w:rsidRDefault="00A76657" w:rsidP="00A76657">
      <w:pPr>
        <w:pStyle w:val="tyt"/>
        <w:spacing w:before="0" w:after="0" w:line="276" w:lineRule="auto"/>
        <w:contextualSpacing/>
        <w:rPr>
          <w:rFonts w:ascii="Arial" w:hAnsi="Arial" w:cs="Arial"/>
          <w:b w:val="0"/>
          <w:bCs w:val="0"/>
          <w:sz w:val="20"/>
          <w:szCs w:val="20"/>
          <w:lang w:eastAsia="en-US" w:bidi="en-US"/>
        </w:rPr>
      </w:pPr>
      <w:r w:rsidRPr="004C23E4">
        <w:rPr>
          <w:rFonts w:ascii="Arial" w:hAnsi="Arial" w:cs="Arial"/>
          <w:b w:val="0"/>
          <w:bCs w:val="0"/>
          <w:sz w:val="20"/>
          <w:szCs w:val="20"/>
          <w:lang w:eastAsia="en-US" w:bidi="en-US"/>
        </w:rPr>
        <w:t xml:space="preserve">na podstawie przepisów ustawy z dnia 29 stycznia 2004 r. Prawo zamówień publicznych </w:t>
      </w:r>
    </w:p>
    <w:p w:rsidR="00A76657" w:rsidRPr="004C23E4" w:rsidRDefault="00A76657" w:rsidP="00A76657">
      <w:pPr>
        <w:pStyle w:val="tyt"/>
        <w:spacing w:before="0" w:after="0" w:line="276" w:lineRule="auto"/>
        <w:contextualSpacing/>
        <w:rPr>
          <w:rFonts w:ascii="Arial" w:hAnsi="Arial" w:cs="Arial"/>
          <w:b w:val="0"/>
          <w:bCs w:val="0"/>
          <w:sz w:val="20"/>
          <w:szCs w:val="20"/>
          <w:lang w:eastAsia="en-US" w:bidi="en-US"/>
        </w:rPr>
      </w:pPr>
      <w:r w:rsidRPr="004C23E4">
        <w:rPr>
          <w:rFonts w:ascii="Arial" w:hAnsi="Arial" w:cs="Arial"/>
          <w:b w:val="0"/>
          <w:bCs w:val="0"/>
          <w:sz w:val="20"/>
          <w:szCs w:val="20"/>
          <w:lang w:eastAsia="en-US" w:bidi="en-US"/>
        </w:rPr>
        <w:t>(</w:t>
      </w:r>
      <w:proofErr w:type="spellStart"/>
      <w:r w:rsidRPr="004C23E4">
        <w:rPr>
          <w:rFonts w:ascii="Arial" w:hAnsi="Arial" w:cs="Arial"/>
          <w:b w:val="0"/>
          <w:bCs w:val="0"/>
          <w:sz w:val="20"/>
          <w:szCs w:val="20"/>
          <w:lang w:eastAsia="en-US" w:bidi="en-US"/>
        </w:rPr>
        <w:t>t.j</w:t>
      </w:r>
      <w:proofErr w:type="spellEnd"/>
      <w:r w:rsidRPr="004C23E4">
        <w:rPr>
          <w:rFonts w:ascii="Arial" w:hAnsi="Arial" w:cs="Arial"/>
          <w:b w:val="0"/>
          <w:bCs w:val="0"/>
          <w:sz w:val="20"/>
          <w:szCs w:val="20"/>
          <w:lang w:eastAsia="en-US" w:bidi="en-US"/>
        </w:rPr>
        <w:t xml:space="preserve">. Dz.U. 2018 poz.1986 z </w:t>
      </w:r>
      <w:proofErr w:type="spellStart"/>
      <w:r w:rsidRPr="004C23E4">
        <w:rPr>
          <w:rFonts w:ascii="Arial" w:hAnsi="Arial" w:cs="Arial"/>
          <w:b w:val="0"/>
          <w:bCs w:val="0"/>
          <w:sz w:val="20"/>
          <w:szCs w:val="20"/>
          <w:lang w:eastAsia="en-US" w:bidi="en-US"/>
        </w:rPr>
        <w:t>późn</w:t>
      </w:r>
      <w:proofErr w:type="spellEnd"/>
      <w:r w:rsidRPr="004C23E4">
        <w:rPr>
          <w:rFonts w:ascii="Arial" w:hAnsi="Arial" w:cs="Arial"/>
          <w:b w:val="0"/>
          <w:bCs w:val="0"/>
          <w:sz w:val="20"/>
          <w:szCs w:val="20"/>
          <w:lang w:eastAsia="en-US" w:bidi="en-US"/>
        </w:rPr>
        <w:t xml:space="preserve">. zm.) </w:t>
      </w:r>
    </w:p>
    <w:p w:rsidR="00A76657" w:rsidRPr="004C23E4" w:rsidRDefault="00A76657" w:rsidP="00A76657">
      <w:pPr>
        <w:pStyle w:val="tyt"/>
        <w:spacing w:before="0" w:after="0" w:line="276" w:lineRule="auto"/>
        <w:contextualSpacing/>
        <w:rPr>
          <w:rFonts w:ascii="Arial" w:hAnsi="Arial" w:cs="Arial"/>
          <w:b w:val="0"/>
          <w:sz w:val="20"/>
          <w:szCs w:val="20"/>
          <w:lang w:eastAsia="en-US" w:bidi="en-US"/>
        </w:rPr>
      </w:pPr>
    </w:p>
    <w:p w:rsidR="00A76657" w:rsidRPr="004C23E4" w:rsidRDefault="00A76657" w:rsidP="00A76657">
      <w:pPr>
        <w:pStyle w:val="tytu0"/>
        <w:spacing w:before="0" w:after="0" w:line="276" w:lineRule="auto"/>
        <w:contextualSpacing/>
        <w:rPr>
          <w:rFonts w:ascii="Arial" w:hAnsi="Arial" w:cs="Arial"/>
          <w:b w:val="0"/>
          <w:sz w:val="20"/>
          <w:szCs w:val="20"/>
        </w:rPr>
      </w:pPr>
      <w:r w:rsidRPr="004C23E4">
        <w:rPr>
          <w:rFonts w:ascii="Arial" w:hAnsi="Arial" w:cs="Arial"/>
          <w:b w:val="0"/>
          <w:sz w:val="20"/>
          <w:szCs w:val="20"/>
        </w:rPr>
        <w:t>Zamówienie o wartości  nie przekraczającej wyrażonej w złotych równowartość kwoty 144 000 euro.</w:t>
      </w:r>
    </w:p>
    <w:p w:rsidR="006D1BC2" w:rsidRPr="004C23E4" w:rsidRDefault="006D1BC2" w:rsidP="006D1BC2">
      <w:pPr>
        <w:pStyle w:val="Bezodstpw"/>
        <w:rPr>
          <w:rFonts w:ascii="Arial" w:hAnsi="Arial" w:cs="Arial"/>
          <w:sz w:val="20"/>
          <w:szCs w:val="20"/>
        </w:rPr>
      </w:pPr>
    </w:p>
    <w:p w:rsidR="006D1BC2" w:rsidRPr="004C23E4" w:rsidRDefault="006D1BC2" w:rsidP="006D1BC2">
      <w:pPr>
        <w:pStyle w:val="Bezodstpw"/>
        <w:rPr>
          <w:rFonts w:ascii="Arial" w:hAnsi="Arial" w:cs="Arial"/>
          <w:sz w:val="20"/>
          <w:szCs w:val="20"/>
        </w:rPr>
      </w:pPr>
    </w:p>
    <w:p w:rsidR="006D1BC2" w:rsidRPr="004C23E4" w:rsidRDefault="006D1BC2" w:rsidP="006D1BC2">
      <w:pPr>
        <w:pStyle w:val="Bezodstpw"/>
        <w:rPr>
          <w:rFonts w:ascii="Arial" w:hAnsi="Arial" w:cs="Arial"/>
          <w:sz w:val="20"/>
          <w:szCs w:val="20"/>
        </w:rPr>
      </w:pPr>
    </w:p>
    <w:p w:rsidR="006D1BC2" w:rsidRPr="004C23E4" w:rsidRDefault="006D1BC2" w:rsidP="006D1BC2">
      <w:pPr>
        <w:pStyle w:val="Bezodstpw"/>
        <w:rPr>
          <w:rFonts w:ascii="Arial" w:hAnsi="Arial" w:cs="Arial"/>
          <w:sz w:val="20"/>
          <w:szCs w:val="20"/>
        </w:rPr>
      </w:pPr>
    </w:p>
    <w:p w:rsidR="006D1BC2" w:rsidRPr="004C23E4" w:rsidRDefault="006D1BC2" w:rsidP="006D1BC2">
      <w:pPr>
        <w:pStyle w:val="Bezodstpw"/>
        <w:rPr>
          <w:rFonts w:ascii="Arial" w:hAnsi="Arial" w:cs="Arial"/>
          <w:sz w:val="20"/>
          <w:szCs w:val="20"/>
        </w:rPr>
      </w:pPr>
    </w:p>
    <w:p w:rsidR="006D1BC2" w:rsidRPr="004C23E4" w:rsidRDefault="006D1BC2" w:rsidP="006D1BC2">
      <w:pPr>
        <w:pStyle w:val="Bezodstpw"/>
        <w:rPr>
          <w:rFonts w:ascii="Arial" w:hAnsi="Arial" w:cs="Arial"/>
          <w:sz w:val="20"/>
          <w:szCs w:val="20"/>
        </w:rPr>
      </w:pPr>
    </w:p>
    <w:p w:rsidR="006D1BC2" w:rsidRPr="004C23E4" w:rsidRDefault="006D1BC2" w:rsidP="006D1BC2">
      <w:pPr>
        <w:pStyle w:val="Bezodstpw"/>
        <w:rPr>
          <w:rFonts w:ascii="Arial" w:hAnsi="Arial" w:cs="Arial"/>
          <w:sz w:val="20"/>
          <w:szCs w:val="20"/>
        </w:rPr>
      </w:pPr>
    </w:p>
    <w:p w:rsidR="006D1BC2" w:rsidRPr="004C23E4" w:rsidRDefault="006D1BC2" w:rsidP="006D1BC2">
      <w:pPr>
        <w:pStyle w:val="Bezodstpw"/>
        <w:rPr>
          <w:rFonts w:ascii="Arial" w:hAnsi="Arial" w:cs="Arial"/>
          <w:sz w:val="20"/>
          <w:szCs w:val="20"/>
        </w:rPr>
      </w:pPr>
    </w:p>
    <w:p w:rsidR="006D1BC2" w:rsidRPr="004C23E4" w:rsidRDefault="006D1BC2" w:rsidP="006D1BC2">
      <w:pPr>
        <w:pStyle w:val="Bezodstpw"/>
        <w:rPr>
          <w:rFonts w:ascii="Arial" w:hAnsi="Arial" w:cs="Arial"/>
          <w:sz w:val="20"/>
          <w:szCs w:val="20"/>
        </w:rPr>
      </w:pPr>
      <w:bookmarkStart w:id="0" w:name="_GoBack"/>
      <w:bookmarkEnd w:id="0"/>
    </w:p>
    <w:p w:rsidR="003053FE" w:rsidRPr="004C23E4" w:rsidRDefault="003053FE" w:rsidP="001F6C64">
      <w:pPr>
        <w:pStyle w:val="Bezodstpw"/>
        <w:jc w:val="center"/>
        <w:rPr>
          <w:rFonts w:ascii="Arial" w:hAnsi="Arial" w:cs="Arial"/>
          <w:sz w:val="20"/>
          <w:szCs w:val="20"/>
        </w:rPr>
      </w:pPr>
    </w:p>
    <w:p w:rsidR="00D94C75" w:rsidRPr="004C23E4" w:rsidRDefault="00D94C75" w:rsidP="00D94C75">
      <w:pPr>
        <w:spacing w:after="240" w:line="240" w:lineRule="auto"/>
        <w:rPr>
          <w:rFonts w:ascii="Arial" w:eastAsia="Times New Roman" w:hAnsi="Arial" w:cs="Arial"/>
          <w:b/>
          <w:sz w:val="20"/>
          <w:szCs w:val="20"/>
          <w:lang w:eastAsia="pl-PL"/>
        </w:rPr>
      </w:pPr>
    </w:p>
    <w:p w:rsidR="004E4CAE" w:rsidRPr="004E4CAE" w:rsidRDefault="00D94C75" w:rsidP="004E4CAE">
      <w:pPr>
        <w:spacing w:after="240" w:line="240" w:lineRule="auto"/>
        <w:rPr>
          <w:rFonts w:ascii="Times New Roman" w:eastAsia="Times New Roman" w:hAnsi="Times New Roman" w:cs="Times New Roman"/>
          <w:b/>
          <w:sz w:val="20"/>
          <w:szCs w:val="20"/>
          <w:lang w:eastAsia="pl-PL"/>
        </w:rPr>
      </w:pPr>
      <w:r w:rsidRPr="004E4CAE">
        <w:rPr>
          <w:rFonts w:ascii="Arial" w:eastAsia="Times New Roman" w:hAnsi="Arial" w:cs="Arial"/>
          <w:b/>
          <w:sz w:val="20"/>
          <w:szCs w:val="20"/>
          <w:lang w:eastAsia="pl-PL"/>
        </w:rPr>
        <w:t>Ogłoszenie w Biuletynie Z</w:t>
      </w:r>
      <w:r w:rsidR="00D228B6" w:rsidRPr="004E4CAE">
        <w:rPr>
          <w:rFonts w:ascii="Arial" w:eastAsia="Times New Roman" w:hAnsi="Arial" w:cs="Arial"/>
          <w:b/>
          <w:sz w:val="20"/>
          <w:szCs w:val="20"/>
          <w:lang w:eastAsia="pl-PL"/>
        </w:rPr>
        <w:t>amówień Publiczny</w:t>
      </w:r>
      <w:r w:rsidR="00A76657" w:rsidRPr="004E4CAE">
        <w:rPr>
          <w:rFonts w:ascii="Arial" w:eastAsia="Times New Roman" w:hAnsi="Arial" w:cs="Arial"/>
          <w:b/>
          <w:sz w:val="20"/>
          <w:szCs w:val="20"/>
          <w:lang w:eastAsia="pl-PL"/>
        </w:rPr>
        <w:t xml:space="preserve">ch  </w:t>
      </w:r>
      <w:r w:rsidR="004E4CAE" w:rsidRPr="004E4CAE">
        <w:rPr>
          <w:rFonts w:ascii="Times New Roman" w:eastAsia="Times New Roman" w:hAnsi="Times New Roman" w:cs="Times New Roman"/>
          <w:b/>
          <w:sz w:val="20"/>
          <w:szCs w:val="20"/>
          <w:lang w:eastAsia="pl-PL"/>
        </w:rPr>
        <w:t xml:space="preserve">nr 549178-N-2019 z dnia 2019-05-17 r. </w:t>
      </w:r>
    </w:p>
    <w:p w:rsidR="00D94C75" w:rsidRPr="004C23E4" w:rsidRDefault="00D94C75" w:rsidP="00D94C75">
      <w:pPr>
        <w:spacing w:after="240" w:line="240" w:lineRule="auto"/>
        <w:rPr>
          <w:rFonts w:ascii="Arial" w:eastAsia="Times New Roman" w:hAnsi="Arial" w:cs="Arial"/>
          <w:b/>
          <w:sz w:val="20"/>
          <w:szCs w:val="20"/>
          <w:lang w:eastAsia="pl-PL"/>
        </w:rPr>
      </w:pPr>
    </w:p>
    <w:p w:rsidR="00D94C75" w:rsidRPr="004C23E4" w:rsidRDefault="00D94C75" w:rsidP="00D94C75">
      <w:pPr>
        <w:pStyle w:val="tytu0"/>
        <w:spacing w:before="0" w:after="0" w:line="276" w:lineRule="auto"/>
        <w:contextualSpacing/>
        <w:rPr>
          <w:rFonts w:ascii="Arial" w:hAnsi="Arial" w:cs="Arial"/>
          <w:b w:val="0"/>
          <w:smallCaps/>
          <w:spacing w:val="20"/>
          <w:sz w:val="20"/>
          <w:szCs w:val="20"/>
        </w:rPr>
      </w:pPr>
    </w:p>
    <w:p w:rsidR="00773166" w:rsidRPr="004C23E4" w:rsidRDefault="00773166" w:rsidP="00D94C75">
      <w:pPr>
        <w:pStyle w:val="tytu0"/>
        <w:spacing w:before="0" w:after="0" w:line="276" w:lineRule="auto"/>
        <w:contextualSpacing/>
        <w:rPr>
          <w:rFonts w:ascii="Arial" w:hAnsi="Arial" w:cs="Arial"/>
          <w:b w:val="0"/>
          <w:smallCaps/>
          <w:spacing w:val="20"/>
          <w:sz w:val="20"/>
          <w:szCs w:val="20"/>
        </w:rPr>
      </w:pPr>
    </w:p>
    <w:p w:rsidR="00D94C75" w:rsidRPr="004C23E4" w:rsidRDefault="00D94C75" w:rsidP="002C7C2C">
      <w:pPr>
        <w:pStyle w:val="Bezodstpw"/>
        <w:jc w:val="center"/>
        <w:rPr>
          <w:rFonts w:ascii="Arial" w:hAnsi="Arial" w:cs="Arial"/>
          <w:b/>
          <w:sz w:val="20"/>
          <w:szCs w:val="20"/>
        </w:rPr>
      </w:pPr>
    </w:p>
    <w:p w:rsidR="006D1BC2" w:rsidRPr="004C23E4" w:rsidRDefault="006D1BC2" w:rsidP="00355089">
      <w:pPr>
        <w:pStyle w:val="Bezodstpw"/>
        <w:jc w:val="center"/>
        <w:rPr>
          <w:rFonts w:ascii="Arial" w:hAnsi="Arial" w:cs="Arial"/>
          <w:b/>
          <w:sz w:val="20"/>
          <w:szCs w:val="20"/>
        </w:rPr>
      </w:pPr>
    </w:p>
    <w:p w:rsidR="00355089" w:rsidRPr="004C23E4" w:rsidRDefault="00355089" w:rsidP="00355089">
      <w:pPr>
        <w:pStyle w:val="Bezodstpw"/>
        <w:jc w:val="center"/>
        <w:rPr>
          <w:rFonts w:ascii="Arial" w:hAnsi="Arial" w:cs="Arial"/>
          <w:b/>
          <w:sz w:val="20"/>
          <w:szCs w:val="20"/>
        </w:rPr>
      </w:pPr>
    </w:p>
    <w:p w:rsidR="00355089" w:rsidRPr="004C23E4" w:rsidRDefault="00355089" w:rsidP="00355089">
      <w:pPr>
        <w:pStyle w:val="Bezodstpw"/>
        <w:jc w:val="center"/>
        <w:rPr>
          <w:rFonts w:ascii="Arial" w:hAnsi="Arial" w:cs="Arial"/>
          <w:b/>
          <w:sz w:val="20"/>
          <w:szCs w:val="20"/>
        </w:rPr>
      </w:pPr>
    </w:p>
    <w:p w:rsidR="00BA5352" w:rsidRPr="004C23E4" w:rsidRDefault="00BA5352">
      <w:pPr>
        <w:rPr>
          <w:rFonts w:ascii="Arial" w:hAnsi="Arial" w:cs="Arial"/>
          <w:sz w:val="20"/>
          <w:szCs w:val="20"/>
        </w:rPr>
      </w:pPr>
      <w:r w:rsidRPr="004C23E4">
        <w:rPr>
          <w:rFonts w:ascii="Arial" w:hAnsi="Arial" w:cs="Arial"/>
          <w:sz w:val="20"/>
          <w:szCs w:val="20"/>
        </w:rPr>
        <w:br w:type="page"/>
      </w:r>
    </w:p>
    <w:p w:rsidR="003D5807" w:rsidRPr="004C23E4" w:rsidRDefault="003D5807">
      <w:pPr>
        <w:rPr>
          <w:rFonts w:ascii="Arial" w:hAnsi="Arial" w:cs="Arial"/>
          <w:sz w:val="20"/>
          <w:szCs w:val="20"/>
        </w:rPr>
      </w:pPr>
    </w:p>
    <w:tbl>
      <w:tblPr>
        <w:tblStyle w:val="Tabela-Siatka"/>
        <w:tblW w:w="0" w:type="auto"/>
        <w:tblLook w:val="04A0" w:firstRow="1" w:lastRow="0" w:firstColumn="1" w:lastColumn="0" w:noHBand="0" w:noVBand="1"/>
      </w:tblPr>
      <w:tblGrid>
        <w:gridCol w:w="2405"/>
        <w:gridCol w:w="6656"/>
      </w:tblGrid>
      <w:tr w:rsidR="003D5807" w:rsidRPr="004C23E4" w:rsidTr="00954648">
        <w:tc>
          <w:tcPr>
            <w:tcW w:w="9061" w:type="dxa"/>
            <w:gridSpan w:val="2"/>
          </w:tcPr>
          <w:p w:rsidR="003D5807" w:rsidRPr="004C23E4" w:rsidRDefault="003D5807" w:rsidP="00954648">
            <w:pPr>
              <w:jc w:val="both"/>
              <w:rPr>
                <w:rFonts w:ascii="Arial" w:hAnsi="Arial" w:cs="Arial"/>
                <w:sz w:val="20"/>
                <w:szCs w:val="20"/>
              </w:rPr>
            </w:pPr>
            <w:r w:rsidRPr="004C23E4">
              <w:rPr>
                <w:rFonts w:ascii="Arial" w:hAnsi="Arial" w:cs="Arial"/>
                <w:b/>
                <w:sz w:val="20"/>
                <w:szCs w:val="20"/>
              </w:rPr>
              <w:t xml:space="preserve">ZAŁĄCZNIKI </w:t>
            </w:r>
          </w:p>
          <w:p w:rsidR="003D5807" w:rsidRPr="004C23E4" w:rsidRDefault="003D5807" w:rsidP="00954648">
            <w:pPr>
              <w:spacing w:line="360" w:lineRule="auto"/>
              <w:rPr>
                <w:rFonts w:ascii="Arial" w:hAnsi="Arial" w:cs="Arial"/>
                <w:sz w:val="20"/>
                <w:szCs w:val="20"/>
              </w:rPr>
            </w:pPr>
          </w:p>
        </w:tc>
      </w:tr>
      <w:tr w:rsidR="003D5807" w:rsidRPr="004C23E4" w:rsidTr="00DB0990">
        <w:tc>
          <w:tcPr>
            <w:tcW w:w="2405" w:type="dxa"/>
          </w:tcPr>
          <w:p w:rsidR="003D5807" w:rsidRPr="004C23E4" w:rsidRDefault="003D5807" w:rsidP="00954648">
            <w:pPr>
              <w:spacing w:line="360" w:lineRule="auto"/>
              <w:rPr>
                <w:rFonts w:ascii="Arial" w:hAnsi="Arial" w:cs="Arial"/>
                <w:sz w:val="20"/>
                <w:szCs w:val="20"/>
              </w:rPr>
            </w:pPr>
            <w:r w:rsidRPr="004C23E4">
              <w:rPr>
                <w:rFonts w:ascii="Arial" w:hAnsi="Arial" w:cs="Arial"/>
                <w:sz w:val="20"/>
                <w:szCs w:val="20"/>
              </w:rPr>
              <w:t>Załącznik nr 1</w:t>
            </w:r>
          </w:p>
        </w:tc>
        <w:tc>
          <w:tcPr>
            <w:tcW w:w="6656" w:type="dxa"/>
          </w:tcPr>
          <w:p w:rsidR="003D5807" w:rsidRPr="004C23E4" w:rsidRDefault="003D5807" w:rsidP="00954648">
            <w:pPr>
              <w:pStyle w:val="Bezodstpw"/>
              <w:rPr>
                <w:rFonts w:ascii="Arial" w:hAnsi="Arial" w:cs="Arial"/>
                <w:sz w:val="20"/>
                <w:szCs w:val="20"/>
              </w:rPr>
            </w:pPr>
            <w:r w:rsidRPr="004C23E4">
              <w:rPr>
                <w:rFonts w:ascii="Arial" w:hAnsi="Arial" w:cs="Arial"/>
                <w:sz w:val="20"/>
                <w:szCs w:val="20"/>
              </w:rPr>
              <w:t xml:space="preserve">Istotne Postanowienia Umowy (IPU) </w:t>
            </w:r>
          </w:p>
          <w:p w:rsidR="003D5807" w:rsidRPr="004C23E4" w:rsidRDefault="003D5807" w:rsidP="00954648">
            <w:pPr>
              <w:pStyle w:val="Bezodstpw"/>
              <w:rPr>
                <w:rFonts w:ascii="Arial" w:hAnsi="Arial" w:cs="Arial"/>
                <w:sz w:val="20"/>
                <w:szCs w:val="20"/>
              </w:rPr>
            </w:pPr>
          </w:p>
        </w:tc>
      </w:tr>
      <w:tr w:rsidR="003D5807" w:rsidRPr="004C23E4" w:rsidTr="00DB0990">
        <w:tc>
          <w:tcPr>
            <w:tcW w:w="2405" w:type="dxa"/>
          </w:tcPr>
          <w:p w:rsidR="003D5807" w:rsidRPr="004C23E4" w:rsidRDefault="003D5807" w:rsidP="00954648">
            <w:pPr>
              <w:spacing w:line="360" w:lineRule="auto"/>
              <w:rPr>
                <w:rFonts w:ascii="Arial" w:hAnsi="Arial" w:cs="Arial"/>
                <w:sz w:val="20"/>
                <w:szCs w:val="20"/>
              </w:rPr>
            </w:pPr>
            <w:r w:rsidRPr="004C23E4">
              <w:rPr>
                <w:rFonts w:ascii="Arial" w:hAnsi="Arial" w:cs="Arial"/>
                <w:sz w:val="20"/>
                <w:szCs w:val="20"/>
              </w:rPr>
              <w:t>Załącznik nr 1/2</w:t>
            </w:r>
          </w:p>
        </w:tc>
        <w:tc>
          <w:tcPr>
            <w:tcW w:w="6656" w:type="dxa"/>
          </w:tcPr>
          <w:p w:rsidR="003D5807" w:rsidRPr="004C23E4" w:rsidRDefault="003D5807" w:rsidP="00954648">
            <w:pPr>
              <w:rPr>
                <w:rFonts w:ascii="Arial" w:hAnsi="Arial" w:cs="Arial"/>
                <w:b/>
                <w:sz w:val="20"/>
                <w:szCs w:val="20"/>
              </w:rPr>
            </w:pPr>
            <w:r w:rsidRPr="004C23E4">
              <w:rPr>
                <w:rFonts w:ascii="Arial" w:eastAsia="Times New Roman" w:hAnsi="Arial" w:cs="Arial"/>
                <w:bCs/>
                <w:sz w:val="20"/>
                <w:szCs w:val="20"/>
                <w:lang w:eastAsia="pl-PL"/>
              </w:rPr>
              <w:t xml:space="preserve">Umowa powierzenia przetwarzania danych osobowych – załącznik nr 1 do IPU + Załącznik nr 1  - </w:t>
            </w:r>
            <w:r w:rsidRPr="004C23E4">
              <w:rPr>
                <w:rFonts w:ascii="Arial" w:hAnsi="Arial" w:cs="Arial"/>
                <w:sz w:val="20"/>
                <w:szCs w:val="20"/>
              </w:rPr>
              <w:t xml:space="preserve">Lista zaakceptowanych </w:t>
            </w:r>
            <w:proofErr w:type="spellStart"/>
            <w:r w:rsidRPr="004C23E4">
              <w:rPr>
                <w:rFonts w:ascii="Arial" w:hAnsi="Arial" w:cs="Arial"/>
                <w:sz w:val="20"/>
                <w:szCs w:val="20"/>
              </w:rPr>
              <w:t>Podprzetwarzających</w:t>
            </w:r>
            <w:proofErr w:type="spellEnd"/>
            <w:r w:rsidRPr="004C23E4">
              <w:rPr>
                <w:rFonts w:ascii="Arial" w:hAnsi="Arial" w:cs="Arial"/>
                <w:sz w:val="20"/>
                <w:szCs w:val="20"/>
              </w:rPr>
              <w:t xml:space="preserve"> </w:t>
            </w:r>
            <w:r w:rsidRPr="004C23E4">
              <w:rPr>
                <w:rFonts w:ascii="Arial" w:eastAsia="Times New Roman" w:hAnsi="Arial" w:cs="Arial"/>
                <w:bCs/>
                <w:sz w:val="20"/>
                <w:szCs w:val="20"/>
                <w:lang w:eastAsia="pl-PL"/>
              </w:rPr>
              <w:t>– WZORY</w:t>
            </w:r>
          </w:p>
        </w:tc>
      </w:tr>
      <w:tr w:rsidR="003D5807" w:rsidRPr="004C23E4" w:rsidTr="00DB0990">
        <w:tc>
          <w:tcPr>
            <w:tcW w:w="2405" w:type="dxa"/>
          </w:tcPr>
          <w:p w:rsidR="003D5807" w:rsidRPr="004C23E4" w:rsidRDefault="003D5807" w:rsidP="00954648">
            <w:pPr>
              <w:spacing w:line="360" w:lineRule="auto"/>
              <w:rPr>
                <w:rFonts w:ascii="Arial" w:hAnsi="Arial" w:cs="Arial"/>
                <w:sz w:val="20"/>
                <w:szCs w:val="20"/>
              </w:rPr>
            </w:pPr>
            <w:r w:rsidRPr="004C23E4">
              <w:rPr>
                <w:rFonts w:ascii="Arial" w:hAnsi="Arial" w:cs="Arial"/>
                <w:sz w:val="20"/>
                <w:szCs w:val="20"/>
              </w:rPr>
              <w:t>Załącznik nr 2</w:t>
            </w:r>
          </w:p>
        </w:tc>
        <w:tc>
          <w:tcPr>
            <w:tcW w:w="6656" w:type="dxa"/>
          </w:tcPr>
          <w:p w:rsidR="003D5807" w:rsidRPr="004C23E4" w:rsidRDefault="003D5807" w:rsidP="00954648">
            <w:pPr>
              <w:pStyle w:val="Bezodstpw"/>
              <w:rPr>
                <w:rFonts w:ascii="Arial" w:hAnsi="Arial" w:cs="Arial"/>
                <w:sz w:val="20"/>
                <w:szCs w:val="20"/>
              </w:rPr>
            </w:pPr>
            <w:r w:rsidRPr="004C23E4">
              <w:rPr>
                <w:rFonts w:ascii="Arial" w:hAnsi="Arial" w:cs="Arial"/>
                <w:sz w:val="20"/>
                <w:szCs w:val="20"/>
              </w:rPr>
              <w:t>Formularz Oferty</w:t>
            </w:r>
          </w:p>
          <w:p w:rsidR="003D5807" w:rsidRPr="004C23E4" w:rsidRDefault="003D5807" w:rsidP="00954648">
            <w:pPr>
              <w:pStyle w:val="Bezodstpw"/>
              <w:rPr>
                <w:rFonts w:ascii="Arial" w:hAnsi="Arial" w:cs="Arial"/>
                <w:sz w:val="20"/>
                <w:szCs w:val="20"/>
              </w:rPr>
            </w:pPr>
          </w:p>
        </w:tc>
      </w:tr>
      <w:tr w:rsidR="003D5807" w:rsidRPr="004C23E4" w:rsidTr="00DB0990">
        <w:tc>
          <w:tcPr>
            <w:tcW w:w="2405" w:type="dxa"/>
          </w:tcPr>
          <w:p w:rsidR="003D5807" w:rsidRPr="004C23E4" w:rsidRDefault="003D5807" w:rsidP="00954648">
            <w:pPr>
              <w:spacing w:line="360" w:lineRule="auto"/>
              <w:rPr>
                <w:rFonts w:ascii="Arial" w:hAnsi="Arial" w:cs="Arial"/>
                <w:sz w:val="20"/>
                <w:szCs w:val="20"/>
              </w:rPr>
            </w:pPr>
            <w:r w:rsidRPr="004C23E4">
              <w:rPr>
                <w:rFonts w:ascii="Arial" w:hAnsi="Arial" w:cs="Arial"/>
                <w:sz w:val="20"/>
                <w:szCs w:val="20"/>
              </w:rPr>
              <w:t>Załącznik nr 3</w:t>
            </w:r>
          </w:p>
        </w:tc>
        <w:tc>
          <w:tcPr>
            <w:tcW w:w="6656" w:type="dxa"/>
          </w:tcPr>
          <w:p w:rsidR="003D5807" w:rsidRPr="004C23E4" w:rsidRDefault="003D5807" w:rsidP="00954648">
            <w:pPr>
              <w:pStyle w:val="Bezodstpw"/>
              <w:rPr>
                <w:rFonts w:ascii="Arial" w:hAnsi="Arial" w:cs="Arial"/>
                <w:sz w:val="20"/>
                <w:szCs w:val="20"/>
              </w:rPr>
            </w:pPr>
            <w:r w:rsidRPr="004C23E4">
              <w:rPr>
                <w:rFonts w:ascii="Arial" w:hAnsi="Arial" w:cs="Arial"/>
                <w:sz w:val="20"/>
                <w:szCs w:val="20"/>
              </w:rPr>
              <w:t xml:space="preserve">Kalkulacja  Cenowa – Opis przedmiotu zamówienia  </w:t>
            </w:r>
          </w:p>
          <w:p w:rsidR="003D5807" w:rsidRPr="004C23E4" w:rsidRDefault="003D5807" w:rsidP="00954648">
            <w:pPr>
              <w:pStyle w:val="Bezodstpw"/>
              <w:rPr>
                <w:rFonts w:ascii="Arial" w:hAnsi="Arial" w:cs="Arial"/>
                <w:sz w:val="20"/>
                <w:szCs w:val="20"/>
              </w:rPr>
            </w:pPr>
          </w:p>
        </w:tc>
      </w:tr>
      <w:tr w:rsidR="003D5807" w:rsidRPr="004C23E4" w:rsidTr="00DB0990">
        <w:tc>
          <w:tcPr>
            <w:tcW w:w="2405" w:type="dxa"/>
          </w:tcPr>
          <w:p w:rsidR="003D5807" w:rsidRPr="004C23E4" w:rsidRDefault="003D5807" w:rsidP="00954648">
            <w:pPr>
              <w:spacing w:line="360" w:lineRule="auto"/>
              <w:rPr>
                <w:rFonts w:ascii="Arial" w:hAnsi="Arial" w:cs="Arial"/>
                <w:sz w:val="20"/>
                <w:szCs w:val="20"/>
              </w:rPr>
            </w:pPr>
            <w:r w:rsidRPr="004C23E4">
              <w:rPr>
                <w:rFonts w:ascii="Arial" w:hAnsi="Arial" w:cs="Arial"/>
                <w:sz w:val="20"/>
                <w:szCs w:val="20"/>
              </w:rPr>
              <w:t>Załącznik nr 4</w:t>
            </w:r>
          </w:p>
        </w:tc>
        <w:tc>
          <w:tcPr>
            <w:tcW w:w="6656" w:type="dxa"/>
          </w:tcPr>
          <w:p w:rsidR="003D5807" w:rsidRPr="004C23E4" w:rsidRDefault="003D5807" w:rsidP="00954648">
            <w:pPr>
              <w:pStyle w:val="Bezodstpw"/>
              <w:rPr>
                <w:rFonts w:ascii="Arial" w:hAnsi="Arial" w:cs="Arial"/>
                <w:sz w:val="20"/>
                <w:szCs w:val="20"/>
              </w:rPr>
            </w:pPr>
            <w:r w:rsidRPr="004C23E4">
              <w:rPr>
                <w:rFonts w:ascii="Arial" w:hAnsi="Arial" w:cs="Arial"/>
                <w:sz w:val="20"/>
                <w:szCs w:val="20"/>
              </w:rPr>
              <w:t>Oświadczenie o przynależności lub braku przynależności do tej samej grupy kapitałowej</w:t>
            </w:r>
          </w:p>
          <w:p w:rsidR="003D5807" w:rsidRPr="004C23E4" w:rsidRDefault="003D5807" w:rsidP="00954648">
            <w:pPr>
              <w:pStyle w:val="Bezodstpw"/>
              <w:rPr>
                <w:rFonts w:ascii="Arial" w:hAnsi="Arial" w:cs="Arial"/>
                <w:sz w:val="20"/>
                <w:szCs w:val="20"/>
              </w:rPr>
            </w:pPr>
          </w:p>
        </w:tc>
      </w:tr>
      <w:tr w:rsidR="003D5807" w:rsidRPr="004C23E4" w:rsidTr="00DB0990">
        <w:tc>
          <w:tcPr>
            <w:tcW w:w="2405" w:type="dxa"/>
          </w:tcPr>
          <w:p w:rsidR="003D5807" w:rsidRPr="004C23E4" w:rsidRDefault="006B1668" w:rsidP="00954648">
            <w:pPr>
              <w:spacing w:line="360" w:lineRule="auto"/>
              <w:rPr>
                <w:rFonts w:ascii="Arial" w:hAnsi="Arial" w:cs="Arial"/>
                <w:sz w:val="20"/>
                <w:szCs w:val="20"/>
              </w:rPr>
            </w:pPr>
            <w:r>
              <w:rPr>
                <w:rFonts w:ascii="Arial" w:eastAsia="Times New Roman" w:hAnsi="Arial" w:cs="Arial"/>
                <w:bCs/>
                <w:sz w:val="20"/>
                <w:szCs w:val="20"/>
                <w:lang w:eastAsia="ar-SA"/>
              </w:rPr>
              <w:t>Załącznik nr 5/1 i nr 5/2</w:t>
            </w:r>
          </w:p>
        </w:tc>
        <w:tc>
          <w:tcPr>
            <w:tcW w:w="6656" w:type="dxa"/>
          </w:tcPr>
          <w:p w:rsidR="003D5807" w:rsidRPr="004C23E4" w:rsidRDefault="006B1668" w:rsidP="00954648">
            <w:pPr>
              <w:pStyle w:val="Bezodstpw"/>
              <w:rPr>
                <w:rFonts w:ascii="Arial" w:eastAsia="Times New Roman" w:hAnsi="Arial" w:cs="Arial"/>
                <w:bCs/>
                <w:sz w:val="20"/>
                <w:szCs w:val="20"/>
                <w:lang w:eastAsia="ar-SA"/>
              </w:rPr>
            </w:pPr>
            <w:proofErr w:type="spellStart"/>
            <w:r>
              <w:rPr>
                <w:rFonts w:ascii="Arial" w:eastAsia="Times New Roman" w:hAnsi="Arial" w:cs="Arial"/>
                <w:sz w:val="20"/>
                <w:szCs w:val="20"/>
                <w:lang w:eastAsia="ar-SA"/>
              </w:rPr>
              <w:t>Wzory</w:t>
            </w:r>
            <w:r w:rsidR="003D5807" w:rsidRPr="004C23E4">
              <w:rPr>
                <w:rFonts w:ascii="Arial" w:eastAsia="Times New Roman" w:hAnsi="Arial" w:cs="Arial"/>
                <w:sz w:val="20"/>
                <w:szCs w:val="20"/>
                <w:lang w:eastAsia="ar-SA"/>
              </w:rPr>
              <w:t>r</w:t>
            </w:r>
            <w:proofErr w:type="spellEnd"/>
            <w:r w:rsidR="003D5807" w:rsidRPr="004C23E4">
              <w:rPr>
                <w:rFonts w:ascii="Arial" w:eastAsia="Times New Roman" w:hAnsi="Arial" w:cs="Arial"/>
                <w:sz w:val="20"/>
                <w:szCs w:val="20"/>
                <w:lang w:eastAsia="ar-SA"/>
              </w:rPr>
              <w:t xml:space="preserve"> wykazu  usług </w:t>
            </w:r>
            <w:r>
              <w:rPr>
                <w:rFonts w:ascii="Arial" w:eastAsia="Times New Roman" w:hAnsi="Arial" w:cs="Arial"/>
                <w:sz w:val="20"/>
                <w:szCs w:val="20"/>
                <w:lang w:eastAsia="ar-SA"/>
              </w:rPr>
              <w:t>i serwisantów</w:t>
            </w:r>
          </w:p>
        </w:tc>
      </w:tr>
      <w:tr w:rsidR="003D5807" w:rsidRPr="004C23E4" w:rsidTr="00DB0990">
        <w:tc>
          <w:tcPr>
            <w:tcW w:w="2405" w:type="dxa"/>
          </w:tcPr>
          <w:p w:rsidR="003D5807" w:rsidRPr="004C23E4" w:rsidRDefault="003D5807" w:rsidP="00954648">
            <w:pPr>
              <w:spacing w:line="360" w:lineRule="auto"/>
              <w:rPr>
                <w:rFonts w:ascii="Arial" w:hAnsi="Arial" w:cs="Arial"/>
                <w:sz w:val="20"/>
                <w:szCs w:val="20"/>
              </w:rPr>
            </w:pPr>
            <w:r w:rsidRPr="004C23E4">
              <w:rPr>
                <w:rFonts w:ascii="Arial" w:eastAsia="Times New Roman" w:hAnsi="Arial" w:cs="Arial"/>
                <w:bCs/>
                <w:sz w:val="20"/>
                <w:szCs w:val="20"/>
                <w:lang w:eastAsia="ar-SA"/>
              </w:rPr>
              <w:t>Załącznik nr 6</w:t>
            </w:r>
          </w:p>
        </w:tc>
        <w:tc>
          <w:tcPr>
            <w:tcW w:w="6656" w:type="dxa"/>
          </w:tcPr>
          <w:p w:rsidR="003D5807" w:rsidRPr="004C23E4" w:rsidRDefault="003D5807" w:rsidP="00954648">
            <w:pPr>
              <w:pStyle w:val="Bezodstpw"/>
              <w:rPr>
                <w:rFonts w:ascii="Arial" w:eastAsia="Times New Roman" w:hAnsi="Arial" w:cs="Arial"/>
                <w:bCs/>
                <w:sz w:val="20"/>
                <w:szCs w:val="20"/>
                <w:lang w:eastAsia="ar-SA"/>
              </w:rPr>
            </w:pPr>
            <w:r w:rsidRPr="004C23E4">
              <w:rPr>
                <w:rFonts w:ascii="Arial" w:eastAsia="Times New Roman" w:hAnsi="Arial" w:cs="Arial"/>
                <w:bCs/>
                <w:sz w:val="20"/>
                <w:szCs w:val="20"/>
                <w:lang w:eastAsia="ar-SA"/>
              </w:rPr>
              <w:t xml:space="preserve">oświadczenie w sprawie braku podstaw do wykluczenia </w:t>
            </w:r>
          </w:p>
        </w:tc>
      </w:tr>
      <w:tr w:rsidR="003D5807" w:rsidRPr="004C23E4" w:rsidTr="00DB0990">
        <w:tc>
          <w:tcPr>
            <w:tcW w:w="2405" w:type="dxa"/>
          </w:tcPr>
          <w:p w:rsidR="003D5807" w:rsidRPr="004C23E4" w:rsidRDefault="003D5807" w:rsidP="00954648">
            <w:pPr>
              <w:spacing w:line="360" w:lineRule="auto"/>
              <w:rPr>
                <w:rFonts w:ascii="Arial" w:hAnsi="Arial" w:cs="Arial"/>
                <w:sz w:val="20"/>
                <w:szCs w:val="20"/>
              </w:rPr>
            </w:pPr>
            <w:r w:rsidRPr="004C23E4">
              <w:rPr>
                <w:rFonts w:ascii="Arial" w:eastAsia="Times New Roman" w:hAnsi="Arial" w:cs="Arial"/>
                <w:bCs/>
                <w:sz w:val="20"/>
                <w:szCs w:val="20"/>
                <w:lang w:eastAsia="ar-SA"/>
              </w:rPr>
              <w:t xml:space="preserve">Załącznik nr  7 </w:t>
            </w:r>
          </w:p>
        </w:tc>
        <w:tc>
          <w:tcPr>
            <w:tcW w:w="6656" w:type="dxa"/>
          </w:tcPr>
          <w:p w:rsidR="003D5807" w:rsidRPr="004C23E4" w:rsidRDefault="003D5807" w:rsidP="00954648">
            <w:pPr>
              <w:pStyle w:val="Bezodstpw"/>
              <w:rPr>
                <w:rFonts w:ascii="Arial" w:eastAsia="Times New Roman" w:hAnsi="Arial" w:cs="Arial"/>
                <w:bCs/>
                <w:sz w:val="20"/>
                <w:szCs w:val="20"/>
                <w:lang w:eastAsia="ar-SA"/>
              </w:rPr>
            </w:pPr>
            <w:r w:rsidRPr="004C23E4">
              <w:rPr>
                <w:rFonts w:ascii="Arial" w:eastAsia="Times New Roman" w:hAnsi="Arial" w:cs="Arial"/>
                <w:bCs/>
                <w:sz w:val="20"/>
                <w:szCs w:val="20"/>
                <w:lang w:eastAsia="ar-SA"/>
              </w:rPr>
              <w:t xml:space="preserve">Formularz zobowiązania o oddaniu wykonawcy do dyspozycji niezbędnych zasobów na potrzeby wykonania zamówienia (pomocniczo) </w:t>
            </w:r>
          </w:p>
        </w:tc>
      </w:tr>
      <w:tr w:rsidR="003D5807" w:rsidRPr="004C23E4" w:rsidTr="00DB0990">
        <w:tc>
          <w:tcPr>
            <w:tcW w:w="2405" w:type="dxa"/>
          </w:tcPr>
          <w:p w:rsidR="003D5807" w:rsidRPr="004C23E4" w:rsidRDefault="003D5807" w:rsidP="00954648">
            <w:pPr>
              <w:spacing w:line="360" w:lineRule="auto"/>
              <w:rPr>
                <w:rFonts w:ascii="Arial" w:eastAsia="Times New Roman" w:hAnsi="Arial" w:cs="Arial"/>
                <w:bCs/>
                <w:sz w:val="20"/>
                <w:szCs w:val="20"/>
                <w:lang w:eastAsia="ar-SA"/>
              </w:rPr>
            </w:pPr>
            <w:r w:rsidRPr="004C23E4">
              <w:rPr>
                <w:rFonts w:ascii="Arial" w:eastAsia="Times New Roman" w:hAnsi="Arial" w:cs="Arial"/>
                <w:bCs/>
                <w:sz w:val="20"/>
                <w:szCs w:val="20"/>
                <w:lang w:eastAsia="ar-SA"/>
              </w:rPr>
              <w:t>Załącznik nr 8</w:t>
            </w:r>
          </w:p>
        </w:tc>
        <w:tc>
          <w:tcPr>
            <w:tcW w:w="6656" w:type="dxa"/>
          </w:tcPr>
          <w:p w:rsidR="003D5807" w:rsidRPr="004C23E4" w:rsidRDefault="003D5807" w:rsidP="00954648">
            <w:pPr>
              <w:pStyle w:val="Bezodstpw"/>
              <w:rPr>
                <w:rFonts w:ascii="Arial" w:eastAsia="Times New Roman" w:hAnsi="Arial" w:cs="Arial"/>
                <w:bCs/>
                <w:sz w:val="20"/>
                <w:szCs w:val="20"/>
                <w:lang w:eastAsia="ar-SA"/>
              </w:rPr>
            </w:pPr>
            <w:r w:rsidRPr="004C23E4">
              <w:rPr>
                <w:rFonts w:ascii="Arial" w:eastAsia="Times New Roman" w:hAnsi="Arial" w:cs="Arial"/>
                <w:bCs/>
                <w:sz w:val="20"/>
                <w:szCs w:val="20"/>
                <w:lang w:eastAsia="ar-SA"/>
              </w:rPr>
              <w:t>Klauzula informacyjna – RODO</w:t>
            </w:r>
          </w:p>
          <w:p w:rsidR="003D5807" w:rsidRPr="004C23E4" w:rsidRDefault="003D5807" w:rsidP="00954648">
            <w:pPr>
              <w:pStyle w:val="Bezodstpw"/>
              <w:rPr>
                <w:rFonts w:ascii="Arial" w:eastAsia="Times New Roman" w:hAnsi="Arial" w:cs="Arial"/>
                <w:bCs/>
                <w:sz w:val="20"/>
                <w:szCs w:val="20"/>
                <w:lang w:eastAsia="ar-SA"/>
              </w:rPr>
            </w:pPr>
          </w:p>
        </w:tc>
      </w:tr>
    </w:tbl>
    <w:p w:rsidR="003D5807" w:rsidRPr="004C23E4" w:rsidRDefault="003D5807">
      <w:pPr>
        <w:rPr>
          <w:rFonts w:ascii="Arial" w:hAnsi="Arial" w:cs="Arial"/>
          <w:sz w:val="20"/>
          <w:szCs w:val="20"/>
        </w:rPr>
      </w:pPr>
    </w:p>
    <w:p w:rsidR="003D5807" w:rsidRPr="004C23E4" w:rsidRDefault="003D5807">
      <w:pPr>
        <w:rPr>
          <w:rFonts w:ascii="Arial" w:hAnsi="Arial" w:cs="Arial"/>
          <w:sz w:val="20"/>
          <w:szCs w:val="20"/>
        </w:rPr>
      </w:pPr>
    </w:p>
    <w:p w:rsidR="00614C81" w:rsidRPr="004C23E4" w:rsidRDefault="00614C81">
      <w:pPr>
        <w:rPr>
          <w:rFonts w:ascii="Arial" w:hAnsi="Arial" w:cs="Arial"/>
          <w:sz w:val="20"/>
          <w:szCs w:val="20"/>
        </w:rPr>
      </w:pPr>
      <w:r w:rsidRPr="004C23E4">
        <w:rPr>
          <w:rFonts w:ascii="Arial" w:hAnsi="Arial" w:cs="Arial"/>
          <w:sz w:val="20"/>
          <w:szCs w:val="20"/>
        </w:rPr>
        <w:br w:type="page"/>
      </w:r>
    </w:p>
    <w:p w:rsidR="006D1BC2" w:rsidRPr="004C23E4" w:rsidRDefault="006D1BC2" w:rsidP="009A7753">
      <w:pPr>
        <w:pStyle w:val="Bezodstpw"/>
        <w:numPr>
          <w:ilvl w:val="0"/>
          <w:numId w:val="1"/>
        </w:numPr>
        <w:ind w:left="1418" w:hanging="1418"/>
        <w:jc w:val="both"/>
        <w:rPr>
          <w:rFonts w:ascii="Arial" w:hAnsi="Arial" w:cs="Arial"/>
          <w:b/>
          <w:sz w:val="20"/>
          <w:szCs w:val="20"/>
        </w:rPr>
      </w:pPr>
      <w:r w:rsidRPr="004C23E4">
        <w:rPr>
          <w:rFonts w:ascii="Arial" w:hAnsi="Arial" w:cs="Arial"/>
          <w:b/>
          <w:sz w:val="20"/>
          <w:szCs w:val="20"/>
        </w:rPr>
        <w:lastRenderedPageBreak/>
        <w:t>OZNACZENIE ZAMAWIAJĄCEGO:</w:t>
      </w:r>
    </w:p>
    <w:p w:rsidR="00ED160E" w:rsidRPr="004C23E4" w:rsidRDefault="00ED160E" w:rsidP="00601EF1">
      <w:pPr>
        <w:pStyle w:val="Bezodstpw"/>
        <w:rPr>
          <w:rFonts w:ascii="Arial" w:hAnsi="Arial" w:cs="Arial"/>
          <w:sz w:val="20"/>
          <w:szCs w:val="20"/>
        </w:rPr>
      </w:pPr>
      <w:r w:rsidRPr="004C23E4">
        <w:rPr>
          <w:rFonts w:ascii="Arial" w:hAnsi="Arial" w:cs="Arial"/>
          <w:sz w:val="20"/>
          <w:szCs w:val="20"/>
        </w:rPr>
        <w:t>Uniwersytecki Szpital Dziecięcy w Krakowie</w:t>
      </w:r>
    </w:p>
    <w:p w:rsidR="00ED160E" w:rsidRPr="004C23E4" w:rsidRDefault="00ED160E" w:rsidP="00601EF1">
      <w:pPr>
        <w:pStyle w:val="Bezodstpw"/>
        <w:rPr>
          <w:rFonts w:ascii="Arial" w:hAnsi="Arial" w:cs="Arial"/>
          <w:sz w:val="20"/>
          <w:szCs w:val="20"/>
        </w:rPr>
      </w:pPr>
      <w:r w:rsidRPr="004C23E4">
        <w:rPr>
          <w:rFonts w:ascii="Arial" w:hAnsi="Arial" w:cs="Arial"/>
          <w:sz w:val="20"/>
          <w:szCs w:val="20"/>
        </w:rPr>
        <w:t>ul. Wielicka 265, 30-663 Kraków</w:t>
      </w:r>
    </w:p>
    <w:p w:rsidR="00AA3D6D" w:rsidRPr="004C23E4" w:rsidRDefault="00AA3D6D" w:rsidP="00601EF1">
      <w:pPr>
        <w:pStyle w:val="Bezodstpw"/>
        <w:rPr>
          <w:rFonts w:ascii="Arial" w:hAnsi="Arial" w:cs="Arial"/>
          <w:sz w:val="20"/>
          <w:szCs w:val="20"/>
        </w:rPr>
      </w:pPr>
      <w:r w:rsidRPr="004C23E4">
        <w:rPr>
          <w:rFonts w:ascii="Arial" w:hAnsi="Arial" w:cs="Arial"/>
          <w:sz w:val="20"/>
          <w:szCs w:val="20"/>
        </w:rPr>
        <w:t>REGON: 351375886</w:t>
      </w:r>
    </w:p>
    <w:p w:rsidR="00AA3D6D" w:rsidRPr="004C23E4" w:rsidRDefault="00AA3D6D" w:rsidP="00601EF1">
      <w:pPr>
        <w:pStyle w:val="Bezodstpw"/>
        <w:rPr>
          <w:rFonts w:ascii="Arial" w:hAnsi="Arial" w:cs="Arial"/>
          <w:sz w:val="20"/>
          <w:szCs w:val="20"/>
        </w:rPr>
      </w:pPr>
      <w:r w:rsidRPr="004C23E4">
        <w:rPr>
          <w:rFonts w:ascii="Arial" w:hAnsi="Arial" w:cs="Arial"/>
          <w:sz w:val="20"/>
          <w:szCs w:val="20"/>
        </w:rPr>
        <w:t>NIP PL6792525795</w:t>
      </w:r>
    </w:p>
    <w:p w:rsidR="00AA3D6D" w:rsidRPr="004C23E4" w:rsidRDefault="007066C5" w:rsidP="00601EF1">
      <w:pPr>
        <w:pStyle w:val="Bezodstpw"/>
        <w:rPr>
          <w:rFonts w:ascii="Arial" w:hAnsi="Arial" w:cs="Arial"/>
          <w:sz w:val="20"/>
          <w:szCs w:val="20"/>
        </w:rPr>
      </w:pPr>
      <w:r w:rsidRPr="004C23E4">
        <w:rPr>
          <w:rFonts w:ascii="Arial" w:hAnsi="Arial" w:cs="Arial"/>
          <w:sz w:val="20"/>
          <w:szCs w:val="20"/>
        </w:rPr>
        <w:t>Tel: 12 658-39-79</w:t>
      </w:r>
      <w:r w:rsidR="00AA3D6D" w:rsidRPr="004C23E4">
        <w:rPr>
          <w:rFonts w:ascii="Arial" w:hAnsi="Arial" w:cs="Arial"/>
          <w:sz w:val="20"/>
          <w:szCs w:val="20"/>
        </w:rPr>
        <w:t xml:space="preserve">; </w:t>
      </w:r>
    </w:p>
    <w:p w:rsidR="007F6996" w:rsidRPr="004C23E4" w:rsidRDefault="007F6996" w:rsidP="007F6996">
      <w:pPr>
        <w:pStyle w:val="Bezodstpw"/>
        <w:rPr>
          <w:rFonts w:ascii="Arial" w:hAnsi="Arial" w:cs="Arial"/>
          <w:sz w:val="20"/>
          <w:szCs w:val="20"/>
        </w:rPr>
      </w:pPr>
      <w:r w:rsidRPr="004C23E4">
        <w:rPr>
          <w:rFonts w:ascii="Arial" w:hAnsi="Arial" w:cs="Arial"/>
          <w:sz w:val="20"/>
          <w:szCs w:val="20"/>
        </w:rPr>
        <w:t xml:space="preserve">Godziny urzędowania: pn. - pt.: od godziny 7:40 do godziny 15:20 </w:t>
      </w:r>
    </w:p>
    <w:p w:rsidR="00AA3D6D" w:rsidRPr="004C23E4" w:rsidRDefault="00AA3D6D" w:rsidP="00601EF1">
      <w:pPr>
        <w:pStyle w:val="Bezodstpw"/>
        <w:rPr>
          <w:rFonts w:ascii="Arial" w:hAnsi="Arial" w:cs="Arial"/>
          <w:sz w:val="20"/>
          <w:szCs w:val="20"/>
        </w:rPr>
      </w:pPr>
      <w:r w:rsidRPr="004C23E4">
        <w:rPr>
          <w:rFonts w:ascii="Arial" w:hAnsi="Arial" w:cs="Arial"/>
          <w:sz w:val="20"/>
          <w:szCs w:val="20"/>
        </w:rPr>
        <w:t xml:space="preserve">Strona internetowa, na której dostępna jest </w:t>
      </w:r>
      <w:proofErr w:type="spellStart"/>
      <w:r w:rsidRPr="004C23E4">
        <w:rPr>
          <w:rFonts w:ascii="Arial" w:hAnsi="Arial" w:cs="Arial"/>
          <w:sz w:val="20"/>
          <w:szCs w:val="20"/>
        </w:rPr>
        <w:t>siwz</w:t>
      </w:r>
      <w:proofErr w:type="spellEnd"/>
      <w:r w:rsidRPr="004C23E4">
        <w:rPr>
          <w:rFonts w:ascii="Arial" w:hAnsi="Arial" w:cs="Arial"/>
          <w:sz w:val="20"/>
          <w:szCs w:val="20"/>
        </w:rPr>
        <w:t>:</w:t>
      </w:r>
      <w:r w:rsidR="00D82EE6" w:rsidRPr="004C23E4">
        <w:rPr>
          <w:rFonts w:ascii="Arial" w:hAnsi="Arial" w:cs="Arial"/>
          <w:sz w:val="20"/>
          <w:szCs w:val="20"/>
        </w:rPr>
        <w:t xml:space="preserve"> bip.usdk.pl   lub </w:t>
      </w:r>
      <w:hyperlink r:id="rId9" w:history="1">
        <w:r w:rsidR="00D82EE6" w:rsidRPr="004C23E4">
          <w:rPr>
            <w:rStyle w:val="Hipercze"/>
            <w:rFonts w:ascii="Arial" w:hAnsi="Arial" w:cs="Arial"/>
            <w:sz w:val="20"/>
            <w:szCs w:val="20"/>
          </w:rPr>
          <w:t>https://szpitalzdrowia.pl/</w:t>
        </w:r>
      </w:hyperlink>
    </w:p>
    <w:p w:rsidR="00D82EE6" w:rsidRPr="004C23E4" w:rsidRDefault="0019680A" w:rsidP="00601EF1">
      <w:pPr>
        <w:pStyle w:val="Bezodstpw"/>
        <w:rPr>
          <w:rStyle w:val="Hipercze"/>
          <w:rFonts w:ascii="Arial" w:hAnsi="Arial" w:cs="Arial"/>
          <w:b/>
          <w:sz w:val="20"/>
          <w:szCs w:val="20"/>
          <w:u w:val="none"/>
          <w:lang w:val="en-US"/>
        </w:rPr>
      </w:pPr>
      <w:proofErr w:type="spellStart"/>
      <w:r w:rsidRPr="004C23E4">
        <w:rPr>
          <w:rFonts w:ascii="Arial" w:hAnsi="Arial" w:cs="Arial"/>
          <w:sz w:val="20"/>
          <w:szCs w:val="20"/>
          <w:lang w:val="en-US"/>
        </w:rPr>
        <w:t>Adres</w:t>
      </w:r>
      <w:proofErr w:type="spellEnd"/>
      <w:r w:rsidRPr="004C23E4">
        <w:rPr>
          <w:rFonts w:ascii="Arial" w:hAnsi="Arial" w:cs="Arial"/>
          <w:sz w:val="20"/>
          <w:szCs w:val="20"/>
          <w:lang w:val="en-US"/>
        </w:rPr>
        <w:t xml:space="preserve"> e-mail</w:t>
      </w:r>
      <w:r w:rsidR="00572B99" w:rsidRPr="004C23E4">
        <w:rPr>
          <w:rFonts w:ascii="Arial" w:hAnsi="Arial" w:cs="Arial"/>
          <w:sz w:val="20"/>
          <w:szCs w:val="20"/>
          <w:lang w:val="en-US"/>
        </w:rPr>
        <w:t xml:space="preserve"> do </w:t>
      </w:r>
      <w:proofErr w:type="spellStart"/>
      <w:r w:rsidR="00572B99" w:rsidRPr="004C23E4">
        <w:rPr>
          <w:rFonts w:ascii="Arial" w:hAnsi="Arial" w:cs="Arial"/>
          <w:sz w:val="20"/>
          <w:szCs w:val="20"/>
          <w:lang w:val="en-US"/>
        </w:rPr>
        <w:t>Sekcji</w:t>
      </w:r>
      <w:proofErr w:type="spellEnd"/>
      <w:r w:rsidR="00572B99" w:rsidRPr="004C23E4">
        <w:rPr>
          <w:rFonts w:ascii="Arial" w:hAnsi="Arial" w:cs="Arial"/>
          <w:sz w:val="20"/>
          <w:szCs w:val="20"/>
          <w:lang w:val="en-US"/>
        </w:rPr>
        <w:t xml:space="preserve"> ds. </w:t>
      </w:r>
      <w:proofErr w:type="spellStart"/>
      <w:r w:rsidR="00572B99" w:rsidRPr="004C23E4">
        <w:rPr>
          <w:rFonts w:ascii="Arial" w:hAnsi="Arial" w:cs="Arial"/>
          <w:sz w:val="20"/>
          <w:szCs w:val="20"/>
          <w:lang w:val="en-US"/>
        </w:rPr>
        <w:t>Zamówień</w:t>
      </w:r>
      <w:proofErr w:type="spellEnd"/>
      <w:r w:rsidR="00572B99" w:rsidRPr="004C23E4">
        <w:rPr>
          <w:rFonts w:ascii="Arial" w:hAnsi="Arial" w:cs="Arial"/>
          <w:sz w:val="20"/>
          <w:szCs w:val="20"/>
          <w:lang w:val="en-US"/>
        </w:rPr>
        <w:t xml:space="preserve"> </w:t>
      </w:r>
      <w:proofErr w:type="spellStart"/>
      <w:r w:rsidR="00572B99" w:rsidRPr="004C23E4">
        <w:rPr>
          <w:rFonts w:ascii="Arial" w:hAnsi="Arial" w:cs="Arial"/>
          <w:sz w:val="20"/>
          <w:szCs w:val="20"/>
          <w:lang w:val="en-US"/>
        </w:rPr>
        <w:t>Publicznych</w:t>
      </w:r>
      <w:proofErr w:type="spellEnd"/>
      <w:r w:rsidR="00572B99" w:rsidRPr="004C23E4">
        <w:rPr>
          <w:rFonts w:ascii="Arial" w:hAnsi="Arial" w:cs="Arial"/>
          <w:sz w:val="20"/>
          <w:szCs w:val="20"/>
          <w:lang w:val="en-US"/>
        </w:rPr>
        <w:t xml:space="preserve"> </w:t>
      </w:r>
      <w:r w:rsidRPr="004C23E4">
        <w:rPr>
          <w:rFonts w:ascii="Arial" w:hAnsi="Arial" w:cs="Arial"/>
          <w:sz w:val="20"/>
          <w:szCs w:val="20"/>
          <w:lang w:val="en-US"/>
        </w:rPr>
        <w:t xml:space="preserve">: </w:t>
      </w:r>
      <w:hyperlink r:id="rId10" w:history="1">
        <w:r w:rsidRPr="004C23E4">
          <w:rPr>
            <w:rStyle w:val="Hipercze"/>
            <w:rFonts w:ascii="Arial" w:hAnsi="Arial" w:cs="Arial"/>
            <w:b/>
            <w:sz w:val="20"/>
            <w:szCs w:val="20"/>
            <w:u w:val="none"/>
            <w:lang w:val="en-US"/>
          </w:rPr>
          <w:t>zp@usdk.pl</w:t>
        </w:r>
      </w:hyperlink>
    </w:p>
    <w:p w:rsidR="00CA135B" w:rsidRPr="004C23E4" w:rsidRDefault="00CA135B" w:rsidP="00601EF1">
      <w:pPr>
        <w:pStyle w:val="Bezodstpw"/>
        <w:rPr>
          <w:rFonts w:ascii="Arial" w:hAnsi="Arial" w:cs="Arial"/>
          <w:b/>
          <w:color w:val="0563C1" w:themeColor="hyperlink"/>
          <w:sz w:val="20"/>
          <w:szCs w:val="20"/>
          <w:u w:val="single"/>
          <w:lang w:val="en-US"/>
        </w:rPr>
      </w:pPr>
    </w:p>
    <w:p w:rsidR="002326A0" w:rsidRPr="004C23E4" w:rsidRDefault="002326A0" w:rsidP="002326A0">
      <w:pPr>
        <w:spacing w:after="0" w:line="240" w:lineRule="auto"/>
        <w:jc w:val="both"/>
        <w:rPr>
          <w:rFonts w:ascii="Arial" w:hAnsi="Arial" w:cs="Arial"/>
          <w:sz w:val="20"/>
          <w:szCs w:val="20"/>
        </w:rPr>
      </w:pPr>
    </w:p>
    <w:p w:rsidR="002326A0" w:rsidRPr="004C23E4" w:rsidRDefault="002326A0" w:rsidP="002326A0">
      <w:pPr>
        <w:spacing w:after="0" w:line="240" w:lineRule="auto"/>
        <w:jc w:val="both"/>
        <w:rPr>
          <w:rFonts w:ascii="Arial" w:hAnsi="Arial" w:cs="Arial"/>
          <w:b/>
          <w:sz w:val="20"/>
          <w:szCs w:val="20"/>
          <w:u w:val="single"/>
        </w:rPr>
      </w:pPr>
      <w:r w:rsidRPr="004C23E4">
        <w:rPr>
          <w:rFonts w:ascii="Arial" w:hAnsi="Arial" w:cs="Arial"/>
          <w:b/>
          <w:sz w:val="20"/>
          <w:szCs w:val="20"/>
          <w:u w:val="single"/>
        </w:rPr>
        <w:t>SŁOWNICZEK:</w:t>
      </w:r>
    </w:p>
    <w:p w:rsidR="002326A0" w:rsidRPr="004C23E4" w:rsidRDefault="002326A0" w:rsidP="002326A0">
      <w:pPr>
        <w:spacing w:after="0" w:line="240" w:lineRule="auto"/>
        <w:jc w:val="both"/>
        <w:rPr>
          <w:rFonts w:ascii="Arial" w:hAnsi="Arial" w:cs="Arial"/>
          <w:sz w:val="20"/>
          <w:szCs w:val="20"/>
        </w:rPr>
      </w:pPr>
      <w:r w:rsidRPr="004C23E4">
        <w:rPr>
          <w:rFonts w:ascii="Arial" w:hAnsi="Arial" w:cs="Arial"/>
          <w:sz w:val="20"/>
          <w:szCs w:val="20"/>
        </w:rPr>
        <w:t>Ilekroć w Specyfikacji Istotnych Warunków Zamówienia Publicznego i we wszystkich dokumentach z nią związanych  występują następujące pojęcia lub zwroty należy przez to rozumieć:</w:t>
      </w:r>
    </w:p>
    <w:p w:rsidR="002326A0" w:rsidRPr="004C23E4" w:rsidRDefault="002326A0" w:rsidP="00F419C8">
      <w:pPr>
        <w:pStyle w:val="Akapitzlist"/>
        <w:numPr>
          <w:ilvl w:val="0"/>
          <w:numId w:val="26"/>
        </w:numPr>
        <w:spacing w:after="0" w:line="240" w:lineRule="auto"/>
        <w:jc w:val="both"/>
        <w:rPr>
          <w:rFonts w:ascii="Arial" w:hAnsi="Arial" w:cs="Arial"/>
          <w:sz w:val="20"/>
          <w:szCs w:val="20"/>
        </w:rPr>
      </w:pPr>
      <w:r w:rsidRPr="004C23E4">
        <w:rPr>
          <w:rFonts w:ascii="Arial" w:hAnsi="Arial" w:cs="Arial"/>
          <w:b/>
          <w:bCs/>
          <w:sz w:val="20"/>
          <w:szCs w:val="20"/>
        </w:rPr>
        <w:t>Ustawa</w:t>
      </w:r>
      <w:r w:rsidRPr="004C23E4">
        <w:rPr>
          <w:rFonts w:ascii="Arial" w:hAnsi="Arial" w:cs="Arial"/>
          <w:sz w:val="20"/>
          <w:szCs w:val="20"/>
        </w:rPr>
        <w:t xml:space="preserve"> - Ustawa z dnia 29 stycznia 2004 r. Prawo zamówień publicznych (Dz. U. 2018.1986 </w:t>
      </w:r>
      <w:proofErr w:type="spellStart"/>
      <w:r w:rsidRPr="004C23E4">
        <w:rPr>
          <w:rFonts w:ascii="Arial" w:hAnsi="Arial" w:cs="Arial"/>
          <w:sz w:val="20"/>
          <w:szCs w:val="20"/>
        </w:rPr>
        <w:t>t.j</w:t>
      </w:r>
      <w:proofErr w:type="spellEnd"/>
      <w:r w:rsidRPr="004C23E4">
        <w:rPr>
          <w:rFonts w:ascii="Arial" w:hAnsi="Arial" w:cs="Arial"/>
          <w:sz w:val="20"/>
          <w:szCs w:val="20"/>
        </w:rPr>
        <w:t xml:space="preserve">. z </w:t>
      </w:r>
      <w:proofErr w:type="spellStart"/>
      <w:r w:rsidRPr="004C23E4">
        <w:rPr>
          <w:rFonts w:ascii="Arial" w:hAnsi="Arial" w:cs="Arial"/>
          <w:sz w:val="20"/>
          <w:szCs w:val="20"/>
        </w:rPr>
        <w:t>poźn</w:t>
      </w:r>
      <w:proofErr w:type="spellEnd"/>
      <w:r w:rsidRPr="004C23E4">
        <w:rPr>
          <w:rFonts w:ascii="Arial" w:hAnsi="Arial" w:cs="Arial"/>
          <w:sz w:val="20"/>
          <w:szCs w:val="20"/>
        </w:rPr>
        <w:t xml:space="preserve">.  zm.) oraz wszelkie akty wykonawcze wydane na jej podstawie (dalej  </w:t>
      </w:r>
      <w:r w:rsidRPr="004C23E4">
        <w:rPr>
          <w:rFonts w:ascii="Arial" w:hAnsi="Arial" w:cs="Arial"/>
          <w:b/>
          <w:sz w:val="20"/>
          <w:szCs w:val="20"/>
        </w:rPr>
        <w:t>ustawa</w:t>
      </w:r>
      <w:r w:rsidRPr="004C23E4">
        <w:rPr>
          <w:rFonts w:ascii="Arial" w:hAnsi="Arial" w:cs="Arial"/>
          <w:sz w:val="20"/>
          <w:szCs w:val="20"/>
        </w:rPr>
        <w:t xml:space="preserve"> lub  </w:t>
      </w:r>
      <w:r w:rsidRPr="004C23E4">
        <w:rPr>
          <w:rFonts w:ascii="Arial" w:hAnsi="Arial" w:cs="Arial"/>
          <w:b/>
          <w:sz w:val="20"/>
          <w:szCs w:val="20"/>
        </w:rPr>
        <w:t>ustawa PZP</w:t>
      </w:r>
      <w:r w:rsidRPr="004C23E4">
        <w:rPr>
          <w:rFonts w:ascii="Arial" w:hAnsi="Arial" w:cs="Arial"/>
          <w:sz w:val="20"/>
          <w:szCs w:val="20"/>
        </w:rPr>
        <w:t xml:space="preserve"> lub </w:t>
      </w:r>
      <w:r w:rsidRPr="004C23E4">
        <w:rPr>
          <w:rFonts w:ascii="Arial" w:hAnsi="Arial" w:cs="Arial"/>
          <w:b/>
          <w:sz w:val="20"/>
          <w:szCs w:val="20"/>
        </w:rPr>
        <w:t xml:space="preserve">ustawa </w:t>
      </w:r>
      <w:proofErr w:type="spellStart"/>
      <w:r w:rsidRPr="004C23E4">
        <w:rPr>
          <w:rFonts w:ascii="Arial" w:hAnsi="Arial" w:cs="Arial"/>
          <w:b/>
          <w:sz w:val="20"/>
          <w:szCs w:val="20"/>
        </w:rPr>
        <w:t>pzp</w:t>
      </w:r>
      <w:proofErr w:type="spellEnd"/>
      <w:r w:rsidRPr="004C23E4">
        <w:rPr>
          <w:rFonts w:ascii="Arial" w:hAnsi="Arial" w:cs="Arial"/>
          <w:sz w:val="20"/>
          <w:szCs w:val="20"/>
        </w:rPr>
        <w:t>).;</w:t>
      </w:r>
    </w:p>
    <w:p w:rsidR="002326A0" w:rsidRPr="004C23E4" w:rsidRDefault="002326A0" w:rsidP="00F419C8">
      <w:pPr>
        <w:pStyle w:val="Akapitzlist"/>
        <w:numPr>
          <w:ilvl w:val="0"/>
          <w:numId w:val="26"/>
        </w:numPr>
        <w:spacing w:after="0" w:line="240" w:lineRule="auto"/>
        <w:jc w:val="both"/>
        <w:rPr>
          <w:rFonts w:ascii="Arial" w:hAnsi="Arial" w:cs="Arial"/>
          <w:sz w:val="20"/>
          <w:szCs w:val="20"/>
        </w:rPr>
      </w:pPr>
      <w:r w:rsidRPr="004C23E4">
        <w:rPr>
          <w:rFonts w:ascii="Arial" w:hAnsi="Arial" w:cs="Arial"/>
          <w:b/>
          <w:sz w:val="20"/>
          <w:szCs w:val="20"/>
        </w:rPr>
        <w:t>Rozporządzenie w sprawie dokumentów</w:t>
      </w:r>
      <w:r w:rsidRPr="004C23E4">
        <w:rPr>
          <w:rFonts w:ascii="Arial" w:hAnsi="Arial" w:cs="Arial"/>
          <w:sz w:val="20"/>
          <w:szCs w:val="20"/>
        </w:rPr>
        <w:t xml:space="preserve">- Rozporządzenie Ministra Rozwoju z dnia 26 lipca 2016 r. w sprawie rodzajów dokumentów, jakich może żądać zamawiający od wykonawcy w postępowaniu o udzielenie zamówienia (Dz. U. z 2016r.  poz. 1126 z </w:t>
      </w:r>
      <w:proofErr w:type="spellStart"/>
      <w:r w:rsidRPr="004C23E4">
        <w:rPr>
          <w:rFonts w:ascii="Arial" w:hAnsi="Arial" w:cs="Arial"/>
          <w:sz w:val="20"/>
          <w:szCs w:val="20"/>
        </w:rPr>
        <w:t>późn</w:t>
      </w:r>
      <w:proofErr w:type="spellEnd"/>
      <w:r w:rsidRPr="004C23E4">
        <w:rPr>
          <w:rFonts w:ascii="Arial" w:hAnsi="Arial" w:cs="Arial"/>
          <w:sz w:val="20"/>
          <w:szCs w:val="20"/>
        </w:rPr>
        <w:t>. zm. );</w:t>
      </w:r>
    </w:p>
    <w:p w:rsidR="002326A0" w:rsidRPr="004C23E4" w:rsidRDefault="002326A0" w:rsidP="00F419C8">
      <w:pPr>
        <w:pStyle w:val="Akapitzlist"/>
        <w:numPr>
          <w:ilvl w:val="0"/>
          <w:numId w:val="26"/>
        </w:numPr>
        <w:spacing w:after="0" w:line="240" w:lineRule="auto"/>
        <w:rPr>
          <w:rFonts w:ascii="Arial" w:hAnsi="Arial" w:cs="Arial"/>
          <w:sz w:val="20"/>
          <w:szCs w:val="20"/>
        </w:rPr>
      </w:pPr>
      <w:r w:rsidRPr="004C23E4">
        <w:rPr>
          <w:rFonts w:ascii="Arial" w:hAnsi="Arial" w:cs="Arial"/>
          <w:b/>
          <w:bCs/>
          <w:sz w:val="20"/>
          <w:szCs w:val="20"/>
        </w:rPr>
        <w:t>Specyfikacja istotnych warunków zamówienia –(</w:t>
      </w:r>
      <w:r w:rsidRPr="004C23E4">
        <w:rPr>
          <w:rFonts w:ascii="Arial" w:hAnsi="Arial" w:cs="Arial"/>
          <w:bCs/>
          <w:sz w:val="20"/>
          <w:szCs w:val="20"/>
        </w:rPr>
        <w:t xml:space="preserve">dalej </w:t>
      </w:r>
      <w:r w:rsidRPr="004C23E4">
        <w:rPr>
          <w:rFonts w:ascii="Arial" w:hAnsi="Arial" w:cs="Arial"/>
          <w:b/>
          <w:bCs/>
          <w:sz w:val="20"/>
          <w:szCs w:val="20"/>
        </w:rPr>
        <w:t>SIWZ</w:t>
      </w:r>
      <w:r w:rsidRPr="004C23E4">
        <w:rPr>
          <w:rFonts w:ascii="Arial" w:hAnsi="Arial" w:cs="Arial"/>
          <w:bCs/>
          <w:sz w:val="20"/>
          <w:szCs w:val="20"/>
        </w:rPr>
        <w:t xml:space="preserve"> lub </w:t>
      </w:r>
      <w:r w:rsidRPr="004C23E4">
        <w:rPr>
          <w:rFonts w:ascii="Arial" w:hAnsi="Arial" w:cs="Arial"/>
          <w:b/>
          <w:bCs/>
          <w:sz w:val="20"/>
          <w:szCs w:val="20"/>
        </w:rPr>
        <w:t>specyfikacja)</w:t>
      </w:r>
      <w:r w:rsidRPr="004C23E4">
        <w:rPr>
          <w:rFonts w:ascii="Arial" w:hAnsi="Arial" w:cs="Arial"/>
          <w:bCs/>
          <w:sz w:val="20"/>
          <w:szCs w:val="20"/>
        </w:rPr>
        <w:t xml:space="preserve">  - </w:t>
      </w:r>
      <w:r w:rsidRPr="004C23E4">
        <w:rPr>
          <w:rFonts w:ascii="Arial" w:hAnsi="Arial" w:cs="Arial"/>
          <w:sz w:val="20"/>
          <w:szCs w:val="20"/>
        </w:rPr>
        <w:t>niniejsza SIWZ oraz wszelkie załączniki i inne dokumenty stanowiące jej integralną część a także wszelkie zmiany oraz wyjaśnienia SIWZ;</w:t>
      </w:r>
    </w:p>
    <w:p w:rsidR="002326A0" w:rsidRPr="004C23E4" w:rsidRDefault="002326A0" w:rsidP="00F419C8">
      <w:pPr>
        <w:pStyle w:val="Akapitzlist"/>
        <w:numPr>
          <w:ilvl w:val="0"/>
          <w:numId w:val="26"/>
        </w:numPr>
        <w:spacing w:after="0" w:line="240" w:lineRule="auto"/>
        <w:jc w:val="both"/>
        <w:rPr>
          <w:rFonts w:ascii="Arial" w:hAnsi="Arial" w:cs="Arial"/>
          <w:sz w:val="20"/>
          <w:szCs w:val="20"/>
        </w:rPr>
      </w:pPr>
      <w:r w:rsidRPr="004C23E4">
        <w:rPr>
          <w:rFonts w:ascii="Arial" w:hAnsi="Arial" w:cs="Arial"/>
          <w:b/>
          <w:bCs/>
          <w:sz w:val="20"/>
          <w:szCs w:val="20"/>
        </w:rPr>
        <w:t>Wykonawca -</w:t>
      </w:r>
      <w:r w:rsidRPr="004C23E4">
        <w:rPr>
          <w:rFonts w:ascii="Arial" w:hAnsi="Arial"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podmioty te występujące wspólnie ( w tym np. w ramach spółki cywilnej lub konsorcjum) które ponoszą solidarnie odpowiedzialność za złożenie oferty, wniesienie wadium, wniesienie zabezpieczenia należytego wykonania umowy, wykonanie umowy </w:t>
      </w:r>
      <w:r w:rsidRPr="004C23E4">
        <w:rPr>
          <w:rFonts w:ascii="Arial" w:hAnsi="Arial"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rsidR="002326A0" w:rsidRPr="004C23E4" w:rsidRDefault="002326A0" w:rsidP="00F419C8">
      <w:pPr>
        <w:pStyle w:val="Akapitzlist"/>
        <w:numPr>
          <w:ilvl w:val="0"/>
          <w:numId w:val="26"/>
        </w:numPr>
        <w:spacing w:after="0" w:line="240" w:lineRule="auto"/>
        <w:jc w:val="both"/>
        <w:rPr>
          <w:rFonts w:ascii="Arial" w:hAnsi="Arial" w:cs="Arial"/>
          <w:sz w:val="20"/>
          <w:szCs w:val="20"/>
        </w:rPr>
      </w:pPr>
      <w:r w:rsidRPr="004C23E4">
        <w:rPr>
          <w:rFonts w:ascii="Arial" w:hAnsi="Arial" w:cs="Arial"/>
          <w:b/>
          <w:bCs/>
          <w:sz w:val="20"/>
          <w:szCs w:val="20"/>
        </w:rPr>
        <w:t xml:space="preserve">Oferta  - </w:t>
      </w:r>
      <w:r w:rsidRPr="004C23E4">
        <w:rPr>
          <w:rFonts w:ascii="Arial" w:hAnsi="Arial" w:cs="Arial"/>
          <w:bCs/>
          <w:sz w:val="20"/>
          <w:szCs w:val="20"/>
        </w:rPr>
        <w:t xml:space="preserve">złożony </w:t>
      </w:r>
      <w:r w:rsidRPr="004C23E4">
        <w:rPr>
          <w:rFonts w:ascii="Arial" w:hAnsi="Arial" w:cs="Arial"/>
          <w:sz w:val="20"/>
          <w:szCs w:val="20"/>
        </w:rPr>
        <w:t>przez Wykonawcę zestaw dokumentów wymaganych przez Zamawiającego  zawierający formularz</w:t>
      </w:r>
      <w:r w:rsidRPr="004C23E4">
        <w:rPr>
          <w:rFonts w:ascii="Arial" w:hAnsi="Arial" w:cs="Arial"/>
          <w:b/>
          <w:sz w:val="20"/>
          <w:szCs w:val="20"/>
        </w:rPr>
        <w:t xml:space="preserve"> Oferty</w:t>
      </w:r>
      <w:r w:rsidRPr="004C23E4">
        <w:rPr>
          <w:rFonts w:ascii="Arial" w:hAnsi="Arial" w:cs="Arial"/>
          <w:sz w:val="20"/>
          <w:szCs w:val="20"/>
        </w:rPr>
        <w:t xml:space="preserve"> oraz odpowiednie załączniki min.  Formularze Kalkulacja Cenowa/Opis przedmiotu Zamówienia, oświadczenia i dokumenty żądane w SIWZ</w:t>
      </w:r>
    </w:p>
    <w:p w:rsidR="002326A0" w:rsidRPr="004C23E4" w:rsidRDefault="002326A0" w:rsidP="00F419C8">
      <w:pPr>
        <w:pStyle w:val="Akapitzlist"/>
        <w:widowControl w:val="0"/>
        <w:numPr>
          <w:ilvl w:val="0"/>
          <w:numId w:val="26"/>
        </w:numPr>
        <w:tabs>
          <w:tab w:val="left" w:pos="0"/>
        </w:tabs>
        <w:autoSpaceDE w:val="0"/>
        <w:autoSpaceDN w:val="0"/>
        <w:adjustRightInd w:val="0"/>
        <w:spacing w:after="0" w:line="240" w:lineRule="auto"/>
        <w:jc w:val="both"/>
        <w:rPr>
          <w:rFonts w:ascii="Arial" w:eastAsiaTheme="minorEastAsia" w:hAnsi="Arial" w:cs="Arial"/>
          <w:b/>
          <w:sz w:val="20"/>
          <w:szCs w:val="20"/>
          <w:lang w:eastAsia="pl-PL"/>
        </w:rPr>
      </w:pPr>
      <w:r w:rsidRPr="004C23E4">
        <w:rPr>
          <w:rFonts w:ascii="Arial" w:hAnsi="Arial" w:cs="Arial"/>
          <w:b/>
          <w:sz w:val="20"/>
          <w:szCs w:val="20"/>
        </w:rPr>
        <w:t>Cena</w:t>
      </w:r>
      <w:r w:rsidRPr="004C23E4">
        <w:rPr>
          <w:rFonts w:ascii="Arial" w:hAnsi="Arial" w:cs="Arial"/>
          <w:sz w:val="20"/>
          <w:szCs w:val="20"/>
        </w:rPr>
        <w:t xml:space="preserve">- należy przez to rozumieć cenę w rozumieniu </w:t>
      </w:r>
      <w:hyperlink r:id="rId11" w:anchor="/document/18109812?unitId=art%283%29ust%281%29pkt%281%29&amp;cm=DOCUMENT" w:history="1">
        <w:r w:rsidRPr="004C23E4">
          <w:rPr>
            <w:rFonts w:ascii="Arial" w:hAnsi="Arial" w:cs="Arial"/>
            <w:sz w:val="20"/>
            <w:szCs w:val="20"/>
          </w:rPr>
          <w:t>art. 3 ust. 1 pkt 1</w:t>
        </w:r>
      </w:hyperlink>
      <w:r w:rsidRPr="004C23E4">
        <w:rPr>
          <w:rFonts w:ascii="Arial" w:hAnsi="Arial" w:cs="Arial"/>
          <w:sz w:val="20"/>
          <w:szCs w:val="20"/>
        </w:rPr>
        <w:t xml:space="preserve"> i </w:t>
      </w:r>
      <w:hyperlink r:id="rId12" w:anchor="/document/18109812?unitId=art%283%29ust%282%29&amp;cm=DOCUMENT" w:history="1">
        <w:r w:rsidRPr="004C23E4">
          <w:rPr>
            <w:rFonts w:ascii="Arial" w:hAnsi="Arial" w:cs="Arial"/>
            <w:sz w:val="20"/>
            <w:szCs w:val="20"/>
          </w:rPr>
          <w:t>ust. 2</w:t>
        </w:r>
      </w:hyperlink>
      <w:r w:rsidRPr="004C23E4">
        <w:rPr>
          <w:rFonts w:ascii="Arial" w:hAnsi="Arial" w:cs="Arial"/>
          <w:sz w:val="20"/>
          <w:szCs w:val="20"/>
        </w:rPr>
        <w:t xml:space="preserve"> ustawy z dnia 9 maja 2014 r. o informowaniu o cenach towarów i usług (Dz. U. z 2017 r. poz. 1830 oraz z 2018 r. poz. 650);</w:t>
      </w:r>
    </w:p>
    <w:p w:rsidR="002326A0" w:rsidRPr="004C23E4" w:rsidRDefault="002326A0" w:rsidP="00F419C8">
      <w:pPr>
        <w:pStyle w:val="Akapitzlist"/>
        <w:numPr>
          <w:ilvl w:val="0"/>
          <w:numId w:val="26"/>
        </w:numPr>
        <w:spacing w:after="0" w:line="240" w:lineRule="auto"/>
        <w:jc w:val="both"/>
        <w:rPr>
          <w:rFonts w:ascii="Arial" w:hAnsi="Arial" w:cs="Arial"/>
          <w:sz w:val="20"/>
          <w:szCs w:val="20"/>
        </w:rPr>
      </w:pPr>
      <w:r w:rsidRPr="004C23E4">
        <w:rPr>
          <w:rFonts w:ascii="Arial" w:hAnsi="Arial" w:cs="Arial"/>
          <w:b/>
          <w:bCs/>
          <w:sz w:val="20"/>
          <w:szCs w:val="20"/>
        </w:rPr>
        <w:t>Pełnomocnictwo</w:t>
      </w:r>
      <w:r w:rsidRPr="004C23E4">
        <w:rPr>
          <w:rFonts w:ascii="Arial" w:hAnsi="Arial"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pełnomocnictwo jest do tego uprawniona;</w:t>
      </w:r>
    </w:p>
    <w:p w:rsidR="002326A0" w:rsidRPr="004C23E4" w:rsidRDefault="002326A0" w:rsidP="00F419C8">
      <w:pPr>
        <w:pStyle w:val="NormalStyle"/>
        <w:numPr>
          <w:ilvl w:val="0"/>
          <w:numId w:val="26"/>
        </w:numPr>
        <w:rPr>
          <w:rFonts w:ascii="Arial" w:hAnsi="Arial" w:cs="Arial"/>
          <w:sz w:val="20"/>
          <w:szCs w:val="20"/>
        </w:rPr>
      </w:pPr>
      <w:r w:rsidRPr="004C23E4">
        <w:rPr>
          <w:rFonts w:ascii="Arial" w:hAnsi="Arial" w:cs="Arial"/>
          <w:b/>
          <w:color w:val="000000"/>
          <w:sz w:val="20"/>
          <w:szCs w:val="20"/>
        </w:rPr>
        <w:t xml:space="preserve">Rozporządzenie </w:t>
      </w:r>
      <w:proofErr w:type="spellStart"/>
      <w:r w:rsidRPr="004C23E4">
        <w:rPr>
          <w:rFonts w:ascii="Arial" w:hAnsi="Arial" w:cs="Arial"/>
          <w:b/>
          <w:color w:val="000000"/>
          <w:sz w:val="20"/>
          <w:szCs w:val="20"/>
        </w:rPr>
        <w:t>u.ś.k.e</w:t>
      </w:r>
      <w:proofErr w:type="spellEnd"/>
      <w:r w:rsidRPr="004C23E4">
        <w:rPr>
          <w:rFonts w:ascii="Arial" w:hAnsi="Arial" w:cs="Arial"/>
          <w:color w:val="000000"/>
          <w:sz w:val="20"/>
          <w:szCs w:val="20"/>
        </w:rPr>
        <w:t xml:space="preserve"> - Rozporządzenie Prezesa Rady Ministrów z dnia 27 czerwca 2017 r. </w:t>
      </w:r>
      <w:r w:rsidRPr="004C23E4">
        <w:rPr>
          <w:rFonts w:ascii="Arial" w:hAnsi="Arial" w:cs="Arial"/>
          <w:sz w:val="20"/>
          <w:szCs w:val="20"/>
        </w:rPr>
        <w:t xml:space="preserve">w sprawie użycia środków komunikacji elektronicznej w postępowaniu o udzielenie zamówienia publicznego oraz udostępniania i przechowywania dokumentów elektronicznych (Dz.U.2017.1320 z </w:t>
      </w:r>
      <w:proofErr w:type="spellStart"/>
      <w:r w:rsidRPr="004C23E4">
        <w:rPr>
          <w:rFonts w:ascii="Arial" w:hAnsi="Arial" w:cs="Arial"/>
          <w:sz w:val="20"/>
          <w:szCs w:val="20"/>
        </w:rPr>
        <w:t>późn</w:t>
      </w:r>
      <w:proofErr w:type="spellEnd"/>
      <w:r w:rsidRPr="004C23E4">
        <w:rPr>
          <w:rFonts w:ascii="Arial" w:hAnsi="Arial" w:cs="Arial"/>
          <w:sz w:val="20"/>
          <w:szCs w:val="20"/>
        </w:rPr>
        <w:t xml:space="preserve"> zm.)  </w:t>
      </w:r>
    </w:p>
    <w:p w:rsidR="002326A0" w:rsidRPr="004C23E4" w:rsidRDefault="002326A0" w:rsidP="00601EF1">
      <w:pPr>
        <w:pStyle w:val="Bezodstpw"/>
        <w:rPr>
          <w:rFonts w:ascii="Arial" w:hAnsi="Arial" w:cs="Arial"/>
          <w:sz w:val="20"/>
          <w:szCs w:val="20"/>
        </w:rPr>
      </w:pPr>
    </w:p>
    <w:p w:rsidR="004C23E4" w:rsidRPr="004C23E4" w:rsidRDefault="004C23E4" w:rsidP="004C23E4">
      <w:pPr>
        <w:pStyle w:val="Bezodstpw"/>
        <w:jc w:val="both"/>
        <w:rPr>
          <w:rFonts w:ascii="Arial" w:hAnsi="Arial" w:cs="Arial"/>
          <w:b/>
          <w:sz w:val="20"/>
          <w:szCs w:val="20"/>
        </w:rPr>
      </w:pPr>
    </w:p>
    <w:p w:rsidR="004C23E4" w:rsidRPr="004C23E4" w:rsidRDefault="004C23E4" w:rsidP="004C23E4">
      <w:pPr>
        <w:pStyle w:val="Bezodstpw"/>
        <w:jc w:val="both"/>
        <w:rPr>
          <w:rFonts w:ascii="Arial" w:hAnsi="Arial" w:cs="Arial"/>
          <w:b/>
          <w:sz w:val="20"/>
          <w:szCs w:val="20"/>
        </w:rPr>
      </w:pPr>
    </w:p>
    <w:p w:rsidR="006D1BC2" w:rsidRPr="004C23E4" w:rsidRDefault="006D1BC2" w:rsidP="009A7753">
      <w:pPr>
        <w:pStyle w:val="Bezodstpw"/>
        <w:numPr>
          <w:ilvl w:val="0"/>
          <w:numId w:val="1"/>
        </w:numPr>
        <w:ind w:left="1418" w:hanging="1418"/>
        <w:jc w:val="both"/>
        <w:rPr>
          <w:rFonts w:ascii="Arial" w:hAnsi="Arial" w:cs="Arial"/>
          <w:b/>
          <w:sz w:val="20"/>
          <w:szCs w:val="20"/>
        </w:rPr>
      </w:pPr>
      <w:r w:rsidRPr="004C23E4">
        <w:rPr>
          <w:rFonts w:ascii="Arial" w:hAnsi="Arial" w:cs="Arial"/>
          <w:b/>
          <w:sz w:val="20"/>
          <w:szCs w:val="20"/>
        </w:rPr>
        <w:t>TRYB POSTĘPOWANIA:</w:t>
      </w:r>
    </w:p>
    <w:p w:rsidR="00ED160E" w:rsidRPr="004C23E4" w:rsidRDefault="00ED160E" w:rsidP="00601EF1">
      <w:pPr>
        <w:pStyle w:val="Bezodstpw"/>
        <w:tabs>
          <w:tab w:val="left" w:pos="0"/>
        </w:tabs>
        <w:jc w:val="both"/>
        <w:rPr>
          <w:rFonts w:ascii="Arial" w:hAnsi="Arial" w:cs="Arial"/>
          <w:sz w:val="20"/>
          <w:szCs w:val="20"/>
        </w:rPr>
      </w:pPr>
      <w:r w:rsidRPr="004C23E4">
        <w:rPr>
          <w:rFonts w:ascii="Arial" w:hAnsi="Arial" w:cs="Arial"/>
          <w:sz w:val="20"/>
          <w:szCs w:val="20"/>
        </w:rPr>
        <w:t xml:space="preserve">Przedmiotowe postępowanie prowadzone jest w trybie </w:t>
      </w:r>
      <w:r w:rsidRPr="004C23E4">
        <w:rPr>
          <w:rFonts w:ascii="Arial" w:hAnsi="Arial" w:cs="Arial"/>
          <w:b/>
          <w:sz w:val="20"/>
          <w:szCs w:val="20"/>
        </w:rPr>
        <w:t>przetargu nieograniczonego</w:t>
      </w:r>
      <w:r w:rsidRPr="004C23E4">
        <w:rPr>
          <w:rFonts w:ascii="Arial" w:hAnsi="Arial" w:cs="Arial"/>
          <w:sz w:val="20"/>
          <w:szCs w:val="20"/>
        </w:rPr>
        <w:t xml:space="preserve"> </w:t>
      </w:r>
      <w:r w:rsidR="00B732BE" w:rsidRPr="004C23E4">
        <w:rPr>
          <w:rFonts w:ascii="Arial" w:hAnsi="Arial" w:cs="Arial"/>
          <w:sz w:val="20"/>
          <w:szCs w:val="20"/>
        </w:rPr>
        <w:t xml:space="preserve">o wartości </w:t>
      </w:r>
      <w:r w:rsidR="00B732BE" w:rsidRPr="004C23E4">
        <w:rPr>
          <w:rFonts w:ascii="Arial" w:hAnsi="Arial" w:cs="Arial"/>
          <w:sz w:val="20"/>
          <w:szCs w:val="20"/>
          <w:u w:val="single"/>
        </w:rPr>
        <w:t>po</w:t>
      </w:r>
      <w:r w:rsidR="00FE6E56" w:rsidRPr="004C23E4">
        <w:rPr>
          <w:rFonts w:ascii="Arial" w:hAnsi="Arial" w:cs="Arial"/>
          <w:sz w:val="20"/>
          <w:szCs w:val="20"/>
          <w:u w:val="single"/>
        </w:rPr>
        <w:t>niże</w:t>
      </w:r>
      <w:r w:rsidR="00B732BE" w:rsidRPr="004C23E4">
        <w:rPr>
          <w:rFonts w:ascii="Arial" w:hAnsi="Arial" w:cs="Arial"/>
          <w:sz w:val="20"/>
          <w:szCs w:val="20"/>
          <w:u w:val="single"/>
        </w:rPr>
        <w:t xml:space="preserve">j wyrażonej </w:t>
      </w:r>
      <w:r w:rsidR="003564CB" w:rsidRPr="004C23E4">
        <w:rPr>
          <w:rFonts w:ascii="Arial" w:hAnsi="Arial" w:cs="Arial"/>
          <w:sz w:val="20"/>
          <w:szCs w:val="20"/>
          <w:u w:val="single"/>
        </w:rPr>
        <w:t xml:space="preserve">w złotych równowartości kwoty </w:t>
      </w:r>
      <w:r w:rsidR="002C7C2C" w:rsidRPr="004C23E4">
        <w:rPr>
          <w:rFonts w:ascii="Arial" w:hAnsi="Arial" w:cs="Arial"/>
          <w:sz w:val="20"/>
          <w:szCs w:val="20"/>
          <w:u w:val="single"/>
        </w:rPr>
        <w:t>5 548 000</w:t>
      </w:r>
      <w:r w:rsidR="00B732BE" w:rsidRPr="004C23E4">
        <w:rPr>
          <w:rFonts w:ascii="Arial" w:hAnsi="Arial" w:cs="Arial"/>
          <w:sz w:val="20"/>
          <w:szCs w:val="20"/>
          <w:u w:val="single"/>
        </w:rPr>
        <w:t xml:space="preserve"> euro</w:t>
      </w:r>
      <w:r w:rsidR="00B732BE" w:rsidRPr="004C23E4">
        <w:rPr>
          <w:rFonts w:ascii="Arial" w:hAnsi="Arial" w:cs="Arial"/>
          <w:sz w:val="20"/>
          <w:szCs w:val="20"/>
        </w:rPr>
        <w:t xml:space="preserve">, </w:t>
      </w:r>
      <w:r w:rsidRPr="004C23E4">
        <w:rPr>
          <w:rFonts w:ascii="Arial" w:hAnsi="Arial" w:cs="Arial"/>
          <w:sz w:val="20"/>
          <w:szCs w:val="20"/>
        </w:rPr>
        <w:t xml:space="preserve">na podstawie art. 39 </w:t>
      </w:r>
      <w:r w:rsidR="00520336" w:rsidRPr="004C23E4">
        <w:rPr>
          <w:rFonts w:ascii="Arial" w:hAnsi="Arial" w:cs="Arial"/>
          <w:sz w:val="20"/>
          <w:szCs w:val="20"/>
        </w:rPr>
        <w:t xml:space="preserve">ust. 1 </w:t>
      </w:r>
      <w:r w:rsidRPr="004C23E4">
        <w:rPr>
          <w:rFonts w:ascii="Arial" w:hAnsi="Arial" w:cs="Arial"/>
          <w:sz w:val="20"/>
          <w:szCs w:val="20"/>
        </w:rPr>
        <w:t xml:space="preserve">w zw. </w:t>
      </w:r>
      <w:r w:rsidR="009613D2" w:rsidRPr="004C23E4">
        <w:rPr>
          <w:rFonts w:ascii="Arial" w:hAnsi="Arial" w:cs="Arial"/>
          <w:sz w:val="20"/>
          <w:szCs w:val="20"/>
        </w:rPr>
        <w:t>z </w:t>
      </w:r>
      <w:r w:rsidRPr="004C23E4">
        <w:rPr>
          <w:rFonts w:ascii="Arial" w:hAnsi="Arial" w:cs="Arial"/>
          <w:sz w:val="20"/>
          <w:szCs w:val="20"/>
        </w:rPr>
        <w:t>art. 24aa</w:t>
      </w:r>
      <w:r w:rsidR="00520336" w:rsidRPr="004C23E4">
        <w:rPr>
          <w:rFonts w:ascii="Arial" w:hAnsi="Arial" w:cs="Arial"/>
          <w:sz w:val="20"/>
          <w:szCs w:val="20"/>
        </w:rPr>
        <w:t xml:space="preserve"> ust. 1</w:t>
      </w:r>
      <w:r w:rsidRPr="004C23E4">
        <w:rPr>
          <w:rFonts w:ascii="Arial" w:hAnsi="Arial" w:cs="Arial"/>
          <w:sz w:val="20"/>
          <w:szCs w:val="20"/>
        </w:rPr>
        <w:t xml:space="preserve"> ustawy z dnia 29 stycznia 2004 roku – Prawo zamówień publicznych</w:t>
      </w:r>
      <w:r w:rsidR="000673FA" w:rsidRPr="004C23E4">
        <w:rPr>
          <w:rFonts w:ascii="Arial" w:hAnsi="Arial" w:cs="Arial"/>
          <w:sz w:val="20"/>
          <w:szCs w:val="20"/>
        </w:rPr>
        <w:t>). Stosownie d</w:t>
      </w:r>
      <w:r w:rsidR="00E46BD4" w:rsidRPr="004C23E4">
        <w:rPr>
          <w:rFonts w:ascii="Arial" w:hAnsi="Arial" w:cs="Arial"/>
          <w:sz w:val="20"/>
          <w:szCs w:val="20"/>
        </w:rPr>
        <w:t xml:space="preserve">o dyspozycji </w:t>
      </w:r>
      <w:r w:rsidR="00E46BD4" w:rsidRPr="001B3FE4">
        <w:rPr>
          <w:rFonts w:ascii="Arial" w:hAnsi="Arial" w:cs="Arial"/>
          <w:sz w:val="20"/>
          <w:szCs w:val="20"/>
        </w:rPr>
        <w:t>art.</w:t>
      </w:r>
      <w:r w:rsidR="009C4561" w:rsidRPr="001B3FE4">
        <w:rPr>
          <w:rFonts w:ascii="Arial" w:hAnsi="Arial" w:cs="Arial"/>
          <w:sz w:val="20"/>
          <w:szCs w:val="20"/>
        </w:rPr>
        <w:t> </w:t>
      </w:r>
      <w:r w:rsidR="00E46BD4" w:rsidRPr="001B3FE4">
        <w:rPr>
          <w:rFonts w:ascii="Arial" w:hAnsi="Arial" w:cs="Arial"/>
          <w:b/>
          <w:sz w:val="20"/>
          <w:szCs w:val="20"/>
        </w:rPr>
        <w:t>24aa</w:t>
      </w:r>
      <w:r w:rsidR="00E46BD4" w:rsidRPr="001B3FE4">
        <w:rPr>
          <w:rFonts w:ascii="Arial" w:hAnsi="Arial" w:cs="Arial"/>
          <w:sz w:val="20"/>
          <w:szCs w:val="20"/>
        </w:rPr>
        <w:t xml:space="preserve"> ustawy</w:t>
      </w:r>
      <w:r w:rsidR="00926714" w:rsidRPr="001B3FE4">
        <w:rPr>
          <w:rFonts w:ascii="Arial" w:hAnsi="Arial" w:cs="Arial"/>
          <w:sz w:val="20"/>
          <w:szCs w:val="20"/>
        </w:rPr>
        <w:t xml:space="preserve"> </w:t>
      </w:r>
      <w:proofErr w:type="spellStart"/>
      <w:r w:rsidR="00926714" w:rsidRPr="001B3FE4">
        <w:rPr>
          <w:rFonts w:ascii="Arial" w:hAnsi="Arial" w:cs="Arial"/>
          <w:sz w:val="20"/>
          <w:szCs w:val="20"/>
        </w:rPr>
        <w:t>pzp</w:t>
      </w:r>
      <w:proofErr w:type="spellEnd"/>
      <w:r w:rsidR="00E46BD4" w:rsidRPr="001B3FE4">
        <w:rPr>
          <w:rFonts w:ascii="Arial" w:hAnsi="Arial" w:cs="Arial"/>
          <w:sz w:val="20"/>
          <w:szCs w:val="20"/>
        </w:rPr>
        <w:t>, z</w:t>
      </w:r>
      <w:r w:rsidR="000673FA" w:rsidRPr="001B3FE4">
        <w:rPr>
          <w:rFonts w:ascii="Arial" w:hAnsi="Arial" w:cs="Arial"/>
          <w:sz w:val="20"/>
          <w:szCs w:val="20"/>
        </w:rPr>
        <w:t xml:space="preserve">amawiający informuje, że w pierwszej kolejności dokona oceny ofert na podstawie kryteriów określonych w </w:t>
      </w:r>
      <w:r w:rsidR="000673FA" w:rsidRPr="001B3FE4">
        <w:rPr>
          <w:rFonts w:ascii="Arial" w:hAnsi="Arial" w:cs="Arial"/>
          <w:b/>
          <w:sz w:val="20"/>
          <w:szCs w:val="20"/>
        </w:rPr>
        <w:t xml:space="preserve">Rozdziale XIII </w:t>
      </w:r>
      <w:r w:rsidR="000673FA" w:rsidRPr="001B3FE4">
        <w:rPr>
          <w:rFonts w:ascii="Arial" w:hAnsi="Arial" w:cs="Arial"/>
          <w:sz w:val="20"/>
          <w:szCs w:val="20"/>
        </w:rPr>
        <w:t>SIW</w:t>
      </w:r>
      <w:r w:rsidR="00E46BD4" w:rsidRPr="001B3FE4">
        <w:rPr>
          <w:rFonts w:ascii="Arial" w:hAnsi="Arial" w:cs="Arial"/>
          <w:sz w:val="20"/>
          <w:szCs w:val="20"/>
        </w:rPr>
        <w:t>Z, a następnie zbada, czy w</w:t>
      </w:r>
      <w:r w:rsidR="000673FA" w:rsidRPr="001B3FE4">
        <w:rPr>
          <w:rFonts w:ascii="Arial" w:hAnsi="Arial" w:cs="Arial"/>
          <w:sz w:val="20"/>
          <w:szCs w:val="20"/>
        </w:rPr>
        <w:t xml:space="preserve">ykonawca, którego oferta została najwyżej oceniona </w:t>
      </w:r>
      <w:r w:rsidR="00543B67" w:rsidRPr="001B3FE4">
        <w:rPr>
          <w:rFonts w:ascii="Arial" w:hAnsi="Arial" w:cs="Arial"/>
          <w:sz w:val="20"/>
          <w:szCs w:val="20"/>
        </w:rPr>
        <w:t>nie podlega wykluczeniu z</w:t>
      </w:r>
      <w:r w:rsidR="009613D2" w:rsidRPr="001B3FE4">
        <w:rPr>
          <w:rFonts w:ascii="Arial" w:hAnsi="Arial" w:cs="Arial"/>
          <w:sz w:val="20"/>
          <w:szCs w:val="20"/>
        </w:rPr>
        <w:t> </w:t>
      </w:r>
      <w:r w:rsidR="00543B67" w:rsidRPr="001B3FE4">
        <w:rPr>
          <w:rFonts w:ascii="Arial" w:hAnsi="Arial" w:cs="Arial"/>
          <w:sz w:val="20"/>
          <w:szCs w:val="20"/>
        </w:rPr>
        <w:t>postępowania</w:t>
      </w:r>
      <w:r w:rsidR="0095754E" w:rsidRPr="001B3FE4">
        <w:rPr>
          <w:rFonts w:ascii="Arial" w:hAnsi="Arial" w:cs="Arial"/>
          <w:sz w:val="20"/>
          <w:szCs w:val="20"/>
        </w:rPr>
        <w:t xml:space="preserve"> oraz spełnia warunki udziału wskazane w </w:t>
      </w:r>
      <w:r w:rsidR="0095754E" w:rsidRPr="001B3FE4">
        <w:rPr>
          <w:rFonts w:ascii="Arial" w:hAnsi="Arial" w:cs="Arial"/>
          <w:b/>
          <w:sz w:val="20"/>
          <w:szCs w:val="20"/>
        </w:rPr>
        <w:t>Rozdziale V</w:t>
      </w:r>
      <w:r w:rsidR="0095754E" w:rsidRPr="001B3FE4">
        <w:rPr>
          <w:rFonts w:ascii="Arial" w:hAnsi="Arial" w:cs="Arial"/>
          <w:sz w:val="20"/>
          <w:szCs w:val="20"/>
        </w:rPr>
        <w:t xml:space="preserve"> niniejszej SIWZ</w:t>
      </w:r>
      <w:r w:rsidR="000673FA" w:rsidRPr="001B3FE4">
        <w:rPr>
          <w:rFonts w:ascii="Arial" w:hAnsi="Arial" w:cs="Arial"/>
          <w:sz w:val="20"/>
          <w:szCs w:val="20"/>
        </w:rPr>
        <w:t>.</w:t>
      </w:r>
    </w:p>
    <w:p w:rsidR="000673FA" w:rsidRPr="004C23E4" w:rsidRDefault="000673FA" w:rsidP="00137EFE">
      <w:pPr>
        <w:pStyle w:val="Bezodstpw"/>
        <w:jc w:val="both"/>
        <w:rPr>
          <w:rFonts w:ascii="Arial" w:hAnsi="Arial" w:cs="Arial"/>
          <w:sz w:val="20"/>
          <w:szCs w:val="20"/>
        </w:rPr>
      </w:pPr>
    </w:p>
    <w:p w:rsidR="006D1BC2" w:rsidRPr="004C23E4" w:rsidRDefault="006D1BC2" w:rsidP="009A7753">
      <w:pPr>
        <w:pStyle w:val="Bezodstpw"/>
        <w:numPr>
          <w:ilvl w:val="0"/>
          <w:numId w:val="1"/>
        </w:numPr>
        <w:ind w:left="1418" w:hanging="1418"/>
        <w:jc w:val="both"/>
        <w:rPr>
          <w:rFonts w:ascii="Arial" w:hAnsi="Arial" w:cs="Arial"/>
          <w:b/>
          <w:sz w:val="20"/>
          <w:szCs w:val="20"/>
        </w:rPr>
      </w:pPr>
      <w:r w:rsidRPr="004C23E4">
        <w:rPr>
          <w:rFonts w:ascii="Arial" w:hAnsi="Arial" w:cs="Arial"/>
          <w:b/>
          <w:sz w:val="20"/>
          <w:szCs w:val="20"/>
        </w:rPr>
        <w:lastRenderedPageBreak/>
        <w:t>OPIS PRZEDMIOTU ZAMÓWIENIA:</w:t>
      </w:r>
    </w:p>
    <w:p w:rsidR="00076D66" w:rsidRPr="004C23E4" w:rsidRDefault="00076D66" w:rsidP="00F419C8">
      <w:pPr>
        <w:widowControl w:val="0"/>
        <w:numPr>
          <w:ilvl w:val="0"/>
          <w:numId w:val="14"/>
        </w:numPr>
        <w:adjustRightInd w:val="0"/>
        <w:spacing w:after="0" w:line="240" w:lineRule="auto"/>
        <w:jc w:val="both"/>
        <w:textAlignment w:val="baseline"/>
        <w:rPr>
          <w:rFonts w:ascii="Arial" w:hAnsi="Arial" w:cs="Arial"/>
          <w:b/>
          <w:sz w:val="20"/>
          <w:szCs w:val="20"/>
        </w:rPr>
      </w:pPr>
      <w:r w:rsidRPr="004C23E4">
        <w:rPr>
          <w:rFonts w:ascii="Arial" w:hAnsi="Arial" w:cs="Arial"/>
          <w:sz w:val="20"/>
          <w:szCs w:val="20"/>
        </w:rPr>
        <w:t xml:space="preserve">Przedmiot zamówienia stanowi </w:t>
      </w:r>
      <w:r w:rsidRPr="004C23E4">
        <w:rPr>
          <w:rFonts w:ascii="Arial" w:hAnsi="Arial" w:cs="Arial"/>
          <w:b/>
          <w:sz w:val="20"/>
          <w:szCs w:val="20"/>
        </w:rPr>
        <w:t xml:space="preserve">świadczenie usług serwisowych pogwarancyjnych  – przeglądy i naprawy oprogramowania SYNGO.VIA współpracującego z tomografem komputerowym </w:t>
      </w:r>
      <w:proofErr w:type="spellStart"/>
      <w:r w:rsidRPr="004C23E4">
        <w:rPr>
          <w:rFonts w:ascii="Arial" w:hAnsi="Arial" w:cs="Arial"/>
          <w:b/>
          <w:sz w:val="20"/>
          <w:szCs w:val="20"/>
        </w:rPr>
        <w:t>Somatom</w:t>
      </w:r>
      <w:proofErr w:type="spellEnd"/>
      <w:r w:rsidRPr="004C23E4">
        <w:rPr>
          <w:rFonts w:ascii="Arial" w:hAnsi="Arial" w:cs="Arial"/>
          <w:b/>
          <w:sz w:val="20"/>
          <w:szCs w:val="20"/>
        </w:rPr>
        <w:t xml:space="preserve"> Definition AS (SIEMENS) numer seryjny 96852 (data instalacji 26.01.2018r) będących na wyposażeniu Uniwersyteckiego Szpitala Dziecięcego w Krakowie.</w:t>
      </w:r>
    </w:p>
    <w:p w:rsidR="00076D66" w:rsidRPr="004C23E4" w:rsidRDefault="00076D66" w:rsidP="00F419C8">
      <w:pPr>
        <w:pStyle w:val="Bezodstpw"/>
        <w:numPr>
          <w:ilvl w:val="0"/>
          <w:numId w:val="14"/>
        </w:numPr>
        <w:jc w:val="both"/>
        <w:rPr>
          <w:rFonts w:ascii="Arial" w:hAnsi="Arial" w:cs="Arial"/>
          <w:sz w:val="20"/>
          <w:szCs w:val="20"/>
        </w:rPr>
      </w:pPr>
      <w:r w:rsidRPr="004C23E4">
        <w:rPr>
          <w:rFonts w:ascii="Arial" w:hAnsi="Arial" w:cs="Arial"/>
          <w:sz w:val="20"/>
          <w:szCs w:val="20"/>
        </w:rPr>
        <w:t>Usługi serwisowe pogwarancyjne  obejmują przeglądy okresowe w zakresie i z częstotliwością wymagana przez producenta, naprawy ( usługi serwisowe) obejmujące koszty robocizny i wszystkich części zamiennych ( pełny kontrakt);</w:t>
      </w:r>
    </w:p>
    <w:p w:rsidR="00076D66" w:rsidRPr="004C23E4" w:rsidRDefault="00076D66" w:rsidP="00F419C8">
      <w:pPr>
        <w:pStyle w:val="Bezodstpw"/>
        <w:numPr>
          <w:ilvl w:val="0"/>
          <w:numId w:val="14"/>
        </w:numPr>
        <w:jc w:val="both"/>
        <w:rPr>
          <w:rFonts w:ascii="Arial" w:hAnsi="Arial" w:cs="Arial"/>
          <w:sz w:val="20"/>
          <w:szCs w:val="20"/>
        </w:rPr>
      </w:pPr>
      <w:r w:rsidRPr="004C23E4">
        <w:rPr>
          <w:rFonts w:ascii="Arial" w:hAnsi="Arial" w:cs="Arial"/>
          <w:sz w:val="20"/>
          <w:szCs w:val="20"/>
        </w:rPr>
        <w:t>Zamawiający  nie dysponuje kluczami  serwisowymi. Obowiązek posiadania właściwej dokumentacji serwisowej oraz dostępu do kluczy  serwisowych leży po stronie Wykonawcy. Zamawiający wymaga od wybranego w postępowaniu Wykonawcy na etapie poprzedzającym zawarcie umowy potwierdzenia posiadania kluczy serwisowych co zostanie potwierdzone przez Wykonawcę okazaniem odpowiedniego dokumentu.</w:t>
      </w:r>
    </w:p>
    <w:p w:rsidR="00076D66" w:rsidRPr="004C23E4" w:rsidRDefault="000E10F7" w:rsidP="00F419C8">
      <w:pPr>
        <w:pStyle w:val="Bezodstpw"/>
        <w:numPr>
          <w:ilvl w:val="0"/>
          <w:numId w:val="14"/>
        </w:numPr>
        <w:jc w:val="both"/>
        <w:rPr>
          <w:rFonts w:ascii="Arial" w:hAnsi="Arial" w:cs="Arial"/>
          <w:sz w:val="20"/>
          <w:szCs w:val="20"/>
        </w:rPr>
      </w:pPr>
      <w:r>
        <w:rPr>
          <w:rFonts w:ascii="Arial" w:hAnsi="Arial" w:cs="Arial"/>
          <w:sz w:val="20"/>
          <w:szCs w:val="20"/>
        </w:rPr>
        <w:t xml:space="preserve">Wykonawca zabezpieczy oprogramowanie </w:t>
      </w:r>
      <w:proofErr w:type="spellStart"/>
      <w:r w:rsidR="00076D66" w:rsidRPr="004C23E4">
        <w:rPr>
          <w:rFonts w:ascii="Arial" w:hAnsi="Arial" w:cs="Arial"/>
          <w:sz w:val="20"/>
          <w:szCs w:val="20"/>
        </w:rPr>
        <w:t>Syngo.VIA</w:t>
      </w:r>
      <w:proofErr w:type="spellEnd"/>
      <w:r w:rsidR="00076D66" w:rsidRPr="004C23E4">
        <w:rPr>
          <w:rFonts w:ascii="Arial" w:hAnsi="Arial" w:cs="Arial"/>
          <w:sz w:val="20"/>
          <w:szCs w:val="20"/>
        </w:rPr>
        <w:t xml:space="preserve"> systemem antywirusowym. System antywirusowy ma zapewniać bezpieczeństwo, w szczególności poprzez ochronę przed działaniem złośliwego oprogramowania, urządzeń i systemów medycznych Zamawiającego eliminujący zagrożenia związane z działaniem wirusów komputerowych oraz innego złośliwego oprogramowania.        </w:t>
      </w:r>
    </w:p>
    <w:p w:rsidR="00076D66" w:rsidRPr="004C23E4" w:rsidRDefault="00076D66" w:rsidP="00F419C8">
      <w:pPr>
        <w:pStyle w:val="Bezodstpw"/>
        <w:numPr>
          <w:ilvl w:val="0"/>
          <w:numId w:val="14"/>
        </w:numPr>
        <w:jc w:val="both"/>
        <w:rPr>
          <w:rFonts w:ascii="Arial" w:hAnsi="Arial" w:cs="Arial"/>
          <w:sz w:val="20"/>
          <w:szCs w:val="20"/>
        </w:rPr>
      </w:pPr>
      <w:r w:rsidRPr="004C23E4">
        <w:rPr>
          <w:rFonts w:ascii="Arial" w:hAnsi="Arial" w:cs="Arial"/>
          <w:sz w:val="20"/>
          <w:szCs w:val="20"/>
        </w:rPr>
        <w:t xml:space="preserve">Wykonawca zaoferuje  możliwości zdalnej diagnostyki  oprogramowania  </w:t>
      </w:r>
      <w:proofErr w:type="spellStart"/>
      <w:r w:rsidRPr="004C23E4">
        <w:rPr>
          <w:rFonts w:ascii="Arial" w:hAnsi="Arial" w:cs="Arial"/>
          <w:sz w:val="20"/>
          <w:szCs w:val="20"/>
        </w:rPr>
        <w:t>Syngo.VIA</w:t>
      </w:r>
      <w:proofErr w:type="spellEnd"/>
      <w:r w:rsidRPr="004C23E4">
        <w:rPr>
          <w:rFonts w:ascii="Arial" w:hAnsi="Arial" w:cs="Arial"/>
          <w:sz w:val="20"/>
          <w:szCs w:val="20"/>
        </w:rPr>
        <w:t xml:space="preserve">  będącego przedmiotem zamówienia. Wykonawca zobowiązany jest realizować  zamówienie w tym zakresie  zgodnie z obowiązującymi przepisami.</w:t>
      </w:r>
    </w:p>
    <w:p w:rsidR="00076D66" w:rsidRPr="004C23E4" w:rsidRDefault="00076D66" w:rsidP="00F419C8">
      <w:pPr>
        <w:pStyle w:val="Bezodstpw"/>
        <w:numPr>
          <w:ilvl w:val="0"/>
          <w:numId w:val="14"/>
        </w:numPr>
        <w:jc w:val="both"/>
        <w:rPr>
          <w:rFonts w:ascii="Arial" w:hAnsi="Arial" w:cs="Arial"/>
          <w:sz w:val="20"/>
          <w:szCs w:val="20"/>
        </w:rPr>
      </w:pPr>
      <w:r w:rsidRPr="004C23E4">
        <w:rPr>
          <w:rFonts w:ascii="Arial" w:hAnsi="Arial" w:cs="Arial"/>
          <w:sz w:val="20"/>
          <w:szCs w:val="20"/>
        </w:rPr>
        <w:t>Szczegółowe wymagania dotyczące przedmiotu zamówienia i warunków realizacji zawierają załączniki do SIWZ w szczególności:</w:t>
      </w:r>
    </w:p>
    <w:p w:rsidR="00076D66" w:rsidRPr="004C23E4" w:rsidRDefault="00076D66" w:rsidP="00076D66">
      <w:pPr>
        <w:pStyle w:val="Bezodstpw"/>
        <w:ind w:left="708"/>
        <w:jc w:val="both"/>
        <w:rPr>
          <w:rFonts w:ascii="Arial" w:hAnsi="Arial" w:cs="Arial"/>
          <w:sz w:val="20"/>
          <w:szCs w:val="20"/>
        </w:rPr>
      </w:pPr>
      <w:r w:rsidRPr="004C23E4">
        <w:rPr>
          <w:rFonts w:ascii="Arial" w:hAnsi="Arial" w:cs="Arial"/>
          <w:sz w:val="20"/>
          <w:szCs w:val="20"/>
        </w:rPr>
        <w:t xml:space="preserve">załącznik nr 1  – Istotne Postanowienia Umowy (IPU) </w:t>
      </w:r>
    </w:p>
    <w:p w:rsidR="00076D66" w:rsidRPr="004C23E4" w:rsidRDefault="00076D66" w:rsidP="00076D66">
      <w:pPr>
        <w:pStyle w:val="Bezodstpw"/>
        <w:ind w:left="708"/>
        <w:jc w:val="both"/>
        <w:rPr>
          <w:rFonts w:ascii="Arial" w:hAnsi="Arial" w:cs="Arial"/>
          <w:sz w:val="20"/>
          <w:szCs w:val="20"/>
        </w:rPr>
      </w:pPr>
      <w:r w:rsidRPr="004C23E4">
        <w:rPr>
          <w:rFonts w:ascii="Arial" w:hAnsi="Arial" w:cs="Arial"/>
          <w:sz w:val="20"/>
          <w:szCs w:val="20"/>
        </w:rPr>
        <w:t>załącznik nr 2   – Formularz Oferty,</w:t>
      </w:r>
    </w:p>
    <w:p w:rsidR="00076D66" w:rsidRPr="004C23E4" w:rsidRDefault="00076D66" w:rsidP="00076D66">
      <w:pPr>
        <w:pStyle w:val="Bezodstpw"/>
        <w:ind w:left="708"/>
        <w:jc w:val="both"/>
        <w:rPr>
          <w:rFonts w:ascii="Arial" w:hAnsi="Arial" w:cs="Arial"/>
          <w:sz w:val="20"/>
          <w:szCs w:val="20"/>
        </w:rPr>
      </w:pPr>
      <w:r w:rsidRPr="004C23E4">
        <w:rPr>
          <w:rFonts w:ascii="Arial" w:hAnsi="Arial" w:cs="Arial"/>
          <w:sz w:val="20"/>
          <w:szCs w:val="20"/>
        </w:rPr>
        <w:t xml:space="preserve">załącznik nr 3   – Kalkulacja  Cenowa – Opis przedmiotu zamówienia </w:t>
      </w:r>
    </w:p>
    <w:p w:rsidR="00076D66" w:rsidRPr="004C23E4" w:rsidRDefault="00076D66" w:rsidP="00F419C8">
      <w:pPr>
        <w:pStyle w:val="Bezodstpw"/>
        <w:numPr>
          <w:ilvl w:val="0"/>
          <w:numId w:val="14"/>
        </w:numPr>
        <w:jc w:val="both"/>
        <w:rPr>
          <w:rFonts w:ascii="Arial" w:hAnsi="Arial" w:cs="Arial"/>
          <w:b/>
          <w:sz w:val="20"/>
          <w:szCs w:val="20"/>
        </w:rPr>
      </w:pPr>
      <w:r w:rsidRPr="004C23E4">
        <w:rPr>
          <w:rFonts w:ascii="Arial" w:hAnsi="Arial" w:cs="Arial"/>
          <w:sz w:val="20"/>
          <w:szCs w:val="20"/>
        </w:rPr>
        <w:t xml:space="preserve">Oznaczenie kodowe Wspólnego Słownika Zamówień </w:t>
      </w:r>
    </w:p>
    <w:p w:rsidR="00076D66" w:rsidRPr="004C23E4" w:rsidRDefault="00076D66" w:rsidP="00076D66">
      <w:pPr>
        <w:pStyle w:val="Bezodstpw"/>
        <w:ind w:left="360"/>
        <w:jc w:val="both"/>
        <w:rPr>
          <w:rFonts w:ascii="Arial" w:hAnsi="Arial" w:cs="Arial"/>
          <w:b/>
          <w:sz w:val="20"/>
          <w:szCs w:val="20"/>
        </w:rPr>
      </w:pPr>
      <w:r w:rsidRPr="004C23E4">
        <w:rPr>
          <w:rFonts w:ascii="Arial" w:hAnsi="Arial" w:cs="Arial"/>
          <w:b/>
          <w:sz w:val="20"/>
          <w:szCs w:val="20"/>
        </w:rPr>
        <w:t>CPV</w:t>
      </w:r>
      <w:r w:rsidRPr="004C23E4">
        <w:rPr>
          <w:rFonts w:ascii="Arial" w:hAnsi="Arial" w:cs="Arial"/>
          <w:sz w:val="20"/>
          <w:szCs w:val="20"/>
        </w:rPr>
        <w:t xml:space="preserve">:  </w:t>
      </w:r>
      <w:r w:rsidRPr="004C23E4">
        <w:rPr>
          <w:rFonts w:ascii="Arial" w:hAnsi="Arial" w:cs="Arial"/>
          <w:b/>
          <w:sz w:val="20"/>
          <w:szCs w:val="20"/>
        </w:rPr>
        <w:t xml:space="preserve">50421200-4  </w:t>
      </w:r>
      <w:r w:rsidRPr="004C23E4">
        <w:rPr>
          <w:rFonts w:ascii="Arial" w:hAnsi="Arial" w:cs="Arial"/>
          <w:b/>
          <w:kern w:val="36"/>
          <w:sz w:val="20"/>
          <w:szCs w:val="20"/>
        </w:rPr>
        <w:t>Usługi w zakresie napraw i konserwacji sprzętu rentgenowskiego</w:t>
      </w:r>
    </w:p>
    <w:p w:rsidR="00076D66" w:rsidRPr="004C23E4" w:rsidRDefault="00076D66" w:rsidP="00F419C8">
      <w:pPr>
        <w:pStyle w:val="Bezodstpw"/>
        <w:numPr>
          <w:ilvl w:val="0"/>
          <w:numId w:val="14"/>
        </w:numPr>
        <w:shd w:val="clear" w:color="auto" w:fill="FFFFFF" w:themeFill="background1"/>
        <w:jc w:val="both"/>
        <w:rPr>
          <w:rFonts w:ascii="Arial" w:hAnsi="Arial" w:cs="Arial"/>
          <w:sz w:val="20"/>
          <w:szCs w:val="20"/>
        </w:rPr>
      </w:pPr>
      <w:r w:rsidRPr="004C23E4">
        <w:rPr>
          <w:rFonts w:ascii="Arial" w:hAnsi="Arial" w:cs="Arial"/>
          <w:sz w:val="20"/>
          <w:szCs w:val="20"/>
        </w:rPr>
        <w:t xml:space="preserve">Zamawiający nie zastrzega obowiązku osobistego wykonania przez wykonawcę kluczowych części zamówienia. </w:t>
      </w:r>
    </w:p>
    <w:p w:rsidR="00076D66" w:rsidRPr="004C23E4" w:rsidRDefault="00076D66" w:rsidP="00F419C8">
      <w:pPr>
        <w:pStyle w:val="Akapitzlist"/>
        <w:numPr>
          <w:ilvl w:val="0"/>
          <w:numId w:val="14"/>
        </w:numPr>
        <w:shd w:val="clear" w:color="auto" w:fill="FFFFFF" w:themeFill="background1"/>
        <w:suppressAutoHyphens/>
        <w:spacing w:before="120" w:after="0" w:line="240" w:lineRule="auto"/>
        <w:jc w:val="both"/>
        <w:rPr>
          <w:rFonts w:ascii="Arial" w:hAnsi="Arial" w:cs="Arial"/>
          <w:sz w:val="20"/>
          <w:szCs w:val="20"/>
        </w:rPr>
      </w:pPr>
      <w:r w:rsidRPr="004C23E4">
        <w:rPr>
          <w:rFonts w:ascii="Arial" w:hAnsi="Arial" w:cs="Arial"/>
          <w:sz w:val="20"/>
          <w:szCs w:val="20"/>
        </w:rPr>
        <w:t xml:space="preserve">Wykonawca może powierzyć realizację elementów (części) przedmiotu zamówienia </w:t>
      </w:r>
      <w:r w:rsidRPr="004C23E4">
        <w:rPr>
          <w:rFonts w:ascii="Arial" w:hAnsi="Arial" w:cs="Arial"/>
          <w:b/>
          <w:sz w:val="20"/>
          <w:szCs w:val="20"/>
        </w:rPr>
        <w:t>podwykonawcom.</w:t>
      </w:r>
      <w:r w:rsidRPr="004C23E4">
        <w:rPr>
          <w:rFonts w:ascii="Arial" w:hAnsi="Arial"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 przypadku braku wskazania w ofercie podwykonawstwa wykonawca będzie mógł wprowadzić podwykonawcę wyłącznie za zgodą Zamawiającego na warunkach określonych w umowie.</w:t>
      </w:r>
    </w:p>
    <w:p w:rsidR="00076D66" w:rsidRPr="004C23E4" w:rsidRDefault="00076D66" w:rsidP="00F419C8">
      <w:pPr>
        <w:pStyle w:val="Bezodstpw"/>
        <w:numPr>
          <w:ilvl w:val="0"/>
          <w:numId w:val="14"/>
        </w:numPr>
        <w:jc w:val="both"/>
        <w:rPr>
          <w:rFonts w:ascii="Arial" w:hAnsi="Arial" w:cs="Arial"/>
          <w:sz w:val="20"/>
          <w:szCs w:val="20"/>
        </w:rPr>
      </w:pPr>
      <w:r w:rsidRPr="004C23E4">
        <w:rPr>
          <w:rFonts w:ascii="Arial" w:hAnsi="Arial" w:cs="Arial"/>
          <w:bCs/>
          <w:sz w:val="20"/>
          <w:szCs w:val="20"/>
        </w:rPr>
        <w:t xml:space="preserve">Wymagany minimalny termin płatności wynosi </w:t>
      </w:r>
      <w:r w:rsidRPr="004C23E4">
        <w:rPr>
          <w:rFonts w:ascii="Arial" w:hAnsi="Arial" w:cs="Arial"/>
          <w:b/>
          <w:bCs/>
          <w:sz w:val="20"/>
          <w:szCs w:val="20"/>
        </w:rPr>
        <w:t>60 dni</w:t>
      </w:r>
      <w:r w:rsidRPr="004C23E4">
        <w:rPr>
          <w:rFonts w:ascii="Arial" w:hAnsi="Arial" w:cs="Arial"/>
          <w:bCs/>
          <w:sz w:val="20"/>
          <w:szCs w:val="20"/>
        </w:rPr>
        <w:t xml:space="preserve"> </w:t>
      </w:r>
      <w:r w:rsidRPr="004C23E4">
        <w:rPr>
          <w:rFonts w:ascii="Arial" w:hAnsi="Arial" w:cs="Arial"/>
          <w:sz w:val="20"/>
          <w:szCs w:val="20"/>
        </w:rPr>
        <w:t>od daty doręczenia Zamawiającemu wystawionej prawidłowo i zgodnie z umową faktury.</w:t>
      </w:r>
    </w:p>
    <w:p w:rsidR="00076D66" w:rsidRPr="004C23E4" w:rsidRDefault="00076D66" w:rsidP="00F419C8">
      <w:pPr>
        <w:pStyle w:val="Bezodstpw"/>
        <w:numPr>
          <w:ilvl w:val="0"/>
          <w:numId w:val="14"/>
        </w:numPr>
        <w:jc w:val="both"/>
        <w:rPr>
          <w:rFonts w:ascii="Arial" w:hAnsi="Arial" w:cs="Arial"/>
          <w:sz w:val="20"/>
          <w:szCs w:val="20"/>
        </w:rPr>
      </w:pPr>
      <w:r w:rsidRPr="004C23E4">
        <w:rPr>
          <w:rFonts w:ascii="Arial" w:hAnsi="Arial" w:cs="Arial"/>
          <w:sz w:val="20"/>
          <w:szCs w:val="20"/>
        </w:rPr>
        <w:t>Zamawiający nie dopuszcza dokonywania zaliczek.</w:t>
      </w:r>
    </w:p>
    <w:p w:rsidR="00076D66" w:rsidRPr="004C23E4" w:rsidRDefault="00076D66" w:rsidP="00F419C8">
      <w:pPr>
        <w:pStyle w:val="Bezodstpw"/>
        <w:numPr>
          <w:ilvl w:val="0"/>
          <w:numId w:val="14"/>
        </w:numPr>
        <w:rPr>
          <w:rFonts w:ascii="Arial" w:hAnsi="Arial" w:cs="Arial"/>
          <w:sz w:val="20"/>
          <w:szCs w:val="20"/>
        </w:rPr>
      </w:pPr>
      <w:r w:rsidRPr="004C23E4">
        <w:rPr>
          <w:rFonts w:ascii="Arial" w:hAnsi="Arial" w:cs="Arial"/>
          <w:sz w:val="20"/>
          <w:szCs w:val="20"/>
        </w:rPr>
        <w:t xml:space="preserve">Zamawiający </w:t>
      </w:r>
      <w:r w:rsidRPr="004C23E4">
        <w:rPr>
          <w:rFonts w:ascii="Arial" w:hAnsi="Arial" w:cs="Arial"/>
          <w:b/>
          <w:sz w:val="20"/>
          <w:szCs w:val="20"/>
        </w:rPr>
        <w:t>nie zamierza</w:t>
      </w:r>
      <w:r w:rsidRPr="004C23E4">
        <w:rPr>
          <w:rFonts w:ascii="Arial" w:hAnsi="Arial" w:cs="Arial"/>
          <w:sz w:val="20"/>
          <w:szCs w:val="20"/>
        </w:rPr>
        <w:t xml:space="preserve"> zwoływać zebrania wykonawców.</w:t>
      </w:r>
    </w:p>
    <w:p w:rsidR="00551441" w:rsidRPr="004C23E4" w:rsidRDefault="00551441" w:rsidP="00551441">
      <w:pPr>
        <w:pStyle w:val="Bezodstpw"/>
        <w:jc w:val="both"/>
        <w:rPr>
          <w:rFonts w:ascii="Arial" w:hAnsi="Arial" w:cs="Arial"/>
          <w:sz w:val="20"/>
          <w:szCs w:val="20"/>
        </w:rPr>
      </w:pPr>
    </w:p>
    <w:p w:rsidR="00C14AD6" w:rsidRPr="004C23E4" w:rsidRDefault="00C14AD6" w:rsidP="008F41C6">
      <w:pPr>
        <w:pStyle w:val="Bezodstpw"/>
        <w:jc w:val="both"/>
        <w:rPr>
          <w:rFonts w:ascii="Arial" w:hAnsi="Arial" w:cs="Arial"/>
          <w:sz w:val="20"/>
          <w:szCs w:val="20"/>
        </w:rPr>
      </w:pPr>
    </w:p>
    <w:p w:rsidR="006D1BC2" w:rsidRPr="004C23E4" w:rsidRDefault="006D1BC2" w:rsidP="009A7753">
      <w:pPr>
        <w:pStyle w:val="Bezodstpw"/>
        <w:numPr>
          <w:ilvl w:val="0"/>
          <w:numId w:val="1"/>
        </w:numPr>
        <w:ind w:left="1418" w:hanging="1418"/>
        <w:jc w:val="both"/>
        <w:rPr>
          <w:rFonts w:ascii="Arial" w:hAnsi="Arial" w:cs="Arial"/>
          <w:b/>
          <w:sz w:val="20"/>
          <w:szCs w:val="20"/>
        </w:rPr>
      </w:pPr>
      <w:r w:rsidRPr="004C23E4">
        <w:rPr>
          <w:rFonts w:ascii="Arial" w:hAnsi="Arial" w:cs="Arial"/>
          <w:b/>
          <w:sz w:val="20"/>
          <w:szCs w:val="20"/>
        </w:rPr>
        <w:t>TERMIN WYKONANIA:</w:t>
      </w:r>
    </w:p>
    <w:p w:rsidR="00076D66" w:rsidRPr="004C23E4" w:rsidRDefault="00076D66" w:rsidP="00F419C8">
      <w:pPr>
        <w:pStyle w:val="Bezodstpw"/>
        <w:numPr>
          <w:ilvl w:val="0"/>
          <w:numId w:val="2"/>
        </w:numPr>
        <w:jc w:val="both"/>
        <w:rPr>
          <w:rFonts w:ascii="Arial" w:hAnsi="Arial" w:cs="Arial"/>
          <w:sz w:val="20"/>
          <w:szCs w:val="20"/>
        </w:rPr>
      </w:pPr>
      <w:r w:rsidRPr="004C23E4">
        <w:rPr>
          <w:rFonts w:ascii="Arial" w:hAnsi="Arial" w:cs="Arial"/>
          <w:sz w:val="20"/>
          <w:szCs w:val="20"/>
        </w:rPr>
        <w:t xml:space="preserve">Przedmiot zamówienia będzie realizowany zgodnie z harmonogramem wynikającym z zaleceń producenta, przez okres </w:t>
      </w:r>
      <w:r w:rsidRPr="004C23E4">
        <w:rPr>
          <w:rFonts w:ascii="Arial" w:hAnsi="Arial" w:cs="Arial"/>
          <w:b/>
          <w:sz w:val="20"/>
          <w:szCs w:val="20"/>
        </w:rPr>
        <w:t>36 miesięcy</w:t>
      </w:r>
      <w:r w:rsidRPr="004C23E4">
        <w:rPr>
          <w:rFonts w:ascii="Arial" w:hAnsi="Arial" w:cs="Arial"/>
          <w:sz w:val="20"/>
          <w:szCs w:val="20"/>
        </w:rPr>
        <w:t xml:space="preserve"> od daty podpisania umowy.</w:t>
      </w:r>
    </w:p>
    <w:p w:rsidR="003027CD" w:rsidRPr="004C23E4" w:rsidRDefault="003027CD" w:rsidP="003027CD">
      <w:pPr>
        <w:pStyle w:val="Bezodstpw"/>
        <w:jc w:val="both"/>
        <w:rPr>
          <w:rFonts w:ascii="Arial" w:hAnsi="Arial" w:cs="Arial"/>
          <w:strike/>
          <w:sz w:val="20"/>
          <w:szCs w:val="20"/>
        </w:rPr>
      </w:pPr>
    </w:p>
    <w:p w:rsidR="00C26E52" w:rsidRPr="004C23E4" w:rsidRDefault="00C26E52" w:rsidP="00F10787">
      <w:pPr>
        <w:pStyle w:val="Bezodstpw"/>
        <w:jc w:val="both"/>
        <w:rPr>
          <w:rFonts w:ascii="Arial" w:hAnsi="Arial" w:cs="Arial"/>
          <w:sz w:val="20"/>
          <w:szCs w:val="20"/>
        </w:rPr>
      </w:pPr>
    </w:p>
    <w:p w:rsidR="006D1BC2" w:rsidRPr="004C23E4" w:rsidRDefault="006D1BC2" w:rsidP="009A7753">
      <w:pPr>
        <w:pStyle w:val="Bezodstpw"/>
        <w:numPr>
          <w:ilvl w:val="0"/>
          <w:numId w:val="1"/>
        </w:numPr>
        <w:ind w:left="1418" w:hanging="1418"/>
        <w:jc w:val="both"/>
        <w:rPr>
          <w:rFonts w:ascii="Arial" w:hAnsi="Arial" w:cs="Arial"/>
          <w:b/>
          <w:sz w:val="20"/>
          <w:szCs w:val="20"/>
        </w:rPr>
      </w:pPr>
      <w:r w:rsidRPr="004C23E4">
        <w:rPr>
          <w:rFonts w:ascii="Arial" w:hAnsi="Arial" w:cs="Arial"/>
          <w:b/>
          <w:sz w:val="20"/>
          <w:szCs w:val="20"/>
        </w:rPr>
        <w:t>WARUNKI UDZIAŁU W POSTĘPOWANIU ORAZ PODSTAWY WYKLUCZENIA Z</w:t>
      </w:r>
      <w:r w:rsidR="009A7753" w:rsidRPr="004C23E4">
        <w:rPr>
          <w:rFonts w:ascii="Arial" w:hAnsi="Arial" w:cs="Arial"/>
          <w:b/>
          <w:sz w:val="20"/>
          <w:szCs w:val="20"/>
        </w:rPr>
        <w:t> </w:t>
      </w:r>
      <w:r w:rsidRPr="004C23E4">
        <w:rPr>
          <w:rFonts w:ascii="Arial" w:hAnsi="Arial" w:cs="Arial"/>
          <w:b/>
          <w:sz w:val="20"/>
          <w:szCs w:val="20"/>
        </w:rPr>
        <w:t>POSTĘPOWANIA:</w:t>
      </w:r>
    </w:p>
    <w:p w:rsidR="001C7BA1" w:rsidRPr="004C23E4" w:rsidRDefault="001C7BA1" w:rsidP="001C7BA1">
      <w:pPr>
        <w:pStyle w:val="Bezodstpw"/>
        <w:jc w:val="both"/>
        <w:rPr>
          <w:rFonts w:ascii="Arial" w:hAnsi="Arial" w:cs="Arial"/>
          <w:b/>
          <w:sz w:val="20"/>
          <w:szCs w:val="20"/>
        </w:rPr>
      </w:pPr>
    </w:p>
    <w:p w:rsidR="007D3391" w:rsidRPr="004C23E4" w:rsidRDefault="007D3391" w:rsidP="00485830">
      <w:pPr>
        <w:pStyle w:val="Bezodstpw"/>
        <w:numPr>
          <w:ilvl w:val="0"/>
          <w:numId w:val="39"/>
        </w:numPr>
        <w:jc w:val="both"/>
        <w:rPr>
          <w:rFonts w:ascii="Arial" w:hAnsi="Arial" w:cs="Arial"/>
          <w:sz w:val="20"/>
          <w:szCs w:val="20"/>
        </w:rPr>
      </w:pPr>
      <w:r w:rsidRPr="004C23E4">
        <w:rPr>
          <w:rFonts w:ascii="Arial" w:hAnsi="Arial" w:cs="Arial"/>
          <w:sz w:val="20"/>
          <w:szCs w:val="20"/>
        </w:rPr>
        <w:t xml:space="preserve">O udzielenie zamówienia mogą ubiegać się wykonawcy którzy </w:t>
      </w:r>
      <w:r w:rsidR="00485830" w:rsidRPr="004C23E4">
        <w:rPr>
          <w:rFonts w:ascii="Arial" w:hAnsi="Arial" w:cs="Arial"/>
          <w:b/>
          <w:sz w:val="20"/>
          <w:szCs w:val="20"/>
          <w:u w:val="single"/>
        </w:rPr>
        <w:t>nie podlegają wykluczeniu</w:t>
      </w:r>
      <w:r w:rsidR="00485830" w:rsidRPr="004C23E4">
        <w:rPr>
          <w:rFonts w:ascii="Arial" w:hAnsi="Arial" w:cs="Arial"/>
          <w:sz w:val="20"/>
          <w:szCs w:val="20"/>
        </w:rPr>
        <w:t xml:space="preserve"> z postępowania na podstawie </w:t>
      </w:r>
      <w:r w:rsidR="00485830" w:rsidRPr="004C23E4">
        <w:rPr>
          <w:rFonts w:ascii="Arial" w:hAnsi="Arial" w:cs="Arial"/>
          <w:b/>
          <w:sz w:val="20"/>
          <w:szCs w:val="20"/>
        </w:rPr>
        <w:t xml:space="preserve">art. 24 ust. 1 pkt. 12-23 </w:t>
      </w:r>
      <w:r w:rsidR="00485830" w:rsidRPr="004C23E4">
        <w:rPr>
          <w:rFonts w:ascii="Arial" w:hAnsi="Arial" w:cs="Arial"/>
          <w:sz w:val="20"/>
          <w:szCs w:val="20"/>
        </w:rPr>
        <w:t xml:space="preserve">oraz </w:t>
      </w:r>
      <w:r w:rsidR="00485830" w:rsidRPr="004C23E4">
        <w:rPr>
          <w:rFonts w:ascii="Arial" w:hAnsi="Arial" w:cs="Arial"/>
          <w:b/>
          <w:sz w:val="20"/>
          <w:szCs w:val="20"/>
        </w:rPr>
        <w:t>art. 24 ust. 5 pkt. 1</w:t>
      </w:r>
      <w:r w:rsidR="00485830" w:rsidRPr="004C23E4">
        <w:rPr>
          <w:rFonts w:ascii="Arial" w:hAnsi="Arial" w:cs="Arial"/>
          <w:sz w:val="20"/>
          <w:szCs w:val="20"/>
        </w:rPr>
        <w:t xml:space="preserve"> ustawy oraz </w:t>
      </w:r>
      <w:r w:rsidRPr="004C23E4">
        <w:rPr>
          <w:rFonts w:ascii="Arial" w:hAnsi="Arial" w:cs="Arial"/>
          <w:b/>
          <w:sz w:val="20"/>
          <w:szCs w:val="20"/>
          <w:u w:val="single"/>
        </w:rPr>
        <w:t>spełniają warunki</w:t>
      </w:r>
      <w:r w:rsidRPr="004C23E4">
        <w:rPr>
          <w:rFonts w:ascii="Arial" w:hAnsi="Arial" w:cs="Arial"/>
          <w:sz w:val="20"/>
          <w:szCs w:val="20"/>
        </w:rPr>
        <w:t xml:space="preserve"> dotyczące:</w:t>
      </w:r>
    </w:p>
    <w:p w:rsidR="007D3391" w:rsidRPr="004C23E4" w:rsidRDefault="007D3391" w:rsidP="007D3391">
      <w:pPr>
        <w:pStyle w:val="Bezodstpw"/>
        <w:jc w:val="both"/>
        <w:rPr>
          <w:rFonts w:ascii="Arial" w:hAnsi="Arial" w:cs="Arial"/>
          <w:sz w:val="20"/>
          <w:szCs w:val="20"/>
        </w:rPr>
      </w:pPr>
    </w:p>
    <w:p w:rsidR="007D3391" w:rsidRPr="004C23E4" w:rsidRDefault="007D3391" w:rsidP="00F419C8">
      <w:pPr>
        <w:pStyle w:val="Bezodstpw"/>
        <w:numPr>
          <w:ilvl w:val="1"/>
          <w:numId w:val="39"/>
        </w:numPr>
        <w:jc w:val="both"/>
        <w:rPr>
          <w:rFonts w:ascii="Arial" w:hAnsi="Arial" w:cs="Arial"/>
          <w:sz w:val="20"/>
          <w:szCs w:val="20"/>
        </w:rPr>
      </w:pPr>
      <w:r w:rsidRPr="004C23E4">
        <w:rPr>
          <w:rFonts w:ascii="Arial" w:hAnsi="Arial" w:cs="Arial"/>
          <w:b/>
          <w:sz w:val="20"/>
          <w:szCs w:val="20"/>
        </w:rPr>
        <w:t xml:space="preserve">KOMPETENCJI LUB UPRAWNIEŃ DO PROWADZENIA OKREŚLONEJ DZIAŁALNOŚCI ZAWODOWEJ </w:t>
      </w:r>
      <w:r w:rsidRPr="004C23E4">
        <w:rPr>
          <w:rFonts w:ascii="Arial" w:eastAsiaTheme="minorEastAsia" w:hAnsi="Arial" w:cs="Arial"/>
          <w:b/>
          <w:sz w:val="20"/>
          <w:szCs w:val="20"/>
          <w:lang w:eastAsia="pl-PL"/>
        </w:rPr>
        <w:t>O ILE WYNIKA TO Z ODRĘBNYCH PRZEPISÓW</w:t>
      </w:r>
      <w:r w:rsidRPr="004C23E4">
        <w:rPr>
          <w:rFonts w:ascii="Arial" w:eastAsiaTheme="minorEastAsia" w:hAnsi="Arial" w:cs="Arial"/>
          <w:sz w:val="20"/>
          <w:szCs w:val="20"/>
          <w:lang w:eastAsia="pl-PL"/>
        </w:rPr>
        <w:t xml:space="preserve"> </w:t>
      </w:r>
      <w:r w:rsidRPr="004C23E4">
        <w:rPr>
          <w:rFonts w:ascii="Arial" w:hAnsi="Arial" w:cs="Arial"/>
          <w:sz w:val="20"/>
          <w:szCs w:val="20"/>
        </w:rPr>
        <w:t xml:space="preserve">  - </w:t>
      </w:r>
      <w:r w:rsidRPr="004C23E4">
        <w:rPr>
          <w:rFonts w:ascii="Arial" w:hAnsi="Arial" w:cs="Arial"/>
          <w:i/>
          <w:sz w:val="20"/>
          <w:szCs w:val="20"/>
        </w:rPr>
        <w:t>nie określa się  warunku;</w:t>
      </w:r>
    </w:p>
    <w:p w:rsidR="007D3391" w:rsidRPr="004C23E4" w:rsidRDefault="007D3391" w:rsidP="007D3391">
      <w:pPr>
        <w:pStyle w:val="Bezodstpw"/>
        <w:jc w:val="both"/>
        <w:rPr>
          <w:rFonts w:ascii="Arial" w:hAnsi="Arial" w:cs="Arial"/>
          <w:sz w:val="20"/>
          <w:szCs w:val="20"/>
        </w:rPr>
      </w:pPr>
    </w:p>
    <w:p w:rsidR="007D3391" w:rsidRPr="004C23E4" w:rsidRDefault="007D3391" w:rsidP="00F419C8">
      <w:pPr>
        <w:pStyle w:val="Bezodstpw"/>
        <w:numPr>
          <w:ilvl w:val="1"/>
          <w:numId w:val="39"/>
        </w:numPr>
        <w:jc w:val="both"/>
        <w:rPr>
          <w:rFonts w:ascii="Arial" w:hAnsi="Arial" w:cs="Arial"/>
          <w:sz w:val="20"/>
          <w:szCs w:val="20"/>
        </w:rPr>
      </w:pPr>
      <w:r w:rsidRPr="004C23E4">
        <w:rPr>
          <w:rFonts w:ascii="Arial" w:hAnsi="Arial" w:cs="Arial"/>
          <w:b/>
          <w:sz w:val="20"/>
          <w:szCs w:val="20"/>
        </w:rPr>
        <w:t>SYTUACJI FINANSOWEJ LUB EKONOMICZNEJ</w:t>
      </w:r>
      <w:r w:rsidRPr="004C23E4">
        <w:rPr>
          <w:rFonts w:ascii="Arial" w:hAnsi="Arial" w:cs="Arial"/>
          <w:sz w:val="20"/>
          <w:szCs w:val="20"/>
        </w:rPr>
        <w:t xml:space="preserve">  - </w:t>
      </w:r>
      <w:r w:rsidRPr="004C23E4">
        <w:rPr>
          <w:rFonts w:ascii="Arial" w:hAnsi="Arial" w:cs="Arial"/>
          <w:i/>
          <w:sz w:val="20"/>
          <w:szCs w:val="20"/>
        </w:rPr>
        <w:t>nie określa się  warunku;</w:t>
      </w:r>
    </w:p>
    <w:p w:rsidR="007D3391" w:rsidRPr="004C23E4" w:rsidRDefault="007D3391" w:rsidP="007D3391">
      <w:pPr>
        <w:pStyle w:val="Akapitzlist"/>
        <w:rPr>
          <w:rFonts w:ascii="Arial" w:hAnsi="Arial" w:cs="Arial"/>
          <w:sz w:val="20"/>
          <w:szCs w:val="20"/>
        </w:rPr>
      </w:pPr>
    </w:p>
    <w:p w:rsidR="007D3391" w:rsidRPr="004C23E4" w:rsidRDefault="007D3391" w:rsidP="00F419C8">
      <w:pPr>
        <w:pStyle w:val="Bezodstpw"/>
        <w:numPr>
          <w:ilvl w:val="1"/>
          <w:numId w:val="39"/>
        </w:numPr>
        <w:jc w:val="both"/>
        <w:rPr>
          <w:rFonts w:ascii="Arial" w:hAnsi="Arial" w:cs="Arial"/>
          <w:sz w:val="20"/>
          <w:szCs w:val="20"/>
        </w:rPr>
      </w:pPr>
      <w:r w:rsidRPr="004C23E4">
        <w:rPr>
          <w:rFonts w:ascii="Arial" w:hAnsi="Arial" w:cs="Arial"/>
          <w:b/>
          <w:sz w:val="20"/>
          <w:szCs w:val="20"/>
        </w:rPr>
        <w:lastRenderedPageBreak/>
        <w:t>ZDOLNOŚCI TECHNICZNEJ LUB ZAWODOWEJ</w:t>
      </w:r>
      <w:r w:rsidRPr="004C23E4">
        <w:rPr>
          <w:rFonts w:ascii="Arial" w:hAnsi="Arial" w:cs="Arial"/>
          <w:sz w:val="20"/>
          <w:szCs w:val="20"/>
        </w:rPr>
        <w:t xml:space="preserve"> – warunek będzie spełniony przez Wykonawcę, który:</w:t>
      </w:r>
    </w:p>
    <w:p w:rsidR="007D3391" w:rsidRPr="004C23E4" w:rsidRDefault="007D3391" w:rsidP="00F419C8">
      <w:pPr>
        <w:pStyle w:val="Bezodstpw"/>
        <w:numPr>
          <w:ilvl w:val="2"/>
          <w:numId w:val="39"/>
        </w:numPr>
        <w:jc w:val="both"/>
        <w:rPr>
          <w:rFonts w:ascii="Arial" w:hAnsi="Arial" w:cs="Arial"/>
          <w:bCs/>
          <w:sz w:val="20"/>
          <w:szCs w:val="20"/>
        </w:rPr>
      </w:pPr>
      <w:r w:rsidRPr="004C23E4">
        <w:rPr>
          <w:rFonts w:ascii="Arial" w:hAnsi="Arial" w:cs="Arial"/>
          <w:sz w:val="20"/>
          <w:szCs w:val="20"/>
        </w:rPr>
        <w:t xml:space="preserve">wykaże się </w:t>
      </w:r>
      <w:r w:rsidRPr="004C23E4">
        <w:rPr>
          <w:rFonts w:ascii="Arial" w:hAnsi="Arial" w:cs="Arial"/>
          <w:b/>
          <w:sz w:val="20"/>
          <w:szCs w:val="20"/>
        </w:rPr>
        <w:t>wiedzą i doświadczeniem</w:t>
      </w:r>
      <w:r w:rsidRPr="004C23E4">
        <w:rPr>
          <w:rFonts w:ascii="Arial" w:hAnsi="Arial" w:cs="Arial"/>
          <w:sz w:val="20"/>
          <w:szCs w:val="20"/>
        </w:rPr>
        <w:t xml:space="preserve"> – tj. Wykonawca wykaże, że  </w:t>
      </w:r>
      <w:r w:rsidRPr="004C23E4">
        <w:rPr>
          <w:rFonts w:ascii="Arial" w:hAnsi="Arial" w:cs="Arial"/>
          <w:bCs/>
          <w:sz w:val="20"/>
          <w:szCs w:val="20"/>
        </w:rPr>
        <w:t xml:space="preserve">w okresie ostatnich </w:t>
      </w:r>
      <w:r w:rsidRPr="004C23E4">
        <w:rPr>
          <w:rFonts w:ascii="Arial" w:hAnsi="Arial" w:cs="Arial"/>
          <w:b/>
          <w:bCs/>
          <w:sz w:val="20"/>
          <w:szCs w:val="20"/>
        </w:rPr>
        <w:t>trzech lat</w:t>
      </w:r>
      <w:r w:rsidRPr="004C23E4">
        <w:rPr>
          <w:rFonts w:ascii="Arial" w:hAnsi="Arial" w:cs="Arial"/>
          <w:bCs/>
          <w:sz w:val="20"/>
          <w:szCs w:val="20"/>
        </w:rPr>
        <w:t xml:space="preserve"> przed upływem terminu składania ofert, a jeżeli okres prowadzenia działalności jest krótszy - w tym okresie wykonał lub wykonuje należycie co najmniej </w:t>
      </w:r>
      <w:r w:rsidRPr="004C23E4">
        <w:rPr>
          <w:rFonts w:ascii="Arial" w:hAnsi="Arial" w:cs="Arial"/>
          <w:b/>
          <w:bCs/>
          <w:sz w:val="20"/>
          <w:szCs w:val="20"/>
        </w:rPr>
        <w:t xml:space="preserve">2 </w:t>
      </w:r>
      <w:r w:rsidRPr="004C23E4">
        <w:rPr>
          <w:rFonts w:ascii="Arial" w:hAnsi="Arial" w:cs="Arial"/>
          <w:bCs/>
          <w:sz w:val="20"/>
          <w:szCs w:val="20"/>
        </w:rPr>
        <w:t xml:space="preserve">(dwie) </w:t>
      </w:r>
      <w:r w:rsidRPr="004C23E4">
        <w:rPr>
          <w:rFonts w:ascii="Arial" w:hAnsi="Arial" w:cs="Arial"/>
          <w:b/>
          <w:bCs/>
          <w:sz w:val="20"/>
          <w:szCs w:val="20"/>
        </w:rPr>
        <w:t>usługi</w:t>
      </w:r>
      <w:r w:rsidRPr="004C23E4">
        <w:rPr>
          <w:rFonts w:ascii="Arial" w:hAnsi="Arial" w:cs="Arial"/>
          <w:bCs/>
          <w:sz w:val="20"/>
          <w:szCs w:val="20"/>
        </w:rPr>
        <w:t xml:space="preserve"> w zakresie </w:t>
      </w:r>
      <w:r w:rsidRPr="004C23E4">
        <w:rPr>
          <w:rFonts w:ascii="Arial" w:hAnsi="Arial" w:cs="Arial"/>
          <w:b/>
          <w:bCs/>
          <w:sz w:val="20"/>
          <w:szCs w:val="20"/>
        </w:rPr>
        <w:t xml:space="preserve">serwisu </w:t>
      </w:r>
      <w:r w:rsidRPr="004C23E4">
        <w:rPr>
          <w:rFonts w:ascii="Arial" w:hAnsi="Arial" w:cs="Arial"/>
          <w:sz w:val="20"/>
          <w:szCs w:val="20"/>
        </w:rPr>
        <w:t xml:space="preserve">oprogramowania  SYNGO.VIA  z czego każda zrealizowana na kwotę nie niższą  niż </w:t>
      </w:r>
      <w:r w:rsidRPr="004C23E4">
        <w:rPr>
          <w:rFonts w:ascii="Arial" w:hAnsi="Arial" w:cs="Arial"/>
          <w:b/>
          <w:sz w:val="20"/>
          <w:szCs w:val="20"/>
        </w:rPr>
        <w:t>25.000,00 zł brutto</w:t>
      </w:r>
      <w:r w:rsidRPr="004C23E4">
        <w:rPr>
          <w:rFonts w:ascii="Arial" w:hAnsi="Arial" w:cs="Arial"/>
          <w:sz w:val="20"/>
          <w:szCs w:val="20"/>
        </w:rPr>
        <w:t xml:space="preserve"> (słownie: dwadzieścia pięć  tysięcy zł);</w:t>
      </w:r>
    </w:p>
    <w:p w:rsidR="007D3391" w:rsidRPr="004C23E4" w:rsidRDefault="007D3391" w:rsidP="007D3391">
      <w:pPr>
        <w:pStyle w:val="Bezodstpw"/>
        <w:jc w:val="both"/>
        <w:rPr>
          <w:rFonts w:ascii="Arial" w:hAnsi="Arial" w:cs="Arial"/>
          <w:bCs/>
          <w:sz w:val="20"/>
          <w:szCs w:val="20"/>
        </w:rPr>
      </w:pPr>
    </w:p>
    <w:p w:rsidR="007D3391" w:rsidRPr="004C23E4" w:rsidRDefault="007D3391" w:rsidP="00F419C8">
      <w:pPr>
        <w:pStyle w:val="Bezodstpw"/>
        <w:numPr>
          <w:ilvl w:val="2"/>
          <w:numId w:val="39"/>
        </w:numPr>
        <w:jc w:val="both"/>
        <w:rPr>
          <w:rFonts w:ascii="Arial" w:hAnsi="Arial" w:cs="Arial"/>
          <w:bCs/>
          <w:sz w:val="20"/>
          <w:szCs w:val="20"/>
        </w:rPr>
      </w:pPr>
      <w:r w:rsidRPr="004C23E4">
        <w:rPr>
          <w:rFonts w:ascii="Arial" w:hAnsi="Arial" w:cs="Arial"/>
          <w:sz w:val="20"/>
          <w:szCs w:val="20"/>
        </w:rPr>
        <w:t>dysponuje lub będzie dysponował</w:t>
      </w:r>
      <w:r w:rsidR="00C215AE">
        <w:rPr>
          <w:rFonts w:ascii="Arial" w:hAnsi="Arial" w:cs="Arial"/>
          <w:b/>
          <w:sz w:val="20"/>
          <w:szCs w:val="20"/>
        </w:rPr>
        <w:t xml:space="preserve"> </w:t>
      </w:r>
      <w:r w:rsidRPr="004C23E4">
        <w:rPr>
          <w:rFonts w:ascii="Arial" w:hAnsi="Arial" w:cs="Arial"/>
          <w:b/>
          <w:sz w:val="20"/>
          <w:szCs w:val="20"/>
        </w:rPr>
        <w:t>osobami posiadającymi kwalifikacje zawodowe i doświadczenie</w:t>
      </w:r>
      <w:r w:rsidR="00725062">
        <w:rPr>
          <w:rFonts w:ascii="Arial" w:hAnsi="Arial" w:cs="Arial"/>
          <w:b/>
          <w:sz w:val="20"/>
          <w:szCs w:val="20"/>
        </w:rPr>
        <w:t xml:space="preserve"> </w:t>
      </w:r>
      <w:r w:rsidRPr="004C23E4">
        <w:rPr>
          <w:rFonts w:ascii="Arial" w:hAnsi="Arial" w:cs="Arial"/>
          <w:b/>
          <w:sz w:val="20"/>
          <w:szCs w:val="20"/>
        </w:rPr>
        <w:t xml:space="preserve"> </w:t>
      </w:r>
      <w:r w:rsidR="00C215AE">
        <w:rPr>
          <w:rFonts w:ascii="Arial" w:hAnsi="Arial" w:cs="Arial"/>
          <w:sz w:val="20"/>
          <w:szCs w:val="20"/>
        </w:rPr>
        <w:t xml:space="preserve">- </w:t>
      </w:r>
      <w:r w:rsidRPr="004C23E4">
        <w:rPr>
          <w:rFonts w:ascii="Arial" w:hAnsi="Arial" w:cs="Arial"/>
          <w:sz w:val="20"/>
          <w:szCs w:val="20"/>
        </w:rPr>
        <w:t xml:space="preserve">tj. skieruje do świadczenia usług będących przedmiotem zamówienia </w:t>
      </w:r>
      <w:r w:rsidRPr="004C23E4">
        <w:rPr>
          <w:rFonts w:ascii="Arial" w:hAnsi="Arial" w:cs="Arial"/>
          <w:b/>
          <w:sz w:val="20"/>
          <w:szCs w:val="20"/>
        </w:rPr>
        <w:t>minimum dwie</w:t>
      </w:r>
      <w:r w:rsidRPr="004C23E4">
        <w:rPr>
          <w:rFonts w:ascii="Arial" w:hAnsi="Arial" w:cs="Arial"/>
          <w:sz w:val="20"/>
          <w:szCs w:val="20"/>
        </w:rPr>
        <w:t xml:space="preserve"> </w:t>
      </w:r>
      <w:r w:rsidRPr="004C23E4">
        <w:rPr>
          <w:rFonts w:ascii="Arial" w:hAnsi="Arial" w:cs="Arial"/>
          <w:b/>
          <w:sz w:val="20"/>
          <w:szCs w:val="20"/>
        </w:rPr>
        <w:t xml:space="preserve">osoby (serwisantów) </w:t>
      </w:r>
      <w:r w:rsidRPr="004C23E4">
        <w:rPr>
          <w:rFonts w:ascii="Arial" w:hAnsi="Arial" w:cs="Arial"/>
          <w:sz w:val="20"/>
          <w:szCs w:val="20"/>
        </w:rPr>
        <w:t xml:space="preserve">z których każda posiada </w:t>
      </w:r>
      <w:r w:rsidR="00725062">
        <w:rPr>
          <w:rFonts w:ascii="Arial" w:hAnsi="Arial" w:cs="Arial"/>
          <w:sz w:val="20"/>
          <w:szCs w:val="20"/>
        </w:rPr>
        <w:t xml:space="preserve">doświadczenie </w:t>
      </w:r>
      <w:r w:rsidR="00725062" w:rsidRPr="00725062">
        <w:rPr>
          <w:rFonts w:ascii="Arial" w:hAnsi="Arial" w:cs="Arial"/>
          <w:sz w:val="20"/>
          <w:szCs w:val="20"/>
        </w:rPr>
        <w:t>w zakresie serwisowania</w:t>
      </w:r>
      <w:r w:rsidR="00725062">
        <w:rPr>
          <w:rFonts w:ascii="Arial" w:hAnsi="Arial" w:cs="Arial"/>
          <w:b/>
          <w:sz w:val="20"/>
          <w:szCs w:val="20"/>
        </w:rPr>
        <w:t xml:space="preserve"> </w:t>
      </w:r>
      <w:r w:rsidR="00725062" w:rsidRPr="00FA7594">
        <w:rPr>
          <w:rFonts w:ascii="Arial" w:hAnsi="Arial" w:cs="Arial"/>
          <w:b/>
          <w:sz w:val="20"/>
          <w:szCs w:val="20"/>
        </w:rPr>
        <w:t xml:space="preserve"> </w:t>
      </w:r>
      <w:r w:rsidR="00725062" w:rsidRPr="00FA7594">
        <w:rPr>
          <w:rFonts w:ascii="Arial" w:hAnsi="Arial" w:cs="Arial"/>
          <w:sz w:val="20"/>
          <w:szCs w:val="20"/>
        </w:rPr>
        <w:t xml:space="preserve">oprogramowania </w:t>
      </w:r>
      <w:proofErr w:type="spellStart"/>
      <w:r w:rsidR="00725062" w:rsidRPr="00FA7594">
        <w:rPr>
          <w:rFonts w:ascii="Arial" w:hAnsi="Arial" w:cs="Arial"/>
          <w:sz w:val="20"/>
          <w:szCs w:val="20"/>
        </w:rPr>
        <w:t>Syngo.VIA</w:t>
      </w:r>
      <w:proofErr w:type="spellEnd"/>
      <w:r w:rsidR="00725062" w:rsidRPr="00FA7594">
        <w:rPr>
          <w:rFonts w:ascii="Arial" w:hAnsi="Arial" w:cs="Arial"/>
          <w:sz w:val="20"/>
          <w:szCs w:val="20"/>
        </w:rPr>
        <w:t xml:space="preserve"> </w:t>
      </w:r>
      <w:r w:rsidR="00725062">
        <w:rPr>
          <w:rFonts w:ascii="Arial" w:hAnsi="Arial" w:cs="Arial"/>
          <w:sz w:val="20"/>
          <w:szCs w:val="20"/>
        </w:rPr>
        <w:t xml:space="preserve">oraz </w:t>
      </w:r>
      <w:r w:rsidR="008B3FCD">
        <w:rPr>
          <w:rFonts w:ascii="Arial" w:hAnsi="Arial" w:cs="Arial"/>
          <w:sz w:val="20"/>
          <w:szCs w:val="20"/>
        </w:rPr>
        <w:t>aktualne uprawnienia i</w:t>
      </w:r>
      <w:r w:rsidRPr="004C23E4">
        <w:rPr>
          <w:rFonts w:ascii="Arial" w:hAnsi="Arial" w:cs="Arial"/>
          <w:sz w:val="20"/>
          <w:szCs w:val="20"/>
        </w:rPr>
        <w:t xml:space="preserve"> szkolenia serwisowe w zakresie serwisowania oprogramowania </w:t>
      </w:r>
      <w:proofErr w:type="spellStart"/>
      <w:r w:rsidRPr="004C23E4">
        <w:rPr>
          <w:rFonts w:ascii="Arial" w:hAnsi="Arial" w:cs="Arial"/>
          <w:sz w:val="20"/>
          <w:szCs w:val="20"/>
        </w:rPr>
        <w:t>Syngo.VIA</w:t>
      </w:r>
      <w:proofErr w:type="spellEnd"/>
      <w:r w:rsidRPr="004C23E4">
        <w:rPr>
          <w:rFonts w:ascii="Arial" w:hAnsi="Arial" w:cs="Arial"/>
          <w:sz w:val="20"/>
          <w:szCs w:val="20"/>
        </w:rPr>
        <w:t xml:space="preserve"> .</w:t>
      </w:r>
    </w:p>
    <w:p w:rsidR="007D3391" w:rsidRPr="004C23E4" w:rsidRDefault="007D3391" w:rsidP="007D3391">
      <w:pPr>
        <w:pStyle w:val="Bezodstpw"/>
        <w:jc w:val="both"/>
        <w:rPr>
          <w:rFonts w:ascii="Arial" w:hAnsi="Arial" w:cs="Arial"/>
          <w:bCs/>
          <w:sz w:val="20"/>
          <w:szCs w:val="20"/>
        </w:rPr>
      </w:pPr>
    </w:p>
    <w:p w:rsidR="007D3391" w:rsidRPr="004C23E4" w:rsidRDefault="007D3391" w:rsidP="00F419C8">
      <w:pPr>
        <w:pStyle w:val="pkt"/>
        <w:widowControl w:val="0"/>
        <w:numPr>
          <w:ilvl w:val="0"/>
          <w:numId w:val="39"/>
        </w:numPr>
        <w:suppressAutoHyphens w:val="0"/>
        <w:adjustRightInd w:val="0"/>
        <w:spacing w:before="0" w:after="0"/>
        <w:textAlignment w:val="baseline"/>
        <w:rPr>
          <w:rFonts w:ascii="Arial" w:hAnsi="Arial" w:cs="Arial"/>
          <w:b/>
          <w:sz w:val="20"/>
          <w:szCs w:val="20"/>
        </w:rPr>
      </w:pPr>
      <w:r w:rsidRPr="004C23E4">
        <w:rPr>
          <w:rFonts w:ascii="Arial" w:hAnsi="Arial" w:cs="Arial"/>
          <w:sz w:val="20"/>
          <w:szCs w:val="20"/>
        </w:rPr>
        <w:t xml:space="preserve">Ocena spełnienia przez wykonawców </w:t>
      </w:r>
      <w:r w:rsidRPr="004C23E4">
        <w:rPr>
          <w:rFonts w:ascii="Arial" w:hAnsi="Arial" w:cs="Arial"/>
          <w:b/>
          <w:sz w:val="20"/>
          <w:szCs w:val="20"/>
        </w:rPr>
        <w:t xml:space="preserve">warunków, </w:t>
      </w:r>
      <w:r w:rsidRPr="004C23E4">
        <w:rPr>
          <w:rFonts w:ascii="Arial" w:hAnsi="Arial" w:cs="Arial"/>
          <w:sz w:val="20"/>
          <w:szCs w:val="20"/>
        </w:rPr>
        <w:t>o których mowa</w:t>
      </w:r>
      <w:r w:rsidRPr="004C23E4">
        <w:rPr>
          <w:rFonts w:ascii="Arial" w:hAnsi="Arial" w:cs="Arial"/>
          <w:b/>
          <w:sz w:val="20"/>
          <w:szCs w:val="20"/>
        </w:rPr>
        <w:t xml:space="preserve"> w pkt. 1 oraz braku podstaw do wykluczenia </w:t>
      </w:r>
      <w:r w:rsidRPr="004C23E4">
        <w:rPr>
          <w:rFonts w:ascii="Arial" w:hAnsi="Arial" w:cs="Arial"/>
          <w:sz w:val="20"/>
          <w:szCs w:val="20"/>
        </w:rPr>
        <w:t xml:space="preserve">nastąpi na podstawie przedłożonych przez Wykonawcę oświadczeń i </w:t>
      </w:r>
      <w:r w:rsidRPr="001B3FE4">
        <w:rPr>
          <w:rFonts w:ascii="Arial" w:hAnsi="Arial" w:cs="Arial"/>
          <w:sz w:val="20"/>
          <w:szCs w:val="20"/>
        </w:rPr>
        <w:t xml:space="preserve">dokumentów, których wykaz został określony </w:t>
      </w:r>
      <w:r w:rsidRPr="001B3FE4">
        <w:rPr>
          <w:rFonts w:ascii="Arial" w:hAnsi="Arial" w:cs="Arial"/>
          <w:b/>
          <w:sz w:val="20"/>
          <w:szCs w:val="20"/>
        </w:rPr>
        <w:t>w R</w:t>
      </w:r>
      <w:r w:rsidR="00485830" w:rsidRPr="001B3FE4">
        <w:rPr>
          <w:rFonts w:ascii="Arial" w:hAnsi="Arial" w:cs="Arial"/>
          <w:b/>
          <w:sz w:val="20"/>
          <w:szCs w:val="20"/>
        </w:rPr>
        <w:t xml:space="preserve">ozdziale VI </w:t>
      </w:r>
      <w:r w:rsidRPr="001B3FE4">
        <w:rPr>
          <w:rFonts w:ascii="Arial" w:hAnsi="Arial" w:cs="Arial"/>
          <w:b/>
          <w:sz w:val="20"/>
          <w:szCs w:val="20"/>
        </w:rPr>
        <w:t xml:space="preserve"> niniejszej SIWZ</w:t>
      </w:r>
      <w:r w:rsidRPr="001B3FE4">
        <w:rPr>
          <w:rFonts w:ascii="Arial" w:hAnsi="Arial" w:cs="Arial"/>
          <w:sz w:val="20"/>
          <w:szCs w:val="20"/>
        </w:rPr>
        <w:t xml:space="preserve"> na zasadzie </w:t>
      </w:r>
      <w:r w:rsidRPr="001B3FE4">
        <w:rPr>
          <w:rFonts w:ascii="Arial" w:hAnsi="Arial" w:cs="Arial"/>
          <w:b/>
          <w:sz w:val="20"/>
          <w:szCs w:val="20"/>
        </w:rPr>
        <w:t>spełnia</w:t>
      </w:r>
      <w:r w:rsidRPr="004C23E4">
        <w:rPr>
          <w:rFonts w:ascii="Arial" w:hAnsi="Arial" w:cs="Arial"/>
          <w:b/>
          <w:sz w:val="20"/>
          <w:szCs w:val="20"/>
        </w:rPr>
        <w:t xml:space="preserve"> / nie spełnia.</w:t>
      </w:r>
    </w:p>
    <w:p w:rsidR="007D3391" w:rsidRPr="004C23E4" w:rsidRDefault="007D3391" w:rsidP="00F419C8">
      <w:pPr>
        <w:pStyle w:val="pkt"/>
        <w:widowControl w:val="0"/>
        <w:numPr>
          <w:ilvl w:val="0"/>
          <w:numId w:val="39"/>
        </w:numPr>
        <w:suppressAutoHyphens w:val="0"/>
        <w:adjustRightInd w:val="0"/>
        <w:spacing w:before="0" w:after="0"/>
        <w:textAlignment w:val="baseline"/>
        <w:rPr>
          <w:rFonts w:ascii="Arial" w:hAnsi="Arial" w:cs="Arial"/>
          <w:b/>
          <w:sz w:val="20"/>
          <w:szCs w:val="20"/>
        </w:rPr>
      </w:pPr>
      <w:r w:rsidRPr="004C23E4">
        <w:rPr>
          <w:rFonts w:ascii="Arial" w:hAnsi="Arial"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7D3391" w:rsidRPr="004C23E4" w:rsidRDefault="007D3391" w:rsidP="007D3391">
      <w:pPr>
        <w:pStyle w:val="Bezodstpw"/>
        <w:jc w:val="both"/>
        <w:rPr>
          <w:rFonts w:ascii="Arial" w:hAnsi="Arial" w:cs="Arial"/>
          <w:sz w:val="20"/>
          <w:szCs w:val="20"/>
        </w:rPr>
      </w:pPr>
    </w:p>
    <w:p w:rsidR="0016542A" w:rsidRPr="004C23E4" w:rsidRDefault="0016542A" w:rsidP="00F419C8">
      <w:pPr>
        <w:pStyle w:val="Bezodstpw"/>
        <w:numPr>
          <w:ilvl w:val="0"/>
          <w:numId w:val="39"/>
        </w:numPr>
        <w:jc w:val="both"/>
        <w:rPr>
          <w:rFonts w:ascii="Arial" w:hAnsi="Arial" w:cs="Arial"/>
          <w:sz w:val="20"/>
          <w:szCs w:val="20"/>
        </w:rPr>
      </w:pPr>
      <w:r w:rsidRPr="004C23E4">
        <w:rPr>
          <w:rFonts w:ascii="Arial" w:hAnsi="Arial" w:cs="Arial"/>
          <w:sz w:val="20"/>
          <w:szCs w:val="20"/>
        </w:rPr>
        <w:t>W przypadku, gdy wobe</w:t>
      </w:r>
      <w:r w:rsidR="0095754E" w:rsidRPr="004C23E4">
        <w:rPr>
          <w:rFonts w:ascii="Arial" w:hAnsi="Arial" w:cs="Arial"/>
          <w:sz w:val="20"/>
          <w:szCs w:val="20"/>
        </w:rPr>
        <w:t xml:space="preserve">c wykonawcy zachodzą </w:t>
      </w:r>
      <w:r w:rsidRPr="004C23E4">
        <w:rPr>
          <w:rFonts w:ascii="Arial" w:hAnsi="Arial" w:cs="Arial"/>
          <w:sz w:val="20"/>
          <w:szCs w:val="20"/>
        </w:rPr>
        <w:t>podstawy wykluczenia z</w:t>
      </w:r>
      <w:r w:rsidR="003726BF" w:rsidRPr="004C23E4">
        <w:rPr>
          <w:rFonts w:ascii="Arial" w:hAnsi="Arial" w:cs="Arial"/>
          <w:sz w:val="20"/>
          <w:szCs w:val="20"/>
        </w:rPr>
        <w:t> </w:t>
      </w:r>
      <w:r w:rsidRPr="004C23E4">
        <w:rPr>
          <w:rFonts w:ascii="Arial" w:hAnsi="Arial" w:cs="Arial"/>
          <w:sz w:val="20"/>
          <w:szCs w:val="20"/>
        </w:rPr>
        <w:t>postępowania</w:t>
      </w:r>
      <w:r w:rsidR="0095754E" w:rsidRPr="004C23E4">
        <w:rPr>
          <w:rFonts w:ascii="Arial" w:hAnsi="Arial" w:cs="Arial"/>
          <w:sz w:val="20"/>
          <w:szCs w:val="20"/>
        </w:rPr>
        <w:t xml:space="preserve"> wskazane w art.24 ust. 1 pkt. 13 i 14 oraz pkt. 16-20</w:t>
      </w:r>
      <w:r w:rsidR="00993788" w:rsidRPr="004C23E4">
        <w:rPr>
          <w:rFonts w:ascii="Arial" w:hAnsi="Arial" w:cs="Arial"/>
          <w:sz w:val="20"/>
          <w:szCs w:val="20"/>
        </w:rPr>
        <w:t xml:space="preserve"> lub ust. 5</w:t>
      </w:r>
      <w:r w:rsidRPr="004C23E4">
        <w:rPr>
          <w:rFonts w:ascii="Arial" w:hAnsi="Arial" w:cs="Arial"/>
          <w:sz w:val="20"/>
          <w:szCs w:val="20"/>
        </w:rPr>
        <w:t xml:space="preserve">, może on na </w:t>
      </w:r>
      <w:r w:rsidR="000E10B5" w:rsidRPr="004C23E4">
        <w:rPr>
          <w:rFonts w:ascii="Arial" w:hAnsi="Arial" w:cs="Arial"/>
          <w:sz w:val="20"/>
          <w:szCs w:val="20"/>
        </w:rPr>
        <w:t>zasadach określonych w</w:t>
      </w:r>
      <w:r w:rsidRPr="004C23E4">
        <w:rPr>
          <w:rFonts w:ascii="Arial" w:hAnsi="Arial" w:cs="Arial"/>
          <w:sz w:val="20"/>
          <w:szCs w:val="20"/>
        </w:rPr>
        <w:t xml:space="preserve"> </w:t>
      </w:r>
      <w:r w:rsidR="000E10B5" w:rsidRPr="004C23E4">
        <w:rPr>
          <w:rFonts w:ascii="Arial" w:hAnsi="Arial" w:cs="Arial"/>
          <w:sz w:val="20"/>
          <w:szCs w:val="20"/>
        </w:rPr>
        <w:t>art. 24 ust. 8 ustawy przedstawić dowody, że podjęte przez niego środki zaradcze są wystarczające do uznania jego rzetelności; wykonawca nie podlega wykluczeniu, jeżeli zamawiający uwzględniając okoliczności i wagę czynu</w:t>
      </w:r>
      <w:r w:rsidR="003726BF" w:rsidRPr="004C23E4">
        <w:rPr>
          <w:rFonts w:ascii="Arial" w:hAnsi="Arial" w:cs="Arial"/>
          <w:sz w:val="20"/>
          <w:szCs w:val="20"/>
        </w:rPr>
        <w:t xml:space="preserve"> wykonawcy</w:t>
      </w:r>
      <w:r w:rsidR="000E10B5" w:rsidRPr="004C23E4">
        <w:rPr>
          <w:rFonts w:ascii="Arial" w:hAnsi="Arial" w:cs="Arial"/>
          <w:sz w:val="20"/>
          <w:szCs w:val="20"/>
        </w:rPr>
        <w:t xml:space="preserve"> uzna przedstawione dowody za wystarczające.</w:t>
      </w:r>
    </w:p>
    <w:p w:rsidR="000E10B5" w:rsidRPr="004C23E4" w:rsidRDefault="000E10B5" w:rsidP="00F419C8">
      <w:pPr>
        <w:pStyle w:val="Bezodstpw"/>
        <w:numPr>
          <w:ilvl w:val="0"/>
          <w:numId w:val="39"/>
        </w:numPr>
        <w:ind w:left="284" w:hanging="284"/>
        <w:jc w:val="both"/>
        <w:rPr>
          <w:rFonts w:ascii="Arial" w:hAnsi="Arial" w:cs="Arial"/>
          <w:sz w:val="20"/>
          <w:szCs w:val="20"/>
        </w:rPr>
      </w:pPr>
      <w:r w:rsidRPr="004C23E4">
        <w:rPr>
          <w:rFonts w:ascii="Arial" w:hAnsi="Arial" w:cs="Arial"/>
          <w:sz w:val="20"/>
          <w:szCs w:val="20"/>
        </w:rPr>
        <w:t>W przypadku, gdy wobec wykonawcy zachodzi podstawa wykluczenia określona w art. 24 ust. 1</w:t>
      </w:r>
      <w:r w:rsidR="00E41397" w:rsidRPr="004C23E4">
        <w:rPr>
          <w:rFonts w:ascii="Arial" w:hAnsi="Arial" w:cs="Arial"/>
          <w:sz w:val="20"/>
          <w:szCs w:val="20"/>
        </w:rPr>
        <w:t xml:space="preserve"> pkt 19, może on przedstawić dowody potwierdzające, że jego udział w przygotowaniu postępowania nie zakłóci konkurencji.</w:t>
      </w:r>
      <w:r w:rsidRPr="004C23E4">
        <w:rPr>
          <w:rFonts w:ascii="Arial" w:hAnsi="Arial" w:cs="Arial"/>
          <w:sz w:val="20"/>
          <w:szCs w:val="20"/>
        </w:rPr>
        <w:t xml:space="preserve"> </w:t>
      </w:r>
    </w:p>
    <w:p w:rsidR="0074353A" w:rsidRPr="004C23E4" w:rsidRDefault="000609F7" w:rsidP="00F419C8">
      <w:pPr>
        <w:pStyle w:val="Bezodstpw"/>
        <w:numPr>
          <w:ilvl w:val="0"/>
          <w:numId w:val="39"/>
        </w:numPr>
        <w:ind w:left="284" w:hanging="284"/>
        <w:jc w:val="both"/>
        <w:rPr>
          <w:rFonts w:ascii="Arial" w:hAnsi="Arial" w:cs="Arial"/>
          <w:sz w:val="20"/>
          <w:szCs w:val="20"/>
        </w:rPr>
      </w:pPr>
      <w:r w:rsidRPr="004C23E4">
        <w:rPr>
          <w:rFonts w:ascii="Arial" w:hAnsi="Arial" w:cs="Arial"/>
          <w:sz w:val="20"/>
          <w:szCs w:val="20"/>
        </w:rPr>
        <w:t xml:space="preserve">Wykonawca w celu potwierdzenia spełniania warunków udziału w postępowaniu może polegać na zasobach podmiotu trzeciego na zasadach </w:t>
      </w:r>
      <w:r w:rsidR="00082E25" w:rsidRPr="004C23E4">
        <w:rPr>
          <w:rFonts w:ascii="Arial" w:hAnsi="Arial" w:cs="Arial"/>
          <w:sz w:val="20"/>
          <w:szCs w:val="20"/>
        </w:rPr>
        <w:t>określonych w art. 22a ustawy</w:t>
      </w:r>
      <w:r w:rsidR="00642B75" w:rsidRPr="004C23E4">
        <w:rPr>
          <w:rFonts w:ascii="Arial" w:hAnsi="Arial" w:cs="Arial"/>
          <w:sz w:val="20"/>
          <w:szCs w:val="20"/>
        </w:rPr>
        <w:t>.</w:t>
      </w:r>
    </w:p>
    <w:p w:rsidR="00597F7C" w:rsidRPr="004C23E4" w:rsidRDefault="00597F7C" w:rsidP="00F419C8">
      <w:pPr>
        <w:pStyle w:val="Bezodstpw"/>
        <w:numPr>
          <w:ilvl w:val="0"/>
          <w:numId w:val="39"/>
        </w:numPr>
        <w:ind w:left="284" w:hanging="284"/>
        <w:jc w:val="both"/>
        <w:rPr>
          <w:rFonts w:ascii="Arial" w:hAnsi="Arial" w:cs="Arial"/>
          <w:sz w:val="20"/>
          <w:szCs w:val="20"/>
        </w:rPr>
      </w:pPr>
      <w:r w:rsidRPr="004C23E4">
        <w:rPr>
          <w:rFonts w:ascii="Arial" w:hAnsi="Arial" w:cs="Arial"/>
          <w:sz w:val="20"/>
          <w:szCs w:val="20"/>
        </w:rPr>
        <w:t xml:space="preserve">Wykonawcy mogą wspólnie ubiegać się o udzielenie zamówienia </w:t>
      </w:r>
      <w:r w:rsidR="004400AC" w:rsidRPr="004C23E4">
        <w:rPr>
          <w:rFonts w:ascii="Arial" w:hAnsi="Arial" w:cs="Arial"/>
          <w:sz w:val="20"/>
          <w:szCs w:val="20"/>
        </w:rPr>
        <w:t xml:space="preserve">na zasadach określonych w </w:t>
      </w:r>
      <w:r w:rsidRPr="004C23E4">
        <w:rPr>
          <w:rFonts w:ascii="Arial" w:hAnsi="Arial" w:cs="Arial"/>
          <w:sz w:val="20"/>
          <w:szCs w:val="20"/>
        </w:rPr>
        <w:t>art. 23 ust. 1 ustawy.</w:t>
      </w:r>
      <w:r w:rsidR="004400AC" w:rsidRPr="004C23E4">
        <w:rPr>
          <w:rFonts w:ascii="Arial" w:hAnsi="Arial" w:cs="Arial"/>
          <w:sz w:val="20"/>
          <w:szCs w:val="20"/>
        </w:rPr>
        <w:t xml:space="preserve"> W tym celu </w:t>
      </w:r>
      <w:r w:rsidR="00E46BD4" w:rsidRPr="004C23E4">
        <w:rPr>
          <w:rFonts w:ascii="Arial" w:hAnsi="Arial" w:cs="Arial"/>
          <w:sz w:val="20"/>
          <w:szCs w:val="20"/>
        </w:rPr>
        <w:t>w</w:t>
      </w:r>
      <w:r w:rsidRPr="004C23E4">
        <w:rPr>
          <w:rFonts w:ascii="Arial" w:hAnsi="Arial" w:cs="Arial"/>
          <w:sz w:val="20"/>
          <w:szCs w:val="20"/>
        </w:rPr>
        <w:t xml:space="preserve">ykonawcy </w:t>
      </w:r>
      <w:r w:rsidR="00BA1224" w:rsidRPr="004C23E4">
        <w:rPr>
          <w:rFonts w:ascii="Arial" w:hAnsi="Arial" w:cs="Arial"/>
          <w:sz w:val="20"/>
          <w:szCs w:val="20"/>
        </w:rPr>
        <w:t>ustanawiają</w:t>
      </w:r>
      <w:r w:rsidRPr="004C23E4">
        <w:rPr>
          <w:rFonts w:ascii="Arial" w:hAnsi="Arial" w:cs="Arial"/>
          <w:sz w:val="20"/>
          <w:szCs w:val="20"/>
        </w:rPr>
        <w:t xml:space="preserve"> Pełnomocnika do reprezentowania ich w postępowaniu</w:t>
      </w:r>
      <w:r w:rsidR="003907CD" w:rsidRPr="004C23E4">
        <w:rPr>
          <w:rFonts w:ascii="Arial" w:hAnsi="Arial" w:cs="Arial"/>
          <w:sz w:val="20"/>
          <w:szCs w:val="20"/>
        </w:rPr>
        <w:t>,</w:t>
      </w:r>
      <w:r w:rsidRPr="004C23E4">
        <w:rPr>
          <w:rFonts w:ascii="Arial" w:hAnsi="Arial" w:cs="Arial"/>
          <w:sz w:val="20"/>
          <w:szCs w:val="20"/>
        </w:rPr>
        <w:t xml:space="preserve"> albo do reprezentowania ich w postępowaniu i do zawarcia umowy w sprawie zamówienia publicznego.</w:t>
      </w:r>
    </w:p>
    <w:p w:rsidR="00597F7C" w:rsidRPr="004C23E4" w:rsidRDefault="00597F7C" w:rsidP="002F4A79">
      <w:pPr>
        <w:pStyle w:val="Bezodstpw"/>
        <w:jc w:val="both"/>
        <w:rPr>
          <w:rFonts w:ascii="Arial" w:hAnsi="Arial" w:cs="Arial"/>
          <w:sz w:val="20"/>
          <w:szCs w:val="20"/>
        </w:rPr>
      </w:pPr>
    </w:p>
    <w:p w:rsidR="006D1BC2" w:rsidRPr="004C23E4" w:rsidRDefault="006D1BC2" w:rsidP="00601EF1">
      <w:pPr>
        <w:pStyle w:val="Bezodstpw"/>
        <w:numPr>
          <w:ilvl w:val="0"/>
          <w:numId w:val="1"/>
        </w:numPr>
        <w:ind w:left="1418" w:hanging="1418"/>
        <w:jc w:val="both"/>
        <w:rPr>
          <w:rFonts w:ascii="Arial" w:hAnsi="Arial" w:cs="Arial"/>
          <w:b/>
          <w:sz w:val="20"/>
          <w:szCs w:val="20"/>
        </w:rPr>
      </w:pPr>
      <w:r w:rsidRPr="004C23E4">
        <w:rPr>
          <w:rFonts w:ascii="Arial" w:hAnsi="Arial" w:cs="Arial"/>
          <w:b/>
          <w:sz w:val="20"/>
          <w:szCs w:val="20"/>
        </w:rPr>
        <w:t>WYKAZ OŚWIADCZEŃ LUB DOKUMENTÓW</w:t>
      </w:r>
      <w:r w:rsidR="00597F7C" w:rsidRPr="004C23E4">
        <w:rPr>
          <w:rFonts w:ascii="Arial" w:hAnsi="Arial" w:cs="Arial"/>
          <w:b/>
          <w:sz w:val="20"/>
          <w:szCs w:val="20"/>
        </w:rPr>
        <w:t xml:space="preserve"> POTWIERDZAJĄCYCH SPEŁNIANIE WARUNKÓW UDZIAŁU W POSTĘPOWANIU ORAZ BRAK PODSTAW DO WYKLUCZNIA Z POSTĘ</w:t>
      </w:r>
      <w:r w:rsidR="00FA09F8" w:rsidRPr="004C23E4">
        <w:rPr>
          <w:rFonts w:ascii="Arial" w:hAnsi="Arial" w:cs="Arial"/>
          <w:b/>
          <w:sz w:val="20"/>
          <w:szCs w:val="20"/>
        </w:rPr>
        <w:t>P</w:t>
      </w:r>
      <w:r w:rsidR="00597F7C" w:rsidRPr="004C23E4">
        <w:rPr>
          <w:rFonts w:ascii="Arial" w:hAnsi="Arial" w:cs="Arial"/>
          <w:b/>
          <w:sz w:val="20"/>
          <w:szCs w:val="20"/>
        </w:rPr>
        <w:t>OWANIA</w:t>
      </w:r>
      <w:r w:rsidRPr="004C23E4">
        <w:rPr>
          <w:rFonts w:ascii="Arial" w:hAnsi="Arial" w:cs="Arial"/>
          <w:b/>
          <w:sz w:val="20"/>
          <w:szCs w:val="20"/>
        </w:rPr>
        <w:t>:</w:t>
      </w:r>
    </w:p>
    <w:p w:rsidR="00C926DB" w:rsidRPr="004C23E4" w:rsidRDefault="00C926DB" w:rsidP="00C926DB">
      <w:pPr>
        <w:pStyle w:val="Bezodstpw"/>
        <w:jc w:val="both"/>
        <w:rPr>
          <w:rFonts w:ascii="Arial" w:hAnsi="Arial" w:cs="Arial"/>
          <w:b/>
          <w:sz w:val="20"/>
          <w:szCs w:val="20"/>
        </w:rPr>
      </w:pPr>
    </w:p>
    <w:p w:rsidR="00597F7C" w:rsidRPr="001B3FE4" w:rsidRDefault="007E6105" w:rsidP="00F419C8">
      <w:pPr>
        <w:pStyle w:val="Bezodstpw"/>
        <w:numPr>
          <w:ilvl w:val="0"/>
          <w:numId w:val="3"/>
        </w:numPr>
        <w:ind w:left="284" w:hanging="284"/>
        <w:jc w:val="both"/>
        <w:rPr>
          <w:rFonts w:ascii="Arial" w:hAnsi="Arial" w:cs="Arial"/>
          <w:sz w:val="20"/>
          <w:szCs w:val="20"/>
        </w:rPr>
      </w:pPr>
      <w:r w:rsidRPr="001B3FE4">
        <w:rPr>
          <w:rFonts w:ascii="Arial" w:hAnsi="Arial" w:cs="Arial"/>
          <w:sz w:val="20"/>
          <w:szCs w:val="20"/>
        </w:rPr>
        <w:t xml:space="preserve">Wykonawca </w:t>
      </w:r>
      <w:r w:rsidR="00E83F3A" w:rsidRPr="001B3FE4">
        <w:rPr>
          <w:rFonts w:ascii="Arial" w:hAnsi="Arial" w:cs="Arial"/>
          <w:sz w:val="20"/>
          <w:szCs w:val="20"/>
        </w:rPr>
        <w:t xml:space="preserve">załącza </w:t>
      </w:r>
      <w:r w:rsidR="00DC2AD6" w:rsidRPr="001B3FE4">
        <w:rPr>
          <w:rFonts w:ascii="Arial" w:hAnsi="Arial" w:cs="Arial"/>
          <w:b/>
          <w:sz w:val="20"/>
          <w:szCs w:val="20"/>
        </w:rPr>
        <w:t>DO OFERTY</w:t>
      </w:r>
      <w:r w:rsidR="00DC2AD6" w:rsidRPr="001B3FE4">
        <w:rPr>
          <w:rFonts w:ascii="Arial" w:hAnsi="Arial" w:cs="Arial"/>
          <w:sz w:val="20"/>
          <w:szCs w:val="20"/>
        </w:rPr>
        <w:t xml:space="preserve"> </w:t>
      </w:r>
      <w:r w:rsidRPr="001B3FE4">
        <w:rPr>
          <w:rFonts w:ascii="Arial" w:hAnsi="Arial" w:cs="Arial"/>
          <w:b/>
          <w:i/>
          <w:sz w:val="20"/>
          <w:szCs w:val="20"/>
        </w:rPr>
        <w:t xml:space="preserve">oświadczenie </w:t>
      </w:r>
      <w:r w:rsidR="00DC2AD6" w:rsidRPr="001B3FE4">
        <w:rPr>
          <w:rFonts w:ascii="Arial" w:hAnsi="Arial" w:cs="Arial"/>
          <w:sz w:val="20"/>
          <w:szCs w:val="20"/>
        </w:rPr>
        <w:t>(</w:t>
      </w:r>
      <w:r w:rsidR="00284F68" w:rsidRPr="001B3FE4">
        <w:rPr>
          <w:rFonts w:ascii="Arial" w:hAnsi="Arial" w:cs="Arial"/>
          <w:sz w:val="20"/>
          <w:szCs w:val="20"/>
        </w:rPr>
        <w:t>według wzoru</w:t>
      </w:r>
      <w:r w:rsidR="0059789F" w:rsidRPr="001B3FE4">
        <w:rPr>
          <w:rFonts w:ascii="Arial" w:hAnsi="Arial" w:cs="Arial"/>
          <w:sz w:val="20"/>
          <w:szCs w:val="20"/>
        </w:rPr>
        <w:t xml:space="preserve"> stanowiąc</w:t>
      </w:r>
      <w:r w:rsidR="00284F68" w:rsidRPr="001B3FE4">
        <w:rPr>
          <w:rFonts w:ascii="Arial" w:hAnsi="Arial" w:cs="Arial"/>
          <w:sz w:val="20"/>
          <w:szCs w:val="20"/>
        </w:rPr>
        <w:t>ego</w:t>
      </w:r>
      <w:r w:rsidR="0059789F" w:rsidRPr="001B3FE4">
        <w:rPr>
          <w:rFonts w:ascii="Arial" w:hAnsi="Arial" w:cs="Arial"/>
          <w:sz w:val="20"/>
          <w:szCs w:val="20"/>
        </w:rPr>
        <w:t xml:space="preserve"> </w:t>
      </w:r>
      <w:r w:rsidR="00284F68" w:rsidRPr="001B3FE4">
        <w:rPr>
          <w:rFonts w:ascii="Arial" w:hAnsi="Arial" w:cs="Arial"/>
          <w:b/>
          <w:i/>
          <w:sz w:val="20"/>
          <w:szCs w:val="20"/>
        </w:rPr>
        <w:t xml:space="preserve">załącznik </w:t>
      </w:r>
      <w:r w:rsidR="00485830" w:rsidRPr="001B3FE4">
        <w:rPr>
          <w:rFonts w:ascii="Arial" w:hAnsi="Arial" w:cs="Arial"/>
          <w:b/>
          <w:i/>
          <w:sz w:val="20"/>
          <w:szCs w:val="20"/>
        </w:rPr>
        <w:t xml:space="preserve">nr </w:t>
      </w:r>
      <w:r w:rsidR="001B3FE4" w:rsidRPr="001B3FE4">
        <w:rPr>
          <w:rFonts w:ascii="Arial" w:hAnsi="Arial" w:cs="Arial"/>
          <w:b/>
          <w:i/>
          <w:sz w:val="20"/>
          <w:szCs w:val="20"/>
        </w:rPr>
        <w:t xml:space="preserve"> </w:t>
      </w:r>
      <w:r w:rsidR="00485830" w:rsidRPr="001B3FE4">
        <w:rPr>
          <w:rFonts w:ascii="Arial" w:hAnsi="Arial" w:cs="Arial"/>
          <w:b/>
          <w:i/>
          <w:sz w:val="20"/>
          <w:szCs w:val="20"/>
        </w:rPr>
        <w:t>6</w:t>
      </w:r>
      <w:r w:rsidR="00284F68" w:rsidRPr="001B3FE4">
        <w:rPr>
          <w:rFonts w:ascii="Arial" w:hAnsi="Arial" w:cs="Arial"/>
          <w:b/>
          <w:i/>
          <w:sz w:val="20"/>
          <w:szCs w:val="20"/>
        </w:rPr>
        <w:t xml:space="preserve"> </w:t>
      </w:r>
      <w:r w:rsidR="0059789F" w:rsidRPr="001B3FE4">
        <w:rPr>
          <w:rFonts w:ascii="Arial" w:hAnsi="Arial" w:cs="Arial"/>
          <w:b/>
          <w:i/>
          <w:sz w:val="20"/>
          <w:szCs w:val="20"/>
        </w:rPr>
        <w:t>do SIWZ</w:t>
      </w:r>
      <w:r w:rsidR="00DC2AD6" w:rsidRPr="001B3FE4">
        <w:rPr>
          <w:rFonts w:ascii="Arial" w:hAnsi="Arial" w:cs="Arial"/>
          <w:b/>
          <w:i/>
          <w:sz w:val="20"/>
          <w:szCs w:val="20"/>
        </w:rPr>
        <w:t xml:space="preserve">) </w:t>
      </w:r>
      <w:r w:rsidR="00351247" w:rsidRPr="001B3FE4">
        <w:rPr>
          <w:rFonts w:ascii="Arial" w:hAnsi="Arial" w:cs="Arial"/>
          <w:sz w:val="20"/>
          <w:szCs w:val="20"/>
        </w:rPr>
        <w:t>.</w:t>
      </w:r>
      <w:r w:rsidR="00A4386C" w:rsidRPr="001B3FE4">
        <w:rPr>
          <w:rFonts w:ascii="Arial" w:hAnsi="Arial" w:cs="Arial"/>
          <w:sz w:val="20"/>
          <w:szCs w:val="20"/>
        </w:rPr>
        <w:t xml:space="preserve"> </w:t>
      </w:r>
      <w:r w:rsidRPr="001B3FE4">
        <w:rPr>
          <w:rFonts w:ascii="Arial" w:hAnsi="Arial" w:cs="Arial"/>
          <w:sz w:val="20"/>
          <w:szCs w:val="20"/>
        </w:rPr>
        <w:t xml:space="preserve">Informacje zawarte w oświadczeniu stanowią wstępne potwierdzenie, że </w:t>
      </w:r>
      <w:r w:rsidR="00E46BD4" w:rsidRPr="001B3FE4">
        <w:rPr>
          <w:rFonts w:ascii="Arial" w:hAnsi="Arial" w:cs="Arial"/>
          <w:sz w:val="20"/>
          <w:szCs w:val="20"/>
        </w:rPr>
        <w:t>w</w:t>
      </w:r>
      <w:r w:rsidRPr="001B3FE4">
        <w:rPr>
          <w:rFonts w:ascii="Arial" w:hAnsi="Arial" w:cs="Arial"/>
          <w:sz w:val="20"/>
          <w:szCs w:val="20"/>
        </w:rPr>
        <w:t>ykonawca nie podlega wykluczeniu z</w:t>
      </w:r>
      <w:r w:rsidR="009E19BC" w:rsidRPr="001B3FE4">
        <w:rPr>
          <w:rFonts w:ascii="Arial" w:hAnsi="Arial" w:cs="Arial"/>
          <w:sz w:val="20"/>
          <w:szCs w:val="20"/>
        </w:rPr>
        <w:t> </w:t>
      </w:r>
      <w:r w:rsidRPr="001B3FE4">
        <w:rPr>
          <w:rFonts w:ascii="Arial" w:hAnsi="Arial" w:cs="Arial"/>
          <w:sz w:val="20"/>
          <w:szCs w:val="20"/>
        </w:rPr>
        <w:t>postępowania</w:t>
      </w:r>
      <w:r w:rsidR="00993788" w:rsidRPr="001B3FE4">
        <w:rPr>
          <w:rFonts w:ascii="Arial" w:hAnsi="Arial" w:cs="Arial"/>
          <w:sz w:val="20"/>
          <w:szCs w:val="20"/>
        </w:rPr>
        <w:t xml:space="preserve"> oraz spełnia warunki udziału określone w SIWZ</w:t>
      </w:r>
      <w:r w:rsidR="00DC2AD6" w:rsidRPr="001B3FE4">
        <w:rPr>
          <w:rFonts w:ascii="Arial" w:hAnsi="Arial" w:cs="Arial"/>
          <w:sz w:val="20"/>
          <w:szCs w:val="20"/>
        </w:rPr>
        <w:t xml:space="preserve"> ( art</w:t>
      </w:r>
      <w:r w:rsidR="00B2002E" w:rsidRPr="001B3FE4">
        <w:rPr>
          <w:rFonts w:ascii="Arial" w:hAnsi="Arial" w:cs="Arial"/>
          <w:sz w:val="20"/>
          <w:szCs w:val="20"/>
        </w:rPr>
        <w:t>. 25</w:t>
      </w:r>
      <w:r w:rsidR="00DC2AD6" w:rsidRPr="001B3FE4">
        <w:rPr>
          <w:rFonts w:ascii="Arial" w:hAnsi="Arial" w:cs="Arial"/>
          <w:sz w:val="20"/>
          <w:szCs w:val="20"/>
        </w:rPr>
        <w:t>a</w:t>
      </w:r>
      <w:r w:rsidR="00B2002E" w:rsidRPr="001B3FE4">
        <w:rPr>
          <w:rFonts w:ascii="Arial" w:hAnsi="Arial" w:cs="Arial"/>
          <w:sz w:val="20"/>
          <w:szCs w:val="20"/>
        </w:rPr>
        <w:t>.</w:t>
      </w:r>
      <w:r w:rsidR="00DC2AD6" w:rsidRPr="001B3FE4">
        <w:rPr>
          <w:rFonts w:ascii="Arial" w:hAnsi="Arial" w:cs="Arial"/>
          <w:sz w:val="20"/>
          <w:szCs w:val="20"/>
        </w:rPr>
        <w:t xml:space="preserve"> ustawy </w:t>
      </w:r>
      <w:proofErr w:type="spellStart"/>
      <w:r w:rsidR="00DC2AD6" w:rsidRPr="001B3FE4">
        <w:rPr>
          <w:rFonts w:ascii="Arial" w:hAnsi="Arial" w:cs="Arial"/>
          <w:sz w:val="20"/>
          <w:szCs w:val="20"/>
        </w:rPr>
        <w:t>pzp</w:t>
      </w:r>
      <w:proofErr w:type="spellEnd"/>
      <w:r w:rsidR="00DC2AD6" w:rsidRPr="001B3FE4">
        <w:rPr>
          <w:rFonts w:ascii="Arial" w:hAnsi="Arial" w:cs="Arial"/>
          <w:sz w:val="20"/>
          <w:szCs w:val="20"/>
        </w:rPr>
        <w:t>.)</w:t>
      </w:r>
      <w:r w:rsidRPr="001B3FE4">
        <w:rPr>
          <w:rFonts w:ascii="Arial" w:hAnsi="Arial" w:cs="Arial"/>
          <w:sz w:val="20"/>
          <w:szCs w:val="20"/>
        </w:rPr>
        <w:t>.</w:t>
      </w:r>
    </w:p>
    <w:p w:rsidR="00351247" w:rsidRPr="001B3FE4" w:rsidRDefault="00351247" w:rsidP="00F419C8">
      <w:pPr>
        <w:pStyle w:val="Bezodstpw"/>
        <w:numPr>
          <w:ilvl w:val="0"/>
          <w:numId w:val="3"/>
        </w:numPr>
        <w:ind w:left="284" w:hanging="284"/>
        <w:jc w:val="both"/>
        <w:rPr>
          <w:rFonts w:ascii="Arial" w:hAnsi="Arial" w:cs="Arial"/>
          <w:sz w:val="20"/>
          <w:szCs w:val="20"/>
        </w:rPr>
      </w:pPr>
      <w:r w:rsidRPr="001B3FE4">
        <w:rPr>
          <w:rFonts w:ascii="Arial" w:hAnsi="Arial" w:cs="Arial"/>
          <w:sz w:val="20"/>
          <w:szCs w:val="20"/>
        </w:rPr>
        <w:t>W przypadku wspólnego ubiegania</w:t>
      </w:r>
      <w:r w:rsidR="00BB456A" w:rsidRPr="001B3FE4">
        <w:rPr>
          <w:rFonts w:ascii="Arial" w:hAnsi="Arial" w:cs="Arial"/>
          <w:sz w:val="20"/>
          <w:szCs w:val="20"/>
        </w:rPr>
        <w:t xml:space="preserve"> się o zamówienie oświadczenie powyżej </w:t>
      </w:r>
      <w:r w:rsidR="00E46BD4" w:rsidRPr="001B3FE4">
        <w:rPr>
          <w:rFonts w:ascii="Arial" w:hAnsi="Arial" w:cs="Arial"/>
          <w:sz w:val="20"/>
          <w:szCs w:val="20"/>
        </w:rPr>
        <w:t>składa każdy w</w:t>
      </w:r>
      <w:r w:rsidRPr="001B3FE4">
        <w:rPr>
          <w:rFonts w:ascii="Arial" w:hAnsi="Arial" w:cs="Arial"/>
          <w:sz w:val="20"/>
          <w:szCs w:val="20"/>
        </w:rPr>
        <w:t>ykonawca</w:t>
      </w:r>
      <w:r w:rsidR="006E3C7D" w:rsidRPr="001B3FE4">
        <w:rPr>
          <w:rFonts w:ascii="Arial" w:hAnsi="Arial" w:cs="Arial"/>
          <w:sz w:val="20"/>
          <w:szCs w:val="20"/>
        </w:rPr>
        <w:t>.</w:t>
      </w:r>
    </w:p>
    <w:p w:rsidR="0012156E" w:rsidRPr="001B3FE4" w:rsidRDefault="00642B75" w:rsidP="00F419C8">
      <w:pPr>
        <w:pStyle w:val="Bezodstpw"/>
        <w:numPr>
          <w:ilvl w:val="0"/>
          <w:numId w:val="3"/>
        </w:numPr>
        <w:ind w:left="284" w:hanging="284"/>
        <w:jc w:val="both"/>
        <w:rPr>
          <w:rFonts w:ascii="Arial" w:hAnsi="Arial" w:cs="Arial"/>
          <w:sz w:val="20"/>
          <w:szCs w:val="20"/>
        </w:rPr>
      </w:pPr>
      <w:r w:rsidRPr="001B3FE4">
        <w:rPr>
          <w:rFonts w:ascii="Arial" w:hAnsi="Arial" w:cs="Arial"/>
          <w:sz w:val="20"/>
          <w:szCs w:val="20"/>
        </w:rPr>
        <w:t xml:space="preserve">W przypadku powołania </w:t>
      </w:r>
      <w:r w:rsidR="00BA1224" w:rsidRPr="001B3FE4">
        <w:rPr>
          <w:rFonts w:ascii="Arial" w:hAnsi="Arial" w:cs="Arial"/>
          <w:sz w:val="20"/>
          <w:szCs w:val="20"/>
        </w:rPr>
        <w:t xml:space="preserve">się </w:t>
      </w:r>
      <w:r w:rsidRPr="001B3FE4">
        <w:rPr>
          <w:rFonts w:ascii="Arial" w:hAnsi="Arial" w:cs="Arial"/>
          <w:sz w:val="20"/>
          <w:szCs w:val="20"/>
        </w:rPr>
        <w:t xml:space="preserve">na zasoby podmiotu trzeciego, </w:t>
      </w:r>
      <w:r w:rsidR="00BA1224" w:rsidRPr="001B3FE4">
        <w:rPr>
          <w:rFonts w:ascii="Arial" w:hAnsi="Arial" w:cs="Arial"/>
          <w:sz w:val="20"/>
          <w:szCs w:val="20"/>
        </w:rPr>
        <w:t xml:space="preserve">wykonawca </w:t>
      </w:r>
      <w:r w:rsidR="00BD4147" w:rsidRPr="001B3FE4">
        <w:rPr>
          <w:rFonts w:ascii="Arial" w:hAnsi="Arial" w:cs="Arial"/>
          <w:sz w:val="20"/>
          <w:szCs w:val="20"/>
        </w:rPr>
        <w:t xml:space="preserve">składa </w:t>
      </w:r>
      <w:r w:rsidRPr="001B3FE4">
        <w:rPr>
          <w:rFonts w:ascii="Arial" w:hAnsi="Arial" w:cs="Arial"/>
          <w:sz w:val="20"/>
          <w:szCs w:val="20"/>
        </w:rPr>
        <w:t>oświadczenie</w:t>
      </w:r>
      <w:r w:rsidR="00BB456A" w:rsidRPr="001B3FE4">
        <w:rPr>
          <w:rFonts w:ascii="Arial" w:hAnsi="Arial" w:cs="Arial"/>
          <w:sz w:val="20"/>
          <w:szCs w:val="20"/>
        </w:rPr>
        <w:t xml:space="preserve"> </w:t>
      </w:r>
      <w:r w:rsidR="00BD4147" w:rsidRPr="001B3FE4">
        <w:rPr>
          <w:rFonts w:ascii="Arial" w:hAnsi="Arial" w:cs="Arial"/>
          <w:sz w:val="20"/>
          <w:szCs w:val="20"/>
        </w:rPr>
        <w:t>dotyczące</w:t>
      </w:r>
      <w:r w:rsidR="00BB456A" w:rsidRPr="001B3FE4">
        <w:rPr>
          <w:rFonts w:ascii="Arial" w:hAnsi="Arial" w:cs="Arial"/>
          <w:sz w:val="20"/>
          <w:szCs w:val="20"/>
        </w:rPr>
        <w:t xml:space="preserve"> </w:t>
      </w:r>
      <w:r w:rsidR="00BD4147" w:rsidRPr="001B3FE4">
        <w:rPr>
          <w:rFonts w:ascii="Arial" w:hAnsi="Arial" w:cs="Arial"/>
          <w:sz w:val="20"/>
          <w:szCs w:val="20"/>
        </w:rPr>
        <w:t>tego podmiotu</w:t>
      </w:r>
      <w:r w:rsidR="00DC2AD6" w:rsidRPr="001B3FE4">
        <w:rPr>
          <w:rFonts w:ascii="Arial" w:hAnsi="Arial" w:cs="Arial"/>
          <w:sz w:val="20"/>
          <w:szCs w:val="20"/>
        </w:rPr>
        <w:t xml:space="preserve"> (</w:t>
      </w:r>
      <w:r w:rsidR="00DC2AD6" w:rsidRPr="001B3FE4">
        <w:rPr>
          <w:rFonts w:ascii="Arial" w:hAnsi="Arial" w:cs="Arial"/>
          <w:i/>
          <w:sz w:val="20"/>
          <w:szCs w:val="20"/>
        </w:rPr>
        <w:t>odpowiednie oświadczenie zamieszczono w</w:t>
      </w:r>
      <w:r w:rsidR="00DC2AD6" w:rsidRPr="001B3FE4">
        <w:rPr>
          <w:rFonts w:ascii="Arial" w:hAnsi="Arial" w:cs="Arial"/>
          <w:sz w:val="20"/>
          <w:szCs w:val="20"/>
        </w:rPr>
        <w:t xml:space="preserve"> </w:t>
      </w:r>
      <w:r w:rsidR="00485830" w:rsidRPr="001B3FE4">
        <w:rPr>
          <w:rFonts w:ascii="Arial" w:hAnsi="Arial" w:cs="Arial"/>
          <w:b/>
          <w:i/>
          <w:sz w:val="20"/>
          <w:szCs w:val="20"/>
        </w:rPr>
        <w:t>załącznik</w:t>
      </w:r>
      <w:r w:rsidR="00846253" w:rsidRPr="001B3FE4">
        <w:rPr>
          <w:rFonts w:ascii="Arial" w:hAnsi="Arial" w:cs="Arial"/>
          <w:b/>
          <w:i/>
          <w:sz w:val="20"/>
          <w:szCs w:val="20"/>
        </w:rPr>
        <w:t>u</w:t>
      </w:r>
      <w:r w:rsidR="00485830" w:rsidRPr="001B3FE4">
        <w:rPr>
          <w:rFonts w:ascii="Arial" w:hAnsi="Arial" w:cs="Arial"/>
          <w:b/>
          <w:i/>
          <w:sz w:val="20"/>
          <w:szCs w:val="20"/>
        </w:rPr>
        <w:t xml:space="preserve"> nr 6</w:t>
      </w:r>
      <w:r w:rsidR="00DC2AD6" w:rsidRPr="001B3FE4">
        <w:rPr>
          <w:rFonts w:ascii="Arial" w:hAnsi="Arial" w:cs="Arial"/>
          <w:b/>
          <w:i/>
          <w:sz w:val="20"/>
          <w:szCs w:val="20"/>
        </w:rPr>
        <w:t xml:space="preserve"> do SIWZ</w:t>
      </w:r>
      <w:r w:rsidR="00DC2AD6" w:rsidRPr="001B3FE4">
        <w:rPr>
          <w:rFonts w:ascii="Arial" w:hAnsi="Arial" w:cs="Arial"/>
          <w:sz w:val="20"/>
          <w:szCs w:val="20"/>
        </w:rPr>
        <w:t xml:space="preserve">) </w:t>
      </w:r>
    </w:p>
    <w:p w:rsidR="0012156E" w:rsidRPr="001B3FE4" w:rsidRDefault="0012156E" w:rsidP="0012156E">
      <w:pPr>
        <w:pStyle w:val="Bezodstpw"/>
        <w:jc w:val="both"/>
        <w:rPr>
          <w:rFonts w:ascii="Arial" w:hAnsi="Arial" w:cs="Arial"/>
          <w:sz w:val="20"/>
          <w:szCs w:val="20"/>
        </w:rPr>
      </w:pPr>
    </w:p>
    <w:p w:rsidR="0012156E" w:rsidRPr="001B3FE4" w:rsidRDefault="0012156E" w:rsidP="00F419C8">
      <w:pPr>
        <w:pStyle w:val="Bezodstpw"/>
        <w:numPr>
          <w:ilvl w:val="0"/>
          <w:numId w:val="3"/>
        </w:numPr>
        <w:ind w:left="284" w:hanging="284"/>
        <w:jc w:val="both"/>
        <w:rPr>
          <w:rFonts w:ascii="Arial" w:hAnsi="Arial" w:cs="Arial"/>
          <w:sz w:val="20"/>
          <w:szCs w:val="20"/>
        </w:rPr>
      </w:pPr>
      <w:r w:rsidRPr="001B3FE4">
        <w:rPr>
          <w:rFonts w:ascii="Arial" w:hAnsi="Arial" w:cs="Arial"/>
          <w:sz w:val="20"/>
          <w:szCs w:val="20"/>
        </w:rPr>
        <w:t xml:space="preserve">W terminie </w:t>
      </w:r>
      <w:r w:rsidRPr="001B3FE4">
        <w:rPr>
          <w:rFonts w:ascii="Arial" w:hAnsi="Arial" w:cs="Arial"/>
          <w:b/>
          <w:sz w:val="20"/>
          <w:szCs w:val="20"/>
        </w:rPr>
        <w:t>do 3 dni</w:t>
      </w:r>
      <w:r w:rsidRPr="001B3FE4">
        <w:rPr>
          <w:rFonts w:ascii="Arial" w:hAnsi="Arial" w:cs="Arial"/>
          <w:sz w:val="20"/>
          <w:szCs w:val="20"/>
        </w:rPr>
        <w:t xml:space="preserve"> od dnia publikacji na stronie internetowej zamawiającego informacji, o której mowa w art. 86 ust. 5 ustawy</w:t>
      </w:r>
      <w:r w:rsidR="00DC2AD6" w:rsidRPr="001B3FE4">
        <w:rPr>
          <w:rFonts w:ascii="Arial" w:hAnsi="Arial" w:cs="Arial"/>
          <w:sz w:val="20"/>
          <w:szCs w:val="20"/>
        </w:rPr>
        <w:t xml:space="preserve"> </w:t>
      </w:r>
      <w:r w:rsidR="00DC2AD6" w:rsidRPr="001B3FE4">
        <w:rPr>
          <w:rFonts w:ascii="Arial" w:hAnsi="Arial" w:cs="Arial"/>
          <w:i/>
          <w:sz w:val="20"/>
          <w:szCs w:val="20"/>
        </w:rPr>
        <w:t>(min. firm oraz adresów wykonawców którzy złożyli oferty, centy, terminu wykonania, okresu gwarancji, warunków płatności, kwoty jaką zamawiający zamierza przeznaczyć na sfinansowanie zamówienia)</w:t>
      </w:r>
      <w:r w:rsidRPr="001B3FE4">
        <w:rPr>
          <w:rFonts w:ascii="Arial" w:hAnsi="Arial" w:cs="Arial"/>
          <w:i/>
          <w:sz w:val="20"/>
          <w:szCs w:val="20"/>
        </w:rPr>
        <w:t>,</w:t>
      </w:r>
      <w:r w:rsidRPr="001B3FE4">
        <w:rPr>
          <w:rFonts w:ascii="Arial" w:hAnsi="Arial" w:cs="Arial"/>
          <w:sz w:val="20"/>
          <w:szCs w:val="20"/>
        </w:rPr>
        <w:t xml:space="preserve"> każdy wykonawca</w:t>
      </w:r>
      <w:r w:rsidR="00DC2AD6" w:rsidRPr="001B3FE4">
        <w:rPr>
          <w:rFonts w:ascii="Arial" w:hAnsi="Arial" w:cs="Arial"/>
          <w:sz w:val="20"/>
          <w:szCs w:val="20"/>
        </w:rPr>
        <w:t xml:space="preserve"> bez wezwania</w:t>
      </w:r>
      <w:r w:rsidR="00601994" w:rsidRPr="001B3FE4">
        <w:rPr>
          <w:rFonts w:ascii="Arial" w:hAnsi="Arial" w:cs="Arial"/>
          <w:sz w:val="20"/>
          <w:szCs w:val="20"/>
        </w:rPr>
        <w:t xml:space="preserve"> </w:t>
      </w:r>
      <w:r w:rsidRPr="001B3FE4">
        <w:rPr>
          <w:rFonts w:ascii="Arial" w:hAnsi="Arial" w:cs="Arial"/>
          <w:sz w:val="20"/>
          <w:szCs w:val="20"/>
        </w:rPr>
        <w:t xml:space="preserve"> </w:t>
      </w:r>
      <w:r w:rsidRPr="001B3FE4">
        <w:rPr>
          <w:rFonts w:ascii="Arial" w:hAnsi="Arial" w:cs="Arial"/>
          <w:b/>
          <w:sz w:val="20"/>
          <w:szCs w:val="20"/>
        </w:rPr>
        <w:t>składa oświadczenie o przynależności lub braku przynależności do tej samej grupy kapitałowej</w:t>
      </w:r>
      <w:r w:rsidRPr="001B3FE4">
        <w:rPr>
          <w:rFonts w:ascii="Arial" w:hAnsi="Arial" w:cs="Arial"/>
          <w:sz w:val="20"/>
          <w:szCs w:val="20"/>
        </w:rPr>
        <w:t>, o której mowa w art. 24 ust. 1 pkt. 23 ustawy</w:t>
      </w:r>
      <w:r w:rsidR="00DC2AD6" w:rsidRPr="001B3FE4">
        <w:rPr>
          <w:rFonts w:ascii="Arial" w:hAnsi="Arial" w:cs="Arial"/>
          <w:sz w:val="20"/>
          <w:szCs w:val="20"/>
        </w:rPr>
        <w:t xml:space="preserve"> (według wzoru stanowiącego </w:t>
      </w:r>
      <w:r w:rsidR="00DC2AD6" w:rsidRPr="001B3FE4">
        <w:rPr>
          <w:rFonts w:ascii="Arial" w:hAnsi="Arial" w:cs="Arial"/>
          <w:b/>
          <w:i/>
          <w:sz w:val="20"/>
          <w:szCs w:val="20"/>
        </w:rPr>
        <w:t xml:space="preserve">załącznik nr </w:t>
      </w:r>
      <w:r w:rsidR="00485830" w:rsidRPr="001B3FE4">
        <w:rPr>
          <w:rFonts w:ascii="Arial" w:hAnsi="Arial" w:cs="Arial"/>
          <w:b/>
          <w:i/>
          <w:sz w:val="20"/>
          <w:szCs w:val="20"/>
        </w:rPr>
        <w:t>4</w:t>
      </w:r>
      <w:r w:rsidR="00DC2AD6" w:rsidRPr="001B3FE4">
        <w:rPr>
          <w:rFonts w:ascii="Arial" w:hAnsi="Arial" w:cs="Arial"/>
          <w:b/>
          <w:i/>
          <w:sz w:val="20"/>
          <w:szCs w:val="20"/>
        </w:rPr>
        <w:t xml:space="preserve"> do SIWZ)</w:t>
      </w:r>
      <w:r w:rsidRPr="001B3FE4">
        <w:rPr>
          <w:rFonts w:ascii="Arial" w:hAnsi="Arial" w:cs="Arial"/>
          <w:sz w:val="20"/>
          <w:szCs w:val="20"/>
        </w:rPr>
        <w:t xml:space="preserve">. </w:t>
      </w:r>
      <w:r w:rsidR="00DC2AD6" w:rsidRPr="001B3FE4">
        <w:rPr>
          <w:rFonts w:ascii="Arial" w:hAnsi="Arial" w:cs="Arial"/>
          <w:sz w:val="20"/>
          <w:szCs w:val="20"/>
        </w:rPr>
        <w:t xml:space="preserve"> </w:t>
      </w:r>
      <w:r w:rsidRPr="001B3FE4">
        <w:rPr>
          <w:rFonts w:ascii="Arial" w:hAnsi="Arial" w:cs="Arial"/>
          <w:sz w:val="20"/>
          <w:szCs w:val="20"/>
        </w:rPr>
        <w:t>Wraz z oświadczeniem wykonawca może przedłożyć dokumenty potwierdzające, że powiązania z innym wykonawcą nie prowadzą do zakłócenia konkurencji w postępowaniu.</w:t>
      </w:r>
    </w:p>
    <w:p w:rsidR="00C926DB" w:rsidRPr="004C23E4" w:rsidRDefault="00C926DB" w:rsidP="00C926DB">
      <w:pPr>
        <w:pStyle w:val="Bezodstpw"/>
        <w:jc w:val="both"/>
        <w:rPr>
          <w:rFonts w:ascii="Arial" w:hAnsi="Arial" w:cs="Arial"/>
          <w:sz w:val="20"/>
          <w:szCs w:val="20"/>
        </w:rPr>
      </w:pPr>
    </w:p>
    <w:p w:rsidR="007C2284" w:rsidRPr="004C23E4" w:rsidRDefault="002B5454" w:rsidP="00F419C8">
      <w:pPr>
        <w:pStyle w:val="Bezodstpw"/>
        <w:numPr>
          <w:ilvl w:val="0"/>
          <w:numId w:val="3"/>
        </w:numPr>
        <w:ind w:left="284" w:hanging="284"/>
        <w:jc w:val="both"/>
        <w:rPr>
          <w:rFonts w:ascii="Arial" w:hAnsi="Arial" w:cs="Arial"/>
          <w:sz w:val="20"/>
          <w:szCs w:val="20"/>
        </w:rPr>
      </w:pPr>
      <w:r w:rsidRPr="004C23E4">
        <w:rPr>
          <w:rFonts w:ascii="Arial" w:hAnsi="Arial" w:cs="Arial"/>
          <w:sz w:val="20"/>
          <w:szCs w:val="20"/>
        </w:rPr>
        <w:lastRenderedPageBreak/>
        <w:t xml:space="preserve">Wykonawca, którego oferta została </w:t>
      </w:r>
      <w:r w:rsidRPr="004C23E4">
        <w:rPr>
          <w:rFonts w:ascii="Arial" w:hAnsi="Arial" w:cs="Arial"/>
          <w:sz w:val="20"/>
          <w:szCs w:val="20"/>
          <w:u w:val="single"/>
        </w:rPr>
        <w:t>najwyżej oceniona</w:t>
      </w:r>
      <w:r w:rsidR="002B40C3" w:rsidRPr="004C23E4">
        <w:rPr>
          <w:rFonts w:ascii="Arial" w:hAnsi="Arial" w:cs="Arial"/>
          <w:sz w:val="20"/>
          <w:szCs w:val="20"/>
          <w:u w:val="single"/>
        </w:rPr>
        <w:t xml:space="preserve"> </w:t>
      </w:r>
      <w:r w:rsidRPr="004C23E4">
        <w:rPr>
          <w:rFonts w:ascii="Arial" w:hAnsi="Arial" w:cs="Arial"/>
          <w:sz w:val="20"/>
          <w:szCs w:val="20"/>
        </w:rPr>
        <w:t xml:space="preserve">w terminie wyznaczonym przez </w:t>
      </w:r>
      <w:r w:rsidR="00E46BD4" w:rsidRPr="004C23E4">
        <w:rPr>
          <w:rFonts w:ascii="Arial" w:hAnsi="Arial" w:cs="Arial"/>
          <w:sz w:val="20"/>
          <w:szCs w:val="20"/>
        </w:rPr>
        <w:t>z</w:t>
      </w:r>
      <w:r w:rsidRPr="004C23E4">
        <w:rPr>
          <w:rFonts w:ascii="Arial" w:hAnsi="Arial" w:cs="Arial"/>
          <w:sz w:val="20"/>
          <w:szCs w:val="20"/>
        </w:rPr>
        <w:t>amawiającego</w:t>
      </w:r>
      <w:r w:rsidR="007E6105" w:rsidRPr="004C23E4">
        <w:rPr>
          <w:rFonts w:ascii="Arial" w:hAnsi="Arial" w:cs="Arial"/>
          <w:sz w:val="20"/>
          <w:szCs w:val="20"/>
        </w:rPr>
        <w:t xml:space="preserve">, </w:t>
      </w:r>
      <w:r w:rsidR="007E6105" w:rsidRPr="004C23E4">
        <w:rPr>
          <w:rFonts w:ascii="Arial" w:hAnsi="Arial" w:cs="Arial"/>
          <w:b/>
          <w:sz w:val="20"/>
          <w:szCs w:val="20"/>
        </w:rPr>
        <w:t xml:space="preserve">nie krótszym niż </w:t>
      </w:r>
      <w:r w:rsidR="0059789F" w:rsidRPr="004C23E4">
        <w:rPr>
          <w:rFonts w:ascii="Arial" w:hAnsi="Arial" w:cs="Arial"/>
          <w:b/>
          <w:sz w:val="20"/>
          <w:szCs w:val="20"/>
        </w:rPr>
        <w:t>5</w:t>
      </w:r>
      <w:r w:rsidR="007E6105" w:rsidRPr="004C23E4">
        <w:rPr>
          <w:rFonts w:ascii="Arial" w:hAnsi="Arial" w:cs="Arial"/>
          <w:b/>
          <w:sz w:val="20"/>
          <w:szCs w:val="20"/>
        </w:rPr>
        <w:t xml:space="preserve"> dni</w:t>
      </w:r>
      <w:r w:rsidR="000150CC" w:rsidRPr="004C23E4">
        <w:rPr>
          <w:rFonts w:ascii="Arial" w:hAnsi="Arial" w:cs="Arial"/>
          <w:sz w:val="20"/>
          <w:szCs w:val="20"/>
        </w:rPr>
        <w:t>,</w:t>
      </w:r>
      <w:r w:rsidR="007E6105" w:rsidRPr="004C23E4">
        <w:rPr>
          <w:rFonts w:ascii="Arial" w:hAnsi="Arial" w:cs="Arial"/>
          <w:sz w:val="20"/>
          <w:szCs w:val="20"/>
        </w:rPr>
        <w:t xml:space="preserve"> składa</w:t>
      </w:r>
      <w:r w:rsidR="00190920" w:rsidRPr="004C23E4">
        <w:rPr>
          <w:rFonts w:ascii="Arial" w:hAnsi="Arial" w:cs="Arial"/>
          <w:sz w:val="20"/>
          <w:szCs w:val="20"/>
        </w:rPr>
        <w:t>:</w:t>
      </w:r>
    </w:p>
    <w:p w:rsidR="00386A39" w:rsidRDefault="007E6105" w:rsidP="007B5CAF">
      <w:pPr>
        <w:pStyle w:val="Bezodstpw"/>
        <w:numPr>
          <w:ilvl w:val="1"/>
          <w:numId w:val="78"/>
        </w:numPr>
        <w:jc w:val="both"/>
        <w:rPr>
          <w:rFonts w:ascii="Arial" w:hAnsi="Arial" w:cs="Arial"/>
          <w:sz w:val="20"/>
          <w:szCs w:val="20"/>
        </w:rPr>
      </w:pPr>
      <w:r w:rsidRPr="004C23E4">
        <w:rPr>
          <w:rFonts w:ascii="Arial" w:hAnsi="Arial" w:cs="Arial"/>
          <w:sz w:val="20"/>
          <w:szCs w:val="20"/>
        </w:rPr>
        <w:t>aktualny odpis z właściwego rejestru lub centralnej ewidencji i informacji o działalności gospodarczej</w:t>
      </w:r>
      <w:r w:rsidR="004C7A15" w:rsidRPr="004C23E4">
        <w:rPr>
          <w:rFonts w:ascii="Arial" w:hAnsi="Arial" w:cs="Arial"/>
          <w:sz w:val="20"/>
          <w:szCs w:val="20"/>
        </w:rPr>
        <w:t>);</w:t>
      </w:r>
    </w:p>
    <w:p w:rsidR="00C64116" w:rsidRPr="004C23E4" w:rsidRDefault="00C64116" w:rsidP="00C64116">
      <w:pPr>
        <w:pStyle w:val="Bezodstpw"/>
        <w:jc w:val="both"/>
        <w:rPr>
          <w:rFonts w:ascii="Arial" w:hAnsi="Arial" w:cs="Arial"/>
          <w:sz w:val="20"/>
          <w:szCs w:val="20"/>
        </w:rPr>
      </w:pPr>
    </w:p>
    <w:p w:rsidR="00A65E6A" w:rsidRPr="001B3FE4" w:rsidRDefault="00846253" w:rsidP="00A65E6A">
      <w:pPr>
        <w:pStyle w:val="Bezodstpw"/>
        <w:numPr>
          <w:ilvl w:val="0"/>
          <w:numId w:val="3"/>
        </w:numPr>
        <w:ind w:left="284" w:hanging="284"/>
        <w:jc w:val="both"/>
        <w:rPr>
          <w:rFonts w:ascii="Arial" w:hAnsi="Arial" w:cs="Arial"/>
          <w:sz w:val="20"/>
          <w:szCs w:val="20"/>
        </w:rPr>
      </w:pPr>
      <w:r w:rsidRPr="001B3FE4">
        <w:rPr>
          <w:rFonts w:ascii="Arial" w:hAnsi="Arial" w:cs="Arial"/>
          <w:b/>
          <w:color w:val="000000"/>
          <w:sz w:val="20"/>
          <w:szCs w:val="20"/>
        </w:rPr>
        <w:t xml:space="preserve">[Dokumenty, których żąda zamawiający </w:t>
      </w:r>
      <w:r w:rsidRPr="001B3FE4">
        <w:rPr>
          <w:rFonts w:ascii="Arial" w:eastAsia="Univers-PL" w:hAnsi="Arial" w:cs="Arial"/>
          <w:b/>
          <w:sz w:val="20"/>
          <w:szCs w:val="20"/>
        </w:rPr>
        <w:t>w celu potwierdzenia</w:t>
      </w:r>
      <w:r w:rsidRPr="001B3FE4">
        <w:rPr>
          <w:rFonts w:ascii="Arial" w:eastAsia="Univers-PL" w:hAnsi="Arial" w:cs="Arial"/>
          <w:sz w:val="20"/>
          <w:szCs w:val="20"/>
        </w:rPr>
        <w:t xml:space="preserve"> </w:t>
      </w:r>
      <w:r w:rsidRPr="001B3FE4">
        <w:rPr>
          <w:rFonts w:ascii="Arial" w:eastAsia="Univers-PL" w:hAnsi="Arial" w:cs="Arial"/>
          <w:b/>
          <w:sz w:val="20"/>
          <w:szCs w:val="20"/>
        </w:rPr>
        <w:t>spełnienia warunków udziału w postępowaniu</w:t>
      </w:r>
      <w:r w:rsidRPr="001B3FE4">
        <w:rPr>
          <w:rFonts w:ascii="Arial" w:hAnsi="Arial" w:cs="Arial"/>
          <w:b/>
          <w:color w:val="000000"/>
          <w:sz w:val="20"/>
          <w:szCs w:val="20"/>
        </w:rPr>
        <w:t xml:space="preserve">] </w:t>
      </w:r>
      <w:r w:rsidRPr="001B3FE4">
        <w:rPr>
          <w:rFonts w:ascii="Arial" w:eastAsia="Univers-PL" w:hAnsi="Arial" w:cs="Arial"/>
          <w:sz w:val="20"/>
          <w:szCs w:val="20"/>
        </w:rPr>
        <w:t xml:space="preserve">o których mowa w </w:t>
      </w:r>
      <w:r w:rsidRPr="001B3FE4">
        <w:rPr>
          <w:rFonts w:ascii="Arial" w:eastAsia="Univers-PL" w:hAnsi="Arial" w:cs="Arial"/>
          <w:b/>
          <w:sz w:val="20"/>
          <w:szCs w:val="20"/>
        </w:rPr>
        <w:t xml:space="preserve">Rozdziale V </w:t>
      </w:r>
      <w:r w:rsidRPr="001B3FE4">
        <w:rPr>
          <w:rFonts w:ascii="Arial" w:eastAsia="Univers-PL" w:hAnsi="Arial" w:cs="Arial"/>
          <w:sz w:val="20"/>
          <w:szCs w:val="20"/>
        </w:rPr>
        <w:t>niniejszej SIWZ :</w:t>
      </w:r>
    </w:p>
    <w:p w:rsidR="007B5CAF" w:rsidRPr="004C23E4" w:rsidRDefault="00307DD4" w:rsidP="007B5CAF">
      <w:pPr>
        <w:pStyle w:val="Bezodstpw"/>
        <w:numPr>
          <w:ilvl w:val="1"/>
          <w:numId w:val="77"/>
        </w:numPr>
        <w:jc w:val="both"/>
        <w:rPr>
          <w:rFonts w:ascii="Arial" w:hAnsi="Arial" w:cs="Arial"/>
          <w:sz w:val="20"/>
          <w:szCs w:val="20"/>
        </w:rPr>
      </w:pPr>
      <w:r w:rsidRPr="001B3FE4">
        <w:rPr>
          <w:rFonts w:ascii="Arial" w:hAnsi="Arial" w:cs="Arial"/>
          <w:b/>
          <w:sz w:val="20"/>
          <w:szCs w:val="20"/>
        </w:rPr>
        <w:t>WYKAZU USŁUG</w:t>
      </w:r>
      <w:r w:rsidRPr="001B3FE4">
        <w:rPr>
          <w:rFonts w:ascii="Arial" w:hAnsi="Arial" w:cs="Arial"/>
          <w:sz w:val="20"/>
          <w:szCs w:val="20"/>
        </w:rPr>
        <w:t xml:space="preserve">  </w:t>
      </w:r>
      <w:r w:rsidR="00846253" w:rsidRPr="001B3FE4">
        <w:rPr>
          <w:rFonts w:ascii="Arial" w:hAnsi="Arial" w:cs="Arial"/>
          <w:sz w:val="20"/>
          <w:szCs w:val="20"/>
        </w:rPr>
        <w:t xml:space="preserve">(przygotowany wg wzoru stanowiącego </w:t>
      </w:r>
      <w:r w:rsidR="001B3FE4">
        <w:rPr>
          <w:rFonts w:ascii="Arial" w:hAnsi="Arial" w:cs="Arial"/>
          <w:b/>
          <w:sz w:val="20"/>
          <w:szCs w:val="20"/>
        </w:rPr>
        <w:t>Z</w:t>
      </w:r>
      <w:r w:rsidR="00846253" w:rsidRPr="001B3FE4">
        <w:rPr>
          <w:rFonts w:ascii="Arial" w:hAnsi="Arial" w:cs="Arial"/>
          <w:b/>
          <w:sz w:val="20"/>
          <w:szCs w:val="20"/>
        </w:rPr>
        <w:t>ałącznik nr 5</w:t>
      </w:r>
      <w:r w:rsidR="001B3FE4">
        <w:rPr>
          <w:rFonts w:ascii="Arial" w:hAnsi="Arial" w:cs="Arial"/>
          <w:b/>
          <w:sz w:val="20"/>
          <w:szCs w:val="20"/>
        </w:rPr>
        <w:t>/1</w:t>
      </w:r>
      <w:r w:rsidR="00846253" w:rsidRPr="001B3FE4">
        <w:rPr>
          <w:rFonts w:ascii="Arial" w:hAnsi="Arial" w:cs="Arial"/>
          <w:b/>
          <w:sz w:val="20"/>
          <w:szCs w:val="20"/>
        </w:rPr>
        <w:t xml:space="preserve"> do SIWZ</w:t>
      </w:r>
      <w:r w:rsidR="00846253" w:rsidRPr="001B3FE4">
        <w:rPr>
          <w:rFonts w:ascii="Arial" w:hAnsi="Arial" w:cs="Arial"/>
          <w:sz w:val="20"/>
          <w:szCs w:val="20"/>
        </w:rPr>
        <w:t>) -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w:t>
      </w:r>
      <w:r w:rsidR="00846253" w:rsidRPr="004C23E4">
        <w:rPr>
          <w:rFonts w:ascii="Arial" w:hAnsi="Arial" w:cs="Arial"/>
          <w:sz w:val="20"/>
          <w:szCs w:val="20"/>
        </w:rPr>
        <w:t xml:space="preserve"> rzecz których usługi zostały wykonane, oraz załączeniem </w:t>
      </w:r>
      <w:r w:rsidRPr="00307DD4">
        <w:rPr>
          <w:rFonts w:ascii="Arial" w:hAnsi="Arial" w:cs="Arial"/>
          <w:b/>
          <w:sz w:val="20"/>
          <w:szCs w:val="20"/>
        </w:rPr>
        <w:t>DOWODÓW</w:t>
      </w:r>
      <w:r w:rsidR="00846253" w:rsidRPr="004C23E4">
        <w:rPr>
          <w:rFonts w:ascii="Arial" w:hAnsi="Arial" w:cs="Arial"/>
          <w:sz w:val="20"/>
          <w:szCs w:val="20"/>
        </w:rPr>
        <w:t xml:space="preserve"> określających czy te usługi zostały wykonane lub są wykonywane należycie przy czym dowodami, o których mowa, są:</w:t>
      </w:r>
    </w:p>
    <w:p w:rsidR="00846253" w:rsidRPr="004C23E4" w:rsidRDefault="00846253" w:rsidP="00F27C34">
      <w:pPr>
        <w:pStyle w:val="Bezodstpw"/>
        <w:numPr>
          <w:ilvl w:val="2"/>
          <w:numId w:val="77"/>
        </w:numPr>
        <w:ind w:left="1701" w:hanging="992"/>
        <w:jc w:val="both"/>
        <w:rPr>
          <w:rFonts w:ascii="Arial" w:hAnsi="Arial" w:cs="Arial"/>
          <w:sz w:val="20"/>
          <w:szCs w:val="20"/>
        </w:rPr>
      </w:pPr>
      <w:r w:rsidRPr="004C23E4">
        <w:rPr>
          <w:rFonts w:ascii="Arial" w:hAnsi="Arial" w:cs="Arial"/>
          <w:sz w:val="20"/>
          <w:szCs w:val="20"/>
        </w:rPr>
        <w:t xml:space="preserve">referencje, </w:t>
      </w:r>
    </w:p>
    <w:p w:rsidR="00846253" w:rsidRPr="004C23E4" w:rsidRDefault="00846253" w:rsidP="00F27C34">
      <w:pPr>
        <w:pStyle w:val="Akapitzlist"/>
        <w:numPr>
          <w:ilvl w:val="2"/>
          <w:numId w:val="77"/>
        </w:numPr>
        <w:autoSpaceDN w:val="0"/>
        <w:adjustRightInd w:val="0"/>
        <w:ind w:left="1701" w:hanging="992"/>
        <w:jc w:val="both"/>
        <w:rPr>
          <w:rFonts w:ascii="Arial" w:eastAsia="Univers-PL" w:hAnsi="Arial" w:cs="Arial"/>
          <w:sz w:val="20"/>
          <w:szCs w:val="20"/>
        </w:rPr>
      </w:pPr>
      <w:r w:rsidRPr="004C23E4">
        <w:rPr>
          <w:rFonts w:ascii="Arial" w:hAnsi="Arial" w:cs="Arial"/>
          <w:sz w:val="20"/>
          <w:szCs w:val="20"/>
        </w:rPr>
        <w:t xml:space="preserve">inne dokumenty wystawione przez podmiot, na rzecz którego usługi były wykonywane, a w przypadku świadczeń okresowych lub ciągłych są wykonywane, </w:t>
      </w:r>
    </w:p>
    <w:p w:rsidR="00846253" w:rsidRPr="004C23E4" w:rsidRDefault="00846253" w:rsidP="00F27C34">
      <w:pPr>
        <w:pStyle w:val="Akapitzlist"/>
        <w:numPr>
          <w:ilvl w:val="2"/>
          <w:numId w:val="77"/>
        </w:numPr>
        <w:autoSpaceDN w:val="0"/>
        <w:adjustRightInd w:val="0"/>
        <w:ind w:left="1701" w:hanging="992"/>
        <w:jc w:val="both"/>
        <w:rPr>
          <w:rFonts w:ascii="Arial" w:eastAsia="Univers-PL" w:hAnsi="Arial" w:cs="Arial"/>
          <w:sz w:val="20"/>
          <w:szCs w:val="20"/>
        </w:rPr>
      </w:pPr>
      <w:r w:rsidRPr="004C23E4">
        <w:rPr>
          <w:rFonts w:ascii="Arial" w:hAnsi="Arial" w:cs="Arial"/>
          <w:sz w:val="20"/>
          <w:szCs w:val="20"/>
        </w:rPr>
        <w:t xml:space="preserve">oświadczenie wykonawcy -  jeżeli z uzasadnionej przyczyny o obiektywnym charakterze wykonawca nie jest w stanie uzyskać tych dokumentów. </w:t>
      </w:r>
    </w:p>
    <w:p w:rsidR="00846253" w:rsidRPr="004C23E4" w:rsidRDefault="00846253" w:rsidP="00F27C34">
      <w:pPr>
        <w:pStyle w:val="Akapitzlist"/>
        <w:numPr>
          <w:ilvl w:val="2"/>
          <w:numId w:val="77"/>
        </w:numPr>
        <w:autoSpaceDN w:val="0"/>
        <w:adjustRightInd w:val="0"/>
        <w:ind w:left="1701" w:hanging="992"/>
        <w:jc w:val="both"/>
        <w:rPr>
          <w:rFonts w:ascii="Arial" w:eastAsia="Univers-PL" w:hAnsi="Arial" w:cs="Arial"/>
          <w:sz w:val="20"/>
          <w:szCs w:val="20"/>
        </w:rPr>
      </w:pPr>
      <w:r w:rsidRPr="004C23E4">
        <w:rPr>
          <w:rFonts w:ascii="Arial" w:hAnsi="Arial" w:cs="Arial"/>
          <w:sz w:val="20"/>
          <w:szCs w:val="20"/>
        </w:rPr>
        <w:t>W przypadku świadczeń okresowych lub ciągłych nadal wykonywanych referencje bądź inne dokumenty potwierdzające ich należyte wykonywanie powinny być wydane nie wcześniej niż 3 miesiące przed upływem terminu składania ofert</w:t>
      </w:r>
      <w:r w:rsidR="00272BBA" w:rsidRPr="004C23E4">
        <w:rPr>
          <w:rFonts w:ascii="Arial" w:hAnsi="Arial" w:cs="Arial"/>
          <w:sz w:val="20"/>
          <w:szCs w:val="20"/>
        </w:rPr>
        <w:t>.</w:t>
      </w:r>
      <w:r w:rsidRPr="004C23E4">
        <w:rPr>
          <w:rFonts w:ascii="Arial" w:hAnsi="Arial" w:cs="Arial"/>
          <w:sz w:val="20"/>
          <w:szCs w:val="20"/>
        </w:rPr>
        <w:t xml:space="preserve"> </w:t>
      </w:r>
    </w:p>
    <w:p w:rsidR="00846253" w:rsidRPr="004C23E4" w:rsidRDefault="00846253" w:rsidP="00F27C34">
      <w:pPr>
        <w:pStyle w:val="Akapitzlist"/>
        <w:numPr>
          <w:ilvl w:val="2"/>
          <w:numId w:val="77"/>
        </w:numPr>
        <w:autoSpaceDN w:val="0"/>
        <w:adjustRightInd w:val="0"/>
        <w:ind w:left="1701" w:hanging="992"/>
        <w:jc w:val="both"/>
        <w:rPr>
          <w:rFonts w:ascii="Arial" w:eastAsia="Univers-PL" w:hAnsi="Arial" w:cs="Arial"/>
          <w:sz w:val="20"/>
          <w:szCs w:val="20"/>
        </w:rPr>
      </w:pPr>
      <w:r w:rsidRPr="004C23E4">
        <w:rPr>
          <w:rFonts w:ascii="Arial" w:hAnsi="Arial" w:cs="Arial"/>
          <w:sz w:val="20"/>
          <w:szCs w:val="20"/>
        </w:rPr>
        <w:t>Za usługę wykonaną uznaje się usługę, która została wykonana i  zakończona w okresie ostatnich trzech lat przed upływem terminu składania ofert;</w:t>
      </w:r>
    </w:p>
    <w:p w:rsidR="000868C5" w:rsidRPr="004C23E4" w:rsidRDefault="00846253" w:rsidP="00F27C34">
      <w:pPr>
        <w:pStyle w:val="Akapitzlist"/>
        <w:numPr>
          <w:ilvl w:val="2"/>
          <w:numId w:val="77"/>
        </w:numPr>
        <w:autoSpaceDN w:val="0"/>
        <w:adjustRightInd w:val="0"/>
        <w:ind w:left="1701" w:hanging="992"/>
        <w:jc w:val="both"/>
        <w:rPr>
          <w:rFonts w:ascii="Arial" w:eastAsia="Univers-PL" w:hAnsi="Arial" w:cs="Arial"/>
          <w:i/>
          <w:sz w:val="20"/>
          <w:szCs w:val="20"/>
        </w:rPr>
      </w:pPr>
      <w:r w:rsidRPr="004C23E4">
        <w:rPr>
          <w:rFonts w:ascii="Arial" w:hAnsi="Arial" w:cs="Arial"/>
          <w:i/>
          <w:sz w:val="20"/>
          <w:szCs w:val="20"/>
        </w:rPr>
        <w:t>W przypadku, gdy wartość wykonanych usług wyrażona była w innej walucie niż złoty (PLN), Wykonawca podaje wartość wykonanych usług w PLN ustaloną na dzień ich wykonania (z dokładnością do dwóch miejsc po przecinku) po średnim kursie ogłoszonym przez Narodowy Bank Polski z dnia wykonania usługi, a jeżeli w tym dniu kursu nie ogłoszono, to według tabeli kursu średniego NBP ostatnio przed tą datą ogłoszonego;</w:t>
      </w:r>
    </w:p>
    <w:p w:rsidR="000868C5" w:rsidRPr="00C8666A" w:rsidRDefault="00846253" w:rsidP="00F27C34">
      <w:pPr>
        <w:pStyle w:val="Akapitzlist"/>
        <w:numPr>
          <w:ilvl w:val="2"/>
          <w:numId w:val="77"/>
        </w:numPr>
        <w:autoSpaceDN w:val="0"/>
        <w:adjustRightInd w:val="0"/>
        <w:ind w:left="1701" w:hanging="992"/>
        <w:jc w:val="both"/>
        <w:rPr>
          <w:rFonts w:ascii="Arial" w:eastAsia="Univers-PL" w:hAnsi="Arial" w:cs="Arial"/>
          <w:i/>
          <w:sz w:val="20"/>
          <w:szCs w:val="20"/>
        </w:rPr>
      </w:pPr>
      <w:r w:rsidRPr="004C23E4">
        <w:rPr>
          <w:rFonts w:ascii="Arial" w:hAnsi="Arial" w:cs="Arial"/>
          <w:i/>
          <w:sz w:val="20"/>
          <w:szCs w:val="20"/>
        </w:rPr>
        <w:t xml:space="preserve">Do sposobu liczenia terminów stosuje się przepisy Kodeksu Cywilnego – art. 112 tj. „termin oznaczony w tygodniach, miesiącach lub latach kończy się z upływem dnia, który nazwą lub datą odpowiada początkowemu dniowi terminu, a gdyby takiego </w:t>
      </w:r>
      <w:r w:rsidRPr="00C8666A">
        <w:rPr>
          <w:rFonts w:ascii="Arial" w:hAnsi="Arial" w:cs="Arial"/>
          <w:i/>
          <w:sz w:val="20"/>
          <w:szCs w:val="20"/>
        </w:rPr>
        <w:t xml:space="preserve">dnia w ostatnim miesiącu nie było - w ostatnim dniu tego miesiąca.”  </w:t>
      </w:r>
    </w:p>
    <w:p w:rsidR="00485830" w:rsidRPr="00C8666A" w:rsidRDefault="00BF7F99" w:rsidP="00670837">
      <w:pPr>
        <w:pStyle w:val="Akapitzlist"/>
        <w:numPr>
          <w:ilvl w:val="1"/>
          <w:numId w:val="77"/>
        </w:numPr>
        <w:autoSpaceDN w:val="0"/>
        <w:adjustRightInd w:val="0"/>
        <w:jc w:val="both"/>
        <w:rPr>
          <w:rFonts w:ascii="Arial" w:eastAsia="Univers-PL" w:hAnsi="Arial" w:cs="Arial"/>
          <w:i/>
          <w:sz w:val="20"/>
          <w:szCs w:val="20"/>
        </w:rPr>
      </w:pPr>
      <w:r w:rsidRPr="00C8666A">
        <w:rPr>
          <w:rFonts w:ascii="Arial" w:eastAsia="Times New Roman" w:hAnsi="Arial" w:cs="Arial"/>
          <w:b/>
          <w:sz w:val="20"/>
          <w:szCs w:val="20"/>
          <w:lang w:eastAsia="ar-SA"/>
        </w:rPr>
        <w:t>WYKAZU</w:t>
      </w:r>
      <w:r w:rsidR="00846253" w:rsidRPr="00C8666A">
        <w:rPr>
          <w:rFonts w:ascii="Arial" w:eastAsia="Times New Roman" w:hAnsi="Arial" w:cs="Arial"/>
          <w:b/>
          <w:sz w:val="20"/>
          <w:szCs w:val="20"/>
          <w:lang w:eastAsia="ar-SA"/>
        </w:rPr>
        <w:t xml:space="preserve"> minimum dwóch </w:t>
      </w:r>
      <w:r w:rsidRPr="00C8666A">
        <w:rPr>
          <w:rFonts w:ascii="Arial" w:eastAsia="Times New Roman" w:hAnsi="Arial" w:cs="Arial"/>
          <w:b/>
          <w:sz w:val="20"/>
          <w:szCs w:val="20"/>
          <w:lang w:eastAsia="ar-SA"/>
        </w:rPr>
        <w:t>OSÓB</w:t>
      </w:r>
      <w:r w:rsidR="0012258A">
        <w:rPr>
          <w:rFonts w:ascii="Arial" w:eastAsia="Times New Roman" w:hAnsi="Arial" w:cs="Arial"/>
          <w:b/>
          <w:sz w:val="20"/>
          <w:szCs w:val="20"/>
          <w:lang w:eastAsia="ar-SA"/>
        </w:rPr>
        <w:t>- SERWISANTÓW</w:t>
      </w:r>
      <w:r w:rsidR="00846253" w:rsidRPr="00C8666A">
        <w:rPr>
          <w:rFonts w:ascii="Arial" w:eastAsia="Times New Roman" w:hAnsi="Arial" w:cs="Arial"/>
          <w:b/>
          <w:sz w:val="20"/>
          <w:szCs w:val="20"/>
          <w:lang w:eastAsia="ar-SA"/>
        </w:rPr>
        <w:t xml:space="preserve"> skierowanych przez wykonawcę do realizacji zamówienia publicznego</w:t>
      </w:r>
      <w:r w:rsidR="00846253" w:rsidRPr="00C8666A">
        <w:rPr>
          <w:rFonts w:ascii="Arial" w:eastAsia="Times New Roman" w:hAnsi="Arial" w:cs="Arial"/>
          <w:sz w:val="20"/>
          <w:szCs w:val="20"/>
          <w:lang w:eastAsia="ar-SA"/>
        </w:rPr>
        <w:t xml:space="preserve">, wraz z informacjami na temat ich kwalifikacji zawodowych i  doświadczenia niezbędnych do wykonania zamówienia publicznego, a także zakresu wykonywanych przez nie czynności oraz informacją o podstawie do dysponowania tymi osobami; wykaz ma potwierdzać że wskazane osoby posiadają </w:t>
      </w:r>
      <w:r w:rsidR="001C176E" w:rsidRPr="00C8666A">
        <w:rPr>
          <w:rFonts w:ascii="Arial" w:eastAsia="Times New Roman" w:hAnsi="Arial" w:cs="Arial"/>
          <w:sz w:val="20"/>
          <w:szCs w:val="20"/>
          <w:lang w:eastAsia="ar-SA"/>
        </w:rPr>
        <w:t xml:space="preserve"> </w:t>
      </w:r>
      <w:r w:rsidR="001C176E" w:rsidRPr="00C8666A">
        <w:rPr>
          <w:rFonts w:ascii="Arial" w:hAnsi="Arial" w:cs="Arial"/>
          <w:b/>
          <w:sz w:val="20"/>
          <w:szCs w:val="20"/>
        </w:rPr>
        <w:t>doświadczenie</w:t>
      </w:r>
      <w:r w:rsidR="001C176E" w:rsidRPr="00C8666A">
        <w:rPr>
          <w:rFonts w:ascii="Arial" w:hAnsi="Arial" w:cs="Arial"/>
          <w:sz w:val="20"/>
          <w:szCs w:val="20"/>
        </w:rPr>
        <w:t xml:space="preserve"> w wykonywaniu </w:t>
      </w:r>
      <w:r w:rsidR="001C176E" w:rsidRPr="00C8666A">
        <w:rPr>
          <w:rFonts w:ascii="Arial" w:hAnsi="Arial" w:cs="Arial"/>
          <w:sz w:val="20"/>
          <w:szCs w:val="20"/>
          <w:u w:val="single"/>
        </w:rPr>
        <w:t xml:space="preserve">usług serwisowania </w:t>
      </w:r>
      <w:r w:rsidR="00464D6D" w:rsidRPr="00C8666A">
        <w:rPr>
          <w:rFonts w:ascii="Arial" w:hAnsi="Arial" w:cs="Arial"/>
          <w:sz w:val="20"/>
          <w:szCs w:val="20"/>
          <w:u w:val="single"/>
        </w:rPr>
        <w:t xml:space="preserve">oprogramowania </w:t>
      </w:r>
      <w:proofErr w:type="spellStart"/>
      <w:r w:rsidR="00464D6D" w:rsidRPr="00C8666A">
        <w:rPr>
          <w:rFonts w:ascii="Arial" w:hAnsi="Arial" w:cs="Arial"/>
          <w:sz w:val="20"/>
          <w:szCs w:val="20"/>
          <w:u w:val="single"/>
        </w:rPr>
        <w:t>Syngo.VIA</w:t>
      </w:r>
      <w:proofErr w:type="spellEnd"/>
      <w:r w:rsidR="00464D6D" w:rsidRPr="00C8666A">
        <w:rPr>
          <w:rFonts w:ascii="Arial" w:hAnsi="Arial" w:cs="Arial"/>
          <w:sz w:val="20"/>
          <w:szCs w:val="20"/>
        </w:rPr>
        <w:t xml:space="preserve"> </w:t>
      </w:r>
      <w:r w:rsidR="00CC4B3E" w:rsidRPr="00C8666A">
        <w:rPr>
          <w:rFonts w:ascii="Arial" w:hAnsi="Arial" w:cs="Arial"/>
          <w:sz w:val="20"/>
          <w:szCs w:val="20"/>
        </w:rPr>
        <w:t>oraz aktualne</w:t>
      </w:r>
      <w:r w:rsidR="00846253" w:rsidRPr="00C8666A">
        <w:rPr>
          <w:rFonts w:ascii="Arial" w:eastAsia="Times New Roman" w:hAnsi="Arial" w:cs="Arial"/>
          <w:b/>
          <w:sz w:val="20"/>
          <w:szCs w:val="20"/>
          <w:lang w:eastAsia="ar-SA"/>
        </w:rPr>
        <w:t xml:space="preserve"> </w:t>
      </w:r>
      <w:r w:rsidR="008B3FCD">
        <w:rPr>
          <w:rFonts w:ascii="Arial" w:eastAsia="Times New Roman" w:hAnsi="Arial" w:cs="Arial"/>
          <w:b/>
          <w:sz w:val="20"/>
          <w:szCs w:val="20"/>
          <w:lang w:eastAsia="ar-SA"/>
        </w:rPr>
        <w:t xml:space="preserve">uprawnienia i </w:t>
      </w:r>
      <w:r w:rsidR="00846253" w:rsidRPr="00C8666A">
        <w:rPr>
          <w:rFonts w:ascii="Arial" w:eastAsia="Times New Roman" w:hAnsi="Arial" w:cs="Arial"/>
          <w:b/>
          <w:sz w:val="20"/>
          <w:szCs w:val="20"/>
          <w:lang w:eastAsia="ar-SA"/>
        </w:rPr>
        <w:t>szkolenia serwisowe</w:t>
      </w:r>
      <w:r w:rsidR="00846253" w:rsidRPr="00C8666A">
        <w:rPr>
          <w:rFonts w:ascii="Arial" w:eastAsia="Times New Roman" w:hAnsi="Arial" w:cs="Arial"/>
          <w:sz w:val="20"/>
          <w:szCs w:val="20"/>
          <w:lang w:eastAsia="ar-SA"/>
        </w:rPr>
        <w:t xml:space="preserve"> </w:t>
      </w:r>
      <w:r w:rsidR="00846253" w:rsidRPr="00C8666A">
        <w:rPr>
          <w:rFonts w:ascii="Arial" w:hAnsi="Arial" w:cs="Arial"/>
          <w:sz w:val="20"/>
          <w:szCs w:val="20"/>
        </w:rPr>
        <w:t xml:space="preserve">w zakresie serwisowania oprogramowania </w:t>
      </w:r>
      <w:proofErr w:type="spellStart"/>
      <w:r w:rsidR="00846253" w:rsidRPr="00C8666A">
        <w:rPr>
          <w:rFonts w:ascii="Arial" w:hAnsi="Arial" w:cs="Arial"/>
          <w:sz w:val="20"/>
          <w:szCs w:val="20"/>
        </w:rPr>
        <w:t>Syngo.VIA</w:t>
      </w:r>
      <w:proofErr w:type="spellEnd"/>
      <w:r w:rsidR="001B3FE4">
        <w:rPr>
          <w:rFonts w:ascii="Arial" w:hAnsi="Arial" w:cs="Arial"/>
          <w:sz w:val="20"/>
          <w:szCs w:val="20"/>
        </w:rPr>
        <w:t xml:space="preserve"> </w:t>
      </w:r>
      <w:r w:rsidR="001B3FE4" w:rsidRPr="001B3FE4">
        <w:rPr>
          <w:rFonts w:ascii="Arial" w:hAnsi="Arial" w:cs="Arial"/>
          <w:sz w:val="20"/>
          <w:szCs w:val="20"/>
        </w:rPr>
        <w:t>(</w:t>
      </w:r>
      <w:r w:rsidR="001B3FE4">
        <w:rPr>
          <w:rFonts w:ascii="Arial" w:hAnsi="Arial" w:cs="Arial"/>
          <w:sz w:val="20"/>
          <w:szCs w:val="20"/>
        </w:rPr>
        <w:t xml:space="preserve">wykaz </w:t>
      </w:r>
      <w:r w:rsidR="001B3FE4" w:rsidRPr="001B3FE4">
        <w:rPr>
          <w:rFonts w:ascii="Arial" w:hAnsi="Arial" w:cs="Arial"/>
          <w:sz w:val="20"/>
          <w:szCs w:val="20"/>
        </w:rPr>
        <w:t xml:space="preserve">przygotowany wg wzoru stanowiącego </w:t>
      </w:r>
      <w:r w:rsidR="001B3FE4">
        <w:rPr>
          <w:rFonts w:ascii="Arial" w:hAnsi="Arial" w:cs="Arial"/>
          <w:b/>
          <w:sz w:val="20"/>
          <w:szCs w:val="20"/>
        </w:rPr>
        <w:t>Z</w:t>
      </w:r>
      <w:r w:rsidR="001B3FE4" w:rsidRPr="001B3FE4">
        <w:rPr>
          <w:rFonts w:ascii="Arial" w:hAnsi="Arial" w:cs="Arial"/>
          <w:b/>
          <w:sz w:val="20"/>
          <w:szCs w:val="20"/>
        </w:rPr>
        <w:t>ałącznik nr 5</w:t>
      </w:r>
      <w:r w:rsidR="001B3FE4">
        <w:rPr>
          <w:rFonts w:ascii="Arial" w:hAnsi="Arial" w:cs="Arial"/>
          <w:b/>
          <w:sz w:val="20"/>
          <w:szCs w:val="20"/>
        </w:rPr>
        <w:t>/2</w:t>
      </w:r>
      <w:r w:rsidR="001B3FE4" w:rsidRPr="001B3FE4">
        <w:rPr>
          <w:rFonts w:ascii="Arial" w:hAnsi="Arial" w:cs="Arial"/>
          <w:b/>
          <w:sz w:val="20"/>
          <w:szCs w:val="20"/>
        </w:rPr>
        <w:t xml:space="preserve"> do SIWZ</w:t>
      </w:r>
      <w:r w:rsidR="001B3FE4" w:rsidRPr="001B3FE4">
        <w:rPr>
          <w:rFonts w:ascii="Arial" w:hAnsi="Arial" w:cs="Arial"/>
          <w:sz w:val="20"/>
          <w:szCs w:val="20"/>
        </w:rPr>
        <w:t xml:space="preserve">) </w:t>
      </w:r>
      <w:r w:rsidR="00846253" w:rsidRPr="00C8666A">
        <w:rPr>
          <w:rFonts w:ascii="Arial" w:hAnsi="Arial" w:cs="Arial"/>
          <w:sz w:val="20"/>
          <w:szCs w:val="20"/>
        </w:rPr>
        <w:t xml:space="preserve"> </w:t>
      </w:r>
      <w:r w:rsidR="001C176E" w:rsidRPr="00C8666A">
        <w:rPr>
          <w:rFonts w:ascii="Arial" w:hAnsi="Arial" w:cs="Arial"/>
          <w:sz w:val="20"/>
          <w:szCs w:val="20"/>
        </w:rPr>
        <w:t>.</w:t>
      </w:r>
    </w:p>
    <w:p w:rsidR="00E83F3A" w:rsidRPr="00C8666A" w:rsidRDefault="00E83F3A" w:rsidP="00F419C8">
      <w:pPr>
        <w:pStyle w:val="Bezodstpw"/>
        <w:numPr>
          <w:ilvl w:val="0"/>
          <w:numId w:val="3"/>
        </w:numPr>
        <w:ind w:left="284" w:hanging="284"/>
        <w:jc w:val="both"/>
        <w:rPr>
          <w:rFonts w:ascii="Arial" w:hAnsi="Arial" w:cs="Arial"/>
          <w:sz w:val="20"/>
          <w:szCs w:val="20"/>
        </w:rPr>
      </w:pPr>
      <w:r w:rsidRPr="00C8666A">
        <w:rPr>
          <w:rFonts w:ascii="Arial" w:hAnsi="Arial" w:cs="Arial"/>
          <w:sz w:val="20"/>
          <w:szCs w:val="20"/>
        </w:rPr>
        <w:t xml:space="preserve">Wykonawca mający </w:t>
      </w:r>
      <w:r w:rsidRPr="00C8666A">
        <w:rPr>
          <w:rFonts w:ascii="Arial" w:hAnsi="Arial" w:cs="Arial"/>
          <w:b/>
          <w:sz w:val="20"/>
          <w:szCs w:val="20"/>
        </w:rPr>
        <w:t>siedzibę lub miejsce zamieszkania poza terytorium Rzeczypospolitej Polskiej</w:t>
      </w:r>
      <w:r w:rsidRPr="00C8666A">
        <w:rPr>
          <w:rFonts w:ascii="Arial" w:hAnsi="Arial" w:cs="Arial"/>
          <w:sz w:val="20"/>
          <w:szCs w:val="20"/>
        </w:rPr>
        <w:t>, zamiast dokume</w:t>
      </w:r>
      <w:r w:rsidR="00405F0C" w:rsidRPr="00C8666A">
        <w:rPr>
          <w:rFonts w:ascii="Arial" w:hAnsi="Arial" w:cs="Arial"/>
          <w:sz w:val="20"/>
          <w:szCs w:val="20"/>
        </w:rPr>
        <w:t>ntu wskazanego</w:t>
      </w:r>
      <w:r w:rsidR="00E60D56" w:rsidRPr="00C8666A">
        <w:rPr>
          <w:rFonts w:ascii="Arial" w:hAnsi="Arial" w:cs="Arial"/>
          <w:sz w:val="20"/>
          <w:szCs w:val="20"/>
        </w:rPr>
        <w:t xml:space="preserve"> w </w:t>
      </w:r>
      <w:r w:rsidR="00E60D56" w:rsidRPr="00C8666A">
        <w:rPr>
          <w:rFonts w:ascii="Arial" w:hAnsi="Arial" w:cs="Arial"/>
          <w:b/>
          <w:sz w:val="20"/>
          <w:szCs w:val="20"/>
        </w:rPr>
        <w:t xml:space="preserve">pkt. </w:t>
      </w:r>
      <w:r w:rsidR="007C2284" w:rsidRPr="00C8666A">
        <w:rPr>
          <w:rFonts w:ascii="Arial" w:hAnsi="Arial" w:cs="Arial"/>
          <w:b/>
          <w:sz w:val="20"/>
          <w:szCs w:val="20"/>
        </w:rPr>
        <w:t>5</w:t>
      </w:r>
      <w:r w:rsidR="00620D69" w:rsidRPr="00C8666A">
        <w:rPr>
          <w:rFonts w:ascii="Arial" w:hAnsi="Arial" w:cs="Arial"/>
          <w:b/>
          <w:sz w:val="20"/>
          <w:szCs w:val="20"/>
        </w:rPr>
        <w:t>.</w:t>
      </w:r>
      <w:r w:rsidR="000F1B95" w:rsidRPr="00C8666A">
        <w:rPr>
          <w:rFonts w:ascii="Arial" w:hAnsi="Arial" w:cs="Arial"/>
          <w:b/>
          <w:sz w:val="20"/>
          <w:szCs w:val="20"/>
        </w:rPr>
        <w:t>1</w:t>
      </w:r>
      <w:r w:rsidR="00571CAE" w:rsidRPr="00C8666A">
        <w:rPr>
          <w:rFonts w:ascii="Arial" w:hAnsi="Arial" w:cs="Arial"/>
          <w:b/>
          <w:sz w:val="20"/>
          <w:szCs w:val="20"/>
        </w:rPr>
        <w:t>.</w:t>
      </w:r>
      <w:r w:rsidRPr="00C8666A">
        <w:rPr>
          <w:rFonts w:ascii="Arial" w:hAnsi="Arial" w:cs="Arial"/>
          <w:sz w:val="20"/>
          <w:szCs w:val="20"/>
        </w:rPr>
        <w:t xml:space="preserve"> niniejszego rozdziału składa</w:t>
      </w:r>
      <w:r w:rsidR="00405F0C" w:rsidRPr="00C8666A">
        <w:rPr>
          <w:rFonts w:ascii="Arial" w:hAnsi="Arial" w:cs="Arial"/>
          <w:sz w:val="20"/>
          <w:szCs w:val="20"/>
        </w:rPr>
        <w:t xml:space="preserve"> </w:t>
      </w:r>
      <w:r w:rsidR="000F1B95" w:rsidRPr="00C8666A">
        <w:rPr>
          <w:rFonts w:ascii="Arial" w:hAnsi="Arial" w:cs="Arial"/>
          <w:sz w:val="20"/>
          <w:szCs w:val="20"/>
        </w:rPr>
        <w:t>d</w:t>
      </w:r>
      <w:r w:rsidRPr="00C8666A">
        <w:rPr>
          <w:rFonts w:ascii="Arial" w:hAnsi="Arial" w:cs="Arial"/>
          <w:sz w:val="20"/>
          <w:szCs w:val="20"/>
        </w:rPr>
        <w:t>okument wystawiony w kraju, w którym ma siedzibę lub miejsce zamieszkania potwierdzający, że nie otwarto jego likwidacji</w:t>
      </w:r>
      <w:r w:rsidR="008E5E31" w:rsidRPr="00C8666A">
        <w:rPr>
          <w:rFonts w:ascii="Arial" w:hAnsi="Arial" w:cs="Arial"/>
          <w:sz w:val="20"/>
          <w:szCs w:val="20"/>
        </w:rPr>
        <w:t>,</w:t>
      </w:r>
      <w:r w:rsidRPr="00C8666A">
        <w:rPr>
          <w:rFonts w:ascii="Arial" w:hAnsi="Arial" w:cs="Arial"/>
          <w:sz w:val="20"/>
          <w:szCs w:val="20"/>
        </w:rPr>
        <w:t xml:space="preserve"> ani nie ogłoszono upadłości</w:t>
      </w:r>
      <w:r w:rsidR="00223625" w:rsidRPr="00C8666A">
        <w:rPr>
          <w:rFonts w:ascii="Arial" w:hAnsi="Arial" w:cs="Arial"/>
          <w:sz w:val="20"/>
          <w:szCs w:val="20"/>
        </w:rPr>
        <w:t xml:space="preserve"> </w:t>
      </w:r>
      <w:r w:rsidR="007806E9" w:rsidRPr="00C8666A">
        <w:rPr>
          <w:rFonts w:ascii="Arial" w:hAnsi="Arial" w:cs="Arial"/>
          <w:sz w:val="20"/>
          <w:szCs w:val="20"/>
        </w:rPr>
        <w:t>–</w:t>
      </w:r>
      <w:r w:rsidR="00D945FF" w:rsidRPr="00C8666A">
        <w:rPr>
          <w:rFonts w:ascii="Arial" w:hAnsi="Arial" w:cs="Arial"/>
          <w:sz w:val="20"/>
          <w:szCs w:val="20"/>
        </w:rPr>
        <w:t xml:space="preserve"> wystawiony</w:t>
      </w:r>
      <w:r w:rsidR="007806E9" w:rsidRPr="00C8666A">
        <w:rPr>
          <w:rFonts w:ascii="Arial" w:hAnsi="Arial" w:cs="Arial"/>
          <w:sz w:val="20"/>
          <w:szCs w:val="20"/>
        </w:rPr>
        <w:t xml:space="preserve"> </w:t>
      </w:r>
      <w:r w:rsidR="00223625" w:rsidRPr="00C8666A">
        <w:rPr>
          <w:rFonts w:ascii="Arial" w:hAnsi="Arial" w:cs="Arial"/>
          <w:sz w:val="20"/>
          <w:szCs w:val="20"/>
        </w:rPr>
        <w:t xml:space="preserve"> nie wcześniej niż </w:t>
      </w:r>
      <w:r w:rsidR="00223625" w:rsidRPr="00C8666A">
        <w:rPr>
          <w:rFonts w:ascii="Arial" w:hAnsi="Arial" w:cs="Arial"/>
          <w:b/>
          <w:sz w:val="20"/>
          <w:szCs w:val="20"/>
        </w:rPr>
        <w:t>6 miesięcy</w:t>
      </w:r>
      <w:r w:rsidR="00223625" w:rsidRPr="00C8666A">
        <w:rPr>
          <w:rFonts w:ascii="Arial" w:hAnsi="Arial" w:cs="Arial"/>
          <w:sz w:val="20"/>
          <w:szCs w:val="20"/>
        </w:rPr>
        <w:t xml:space="preserve"> przed </w:t>
      </w:r>
      <w:r w:rsidR="00E60D56" w:rsidRPr="00C8666A">
        <w:rPr>
          <w:rFonts w:ascii="Arial" w:hAnsi="Arial" w:cs="Arial"/>
          <w:sz w:val="20"/>
          <w:szCs w:val="20"/>
        </w:rPr>
        <w:t xml:space="preserve">upływem terminu składania </w:t>
      </w:r>
      <w:r w:rsidR="00B824B0" w:rsidRPr="00C8666A">
        <w:rPr>
          <w:rFonts w:ascii="Arial" w:hAnsi="Arial" w:cs="Arial"/>
          <w:sz w:val="20"/>
          <w:szCs w:val="20"/>
        </w:rPr>
        <w:t xml:space="preserve"> </w:t>
      </w:r>
      <w:r w:rsidR="00E60D56" w:rsidRPr="00C8666A">
        <w:rPr>
          <w:rFonts w:ascii="Arial" w:hAnsi="Arial" w:cs="Arial"/>
          <w:sz w:val="20"/>
          <w:szCs w:val="20"/>
        </w:rPr>
        <w:t>;</w:t>
      </w:r>
    </w:p>
    <w:p w:rsidR="00B824B0" w:rsidRPr="004C23E4" w:rsidRDefault="00E83F3A" w:rsidP="00F419C8">
      <w:pPr>
        <w:pStyle w:val="Bezodstpw"/>
        <w:numPr>
          <w:ilvl w:val="0"/>
          <w:numId w:val="3"/>
        </w:numPr>
        <w:ind w:left="284" w:hanging="284"/>
        <w:jc w:val="both"/>
        <w:rPr>
          <w:rFonts w:ascii="Arial" w:hAnsi="Arial" w:cs="Arial"/>
          <w:sz w:val="20"/>
          <w:szCs w:val="20"/>
        </w:rPr>
      </w:pPr>
      <w:r w:rsidRPr="00C8666A">
        <w:rPr>
          <w:rFonts w:ascii="Arial" w:hAnsi="Arial" w:cs="Arial"/>
          <w:sz w:val="20"/>
          <w:szCs w:val="20"/>
        </w:rPr>
        <w:t>Jeżeli w kraju</w:t>
      </w:r>
      <w:r w:rsidR="00E46BD4" w:rsidRPr="00C8666A">
        <w:rPr>
          <w:rFonts w:ascii="Arial" w:hAnsi="Arial" w:cs="Arial"/>
          <w:sz w:val="20"/>
          <w:szCs w:val="20"/>
        </w:rPr>
        <w:t xml:space="preserve"> w którym w</w:t>
      </w:r>
      <w:r w:rsidRPr="00C8666A">
        <w:rPr>
          <w:rFonts w:ascii="Arial" w:hAnsi="Arial" w:cs="Arial"/>
          <w:sz w:val="20"/>
          <w:szCs w:val="20"/>
        </w:rPr>
        <w:t>ykonawca ma siedzibę lub miejsce zamieszkania nie wy</w:t>
      </w:r>
      <w:r w:rsidR="00405F0C" w:rsidRPr="00C8666A">
        <w:rPr>
          <w:rFonts w:ascii="Arial" w:hAnsi="Arial" w:cs="Arial"/>
          <w:sz w:val="20"/>
          <w:szCs w:val="20"/>
        </w:rPr>
        <w:t>stawia się</w:t>
      </w:r>
      <w:r w:rsidR="00405F0C" w:rsidRPr="004C23E4">
        <w:rPr>
          <w:rFonts w:ascii="Arial" w:hAnsi="Arial" w:cs="Arial"/>
          <w:sz w:val="20"/>
          <w:szCs w:val="20"/>
        </w:rPr>
        <w:t xml:space="preserve"> dokumentu</w:t>
      </w:r>
      <w:r w:rsidRPr="004C23E4">
        <w:rPr>
          <w:rFonts w:ascii="Arial" w:hAnsi="Arial" w:cs="Arial"/>
          <w:sz w:val="20"/>
          <w:szCs w:val="20"/>
        </w:rPr>
        <w:t>, o</w:t>
      </w:r>
      <w:r w:rsidR="000E2E1C" w:rsidRPr="004C23E4">
        <w:rPr>
          <w:rFonts w:ascii="Arial" w:hAnsi="Arial" w:cs="Arial"/>
          <w:sz w:val="20"/>
          <w:szCs w:val="20"/>
        </w:rPr>
        <w:t> </w:t>
      </w:r>
      <w:r w:rsidRPr="004C23E4">
        <w:rPr>
          <w:rFonts w:ascii="Arial" w:hAnsi="Arial" w:cs="Arial"/>
          <w:sz w:val="20"/>
          <w:szCs w:val="20"/>
        </w:rPr>
        <w:t>który</w:t>
      </w:r>
      <w:r w:rsidR="00405F0C" w:rsidRPr="004C23E4">
        <w:rPr>
          <w:rFonts w:ascii="Arial" w:hAnsi="Arial" w:cs="Arial"/>
          <w:sz w:val="20"/>
          <w:szCs w:val="20"/>
        </w:rPr>
        <w:t>m</w:t>
      </w:r>
      <w:r w:rsidR="00D945FF" w:rsidRPr="004C23E4">
        <w:rPr>
          <w:rFonts w:ascii="Arial" w:hAnsi="Arial" w:cs="Arial"/>
          <w:sz w:val="20"/>
          <w:szCs w:val="20"/>
        </w:rPr>
        <w:t xml:space="preserve"> mowa </w:t>
      </w:r>
      <w:r w:rsidR="00670837" w:rsidRPr="004C23E4">
        <w:rPr>
          <w:rFonts w:ascii="Arial" w:hAnsi="Arial" w:cs="Arial"/>
          <w:b/>
          <w:sz w:val="20"/>
          <w:szCs w:val="20"/>
        </w:rPr>
        <w:t>w pkt. 7</w:t>
      </w:r>
      <w:r w:rsidR="00223625" w:rsidRPr="004C23E4">
        <w:rPr>
          <w:rFonts w:ascii="Arial" w:hAnsi="Arial" w:cs="Arial"/>
          <w:sz w:val="20"/>
          <w:szCs w:val="20"/>
        </w:rPr>
        <w:t xml:space="preserve">, zastępuje się go dokumentem zawierającym odpowiednio oświadczenie </w:t>
      </w:r>
      <w:r w:rsidR="00E46BD4" w:rsidRPr="004C23E4">
        <w:rPr>
          <w:rFonts w:ascii="Arial" w:hAnsi="Arial" w:cs="Arial"/>
          <w:sz w:val="20"/>
          <w:szCs w:val="20"/>
        </w:rPr>
        <w:t>w</w:t>
      </w:r>
      <w:r w:rsidR="00223625" w:rsidRPr="004C23E4">
        <w:rPr>
          <w:rFonts w:ascii="Arial" w:hAnsi="Arial" w:cs="Arial"/>
          <w:sz w:val="20"/>
          <w:szCs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DF5BDD" w:rsidRPr="004C23E4" w:rsidRDefault="00DF5BDD" w:rsidP="00DF5BDD">
      <w:pPr>
        <w:pStyle w:val="Bezodstpw"/>
        <w:jc w:val="both"/>
        <w:rPr>
          <w:rFonts w:ascii="Arial" w:hAnsi="Arial" w:cs="Arial"/>
          <w:sz w:val="20"/>
          <w:szCs w:val="20"/>
        </w:rPr>
      </w:pPr>
    </w:p>
    <w:p w:rsidR="006D1BC2" w:rsidRPr="004C23E4" w:rsidRDefault="006D1BC2" w:rsidP="009A7753">
      <w:pPr>
        <w:pStyle w:val="Bezodstpw"/>
        <w:numPr>
          <w:ilvl w:val="0"/>
          <w:numId w:val="1"/>
        </w:numPr>
        <w:ind w:left="1418" w:hanging="1418"/>
        <w:jc w:val="both"/>
        <w:rPr>
          <w:rFonts w:ascii="Arial" w:hAnsi="Arial" w:cs="Arial"/>
          <w:b/>
          <w:sz w:val="20"/>
          <w:szCs w:val="20"/>
        </w:rPr>
      </w:pPr>
      <w:r w:rsidRPr="004C23E4">
        <w:rPr>
          <w:rFonts w:ascii="Arial" w:hAnsi="Arial" w:cs="Arial"/>
          <w:b/>
          <w:sz w:val="20"/>
          <w:szCs w:val="20"/>
        </w:rPr>
        <w:t>INFORMACJA O SPOSOBIE POROZUMIEWANIA SIĘ ZAMAWIAJĄCEGO Z</w:t>
      </w:r>
      <w:r w:rsidR="009A7753" w:rsidRPr="004C23E4">
        <w:rPr>
          <w:rFonts w:ascii="Arial" w:hAnsi="Arial" w:cs="Arial"/>
          <w:b/>
          <w:sz w:val="20"/>
          <w:szCs w:val="20"/>
        </w:rPr>
        <w:t> </w:t>
      </w:r>
      <w:r w:rsidRPr="004C23E4">
        <w:rPr>
          <w:rFonts w:ascii="Arial" w:hAnsi="Arial" w:cs="Arial"/>
          <w:b/>
          <w:sz w:val="20"/>
          <w:szCs w:val="20"/>
        </w:rPr>
        <w:t>WYKONAWCAMI:</w:t>
      </w:r>
    </w:p>
    <w:p w:rsidR="00223625" w:rsidRPr="004C23E4" w:rsidRDefault="00223625" w:rsidP="00F419C8">
      <w:pPr>
        <w:pStyle w:val="Bezodstpw"/>
        <w:numPr>
          <w:ilvl w:val="0"/>
          <w:numId w:val="4"/>
        </w:numPr>
        <w:ind w:left="284" w:hanging="284"/>
        <w:jc w:val="both"/>
        <w:rPr>
          <w:rFonts w:ascii="Arial" w:hAnsi="Arial" w:cs="Arial"/>
          <w:sz w:val="20"/>
          <w:szCs w:val="20"/>
        </w:rPr>
      </w:pPr>
      <w:r w:rsidRPr="004C23E4">
        <w:rPr>
          <w:rFonts w:ascii="Arial" w:hAnsi="Arial" w:cs="Arial"/>
          <w:sz w:val="20"/>
          <w:szCs w:val="20"/>
        </w:rPr>
        <w:lastRenderedPageBreak/>
        <w:t>Postępowanie o udzielenie zamówienia prowadzi się z zachowaniem formy pisemnej, w języku polskim.</w:t>
      </w:r>
    </w:p>
    <w:p w:rsidR="00223625" w:rsidRPr="004C23E4" w:rsidRDefault="00223625" w:rsidP="00F419C8">
      <w:pPr>
        <w:pStyle w:val="Bezodstpw"/>
        <w:numPr>
          <w:ilvl w:val="0"/>
          <w:numId w:val="4"/>
        </w:numPr>
        <w:ind w:left="284" w:hanging="284"/>
        <w:rPr>
          <w:rFonts w:ascii="Arial" w:hAnsi="Arial" w:cs="Arial"/>
          <w:sz w:val="20"/>
          <w:szCs w:val="20"/>
        </w:rPr>
      </w:pPr>
      <w:r w:rsidRPr="004C23E4">
        <w:rPr>
          <w:rFonts w:ascii="Arial" w:hAnsi="Arial" w:cs="Arial"/>
          <w:sz w:val="20"/>
          <w:szCs w:val="20"/>
        </w:rPr>
        <w:t xml:space="preserve">Oświadczenia, wnioski, zawiadomienia oraz informacje są przekazywane drogą elektroniczną. Zawsze dopuszczalna jest forma pisemna. </w:t>
      </w:r>
    </w:p>
    <w:p w:rsidR="00223625" w:rsidRPr="004C23E4" w:rsidRDefault="00223625" w:rsidP="00F419C8">
      <w:pPr>
        <w:pStyle w:val="Bezodstpw"/>
        <w:numPr>
          <w:ilvl w:val="0"/>
          <w:numId w:val="4"/>
        </w:numPr>
        <w:ind w:left="284" w:hanging="284"/>
        <w:jc w:val="both"/>
        <w:rPr>
          <w:rFonts w:ascii="Arial" w:hAnsi="Arial" w:cs="Arial"/>
          <w:sz w:val="20"/>
          <w:szCs w:val="20"/>
        </w:rPr>
      </w:pPr>
      <w:r w:rsidRPr="004C23E4">
        <w:rPr>
          <w:rFonts w:ascii="Arial" w:hAnsi="Arial" w:cs="Arial"/>
          <w:sz w:val="20"/>
          <w:szCs w:val="20"/>
        </w:rPr>
        <w:t>Zamawiający dopuszcza przekazywanie powyższych dokumentów w</w:t>
      </w:r>
      <w:r w:rsidR="000E2E1C" w:rsidRPr="004C23E4">
        <w:rPr>
          <w:rFonts w:ascii="Arial" w:hAnsi="Arial" w:cs="Arial"/>
          <w:sz w:val="20"/>
          <w:szCs w:val="20"/>
        </w:rPr>
        <w:t> </w:t>
      </w:r>
      <w:r w:rsidRPr="004C23E4">
        <w:rPr>
          <w:rFonts w:ascii="Arial" w:hAnsi="Arial" w:cs="Arial"/>
          <w:sz w:val="20"/>
          <w:szCs w:val="20"/>
        </w:rPr>
        <w:t xml:space="preserve">formie elektronicznej na adres: </w:t>
      </w:r>
      <w:hyperlink r:id="rId13" w:history="1">
        <w:r w:rsidR="0097712F" w:rsidRPr="004C23E4">
          <w:rPr>
            <w:rStyle w:val="Hipercze"/>
            <w:rFonts w:ascii="Arial" w:hAnsi="Arial" w:cs="Arial"/>
            <w:b/>
            <w:sz w:val="20"/>
            <w:szCs w:val="20"/>
          </w:rPr>
          <w:t>zp@usdk.pl</w:t>
        </w:r>
      </w:hyperlink>
      <w:r w:rsidR="0097712F" w:rsidRPr="004C23E4">
        <w:rPr>
          <w:rFonts w:ascii="Arial" w:hAnsi="Arial" w:cs="Arial"/>
          <w:b/>
          <w:sz w:val="20"/>
          <w:szCs w:val="20"/>
        </w:rPr>
        <w:t>.</w:t>
      </w:r>
      <w:r w:rsidR="0097712F" w:rsidRPr="004C23E4">
        <w:rPr>
          <w:rFonts w:ascii="Arial" w:hAnsi="Arial" w:cs="Arial"/>
          <w:sz w:val="20"/>
          <w:szCs w:val="20"/>
        </w:rPr>
        <w:t xml:space="preserve"> </w:t>
      </w:r>
      <w:r w:rsidRPr="004C23E4">
        <w:rPr>
          <w:rFonts w:ascii="Arial" w:hAnsi="Arial" w:cs="Arial"/>
          <w:sz w:val="20"/>
          <w:szCs w:val="20"/>
        </w:rPr>
        <w:t xml:space="preserve"> </w:t>
      </w:r>
    </w:p>
    <w:p w:rsidR="007924B3" w:rsidRPr="004C23E4" w:rsidRDefault="00223625" w:rsidP="00F419C8">
      <w:pPr>
        <w:pStyle w:val="Bezodstpw"/>
        <w:numPr>
          <w:ilvl w:val="0"/>
          <w:numId w:val="4"/>
        </w:numPr>
        <w:ind w:left="284" w:hanging="284"/>
        <w:jc w:val="both"/>
        <w:rPr>
          <w:rFonts w:ascii="Arial" w:hAnsi="Arial" w:cs="Arial"/>
          <w:sz w:val="20"/>
          <w:szCs w:val="20"/>
        </w:rPr>
      </w:pPr>
      <w:r w:rsidRPr="004C23E4">
        <w:rPr>
          <w:rFonts w:ascii="Arial" w:hAnsi="Arial" w:cs="Arial"/>
          <w:sz w:val="20"/>
          <w:szCs w:val="20"/>
        </w:rPr>
        <w:t xml:space="preserve">Zamawiający preferuje korespondencję w formie elektronicznej. Wnioski o wyjaśnienie treści specyfikacji należy przesyłać na adres mailowy podany </w:t>
      </w:r>
      <w:r w:rsidR="0015138B" w:rsidRPr="004C23E4">
        <w:rPr>
          <w:rFonts w:ascii="Arial" w:hAnsi="Arial" w:cs="Arial"/>
          <w:sz w:val="20"/>
          <w:szCs w:val="20"/>
        </w:rPr>
        <w:t>w pkt.</w:t>
      </w:r>
      <w:r w:rsidRPr="004C23E4">
        <w:rPr>
          <w:rFonts w:ascii="Arial" w:hAnsi="Arial" w:cs="Arial"/>
          <w:sz w:val="20"/>
          <w:szCs w:val="20"/>
        </w:rPr>
        <w:t xml:space="preserve"> 3 niniejszego rozdziału w formie umożliwiającej kopiowanie treści pisma i wklejenie jej do innego dokumentu. W przypadku przesłania pisma w formie elektronicznej nie ma potrzeby przesyłania go dodatkowo pocztą lub faksem.</w:t>
      </w:r>
    </w:p>
    <w:p w:rsidR="00AF7DA2" w:rsidRPr="004C23E4" w:rsidRDefault="00AF7DA2" w:rsidP="00F419C8">
      <w:pPr>
        <w:pStyle w:val="Bezodstpw"/>
        <w:numPr>
          <w:ilvl w:val="0"/>
          <w:numId w:val="4"/>
        </w:numPr>
        <w:ind w:left="284" w:hanging="284"/>
        <w:jc w:val="both"/>
        <w:rPr>
          <w:rFonts w:ascii="Arial" w:hAnsi="Arial" w:cs="Arial"/>
          <w:sz w:val="20"/>
          <w:szCs w:val="20"/>
        </w:rPr>
      </w:pPr>
      <w:r w:rsidRPr="004C23E4">
        <w:rPr>
          <w:rFonts w:ascii="Arial" w:hAnsi="Arial" w:cs="Arial"/>
          <w:sz w:val="20"/>
          <w:szCs w:val="20"/>
        </w:rPr>
        <w:t xml:space="preserve">Zamawiający opublikuje wyjaśnienia pod adresem </w:t>
      </w:r>
      <w:r w:rsidRPr="004C23E4">
        <w:rPr>
          <w:rFonts w:ascii="Arial" w:hAnsi="Arial" w:cs="Arial"/>
          <w:b/>
          <w:sz w:val="20"/>
          <w:szCs w:val="20"/>
        </w:rPr>
        <w:t>bip.usdk.pl</w:t>
      </w:r>
      <w:r w:rsidRPr="004C23E4">
        <w:rPr>
          <w:rFonts w:ascii="Arial" w:hAnsi="Arial" w:cs="Arial"/>
          <w:sz w:val="20"/>
          <w:szCs w:val="20"/>
        </w:rPr>
        <w:t xml:space="preserve">, a także dołączy do specyfikacji istotnych warunków zamówienia i będą one stanowić integralną jej część. </w:t>
      </w:r>
    </w:p>
    <w:p w:rsidR="007924B3" w:rsidRPr="004C23E4" w:rsidRDefault="00223625" w:rsidP="00F419C8">
      <w:pPr>
        <w:pStyle w:val="Bezodstpw"/>
        <w:numPr>
          <w:ilvl w:val="0"/>
          <w:numId w:val="4"/>
        </w:numPr>
        <w:ind w:left="284" w:hanging="284"/>
        <w:jc w:val="both"/>
        <w:rPr>
          <w:rFonts w:ascii="Arial" w:hAnsi="Arial" w:cs="Arial"/>
          <w:b/>
          <w:sz w:val="20"/>
          <w:szCs w:val="20"/>
        </w:rPr>
      </w:pPr>
      <w:r w:rsidRPr="004C23E4">
        <w:rPr>
          <w:rFonts w:ascii="Arial" w:hAnsi="Arial" w:cs="Arial"/>
          <w:b/>
          <w:sz w:val="20"/>
          <w:szCs w:val="20"/>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4C23E4">
        <w:rPr>
          <w:rFonts w:ascii="Arial" w:hAnsi="Arial" w:cs="Arial"/>
          <w:b/>
          <w:sz w:val="20"/>
          <w:szCs w:val="20"/>
        </w:rPr>
        <w:t>art. 24 ust. 1 pkt 23 ustawy</w:t>
      </w:r>
      <w:r w:rsidRPr="004C23E4">
        <w:rPr>
          <w:rFonts w:ascii="Arial" w:hAnsi="Arial" w:cs="Arial"/>
          <w:b/>
          <w:sz w:val="20"/>
          <w:szCs w:val="20"/>
        </w:rPr>
        <w:t>/informacji o tym, że wykonawca nie należy do grupy kapitałowej, pełnomocnictwa oraz uzupełnień, złożonych na wezwanie zamawiającego.</w:t>
      </w:r>
    </w:p>
    <w:p w:rsidR="007924B3" w:rsidRPr="004C23E4" w:rsidRDefault="00223625" w:rsidP="00F419C8">
      <w:pPr>
        <w:pStyle w:val="Bezodstpw"/>
        <w:numPr>
          <w:ilvl w:val="0"/>
          <w:numId w:val="4"/>
        </w:numPr>
        <w:ind w:left="284" w:hanging="284"/>
        <w:jc w:val="both"/>
        <w:rPr>
          <w:rFonts w:ascii="Arial" w:hAnsi="Arial" w:cs="Arial"/>
          <w:sz w:val="20"/>
          <w:szCs w:val="20"/>
        </w:rPr>
      </w:pPr>
      <w:r w:rsidRPr="004C23E4">
        <w:rPr>
          <w:rFonts w:ascii="Arial" w:hAnsi="Arial" w:cs="Arial"/>
          <w:sz w:val="20"/>
          <w:szCs w:val="20"/>
        </w:rPr>
        <w:t>Przesłanie korespondencji na inny adres lub numer niż zostało to określone powyżej może skutkować tym, że zamawiający nie będzie mógł zapoznać się z treścią przekazanej in</w:t>
      </w:r>
      <w:r w:rsidR="007924B3" w:rsidRPr="004C23E4">
        <w:rPr>
          <w:rFonts w:ascii="Arial" w:hAnsi="Arial" w:cs="Arial"/>
          <w:sz w:val="20"/>
          <w:szCs w:val="20"/>
        </w:rPr>
        <w:t>formacji we właściwym terminie.</w:t>
      </w:r>
    </w:p>
    <w:p w:rsidR="00223625" w:rsidRPr="004C23E4" w:rsidRDefault="00223625" w:rsidP="00F419C8">
      <w:pPr>
        <w:pStyle w:val="Bezodstpw"/>
        <w:numPr>
          <w:ilvl w:val="0"/>
          <w:numId w:val="4"/>
        </w:numPr>
        <w:ind w:left="284" w:hanging="284"/>
        <w:jc w:val="both"/>
        <w:rPr>
          <w:rFonts w:ascii="Arial" w:hAnsi="Arial" w:cs="Arial"/>
          <w:sz w:val="20"/>
          <w:szCs w:val="20"/>
        </w:rPr>
      </w:pPr>
      <w:r w:rsidRPr="004C23E4">
        <w:rPr>
          <w:rFonts w:ascii="Arial" w:hAnsi="Arial" w:cs="Arial"/>
          <w:sz w:val="20"/>
          <w:szCs w:val="20"/>
        </w:rPr>
        <w:t>Osobą uprawnioną do porozumiewania się z wykonawcami</w:t>
      </w:r>
      <w:r w:rsidR="00BA4CCF" w:rsidRPr="004C23E4">
        <w:rPr>
          <w:rFonts w:ascii="Arial" w:hAnsi="Arial" w:cs="Arial"/>
          <w:sz w:val="20"/>
          <w:szCs w:val="20"/>
        </w:rPr>
        <w:t xml:space="preserve"> </w:t>
      </w:r>
      <w:r w:rsidRPr="004C23E4">
        <w:rPr>
          <w:rFonts w:ascii="Arial" w:hAnsi="Arial" w:cs="Arial"/>
          <w:sz w:val="20"/>
          <w:szCs w:val="20"/>
        </w:rPr>
        <w:t xml:space="preserve"> jest:</w:t>
      </w:r>
    </w:p>
    <w:p w:rsidR="00223625" w:rsidRPr="004C23E4" w:rsidRDefault="007924B3" w:rsidP="005E374C">
      <w:pPr>
        <w:pStyle w:val="Bezodstpw"/>
        <w:ind w:left="284"/>
        <w:rPr>
          <w:rFonts w:ascii="Arial" w:hAnsi="Arial" w:cs="Arial"/>
          <w:sz w:val="20"/>
          <w:szCs w:val="20"/>
        </w:rPr>
      </w:pPr>
      <w:r w:rsidRPr="004C23E4">
        <w:rPr>
          <w:rFonts w:ascii="Arial" w:hAnsi="Arial" w:cs="Arial"/>
          <w:sz w:val="20"/>
          <w:szCs w:val="20"/>
        </w:rPr>
        <w:t>w sprawach formalnych –</w:t>
      </w:r>
      <w:r w:rsidR="005E374C" w:rsidRPr="004C23E4">
        <w:rPr>
          <w:rFonts w:ascii="Arial" w:hAnsi="Arial" w:cs="Arial"/>
          <w:sz w:val="20"/>
          <w:szCs w:val="20"/>
        </w:rPr>
        <w:t xml:space="preserve"> </w:t>
      </w:r>
      <w:r w:rsidR="00BA4CCF" w:rsidRPr="004C23E4">
        <w:rPr>
          <w:rFonts w:ascii="Arial" w:hAnsi="Arial" w:cs="Arial"/>
          <w:b/>
          <w:sz w:val="20"/>
          <w:szCs w:val="20"/>
        </w:rPr>
        <w:t>Bożena Skowrońska</w:t>
      </w:r>
      <w:r w:rsidR="00BA4CCF" w:rsidRPr="004C23E4">
        <w:rPr>
          <w:rFonts w:ascii="Arial" w:hAnsi="Arial" w:cs="Arial"/>
          <w:sz w:val="20"/>
          <w:szCs w:val="20"/>
        </w:rPr>
        <w:t xml:space="preserve"> </w:t>
      </w:r>
      <w:r w:rsidRPr="004C23E4">
        <w:rPr>
          <w:rFonts w:ascii="Arial" w:hAnsi="Arial" w:cs="Arial"/>
          <w:sz w:val="20"/>
          <w:szCs w:val="20"/>
        </w:rPr>
        <w:t>–</w:t>
      </w:r>
      <w:r w:rsidR="005E374C" w:rsidRPr="004C23E4">
        <w:rPr>
          <w:rFonts w:ascii="Arial" w:hAnsi="Arial" w:cs="Arial"/>
          <w:sz w:val="20"/>
          <w:szCs w:val="20"/>
        </w:rPr>
        <w:t xml:space="preserve">e mail: </w:t>
      </w:r>
      <w:hyperlink r:id="rId14" w:history="1">
        <w:r w:rsidR="005E374C" w:rsidRPr="004C23E4">
          <w:rPr>
            <w:rStyle w:val="Hipercze"/>
            <w:rFonts w:ascii="Arial" w:hAnsi="Arial" w:cs="Arial"/>
            <w:sz w:val="20"/>
            <w:szCs w:val="20"/>
          </w:rPr>
          <w:t>zp@usdk.pl</w:t>
        </w:r>
      </w:hyperlink>
    </w:p>
    <w:p w:rsidR="00ED160E" w:rsidRPr="004C23E4" w:rsidRDefault="00223625" w:rsidP="00F419C8">
      <w:pPr>
        <w:pStyle w:val="Bezodstpw"/>
        <w:numPr>
          <w:ilvl w:val="0"/>
          <w:numId w:val="4"/>
        </w:numPr>
        <w:ind w:left="284" w:hanging="284"/>
        <w:rPr>
          <w:rFonts w:ascii="Arial" w:hAnsi="Arial" w:cs="Arial"/>
          <w:sz w:val="20"/>
          <w:szCs w:val="20"/>
        </w:rPr>
      </w:pPr>
      <w:r w:rsidRPr="004C23E4">
        <w:rPr>
          <w:rFonts w:ascii="Arial" w:hAnsi="Arial" w:cs="Arial"/>
          <w:sz w:val="20"/>
          <w:szCs w:val="20"/>
        </w:rPr>
        <w:t xml:space="preserve">Zamawiający </w:t>
      </w:r>
      <w:r w:rsidR="00E46BD4" w:rsidRPr="004C23E4">
        <w:rPr>
          <w:rFonts w:ascii="Arial" w:hAnsi="Arial" w:cs="Arial"/>
          <w:sz w:val="20"/>
          <w:szCs w:val="20"/>
        </w:rPr>
        <w:t>nie zamierza zwoływać zebrania w</w:t>
      </w:r>
      <w:r w:rsidRPr="004C23E4">
        <w:rPr>
          <w:rFonts w:ascii="Arial" w:hAnsi="Arial" w:cs="Arial"/>
          <w:sz w:val="20"/>
          <w:szCs w:val="20"/>
        </w:rPr>
        <w:t>ykonawców.</w:t>
      </w:r>
    </w:p>
    <w:p w:rsidR="007924B3" w:rsidRPr="004C23E4" w:rsidRDefault="007924B3" w:rsidP="00137EFE">
      <w:pPr>
        <w:pStyle w:val="Bezodstpw"/>
        <w:rPr>
          <w:rFonts w:ascii="Arial" w:hAnsi="Arial" w:cs="Arial"/>
          <w:sz w:val="20"/>
          <w:szCs w:val="20"/>
        </w:rPr>
      </w:pPr>
    </w:p>
    <w:p w:rsidR="006D1BC2" w:rsidRPr="004C23E4" w:rsidRDefault="00ED160E" w:rsidP="009A7753">
      <w:pPr>
        <w:pStyle w:val="Bezodstpw"/>
        <w:numPr>
          <w:ilvl w:val="0"/>
          <w:numId w:val="1"/>
        </w:numPr>
        <w:ind w:left="1418" w:hanging="1418"/>
        <w:jc w:val="both"/>
        <w:rPr>
          <w:rFonts w:ascii="Arial" w:hAnsi="Arial" w:cs="Arial"/>
          <w:b/>
          <w:sz w:val="20"/>
          <w:szCs w:val="20"/>
        </w:rPr>
      </w:pPr>
      <w:r w:rsidRPr="004C23E4">
        <w:rPr>
          <w:rFonts w:ascii="Arial" w:hAnsi="Arial" w:cs="Arial"/>
          <w:b/>
          <w:sz w:val="20"/>
          <w:szCs w:val="20"/>
        </w:rPr>
        <w:t>WYMAGANIA DOTYCZĄCE WADIUM:</w:t>
      </w:r>
    </w:p>
    <w:p w:rsidR="00AF7DA2" w:rsidRPr="004C23E4" w:rsidRDefault="009469AA" w:rsidP="002C0627">
      <w:pPr>
        <w:pStyle w:val="Bezodstpw"/>
        <w:numPr>
          <w:ilvl w:val="0"/>
          <w:numId w:val="24"/>
        </w:numPr>
        <w:ind w:left="284" w:hanging="284"/>
        <w:rPr>
          <w:rFonts w:ascii="Arial" w:hAnsi="Arial" w:cs="Arial"/>
          <w:sz w:val="20"/>
          <w:szCs w:val="20"/>
        </w:rPr>
      </w:pPr>
      <w:r w:rsidRPr="004C23E4">
        <w:rPr>
          <w:rFonts w:ascii="Arial" w:hAnsi="Arial" w:cs="Arial"/>
          <w:sz w:val="20"/>
          <w:szCs w:val="20"/>
        </w:rPr>
        <w:t xml:space="preserve">Składając ofertę wykonawca zobowiązany jest wnieść wadium w wysokości </w:t>
      </w:r>
      <w:r w:rsidR="007E1C51" w:rsidRPr="004C23E4">
        <w:rPr>
          <w:rFonts w:ascii="Arial" w:hAnsi="Arial" w:cs="Arial"/>
          <w:sz w:val="20"/>
          <w:szCs w:val="20"/>
        </w:rPr>
        <w:t xml:space="preserve">wynoszącej </w:t>
      </w:r>
    </w:p>
    <w:p w:rsidR="002C0627" w:rsidRPr="004C23E4" w:rsidRDefault="002C0627" w:rsidP="002C0627">
      <w:pPr>
        <w:pStyle w:val="Bezodstpw"/>
        <w:ind w:left="1416"/>
        <w:rPr>
          <w:rFonts w:ascii="Arial" w:hAnsi="Arial" w:cs="Arial"/>
          <w:b/>
          <w:sz w:val="20"/>
          <w:szCs w:val="20"/>
        </w:rPr>
      </w:pPr>
      <w:r w:rsidRPr="004C23E4">
        <w:rPr>
          <w:rFonts w:ascii="Arial" w:hAnsi="Arial" w:cs="Arial"/>
          <w:b/>
          <w:sz w:val="20"/>
          <w:szCs w:val="20"/>
        </w:rPr>
        <w:t>3 000,00 zł (słownie: trzy tysiące )</w:t>
      </w:r>
    </w:p>
    <w:p w:rsidR="002276BA" w:rsidRPr="004C23E4" w:rsidRDefault="009469AA" w:rsidP="00F419C8">
      <w:pPr>
        <w:pStyle w:val="Bezodstpw"/>
        <w:numPr>
          <w:ilvl w:val="0"/>
          <w:numId w:val="24"/>
        </w:numPr>
        <w:ind w:left="284" w:hanging="284"/>
        <w:jc w:val="both"/>
        <w:rPr>
          <w:rFonts w:ascii="Arial" w:hAnsi="Arial" w:cs="Arial"/>
          <w:sz w:val="20"/>
          <w:szCs w:val="20"/>
        </w:rPr>
      </w:pPr>
      <w:r w:rsidRPr="004C23E4">
        <w:rPr>
          <w:rFonts w:ascii="Arial" w:hAnsi="Arial" w:cs="Arial"/>
          <w:sz w:val="20"/>
          <w:szCs w:val="20"/>
        </w:rPr>
        <w:t>Wadium musi być wniesione przed upływem terminu składania ofert.</w:t>
      </w:r>
    </w:p>
    <w:p w:rsidR="002276BA" w:rsidRPr="004C23E4" w:rsidRDefault="002276BA" w:rsidP="00F4411B">
      <w:pPr>
        <w:pStyle w:val="Bezodstpw"/>
        <w:numPr>
          <w:ilvl w:val="0"/>
          <w:numId w:val="24"/>
        </w:numPr>
        <w:ind w:left="284" w:hanging="284"/>
        <w:jc w:val="both"/>
        <w:rPr>
          <w:rFonts w:ascii="Arial" w:hAnsi="Arial" w:cs="Arial"/>
          <w:sz w:val="20"/>
          <w:szCs w:val="20"/>
        </w:rPr>
      </w:pPr>
      <w:r w:rsidRPr="004C23E4">
        <w:rPr>
          <w:rFonts w:ascii="Arial" w:hAnsi="Arial" w:cs="Arial"/>
          <w:sz w:val="20"/>
          <w:szCs w:val="20"/>
        </w:rPr>
        <w:t>Wadium może być wnoszone w jednej lub kilku następujących formach:</w:t>
      </w:r>
    </w:p>
    <w:p w:rsidR="00B4787C" w:rsidRPr="004C23E4" w:rsidRDefault="002276BA" w:rsidP="00B20EC2">
      <w:pPr>
        <w:pStyle w:val="Bezodstpw"/>
        <w:numPr>
          <w:ilvl w:val="1"/>
          <w:numId w:val="24"/>
        </w:numPr>
        <w:ind w:left="851" w:hanging="284"/>
        <w:jc w:val="both"/>
        <w:rPr>
          <w:rFonts w:ascii="Arial" w:hAnsi="Arial" w:cs="Arial"/>
          <w:sz w:val="20"/>
          <w:szCs w:val="20"/>
        </w:rPr>
      </w:pPr>
      <w:r w:rsidRPr="004C23E4">
        <w:rPr>
          <w:rFonts w:ascii="Arial" w:hAnsi="Arial" w:cs="Arial"/>
          <w:sz w:val="20"/>
          <w:szCs w:val="20"/>
        </w:rPr>
        <w:t xml:space="preserve">w pieniądzu na konto Zamawiającego (decyduje termin uznania rachunku zamawiającego):           </w:t>
      </w:r>
    </w:p>
    <w:p w:rsidR="002276BA" w:rsidRPr="004C23E4" w:rsidRDefault="002276BA" w:rsidP="00B20EC2">
      <w:pPr>
        <w:pStyle w:val="Bezodstpw"/>
        <w:ind w:left="3116" w:hanging="284"/>
        <w:jc w:val="both"/>
        <w:rPr>
          <w:rFonts w:ascii="Arial" w:hAnsi="Arial" w:cs="Arial"/>
          <w:sz w:val="20"/>
          <w:szCs w:val="20"/>
        </w:rPr>
      </w:pPr>
      <w:r w:rsidRPr="004C23E4">
        <w:rPr>
          <w:rFonts w:ascii="Arial" w:hAnsi="Arial" w:cs="Arial"/>
          <w:b/>
          <w:sz w:val="20"/>
          <w:szCs w:val="20"/>
        </w:rPr>
        <w:t>BGK o/Kraków</w:t>
      </w:r>
      <w:r w:rsidRPr="004C23E4">
        <w:rPr>
          <w:rFonts w:ascii="Arial" w:hAnsi="Arial" w:cs="Arial"/>
          <w:sz w:val="20"/>
          <w:szCs w:val="20"/>
        </w:rPr>
        <w:t xml:space="preserve">    </w:t>
      </w:r>
      <w:r w:rsidRPr="004C23E4">
        <w:rPr>
          <w:rFonts w:ascii="Arial" w:hAnsi="Arial" w:cs="Arial"/>
          <w:b/>
          <w:sz w:val="20"/>
          <w:szCs w:val="20"/>
        </w:rPr>
        <w:t>49 1130 1150 0012 1146 4720 0009</w:t>
      </w:r>
    </w:p>
    <w:p w:rsidR="002276BA" w:rsidRPr="004C23E4" w:rsidRDefault="002276BA" w:rsidP="00B20EC2">
      <w:pPr>
        <w:pStyle w:val="Bezodstpw"/>
        <w:numPr>
          <w:ilvl w:val="1"/>
          <w:numId w:val="24"/>
        </w:numPr>
        <w:ind w:left="851" w:hanging="284"/>
        <w:jc w:val="both"/>
        <w:rPr>
          <w:rFonts w:ascii="Arial" w:hAnsi="Arial" w:cs="Arial"/>
          <w:sz w:val="20"/>
          <w:szCs w:val="20"/>
        </w:rPr>
      </w:pPr>
      <w:r w:rsidRPr="004C23E4">
        <w:rPr>
          <w:rFonts w:ascii="Arial" w:hAnsi="Arial" w:cs="Arial"/>
          <w:sz w:val="20"/>
          <w:szCs w:val="20"/>
        </w:rPr>
        <w:t>w poręczeniach bankowych lub poręczeniach spółdzielczej kasy oszczędnościowo-kredytowej, z tym że poręczenie kasy jest zawsze poręczeniem pieniężnym,</w:t>
      </w:r>
    </w:p>
    <w:p w:rsidR="002276BA" w:rsidRPr="004C23E4" w:rsidRDefault="002276BA" w:rsidP="00B20EC2">
      <w:pPr>
        <w:pStyle w:val="Bezodstpw"/>
        <w:numPr>
          <w:ilvl w:val="1"/>
          <w:numId w:val="24"/>
        </w:numPr>
        <w:ind w:left="851" w:hanging="284"/>
        <w:jc w:val="both"/>
        <w:rPr>
          <w:rFonts w:ascii="Arial" w:hAnsi="Arial" w:cs="Arial"/>
          <w:sz w:val="20"/>
          <w:szCs w:val="20"/>
        </w:rPr>
      </w:pPr>
      <w:r w:rsidRPr="004C23E4">
        <w:rPr>
          <w:rFonts w:ascii="Arial" w:hAnsi="Arial" w:cs="Arial"/>
          <w:sz w:val="20"/>
          <w:szCs w:val="20"/>
        </w:rPr>
        <w:t>w gwarancjach bankowych,</w:t>
      </w:r>
    </w:p>
    <w:p w:rsidR="002276BA" w:rsidRPr="004C23E4" w:rsidRDefault="002276BA" w:rsidP="00B20EC2">
      <w:pPr>
        <w:pStyle w:val="Bezodstpw"/>
        <w:numPr>
          <w:ilvl w:val="1"/>
          <w:numId w:val="24"/>
        </w:numPr>
        <w:ind w:left="851" w:hanging="284"/>
        <w:jc w:val="both"/>
        <w:rPr>
          <w:rFonts w:ascii="Arial" w:hAnsi="Arial" w:cs="Arial"/>
          <w:sz w:val="20"/>
          <w:szCs w:val="20"/>
        </w:rPr>
      </w:pPr>
      <w:r w:rsidRPr="004C23E4">
        <w:rPr>
          <w:rFonts w:ascii="Arial" w:hAnsi="Arial" w:cs="Arial"/>
          <w:sz w:val="20"/>
          <w:szCs w:val="20"/>
        </w:rPr>
        <w:t>w gwarancjach ubezpieczeniowych,</w:t>
      </w:r>
    </w:p>
    <w:p w:rsidR="002276BA" w:rsidRPr="004C23E4" w:rsidRDefault="002276BA" w:rsidP="00B20EC2">
      <w:pPr>
        <w:pStyle w:val="Bezodstpw"/>
        <w:numPr>
          <w:ilvl w:val="1"/>
          <w:numId w:val="24"/>
        </w:numPr>
        <w:ind w:left="851" w:hanging="284"/>
        <w:jc w:val="both"/>
        <w:rPr>
          <w:rFonts w:ascii="Arial" w:hAnsi="Arial" w:cs="Arial"/>
          <w:sz w:val="20"/>
          <w:szCs w:val="20"/>
        </w:rPr>
      </w:pPr>
      <w:r w:rsidRPr="004C23E4">
        <w:rPr>
          <w:rFonts w:ascii="Arial" w:hAnsi="Arial" w:cs="Arial"/>
          <w:sz w:val="20"/>
          <w:szCs w:val="20"/>
        </w:rPr>
        <w:t>w poręczeniach udzielanych przez podmioty, o których mowa w art. 6b ust. 5 pkt. 2 ustawy z dnia 9 listopada 2000 r. o utworzeniu Polskiej Agencji Rozwoju Przedsiębiorczości.</w:t>
      </w:r>
    </w:p>
    <w:p w:rsidR="002276BA" w:rsidRPr="004C23E4" w:rsidRDefault="002276BA" w:rsidP="00DF0CD8">
      <w:pPr>
        <w:pStyle w:val="Bezodstpw"/>
        <w:numPr>
          <w:ilvl w:val="0"/>
          <w:numId w:val="24"/>
        </w:numPr>
        <w:ind w:left="284" w:hanging="284"/>
        <w:jc w:val="both"/>
        <w:rPr>
          <w:rFonts w:ascii="Arial" w:hAnsi="Arial" w:cs="Arial"/>
          <w:sz w:val="20"/>
          <w:szCs w:val="20"/>
        </w:rPr>
      </w:pPr>
      <w:r w:rsidRPr="004C23E4">
        <w:rPr>
          <w:rFonts w:ascii="Arial" w:hAnsi="Arial" w:cs="Arial"/>
          <w:sz w:val="20"/>
          <w:szCs w:val="20"/>
        </w:rPr>
        <w:t>Jeżeli wadium zostanie wniesione w pieniądz na poleceniu przelewu należy wpisać: „</w:t>
      </w:r>
      <w:r w:rsidR="00F4411B" w:rsidRPr="004C23E4">
        <w:rPr>
          <w:rFonts w:ascii="Arial" w:hAnsi="Arial" w:cs="Arial"/>
          <w:b/>
          <w:sz w:val="20"/>
          <w:szCs w:val="20"/>
        </w:rPr>
        <w:t>Wadium EZP-57/2019 SYNGO.VIA</w:t>
      </w:r>
      <w:r w:rsidRPr="004C23E4">
        <w:rPr>
          <w:rFonts w:ascii="Arial" w:hAnsi="Arial" w:cs="Arial"/>
          <w:b/>
          <w:sz w:val="20"/>
          <w:szCs w:val="20"/>
        </w:rPr>
        <w:t xml:space="preserve"> ” </w:t>
      </w:r>
    </w:p>
    <w:p w:rsidR="002276BA" w:rsidRPr="004C23E4" w:rsidRDefault="002276BA" w:rsidP="00DF0CD8">
      <w:pPr>
        <w:pStyle w:val="Bezodstpw"/>
        <w:numPr>
          <w:ilvl w:val="0"/>
          <w:numId w:val="24"/>
        </w:numPr>
        <w:ind w:left="284" w:hanging="284"/>
        <w:jc w:val="both"/>
        <w:rPr>
          <w:rFonts w:ascii="Arial" w:hAnsi="Arial" w:cs="Arial"/>
          <w:sz w:val="20"/>
          <w:szCs w:val="20"/>
        </w:rPr>
      </w:pPr>
      <w:r w:rsidRPr="004C23E4">
        <w:rPr>
          <w:rFonts w:ascii="Arial" w:hAnsi="Arial" w:cs="Arial"/>
          <w:sz w:val="20"/>
          <w:szCs w:val="20"/>
        </w:rPr>
        <w:t xml:space="preserve">Jeżeli wadium zostanie wniesione w innej formie niż w pieniądzu, wymagane jest dołączenie do oferty </w:t>
      </w:r>
      <w:r w:rsidRPr="004C23E4">
        <w:rPr>
          <w:rFonts w:ascii="Arial" w:hAnsi="Arial" w:cs="Arial"/>
          <w:b/>
          <w:sz w:val="20"/>
          <w:szCs w:val="20"/>
        </w:rPr>
        <w:t xml:space="preserve">oryginału dokumentu </w:t>
      </w:r>
      <w:r w:rsidRPr="004C23E4">
        <w:rPr>
          <w:rFonts w:ascii="Arial" w:hAnsi="Arial" w:cs="Arial"/>
          <w:sz w:val="20"/>
          <w:szCs w:val="20"/>
        </w:rPr>
        <w:t xml:space="preserve"> wystawionego na rzecz zamawiającego - </w:t>
      </w:r>
      <w:r w:rsidRPr="004C23E4">
        <w:rPr>
          <w:rFonts w:ascii="Arial" w:hAnsi="Arial" w:cs="Arial"/>
          <w:b/>
          <w:sz w:val="20"/>
          <w:szCs w:val="20"/>
        </w:rPr>
        <w:t>Beneficjenta</w:t>
      </w:r>
      <w:r w:rsidRPr="004C23E4">
        <w:rPr>
          <w:rFonts w:ascii="Arial" w:hAnsi="Arial" w:cs="Arial"/>
          <w:sz w:val="20"/>
          <w:szCs w:val="20"/>
        </w:rPr>
        <w:t xml:space="preserve">: </w:t>
      </w:r>
      <w:r w:rsidRPr="004C23E4">
        <w:rPr>
          <w:rFonts w:ascii="Arial" w:hAnsi="Arial" w:cs="Arial"/>
          <w:b/>
          <w:sz w:val="20"/>
          <w:szCs w:val="20"/>
        </w:rPr>
        <w:t xml:space="preserve">Uniwersytecki Szpital Dziecięcy w Krakowie, ul. Wielicka 265, 30-663 Kraków; </w:t>
      </w:r>
      <w:r w:rsidRPr="004C23E4">
        <w:rPr>
          <w:rFonts w:ascii="Arial" w:hAnsi="Arial" w:cs="Arial"/>
          <w:sz w:val="20"/>
          <w:szCs w:val="20"/>
        </w:rPr>
        <w:t>Dokumenty muszą zachowywać ważność przez cały okres, w którym wykonawca jest związany ofertą. Dokumenty wadialne muszą być wystawione w języku polskim. Siedziba instytucji wystawiającej gwarancję lub poręczenie musi być zlokalizowana w państwie członkowskim Unii Europejskiej lub w państwie, które jest stroną Porozumienia Światowej Organizacji Handlu w sprawie zamówień rządowych lub innych umów międzynarodowych, których strona jest Unia Europejska. Jeżeli gwarancja lub poręczenie ma zabezpieczać ofertę wykonawców wspólnie ubiegających się o udzielenie zamówienia, udzielenie gwarancji lub poręczenia powinno nastąpić w imieniu wszystkich wykonawców wspólnie ubiegających się o udzielenie zamówienia. Niezbędne jest wskazanie w treści gwarancji lub poręczenia wszystkich wykonawców, którzy wspólnie ubiegają się o udzielenie zamówienia i wskazanie, który z Wykonawców wspólnie ubiegających się o udzielenie zamówienia jest podmiotem wnoszącym wadium.  Dochodzenie roszczenia z tytułu wadium  wniesionego  w innej formie niż w pieniądz nie może być utrudnione, dlatego w treści dokumentu wadialnego powinna znaleźć się klauzula stanowiąca, że wszystkie spory odnośnie wadium będą rozstrzygane zgodnie z prawem polskim przez sądy polskie  chyba że wynika to z przepisów prawa. Przedłużenie ważności wadium nie może być uzależnione od zwrotu dokumentu.</w:t>
      </w:r>
    </w:p>
    <w:p w:rsidR="002276BA" w:rsidRPr="004C23E4" w:rsidRDefault="002276BA" w:rsidP="00DF0CD8">
      <w:pPr>
        <w:pStyle w:val="Bezodstpw"/>
        <w:numPr>
          <w:ilvl w:val="0"/>
          <w:numId w:val="24"/>
        </w:numPr>
        <w:ind w:left="284" w:hanging="284"/>
        <w:jc w:val="both"/>
        <w:rPr>
          <w:rFonts w:ascii="Arial" w:hAnsi="Arial" w:cs="Arial"/>
          <w:sz w:val="20"/>
          <w:szCs w:val="20"/>
        </w:rPr>
      </w:pPr>
      <w:r w:rsidRPr="004C23E4">
        <w:rPr>
          <w:rFonts w:ascii="Arial" w:hAnsi="Arial" w:cs="Arial"/>
          <w:sz w:val="20"/>
          <w:szCs w:val="20"/>
        </w:rPr>
        <w:lastRenderedPageBreak/>
        <w:t>Wniesienie wadium w pieniądzu będzie skuteczne, jeżeli w podanym terminie znajdzie się na rachunku bankowym zamawiającego.</w:t>
      </w:r>
    </w:p>
    <w:p w:rsidR="00DF0CD8" w:rsidRPr="004C23E4" w:rsidRDefault="002276BA" w:rsidP="00DF0CD8">
      <w:pPr>
        <w:pStyle w:val="Bezodstpw"/>
        <w:numPr>
          <w:ilvl w:val="0"/>
          <w:numId w:val="24"/>
        </w:numPr>
        <w:ind w:left="284" w:hanging="284"/>
        <w:jc w:val="both"/>
        <w:rPr>
          <w:rFonts w:ascii="Arial" w:hAnsi="Arial" w:cs="Arial"/>
          <w:sz w:val="20"/>
          <w:szCs w:val="20"/>
        </w:rPr>
      </w:pPr>
      <w:r w:rsidRPr="004C23E4">
        <w:rPr>
          <w:rFonts w:ascii="Arial" w:hAnsi="Arial" w:cs="Arial"/>
          <w:sz w:val="20"/>
          <w:szCs w:val="20"/>
        </w:rPr>
        <w:t>Gwarancje lub poręczenia powinny być nieodwołalne, bezwarunkowe i płatne na pierwsze żądanie Beneficjenta zgłoszone w terminie związania ofertą do wypłaty Zamawiającemu pełnej kwoty wadium w okolicznościach określonych w a</w:t>
      </w:r>
      <w:r w:rsidR="00DF0CD8" w:rsidRPr="004C23E4">
        <w:rPr>
          <w:rFonts w:ascii="Arial" w:hAnsi="Arial" w:cs="Arial"/>
          <w:sz w:val="20"/>
          <w:szCs w:val="20"/>
        </w:rPr>
        <w:t>rt. 46 ust. 4a i ust. 5 ustawy.</w:t>
      </w:r>
    </w:p>
    <w:p w:rsidR="00C41B64" w:rsidRPr="004C23E4" w:rsidRDefault="002276BA" w:rsidP="00C41B64">
      <w:pPr>
        <w:pStyle w:val="Bezodstpw"/>
        <w:numPr>
          <w:ilvl w:val="0"/>
          <w:numId w:val="24"/>
        </w:numPr>
        <w:ind w:left="284" w:hanging="284"/>
        <w:jc w:val="both"/>
        <w:rPr>
          <w:rFonts w:ascii="Arial" w:hAnsi="Arial" w:cs="Arial"/>
          <w:sz w:val="20"/>
          <w:szCs w:val="20"/>
        </w:rPr>
      </w:pPr>
      <w:r w:rsidRPr="004C23E4">
        <w:rPr>
          <w:rFonts w:ascii="Arial" w:hAnsi="Arial" w:cs="Arial"/>
          <w:sz w:val="20"/>
          <w:szCs w:val="20"/>
        </w:rPr>
        <w:t xml:space="preserve">Przy wnoszeniu wadium wykonawca winien powołać się na numer i nazwę </w:t>
      </w:r>
      <w:r w:rsidR="00C41B64" w:rsidRPr="004C23E4">
        <w:rPr>
          <w:rFonts w:ascii="Arial" w:hAnsi="Arial" w:cs="Arial"/>
          <w:sz w:val="20"/>
          <w:szCs w:val="20"/>
        </w:rPr>
        <w:t xml:space="preserve">sprawy, której wadium dotyczy. </w:t>
      </w:r>
    </w:p>
    <w:p w:rsidR="002276BA" w:rsidRPr="004C23E4" w:rsidRDefault="002276BA" w:rsidP="00C41B64">
      <w:pPr>
        <w:pStyle w:val="Bezodstpw"/>
        <w:numPr>
          <w:ilvl w:val="0"/>
          <w:numId w:val="24"/>
        </w:numPr>
        <w:ind w:left="284" w:hanging="284"/>
        <w:jc w:val="both"/>
        <w:rPr>
          <w:rFonts w:ascii="Arial" w:hAnsi="Arial" w:cs="Arial"/>
          <w:sz w:val="20"/>
          <w:szCs w:val="20"/>
        </w:rPr>
      </w:pPr>
      <w:r w:rsidRPr="004C23E4">
        <w:rPr>
          <w:rFonts w:ascii="Arial" w:hAnsi="Arial" w:cs="Arial"/>
          <w:sz w:val="20"/>
          <w:szCs w:val="20"/>
        </w:rPr>
        <w:t>Zamawiający odrzuci ofertę jeżeli wadium nie zostanie wniesione lub zostanie wniesione w sposób nieprawidłowy.</w:t>
      </w:r>
    </w:p>
    <w:p w:rsidR="002276BA" w:rsidRPr="004C23E4" w:rsidRDefault="002276BA" w:rsidP="00DF0CD8">
      <w:pPr>
        <w:pStyle w:val="Bezodstpw"/>
        <w:numPr>
          <w:ilvl w:val="0"/>
          <w:numId w:val="24"/>
        </w:numPr>
        <w:ind w:left="426" w:hanging="426"/>
        <w:jc w:val="both"/>
        <w:rPr>
          <w:rFonts w:ascii="Arial" w:hAnsi="Arial" w:cs="Arial"/>
          <w:sz w:val="20"/>
          <w:szCs w:val="20"/>
        </w:rPr>
      </w:pPr>
      <w:r w:rsidRPr="004C23E4">
        <w:rPr>
          <w:rFonts w:ascii="Arial" w:hAnsi="Arial" w:cs="Arial"/>
          <w:sz w:val="20"/>
          <w:szCs w:val="20"/>
        </w:rPr>
        <w:t xml:space="preserve">Zamawiający zwróci wadium wszystkim wykonawcom niezwłocznie po wyborze oferty najkorzystniejszej lub unieważnieniu postępowania, z wyjątkiem wykonawcy, którego oferta została wybrana jako najkorzystniejsza, z zastrzeżeniem </w:t>
      </w:r>
      <w:r w:rsidRPr="004C23E4">
        <w:rPr>
          <w:rFonts w:ascii="Arial" w:hAnsi="Arial" w:cs="Arial"/>
          <w:b/>
          <w:sz w:val="20"/>
          <w:szCs w:val="20"/>
        </w:rPr>
        <w:t>pkt. 13 i 14.</w:t>
      </w:r>
      <w:r w:rsidRPr="004C23E4">
        <w:rPr>
          <w:rFonts w:ascii="Arial" w:hAnsi="Arial" w:cs="Arial"/>
          <w:sz w:val="20"/>
          <w:szCs w:val="20"/>
        </w:rPr>
        <w:t xml:space="preserve"> Wykonawcy, którego oferta została wybrana jako najkorzystniejsza, zamawiający zwróci wadium niezwłocznie po zawarciu umowy w sprawie zamówienia publicznego oraz wniesieniu zabezpieczenia należytego wykonania umowy </w:t>
      </w:r>
      <w:r w:rsidRPr="004C23E4">
        <w:rPr>
          <w:rFonts w:ascii="Arial" w:hAnsi="Arial" w:cs="Arial"/>
          <w:i/>
          <w:sz w:val="20"/>
          <w:szCs w:val="20"/>
        </w:rPr>
        <w:t>( jeżeli zamawiający żądał wniesienia zabezpieczenia należytego wykonania umowy).</w:t>
      </w:r>
    </w:p>
    <w:p w:rsidR="002276BA" w:rsidRPr="004C23E4" w:rsidRDefault="002276BA" w:rsidP="00DF0CD8">
      <w:pPr>
        <w:pStyle w:val="Bezodstpw"/>
        <w:numPr>
          <w:ilvl w:val="0"/>
          <w:numId w:val="24"/>
        </w:numPr>
        <w:ind w:left="426" w:hanging="426"/>
        <w:jc w:val="both"/>
        <w:rPr>
          <w:rFonts w:ascii="Arial" w:hAnsi="Arial" w:cs="Arial"/>
          <w:sz w:val="20"/>
          <w:szCs w:val="20"/>
        </w:rPr>
      </w:pPr>
      <w:r w:rsidRPr="004C23E4">
        <w:rPr>
          <w:rFonts w:ascii="Arial" w:hAnsi="Arial" w:cs="Arial"/>
          <w:sz w:val="20"/>
          <w:szCs w:val="20"/>
        </w:rPr>
        <w:t>Zamawiający zwróci niezwłocznie wadium, na wniosek wykonawcy, który wycofał ofertę przed upływem terminu składania ofert.</w:t>
      </w:r>
    </w:p>
    <w:p w:rsidR="002276BA" w:rsidRPr="004C23E4" w:rsidRDefault="002276BA" w:rsidP="00DF0CD8">
      <w:pPr>
        <w:pStyle w:val="Bezodstpw"/>
        <w:numPr>
          <w:ilvl w:val="0"/>
          <w:numId w:val="24"/>
        </w:numPr>
        <w:ind w:left="426" w:hanging="426"/>
        <w:jc w:val="both"/>
        <w:rPr>
          <w:rFonts w:ascii="Arial" w:hAnsi="Arial" w:cs="Arial"/>
          <w:sz w:val="20"/>
          <w:szCs w:val="20"/>
        </w:rPr>
      </w:pPr>
      <w:r w:rsidRPr="004C23E4">
        <w:rPr>
          <w:rFonts w:ascii="Arial" w:hAnsi="Arial" w:cs="Arial"/>
          <w:sz w:val="20"/>
          <w:szCs w:val="20"/>
        </w:rPr>
        <w:t xml:space="preserve">Zamawiający zażąda ponownego wniesienia wadium przez wykonawcę, któremu zwrócono wadium na podstawie </w:t>
      </w:r>
      <w:r w:rsidRPr="004C23E4">
        <w:rPr>
          <w:rFonts w:ascii="Arial" w:hAnsi="Arial" w:cs="Arial"/>
          <w:b/>
          <w:sz w:val="20"/>
          <w:szCs w:val="20"/>
        </w:rPr>
        <w:t>pkt. 11.</w:t>
      </w:r>
      <w:r w:rsidRPr="004C23E4">
        <w:rPr>
          <w:rFonts w:ascii="Arial" w:hAnsi="Arial" w:cs="Arial"/>
          <w:sz w:val="20"/>
          <w:szCs w:val="20"/>
        </w:rPr>
        <w:t xml:space="preserve"> jeżeli w wyniku rozstrzygnięcia odwołania jego oferta została wybrana jako najkorzystniejsza. Wykonawca wniesie wadium w terminie określonym przez zamawiającego.</w:t>
      </w:r>
    </w:p>
    <w:p w:rsidR="00DF0CD8" w:rsidRPr="004C23E4" w:rsidRDefault="002276BA" w:rsidP="00DF0CD8">
      <w:pPr>
        <w:pStyle w:val="Bezodstpw"/>
        <w:numPr>
          <w:ilvl w:val="0"/>
          <w:numId w:val="24"/>
        </w:numPr>
        <w:ind w:left="426" w:hanging="426"/>
        <w:jc w:val="both"/>
        <w:rPr>
          <w:rFonts w:ascii="Arial" w:hAnsi="Arial" w:cs="Arial"/>
          <w:sz w:val="20"/>
          <w:szCs w:val="20"/>
        </w:rPr>
      </w:pPr>
      <w:r w:rsidRPr="004C23E4">
        <w:rPr>
          <w:rFonts w:ascii="Arial" w:hAnsi="Arial" w:cs="Arial"/>
          <w:sz w:val="20"/>
          <w:szCs w:val="20"/>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w:t>
      </w:r>
      <w:r w:rsidR="00DF0CD8" w:rsidRPr="004C23E4">
        <w:rPr>
          <w:rFonts w:ascii="Arial" w:hAnsi="Arial" w:cs="Arial"/>
          <w:sz w:val="20"/>
          <w:szCs w:val="20"/>
        </w:rPr>
        <w:t>onawcę jako najkorzystniejszej.</w:t>
      </w:r>
    </w:p>
    <w:p w:rsidR="002276BA" w:rsidRPr="004C23E4" w:rsidRDefault="002276BA" w:rsidP="00DF0CD8">
      <w:pPr>
        <w:pStyle w:val="Bezodstpw"/>
        <w:numPr>
          <w:ilvl w:val="0"/>
          <w:numId w:val="24"/>
        </w:numPr>
        <w:ind w:left="426" w:hanging="426"/>
        <w:jc w:val="both"/>
        <w:rPr>
          <w:rFonts w:ascii="Arial" w:hAnsi="Arial" w:cs="Arial"/>
          <w:sz w:val="20"/>
          <w:szCs w:val="20"/>
        </w:rPr>
      </w:pPr>
      <w:r w:rsidRPr="004C23E4">
        <w:rPr>
          <w:rFonts w:ascii="Arial" w:hAnsi="Arial" w:cs="Arial"/>
          <w:sz w:val="20"/>
          <w:szCs w:val="20"/>
        </w:rPr>
        <w:t>Zamawiający zatrzyma wadium wraz z odsetkami, jeżeli wykonawca, którego oferta została wybrana:</w:t>
      </w:r>
    </w:p>
    <w:p w:rsidR="002276BA" w:rsidRPr="004C23E4" w:rsidRDefault="002276BA" w:rsidP="00C41B64">
      <w:pPr>
        <w:pStyle w:val="Bezodstpw"/>
        <w:numPr>
          <w:ilvl w:val="1"/>
          <w:numId w:val="24"/>
        </w:numPr>
        <w:ind w:left="993" w:hanging="426"/>
        <w:jc w:val="both"/>
        <w:rPr>
          <w:rFonts w:ascii="Arial" w:hAnsi="Arial" w:cs="Arial"/>
          <w:sz w:val="20"/>
          <w:szCs w:val="20"/>
        </w:rPr>
      </w:pPr>
      <w:r w:rsidRPr="004C23E4">
        <w:rPr>
          <w:rFonts w:ascii="Arial" w:hAnsi="Arial" w:cs="Arial"/>
          <w:sz w:val="20"/>
          <w:szCs w:val="20"/>
        </w:rPr>
        <w:t>odmówił zawarcia  umowy w sprawie zamówienia publicznego na warunkach określonych w ofercie,</w:t>
      </w:r>
    </w:p>
    <w:p w:rsidR="002276BA" w:rsidRPr="004C23E4" w:rsidRDefault="002276BA" w:rsidP="00C41B64">
      <w:pPr>
        <w:pStyle w:val="Bezodstpw"/>
        <w:numPr>
          <w:ilvl w:val="1"/>
          <w:numId w:val="24"/>
        </w:numPr>
        <w:ind w:left="993" w:hanging="426"/>
        <w:jc w:val="both"/>
        <w:rPr>
          <w:rFonts w:ascii="Arial" w:hAnsi="Arial" w:cs="Arial"/>
          <w:sz w:val="20"/>
          <w:szCs w:val="20"/>
        </w:rPr>
      </w:pPr>
      <w:r w:rsidRPr="004C23E4">
        <w:rPr>
          <w:rFonts w:ascii="Arial" w:hAnsi="Arial" w:cs="Arial"/>
          <w:sz w:val="20"/>
          <w:szCs w:val="20"/>
        </w:rPr>
        <w:t>zawarcie umowy w sprawie zamówienia publicznego stało się niemożliwe z przyczyn leżących po stronie wykonawcy.</w:t>
      </w:r>
    </w:p>
    <w:p w:rsidR="002276BA" w:rsidRPr="004C23E4" w:rsidRDefault="002276BA" w:rsidP="00C41B64">
      <w:pPr>
        <w:pStyle w:val="Bezodstpw"/>
        <w:numPr>
          <w:ilvl w:val="1"/>
          <w:numId w:val="24"/>
        </w:numPr>
        <w:ind w:left="993" w:hanging="426"/>
        <w:jc w:val="both"/>
        <w:rPr>
          <w:rFonts w:ascii="Arial" w:hAnsi="Arial" w:cs="Arial"/>
          <w:sz w:val="20"/>
          <w:szCs w:val="20"/>
        </w:rPr>
      </w:pPr>
      <w:r w:rsidRPr="004C23E4">
        <w:rPr>
          <w:rFonts w:ascii="Arial" w:hAnsi="Arial" w:cs="Arial"/>
          <w:sz w:val="20"/>
          <w:szCs w:val="20"/>
        </w:rPr>
        <w:t xml:space="preserve">nie wniósł wymaganego zabezpieczenia należytego  wykonania umowy </w:t>
      </w:r>
      <w:r w:rsidRPr="004C23E4">
        <w:rPr>
          <w:rFonts w:ascii="Arial" w:hAnsi="Arial" w:cs="Arial"/>
          <w:i/>
          <w:sz w:val="20"/>
          <w:szCs w:val="20"/>
        </w:rPr>
        <w:t>( jeżeli zamawiający żądał jego  wniesienia).</w:t>
      </w:r>
    </w:p>
    <w:p w:rsidR="002276BA" w:rsidRPr="004C23E4" w:rsidRDefault="002276BA" w:rsidP="00C41B64">
      <w:pPr>
        <w:pStyle w:val="Bezodstpw"/>
        <w:numPr>
          <w:ilvl w:val="0"/>
          <w:numId w:val="24"/>
        </w:numPr>
        <w:autoSpaceDE w:val="0"/>
        <w:autoSpaceDN w:val="0"/>
        <w:adjustRightInd w:val="0"/>
        <w:ind w:left="426" w:hanging="426"/>
        <w:jc w:val="both"/>
        <w:rPr>
          <w:rFonts w:ascii="Arial" w:hAnsi="Arial" w:cs="Arial"/>
          <w:sz w:val="20"/>
          <w:szCs w:val="20"/>
        </w:rPr>
      </w:pPr>
      <w:r w:rsidRPr="004C23E4">
        <w:rPr>
          <w:rFonts w:ascii="Arial" w:hAnsi="Arial" w:cs="Arial"/>
          <w:sz w:val="20"/>
          <w:szCs w:val="20"/>
        </w:rPr>
        <w:t>Zamawiający zwraca wadium wniesione w pieniądzu  na numer konta bankowego wskazany w oświadczeniu Wykonawcy w ofercie  (w przypadku braku wskazania numeru konta, Zamawiający zwraca wadium na numer konta bankowego z którego dokonano przelewu).</w:t>
      </w:r>
    </w:p>
    <w:p w:rsidR="007D5985" w:rsidRPr="004C23E4" w:rsidRDefault="007D5985" w:rsidP="00137EFE">
      <w:pPr>
        <w:pStyle w:val="Bezodstpw"/>
        <w:jc w:val="both"/>
        <w:rPr>
          <w:rFonts w:ascii="Arial" w:hAnsi="Arial" w:cs="Arial"/>
          <w:sz w:val="20"/>
          <w:szCs w:val="20"/>
        </w:rPr>
      </w:pPr>
    </w:p>
    <w:p w:rsidR="00ED160E" w:rsidRPr="004C23E4" w:rsidRDefault="00ED160E" w:rsidP="009A7753">
      <w:pPr>
        <w:pStyle w:val="Bezodstpw"/>
        <w:numPr>
          <w:ilvl w:val="0"/>
          <w:numId w:val="1"/>
        </w:numPr>
        <w:ind w:left="1418" w:hanging="1418"/>
        <w:jc w:val="both"/>
        <w:rPr>
          <w:rFonts w:ascii="Arial" w:hAnsi="Arial" w:cs="Arial"/>
          <w:b/>
          <w:sz w:val="20"/>
          <w:szCs w:val="20"/>
        </w:rPr>
      </w:pPr>
      <w:r w:rsidRPr="004C23E4">
        <w:rPr>
          <w:rFonts w:ascii="Arial" w:hAnsi="Arial" w:cs="Arial"/>
          <w:b/>
          <w:sz w:val="20"/>
          <w:szCs w:val="20"/>
        </w:rPr>
        <w:t>TERMIN ZWIĄZANIA OFERTĄ:</w:t>
      </w:r>
    </w:p>
    <w:p w:rsidR="00ED160E" w:rsidRPr="004C23E4" w:rsidRDefault="00A83E43" w:rsidP="00F419C8">
      <w:pPr>
        <w:pStyle w:val="Bezodstpw"/>
        <w:numPr>
          <w:ilvl w:val="0"/>
          <w:numId w:val="5"/>
        </w:numPr>
        <w:ind w:left="284" w:hanging="284"/>
        <w:jc w:val="both"/>
        <w:rPr>
          <w:rFonts w:ascii="Arial" w:hAnsi="Arial" w:cs="Arial"/>
          <w:sz w:val="20"/>
          <w:szCs w:val="20"/>
        </w:rPr>
      </w:pPr>
      <w:r w:rsidRPr="004C23E4">
        <w:rPr>
          <w:rFonts w:ascii="Arial" w:hAnsi="Arial" w:cs="Arial"/>
          <w:sz w:val="20"/>
          <w:szCs w:val="20"/>
        </w:rPr>
        <w:t>Wykonawca pozostaje związ</w:t>
      </w:r>
      <w:r w:rsidR="000151A9" w:rsidRPr="004C23E4">
        <w:rPr>
          <w:rFonts w:ascii="Arial" w:hAnsi="Arial" w:cs="Arial"/>
          <w:sz w:val="20"/>
          <w:szCs w:val="20"/>
        </w:rPr>
        <w:t xml:space="preserve">any złożoną ofertą przez okres </w:t>
      </w:r>
      <w:r w:rsidR="00C26E52" w:rsidRPr="004C23E4">
        <w:rPr>
          <w:rFonts w:ascii="Arial" w:hAnsi="Arial" w:cs="Arial"/>
          <w:b/>
          <w:sz w:val="20"/>
          <w:szCs w:val="20"/>
        </w:rPr>
        <w:t>3</w:t>
      </w:r>
      <w:r w:rsidRPr="004C23E4">
        <w:rPr>
          <w:rFonts w:ascii="Arial" w:hAnsi="Arial" w:cs="Arial"/>
          <w:b/>
          <w:sz w:val="20"/>
          <w:szCs w:val="20"/>
        </w:rPr>
        <w:t>0 dni</w:t>
      </w:r>
      <w:r w:rsidRPr="004C23E4">
        <w:rPr>
          <w:rFonts w:ascii="Arial" w:hAnsi="Arial" w:cs="Arial"/>
          <w:sz w:val="20"/>
          <w:szCs w:val="20"/>
        </w:rPr>
        <w:t xml:space="preserve">. </w:t>
      </w:r>
      <w:r w:rsidR="009E19BC" w:rsidRPr="004C23E4">
        <w:rPr>
          <w:rFonts w:ascii="Arial" w:hAnsi="Arial" w:cs="Arial"/>
          <w:sz w:val="20"/>
          <w:szCs w:val="20"/>
        </w:rPr>
        <w:t>Okres</w:t>
      </w:r>
      <w:r w:rsidRPr="004C23E4">
        <w:rPr>
          <w:rFonts w:ascii="Arial" w:hAnsi="Arial" w:cs="Arial"/>
          <w:sz w:val="20"/>
          <w:szCs w:val="20"/>
        </w:rPr>
        <w:t xml:space="preserve"> związania rozpoczyna bieg </w:t>
      </w:r>
      <w:r w:rsidR="000151A9" w:rsidRPr="004C23E4">
        <w:rPr>
          <w:rFonts w:ascii="Arial" w:hAnsi="Arial" w:cs="Arial"/>
          <w:sz w:val="20"/>
          <w:szCs w:val="20"/>
        </w:rPr>
        <w:t>wraz z</w:t>
      </w:r>
      <w:r w:rsidR="000E2E1C" w:rsidRPr="004C23E4">
        <w:rPr>
          <w:rFonts w:ascii="Arial" w:hAnsi="Arial" w:cs="Arial"/>
          <w:sz w:val="20"/>
          <w:szCs w:val="20"/>
        </w:rPr>
        <w:t> </w:t>
      </w:r>
      <w:r w:rsidR="000151A9" w:rsidRPr="004C23E4">
        <w:rPr>
          <w:rFonts w:ascii="Arial" w:hAnsi="Arial" w:cs="Arial"/>
          <w:sz w:val="20"/>
          <w:szCs w:val="20"/>
        </w:rPr>
        <w:t>upływem terminu składania ofert w postępowaniu.</w:t>
      </w:r>
    </w:p>
    <w:p w:rsidR="007924B3" w:rsidRPr="004C23E4" w:rsidRDefault="007924B3" w:rsidP="00F419C8">
      <w:pPr>
        <w:pStyle w:val="Bezodstpw"/>
        <w:numPr>
          <w:ilvl w:val="0"/>
          <w:numId w:val="5"/>
        </w:numPr>
        <w:ind w:left="284" w:hanging="284"/>
        <w:jc w:val="both"/>
        <w:rPr>
          <w:rFonts w:ascii="Arial" w:hAnsi="Arial" w:cs="Arial"/>
          <w:sz w:val="20"/>
          <w:szCs w:val="20"/>
        </w:rPr>
      </w:pPr>
      <w:r w:rsidRPr="004C23E4">
        <w:rPr>
          <w:rFonts w:ascii="Arial" w:hAnsi="Arial" w:cs="Arial"/>
          <w:sz w:val="20"/>
          <w:szCs w:val="20"/>
        </w:rPr>
        <w:t>Wykonaw</w:t>
      </w:r>
      <w:r w:rsidR="003907CD" w:rsidRPr="004C23E4">
        <w:rPr>
          <w:rFonts w:ascii="Arial" w:hAnsi="Arial" w:cs="Arial"/>
          <w:sz w:val="20"/>
          <w:szCs w:val="20"/>
        </w:rPr>
        <w:t>ca samodzielnie lub na wniosek z</w:t>
      </w:r>
      <w:r w:rsidRPr="004C23E4">
        <w:rPr>
          <w:rFonts w:ascii="Arial" w:hAnsi="Arial" w:cs="Arial"/>
          <w:sz w:val="20"/>
          <w:szCs w:val="20"/>
        </w:rPr>
        <w:t>amawiającego może przedłużyć termin związania ofertą</w:t>
      </w:r>
      <w:r w:rsidR="003907CD" w:rsidRPr="004C23E4">
        <w:rPr>
          <w:rFonts w:ascii="Arial" w:hAnsi="Arial" w:cs="Arial"/>
          <w:sz w:val="20"/>
          <w:szCs w:val="20"/>
        </w:rPr>
        <w:t>, z tym że z</w:t>
      </w:r>
      <w:r w:rsidRPr="004C23E4">
        <w:rPr>
          <w:rFonts w:ascii="Arial" w:hAnsi="Arial" w:cs="Arial"/>
          <w:sz w:val="20"/>
          <w:szCs w:val="20"/>
        </w:rPr>
        <w:t xml:space="preserve">amawiający może tylko raz, co najmniej na 3 dni przed upływem terminu związania ofertą, zwrócić się do </w:t>
      </w:r>
      <w:r w:rsidR="003907CD" w:rsidRPr="004C23E4">
        <w:rPr>
          <w:rFonts w:ascii="Arial" w:hAnsi="Arial" w:cs="Arial"/>
          <w:sz w:val="20"/>
          <w:szCs w:val="20"/>
        </w:rPr>
        <w:t>w</w:t>
      </w:r>
      <w:r w:rsidRPr="004C23E4">
        <w:rPr>
          <w:rFonts w:ascii="Arial" w:hAnsi="Arial" w:cs="Arial"/>
          <w:sz w:val="20"/>
          <w:szCs w:val="20"/>
        </w:rPr>
        <w:t xml:space="preserve">ykonawców o wyrażenie zgody na przedłużenie tego terminu o oznaczony okres, nie dłuższy jednak niż </w:t>
      </w:r>
      <w:r w:rsidRPr="004C23E4">
        <w:rPr>
          <w:rFonts w:ascii="Arial" w:hAnsi="Arial" w:cs="Arial"/>
          <w:b/>
          <w:sz w:val="20"/>
          <w:szCs w:val="20"/>
        </w:rPr>
        <w:t>60 dni.</w:t>
      </w:r>
      <w:r w:rsidR="000E2E1C" w:rsidRPr="004C23E4">
        <w:rPr>
          <w:rFonts w:ascii="Arial" w:hAnsi="Arial" w:cs="Arial"/>
          <w:sz w:val="20"/>
          <w:szCs w:val="20"/>
        </w:rPr>
        <w:t xml:space="preserve"> </w:t>
      </w:r>
      <w:r w:rsidRPr="004C23E4">
        <w:rPr>
          <w:rFonts w:ascii="Arial" w:hAnsi="Arial" w:cs="Arial"/>
          <w:sz w:val="20"/>
          <w:szCs w:val="20"/>
        </w:rPr>
        <w:t>Odmowa skutkuje odrzuceniem oferty.</w:t>
      </w:r>
    </w:p>
    <w:p w:rsidR="007F1AA8" w:rsidRPr="004C23E4" w:rsidRDefault="007F1AA8" w:rsidP="00517FBF">
      <w:pPr>
        <w:pStyle w:val="Bezodstpw"/>
        <w:jc w:val="both"/>
        <w:rPr>
          <w:rFonts w:ascii="Arial" w:hAnsi="Arial" w:cs="Arial"/>
          <w:sz w:val="20"/>
          <w:szCs w:val="20"/>
        </w:rPr>
      </w:pPr>
    </w:p>
    <w:p w:rsidR="00ED160E" w:rsidRPr="004C23E4" w:rsidRDefault="00ED160E" w:rsidP="009A7753">
      <w:pPr>
        <w:pStyle w:val="Bezodstpw"/>
        <w:numPr>
          <w:ilvl w:val="0"/>
          <w:numId w:val="1"/>
        </w:numPr>
        <w:ind w:left="1418" w:hanging="1418"/>
        <w:jc w:val="both"/>
        <w:rPr>
          <w:rFonts w:ascii="Arial" w:hAnsi="Arial" w:cs="Arial"/>
          <w:b/>
          <w:sz w:val="20"/>
          <w:szCs w:val="20"/>
        </w:rPr>
      </w:pPr>
      <w:r w:rsidRPr="004C23E4">
        <w:rPr>
          <w:rFonts w:ascii="Arial" w:hAnsi="Arial" w:cs="Arial"/>
          <w:b/>
          <w:sz w:val="20"/>
          <w:szCs w:val="20"/>
        </w:rPr>
        <w:t>OPIS SPOSOBU PRZYGOTOWANIA OFERTY:</w:t>
      </w:r>
    </w:p>
    <w:p w:rsidR="00B60374" w:rsidRPr="004C23E4" w:rsidRDefault="00B60374" w:rsidP="00F419C8">
      <w:pPr>
        <w:numPr>
          <w:ilvl w:val="0"/>
          <w:numId w:val="6"/>
        </w:numPr>
        <w:ind w:left="284" w:hanging="284"/>
        <w:contextualSpacing/>
        <w:jc w:val="both"/>
        <w:rPr>
          <w:rFonts w:ascii="Arial" w:hAnsi="Arial" w:cs="Arial"/>
          <w:b/>
          <w:sz w:val="20"/>
          <w:szCs w:val="20"/>
        </w:rPr>
      </w:pPr>
      <w:r w:rsidRPr="004C23E4">
        <w:rPr>
          <w:rFonts w:ascii="Arial" w:hAnsi="Arial" w:cs="Arial"/>
          <w:b/>
          <w:sz w:val="20"/>
          <w:szCs w:val="20"/>
        </w:rPr>
        <w:t>Wymagania podstawowe:</w:t>
      </w:r>
    </w:p>
    <w:p w:rsidR="00B60374" w:rsidRPr="004C23E4" w:rsidRDefault="00B60374" w:rsidP="00F419C8">
      <w:pPr>
        <w:numPr>
          <w:ilvl w:val="3"/>
          <w:numId w:val="7"/>
        </w:numPr>
        <w:ind w:left="567" w:hanging="283"/>
        <w:contextualSpacing/>
        <w:jc w:val="both"/>
        <w:rPr>
          <w:rFonts w:ascii="Arial" w:hAnsi="Arial" w:cs="Arial"/>
          <w:sz w:val="20"/>
          <w:szCs w:val="20"/>
        </w:rPr>
      </w:pPr>
      <w:r w:rsidRPr="004C23E4">
        <w:rPr>
          <w:rFonts w:ascii="Arial" w:hAnsi="Arial" w:cs="Arial"/>
          <w:sz w:val="20"/>
          <w:szCs w:val="20"/>
        </w:rPr>
        <w:t xml:space="preserve">Każdy Wykonawca może złożyć tylko jedną ofertę. </w:t>
      </w:r>
    </w:p>
    <w:p w:rsidR="00B60374" w:rsidRPr="004C23E4" w:rsidRDefault="00B60374" w:rsidP="00F419C8">
      <w:pPr>
        <w:numPr>
          <w:ilvl w:val="3"/>
          <w:numId w:val="7"/>
        </w:numPr>
        <w:ind w:left="567" w:hanging="283"/>
        <w:contextualSpacing/>
        <w:jc w:val="both"/>
        <w:rPr>
          <w:rFonts w:ascii="Arial" w:hAnsi="Arial" w:cs="Arial"/>
          <w:sz w:val="20"/>
          <w:szCs w:val="20"/>
        </w:rPr>
      </w:pPr>
      <w:r w:rsidRPr="004C23E4">
        <w:rPr>
          <w:rFonts w:ascii="Arial" w:hAnsi="Arial" w:cs="Arial"/>
          <w:sz w:val="20"/>
          <w:szCs w:val="20"/>
        </w:rPr>
        <w:t>Ofertę należy przygotować ściśle według wymagań określonych w niniejszej SIWZ.</w:t>
      </w:r>
    </w:p>
    <w:p w:rsidR="00B60374" w:rsidRPr="004C23E4" w:rsidRDefault="00B60374" w:rsidP="00F419C8">
      <w:pPr>
        <w:numPr>
          <w:ilvl w:val="3"/>
          <w:numId w:val="7"/>
        </w:numPr>
        <w:ind w:left="567" w:hanging="283"/>
        <w:contextualSpacing/>
        <w:jc w:val="both"/>
        <w:rPr>
          <w:rFonts w:ascii="Arial" w:hAnsi="Arial" w:cs="Arial"/>
          <w:sz w:val="20"/>
          <w:szCs w:val="20"/>
        </w:rPr>
      </w:pPr>
      <w:r w:rsidRPr="004C23E4">
        <w:rPr>
          <w:rFonts w:ascii="Arial" w:hAnsi="Arial" w:cs="Arial"/>
          <w:sz w:val="20"/>
          <w:szCs w:val="20"/>
        </w:rPr>
        <w:t>Wykonawcy ponoszą wszelkie koszty związane z przygotowaniem i złożeniem oferty.</w:t>
      </w:r>
    </w:p>
    <w:p w:rsidR="00B60374" w:rsidRPr="004C23E4" w:rsidRDefault="00B60374" w:rsidP="00F419C8">
      <w:pPr>
        <w:numPr>
          <w:ilvl w:val="3"/>
          <w:numId w:val="7"/>
        </w:numPr>
        <w:ind w:left="567" w:hanging="283"/>
        <w:contextualSpacing/>
        <w:jc w:val="both"/>
        <w:rPr>
          <w:rFonts w:ascii="Arial" w:hAnsi="Arial" w:cs="Arial"/>
          <w:sz w:val="20"/>
          <w:szCs w:val="20"/>
        </w:rPr>
      </w:pPr>
      <w:r w:rsidRPr="004C23E4">
        <w:rPr>
          <w:rFonts w:ascii="Arial" w:hAnsi="Arial" w:cs="Arial"/>
          <w:sz w:val="20"/>
          <w:szCs w:val="20"/>
        </w:rPr>
        <w:t>Zaleca się sporządzenie oferty na formularzach stanowiących załączniki do SIWZ lub według wzorów.</w:t>
      </w:r>
    </w:p>
    <w:p w:rsidR="00B60374" w:rsidRPr="004C23E4" w:rsidRDefault="00B60374" w:rsidP="00F419C8">
      <w:pPr>
        <w:numPr>
          <w:ilvl w:val="3"/>
          <w:numId w:val="7"/>
        </w:numPr>
        <w:ind w:left="567" w:hanging="283"/>
        <w:contextualSpacing/>
        <w:jc w:val="both"/>
        <w:rPr>
          <w:rFonts w:ascii="Arial" w:hAnsi="Arial" w:cs="Arial"/>
          <w:sz w:val="20"/>
          <w:szCs w:val="20"/>
        </w:rPr>
      </w:pPr>
      <w:r w:rsidRPr="004C23E4">
        <w:rPr>
          <w:rFonts w:ascii="Arial" w:hAnsi="Arial" w:cs="Arial"/>
          <w:sz w:val="20"/>
          <w:szCs w:val="20"/>
        </w:rPr>
        <w:t xml:space="preserve">Oferta winna być podpisana zgodnie z zasadami reprezentacji wskazanymi we właściwym rejestrze. Jeśli osoba/osoby podpisująca ofertę działa na podstawie </w:t>
      </w:r>
      <w:r w:rsidRPr="004C23E4">
        <w:rPr>
          <w:rFonts w:ascii="Arial" w:hAnsi="Arial" w:cs="Arial"/>
          <w:b/>
          <w:sz w:val="20"/>
          <w:szCs w:val="20"/>
        </w:rPr>
        <w:t>pełnomocnictwa</w:t>
      </w:r>
      <w:r w:rsidRPr="004C23E4">
        <w:rPr>
          <w:rFonts w:ascii="Arial" w:hAnsi="Arial" w:cs="Arial"/>
          <w:sz w:val="20"/>
          <w:szCs w:val="20"/>
        </w:rPr>
        <w:t xml:space="preserve">,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w:t>
      </w:r>
      <w:r w:rsidRPr="004C23E4">
        <w:rPr>
          <w:rFonts w:ascii="Arial" w:hAnsi="Arial" w:cs="Arial"/>
          <w:sz w:val="20"/>
          <w:szCs w:val="20"/>
        </w:rPr>
        <w:lastRenderedPageBreak/>
        <w:t>i nazwiska to musi być on uzupełniony napisem (np. w formie odcisku stempla), z którego można odczytać imię i nazwisko podpisującego;</w:t>
      </w:r>
    </w:p>
    <w:p w:rsidR="00B60374" w:rsidRPr="004C23E4" w:rsidRDefault="00B60374" w:rsidP="00F419C8">
      <w:pPr>
        <w:numPr>
          <w:ilvl w:val="0"/>
          <w:numId w:val="6"/>
        </w:numPr>
        <w:ind w:left="284" w:hanging="284"/>
        <w:contextualSpacing/>
        <w:jc w:val="both"/>
        <w:rPr>
          <w:rFonts w:ascii="Arial" w:hAnsi="Arial" w:cs="Arial"/>
          <w:b/>
          <w:sz w:val="20"/>
          <w:szCs w:val="20"/>
        </w:rPr>
      </w:pPr>
      <w:r w:rsidRPr="004C23E4">
        <w:rPr>
          <w:rFonts w:ascii="Arial" w:hAnsi="Arial" w:cs="Arial"/>
          <w:b/>
          <w:sz w:val="20"/>
          <w:szCs w:val="20"/>
        </w:rPr>
        <w:t>Forma oferty - wymagania formalne dotyczące składanych oświadczeń i dokumentów</w:t>
      </w:r>
    </w:p>
    <w:p w:rsidR="00B60374" w:rsidRPr="004C23E4" w:rsidRDefault="00B60374" w:rsidP="00F419C8">
      <w:pPr>
        <w:numPr>
          <w:ilvl w:val="3"/>
          <w:numId w:val="8"/>
        </w:numPr>
        <w:ind w:left="567" w:hanging="283"/>
        <w:contextualSpacing/>
        <w:jc w:val="both"/>
        <w:rPr>
          <w:rFonts w:ascii="Arial" w:hAnsi="Arial" w:cs="Arial"/>
          <w:sz w:val="20"/>
          <w:szCs w:val="20"/>
        </w:rPr>
      </w:pPr>
      <w:r w:rsidRPr="004C23E4">
        <w:rPr>
          <w:rFonts w:ascii="Arial" w:hAnsi="Arial" w:cs="Arial"/>
          <w:sz w:val="20"/>
          <w:szCs w:val="20"/>
        </w:rPr>
        <w:t>Oferta musi być napisana w języku polskim, na maszynie do pisania, komputerze, ręcznie długopisem lub nieścieralnym atramentem w sposób gwarantujący jej odczytanie.</w:t>
      </w:r>
    </w:p>
    <w:p w:rsidR="00B60374" w:rsidRPr="004C23E4" w:rsidRDefault="00B60374" w:rsidP="00F419C8">
      <w:pPr>
        <w:numPr>
          <w:ilvl w:val="3"/>
          <w:numId w:val="8"/>
        </w:numPr>
        <w:ind w:left="567" w:hanging="283"/>
        <w:contextualSpacing/>
        <w:jc w:val="both"/>
        <w:rPr>
          <w:rFonts w:ascii="Arial" w:hAnsi="Arial" w:cs="Arial"/>
          <w:sz w:val="20"/>
          <w:szCs w:val="20"/>
        </w:rPr>
      </w:pPr>
      <w:r w:rsidRPr="004C23E4">
        <w:rPr>
          <w:rFonts w:ascii="Arial" w:hAnsi="Arial" w:cs="Arial"/>
          <w:sz w:val="20"/>
          <w:szCs w:val="20"/>
        </w:rPr>
        <w:t>Zaleca się, aby wszystkie zapisane strony oferty (a nie kartki) wraz z załącznikami były  ponumerowane według formuły numer strony/ilość wszystkich stron.</w:t>
      </w:r>
    </w:p>
    <w:p w:rsidR="00B60374" w:rsidRPr="004C23E4" w:rsidRDefault="00B60374" w:rsidP="00F419C8">
      <w:pPr>
        <w:numPr>
          <w:ilvl w:val="3"/>
          <w:numId w:val="8"/>
        </w:numPr>
        <w:ind w:left="567" w:hanging="283"/>
        <w:contextualSpacing/>
        <w:jc w:val="both"/>
        <w:rPr>
          <w:rFonts w:ascii="Arial" w:hAnsi="Arial" w:cs="Arial"/>
          <w:sz w:val="20"/>
          <w:szCs w:val="20"/>
        </w:rPr>
      </w:pPr>
      <w:r w:rsidRPr="004C23E4">
        <w:rPr>
          <w:rFonts w:ascii="Arial" w:hAnsi="Arial" w:cs="Arial"/>
          <w:sz w:val="20"/>
          <w:szCs w:val="20"/>
        </w:rPr>
        <w:t>Zaleca się sporządzenie spisu treści zawierającego wykaz dokumentów wchodzących w skład oferty.</w:t>
      </w:r>
    </w:p>
    <w:p w:rsidR="00B60374" w:rsidRPr="004C23E4" w:rsidRDefault="00B60374" w:rsidP="00F419C8">
      <w:pPr>
        <w:numPr>
          <w:ilvl w:val="3"/>
          <w:numId w:val="8"/>
        </w:numPr>
        <w:ind w:left="567" w:hanging="283"/>
        <w:contextualSpacing/>
        <w:jc w:val="both"/>
        <w:rPr>
          <w:rFonts w:ascii="Arial" w:hAnsi="Arial" w:cs="Arial"/>
          <w:sz w:val="20"/>
          <w:szCs w:val="20"/>
        </w:rPr>
      </w:pPr>
      <w:r w:rsidRPr="004C23E4">
        <w:rPr>
          <w:rFonts w:ascii="Arial" w:hAnsi="Arial" w:cs="Arial"/>
          <w:sz w:val="20"/>
          <w:szCs w:val="20"/>
        </w:rPr>
        <w:t xml:space="preserve">Zaleca się zabezpieczenie oferty przed zdekompletowaniem poprzez jej zszycie lub </w:t>
      </w:r>
      <w:proofErr w:type="spellStart"/>
      <w:r w:rsidRPr="004C23E4">
        <w:rPr>
          <w:rFonts w:ascii="Arial" w:hAnsi="Arial" w:cs="Arial"/>
          <w:sz w:val="20"/>
          <w:szCs w:val="20"/>
        </w:rPr>
        <w:t>zbindowanie</w:t>
      </w:r>
      <w:proofErr w:type="spellEnd"/>
      <w:r w:rsidRPr="004C23E4">
        <w:rPr>
          <w:rFonts w:ascii="Arial" w:hAnsi="Arial" w:cs="Arial"/>
          <w:sz w:val="20"/>
          <w:szCs w:val="20"/>
        </w:rPr>
        <w:t>.</w:t>
      </w:r>
    </w:p>
    <w:p w:rsidR="00B60374" w:rsidRPr="004C23E4" w:rsidRDefault="00B60374" w:rsidP="00F419C8">
      <w:pPr>
        <w:numPr>
          <w:ilvl w:val="3"/>
          <w:numId w:val="8"/>
        </w:numPr>
        <w:ind w:left="567" w:hanging="283"/>
        <w:contextualSpacing/>
        <w:jc w:val="both"/>
        <w:rPr>
          <w:rFonts w:ascii="Arial" w:hAnsi="Arial" w:cs="Arial"/>
          <w:sz w:val="20"/>
          <w:szCs w:val="20"/>
        </w:rPr>
      </w:pPr>
      <w:r w:rsidRPr="004C23E4">
        <w:rPr>
          <w:rFonts w:ascii="Arial" w:hAnsi="Arial" w:cs="Arial"/>
          <w:sz w:val="20"/>
          <w:szCs w:val="20"/>
        </w:rPr>
        <w:t>Wszystkie miejsca w ofercie, w których wykonawca naniósł zmiany muszą być opatrzone podpisem osoby podpisującej ofertę.</w:t>
      </w:r>
    </w:p>
    <w:p w:rsidR="00B60374" w:rsidRPr="004C23E4" w:rsidRDefault="00B60374" w:rsidP="00F419C8">
      <w:pPr>
        <w:numPr>
          <w:ilvl w:val="3"/>
          <w:numId w:val="8"/>
        </w:numPr>
        <w:ind w:left="567" w:hanging="283"/>
        <w:contextualSpacing/>
        <w:jc w:val="both"/>
        <w:rPr>
          <w:rFonts w:ascii="Arial" w:hAnsi="Arial" w:cs="Arial"/>
          <w:sz w:val="20"/>
          <w:szCs w:val="20"/>
        </w:rPr>
      </w:pPr>
      <w:r w:rsidRPr="004C23E4">
        <w:rPr>
          <w:rFonts w:ascii="Arial" w:hAnsi="Arial" w:cs="Arial"/>
          <w:sz w:val="20"/>
          <w:szCs w:val="20"/>
        </w:rPr>
        <w:t>Dokumenty sporządzone w języku obcym wykonawca składa wraz z tłumaczeniem na język polski. Poświadczenia tłumaczenia dokonuje wykonawca lub tłumacz przysięgły.</w:t>
      </w:r>
    </w:p>
    <w:p w:rsidR="00B60374" w:rsidRPr="004C23E4" w:rsidRDefault="00B60374" w:rsidP="00F419C8">
      <w:pPr>
        <w:numPr>
          <w:ilvl w:val="3"/>
          <w:numId w:val="8"/>
        </w:numPr>
        <w:ind w:left="567" w:hanging="283"/>
        <w:contextualSpacing/>
        <w:jc w:val="both"/>
        <w:rPr>
          <w:rFonts w:ascii="Arial" w:hAnsi="Arial" w:cs="Arial"/>
          <w:sz w:val="20"/>
          <w:szCs w:val="20"/>
        </w:rPr>
      </w:pPr>
      <w:r w:rsidRPr="004C23E4">
        <w:rPr>
          <w:rFonts w:ascii="Arial" w:eastAsia="Calibri" w:hAnsi="Arial" w:cs="Arial"/>
          <w:sz w:val="20"/>
          <w:szCs w:val="20"/>
        </w:rPr>
        <w:t>Oświadczenia  </w:t>
      </w:r>
      <w:r w:rsidRPr="004C23E4">
        <w:rPr>
          <w:rFonts w:ascii="Arial" w:eastAsia="Calibri" w:hAnsi="Arial" w:cs="Arial"/>
          <w:bCs/>
          <w:sz w:val="20"/>
          <w:szCs w:val="20"/>
        </w:rPr>
        <w:t>lub dokumenty</w:t>
      </w:r>
      <w:r w:rsidRPr="004C23E4">
        <w:rPr>
          <w:rFonts w:ascii="Arial" w:eastAsia="Calibri" w:hAnsi="Arial"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4C23E4">
        <w:rPr>
          <w:rFonts w:ascii="Arial" w:eastAsia="Calibri" w:hAnsi="Arial" w:cs="Arial"/>
          <w:b/>
          <w:sz w:val="20"/>
          <w:szCs w:val="20"/>
        </w:rPr>
        <w:t>w oryginale lub kopii poświadczonej za zgodność z oryginałem.</w:t>
      </w:r>
    </w:p>
    <w:p w:rsidR="00B60374" w:rsidRPr="004C23E4" w:rsidRDefault="00B60374" w:rsidP="00F419C8">
      <w:pPr>
        <w:numPr>
          <w:ilvl w:val="3"/>
          <w:numId w:val="8"/>
        </w:numPr>
        <w:ind w:left="567" w:hanging="283"/>
        <w:contextualSpacing/>
        <w:jc w:val="both"/>
        <w:rPr>
          <w:rFonts w:ascii="Arial" w:hAnsi="Arial" w:cs="Arial"/>
          <w:sz w:val="20"/>
          <w:szCs w:val="20"/>
        </w:rPr>
      </w:pPr>
      <w:r w:rsidRPr="004C23E4">
        <w:rPr>
          <w:rFonts w:ascii="Arial" w:hAnsi="Arial" w:cs="Arial"/>
          <w:iCs/>
          <w:sz w:val="20"/>
          <w:szCs w:val="20"/>
        </w:rPr>
        <w:t>Wykonawca który polega na zdolnościach  innych podmiotów przedstawia zobowiązanie tych podmiotów do oddania mu do dyspozycji niezbędnych zasobów na potrzeby realizacji zamówienia -</w:t>
      </w:r>
      <w:r w:rsidR="00DC5322" w:rsidRPr="004C23E4">
        <w:rPr>
          <w:rFonts w:ascii="Arial" w:hAnsi="Arial" w:cs="Arial"/>
          <w:iCs/>
          <w:sz w:val="20"/>
          <w:szCs w:val="20"/>
        </w:rPr>
        <w:t xml:space="preserve"> </w:t>
      </w:r>
      <w:r w:rsidRPr="004C23E4">
        <w:rPr>
          <w:rFonts w:ascii="Arial" w:eastAsia="Calibri" w:hAnsi="Arial" w:cs="Arial"/>
          <w:b/>
          <w:bCs/>
          <w:sz w:val="20"/>
          <w:szCs w:val="20"/>
        </w:rPr>
        <w:t>w oryginale.</w:t>
      </w:r>
    </w:p>
    <w:p w:rsidR="00B60374" w:rsidRPr="004C23E4" w:rsidRDefault="00B60374" w:rsidP="00F419C8">
      <w:pPr>
        <w:numPr>
          <w:ilvl w:val="3"/>
          <w:numId w:val="8"/>
        </w:numPr>
        <w:ind w:left="567" w:hanging="283"/>
        <w:contextualSpacing/>
        <w:jc w:val="both"/>
        <w:rPr>
          <w:rFonts w:ascii="Arial" w:hAnsi="Arial" w:cs="Arial"/>
          <w:sz w:val="20"/>
          <w:szCs w:val="20"/>
        </w:rPr>
      </w:pPr>
      <w:r w:rsidRPr="004C23E4">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4C23E4">
        <w:rPr>
          <w:rFonts w:ascii="Arial" w:eastAsia="Calibri" w:hAnsi="Arial" w:cs="Arial"/>
          <w:bCs/>
          <w:sz w:val="20"/>
          <w:szCs w:val="20"/>
        </w:rPr>
        <w:t>lub oświadczeń</w:t>
      </w:r>
      <w:r w:rsidRPr="004C23E4">
        <w:rPr>
          <w:rFonts w:ascii="Arial" w:eastAsia="Calibri" w:hAnsi="Arial" w:cs="Arial"/>
          <w:sz w:val="20"/>
          <w:szCs w:val="20"/>
        </w:rPr>
        <w:t>, które każdego z nich dotyczą.</w:t>
      </w:r>
    </w:p>
    <w:p w:rsidR="00B60374" w:rsidRPr="004C23E4" w:rsidRDefault="00B60374" w:rsidP="00F419C8">
      <w:pPr>
        <w:numPr>
          <w:ilvl w:val="3"/>
          <w:numId w:val="8"/>
        </w:numPr>
        <w:ind w:left="567" w:hanging="283"/>
        <w:contextualSpacing/>
        <w:jc w:val="both"/>
        <w:rPr>
          <w:rFonts w:ascii="Arial" w:hAnsi="Arial" w:cs="Arial"/>
          <w:sz w:val="20"/>
          <w:szCs w:val="20"/>
        </w:rPr>
      </w:pPr>
      <w:r w:rsidRPr="004C23E4">
        <w:rPr>
          <w:rFonts w:ascii="Arial" w:eastAsia="Calibri" w:hAnsi="Arial" w:cs="Arial"/>
          <w:bCs/>
          <w:sz w:val="20"/>
          <w:szCs w:val="20"/>
        </w:rPr>
        <w:t>Poświadczenie za zgodność z oryginałem następuje przez opatrzenie kopii dokumentu lub kopii oświadczenia, sporządzonych w postaci papierowej, własnoręcznym podpisem.</w:t>
      </w:r>
    </w:p>
    <w:p w:rsidR="00B60374" w:rsidRPr="004C23E4" w:rsidRDefault="00B60374" w:rsidP="00F419C8">
      <w:pPr>
        <w:numPr>
          <w:ilvl w:val="3"/>
          <w:numId w:val="8"/>
        </w:numPr>
        <w:ind w:left="567" w:hanging="283"/>
        <w:contextualSpacing/>
        <w:jc w:val="both"/>
        <w:rPr>
          <w:rFonts w:ascii="Arial" w:hAnsi="Arial" w:cs="Arial"/>
          <w:sz w:val="20"/>
          <w:szCs w:val="20"/>
        </w:rPr>
      </w:pPr>
      <w:r w:rsidRPr="004C23E4">
        <w:rPr>
          <w:rFonts w:ascii="Arial" w:eastAsia="Calibri" w:hAnsi="Arial"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rsidR="001F6375" w:rsidRPr="004C23E4" w:rsidRDefault="001F6375" w:rsidP="001F6375">
      <w:pPr>
        <w:ind w:left="284"/>
        <w:contextualSpacing/>
        <w:jc w:val="both"/>
        <w:rPr>
          <w:rFonts w:ascii="Arial" w:hAnsi="Arial" w:cs="Arial"/>
          <w:sz w:val="20"/>
          <w:szCs w:val="20"/>
        </w:rPr>
      </w:pPr>
    </w:p>
    <w:p w:rsidR="001F6375" w:rsidRPr="004C23E4" w:rsidRDefault="001F6375" w:rsidP="00F419C8">
      <w:pPr>
        <w:numPr>
          <w:ilvl w:val="0"/>
          <w:numId w:val="6"/>
        </w:numPr>
        <w:ind w:left="284" w:hanging="284"/>
        <w:contextualSpacing/>
        <w:jc w:val="both"/>
        <w:rPr>
          <w:rFonts w:ascii="Arial" w:hAnsi="Arial" w:cs="Arial"/>
          <w:b/>
          <w:sz w:val="20"/>
          <w:szCs w:val="20"/>
        </w:rPr>
      </w:pPr>
      <w:r w:rsidRPr="004C23E4">
        <w:rPr>
          <w:rFonts w:ascii="Arial" w:hAnsi="Arial" w:cs="Arial"/>
          <w:b/>
          <w:sz w:val="20"/>
          <w:szCs w:val="20"/>
        </w:rPr>
        <w:t>ZAWARTOŚĆ OFERTY</w:t>
      </w:r>
      <w:r w:rsidR="005A2E4A" w:rsidRPr="004C23E4">
        <w:rPr>
          <w:rFonts w:ascii="Arial" w:hAnsi="Arial" w:cs="Arial"/>
          <w:b/>
          <w:sz w:val="20"/>
          <w:szCs w:val="20"/>
        </w:rPr>
        <w:t xml:space="preserve"> składanej </w:t>
      </w:r>
      <w:r w:rsidR="00C50858">
        <w:rPr>
          <w:rFonts w:ascii="Arial" w:hAnsi="Arial" w:cs="Arial"/>
          <w:b/>
          <w:sz w:val="20"/>
          <w:szCs w:val="20"/>
        </w:rPr>
        <w:t xml:space="preserve">przez każdego Wykonawcę </w:t>
      </w:r>
      <w:r w:rsidR="005A2E4A" w:rsidRPr="004C23E4">
        <w:rPr>
          <w:rFonts w:ascii="Arial" w:hAnsi="Arial" w:cs="Arial"/>
          <w:b/>
          <w:sz w:val="20"/>
          <w:szCs w:val="20"/>
        </w:rPr>
        <w:t>w terminie składania ofert</w:t>
      </w:r>
      <w:r w:rsidRPr="004C23E4">
        <w:rPr>
          <w:rFonts w:ascii="Arial" w:hAnsi="Arial" w:cs="Arial"/>
          <w:b/>
          <w:sz w:val="20"/>
          <w:szCs w:val="20"/>
        </w:rPr>
        <w:t>:</w:t>
      </w:r>
    </w:p>
    <w:p w:rsidR="001F6375" w:rsidRPr="004C23E4" w:rsidRDefault="001F6375" w:rsidP="001F6375">
      <w:pPr>
        <w:jc w:val="both"/>
        <w:rPr>
          <w:rFonts w:ascii="Arial" w:hAnsi="Arial" w:cs="Arial"/>
          <w:sz w:val="20"/>
          <w:szCs w:val="20"/>
          <w:u w:val="single"/>
        </w:rPr>
      </w:pPr>
      <w:r w:rsidRPr="004C23E4">
        <w:rPr>
          <w:rFonts w:ascii="Arial" w:hAnsi="Arial" w:cs="Arial"/>
          <w:sz w:val="20"/>
          <w:szCs w:val="20"/>
          <w:u w:val="single"/>
        </w:rPr>
        <w:t xml:space="preserve">Dokumenty stanowiące treść oferty składane w terminie złożenia oferty  - </w:t>
      </w:r>
      <w:r w:rsidRPr="004C23E4">
        <w:rPr>
          <w:rFonts w:ascii="Arial" w:hAnsi="Arial" w:cs="Arial"/>
          <w:b/>
          <w:sz w:val="20"/>
          <w:szCs w:val="20"/>
          <w:u w:val="single"/>
        </w:rPr>
        <w:t>w oryginale:</w:t>
      </w:r>
    </w:p>
    <w:p w:rsidR="00733AB6" w:rsidRPr="004C23E4" w:rsidRDefault="001F6375" w:rsidP="00733AB6">
      <w:pPr>
        <w:numPr>
          <w:ilvl w:val="3"/>
          <w:numId w:val="9"/>
        </w:numPr>
        <w:ind w:left="283" w:hanging="283"/>
        <w:contextualSpacing/>
        <w:jc w:val="both"/>
        <w:rPr>
          <w:rFonts w:ascii="Arial" w:hAnsi="Arial" w:cs="Arial"/>
          <w:b/>
          <w:sz w:val="20"/>
          <w:szCs w:val="20"/>
        </w:rPr>
      </w:pPr>
      <w:r w:rsidRPr="004C23E4">
        <w:rPr>
          <w:rFonts w:ascii="Arial" w:hAnsi="Arial" w:cs="Arial"/>
          <w:sz w:val="20"/>
          <w:szCs w:val="20"/>
        </w:rPr>
        <w:t xml:space="preserve">Wypełniony i podpisany </w:t>
      </w:r>
      <w:r w:rsidRPr="004C23E4">
        <w:rPr>
          <w:rFonts w:ascii="Arial" w:hAnsi="Arial" w:cs="Arial"/>
          <w:b/>
          <w:sz w:val="20"/>
          <w:szCs w:val="20"/>
        </w:rPr>
        <w:t>Formularz Oferty</w:t>
      </w:r>
      <w:r w:rsidRPr="004C23E4">
        <w:rPr>
          <w:rFonts w:ascii="Arial" w:hAnsi="Arial" w:cs="Arial"/>
          <w:sz w:val="20"/>
          <w:szCs w:val="20"/>
        </w:rPr>
        <w:t xml:space="preserve">  </w:t>
      </w:r>
      <w:r w:rsidRPr="004C23E4">
        <w:rPr>
          <w:rFonts w:ascii="Arial" w:hAnsi="Arial" w:cs="Arial"/>
          <w:i/>
          <w:sz w:val="20"/>
          <w:szCs w:val="20"/>
        </w:rPr>
        <w:t xml:space="preserve">- </w:t>
      </w:r>
      <w:r w:rsidR="00CB369D" w:rsidRPr="004C23E4">
        <w:rPr>
          <w:rFonts w:ascii="Arial" w:hAnsi="Arial" w:cs="Arial"/>
          <w:i/>
          <w:sz w:val="20"/>
          <w:szCs w:val="20"/>
        </w:rPr>
        <w:t xml:space="preserve">według </w:t>
      </w:r>
      <w:r w:rsidRPr="004C23E4">
        <w:rPr>
          <w:rFonts w:ascii="Arial" w:hAnsi="Arial" w:cs="Arial"/>
          <w:b/>
          <w:i/>
          <w:sz w:val="20"/>
          <w:szCs w:val="20"/>
        </w:rPr>
        <w:t>Załącznik</w:t>
      </w:r>
      <w:r w:rsidR="00CB369D" w:rsidRPr="004C23E4">
        <w:rPr>
          <w:rFonts w:ascii="Arial" w:hAnsi="Arial" w:cs="Arial"/>
          <w:b/>
          <w:i/>
          <w:sz w:val="20"/>
          <w:szCs w:val="20"/>
        </w:rPr>
        <w:t>a</w:t>
      </w:r>
      <w:r w:rsidRPr="004C23E4">
        <w:rPr>
          <w:rFonts w:ascii="Arial" w:hAnsi="Arial" w:cs="Arial"/>
          <w:b/>
          <w:i/>
          <w:sz w:val="20"/>
          <w:szCs w:val="20"/>
        </w:rPr>
        <w:t xml:space="preserve"> 2 do SIWZ</w:t>
      </w:r>
      <w:r w:rsidR="00E25F36" w:rsidRPr="004C23E4">
        <w:rPr>
          <w:rFonts w:ascii="Arial" w:hAnsi="Arial" w:cs="Arial"/>
          <w:i/>
          <w:sz w:val="20"/>
          <w:szCs w:val="20"/>
        </w:rPr>
        <w:t>,</w:t>
      </w:r>
      <w:r w:rsidR="004B4753" w:rsidRPr="004C23E4">
        <w:rPr>
          <w:rFonts w:ascii="Arial" w:hAnsi="Arial" w:cs="Arial"/>
          <w:i/>
          <w:sz w:val="20"/>
          <w:szCs w:val="20"/>
        </w:rPr>
        <w:t xml:space="preserve"> </w:t>
      </w:r>
    </w:p>
    <w:p w:rsidR="00733AB6" w:rsidRPr="004C23E4" w:rsidRDefault="00733AB6" w:rsidP="00733AB6">
      <w:pPr>
        <w:numPr>
          <w:ilvl w:val="3"/>
          <w:numId w:val="9"/>
        </w:numPr>
        <w:ind w:left="283" w:hanging="283"/>
        <w:contextualSpacing/>
        <w:jc w:val="both"/>
        <w:rPr>
          <w:rFonts w:ascii="Arial" w:hAnsi="Arial" w:cs="Arial"/>
          <w:b/>
          <w:sz w:val="20"/>
          <w:szCs w:val="20"/>
        </w:rPr>
      </w:pPr>
      <w:r w:rsidRPr="004C23E4">
        <w:rPr>
          <w:rFonts w:ascii="Arial" w:eastAsia="Times New Roman" w:hAnsi="Arial" w:cs="Arial"/>
          <w:b/>
          <w:sz w:val="20"/>
          <w:szCs w:val="20"/>
          <w:lang w:eastAsia="ar-SA"/>
        </w:rPr>
        <w:t xml:space="preserve">Formularz Kalkulacja Cenowa - Opis Przedmiotu Zamówienia - </w:t>
      </w:r>
      <w:r w:rsidRPr="004C23E4">
        <w:rPr>
          <w:rFonts w:ascii="Arial" w:eastAsia="Times New Roman" w:hAnsi="Arial" w:cs="Arial"/>
          <w:bCs/>
          <w:sz w:val="20"/>
          <w:szCs w:val="20"/>
          <w:lang w:eastAsia="ar-SA"/>
        </w:rPr>
        <w:t xml:space="preserve"> sporządzony według wzoru stanowiącego </w:t>
      </w:r>
      <w:r w:rsidRPr="004C23E4">
        <w:rPr>
          <w:rFonts w:ascii="Arial" w:eastAsia="Times New Roman" w:hAnsi="Arial" w:cs="Arial"/>
          <w:b/>
          <w:bCs/>
          <w:i/>
          <w:sz w:val="20"/>
          <w:szCs w:val="20"/>
          <w:lang w:eastAsia="ar-SA"/>
        </w:rPr>
        <w:t>Załącznik nr 3 do SIWZ</w:t>
      </w:r>
      <w:r w:rsidRPr="004C23E4">
        <w:rPr>
          <w:rFonts w:ascii="Arial" w:eastAsia="Times New Roman" w:hAnsi="Arial" w:cs="Arial"/>
          <w:bCs/>
          <w:sz w:val="20"/>
          <w:szCs w:val="20"/>
          <w:lang w:eastAsia="ar-SA"/>
        </w:rPr>
        <w:t xml:space="preserve">, </w:t>
      </w:r>
    </w:p>
    <w:p w:rsidR="001F6375" w:rsidRPr="004C23E4" w:rsidRDefault="001F6375" w:rsidP="00F419C8">
      <w:pPr>
        <w:numPr>
          <w:ilvl w:val="3"/>
          <w:numId w:val="9"/>
        </w:numPr>
        <w:ind w:left="283" w:hanging="283"/>
        <w:contextualSpacing/>
        <w:jc w:val="both"/>
        <w:rPr>
          <w:rFonts w:ascii="Arial" w:hAnsi="Arial" w:cs="Arial"/>
          <w:sz w:val="20"/>
          <w:szCs w:val="20"/>
        </w:rPr>
      </w:pPr>
      <w:r w:rsidRPr="004C23E4">
        <w:rPr>
          <w:rFonts w:ascii="Arial" w:hAnsi="Arial" w:cs="Arial"/>
          <w:iCs/>
          <w:sz w:val="20"/>
          <w:szCs w:val="20"/>
        </w:rPr>
        <w:t>Oryginał dokumentu wadialnego potwierdzającego wniesienie wadium w formie gwarancji lub poręczeń -  należy złożyć  wraz z ofertą w formie umożliwiającej ich zwrot – w tym samym opakowaniu w którym składana jest oferta lub w odrębnym opakowaniu oznaczonym dokładnie w ten sam sposób jak opakowanie oferty.</w:t>
      </w:r>
    </w:p>
    <w:p w:rsidR="001F6375" w:rsidRPr="004C23E4" w:rsidRDefault="000667EC" w:rsidP="00F419C8">
      <w:pPr>
        <w:numPr>
          <w:ilvl w:val="3"/>
          <w:numId w:val="9"/>
        </w:numPr>
        <w:ind w:left="283" w:hanging="283"/>
        <w:contextualSpacing/>
        <w:jc w:val="both"/>
        <w:rPr>
          <w:rFonts w:ascii="Arial" w:hAnsi="Arial" w:cs="Arial"/>
          <w:i/>
          <w:sz w:val="20"/>
          <w:szCs w:val="20"/>
        </w:rPr>
      </w:pPr>
      <w:r w:rsidRPr="004C23E4">
        <w:rPr>
          <w:rFonts w:ascii="Arial" w:hAnsi="Arial" w:cs="Arial"/>
          <w:i/>
          <w:sz w:val="20"/>
          <w:szCs w:val="20"/>
        </w:rPr>
        <w:t xml:space="preserve">Oryginał lub </w:t>
      </w:r>
      <w:r w:rsidR="001F6375" w:rsidRPr="004C23E4">
        <w:rPr>
          <w:rFonts w:ascii="Arial" w:hAnsi="Arial" w:cs="Arial"/>
          <w:i/>
          <w:sz w:val="20"/>
          <w:szCs w:val="20"/>
        </w:rPr>
        <w:t>Kopia dokumentu potwierdzającego wniesienie wadium przez Wykonawcę</w:t>
      </w:r>
      <w:r w:rsidRPr="004C23E4">
        <w:rPr>
          <w:rFonts w:ascii="Arial" w:hAnsi="Arial" w:cs="Arial"/>
          <w:i/>
          <w:sz w:val="20"/>
          <w:szCs w:val="20"/>
        </w:rPr>
        <w:t xml:space="preserve">  w formie przelewu </w:t>
      </w:r>
      <w:r w:rsidR="001F6375" w:rsidRPr="004C23E4">
        <w:rPr>
          <w:rFonts w:ascii="Arial" w:hAnsi="Arial" w:cs="Arial"/>
          <w:i/>
          <w:sz w:val="20"/>
          <w:szCs w:val="20"/>
        </w:rPr>
        <w:t xml:space="preserve"> ( zalecenie Zamawiającego)</w:t>
      </w:r>
      <w:r w:rsidR="00DC5322" w:rsidRPr="004C23E4">
        <w:rPr>
          <w:rFonts w:ascii="Arial" w:hAnsi="Arial" w:cs="Arial"/>
          <w:i/>
          <w:sz w:val="20"/>
          <w:szCs w:val="20"/>
        </w:rPr>
        <w:t>;</w:t>
      </w:r>
    </w:p>
    <w:p w:rsidR="001F6375" w:rsidRPr="004C23E4" w:rsidRDefault="001F6375" w:rsidP="005368E8">
      <w:pPr>
        <w:spacing w:after="0" w:line="276" w:lineRule="auto"/>
        <w:contextualSpacing/>
        <w:jc w:val="both"/>
        <w:rPr>
          <w:rFonts w:ascii="Arial" w:eastAsia="Times New Roman" w:hAnsi="Arial" w:cs="Arial"/>
          <w:sz w:val="20"/>
          <w:szCs w:val="20"/>
          <w:u w:val="single"/>
          <w:lang w:eastAsia="pl-PL"/>
        </w:rPr>
      </w:pPr>
      <w:r w:rsidRPr="004C23E4">
        <w:rPr>
          <w:rFonts w:ascii="Arial" w:eastAsia="Times New Roman" w:hAnsi="Arial" w:cs="Arial"/>
          <w:sz w:val="20"/>
          <w:szCs w:val="20"/>
          <w:u w:val="single"/>
          <w:lang w:eastAsia="pl-PL"/>
        </w:rPr>
        <w:t xml:space="preserve">Dokumenty potwierdzające spełnienie warunków udziału i brak podstaw do wykluczenia </w:t>
      </w:r>
      <w:r w:rsidR="00CC4F80" w:rsidRPr="004C23E4">
        <w:rPr>
          <w:rFonts w:ascii="Arial" w:eastAsia="Times New Roman" w:hAnsi="Arial" w:cs="Arial"/>
          <w:sz w:val="20"/>
          <w:szCs w:val="20"/>
          <w:u w:val="single"/>
          <w:lang w:eastAsia="pl-PL"/>
        </w:rPr>
        <w:t xml:space="preserve">składane w terminie składania </w:t>
      </w:r>
      <w:r w:rsidRPr="004C23E4">
        <w:rPr>
          <w:rFonts w:ascii="Arial" w:eastAsia="Times New Roman" w:hAnsi="Arial" w:cs="Arial"/>
          <w:sz w:val="20"/>
          <w:szCs w:val="20"/>
          <w:u w:val="single"/>
          <w:lang w:eastAsia="pl-PL"/>
        </w:rPr>
        <w:t xml:space="preserve"> o</w:t>
      </w:r>
      <w:r w:rsidR="00CC4F80" w:rsidRPr="004C23E4">
        <w:rPr>
          <w:rFonts w:ascii="Arial" w:eastAsia="Times New Roman" w:hAnsi="Arial" w:cs="Arial"/>
          <w:sz w:val="20"/>
          <w:szCs w:val="20"/>
          <w:u w:val="single"/>
          <w:lang w:eastAsia="pl-PL"/>
        </w:rPr>
        <w:t>fert</w:t>
      </w:r>
      <w:r w:rsidRPr="004C23E4">
        <w:rPr>
          <w:rFonts w:ascii="Arial" w:eastAsia="Times New Roman" w:hAnsi="Arial" w:cs="Arial"/>
          <w:sz w:val="20"/>
          <w:szCs w:val="20"/>
          <w:u w:val="single"/>
          <w:lang w:eastAsia="pl-PL"/>
        </w:rPr>
        <w:t xml:space="preserve">  - </w:t>
      </w:r>
      <w:r w:rsidRPr="004C23E4">
        <w:rPr>
          <w:rFonts w:ascii="Arial" w:eastAsia="Times New Roman" w:hAnsi="Arial" w:cs="Arial"/>
          <w:b/>
          <w:sz w:val="20"/>
          <w:szCs w:val="20"/>
          <w:u w:val="single"/>
          <w:lang w:eastAsia="pl-PL"/>
        </w:rPr>
        <w:t>w oryginale:</w:t>
      </w:r>
    </w:p>
    <w:p w:rsidR="001F6375" w:rsidRPr="004C23E4" w:rsidRDefault="00DF2357" w:rsidP="005368E8">
      <w:pPr>
        <w:spacing w:after="0" w:line="276" w:lineRule="auto"/>
        <w:ind w:left="142" w:hanging="142"/>
        <w:jc w:val="both"/>
        <w:rPr>
          <w:rFonts w:ascii="Arial" w:hAnsi="Arial" w:cs="Arial"/>
          <w:sz w:val="20"/>
          <w:szCs w:val="20"/>
        </w:rPr>
      </w:pPr>
      <w:r w:rsidRPr="004C23E4">
        <w:rPr>
          <w:rFonts w:ascii="Arial" w:hAnsi="Arial" w:cs="Arial"/>
          <w:sz w:val="20"/>
          <w:szCs w:val="20"/>
        </w:rPr>
        <w:t>5</w:t>
      </w:r>
      <w:r w:rsidR="001F6375" w:rsidRPr="004C23E4">
        <w:rPr>
          <w:rFonts w:ascii="Arial" w:hAnsi="Arial" w:cs="Arial"/>
          <w:sz w:val="20"/>
          <w:szCs w:val="20"/>
        </w:rPr>
        <w:t xml:space="preserve">)  </w:t>
      </w:r>
      <w:r w:rsidR="00767E88" w:rsidRPr="004C23E4">
        <w:rPr>
          <w:rFonts w:ascii="Arial" w:hAnsi="Arial" w:cs="Arial"/>
          <w:b/>
          <w:sz w:val="20"/>
          <w:szCs w:val="20"/>
        </w:rPr>
        <w:t xml:space="preserve">oświadczenie </w:t>
      </w:r>
      <w:r w:rsidR="00767E88" w:rsidRPr="004C23E4">
        <w:rPr>
          <w:rFonts w:ascii="Arial" w:hAnsi="Arial" w:cs="Arial"/>
          <w:sz w:val="20"/>
          <w:szCs w:val="20"/>
        </w:rPr>
        <w:t>składane na podstawie art. 25 a.</w:t>
      </w:r>
      <w:r w:rsidR="00767E88" w:rsidRPr="004C23E4">
        <w:rPr>
          <w:rFonts w:ascii="Arial" w:hAnsi="Arial" w:cs="Arial"/>
          <w:b/>
          <w:sz w:val="20"/>
          <w:szCs w:val="20"/>
        </w:rPr>
        <w:t xml:space="preserve"> </w:t>
      </w:r>
      <w:r w:rsidR="001F6375" w:rsidRPr="004C23E4">
        <w:rPr>
          <w:rFonts w:ascii="Arial" w:hAnsi="Arial" w:cs="Arial"/>
          <w:sz w:val="20"/>
          <w:szCs w:val="20"/>
        </w:rPr>
        <w:t xml:space="preserve">  </w:t>
      </w:r>
      <w:r w:rsidR="009D04F9" w:rsidRPr="004C23E4">
        <w:rPr>
          <w:rFonts w:ascii="Arial" w:hAnsi="Arial" w:cs="Arial"/>
          <w:sz w:val="20"/>
          <w:szCs w:val="20"/>
        </w:rPr>
        <w:t xml:space="preserve">[dotyczące spełniania warunków udziału i </w:t>
      </w:r>
      <w:r w:rsidR="00CC37A5" w:rsidRPr="004C23E4">
        <w:rPr>
          <w:rFonts w:ascii="Arial" w:hAnsi="Arial" w:cs="Arial"/>
          <w:sz w:val="20"/>
          <w:szCs w:val="20"/>
        </w:rPr>
        <w:t xml:space="preserve">braku </w:t>
      </w:r>
      <w:r w:rsidR="009D04F9" w:rsidRPr="004C23E4">
        <w:rPr>
          <w:rFonts w:ascii="Arial" w:hAnsi="Arial" w:cs="Arial"/>
          <w:sz w:val="20"/>
          <w:szCs w:val="20"/>
        </w:rPr>
        <w:t xml:space="preserve">podstaw wykluczenia]  </w:t>
      </w:r>
      <w:r w:rsidR="001F6375" w:rsidRPr="004C23E4">
        <w:rPr>
          <w:rFonts w:ascii="Arial" w:hAnsi="Arial" w:cs="Arial"/>
          <w:sz w:val="20"/>
          <w:szCs w:val="20"/>
        </w:rPr>
        <w:t xml:space="preserve"> według wzoru stanowiącego  </w:t>
      </w:r>
      <w:r w:rsidR="009D04F9" w:rsidRPr="004C23E4">
        <w:rPr>
          <w:rFonts w:ascii="Arial" w:hAnsi="Arial" w:cs="Arial"/>
          <w:b/>
          <w:i/>
          <w:sz w:val="20"/>
          <w:szCs w:val="20"/>
        </w:rPr>
        <w:t>załącznik nr 6</w:t>
      </w:r>
      <w:r w:rsidR="001F6375" w:rsidRPr="004C23E4">
        <w:rPr>
          <w:rFonts w:ascii="Arial" w:hAnsi="Arial" w:cs="Arial"/>
          <w:i/>
          <w:sz w:val="20"/>
          <w:szCs w:val="20"/>
        </w:rPr>
        <w:t xml:space="preserve"> </w:t>
      </w:r>
      <w:r w:rsidR="001F6375" w:rsidRPr="004C23E4">
        <w:rPr>
          <w:rFonts w:ascii="Arial" w:hAnsi="Arial" w:cs="Arial"/>
          <w:sz w:val="20"/>
          <w:szCs w:val="20"/>
        </w:rPr>
        <w:t>do SIWZ</w:t>
      </w:r>
      <w:r w:rsidR="00C44466" w:rsidRPr="004C23E4">
        <w:rPr>
          <w:rFonts w:ascii="Arial" w:hAnsi="Arial" w:cs="Arial"/>
          <w:sz w:val="20"/>
          <w:szCs w:val="20"/>
        </w:rPr>
        <w:t>,</w:t>
      </w:r>
    </w:p>
    <w:p w:rsidR="00A2014B" w:rsidRPr="004C23E4" w:rsidRDefault="00A2014B" w:rsidP="005368E8">
      <w:pPr>
        <w:spacing w:after="0" w:line="276" w:lineRule="auto"/>
        <w:ind w:left="142" w:hanging="142"/>
        <w:jc w:val="both"/>
        <w:rPr>
          <w:rFonts w:ascii="Arial" w:hAnsi="Arial" w:cs="Arial"/>
          <w:sz w:val="20"/>
          <w:szCs w:val="20"/>
        </w:rPr>
      </w:pPr>
    </w:p>
    <w:p w:rsidR="001F6375" w:rsidRPr="004C23E4" w:rsidRDefault="00DF2357" w:rsidP="005368E8">
      <w:pPr>
        <w:spacing w:after="0" w:line="276" w:lineRule="auto"/>
        <w:ind w:left="142" w:hanging="142"/>
        <w:contextualSpacing/>
        <w:jc w:val="both"/>
        <w:rPr>
          <w:rFonts w:ascii="Arial" w:hAnsi="Arial" w:cs="Arial"/>
          <w:sz w:val="20"/>
          <w:szCs w:val="20"/>
        </w:rPr>
      </w:pPr>
      <w:r w:rsidRPr="004C23E4">
        <w:rPr>
          <w:rFonts w:ascii="Arial" w:hAnsi="Arial" w:cs="Arial"/>
          <w:sz w:val="20"/>
          <w:szCs w:val="20"/>
        </w:rPr>
        <w:t>6</w:t>
      </w:r>
      <w:r w:rsidR="001F6375" w:rsidRPr="004C23E4">
        <w:rPr>
          <w:rFonts w:ascii="Arial" w:hAnsi="Arial" w:cs="Arial"/>
          <w:sz w:val="20"/>
          <w:szCs w:val="20"/>
        </w:rPr>
        <w:t>)</w:t>
      </w:r>
      <w:r w:rsidRPr="004C23E4">
        <w:rPr>
          <w:rFonts w:ascii="Arial" w:hAnsi="Arial" w:cs="Arial"/>
          <w:sz w:val="20"/>
          <w:szCs w:val="20"/>
        </w:rPr>
        <w:t xml:space="preserve"> </w:t>
      </w:r>
      <w:r w:rsidR="001F6375" w:rsidRPr="004C23E4">
        <w:rPr>
          <w:rFonts w:ascii="Arial" w:hAnsi="Arial" w:cs="Arial"/>
          <w:b/>
          <w:sz w:val="20"/>
          <w:szCs w:val="20"/>
        </w:rPr>
        <w:t>zobowiązanie  podmiotów</w:t>
      </w:r>
      <w:r w:rsidR="001F6375" w:rsidRPr="004C23E4">
        <w:rPr>
          <w:rFonts w:ascii="Arial" w:hAnsi="Arial" w:cs="Arial"/>
          <w:sz w:val="20"/>
          <w:szCs w:val="20"/>
        </w:rPr>
        <w:t xml:space="preserve"> </w:t>
      </w:r>
      <w:r w:rsidR="00DC5322" w:rsidRPr="004C23E4">
        <w:rPr>
          <w:rFonts w:ascii="Arial" w:hAnsi="Arial" w:cs="Arial"/>
          <w:sz w:val="20"/>
          <w:szCs w:val="20"/>
        </w:rPr>
        <w:t xml:space="preserve">trzecich </w:t>
      </w:r>
      <w:r w:rsidR="001F6375" w:rsidRPr="004C23E4">
        <w:rPr>
          <w:rFonts w:ascii="Arial" w:hAnsi="Arial" w:cs="Arial"/>
          <w:sz w:val="20"/>
          <w:szCs w:val="20"/>
        </w:rPr>
        <w:t xml:space="preserve">do oddania Wykonawcy  do dyspozycji niezbędnych zasobów na potrzeby realizacji  zamówienia według </w:t>
      </w:r>
      <w:r w:rsidR="00652A2D" w:rsidRPr="004C23E4">
        <w:rPr>
          <w:rFonts w:ascii="Arial" w:hAnsi="Arial" w:cs="Arial"/>
          <w:b/>
          <w:sz w:val="20"/>
          <w:szCs w:val="20"/>
        </w:rPr>
        <w:t>załą</w:t>
      </w:r>
      <w:r w:rsidR="00CC37A5" w:rsidRPr="004C23E4">
        <w:rPr>
          <w:rFonts w:ascii="Arial" w:hAnsi="Arial" w:cs="Arial"/>
          <w:b/>
          <w:sz w:val="20"/>
          <w:szCs w:val="20"/>
        </w:rPr>
        <w:t>cznika nr 7</w:t>
      </w:r>
      <w:r w:rsidR="001F6375" w:rsidRPr="004C23E4">
        <w:rPr>
          <w:rFonts w:ascii="Arial" w:hAnsi="Arial" w:cs="Arial"/>
          <w:sz w:val="20"/>
          <w:szCs w:val="20"/>
        </w:rPr>
        <w:t xml:space="preserve"> do SIWZ  </w:t>
      </w:r>
      <w:r w:rsidR="001F6375" w:rsidRPr="004C23E4">
        <w:rPr>
          <w:rFonts w:ascii="Arial" w:hAnsi="Arial" w:cs="Arial"/>
          <w:i/>
          <w:sz w:val="20"/>
          <w:szCs w:val="20"/>
        </w:rPr>
        <w:t xml:space="preserve">( </w:t>
      </w:r>
      <w:r w:rsidR="00972914" w:rsidRPr="004C23E4">
        <w:rPr>
          <w:rFonts w:ascii="Arial" w:hAnsi="Arial" w:cs="Arial"/>
          <w:i/>
          <w:sz w:val="20"/>
          <w:szCs w:val="20"/>
        </w:rPr>
        <w:t xml:space="preserve">składane </w:t>
      </w:r>
      <w:r w:rsidR="001F6375" w:rsidRPr="004C23E4">
        <w:rPr>
          <w:rFonts w:ascii="Arial" w:hAnsi="Arial" w:cs="Arial"/>
          <w:i/>
          <w:sz w:val="20"/>
          <w:szCs w:val="20"/>
        </w:rPr>
        <w:t>jeśli dotyczy),</w:t>
      </w:r>
    </w:p>
    <w:p w:rsidR="001F6375" w:rsidRPr="004C23E4" w:rsidRDefault="001F6375" w:rsidP="00E46D67">
      <w:pPr>
        <w:ind w:left="142"/>
        <w:jc w:val="both"/>
        <w:rPr>
          <w:rFonts w:ascii="Arial" w:hAnsi="Arial" w:cs="Arial"/>
          <w:sz w:val="20"/>
          <w:szCs w:val="20"/>
          <w:u w:val="single"/>
        </w:rPr>
      </w:pPr>
      <w:r w:rsidRPr="004C23E4">
        <w:rPr>
          <w:rFonts w:ascii="Arial" w:hAnsi="Arial" w:cs="Arial"/>
          <w:sz w:val="20"/>
          <w:szCs w:val="20"/>
          <w:u w:val="single"/>
        </w:rPr>
        <w:t>Dokumenty formalne identyfikujące Wykonawcę – odpowiednio</w:t>
      </w:r>
      <w:r w:rsidR="00972914" w:rsidRPr="004C23E4">
        <w:rPr>
          <w:rFonts w:ascii="Arial" w:hAnsi="Arial" w:cs="Arial"/>
          <w:sz w:val="20"/>
          <w:szCs w:val="20"/>
          <w:u w:val="single"/>
        </w:rPr>
        <w:t xml:space="preserve"> składane </w:t>
      </w:r>
      <w:r w:rsidRPr="004C23E4">
        <w:rPr>
          <w:rFonts w:ascii="Arial" w:hAnsi="Arial" w:cs="Arial"/>
          <w:sz w:val="20"/>
          <w:szCs w:val="20"/>
          <w:u w:val="single"/>
        </w:rPr>
        <w:t xml:space="preserve"> </w:t>
      </w:r>
      <w:r w:rsidRPr="004C23E4">
        <w:rPr>
          <w:rFonts w:ascii="Arial" w:hAnsi="Arial" w:cs="Arial"/>
          <w:i/>
          <w:sz w:val="20"/>
          <w:szCs w:val="20"/>
          <w:u w:val="single"/>
        </w:rPr>
        <w:t>jeśli dotyczy</w:t>
      </w:r>
      <w:r w:rsidRPr="004C23E4">
        <w:rPr>
          <w:rFonts w:ascii="Arial" w:hAnsi="Arial" w:cs="Arial"/>
          <w:sz w:val="20"/>
          <w:szCs w:val="20"/>
          <w:u w:val="single"/>
        </w:rPr>
        <w:t>:</w:t>
      </w:r>
    </w:p>
    <w:p w:rsidR="00DF2357" w:rsidRPr="004C23E4" w:rsidRDefault="00DF2357" w:rsidP="00E46D67">
      <w:pPr>
        <w:spacing w:after="0" w:line="276" w:lineRule="auto"/>
        <w:ind w:left="142"/>
        <w:contextualSpacing/>
        <w:jc w:val="both"/>
        <w:rPr>
          <w:rFonts w:ascii="Arial" w:hAnsi="Arial" w:cs="Arial"/>
          <w:sz w:val="20"/>
          <w:szCs w:val="20"/>
        </w:rPr>
      </w:pPr>
      <w:r w:rsidRPr="004C23E4">
        <w:rPr>
          <w:rFonts w:ascii="Arial" w:hAnsi="Arial" w:cs="Arial"/>
          <w:sz w:val="20"/>
          <w:szCs w:val="20"/>
        </w:rPr>
        <w:t xml:space="preserve">7) </w:t>
      </w:r>
      <w:r w:rsidR="001F6375" w:rsidRPr="004C23E4">
        <w:rPr>
          <w:rFonts w:ascii="Arial" w:hAnsi="Arial" w:cs="Arial"/>
          <w:b/>
          <w:sz w:val="20"/>
          <w:szCs w:val="20"/>
        </w:rPr>
        <w:t>Pełnomocnictwo</w:t>
      </w:r>
      <w:r w:rsidR="001F6375" w:rsidRPr="004C23E4">
        <w:rPr>
          <w:rFonts w:ascii="Arial" w:hAnsi="Arial" w:cs="Arial"/>
          <w:sz w:val="20"/>
          <w:szCs w:val="20"/>
        </w:rPr>
        <w:t xml:space="preserve"> do reprezentowania wykonawcy  w postępowaniu, jeżeli nie wynika ono z dokumentów przedstawionych w ofercie,  </w:t>
      </w:r>
      <w:r w:rsidR="001F6375" w:rsidRPr="004C23E4">
        <w:rPr>
          <w:rFonts w:ascii="Arial" w:hAnsi="Arial" w:cs="Arial"/>
          <w:i/>
          <w:sz w:val="20"/>
          <w:szCs w:val="20"/>
        </w:rPr>
        <w:t>(</w:t>
      </w:r>
      <w:r w:rsidR="00972914" w:rsidRPr="004C23E4">
        <w:rPr>
          <w:rFonts w:ascii="Arial" w:hAnsi="Arial" w:cs="Arial"/>
          <w:i/>
          <w:sz w:val="20"/>
          <w:szCs w:val="20"/>
        </w:rPr>
        <w:t xml:space="preserve">składane </w:t>
      </w:r>
      <w:r w:rsidR="001F6375" w:rsidRPr="004C23E4">
        <w:rPr>
          <w:rFonts w:ascii="Arial" w:hAnsi="Arial" w:cs="Arial"/>
          <w:i/>
          <w:sz w:val="20"/>
          <w:szCs w:val="20"/>
        </w:rPr>
        <w:t>jeśli dotyczy).</w:t>
      </w:r>
    </w:p>
    <w:p w:rsidR="00DF2357" w:rsidRPr="004C23E4" w:rsidRDefault="00DF2357" w:rsidP="00E46D67">
      <w:pPr>
        <w:spacing w:after="0" w:line="276" w:lineRule="auto"/>
        <w:ind w:left="142"/>
        <w:contextualSpacing/>
        <w:jc w:val="both"/>
        <w:rPr>
          <w:rFonts w:ascii="Arial" w:hAnsi="Arial" w:cs="Arial"/>
          <w:sz w:val="20"/>
          <w:szCs w:val="20"/>
        </w:rPr>
      </w:pPr>
      <w:r w:rsidRPr="004C23E4">
        <w:rPr>
          <w:rFonts w:ascii="Arial" w:hAnsi="Arial" w:cs="Arial"/>
          <w:sz w:val="20"/>
          <w:szCs w:val="20"/>
        </w:rPr>
        <w:lastRenderedPageBreak/>
        <w:t xml:space="preserve">8) </w:t>
      </w:r>
      <w:r w:rsidR="001F6375" w:rsidRPr="004C23E4">
        <w:rPr>
          <w:rFonts w:ascii="Arial" w:hAnsi="Arial" w:cs="Arial"/>
          <w:sz w:val="20"/>
          <w:szCs w:val="20"/>
        </w:rPr>
        <w:t xml:space="preserve">Pełnomocnictwo do reprezentowania wszystkich Wykonawców </w:t>
      </w:r>
      <w:r w:rsidR="001F6375" w:rsidRPr="004C23E4">
        <w:rPr>
          <w:rFonts w:ascii="Arial" w:hAnsi="Arial" w:cs="Arial"/>
          <w:b/>
          <w:sz w:val="20"/>
          <w:szCs w:val="20"/>
        </w:rPr>
        <w:t>wspólnie ubiegających się o udzielenie zamówienia,</w:t>
      </w:r>
      <w:r w:rsidR="001F6375" w:rsidRPr="004C23E4">
        <w:rPr>
          <w:rFonts w:ascii="Arial" w:hAnsi="Arial" w:cs="Arial"/>
          <w:sz w:val="20"/>
          <w:szCs w:val="20"/>
        </w:rPr>
        <w:t xml:space="preserve"> ewentualnie umowa o współdziałaniu, z której będzie wynikać przedmiotowe pełnomocnictwo. Pełnomocnik może być ustanowiony do reprezentowania Wykonawców w postępowaniu albo do reprezentowania w postępowaniu i zawarcia umowy,</w:t>
      </w:r>
      <w:r w:rsidR="001F6375" w:rsidRPr="004C23E4">
        <w:rPr>
          <w:rFonts w:ascii="Arial" w:hAnsi="Arial" w:cs="Arial"/>
          <w:i/>
          <w:sz w:val="20"/>
          <w:szCs w:val="20"/>
        </w:rPr>
        <w:t xml:space="preserve"> (</w:t>
      </w:r>
      <w:r w:rsidR="00972914" w:rsidRPr="004C23E4">
        <w:rPr>
          <w:rFonts w:ascii="Arial" w:hAnsi="Arial" w:cs="Arial"/>
          <w:i/>
          <w:sz w:val="20"/>
          <w:szCs w:val="20"/>
        </w:rPr>
        <w:t xml:space="preserve">składane </w:t>
      </w:r>
      <w:r w:rsidR="001F6375" w:rsidRPr="004C23E4">
        <w:rPr>
          <w:rFonts w:ascii="Arial" w:hAnsi="Arial" w:cs="Arial"/>
          <w:i/>
          <w:sz w:val="20"/>
          <w:szCs w:val="20"/>
        </w:rPr>
        <w:t xml:space="preserve"> jeśli dotyczy),</w:t>
      </w:r>
    </w:p>
    <w:p w:rsidR="001F6375" w:rsidRPr="004C23E4" w:rsidRDefault="001F6375" w:rsidP="00E46D67">
      <w:pPr>
        <w:spacing w:after="0" w:line="276" w:lineRule="auto"/>
        <w:ind w:left="142"/>
        <w:contextualSpacing/>
        <w:jc w:val="both"/>
        <w:rPr>
          <w:rFonts w:ascii="Arial" w:hAnsi="Arial" w:cs="Arial"/>
          <w:sz w:val="20"/>
          <w:szCs w:val="20"/>
        </w:rPr>
      </w:pPr>
      <w:r w:rsidRPr="004C23E4">
        <w:rPr>
          <w:rFonts w:ascii="Arial" w:hAnsi="Arial" w:cs="Arial"/>
          <w:sz w:val="20"/>
          <w:szCs w:val="20"/>
        </w:rPr>
        <w:t>P</w:t>
      </w:r>
      <w:r w:rsidRPr="004C23E4">
        <w:rPr>
          <w:rFonts w:ascii="Arial" w:hAnsi="Arial" w:cs="Arial"/>
          <w:bCs/>
          <w:sz w:val="20"/>
          <w:szCs w:val="20"/>
        </w:rPr>
        <w:t xml:space="preserve">ełnomocnictwa/umowy o współdziałaniu należy złożyć w oryginale  lub notarialnie poświadczonej kopi, o ile oferta będzie podpisana przez pełnomocnika. </w:t>
      </w:r>
    </w:p>
    <w:p w:rsidR="00DF2357" w:rsidRPr="004C23E4" w:rsidRDefault="001F6375" w:rsidP="00E46D67">
      <w:pPr>
        <w:spacing w:after="0" w:line="276" w:lineRule="auto"/>
        <w:ind w:left="142"/>
        <w:jc w:val="both"/>
        <w:rPr>
          <w:rFonts w:ascii="Arial" w:hAnsi="Arial" w:cs="Arial"/>
          <w:sz w:val="20"/>
          <w:szCs w:val="20"/>
        </w:rPr>
      </w:pPr>
      <w:r w:rsidRPr="004C23E4">
        <w:rPr>
          <w:rFonts w:ascii="Arial" w:hAnsi="Arial" w:cs="Arial"/>
          <w:sz w:val="20"/>
          <w:szCs w:val="20"/>
        </w:rPr>
        <w:t xml:space="preserve">Pełnomocnictwa / umowy o współdziałaniu sporządzone w języku obcym wykonawca składa wraz z tłumaczeniem przysięgłym  na język polski. </w:t>
      </w:r>
    </w:p>
    <w:p w:rsidR="00B62088" w:rsidRPr="004C23E4" w:rsidRDefault="00DF2357" w:rsidP="00E46D67">
      <w:pPr>
        <w:spacing w:after="0" w:line="276" w:lineRule="auto"/>
        <w:ind w:left="142"/>
        <w:jc w:val="both"/>
        <w:rPr>
          <w:rFonts w:ascii="Arial" w:hAnsi="Arial" w:cs="Arial"/>
          <w:sz w:val="20"/>
          <w:szCs w:val="20"/>
        </w:rPr>
      </w:pPr>
      <w:r w:rsidRPr="004C23E4">
        <w:rPr>
          <w:rFonts w:ascii="Arial" w:hAnsi="Arial" w:cs="Arial"/>
          <w:sz w:val="20"/>
          <w:szCs w:val="20"/>
        </w:rPr>
        <w:t xml:space="preserve">9) </w:t>
      </w:r>
      <w:r w:rsidR="001F6375" w:rsidRPr="004C23E4">
        <w:rPr>
          <w:rFonts w:ascii="Arial" w:hAnsi="Arial"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r w:rsidR="006D1AC1" w:rsidRPr="004C23E4">
        <w:rPr>
          <w:rFonts w:ascii="Arial" w:hAnsi="Arial" w:cs="Arial"/>
          <w:sz w:val="20"/>
          <w:szCs w:val="20"/>
        </w:rPr>
        <w:t xml:space="preserve"> </w:t>
      </w:r>
      <w:r w:rsidR="006D1AC1" w:rsidRPr="004C23E4">
        <w:rPr>
          <w:rFonts w:ascii="Arial" w:hAnsi="Arial" w:cs="Arial"/>
          <w:i/>
          <w:sz w:val="20"/>
          <w:szCs w:val="20"/>
        </w:rPr>
        <w:t>(</w:t>
      </w:r>
      <w:r w:rsidR="00972914" w:rsidRPr="004C23E4">
        <w:rPr>
          <w:rFonts w:ascii="Arial" w:hAnsi="Arial" w:cs="Arial"/>
          <w:i/>
          <w:sz w:val="20"/>
          <w:szCs w:val="20"/>
        </w:rPr>
        <w:t xml:space="preserve">składane </w:t>
      </w:r>
      <w:r w:rsidR="006D1AC1" w:rsidRPr="004C23E4">
        <w:rPr>
          <w:rFonts w:ascii="Arial" w:hAnsi="Arial" w:cs="Arial"/>
          <w:i/>
          <w:sz w:val="20"/>
          <w:szCs w:val="20"/>
        </w:rPr>
        <w:t>jeśli dotyczy).</w:t>
      </w:r>
    </w:p>
    <w:p w:rsidR="0019180B" w:rsidRDefault="00B62088" w:rsidP="00E46D67">
      <w:pPr>
        <w:spacing w:after="0" w:line="276" w:lineRule="auto"/>
        <w:ind w:left="142"/>
        <w:jc w:val="both"/>
        <w:rPr>
          <w:rFonts w:ascii="Arial" w:hAnsi="Arial" w:cs="Arial"/>
          <w:i/>
          <w:sz w:val="20"/>
          <w:szCs w:val="20"/>
        </w:rPr>
      </w:pPr>
      <w:r w:rsidRPr="004C23E4">
        <w:rPr>
          <w:rFonts w:ascii="Arial" w:hAnsi="Arial" w:cs="Arial"/>
          <w:sz w:val="20"/>
          <w:szCs w:val="20"/>
        </w:rPr>
        <w:t xml:space="preserve">10) </w:t>
      </w:r>
      <w:r w:rsidR="001F6375" w:rsidRPr="004C23E4">
        <w:rPr>
          <w:rFonts w:ascii="Arial" w:hAnsi="Arial" w:cs="Arial"/>
          <w:sz w:val="20"/>
          <w:szCs w:val="20"/>
        </w:rPr>
        <w:t xml:space="preserve">Pełnomocnictwo lub inne dokumenty z których wynika prawo do podpisania </w:t>
      </w:r>
      <w:r w:rsidR="001F6375" w:rsidRPr="004C23E4">
        <w:rPr>
          <w:rFonts w:ascii="Arial" w:hAnsi="Arial" w:cs="Arial"/>
          <w:b/>
          <w:sz w:val="20"/>
          <w:szCs w:val="20"/>
        </w:rPr>
        <w:t xml:space="preserve">zobowiązania do oddania Wykonawcy  do dyspozycji niezbędnych zasobów na potrzeby realizacji  zamówienia </w:t>
      </w:r>
      <w:r w:rsidR="001F6375" w:rsidRPr="004C23E4">
        <w:rPr>
          <w:rFonts w:ascii="Arial" w:hAnsi="Arial" w:cs="Arial"/>
          <w:sz w:val="20"/>
          <w:szCs w:val="20"/>
        </w:rPr>
        <w:t xml:space="preserve">według </w:t>
      </w:r>
      <w:r w:rsidR="004A0304" w:rsidRPr="004C23E4">
        <w:rPr>
          <w:rFonts w:ascii="Arial" w:hAnsi="Arial" w:cs="Arial"/>
          <w:b/>
          <w:sz w:val="20"/>
          <w:szCs w:val="20"/>
        </w:rPr>
        <w:t>załącznika nr 7</w:t>
      </w:r>
      <w:r w:rsidR="005C3866" w:rsidRPr="004C23E4">
        <w:rPr>
          <w:rFonts w:ascii="Arial" w:hAnsi="Arial" w:cs="Arial"/>
          <w:b/>
          <w:sz w:val="20"/>
          <w:szCs w:val="20"/>
        </w:rPr>
        <w:t xml:space="preserve"> </w:t>
      </w:r>
      <w:r w:rsidR="001F6375" w:rsidRPr="004C23E4">
        <w:rPr>
          <w:rFonts w:ascii="Arial" w:hAnsi="Arial" w:cs="Arial"/>
          <w:sz w:val="20"/>
          <w:szCs w:val="20"/>
        </w:rPr>
        <w:t xml:space="preserve">do SIWZ  </w:t>
      </w:r>
      <w:r w:rsidR="001F6375" w:rsidRPr="004C23E4">
        <w:rPr>
          <w:rFonts w:ascii="Arial" w:hAnsi="Arial" w:cs="Arial"/>
          <w:i/>
          <w:sz w:val="20"/>
          <w:szCs w:val="20"/>
        </w:rPr>
        <w:t xml:space="preserve">( </w:t>
      </w:r>
      <w:r w:rsidR="00972914" w:rsidRPr="004C23E4">
        <w:rPr>
          <w:rFonts w:ascii="Arial" w:hAnsi="Arial" w:cs="Arial"/>
          <w:i/>
          <w:sz w:val="20"/>
          <w:szCs w:val="20"/>
        </w:rPr>
        <w:t xml:space="preserve">składane </w:t>
      </w:r>
      <w:r w:rsidR="001F6375" w:rsidRPr="004C23E4">
        <w:rPr>
          <w:rFonts w:ascii="Arial" w:hAnsi="Arial" w:cs="Arial"/>
          <w:i/>
          <w:sz w:val="20"/>
          <w:szCs w:val="20"/>
        </w:rPr>
        <w:t>jeśli dotyczy),</w:t>
      </w:r>
    </w:p>
    <w:p w:rsidR="00C50858" w:rsidRDefault="00C50858" w:rsidP="00E46D67">
      <w:pPr>
        <w:spacing w:after="0" w:line="276" w:lineRule="auto"/>
        <w:ind w:left="142"/>
        <w:jc w:val="both"/>
        <w:rPr>
          <w:rFonts w:ascii="Arial" w:hAnsi="Arial" w:cs="Arial"/>
          <w:i/>
          <w:sz w:val="20"/>
          <w:szCs w:val="20"/>
        </w:rPr>
      </w:pPr>
    </w:p>
    <w:p w:rsidR="00C50858" w:rsidRPr="00C50858" w:rsidRDefault="00C50858" w:rsidP="00C50858">
      <w:pPr>
        <w:pStyle w:val="Akapitzlist"/>
        <w:numPr>
          <w:ilvl w:val="0"/>
          <w:numId w:val="6"/>
        </w:numPr>
        <w:spacing w:after="0" w:line="276" w:lineRule="auto"/>
        <w:ind w:left="0" w:hanging="284"/>
        <w:jc w:val="both"/>
        <w:rPr>
          <w:rFonts w:ascii="Arial" w:hAnsi="Arial" w:cs="Arial"/>
          <w:sz w:val="20"/>
          <w:szCs w:val="20"/>
        </w:rPr>
      </w:pPr>
      <w:r w:rsidRPr="00C50858">
        <w:rPr>
          <w:rFonts w:ascii="Arial" w:hAnsi="Arial" w:cs="Arial"/>
          <w:sz w:val="20"/>
          <w:szCs w:val="20"/>
        </w:rPr>
        <w:t xml:space="preserve">Wykonawca, którego oferta została </w:t>
      </w:r>
      <w:r w:rsidRPr="00C50858">
        <w:rPr>
          <w:rFonts w:ascii="Arial" w:hAnsi="Arial" w:cs="Arial"/>
          <w:sz w:val="20"/>
          <w:szCs w:val="20"/>
          <w:u w:val="single"/>
        </w:rPr>
        <w:t xml:space="preserve">najwyżej oceniona </w:t>
      </w:r>
      <w:r w:rsidRPr="00C50858">
        <w:rPr>
          <w:rFonts w:ascii="Arial" w:hAnsi="Arial" w:cs="Arial"/>
          <w:sz w:val="20"/>
          <w:szCs w:val="20"/>
        </w:rPr>
        <w:t xml:space="preserve">w terminie wyznaczonym przez </w:t>
      </w:r>
      <w:r>
        <w:rPr>
          <w:rFonts w:ascii="Arial" w:hAnsi="Arial" w:cs="Arial"/>
          <w:sz w:val="20"/>
          <w:szCs w:val="20"/>
        </w:rPr>
        <w:t>Z</w:t>
      </w:r>
      <w:r w:rsidRPr="00C50858">
        <w:rPr>
          <w:rFonts w:ascii="Arial" w:hAnsi="Arial" w:cs="Arial"/>
          <w:sz w:val="20"/>
          <w:szCs w:val="20"/>
        </w:rPr>
        <w:t xml:space="preserve">amawiającego, </w:t>
      </w:r>
      <w:r w:rsidRPr="00C50858">
        <w:rPr>
          <w:rFonts w:ascii="Arial" w:hAnsi="Arial" w:cs="Arial"/>
          <w:b/>
          <w:sz w:val="20"/>
          <w:szCs w:val="20"/>
        </w:rPr>
        <w:t>nie krótszym niż 5 dni</w:t>
      </w:r>
      <w:r w:rsidRPr="00C50858">
        <w:rPr>
          <w:rFonts w:ascii="Arial" w:hAnsi="Arial" w:cs="Arial"/>
          <w:sz w:val="20"/>
          <w:szCs w:val="20"/>
        </w:rPr>
        <w:t xml:space="preserve">, </w:t>
      </w:r>
      <w:r w:rsidR="007B7158">
        <w:rPr>
          <w:rFonts w:ascii="Arial" w:hAnsi="Arial" w:cs="Arial"/>
          <w:sz w:val="20"/>
          <w:szCs w:val="20"/>
        </w:rPr>
        <w:t>zostanie wezwany</w:t>
      </w:r>
      <w:r w:rsidR="007065C7">
        <w:rPr>
          <w:rFonts w:ascii="Arial" w:hAnsi="Arial" w:cs="Arial"/>
          <w:sz w:val="20"/>
          <w:szCs w:val="20"/>
        </w:rPr>
        <w:t xml:space="preserve"> </w:t>
      </w:r>
      <w:r w:rsidR="007B7158">
        <w:rPr>
          <w:rFonts w:ascii="Arial" w:hAnsi="Arial" w:cs="Arial"/>
          <w:sz w:val="20"/>
          <w:szCs w:val="20"/>
        </w:rPr>
        <w:t>do złożenia dokumentów</w:t>
      </w:r>
      <w:r w:rsidR="00C66747">
        <w:rPr>
          <w:rFonts w:ascii="Arial" w:hAnsi="Arial" w:cs="Arial"/>
          <w:sz w:val="20"/>
          <w:szCs w:val="20"/>
        </w:rPr>
        <w:t xml:space="preserve"> </w:t>
      </w:r>
      <w:r w:rsidR="007B7158">
        <w:rPr>
          <w:rFonts w:ascii="Arial" w:hAnsi="Arial" w:cs="Arial"/>
          <w:sz w:val="20"/>
          <w:szCs w:val="20"/>
        </w:rPr>
        <w:t>wskazanych</w:t>
      </w:r>
      <w:r w:rsidR="00C66747">
        <w:rPr>
          <w:rFonts w:ascii="Arial" w:hAnsi="Arial" w:cs="Arial"/>
          <w:sz w:val="20"/>
          <w:szCs w:val="20"/>
        </w:rPr>
        <w:t xml:space="preserve"> w </w:t>
      </w:r>
      <w:r w:rsidR="007B7158">
        <w:rPr>
          <w:rFonts w:ascii="Arial" w:hAnsi="Arial" w:cs="Arial"/>
          <w:b/>
          <w:sz w:val="20"/>
          <w:szCs w:val="20"/>
        </w:rPr>
        <w:t>Rozdziale VI</w:t>
      </w:r>
      <w:r w:rsidR="00C66747" w:rsidRPr="007065C7">
        <w:rPr>
          <w:rFonts w:ascii="Arial" w:hAnsi="Arial" w:cs="Arial"/>
          <w:b/>
          <w:sz w:val="20"/>
          <w:szCs w:val="20"/>
        </w:rPr>
        <w:t xml:space="preserve"> SIWZ</w:t>
      </w:r>
      <w:r w:rsidR="00C66747">
        <w:rPr>
          <w:rFonts w:ascii="Arial" w:hAnsi="Arial" w:cs="Arial"/>
          <w:sz w:val="20"/>
          <w:szCs w:val="20"/>
        </w:rPr>
        <w:t xml:space="preserve"> tj.</w:t>
      </w:r>
      <w:r w:rsidRPr="00C50858">
        <w:rPr>
          <w:rFonts w:ascii="Arial" w:hAnsi="Arial" w:cs="Arial"/>
          <w:sz w:val="20"/>
          <w:szCs w:val="20"/>
        </w:rPr>
        <w:t>:</w:t>
      </w:r>
    </w:p>
    <w:p w:rsidR="00C50858" w:rsidRPr="00065DF7" w:rsidRDefault="00C50858" w:rsidP="00C50858">
      <w:pPr>
        <w:numPr>
          <w:ilvl w:val="0"/>
          <w:numId w:val="83"/>
        </w:numPr>
        <w:spacing w:after="0" w:line="240" w:lineRule="auto"/>
        <w:ind w:left="426" w:hanging="426"/>
        <w:jc w:val="both"/>
        <w:rPr>
          <w:rFonts w:ascii="Arial" w:hAnsi="Arial" w:cs="Arial"/>
          <w:sz w:val="20"/>
          <w:szCs w:val="20"/>
        </w:rPr>
      </w:pPr>
      <w:r w:rsidRPr="00065DF7">
        <w:rPr>
          <w:rFonts w:ascii="Arial" w:hAnsi="Arial" w:cs="Arial"/>
          <w:sz w:val="20"/>
          <w:szCs w:val="20"/>
        </w:rPr>
        <w:t>aktualny odpis z właściwego rejestru lub centralnej ewidencji i informacji o działalności gospodarczej);</w:t>
      </w:r>
    </w:p>
    <w:p w:rsidR="00C50858" w:rsidRPr="00065DF7" w:rsidRDefault="00C50858" w:rsidP="00C50858">
      <w:pPr>
        <w:pStyle w:val="Bezodstpw"/>
        <w:numPr>
          <w:ilvl w:val="0"/>
          <w:numId w:val="83"/>
        </w:numPr>
        <w:ind w:left="426" w:hanging="426"/>
        <w:jc w:val="both"/>
        <w:rPr>
          <w:rFonts w:ascii="Arial" w:hAnsi="Arial" w:cs="Arial"/>
          <w:sz w:val="20"/>
          <w:szCs w:val="20"/>
        </w:rPr>
      </w:pPr>
      <w:r w:rsidRPr="00065DF7">
        <w:rPr>
          <w:rFonts w:ascii="Arial" w:hAnsi="Arial" w:cs="Arial"/>
          <w:b/>
          <w:sz w:val="20"/>
          <w:szCs w:val="20"/>
        </w:rPr>
        <w:t>wykaz usług</w:t>
      </w:r>
      <w:r w:rsidRPr="00065DF7">
        <w:rPr>
          <w:rFonts w:ascii="Arial" w:hAnsi="Arial" w:cs="Arial"/>
          <w:sz w:val="20"/>
          <w:szCs w:val="20"/>
        </w:rPr>
        <w:t xml:space="preserve">  (wg wzoru stanowiącego </w:t>
      </w:r>
      <w:r w:rsidRPr="00065DF7">
        <w:rPr>
          <w:rFonts w:ascii="Arial" w:hAnsi="Arial" w:cs="Arial"/>
          <w:b/>
          <w:sz w:val="20"/>
          <w:szCs w:val="20"/>
        </w:rPr>
        <w:t>Załącznik nr 5/1 do SIWZ</w:t>
      </w:r>
      <w:r w:rsidRPr="00065DF7">
        <w:rPr>
          <w:rFonts w:ascii="Arial" w:hAnsi="Arial" w:cs="Arial"/>
          <w:sz w:val="20"/>
          <w:szCs w:val="20"/>
        </w:rPr>
        <w:t>)</w:t>
      </w:r>
    </w:p>
    <w:p w:rsidR="00C50858" w:rsidRPr="00065DF7" w:rsidRDefault="00C50858" w:rsidP="00C50858">
      <w:pPr>
        <w:pStyle w:val="Bezodstpw"/>
        <w:numPr>
          <w:ilvl w:val="0"/>
          <w:numId w:val="83"/>
        </w:numPr>
        <w:ind w:left="426" w:hanging="426"/>
        <w:jc w:val="both"/>
        <w:rPr>
          <w:rFonts w:ascii="Arial" w:eastAsia="Univers-PL" w:hAnsi="Arial" w:cs="Arial"/>
          <w:sz w:val="20"/>
          <w:szCs w:val="20"/>
        </w:rPr>
      </w:pPr>
      <w:r w:rsidRPr="00065DF7">
        <w:rPr>
          <w:rFonts w:ascii="Arial" w:hAnsi="Arial" w:cs="Arial"/>
          <w:b/>
          <w:sz w:val="20"/>
          <w:szCs w:val="20"/>
        </w:rPr>
        <w:t>dowody</w:t>
      </w:r>
      <w:r w:rsidRPr="00065DF7">
        <w:rPr>
          <w:rFonts w:ascii="Arial" w:hAnsi="Arial" w:cs="Arial"/>
          <w:sz w:val="20"/>
          <w:szCs w:val="20"/>
        </w:rPr>
        <w:t xml:space="preserve">  (np. referencje) określające czy wykazane  usługi zostały wykonane lub są wykonywane należycie </w:t>
      </w:r>
    </w:p>
    <w:p w:rsidR="00C50858" w:rsidRPr="007B7158" w:rsidRDefault="00C50858" w:rsidP="00C50858">
      <w:pPr>
        <w:pStyle w:val="Akapitzlist"/>
        <w:numPr>
          <w:ilvl w:val="0"/>
          <w:numId w:val="83"/>
        </w:numPr>
        <w:autoSpaceDN w:val="0"/>
        <w:adjustRightInd w:val="0"/>
        <w:ind w:left="426" w:hanging="426"/>
        <w:jc w:val="both"/>
        <w:rPr>
          <w:rFonts w:ascii="Arial" w:eastAsia="Univers-PL" w:hAnsi="Arial" w:cs="Arial"/>
          <w:sz w:val="20"/>
          <w:szCs w:val="20"/>
        </w:rPr>
      </w:pPr>
      <w:r w:rsidRPr="00065DF7">
        <w:rPr>
          <w:rFonts w:ascii="Arial" w:eastAsia="Times New Roman" w:hAnsi="Arial" w:cs="Arial"/>
          <w:b/>
          <w:sz w:val="20"/>
          <w:szCs w:val="20"/>
          <w:lang w:eastAsia="ar-SA"/>
        </w:rPr>
        <w:t>wykaz minimum dwóch osób – Serwisantów (</w:t>
      </w:r>
      <w:r w:rsidRPr="00065DF7">
        <w:rPr>
          <w:rFonts w:ascii="Arial" w:hAnsi="Arial" w:cs="Arial"/>
          <w:sz w:val="20"/>
          <w:szCs w:val="20"/>
        </w:rPr>
        <w:t xml:space="preserve">wg wzoru </w:t>
      </w:r>
      <w:r w:rsidRPr="00065DF7">
        <w:rPr>
          <w:rFonts w:ascii="Arial" w:hAnsi="Arial" w:cs="Arial"/>
          <w:b/>
          <w:sz w:val="20"/>
          <w:szCs w:val="20"/>
        </w:rPr>
        <w:t>Załącznik nr 5/2 do SIWZ</w:t>
      </w:r>
      <w:r w:rsidRPr="00065DF7">
        <w:rPr>
          <w:rFonts w:ascii="Arial" w:hAnsi="Arial" w:cs="Arial"/>
          <w:sz w:val="20"/>
          <w:szCs w:val="20"/>
        </w:rPr>
        <w:t>)</w:t>
      </w:r>
      <w:r w:rsidR="007B10D7">
        <w:rPr>
          <w:rFonts w:ascii="Arial" w:hAnsi="Arial" w:cs="Arial"/>
          <w:sz w:val="20"/>
          <w:szCs w:val="20"/>
        </w:rPr>
        <w:t>.</w:t>
      </w:r>
    </w:p>
    <w:p w:rsidR="001F6375" w:rsidRPr="004C23E4" w:rsidRDefault="001F6375" w:rsidP="00F419C8">
      <w:pPr>
        <w:pStyle w:val="Akapitzlist"/>
        <w:numPr>
          <w:ilvl w:val="0"/>
          <w:numId w:val="6"/>
        </w:numPr>
        <w:spacing w:after="0" w:line="276" w:lineRule="auto"/>
        <w:ind w:left="0" w:hanging="284"/>
        <w:jc w:val="both"/>
        <w:rPr>
          <w:rFonts w:ascii="Arial" w:hAnsi="Arial" w:cs="Arial"/>
          <w:sz w:val="20"/>
          <w:szCs w:val="20"/>
        </w:rPr>
      </w:pPr>
      <w:r w:rsidRPr="004C23E4">
        <w:rPr>
          <w:rFonts w:ascii="Arial" w:hAnsi="Arial" w:cs="Arial"/>
          <w:sz w:val="20"/>
          <w:szCs w:val="20"/>
        </w:rPr>
        <w:t xml:space="preserve">Informacje składane w trakcie postępowania, stanowiące </w:t>
      </w:r>
      <w:r w:rsidRPr="004C23E4">
        <w:rPr>
          <w:rFonts w:ascii="Arial" w:hAnsi="Arial" w:cs="Arial"/>
          <w:b/>
          <w:sz w:val="20"/>
          <w:szCs w:val="20"/>
        </w:rPr>
        <w:t>tajemnicę przedsiębiorstwa</w:t>
      </w:r>
      <w:r w:rsidRPr="004C23E4">
        <w:rPr>
          <w:rFonts w:ascii="Arial" w:hAnsi="Arial" w:cs="Arial"/>
          <w:sz w:val="20"/>
          <w:szCs w:val="20"/>
        </w:rPr>
        <w:t xml:space="preserve"> w rozumieniu przepisów ustawy z dnia 16 kwietnia 1993r. – o zwalczaniu nieuczciwej konkurencji (</w:t>
      </w:r>
      <w:proofErr w:type="spellStart"/>
      <w:r w:rsidRPr="004C23E4">
        <w:rPr>
          <w:rFonts w:ascii="Arial" w:hAnsi="Arial" w:cs="Arial"/>
          <w:sz w:val="20"/>
          <w:szCs w:val="20"/>
        </w:rPr>
        <w:t>t.j</w:t>
      </w:r>
      <w:proofErr w:type="spellEnd"/>
      <w:r w:rsidRPr="004C23E4">
        <w:rPr>
          <w:rFonts w:ascii="Arial" w:hAnsi="Arial" w:cs="Arial"/>
          <w:sz w:val="20"/>
          <w:szCs w:val="20"/>
        </w:rPr>
        <w:t xml:space="preserve">. Dz.U. 2003r., nr 153, poz. 1503, z </w:t>
      </w:r>
      <w:proofErr w:type="spellStart"/>
      <w:r w:rsidRPr="004C23E4">
        <w:rPr>
          <w:rFonts w:ascii="Arial" w:hAnsi="Arial" w:cs="Arial"/>
          <w:sz w:val="20"/>
          <w:szCs w:val="20"/>
        </w:rPr>
        <w:t>późn</w:t>
      </w:r>
      <w:proofErr w:type="spellEnd"/>
      <w:r w:rsidRPr="004C23E4">
        <w:rPr>
          <w:rFonts w:ascii="Arial" w:hAnsi="Arial" w:cs="Arial"/>
          <w:sz w:val="20"/>
          <w:szCs w:val="20"/>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w:t>
      </w:r>
    </w:p>
    <w:p w:rsidR="006D1AC1" w:rsidRPr="004C23E4" w:rsidRDefault="006D1AC1" w:rsidP="0019180B">
      <w:pPr>
        <w:spacing w:after="0" w:line="276" w:lineRule="auto"/>
        <w:jc w:val="both"/>
        <w:rPr>
          <w:rFonts w:ascii="Arial" w:hAnsi="Arial" w:cs="Arial"/>
          <w:sz w:val="20"/>
          <w:szCs w:val="20"/>
        </w:rPr>
      </w:pPr>
    </w:p>
    <w:p w:rsidR="00ED160E" w:rsidRPr="004C23E4" w:rsidRDefault="002E36C8" w:rsidP="00517FBF">
      <w:pPr>
        <w:pStyle w:val="Bezodstpw"/>
        <w:numPr>
          <w:ilvl w:val="0"/>
          <w:numId w:val="1"/>
        </w:numPr>
        <w:ind w:left="1418" w:hanging="1418"/>
        <w:rPr>
          <w:rFonts w:ascii="Arial" w:hAnsi="Arial" w:cs="Arial"/>
          <w:b/>
          <w:sz w:val="20"/>
          <w:szCs w:val="20"/>
        </w:rPr>
      </w:pPr>
      <w:r w:rsidRPr="004C23E4">
        <w:rPr>
          <w:rFonts w:ascii="Arial" w:hAnsi="Arial" w:cs="Arial"/>
          <w:b/>
          <w:sz w:val="20"/>
          <w:szCs w:val="20"/>
        </w:rPr>
        <w:t>MIEJSCE ORAZ TERMIN SKŁ</w:t>
      </w:r>
      <w:r w:rsidR="00ED160E" w:rsidRPr="004C23E4">
        <w:rPr>
          <w:rFonts w:ascii="Arial" w:hAnsi="Arial" w:cs="Arial"/>
          <w:b/>
          <w:sz w:val="20"/>
          <w:szCs w:val="20"/>
        </w:rPr>
        <w:t>ADANIA I OTWARCIA OFERT:</w:t>
      </w:r>
    </w:p>
    <w:p w:rsidR="00B23C9C" w:rsidRPr="004C23E4" w:rsidRDefault="00B23C9C" w:rsidP="00B23C9C">
      <w:pPr>
        <w:pStyle w:val="Bezodstpw"/>
        <w:rPr>
          <w:rFonts w:ascii="Arial" w:hAnsi="Arial" w:cs="Arial"/>
          <w:b/>
          <w:sz w:val="20"/>
          <w:szCs w:val="20"/>
        </w:rPr>
      </w:pPr>
    </w:p>
    <w:p w:rsidR="00B23C9C" w:rsidRPr="004C23E4" w:rsidRDefault="00B23C9C" w:rsidP="00B23C9C">
      <w:pPr>
        <w:pStyle w:val="Akapitzlist"/>
        <w:numPr>
          <w:ilvl w:val="0"/>
          <w:numId w:val="10"/>
        </w:numPr>
        <w:ind w:left="284" w:hanging="284"/>
        <w:jc w:val="both"/>
        <w:rPr>
          <w:rFonts w:ascii="Arial" w:hAnsi="Arial" w:cs="Arial"/>
          <w:sz w:val="20"/>
          <w:szCs w:val="20"/>
        </w:rPr>
      </w:pPr>
      <w:r w:rsidRPr="004C23E4">
        <w:rPr>
          <w:rFonts w:ascii="Arial" w:hAnsi="Arial" w:cs="Arial"/>
          <w:b/>
          <w:sz w:val="20"/>
          <w:szCs w:val="20"/>
        </w:rPr>
        <w:t>TERMIN SKŁADANIA OFERT</w:t>
      </w:r>
      <w:r w:rsidRPr="004C23E4">
        <w:rPr>
          <w:rFonts w:ascii="Arial" w:hAnsi="Arial" w:cs="Arial"/>
          <w:sz w:val="20"/>
          <w:szCs w:val="20"/>
        </w:rPr>
        <w:t xml:space="preserve">: </w:t>
      </w:r>
      <w:r w:rsidR="009E19BC" w:rsidRPr="004C23E4">
        <w:rPr>
          <w:rFonts w:ascii="Arial" w:hAnsi="Arial" w:cs="Arial"/>
          <w:sz w:val="20"/>
          <w:szCs w:val="20"/>
        </w:rPr>
        <w:t xml:space="preserve">Ofertę należy złożyć w zamkniętej kopercie do dnia </w:t>
      </w:r>
      <w:r w:rsidR="00225C5D" w:rsidRPr="004C23E4">
        <w:rPr>
          <w:rFonts w:ascii="Arial" w:hAnsi="Arial" w:cs="Arial"/>
          <w:sz w:val="20"/>
          <w:szCs w:val="20"/>
        </w:rPr>
        <w:t xml:space="preserve"> </w:t>
      </w:r>
    </w:p>
    <w:p w:rsidR="00B23C9C" w:rsidRPr="004C23E4" w:rsidRDefault="009C6E03" w:rsidP="00B23C9C">
      <w:pPr>
        <w:pStyle w:val="Bezodstpw"/>
        <w:ind w:left="284"/>
        <w:rPr>
          <w:rFonts w:ascii="Arial" w:hAnsi="Arial" w:cs="Arial"/>
          <w:sz w:val="20"/>
          <w:szCs w:val="20"/>
        </w:rPr>
      </w:pPr>
      <w:r w:rsidRPr="004C23E4">
        <w:rPr>
          <w:rFonts w:ascii="Arial" w:hAnsi="Arial" w:cs="Arial"/>
          <w:b/>
          <w:sz w:val="20"/>
          <w:szCs w:val="20"/>
          <w:highlight w:val="yellow"/>
        </w:rPr>
        <w:t>28 maja</w:t>
      </w:r>
      <w:r w:rsidR="00C97BB2" w:rsidRPr="004C23E4">
        <w:rPr>
          <w:rFonts w:ascii="Arial" w:hAnsi="Arial" w:cs="Arial"/>
          <w:b/>
          <w:sz w:val="20"/>
          <w:szCs w:val="20"/>
          <w:highlight w:val="yellow"/>
        </w:rPr>
        <w:t xml:space="preserve"> </w:t>
      </w:r>
      <w:r w:rsidR="00C857A5" w:rsidRPr="004C23E4">
        <w:rPr>
          <w:rFonts w:ascii="Arial" w:hAnsi="Arial" w:cs="Arial"/>
          <w:b/>
          <w:sz w:val="20"/>
          <w:szCs w:val="20"/>
          <w:highlight w:val="yellow"/>
        </w:rPr>
        <w:t>2019</w:t>
      </w:r>
      <w:r w:rsidR="00622AC7" w:rsidRPr="004C23E4">
        <w:rPr>
          <w:rFonts w:ascii="Arial" w:hAnsi="Arial" w:cs="Arial"/>
          <w:b/>
          <w:sz w:val="20"/>
          <w:szCs w:val="20"/>
          <w:highlight w:val="yellow"/>
        </w:rPr>
        <w:t>r</w:t>
      </w:r>
      <w:r w:rsidR="001C63C9" w:rsidRPr="004C23E4">
        <w:rPr>
          <w:rFonts w:ascii="Arial" w:hAnsi="Arial" w:cs="Arial"/>
          <w:b/>
          <w:sz w:val="20"/>
          <w:szCs w:val="20"/>
          <w:highlight w:val="yellow"/>
        </w:rPr>
        <w:t>.</w:t>
      </w:r>
      <w:r w:rsidRPr="004C23E4">
        <w:rPr>
          <w:rFonts w:ascii="Arial" w:hAnsi="Arial" w:cs="Arial"/>
          <w:b/>
          <w:sz w:val="20"/>
          <w:szCs w:val="20"/>
          <w:highlight w:val="yellow"/>
        </w:rPr>
        <w:t xml:space="preserve"> (</w:t>
      </w:r>
      <w:r w:rsidR="006806CD" w:rsidRPr="004C23E4">
        <w:rPr>
          <w:rFonts w:ascii="Arial" w:hAnsi="Arial" w:cs="Arial"/>
          <w:b/>
          <w:sz w:val="20"/>
          <w:szCs w:val="20"/>
          <w:highlight w:val="yellow"/>
        </w:rPr>
        <w:t>wtorek</w:t>
      </w:r>
      <w:r w:rsidRPr="004C23E4">
        <w:rPr>
          <w:rFonts w:ascii="Arial" w:hAnsi="Arial" w:cs="Arial"/>
          <w:b/>
          <w:sz w:val="20"/>
          <w:szCs w:val="20"/>
          <w:highlight w:val="yellow"/>
        </w:rPr>
        <w:t xml:space="preserve">) </w:t>
      </w:r>
      <w:r w:rsidR="00C857A5" w:rsidRPr="004C23E4">
        <w:rPr>
          <w:rFonts w:ascii="Arial" w:hAnsi="Arial" w:cs="Arial"/>
          <w:sz w:val="20"/>
          <w:szCs w:val="20"/>
          <w:highlight w:val="yellow"/>
        </w:rPr>
        <w:t xml:space="preserve"> </w:t>
      </w:r>
      <w:r w:rsidRPr="004C23E4">
        <w:rPr>
          <w:rFonts w:ascii="Arial" w:hAnsi="Arial" w:cs="Arial"/>
          <w:b/>
          <w:sz w:val="20"/>
          <w:szCs w:val="20"/>
          <w:highlight w:val="yellow"/>
        </w:rPr>
        <w:t>do godz. 12:3</w:t>
      </w:r>
      <w:r w:rsidR="00C857A5" w:rsidRPr="004C23E4">
        <w:rPr>
          <w:rFonts w:ascii="Arial" w:hAnsi="Arial" w:cs="Arial"/>
          <w:b/>
          <w:sz w:val="20"/>
          <w:szCs w:val="20"/>
          <w:highlight w:val="yellow"/>
        </w:rPr>
        <w:t>0</w:t>
      </w:r>
      <w:r w:rsidR="009E19BC" w:rsidRPr="004C23E4">
        <w:rPr>
          <w:rFonts w:ascii="Arial" w:hAnsi="Arial" w:cs="Arial"/>
          <w:sz w:val="20"/>
          <w:szCs w:val="20"/>
        </w:rPr>
        <w:t xml:space="preserve"> w</w:t>
      </w:r>
      <w:r w:rsidR="00D65DE5" w:rsidRPr="004C23E4">
        <w:rPr>
          <w:rFonts w:ascii="Arial" w:hAnsi="Arial" w:cs="Arial"/>
          <w:sz w:val="20"/>
          <w:szCs w:val="20"/>
        </w:rPr>
        <w:t> </w:t>
      </w:r>
      <w:r w:rsidR="009E19BC" w:rsidRPr="004C23E4">
        <w:rPr>
          <w:rFonts w:ascii="Arial" w:hAnsi="Arial" w:cs="Arial"/>
          <w:sz w:val="20"/>
          <w:szCs w:val="20"/>
        </w:rPr>
        <w:t xml:space="preserve">siedzibie Zamawiającego, </w:t>
      </w:r>
      <w:r w:rsidR="009E19BC" w:rsidRPr="004C23E4">
        <w:rPr>
          <w:rFonts w:ascii="Arial" w:hAnsi="Arial" w:cs="Arial"/>
          <w:b/>
          <w:sz w:val="20"/>
          <w:szCs w:val="20"/>
        </w:rPr>
        <w:t>pokój nr 2H-06b – Sekcja ds. Zamówień Publicznych</w:t>
      </w:r>
      <w:r w:rsidR="009E19BC" w:rsidRPr="004C23E4">
        <w:rPr>
          <w:rFonts w:ascii="Arial" w:hAnsi="Arial" w:cs="Arial"/>
          <w:sz w:val="20"/>
          <w:szCs w:val="20"/>
        </w:rPr>
        <w:t xml:space="preserve">. </w:t>
      </w:r>
    </w:p>
    <w:p w:rsidR="00B23C9C" w:rsidRPr="004C23E4" w:rsidRDefault="00B23C9C" w:rsidP="00B23C9C">
      <w:pPr>
        <w:pStyle w:val="Bezodstpw"/>
        <w:ind w:left="284"/>
        <w:rPr>
          <w:rFonts w:ascii="Arial" w:hAnsi="Arial" w:cs="Arial"/>
          <w:sz w:val="20"/>
          <w:szCs w:val="20"/>
        </w:rPr>
      </w:pPr>
    </w:p>
    <w:p w:rsidR="009E19BC" w:rsidRPr="004C23E4" w:rsidRDefault="009E19BC" w:rsidP="00B23C9C">
      <w:pPr>
        <w:pStyle w:val="Bezodstpw"/>
        <w:ind w:left="284"/>
        <w:rPr>
          <w:rFonts w:ascii="Arial" w:hAnsi="Arial" w:cs="Arial"/>
          <w:sz w:val="20"/>
          <w:szCs w:val="20"/>
        </w:rPr>
      </w:pPr>
      <w:r w:rsidRPr="004C23E4">
        <w:rPr>
          <w:rFonts w:ascii="Arial" w:hAnsi="Arial" w:cs="Arial"/>
          <w:sz w:val="20"/>
          <w:szCs w:val="20"/>
        </w:rPr>
        <w:t>Koperta powinna być zamknięta w</w:t>
      </w:r>
      <w:r w:rsidR="00A4386C" w:rsidRPr="004C23E4">
        <w:rPr>
          <w:rFonts w:ascii="Arial" w:hAnsi="Arial" w:cs="Arial"/>
          <w:sz w:val="20"/>
          <w:szCs w:val="20"/>
        </w:rPr>
        <w:t> </w:t>
      </w:r>
      <w:r w:rsidRPr="004C23E4">
        <w:rPr>
          <w:rFonts w:ascii="Arial" w:hAnsi="Arial" w:cs="Arial"/>
          <w:sz w:val="20"/>
          <w:szCs w:val="20"/>
        </w:rPr>
        <w:t xml:space="preserve">sposób gwarantujący zachowanie w poufności jej treści oraz zabezpieczający jej nienaruszalność do terminu  otwarcia ofert. Koperta powinna być zaadresowana według poniższego wzoru: </w:t>
      </w:r>
    </w:p>
    <w:p w:rsidR="00B23C9C" w:rsidRPr="004C23E4" w:rsidRDefault="00B23C9C" w:rsidP="00B23C9C">
      <w:pPr>
        <w:pStyle w:val="Bezodstpw"/>
        <w:ind w:left="284"/>
        <w:rPr>
          <w:rFonts w:ascii="Arial" w:hAnsi="Arial" w:cs="Arial"/>
          <w:sz w:val="20"/>
          <w:szCs w:val="20"/>
        </w:rPr>
      </w:pPr>
    </w:p>
    <w:p w:rsidR="00C857A5" w:rsidRPr="007B7158" w:rsidRDefault="00C857A5" w:rsidP="00160A0C">
      <w:pPr>
        <w:pStyle w:val="Bezodstpw"/>
        <w:pBdr>
          <w:top w:val="single" w:sz="4" w:space="1" w:color="auto"/>
          <w:left w:val="single" w:sz="4" w:space="4" w:color="auto"/>
          <w:bottom w:val="single" w:sz="4" w:space="1" w:color="auto"/>
          <w:right w:val="single" w:sz="4" w:space="4" w:color="auto"/>
        </w:pBdr>
        <w:rPr>
          <w:rFonts w:ascii="Arial" w:hAnsi="Arial" w:cs="Arial"/>
          <w:sz w:val="18"/>
          <w:szCs w:val="18"/>
        </w:rPr>
      </w:pPr>
      <w:r w:rsidRPr="007B7158">
        <w:rPr>
          <w:rFonts w:ascii="Arial" w:hAnsi="Arial" w:cs="Arial"/>
          <w:sz w:val="18"/>
          <w:szCs w:val="18"/>
        </w:rPr>
        <w:t xml:space="preserve">Adresat: </w:t>
      </w:r>
      <w:r w:rsidR="00160A0C" w:rsidRPr="007B7158">
        <w:rPr>
          <w:rFonts w:ascii="Arial" w:hAnsi="Arial" w:cs="Arial"/>
          <w:sz w:val="18"/>
          <w:szCs w:val="18"/>
        </w:rPr>
        <w:t xml:space="preserve">  </w:t>
      </w:r>
      <w:r w:rsidRPr="007B7158">
        <w:rPr>
          <w:rFonts w:ascii="Arial" w:hAnsi="Arial" w:cs="Arial"/>
          <w:sz w:val="18"/>
          <w:szCs w:val="18"/>
        </w:rPr>
        <w:t>Uniwersytecki Szpital Dziecięcy w Krakowie</w:t>
      </w:r>
      <w:r w:rsidR="00160A0C" w:rsidRPr="007B7158">
        <w:rPr>
          <w:rFonts w:ascii="Arial" w:hAnsi="Arial" w:cs="Arial"/>
          <w:sz w:val="18"/>
          <w:szCs w:val="18"/>
        </w:rPr>
        <w:t xml:space="preserve">    </w:t>
      </w:r>
      <w:r w:rsidRPr="007B7158">
        <w:rPr>
          <w:rFonts w:ascii="Arial" w:hAnsi="Arial" w:cs="Arial"/>
          <w:sz w:val="18"/>
          <w:szCs w:val="18"/>
        </w:rPr>
        <w:t>ul. Wielicka 265, 30-663 Kraków</w:t>
      </w:r>
    </w:p>
    <w:p w:rsidR="00C72DED" w:rsidRPr="007B7158" w:rsidRDefault="00C72DED" w:rsidP="00160A0C">
      <w:pPr>
        <w:pStyle w:val="Bezodstpw"/>
        <w:pBdr>
          <w:top w:val="single" w:sz="4" w:space="1" w:color="auto"/>
          <w:left w:val="single" w:sz="4" w:space="4" w:color="auto"/>
          <w:bottom w:val="single" w:sz="4" w:space="1" w:color="auto"/>
          <w:right w:val="single" w:sz="4" w:space="4" w:color="auto"/>
        </w:pBdr>
        <w:rPr>
          <w:rFonts w:ascii="Arial" w:hAnsi="Arial" w:cs="Arial"/>
          <w:sz w:val="18"/>
          <w:szCs w:val="18"/>
        </w:rPr>
      </w:pPr>
      <w:r w:rsidRPr="007B7158">
        <w:rPr>
          <w:rFonts w:ascii="Arial" w:hAnsi="Arial" w:cs="Arial"/>
          <w:sz w:val="18"/>
          <w:szCs w:val="18"/>
        </w:rPr>
        <w:t xml:space="preserve">                     pokój nr 2H-06b – Sekcja ds. Zamówień Publicznych</w:t>
      </w:r>
    </w:p>
    <w:p w:rsidR="00EC58E7" w:rsidRPr="007B7158" w:rsidRDefault="00EC58E7" w:rsidP="00160A0C">
      <w:pPr>
        <w:pStyle w:val="Bezodstpw"/>
        <w:pBdr>
          <w:top w:val="single" w:sz="4" w:space="1" w:color="auto"/>
          <w:left w:val="single" w:sz="4" w:space="4" w:color="auto"/>
          <w:bottom w:val="single" w:sz="4" w:space="1" w:color="auto"/>
          <w:right w:val="single" w:sz="4" w:space="4" w:color="auto"/>
        </w:pBdr>
        <w:rPr>
          <w:rFonts w:ascii="Arial" w:hAnsi="Arial" w:cs="Arial"/>
          <w:sz w:val="18"/>
          <w:szCs w:val="18"/>
        </w:rPr>
      </w:pPr>
    </w:p>
    <w:p w:rsidR="006806CD" w:rsidRPr="007B7158" w:rsidRDefault="00C857A5" w:rsidP="00160A0C">
      <w:pPr>
        <w:pStyle w:val="Bezodstpw"/>
        <w:pBdr>
          <w:top w:val="single" w:sz="4" w:space="1" w:color="auto"/>
          <w:left w:val="single" w:sz="4" w:space="4" w:color="auto"/>
          <w:bottom w:val="single" w:sz="4" w:space="1" w:color="auto"/>
          <w:right w:val="single" w:sz="4" w:space="4" w:color="auto"/>
        </w:pBdr>
        <w:rPr>
          <w:rFonts w:ascii="Arial" w:hAnsi="Arial" w:cs="Arial"/>
          <w:b/>
          <w:sz w:val="18"/>
          <w:szCs w:val="18"/>
        </w:rPr>
      </w:pPr>
      <w:r w:rsidRPr="007B7158">
        <w:rPr>
          <w:rFonts w:ascii="Arial" w:hAnsi="Arial" w:cs="Arial"/>
          <w:sz w:val="18"/>
          <w:szCs w:val="18"/>
        </w:rPr>
        <w:t xml:space="preserve">Oferta </w:t>
      </w:r>
      <w:r w:rsidR="00160A0C" w:rsidRPr="007B7158">
        <w:rPr>
          <w:rFonts w:ascii="Arial" w:hAnsi="Arial" w:cs="Arial"/>
          <w:sz w:val="18"/>
          <w:szCs w:val="18"/>
        </w:rPr>
        <w:t xml:space="preserve">przetargowa na </w:t>
      </w:r>
      <w:r w:rsidR="006806CD" w:rsidRPr="007B7158">
        <w:rPr>
          <w:rFonts w:ascii="Arial" w:hAnsi="Arial" w:cs="Arial"/>
          <w:b/>
          <w:sz w:val="18"/>
          <w:szCs w:val="18"/>
        </w:rPr>
        <w:t>USŁUGI SERWISOWE OPROGRAMOWANIA SYNGO.VIA</w:t>
      </w:r>
    </w:p>
    <w:p w:rsidR="00EC58E7" w:rsidRPr="007B7158" w:rsidRDefault="00EC58E7" w:rsidP="00160A0C">
      <w:pPr>
        <w:pStyle w:val="Bezodstpw"/>
        <w:pBdr>
          <w:top w:val="single" w:sz="4" w:space="1" w:color="auto"/>
          <w:left w:val="single" w:sz="4" w:space="4" w:color="auto"/>
          <w:bottom w:val="single" w:sz="4" w:space="1" w:color="auto"/>
          <w:right w:val="single" w:sz="4" w:space="4" w:color="auto"/>
        </w:pBdr>
        <w:rPr>
          <w:rFonts w:ascii="Arial" w:hAnsi="Arial" w:cs="Arial"/>
          <w:sz w:val="18"/>
          <w:szCs w:val="18"/>
        </w:rPr>
      </w:pPr>
      <w:r w:rsidRPr="007B7158">
        <w:rPr>
          <w:rFonts w:ascii="Arial" w:hAnsi="Arial" w:cs="Arial"/>
          <w:b/>
          <w:sz w:val="18"/>
          <w:szCs w:val="18"/>
        </w:rPr>
        <w:t>Nr postępowania EZP-271-2-57/PN/2019</w:t>
      </w:r>
    </w:p>
    <w:p w:rsidR="00EC58E7" w:rsidRPr="007B7158" w:rsidRDefault="00EC58E7" w:rsidP="00160A0C">
      <w:pPr>
        <w:pStyle w:val="Bezodstpw"/>
        <w:pBdr>
          <w:top w:val="single" w:sz="4" w:space="1" w:color="auto"/>
          <w:left w:val="single" w:sz="4" w:space="4" w:color="auto"/>
          <w:bottom w:val="single" w:sz="4" w:space="1" w:color="auto"/>
          <w:right w:val="single" w:sz="4" w:space="4" w:color="auto"/>
        </w:pBdr>
        <w:rPr>
          <w:rFonts w:ascii="Arial" w:hAnsi="Arial" w:cs="Arial"/>
          <w:b/>
          <w:sz w:val="18"/>
          <w:szCs w:val="18"/>
        </w:rPr>
      </w:pPr>
    </w:p>
    <w:p w:rsidR="00C72DED" w:rsidRPr="007B7158" w:rsidRDefault="00160A0C" w:rsidP="00160A0C">
      <w:pPr>
        <w:pStyle w:val="Bezodstpw"/>
        <w:pBdr>
          <w:top w:val="single" w:sz="4" w:space="1" w:color="auto"/>
          <w:left w:val="single" w:sz="4" w:space="4" w:color="auto"/>
          <w:bottom w:val="single" w:sz="4" w:space="1" w:color="auto"/>
          <w:right w:val="single" w:sz="4" w:space="4" w:color="auto"/>
        </w:pBdr>
        <w:rPr>
          <w:rFonts w:ascii="Arial" w:hAnsi="Arial" w:cs="Arial"/>
          <w:b/>
          <w:i/>
          <w:sz w:val="18"/>
          <w:szCs w:val="18"/>
        </w:rPr>
      </w:pPr>
      <w:r w:rsidRPr="007B7158">
        <w:rPr>
          <w:rFonts w:ascii="Arial" w:hAnsi="Arial" w:cs="Arial"/>
          <w:b/>
          <w:sz w:val="18"/>
          <w:szCs w:val="18"/>
        </w:rPr>
        <w:t xml:space="preserve">NIE OTWIERAĆ </w:t>
      </w:r>
      <w:r w:rsidR="00C857A5" w:rsidRPr="007B7158">
        <w:rPr>
          <w:rFonts w:ascii="Arial" w:hAnsi="Arial" w:cs="Arial"/>
          <w:b/>
          <w:sz w:val="18"/>
          <w:szCs w:val="18"/>
        </w:rPr>
        <w:t xml:space="preserve">przed……….…2019r. godz. </w:t>
      </w:r>
      <w:r w:rsidR="00C857A5" w:rsidRPr="007B7158">
        <w:rPr>
          <w:rFonts w:ascii="Arial" w:hAnsi="Arial" w:cs="Arial"/>
          <w:b/>
          <w:i/>
          <w:sz w:val="18"/>
          <w:szCs w:val="18"/>
        </w:rPr>
        <w:t>……….</w:t>
      </w:r>
      <w:r w:rsidR="00C72DED" w:rsidRPr="007B7158">
        <w:rPr>
          <w:rFonts w:ascii="Arial" w:hAnsi="Arial" w:cs="Arial"/>
          <w:b/>
          <w:i/>
          <w:sz w:val="18"/>
          <w:szCs w:val="18"/>
        </w:rPr>
        <w:t xml:space="preserve">   </w:t>
      </w:r>
    </w:p>
    <w:p w:rsidR="00C857A5" w:rsidRPr="007B7158" w:rsidRDefault="00C857A5" w:rsidP="00160A0C">
      <w:pPr>
        <w:pStyle w:val="Bezodstpw"/>
        <w:pBdr>
          <w:top w:val="single" w:sz="4" w:space="1" w:color="auto"/>
          <w:left w:val="single" w:sz="4" w:space="4" w:color="auto"/>
          <w:bottom w:val="single" w:sz="4" w:space="1" w:color="auto"/>
          <w:right w:val="single" w:sz="4" w:space="4" w:color="auto"/>
        </w:pBdr>
        <w:rPr>
          <w:rFonts w:ascii="Arial" w:hAnsi="Arial" w:cs="Arial"/>
          <w:i/>
          <w:sz w:val="18"/>
          <w:szCs w:val="18"/>
        </w:rPr>
      </w:pPr>
      <w:r w:rsidRPr="007B7158">
        <w:rPr>
          <w:rFonts w:ascii="Arial" w:hAnsi="Arial" w:cs="Arial"/>
          <w:i/>
          <w:sz w:val="18"/>
          <w:szCs w:val="18"/>
        </w:rPr>
        <w:t>(datę i godzinę otwarcia wypełnia Wykonawca)</w:t>
      </w:r>
    </w:p>
    <w:p w:rsidR="00C72DED" w:rsidRPr="007B7158" w:rsidRDefault="00C857A5" w:rsidP="00160A0C">
      <w:pPr>
        <w:pStyle w:val="Bezodstpw"/>
        <w:pBdr>
          <w:top w:val="single" w:sz="4" w:space="1" w:color="auto"/>
          <w:left w:val="single" w:sz="4" w:space="4" w:color="auto"/>
          <w:bottom w:val="single" w:sz="4" w:space="1" w:color="auto"/>
          <w:right w:val="single" w:sz="4" w:space="4" w:color="auto"/>
        </w:pBdr>
        <w:rPr>
          <w:rFonts w:ascii="Arial" w:hAnsi="Arial" w:cs="Arial"/>
          <w:i/>
          <w:sz w:val="18"/>
          <w:szCs w:val="18"/>
        </w:rPr>
      </w:pPr>
      <w:r w:rsidRPr="007B7158">
        <w:rPr>
          <w:rFonts w:ascii="Arial" w:hAnsi="Arial" w:cs="Arial"/>
          <w:sz w:val="18"/>
          <w:szCs w:val="18"/>
        </w:rPr>
        <w:t>Nazwa (imię, nazwisko)  i adres Wykonawcy:…………….………….</w:t>
      </w:r>
      <w:r w:rsidR="00C72DED" w:rsidRPr="007B7158">
        <w:rPr>
          <w:rFonts w:ascii="Arial" w:hAnsi="Arial" w:cs="Arial"/>
          <w:sz w:val="18"/>
          <w:szCs w:val="18"/>
        </w:rPr>
        <w:t xml:space="preserve"> </w:t>
      </w:r>
      <w:r w:rsidRPr="007B7158">
        <w:rPr>
          <w:rFonts w:ascii="Arial" w:hAnsi="Arial" w:cs="Arial"/>
          <w:i/>
          <w:sz w:val="18"/>
          <w:szCs w:val="18"/>
        </w:rPr>
        <w:t xml:space="preserve"> </w:t>
      </w:r>
    </w:p>
    <w:p w:rsidR="00C857A5" w:rsidRPr="007B7158" w:rsidRDefault="00C857A5" w:rsidP="00160A0C">
      <w:pPr>
        <w:pStyle w:val="Bezodstpw"/>
        <w:pBdr>
          <w:top w:val="single" w:sz="4" w:space="1" w:color="auto"/>
          <w:left w:val="single" w:sz="4" w:space="4" w:color="auto"/>
          <w:bottom w:val="single" w:sz="4" w:space="1" w:color="auto"/>
          <w:right w:val="single" w:sz="4" w:space="4" w:color="auto"/>
        </w:pBdr>
        <w:rPr>
          <w:rFonts w:ascii="Arial" w:hAnsi="Arial" w:cs="Arial"/>
          <w:sz w:val="18"/>
          <w:szCs w:val="18"/>
        </w:rPr>
      </w:pPr>
      <w:r w:rsidRPr="007B7158">
        <w:rPr>
          <w:rFonts w:ascii="Arial" w:hAnsi="Arial" w:cs="Arial"/>
          <w:i/>
          <w:sz w:val="18"/>
          <w:szCs w:val="18"/>
        </w:rPr>
        <w:t>(wypełnia Wykonawca)</w:t>
      </w:r>
    </w:p>
    <w:p w:rsidR="00517FBF" w:rsidRPr="004C23E4" w:rsidRDefault="00517FBF" w:rsidP="00517FBF">
      <w:pPr>
        <w:pStyle w:val="Akapitzlist"/>
        <w:ind w:left="0"/>
        <w:jc w:val="center"/>
        <w:rPr>
          <w:rFonts w:ascii="Arial" w:hAnsi="Arial" w:cs="Arial"/>
          <w:sz w:val="20"/>
          <w:szCs w:val="20"/>
        </w:rPr>
      </w:pPr>
    </w:p>
    <w:p w:rsidR="00C9500E" w:rsidRPr="004C23E4" w:rsidRDefault="00455C28" w:rsidP="00F419C8">
      <w:pPr>
        <w:pStyle w:val="Akapitzlist"/>
        <w:numPr>
          <w:ilvl w:val="0"/>
          <w:numId w:val="10"/>
        </w:numPr>
        <w:ind w:left="284" w:hanging="284"/>
        <w:jc w:val="both"/>
        <w:rPr>
          <w:rFonts w:ascii="Arial" w:hAnsi="Arial" w:cs="Arial"/>
          <w:sz w:val="20"/>
          <w:szCs w:val="20"/>
        </w:rPr>
      </w:pPr>
      <w:r w:rsidRPr="004C23E4">
        <w:rPr>
          <w:rFonts w:ascii="Arial" w:hAnsi="Arial" w:cs="Arial"/>
          <w:b/>
          <w:sz w:val="20"/>
          <w:szCs w:val="20"/>
        </w:rPr>
        <w:lastRenderedPageBreak/>
        <w:t>OTWARCIE ZŁOŻONYCH</w:t>
      </w:r>
      <w:r w:rsidRPr="004C23E4">
        <w:rPr>
          <w:rFonts w:ascii="Arial" w:hAnsi="Arial" w:cs="Arial"/>
          <w:sz w:val="20"/>
          <w:szCs w:val="20"/>
        </w:rPr>
        <w:t xml:space="preserve"> </w:t>
      </w:r>
      <w:r w:rsidR="009E19BC" w:rsidRPr="004C23E4">
        <w:rPr>
          <w:rFonts w:ascii="Arial" w:hAnsi="Arial" w:cs="Arial"/>
          <w:sz w:val="20"/>
          <w:szCs w:val="20"/>
        </w:rPr>
        <w:t>ofert nastąpi w dniu</w:t>
      </w:r>
      <w:r w:rsidR="008A6541">
        <w:rPr>
          <w:rFonts w:ascii="Arial" w:hAnsi="Arial" w:cs="Arial"/>
          <w:sz w:val="20"/>
          <w:szCs w:val="20"/>
        </w:rPr>
        <w:t>:</w:t>
      </w:r>
      <w:r w:rsidR="009E19BC" w:rsidRPr="004C23E4">
        <w:rPr>
          <w:rFonts w:ascii="Arial" w:hAnsi="Arial" w:cs="Arial"/>
          <w:sz w:val="20"/>
          <w:szCs w:val="20"/>
        </w:rPr>
        <w:t xml:space="preserve"> </w:t>
      </w:r>
      <w:r w:rsidR="0004642B" w:rsidRPr="004C23E4">
        <w:rPr>
          <w:rFonts w:ascii="Arial" w:hAnsi="Arial" w:cs="Arial"/>
          <w:sz w:val="20"/>
          <w:szCs w:val="20"/>
        </w:rPr>
        <w:t xml:space="preserve"> </w:t>
      </w:r>
    </w:p>
    <w:p w:rsidR="006806CD" w:rsidRPr="004C23E4" w:rsidRDefault="006806CD" w:rsidP="00C9500E">
      <w:pPr>
        <w:ind w:left="284"/>
        <w:jc w:val="both"/>
        <w:rPr>
          <w:rFonts w:ascii="Arial" w:hAnsi="Arial" w:cs="Arial"/>
          <w:sz w:val="20"/>
          <w:szCs w:val="20"/>
        </w:rPr>
      </w:pPr>
      <w:r w:rsidRPr="004C23E4">
        <w:rPr>
          <w:rFonts w:ascii="Arial" w:hAnsi="Arial" w:cs="Arial"/>
          <w:b/>
          <w:sz w:val="20"/>
          <w:szCs w:val="20"/>
          <w:highlight w:val="yellow"/>
        </w:rPr>
        <w:t>28</w:t>
      </w:r>
      <w:r w:rsidR="00225C5D" w:rsidRPr="004C23E4">
        <w:rPr>
          <w:rFonts w:ascii="Arial" w:hAnsi="Arial" w:cs="Arial"/>
          <w:b/>
          <w:sz w:val="20"/>
          <w:szCs w:val="20"/>
          <w:highlight w:val="yellow"/>
        </w:rPr>
        <w:t xml:space="preserve"> </w:t>
      </w:r>
      <w:r w:rsidRPr="004C23E4">
        <w:rPr>
          <w:rFonts w:ascii="Arial" w:hAnsi="Arial" w:cs="Arial"/>
          <w:b/>
          <w:sz w:val="20"/>
          <w:szCs w:val="20"/>
          <w:highlight w:val="yellow"/>
        </w:rPr>
        <w:t>maja</w:t>
      </w:r>
      <w:r w:rsidR="001563CB" w:rsidRPr="004C23E4">
        <w:rPr>
          <w:rFonts w:ascii="Arial" w:hAnsi="Arial" w:cs="Arial"/>
          <w:b/>
          <w:sz w:val="20"/>
          <w:szCs w:val="20"/>
          <w:highlight w:val="yellow"/>
        </w:rPr>
        <w:t xml:space="preserve"> 2019</w:t>
      </w:r>
      <w:r w:rsidR="00622AC7" w:rsidRPr="004C23E4">
        <w:rPr>
          <w:rFonts w:ascii="Arial" w:hAnsi="Arial" w:cs="Arial"/>
          <w:b/>
          <w:sz w:val="20"/>
          <w:szCs w:val="20"/>
          <w:highlight w:val="yellow"/>
        </w:rPr>
        <w:t>r</w:t>
      </w:r>
      <w:r w:rsidR="009E19BC" w:rsidRPr="004C23E4">
        <w:rPr>
          <w:rFonts w:ascii="Arial" w:hAnsi="Arial" w:cs="Arial"/>
          <w:b/>
          <w:sz w:val="20"/>
          <w:szCs w:val="20"/>
          <w:highlight w:val="yellow"/>
        </w:rPr>
        <w:t>.</w:t>
      </w:r>
      <w:r w:rsidRPr="004C23E4">
        <w:rPr>
          <w:rFonts w:ascii="Arial" w:hAnsi="Arial" w:cs="Arial"/>
          <w:b/>
          <w:sz w:val="20"/>
          <w:szCs w:val="20"/>
          <w:highlight w:val="yellow"/>
        </w:rPr>
        <w:t xml:space="preserve"> (wtorek)</w:t>
      </w:r>
      <w:r w:rsidR="009E19BC" w:rsidRPr="004C23E4">
        <w:rPr>
          <w:rFonts w:ascii="Arial" w:hAnsi="Arial" w:cs="Arial"/>
          <w:b/>
          <w:sz w:val="20"/>
          <w:szCs w:val="20"/>
          <w:highlight w:val="yellow"/>
        </w:rPr>
        <w:t xml:space="preserve"> o</w:t>
      </w:r>
      <w:r w:rsidR="00B23C9C" w:rsidRPr="004C23E4">
        <w:rPr>
          <w:rFonts w:ascii="Arial" w:hAnsi="Arial" w:cs="Arial"/>
          <w:b/>
          <w:sz w:val="20"/>
          <w:szCs w:val="20"/>
          <w:highlight w:val="yellow"/>
        </w:rPr>
        <w:t>d</w:t>
      </w:r>
      <w:r w:rsidR="009E19BC" w:rsidRPr="004C23E4">
        <w:rPr>
          <w:rFonts w:ascii="Arial" w:hAnsi="Arial" w:cs="Arial"/>
          <w:b/>
          <w:sz w:val="20"/>
          <w:szCs w:val="20"/>
          <w:highlight w:val="yellow"/>
        </w:rPr>
        <w:t xml:space="preserve"> godz.</w:t>
      </w:r>
      <w:r w:rsidR="009E19BC" w:rsidRPr="004C23E4">
        <w:rPr>
          <w:rFonts w:ascii="Arial" w:hAnsi="Arial" w:cs="Arial"/>
          <w:sz w:val="20"/>
          <w:szCs w:val="20"/>
          <w:highlight w:val="yellow"/>
        </w:rPr>
        <w:t xml:space="preserve"> </w:t>
      </w:r>
      <w:r w:rsidR="009E19BC" w:rsidRPr="004C23E4">
        <w:rPr>
          <w:rFonts w:ascii="Arial" w:hAnsi="Arial" w:cs="Arial"/>
          <w:b/>
          <w:sz w:val="20"/>
          <w:szCs w:val="20"/>
          <w:highlight w:val="yellow"/>
        </w:rPr>
        <w:t>1</w:t>
      </w:r>
      <w:r w:rsidRPr="004C23E4">
        <w:rPr>
          <w:rFonts w:ascii="Arial" w:hAnsi="Arial" w:cs="Arial"/>
          <w:b/>
          <w:sz w:val="20"/>
          <w:szCs w:val="20"/>
          <w:highlight w:val="yellow"/>
        </w:rPr>
        <w:t>3:0</w:t>
      </w:r>
      <w:r w:rsidR="009E19BC" w:rsidRPr="004C23E4">
        <w:rPr>
          <w:rFonts w:ascii="Arial" w:hAnsi="Arial" w:cs="Arial"/>
          <w:b/>
          <w:sz w:val="20"/>
          <w:szCs w:val="20"/>
          <w:highlight w:val="yellow"/>
        </w:rPr>
        <w:t>0</w:t>
      </w:r>
      <w:r w:rsidR="00A4386C" w:rsidRPr="004C23E4">
        <w:rPr>
          <w:rFonts w:ascii="Arial" w:hAnsi="Arial" w:cs="Arial"/>
          <w:sz w:val="20"/>
          <w:szCs w:val="20"/>
        </w:rPr>
        <w:t>,</w:t>
      </w:r>
      <w:r w:rsidR="003907CD" w:rsidRPr="004C23E4">
        <w:rPr>
          <w:rFonts w:ascii="Arial" w:hAnsi="Arial" w:cs="Arial"/>
          <w:sz w:val="20"/>
          <w:szCs w:val="20"/>
        </w:rPr>
        <w:t xml:space="preserve"> w siedzibie z</w:t>
      </w:r>
      <w:r w:rsidR="009E19BC" w:rsidRPr="004C23E4">
        <w:rPr>
          <w:rFonts w:ascii="Arial" w:hAnsi="Arial" w:cs="Arial"/>
          <w:sz w:val="20"/>
          <w:szCs w:val="20"/>
        </w:rPr>
        <w:t xml:space="preserve">amawiającego </w:t>
      </w:r>
      <w:r w:rsidRPr="004C23E4">
        <w:rPr>
          <w:rFonts w:ascii="Arial" w:hAnsi="Arial" w:cs="Arial"/>
          <w:b/>
          <w:sz w:val="20"/>
          <w:szCs w:val="20"/>
        </w:rPr>
        <w:t>pokój nr 2H-06b – Sekcja ds. Zamówień Publicznych.</w:t>
      </w:r>
    </w:p>
    <w:p w:rsidR="00595DFC" w:rsidRPr="004C23E4" w:rsidRDefault="009E19BC" w:rsidP="00F419C8">
      <w:pPr>
        <w:pStyle w:val="Akapitzlist"/>
        <w:numPr>
          <w:ilvl w:val="0"/>
          <w:numId w:val="10"/>
        </w:numPr>
        <w:ind w:left="284" w:hanging="284"/>
        <w:jc w:val="both"/>
        <w:rPr>
          <w:rFonts w:ascii="Arial" w:hAnsi="Arial" w:cs="Arial"/>
          <w:sz w:val="20"/>
          <w:szCs w:val="20"/>
        </w:rPr>
      </w:pPr>
      <w:r w:rsidRPr="004C23E4">
        <w:rPr>
          <w:rFonts w:ascii="Arial" w:hAnsi="Arial" w:cs="Arial"/>
          <w:sz w:val="20"/>
          <w:szCs w:val="20"/>
        </w:rPr>
        <w:t>Otwarcie ofert jest jawne. Bezp</w:t>
      </w:r>
      <w:r w:rsidR="003907CD" w:rsidRPr="004C23E4">
        <w:rPr>
          <w:rFonts w:ascii="Arial" w:hAnsi="Arial" w:cs="Arial"/>
          <w:sz w:val="20"/>
          <w:szCs w:val="20"/>
        </w:rPr>
        <w:t>ośrednio przed otwarciem ofert z</w:t>
      </w:r>
      <w:r w:rsidRPr="004C23E4">
        <w:rPr>
          <w:rFonts w:ascii="Arial" w:hAnsi="Arial" w:cs="Arial"/>
          <w:sz w:val="20"/>
          <w:szCs w:val="20"/>
        </w:rPr>
        <w:t>amawiający poda kwotę, jaką zamierza przeznaczyć na sfinansowanie zamówienia.</w:t>
      </w:r>
    </w:p>
    <w:p w:rsidR="00595DFC" w:rsidRPr="004C23E4" w:rsidRDefault="009E19BC" w:rsidP="00F419C8">
      <w:pPr>
        <w:pStyle w:val="Akapitzlist"/>
        <w:numPr>
          <w:ilvl w:val="0"/>
          <w:numId w:val="10"/>
        </w:numPr>
        <w:ind w:left="284" w:hanging="284"/>
        <w:jc w:val="both"/>
        <w:rPr>
          <w:rFonts w:ascii="Arial" w:hAnsi="Arial" w:cs="Arial"/>
          <w:sz w:val="20"/>
          <w:szCs w:val="20"/>
        </w:rPr>
      </w:pPr>
      <w:r w:rsidRPr="004C23E4">
        <w:rPr>
          <w:rFonts w:ascii="Arial" w:hAnsi="Arial" w:cs="Arial"/>
          <w:sz w:val="20"/>
          <w:szCs w:val="20"/>
        </w:rPr>
        <w:t xml:space="preserve">Podczas otwarcia ofert </w:t>
      </w:r>
      <w:r w:rsidR="003907CD" w:rsidRPr="004C23E4">
        <w:rPr>
          <w:rFonts w:ascii="Arial" w:hAnsi="Arial" w:cs="Arial"/>
          <w:sz w:val="20"/>
          <w:szCs w:val="20"/>
        </w:rPr>
        <w:t>z</w:t>
      </w:r>
      <w:r w:rsidRPr="004C23E4">
        <w:rPr>
          <w:rFonts w:ascii="Arial" w:hAnsi="Arial" w:cs="Arial"/>
          <w:sz w:val="20"/>
          <w:szCs w:val="20"/>
        </w:rPr>
        <w:t xml:space="preserve">amawiający poda nazwy i adresy </w:t>
      </w:r>
      <w:r w:rsidR="003907CD" w:rsidRPr="004C23E4">
        <w:rPr>
          <w:rFonts w:ascii="Arial" w:hAnsi="Arial" w:cs="Arial"/>
          <w:sz w:val="20"/>
          <w:szCs w:val="20"/>
        </w:rPr>
        <w:t>w</w:t>
      </w:r>
      <w:r w:rsidRPr="004C23E4">
        <w:rPr>
          <w:rFonts w:ascii="Arial" w:hAnsi="Arial" w:cs="Arial"/>
          <w:sz w:val="20"/>
          <w:szCs w:val="20"/>
        </w:rPr>
        <w:t>ykonawców, a także informacje dotyczące ceny, terminu wykonania zamówienia, warunków płatności, zawartych w ofercie.</w:t>
      </w:r>
    </w:p>
    <w:p w:rsidR="006806CD" w:rsidRPr="004C23E4" w:rsidRDefault="009E19BC" w:rsidP="006806CD">
      <w:pPr>
        <w:pStyle w:val="Akapitzlist"/>
        <w:numPr>
          <w:ilvl w:val="0"/>
          <w:numId w:val="10"/>
        </w:numPr>
        <w:ind w:left="284" w:hanging="284"/>
        <w:jc w:val="both"/>
        <w:rPr>
          <w:rFonts w:ascii="Arial" w:hAnsi="Arial" w:cs="Arial"/>
          <w:b/>
          <w:sz w:val="20"/>
          <w:szCs w:val="20"/>
          <w:u w:val="single"/>
        </w:rPr>
      </w:pPr>
      <w:r w:rsidRPr="004C23E4">
        <w:rPr>
          <w:rFonts w:ascii="Arial" w:hAnsi="Arial" w:cs="Arial"/>
          <w:sz w:val="20"/>
          <w:szCs w:val="20"/>
        </w:rPr>
        <w:t>Niezwłocznie po otwarciu ofert zamawiający zamieści na stronie internetowej</w:t>
      </w:r>
      <w:r w:rsidR="000151DF" w:rsidRPr="004C23E4">
        <w:rPr>
          <w:rFonts w:ascii="Arial" w:hAnsi="Arial" w:cs="Arial"/>
          <w:sz w:val="20"/>
          <w:szCs w:val="20"/>
        </w:rPr>
        <w:t xml:space="preserve"> </w:t>
      </w:r>
      <w:r w:rsidR="001563CB" w:rsidRPr="004C23E4">
        <w:rPr>
          <w:rFonts w:ascii="Arial" w:hAnsi="Arial" w:cs="Arial"/>
          <w:b/>
          <w:sz w:val="20"/>
          <w:szCs w:val="20"/>
          <w:u w:val="single"/>
        </w:rPr>
        <w:t xml:space="preserve">bip.usdk.pl </w:t>
      </w:r>
      <w:r w:rsidR="00595DFC" w:rsidRPr="004C23E4">
        <w:rPr>
          <w:rFonts w:ascii="Arial" w:hAnsi="Arial" w:cs="Arial"/>
          <w:sz w:val="20"/>
          <w:szCs w:val="20"/>
        </w:rPr>
        <w:t xml:space="preserve">informacje dotyczące </w:t>
      </w:r>
      <w:r w:rsidRPr="004C23E4">
        <w:rPr>
          <w:rFonts w:ascii="Arial" w:hAnsi="Arial" w:cs="Arial"/>
          <w:sz w:val="20"/>
          <w:szCs w:val="20"/>
        </w:rPr>
        <w:t>kwoty, jaką zamierza przeznac</w:t>
      </w:r>
      <w:r w:rsidR="00517FBF" w:rsidRPr="004C23E4">
        <w:rPr>
          <w:rFonts w:ascii="Arial" w:hAnsi="Arial" w:cs="Arial"/>
          <w:sz w:val="20"/>
          <w:szCs w:val="20"/>
        </w:rPr>
        <w:t xml:space="preserve">zyć na sfinansowanie zamówienia, </w:t>
      </w:r>
      <w:r w:rsidRPr="004C23E4">
        <w:rPr>
          <w:rFonts w:ascii="Arial" w:hAnsi="Arial" w:cs="Arial"/>
          <w:sz w:val="20"/>
          <w:szCs w:val="20"/>
        </w:rPr>
        <w:t>firm oraz adresów wykonawców, którzy</w:t>
      </w:r>
      <w:r w:rsidR="00595DFC" w:rsidRPr="004C23E4">
        <w:rPr>
          <w:rFonts w:ascii="Arial" w:hAnsi="Arial" w:cs="Arial"/>
          <w:sz w:val="20"/>
          <w:szCs w:val="20"/>
        </w:rPr>
        <w:t xml:space="preserve"> złożyli oferty w terminie, </w:t>
      </w:r>
      <w:r w:rsidRPr="004C23E4">
        <w:rPr>
          <w:rFonts w:ascii="Arial" w:hAnsi="Arial" w:cs="Arial"/>
          <w:sz w:val="20"/>
          <w:szCs w:val="20"/>
        </w:rPr>
        <w:t>ceny, terminu wykonania zamówienia, okresu gwarancji i warunków płatności zawartych w ofertach.</w:t>
      </w:r>
    </w:p>
    <w:p w:rsidR="006806CD" w:rsidRPr="004C23E4" w:rsidRDefault="006806CD" w:rsidP="006806CD">
      <w:pPr>
        <w:pStyle w:val="Akapitzlist"/>
        <w:numPr>
          <w:ilvl w:val="0"/>
          <w:numId w:val="10"/>
        </w:numPr>
        <w:ind w:left="284" w:hanging="284"/>
        <w:jc w:val="both"/>
        <w:rPr>
          <w:rFonts w:ascii="Arial" w:hAnsi="Arial" w:cs="Arial"/>
          <w:b/>
          <w:sz w:val="20"/>
          <w:szCs w:val="20"/>
          <w:u w:val="single"/>
        </w:rPr>
      </w:pPr>
      <w:r w:rsidRPr="004C23E4">
        <w:rPr>
          <w:rFonts w:ascii="Arial" w:hAnsi="Arial" w:cs="Arial"/>
          <w:sz w:val="20"/>
          <w:szCs w:val="20"/>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ED160E" w:rsidRPr="004C23E4" w:rsidRDefault="00ED160E" w:rsidP="00517FBF">
      <w:pPr>
        <w:pStyle w:val="Bezodstpw"/>
        <w:numPr>
          <w:ilvl w:val="0"/>
          <w:numId w:val="1"/>
        </w:numPr>
        <w:tabs>
          <w:tab w:val="left" w:pos="1418"/>
        </w:tabs>
        <w:ind w:left="1418" w:hanging="1418"/>
        <w:rPr>
          <w:rFonts w:ascii="Arial" w:hAnsi="Arial" w:cs="Arial"/>
          <w:b/>
          <w:sz w:val="20"/>
          <w:szCs w:val="20"/>
        </w:rPr>
      </w:pPr>
      <w:r w:rsidRPr="004C23E4">
        <w:rPr>
          <w:rFonts w:ascii="Arial" w:hAnsi="Arial" w:cs="Arial"/>
          <w:b/>
          <w:sz w:val="20"/>
          <w:szCs w:val="20"/>
        </w:rPr>
        <w:t>OPIS SPOSOBU OBLICZENIA CENY:</w:t>
      </w:r>
    </w:p>
    <w:p w:rsidR="00B739C4" w:rsidRPr="004C23E4" w:rsidRDefault="00B739C4" w:rsidP="00B739C4">
      <w:pPr>
        <w:pStyle w:val="Bezodstpw"/>
        <w:tabs>
          <w:tab w:val="left" w:pos="1418"/>
        </w:tabs>
        <w:rPr>
          <w:rFonts w:ascii="Arial" w:hAnsi="Arial" w:cs="Arial"/>
          <w:b/>
          <w:sz w:val="20"/>
          <w:szCs w:val="20"/>
        </w:rPr>
      </w:pPr>
    </w:p>
    <w:p w:rsidR="00B812F8" w:rsidRPr="004C23E4" w:rsidRDefault="00B812F8" w:rsidP="00B812F8">
      <w:pPr>
        <w:pStyle w:val="Akapitzlist"/>
        <w:numPr>
          <w:ilvl w:val="0"/>
          <w:numId w:val="11"/>
        </w:numPr>
        <w:ind w:left="284" w:hanging="284"/>
        <w:jc w:val="both"/>
        <w:rPr>
          <w:rFonts w:ascii="Arial" w:hAnsi="Arial" w:cs="Arial"/>
          <w:sz w:val="20"/>
          <w:szCs w:val="20"/>
        </w:rPr>
      </w:pPr>
      <w:r w:rsidRPr="004C23E4">
        <w:rPr>
          <w:rFonts w:ascii="Arial" w:hAnsi="Arial" w:cs="Arial"/>
          <w:sz w:val="20"/>
          <w:szCs w:val="20"/>
        </w:rPr>
        <w:t xml:space="preserve">Cenę oferty należy obliczyć według wzoru podanego w </w:t>
      </w:r>
      <w:r w:rsidRPr="004C23E4">
        <w:rPr>
          <w:rFonts w:ascii="Arial" w:hAnsi="Arial" w:cs="Arial"/>
          <w:b/>
          <w:sz w:val="20"/>
          <w:szCs w:val="20"/>
        </w:rPr>
        <w:t>Załączniku do SIWZ  nr 3   do SIWZ –KALKULACJA CENOWA – OPIS PRZEDMIOTU ZAMÓWIENIA.</w:t>
      </w:r>
      <w:r w:rsidRPr="004C23E4">
        <w:rPr>
          <w:rFonts w:ascii="Arial" w:hAnsi="Arial" w:cs="Arial"/>
          <w:sz w:val="20"/>
          <w:szCs w:val="20"/>
        </w:rPr>
        <w:t xml:space="preserve">  </w:t>
      </w:r>
    </w:p>
    <w:p w:rsidR="00B812F8" w:rsidRPr="004C23E4" w:rsidRDefault="00B812F8" w:rsidP="00B812F8">
      <w:pPr>
        <w:pStyle w:val="Akapitzlist"/>
        <w:numPr>
          <w:ilvl w:val="0"/>
          <w:numId w:val="11"/>
        </w:numPr>
        <w:ind w:left="284" w:hanging="284"/>
        <w:jc w:val="both"/>
        <w:rPr>
          <w:rFonts w:ascii="Arial" w:hAnsi="Arial" w:cs="Arial"/>
          <w:sz w:val="20"/>
          <w:szCs w:val="20"/>
        </w:rPr>
      </w:pPr>
      <w:r w:rsidRPr="004C23E4">
        <w:rPr>
          <w:rFonts w:ascii="Arial" w:hAnsi="Arial" w:cs="Arial"/>
          <w:sz w:val="20"/>
          <w:szCs w:val="20"/>
        </w:rPr>
        <w:t xml:space="preserve">Cena o której mowa w pkt 1. w tym również ryczałtowa cena jednostkowa- wynagrodzenie miesięczne -  ( jednakowe w każdym miesiącu)    musi zawierać wszystkie koszty związane z realizacją zamówienia wynikające wprost z Opisu Przedmiotu Zamówienia, jak również inne koszty wynikające z umowy, której istotne postanowienia (IPU)  stanowią </w:t>
      </w:r>
      <w:r w:rsidRPr="004C23E4">
        <w:rPr>
          <w:rFonts w:ascii="Arial" w:hAnsi="Arial" w:cs="Arial"/>
          <w:b/>
          <w:sz w:val="20"/>
          <w:szCs w:val="20"/>
        </w:rPr>
        <w:t>załącznik nr 1</w:t>
      </w:r>
      <w:r w:rsidRPr="004C23E4">
        <w:rPr>
          <w:rFonts w:ascii="Arial" w:hAnsi="Arial" w:cs="Arial"/>
          <w:sz w:val="20"/>
          <w:szCs w:val="20"/>
        </w:rPr>
        <w:t xml:space="preserve"> do niniejszej SIWZ.</w:t>
      </w:r>
    </w:p>
    <w:p w:rsidR="00B812F8" w:rsidRPr="004C23E4" w:rsidRDefault="00B812F8" w:rsidP="00B812F8">
      <w:pPr>
        <w:pStyle w:val="Akapitzlist"/>
        <w:numPr>
          <w:ilvl w:val="0"/>
          <w:numId w:val="11"/>
        </w:numPr>
        <w:ind w:left="284" w:hanging="284"/>
        <w:jc w:val="both"/>
        <w:rPr>
          <w:rFonts w:ascii="Arial" w:hAnsi="Arial" w:cs="Arial"/>
          <w:sz w:val="20"/>
          <w:szCs w:val="20"/>
        </w:rPr>
      </w:pPr>
      <w:r w:rsidRPr="004C23E4">
        <w:rPr>
          <w:rFonts w:ascii="Arial" w:hAnsi="Arial" w:cs="Arial"/>
          <w:sz w:val="20"/>
          <w:szCs w:val="20"/>
        </w:rPr>
        <w:t>Stawkę podatku od towarów i usług (VAT) należy uwzględnić w wysokości obowiązującej na dzień składania ofert.</w:t>
      </w:r>
    </w:p>
    <w:p w:rsidR="00B812F8" w:rsidRPr="004C23E4" w:rsidRDefault="00B812F8" w:rsidP="00B812F8">
      <w:pPr>
        <w:pStyle w:val="Akapitzlist"/>
        <w:numPr>
          <w:ilvl w:val="0"/>
          <w:numId w:val="11"/>
        </w:numPr>
        <w:ind w:left="284" w:hanging="284"/>
        <w:jc w:val="both"/>
        <w:rPr>
          <w:rFonts w:ascii="Arial" w:hAnsi="Arial" w:cs="Arial"/>
          <w:sz w:val="20"/>
          <w:szCs w:val="20"/>
        </w:rPr>
      </w:pPr>
      <w:r w:rsidRPr="004C23E4">
        <w:rPr>
          <w:rFonts w:ascii="Arial" w:hAnsi="Arial" w:cs="Arial"/>
          <w:sz w:val="20"/>
          <w:szCs w:val="20"/>
        </w:rPr>
        <w:t>Cenę oferty brutto (z VAT) należy określać z dokładnością do dwóch miejsc po przecinku. Cenę oferty zaokrągla się do pełnych groszy, przy czym końcówki poniżej 0,5 gr pomija się, a końcówki 0,5 grosza i wyższe zaokrągla się do 1 grosza. Cenę należy podać w PLN.</w:t>
      </w:r>
    </w:p>
    <w:p w:rsidR="00B812F8" w:rsidRPr="004C23E4" w:rsidRDefault="00B812F8" w:rsidP="00B812F8">
      <w:pPr>
        <w:pStyle w:val="Akapitzlist"/>
        <w:numPr>
          <w:ilvl w:val="0"/>
          <w:numId w:val="11"/>
        </w:numPr>
        <w:ind w:left="284" w:hanging="284"/>
        <w:jc w:val="both"/>
        <w:rPr>
          <w:rFonts w:ascii="Arial" w:hAnsi="Arial" w:cs="Arial"/>
          <w:sz w:val="20"/>
          <w:szCs w:val="20"/>
        </w:rPr>
      </w:pPr>
      <w:r w:rsidRPr="004C23E4">
        <w:rPr>
          <w:rFonts w:ascii="Arial" w:hAnsi="Arial"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rsidR="00B812F8" w:rsidRPr="004C23E4" w:rsidRDefault="00B812F8" w:rsidP="00B812F8">
      <w:pPr>
        <w:pStyle w:val="Akapitzlist"/>
        <w:numPr>
          <w:ilvl w:val="0"/>
          <w:numId w:val="11"/>
        </w:numPr>
        <w:ind w:left="284" w:hanging="284"/>
        <w:jc w:val="both"/>
        <w:rPr>
          <w:rFonts w:ascii="Arial" w:hAnsi="Arial" w:cs="Arial"/>
          <w:sz w:val="20"/>
          <w:szCs w:val="20"/>
        </w:rPr>
      </w:pPr>
      <w:r w:rsidRPr="004C23E4">
        <w:rPr>
          <w:rFonts w:ascii="Arial" w:hAnsi="Arial" w:cs="Arial"/>
          <w:sz w:val="20"/>
          <w:szCs w:val="20"/>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takim przypadku wykonawca podaje w ofercie „cenę netto” nie zawierającą  podatku VAT. Zamawiający jest zarejestrowany dla potrzeb transakcji wewnątrzwspólnotowych i posiada NIP PL679-25-25-795.</w:t>
      </w:r>
    </w:p>
    <w:p w:rsidR="00B812F8" w:rsidRPr="004C23E4" w:rsidRDefault="00B812F8" w:rsidP="00B812F8">
      <w:pPr>
        <w:pStyle w:val="Akapitzlist"/>
        <w:numPr>
          <w:ilvl w:val="0"/>
          <w:numId w:val="11"/>
        </w:numPr>
        <w:ind w:left="284" w:hanging="284"/>
        <w:jc w:val="both"/>
        <w:rPr>
          <w:rFonts w:ascii="Arial" w:hAnsi="Arial" w:cs="Arial"/>
          <w:sz w:val="20"/>
          <w:szCs w:val="20"/>
        </w:rPr>
      </w:pPr>
      <w:r w:rsidRPr="004C23E4">
        <w:rPr>
          <w:rFonts w:ascii="Arial" w:eastAsia="Times New Roman" w:hAnsi="Arial" w:cs="Arial"/>
          <w:sz w:val="20"/>
          <w:szCs w:val="20"/>
          <w:lang w:eastAsia="pl-PL"/>
        </w:rPr>
        <w:t xml:space="preserve">W ofercie Wykonawca wskazuje jaki jest jego aktualny </w:t>
      </w:r>
      <w:r w:rsidRPr="004C23E4">
        <w:rPr>
          <w:rFonts w:ascii="Arial" w:eastAsia="Times New Roman" w:hAnsi="Arial" w:cs="Arial"/>
          <w:b/>
          <w:sz w:val="20"/>
          <w:szCs w:val="20"/>
          <w:lang w:eastAsia="pl-PL"/>
        </w:rPr>
        <w:t>status podatnika VAT</w:t>
      </w:r>
      <w:r w:rsidRPr="004C23E4">
        <w:rPr>
          <w:rFonts w:ascii="Arial" w:eastAsia="Times New Roman" w:hAnsi="Arial" w:cs="Arial"/>
          <w:sz w:val="20"/>
          <w:szCs w:val="20"/>
          <w:lang w:eastAsia="pl-PL"/>
        </w:rPr>
        <w:t xml:space="preserve">. W przypadku nie podania przez Wykonawcę informacji o której mowa powyżej, Zamawiający na podstawie identyfikatora podatkowego NIP Wykonawcy uzna, że status podatnika VAT jest zgodny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rsidR="00C20A8C" w:rsidRPr="004C23E4" w:rsidRDefault="00C20A8C" w:rsidP="00C20A8C">
      <w:pPr>
        <w:pStyle w:val="Akapitzlist"/>
        <w:spacing w:after="0" w:line="240" w:lineRule="auto"/>
        <w:ind w:left="851"/>
        <w:jc w:val="both"/>
        <w:rPr>
          <w:rFonts w:ascii="Arial" w:hAnsi="Arial" w:cs="Arial"/>
          <w:sz w:val="20"/>
          <w:szCs w:val="20"/>
        </w:rPr>
      </w:pPr>
    </w:p>
    <w:p w:rsidR="00ED160E" w:rsidRPr="004C23E4" w:rsidRDefault="00ED160E" w:rsidP="00517FBF">
      <w:pPr>
        <w:pStyle w:val="Bezodstpw"/>
        <w:numPr>
          <w:ilvl w:val="0"/>
          <w:numId w:val="1"/>
        </w:numPr>
        <w:ind w:left="1418" w:hanging="1702"/>
        <w:rPr>
          <w:rFonts w:ascii="Arial" w:hAnsi="Arial" w:cs="Arial"/>
          <w:b/>
          <w:sz w:val="20"/>
          <w:szCs w:val="20"/>
        </w:rPr>
      </w:pPr>
      <w:r w:rsidRPr="004C23E4">
        <w:rPr>
          <w:rFonts w:ascii="Arial" w:hAnsi="Arial" w:cs="Arial"/>
          <w:b/>
          <w:sz w:val="20"/>
          <w:szCs w:val="20"/>
        </w:rPr>
        <w:lastRenderedPageBreak/>
        <w:t>OPIS KRYTERIÓW OCENY OFERT:</w:t>
      </w:r>
    </w:p>
    <w:p w:rsidR="009C56D7" w:rsidRPr="004C23E4" w:rsidRDefault="009C56D7" w:rsidP="00F419C8">
      <w:pPr>
        <w:pStyle w:val="Akapitzlist"/>
        <w:numPr>
          <w:ilvl w:val="0"/>
          <w:numId w:val="15"/>
        </w:numPr>
        <w:spacing w:line="252" w:lineRule="auto"/>
        <w:ind w:left="284" w:hanging="284"/>
        <w:jc w:val="both"/>
        <w:rPr>
          <w:rFonts w:ascii="Arial" w:hAnsi="Arial" w:cs="Arial"/>
          <w:sz w:val="20"/>
          <w:szCs w:val="20"/>
        </w:rPr>
      </w:pPr>
      <w:r w:rsidRPr="004C23E4">
        <w:rPr>
          <w:rFonts w:ascii="Arial" w:hAnsi="Arial" w:cs="Arial"/>
          <w:sz w:val="20"/>
          <w:szCs w:val="20"/>
        </w:rPr>
        <w:t>Oferty</w:t>
      </w:r>
      <w:r w:rsidR="00C7190C" w:rsidRPr="004C23E4">
        <w:rPr>
          <w:rFonts w:ascii="Arial" w:hAnsi="Arial" w:cs="Arial"/>
          <w:sz w:val="20"/>
          <w:szCs w:val="20"/>
        </w:rPr>
        <w:t xml:space="preserve"> </w:t>
      </w:r>
      <w:r w:rsidRPr="004C23E4">
        <w:rPr>
          <w:rFonts w:ascii="Arial" w:hAnsi="Arial" w:cs="Arial"/>
          <w:sz w:val="20"/>
          <w:szCs w:val="20"/>
        </w:rPr>
        <w:t xml:space="preserve">zostaną ocenione przez Zamawiającego w oparciu o następujące kryteria i ich znaczenie: </w:t>
      </w:r>
    </w:p>
    <w:tbl>
      <w:tblPr>
        <w:tblStyle w:val="Tabela-Siatka1"/>
        <w:tblW w:w="8783" w:type="dxa"/>
        <w:tblInd w:w="284" w:type="dxa"/>
        <w:tblLayout w:type="fixed"/>
        <w:tblLook w:val="04A0" w:firstRow="1" w:lastRow="0" w:firstColumn="1" w:lastColumn="0" w:noHBand="0" w:noVBand="1"/>
      </w:tblPr>
      <w:tblGrid>
        <w:gridCol w:w="551"/>
        <w:gridCol w:w="1712"/>
        <w:gridCol w:w="1134"/>
        <w:gridCol w:w="5386"/>
      </w:tblGrid>
      <w:tr w:rsidR="00910E6C" w:rsidRPr="004C23E4" w:rsidTr="00954648">
        <w:tc>
          <w:tcPr>
            <w:tcW w:w="551" w:type="dxa"/>
            <w:vAlign w:val="center"/>
          </w:tcPr>
          <w:p w:rsidR="00910E6C" w:rsidRPr="004C23E4" w:rsidRDefault="00910E6C" w:rsidP="00910E6C">
            <w:pPr>
              <w:contextualSpacing/>
              <w:jc w:val="center"/>
              <w:rPr>
                <w:rFonts w:ascii="Arial" w:hAnsi="Arial" w:cs="Arial"/>
                <w:sz w:val="20"/>
                <w:szCs w:val="20"/>
              </w:rPr>
            </w:pPr>
            <w:r w:rsidRPr="004C23E4">
              <w:rPr>
                <w:rFonts w:ascii="Arial" w:hAnsi="Arial" w:cs="Arial"/>
                <w:sz w:val="20"/>
                <w:szCs w:val="20"/>
              </w:rPr>
              <w:t>Lp.</w:t>
            </w:r>
          </w:p>
        </w:tc>
        <w:tc>
          <w:tcPr>
            <w:tcW w:w="1712" w:type="dxa"/>
            <w:vAlign w:val="center"/>
          </w:tcPr>
          <w:p w:rsidR="00910E6C" w:rsidRPr="004C23E4" w:rsidRDefault="00910E6C" w:rsidP="00910E6C">
            <w:pPr>
              <w:contextualSpacing/>
              <w:jc w:val="center"/>
              <w:rPr>
                <w:rFonts w:ascii="Arial" w:hAnsi="Arial" w:cs="Arial"/>
                <w:sz w:val="20"/>
                <w:szCs w:val="20"/>
              </w:rPr>
            </w:pPr>
            <w:r w:rsidRPr="004C23E4">
              <w:rPr>
                <w:rFonts w:ascii="Arial" w:hAnsi="Arial" w:cs="Arial"/>
                <w:sz w:val="20"/>
                <w:szCs w:val="20"/>
              </w:rPr>
              <w:t>Kryterium</w:t>
            </w:r>
          </w:p>
        </w:tc>
        <w:tc>
          <w:tcPr>
            <w:tcW w:w="1134" w:type="dxa"/>
            <w:vAlign w:val="center"/>
          </w:tcPr>
          <w:p w:rsidR="00910E6C" w:rsidRPr="004C23E4" w:rsidRDefault="00910E6C" w:rsidP="00910E6C">
            <w:pPr>
              <w:contextualSpacing/>
              <w:jc w:val="center"/>
              <w:rPr>
                <w:rFonts w:ascii="Arial" w:hAnsi="Arial" w:cs="Arial"/>
                <w:sz w:val="20"/>
                <w:szCs w:val="20"/>
              </w:rPr>
            </w:pPr>
            <w:r w:rsidRPr="004C23E4">
              <w:rPr>
                <w:rFonts w:ascii="Arial" w:hAnsi="Arial" w:cs="Arial"/>
                <w:sz w:val="20"/>
                <w:szCs w:val="20"/>
              </w:rPr>
              <w:t>Waga kryterium</w:t>
            </w:r>
          </w:p>
        </w:tc>
        <w:tc>
          <w:tcPr>
            <w:tcW w:w="5386" w:type="dxa"/>
            <w:vAlign w:val="center"/>
          </w:tcPr>
          <w:p w:rsidR="00910E6C" w:rsidRPr="004C23E4" w:rsidRDefault="00910E6C" w:rsidP="00910E6C">
            <w:pPr>
              <w:contextualSpacing/>
              <w:jc w:val="center"/>
              <w:rPr>
                <w:rFonts w:ascii="Arial" w:hAnsi="Arial" w:cs="Arial"/>
                <w:sz w:val="20"/>
                <w:szCs w:val="20"/>
              </w:rPr>
            </w:pPr>
            <w:r w:rsidRPr="004C23E4">
              <w:rPr>
                <w:rFonts w:ascii="Arial" w:hAnsi="Arial" w:cs="Arial"/>
                <w:sz w:val="20"/>
                <w:szCs w:val="20"/>
              </w:rPr>
              <w:t>Zasady oceny</w:t>
            </w:r>
          </w:p>
        </w:tc>
      </w:tr>
      <w:tr w:rsidR="00910E6C" w:rsidRPr="004C23E4" w:rsidTr="00954648">
        <w:tc>
          <w:tcPr>
            <w:tcW w:w="551" w:type="dxa"/>
            <w:vAlign w:val="center"/>
          </w:tcPr>
          <w:p w:rsidR="00910E6C" w:rsidRPr="004C23E4" w:rsidRDefault="00910E6C" w:rsidP="00910E6C">
            <w:pPr>
              <w:contextualSpacing/>
              <w:jc w:val="center"/>
              <w:rPr>
                <w:rFonts w:ascii="Arial" w:hAnsi="Arial" w:cs="Arial"/>
                <w:sz w:val="20"/>
                <w:szCs w:val="20"/>
              </w:rPr>
            </w:pPr>
            <w:r w:rsidRPr="004C23E4">
              <w:rPr>
                <w:rFonts w:ascii="Arial" w:hAnsi="Arial" w:cs="Arial"/>
                <w:sz w:val="20"/>
                <w:szCs w:val="20"/>
              </w:rPr>
              <w:t>1</w:t>
            </w:r>
          </w:p>
        </w:tc>
        <w:tc>
          <w:tcPr>
            <w:tcW w:w="1712" w:type="dxa"/>
            <w:vAlign w:val="center"/>
          </w:tcPr>
          <w:p w:rsidR="00910E6C" w:rsidRPr="004C23E4" w:rsidRDefault="00910E6C" w:rsidP="00910E6C">
            <w:pPr>
              <w:contextualSpacing/>
              <w:rPr>
                <w:rFonts w:ascii="Arial" w:hAnsi="Arial" w:cs="Arial"/>
                <w:b/>
                <w:sz w:val="20"/>
                <w:szCs w:val="20"/>
              </w:rPr>
            </w:pPr>
            <w:r w:rsidRPr="004C23E4">
              <w:rPr>
                <w:rFonts w:ascii="Arial" w:hAnsi="Arial" w:cs="Arial"/>
                <w:b/>
                <w:sz w:val="20"/>
                <w:szCs w:val="20"/>
              </w:rPr>
              <w:t>Cena</w:t>
            </w:r>
          </w:p>
          <w:p w:rsidR="00910E6C" w:rsidRPr="004C23E4" w:rsidRDefault="00910E6C" w:rsidP="00910E6C">
            <w:pPr>
              <w:contextualSpacing/>
              <w:rPr>
                <w:rFonts w:ascii="Arial" w:hAnsi="Arial" w:cs="Arial"/>
                <w:b/>
                <w:sz w:val="20"/>
                <w:szCs w:val="20"/>
              </w:rPr>
            </w:pPr>
          </w:p>
          <w:p w:rsidR="00910E6C" w:rsidRPr="004C23E4" w:rsidRDefault="00910E6C" w:rsidP="00910E6C">
            <w:pPr>
              <w:contextualSpacing/>
              <w:rPr>
                <w:rFonts w:ascii="Arial" w:hAnsi="Arial" w:cs="Arial"/>
                <w:b/>
                <w:sz w:val="20"/>
                <w:szCs w:val="20"/>
              </w:rPr>
            </w:pPr>
          </w:p>
          <w:p w:rsidR="00910E6C" w:rsidRPr="004C23E4" w:rsidRDefault="00910E6C" w:rsidP="00910E6C">
            <w:pPr>
              <w:contextualSpacing/>
              <w:rPr>
                <w:rFonts w:ascii="Arial" w:hAnsi="Arial" w:cs="Arial"/>
                <w:b/>
                <w:sz w:val="20"/>
                <w:szCs w:val="20"/>
              </w:rPr>
            </w:pPr>
          </w:p>
        </w:tc>
        <w:tc>
          <w:tcPr>
            <w:tcW w:w="1134" w:type="dxa"/>
            <w:vAlign w:val="center"/>
          </w:tcPr>
          <w:p w:rsidR="00910E6C" w:rsidRPr="004C23E4" w:rsidRDefault="00910E6C" w:rsidP="00910E6C">
            <w:pPr>
              <w:contextualSpacing/>
              <w:jc w:val="center"/>
              <w:rPr>
                <w:rFonts w:ascii="Arial" w:hAnsi="Arial" w:cs="Arial"/>
                <w:b/>
                <w:sz w:val="20"/>
                <w:szCs w:val="20"/>
              </w:rPr>
            </w:pPr>
            <w:r w:rsidRPr="004C23E4">
              <w:rPr>
                <w:rFonts w:ascii="Arial" w:hAnsi="Arial" w:cs="Arial"/>
                <w:b/>
                <w:sz w:val="20"/>
                <w:szCs w:val="20"/>
              </w:rPr>
              <w:t>60%</w:t>
            </w:r>
          </w:p>
        </w:tc>
        <w:tc>
          <w:tcPr>
            <w:tcW w:w="5386" w:type="dxa"/>
            <w:vAlign w:val="center"/>
          </w:tcPr>
          <w:p w:rsidR="00910E6C" w:rsidRPr="004C23E4" w:rsidRDefault="00910E6C" w:rsidP="00910E6C">
            <w:pPr>
              <w:rPr>
                <w:rFonts w:ascii="Arial" w:hAnsi="Arial" w:cs="Arial"/>
                <w:bCs/>
                <w:sz w:val="20"/>
                <w:szCs w:val="20"/>
              </w:rPr>
            </w:pPr>
            <w:r w:rsidRPr="004C23E4">
              <w:rPr>
                <w:rFonts w:ascii="Arial" w:hAnsi="Arial" w:cs="Arial"/>
                <w:bCs/>
                <w:sz w:val="20"/>
                <w:szCs w:val="20"/>
              </w:rPr>
              <w:t xml:space="preserve">Maksymalną liczbę punktów </w:t>
            </w:r>
            <w:r w:rsidRPr="004C23E4">
              <w:rPr>
                <w:rFonts w:ascii="Arial" w:hAnsi="Arial" w:cs="Arial"/>
                <w:b/>
                <w:sz w:val="20"/>
                <w:szCs w:val="20"/>
              </w:rPr>
              <w:t>W</w:t>
            </w:r>
            <w:r w:rsidRPr="004C23E4">
              <w:rPr>
                <w:rFonts w:ascii="Arial" w:hAnsi="Arial" w:cs="Arial"/>
                <w:b/>
                <w:sz w:val="20"/>
                <w:szCs w:val="20"/>
                <w:vertAlign w:val="subscript"/>
              </w:rPr>
              <w:t>PC</w:t>
            </w:r>
            <w:r w:rsidRPr="004C23E4">
              <w:rPr>
                <w:rFonts w:ascii="Arial" w:hAnsi="Arial" w:cs="Arial"/>
                <w:b/>
                <w:bCs/>
                <w:sz w:val="20"/>
                <w:szCs w:val="20"/>
              </w:rPr>
              <w:t xml:space="preserve"> = 60 punktów</w:t>
            </w:r>
            <w:r w:rsidRPr="004C23E4">
              <w:rPr>
                <w:rFonts w:ascii="Arial" w:hAnsi="Arial" w:cs="Arial"/>
                <w:bCs/>
                <w:sz w:val="20"/>
                <w:szCs w:val="20"/>
              </w:rPr>
              <w:t xml:space="preserve"> w tym kryterium  otrzyma oferta z najniższą ceną, pozostałe oferty otrzymają punkty przy zastosowaniu wzoru:</w:t>
            </w:r>
          </w:p>
          <w:p w:rsidR="00910E6C" w:rsidRPr="004C23E4" w:rsidRDefault="00910E6C" w:rsidP="00910E6C">
            <w:pPr>
              <w:ind w:left="720" w:hanging="1254"/>
              <w:contextualSpacing/>
              <w:rPr>
                <w:rFonts w:ascii="Arial" w:hAnsi="Arial" w:cs="Arial"/>
                <w:b/>
                <w:sz w:val="20"/>
                <w:szCs w:val="20"/>
                <w:vertAlign w:val="subscript"/>
              </w:rPr>
            </w:pPr>
            <w:r w:rsidRPr="004C23E4">
              <w:rPr>
                <w:rFonts w:ascii="Arial" w:hAnsi="Arial" w:cs="Arial"/>
                <w:b/>
                <w:sz w:val="20"/>
                <w:szCs w:val="20"/>
              </w:rPr>
              <w:t xml:space="preserve">                                                </w:t>
            </w:r>
            <w:proofErr w:type="spellStart"/>
            <w:r w:rsidRPr="004C23E4">
              <w:rPr>
                <w:rFonts w:ascii="Arial" w:hAnsi="Arial" w:cs="Arial"/>
                <w:b/>
                <w:sz w:val="20"/>
                <w:szCs w:val="20"/>
              </w:rPr>
              <w:t>C</w:t>
            </w:r>
            <w:r w:rsidRPr="004C23E4">
              <w:rPr>
                <w:rFonts w:ascii="Arial" w:hAnsi="Arial" w:cs="Arial"/>
                <w:b/>
                <w:sz w:val="20"/>
                <w:szCs w:val="20"/>
                <w:vertAlign w:val="subscript"/>
              </w:rPr>
              <w:t>min</w:t>
            </w:r>
            <w:proofErr w:type="spellEnd"/>
          </w:p>
          <w:p w:rsidR="00910E6C" w:rsidRPr="004C23E4" w:rsidRDefault="00910E6C" w:rsidP="00910E6C">
            <w:pPr>
              <w:ind w:left="720" w:hanging="1254"/>
              <w:contextualSpacing/>
              <w:rPr>
                <w:rFonts w:ascii="Arial" w:hAnsi="Arial" w:cs="Arial"/>
                <w:b/>
                <w:sz w:val="20"/>
                <w:szCs w:val="20"/>
              </w:rPr>
            </w:pPr>
            <w:r w:rsidRPr="004C23E4">
              <w:rPr>
                <w:rFonts w:ascii="Arial" w:hAnsi="Arial" w:cs="Arial"/>
                <w:b/>
                <w:sz w:val="20"/>
                <w:szCs w:val="20"/>
              </w:rPr>
              <w:t>                             W</w:t>
            </w:r>
            <w:r w:rsidRPr="004C23E4">
              <w:rPr>
                <w:rFonts w:ascii="Arial" w:hAnsi="Arial" w:cs="Arial"/>
                <w:b/>
                <w:sz w:val="20"/>
                <w:szCs w:val="20"/>
                <w:vertAlign w:val="subscript"/>
              </w:rPr>
              <w:t xml:space="preserve">PC </w:t>
            </w:r>
            <w:r w:rsidRPr="004C23E4">
              <w:rPr>
                <w:rFonts w:ascii="Arial" w:hAnsi="Arial" w:cs="Arial"/>
                <w:b/>
                <w:sz w:val="20"/>
                <w:szCs w:val="20"/>
              </w:rPr>
              <w:t xml:space="preserve">= --------------------- x 100 x Waga kryterium </w:t>
            </w:r>
          </w:p>
          <w:p w:rsidR="00910E6C" w:rsidRPr="004C23E4" w:rsidRDefault="00910E6C" w:rsidP="00910E6C">
            <w:pPr>
              <w:ind w:hanging="1254"/>
              <w:rPr>
                <w:rFonts w:ascii="Arial" w:hAnsi="Arial" w:cs="Arial"/>
                <w:b/>
                <w:sz w:val="20"/>
                <w:szCs w:val="20"/>
                <w:vertAlign w:val="subscript"/>
              </w:rPr>
            </w:pPr>
            <w:r w:rsidRPr="004C23E4">
              <w:rPr>
                <w:rFonts w:ascii="Arial" w:hAnsi="Arial" w:cs="Arial"/>
                <w:b/>
                <w:sz w:val="20"/>
                <w:szCs w:val="20"/>
              </w:rPr>
              <w:t>                                                                C</w:t>
            </w:r>
            <w:r w:rsidRPr="004C23E4">
              <w:rPr>
                <w:rFonts w:ascii="Arial" w:hAnsi="Arial" w:cs="Arial"/>
                <w:b/>
                <w:sz w:val="20"/>
                <w:szCs w:val="20"/>
                <w:vertAlign w:val="subscript"/>
              </w:rPr>
              <w:t>OB</w:t>
            </w:r>
          </w:p>
          <w:p w:rsidR="00910E6C" w:rsidRPr="004C23E4" w:rsidRDefault="00910E6C" w:rsidP="00910E6C">
            <w:pPr>
              <w:rPr>
                <w:rFonts w:ascii="Arial" w:hAnsi="Arial" w:cs="Arial"/>
                <w:sz w:val="20"/>
                <w:szCs w:val="20"/>
              </w:rPr>
            </w:pPr>
            <w:r w:rsidRPr="004C23E4">
              <w:rPr>
                <w:rFonts w:ascii="Arial" w:hAnsi="Arial" w:cs="Arial"/>
                <w:sz w:val="20"/>
                <w:szCs w:val="20"/>
              </w:rPr>
              <w:t>gdzie:</w:t>
            </w:r>
          </w:p>
          <w:p w:rsidR="00910E6C" w:rsidRPr="004C23E4" w:rsidRDefault="00910E6C" w:rsidP="00910E6C">
            <w:pPr>
              <w:rPr>
                <w:rFonts w:ascii="Arial" w:hAnsi="Arial" w:cs="Arial"/>
                <w:sz w:val="20"/>
                <w:szCs w:val="20"/>
              </w:rPr>
            </w:pPr>
            <w:r w:rsidRPr="004C23E4">
              <w:rPr>
                <w:rFonts w:ascii="Arial" w:hAnsi="Arial" w:cs="Arial"/>
                <w:b/>
                <w:sz w:val="20"/>
                <w:szCs w:val="20"/>
              </w:rPr>
              <w:t>W</w:t>
            </w:r>
            <w:r w:rsidRPr="004C23E4">
              <w:rPr>
                <w:rFonts w:ascii="Arial" w:hAnsi="Arial" w:cs="Arial"/>
                <w:b/>
                <w:sz w:val="20"/>
                <w:szCs w:val="20"/>
                <w:vertAlign w:val="subscript"/>
              </w:rPr>
              <w:t>PC</w:t>
            </w:r>
            <w:r w:rsidRPr="004C23E4">
              <w:rPr>
                <w:rFonts w:ascii="Arial" w:hAnsi="Arial" w:cs="Arial"/>
                <w:sz w:val="20"/>
                <w:szCs w:val="20"/>
                <w:vertAlign w:val="subscript"/>
              </w:rPr>
              <w:t xml:space="preserve"> </w:t>
            </w:r>
            <w:r w:rsidRPr="004C23E4">
              <w:rPr>
                <w:rFonts w:ascii="Arial" w:hAnsi="Arial" w:cs="Arial"/>
                <w:sz w:val="20"/>
                <w:szCs w:val="20"/>
              </w:rPr>
              <w:t xml:space="preserve">– wartość punktowa w kryterium Cena </w:t>
            </w:r>
          </w:p>
          <w:p w:rsidR="00910E6C" w:rsidRPr="004C23E4" w:rsidRDefault="00910E6C" w:rsidP="00910E6C">
            <w:pPr>
              <w:rPr>
                <w:rFonts w:ascii="Arial" w:hAnsi="Arial" w:cs="Arial"/>
                <w:sz w:val="20"/>
                <w:szCs w:val="20"/>
              </w:rPr>
            </w:pPr>
            <w:proofErr w:type="spellStart"/>
            <w:r w:rsidRPr="004C23E4">
              <w:rPr>
                <w:rFonts w:ascii="Arial" w:hAnsi="Arial" w:cs="Arial"/>
                <w:b/>
                <w:sz w:val="20"/>
                <w:szCs w:val="20"/>
              </w:rPr>
              <w:t>C</w:t>
            </w:r>
            <w:r w:rsidRPr="004C23E4">
              <w:rPr>
                <w:rFonts w:ascii="Arial" w:hAnsi="Arial" w:cs="Arial"/>
                <w:b/>
                <w:sz w:val="20"/>
                <w:szCs w:val="20"/>
                <w:vertAlign w:val="subscript"/>
              </w:rPr>
              <w:t>min</w:t>
            </w:r>
            <w:proofErr w:type="spellEnd"/>
            <w:r w:rsidRPr="004C23E4">
              <w:rPr>
                <w:rFonts w:ascii="Arial" w:hAnsi="Arial" w:cs="Arial"/>
                <w:sz w:val="20"/>
                <w:szCs w:val="20"/>
              </w:rPr>
              <w:t xml:space="preserve"> – najniższa cena brutto spośród ocenianych ofert</w:t>
            </w:r>
          </w:p>
          <w:p w:rsidR="00910E6C" w:rsidRPr="004C23E4" w:rsidRDefault="00910E6C" w:rsidP="00910E6C">
            <w:pPr>
              <w:rPr>
                <w:rFonts w:ascii="Arial" w:hAnsi="Arial" w:cs="Arial"/>
                <w:sz w:val="20"/>
                <w:szCs w:val="20"/>
              </w:rPr>
            </w:pPr>
            <w:r w:rsidRPr="004C23E4">
              <w:rPr>
                <w:rFonts w:ascii="Arial" w:hAnsi="Arial" w:cs="Arial"/>
                <w:b/>
                <w:sz w:val="20"/>
                <w:szCs w:val="20"/>
              </w:rPr>
              <w:t>C</w:t>
            </w:r>
            <w:r w:rsidRPr="004C23E4">
              <w:rPr>
                <w:rFonts w:ascii="Arial" w:hAnsi="Arial" w:cs="Arial"/>
                <w:b/>
                <w:sz w:val="20"/>
                <w:szCs w:val="20"/>
                <w:vertAlign w:val="subscript"/>
              </w:rPr>
              <w:t>OB</w:t>
            </w:r>
            <w:r w:rsidRPr="004C23E4">
              <w:rPr>
                <w:rFonts w:ascii="Arial" w:hAnsi="Arial" w:cs="Arial"/>
                <w:sz w:val="20"/>
                <w:szCs w:val="20"/>
              </w:rPr>
              <w:t xml:space="preserve"> – cena brutto  oferty badanej</w:t>
            </w:r>
          </w:p>
        </w:tc>
      </w:tr>
      <w:tr w:rsidR="00910E6C" w:rsidRPr="004C23E4" w:rsidTr="00954648">
        <w:tc>
          <w:tcPr>
            <w:tcW w:w="551" w:type="dxa"/>
            <w:shd w:val="clear" w:color="auto" w:fill="auto"/>
            <w:vAlign w:val="center"/>
          </w:tcPr>
          <w:p w:rsidR="00910E6C" w:rsidRPr="004C23E4" w:rsidRDefault="00910E6C" w:rsidP="00910E6C">
            <w:pPr>
              <w:contextualSpacing/>
              <w:jc w:val="center"/>
              <w:rPr>
                <w:rFonts w:ascii="Arial" w:hAnsi="Arial" w:cs="Arial"/>
                <w:sz w:val="20"/>
                <w:szCs w:val="20"/>
              </w:rPr>
            </w:pPr>
            <w:r w:rsidRPr="004C23E4">
              <w:rPr>
                <w:rFonts w:ascii="Arial" w:hAnsi="Arial" w:cs="Arial"/>
                <w:sz w:val="20"/>
                <w:szCs w:val="20"/>
              </w:rPr>
              <w:t>2</w:t>
            </w:r>
          </w:p>
        </w:tc>
        <w:tc>
          <w:tcPr>
            <w:tcW w:w="1712" w:type="dxa"/>
            <w:shd w:val="clear" w:color="auto" w:fill="auto"/>
            <w:vAlign w:val="center"/>
          </w:tcPr>
          <w:p w:rsidR="00910E6C" w:rsidRPr="004C23E4" w:rsidRDefault="00910E6C" w:rsidP="00910E6C">
            <w:pPr>
              <w:contextualSpacing/>
              <w:rPr>
                <w:rFonts w:ascii="Arial" w:hAnsi="Arial" w:cs="Arial"/>
                <w:b/>
                <w:sz w:val="20"/>
                <w:szCs w:val="20"/>
              </w:rPr>
            </w:pPr>
            <w:r w:rsidRPr="004C23E4">
              <w:rPr>
                <w:rFonts w:ascii="Arial" w:hAnsi="Arial" w:cs="Arial"/>
                <w:b/>
                <w:sz w:val="20"/>
                <w:szCs w:val="20"/>
              </w:rPr>
              <w:t xml:space="preserve">Warunki Gwarancji na usługi_ </w:t>
            </w:r>
            <w:r w:rsidRPr="004C23E4">
              <w:rPr>
                <w:rFonts w:ascii="Arial" w:hAnsi="Arial" w:cs="Arial"/>
                <w:sz w:val="20"/>
                <w:szCs w:val="20"/>
              </w:rPr>
              <w:t>- okres gwarancji na wykonane usługi serwisowe – liczony od daty odbioru każdej usługi</w:t>
            </w:r>
          </w:p>
          <w:p w:rsidR="00910E6C" w:rsidRPr="004C23E4" w:rsidRDefault="00910E6C" w:rsidP="00910E6C">
            <w:pPr>
              <w:contextualSpacing/>
              <w:rPr>
                <w:rFonts w:ascii="Arial" w:hAnsi="Arial" w:cs="Arial"/>
                <w:b/>
                <w:sz w:val="20"/>
                <w:szCs w:val="20"/>
              </w:rPr>
            </w:pPr>
          </w:p>
        </w:tc>
        <w:tc>
          <w:tcPr>
            <w:tcW w:w="1134" w:type="dxa"/>
            <w:shd w:val="clear" w:color="auto" w:fill="auto"/>
            <w:vAlign w:val="center"/>
          </w:tcPr>
          <w:p w:rsidR="00910E6C" w:rsidRPr="004C23E4" w:rsidRDefault="00910E6C" w:rsidP="00910E6C">
            <w:pPr>
              <w:contextualSpacing/>
              <w:jc w:val="center"/>
              <w:rPr>
                <w:rFonts w:ascii="Arial" w:hAnsi="Arial" w:cs="Arial"/>
                <w:b/>
                <w:sz w:val="20"/>
                <w:szCs w:val="20"/>
              </w:rPr>
            </w:pPr>
            <w:r w:rsidRPr="004C23E4">
              <w:rPr>
                <w:rFonts w:ascii="Arial" w:hAnsi="Arial" w:cs="Arial"/>
                <w:b/>
                <w:sz w:val="20"/>
                <w:szCs w:val="20"/>
              </w:rPr>
              <w:t>40%</w:t>
            </w:r>
          </w:p>
        </w:tc>
        <w:tc>
          <w:tcPr>
            <w:tcW w:w="5386" w:type="dxa"/>
            <w:shd w:val="clear" w:color="auto" w:fill="auto"/>
            <w:vAlign w:val="center"/>
          </w:tcPr>
          <w:p w:rsidR="00910E6C" w:rsidRPr="004C23E4" w:rsidRDefault="00910E6C" w:rsidP="00910E6C">
            <w:pPr>
              <w:ind w:left="33"/>
              <w:contextualSpacing/>
              <w:rPr>
                <w:rFonts w:ascii="Arial" w:hAnsi="Arial" w:cs="Arial"/>
                <w:sz w:val="20"/>
                <w:szCs w:val="20"/>
              </w:rPr>
            </w:pPr>
            <w:r w:rsidRPr="004C23E4">
              <w:rPr>
                <w:rFonts w:ascii="Arial" w:hAnsi="Arial" w:cs="Arial"/>
                <w:sz w:val="20"/>
                <w:szCs w:val="20"/>
              </w:rPr>
              <w:t xml:space="preserve">Zamawiający dokona oceny </w:t>
            </w:r>
            <w:r w:rsidRPr="004C23E4">
              <w:rPr>
                <w:rFonts w:ascii="Arial" w:hAnsi="Arial" w:cs="Arial"/>
                <w:b/>
                <w:sz w:val="20"/>
                <w:szCs w:val="20"/>
              </w:rPr>
              <w:t xml:space="preserve">okresu  gwarancji </w:t>
            </w:r>
            <w:r w:rsidRPr="004C23E4">
              <w:rPr>
                <w:rFonts w:ascii="Arial" w:hAnsi="Arial" w:cs="Arial"/>
                <w:sz w:val="20"/>
                <w:szCs w:val="20"/>
              </w:rPr>
              <w:t xml:space="preserve"> według poniższego zestawienia:</w:t>
            </w:r>
          </w:p>
          <w:p w:rsidR="000824CA" w:rsidRPr="004C23E4" w:rsidRDefault="000824CA" w:rsidP="00910E6C">
            <w:pPr>
              <w:rPr>
                <w:rFonts w:ascii="Arial" w:hAnsi="Arial" w:cs="Arial"/>
                <w:sz w:val="20"/>
                <w:szCs w:val="20"/>
              </w:rPr>
            </w:pPr>
          </w:p>
          <w:p w:rsidR="00910E6C" w:rsidRPr="004C23E4" w:rsidRDefault="00910E6C" w:rsidP="00910E6C">
            <w:pPr>
              <w:rPr>
                <w:rFonts w:ascii="Arial" w:hAnsi="Arial" w:cs="Arial"/>
                <w:sz w:val="20"/>
                <w:szCs w:val="20"/>
              </w:rPr>
            </w:pPr>
            <w:r w:rsidRPr="004C23E4">
              <w:rPr>
                <w:rFonts w:ascii="Arial" w:hAnsi="Arial" w:cs="Arial"/>
                <w:sz w:val="20"/>
                <w:szCs w:val="20"/>
              </w:rPr>
              <w:t xml:space="preserve">okres gwarancji krótszy niż 3 miesiące- oferta odrzucona- - nie bierze udziału w ocenie </w:t>
            </w:r>
          </w:p>
          <w:p w:rsidR="00910E6C" w:rsidRPr="004C23E4" w:rsidRDefault="00910E6C" w:rsidP="00910E6C">
            <w:pPr>
              <w:rPr>
                <w:rFonts w:ascii="Arial" w:hAnsi="Arial" w:cs="Arial"/>
                <w:sz w:val="20"/>
                <w:szCs w:val="20"/>
              </w:rPr>
            </w:pPr>
            <w:r w:rsidRPr="004C23E4">
              <w:rPr>
                <w:rFonts w:ascii="Arial" w:hAnsi="Arial" w:cs="Arial"/>
                <w:sz w:val="20"/>
                <w:szCs w:val="20"/>
              </w:rPr>
              <w:t>3 miesiące – 0 pkt</w:t>
            </w:r>
          </w:p>
          <w:p w:rsidR="00910E6C" w:rsidRPr="004C23E4" w:rsidRDefault="00910E6C" w:rsidP="00910E6C">
            <w:pPr>
              <w:rPr>
                <w:rFonts w:ascii="Arial" w:hAnsi="Arial" w:cs="Arial"/>
                <w:sz w:val="20"/>
                <w:szCs w:val="20"/>
              </w:rPr>
            </w:pPr>
            <w:r w:rsidRPr="004C23E4">
              <w:rPr>
                <w:rFonts w:ascii="Arial" w:hAnsi="Arial" w:cs="Arial"/>
                <w:sz w:val="20"/>
                <w:szCs w:val="20"/>
              </w:rPr>
              <w:t>4 miesiące – 2 pkt</w:t>
            </w:r>
          </w:p>
          <w:p w:rsidR="00910E6C" w:rsidRPr="004C23E4" w:rsidRDefault="00910E6C" w:rsidP="00910E6C">
            <w:pPr>
              <w:rPr>
                <w:rFonts w:ascii="Arial" w:hAnsi="Arial" w:cs="Arial"/>
                <w:sz w:val="20"/>
                <w:szCs w:val="20"/>
              </w:rPr>
            </w:pPr>
            <w:r w:rsidRPr="004C23E4">
              <w:rPr>
                <w:rFonts w:ascii="Arial" w:hAnsi="Arial" w:cs="Arial"/>
                <w:sz w:val="20"/>
                <w:szCs w:val="20"/>
              </w:rPr>
              <w:t>5 miesięcy – 3 pkt</w:t>
            </w:r>
          </w:p>
          <w:p w:rsidR="00910E6C" w:rsidRPr="004C23E4" w:rsidRDefault="00910E6C" w:rsidP="00910E6C">
            <w:pPr>
              <w:rPr>
                <w:rFonts w:ascii="Arial" w:hAnsi="Arial" w:cs="Arial"/>
                <w:sz w:val="20"/>
                <w:szCs w:val="20"/>
              </w:rPr>
            </w:pPr>
            <w:r w:rsidRPr="004C23E4">
              <w:rPr>
                <w:rFonts w:ascii="Arial" w:hAnsi="Arial" w:cs="Arial"/>
                <w:sz w:val="20"/>
                <w:szCs w:val="20"/>
              </w:rPr>
              <w:t>6 miesięcy – 4 pkt</w:t>
            </w:r>
          </w:p>
          <w:p w:rsidR="00910E6C" w:rsidRPr="004C23E4" w:rsidRDefault="00910E6C" w:rsidP="00910E6C">
            <w:pPr>
              <w:rPr>
                <w:rFonts w:ascii="Arial" w:hAnsi="Arial" w:cs="Arial"/>
                <w:sz w:val="20"/>
                <w:szCs w:val="20"/>
              </w:rPr>
            </w:pPr>
            <w:r w:rsidRPr="004C23E4">
              <w:rPr>
                <w:rFonts w:ascii="Arial" w:hAnsi="Arial" w:cs="Arial"/>
                <w:sz w:val="20"/>
                <w:szCs w:val="20"/>
              </w:rPr>
              <w:t>7 miesięcy – 5 pkt</w:t>
            </w:r>
          </w:p>
          <w:p w:rsidR="00910E6C" w:rsidRPr="004C23E4" w:rsidRDefault="00910E6C" w:rsidP="00910E6C">
            <w:pPr>
              <w:rPr>
                <w:rFonts w:ascii="Arial" w:hAnsi="Arial" w:cs="Arial"/>
                <w:sz w:val="20"/>
                <w:szCs w:val="20"/>
              </w:rPr>
            </w:pPr>
            <w:r w:rsidRPr="004C23E4">
              <w:rPr>
                <w:rFonts w:ascii="Arial" w:hAnsi="Arial" w:cs="Arial"/>
                <w:sz w:val="20"/>
                <w:szCs w:val="20"/>
              </w:rPr>
              <w:t>8 miesięcy – 6 pkt</w:t>
            </w:r>
          </w:p>
          <w:p w:rsidR="00910E6C" w:rsidRPr="004C23E4" w:rsidRDefault="00910E6C" w:rsidP="00910E6C">
            <w:pPr>
              <w:rPr>
                <w:rFonts w:ascii="Arial" w:hAnsi="Arial" w:cs="Arial"/>
                <w:sz w:val="20"/>
                <w:szCs w:val="20"/>
              </w:rPr>
            </w:pPr>
            <w:r w:rsidRPr="004C23E4">
              <w:rPr>
                <w:rFonts w:ascii="Arial" w:hAnsi="Arial" w:cs="Arial"/>
                <w:sz w:val="20"/>
                <w:szCs w:val="20"/>
              </w:rPr>
              <w:t>9 miesięcy – 7 pkt</w:t>
            </w:r>
          </w:p>
          <w:p w:rsidR="00910E6C" w:rsidRPr="004C23E4" w:rsidRDefault="00910E6C" w:rsidP="00910E6C">
            <w:pPr>
              <w:rPr>
                <w:rFonts w:ascii="Arial" w:hAnsi="Arial" w:cs="Arial"/>
                <w:sz w:val="20"/>
                <w:szCs w:val="20"/>
              </w:rPr>
            </w:pPr>
            <w:r w:rsidRPr="004C23E4">
              <w:rPr>
                <w:rFonts w:ascii="Arial" w:hAnsi="Arial" w:cs="Arial"/>
                <w:sz w:val="20"/>
                <w:szCs w:val="20"/>
              </w:rPr>
              <w:t>10 miesięcy – 8 pkt</w:t>
            </w:r>
          </w:p>
          <w:p w:rsidR="00910E6C" w:rsidRPr="004C23E4" w:rsidRDefault="00910E6C" w:rsidP="00910E6C">
            <w:pPr>
              <w:rPr>
                <w:rFonts w:ascii="Arial" w:hAnsi="Arial" w:cs="Arial"/>
                <w:sz w:val="20"/>
                <w:szCs w:val="20"/>
              </w:rPr>
            </w:pPr>
            <w:r w:rsidRPr="004C23E4">
              <w:rPr>
                <w:rFonts w:ascii="Arial" w:hAnsi="Arial" w:cs="Arial"/>
                <w:sz w:val="20"/>
                <w:szCs w:val="20"/>
              </w:rPr>
              <w:t>11 miesięcy - 9 pkt</w:t>
            </w:r>
          </w:p>
          <w:p w:rsidR="00910E6C" w:rsidRPr="004C23E4" w:rsidRDefault="00910E6C" w:rsidP="00910E6C">
            <w:pPr>
              <w:rPr>
                <w:rFonts w:ascii="Arial" w:hAnsi="Arial" w:cs="Arial"/>
                <w:sz w:val="20"/>
                <w:szCs w:val="20"/>
              </w:rPr>
            </w:pPr>
            <w:r w:rsidRPr="004C23E4">
              <w:rPr>
                <w:rFonts w:ascii="Arial" w:hAnsi="Arial" w:cs="Arial"/>
                <w:sz w:val="20"/>
                <w:szCs w:val="20"/>
              </w:rPr>
              <w:t>12 miesięcy i więcej – 10 pkt</w:t>
            </w:r>
          </w:p>
          <w:p w:rsidR="000824CA" w:rsidRPr="004C23E4" w:rsidRDefault="00910E6C" w:rsidP="00910E6C">
            <w:pPr>
              <w:rPr>
                <w:rFonts w:ascii="Arial" w:hAnsi="Arial" w:cs="Arial"/>
                <w:sz w:val="20"/>
                <w:szCs w:val="20"/>
              </w:rPr>
            </w:pPr>
            <w:r w:rsidRPr="004C23E4">
              <w:rPr>
                <w:rFonts w:ascii="Arial" w:hAnsi="Arial" w:cs="Arial"/>
                <w:sz w:val="20"/>
                <w:szCs w:val="20"/>
              </w:rPr>
              <w:t xml:space="preserve"> </w:t>
            </w:r>
          </w:p>
          <w:p w:rsidR="00910E6C" w:rsidRPr="004C23E4" w:rsidRDefault="00910E6C" w:rsidP="00910E6C">
            <w:pPr>
              <w:rPr>
                <w:rFonts w:ascii="Arial" w:hAnsi="Arial" w:cs="Arial"/>
                <w:sz w:val="20"/>
                <w:szCs w:val="20"/>
              </w:rPr>
            </w:pPr>
            <w:r w:rsidRPr="004C23E4">
              <w:rPr>
                <w:rFonts w:ascii="Arial" w:hAnsi="Arial" w:cs="Arial"/>
                <w:sz w:val="20"/>
                <w:szCs w:val="20"/>
              </w:rPr>
              <w:t>a następnie przyzna punkty według wzoru:</w:t>
            </w:r>
          </w:p>
          <w:p w:rsidR="00AF23E9" w:rsidRPr="004C23E4" w:rsidRDefault="00AF23E9" w:rsidP="00910E6C">
            <w:pPr>
              <w:ind w:left="708"/>
              <w:contextualSpacing/>
              <w:jc w:val="both"/>
              <w:rPr>
                <w:rFonts w:ascii="Arial" w:hAnsi="Arial" w:cs="Arial"/>
                <w:b/>
                <w:bCs/>
                <w:sz w:val="20"/>
                <w:szCs w:val="20"/>
              </w:rPr>
            </w:pPr>
          </w:p>
          <w:p w:rsidR="00910E6C" w:rsidRPr="004C23E4" w:rsidRDefault="00910E6C" w:rsidP="00AF23E9">
            <w:pPr>
              <w:ind w:left="708" w:hanging="674"/>
              <w:contextualSpacing/>
              <w:rPr>
                <w:rFonts w:ascii="Arial" w:hAnsi="Arial" w:cs="Arial"/>
                <w:b/>
                <w:bCs/>
                <w:sz w:val="20"/>
                <w:szCs w:val="20"/>
              </w:rPr>
            </w:pPr>
            <w:r w:rsidRPr="004C23E4">
              <w:rPr>
                <w:rFonts w:ascii="Arial" w:hAnsi="Arial" w:cs="Arial"/>
                <w:b/>
                <w:bCs/>
                <w:sz w:val="20"/>
                <w:szCs w:val="20"/>
              </w:rPr>
              <w:t xml:space="preserve"> W</w:t>
            </w:r>
            <w:r w:rsidR="00AF23E9" w:rsidRPr="004C23E4">
              <w:rPr>
                <w:rFonts w:ascii="Arial" w:hAnsi="Arial" w:cs="Arial"/>
                <w:b/>
                <w:bCs/>
                <w:sz w:val="20"/>
                <w:szCs w:val="20"/>
                <w:vertAlign w:val="subscript"/>
              </w:rPr>
              <w:t>PG</w:t>
            </w:r>
            <w:r w:rsidRPr="004C23E4">
              <w:rPr>
                <w:rFonts w:ascii="Arial" w:hAnsi="Arial" w:cs="Arial"/>
                <w:b/>
                <w:bCs/>
                <w:sz w:val="20"/>
                <w:szCs w:val="20"/>
              </w:rPr>
              <w:t>=W</w:t>
            </w:r>
            <w:r w:rsidRPr="004C23E4">
              <w:rPr>
                <w:rFonts w:ascii="Arial" w:hAnsi="Arial" w:cs="Arial"/>
                <w:b/>
                <w:bCs/>
                <w:sz w:val="20"/>
                <w:szCs w:val="20"/>
                <w:vertAlign w:val="subscript"/>
              </w:rPr>
              <w:t xml:space="preserve">GBOUSŁ </w:t>
            </w:r>
            <w:r w:rsidRPr="004C23E4">
              <w:rPr>
                <w:rFonts w:ascii="Arial" w:hAnsi="Arial" w:cs="Arial"/>
                <w:b/>
                <w:bCs/>
                <w:sz w:val="20"/>
                <w:szCs w:val="20"/>
              </w:rPr>
              <w:t xml:space="preserve">x 10 x waga kryterium Warunki Gwarancji </w:t>
            </w:r>
          </w:p>
          <w:p w:rsidR="00910E6C" w:rsidRPr="004C23E4" w:rsidRDefault="00910E6C" w:rsidP="00910E6C">
            <w:pPr>
              <w:contextualSpacing/>
              <w:jc w:val="both"/>
              <w:rPr>
                <w:rFonts w:ascii="Arial" w:hAnsi="Arial" w:cs="Arial"/>
                <w:b/>
                <w:bCs/>
                <w:sz w:val="20"/>
                <w:szCs w:val="20"/>
              </w:rPr>
            </w:pPr>
            <w:r w:rsidRPr="004C23E4">
              <w:rPr>
                <w:rFonts w:ascii="Arial" w:hAnsi="Arial" w:cs="Arial"/>
                <w:sz w:val="20"/>
                <w:szCs w:val="20"/>
              </w:rPr>
              <w:t>gdzie:</w:t>
            </w:r>
          </w:p>
          <w:p w:rsidR="00910E6C" w:rsidRPr="004C23E4" w:rsidRDefault="00910E6C" w:rsidP="00910E6C">
            <w:pPr>
              <w:contextualSpacing/>
              <w:jc w:val="both"/>
              <w:rPr>
                <w:rFonts w:ascii="Arial" w:hAnsi="Arial" w:cs="Arial"/>
                <w:sz w:val="20"/>
                <w:szCs w:val="20"/>
              </w:rPr>
            </w:pPr>
            <w:r w:rsidRPr="004C23E4">
              <w:rPr>
                <w:rFonts w:ascii="Arial" w:hAnsi="Arial" w:cs="Arial"/>
                <w:b/>
                <w:bCs/>
                <w:sz w:val="20"/>
                <w:szCs w:val="20"/>
              </w:rPr>
              <w:t>W</w:t>
            </w:r>
            <w:r w:rsidR="00AF23E9" w:rsidRPr="004C23E4">
              <w:rPr>
                <w:rFonts w:ascii="Arial" w:hAnsi="Arial" w:cs="Arial"/>
                <w:b/>
                <w:bCs/>
                <w:sz w:val="20"/>
                <w:szCs w:val="20"/>
                <w:vertAlign w:val="subscript"/>
              </w:rPr>
              <w:t>PG</w:t>
            </w:r>
            <w:r w:rsidRPr="004C23E4">
              <w:rPr>
                <w:rFonts w:ascii="Arial" w:hAnsi="Arial" w:cs="Arial"/>
                <w:b/>
                <w:sz w:val="20"/>
                <w:szCs w:val="20"/>
              </w:rPr>
              <w:t xml:space="preserve"> - </w:t>
            </w:r>
            <w:r w:rsidR="00AF23E9" w:rsidRPr="004C23E4">
              <w:rPr>
                <w:rFonts w:ascii="Arial" w:hAnsi="Arial" w:cs="Arial"/>
                <w:sz w:val="20"/>
                <w:szCs w:val="20"/>
              </w:rPr>
              <w:t xml:space="preserve">wartość punktowa </w:t>
            </w:r>
            <w:r w:rsidRPr="004C23E4">
              <w:rPr>
                <w:rFonts w:ascii="Arial" w:hAnsi="Arial" w:cs="Arial"/>
                <w:sz w:val="20"/>
                <w:szCs w:val="20"/>
              </w:rPr>
              <w:t xml:space="preserve"> kryterium </w:t>
            </w:r>
            <w:r w:rsidRPr="004C23E4">
              <w:rPr>
                <w:rFonts w:ascii="Arial" w:hAnsi="Arial" w:cs="Arial"/>
                <w:b/>
                <w:sz w:val="20"/>
                <w:szCs w:val="20"/>
              </w:rPr>
              <w:t>Warunki Gwarancji ,</w:t>
            </w:r>
            <w:r w:rsidRPr="004C23E4">
              <w:rPr>
                <w:rFonts w:ascii="Arial" w:hAnsi="Arial" w:cs="Arial"/>
                <w:sz w:val="20"/>
                <w:szCs w:val="20"/>
              </w:rPr>
              <w:t xml:space="preserve"> </w:t>
            </w:r>
          </w:p>
          <w:p w:rsidR="00910E6C" w:rsidRPr="004C23E4" w:rsidRDefault="00910E6C" w:rsidP="00910E6C">
            <w:pPr>
              <w:contextualSpacing/>
              <w:jc w:val="both"/>
              <w:rPr>
                <w:rFonts w:ascii="Arial" w:hAnsi="Arial" w:cs="Arial"/>
                <w:sz w:val="20"/>
                <w:szCs w:val="20"/>
              </w:rPr>
            </w:pPr>
            <w:r w:rsidRPr="004C23E4">
              <w:rPr>
                <w:rFonts w:ascii="Arial" w:hAnsi="Arial" w:cs="Arial"/>
                <w:b/>
                <w:bCs/>
                <w:sz w:val="20"/>
                <w:szCs w:val="20"/>
              </w:rPr>
              <w:t>W</w:t>
            </w:r>
            <w:r w:rsidRPr="004C23E4">
              <w:rPr>
                <w:rFonts w:ascii="Arial" w:hAnsi="Arial" w:cs="Arial"/>
                <w:b/>
                <w:bCs/>
                <w:sz w:val="20"/>
                <w:szCs w:val="20"/>
                <w:vertAlign w:val="subscript"/>
              </w:rPr>
              <w:t>GBOUSŁ</w:t>
            </w:r>
            <w:r w:rsidRPr="004C23E4">
              <w:rPr>
                <w:rFonts w:ascii="Arial" w:hAnsi="Arial" w:cs="Arial"/>
                <w:sz w:val="20"/>
                <w:szCs w:val="20"/>
              </w:rPr>
              <w:t xml:space="preserve"> - liczba punktów przyznanych badanej ofercie za udzielony okres gwarancji </w:t>
            </w:r>
          </w:p>
          <w:p w:rsidR="00AF23E9" w:rsidRPr="004C23E4" w:rsidRDefault="00AF23E9" w:rsidP="00910E6C">
            <w:pPr>
              <w:contextualSpacing/>
              <w:jc w:val="both"/>
              <w:rPr>
                <w:rFonts w:ascii="Arial" w:eastAsia="Times New Roman" w:hAnsi="Arial" w:cs="Arial"/>
                <w:bCs/>
                <w:sz w:val="20"/>
                <w:szCs w:val="20"/>
              </w:rPr>
            </w:pPr>
          </w:p>
          <w:p w:rsidR="00910E6C" w:rsidRPr="004C23E4" w:rsidRDefault="00910E6C" w:rsidP="00910E6C">
            <w:pPr>
              <w:contextualSpacing/>
              <w:jc w:val="both"/>
              <w:rPr>
                <w:rFonts w:ascii="Arial" w:eastAsia="Times New Roman" w:hAnsi="Arial" w:cs="Arial"/>
                <w:b/>
                <w:bCs/>
                <w:sz w:val="20"/>
                <w:szCs w:val="20"/>
              </w:rPr>
            </w:pPr>
            <w:r w:rsidRPr="004C23E4">
              <w:rPr>
                <w:rFonts w:ascii="Arial" w:eastAsia="Times New Roman" w:hAnsi="Arial" w:cs="Arial"/>
                <w:bCs/>
                <w:sz w:val="20"/>
                <w:szCs w:val="20"/>
              </w:rPr>
              <w:t xml:space="preserve">Maksymalna liczba punktów jaką może  otrzymać każda oferta z udzielonym okresem gwarancji </w:t>
            </w:r>
            <w:r w:rsidRPr="004C23E4">
              <w:rPr>
                <w:rFonts w:ascii="Arial" w:eastAsia="Times New Roman" w:hAnsi="Arial" w:cs="Arial"/>
                <w:b/>
                <w:bCs/>
                <w:sz w:val="20"/>
                <w:szCs w:val="20"/>
              </w:rPr>
              <w:t>12 miesięcy i dłuższym</w:t>
            </w:r>
            <w:r w:rsidRPr="004C23E4">
              <w:rPr>
                <w:rFonts w:ascii="Arial" w:eastAsia="Times New Roman" w:hAnsi="Arial" w:cs="Arial"/>
                <w:bCs/>
                <w:sz w:val="20"/>
                <w:szCs w:val="20"/>
              </w:rPr>
              <w:t xml:space="preserve">  to </w:t>
            </w:r>
            <w:r w:rsidRPr="004C23E4">
              <w:rPr>
                <w:rFonts w:ascii="Arial" w:eastAsia="Times New Roman" w:hAnsi="Arial" w:cs="Arial"/>
                <w:b/>
                <w:bCs/>
                <w:sz w:val="20"/>
                <w:szCs w:val="20"/>
              </w:rPr>
              <w:t xml:space="preserve">40 pkt. </w:t>
            </w:r>
          </w:p>
        </w:tc>
      </w:tr>
      <w:tr w:rsidR="00910E6C" w:rsidRPr="004C23E4" w:rsidTr="00954648">
        <w:tc>
          <w:tcPr>
            <w:tcW w:w="8783" w:type="dxa"/>
            <w:gridSpan w:val="4"/>
            <w:vAlign w:val="center"/>
          </w:tcPr>
          <w:p w:rsidR="00910E6C" w:rsidRPr="004C23E4" w:rsidRDefault="00910E6C" w:rsidP="00910E6C">
            <w:pPr>
              <w:contextualSpacing/>
              <w:jc w:val="both"/>
              <w:rPr>
                <w:rFonts w:ascii="Arial" w:hAnsi="Arial" w:cs="Arial"/>
                <w:b/>
                <w:sz w:val="20"/>
                <w:szCs w:val="20"/>
              </w:rPr>
            </w:pPr>
            <w:r w:rsidRPr="004C23E4">
              <w:rPr>
                <w:rFonts w:ascii="Arial" w:hAnsi="Arial" w:cs="Arial"/>
                <w:b/>
                <w:sz w:val="20"/>
                <w:szCs w:val="20"/>
              </w:rPr>
              <w:t xml:space="preserve">Warunki gwarancji – informacje dot. kryterium nr 2 </w:t>
            </w:r>
          </w:p>
          <w:p w:rsidR="00910E6C" w:rsidRPr="004C23E4" w:rsidRDefault="00910E6C" w:rsidP="00910E6C">
            <w:pPr>
              <w:contextualSpacing/>
              <w:jc w:val="both"/>
              <w:rPr>
                <w:rFonts w:ascii="Arial" w:hAnsi="Arial" w:cs="Arial"/>
                <w:b/>
                <w:sz w:val="20"/>
                <w:szCs w:val="20"/>
                <w:u w:val="single"/>
              </w:rPr>
            </w:pPr>
            <w:r w:rsidRPr="004C23E4">
              <w:rPr>
                <w:rFonts w:ascii="Arial" w:hAnsi="Arial" w:cs="Arial"/>
                <w:sz w:val="20"/>
                <w:szCs w:val="20"/>
              </w:rPr>
              <w:t xml:space="preserve">Zamawiający przyzna wartości punktowe przypisane do zaoferowanych warunków gwarancji wskazanych w ofercie sporządzonej przez Wykonawcę według  </w:t>
            </w:r>
            <w:r w:rsidRPr="004C23E4">
              <w:rPr>
                <w:rFonts w:ascii="Arial" w:hAnsi="Arial" w:cs="Arial"/>
                <w:b/>
                <w:sz w:val="20"/>
                <w:szCs w:val="20"/>
              </w:rPr>
              <w:t>Załącznika nr 2 do SIWZ.</w:t>
            </w:r>
          </w:p>
          <w:p w:rsidR="00910E6C" w:rsidRPr="004C23E4" w:rsidRDefault="00910E6C" w:rsidP="00910E6C">
            <w:pPr>
              <w:jc w:val="both"/>
              <w:rPr>
                <w:rFonts w:ascii="Arial" w:eastAsia="Calibri" w:hAnsi="Arial" w:cs="Arial"/>
                <w:i/>
                <w:sz w:val="20"/>
                <w:szCs w:val="20"/>
              </w:rPr>
            </w:pPr>
            <w:r w:rsidRPr="004C23E4">
              <w:rPr>
                <w:rFonts w:ascii="Arial" w:eastAsia="Calibri" w:hAnsi="Arial" w:cs="Arial"/>
                <w:i/>
                <w:sz w:val="20"/>
                <w:szCs w:val="20"/>
              </w:rPr>
              <w:t xml:space="preserve">Wykonawca zobowiązany jest do uzupełnienia w Formularzu Ofertowym stosownych zapisów umożliwiających ocenę w w/w kryterium. </w:t>
            </w:r>
          </w:p>
          <w:p w:rsidR="00910E6C" w:rsidRPr="004C23E4" w:rsidRDefault="00910E6C" w:rsidP="00910E6C">
            <w:pPr>
              <w:jc w:val="both"/>
              <w:rPr>
                <w:rFonts w:ascii="Arial" w:eastAsia="Calibri" w:hAnsi="Arial" w:cs="Arial"/>
                <w:i/>
                <w:sz w:val="20"/>
                <w:szCs w:val="20"/>
              </w:rPr>
            </w:pPr>
            <w:r w:rsidRPr="004C23E4">
              <w:rPr>
                <w:rFonts w:ascii="Arial" w:eastAsia="Calibri" w:hAnsi="Arial" w:cs="Arial"/>
                <w:i/>
                <w:sz w:val="20"/>
                <w:szCs w:val="20"/>
                <w:lang w:val="x-none"/>
              </w:rPr>
              <w:t xml:space="preserve">W przypadku braku </w:t>
            </w:r>
            <w:r w:rsidRPr="004C23E4">
              <w:rPr>
                <w:rFonts w:ascii="Arial" w:eastAsia="Calibri" w:hAnsi="Arial" w:cs="Arial"/>
                <w:i/>
                <w:sz w:val="20"/>
                <w:szCs w:val="20"/>
              </w:rPr>
              <w:t>w</w:t>
            </w:r>
            <w:r w:rsidRPr="004C23E4">
              <w:rPr>
                <w:rFonts w:ascii="Arial" w:eastAsia="Calibri" w:hAnsi="Arial" w:cs="Arial"/>
                <w:i/>
                <w:sz w:val="20"/>
                <w:szCs w:val="20"/>
                <w:lang w:val="x-none"/>
              </w:rPr>
              <w:t xml:space="preserve">skazania (nie wypełnienia) formularza </w:t>
            </w:r>
            <w:r w:rsidRPr="004C23E4">
              <w:rPr>
                <w:rFonts w:ascii="Arial" w:eastAsia="Calibri" w:hAnsi="Arial" w:cs="Arial"/>
                <w:i/>
                <w:sz w:val="20"/>
                <w:szCs w:val="20"/>
              </w:rPr>
              <w:t xml:space="preserve">informacji o okresie gwarancji na usługi serwisowe </w:t>
            </w:r>
            <w:r w:rsidRPr="004C23E4">
              <w:rPr>
                <w:rFonts w:ascii="Arial" w:eastAsia="Calibri" w:hAnsi="Arial" w:cs="Arial"/>
                <w:i/>
                <w:sz w:val="20"/>
                <w:szCs w:val="20"/>
                <w:lang w:val="x-none"/>
              </w:rPr>
              <w:t xml:space="preserve">Zamawiający przyjmie, że Wykonawca zaoferował </w:t>
            </w:r>
            <w:r w:rsidRPr="004C23E4">
              <w:rPr>
                <w:rFonts w:ascii="Arial" w:eastAsia="Calibri" w:hAnsi="Arial" w:cs="Arial"/>
                <w:i/>
                <w:sz w:val="20"/>
                <w:szCs w:val="20"/>
              </w:rPr>
              <w:t>3 miesięczny okres i otrzyma 0 pkt.</w:t>
            </w:r>
          </w:p>
          <w:p w:rsidR="00910E6C" w:rsidRPr="004C23E4" w:rsidRDefault="00910E6C" w:rsidP="00910E6C">
            <w:pPr>
              <w:jc w:val="both"/>
              <w:rPr>
                <w:rFonts w:ascii="Arial" w:hAnsi="Arial" w:cs="Arial"/>
                <w:i/>
                <w:sz w:val="20"/>
                <w:szCs w:val="20"/>
              </w:rPr>
            </w:pPr>
            <w:r w:rsidRPr="004C23E4">
              <w:rPr>
                <w:rFonts w:ascii="Arial" w:hAnsi="Arial" w:cs="Arial"/>
                <w:i/>
                <w:sz w:val="20"/>
                <w:szCs w:val="20"/>
              </w:rPr>
              <w:t xml:space="preserve">Jeżeli okres gwarancji został wyrażony w innych jednostkach niż liczba pełnych miesięcy  – jeżeli będzie to możliwe – liczba miesięcy </w:t>
            </w:r>
            <w:r w:rsidR="00B37F47" w:rsidRPr="004C23E4">
              <w:rPr>
                <w:rFonts w:ascii="Arial" w:hAnsi="Arial" w:cs="Arial"/>
                <w:i/>
                <w:sz w:val="20"/>
                <w:szCs w:val="20"/>
              </w:rPr>
              <w:t xml:space="preserve">na potrzeby oceny oferty </w:t>
            </w:r>
            <w:r w:rsidRPr="004C23E4">
              <w:rPr>
                <w:rFonts w:ascii="Arial" w:hAnsi="Arial" w:cs="Arial"/>
                <w:i/>
                <w:sz w:val="20"/>
                <w:szCs w:val="20"/>
              </w:rPr>
              <w:t>zostanie ustalona przy założeniach, że miesiąc ma 30 dni a niepełny miesiąc zaokrągla się w dół do pełnych miesięcy.</w:t>
            </w:r>
          </w:p>
        </w:tc>
      </w:tr>
      <w:tr w:rsidR="00910E6C" w:rsidRPr="004C23E4" w:rsidTr="00954648">
        <w:tc>
          <w:tcPr>
            <w:tcW w:w="8783" w:type="dxa"/>
            <w:gridSpan w:val="4"/>
            <w:vAlign w:val="center"/>
          </w:tcPr>
          <w:p w:rsidR="00910E6C" w:rsidRPr="004C23E4" w:rsidRDefault="00910E6C" w:rsidP="00910E6C">
            <w:pPr>
              <w:spacing w:before="80" w:line="276" w:lineRule="auto"/>
              <w:rPr>
                <w:rFonts w:ascii="Arial" w:eastAsia="Times New Roman" w:hAnsi="Arial" w:cs="Arial"/>
                <w:bCs/>
                <w:sz w:val="20"/>
                <w:szCs w:val="20"/>
              </w:rPr>
            </w:pPr>
            <w:r w:rsidRPr="004C23E4">
              <w:rPr>
                <w:rFonts w:ascii="Arial" w:eastAsia="Times New Roman" w:hAnsi="Arial" w:cs="Arial"/>
                <w:bCs/>
                <w:sz w:val="20"/>
                <w:szCs w:val="20"/>
              </w:rPr>
              <w:t xml:space="preserve">Maksymalna liczba punktów jaką może otrzymać oferta w kryteriach przy założeniu, że </w:t>
            </w:r>
            <w:r w:rsidRPr="004C23E4">
              <w:rPr>
                <w:rFonts w:ascii="Arial" w:eastAsia="Times New Roman" w:hAnsi="Arial" w:cs="Arial"/>
                <w:b/>
                <w:bCs/>
                <w:sz w:val="20"/>
                <w:szCs w:val="20"/>
              </w:rPr>
              <w:t xml:space="preserve">1% = 1 </w:t>
            </w:r>
            <w:proofErr w:type="spellStart"/>
            <w:r w:rsidRPr="004C23E4">
              <w:rPr>
                <w:rFonts w:ascii="Arial" w:eastAsia="Times New Roman" w:hAnsi="Arial" w:cs="Arial"/>
                <w:b/>
                <w:bCs/>
                <w:sz w:val="20"/>
                <w:szCs w:val="20"/>
              </w:rPr>
              <w:t>pkt</w:t>
            </w:r>
            <w:r w:rsidR="007F3456" w:rsidRPr="004C23E4">
              <w:rPr>
                <w:rFonts w:ascii="Arial" w:eastAsia="Times New Roman" w:hAnsi="Arial" w:cs="Arial"/>
                <w:bCs/>
                <w:sz w:val="20"/>
                <w:szCs w:val="20"/>
              </w:rPr>
              <w:t>:</w:t>
            </w:r>
            <w:r w:rsidRPr="004C23E4">
              <w:rPr>
                <w:rFonts w:ascii="Arial" w:eastAsia="Times New Roman" w:hAnsi="Arial" w:cs="Arial"/>
                <w:b/>
                <w:bCs/>
                <w:sz w:val="20"/>
                <w:szCs w:val="20"/>
              </w:rPr>
              <w:t>Cena</w:t>
            </w:r>
            <w:proofErr w:type="spellEnd"/>
            <w:r w:rsidRPr="004C23E4">
              <w:rPr>
                <w:rFonts w:ascii="Arial" w:eastAsia="Times New Roman" w:hAnsi="Arial" w:cs="Arial"/>
                <w:b/>
                <w:bCs/>
                <w:sz w:val="20"/>
                <w:szCs w:val="20"/>
              </w:rPr>
              <w:t xml:space="preserve"> + Warunki Gwarancji  na usługi =  100 punktów</w:t>
            </w:r>
          </w:p>
        </w:tc>
      </w:tr>
    </w:tbl>
    <w:p w:rsidR="00910E6C" w:rsidRPr="004C23E4" w:rsidRDefault="00910E6C" w:rsidP="00E327CA">
      <w:pPr>
        <w:pStyle w:val="Akapitzlist"/>
        <w:spacing w:line="252" w:lineRule="auto"/>
        <w:ind w:left="284"/>
        <w:jc w:val="both"/>
        <w:rPr>
          <w:rFonts w:ascii="Arial" w:hAnsi="Arial" w:cs="Arial"/>
          <w:sz w:val="20"/>
          <w:szCs w:val="20"/>
        </w:rPr>
      </w:pPr>
    </w:p>
    <w:p w:rsidR="009C56D7" w:rsidRPr="004C23E4" w:rsidRDefault="009C56D7" w:rsidP="00F419C8">
      <w:pPr>
        <w:pStyle w:val="Akapitzlist"/>
        <w:numPr>
          <w:ilvl w:val="0"/>
          <w:numId w:val="15"/>
        </w:numPr>
        <w:spacing w:line="252" w:lineRule="auto"/>
        <w:ind w:left="284" w:hanging="284"/>
        <w:jc w:val="both"/>
        <w:rPr>
          <w:rFonts w:ascii="Arial" w:hAnsi="Arial" w:cs="Arial"/>
          <w:sz w:val="20"/>
          <w:szCs w:val="20"/>
        </w:rPr>
      </w:pPr>
      <w:r w:rsidRPr="004C23E4">
        <w:rPr>
          <w:rFonts w:ascii="Arial" w:hAnsi="Arial" w:cs="Arial"/>
          <w:sz w:val="20"/>
          <w:szCs w:val="20"/>
        </w:rPr>
        <w:t xml:space="preserve">Obliczenia w kryteriach dokonywane będą do dwóch miejsc po przecinku, przy zastosowaniu zaokrąglania punktów według następującej zasady: gdy trzecia cyfra po przecinku wynosi 5 lub jest </w:t>
      </w:r>
      <w:r w:rsidRPr="004C23E4">
        <w:rPr>
          <w:rFonts w:ascii="Arial" w:hAnsi="Arial" w:cs="Arial"/>
          <w:sz w:val="20"/>
          <w:szCs w:val="20"/>
        </w:rPr>
        <w:lastRenderedPageBreak/>
        <w:t xml:space="preserve">większa niż 5, zaokrąglenie drugiej cyfry po przecinku następuje w górę o jeden, a jeżeli trzecia cyfra po przecinku jest niższa od 5, to cyfra ta zostaje skreślona, a druga cyfra po przecinku nie ulega zmianie. </w:t>
      </w:r>
    </w:p>
    <w:p w:rsidR="008216C0" w:rsidRPr="004C23E4" w:rsidRDefault="009C56D7" w:rsidP="00F419C8">
      <w:pPr>
        <w:pStyle w:val="Akapitzlist"/>
        <w:numPr>
          <w:ilvl w:val="0"/>
          <w:numId w:val="15"/>
        </w:numPr>
        <w:spacing w:line="252" w:lineRule="auto"/>
        <w:ind w:left="284" w:hanging="284"/>
        <w:jc w:val="both"/>
        <w:rPr>
          <w:rFonts w:ascii="Arial" w:hAnsi="Arial" w:cs="Arial"/>
          <w:sz w:val="20"/>
          <w:szCs w:val="20"/>
        </w:rPr>
      </w:pPr>
      <w:r w:rsidRPr="004C23E4">
        <w:rPr>
          <w:rFonts w:ascii="Arial" w:hAnsi="Arial" w:cs="Arial"/>
          <w:sz w:val="20"/>
          <w:szCs w:val="20"/>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3E2C97" w:rsidRPr="004C23E4" w:rsidRDefault="009C56D7" w:rsidP="00F419C8">
      <w:pPr>
        <w:pStyle w:val="Akapitzlist"/>
        <w:numPr>
          <w:ilvl w:val="0"/>
          <w:numId w:val="15"/>
        </w:numPr>
        <w:spacing w:line="252" w:lineRule="auto"/>
        <w:ind w:left="284" w:hanging="284"/>
        <w:jc w:val="both"/>
        <w:rPr>
          <w:rFonts w:ascii="Arial" w:hAnsi="Arial" w:cs="Arial"/>
          <w:sz w:val="20"/>
          <w:szCs w:val="20"/>
        </w:rPr>
      </w:pPr>
      <w:r w:rsidRPr="004C23E4">
        <w:rPr>
          <w:rFonts w:ascii="Arial" w:hAnsi="Arial" w:cs="Arial"/>
          <w:sz w:val="20"/>
          <w:szCs w:val="20"/>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1C4229" w:rsidRPr="004C23E4" w:rsidRDefault="001C4229" w:rsidP="001C4229">
      <w:pPr>
        <w:pStyle w:val="Akapitzlist"/>
        <w:spacing w:after="0" w:line="240" w:lineRule="auto"/>
        <w:ind w:left="284"/>
        <w:jc w:val="both"/>
        <w:rPr>
          <w:rFonts w:ascii="Arial" w:hAnsi="Arial" w:cs="Arial"/>
          <w:sz w:val="20"/>
          <w:szCs w:val="20"/>
        </w:rPr>
      </w:pPr>
    </w:p>
    <w:p w:rsidR="00ED160E" w:rsidRPr="004C23E4" w:rsidRDefault="00ED160E" w:rsidP="00A4386C">
      <w:pPr>
        <w:pStyle w:val="Bezodstpw"/>
        <w:numPr>
          <w:ilvl w:val="0"/>
          <w:numId w:val="1"/>
        </w:numPr>
        <w:ind w:left="1560" w:hanging="1560"/>
        <w:jc w:val="both"/>
        <w:rPr>
          <w:rFonts w:ascii="Arial" w:hAnsi="Arial" w:cs="Arial"/>
          <w:b/>
          <w:sz w:val="20"/>
          <w:szCs w:val="20"/>
        </w:rPr>
      </w:pPr>
      <w:r w:rsidRPr="004C23E4">
        <w:rPr>
          <w:rFonts w:ascii="Arial" w:hAnsi="Arial" w:cs="Arial"/>
          <w:b/>
          <w:sz w:val="20"/>
          <w:szCs w:val="20"/>
        </w:rPr>
        <w:t>FORMALNOŚCI POPRZEDZAJĄCE ZAWARCIE UMOWY:</w:t>
      </w:r>
    </w:p>
    <w:p w:rsidR="005736A1" w:rsidRPr="004C23E4" w:rsidRDefault="005736A1" w:rsidP="005736A1">
      <w:pPr>
        <w:pStyle w:val="Bezodstpw"/>
        <w:jc w:val="both"/>
        <w:rPr>
          <w:rFonts w:ascii="Arial" w:hAnsi="Arial" w:cs="Arial"/>
          <w:b/>
          <w:sz w:val="20"/>
          <w:szCs w:val="20"/>
        </w:rPr>
      </w:pPr>
    </w:p>
    <w:p w:rsidR="00EF5181" w:rsidRPr="004C23E4" w:rsidRDefault="005736A1" w:rsidP="00EF5181">
      <w:pPr>
        <w:pStyle w:val="Akapitzlist"/>
        <w:numPr>
          <w:ilvl w:val="0"/>
          <w:numId w:val="12"/>
        </w:numPr>
        <w:spacing w:after="0" w:line="276" w:lineRule="auto"/>
        <w:ind w:left="284" w:hanging="284"/>
        <w:jc w:val="both"/>
        <w:rPr>
          <w:rFonts w:ascii="Arial" w:hAnsi="Arial" w:cs="Arial"/>
          <w:sz w:val="20"/>
          <w:szCs w:val="20"/>
        </w:rPr>
      </w:pPr>
      <w:r w:rsidRPr="004C23E4">
        <w:rPr>
          <w:rFonts w:ascii="Arial" w:hAnsi="Arial" w:cs="Arial"/>
          <w:sz w:val="20"/>
          <w:szCs w:val="20"/>
        </w:rPr>
        <w:t xml:space="preserve">Wykonawca, którego oferta zostanie wybrana jako najkorzystniejsza, zobowiązany będzie do zawarcia  umowy na warunkach  określonych w istotnych postanowieniach umowy (IPU)  zawartych w załączniku do SIWZ wraz z </w:t>
      </w:r>
      <w:r w:rsidR="001F589F" w:rsidRPr="004C23E4">
        <w:rPr>
          <w:rFonts w:ascii="Arial" w:hAnsi="Arial" w:cs="Arial"/>
          <w:b/>
          <w:sz w:val="20"/>
          <w:szCs w:val="20"/>
        </w:rPr>
        <w:t>UMOWĄ POWIERZENIA PRZETWARZANIA DANYCH OSOBOWYCH</w:t>
      </w:r>
      <w:r w:rsidR="001F589F" w:rsidRPr="004C23E4">
        <w:rPr>
          <w:rFonts w:ascii="Arial" w:hAnsi="Arial" w:cs="Arial"/>
          <w:sz w:val="20"/>
          <w:szCs w:val="20"/>
        </w:rPr>
        <w:t>.</w:t>
      </w:r>
    </w:p>
    <w:p w:rsidR="00EF5181" w:rsidRPr="004C23E4" w:rsidRDefault="005736A1" w:rsidP="00EF5181">
      <w:pPr>
        <w:pStyle w:val="Akapitzlist"/>
        <w:numPr>
          <w:ilvl w:val="0"/>
          <w:numId w:val="12"/>
        </w:numPr>
        <w:spacing w:after="0" w:line="276" w:lineRule="auto"/>
        <w:ind w:left="284" w:hanging="284"/>
        <w:jc w:val="both"/>
        <w:rPr>
          <w:rFonts w:ascii="Arial" w:hAnsi="Arial" w:cs="Arial"/>
          <w:sz w:val="20"/>
          <w:szCs w:val="20"/>
        </w:rPr>
      </w:pPr>
      <w:r w:rsidRPr="004C23E4">
        <w:rPr>
          <w:rFonts w:ascii="Arial" w:hAnsi="Arial"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rsidR="005736A1" w:rsidRPr="004C23E4" w:rsidRDefault="005736A1" w:rsidP="00EF5181">
      <w:pPr>
        <w:pStyle w:val="Akapitzlist"/>
        <w:numPr>
          <w:ilvl w:val="0"/>
          <w:numId w:val="12"/>
        </w:numPr>
        <w:spacing w:after="0" w:line="276" w:lineRule="auto"/>
        <w:ind w:left="284" w:hanging="284"/>
        <w:jc w:val="both"/>
        <w:rPr>
          <w:rFonts w:ascii="Arial" w:hAnsi="Arial" w:cs="Arial"/>
          <w:sz w:val="20"/>
          <w:szCs w:val="20"/>
        </w:rPr>
      </w:pPr>
      <w:r w:rsidRPr="004C23E4">
        <w:rPr>
          <w:rFonts w:ascii="Arial" w:hAnsi="Arial" w:cs="Arial"/>
          <w:bCs/>
          <w:sz w:val="20"/>
          <w:szCs w:val="20"/>
        </w:rPr>
        <w:t>W umowie regulującej współpracę wykonawców wspólnie ubiegających się o udzielenie zamówienia  wykonawcy wskażą:</w:t>
      </w:r>
    </w:p>
    <w:p w:rsidR="005736A1" w:rsidRPr="005736A1" w:rsidRDefault="005736A1" w:rsidP="005736A1">
      <w:pPr>
        <w:numPr>
          <w:ilvl w:val="0"/>
          <w:numId w:val="27"/>
        </w:numPr>
        <w:ind w:left="1068"/>
        <w:contextualSpacing/>
        <w:jc w:val="both"/>
        <w:rPr>
          <w:rFonts w:ascii="Arial" w:hAnsi="Arial" w:cs="Arial"/>
          <w:sz w:val="20"/>
          <w:szCs w:val="20"/>
        </w:rPr>
      </w:pPr>
      <w:r w:rsidRPr="005736A1">
        <w:rPr>
          <w:rFonts w:ascii="Arial" w:hAnsi="Arial" w:cs="Arial"/>
          <w:bCs/>
          <w:sz w:val="20"/>
          <w:szCs w:val="20"/>
        </w:rPr>
        <w:t xml:space="preserve">sposób reprezentacji wykonawców wobec Zamawiającego w związku z wykonywaniem umowy zawartej z Zamawiającym, </w:t>
      </w:r>
      <w:r w:rsidRPr="005736A1">
        <w:rPr>
          <w:rFonts w:ascii="Arial" w:hAnsi="Arial" w:cs="Arial"/>
          <w:bCs/>
          <w:sz w:val="20"/>
          <w:szCs w:val="20"/>
          <w:u w:val="single"/>
        </w:rPr>
        <w:t>w zakresie</w:t>
      </w:r>
      <w:r w:rsidRPr="005736A1">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rsidR="005736A1" w:rsidRPr="005736A1" w:rsidRDefault="005736A1" w:rsidP="005736A1">
      <w:pPr>
        <w:numPr>
          <w:ilvl w:val="0"/>
          <w:numId w:val="27"/>
        </w:numPr>
        <w:ind w:left="1068"/>
        <w:contextualSpacing/>
        <w:jc w:val="both"/>
        <w:rPr>
          <w:rFonts w:ascii="Arial" w:hAnsi="Arial" w:cs="Arial"/>
          <w:sz w:val="20"/>
          <w:szCs w:val="20"/>
        </w:rPr>
      </w:pPr>
      <w:r w:rsidRPr="005736A1">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rsidR="005736A1" w:rsidRPr="005736A1" w:rsidRDefault="005736A1" w:rsidP="005736A1">
      <w:pPr>
        <w:numPr>
          <w:ilvl w:val="0"/>
          <w:numId w:val="27"/>
        </w:numPr>
        <w:spacing w:after="0" w:line="276" w:lineRule="auto"/>
        <w:ind w:left="1068"/>
        <w:contextualSpacing/>
        <w:jc w:val="both"/>
        <w:rPr>
          <w:rFonts w:ascii="Arial" w:hAnsi="Arial" w:cs="Arial"/>
          <w:bCs/>
          <w:sz w:val="20"/>
          <w:szCs w:val="20"/>
        </w:rPr>
      </w:pPr>
      <w:r w:rsidRPr="005736A1">
        <w:rPr>
          <w:rFonts w:ascii="Arial" w:hAnsi="Arial" w:cs="Arial"/>
          <w:bCs/>
          <w:sz w:val="20"/>
          <w:szCs w:val="20"/>
        </w:rPr>
        <w:t>zawarte będzie oświadczenie że wszyscy Wykonawcy ponoszą solidarną odpowiedzialność za wykonanie umowy  zawartej z Zamawiającym;</w:t>
      </w:r>
    </w:p>
    <w:p w:rsidR="005736A1" w:rsidRPr="005736A1" w:rsidRDefault="005736A1" w:rsidP="005736A1">
      <w:pPr>
        <w:spacing w:after="0" w:line="276" w:lineRule="auto"/>
        <w:ind w:left="720"/>
        <w:jc w:val="both"/>
        <w:rPr>
          <w:rFonts w:ascii="Arial" w:hAnsi="Arial" w:cs="Arial"/>
          <w:bCs/>
          <w:sz w:val="20"/>
          <w:szCs w:val="20"/>
        </w:rPr>
      </w:pPr>
      <w:r w:rsidRPr="005736A1">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rsidR="005736A1" w:rsidRPr="005736A1" w:rsidRDefault="005736A1" w:rsidP="00EF5181">
      <w:pPr>
        <w:numPr>
          <w:ilvl w:val="0"/>
          <w:numId w:val="81"/>
        </w:numPr>
        <w:spacing w:after="0" w:line="276" w:lineRule="auto"/>
        <w:ind w:left="284" w:hanging="284"/>
        <w:contextualSpacing/>
        <w:jc w:val="both"/>
        <w:rPr>
          <w:rFonts w:ascii="Arial" w:eastAsia="Times New Roman" w:hAnsi="Arial" w:cs="Arial"/>
          <w:sz w:val="20"/>
          <w:szCs w:val="20"/>
          <w:lang w:eastAsia="pl-PL"/>
        </w:rPr>
      </w:pPr>
      <w:r w:rsidRPr="005736A1">
        <w:rPr>
          <w:rFonts w:ascii="Arial" w:eastAsia="Times New Roman" w:hAnsi="Arial" w:cs="Arial"/>
          <w:sz w:val="20"/>
          <w:szCs w:val="20"/>
          <w:lang w:eastAsia="pl-PL"/>
        </w:rPr>
        <w:t>Jeżeli Wykonawca, którego oferta została wybrana, prowadzi działalność gospodarczą jako osoba fizyczna i posiada wpis w CEIDG, zobowiązany jest przed podpisaniem umowy podać: miejsce (adres) zamieszkania oraz nr PESEL.</w:t>
      </w:r>
    </w:p>
    <w:p w:rsidR="005736A1" w:rsidRPr="005736A1" w:rsidRDefault="005736A1" w:rsidP="00EF5181">
      <w:pPr>
        <w:numPr>
          <w:ilvl w:val="0"/>
          <w:numId w:val="81"/>
        </w:numPr>
        <w:spacing w:after="0" w:line="276" w:lineRule="auto"/>
        <w:ind w:left="284" w:hanging="284"/>
        <w:contextualSpacing/>
        <w:jc w:val="both"/>
        <w:rPr>
          <w:rFonts w:ascii="Arial" w:eastAsia="Times New Roman" w:hAnsi="Arial" w:cs="Arial"/>
          <w:sz w:val="20"/>
          <w:szCs w:val="20"/>
          <w:lang w:eastAsia="pl-PL"/>
        </w:rPr>
      </w:pPr>
      <w:r w:rsidRPr="005736A1">
        <w:rPr>
          <w:rFonts w:ascii="Arial" w:eastAsia="Times New Roman" w:hAnsi="Arial" w:cs="Arial"/>
          <w:sz w:val="20"/>
          <w:szCs w:val="20"/>
          <w:lang w:eastAsia="pl-PL"/>
        </w:rPr>
        <w:t>Jeżeli Wykonawca, którego oferta została wybrana jest osobą fizyczną , zobowiązany jest przed podpisaniem umowy podać: miejsce (adres) zamieszkania oraz nr PESEL.</w:t>
      </w:r>
    </w:p>
    <w:p w:rsidR="005736A1" w:rsidRPr="005736A1" w:rsidRDefault="005736A1" w:rsidP="00EF5181">
      <w:pPr>
        <w:numPr>
          <w:ilvl w:val="0"/>
          <w:numId w:val="81"/>
        </w:numPr>
        <w:spacing w:after="0" w:line="276" w:lineRule="auto"/>
        <w:ind w:left="284" w:hanging="284"/>
        <w:contextualSpacing/>
        <w:jc w:val="both"/>
        <w:rPr>
          <w:rFonts w:ascii="Arial" w:eastAsia="Times New Roman" w:hAnsi="Arial" w:cs="Arial"/>
          <w:b/>
          <w:sz w:val="20"/>
          <w:szCs w:val="20"/>
          <w:lang w:eastAsia="pl-PL"/>
        </w:rPr>
      </w:pPr>
      <w:r w:rsidRPr="005736A1">
        <w:rPr>
          <w:rFonts w:ascii="Arial" w:eastAsia="Times New Roman" w:hAnsi="Arial" w:cs="Arial"/>
          <w:b/>
          <w:sz w:val="20"/>
          <w:szCs w:val="20"/>
          <w:lang w:eastAsia="pl-PL"/>
        </w:rPr>
        <w:t xml:space="preserve">Wybrany Wykonawca zobowiązany jest przedstawić dla </w:t>
      </w:r>
      <w:r w:rsidRPr="005736A1">
        <w:rPr>
          <w:rFonts w:ascii="Arial" w:eastAsia="Times New Roman" w:hAnsi="Arial" w:cs="Arial"/>
          <w:b/>
          <w:sz w:val="20"/>
          <w:szCs w:val="20"/>
          <w:lang w:eastAsia="ar-SA"/>
        </w:rPr>
        <w:t>osób  skierowanych przez Wykonawcę do realizacji zamówienia publicznego</w:t>
      </w:r>
      <w:r w:rsidRPr="005736A1">
        <w:rPr>
          <w:rFonts w:ascii="Arial" w:eastAsia="Times New Roman" w:hAnsi="Arial" w:cs="Arial"/>
          <w:b/>
          <w:sz w:val="20"/>
          <w:szCs w:val="20"/>
          <w:lang w:eastAsia="pl-PL"/>
        </w:rPr>
        <w:t xml:space="preserve"> aktualne </w:t>
      </w:r>
      <w:r w:rsidR="00917C1A" w:rsidRPr="004C23E4">
        <w:rPr>
          <w:rFonts w:ascii="Arial" w:eastAsia="Times New Roman" w:hAnsi="Arial" w:cs="Arial"/>
          <w:b/>
          <w:sz w:val="20"/>
          <w:szCs w:val="20"/>
          <w:lang w:eastAsia="pl-PL"/>
        </w:rPr>
        <w:t>dokumenty (</w:t>
      </w:r>
      <w:r w:rsidRPr="005736A1">
        <w:rPr>
          <w:rFonts w:ascii="Arial" w:eastAsia="Times New Roman" w:hAnsi="Arial" w:cs="Arial"/>
          <w:b/>
          <w:sz w:val="20"/>
          <w:szCs w:val="20"/>
          <w:lang w:eastAsia="pl-PL"/>
        </w:rPr>
        <w:t>certyfikaty</w:t>
      </w:r>
      <w:r w:rsidR="00917C1A" w:rsidRPr="004C23E4">
        <w:rPr>
          <w:rFonts w:ascii="Arial" w:eastAsia="Times New Roman" w:hAnsi="Arial" w:cs="Arial"/>
          <w:b/>
          <w:sz w:val="20"/>
          <w:szCs w:val="20"/>
          <w:lang w:eastAsia="pl-PL"/>
        </w:rPr>
        <w:t>)</w:t>
      </w:r>
      <w:r w:rsidRPr="005736A1">
        <w:rPr>
          <w:rFonts w:ascii="Arial" w:eastAsia="Times New Roman" w:hAnsi="Arial" w:cs="Arial"/>
          <w:b/>
          <w:sz w:val="20"/>
          <w:szCs w:val="20"/>
          <w:lang w:eastAsia="pl-PL"/>
        </w:rPr>
        <w:t xml:space="preserve"> ze szkoleń w zakresie serwisowania oprogramowania </w:t>
      </w:r>
      <w:proofErr w:type="spellStart"/>
      <w:r w:rsidRPr="005736A1">
        <w:rPr>
          <w:rFonts w:ascii="Arial" w:eastAsia="Times New Roman" w:hAnsi="Arial" w:cs="Arial"/>
          <w:b/>
          <w:sz w:val="20"/>
          <w:szCs w:val="20"/>
          <w:lang w:eastAsia="pl-PL"/>
        </w:rPr>
        <w:t>Syngo.VIA</w:t>
      </w:r>
      <w:proofErr w:type="spellEnd"/>
      <w:r w:rsidRPr="005736A1">
        <w:rPr>
          <w:rFonts w:ascii="Arial" w:eastAsia="Times New Roman" w:hAnsi="Arial" w:cs="Arial"/>
          <w:b/>
          <w:sz w:val="20"/>
          <w:szCs w:val="20"/>
          <w:lang w:eastAsia="pl-PL"/>
        </w:rPr>
        <w:t xml:space="preserve"> – potwierdzone za zgodność z oryginałem. </w:t>
      </w:r>
    </w:p>
    <w:p w:rsidR="005736A1" w:rsidRPr="005736A1" w:rsidRDefault="00C2067B" w:rsidP="00EF5181">
      <w:pPr>
        <w:numPr>
          <w:ilvl w:val="0"/>
          <w:numId w:val="81"/>
        </w:numPr>
        <w:spacing w:after="0" w:line="240" w:lineRule="auto"/>
        <w:ind w:left="284" w:hanging="284"/>
        <w:jc w:val="both"/>
        <w:rPr>
          <w:rFonts w:ascii="Arial" w:hAnsi="Arial" w:cs="Arial"/>
          <w:b/>
          <w:sz w:val="20"/>
          <w:szCs w:val="20"/>
        </w:rPr>
      </w:pPr>
      <w:r w:rsidRPr="004C23E4">
        <w:rPr>
          <w:rFonts w:ascii="Arial" w:hAnsi="Arial" w:cs="Arial"/>
          <w:b/>
          <w:sz w:val="20"/>
          <w:szCs w:val="20"/>
        </w:rPr>
        <w:t>Wykonawca</w:t>
      </w:r>
      <w:r w:rsidR="005736A1" w:rsidRPr="005736A1">
        <w:rPr>
          <w:rFonts w:ascii="Arial" w:hAnsi="Arial" w:cs="Arial"/>
          <w:b/>
          <w:sz w:val="20"/>
          <w:szCs w:val="20"/>
        </w:rPr>
        <w:t xml:space="preserve"> zobowiązany jest do potwierdzenia posiadania kluczy serwisowych poprzez okazanie</w:t>
      </w:r>
      <w:r w:rsidRPr="004C23E4">
        <w:rPr>
          <w:rFonts w:ascii="Arial" w:hAnsi="Arial" w:cs="Arial"/>
          <w:b/>
          <w:sz w:val="20"/>
          <w:szCs w:val="20"/>
        </w:rPr>
        <w:t xml:space="preserve"> odpowiednich dokumentów</w:t>
      </w:r>
      <w:r w:rsidR="005736A1" w:rsidRPr="005736A1">
        <w:rPr>
          <w:rFonts w:ascii="Arial" w:hAnsi="Arial" w:cs="Arial"/>
          <w:b/>
          <w:sz w:val="20"/>
          <w:szCs w:val="20"/>
        </w:rPr>
        <w:t>.</w:t>
      </w:r>
    </w:p>
    <w:p w:rsidR="005736A1" w:rsidRPr="005736A1" w:rsidRDefault="005736A1" w:rsidP="00EF5181">
      <w:pPr>
        <w:numPr>
          <w:ilvl w:val="0"/>
          <w:numId w:val="81"/>
        </w:numPr>
        <w:spacing w:after="0" w:line="276" w:lineRule="auto"/>
        <w:ind w:left="284" w:hanging="284"/>
        <w:contextualSpacing/>
        <w:jc w:val="both"/>
        <w:rPr>
          <w:rFonts w:ascii="Arial" w:eastAsia="Times New Roman" w:hAnsi="Arial" w:cs="Arial"/>
          <w:sz w:val="20"/>
          <w:szCs w:val="20"/>
          <w:lang w:eastAsia="pl-PL"/>
        </w:rPr>
      </w:pPr>
      <w:r w:rsidRPr="005736A1">
        <w:rPr>
          <w:rFonts w:ascii="Arial" w:eastAsia="Times New Roman" w:hAnsi="Arial" w:cs="Arial"/>
          <w:sz w:val="20"/>
          <w:szCs w:val="20"/>
          <w:lang w:eastAsia="pl-PL"/>
        </w:rPr>
        <w:t>W przypadku, gdy Wykonawca powierzy część zamówienia Podwykonawcy jest on zobowiązany przed zawarciem umowy przedłożyć, na żądanie Zamawiającego umowę z Podwykonawcą określającą pełny zakres powierzonych czynności.</w:t>
      </w:r>
    </w:p>
    <w:p w:rsidR="005736A1" w:rsidRPr="005736A1" w:rsidRDefault="005736A1" w:rsidP="00EF5181">
      <w:pPr>
        <w:numPr>
          <w:ilvl w:val="0"/>
          <w:numId w:val="81"/>
        </w:numPr>
        <w:spacing w:after="0" w:line="276" w:lineRule="auto"/>
        <w:ind w:left="284" w:hanging="284"/>
        <w:contextualSpacing/>
        <w:jc w:val="both"/>
        <w:rPr>
          <w:rFonts w:ascii="Arial" w:eastAsia="Times New Roman" w:hAnsi="Arial" w:cs="Arial"/>
          <w:sz w:val="20"/>
          <w:szCs w:val="20"/>
          <w:lang w:eastAsia="pl-PL"/>
        </w:rPr>
      </w:pPr>
      <w:r w:rsidRPr="005736A1">
        <w:rPr>
          <w:rFonts w:ascii="Arial" w:eastAsia="Times New Roman" w:hAnsi="Arial" w:cs="Arial"/>
          <w:sz w:val="20"/>
          <w:szCs w:val="20"/>
          <w:lang w:eastAsia="pl-PL"/>
        </w:rPr>
        <w:t>W przypadku nie wskazania w formularzu oferty nr rachunku bankowego Wykonawcy na potrzeby rozliczeń za realizację zamówienia, Wykonawca zobowiązany jest przed podpisaniem umowy podać swój numer rachunku.</w:t>
      </w:r>
    </w:p>
    <w:p w:rsidR="005736A1" w:rsidRPr="005736A1" w:rsidRDefault="005736A1" w:rsidP="00EF5181">
      <w:pPr>
        <w:numPr>
          <w:ilvl w:val="0"/>
          <w:numId w:val="81"/>
        </w:numPr>
        <w:ind w:left="284" w:hanging="284"/>
        <w:contextualSpacing/>
        <w:rPr>
          <w:rFonts w:ascii="Arial" w:hAnsi="Arial" w:cs="Arial"/>
          <w:sz w:val="20"/>
          <w:szCs w:val="20"/>
        </w:rPr>
      </w:pPr>
      <w:r w:rsidRPr="005736A1">
        <w:rPr>
          <w:rFonts w:ascii="Arial" w:hAnsi="Arial" w:cs="Arial"/>
          <w:sz w:val="20"/>
          <w:szCs w:val="20"/>
        </w:rPr>
        <w:t>Wykonawca zobowiązany jest wskazać osobę(y), które będą podpisywały  umowę ze strony Wykonawcy: Imię i nazwisko oraz stanowisko/funkcję</w:t>
      </w:r>
      <w:r w:rsidR="00C2067B" w:rsidRPr="004C23E4">
        <w:rPr>
          <w:rFonts w:ascii="Arial" w:hAnsi="Arial" w:cs="Arial"/>
          <w:sz w:val="20"/>
          <w:szCs w:val="20"/>
        </w:rPr>
        <w:t xml:space="preserve"> </w:t>
      </w:r>
      <w:r w:rsidR="00C2067B" w:rsidRPr="004C23E4">
        <w:rPr>
          <w:rFonts w:ascii="Arial" w:hAnsi="Arial" w:cs="Arial"/>
          <w:i/>
          <w:sz w:val="20"/>
          <w:szCs w:val="20"/>
        </w:rPr>
        <w:t>– jeżeli nie wskazano w ofercie.</w:t>
      </w:r>
    </w:p>
    <w:p w:rsidR="005736A1" w:rsidRPr="005736A1" w:rsidRDefault="005736A1" w:rsidP="00EF5181">
      <w:pPr>
        <w:numPr>
          <w:ilvl w:val="0"/>
          <w:numId w:val="81"/>
        </w:numPr>
        <w:contextualSpacing/>
        <w:rPr>
          <w:rFonts w:ascii="Arial" w:hAnsi="Arial" w:cs="Arial"/>
          <w:sz w:val="20"/>
          <w:szCs w:val="20"/>
        </w:rPr>
      </w:pPr>
      <w:r w:rsidRPr="005736A1">
        <w:rPr>
          <w:rFonts w:ascii="Arial" w:hAnsi="Arial" w:cs="Arial"/>
          <w:sz w:val="20"/>
          <w:szCs w:val="20"/>
        </w:rPr>
        <w:lastRenderedPageBreak/>
        <w:t xml:space="preserve">W przypadku podpisywania umowy przez Pełnomocnika – wymagane jest doręczenie Zamawiającemu pełnomocnictwa – </w:t>
      </w:r>
      <w:r w:rsidR="00C2067B" w:rsidRPr="004C23E4">
        <w:rPr>
          <w:rFonts w:ascii="Arial" w:hAnsi="Arial" w:cs="Arial"/>
          <w:i/>
          <w:sz w:val="20"/>
          <w:szCs w:val="20"/>
        </w:rPr>
        <w:t>– jeżeli nie wskazano w ofercie.</w:t>
      </w:r>
    </w:p>
    <w:p w:rsidR="005736A1" w:rsidRPr="005736A1" w:rsidRDefault="005736A1" w:rsidP="00EF5181">
      <w:pPr>
        <w:numPr>
          <w:ilvl w:val="0"/>
          <w:numId w:val="81"/>
        </w:numPr>
        <w:contextualSpacing/>
        <w:rPr>
          <w:rFonts w:ascii="Arial" w:hAnsi="Arial" w:cs="Arial"/>
          <w:sz w:val="20"/>
          <w:szCs w:val="20"/>
        </w:rPr>
      </w:pPr>
      <w:r w:rsidRPr="005736A1">
        <w:rPr>
          <w:rFonts w:ascii="Arial" w:hAnsi="Arial" w:cs="Arial"/>
          <w:sz w:val="20"/>
          <w:szCs w:val="20"/>
        </w:rPr>
        <w:t>Wykonawca zobowiązany jest wskazać osobę(y), odpowiedzialne za realizację umowy ze strony Wykonawcy: Imię i Nazwisko oraz stanowisko/funkcja,  dane kontaktowe: adres, numery telefonów  adresy  e-mail</w:t>
      </w:r>
      <w:r w:rsidR="00C2067B" w:rsidRPr="004C23E4">
        <w:rPr>
          <w:rFonts w:ascii="Arial" w:hAnsi="Arial" w:cs="Arial"/>
          <w:sz w:val="20"/>
          <w:szCs w:val="20"/>
        </w:rPr>
        <w:t xml:space="preserve"> </w:t>
      </w:r>
      <w:r w:rsidR="00C2067B" w:rsidRPr="004C23E4">
        <w:rPr>
          <w:rFonts w:ascii="Arial" w:hAnsi="Arial" w:cs="Arial"/>
          <w:i/>
          <w:sz w:val="20"/>
          <w:szCs w:val="20"/>
        </w:rPr>
        <w:t>– jeżeli nie wskazano w ofercie.</w:t>
      </w:r>
    </w:p>
    <w:p w:rsidR="005736A1" w:rsidRPr="005736A1" w:rsidRDefault="005736A1" w:rsidP="00EF5181">
      <w:pPr>
        <w:numPr>
          <w:ilvl w:val="0"/>
          <w:numId w:val="81"/>
        </w:numPr>
        <w:contextualSpacing/>
        <w:rPr>
          <w:rFonts w:ascii="Arial" w:hAnsi="Arial" w:cs="Arial"/>
          <w:sz w:val="20"/>
          <w:szCs w:val="20"/>
        </w:rPr>
      </w:pPr>
      <w:r w:rsidRPr="005736A1">
        <w:rPr>
          <w:rFonts w:ascii="Arial" w:hAnsi="Arial" w:cs="Arial"/>
          <w:sz w:val="20"/>
          <w:szCs w:val="20"/>
        </w:rPr>
        <w:t xml:space="preserve">Adres Wykonawcy do doręczania przez Zamawiającego zgłoszeń reklamacji w okresie gwarancji i </w:t>
      </w:r>
      <w:proofErr w:type="spellStart"/>
      <w:r w:rsidRPr="005736A1">
        <w:rPr>
          <w:rFonts w:ascii="Arial" w:hAnsi="Arial" w:cs="Arial"/>
          <w:sz w:val="20"/>
          <w:szCs w:val="20"/>
        </w:rPr>
        <w:t>rękojmii</w:t>
      </w:r>
      <w:proofErr w:type="spellEnd"/>
      <w:r w:rsidRPr="005736A1">
        <w:rPr>
          <w:rFonts w:ascii="Arial" w:hAnsi="Arial" w:cs="Arial"/>
          <w:sz w:val="20"/>
          <w:szCs w:val="20"/>
        </w:rPr>
        <w:t>:  adres, nu</w:t>
      </w:r>
      <w:r w:rsidR="00C2067B" w:rsidRPr="004C23E4">
        <w:rPr>
          <w:rFonts w:ascii="Arial" w:hAnsi="Arial" w:cs="Arial"/>
          <w:sz w:val="20"/>
          <w:szCs w:val="20"/>
        </w:rPr>
        <w:t>mery telefonów,  adresy  e-mail</w:t>
      </w:r>
      <w:r w:rsidR="00C2067B" w:rsidRPr="004C23E4">
        <w:rPr>
          <w:rFonts w:ascii="Arial" w:hAnsi="Arial" w:cs="Arial"/>
          <w:i/>
          <w:sz w:val="20"/>
          <w:szCs w:val="20"/>
        </w:rPr>
        <w:t>– jeżeli nie wskazano w ofercie.</w:t>
      </w:r>
    </w:p>
    <w:p w:rsidR="005736A1" w:rsidRPr="005736A1" w:rsidRDefault="005736A1" w:rsidP="00EF5181">
      <w:pPr>
        <w:numPr>
          <w:ilvl w:val="0"/>
          <w:numId w:val="81"/>
        </w:numPr>
        <w:spacing w:after="0" w:line="276" w:lineRule="auto"/>
        <w:contextualSpacing/>
        <w:jc w:val="both"/>
        <w:rPr>
          <w:rFonts w:ascii="Arial" w:eastAsia="Times New Roman" w:hAnsi="Arial" w:cs="Arial"/>
          <w:sz w:val="20"/>
          <w:szCs w:val="20"/>
          <w:lang w:eastAsia="pl-PL"/>
        </w:rPr>
      </w:pPr>
      <w:r w:rsidRPr="005736A1">
        <w:rPr>
          <w:rFonts w:ascii="Arial" w:eastAsia="Times New Roman" w:hAnsi="Arial" w:cs="Arial"/>
          <w:sz w:val="20"/>
          <w:szCs w:val="20"/>
          <w:lang w:eastAsia="pl-PL"/>
        </w:rPr>
        <w:t xml:space="preserve">Dokumenty i informacje, o których mowa w niniejszym rozdziale wybrany Wykonawca powinien dostarczyć do </w:t>
      </w:r>
      <w:r w:rsidRPr="005736A1">
        <w:rPr>
          <w:rFonts w:ascii="Arial" w:eastAsia="Times New Roman" w:hAnsi="Arial" w:cs="Arial"/>
          <w:b/>
          <w:sz w:val="20"/>
          <w:szCs w:val="20"/>
          <w:lang w:eastAsia="pl-PL"/>
        </w:rPr>
        <w:t xml:space="preserve">Sekcji ds. Zamówień  Publicznych </w:t>
      </w:r>
      <w:r w:rsidRPr="005736A1">
        <w:rPr>
          <w:rFonts w:ascii="Arial" w:eastAsia="Times New Roman" w:hAnsi="Arial" w:cs="Arial"/>
          <w:sz w:val="20"/>
          <w:szCs w:val="20"/>
          <w:lang w:eastAsia="pl-PL"/>
        </w:rPr>
        <w:t>we wskazanym w zawiadomieniu o wyborze oferty terminie.</w:t>
      </w:r>
    </w:p>
    <w:p w:rsidR="005736A1" w:rsidRPr="005736A1" w:rsidRDefault="005736A1" w:rsidP="00EF5181">
      <w:pPr>
        <w:numPr>
          <w:ilvl w:val="0"/>
          <w:numId w:val="81"/>
        </w:numPr>
        <w:spacing w:after="0" w:line="276" w:lineRule="auto"/>
        <w:contextualSpacing/>
        <w:jc w:val="both"/>
        <w:rPr>
          <w:rFonts w:ascii="Arial" w:eastAsia="Times New Roman" w:hAnsi="Arial" w:cs="Arial"/>
          <w:i/>
          <w:sz w:val="20"/>
          <w:szCs w:val="20"/>
          <w:lang w:eastAsia="pl-PL"/>
        </w:rPr>
      </w:pPr>
      <w:r w:rsidRPr="005736A1">
        <w:rPr>
          <w:rFonts w:ascii="Arial" w:eastAsia="Times New Roman" w:hAnsi="Arial" w:cs="Arial"/>
          <w:sz w:val="20"/>
          <w:szCs w:val="20"/>
          <w:lang w:eastAsia="pl-PL"/>
        </w:rPr>
        <w:t xml:space="preserve">W przypadku nie wywiązania się przez Wykonawcę, z nałożonych przez Zamawiającego obowiązków, o których mowa w niniejszym rozdziale Zamawiający uzna, że Wykonawca uchyla się od zawarcia umowy i zawarcie umowy staje się niemożliwe z przyczyn leżących po stronie Wykonawcy. Wówczas Zamawiającemu przysługuje prawo zatrzymania wadium </w:t>
      </w:r>
      <w:r w:rsidRPr="005736A1">
        <w:rPr>
          <w:rFonts w:ascii="Arial" w:eastAsia="Times New Roman" w:hAnsi="Arial" w:cs="Arial"/>
          <w:i/>
          <w:sz w:val="20"/>
          <w:szCs w:val="20"/>
          <w:lang w:eastAsia="pl-PL"/>
        </w:rPr>
        <w:t>( jeżeli było żądane).</w:t>
      </w:r>
    </w:p>
    <w:p w:rsidR="005736A1" w:rsidRPr="005736A1" w:rsidRDefault="005736A1" w:rsidP="00EF5181">
      <w:pPr>
        <w:numPr>
          <w:ilvl w:val="0"/>
          <w:numId w:val="81"/>
        </w:numPr>
        <w:contextualSpacing/>
        <w:jc w:val="both"/>
        <w:rPr>
          <w:rFonts w:ascii="Arial" w:hAnsi="Arial" w:cs="Arial"/>
          <w:sz w:val="20"/>
          <w:szCs w:val="20"/>
        </w:rPr>
      </w:pPr>
      <w:r w:rsidRPr="005736A1">
        <w:rPr>
          <w:rFonts w:ascii="Arial" w:hAnsi="Arial"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5600A1" w:rsidRPr="004C23E4" w:rsidRDefault="005736A1" w:rsidP="000E10F7">
      <w:pPr>
        <w:numPr>
          <w:ilvl w:val="0"/>
          <w:numId w:val="81"/>
        </w:numPr>
        <w:contextualSpacing/>
        <w:jc w:val="both"/>
        <w:rPr>
          <w:rFonts w:ascii="Arial" w:hAnsi="Arial" w:cs="Arial"/>
          <w:b/>
          <w:sz w:val="20"/>
          <w:szCs w:val="20"/>
        </w:rPr>
      </w:pPr>
      <w:r w:rsidRPr="005736A1">
        <w:rPr>
          <w:rFonts w:ascii="Arial" w:hAnsi="Arial" w:cs="Arial"/>
          <w:sz w:val="20"/>
          <w:szCs w:val="20"/>
        </w:rPr>
        <w:t>Zamawiający prześle umowę wykonawcy, którego oferta została wybrana do podpisu - na jego wniosek</w:t>
      </w:r>
      <w:r w:rsidR="006435C5" w:rsidRPr="004C23E4">
        <w:rPr>
          <w:rFonts w:ascii="Arial" w:hAnsi="Arial" w:cs="Arial"/>
          <w:sz w:val="20"/>
          <w:szCs w:val="20"/>
        </w:rPr>
        <w:t>.</w:t>
      </w:r>
    </w:p>
    <w:p w:rsidR="00ED160E" w:rsidRPr="004C23E4" w:rsidRDefault="00ED160E" w:rsidP="00A4386C">
      <w:pPr>
        <w:pStyle w:val="Bezodstpw"/>
        <w:numPr>
          <w:ilvl w:val="0"/>
          <w:numId w:val="1"/>
        </w:numPr>
        <w:ind w:left="1560" w:hanging="1560"/>
        <w:jc w:val="both"/>
        <w:rPr>
          <w:rFonts w:ascii="Arial" w:hAnsi="Arial" w:cs="Arial"/>
          <w:b/>
          <w:sz w:val="20"/>
          <w:szCs w:val="20"/>
        </w:rPr>
      </w:pPr>
      <w:r w:rsidRPr="004C23E4">
        <w:rPr>
          <w:rFonts w:ascii="Arial" w:hAnsi="Arial" w:cs="Arial"/>
          <w:b/>
          <w:sz w:val="20"/>
          <w:szCs w:val="20"/>
        </w:rPr>
        <w:t>ISTOTNE POSTANOWIENIA, KTÓRE ZOSTANĄ WPROWADZONE DO TREŚCI UMOWY:</w:t>
      </w:r>
    </w:p>
    <w:p w:rsidR="00ED160E" w:rsidRPr="004C23E4" w:rsidRDefault="00D722A3" w:rsidP="00517FBF">
      <w:pPr>
        <w:jc w:val="both"/>
        <w:rPr>
          <w:rFonts w:ascii="Arial" w:hAnsi="Arial" w:cs="Arial"/>
          <w:sz w:val="20"/>
          <w:szCs w:val="20"/>
        </w:rPr>
      </w:pPr>
      <w:r w:rsidRPr="004C23E4">
        <w:rPr>
          <w:rFonts w:ascii="Arial" w:hAnsi="Arial" w:cs="Arial"/>
          <w:sz w:val="20"/>
          <w:szCs w:val="20"/>
        </w:rPr>
        <w:t>Istotne dla stron postanowienia, które zostaną wprowadzone do treści umowy</w:t>
      </w:r>
      <w:r w:rsidR="00114C30" w:rsidRPr="004C23E4">
        <w:rPr>
          <w:rFonts w:ascii="Arial" w:hAnsi="Arial" w:cs="Arial"/>
          <w:sz w:val="20"/>
          <w:szCs w:val="20"/>
        </w:rPr>
        <w:t xml:space="preserve"> w sprawie zamówienia publicznego</w:t>
      </w:r>
      <w:r w:rsidRPr="004C23E4">
        <w:rPr>
          <w:rFonts w:ascii="Arial" w:hAnsi="Arial" w:cs="Arial"/>
          <w:sz w:val="20"/>
          <w:szCs w:val="20"/>
        </w:rPr>
        <w:t xml:space="preserve">, </w:t>
      </w:r>
      <w:r w:rsidR="00532AF4" w:rsidRPr="004C23E4">
        <w:rPr>
          <w:rFonts w:ascii="Arial" w:hAnsi="Arial" w:cs="Arial"/>
          <w:sz w:val="20"/>
          <w:szCs w:val="20"/>
        </w:rPr>
        <w:t xml:space="preserve">stanowią </w:t>
      </w:r>
      <w:r w:rsidR="00532AF4" w:rsidRPr="004C23E4">
        <w:rPr>
          <w:rFonts w:ascii="Arial" w:hAnsi="Arial" w:cs="Arial"/>
          <w:b/>
          <w:sz w:val="20"/>
          <w:szCs w:val="20"/>
        </w:rPr>
        <w:t>Z</w:t>
      </w:r>
      <w:r w:rsidRPr="004C23E4">
        <w:rPr>
          <w:rFonts w:ascii="Arial" w:hAnsi="Arial" w:cs="Arial"/>
          <w:b/>
          <w:sz w:val="20"/>
          <w:szCs w:val="20"/>
        </w:rPr>
        <w:t>ałącznik nr 1</w:t>
      </w:r>
      <w:r w:rsidRPr="004C23E4">
        <w:rPr>
          <w:rFonts w:ascii="Arial" w:hAnsi="Arial" w:cs="Arial"/>
          <w:sz w:val="20"/>
          <w:szCs w:val="20"/>
        </w:rPr>
        <w:t xml:space="preserve"> do niniejszej specyfikacji.</w:t>
      </w:r>
    </w:p>
    <w:p w:rsidR="00C22E06" w:rsidRPr="004C23E4" w:rsidRDefault="00C22E06" w:rsidP="00C22E06">
      <w:pPr>
        <w:pStyle w:val="Bezodstpw"/>
        <w:ind w:left="1560"/>
        <w:rPr>
          <w:rFonts w:ascii="Arial" w:hAnsi="Arial" w:cs="Arial"/>
          <w:b/>
          <w:sz w:val="20"/>
          <w:szCs w:val="20"/>
        </w:rPr>
      </w:pPr>
    </w:p>
    <w:p w:rsidR="00ED160E" w:rsidRPr="004C23E4" w:rsidRDefault="00ED160E" w:rsidP="00517FBF">
      <w:pPr>
        <w:pStyle w:val="Bezodstpw"/>
        <w:numPr>
          <w:ilvl w:val="0"/>
          <w:numId w:val="1"/>
        </w:numPr>
        <w:ind w:left="1560" w:hanging="1560"/>
        <w:rPr>
          <w:rFonts w:ascii="Arial" w:hAnsi="Arial" w:cs="Arial"/>
          <w:b/>
          <w:sz w:val="20"/>
          <w:szCs w:val="20"/>
        </w:rPr>
      </w:pPr>
      <w:r w:rsidRPr="004C23E4">
        <w:rPr>
          <w:rFonts w:ascii="Arial" w:hAnsi="Arial" w:cs="Arial"/>
          <w:b/>
          <w:sz w:val="20"/>
          <w:szCs w:val="20"/>
        </w:rPr>
        <w:t>POUCZENIE O ŚRODKACH OCHRONY PRAWNEJ:</w:t>
      </w:r>
    </w:p>
    <w:p w:rsidR="00614C81" w:rsidRPr="004C23E4" w:rsidRDefault="00614C81" w:rsidP="00614C81">
      <w:pPr>
        <w:jc w:val="both"/>
        <w:rPr>
          <w:rFonts w:ascii="Arial" w:hAnsi="Arial" w:cs="Arial"/>
          <w:bCs/>
          <w:sz w:val="20"/>
          <w:szCs w:val="20"/>
        </w:rPr>
      </w:pPr>
      <w:r w:rsidRPr="004C23E4">
        <w:rPr>
          <w:rFonts w:ascii="Arial" w:hAnsi="Arial"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w:t>
      </w:r>
      <w:r w:rsidRPr="004C23E4">
        <w:rPr>
          <w:rFonts w:ascii="Arial" w:hAnsi="Arial" w:cs="Arial"/>
          <w:b/>
          <w:bCs/>
          <w:sz w:val="20"/>
          <w:szCs w:val="20"/>
        </w:rPr>
        <w:t xml:space="preserve">Dział VI ustawy </w:t>
      </w:r>
      <w:proofErr w:type="spellStart"/>
      <w:r w:rsidRPr="004C23E4">
        <w:rPr>
          <w:rFonts w:ascii="Arial" w:hAnsi="Arial" w:cs="Arial"/>
          <w:b/>
          <w:bCs/>
          <w:sz w:val="20"/>
          <w:szCs w:val="20"/>
        </w:rPr>
        <w:t>Pzp</w:t>
      </w:r>
      <w:proofErr w:type="spellEnd"/>
      <w:r w:rsidRPr="004C23E4">
        <w:rPr>
          <w:rFonts w:ascii="Arial" w:hAnsi="Arial" w:cs="Arial"/>
          <w:b/>
          <w:bCs/>
          <w:sz w:val="20"/>
          <w:szCs w:val="20"/>
        </w:rPr>
        <w:t>.</w:t>
      </w:r>
      <w:r w:rsidRPr="004C23E4">
        <w:rPr>
          <w:rFonts w:ascii="Arial" w:hAnsi="Arial" w:cs="Arial"/>
          <w:bCs/>
          <w:sz w:val="20"/>
          <w:szCs w:val="20"/>
        </w:rPr>
        <w:t xml:space="preserve"> Środki ochrony prawnej wobec ogłoszenia o zamówieniu i specyfikacji przysługują również organizacjom wpisanym na listę, o której mowa w art. 154 pkt 5 ustawy.</w:t>
      </w:r>
    </w:p>
    <w:p w:rsidR="00ED160E" w:rsidRPr="004C23E4" w:rsidRDefault="00B001B9" w:rsidP="00000122">
      <w:pPr>
        <w:pStyle w:val="Akapitzlist"/>
        <w:numPr>
          <w:ilvl w:val="0"/>
          <w:numId w:val="1"/>
        </w:numPr>
        <w:ind w:left="1560" w:hanging="1560"/>
        <w:jc w:val="both"/>
        <w:rPr>
          <w:rFonts w:ascii="Arial" w:hAnsi="Arial" w:cs="Arial"/>
          <w:b/>
          <w:sz w:val="20"/>
          <w:szCs w:val="20"/>
        </w:rPr>
      </w:pPr>
      <w:r w:rsidRPr="004C23E4">
        <w:rPr>
          <w:rFonts w:ascii="Arial" w:hAnsi="Arial" w:cs="Arial"/>
          <w:b/>
          <w:sz w:val="20"/>
          <w:szCs w:val="20"/>
        </w:rPr>
        <w:t>POSTANOWIENIA KOŃCOWE</w:t>
      </w:r>
    </w:p>
    <w:p w:rsidR="005600A1" w:rsidRPr="004C23E4" w:rsidRDefault="005600A1" w:rsidP="005600A1">
      <w:pPr>
        <w:jc w:val="both"/>
        <w:rPr>
          <w:rFonts w:ascii="Arial" w:eastAsiaTheme="minorEastAsia" w:hAnsi="Arial" w:cs="Arial"/>
          <w:sz w:val="20"/>
          <w:szCs w:val="20"/>
          <w:lang w:eastAsia="pl-PL"/>
        </w:rPr>
      </w:pPr>
      <w:r w:rsidRPr="004C23E4">
        <w:rPr>
          <w:rFonts w:ascii="Arial" w:hAnsi="Arial" w:cs="Arial"/>
          <w:sz w:val="20"/>
          <w:szCs w:val="20"/>
        </w:rPr>
        <w:t xml:space="preserve">W sprawach nieuregulowanych w niniejszej SIWZ stosuje się przepisy ustawy </w:t>
      </w:r>
      <w:proofErr w:type="spellStart"/>
      <w:r w:rsidRPr="004C23E4">
        <w:rPr>
          <w:rFonts w:ascii="Arial" w:hAnsi="Arial" w:cs="Arial"/>
          <w:sz w:val="20"/>
          <w:szCs w:val="20"/>
        </w:rPr>
        <w:t>Pzp</w:t>
      </w:r>
      <w:proofErr w:type="spellEnd"/>
      <w:r w:rsidRPr="004C23E4">
        <w:rPr>
          <w:rFonts w:ascii="Arial" w:hAnsi="Arial" w:cs="Arial"/>
          <w:sz w:val="20"/>
          <w:szCs w:val="20"/>
        </w:rPr>
        <w:t xml:space="preserve">, a także przepisy aktów wykonawczych do ustawy. </w:t>
      </w:r>
      <w:r w:rsidRPr="004C23E4">
        <w:rPr>
          <w:rFonts w:ascii="Arial" w:eastAsiaTheme="minorEastAsia" w:hAnsi="Arial" w:cs="Arial"/>
          <w:sz w:val="20"/>
          <w:szCs w:val="20"/>
          <w:lang w:eastAsia="pl-PL"/>
        </w:rPr>
        <w:t xml:space="preserve">Do czynności podejmowanych przez zamawiającego i wykonawców w postępowaniu o udzielenie zamówienia stosuje się przepisy ustawy z dnia 23 kwietnia 1964 r. - Kodeks cywilny (Dz. U. z 2017 r. poz. 459, 933 i 1132), jeżeli przepisy ustawy </w:t>
      </w:r>
      <w:proofErr w:type="spellStart"/>
      <w:r w:rsidRPr="004C23E4">
        <w:rPr>
          <w:rFonts w:ascii="Arial" w:eastAsiaTheme="minorEastAsia" w:hAnsi="Arial" w:cs="Arial"/>
          <w:sz w:val="20"/>
          <w:szCs w:val="20"/>
          <w:lang w:eastAsia="pl-PL"/>
        </w:rPr>
        <w:t>Pzp</w:t>
      </w:r>
      <w:proofErr w:type="spellEnd"/>
      <w:r w:rsidRPr="004C23E4">
        <w:rPr>
          <w:rFonts w:ascii="Arial" w:eastAsiaTheme="minorEastAsia" w:hAnsi="Arial" w:cs="Arial"/>
          <w:sz w:val="20"/>
          <w:szCs w:val="20"/>
          <w:lang w:eastAsia="pl-PL"/>
        </w:rPr>
        <w:t>. nie stanowią inaczej.</w:t>
      </w:r>
    </w:p>
    <w:p w:rsidR="0059131D" w:rsidRPr="004C23E4" w:rsidRDefault="0059131D" w:rsidP="0059131D">
      <w:pPr>
        <w:rPr>
          <w:rFonts w:ascii="Arial" w:hAnsi="Arial" w:cs="Arial"/>
          <w:sz w:val="20"/>
          <w:szCs w:val="20"/>
        </w:rPr>
      </w:pPr>
    </w:p>
    <w:p w:rsidR="0059131D" w:rsidRPr="004C23E4" w:rsidRDefault="00B432BE" w:rsidP="0059131D">
      <w:pPr>
        <w:rPr>
          <w:rFonts w:ascii="Arial" w:hAnsi="Arial" w:cs="Arial"/>
          <w:sz w:val="20"/>
          <w:szCs w:val="20"/>
        </w:rPr>
      </w:pPr>
      <w:r w:rsidRPr="004C23E4">
        <w:rPr>
          <w:rFonts w:ascii="Arial" w:hAnsi="Arial" w:cs="Arial"/>
          <w:sz w:val="20"/>
          <w:szCs w:val="20"/>
        </w:rPr>
        <w:t>Kraków dnia 17.05</w:t>
      </w:r>
      <w:r w:rsidR="0059131D" w:rsidRPr="004C23E4">
        <w:rPr>
          <w:rFonts w:ascii="Arial" w:hAnsi="Arial" w:cs="Arial"/>
          <w:sz w:val="20"/>
          <w:szCs w:val="20"/>
        </w:rPr>
        <w:t>.2019r.</w:t>
      </w:r>
    </w:p>
    <w:p w:rsidR="0066659F" w:rsidRPr="004C23E4" w:rsidRDefault="0066659F" w:rsidP="0059131D">
      <w:pPr>
        <w:rPr>
          <w:rFonts w:ascii="Arial" w:hAnsi="Arial" w:cs="Arial"/>
          <w:sz w:val="20"/>
          <w:szCs w:val="20"/>
        </w:rPr>
      </w:pPr>
    </w:p>
    <w:p w:rsidR="002718F2" w:rsidRPr="004C23E4" w:rsidRDefault="00137EFE" w:rsidP="00137EFE">
      <w:pPr>
        <w:ind w:left="3825" w:firstLine="423"/>
        <w:jc w:val="center"/>
        <w:rPr>
          <w:rFonts w:ascii="Arial" w:hAnsi="Arial" w:cs="Arial"/>
          <w:sz w:val="20"/>
          <w:szCs w:val="20"/>
        </w:rPr>
      </w:pPr>
      <w:r w:rsidRPr="004C23E4">
        <w:rPr>
          <w:rFonts w:ascii="Arial" w:hAnsi="Arial" w:cs="Arial"/>
          <w:sz w:val="20"/>
          <w:szCs w:val="20"/>
        </w:rPr>
        <w:t>ZATWIERDZAM</w:t>
      </w:r>
    </w:p>
    <w:p w:rsidR="00017FC5" w:rsidRPr="004C23E4" w:rsidRDefault="00017FC5" w:rsidP="00A4386C">
      <w:pPr>
        <w:spacing w:after="0"/>
        <w:ind w:left="3825" w:firstLine="423"/>
        <w:jc w:val="center"/>
        <w:rPr>
          <w:rFonts w:ascii="Arial" w:hAnsi="Arial" w:cs="Arial"/>
          <w:sz w:val="20"/>
          <w:szCs w:val="20"/>
        </w:rPr>
      </w:pPr>
    </w:p>
    <w:p w:rsidR="002718F2" w:rsidRPr="004C23E4" w:rsidRDefault="002718F2" w:rsidP="00A4386C">
      <w:pPr>
        <w:spacing w:after="0"/>
        <w:ind w:left="3825" w:firstLine="423"/>
        <w:jc w:val="center"/>
        <w:rPr>
          <w:rFonts w:ascii="Arial" w:hAnsi="Arial" w:cs="Arial"/>
          <w:sz w:val="20"/>
          <w:szCs w:val="20"/>
        </w:rPr>
      </w:pPr>
      <w:r w:rsidRPr="004C23E4">
        <w:rPr>
          <w:rFonts w:ascii="Arial" w:hAnsi="Arial" w:cs="Arial"/>
          <w:sz w:val="20"/>
          <w:szCs w:val="20"/>
        </w:rPr>
        <w:t xml:space="preserve">Z-ca Dyrektora ds. </w:t>
      </w:r>
      <w:r w:rsidR="00A4326C" w:rsidRPr="004C23E4">
        <w:rPr>
          <w:rFonts w:ascii="Arial" w:hAnsi="Arial" w:cs="Arial"/>
          <w:sz w:val="20"/>
          <w:szCs w:val="20"/>
        </w:rPr>
        <w:t>Infrastruktury i Inwestycji</w:t>
      </w:r>
    </w:p>
    <w:p w:rsidR="0059131D" w:rsidRPr="004C23E4" w:rsidRDefault="0059131D" w:rsidP="00083833">
      <w:pPr>
        <w:spacing w:after="0"/>
        <w:ind w:left="3825" w:firstLine="423"/>
        <w:jc w:val="center"/>
        <w:rPr>
          <w:rFonts w:ascii="Arial" w:hAnsi="Arial" w:cs="Arial"/>
          <w:sz w:val="20"/>
          <w:szCs w:val="20"/>
        </w:rPr>
      </w:pPr>
    </w:p>
    <w:p w:rsidR="003E2C97" w:rsidRPr="004C23E4" w:rsidRDefault="00A4326C" w:rsidP="00083833">
      <w:pPr>
        <w:spacing w:after="0"/>
        <w:ind w:left="3825" w:firstLine="423"/>
        <w:jc w:val="center"/>
        <w:rPr>
          <w:rFonts w:ascii="Arial" w:hAnsi="Arial" w:cs="Arial"/>
          <w:sz w:val="20"/>
          <w:szCs w:val="20"/>
        </w:rPr>
      </w:pPr>
      <w:r w:rsidRPr="004C23E4">
        <w:rPr>
          <w:rFonts w:ascii="Arial" w:hAnsi="Arial" w:cs="Arial"/>
          <w:sz w:val="20"/>
          <w:szCs w:val="20"/>
        </w:rPr>
        <w:t>inż. Jan Zasowski</w:t>
      </w:r>
    </w:p>
    <w:p w:rsidR="000A798C" w:rsidRPr="004C23E4" w:rsidRDefault="000A798C" w:rsidP="001F649A">
      <w:pPr>
        <w:spacing w:after="0"/>
        <w:ind w:left="1701"/>
        <w:jc w:val="right"/>
        <w:rPr>
          <w:rFonts w:ascii="Arial" w:hAnsi="Arial" w:cs="Arial"/>
          <w:sz w:val="20"/>
          <w:szCs w:val="20"/>
        </w:rPr>
      </w:pPr>
    </w:p>
    <w:p w:rsidR="00710C04" w:rsidRDefault="00710C04">
      <w:pPr>
        <w:rPr>
          <w:rFonts w:ascii="Arial" w:hAnsi="Arial" w:cs="Arial"/>
          <w:sz w:val="20"/>
          <w:szCs w:val="20"/>
        </w:rPr>
      </w:pPr>
      <w:r>
        <w:rPr>
          <w:rFonts w:ascii="Arial" w:hAnsi="Arial" w:cs="Arial"/>
          <w:sz w:val="20"/>
          <w:szCs w:val="20"/>
        </w:rPr>
        <w:br w:type="page"/>
      </w:r>
    </w:p>
    <w:p w:rsidR="00F419C8" w:rsidRPr="004C23E4" w:rsidRDefault="00F419C8" w:rsidP="00F419C8">
      <w:pPr>
        <w:autoSpaceDE w:val="0"/>
        <w:autoSpaceDN w:val="0"/>
        <w:adjustRightInd w:val="0"/>
        <w:ind w:left="360"/>
        <w:jc w:val="right"/>
        <w:rPr>
          <w:rFonts w:ascii="Arial" w:hAnsi="Arial" w:cs="Arial"/>
          <w:sz w:val="20"/>
          <w:szCs w:val="20"/>
        </w:rPr>
      </w:pPr>
      <w:r w:rsidRPr="004C23E4">
        <w:rPr>
          <w:rFonts w:ascii="Arial" w:hAnsi="Arial" w:cs="Arial"/>
          <w:sz w:val="20"/>
          <w:szCs w:val="20"/>
        </w:rPr>
        <w:lastRenderedPageBreak/>
        <w:t>Załącznik 1  do SIWZ</w:t>
      </w:r>
    </w:p>
    <w:p w:rsidR="00F419C8" w:rsidRPr="004C23E4" w:rsidRDefault="00F419C8" w:rsidP="00F419C8">
      <w:pPr>
        <w:ind w:left="567"/>
        <w:jc w:val="center"/>
        <w:rPr>
          <w:rFonts w:ascii="Arial" w:hAnsi="Arial" w:cs="Arial"/>
          <w:b/>
          <w:color w:val="000000"/>
          <w:sz w:val="20"/>
          <w:szCs w:val="20"/>
        </w:rPr>
      </w:pPr>
      <w:r w:rsidRPr="004C23E4">
        <w:rPr>
          <w:rFonts w:ascii="Arial" w:hAnsi="Arial" w:cs="Arial"/>
          <w:b/>
          <w:color w:val="000000"/>
          <w:sz w:val="20"/>
          <w:szCs w:val="20"/>
        </w:rPr>
        <w:t>UMOWA NR EZP-272/………/2019</w:t>
      </w:r>
    </w:p>
    <w:p w:rsidR="00F419C8" w:rsidRPr="004C23E4" w:rsidRDefault="00F419C8" w:rsidP="00F419C8">
      <w:pPr>
        <w:jc w:val="center"/>
        <w:rPr>
          <w:rFonts w:ascii="Arial" w:hAnsi="Arial" w:cs="Arial"/>
          <w:b/>
          <w:sz w:val="20"/>
          <w:szCs w:val="20"/>
        </w:rPr>
      </w:pPr>
      <w:r w:rsidRPr="004C23E4">
        <w:rPr>
          <w:rFonts w:ascii="Arial" w:hAnsi="Arial" w:cs="Arial"/>
          <w:b/>
          <w:sz w:val="20"/>
          <w:szCs w:val="20"/>
        </w:rPr>
        <w:t>ISTOTNE POSTANOWIENIA UMOWY (IPU)</w:t>
      </w:r>
    </w:p>
    <w:p w:rsidR="00F419C8" w:rsidRPr="004C23E4" w:rsidRDefault="00F419C8" w:rsidP="00F419C8">
      <w:pPr>
        <w:jc w:val="both"/>
        <w:rPr>
          <w:rFonts w:ascii="Arial" w:hAnsi="Arial" w:cs="Arial"/>
          <w:color w:val="000000"/>
          <w:sz w:val="20"/>
          <w:szCs w:val="20"/>
        </w:rPr>
      </w:pPr>
      <w:r w:rsidRPr="004C23E4">
        <w:rPr>
          <w:rFonts w:ascii="Arial" w:hAnsi="Arial" w:cs="Arial"/>
          <w:color w:val="000000"/>
          <w:sz w:val="20"/>
          <w:szCs w:val="20"/>
        </w:rPr>
        <w:t xml:space="preserve">Zawarta w dniu </w:t>
      </w:r>
      <w:r w:rsidRPr="004C23E4">
        <w:rPr>
          <w:rFonts w:ascii="Arial" w:hAnsi="Arial" w:cs="Arial"/>
          <w:b/>
          <w:color w:val="000000"/>
          <w:sz w:val="20"/>
          <w:szCs w:val="20"/>
        </w:rPr>
        <w:t>……………..2019 roku</w:t>
      </w:r>
      <w:r w:rsidRPr="004C23E4">
        <w:rPr>
          <w:rFonts w:ascii="Arial" w:hAnsi="Arial" w:cs="Arial"/>
          <w:color w:val="000000"/>
          <w:sz w:val="20"/>
          <w:szCs w:val="20"/>
        </w:rPr>
        <w:t xml:space="preserve">  w Krakowie </w:t>
      </w:r>
    </w:p>
    <w:p w:rsidR="00F419C8" w:rsidRPr="004C23E4" w:rsidRDefault="00F419C8" w:rsidP="00F419C8">
      <w:pPr>
        <w:spacing w:after="0" w:line="240" w:lineRule="auto"/>
        <w:jc w:val="both"/>
        <w:rPr>
          <w:rFonts w:ascii="Arial" w:eastAsia="Calibri" w:hAnsi="Arial" w:cs="Arial"/>
          <w:sz w:val="20"/>
          <w:szCs w:val="20"/>
        </w:rPr>
      </w:pPr>
      <w:r w:rsidRPr="004C23E4">
        <w:rPr>
          <w:rFonts w:ascii="Arial" w:hAnsi="Arial" w:cs="Arial"/>
          <w:sz w:val="20"/>
          <w:szCs w:val="20"/>
        </w:rPr>
        <w:t xml:space="preserve">w rezultacie wyboru najkorzystniejszej oferty w postępowaniu o udzielenie zamówienia publicznego prowadzonym w trybie przetargu nieograniczonego, o wartości nie przekraczającej wyrażonej w złotych równowartość kwoty 144 000 euro, na podstawie przepisów ustawy z dnia 29 stycznia 2004 r. – Prawo zamówień publicznych (zwanej dalej ustawą lub ustawą </w:t>
      </w:r>
      <w:proofErr w:type="spellStart"/>
      <w:r w:rsidRPr="004C23E4">
        <w:rPr>
          <w:rFonts w:ascii="Arial" w:hAnsi="Arial" w:cs="Arial"/>
          <w:sz w:val="20"/>
          <w:szCs w:val="20"/>
        </w:rPr>
        <w:t>Pzp</w:t>
      </w:r>
      <w:proofErr w:type="spellEnd"/>
      <w:r w:rsidRPr="004C23E4">
        <w:rPr>
          <w:rFonts w:ascii="Arial" w:hAnsi="Arial" w:cs="Arial"/>
          <w:sz w:val="20"/>
          <w:szCs w:val="20"/>
        </w:rPr>
        <w:t>.),</w:t>
      </w:r>
      <w:r w:rsidRPr="004C23E4">
        <w:rPr>
          <w:rFonts w:ascii="Arial" w:eastAsia="Calibri" w:hAnsi="Arial" w:cs="Arial"/>
          <w:sz w:val="20"/>
          <w:szCs w:val="20"/>
        </w:rPr>
        <w:t xml:space="preserve"> na</w:t>
      </w:r>
    </w:p>
    <w:p w:rsidR="00F419C8" w:rsidRPr="004C23E4" w:rsidRDefault="00710C04" w:rsidP="00F419C8">
      <w:pPr>
        <w:tabs>
          <w:tab w:val="left" w:pos="1050"/>
        </w:tabs>
        <w:spacing w:after="0" w:line="240" w:lineRule="auto"/>
        <w:rPr>
          <w:rFonts w:ascii="Arial" w:hAnsi="Arial" w:cs="Arial"/>
          <w:b/>
          <w:sz w:val="20"/>
          <w:szCs w:val="20"/>
        </w:rPr>
      </w:pPr>
      <w:r w:rsidRPr="004C23E4">
        <w:rPr>
          <w:rFonts w:ascii="Arial" w:hAnsi="Arial" w:cs="Arial"/>
          <w:b/>
          <w:sz w:val="20"/>
          <w:szCs w:val="20"/>
        </w:rPr>
        <w:t>USŁUGI SERWISOWE  OPROGRAMOWANIA SYNGO.VIA</w:t>
      </w:r>
    </w:p>
    <w:p w:rsidR="00F419C8" w:rsidRPr="004C23E4" w:rsidRDefault="00F419C8" w:rsidP="00F419C8">
      <w:pPr>
        <w:jc w:val="both"/>
        <w:rPr>
          <w:rFonts w:ascii="Arial" w:hAnsi="Arial" w:cs="Arial"/>
          <w:b/>
          <w:sz w:val="20"/>
          <w:szCs w:val="20"/>
        </w:rPr>
      </w:pPr>
      <w:r w:rsidRPr="004C23E4">
        <w:rPr>
          <w:rFonts w:ascii="Arial" w:hAnsi="Arial" w:cs="Arial"/>
          <w:b/>
          <w:sz w:val="20"/>
          <w:szCs w:val="20"/>
        </w:rPr>
        <w:t>Numer postępowania: EZP-271-2-57/PN/2019;</w:t>
      </w:r>
    </w:p>
    <w:p w:rsidR="00F419C8" w:rsidRPr="004C23E4" w:rsidRDefault="00F419C8" w:rsidP="00F419C8">
      <w:pPr>
        <w:jc w:val="both"/>
        <w:rPr>
          <w:rFonts w:ascii="Arial" w:hAnsi="Arial" w:cs="Arial"/>
          <w:color w:val="000000"/>
          <w:sz w:val="20"/>
          <w:szCs w:val="20"/>
        </w:rPr>
      </w:pPr>
      <w:r w:rsidRPr="004C23E4">
        <w:rPr>
          <w:rFonts w:ascii="Arial" w:hAnsi="Arial" w:cs="Arial"/>
          <w:color w:val="000000"/>
          <w:sz w:val="20"/>
          <w:szCs w:val="20"/>
        </w:rPr>
        <w:t>pomiędzy:</w:t>
      </w:r>
    </w:p>
    <w:p w:rsidR="00F419C8" w:rsidRPr="004C23E4" w:rsidRDefault="00F419C8" w:rsidP="00F419C8">
      <w:pPr>
        <w:rPr>
          <w:rFonts w:ascii="Arial" w:hAnsi="Arial" w:cs="Arial"/>
          <w:color w:val="000000"/>
          <w:sz w:val="20"/>
          <w:szCs w:val="20"/>
        </w:rPr>
      </w:pPr>
      <w:r w:rsidRPr="004C23E4">
        <w:rPr>
          <w:rFonts w:ascii="Arial" w:hAnsi="Arial" w:cs="Arial"/>
          <w:b/>
          <w:color w:val="000000"/>
          <w:sz w:val="20"/>
          <w:szCs w:val="20"/>
        </w:rPr>
        <w:t>Uniwersyteckim Szpitalem Dziecięcym w Krakowie</w:t>
      </w:r>
      <w:r w:rsidRPr="004C23E4">
        <w:rPr>
          <w:rFonts w:ascii="Arial" w:hAnsi="Arial" w:cs="Arial"/>
          <w:color w:val="000000"/>
          <w:sz w:val="20"/>
          <w:szCs w:val="20"/>
        </w:rPr>
        <w:t xml:space="preserve">, ul. Wielicka 265, 30-663 Kraków zarejestrowanym w Sądzie Rejonowym dla Krakowa -Śródmieścia w Krakowie, XI Wydział Gospodarczy Krajowego Rejestru Sądowego  pod numerem KRS:  0000039390,  NIP 679-25-25-795; REGON 351375886, </w:t>
      </w:r>
    </w:p>
    <w:p w:rsidR="00F419C8" w:rsidRPr="004C23E4" w:rsidRDefault="00F419C8" w:rsidP="00F419C8">
      <w:pPr>
        <w:jc w:val="both"/>
        <w:rPr>
          <w:rFonts w:ascii="Arial" w:hAnsi="Arial" w:cs="Arial"/>
          <w:color w:val="000000"/>
          <w:sz w:val="20"/>
          <w:szCs w:val="20"/>
        </w:rPr>
      </w:pPr>
      <w:r w:rsidRPr="004C23E4">
        <w:rPr>
          <w:rFonts w:ascii="Arial" w:hAnsi="Arial" w:cs="Arial"/>
          <w:color w:val="000000"/>
          <w:sz w:val="20"/>
          <w:szCs w:val="20"/>
        </w:rPr>
        <w:t xml:space="preserve">zwanym dalej  </w:t>
      </w:r>
      <w:r w:rsidRPr="004C23E4">
        <w:rPr>
          <w:rFonts w:ascii="Arial" w:hAnsi="Arial" w:cs="Arial"/>
          <w:b/>
          <w:color w:val="000000"/>
          <w:sz w:val="20"/>
          <w:szCs w:val="20"/>
        </w:rPr>
        <w:t>ZAMAWIAJĄCYM</w:t>
      </w:r>
    </w:p>
    <w:p w:rsidR="00F419C8" w:rsidRPr="004C23E4" w:rsidRDefault="00F419C8" w:rsidP="00F419C8">
      <w:pPr>
        <w:rPr>
          <w:rFonts w:ascii="Arial" w:hAnsi="Arial" w:cs="Arial"/>
          <w:color w:val="000000"/>
          <w:sz w:val="20"/>
          <w:szCs w:val="20"/>
        </w:rPr>
      </w:pPr>
      <w:r w:rsidRPr="004C23E4">
        <w:rPr>
          <w:rFonts w:ascii="Arial" w:hAnsi="Arial" w:cs="Arial"/>
          <w:color w:val="000000"/>
          <w:sz w:val="20"/>
          <w:szCs w:val="20"/>
        </w:rPr>
        <w:t>w imieniu którego działają:</w:t>
      </w:r>
    </w:p>
    <w:p w:rsidR="00F419C8" w:rsidRPr="004C23E4" w:rsidRDefault="00F419C8" w:rsidP="00F419C8">
      <w:pPr>
        <w:ind w:left="141"/>
        <w:rPr>
          <w:rFonts w:ascii="Arial" w:hAnsi="Arial" w:cs="Arial"/>
          <w:color w:val="000000"/>
          <w:sz w:val="20"/>
          <w:szCs w:val="20"/>
        </w:rPr>
      </w:pPr>
      <w:r w:rsidRPr="004C23E4">
        <w:rPr>
          <w:rFonts w:ascii="Arial" w:hAnsi="Arial" w:cs="Arial"/>
          <w:color w:val="000000"/>
          <w:sz w:val="20"/>
          <w:szCs w:val="20"/>
        </w:rPr>
        <w:t>……………………………….</w:t>
      </w:r>
    </w:p>
    <w:p w:rsidR="00F419C8" w:rsidRPr="004C23E4" w:rsidRDefault="00F419C8" w:rsidP="00F419C8">
      <w:pPr>
        <w:ind w:left="141"/>
        <w:jc w:val="both"/>
        <w:rPr>
          <w:rFonts w:ascii="Arial" w:hAnsi="Arial" w:cs="Arial"/>
          <w:color w:val="000000"/>
          <w:sz w:val="20"/>
          <w:szCs w:val="20"/>
        </w:rPr>
      </w:pPr>
      <w:r w:rsidRPr="004C23E4">
        <w:rPr>
          <w:rFonts w:ascii="Arial" w:hAnsi="Arial" w:cs="Arial"/>
          <w:color w:val="000000"/>
          <w:sz w:val="20"/>
          <w:szCs w:val="20"/>
        </w:rPr>
        <w:t>a</w:t>
      </w:r>
    </w:p>
    <w:p w:rsidR="00F419C8" w:rsidRPr="004C23E4" w:rsidRDefault="00F419C8" w:rsidP="00F419C8">
      <w:pPr>
        <w:spacing w:after="0" w:line="240" w:lineRule="auto"/>
        <w:rPr>
          <w:rFonts w:ascii="Arial" w:hAnsi="Arial" w:cs="Arial"/>
          <w:b/>
          <w:sz w:val="20"/>
          <w:szCs w:val="20"/>
        </w:rPr>
      </w:pPr>
      <w:r w:rsidRPr="004C23E4">
        <w:rPr>
          <w:rFonts w:ascii="Arial" w:hAnsi="Arial" w:cs="Arial"/>
          <w:color w:val="000000"/>
          <w:sz w:val="20"/>
          <w:szCs w:val="20"/>
        </w:rPr>
        <w:t>……………………………….</w:t>
      </w:r>
      <w:r w:rsidRPr="004C23E4">
        <w:rPr>
          <w:rFonts w:ascii="Arial" w:hAnsi="Arial" w:cs="Arial"/>
          <w:sz w:val="20"/>
          <w:szCs w:val="20"/>
        </w:rPr>
        <w:t xml:space="preserve">*zwanym dalej </w:t>
      </w:r>
      <w:r w:rsidRPr="004C23E4">
        <w:rPr>
          <w:rFonts w:ascii="Arial" w:hAnsi="Arial" w:cs="Arial"/>
          <w:b/>
          <w:sz w:val="20"/>
          <w:szCs w:val="20"/>
        </w:rPr>
        <w:t xml:space="preserve">WYKONAWCĄ, </w:t>
      </w:r>
    </w:p>
    <w:p w:rsidR="00F419C8" w:rsidRPr="004C23E4" w:rsidRDefault="00F419C8" w:rsidP="00F419C8">
      <w:pPr>
        <w:rPr>
          <w:rFonts w:ascii="Arial" w:hAnsi="Arial" w:cs="Arial"/>
          <w:color w:val="000000"/>
          <w:sz w:val="20"/>
          <w:szCs w:val="20"/>
        </w:rPr>
      </w:pPr>
      <w:r w:rsidRPr="004C23E4">
        <w:rPr>
          <w:rFonts w:ascii="Arial" w:hAnsi="Arial" w:cs="Arial"/>
          <w:color w:val="000000"/>
          <w:sz w:val="20"/>
          <w:szCs w:val="20"/>
        </w:rPr>
        <w:t>w imieniu którego działa :</w:t>
      </w:r>
    </w:p>
    <w:p w:rsidR="00F419C8" w:rsidRPr="004C23E4" w:rsidRDefault="00F419C8" w:rsidP="00F419C8">
      <w:pPr>
        <w:ind w:left="567"/>
        <w:rPr>
          <w:rFonts w:ascii="Arial" w:hAnsi="Arial" w:cs="Arial"/>
          <w:color w:val="000000"/>
          <w:sz w:val="20"/>
          <w:szCs w:val="20"/>
        </w:rPr>
      </w:pPr>
      <w:r w:rsidRPr="004C23E4">
        <w:rPr>
          <w:rFonts w:ascii="Arial" w:hAnsi="Arial" w:cs="Arial"/>
          <w:color w:val="000000"/>
          <w:sz w:val="20"/>
          <w:szCs w:val="20"/>
        </w:rPr>
        <w:t>……………………………….</w:t>
      </w:r>
    </w:p>
    <w:p w:rsidR="00F419C8" w:rsidRPr="004C23E4" w:rsidRDefault="00F419C8" w:rsidP="00F419C8">
      <w:pPr>
        <w:rPr>
          <w:rFonts w:ascii="Arial" w:hAnsi="Arial" w:cs="Arial"/>
          <w:b/>
          <w:sz w:val="20"/>
          <w:szCs w:val="20"/>
        </w:rPr>
      </w:pPr>
      <w:r w:rsidRPr="004C23E4">
        <w:rPr>
          <w:rFonts w:ascii="Arial" w:hAnsi="Arial" w:cs="Arial"/>
          <w:b/>
          <w:iCs/>
          <w:sz w:val="20"/>
          <w:szCs w:val="20"/>
        </w:rPr>
        <w:t xml:space="preserve">[PODMIOTY WYSTĘPUJĄCE WSPÓLNIE] </w:t>
      </w:r>
      <w:r w:rsidRPr="004C23E4">
        <w:rPr>
          <w:rFonts w:ascii="Arial" w:hAnsi="Arial" w:cs="Arial"/>
          <w:i/>
          <w:iCs/>
          <w:sz w:val="20"/>
          <w:szCs w:val="20"/>
        </w:rPr>
        <w:t>(*jeśli dotyczy)</w:t>
      </w:r>
    </w:p>
    <w:p w:rsidR="00F419C8" w:rsidRPr="004C23E4" w:rsidRDefault="00F419C8" w:rsidP="00F419C8">
      <w:pPr>
        <w:spacing w:line="256" w:lineRule="auto"/>
        <w:jc w:val="both"/>
        <w:rPr>
          <w:rFonts w:ascii="Arial" w:hAnsi="Arial" w:cs="Arial"/>
          <w:i/>
          <w:iCs/>
          <w:sz w:val="20"/>
          <w:szCs w:val="20"/>
        </w:rPr>
      </w:pPr>
      <w:r w:rsidRPr="004C23E4">
        <w:rPr>
          <w:rFonts w:ascii="Arial" w:hAnsi="Arial" w:cs="Arial"/>
          <w:i/>
          <w:iCs/>
          <w:sz w:val="20"/>
          <w:szCs w:val="20"/>
        </w:rPr>
        <w:t xml:space="preserve">*W przypadku, gdy Zamawiający dokona wyboru oferty złożonej przez </w:t>
      </w:r>
      <w:r w:rsidRPr="004C23E4">
        <w:rPr>
          <w:rFonts w:ascii="Arial" w:hAnsi="Arial" w:cs="Arial"/>
          <w:b/>
          <w:i/>
          <w:iCs/>
          <w:sz w:val="20"/>
          <w:szCs w:val="20"/>
        </w:rPr>
        <w:t>podmioty występujące wspólnie</w:t>
      </w:r>
      <w:r w:rsidRPr="004C23E4">
        <w:rPr>
          <w:rFonts w:ascii="Arial" w:hAnsi="Arial" w:cs="Arial"/>
          <w:i/>
          <w:iCs/>
          <w:sz w:val="20"/>
          <w:szCs w:val="20"/>
        </w:rPr>
        <w:t xml:space="preserve">, do umowy zostanie wpisane postanowienie o ponoszeniu przez te podmioty </w:t>
      </w:r>
      <w:r w:rsidRPr="004C23E4">
        <w:rPr>
          <w:rFonts w:ascii="Arial" w:hAnsi="Arial" w:cs="Arial"/>
          <w:b/>
          <w:i/>
          <w:iCs/>
          <w:sz w:val="20"/>
          <w:szCs w:val="20"/>
        </w:rPr>
        <w:t>solidarnej odpowiedzialności</w:t>
      </w:r>
      <w:r w:rsidRPr="004C23E4">
        <w:rPr>
          <w:rFonts w:ascii="Arial" w:hAnsi="Arial" w:cs="Arial"/>
          <w:i/>
          <w:iCs/>
          <w:sz w:val="20"/>
          <w:szCs w:val="20"/>
        </w:rPr>
        <w:t>  za wykonanie niniejszej umowy oraz sposobie reprezentacji podmiotów wobec Zamawiającego w związku z wykonywaniem niniejszej umowy, o następującej treści:</w:t>
      </w:r>
    </w:p>
    <w:p w:rsidR="00F419C8" w:rsidRPr="004C23E4" w:rsidRDefault="00F419C8" w:rsidP="00F419C8">
      <w:pPr>
        <w:spacing w:after="80" w:line="256" w:lineRule="auto"/>
        <w:jc w:val="both"/>
        <w:rPr>
          <w:rFonts w:ascii="Arial" w:hAnsi="Arial" w:cs="Arial"/>
          <w:iCs/>
          <w:sz w:val="20"/>
          <w:szCs w:val="20"/>
        </w:rPr>
      </w:pPr>
      <w:r w:rsidRPr="004C23E4">
        <w:rPr>
          <w:rFonts w:ascii="Arial" w:hAnsi="Arial" w:cs="Arial"/>
          <w:iCs/>
          <w:sz w:val="20"/>
          <w:szCs w:val="20"/>
        </w:rPr>
        <w:t xml:space="preserve">„ponoszących </w:t>
      </w:r>
      <w:r w:rsidRPr="004C23E4">
        <w:rPr>
          <w:rFonts w:ascii="Arial" w:hAnsi="Arial" w:cs="Arial"/>
          <w:b/>
          <w:iCs/>
          <w:sz w:val="20"/>
          <w:szCs w:val="20"/>
        </w:rPr>
        <w:t>solidarnie odpowiedzialność</w:t>
      </w:r>
      <w:r w:rsidRPr="004C23E4">
        <w:rPr>
          <w:rFonts w:ascii="Arial" w:hAnsi="Arial"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4C23E4">
        <w:rPr>
          <w:rFonts w:ascii="Arial" w:eastAsia="Times New Roman" w:hAnsi="Arial"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rsidR="00F419C8" w:rsidRPr="004C23E4" w:rsidRDefault="00F419C8" w:rsidP="00F419C8">
      <w:pPr>
        <w:spacing w:after="80" w:line="256" w:lineRule="auto"/>
        <w:jc w:val="both"/>
        <w:rPr>
          <w:rFonts w:ascii="Arial" w:hAnsi="Arial" w:cs="Arial"/>
          <w:iCs/>
          <w:sz w:val="20"/>
          <w:szCs w:val="20"/>
        </w:rPr>
      </w:pPr>
      <w:r w:rsidRPr="004C23E4">
        <w:rPr>
          <w:rFonts w:ascii="Arial" w:hAnsi="Arial" w:cs="Arial"/>
          <w:iCs/>
          <w:sz w:val="20"/>
          <w:szCs w:val="20"/>
        </w:rPr>
        <w:t xml:space="preserve">Do reprezentowania Wykonawców występujących wspólnie wobec Zamawiającego upoważniony jest ……………………… </w:t>
      </w:r>
      <w:r w:rsidRPr="004C23E4">
        <w:rPr>
          <w:rFonts w:ascii="Arial" w:hAnsi="Arial" w:cs="Arial"/>
          <w:i/>
          <w:iCs/>
          <w:sz w:val="20"/>
          <w:szCs w:val="20"/>
        </w:rPr>
        <w:t>(*nazwa Wykonawcy)</w:t>
      </w:r>
      <w:r w:rsidRPr="004C23E4">
        <w:rPr>
          <w:rFonts w:ascii="Arial" w:hAnsi="Arial"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F419C8" w:rsidRPr="004C23E4" w:rsidRDefault="00F419C8" w:rsidP="00F419C8">
      <w:pPr>
        <w:spacing w:after="60" w:line="256" w:lineRule="auto"/>
        <w:jc w:val="both"/>
        <w:rPr>
          <w:rFonts w:ascii="Arial" w:hAnsi="Arial" w:cs="Arial"/>
          <w:sz w:val="20"/>
          <w:szCs w:val="20"/>
        </w:rPr>
      </w:pPr>
      <w:r w:rsidRPr="004C23E4">
        <w:rPr>
          <w:rFonts w:ascii="Arial" w:hAnsi="Arial" w:cs="Arial"/>
          <w:sz w:val="20"/>
          <w:szCs w:val="20"/>
        </w:rPr>
        <w:t xml:space="preserve">zwanymi dalej łącznie lub osobno </w:t>
      </w:r>
      <w:r w:rsidRPr="004C23E4">
        <w:rPr>
          <w:rFonts w:ascii="Arial" w:hAnsi="Arial" w:cs="Arial"/>
          <w:b/>
          <w:sz w:val="20"/>
          <w:szCs w:val="20"/>
        </w:rPr>
        <w:t>Stronami</w:t>
      </w:r>
      <w:r w:rsidRPr="004C23E4">
        <w:rPr>
          <w:rFonts w:ascii="Arial" w:hAnsi="Arial" w:cs="Arial"/>
          <w:sz w:val="20"/>
          <w:szCs w:val="20"/>
        </w:rPr>
        <w:t xml:space="preserve"> lub </w:t>
      </w:r>
      <w:r w:rsidRPr="004C23E4">
        <w:rPr>
          <w:rFonts w:ascii="Arial" w:hAnsi="Arial" w:cs="Arial"/>
          <w:b/>
          <w:sz w:val="20"/>
          <w:szCs w:val="20"/>
        </w:rPr>
        <w:t>Stroną</w:t>
      </w:r>
      <w:r w:rsidRPr="004C23E4">
        <w:rPr>
          <w:rFonts w:ascii="Arial" w:hAnsi="Arial" w:cs="Arial"/>
          <w:sz w:val="20"/>
          <w:szCs w:val="20"/>
        </w:rPr>
        <w:t>,</w:t>
      </w:r>
    </w:p>
    <w:p w:rsidR="00F419C8" w:rsidRPr="004C23E4" w:rsidRDefault="00F419C8" w:rsidP="00F419C8">
      <w:pPr>
        <w:spacing w:after="60" w:line="256" w:lineRule="auto"/>
        <w:jc w:val="both"/>
        <w:rPr>
          <w:rFonts w:ascii="Arial" w:hAnsi="Arial" w:cs="Arial"/>
          <w:b/>
          <w:sz w:val="20"/>
          <w:szCs w:val="20"/>
        </w:rPr>
      </w:pPr>
      <w:r w:rsidRPr="004C23E4">
        <w:rPr>
          <w:rFonts w:ascii="Arial" w:hAnsi="Arial" w:cs="Arial"/>
          <w:b/>
          <w:sz w:val="20"/>
          <w:szCs w:val="20"/>
        </w:rPr>
        <w:t>o następującej treści:</w:t>
      </w:r>
    </w:p>
    <w:p w:rsidR="00F419C8" w:rsidRPr="00100B50" w:rsidRDefault="00F419C8" w:rsidP="00F419C8">
      <w:pPr>
        <w:jc w:val="both"/>
        <w:rPr>
          <w:rFonts w:ascii="Arial" w:hAnsi="Arial" w:cs="Arial"/>
          <w:i/>
          <w:sz w:val="18"/>
          <w:szCs w:val="18"/>
        </w:rPr>
      </w:pPr>
      <w:r w:rsidRPr="00100B50">
        <w:rPr>
          <w:rFonts w:ascii="Arial" w:hAnsi="Arial" w:cs="Arial"/>
          <w:i/>
          <w:sz w:val="18"/>
          <w:szCs w:val="18"/>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Pr="00100B50">
        <w:rPr>
          <w:rFonts w:ascii="Arial" w:hAnsi="Arial" w:cs="Arial"/>
          <w:b/>
          <w:i/>
          <w:sz w:val="18"/>
          <w:szCs w:val="18"/>
        </w:rPr>
        <w:t xml:space="preserve">EZP-271-2-57/PN/2019 </w:t>
      </w:r>
      <w:r w:rsidRPr="00100B50">
        <w:rPr>
          <w:rFonts w:ascii="Arial" w:hAnsi="Arial" w:cs="Arial"/>
          <w:i/>
          <w:sz w:val="18"/>
          <w:szCs w:val="18"/>
        </w:rPr>
        <w:t xml:space="preserve">stanowią integralną część umowy. </w:t>
      </w:r>
    </w:p>
    <w:p w:rsidR="00F419C8" w:rsidRPr="004C23E4" w:rsidRDefault="00F419C8" w:rsidP="00F419C8">
      <w:pPr>
        <w:spacing w:before="40" w:after="40" w:line="256" w:lineRule="auto"/>
        <w:rPr>
          <w:rFonts w:ascii="Arial" w:hAnsi="Arial" w:cs="Arial"/>
          <w:b/>
          <w:bCs/>
          <w:iCs/>
          <w:sz w:val="20"/>
          <w:szCs w:val="20"/>
        </w:rPr>
      </w:pPr>
      <w:r w:rsidRPr="004C23E4">
        <w:rPr>
          <w:rFonts w:ascii="Arial" w:hAnsi="Arial" w:cs="Arial"/>
          <w:b/>
          <w:bCs/>
          <w:iCs/>
          <w:sz w:val="20"/>
          <w:szCs w:val="20"/>
        </w:rPr>
        <w:lastRenderedPageBreak/>
        <w:t>WYKAZ ZAŁĄCZNIKÓW DO UMOWY</w:t>
      </w:r>
    </w:p>
    <w:p w:rsidR="00F419C8" w:rsidRPr="004C23E4" w:rsidRDefault="00F419C8" w:rsidP="00F419C8">
      <w:pPr>
        <w:suppressAutoHyphens/>
        <w:spacing w:line="256" w:lineRule="auto"/>
        <w:ind w:left="142"/>
        <w:jc w:val="both"/>
        <w:rPr>
          <w:rFonts w:ascii="Arial" w:hAnsi="Arial" w:cs="Arial"/>
          <w:sz w:val="20"/>
          <w:szCs w:val="20"/>
        </w:rPr>
      </w:pPr>
      <w:r w:rsidRPr="004C23E4">
        <w:rPr>
          <w:rFonts w:ascii="Arial" w:hAnsi="Arial" w:cs="Arial"/>
          <w:sz w:val="20"/>
          <w:szCs w:val="20"/>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F419C8" w:rsidRPr="004C23E4" w:rsidTr="00D51D04">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F419C8" w:rsidRPr="004C23E4" w:rsidRDefault="00F419C8" w:rsidP="00F419C8">
            <w:pPr>
              <w:spacing w:before="40" w:after="40" w:line="256" w:lineRule="auto"/>
              <w:jc w:val="center"/>
              <w:rPr>
                <w:rFonts w:ascii="Arial" w:hAnsi="Arial" w:cs="Arial"/>
                <w:b/>
                <w:bCs/>
                <w:iCs/>
                <w:sz w:val="20"/>
                <w:szCs w:val="20"/>
              </w:rPr>
            </w:pPr>
            <w:r w:rsidRPr="004C23E4">
              <w:rPr>
                <w:rFonts w:ascii="Arial" w:hAnsi="Arial" w:cs="Arial"/>
                <w:b/>
                <w:bCs/>
                <w:iCs/>
                <w:sz w:val="20"/>
                <w:szCs w:val="20"/>
              </w:rPr>
              <w:t>NR ZAŁĄCZNIKA </w:t>
            </w:r>
          </w:p>
          <w:p w:rsidR="00F419C8" w:rsidRPr="004C23E4" w:rsidRDefault="00F419C8" w:rsidP="00F419C8">
            <w:pPr>
              <w:spacing w:before="40" w:after="40" w:line="256" w:lineRule="auto"/>
              <w:jc w:val="center"/>
              <w:rPr>
                <w:rFonts w:ascii="Arial" w:eastAsia="Calibri" w:hAnsi="Arial" w:cs="Arial"/>
                <w:b/>
                <w:bCs/>
                <w:sz w:val="20"/>
                <w:szCs w:val="20"/>
              </w:rPr>
            </w:pPr>
            <w:r w:rsidRPr="004C23E4">
              <w:rPr>
                <w:rFonts w:ascii="Arial" w:hAnsi="Arial" w:cs="Arial"/>
                <w:b/>
                <w:bCs/>
                <w:iCs/>
                <w:sz w:val="20"/>
                <w:szCs w:val="20"/>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419C8" w:rsidRPr="004C23E4" w:rsidRDefault="00F419C8" w:rsidP="00F419C8">
            <w:pPr>
              <w:spacing w:before="40" w:after="40" w:line="256" w:lineRule="auto"/>
              <w:jc w:val="center"/>
              <w:rPr>
                <w:rFonts w:ascii="Arial" w:eastAsia="Calibri" w:hAnsi="Arial" w:cs="Arial"/>
                <w:b/>
                <w:sz w:val="20"/>
                <w:szCs w:val="20"/>
              </w:rPr>
            </w:pPr>
            <w:r w:rsidRPr="004C23E4">
              <w:rPr>
                <w:rFonts w:ascii="Arial" w:hAnsi="Arial" w:cs="Arial"/>
                <w:b/>
                <w:bCs/>
                <w:sz w:val="20"/>
                <w:szCs w:val="20"/>
              </w:rPr>
              <w:t>PRZEDMIOT (NAZWA) ZAŁĄCZNIKA DO UMOWY</w:t>
            </w:r>
          </w:p>
        </w:tc>
      </w:tr>
      <w:tr w:rsidR="00F419C8" w:rsidRPr="004C23E4" w:rsidTr="00D51D04">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419C8" w:rsidRPr="004C23E4" w:rsidRDefault="00F419C8" w:rsidP="00F419C8">
            <w:pPr>
              <w:spacing w:line="256" w:lineRule="auto"/>
              <w:rPr>
                <w:rFonts w:ascii="Arial" w:eastAsia="Calibri" w:hAnsi="Arial" w:cs="Arial"/>
                <w:b/>
                <w:bCs/>
                <w:i/>
                <w:iCs/>
                <w:sz w:val="20"/>
                <w:szCs w:val="20"/>
              </w:rPr>
            </w:pPr>
            <w:r w:rsidRPr="004C23E4">
              <w:rPr>
                <w:rFonts w:ascii="Arial" w:eastAsia="Calibri" w:hAnsi="Arial" w:cs="Arial"/>
                <w:b/>
                <w:bCs/>
                <w:i/>
                <w:iCs/>
                <w:sz w:val="20"/>
                <w:szCs w:val="20"/>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419C8" w:rsidRPr="004C23E4" w:rsidRDefault="00F419C8" w:rsidP="00F419C8">
            <w:pPr>
              <w:spacing w:after="200" w:line="256" w:lineRule="auto"/>
              <w:contextualSpacing/>
              <w:rPr>
                <w:rFonts w:ascii="Arial" w:hAnsi="Arial" w:cs="Arial"/>
                <w:sz w:val="20"/>
                <w:szCs w:val="20"/>
              </w:rPr>
            </w:pPr>
            <w:r w:rsidRPr="004C23E4">
              <w:rPr>
                <w:rFonts w:ascii="Arial" w:hAnsi="Arial" w:cs="Arial"/>
                <w:sz w:val="20"/>
                <w:szCs w:val="20"/>
              </w:rPr>
              <w:t xml:space="preserve">Oferta Wykonawcy z dnia…………….tj. Formularz Oferty (załącznik nr 2 do SIWZ) , Kalkulacja Cenowa – opis przedmiotu zamówienia (załącznik nr 3do SIWZ ) </w:t>
            </w:r>
          </w:p>
        </w:tc>
      </w:tr>
      <w:tr w:rsidR="00F419C8" w:rsidRPr="004C23E4" w:rsidTr="00D51D04">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419C8" w:rsidRPr="004C23E4" w:rsidRDefault="00F419C8" w:rsidP="00F419C8">
            <w:pPr>
              <w:spacing w:line="256" w:lineRule="auto"/>
              <w:rPr>
                <w:rFonts w:ascii="Arial" w:eastAsia="Calibri" w:hAnsi="Arial" w:cs="Arial"/>
                <w:b/>
                <w:bCs/>
                <w:i/>
                <w:iCs/>
                <w:sz w:val="20"/>
                <w:szCs w:val="20"/>
              </w:rPr>
            </w:pPr>
            <w:r w:rsidRPr="004C23E4">
              <w:rPr>
                <w:rFonts w:ascii="Arial" w:eastAsia="Calibri" w:hAnsi="Arial" w:cs="Arial"/>
                <w:b/>
                <w:bCs/>
                <w:i/>
                <w:iCs/>
                <w:sz w:val="20"/>
                <w:szCs w:val="20"/>
              </w:rPr>
              <w:t>Załącznik nr 2</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419C8" w:rsidRPr="004C23E4" w:rsidRDefault="00F419C8" w:rsidP="00F419C8">
            <w:pPr>
              <w:spacing w:after="200" w:line="256" w:lineRule="auto"/>
              <w:contextualSpacing/>
              <w:rPr>
                <w:rFonts w:ascii="Arial" w:hAnsi="Arial" w:cs="Arial"/>
                <w:sz w:val="20"/>
                <w:szCs w:val="20"/>
              </w:rPr>
            </w:pPr>
            <w:r w:rsidRPr="004C23E4">
              <w:rPr>
                <w:rFonts w:ascii="Arial" w:hAnsi="Arial" w:cs="Arial"/>
                <w:sz w:val="20"/>
                <w:szCs w:val="20"/>
              </w:rPr>
              <w:t>Umowa Powierzenia Przetwarzania Danych Osobowych</w:t>
            </w:r>
            <w:r w:rsidR="00100B50">
              <w:rPr>
                <w:rFonts w:ascii="Arial" w:hAnsi="Arial" w:cs="Arial"/>
                <w:sz w:val="20"/>
                <w:szCs w:val="20"/>
              </w:rPr>
              <w:t xml:space="preserve"> wraz z załącznikiem 1- Lista Zaakceptowanych </w:t>
            </w:r>
            <w:proofErr w:type="spellStart"/>
            <w:r w:rsidR="00100B50">
              <w:rPr>
                <w:rFonts w:ascii="Arial" w:hAnsi="Arial" w:cs="Arial"/>
                <w:sz w:val="20"/>
                <w:szCs w:val="20"/>
              </w:rPr>
              <w:t>Podprzetwarzajacych</w:t>
            </w:r>
            <w:proofErr w:type="spellEnd"/>
            <w:r w:rsidR="00100B50">
              <w:rPr>
                <w:rFonts w:ascii="Arial" w:hAnsi="Arial" w:cs="Arial"/>
                <w:sz w:val="20"/>
                <w:szCs w:val="20"/>
              </w:rPr>
              <w:t xml:space="preserve"> </w:t>
            </w:r>
          </w:p>
        </w:tc>
      </w:tr>
      <w:tr w:rsidR="00F419C8" w:rsidRPr="004C23E4" w:rsidTr="00D51D04">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419C8" w:rsidRPr="004C23E4" w:rsidRDefault="00F419C8" w:rsidP="00F419C8">
            <w:pPr>
              <w:spacing w:line="256" w:lineRule="auto"/>
              <w:rPr>
                <w:rFonts w:ascii="Arial" w:eastAsia="Calibri" w:hAnsi="Arial" w:cs="Arial"/>
                <w:b/>
                <w:bCs/>
                <w:i/>
                <w:iCs/>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419C8" w:rsidRPr="004C23E4" w:rsidRDefault="00F419C8" w:rsidP="00F419C8">
            <w:pPr>
              <w:spacing w:after="200" w:line="256" w:lineRule="auto"/>
              <w:contextualSpacing/>
              <w:rPr>
                <w:rFonts w:ascii="Arial" w:hAnsi="Arial" w:cs="Arial"/>
                <w:sz w:val="20"/>
                <w:szCs w:val="20"/>
              </w:rPr>
            </w:pPr>
          </w:p>
        </w:tc>
      </w:tr>
    </w:tbl>
    <w:p w:rsidR="00F419C8" w:rsidRPr="004C23E4" w:rsidRDefault="00F419C8" w:rsidP="00F419C8">
      <w:pPr>
        <w:rPr>
          <w:rFonts w:ascii="Arial" w:hAnsi="Arial" w:cs="Arial"/>
          <w:b/>
          <w:sz w:val="20"/>
          <w:szCs w:val="20"/>
        </w:rPr>
      </w:pPr>
    </w:p>
    <w:p w:rsidR="00F419C8" w:rsidRPr="004C23E4" w:rsidRDefault="00F419C8" w:rsidP="00F419C8">
      <w:pPr>
        <w:rPr>
          <w:rFonts w:ascii="Arial" w:hAnsi="Arial" w:cs="Arial"/>
          <w:b/>
          <w:sz w:val="20"/>
          <w:szCs w:val="20"/>
        </w:rPr>
      </w:pPr>
      <w:r w:rsidRPr="004C23E4">
        <w:rPr>
          <w:rFonts w:ascii="Arial" w:hAnsi="Arial" w:cs="Arial"/>
          <w:b/>
          <w:sz w:val="20"/>
          <w:szCs w:val="20"/>
        </w:rPr>
        <w:t xml:space="preserve">DANE KONTAKTOWE STRON  / ADRESY DO DORĘCZEŃ  </w:t>
      </w:r>
      <w:r w:rsidRPr="004C23E4">
        <w:rPr>
          <w:rFonts w:ascii="Arial" w:hAnsi="Arial" w:cs="Arial"/>
          <w:sz w:val="20"/>
          <w:szCs w:val="20"/>
        </w:rPr>
        <w:t>- obowiązują jeśli w treści umowy  nie wskazano inaczej.</w:t>
      </w:r>
    </w:p>
    <w:p w:rsidR="00F419C8" w:rsidRPr="004C23E4" w:rsidRDefault="00F419C8" w:rsidP="00F419C8">
      <w:pPr>
        <w:spacing w:after="0" w:line="240" w:lineRule="auto"/>
        <w:rPr>
          <w:rFonts w:ascii="Arial" w:hAnsi="Arial" w:cs="Arial"/>
          <w:sz w:val="20"/>
          <w:szCs w:val="20"/>
        </w:rPr>
      </w:pPr>
      <w:r w:rsidRPr="004C23E4">
        <w:rPr>
          <w:rFonts w:ascii="Arial" w:hAnsi="Arial" w:cs="Arial"/>
          <w:b/>
          <w:sz w:val="20"/>
          <w:szCs w:val="20"/>
        </w:rPr>
        <w:t>Osoby upoważnione do kontaktów</w:t>
      </w:r>
      <w:r w:rsidRPr="004C23E4">
        <w:rPr>
          <w:rFonts w:ascii="Arial" w:hAnsi="Arial" w:cs="Arial"/>
          <w:sz w:val="20"/>
          <w:szCs w:val="20"/>
        </w:rPr>
        <w:t xml:space="preserve">  w związku z  realizacją niniejszej  umowy:</w:t>
      </w:r>
    </w:p>
    <w:p w:rsidR="00F419C8" w:rsidRPr="004C23E4" w:rsidRDefault="00F419C8" w:rsidP="00F419C8">
      <w:pPr>
        <w:spacing w:after="0" w:line="240" w:lineRule="auto"/>
        <w:rPr>
          <w:rFonts w:ascii="Arial" w:hAnsi="Arial" w:cs="Arial"/>
          <w:sz w:val="20"/>
          <w:szCs w:val="20"/>
        </w:rPr>
      </w:pPr>
      <w:r w:rsidRPr="004C23E4">
        <w:rPr>
          <w:rFonts w:ascii="Arial" w:hAnsi="Arial" w:cs="Arial"/>
          <w:sz w:val="20"/>
          <w:szCs w:val="20"/>
        </w:rPr>
        <w:t xml:space="preserve">ze strony Zamawiającego: ……………tel. …………e-mail…………… </w:t>
      </w:r>
    </w:p>
    <w:p w:rsidR="00F419C8" w:rsidRPr="004C23E4" w:rsidRDefault="00F419C8" w:rsidP="00F419C8">
      <w:pPr>
        <w:spacing w:after="0" w:line="240" w:lineRule="auto"/>
        <w:rPr>
          <w:rFonts w:ascii="Arial" w:hAnsi="Arial" w:cs="Arial"/>
          <w:sz w:val="20"/>
          <w:szCs w:val="20"/>
        </w:rPr>
      </w:pPr>
      <w:r w:rsidRPr="004C23E4">
        <w:rPr>
          <w:rFonts w:ascii="Arial" w:hAnsi="Arial" w:cs="Arial"/>
          <w:sz w:val="20"/>
          <w:szCs w:val="20"/>
        </w:rPr>
        <w:t>ze strony Wykonawcy: …………………</w:t>
      </w:r>
      <w:proofErr w:type="spellStart"/>
      <w:r w:rsidRPr="004C23E4">
        <w:rPr>
          <w:rFonts w:ascii="Arial" w:hAnsi="Arial" w:cs="Arial"/>
          <w:sz w:val="20"/>
          <w:szCs w:val="20"/>
        </w:rPr>
        <w:t>tel</w:t>
      </w:r>
      <w:proofErr w:type="spellEnd"/>
      <w:r w:rsidRPr="004C23E4">
        <w:rPr>
          <w:rFonts w:ascii="Arial" w:hAnsi="Arial" w:cs="Arial"/>
          <w:sz w:val="20"/>
          <w:szCs w:val="20"/>
        </w:rPr>
        <w:t xml:space="preserve">…………e-mail …............... </w:t>
      </w:r>
    </w:p>
    <w:p w:rsidR="00F419C8" w:rsidRPr="004C23E4" w:rsidRDefault="00F419C8" w:rsidP="00F419C8">
      <w:pPr>
        <w:spacing w:after="0" w:line="240" w:lineRule="auto"/>
        <w:rPr>
          <w:rFonts w:ascii="Arial" w:hAnsi="Arial" w:cs="Arial"/>
          <w:sz w:val="20"/>
          <w:szCs w:val="20"/>
        </w:rPr>
      </w:pPr>
      <w:r w:rsidRPr="004C23E4">
        <w:rPr>
          <w:rFonts w:ascii="Arial" w:hAnsi="Arial" w:cs="Arial"/>
          <w:sz w:val="20"/>
          <w:szCs w:val="20"/>
        </w:rPr>
        <w:t>Adres Zamawiającego  korespondencyjny  do doręczeń:………………………………..…..</w:t>
      </w:r>
    </w:p>
    <w:p w:rsidR="00F419C8" w:rsidRPr="004C23E4" w:rsidRDefault="00F419C8" w:rsidP="00F419C8">
      <w:pPr>
        <w:spacing w:after="0" w:line="240" w:lineRule="auto"/>
        <w:rPr>
          <w:rFonts w:ascii="Arial" w:hAnsi="Arial" w:cs="Arial"/>
          <w:sz w:val="20"/>
          <w:szCs w:val="20"/>
        </w:rPr>
      </w:pPr>
      <w:r w:rsidRPr="004C23E4">
        <w:rPr>
          <w:rFonts w:ascii="Arial" w:hAnsi="Arial" w:cs="Arial"/>
          <w:sz w:val="20"/>
          <w:szCs w:val="20"/>
        </w:rPr>
        <w:t>Adres Wykonawcy korespondencyjny  do doręczeń:………………………………..………..</w:t>
      </w:r>
    </w:p>
    <w:p w:rsidR="00F419C8" w:rsidRPr="004C23E4" w:rsidRDefault="00F419C8" w:rsidP="00F419C8">
      <w:pPr>
        <w:spacing w:line="254" w:lineRule="auto"/>
        <w:contextualSpacing/>
        <w:jc w:val="both"/>
        <w:rPr>
          <w:rFonts w:ascii="Arial" w:hAnsi="Arial" w:cs="Arial"/>
          <w:sz w:val="20"/>
          <w:szCs w:val="20"/>
        </w:rPr>
      </w:pPr>
      <w:r w:rsidRPr="004C23E4">
        <w:rPr>
          <w:rFonts w:ascii="Arial" w:hAnsi="Arial" w:cs="Arial"/>
          <w:sz w:val="20"/>
          <w:szCs w:val="20"/>
        </w:rPr>
        <w:t>Adres Wykonawcy do doręczania przez Zamawiającego zgłoszeń reklamacji:  e-mail ………………………….. fax……………………</w:t>
      </w:r>
    </w:p>
    <w:p w:rsidR="00F419C8" w:rsidRPr="004C23E4" w:rsidRDefault="00F419C8" w:rsidP="00F419C8">
      <w:pPr>
        <w:spacing w:line="254" w:lineRule="auto"/>
        <w:contextualSpacing/>
        <w:jc w:val="both"/>
        <w:rPr>
          <w:rFonts w:ascii="Arial" w:hAnsi="Arial" w:cs="Arial"/>
          <w:sz w:val="20"/>
          <w:szCs w:val="20"/>
        </w:rPr>
      </w:pPr>
      <w:r w:rsidRPr="004C23E4">
        <w:rPr>
          <w:rFonts w:ascii="Arial" w:hAnsi="Arial" w:cs="Arial"/>
          <w:sz w:val="20"/>
          <w:szCs w:val="20"/>
        </w:rPr>
        <w:t>Adres Zamawiającego do zwrotnego potwierdzenia odebrania zgłoszeń reklamacji oraz do przekazywania odpowiedzi Wykonawcy na reklamacje:  e- mail ………… fax………………..</w:t>
      </w:r>
    </w:p>
    <w:p w:rsidR="00F419C8" w:rsidRPr="004C23E4" w:rsidRDefault="00F419C8" w:rsidP="00F419C8">
      <w:pPr>
        <w:spacing w:line="254" w:lineRule="auto"/>
        <w:contextualSpacing/>
        <w:jc w:val="both"/>
        <w:rPr>
          <w:rFonts w:ascii="Arial" w:hAnsi="Arial" w:cs="Arial"/>
          <w:sz w:val="20"/>
          <w:szCs w:val="20"/>
        </w:rPr>
      </w:pPr>
    </w:p>
    <w:p w:rsidR="00F419C8" w:rsidRPr="004C23E4" w:rsidRDefault="00F419C8" w:rsidP="00F419C8">
      <w:pPr>
        <w:spacing w:line="254" w:lineRule="auto"/>
        <w:contextualSpacing/>
        <w:jc w:val="both"/>
        <w:rPr>
          <w:rFonts w:ascii="Arial" w:hAnsi="Arial" w:cs="Arial"/>
          <w:sz w:val="20"/>
          <w:szCs w:val="20"/>
        </w:rPr>
      </w:pPr>
      <w:r w:rsidRPr="004C23E4">
        <w:rPr>
          <w:rFonts w:ascii="Arial" w:hAnsi="Arial" w:cs="Arial"/>
          <w:sz w:val="20"/>
          <w:szCs w:val="20"/>
        </w:rPr>
        <w:t>Osoby skierowane przez Wykonawcę do realizacji usług serwisowych (Serwisanci):</w:t>
      </w:r>
    </w:p>
    <w:p w:rsidR="00F419C8" w:rsidRPr="004C23E4" w:rsidRDefault="00F419C8" w:rsidP="00F419C8">
      <w:pPr>
        <w:spacing w:line="254" w:lineRule="auto"/>
        <w:contextualSpacing/>
        <w:jc w:val="both"/>
        <w:rPr>
          <w:rFonts w:ascii="Arial" w:hAnsi="Arial" w:cs="Arial"/>
          <w:sz w:val="20"/>
          <w:szCs w:val="20"/>
        </w:rPr>
      </w:pPr>
      <w:r w:rsidRPr="004C23E4">
        <w:rPr>
          <w:rFonts w:ascii="Arial" w:hAnsi="Arial" w:cs="Arial"/>
          <w:sz w:val="20"/>
          <w:szCs w:val="20"/>
        </w:rPr>
        <w:t>Imię/Nazwisko/</w:t>
      </w:r>
      <w:proofErr w:type="spellStart"/>
      <w:r w:rsidRPr="004C23E4">
        <w:rPr>
          <w:rFonts w:ascii="Arial" w:hAnsi="Arial" w:cs="Arial"/>
          <w:sz w:val="20"/>
          <w:szCs w:val="20"/>
        </w:rPr>
        <w:t>tel</w:t>
      </w:r>
      <w:proofErr w:type="spellEnd"/>
      <w:r w:rsidRPr="004C23E4">
        <w:rPr>
          <w:rFonts w:ascii="Arial" w:hAnsi="Arial" w:cs="Arial"/>
          <w:sz w:val="20"/>
          <w:szCs w:val="20"/>
        </w:rPr>
        <w:t>/e-mail/………………………………………………</w:t>
      </w:r>
    </w:p>
    <w:p w:rsidR="00F419C8" w:rsidRPr="004C23E4" w:rsidRDefault="00F419C8" w:rsidP="00F419C8">
      <w:pPr>
        <w:spacing w:line="254" w:lineRule="auto"/>
        <w:contextualSpacing/>
        <w:jc w:val="both"/>
        <w:rPr>
          <w:rFonts w:ascii="Arial" w:hAnsi="Arial" w:cs="Arial"/>
          <w:sz w:val="20"/>
          <w:szCs w:val="20"/>
        </w:rPr>
      </w:pPr>
      <w:r w:rsidRPr="004C23E4">
        <w:rPr>
          <w:rFonts w:ascii="Arial" w:hAnsi="Arial" w:cs="Arial"/>
          <w:sz w:val="20"/>
          <w:szCs w:val="20"/>
        </w:rPr>
        <w:t>Imię/Nazwisko/</w:t>
      </w:r>
      <w:proofErr w:type="spellStart"/>
      <w:r w:rsidRPr="004C23E4">
        <w:rPr>
          <w:rFonts w:ascii="Arial" w:hAnsi="Arial" w:cs="Arial"/>
          <w:sz w:val="20"/>
          <w:szCs w:val="20"/>
        </w:rPr>
        <w:t>tel</w:t>
      </w:r>
      <w:proofErr w:type="spellEnd"/>
      <w:r w:rsidRPr="004C23E4">
        <w:rPr>
          <w:rFonts w:ascii="Arial" w:hAnsi="Arial" w:cs="Arial"/>
          <w:sz w:val="20"/>
          <w:szCs w:val="20"/>
        </w:rPr>
        <w:t>/e-mail/………………………………………………</w:t>
      </w:r>
    </w:p>
    <w:p w:rsidR="00F419C8" w:rsidRPr="004C23E4" w:rsidRDefault="00F419C8" w:rsidP="00F419C8">
      <w:pPr>
        <w:spacing w:after="0" w:line="240" w:lineRule="auto"/>
        <w:jc w:val="both"/>
        <w:rPr>
          <w:rFonts w:ascii="Arial" w:hAnsi="Arial" w:cs="Arial"/>
          <w:b/>
          <w:sz w:val="20"/>
          <w:szCs w:val="20"/>
        </w:rPr>
      </w:pPr>
    </w:p>
    <w:p w:rsidR="00F419C8" w:rsidRPr="00100B50" w:rsidRDefault="00F419C8" w:rsidP="00F419C8">
      <w:pPr>
        <w:spacing w:after="0" w:line="240" w:lineRule="auto"/>
        <w:jc w:val="both"/>
        <w:rPr>
          <w:rFonts w:ascii="Arial" w:hAnsi="Arial" w:cs="Arial"/>
          <w:b/>
          <w:sz w:val="18"/>
          <w:szCs w:val="18"/>
        </w:rPr>
      </w:pPr>
      <w:r w:rsidRPr="00100B50">
        <w:rPr>
          <w:rFonts w:ascii="Arial" w:hAnsi="Arial" w:cs="Arial"/>
          <w:b/>
          <w:sz w:val="18"/>
          <w:szCs w:val="18"/>
        </w:rPr>
        <w:t>OBOWIĄZKI INFORMACYJNE RODO</w:t>
      </w:r>
    </w:p>
    <w:p w:rsidR="00F419C8" w:rsidRPr="00100B50" w:rsidRDefault="00F419C8" w:rsidP="00F419C8">
      <w:pPr>
        <w:spacing w:after="0" w:line="240" w:lineRule="auto"/>
        <w:jc w:val="both"/>
        <w:rPr>
          <w:rFonts w:ascii="Arial" w:hAnsi="Arial" w:cs="Arial"/>
          <w:sz w:val="18"/>
          <w:szCs w:val="18"/>
        </w:rPr>
      </w:pPr>
      <w:r w:rsidRPr="00100B50">
        <w:rPr>
          <w:rFonts w:ascii="Arial" w:eastAsia="Calibri" w:hAnsi="Arial" w:cs="Arial"/>
          <w:sz w:val="18"/>
          <w:szCs w:val="18"/>
        </w:rPr>
        <w:t xml:space="preserve">Wykonawca oświadcza, że wypełnił obowiązki informacyjne przewidziane w przepisach   </w:t>
      </w:r>
      <w:r w:rsidRPr="00100B50">
        <w:rPr>
          <w:rFonts w:ascii="Arial" w:hAnsi="Arial" w:cs="Arial"/>
          <w:bCs/>
          <w:sz w:val="18"/>
          <w:szCs w:val="18"/>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100B50">
        <w:rPr>
          <w:rFonts w:ascii="Arial" w:eastAsia="Calibri" w:hAnsi="Arial" w:cs="Arial"/>
          <w:sz w:val="18"/>
          <w:szCs w:val="18"/>
        </w:rPr>
        <w:t>art. 13 i 14  RODO.</w:t>
      </w:r>
    </w:p>
    <w:p w:rsidR="00F419C8" w:rsidRPr="00100B50" w:rsidRDefault="00F419C8" w:rsidP="00F419C8">
      <w:pPr>
        <w:spacing w:after="0" w:line="240" w:lineRule="auto"/>
        <w:jc w:val="both"/>
        <w:rPr>
          <w:rFonts w:ascii="Arial" w:eastAsia="Calibri" w:hAnsi="Arial" w:cs="Arial"/>
          <w:sz w:val="18"/>
          <w:szCs w:val="18"/>
        </w:rPr>
      </w:pPr>
      <w:r w:rsidRPr="00100B50">
        <w:rPr>
          <w:rFonts w:ascii="Arial" w:eastAsia="Calibri" w:hAnsi="Arial" w:cs="Arial"/>
          <w:sz w:val="18"/>
          <w:szCs w:val="18"/>
        </w:rPr>
        <w:t xml:space="preserve">Zamawiający oświadcza, że wypełnił obowiązki informacyjne przewidziane w przepisach RODO </w:t>
      </w:r>
      <w:r w:rsidRPr="00100B50">
        <w:rPr>
          <w:rFonts w:ascii="Arial" w:hAnsi="Arial" w:cs="Arial"/>
          <w:bCs/>
          <w:sz w:val="18"/>
          <w:szCs w:val="18"/>
        </w:rPr>
        <w:t xml:space="preserve">w szczególności </w:t>
      </w:r>
      <w:r w:rsidRPr="00100B50">
        <w:rPr>
          <w:rFonts w:ascii="Arial" w:eastAsia="Calibri" w:hAnsi="Arial" w:cs="Arial"/>
          <w:sz w:val="18"/>
          <w:szCs w:val="18"/>
        </w:rPr>
        <w:t xml:space="preserve">art. 13 i 14  RODO </w:t>
      </w:r>
    </w:p>
    <w:p w:rsidR="00F419C8" w:rsidRPr="00100B50" w:rsidRDefault="00F419C8" w:rsidP="00F419C8">
      <w:pPr>
        <w:spacing w:after="0" w:line="240" w:lineRule="auto"/>
        <w:jc w:val="both"/>
        <w:rPr>
          <w:rFonts w:ascii="Arial" w:eastAsia="Times New Roman" w:hAnsi="Arial" w:cs="Arial"/>
          <w:color w:val="000000" w:themeColor="text1"/>
          <w:sz w:val="18"/>
          <w:szCs w:val="18"/>
          <w:lang w:eastAsia="pl-PL"/>
        </w:rPr>
      </w:pPr>
      <w:r w:rsidRPr="00100B50">
        <w:rPr>
          <w:rFonts w:ascii="Arial" w:eastAsia="Times New Roman" w:hAnsi="Arial" w:cs="Arial"/>
          <w:color w:val="000000" w:themeColor="text1"/>
          <w:sz w:val="18"/>
          <w:szCs w:val="18"/>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F419C8" w:rsidRPr="004C23E4" w:rsidRDefault="00F419C8" w:rsidP="00F419C8">
      <w:pPr>
        <w:spacing w:after="60" w:line="256" w:lineRule="auto"/>
        <w:jc w:val="center"/>
        <w:rPr>
          <w:rFonts w:ascii="Arial" w:hAnsi="Arial" w:cs="Arial"/>
          <w:b/>
          <w:sz w:val="20"/>
          <w:szCs w:val="20"/>
        </w:rPr>
      </w:pPr>
    </w:p>
    <w:p w:rsidR="00F419C8" w:rsidRPr="004C23E4" w:rsidRDefault="00F419C8" w:rsidP="00F419C8">
      <w:pPr>
        <w:spacing w:after="0" w:line="240" w:lineRule="auto"/>
        <w:jc w:val="center"/>
        <w:rPr>
          <w:rFonts w:ascii="Arial" w:hAnsi="Arial" w:cs="Arial"/>
          <w:b/>
          <w:sz w:val="20"/>
          <w:szCs w:val="20"/>
        </w:rPr>
      </w:pPr>
      <w:r w:rsidRPr="004C23E4">
        <w:rPr>
          <w:rFonts w:ascii="Arial" w:hAnsi="Arial" w:cs="Arial"/>
          <w:b/>
          <w:sz w:val="20"/>
          <w:szCs w:val="20"/>
        </w:rPr>
        <w:t>PRZEDMIOT UMOWY</w:t>
      </w:r>
    </w:p>
    <w:p w:rsidR="00F419C8" w:rsidRPr="004C23E4" w:rsidRDefault="00F419C8" w:rsidP="00F419C8">
      <w:pPr>
        <w:spacing w:after="0" w:line="240" w:lineRule="auto"/>
        <w:jc w:val="center"/>
        <w:rPr>
          <w:rFonts w:ascii="Arial" w:eastAsia="Lucida Sans Unicode" w:hAnsi="Arial" w:cs="Arial"/>
          <w:b/>
          <w:sz w:val="20"/>
          <w:szCs w:val="20"/>
          <w:lang w:eastAsia="ar-SA"/>
        </w:rPr>
      </w:pPr>
      <w:r w:rsidRPr="004C23E4">
        <w:rPr>
          <w:rFonts w:ascii="Arial" w:eastAsia="Lucida Sans Unicode" w:hAnsi="Arial" w:cs="Arial"/>
          <w:b/>
          <w:sz w:val="20"/>
          <w:szCs w:val="20"/>
          <w:lang w:eastAsia="ar-SA"/>
        </w:rPr>
        <w:t>§ 1</w:t>
      </w:r>
    </w:p>
    <w:p w:rsidR="00F419C8" w:rsidRDefault="00F419C8" w:rsidP="00F419C8">
      <w:pPr>
        <w:numPr>
          <w:ilvl w:val="0"/>
          <w:numId w:val="73"/>
        </w:numPr>
        <w:spacing w:line="240" w:lineRule="auto"/>
        <w:contextualSpacing/>
        <w:jc w:val="both"/>
        <w:rPr>
          <w:rFonts w:ascii="Arial" w:hAnsi="Arial" w:cs="Arial"/>
          <w:sz w:val="20"/>
          <w:szCs w:val="20"/>
        </w:rPr>
      </w:pPr>
      <w:r w:rsidRPr="004C23E4">
        <w:rPr>
          <w:rFonts w:ascii="Arial" w:hAnsi="Arial" w:cs="Arial"/>
          <w:sz w:val="20"/>
          <w:szCs w:val="20"/>
        </w:rPr>
        <w:t xml:space="preserve">Zamawiający zleca, a Wykonawca przyjmuje do realizacji </w:t>
      </w:r>
      <w:r w:rsidRPr="004C23E4">
        <w:rPr>
          <w:rFonts w:ascii="Arial" w:hAnsi="Arial" w:cs="Arial"/>
          <w:b/>
          <w:sz w:val="20"/>
          <w:szCs w:val="20"/>
        </w:rPr>
        <w:t xml:space="preserve">usługi serwisowe pogwarancyjne – przeglądy i naprawy oprogramowania SYNGO.VIA współpracującego z tomografem komputerowym </w:t>
      </w:r>
      <w:proofErr w:type="spellStart"/>
      <w:r w:rsidRPr="004C23E4">
        <w:rPr>
          <w:rFonts w:ascii="Arial" w:hAnsi="Arial" w:cs="Arial"/>
          <w:b/>
          <w:sz w:val="20"/>
          <w:szCs w:val="20"/>
        </w:rPr>
        <w:t>Somatom</w:t>
      </w:r>
      <w:proofErr w:type="spellEnd"/>
      <w:r w:rsidRPr="004C23E4">
        <w:rPr>
          <w:rFonts w:ascii="Arial" w:hAnsi="Arial" w:cs="Arial"/>
          <w:b/>
          <w:sz w:val="20"/>
          <w:szCs w:val="20"/>
        </w:rPr>
        <w:t xml:space="preserve"> Definition AS (SIEMENS) numer seryjny 96852 (data instalacji 26.01.2018r)</w:t>
      </w:r>
      <w:r w:rsidRPr="004C23E4">
        <w:rPr>
          <w:rFonts w:ascii="Arial" w:hAnsi="Arial" w:cs="Arial"/>
          <w:sz w:val="20"/>
          <w:szCs w:val="20"/>
        </w:rPr>
        <w:t xml:space="preserve"> – zgodnie z treścią specyfikacji istotnych warunków zamówienia oraz ofertą Wykonawcy z </w:t>
      </w:r>
      <w:r w:rsidRPr="004C23E4">
        <w:rPr>
          <w:rFonts w:ascii="Arial" w:hAnsi="Arial" w:cs="Arial"/>
          <w:b/>
          <w:sz w:val="20"/>
          <w:szCs w:val="20"/>
        </w:rPr>
        <w:t>dnia ........................r.,</w:t>
      </w:r>
      <w:r w:rsidRPr="004C23E4">
        <w:rPr>
          <w:rFonts w:ascii="Arial" w:hAnsi="Arial" w:cs="Arial"/>
          <w:sz w:val="20"/>
          <w:szCs w:val="20"/>
        </w:rPr>
        <w:t xml:space="preserve"> która stanowi </w:t>
      </w:r>
      <w:r w:rsidRPr="004C23E4">
        <w:rPr>
          <w:rFonts w:ascii="Arial" w:hAnsi="Arial" w:cs="Arial"/>
          <w:b/>
          <w:i/>
          <w:sz w:val="20"/>
          <w:szCs w:val="20"/>
        </w:rPr>
        <w:t>załącznik nr 1</w:t>
      </w:r>
      <w:r w:rsidRPr="004C23E4">
        <w:rPr>
          <w:rFonts w:ascii="Arial" w:hAnsi="Arial" w:cs="Arial"/>
          <w:sz w:val="20"/>
          <w:szCs w:val="20"/>
        </w:rPr>
        <w:t xml:space="preserve"> do niniejszej umowy zwane również  dalej przedmiotem umowy , przedmiote</w:t>
      </w:r>
      <w:r w:rsidR="00100B50">
        <w:rPr>
          <w:rFonts w:ascii="Arial" w:hAnsi="Arial" w:cs="Arial"/>
          <w:sz w:val="20"/>
          <w:szCs w:val="20"/>
        </w:rPr>
        <w:t>m zamówienia, oprogramowaniem</w:t>
      </w:r>
      <w:r w:rsidRPr="004C23E4">
        <w:rPr>
          <w:rFonts w:ascii="Arial" w:hAnsi="Arial" w:cs="Arial"/>
          <w:sz w:val="20"/>
          <w:szCs w:val="20"/>
        </w:rPr>
        <w:t xml:space="preserve">. </w:t>
      </w:r>
    </w:p>
    <w:p w:rsidR="00100B50" w:rsidRPr="004C23E4" w:rsidRDefault="00100B50" w:rsidP="00100B50">
      <w:pPr>
        <w:spacing w:line="240" w:lineRule="auto"/>
        <w:contextualSpacing/>
        <w:jc w:val="both"/>
        <w:rPr>
          <w:rFonts w:ascii="Arial" w:hAnsi="Arial" w:cs="Arial"/>
          <w:sz w:val="20"/>
          <w:szCs w:val="20"/>
        </w:rPr>
      </w:pPr>
    </w:p>
    <w:p w:rsidR="00F419C8" w:rsidRPr="004C23E4" w:rsidRDefault="00F419C8" w:rsidP="00F419C8">
      <w:pPr>
        <w:numPr>
          <w:ilvl w:val="0"/>
          <w:numId w:val="73"/>
        </w:numPr>
        <w:shd w:val="clear" w:color="auto" w:fill="FFFFFF" w:themeFill="background1"/>
        <w:spacing w:line="240" w:lineRule="auto"/>
        <w:contextualSpacing/>
        <w:jc w:val="both"/>
        <w:rPr>
          <w:rFonts w:ascii="Arial" w:hAnsi="Arial" w:cs="Arial"/>
          <w:sz w:val="20"/>
          <w:szCs w:val="20"/>
        </w:rPr>
      </w:pPr>
      <w:r w:rsidRPr="004C23E4">
        <w:rPr>
          <w:rFonts w:ascii="Arial" w:hAnsi="Arial" w:cs="Arial"/>
          <w:sz w:val="20"/>
          <w:szCs w:val="20"/>
        </w:rPr>
        <w:t xml:space="preserve">Szczegółowy zakres przedmiotowy świadczonych usług oraz wykaz urządzeń objętych </w:t>
      </w:r>
      <w:r w:rsidR="009E7FCD">
        <w:rPr>
          <w:rFonts w:ascii="Arial" w:hAnsi="Arial" w:cs="Arial"/>
          <w:sz w:val="20"/>
          <w:szCs w:val="20"/>
        </w:rPr>
        <w:t xml:space="preserve">opieka </w:t>
      </w:r>
      <w:r w:rsidRPr="004C23E4">
        <w:rPr>
          <w:rFonts w:ascii="Arial" w:hAnsi="Arial" w:cs="Arial"/>
          <w:sz w:val="20"/>
          <w:szCs w:val="20"/>
        </w:rPr>
        <w:t xml:space="preserve">serwisową zawiera </w:t>
      </w:r>
      <w:r w:rsidRPr="004C23E4">
        <w:rPr>
          <w:rFonts w:ascii="Arial" w:hAnsi="Arial" w:cs="Arial"/>
          <w:b/>
          <w:i/>
          <w:sz w:val="20"/>
          <w:szCs w:val="20"/>
        </w:rPr>
        <w:t>załącznik nr 1</w:t>
      </w:r>
      <w:r w:rsidRPr="004C23E4">
        <w:rPr>
          <w:rFonts w:ascii="Arial" w:hAnsi="Arial" w:cs="Arial"/>
          <w:sz w:val="20"/>
          <w:szCs w:val="20"/>
        </w:rPr>
        <w:t xml:space="preserve"> do umowy. </w:t>
      </w:r>
    </w:p>
    <w:p w:rsidR="00F419C8" w:rsidRPr="004C23E4" w:rsidRDefault="00F419C8" w:rsidP="00F419C8">
      <w:pPr>
        <w:numPr>
          <w:ilvl w:val="0"/>
          <w:numId w:val="73"/>
        </w:numPr>
        <w:shd w:val="clear" w:color="auto" w:fill="FFFFFF" w:themeFill="background1"/>
        <w:spacing w:line="240" w:lineRule="auto"/>
        <w:contextualSpacing/>
        <w:jc w:val="both"/>
        <w:rPr>
          <w:rFonts w:ascii="Arial" w:hAnsi="Arial" w:cs="Arial"/>
          <w:sz w:val="20"/>
          <w:szCs w:val="20"/>
        </w:rPr>
      </w:pPr>
      <w:r w:rsidRPr="004C23E4">
        <w:rPr>
          <w:rFonts w:ascii="Arial" w:hAnsi="Arial" w:cs="Arial"/>
          <w:sz w:val="20"/>
          <w:szCs w:val="20"/>
        </w:rPr>
        <w:t>Usługi serwisowe pogwarancyjne  obejmują przeglądy okresowe w zakresie i z częstotliwością wymagana przez producenta, naprawy (usługi serwisowe) obejmujące koszty robocizny i</w:t>
      </w:r>
      <w:r w:rsidR="009E7FCD">
        <w:rPr>
          <w:rFonts w:ascii="Arial" w:hAnsi="Arial" w:cs="Arial"/>
          <w:sz w:val="20"/>
          <w:szCs w:val="20"/>
        </w:rPr>
        <w:t xml:space="preserve"> wszystkich części zamiennych (</w:t>
      </w:r>
      <w:r w:rsidRPr="004C23E4">
        <w:rPr>
          <w:rFonts w:ascii="Arial" w:hAnsi="Arial" w:cs="Arial"/>
          <w:sz w:val="20"/>
          <w:szCs w:val="20"/>
        </w:rPr>
        <w:t>pełny kontrakt);</w:t>
      </w:r>
    </w:p>
    <w:p w:rsidR="00F419C8" w:rsidRPr="004C23E4" w:rsidRDefault="00F419C8" w:rsidP="00F419C8">
      <w:pPr>
        <w:numPr>
          <w:ilvl w:val="0"/>
          <w:numId w:val="73"/>
        </w:numPr>
        <w:shd w:val="clear" w:color="auto" w:fill="FFFFFF" w:themeFill="background1"/>
        <w:spacing w:line="240" w:lineRule="auto"/>
        <w:contextualSpacing/>
        <w:jc w:val="both"/>
        <w:rPr>
          <w:rFonts w:ascii="Arial" w:hAnsi="Arial" w:cs="Arial"/>
          <w:sz w:val="20"/>
          <w:szCs w:val="20"/>
        </w:rPr>
      </w:pPr>
      <w:r w:rsidRPr="004C23E4">
        <w:rPr>
          <w:rFonts w:ascii="Arial" w:hAnsi="Arial" w:cs="Arial"/>
          <w:sz w:val="20"/>
          <w:szCs w:val="20"/>
        </w:rPr>
        <w:lastRenderedPageBreak/>
        <w:t xml:space="preserve">Zamawiający  nie dysponuje kluczami  serwisowymi. Obowiązek posiadania właściwej dokumentacji serwisowej oraz dostępu do kluczy  serwisowych leży po stronie Wykonawcy. </w:t>
      </w:r>
    </w:p>
    <w:p w:rsidR="00F419C8" w:rsidRPr="004C23E4" w:rsidRDefault="00F419C8" w:rsidP="00F419C8">
      <w:pPr>
        <w:numPr>
          <w:ilvl w:val="0"/>
          <w:numId w:val="73"/>
        </w:numPr>
        <w:shd w:val="clear" w:color="auto" w:fill="FFFFFF" w:themeFill="background1"/>
        <w:spacing w:line="240" w:lineRule="auto"/>
        <w:contextualSpacing/>
        <w:jc w:val="both"/>
        <w:rPr>
          <w:rFonts w:ascii="Arial" w:hAnsi="Arial" w:cs="Arial"/>
          <w:sz w:val="20"/>
          <w:szCs w:val="20"/>
        </w:rPr>
      </w:pPr>
      <w:r w:rsidRPr="004C23E4">
        <w:rPr>
          <w:rFonts w:ascii="Arial" w:hAnsi="Arial" w:cs="Arial"/>
          <w:sz w:val="20"/>
          <w:szCs w:val="20"/>
        </w:rPr>
        <w:t xml:space="preserve">Wykonawca potwierdza, że posiada klucze serwisowe i na tę okoliczność  okazał Zamawiającemu  </w:t>
      </w:r>
      <w:r w:rsidRPr="004C23E4">
        <w:rPr>
          <w:rFonts w:ascii="Arial" w:hAnsi="Arial" w:cs="Arial"/>
          <w:b/>
          <w:sz w:val="20"/>
          <w:szCs w:val="20"/>
        </w:rPr>
        <w:t>odpowiedni dokument.</w:t>
      </w:r>
    </w:p>
    <w:p w:rsidR="00F419C8" w:rsidRPr="004C23E4" w:rsidRDefault="00F419C8" w:rsidP="00F419C8">
      <w:pPr>
        <w:numPr>
          <w:ilvl w:val="0"/>
          <w:numId w:val="73"/>
        </w:numPr>
        <w:shd w:val="clear" w:color="auto" w:fill="FFFFFF" w:themeFill="background1"/>
        <w:spacing w:line="240" w:lineRule="auto"/>
        <w:contextualSpacing/>
        <w:jc w:val="both"/>
        <w:rPr>
          <w:rFonts w:ascii="Arial" w:hAnsi="Arial" w:cs="Arial"/>
          <w:i/>
          <w:sz w:val="20"/>
          <w:szCs w:val="20"/>
        </w:rPr>
      </w:pPr>
      <w:r w:rsidRPr="004C23E4">
        <w:rPr>
          <w:rFonts w:ascii="Arial" w:hAnsi="Arial" w:cs="Arial"/>
          <w:sz w:val="20"/>
          <w:szCs w:val="20"/>
        </w:rPr>
        <w:t xml:space="preserve">Wykonawca zabezpieczy </w:t>
      </w:r>
      <w:r w:rsidRPr="004C23E4">
        <w:rPr>
          <w:rFonts w:ascii="Arial" w:hAnsi="Arial" w:cs="Arial"/>
          <w:b/>
          <w:sz w:val="20"/>
          <w:szCs w:val="20"/>
        </w:rPr>
        <w:t xml:space="preserve">oprogramowanie  </w:t>
      </w:r>
      <w:proofErr w:type="spellStart"/>
      <w:r w:rsidRPr="004C23E4">
        <w:rPr>
          <w:rFonts w:ascii="Arial" w:hAnsi="Arial" w:cs="Arial"/>
          <w:b/>
          <w:sz w:val="20"/>
          <w:szCs w:val="20"/>
        </w:rPr>
        <w:t>Syngo.VIA</w:t>
      </w:r>
      <w:proofErr w:type="spellEnd"/>
      <w:r w:rsidRPr="004C23E4">
        <w:rPr>
          <w:rFonts w:ascii="Arial" w:hAnsi="Arial" w:cs="Arial"/>
          <w:b/>
          <w:sz w:val="20"/>
          <w:szCs w:val="20"/>
        </w:rPr>
        <w:t xml:space="preserve"> </w:t>
      </w:r>
      <w:r w:rsidRPr="004C23E4">
        <w:rPr>
          <w:rFonts w:ascii="Arial" w:hAnsi="Arial" w:cs="Arial"/>
          <w:sz w:val="20"/>
          <w:szCs w:val="20"/>
        </w:rPr>
        <w:t>systemem antywirusowym.  System antywirusowy ma zapewniać bezpieczeństwo, w szczególności poprzez ochronę przed działaniem złośliwego oprogramowania, urządzeń i systemów medycznych Zamawiającego eliminujący zagrożenia związane z działaniem wirusów komputerowych oraz innego złośliwego oprogramowania</w:t>
      </w:r>
      <w:r w:rsidRPr="004C23E4">
        <w:rPr>
          <w:rFonts w:ascii="Arial" w:hAnsi="Arial" w:cs="Arial"/>
          <w:i/>
          <w:sz w:val="20"/>
          <w:szCs w:val="20"/>
        </w:rPr>
        <w:t>.</w:t>
      </w:r>
    </w:p>
    <w:p w:rsidR="00F419C8" w:rsidRPr="004C23E4" w:rsidRDefault="00F419C8" w:rsidP="00F419C8">
      <w:pPr>
        <w:numPr>
          <w:ilvl w:val="0"/>
          <w:numId w:val="73"/>
        </w:numPr>
        <w:shd w:val="clear" w:color="auto" w:fill="FFFFFF" w:themeFill="background1"/>
        <w:spacing w:line="240" w:lineRule="auto"/>
        <w:contextualSpacing/>
        <w:jc w:val="both"/>
        <w:rPr>
          <w:rFonts w:ascii="Arial" w:hAnsi="Arial" w:cs="Arial"/>
          <w:i/>
          <w:sz w:val="20"/>
          <w:szCs w:val="20"/>
        </w:rPr>
      </w:pPr>
      <w:r w:rsidRPr="004C23E4">
        <w:rPr>
          <w:rFonts w:ascii="Arial" w:hAnsi="Arial" w:cs="Arial"/>
          <w:sz w:val="20"/>
          <w:szCs w:val="20"/>
        </w:rPr>
        <w:t xml:space="preserve">Wykonawca umożliwia zdalną diagnostykę </w:t>
      </w:r>
      <w:r w:rsidRPr="004C23E4">
        <w:rPr>
          <w:rFonts w:ascii="Arial" w:hAnsi="Arial" w:cs="Arial"/>
          <w:b/>
          <w:sz w:val="20"/>
          <w:szCs w:val="20"/>
        </w:rPr>
        <w:t xml:space="preserve">oprogramowania  </w:t>
      </w:r>
      <w:proofErr w:type="spellStart"/>
      <w:r w:rsidRPr="004C23E4">
        <w:rPr>
          <w:rFonts w:ascii="Arial" w:hAnsi="Arial" w:cs="Arial"/>
          <w:b/>
          <w:sz w:val="20"/>
          <w:szCs w:val="20"/>
        </w:rPr>
        <w:t>Syngo.VIA</w:t>
      </w:r>
      <w:proofErr w:type="spellEnd"/>
      <w:r w:rsidRPr="004C23E4">
        <w:rPr>
          <w:rFonts w:ascii="Arial" w:hAnsi="Arial" w:cs="Arial"/>
          <w:sz w:val="20"/>
          <w:szCs w:val="20"/>
        </w:rPr>
        <w:t xml:space="preserve">  będącego przedmiotem zamówienia.</w:t>
      </w:r>
      <w:r w:rsidRPr="004C23E4">
        <w:rPr>
          <w:rFonts w:ascii="Arial" w:hAnsi="Arial" w:cs="Arial"/>
          <w:i/>
          <w:sz w:val="20"/>
          <w:szCs w:val="20"/>
        </w:rPr>
        <w:t xml:space="preserve"> </w:t>
      </w:r>
      <w:r w:rsidRPr="004C23E4">
        <w:rPr>
          <w:rFonts w:ascii="Arial" w:hAnsi="Arial" w:cs="Arial"/>
          <w:sz w:val="20"/>
          <w:szCs w:val="20"/>
        </w:rPr>
        <w:t>Wykonawca zobowiązany jest realizować  zamówienie w tym zakresie  zgodnie z obowiązującymi przepisami.</w:t>
      </w:r>
    </w:p>
    <w:p w:rsidR="00F419C8" w:rsidRPr="004C23E4" w:rsidRDefault="00F419C8" w:rsidP="00F419C8">
      <w:pPr>
        <w:numPr>
          <w:ilvl w:val="0"/>
          <w:numId w:val="73"/>
        </w:numPr>
        <w:spacing w:line="240" w:lineRule="auto"/>
        <w:contextualSpacing/>
        <w:jc w:val="both"/>
        <w:rPr>
          <w:rFonts w:ascii="Arial" w:hAnsi="Arial" w:cs="Arial"/>
          <w:sz w:val="20"/>
          <w:szCs w:val="20"/>
        </w:rPr>
      </w:pPr>
      <w:r w:rsidRPr="004C23E4">
        <w:rPr>
          <w:rFonts w:ascii="Arial" w:hAnsi="Arial" w:cs="Arial"/>
          <w:sz w:val="20"/>
          <w:szCs w:val="20"/>
        </w:rPr>
        <w:t>Wykonawca zobowiązuje się do realizacji przedmiotu umowy zgodnie z jej postanowieniami, wymogami wynikającymi z właściwych norm i przepisów, a także  zaleceniami producenta, rzetelną wiedzą techniczną i ustalonymi zwyczajami.</w:t>
      </w:r>
    </w:p>
    <w:p w:rsidR="00F419C8" w:rsidRPr="004C23E4" w:rsidRDefault="00F419C8" w:rsidP="00F419C8">
      <w:pPr>
        <w:numPr>
          <w:ilvl w:val="0"/>
          <w:numId w:val="73"/>
        </w:numPr>
        <w:shd w:val="clear" w:color="auto" w:fill="FFFFFF" w:themeFill="background1"/>
        <w:spacing w:line="240" w:lineRule="auto"/>
        <w:contextualSpacing/>
        <w:jc w:val="both"/>
        <w:rPr>
          <w:rFonts w:ascii="Arial" w:hAnsi="Arial" w:cs="Arial"/>
          <w:i/>
          <w:sz w:val="20"/>
          <w:szCs w:val="20"/>
        </w:rPr>
      </w:pPr>
      <w:r w:rsidRPr="004C23E4">
        <w:rPr>
          <w:rFonts w:ascii="Arial" w:hAnsi="Arial" w:cs="Arial"/>
          <w:sz w:val="20"/>
          <w:szCs w:val="20"/>
        </w:rPr>
        <w:t xml:space="preserve">Wykonawca oświadcza, że posiada doświadczenie w realizacji usług stanowiących przedmiot niniejszej umowy, a także dysponuje wykwalifikowanym personelem niezbędnym do należytego wykonania umowy - </w:t>
      </w:r>
      <w:r w:rsidRPr="004C23E4">
        <w:rPr>
          <w:rFonts w:ascii="Arial" w:eastAsia="Times New Roman" w:hAnsi="Arial" w:cs="Arial"/>
          <w:i/>
          <w:sz w:val="20"/>
          <w:szCs w:val="20"/>
          <w:lang w:eastAsia="ar-SA"/>
        </w:rPr>
        <w:t xml:space="preserve">Serwisanci  posiadają ważne szkolenia serwisowe </w:t>
      </w:r>
      <w:r w:rsidRPr="004C23E4">
        <w:rPr>
          <w:rFonts w:ascii="Arial" w:hAnsi="Arial" w:cs="Arial"/>
          <w:i/>
          <w:sz w:val="20"/>
          <w:szCs w:val="20"/>
        </w:rPr>
        <w:t xml:space="preserve">w zakresie serwisowania </w:t>
      </w:r>
      <w:r w:rsidRPr="004C23E4">
        <w:rPr>
          <w:rFonts w:ascii="Arial" w:hAnsi="Arial" w:cs="Arial"/>
          <w:b/>
          <w:i/>
          <w:sz w:val="20"/>
          <w:szCs w:val="20"/>
        </w:rPr>
        <w:t xml:space="preserve">oprogramowania </w:t>
      </w:r>
      <w:proofErr w:type="spellStart"/>
      <w:r w:rsidRPr="004C23E4">
        <w:rPr>
          <w:rFonts w:ascii="Arial" w:hAnsi="Arial" w:cs="Arial"/>
          <w:b/>
          <w:i/>
          <w:sz w:val="20"/>
          <w:szCs w:val="20"/>
        </w:rPr>
        <w:t>Syngo.VIA</w:t>
      </w:r>
      <w:proofErr w:type="spellEnd"/>
      <w:r w:rsidRPr="004C23E4">
        <w:rPr>
          <w:rFonts w:ascii="Arial" w:hAnsi="Arial" w:cs="Arial"/>
          <w:i/>
          <w:sz w:val="20"/>
          <w:szCs w:val="20"/>
        </w:rPr>
        <w:t xml:space="preserve">, są aktualnie uprawnieni do serwisowania  </w:t>
      </w:r>
      <w:r w:rsidRPr="004C23E4">
        <w:rPr>
          <w:rFonts w:ascii="Arial" w:hAnsi="Arial" w:cs="Arial"/>
          <w:b/>
          <w:i/>
          <w:sz w:val="20"/>
          <w:szCs w:val="20"/>
        </w:rPr>
        <w:t xml:space="preserve">oprogramowania </w:t>
      </w:r>
      <w:proofErr w:type="spellStart"/>
      <w:r w:rsidRPr="004C23E4">
        <w:rPr>
          <w:rFonts w:ascii="Arial" w:hAnsi="Arial" w:cs="Arial"/>
          <w:b/>
          <w:i/>
          <w:sz w:val="20"/>
          <w:szCs w:val="20"/>
        </w:rPr>
        <w:t>Syngo.VIA</w:t>
      </w:r>
      <w:proofErr w:type="spellEnd"/>
      <w:r w:rsidRPr="004C23E4">
        <w:rPr>
          <w:rFonts w:ascii="Arial" w:hAnsi="Arial" w:cs="Arial"/>
          <w:i/>
          <w:sz w:val="20"/>
          <w:szCs w:val="20"/>
        </w:rPr>
        <w:t xml:space="preserve"> </w:t>
      </w:r>
      <w:r w:rsidRPr="004C23E4">
        <w:rPr>
          <w:rFonts w:ascii="Arial" w:eastAsia="Times New Roman" w:hAnsi="Arial" w:cs="Arial"/>
          <w:i/>
          <w:sz w:val="20"/>
          <w:szCs w:val="20"/>
          <w:lang w:eastAsia="ar-SA"/>
        </w:rPr>
        <w:t xml:space="preserve">oraz  posiadają  </w:t>
      </w:r>
      <w:r w:rsidRPr="004C23E4">
        <w:rPr>
          <w:rFonts w:ascii="Arial" w:hAnsi="Arial" w:cs="Arial"/>
          <w:i/>
          <w:sz w:val="20"/>
          <w:szCs w:val="20"/>
        </w:rPr>
        <w:t xml:space="preserve">minimum </w:t>
      </w:r>
      <w:r w:rsidRPr="004C23E4">
        <w:rPr>
          <w:rFonts w:ascii="Arial" w:hAnsi="Arial" w:cs="Arial"/>
          <w:b/>
          <w:i/>
          <w:sz w:val="20"/>
          <w:szCs w:val="20"/>
        </w:rPr>
        <w:t>12 miesięczne</w:t>
      </w:r>
      <w:r w:rsidRPr="004C23E4">
        <w:rPr>
          <w:rFonts w:ascii="Arial" w:hAnsi="Arial" w:cs="Arial"/>
          <w:i/>
          <w:sz w:val="20"/>
          <w:szCs w:val="20"/>
        </w:rPr>
        <w:t xml:space="preserve"> doświadczenie w wykonywaniu usług serwisowania tomografów komputerowych  zdobyte w okresie ostatnich </w:t>
      </w:r>
      <w:r w:rsidRPr="004C23E4">
        <w:rPr>
          <w:rFonts w:ascii="Arial" w:hAnsi="Arial" w:cs="Arial"/>
          <w:b/>
          <w:i/>
          <w:sz w:val="20"/>
          <w:szCs w:val="20"/>
        </w:rPr>
        <w:t>3 lat</w:t>
      </w:r>
      <w:r w:rsidRPr="004C23E4">
        <w:rPr>
          <w:rFonts w:ascii="Arial" w:hAnsi="Arial" w:cs="Arial"/>
          <w:i/>
          <w:sz w:val="20"/>
          <w:szCs w:val="20"/>
        </w:rPr>
        <w:t xml:space="preserve"> przed upływem terminu składania ofert. </w:t>
      </w:r>
    </w:p>
    <w:p w:rsidR="00F419C8" w:rsidRPr="004C23E4" w:rsidRDefault="00F419C8" w:rsidP="00F419C8">
      <w:pPr>
        <w:numPr>
          <w:ilvl w:val="0"/>
          <w:numId w:val="73"/>
        </w:numPr>
        <w:shd w:val="clear" w:color="auto" w:fill="FFFFFF" w:themeFill="background1"/>
        <w:spacing w:line="240" w:lineRule="auto"/>
        <w:contextualSpacing/>
        <w:jc w:val="both"/>
        <w:rPr>
          <w:rFonts w:ascii="Arial" w:hAnsi="Arial" w:cs="Arial"/>
          <w:sz w:val="20"/>
          <w:szCs w:val="20"/>
        </w:rPr>
      </w:pPr>
      <w:r w:rsidRPr="004C23E4">
        <w:rPr>
          <w:rFonts w:ascii="Arial" w:hAnsi="Arial" w:cs="Arial"/>
          <w:sz w:val="20"/>
          <w:szCs w:val="20"/>
        </w:rPr>
        <w:t>Wykonawca skieruje do realizacji zamówienia …………..</w:t>
      </w:r>
      <w:r w:rsidRPr="004C23E4">
        <w:rPr>
          <w:rFonts w:ascii="Arial" w:hAnsi="Arial" w:cs="Arial"/>
          <w:b/>
          <w:sz w:val="20"/>
          <w:szCs w:val="20"/>
        </w:rPr>
        <w:t xml:space="preserve">( minimum dwie osoby) </w:t>
      </w:r>
      <w:r w:rsidRPr="004C23E4">
        <w:rPr>
          <w:rFonts w:ascii="Arial" w:hAnsi="Arial" w:cs="Arial"/>
          <w:sz w:val="20"/>
          <w:szCs w:val="20"/>
        </w:rPr>
        <w:t xml:space="preserve">serwisantów - według wykazu zamieszczonego w niniejszej umowie,      </w:t>
      </w:r>
      <w:r w:rsidRPr="004C23E4">
        <w:rPr>
          <w:rFonts w:ascii="Arial" w:hAnsi="Arial" w:cs="Arial"/>
          <w:i/>
          <w:sz w:val="20"/>
          <w:szCs w:val="20"/>
        </w:rPr>
        <w:t>UWAGA * (wpisać odpowiednio).</w:t>
      </w:r>
    </w:p>
    <w:p w:rsidR="00F419C8" w:rsidRPr="004C23E4" w:rsidRDefault="00F419C8" w:rsidP="00F419C8">
      <w:pPr>
        <w:numPr>
          <w:ilvl w:val="0"/>
          <w:numId w:val="73"/>
        </w:numPr>
        <w:shd w:val="clear" w:color="auto" w:fill="FFFFFF" w:themeFill="background1"/>
        <w:spacing w:line="240" w:lineRule="auto"/>
        <w:contextualSpacing/>
        <w:jc w:val="both"/>
        <w:rPr>
          <w:rFonts w:ascii="Arial" w:hAnsi="Arial" w:cs="Arial"/>
          <w:sz w:val="20"/>
          <w:szCs w:val="20"/>
        </w:rPr>
      </w:pPr>
      <w:r w:rsidRPr="004C23E4">
        <w:rPr>
          <w:rFonts w:ascii="Arial" w:hAnsi="Arial" w:cs="Arial"/>
          <w:sz w:val="20"/>
          <w:szCs w:val="20"/>
        </w:rPr>
        <w:t xml:space="preserve">Zamawiający dopuszcza  zmianę osób skierowanych przez Wykonawcę do realizacji usług serwisowych (Serwisantów), jeżeli Wykonawca  wykaże Zamawiającemu, że proponowana nowa osoba posiada kwalifikacje zawodowe  i doświadczenie nie mniejsze niż osoba, która ma być zastąpiona. </w:t>
      </w:r>
    </w:p>
    <w:p w:rsidR="00F419C8" w:rsidRPr="004C23E4" w:rsidRDefault="00F419C8" w:rsidP="00F419C8">
      <w:pPr>
        <w:numPr>
          <w:ilvl w:val="0"/>
          <w:numId w:val="73"/>
        </w:numPr>
        <w:shd w:val="clear" w:color="auto" w:fill="FFFFFF" w:themeFill="background1"/>
        <w:spacing w:line="240" w:lineRule="auto"/>
        <w:contextualSpacing/>
        <w:jc w:val="both"/>
        <w:rPr>
          <w:rFonts w:ascii="Arial" w:hAnsi="Arial" w:cs="Arial"/>
          <w:sz w:val="20"/>
          <w:szCs w:val="20"/>
        </w:rPr>
      </w:pPr>
      <w:r w:rsidRPr="004C23E4">
        <w:rPr>
          <w:rFonts w:ascii="Arial" w:hAnsi="Arial" w:cs="Arial"/>
          <w:sz w:val="20"/>
          <w:szCs w:val="20"/>
        </w:rPr>
        <w:t xml:space="preserve">Brak zgody Zamawiającego na proponowanych  przez Wykonawcę  nowych Serwisantów o niedostatecznych kwalifikacjach zawodowych lub doświadczeniu nie zwalnia wykonawcy z odpowiedzialności za należyte, terminowe wykonywanie przedmiotu umowy. </w:t>
      </w:r>
    </w:p>
    <w:p w:rsidR="00F419C8" w:rsidRPr="004C23E4" w:rsidRDefault="00F419C8" w:rsidP="00F419C8">
      <w:pPr>
        <w:numPr>
          <w:ilvl w:val="0"/>
          <w:numId w:val="73"/>
        </w:numPr>
        <w:shd w:val="clear" w:color="auto" w:fill="FFFFFF" w:themeFill="background1"/>
        <w:spacing w:line="240" w:lineRule="auto"/>
        <w:contextualSpacing/>
        <w:jc w:val="both"/>
        <w:rPr>
          <w:rFonts w:ascii="Arial" w:hAnsi="Arial" w:cs="Arial"/>
          <w:sz w:val="20"/>
          <w:szCs w:val="20"/>
        </w:rPr>
      </w:pPr>
      <w:r w:rsidRPr="004C23E4">
        <w:rPr>
          <w:rFonts w:ascii="Arial" w:hAnsi="Arial" w:cs="Arial"/>
          <w:sz w:val="20"/>
          <w:szCs w:val="20"/>
        </w:rPr>
        <w:t>O zmianie serwisantów Wykonawca powiadamia Zamawiającego pisemnie. Nie jest  wymagana  forma aneksu do umowy.</w:t>
      </w:r>
    </w:p>
    <w:p w:rsidR="00F419C8" w:rsidRPr="004C23E4" w:rsidRDefault="00F419C8" w:rsidP="00F419C8">
      <w:pPr>
        <w:numPr>
          <w:ilvl w:val="0"/>
          <w:numId w:val="73"/>
        </w:numPr>
        <w:shd w:val="clear" w:color="auto" w:fill="FFFFFF" w:themeFill="background1"/>
        <w:spacing w:line="240" w:lineRule="auto"/>
        <w:contextualSpacing/>
        <w:jc w:val="both"/>
        <w:rPr>
          <w:rFonts w:ascii="Arial" w:hAnsi="Arial" w:cs="Arial"/>
          <w:sz w:val="20"/>
          <w:szCs w:val="20"/>
        </w:rPr>
      </w:pPr>
      <w:r w:rsidRPr="004C23E4">
        <w:rPr>
          <w:rFonts w:ascii="Arial" w:hAnsi="Arial" w:cs="Arial"/>
          <w:sz w:val="20"/>
          <w:szCs w:val="20"/>
        </w:rPr>
        <w:t>Ustala się na potrzeby niniejszej umowy, że dni robocze to dni od poniedziałku do piątku z wyjątkiem dni ustawowo wolnych od pracy.</w:t>
      </w:r>
    </w:p>
    <w:p w:rsidR="009E7FCD" w:rsidRDefault="009E7FCD" w:rsidP="00F419C8">
      <w:pPr>
        <w:spacing w:after="0" w:line="240" w:lineRule="auto"/>
        <w:jc w:val="center"/>
        <w:rPr>
          <w:rFonts w:ascii="Arial" w:hAnsi="Arial" w:cs="Arial"/>
          <w:b/>
          <w:sz w:val="20"/>
          <w:szCs w:val="20"/>
        </w:rPr>
      </w:pPr>
    </w:p>
    <w:p w:rsidR="00F419C8" w:rsidRPr="004C23E4" w:rsidRDefault="00F419C8" w:rsidP="00F419C8">
      <w:pPr>
        <w:spacing w:after="0" w:line="240" w:lineRule="auto"/>
        <w:jc w:val="center"/>
        <w:rPr>
          <w:rFonts w:ascii="Arial" w:hAnsi="Arial" w:cs="Arial"/>
          <w:b/>
          <w:sz w:val="20"/>
          <w:szCs w:val="20"/>
        </w:rPr>
      </w:pPr>
      <w:r w:rsidRPr="004C23E4">
        <w:rPr>
          <w:rFonts w:ascii="Arial" w:hAnsi="Arial" w:cs="Arial"/>
          <w:b/>
          <w:sz w:val="20"/>
          <w:szCs w:val="20"/>
        </w:rPr>
        <w:t>ZGŁASZANIE AWARII</w:t>
      </w:r>
    </w:p>
    <w:p w:rsidR="00F419C8" w:rsidRPr="004C23E4" w:rsidRDefault="00F419C8" w:rsidP="00F419C8">
      <w:pPr>
        <w:spacing w:after="0" w:line="240" w:lineRule="auto"/>
        <w:jc w:val="center"/>
        <w:rPr>
          <w:rFonts w:ascii="Arial" w:hAnsi="Arial" w:cs="Arial"/>
          <w:b/>
          <w:sz w:val="20"/>
          <w:szCs w:val="20"/>
        </w:rPr>
      </w:pPr>
      <w:r w:rsidRPr="004C23E4">
        <w:rPr>
          <w:rFonts w:ascii="Arial" w:hAnsi="Arial" w:cs="Arial"/>
          <w:b/>
          <w:sz w:val="20"/>
          <w:szCs w:val="20"/>
        </w:rPr>
        <w:t>§2</w:t>
      </w:r>
    </w:p>
    <w:p w:rsidR="00F419C8" w:rsidRPr="004C23E4" w:rsidRDefault="00F419C8" w:rsidP="00F419C8">
      <w:pPr>
        <w:numPr>
          <w:ilvl w:val="0"/>
          <w:numId w:val="56"/>
        </w:numPr>
        <w:spacing w:line="240" w:lineRule="auto"/>
        <w:ind w:left="284" w:hanging="284"/>
        <w:contextualSpacing/>
        <w:jc w:val="both"/>
        <w:rPr>
          <w:rFonts w:ascii="Arial" w:hAnsi="Arial" w:cs="Arial"/>
          <w:sz w:val="20"/>
          <w:szCs w:val="20"/>
        </w:rPr>
      </w:pPr>
      <w:r w:rsidRPr="004C23E4">
        <w:rPr>
          <w:rFonts w:ascii="Arial" w:hAnsi="Arial" w:cs="Arial"/>
          <w:sz w:val="20"/>
          <w:szCs w:val="20"/>
        </w:rPr>
        <w:t>Awarie zgłaszane będą telefonicznie, faxem lub pocztą elektroniczną przez uprawnionego pracownika Zamawiającego.</w:t>
      </w:r>
    </w:p>
    <w:p w:rsidR="00F419C8" w:rsidRPr="004C23E4" w:rsidRDefault="00F419C8" w:rsidP="00F419C8">
      <w:pPr>
        <w:numPr>
          <w:ilvl w:val="0"/>
          <w:numId w:val="56"/>
        </w:numPr>
        <w:spacing w:line="240" w:lineRule="auto"/>
        <w:ind w:left="284" w:hanging="284"/>
        <w:contextualSpacing/>
        <w:jc w:val="both"/>
        <w:rPr>
          <w:rFonts w:ascii="Arial" w:hAnsi="Arial" w:cs="Arial"/>
          <w:sz w:val="20"/>
          <w:szCs w:val="20"/>
        </w:rPr>
      </w:pPr>
      <w:r w:rsidRPr="004C23E4">
        <w:rPr>
          <w:rFonts w:ascii="Arial" w:hAnsi="Arial" w:cs="Arial"/>
          <w:sz w:val="20"/>
          <w:szCs w:val="20"/>
        </w:rPr>
        <w:t>Wykonawca podejmie kontakt z upoważnionym pracownikiem Zamawiającego nie później niż 4 godziny od zgłoszenia awarii w dni robocze, a w przypadku zgłoszeń dokonywanych w soboty oraz w dniach ustawowo wolnych od pracy – do godziny 12 pierwszego dnia roboczego. Strony ustalają, że podjęcie kontaktu oznacza co najmniej przeprowadzenie przez serwisanta wywiadu z użytkownikiem oprogramowania. Wykonawca może ograniczyć czas reakcji do godz. 21:00 .</w:t>
      </w:r>
    </w:p>
    <w:p w:rsidR="00F419C8" w:rsidRPr="004C23E4" w:rsidRDefault="00F419C8" w:rsidP="00F419C8">
      <w:pPr>
        <w:numPr>
          <w:ilvl w:val="0"/>
          <w:numId w:val="56"/>
        </w:numPr>
        <w:spacing w:line="240" w:lineRule="auto"/>
        <w:ind w:left="284" w:hanging="284"/>
        <w:contextualSpacing/>
        <w:jc w:val="both"/>
        <w:rPr>
          <w:rFonts w:ascii="Arial" w:hAnsi="Arial" w:cs="Arial"/>
          <w:sz w:val="20"/>
          <w:szCs w:val="20"/>
        </w:rPr>
      </w:pPr>
      <w:r w:rsidRPr="004C23E4">
        <w:rPr>
          <w:rFonts w:ascii="Arial" w:hAnsi="Arial" w:cs="Arial"/>
          <w:sz w:val="20"/>
          <w:szCs w:val="20"/>
        </w:rPr>
        <w:t>Wykonawca zapewnia czas reakcji serwisu do 24 godzin dla awarii krytycznych – uniemożliwiających korzystanie ze sprzętu lub stanowiących zagrożenie dla pacjenta oraz do 48 godzin w przypadku pozostałych awarii.</w:t>
      </w:r>
    </w:p>
    <w:p w:rsidR="00F419C8" w:rsidRPr="004C23E4" w:rsidRDefault="00F419C8" w:rsidP="00F419C8">
      <w:pPr>
        <w:numPr>
          <w:ilvl w:val="0"/>
          <w:numId w:val="56"/>
        </w:numPr>
        <w:spacing w:line="240" w:lineRule="auto"/>
        <w:ind w:left="284" w:hanging="284"/>
        <w:contextualSpacing/>
        <w:jc w:val="both"/>
        <w:rPr>
          <w:rFonts w:ascii="Arial" w:hAnsi="Arial" w:cs="Arial"/>
          <w:sz w:val="20"/>
          <w:szCs w:val="20"/>
        </w:rPr>
      </w:pPr>
      <w:r w:rsidRPr="004C23E4">
        <w:rPr>
          <w:rFonts w:ascii="Arial" w:hAnsi="Arial" w:cs="Arial"/>
          <w:sz w:val="20"/>
          <w:szCs w:val="20"/>
        </w:rPr>
        <w:t>Na podstawie informacji uzyskanych w sposób określony w ust. 2, Wykonawca zaproponuje najkorzystniejszy dla Zamawiającego sposób usunięcia awarii.</w:t>
      </w:r>
    </w:p>
    <w:p w:rsidR="00F419C8" w:rsidRPr="004C23E4" w:rsidRDefault="00F419C8" w:rsidP="00F419C8">
      <w:pPr>
        <w:numPr>
          <w:ilvl w:val="0"/>
          <w:numId w:val="56"/>
        </w:numPr>
        <w:spacing w:line="240" w:lineRule="auto"/>
        <w:ind w:left="284" w:hanging="284"/>
        <w:contextualSpacing/>
        <w:jc w:val="both"/>
        <w:rPr>
          <w:rFonts w:ascii="Arial" w:hAnsi="Arial" w:cs="Arial"/>
          <w:sz w:val="20"/>
          <w:szCs w:val="20"/>
        </w:rPr>
      </w:pPr>
      <w:r w:rsidRPr="004C23E4">
        <w:rPr>
          <w:rFonts w:ascii="Arial" w:hAnsi="Arial" w:cs="Arial"/>
          <w:sz w:val="20"/>
          <w:szCs w:val="20"/>
        </w:rPr>
        <w:t>Wykonawca gwarantuje usunięcie awarii w terminach nie dłuższych niż 3 dni robocze od zgłoszenia  - w przypadkach nie wymagających wymiany części zamiennych, 6 dni roboczych  od zgłoszenia – w przypadku konieczności sprowadzenia części zamiennych. Pozostałe usługi stanowiące przedmiot umowy realizowane będą w terminach wynikających z dokumentacji technicznej sprzętu.</w:t>
      </w:r>
    </w:p>
    <w:p w:rsidR="00F419C8" w:rsidRPr="004C23E4" w:rsidRDefault="00F419C8" w:rsidP="00F419C8">
      <w:pPr>
        <w:numPr>
          <w:ilvl w:val="0"/>
          <w:numId w:val="56"/>
        </w:numPr>
        <w:spacing w:line="240" w:lineRule="auto"/>
        <w:ind w:left="284" w:hanging="284"/>
        <w:contextualSpacing/>
        <w:jc w:val="both"/>
        <w:rPr>
          <w:rFonts w:ascii="Arial" w:hAnsi="Arial" w:cs="Arial"/>
          <w:sz w:val="20"/>
          <w:szCs w:val="20"/>
        </w:rPr>
      </w:pPr>
      <w:r w:rsidRPr="004C23E4">
        <w:rPr>
          <w:rFonts w:ascii="Arial" w:hAnsi="Arial" w:cs="Arial"/>
          <w:sz w:val="20"/>
          <w:szCs w:val="20"/>
        </w:rPr>
        <w:t>Jeżeli Wykonawca po wezwaniu  do usunięcia awarii nie usunie awarii w terminach wynikających z niniejszej umowy  Zamawiający jest uprawniony do powierzenia usunięcia awarii innemu serwisowi wykonującemu  usługi tego samego rodzaju  na ryzyko i koszt Wykonawcy.</w:t>
      </w:r>
    </w:p>
    <w:p w:rsidR="009E7FCD" w:rsidRDefault="009E7FCD" w:rsidP="00F419C8">
      <w:pPr>
        <w:autoSpaceDE w:val="0"/>
        <w:autoSpaceDN w:val="0"/>
        <w:adjustRightInd w:val="0"/>
        <w:contextualSpacing/>
        <w:jc w:val="center"/>
        <w:rPr>
          <w:rFonts w:ascii="Arial" w:hAnsi="Arial" w:cs="Arial"/>
          <w:b/>
          <w:color w:val="000000"/>
          <w:sz w:val="20"/>
          <w:szCs w:val="20"/>
        </w:rPr>
      </w:pPr>
    </w:p>
    <w:p w:rsidR="009E7FCD" w:rsidRDefault="009E7FCD" w:rsidP="00F419C8">
      <w:pPr>
        <w:autoSpaceDE w:val="0"/>
        <w:autoSpaceDN w:val="0"/>
        <w:adjustRightInd w:val="0"/>
        <w:contextualSpacing/>
        <w:jc w:val="center"/>
        <w:rPr>
          <w:rFonts w:ascii="Arial" w:hAnsi="Arial" w:cs="Arial"/>
          <w:b/>
          <w:color w:val="000000"/>
          <w:sz w:val="20"/>
          <w:szCs w:val="20"/>
        </w:rPr>
      </w:pPr>
    </w:p>
    <w:p w:rsidR="009E7FCD" w:rsidRDefault="009E7FCD" w:rsidP="00F419C8">
      <w:pPr>
        <w:autoSpaceDE w:val="0"/>
        <w:autoSpaceDN w:val="0"/>
        <w:adjustRightInd w:val="0"/>
        <w:contextualSpacing/>
        <w:jc w:val="center"/>
        <w:rPr>
          <w:rFonts w:ascii="Arial" w:hAnsi="Arial" w:cs="Arial"/>
          <w:b/>
          <w:color w:val="000000"/>
          <w:sz w:val="20"/>
          <w:szCs w:val="20"/>
        </w:rPr>
      </w:pPr>
    </w:p>
    <w:p w:rsidR="00F419C8" w:rsidRPr="004C23E4" w:rsidRDefault="00F419C8" w:rsidP="00F419C8">
      <w:pPr>
        <w:autoSpaceDE w:val="0"/>
        <w:autoSpaceDN w:val="0"/>
        <w:adjustRightInd w:val="0"/>
        <w:contextualSpacing/>
        <w:jc w:val="center"/>
        <w:rPr>
          <w:rFonts w:ascii="Arial" w:hAnsi="Arial" w:cs="Arial"/>
          <w:b/>
          <w:color w:val="000000"/>
          <w:sz w:val="20"/>
          <w:szCs w:val="20"/>
        </w:rPr>
      </w:pPr>
      <w:r w:rsidRPr="004C23E4">
        <w:rPr>
          <w:rFonts w:ascii="Arial" w:hAnsi="Arial" w:cs="Arial"/>
          <w:b/>
          <w:color w:val="000000"/>
          <w:sz w:val="20"/>
          <w:szCs w:val="20"/>
        </w:rPr>
        <w:lastRenderedPageBreak/>
        <w:t>§3</w:t>
      </w:r>
    </w:p>
    <w:p w:rsidR="00F419C8" w:rsidRPr="004C23E4" w:rsidRDefault="00F419C8" w:rsidP="00F419C8">
      <w:pPr>
        <w:numPr>
          <w:ilvl w:val="0"/>
          <w:numId w:val="57"/>
        </w:numPr>
        <w:spacing w:line="240" w:lineRule="auto"/>
        <w:ind w:left="284" w:hanging="284"/>
        <w:contextualSpacing/>
        <w:jc w:val="both"/>
        <w:rPr>
          <w:rFonts w:ascii="Arial" w:hAnsi="Arial" w:cs="Arial"/>
          <w:sz w:val="20"/>
          <w:szCs w:val="20"/>
        </w:rPr>
      </w:pPr>
      <w:r w:rsidRPr="004C23E4">
        <w:rPr>
          <w:rFonts w:ascii="Arial" w:hAnsi="Arial" w:cs="Arial"/>
          <w:sz w:val="20"/>
          <w:szCs w:val="20"/>
        </w:rPr>
        <w:t>Zamawiający udostępni sprzęt i pomieszczenia, w których jest on zlokalizowany osobom wykonującym usługi stanowiące przedmiot umowy. Sprzęt i pomieszczenia zostaną przekazane w stanie umożliwiającym wykonanie przedmiotu umowy, w szczególności zostaną pozbawione zanieczyszczeń aktywnych biologicznie lub chemicznie.</w:t>
      </w:r>
    </w:p>
    <w:p w:rsidR="00F419C8" w:rsidRPr="004C23E4" w:rsidRDefault="00F419C8" w:rsidP="00F419C8">
      <w:pPr>
        <w:numPr>
          <w:ilvl w:val="0"/>
          <w:numId w:val="57"/>
        </w:numPr>
        <w:spacing w:line="240" w:lineRule="auto"/>
        <w:ind w:left="284" w:hanging="284"/>
        <w:contextualSpacing/>
        <w:jc w:val="both"/>
        <w:rPr>
          <w:rFonts w:ascii="Arial" w:hAnsi="Arial" w:cs="Arial"/>
          <w:sz w:val="20"/>
          <w:szCs w:val="20"/>
        </w:rPr>
      </w:pPr>
      <w:r w:rsidRPr="004C23E4">
        <w:rPr>
          <w:rFonts w:ascii="Arial" w:hAnsi="Arial" w:cs="Arial"/>
          <w:sz w:val="20"/>
          <w:szCs w:val="20"/>
        </w:rPr>
        <w:t>W przypadku niewywiązania się Zamawiającego z obowiązku udostępnienia sprzętu w należytym stanie, Wykonawca jest uprawniony do odmowy wykonania usług po uprzednim wezwaniu Zamawiającego do doprowadzeniu sprzętu do stanu umożliwiającego wykonanie usługi.</w:t>
      </w:r>
    </w:p>
    <w:p w:rsidR="00F419C8" w:rsidRPr="004C23E4" w:rsidRDefault="00F419C8" w:rsidP="00F419C8">
      <w:pPr>
        <w:numPr>
          <w:ilvl w:val="0"/>
          <w:numId w:val="57"/>
        </w:numPr>
        <w:spacing w:line="240" w:lineRule="auto"/>
        <w:ind w:left="284" w:hanging="284"/>
        <w:contextualSpacing/>
        <w:jc w:val="both"/>
        <w:rPr>
          <w:rFonts w:ascii="Arial" w:hAnsi="Arial" w:cs="Arial"/>
          <w:sz w:val="20"/>
          <w:szCs w:val="20"/>
        </w:rPr>
      </w:pPr>
      <w:r w:rsidRPr="004C23E4">
        <w:rPr>
          <w:rFonts w:ascii="Arial" w:hAnsi="Arial" w:cs="Arial"/>
          <w:sz w:val="20"/>
          <w:szCs w:val="20"/>
        </w:rPr>
        <w:t xml:space="preserve">Przed przystąpieniem do realizacji usług Zamawiający każdorazowo sporządzi kopię bezpieczeństwa danych zgromadzonych na nośnikach stanowiących części składowe lub przynależności serwisowanego sprzętu. Wykonawca nie ponosi odpowiedzialności za utratę danych podczas realizacji usługi, chyba że nastąpiła ona wskutek rażącego niedbalstwa. </w:t>
      </w:r>
    </w:p>
    <w:p w:rsidR="00F419C8" w:rsidRPr="004C23E4" w:rsidRDefault="00F419C8" w:rsidP="00F419C8">
      <w:pPr>
        <w:numPr>
          <w:ilvl w:val="0"/>
          <w:numId w:val="57"/>
        </w:numPr>
        <w:spacing w:line="240" w:lineRule="auto"/>
        <w:ind w:left="284" w:hanging="284"/>
        <w:contextualSpacing/>
        <w:jc w:val="both"/>
        <w:rPr>
          <w:rFonts w:ascii="Arial" w:hAnsi="Arial" w:cs="Arial"/>
          <w:sz w:val="20"/>
          <w:szCs w:val="20"/>
        </w:rPr>
      </w:pPr>
      <w:r w:rsidRPr="004C23E4">
        <w:rPr>
          <w:rFonts w:ascii="Arial" w:hAnsi="Arial" w:cs="Arial"/>
          <w:sz w:val="20"/>
          <w:szCs w:val="20"/>
        </w:rPr>
        <w:t>Podstawę uznania realizacji usług stanowiących przedmiot umowy stanowi podpisany przez upoważnionych przedstawicieli Stron Raport Serwisowy zawierający w szczególności informacje dotyczące:</w:t>
      </w:r>
    </w:p>
    <w:p w:rsidR="00F419C8" w:rsidRPr="004C23E4" w:rsidRDefault="00F419C8" w:rsidP="00F419C8">
      <w:pPr>
        <w:numPr>
          <w:ilvl w:val="1"/>
          <w:numId w:val="57"/>
        </w:numPr>
        <w:spacing w:line="240" w:lineRule="auto"/>
        <w:ind w:left="1276" w:hanging="425"/>
        <w:contextualSpacing/>
        <w:jc w:val="both"/>
        <w:rPr>
          <w:rFonts w:ascii="Arial" w:hAnsi="Arial" w:cs="Arial"/>
          <w:sz w:val="20"/>
          <w:szCs w:val="20"/>
        </w:rPr>
      </w:pPr>
      <w:r w:rsidRPr="004C23E4">
        <w:rPr>
          <w:rFonts w:ascii="Arial" w:hAnsi="Arial" w:cs="Arial"/>
          <w:sz w:val="20"/>
          <w:szCs w:val="20"/>
        </w:rPr>
        <w:t>czasu pracy serwisu;</w:t>
      </w:r>
    </w:p>
    <w:p w:rsidR="00F419C8" w:rsidRPr="004C23E4" w:rsidRDefault="00F419C8" w:rsidP="00F419C8">
      <w:pPr>
        <w:numPr>
          <w:ilvl w:val="1"/>
          <w:numId w:val="57"/>
        </w:numPr>
        <w:spacing w:line="240" w:lineRule="auto"/>
        <w:ind w:left="1276" w:hanging="425"/>
        <w:contextualSpacing/>
        <w:jc w:val="both"/>
        <w:rPr>
          <w:rFonts w:ascii="Arial" w:hAnsi="Arial" w:cs="Arial"/>
          <w:sz w:val="20"/>
          <w:szCs w:val="20"/>
        </w:rPr>
      </w:pPr>
      <w:r w:rsidRPr="004C23E4">
        <w:rPr>
          <w:rFonts w:ascii="Arial" w:hAnsi="Arial" w:cs="Arial"/>
          <w:sz w:val="20"/>
          <w:szCs w:val="20"/>
        </w:rPr>
        <w:t>zużytych części;</w:t>
      </w:r>
    </w:p>
    <w:p w:rsidR="00F419C8" w:rsidRPr="004C23E4" w:rsidRDefault="00F419C8" w:rsidP="00F419C8">
      <w:pPr>
        <w:numPr>
          <w:ilvl w:val="1"/>
          <w:numId w:val="57"/>
        </w:numPr>
        <w:spacing w:line="240" w:lineRule="auto"/>
        <w:ind w:left="1276" w:hanging="425"/>
        <w:contextualSpacing/>
        <w:jc w:val="both"/>
        <w:rPr>
          <w:rFonts w:ascii="Arial" w:hAnsi="Arial" w:cs="Arial"/>
          <w:sz w:val="20"/>
          <w:szCs w:val="20"/>
        </w:rPr>
      </w:pPr>
      <w:r w:rsidRPr="004C23E4">
        <w:rPr>
          <w:rFonts w:ascii="Arial" w:hAnsi="Arial" w:cs="Arial"/>
          <w:sz w:val="20"/>
          <w:szCs w:val="20"/>
        </w:rPr>
        <w:t>części niezbędnych do usunięcia awarii;</w:t>
      </w:r>
    </w:p>
    <w:p w:rsidR="00F419C8" w:rsidRPr="004C23E4" w:rsidRDefault="00F419C8" w:rsidP="00F419C8">
      <w:pPr>
        <w:numPr>
          <w:ilvl w:val="1"/>
          <w:numId w:val="57"/>
        </w:numPr>
        <w:spacing w:line="240" w:lineRule="auto"/>
        <w:ind w:left="1276" w:hanging="425"/>
        <w:contextualSpacing/>
        <w:jc w:val="both"/>
        <w:rPr>
          <w:rFonts w:ascii="Arial" w:hAnsi="Arial" w:cs="Arial"/>
          <w:sz w:val="20"/>
          <w:szCs w:val="20"/>
        </w:rPr>
      </w:pPr>
      <w:r w:rsidRPr="004C23E4">
        <w:rPr>
          <w:rFonts w:ascii="Arial" w:hAnsi="Arial" w:cs="Arial"/>
          <w:sz w:val="20"/>
          <w:szCs w:val="20"/>
        </w:rPr>
        <w:t>zaleceń w zakresie dalszego postępowania i eksploatacji sprzętu;</w:t>
      </w:r>
    </w:p>
    <w:p w:rsidR="00F419C8" w:rsidRPr="004C23E4" w:rsidRDefault="00F419C8" w:rsidP="00F419C8">
      <w:pPr>
        <w:numPr>
          <w:ilvl w:val="0"/>
          <w:numId w:val="57"/>
        </w:numPr>
        <w:spacing w:line="240" w:lineRule="auto"/>
        <w:ind w:left="284" w:hanging="284"/>
        <w:contextualSpacing/>
        <w:jc w:val="both"/>
        <w:rPr>
          <w:rFonts w:ascii="Arial" w:hAnsi="Arial" w:cs="Arial"/>
          <w:sz w:val="20"/>
          <w:szCs w:val="20"/>
        </w:rPr>
      </w:pPr>
      <w:r w:rsidRPr="004C23E4">
        <w:rPr>
          <w:rFonts w:ascii="Arial" w:hAnsi="Arial" w:cs="Arial"/>
          <w:sz w:val="20"/>
          <w:szCs w:val="20"/>
        </w:rPr>
        <w:t xml:space="preserve">Brak akceptacji osoby upoważnionej przez Zamawiającego do podpisania Raportu Serwisowego, nie upoważnia Wykonawcy do jednostronnego jego podpisania i uznania terminu wykonania usługi, chyba że odmowa jest nieuzasadniona. </w:t>
      </w:r>
    </w:p>
    <w:p w:rsidR="00F419C8" w:rsidRPr="004C23E4" w:rsidRDefault="00F419C8" w:rsidP="00F419C8">
      <w:pPr>
        <w:numPr>
          <w:ilvl w:val="0"/>
          <w:numId w:val="57"/>
        </w:numPr>
        <w:spacing w:line="240" w:lineRule="auto"/>
        <w:ind w:left="284" w:hanging="284"/>
        <w:contextualSpacing/>
        <w:jc w:val="both"/>
        <w:rPr>
          <w:rFonts w:ascii="Arial" w:hAnsi="Arial" w:cs="Arial"/>
          <w:sz w:val="20"/>
          <w:szCs w:val="20"/>
        </w:rPr>
      </w:pPr>
      <w:r w:rsidRPr="004C23E4">
        <w:rPr>
          <w:rFonts w:ascii="Arial" w:hAnsi="Arial" w:cs="Arial"/>
          <w:sz w:val="20"/>
          <w:szCs w:val="20"/>
        </w:rPr>
        <w:t xml:space="preserve">Części zamienne przechowywane u Zamawiającego pozostają własnością Wykonawcy. </w:t>
      </w:r>
    </w:p>
    <w:p w:rsidR="00F419C8" w:rsidRPr="004C23E4" w:rsidRDefault="00F419C8" w:rsidP="00F419C8">
      <w:pPr>
        <w:numPr>
          <w:ilvl w:val="0"/>
          <w:numId w:val="57"/>
        </w:numPr>
        <w:spacing w:line="240" w:lineRule="auto"/>
        <w:ind w:left="284" w:hanging="284"/>
        <w:contextualSpacing/>
        <w:jc w:val="both"/>
        <w:rPr>
          <w:rFonts w:ascii="Arial" w:hAnsi="Arial" w:cs="Arial"/>
          <w:sz w:val="20"/>
          <w:szCs w:val="20"/>
        </w:rPr>
      </w:pPr>
      <w:r w:rsidRPr="004C23E4">
        <w:rPr>
          <w:rFonts w:ascii="Arial" w:hAnsi="Arial" w:cs="Arial"/>
          <w:sz w:val="20"/>
          <w:szCs w:val="20"/>
        </w:rPr>
        <w:t>Części zużyte lub wymienione trakcie naprawy zostaną przekazane Wykonawcy do utylizacji lub recyklingu.</w:t>
      </w:r>
    </w:p>
    <w:p w:rsidR="009E7FCD" w:rsidRDefault="009E7FCD" w:rsidP="00F419C8">
      <w:pPr>
        <w:spacing w:after="0" w:line="240" w:lineRule="auto"/>
        <w:jc w:val="center"/>
        <w:rPr>
          <w:rFonts w:ascii="Arial" w:hAnsi="Arial" w:cs="Arial"/>
          <w:b/>
          <w:sz w:val="20"/>
          <w:szCs w:val="20"/>
        </w:rPr>
      </w:pPr>
    </w:p>
    <w:p w:rsidR="00F419C8" w:rsidRPr="004C23E4" w:rsidRDefault="00F419C8" w:rsidP="00F419C8">
      <w:pPr>
        <w:spacing w:after="0" w:line="240" w:lineRule="auto"/>
        <w:jc w:val="center"/>
        <w:rPr>
          <w:rFonts w:ascii="Arial" w:hAnsi="Arial" w:cs="Arial"/>
          <w:b/>
          <w:sz w:val="20"/>
          <w:szCs w:val="20"/>
        </w:rPr>
      </w:pPr>
      <w:r w:rsidRPr="004C23E4">
        <w:rPr>
          <w:rFonts w:ascii="Arial" w:hAnsi="Arial" w:cs="Arial"/>
          <w:b/>
          <w:sz w:val="20"/>
          <w:szCs w:val="20"/>
        </w:rPr>
        <w:t>GWARANCJA JAKOŚCI</w:t>
      </w:r>
    </w:p>
    <w:p w:rsidR="00F419C8" w:rsidRPr="004C23E4" w:rsidRDefault="00F419C8" w:rsidP="00F419C8">
      <w:pPr>
        <w:spacing w:after="0" w:line="240" w:lineRule="auto"/>
        <w:jc w:val="center"/>
        <w:rPr>
          <w:rFonts w:ascii="Arial" w:hAnsi="Arial" w:cs="Arial"/>
          <w:sz w:val="20"/>
          <w:szCs w:val="20"/>
        </w:rPr>
      </w:pPr>
      <w:r w:rsidRPr="004C23E4">
        <w:rPr>
          <w:rFonts w:ascii="Arial" w:hAnsi="Arial" w:cs="Arial"/>
          <w:b/>
          <w:sz w:val="20"/>
          <w:szCs w:val="20"/>
        </w:rPr>
        <w:t>§4</w:t>
      </w:r>
    </w:p>
    <w:p w:rsidR="00F419C8" w:rsidRPr="004C23E4" w:rsidRDefault="00F419C8" w:rsidP="00F419C8">
      <w:pPr>
        <w:numPr>
          <w:ilvl w:val="0"/>
          <w:numId w:val="58"/>
        </w:numPr>
        <w:spacing w:line="240" w:lineRule="auto"/>
        <w:ind w:left="284" w:hanging="284"/>
        <w:contextualSpacing/>
        <w:jc w:val="both"/>
        <w:rPr>
          <w:rFonts w:ascii="Arial" w:hAnsi="Arial" w:cs="Arial"/>
          <w:sz w:val="20"/>
          <w:szCs w:val="20"/>
        </w:rPr>
      </w:pPr>
      <w:r w:rsidRPr="004C23E4">
        <w:rPr>
          <w:rFonts w:ascii="Arial" w:hAnsi="Arial" w:cs="Arial"/>
          <w:sz w:val="20"/>
          <w:szCs w:val="20"/>
        </w:rPr>
        <w:t xml:space="preserve">Wykonawca gwarantuje wykonanie usługi zgodnie z najlepszą wiedzą techniczną oraz zaleceniami producenta sprzętu i udziela Zamawiającemu </w:t>
      </w:r>
      <w:r w:rsidRPr="004C23E4">
        <w:rPr>
          <w:rFonts w:ascii="Arial" w:hAnsi="Arial" w:cs="Arial"/>
          <w:b/>
          <w:sz w:val="20"/>
          <w:szCs w:val="20"/>
          <w:shd w:val="clear" w:color="auto" w:fill="FFFFFF" w:themeFill="background1"/>
        </w:rPr>
        <w:t>…….. miesięcznej</w:t>
      </w:r>
      <w:r w:rsidRPr="004C23E4">
        <w:rPr>
          <w:rFonts w:ascii="Arial" w:hAnsi="Arial" w:cs="Arial"/>
          <w:b/>
          <w:sz w:val="20"/>
          <w:szCs w:val="20"/>
        </w:rPr>
        <w:t xml:space="preserve"> gwarancji jakości na wykonane prace.  </w:t>
      </w:r>
      <w:r w:rsidRPr="004C23E4">
        <w:rPr>
          <w:rFonts w:ascii="Arial" w:hAnsi="Arial" w:cs="Arial"/>
          <w:sz w:val="20"/>
          <w:szCs w:val="20"/>
        </w:rPr>
        <w:t xml:space="preserve">Okres gwarancji rozpoczyna bieg od dnia podpisania </w:t>
      </w:r>
      <w:r w:rsidRPr="004C23E4">
        <w:rPr>
          <w:rFonts w:ascii="Arial" w:hAnsi="Arial" w:cs="Arial"/>
          <w:b/>
          <w:sz w:val="20"/>
          <w:szCs w:val="20"/>
        </w:rPr>
        <w:t>Raportu Serwisowego</w:t>
      </w:r>
      <w:r w:rsidRPr="004C23E4">
        <w:rPr>
          <w:rFonts w:ascii="Arial" w:hAnsi="Arial" w:cs="Arial"/>
          <w:sz w:val="20"/>
          <w:szCs w:val="20"/>
        </w:rPr>
        <w:t>.</w:t>
      </w:r>
    </w:p>
    <w:p w:rsidR="00F419C8" w:rsidRPr="004C23E4" w:rsidRDefault="00F419C8" w:rsidP="00F419C8">
      <w:pPr>
        <w:numPr>
          <w:ilvl w:val="0"/>
          <w:numId w:val="58"/>
        </w:numPr>
        <w:spacing w:line="240" w:lineRule="auto"/>
        <w:ind w:left="284" w:hanging="284"/>
        <w:contextualSpacing/>
        <w:jc w:val="both"/>
        <w:rPr>
          <w:rFonts w:ascii="Arial" w:hAnsi="Arial" w:cs="Arial"/>
          <w:sz w:val="20"/>
          <w:szCs w:val="20"/>
        </w:rPr>
      </w:pPr>
      <w:r w:rsidRPr="004C23E4">
        <w:rPr>
          <w:rFonts w:ascii="Arial" w:hAnsi="Arial" w:cs="Arial"/>
          <w:sz w:val="20"/>
          <w:szCs w:val="20"/>
        </w:rPr>
        <w:t xml:space="preserve">Wykonawca oświadcza, że użyte w trakcie realizacji usług części zamienne urządzeń objęte są </w:t>
      </w:r>
      <w:r w:rsidRPr="004C23E4">
        <w:rPr>
          <w:rFonts w:ascii="Arial" w:hAnsi="Arial" w:cs="Arial"/>
          <w:b/>
          <w:sz w:val="20"/>
          <w:szCs w:val="20"/>
        </w:rPr>
        <w:t xml:space="preserve">gwarancją przez okres </w:t>
      </w:r>
      <w:r w:rsidRPr="004C23E4">
        <w:rPr>
          <w:rFonts w:ascii="Arial" w:hAnsi="Arial" w:cs="Arial"/>
          <w:b/>
          <w:sz w:val="20"/>
          <w:szCs w:val="20"/>
          <w:shd w:val="clear" w:color="auto" w:fill="FFFFFF" w:themeFill="background1"/>
        </w:rPr>
        <w:t>…..…. miesięcy</w:t>
      </w:r>
      <w:r w:rsidRPr="004C23E4">
        <w:rPr>
          <w:rFonts w:ascii="Arial" w:hAnsi="Arial" w:cs="Arial"/>
          <w:sz w:val="20"/>
          <w:szCs w:val="20"/>
        </w:rPr>
        <w:t xml:space="preserve">. Okres gwarancji rozpoczyna bieg od dnia podpisania </w:t>
      </w:r>
      <w:r w:rsidRPr="004C23E4">
        <w:rPr>
          <w:rFonts w:ascii="Arial" w:hAnsi="Arial" w:cs="Arial"/>
          <w:b/>
          <w:sz w:val="20"/>
          <w:szCs w:val="20"/>
        </w:rPr>
        <w:t>Raportu Serwisowego</w:t>
      </w:r>
      <w:r w:rsidRPr="004C23E4">
        <w:rPr>
          <w:rFonts w:ascii="Arial" w:hAnsi="Arial" w:cs="Arial"/>
          <w:sz w:val="20"/>
          <w:szCs w:val="20"/>
        </w:rPr>
        <w:t xml:space="preserve">. </w:t>
      </w:r>
    </w:p>
    <w:p w:rsidR="00F419C8" w:rsidRPr="004C23E4" w:rsidRDefault="00F419C8" w:rsidP="00F419C8">
      <w:pPr>
        <w:numPr>
          <w:ilvl w:val="0"/>
          <w:numId w:val="58"/>
        </w:numPr>
        <w:shd w:val="clear" w:color="auto" w:fill="FFFFFF" w:themeFill="background1"/>
        <w:spacing w:line="240" w:lineRule="auto"/>
        <w:ind w:left="284" w:hanging="284"/>
        <w:contextualSpacing/>
        <w:jc w:val="both"/>
        <w:rPr>
          <w:rFonts w:ascii="Arial" w:hAnsi="Arial" w:cs="Arial"/>
          <w:sz w:val="20"/>
          <w:szCs w:val="20"/>
        </w:rPr>
      </w:pPr>
      <w:r w:rsidRPr="004C23E4">
        <w:rPr>
          <w:rFonts w:ascii="Arial" w:hAnsi="Arial" w:cs="Arial"/>
          <w:sz w:val="20"/>
          <w:szCs w:val="20"/>
        </w:rPr>
        <w:t xml:space="preserve">Zamawiający może wykonywać uprawnienia z tytułu gwarancji niezależnie od uprawnień z tytułu rękojmi za wady fizyczne rzeczy. </w:t>
      </w:r>
    </w:p>
    <w:p w:rsidR="00F419C8" w:rsidRPr="004C23E4" w:rsidRDefault="00F419C8" w:rsidP="00F419C8">
      <w:pPr>
        <w:numPr>
          <w:ilvl w:val="0"/>
          <w:numId w:val="58"/>
        </w:numPr>
        <w:spacing w:line="240" w:lineRule="auto"/>
        <w:ind w:left="284" w:hanging="284"/>
        <w:contextualSpacing/>
        <w:jc w:val="both"/>
        <w:rPr>
          <w:rFonts w:ascii="Arial" w:hAnsi="Arial" w:cs="Arial"/>
          <w:sz w:val="20"/>
          <w:szCs w:val="20"/>
        </w:rPr>
      </w:pPr>
      <w:r w:rsidRPr="004C23E4">
        <w:rPr>
          <w:rFonts w:ascii="Arial" w:hAnsi="Arial" w:cs="Arial"/>
          <w:b/>
          <w:iCs/>
          <w:sz w:val="20"/>
          <w:szCs w:val="20"/>
        </w:rPr>
        <w:t>Okres rękojmi</w:t>
      </w:r>
      <w:r w:rsidRPr="004C23E4">
        <w:rPr>
          <w:rFonts w:ascii="Arial" w:hAnsi="Arial" w:cs="Arial"/>
          <w:iCs/>
          <w:sz w:val="20"/>
          <w:szCs w:val="20"/>
        </w:rPr>
        <w:t xml:space="preserve">  jest równy okresowi gwarancji. </w:t>
      </w:r>
    </w:p>
    <w:p w:rsidR="00F419C8" w:rsidRPr="004C23E4" w:rsidRDefault="00F419C8" w:rsidP="00F419C8">
      <w:pPr>
        <w:numPr>
          <w:ilvl w:val="0"/>
          <w:numId w:val="58"/>
        </w:numPr>
        <w:spacing w:line="240" w:lineRule="auto"/>
        <w:ind w:left="284" w:hanging="284"/>
        <w:contextualSpacing/>
        <w:jc w:val="both"/>
        <w:rPr>
          <w:rFonts w:ascii="Arial" w:hAnsi="Arial" w:cs="Arial"/>
          <w:sz w:val="20"/>
          <w:szCs w:val="20"/>
        </w:rPr>
      </w:pPr>
      <w:r w:rsidRPr="004C23E4">
        <w:rPr>
          <w:rFonts w:ascii="Arial" w:hAnsi="Arial" w:cs="Arial"/>
          <w:sz w:val="20"/>
          <w:szCs w:val="20"/>
        </w:rPr>
        <w:t>Odpowiedzialność Wykonawcy z tytułu gwarancji na dostarczone elementy, części i podzespoły obejmuje tylko wady powstałe  z przyczyn tkwiących w dostarczonym elemencie, części lub podzespole, w szczególności wady konstrukcyjne lub materiałowe.</w:t>
      </w:r>
    </w:p>
    <w:p w:rsidR="00F419C8" w:rsidRPr="004C23E4" w:rsidRDefault="00F419C8" w:rsidP="00F419C8">
      <w:pPr>
        <w:numPr>
          <w:ilvl w:val="0"/>
          <w:numId w:val="58"/>
        </w:numPr>
        <w:spacing w:line="240" w:lineRule="auto"/>
        <w:ind w:left="284" w:hanging="284"/>
        <w:contextualSpacing/>
        <w:jc w:val="both"/>
        <w:rPr>
          <w:rFonts w:ascii="Arial" w:hAnsi="Arial" w:cs="Arial"/>
          <w:sz w:val="20"/>
          <w:szCs w:val="20"/>
        </w:rPr>
      </w:pPr>
      <w:r w:rsidRPr="004C23E4">
        <w:rPr>
          <w:rFonts w:ascii="Arial" w:hAnsi="Arial" w:cs="Arial"/>
          <w:sz w:val="20"/>
          <w:szCs w:val="20"/>
        </w:rPr>
        <w:t xml:space="preserve">Gwarancją </w:t>
      </w:r>
      <w:r w:rsidRPr="004C23E4">
        <w:rPr>
          <w:rFonts w:ascii="Arial" w:hAnsi="Arial" w:cs="Arial"/>
          <w:b/>
          <w:sz w:val="20"/>
          <w:szCs w:val="20"/>
        </w:rPr>
        <w:t>nie są</w:t>
      </w:r>
      <w:r w:rsidRPr="004C23E4">
        <w:rPr>
          <w:rFonts w:ascii="Arial" w:hAnsi="Arial" w:cs="Arial"/>
          <w:sz w:val="20"/>
          <w:szCs w:val="20"/>
        </w:rPr>
        <w:t xml:space="preserve"> objęte:</w:t>
      </w:r>
    </w:p>
    <w:p w:rsidR="00F419C8" w:rsidRPr="004C23E4" w:rsidRDefault="00F419C8" w:rsidP="00F419C8">
      <w:pPr>
        <w:numPr>
          <w:ilvl w:val="0"/>
          <w:numId w:val="59"/>
        </w:numPr>
        <w:spacing w:line="240" w:lineRule="auto"/>
        <w:ind w:left="567" w:hanging="283"/>
        <w:contextualSpacing/>
        <w:jc w:val="both"/>
        <w:rPr>
          <w:rFonts w:ascii="Arial" w:hAnsi="Arial" w:cs="Arial"/>
          <w:sz w:val="20"/>
          <w:szCs w:val="20"/>
        </w:rPr>
      </w:pPr>
      <w:r w:rsidRPr="004C23E4">
        <w:rPr>
          <w:rFonts w:ascii="Arial" w:hAnsi="Arial" w:cs="Arial"/>
          <w:sz w:val="20"/>
          <w:szCs w:val="20"/>
        </w:rPr>
        <w:t>Uszkodzenia i wady dostarczonej części zamiennej wynikłe na skutek:</w:t>
      </w:r>
    </w:p>
    <w:p w:rsidR="00F419C8" w:rsidRPr="004C23E4" w:rsidRDefault="00F419C8" w:rsidP="00F419C8">
      <w:pPr>
        <w:numPr>
          <w:ilvl w:val="0"/>
          <w:numId w:val="60"/>
        </w:numPr>
        <w:spacing w:line="240" w:lineRule="auto"/>
        <w:ind w:left="851" w:hanging="284"/>
        <w:contextualSpacing/>
        <w:jc w:val="both"/>
        <w:rPr>
          <w:rFonts w:ascii="Arial" w:hAnsi="Arial" w:cs="Arial"/>
          <w:sz w:val="20"/>
          <w:szCs w:val="20"/>
        </w:rPr>
      </w:pPr>
      <w:r w:rsidRPr="004C23E4">
        <w:rPr>
          <w:rFonts w:ascii="Arial" w:hAnsi="Arial" w:cs="Arial"/>
          <w:sz w:val="20"/>
          <w:szCs w:val="20"/>
        </w:rPr>
        <w:t>eksploatacji sprzętu przez Zamawiającego niezgodnie z jego przeznaczeniem;</w:t>
      </w:r>
    </w:p>
    <w:p w:rsidR="00F419C8" w:rsidRPr="004C23E4" w:rsidRDefault="00F419C8" w:rsidP="00F419C8">
      <w:pPr>
        <w:numPr>
          <w:ilvl w:val="0"/>
          <w:numId w:val="60"/>
        </w:numPr>
        <w:spacing w:line="240" w:lineRule="auto"/>
        <w:ind w:left="851" w:hanging="284"/>
        <w:contextualSpacing/>
        <w:jc w:val="both"/>
        <w:rPr>
          <w:rFonts w:ascii="Arial" w:hAnsi="Arial" w:cs="Arial"/>
          <w:sz w:val="20"/>
          <w:szCs w:val="20"/>
        </w:rPr>
      </w:pPr>
      <w:r w:rsidRPr="004C23E4">
        <w:rPr>
          <w:rFonts w:ascii="Arial" w:hAnsi="Arial" w:cs="Arial"/>
          <w:sz w:val="20"/>
          <w:szCs w:val="20"/>
        </w:rPr>
        <w:t>działań Zamawiającego niezgodnych z instrukcją obsługi sprzętu;</w:t>
      </w:r>
    </w:p>
    <w:p w:rsidR="00F419C8" w:rsidRPr="004C23E4" w:rsidRDefault="00F419C8" w:rsidP="00F419C8">
      <w:pPr>
        <w:numPr>
          <w:ilvl w:val="0"/>
          <w:numId w:val="60"/>
        </w:numPr>
        <w:spacing w:line="240" w:lineRule="auto"/>
        <w:ind w:left="851" w:hanging="284"/>
        <w:contextualSpacing/>
        <w:jc w:val="both"/>
        <w:rPr>
          <w:rFonts w:ascii="Arial" w:hAnsi="Arial" w:cs="Arial"/>
          <w:sz w:val="20"/>
          <w:szCs w:val="20"/>
        </w:rPr>
      </w:pPr>
      <w:r w:rsidRPr="004C23E4">
        <w:rPr>
          <w:rFonts w:ascii="Arial" w:hAnsi="Arial" w:cs="Arial"/>
          <w:sz w:val="20"/>
          <w:szCs w:val="20"/>
        </w:rPr>
        <w:t>samowolnych napraw, przeróbek, zmian konstrukcyjnych dokonywanych przez Zamawiającego lub podmioty trzecie;</w:t>
      </w:r>
    </w:p>
    <w:p w:rsidR="00F419C8" w:rsidRPr="004C23E4" w:rsidRDefault="00F419C8" w:rsidP="00F419C8">
      <w:pPr>
        <w:numPr>
          <w:ilvl w:val="0"/>
          <w:numId w:val="60"/>
        </w:numPr>
        <w:spacing w:line="240" w:lineRule="auto"/>
        <w:ind w:left="851" w:hanging="284"/>
        <w:contextualSpacing/>
        <w:jc w:val="both"/>
        <w:rPr>
          <w:rFonts w:ascii="Arial" w:hAnsi="Arial" w:cs="Arial"/>
          <w:sz w:val="20"/>
          <w:szCs w:val="20"/>
        </w:rPr>
      </w:pPr>
      <w:r w:rsidRPr="004C23E4">
        <w:rPr>
          <w:rFonts w:ascii="Arial" w:hAnsi="Arial" w:cs="Arial"/>
          <w:sz w:val="20"/>
          <w:szCs w:val="20"/>
        </w:rPr>
        <w:t>mechanicznych uszkodzeń powstałych z przyczyn leżących po stronie Zamawiającego lub osób trzecich;</w:t>
      </w:r>
    </w:p>
    <w:p w:rsidR="00F419C8" w:rsidRPr="004C23E4" w:rsidRDefault="00F419C8" w:rsidP="00F419C8">
      <w:pPr>
        <w:numPr>
          <w:ilvl w:val="0"/>
          <w:numId w:val="59"/>
        </w:numPr>
        <w:spacing w:line="240" w:lineRule="auto"/>
        <w:ind w:left="567" w:hanging="283"/>
        <w:contextualSpacing/>
        <w:jc w:val="both"/>
        <w:rPr>
          <w:rFonts w:ascii="Arial" w:hAnsi="Arial" w:cs="Arial"/>
          <w:sz w:val="20"/>
          <w:szCs w:val="20"/>
        </w:rPr>
      </w:pPr>
      <w:r w:rsidRPr="004C23E4">
        <w:rPr>
          <w:rFonts w:ascii="Arial" w:hAnsi="Arial" w:cs="Arial"/>
          <w:sz w:val="20"/>
          <w:szCs w:val="20"/>
        </w:rPr>
        <w:t>Uszkodzenia spowodowane zdarzeniami losowymi tzw. Siła wyższa.</w:t>
      </w:r>
    </w:p>
    <w:p w:rsidR="00F419C8" w:rsidRPr="004C23E4" w:rsidRDefault="00F419C8" w:rsidP="00F419C8">
      <w:pPr>
        <w:spacing w:after="0" w:line="240" w:lineRule="auto"/>
        <w:jc w:val="center"/>
        <w:rPr>
          <w:rFonts w:ascii="Arial" w:hAnsi="Arial" w:cs="Arial"/>
          <w:b/>
          <w:sz w:val="20"/>
          <w:szCs w:val="20"/>
        </w:rPr>
      </w:pPr>
    </w:p>
    <w:p w:rsidR="009E7FCD" w:rsidRDefault="009E7FCD" w:rsidP="00F419C8">
      <w:pPr>
        <w:spacing w:after="0" w:line="240" w:lineRule="auto"/>
        <w:jc w:val="center"/>
        <w:rPr>
          <w:rFonts w:ascii="Arial" w:hAnsi="Arial" w:cs="Arial"/>
          <w:b/>
          <w:sz w:val="20"/>
          <w:szCs w:val="20"/>
        </w:rPr>
      </w:pPr>
    </w:p>
    <w:p w:rsidR="00F419C8" w:rsidRPr="004C23E4" w:rsidRDefault="00F419C8" w:rsidP="00F419C8">
      <w:pPr>
        <w:spacing w:after="0" w:line="240" w:lineRule="auto"/>
        <w:jc w:val="center"/>
        <w:rPr>
          <w:rFonts w:ascii="Arial" w:hAnsi="Arial" w:cs="Arial"/>
          <w:b/>
          <w:sz w:val="20"/>
          <w:szCs w:val="20"/>
        </w:rPr>
      </w:pPr>
      <w:r w:rsidRPr="004C23E4">
        <w:rPr>
          <w:rFonts w:ascii="Arial" w:hAnsi="Arial" w:cs="Arial"/>
          <w:b/>
          <w:sz w:val="20"/>
          <w:szCs w:val="20"/>
        </w:rPr>
        <w:t>WYNAGRODZENIE, PŁATNOŚCI</w:t>
      </w:r>
    </w:p>
    <w:p w:rsidR="00F419C8" w:rsidRPr="004C23E4" w:rsidRDefault="00F419C8" w:rsidP="00F419C8">
      <w:pPr>
        <w:spacing w:after="0" w:line="240" w:lineRule="auto"/>
        <w:jc w:val="center"/>
        <w:rPr>
          <w:rFonts w:ascii="Arial" w:eastAsia="Calibri" w:hAnsi="Arial" w:cs="Arial"/>
          <w:b/>
          <w:sz w:val="20"/>
          <w:szCs w:val="20"/>
        </w:rPr>
      </w:pPr>
      <w:r w:rsidRPr="004C23E4">
        <w:rPr>
          <w:rFonts w:ascii="Arial" w:eastAsia="Calibri" w:hAnsi="Arial" w:cs="Arial"/>
          <w:b/>
          <w:bCs/>
          <w:sz w:val="20"/>
          <w:szCs w:val="20"/>
        </w:rPr>
        <w:t>§5</w:t>
      </w:r>
    </w:p>
    <w:p w:rsidR="00F419C8" w:rsidRPr="004C23E4" w:rsidRDefault="00F419C8" w:rsidP="00F419C8">
      <w:pPr>
        <w:widowControl w:val="0"/>
        <w:numPr>
          <w:ilvl w:val="0"/>
          <w:numId w:val="49"/>
        </w:numPr>
        <w:shd w:val="clear" w:color="auto" w:fill="FFFFFF" w:themeFill="background1"/>
        <w:autoSpaceDE w:val="0"/>
        <w:autoSpaceDN w:val="0"/>
        <w:adjustRightInd w:val="0"/>
        <w:spacing w:after="0" w:line="240" w:lineRule="auto"/>
        <w:ind w:right="4"/>
        <w:rPr>
          <w:rFonts w:ascii="Arial" w:hAnsi="Arial" w:cs="Arial"/>
          <w:sz w:val="20"/>
          <w:szCs w:val="20"/>
        </w:rPr>
      </w:pPr>
      <w:r w:rsidRPr="004C23E4">
        <w:rPr>
          <w:rFonts w:ascii="Arial" w:hAnsi="Arial" w:cs="Arial"/>
          <w:b/>
          <w:sz w:val="20"/>
          <w:szCs w:val="20"/>
        </w:rPr>
        <w:t xml:space="preserve">Maksymalna wartość umowy </w:t>
      </w:r>
      <w:r w:rsidRPr="004C23E4">
        <w:rPr>
          <w:rFonts w:ascii="Arial" w:hAnsi="Arial" w:cs="Arial"/>
          <w:sz w:val="20"/>
          <w:szCs w:val="20"/>
        </w:rPr>
        <w:t xml:space="preserve"> (maksymalne wynagrodzenie Wykonawcy ustalone dla okresu 36 miesięcy), zgodnie ze specyfikacją istotnych warunków zamówienia i według Oferty Wykonawcy   dnia …………2019r.wynosi: </w:t>
      </w:r>
    </w:p>
    <w:p w:rsidR="00F419C8" w:rsidRPr="004C23E4" w:rsidRDefault="00F419C8" w:rsidP="00F419C8">
      <w:pPr>
        <w:spacing w:after="0" w:line="240" w:lineRule="auto"/>
        <w:ind w:left="360"/>
        <w:rPr>
          <w:rFonts w:ascii="Arial" w:hAnsi="Arial" w:cs="Arial"/>
          <w:sz w:val="20"/>
          <w:szCs w:val="20"/>
        </w:rPr>
      </w:pPr>
      <w:r w:rsidRPr="004C23E4">
        <w:rPr>
          <w:rFonts w:ascii="Arial" w:hAnsi="Arial" w:cs="Arial"/>
          <w:b/>
          <w:sz w:val="20"/>
          <w:szCs w:val="20"/>
        </w:rPr>
        <w:t xml:space="preserve">………………………….…zł </w:t>
      </w:r>
      <w:r w:rsidRPr="004C23E4">
        <w:rPr>
          <w:rFonts w:ascii="Arial" w:hAnsi="Arial" w:cs="Arial"/>
          <w:sz w:val="20"/>
          <w:szCs w:val="20"/>
        </w:rPr>
        <w:t xml:space="preserve"> </w:t>
      </w:r>
      <w:r w:rsidRPr="004C23E4">
        <w:rPr>
          <w:rFonts w:ascii="Arial" w:hAnsi="Arial" w:cs="Arial"/>
          <w:b/>
          <w:sz w:val="20"/>
          <w:szCs w:val="20"/>
        </w:rPr>
        <w:t>brutto</w:t>
      </w:r>
      <w:r w:rsidRPr="004C23E4">
        <w:rPr>
          <w:rFonts w:ascii="Arial" w:hAnsi="Arial" w:cs="Arial"/>
          <w:sz w:val="20"/>
          <w:szCs w:val="20"/>
        </w:rPr>
        <w:t xml:space="preserve">     (z uwzględnieniem podatku od towarów i usług - VAT)</w:t>
      </w:r>
    </w:p>
    <w:p w:rsidR="00F419C8" w:rsidRPr="004C23E4" w:rsidRDefault="00F419C8" w:rsidP="00F419C8">
      <w:pPr>
        <w:spacing w:after="0" w:line="240" w:lineRule="auto"/>
        <w:ind w:left="360"/>
        <w:rPr>
          <w:rFonts w:ascii="Arial" w:hAnsi="Arial" w:cs="Arial"/>
          <w:sz w:val="20"/>
          <w:szCs w:val="20"/>
        </w:rPr>
      </w:pPr>
      <w:r w:rsidRPr="004C23E4">
        <w:rPr>
          <w:rFonts w:ascii="Arial" w:hAnsi="Arial" w:cs="Arial"/>
          <w:i/>
          <w:sz w:val="20"/>
          <w:szCs w:val="20"/>
        </w:rPr>
        <w:t>(słownie: …………..złotych 00/</w:t>
      </w:r>
      <w:r w:rsidRPr="004C23E4">
        <w:rPr>
          <w:rFonts w:ascii="Arial" w:hAnsi="Arial" w:cs="Arial"/>
          <w:sz w:val="20"/>
          <w:szCs w:val="20"/>
        </w:rPr>
        <w:t>100).</w:t>
      </w:r>
    </w:p>
    <w:p w:rsidR="00F419C8" w:rsidRPr="004C23E4" w:rsidRDefault="00F419C8" w:rsidP="00F419C8">
      <w:pPr>
        <w:widowControl w:val="0"/>
        <w:shd w:val="clear" w:color="auto" w:fill="FFFFFF" w:themeFill="background1"/>
        <w:autoSpaceDE w:val="0"/>
        <w:autoSpaceDN w:val="0"/>
        <w:adjustRightInd w:val="0"/>
        <w:ind w:left="360" w:right="4"/>
        <w:rPr>
          <w:rFonts w:ascii="Arial" w:hAnsi="Arial" w:cs="Arial"/>
          <w:sz w:val="20"/>
          <w:szCs w:val="20"/>
        </w:rPr>
      </w:pPr>
      <w:r w:rsidRPr="004C23E4">
        <w:rPr>
          <w:rFonts w:ascii="Arial" w:hAnsi="Arial" w:cs="Arial"/>
          <w:b/>
          <w:sz w:val="20"/>
          <w:szCs w:val="20"/>
        </w:rPr>
        <w:t xml:space="preserve">…………………………….zł </w:t>
      </w:r>
      <w:r w:rsidRPr="004C23E4">
        <w:rPr>
          <w:rFonts w:ascii="Arial" w:hAnsi="Arial" w:cs="Arial"/>
          <w:b/>
          <w:color w:val="000000"/>
          <w:sz w:val="20"/>
          <w:szCs w:val="20"/>
        </w:rPr>
        <w:t xml:space="preserve">netto </w:t>
      </w:r>
      <w:r w:rsidRPr="004C23E4">
        <w:rPr>
          <w:rFonts w:ascii="Arial" w:hAnsi="Arial" w:cs="Arial"/>
          <w:color w:val="000000"/>
          <w:sz w:val="20"/>
          <w:szCs w:val="20"/>
        </w:rPr>
        <w:t xml:space="preserve">       (bez podatku od towarów i usług  - VAT) </w:t>
      </w:r>
    </w:p>
    <w:p w:rsidR="00F419C8" w:rsidRPr="004C23E4" w:rsidRDefault="00F419C8" w:rsidP="00F419C8">
      <w:pPr>
        <w:widowControl w:val="0"/>
        <w:shd w:val="clear" w:color="auto" w:fill="FFFFFF" w:themeFill="background1"/>
        <w:autoSpaceDE w:val="0"/>
        <w:autoSpaceDN w:val="0"/>
        <w:adjustRightInd w:val="0"/>
        <w:ind w:left="360" w:right="4"/>
        <w:rPr>
          <w:rFonts w:ascii="Arial" w:hAnsi="Arial" w:cs="Arial"/>
          <w:sz w:val="20"/>
          <w:szCs w:val="20"/>
        </w:rPr>
      </w:pPr>
      <w:r w:rsidRPr="004C23E4">
        <w:rPr>
          <w:rFonts w:ascii="Arial" w:hAnsi="Arial" w:cs="Arial"/>
          <w:sz w:val="20"/>
          <w:szCs w:val="20"/>
        </w:rPr>
        <w:t>stawka podatku VAT……..%</w:t>
      </w:r>
    </w:p>
    <w:tbl>
      <w:tblPr>
        <w:tblStyle w:val="Tabela-Siatka3"/>
        <w:tblW w:w="0" w:type="auto"/>
        <w:tblInd w:w="360" w:type="dxa"/>
        <w:tblLook w:val="04A0" w:firstRow="1" w:lastRow="0" w:firstColumn="1" w:lastColumn="0" w:noHBand="0" w:noVBand="1"/>
      </w:tblPr>
      <w:tblGrid>
        <w:gridCol w:w="2045"/>
        <w:gridCol w:w="2268"/>
        <w:gridCol w:w="1843"/>
        <w:gridCol w:w="2126"/>
      </w:tblGrid>
      <w:tr w:rsidR="00F419C8" w:rsidRPr="004C23E4" w:rsidTr="00D51D04">
        <w:tc>
          <w:tcPr>
            <w:tcW w:w="8282" w:type="dxa"/>
            <w:gridSpan w:val="4"/>
          </w:tcPr>
          <w:p w:rsidR="00F419C8" w:rsidRPr="009E7FCD" w:rsidRDefault="00F419C8" w:rsidP="00F419C8">
            <w:pPr>
              <w:rPr>
                <w:rFonts w:ascii="Arial" w:hAnsi="Arial" w:cs="Arial"/>
                <w:b/>
                <w:sz w:val="18"/>
                <w:szCs w:val="18"/>
              </w:rPr>
            </w:pPr>
            <w:r w:rsidRPr="009E7FCD">
              <w:rPr>
                <w:rFonts w:ascii="Arial" w:hAnsi="Arial" w:cs="Arial"/>
                <w:b/>
                <w:sz w:val="18"/>
                <w:szCs w:val="18"/>
              </w:rPr>
              <w:lastRenderedPageBreak/>
              <w:t>TABELA 1</w:t>
            </w:r>
          </w:p>
          <w:p w:rsidR="00F419C8" w:rsidRPr="009E7FCD" w:rsidRDefault="00F419C8" w:rsidP="00F419C8">
            <w:pPr>
              <w:jc w:val="center"/>
              <w:rPr>
                <w:rFonts w:ascii="Arial" w:hAnsi="Arial" w:cs="Arial"/>
                <w:sz w:val="18"/>
                <w:szCs w:val="18"/>
              </w:rPr>
            </w:pPr>
          </w:p>
        </w:tc>
      </w:tr>
      <w:tr w:rsidR="00F419C8" w:rsidRPr="004C23E4" w:rsidTr="00D51D04">
        <w:tc>
          <w:tcPr>
            <w:tcW w:w="2045" w:type="dxa"/>
          </w:tcPr>
          <w:p w:rsidR="00F419C8" w:rsidRPr="009E7FCD" w:rsidRDefault="00F419C8" w:rsidP="00F419C8">
            <w:pPr>
              <w:jc w:val="center"/>
              <w:rPr>
                <w:rFonts w:ascii="Arial" w:hAnsi="Arial" w:cs="Arial"/>
                <w:sz w:val="18"/>
                <w:szCs w:val="18"/>
              </w:rPr>
            </w:pPr>
            <w:r w:rsidRPr="009E7FCD">
              <w:rPr>
                <w:rFonts w:ascii="Arial" w:hAnsi="Arial" w:cs="Arial"/>
                <w:sz w:val="18"/>
                <w:szCs w:val="18"/>
              </w:rPr>
              <w:t xml:space="preserve">Cena jednostkowa = </w:t>
            </w:r>
          </w:p>
          <w:p w:rsidR="00F419C8" w:rsidRPr="009E7FCD" w:rsidRDefault="00F419C8" w:rsidP="00F419C8">
            <w:pPr>
              <w:jc w:val="center"/>
              <w:rPr>
                <w:rFonts w:ascii="Arial" w:hAnsi="Arial" w:cs="Arial"/>
                <w:sz w:val="18"/>
                <w:szCs w:val="18"/>
              </w:rPr>
            </w:pPr>
            <w:r w:rsidRPr="009E7FCD">
              <w:rPr>
                <w:rFonts w:ascii="Arial" w:hAnsi="Arial" w:cs="Arial"/>
                <w:sz w:val="18"/>
                <w:szCs w:val="18"/>
              </w:rPr>
              <w:t xml:space="preserve"> (miesięczne wynagrodzenie ryczałtowe ) netto </w:t>
            </w:r>
          </w:p>
          <w:p w:rsidR="00F419C8" w:rsidRPr="009E7FCD" w:rsidRDefault="00F419C8" w:rsidP="00F419C8">
            <w:pPr>
              <w:jc w:val="center"/>
              <w:rPr>
                <w:rFonts w:ascii="Arial" w:hAnsi="Arial" w:cs="Arial"/>
                <w:sz w:val="18"/>
                <w:szCs w:val="18"/>
              </w:rPr>
            </w:pPr>
            <w:r w:rsidRPr="009E7FCD">
              <w:rPr>
                <w:rFonts w:ascii="Arial" w:hAnsi="Arial" w:cs="Arial"/>
                <w:sz w:val="18"/>
                <w:szCs w:val="18"/>
              </w:rPr>
              <w:t>[zł]</w:t>
            </w:r>
          </w:p>
          <w:p w:rsidR="00F419C8" w:rsidRPr="009E7FCD" w:rsidRDefault="00F419C8" w:rsidP="00F419C8">
            <w:pPr>
              <w:jc w:val="center"/>
              <w:rPr>
                <w:rFonts w:ascii="Arial" w:hAnsi="Arial" w:cs="Arial"/>
                <w:sz w:val="18"/>
                <w:szCs w:val="18"/>
              </w:rPr>
            </w:pPr>
            <w:r w:rsidRPr="009E7FCD">
              <w:rPr>
                <w:rFonts w:ascii="Arial" w:hAnsi="Arial" w:cs="Arial"/>
                <w:sz w:val="18"/>
                <w:szCs w:val="18"/>
              </w:rPr>
              <w:t>za 1 miesiąc</w:t>
            </w:r>
          </w:p>
          <w:p w:rsidR="00F419C8" w:rsidRPr="009E7FCD" w:rsidRDefault="00F419C8" w:rsidP="00F419C8">
            <w:pPr>
              <w:jc w:val="center"/>
              <w:rPr>
                <w:rFonts w:ascii="Arial" w:hAnsi="Arial" w:cs="Arial"/>
                <w:sz w:val="18"/>
                <w:szCs w:val="18"/>
              </w:rPr>
            </w:pPr>
          </w:p>
        </w:tc>
        <w:tc>
          <w:tcPr>
            <w:tcW w:w="2268" w:type="dxa"/>
          </w:tcPr>
          <w:p w:rsidR="00F419C8" w:rsidRPr="009E7FCD" w:rsidRDefault="00F419C8" w:rsidP="00F419C8">
            <w:pPr>
              <w:jc w:val="center"/>
              <w:rPr>
                <w:rFonts w:ascii="Arial" w:hAnsi="Arial" w:cs="Arial"/>
                <w:sz w:val="18"/>
                <w:szCs w:val="18"/>
              </w:rPr>
            </w:pPr>
            <w:r w:rsidRPr="009E7FCD">
              <w:rPr>
                <w:rFonts w:ascii="Arial" w:hAnsi="Arial" w:cs="Arial"/>
                <w:sz w:val="18"/>
                <w:szCs w:val="18"/>
              </w:rPr>
              <w:t>Maksymalna wartość</w:t>
            </w:r>
          </w:p>
          <w:p w:rsidR="00F419C8" w:rsidRPr="009E7FCD" w:rsidRDefault="00F419C8" w:rsidP="00F419C8">
            <w:pPr>
              <w:jc w:val="center"/>
              <w:rPr>
                <w:rFonts w:ascii="Arial" w:hAnsi="Arial" w:cs="Arial"/>
                <w:sz w:val="18"/>
                <w:szCs w:val="18"/>
              </w:rPr>
            </w:pPr>
            <w:r w:rsidRPr="009E7FCD">
              <w:rPr>
                <w:rFonts w:ascii="Arial" w:hAnsi="Arial" w:cs="Arial"/>
                <w:sz w:val="18"/>
                <w:szCs w:val="18"/>
              </w:rPr>
              <w:t xml:space="preserve">wynagrodzenia netto </w:t>
            </w:r>
          </w:p>
          <w:p w:rsidR="00F419C8" w:rsidRPr="009E7FCD" w:rsidRDefault="00F419C8" w:rsidP="00F419C8">
            <w:pPr>
              <w:jc w:val="center"/>
              <w:rPr>
                <w:rFonts w:ascii="Arial" w:hAnsi="Arial" w:cs="Arial"/>
                <w:sz w:val="18"/>
                <w:szCs w:val="18"/>
              </w:rPr>
            </w:pPr>
            <w:r w:rsidRPr="009E7FCD">
              <w:rPr>
                <w:rFonts w:ascii="Arial" w:hAnsi="Arial" w:cs="Arial"/>
                <w:sz w:val="18"/>
                <w:szCs w:val="18"/>
              </w:rPr>
              <w:t>[zł]</w:t>
            </w:r>
          </w:p>
          <w:p w:rsidR="00F419C8" w:rsidRPr="009E7FCD" w:rsidRDefault="00F419C8" w:rsidP="00F419C8">
            <w:pPr>
              <w:jc w:val="center"/>
              <w:rPr>
                <w:rFonts w:ascii="Arial" w:hAnsi="Arial" w:cs="Arial"/>
                <w:sz w:val="18"/>
                <w:szCs w:val="18"/>
              </w:rPr>
            </w:pPr>
            <w:r w:rsidRPr="009E7FCD">
              <w:rPr>
                <w:rFonts w:ascii="Arial" w:hAnsi="Arial" w:cs="Arial"/>
                <w:sz w:val="18"/>
                <w:szCs w:val="18"/>
              </w:rPr>
              <w:t xml:space="preserve">za okres </w:t>
            </w:r>
          </w:p>
          <w:p w:rsidR="00F419C8" w:rsidRPr="009E7FCD" w:rsidRDefault="00F419C8" w:rsidP="00F419C8">
            <w:pPr>
              <w:jc w:val="center"/>
              <w:rPr>
                <w:rFonts w:ascii="Arial" w:hAnsi="Arial" w:cs="Arial"/>
                <w:sz w:val="18"/>
                <w:szCs w:val="18"/>
              </w:rPr>
            </w:pPr>
            <w:r w:rsidRPr="009E7FCD">
              <w:rPr>
                <w:rFonts w:ascii="Arial" w:hAnsi="Arial" w:cs="Arial"/>
                <w:sz w:val="18"/>
                <w:szCs w:val="18"/>
              </w:rPr>
              <w:t>12 miesięcy</w:t>
            </w:r>
          </w:p>
        </w:tc>
        <w:tc>
          <w:tcPr>
            <w:tcW w:w="1843" w:type="dxa"/>
          </w:tcPr>
          <w:p w:rsidR="00F419C8" w:rsidRPr="009E7FCD" w:rsidRDefault="00F419C8" w:rsidP="00F419C8">
            <w:pPr>
              <w:jc w:val="center"/>
              <w:rPr>
                <w:rFonts w:ascii="Arial" w:hAnsi="Arial" w:cs="Arial"/>
                <w:sz w:val="18"/>
                <w:szCs w:val="18"/>
              </w:rPr>
            </w:pPr>
            <w:r w:rsidRPr="009E7FCD">
              <w:rPr>
                <w:rFonts w:ascii="Arial" w:hAnsi="Arial" w:cs="Arial"/>
                <w:sz w:val="18"/>
                <w:szCs w:val="18"/>
              </w:rPr>
              <w:t>Maksymalna wartość</w:t>
            </w:r>
          </w:p>
          <w:p w:rsidR="00F419C8" w:rsidRPr="009E7FCD" w:rsidRDefault="00F419C8" w:rsidP="00F419C8">
            <w:pPr>
              <w:jc w:val="center"/>
              <w:rPr>
                <w:rFonts w:ascii="Arial" w:hAnsi="Arial" w:cs="Arial"/>
                <w:sz w:val="18"/>
                <w:szCs w:val="18"/>
              </w:rPr>
            </w:pPr>
            <w:r w:rsidRPr="009E7FCD">
              <w:rPr>
                <w:rFonts w:ascii="Arial" w:hAnsi="Arial" w:cs="Arial"/>
                <w:sz w:val="18"/>
                <w:szCs w:val="18"/>
              </w:rPr>
              <w:t xml:space="preserve">wynagrodzenia netto </w:t>
            </w:r>
          </w:p>
          <w:p w:rsidR="00F419C8" w:rsidRPr="009E7FCD" w:rsidRDefault="00F419C8" w:rsidP="00F419C8">
            <w:pPr>
              <w:jc w:val="center"/>
              <w:rPr>
                <w:rFonts w:ascii="Arial" w:hAnsi="Arial" w:cs="Arial"/>
                <w:sz w:val="18"/>
                <w:szCs w:val="18"/>
              </w:rPr>
            </w:pPr>
            <w:r w:rsidRPr="009E7FCD">
              <w:rPr>
                <w:rFonts w:ascii="Arial" w:hAnsi="Arial" w:cs="Arial"/>
                <w:sz w:val="18"/>
                <w:szCs w:val="18"/>
              </w:rPr>
              <w:t>[zł]</w:t>
            </w:r>
          </w:p>
          <w:p w:rsidR="00F419C8" w:rsidRPr="009E7FCD" w:rsidRDefault="00F419C8" w:rsidP="00F419C8">
            <w:pPr>
              <w:jc w:val="center"/>
              <w:rPr>
                <w:rFonts w:ascii="Arial" w:hAnsi="Arial" w:cs="Arial"/>
                <w:sz w:val="18"/>
                <w:szCs w:val="18"/>
              </w:rPr>
            </w:pPr>
            <w:r w:rsidRPr="009E7FCD">
              <w:rPr>
                <w:rFonts w:ascii="Arial" w:hAnsi="Arial" w:cs="Arial"/>
                <w:sz w:val="18"/>
                <w:szCs w:val="18"/>
              </w:rPr>
              <w:t xml:space="preserve">za okres </w:t>
            </w:r>
          </w:p>
          <w:p w:rsidR="00F419C8" w:rsidRPr="009E7FCD" w:rsidRDefault="00F419C8" w:rsidP="00F419C8">
            <w:pPr>
              <w:jc w:val="center"/>
              <w:rPr>
                <w:rFonts w:ascii="Arial" w:hAnsi="Arial" w:cs="Arial"/>
                <w:sz w:val="18"/>
                <w:szCs w:val="18"/>
              </w:rPr>
            </w:pPr>
            <w:r w:rsidRPr="009E7FCD">
              <w:rPr>
                <w:rFonts w:ascii="Arial" w:hAnsi="Arial" w:cs="Arial"/>
                <w:sz w:val="18"/>
                <w:szCs w:val="18"/>
              </w:rPr>
              <w:t>24 miesięcy</w:t>
            </w:r>
          </w:p>
        </w:tc>
        <w:tc>
          <w:tcPr>
            <w:tcW w:w="2126" w:type="dxa"/>
          </w:tcPr>
          <w:p w:rsidR="00F419C8" w:rsidRPr="009E7FCD" w:rsidRDefault="00F419C8" w:rsidP="00F419C8">
            <w:pPr>
              <w:jc w:val="center"/>
              <w:rPr>
                <w:rFonts w:ascii="Arial" w:hAnsi="Arial" w:cs="Arial"/>
                <w:sz w:val="18"/>
                <w:szCs w:val="18"/>
              </w:rPr>
            </w:pPr>
            <w:r w:rsidRPr="009E7FCD">
              <w:rPr>
                <w:rFonts w:ascii="Arial" w:hAnsi="Arial" w:cs="Arial"/>
                <w:sz w:val="18"/>
                <w:szCs w:val="18"/>
              </w:rPr>
              <w:t>Maksymalna wartość</w:t>
            </w:r>
          </w:p>
          <w:p w:rsidR="00F419C8" w:rsidRPr="009E7FCD" w:rsidRDefault="00F419C8" w:rsidP="00F419C8">
            <w:pPr>
              <w:jc w:val="center"/>
              <w:rPr>
                <w:rFonts w:ascii="Arial" w:hAnsi="Arial" w:cs="Arial"/>
                <w:sz w:val="18"/>
                <w:szCs w:val="18"/>
              </w:rPr>
            </w:pPr>
            <w:r w:rsidRPr="009E7FCD">
              <w:rPr>
                <w:rFonts w:ascii="Arial" w:hAnsi="Arial" w:cs="Arial"/>
                <w:sz w:val="18"/>
                <w:szCs w:val="18"/>
              </w:rPr>
              <w:t xml:space="preserve">wynagrodzenia (umowy)netto </w:t>
            </w:r>
          </w:p>
          <w:p w:rsidR="00F419C8" w:rsidRPr="009E7FCD" w:rsidRDefault="00F419C8" w:rsidP="00F419C8">
            <w:pPr>
              <w:jc w:val="center"/>
              <w:rPr>
                <w:rFonts w:ascii="Arial" w:hAnsi="Arial" w:cs="Arial"/>
                <w:sz w:val="18"/>
                <w:szCs w:val="18"/>
              </w:rPr>
            </w:pPr>
            <w:r w:rsidRPr="009E7FCD">
              <w:rPr>
                <w:rFonts w:ascii="Arial" w:hAnsi="Arial" w:cs="Arial"/>
                <w:sz w:val="18"/>
                <w:szCs w:val="18"/>
              </w:rPr>
              <w:t>[zł]</w:t>
            </w:r>
          </w:p>
          <w:p w:rsidR="00F419C8" w:rsidRPr="009E7FCD" w:rsidRDefault="00F419C8" w:rsidP="00F419C8">
            <w:pPr>
              <w:jc w:val="center"/>
              <w:rPr>
                <w:rFonts w:ascii="Arial" w:hAnsi="Arial" w:cs="Arial"/>
                <w:sz w:val="18"/>
                <w:szCs w:val="18"/>
              </w:rPr>
            </w:pPr>
            <w:r w:rsidRPr="009E7FCD">
              <w:rPr>
                <w:rFonts w:ascii="Arial" w:hAnsi="Arial" w:cs="Arial"/>
                <w:sz w:val="18"/>
                <w:szCs w:val="18"/>
              </w:rPr>
              <w:t xml:space="preserve">za okres  </w:t>
            </w:r>
          </w:p>
          <w:p w:rsidR="00F419C8" w:rsidRPr="009E7FCD" w:rsidRDefault="00F419C8" w:rsidP="00F419C8">
            <w:pPr>
              <w:jc w:val="center"/>
              <w:rPr>
                <w:rFonts w:ascii="Arial" w:hAnsi="Arial" w:cs="Arial"/>
                <w:sz w:val="18"/>
                <w:szCs w:val="18"/>
              </w:rPr>
            </w:pPr>
            <w:r w:rsidRPr="009E7FCD">
              <w:rPr>
                <w:rFonts w:ascii="Arial" w:hAnsi="Arial" w:cs="Arial"/>
                <w:sz w:val="18"/>
                <w:szCs w:val="18"/>
              </w:rPr>
              <w:t xml:space="preserve">36 miesięcy </w:t>
            </w:r>
          </w:p>
        </w:tc>
      </w:tr>
      <w:tr w:rsidR="00F419C8" w:rsidRPr="004C23E4" w:rsidTr="00D51D04">
        <w:tc>
          <w:tcPr>
            <w:tcW w:w="2045" w:type="dxa"/>
          </w:tcPr>
          <w:p w:rsidR="00F419C8" w:rsidRPr="009E7FCD" w:rsidRDefault="00F419C8" w:rsidP="00F419C8">
            <w:pPr>
              <w:jc w:val="center"/>
              <w:rPr>
                <w:rFonts w:ascii="Arial" w:hAnsi="Arial" w:cs="Arial"/>
                <w:sz w:val="18"/>
                <w:szCs w:val="18"/>
              </w:rPr>
            </w:pPr>
          </w:p>
        </w:tc>
        <w:tc>
          <w:tcPr>
            <w:tcW w:w="2268" w:type="dxa"/>
          </w:tcPr>
          <w:p w:rsidR="00F419C8" w:rsidRPr="009E7FCD" w:rsidRDefault="00F419C8" w:rsidP="00F419C8">
            <w:pPr>
              <w:jc w:val="center"/>
              <w:rPr>
                <w:rFonts w:ascii="Arial" w:hAnsi="Arial" w:cs="Arial"/>
                <w:sz w:val="18"/>
                <w:szCs w:val="18"/>
              </w:rPr>
            </w:pPr>
          </w:p>
          <w:p w:rsidR="00F419C8" w:rsidRPr="009E7FCD" w:rsidRDefault="00F419C8" w:rsidP="00F419C8">
            <w:pPr>
              <w:jc w:val="center"/>
              <w:rPr>
                <w:rFonts w:ascii="Arial" w:hAnsi="Arial" w:cs="Arial"/>
                <w:sz w:val="18"/>
                <w:szCs w:val="18"/>
              </w:rPr>
            </w:pPr>
          </w:p>
        </w:tc>
        <w:tc>
          <w:tcPr>
            <w:tcW w:w="1843" w:type="dxa"/>
          </w:tcPr>
          <w:p w:rsidR="00F419C8" w:rsidRPr="009E7FCD" w:rsidRDefault="00F419C8" w:rsidP="00F419C8">
            <w:pPr>
              <w:jc w:val="center"/>
              <w:rPr>
                <w:rFonts w:ascii="Arial" w:hAnsi="Arial" w:cs="Arial"/>
                <w:sz w:val="18"/>
                <w:szCs w:val="18"/>
              </w:rPr>
            </w:pPr>
          </w:p>
        </w:tc>
        <w:tc>
          <w:tcPr>
            <w:tcW w:w="2126" w:type="dxa"/>
          </w:tcPr>
          <w:p w:rsidR="00F419C8" w:rsidRPr="009E7FCD" w:rsidRDefault="00F419C8" w:rsidP="00F419C8">
            <w:pPr>
              <w:jc w:val="center"/>
              <w:rPr>
                <w:rFonts w:ascii="Arial" w:hAnsi="Arial" w:cs="Arial"/>
                <w:sz w:val="18"/>
                <w:szCs w:val="18"/>
              </w:rPr>
            </w:pPr>
          </w:p>
        </w:tc>
      </w:tr>
    </w:tbl>
    <w:p w:rsidR="00F419C8" w:rsidRPr="004C23E4" w:rsidRDefault="00F419C8" w:rsidP="00F419C8">
      <w:pPr>
        <w:spacing w:after="0" w:line="240" w:lineRule="auto"/>
        <w:ind w:left="360"/>
        <w:rPr>
          <w:rFonts w:ascii="Arial" w:hAnsi="Arial" w:cs="Arial"/>
          <w:sz w:val="20"/>
          <w:szCs w:val="20"/>
        </w:rPr>
      </w:pPr>
    </w:p>
    <w:p w:rsidR="00F419C8" w:rsidRDefault="00F419C8" w:rsidP="00F419C8">
      <w:pPr>
        <w:widowControl w:val="0"/>
        <w:numPr>
          <w:ilvl w:val="0"/>
          <w:numId w:val="49"/>
        </w:numPr>
        <w:shd w:val="clear" w:color="auto" w:fill="FFFFFF" w:themeFill="background1"/>
        <w:autoSpaceDE w:val="0"/>
        <w:autoSpaceDN w:val="0"/>
        <w:adjustRightInd w:val="0"/>
        <w:spacing w:after="0" w:line="240" w:lineRule="auto"/>
        <w:ind w:right="4"/>
        <w:jc w:val="both"/>
        <w:rPr>
          <w:rFonts w:ascii="Arial" w:hAnsi="Arial" w:cs="Arial"/>
          <w:sz w:val="20"/>
          <w:szCs w:val="20"/>
        </w:rPr>
      </w:pPr>
      <w:r w:rsidRPr="004C23E4">
        <w:rPr>
          <w:rFonts w:ascii="Arial" w:hAnsi="Arial" w:cs="Arial"/>
          <w:sz w:val="20"/>
          <w:szCs w:val="20"/>
        </w:rPr>
        <w:t xml:space="preserve">Z tytułu realizacji przedmiotu umowy Zamawiający będzie wypłacał Wykonawcy </w:t>
      </w:r>
      <w:r w:rsidRPr="004C23E4">
        <w:rPr>
          <w:rFonts w:ascii="Arial" w:hAnsi="Arial" w:cs="Arial"/>
          <w:b/>
          <w:sz w:val="20"/>
          <w:szCs w:val="20"/>
        </w:rPr>
        <w:t xml:space="preserve">miesięczne wynagrodzenie ryczałtowe </w:t>
      </w:r>
      <w:r w:rsidRPr="004C23E4">
        <w:rPr>
          <w:rFonts w:ascii="Arial" w:hAnsi="Arial" w:cs="Arial"/>
          <w:sz w:val="20"/>
          <w:szCs w:val="20"/>
        </w:rPr>
        <w:t>netto  w wysoko</w:t>
      </w:r>
      <w:r w:rsidR="009E7FCD">
        <w:rPr>
          <w:rFonts w:ascii="Arial" w:hAnsi="Arial" w:cs="Arial"/>
          <w:sz w:val="20"/>
          <w:szCs w:val="20"/>
        </w:rPr>
        <w:t>ści podanej w ust.1 w  TABELI 1.</w:t>
      </w:r>
    </w:p>
    <w:p w:rsidR="009E7FCD" w:rsidRPr="004C23E4" w:rsidRDefault="009E7FCD" w:rsidP="009E7FCD">
      <w:pPr>
        <w:widowControl w:val="0"/>
        <w:shd w:val="clear" w:color="auto" w:fill="FFFFFF" w:themeFill="background1"/>
        <w:autoSpaceDE w:val="0"/>
        <w:autoSpaceDN w:val="0"/>
        <w:adjustRightInd w:val="0"/>
        <w:spacing w:after="0" w:line="240" w:lineRule="auto"/>
        <w:ind w:right="4"/>
        <w:jc w:val="both"/>
        <w:rPr>
          <w:rFonts w:ascii="Arial" w:hAnsi="Arial" w:cs="Arial"/>
          <w:sz w:val="20"/>
          <w:szCs w:val="20"/>
        </w:rPr>
      </w:pPr>
    </w:p>
    <w:p w:rsidR="00F419C8" w:rsidRPr="004C23E4" w:rsidRDefault="00F419C8" w:rsidP="00F419C8">
      <w:pPr>
        <w:widowControl w:val="0"/>
        <w:autoSpaceDE w:val="0"/>
        <w:autoSpaceDN w:val="0"/>
        <w:adjustRightInd w:val="0"/>
        <w:spacing w:after="0" w:line="240" w:lineRule="auto"/>
        <w:ind w:left="360" w:right="4"/>
        <w:jc w:val="both"/>
        <w:rPr>
          <w:rFonts w:ascii="Arial" w:hAnsi="Arial" w:cs="Arial"/>
          <w:sz w:val="20"/>
          <w:szCs w:val="20"/>
        </w:rPr>
      </w:pPr>
      <w:r w:rsidRPr="004C23E4">
        <w:rPr>
          <w:rFonts w:ascii="Arial" w:hAnsi="Arial" w:cs="Arial"/>
          <w:sz w:val="20"/>
          <w:szCs w:val="20"/>
        </w:rPr>
        <w:t xml:space="preserve">zgodnie z  podaną </w:t>
      </w:r>
      <w:r w:rsidRPr="004C23E4">
        <w:rPr>
          <w:rFonts w:ascii="Arial" w:hAnsi="Arial" w:cs="Arial"/>
          <w:b/>
          <w:sz w:val="20"/>
          <w:szCs w:val="20"/>
        </w:rPr>
        <w:t xml:space="preserve">ceną jednostkową </w:t>
      </w:r>
      <w:r w:rsidRPr="004C23E4">
        <w:rPr>
          <w:rFonts w:ascii="Arial" w:hAnsi="Arial" w:cs="Arial"/>
          <w:sz w:val="20"/>
          <w:szCs w:val="20"/>
        </w:rPr>
        <w:t>(</w:t>
      </w:r>
      <w:r w:rsidRPr="004C23E4">
        <w:rPr>
          <w:rFonts w:ascii="Arial" w:hAnsi="Arial" w:cs="Arial"/>
          <w:b/>
          <w:sz w:val="20"/>
          <w:szCs w:val="20"/>
        </w:rPr>
        <w:t>miesięczne wynagrodzenie)</w:t>
      </w:r>
      <w:r w:rsidRPr="004C23E4">
        <w:rPr>
          <w:rFonts w:ascii="Arial" w:hAnsi="Arial" w:cs="Arial"/>
          <w:sz w:val="20"/>
          <w:szCs w:val="20"/>
        </w:rPr>
        <w:t xml:space="preserve"> w formularzu Kalkulacja Cenowa – Opis przedmiotu zamówienia stanowiącym </w:t>
      </w:r>
      <w:r w:rsidRPr="004C23E4">
        <w:rPr>
          <w:rFonts w:ascii="Arial" w:hAnsi="Arial" w:cs="Arial"/>
          <w:b/>
          <w:i/>
          <w:sz w:val="20"/>
          <w:szCs w:val="20"/>
        </w:rPr>
        <w:t>Załącznik nr 1</w:t>
      </w:r>
      <w:r w:rsidRPr="004C23E4">
        <w:rPr>
          <w:rFonts w:ascii="Arial" w:hAnsi="Arial" w:cs="Arial"/>
          <w:sz w:val="20"/>
          <w:szCs w:val="20"/>
        </w:rPr>
        <w:t xml:space="preserve"> do umowy.</w:t>
      </w:r>
    </w:p>
    <w:p w:rsidR="00F419C8" w:rsidRPr="004C23E4" w:rsidRDefault="00F419C8" w:rsidP="00F419C8">
      <w:pPr>
        <w:widowControl w:val="0"/>
        <w:numPr>
          <w:ilvl w:val="0"/>
          <w:numId w:val="49"/>
        </w:numPr>
        <w:autoSpaceDE w:val="0"/>
        <w:autoSpaceDN w:val="0"/>
        <w:adjustRightInd w:val="0"/>
        <w:spacing w:after="0" w:line="240" w:lineRule="auto"/>
        <w:ind w:right="4"/>
        <w:jc w:val="both"/>
        <w:rPr>
          <w:rFonts w:ascii="Arial" w:hAnsi="Arial" w:cs="Arial"/>
          <w:sz w:val="20"/>
          <w:szCs w:val="20"/>
        </w:rPr>
      </w:pPr>
      <w:r w:rsidRPr="004C23E4">
        <w:rPr>
          <w:rFonts w:ascii="Arial" w:hAnsi="Arial" w:cs="Arial"/>
          <w:sz w:val="20"/>
          <w:szCs w:val="20"/>
        </w:rPr>
        <w:t>Miesięczne wynagrodzenie ryczałtowe netto zawiera wszelkie koszty związane z realizacją przedmiotu umowy, w szczególności koszt dojazdu serwisantów, koszty zakupu , transportu oraz odprawy celnej części zamiennych, koszty reklamacji, a także koszty zwrotu i utylizacji części zużytych.</w:t>
      </w:r>
    </w:p>
    <w:p w:rsidR="00F419C8" w:rsidRPr="004C23E4" w:rsidRDefault="00F419C8" w:rsidP="00F419C8">
      <w:pPr>
        <w:widowControl w:val="0"/>
        <w:numPr>
          <w:ilvl w:val="0"/>
          <w:numId w:val="49"/>
        </w:numPr>
        <w:autoSpaceDE w:val="0"/>
        <w:autoSpaceDN w:val="0"/>
        <w:adjustRightInd w:val="0"/>
        <w:spacing w:after="0" w:line="240" w:lineRule="auto"/>
        <w:ind w:right="4"/>
        <w:jc w:val="both"/>
        <w:rPr>
          <w:rFonts w:ascii="Arial" w:hAnsi="Arial" w:cs="Arial"/>
          <w:sz w:val="20"/>
          <w:szCs w:val="20"/>
        </w:rPr>
      </w:pPr>
      <w:r w:rsidRPr="004C23E4">
        <w:rPr>
          <w:rFonts w:ascii="Arial" w:hAnsi="Arial" w:cs="Arial"/>
          <w:sz w:val="20"/>
          <w:szCs w:val="20"/>
        </w:rPr>
        <w:t>Kwota  stanowiąca miesięczne wynagrodzenie ryczałtowe netto zostanie powiększona o należny podatek od towarów i usług VAT według stawki obowiązującej z dnia wystawienia faktur. Zmiany stawki podatku VAT nie wymagają aneksu do umowy.</w:t>
      </w:r>
    </w:p>
    <w:p w:rsidR="00F419C8" w:rsidRPr="004C23E4" w:rsidRDefault="00F419C8" w:rsidP="00F419C8">
      <w:pPr>
        <w:numPr>
          <w:ilvl w:val="0"/>
          <w:numId w:val="49"/>
        </w:numPr>
        <w:contextualSpacing/>
        <w:jc w:val="both"/>
        <w:rPr>
          <w:rFonts w:ascii="Arial" w:hAnsi="Arial" w:cs="Arial"/>
          <w:sz w:val="20"/>
          <w:szCs w:val="20"/>
        </w:rPr>
      </w:pPr>
      <w:r w:rsidRPr="004C23E4">
        <w:rPr>
          <w:rFonts w:ascii="Arial" w:hAnsi="Arial" w:cs="Arial"/>
          <w:sz w:val="20"/>
          <w:szCs w:val="20"/>
        </w:rPr>
        <w:t>Należny podatek od towarów i usług VAT zostanie naliczony i uregulowany zgodnie z przepisami obowiązującymi w Polsce.</w:t>
      </w:r>
    </w:p>
    <w:p w:rsidR="00F419C8" w:rsidRPr="004C23E4" w:rsidRDefault="00F419C8" w:rsidP="00F419C8">
      <w:pPr>
        <w:widowControl w:val="0"/>
        <w:numPr>
          <w:ilvl w:val="0"/>
          <w:numId w:val="49"/>
        </w:numPr>
        <w:autoSpaceDE w:val="0"/>
        <w:autoSpaceDN w:val="0"/>
        <w:adjustRightInd w:val="0"/>
        <w:spacing w:after="0" w:line="240" w:lineRule="auto"/>
        <w:ind w:right="4"/>
        <w:jc w:val="both"/>
        <w:rPr>
          <w:rFonts w:ascii="Arial" w:hAnsi="Arial" w:cs="Arial"/>
          <w:sz w:val="20"/>
          <w:szCs w:val="20"/>
        </w:rPr>
      </w:pPr>
      <w:r w:rsidRPr="004C23E4">
        <w:rPr>
          <w:rFonts w:ascii="Arial" w:hAnsi="Arial" w:cs="Arial"/>
          <w:sz w:val="20"/>
          <w:szCs w:val="20"/>
        </w:rPr>
        <w:t>Cena  jednostkowa netto podana w umowie nie może ulec podwyższeniu w okresie obowiązywania umowy z zastrzeżeniem dopuszczalności zmian przewidzianych postanowieniami niniejszej umowy.</w:t>
      </w:r>
    </w:p>
    <w:p w:rsidR="00F419C8" w:rsidRPr="004C23E4" w:rsidRDefault="00F419C8" w:rsidP="00F419C8">
      <w:pPr>
        <w:widowControl w:val="0"/>
        <w:numPr>
          <w:ilvl w:val="0"/>
          <w:numId w:val="49"/>
        </w:numPr>
        <w:autoSpaceDE w:val="0"/>
        <w:autoSpaceDN w:val="0"/>
        <w:adjustRightInd w:val="0"/>
        <w:spacing w:after="0" w:line="240" w:lineRule="auto"/>
        <w:ind w:right="4"/>
        <w:jc w:val="both"/>
        <w:rPr>
          <w:rFonts w:ascii="Arial" w:hAnsi="Arial" w:cs="Arial"/>
          <w:sz w:val="20"/>
          <w:szCs w:val="20"/>
        </w:rPr>
      </w:pPr>
      <w:r w:rsidRPr="004C23E4">
        <w:rPr>
          <w:rFonts w:ascii="Arial" w:hAnsi="Arial" w:cs="Arial"/>
          <w:sz w:val="20"/>
          <w:szCs w:val="20"/>
        </w:rPr>
        <w:t>Wykonawca może obniżyć cenę jednostkową netto  w każdym czasie bez względu na okoliczności, w formie aneksu do umowy.</w:t>
      </w:r>
    </w:p>
    <w:p w:rsidR="00F419C8" w:rsidRPr="004C23E4" w:rsidRDefault="00F419C8" w:rsidP="00F419C8">
      <w:pPr>
        <w:widowControl w:val="0"/>
        <w:numPr>
          <w:ilvl w:val="0"/>
          <w:numId w:val="49"/>
        </w:numPr>
        <w:autoSpaceDE w:val="0"/>
        <w:autoSpaceDN w:val="0"/>
        <w:adjustRightInd w:val="0"/>
        <w:spacing w:after="0" w:line="240" w:lineRule="auto"/>
        <w:ind w:right="4"/>
        <w:jc w:val="both"/>
        <w:rPr>
          <w:rFonts w:ascii="Arial" w:hAnsi="Arial" w:cs="Arial"/>
          <w:sz w:val="20"/>
          <w:szCs w:val="20"/>
        </w:rPr>
      </w:pPr>
      <w:r w:rsidRPr="004C23E4">
        <w:rPr>
          <w:rFonts w:ascii="Arial" w:hAnsi="Arial" w:cs="Arial"/>
          <w:sz w:val="20"/>
          <w:szCs w:val="20"/>
        </w:rPr>
        <w:t>Maksymalna wartość umowy nie upoważnia Wykonawcy do żądania złożenia przez Zamawiającego zleceń do pełnej wysokości wartości  maksymalnej.</w:t>
      </w:r>
    </w:p>
    <w:p w:rsidR="00F419C8" w:rsidRPr="004C23E4" w:rsidRDefault="00F419C8" w:rsidP="00F419C8">
      <w:pPr>
        <w:widowControl w:val="0"/>
        <w:autoSpaceDE w:val="0"/>
        <w:autoSpaceDN w:val="0"/>
        <w:adjustRightInd w:val="0"/>
        <w:spacing w:after="0" w:line="240" w:lineRule="auto"/>
        <w:ind w:right="4"/>
        <w:jc w:val="both"/>
        <w:rPr>
          <w:rFonts w:ascii="Arial" w:hAnsi="Arial" w:cs="Arial"/>
          <w:sz w:val="20"/>
          <w:szCs w:val="20"/>
        </w:rPr>
      </w:pPr>
    </w:p>
    <w:p w:rsidR="00F419C8" w:rsidRPr="004C23E4" w:rsidRDefault="00F419C8" w:rsidP="00F419C8">
      <w:pPr>
        <w:numPr>
          <w:ilvl w:val="0"/>
          <w:numId w:val="49"/>
        </w:numPr>
        <w:spacing w:line="240" w:lineRule="auto"/>
        <w:contextualSpacing/>
        <w:jc w:val="both"/>
        <w:rPr>
          <w:rFonts w:ascii="Arial" w:hAnsi="Arial" w:cs="Arial"/>
          <w:sz w:val="20"/>
          <w:szCs w:val="20"/>
        </w:rPr>
      </w:pPr>
      <w:r w:rsidRPr="004C23E4">
        <w:rPr>
          <w:rFonts w:ascii="Arial" w:hAnsi="Arial" w:cs="Arial"/>
          <w:sz w:val="20"/>
          <w:szCs w:val="20"/>
        </w:rPr>
        <w:t xml:space="preserve">Płatności za wykonane usługi dokonywane będą </w:t>
      </w:r>
      <w:r w:rsidRPr="004C23E4">
        <w:rPr>
          <w:rFonts w:ascii="Arial" w:hAnsi="Arial" w:cs="Arial"/>
          <w:b/>
          <w:sz w:val="20"/>
          <w:szCs w:val="20"/>
        </w:rPr>
        <w:t>z dołu</w:t>
      </w:r>
      <w:r w:rsidRPr="004C23E4">
        <w:rPr>
          <w:rFonts w:ascii="Arial" w:hAnsi="Arial" w:cs="Arial"/>
          <w:sz w:val="20"/>
          <w:szCs w:val="20"/>
        </w:rPr>
        <w:t xml:space="preserve"> przelewem na rachunek Wykonawcy nr …………………………… prowadzony w ……………………….,   w terminie </w:t>
      </w:r>
      <w:r w:rsidRPr="004C23E4">
        <w:rPr>
          <w:rFonts w:ascii="Arial" w:hAnsi="Arial" w:cs="Arial"/>
          <w:b/>
          <w:sz w:val="20"/>
          <w:szCs w:val="20"/>
        </w:rPr>
        <w:t>60 dni</w:t>
      </w:r>
      <w:r w:rsidRPr="004C23E4">
        <w:rPr>
          <w:rFonts w:ascii="Arial" w:hAnsi="Arial" w:cs="Arial"/>
          <w:sz w:val="20"/>
          <w:szCs w:val="20"/>
        </w:rPr>
        <w:t xml:space="preserve"> od daty doręczenia Zamawiającemu faktury. </w:t>
      </w:r>
    </w:p>
    <w:p w:rsidR="00F419C8" w:rsidRPr="004C23E4" w:rsidRDefault="00F419C8" w:rsidP="00F419C8">
      <w:pPr>
        <w:numPr>
          <w:ilvl w:val="0"/>
          <w:numId w:val="49"/>
        </w:numPr>
        <w:spacing w:after="0" w:line="240" w:lineRule="auto"/>
        <w:contextualSpacing/>
        <w:jc w:val="both"/>
        <w:rPr>
          <w:rFonts w:ascii="Arial" w:eastAsia="Calibri" w:hAnsi="Arial" w:cs="Arial"/>
          <w:snapToGrid w:val="0"/>
          <w:sz w:val="20"/>
          <w:szCs w:val="20"/>
        </w:rPr>
      </w:pPr>
      <w:r w:rsidRPr="004C23E4">
        <w:rPr>
          <w:rFonts w:ascii="Arial" w:hAnsi="Arial" w:cs="Arial"/>
          <w:sz w:val="20"/>
          <w:szCs w:val="20"/>
        </w:rPr>
        <w:t>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w:t>
      </w:r>
      <w:r w:rsidRPr="004C23E4">
        <w:rPr>
          <w:rFonts w:ascii="Arial" w:hAnsi="Arial" w:cs="Arial"/>
          <w:bCs/>
          <w:color w:val="000000"/>
          <w:sz w:val="20"/>
          <w:szCs w:val="20"/>
        </w:rPr>
        <w:t>a w przypadku podpisania informacji przez pełnomocnika wraz  odpowiednim pełnomocnictwem)</w:t>
      </w:r>
      <w:r w:rsidRPr="004C23E4">
        <w:rPr>
          <w:rFonts w:ascii="Arial" w:hAnsi="Arial" w:cs="Arial"/>
          <w:sz w:val="20"/>
          <w:szCs w:val="20"/>
        </w:rPr>
        <w:t xml:space="preserve"> na adres: Uniwersytecki Szpital  Dziecięcy w Krakowie   ul. Wielicka 265, 30-663 Kraków.  </w:t>
      </w:r>
    </w:p>
    <w:p w:rsidR="00F419C8" w:rsidRPr="004C23E4" w:rsidRDefault="00F419C8" w:rsidP="00F419C8">
      <w:pPr>
        <w:numPr>
          <w:ilvl w:val="0"/>
          <w:numId w:val="49"/>
        </w:numPr>
        <w:spacing w:after="0" w:line="240" w:lineRule="auto"/>
        <w:contextualSpacing/>
        <w:jc w:val="both"/>
        <w:rPr>
          <w:rFonts w:ascii="Arial" w:eastAsia="Calibri" w:hAnsi="Arial" w:cs="Arial"/>
          <w:snapToGrid w:val="0"/>
          <w:sz w:val="20"/>
          <w:szCs w:val="20"/>
        </w:rPr>
      </w:pPr>
      <w:r w:rsidRPr="004C23E4">
        <w:rPr>
          <w:rFonts w:ascii="Arial" w:hAnsi="Arial"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rsidR="00F419C8" w:rsidRPr="004C23E4" w:rsidRDefault="00F419C8" w:rsidP="00F419C8">
      <w:pPr>
        <w:widowControl w:val="0"/>
        <w:numPr>
          <w:ilvl w:val="0"/>
          <w:numId w:val="49"/>
        </w:numPr>
        <w:autoSpaceDE w:val="0"/>
        <w:autoSpaceDN w:val="0"/>
        <w:adjustRightInd w:val="0"/>
        <w:spacing w:after="0" w:line="240" w:lineRule="auto"/>
        <w:ind w:right="4"/>
        <w:jc w:val="both"/>
        <w:rPr>
          <w:rFonts w:ascii="Arial" w:hAnsi="Arial" w:cs="Arial"/>
          <w:sz w:val="20"/>
          <w:szCs w:val="20"/>
        </w:rPr>
      </w:pPr>
      <w:r w:rsidRPr="004C23E4">
        <w:rPr>
          <w:rFonts w:ascii="Arial" w:hAnsi="Arial" w:cs="Arial"/>
          <w:sz w:val="20"/>
          <w:szCs w:val="20"/>
        </w:rPr>
        <w:t>Zapłata następuje w dniu obciążenia  rachunku bankowego Zamawiającego.</w:t>
      </w:r>
    </w:p>
    <w:p w:rsidR="00F419C8" w:rsidRPr="004C23E4" w:rsidRDefault="00F419C8" w:rsidP="00F419C8">
      <w:pPr>
        <w:numPr>
          <w:ilvl w:val="0"/>
          <w:numId w:val="49"/>
        </w:numPr>
        <w:spacing w:after="0" w:line="240" w:lineRule="auto"/>
        <w:jc w:val="both"/>
        <w:rPr>
          <w:rFonts w:ascii="Arial" w:hAnsi="Arial" w:cs="Arial"/>
          <w:sz w:val="20"/>
          <w:szCs w:val="20"/>
        </w:rPr>
      </w:pPr>
      <w:r w:rsidRPr="004C23E4">
        <w:rPr>
          <w:rFonts w:ascii="Arial" w:hAnsi="Arial" w:cs="Arial"/>
          <w:sz w:val="20"/>
          <w:szCs w:val="20"/>
        </w:rPr>
        <w:t>Zamawiający nie dopuszcza dokonywania zaliczek.</w:t>
      </w:r>
    </w:p>
    <w:p w:rsidR="00F419C8" w:rsidRPr="004C23E4" w:rsidRDefault="00F419C8" w:rsidP="00F419C8">
      <w:pPr>
        <w:spacing w:after="0" w:line="240" w:lineRule="auto"/>
        <w:jc w:val="both"/>
        <w:rPr>
          <w:rFonts w:ascii="Arial" w:hAnsi="Arial" w:cs="Arial"/>
          <w:sz w:val="20"/>
          <w:szCs w:val="20"/>
        </w:rPr>
      </w:pPr>
    </w:p>
    <w:p w:rsidR="00F419C8" w:rsidRPr="004C23E4" w:rsidRDefault="00F419C8" w:rsidP="00F419C8">
      <w:pPr>
        <w:spacing w:after="0" w:line="240" w:lineRule="auto"/>
        <w:jc w:val="center"/>
        <w:rPr>
          <w:rFonts w:ascii="Arial" w:hAnsi="Arial" w:cs="Arial"/>
          <w:b/>
          <w:sz w:val="20"/>
          <w:szCs w:val="20"/>
        </w:rPr>
      </w:pPr>
      <w:r w:rsidRPr="004C23E4">
        <w:rPr>
          <w:rFonts w:ascii="Arial" w:hAnsi="Arial" w:cs="Arial"/>
          <w:b/>
          <w:sz w:val="20"/>
          <w:szCs w:val="20"/>
        </w:rPr>
        <w:t>ZWŁOKA W ZAPŁACIE, CESJA WIERZYTELNOŚCI</w:t>
      </w:r>
    </w:p>
    <w:p w:rsidR="00F419C8" w:rsidRPr="004C23E4" w:rsidRDefault="00F419C8" w:rsidP="00F419C8">
      <w:pPr>
        <w:spacing w:after="0" w:line="240" w:lineRule="auto"/>
        <w:jc w:val="center"/>
        <w:rPr>
          <w:rFonts w:ascii="Arial" w:hAnsi="Arial" w:cs="Arial"/>
          <w:b/>
          <w:sz w:val="20"/>
          <w:szCs w:val="20"/>
        </w:rPr>
      </w:pPr>
      <w:r w:rsidRPr="004C23E4">
        <w:rPr>
          <w:rFonts w:ascii="Arial" w:hAnsi="Arial" w:cs="Arial"/>
          <w:b/>
          <w:sz w:val="20"/>
          <w:szCs w:val="20"/>
        </w:rPr>
        <w:t>§ 6</w:t>
      </w:r>
    </w:p>
    <w:p w:rsidR="00F419C8" w:rsidRPr="004C23E4" w:rsidRDefault="00F419C8" w:rsidP="00F419C8">
      <w:pPr>
        <w:numPr>
          <w:ilvl w:val="0"/>
          <w:numId w:val="40"/>
        </w:numPr>
        <w:spacing w:line="254" w:lineRule="auto"/>
        <w:ind w:left="284" w:hanging="284"/>
        <w:contextualSpacing/>
        <w:jc w:val="both"/>
        <w:rPr>
          <w:rFonts w:ascii="Arial" w:hAnsi="Arial" w:cs="Arial"/>
          <w:sz w:val="20"/>
          <w:szCs w:val="20"/>
        </w:rPr>
      </w:pPr>
      <w:r w:rsidRPr="004C23E4">
        <w:rPr>
          <w:rFonts w:ascii="Arial" w:hAnsi="Arial" w:cs="Arial"/>
          <w:sz w:val="20"/>
          <w:szCs w:val="20"/>
        </w:rPr>
        <w:t>W przypadku zwłoki Zamawiającego z zapłatą, Wykonawca przed skierowaniem sprawy na drogę postępowania sądowego wyznaczy Zamawiającemu dodatkowy 30 dniowy termin na uregulowanie płatności.</w:t>
      </w:r>
    </w:p>
    <w:p w:rsidR="00F419C8" w:rsidRPr="004C23E4" w:rsidRDefault="00F419C8" w:rsidP="00F419C8">
      <w:pPr>
        <w:numPr>
          <w:ilvl w:val="0"/>
          <w:numId w:val="40"/>
        </w:numPr>
        <w:spacing w:line="254" w:lineRule="auto"/>
        <w:ind w:left="284" w:hanging="284"/>
        <w:contextualSpacing/>
        <w:jc w:val="both"/>
        <w:rPr>
          <w:rFonts w:ascii="Arial" w:hAnsi="Arial" w:cs="Arial"/>
          <w:sz w:val="20"/>
          <w:szCs w:val="20"/>
        </w:rPr>
      </w:pPr>
      <w:r w:rsidRPr="004C23E4">
        <w:rPr>
          <w:rFonts w:ascii="Arial" w:hAnsi="Arial" w:cs="Arial"/>
          <w:sz w:val="20"/>
          <w:szCs w:val="20"/>
        </w:rPr>
        <w:t>Strony postanawiają, że do skutecznego przeniesienia wierzytelności wynikających z niniejszej umowy wymagana jest zgoda Zamawiającego. Oświadczenie Zamawiającego wymaga zachowania formy pisemnej pod rygorem nieważności.</w:t>
      </w:r>
    </w:p>
    <w:p w:rsidR="00F419C8" w:rsidRPr="004C23E4" w:rsidRDefault="00F419C8" w:rsidP="00F419C8">
      <w:pPr>
        <w:numPr>
          <w:ilvl w:val="0"/>
          <w:numId w:val="40"/>
        </w:numPr>
        <w:spacing w:line="254" w:lineRule="auto"/>
        <w:ind w:left="284" w:hanging="284"/>
        <w:contextualSpacing/>
        <w:jc w:val="both"/>
        <w:rPr>
          <w:rFonts w:ascii="Arial" w:hAnsi="Arial" w:cs="Arial"/>
          <w:sz w:val="20"/>
          <w:szCs w:val="20"/>
        </w:rPr>
      </w:pPr>
      <w:r w:rsidRPr="004C23E4">
        <w:rPr>
          <w:rFonts w:ascii="Arial" w:hAnsi="Arial" w:cs="Arial"/>
          <w:sz w:val="20"/>
          <w:szCs w:val="20"/>
        </w:rPr>
        <w:t xml:space="preserve">Wyklucza się stosowanie przez strony umowy konstrukcji prawnej, o której mowa w art.518 Kodeksu Cywilnego (w szczególności Wykonawca nie może zawrzeć umowy poręczenia z podmiotem </w:t>
      </w:r>
      <w:r w:rsidRPr="004C23E4">
        <w:rPr>
          <w:rFonts w:ascii="Arial" w:hAnsi="Arial" w:cs="Arial"/>
          <w:sz w:val="20"/>
          <w:szCs w:val="20"/>
        </w:rPr>
        <w:lastRenderedPageBreak/>
        <w:t>trzecim) oraz wszelkich innych konstrukcji prawnych skutkujących zmianą podmiotową po stronie wierzyciela.</w:t>
      </w:r>
    </w:p>
    <w:p w:rsidR="00F419C8" w:rsidRPr="004C23E4" w:rsidRDefault="00F419C8" w:rsidP="00F419C8">
      <w:pPr>
        <w:numPr>
          <w:ilvl w:val="0"/>
          <w:numId w:val="40"/>
        </w:numPr>
        <w:spacing w:line="254" w:lineRule="auto"/>
        <w:ind w:left="284" w:hanging="284"/>
        <w:contextualSpacing/>
        <w:jc w:val="both"/>
        <w:rPr>
          <w:rFonts w:ascii="Arial" w:hAnsi="Arial" w:cs="Arial"/>
          <w:sz w:val="20"/>
          <w:szCs w:val="20"/>
        </w:rPr>
      </w:pPr>
      <w:r w:rsidRPr="004C23E4">
        <w:rPr>
          <w:rFonts w:ascii="Arial" w:hAnsi="Arial"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rsidR="00F419C8" w:rsidRPr="004C23E4" w:rsidRDefault="00F419C8" w:rsidP="00F419C8">
      <w:pPr>
        <w:numPr>
          <w:ilvl w:val="0"/>
          <w:numId w:val="40"/>
        </w:numPr>
        <w:spacing w:line="254" w:lineRule="auto"/>
        <w:ind w:left="284" w:hanging="284"/>
        <w:contextualSpacing/>
        <w:jc w:val="both"/>
        <w:rPr>
          <w:rFonts w:ascii="Arial" w:hAnsi="Arial" w:cs="Arial"/>
          <w:sz w:val="20"/>
          <w:szCs w:val="20"/>
        </w:rPr>
      </w:pPr>
      <w:r w:rsidRPr="004C23E4">
        <w:rPr>
          <w:rFonts w:ascii="Arial" w:hAnsi="Arial" w:cs="Arial"/>
          <w:sz w:val="20"/>
          <w:szCs w:val="20"/>
        </w:rPr>
        <w:t>W szczególnych przypadkach Wykonawca na wniosek Zamawiającego może umorzyć odsetki za opóźnienie w stosunku do przyjętych terminów płatności.</w:t>
      </w:r>
    </w:p>
    <w:p w:rsidR="009E7FCD" w:rsidRDefault="009E7FCD" w:rsidP="00F419C8">
      <w:pPr>
        <w:spacing w:after="0" w:line="240" w:lineRule="auto"/>
        <w:jc w:val="center"/>
        <w:rPr>
          <w:rFonts w:ascii="Arial" w:hAnsi="Arial" w:cs="Arial"/>
          <w:b/>
          <w:sz w:val="20"/>
          <w:szCs w:val="20"/>
        </w:rPr>
      </w:pPr>
    </w:p>
    <w:p w:rsidR="00F419C8" w:rsidRPr="004C23E4" w:rsidRDefault="00F419C8" w:rsidP="00F419C8">
      <w:pPr>
        <w:spacing w:after="0" w:line="240" w:lineRule="auto"/>
        <w:jc w:val="center"/>
        <w:rPr>
          <w:rFonts w:ascii="Arial" w:hAnsi="Arial" w:cs="Arial"/>
          <w:b/>
          <w:sz w:val="20"/>
          <w:szCs w:val="20"/>
        </w:rPr>
      </w:pPr>
      <w:r w:rsidRPr="004C23E4">
        <w:rPr>
          <w:rFonts w:ascii="Arial" w:hAnsi="Arial" w:cs="Arial"/>
          <w:b/>
          <w:sz w:val="20"/>
          <w:szCs w:val="20"/>
        </w:rPr>
        <w:t>PRZETWARZANIE DANYCH OSOBOWYCH</w:t>
      </w:r>
    </w:p>
    <w:p w:rsidR="00F419C8" w:rsidRPr="004C23E4" w:rsidRDefault="00F419C8" w:rsidP="00F419C8">
      <w:pPr>
        <w:spacing w:after="0" w:line="240" w:lineRule="auto"/>
        <w:jc w:val="center"/>
        <w:rPr>
          <w:rFonts w:ascii="Arial" w:hAnsi="Arial" w:cs="Arial"/>
          <w:b/>
          <w:sz w:val="20"/>
          <w:szCs w:val="20"/>
        </w:rPr>
      </w:pPr>
      <w:r w:rsidRPr="004C23E4">
        <w:rPr>
          <w:rFonts w:ascii="Arial" w:hAnsi="Arial" w:cs="Arial"/>
          <w:b/>
          <w:sz w:val="20"/>
          <w:szCs w:val="20"/>
        </w:rPr>
        <w:t>§7</w:t>
      </w:r>
    </w:p>
    <w:p w:rsidR="00F419C8" w:rsidRPr="004C23E4" w:rsidRDefault="00F419C8" w:rsidP="00F419C8">
      <w:pPr>
        <w:numPr>
          <w:ilvl w:val="0"/>
          <w:numId w:val="61"/>
        </w:numPr>
        <w:spacing w:after="0" w:line="240" w:lineRule="auto"/>
        <w:ind w:left="284" w:hanging="284"/>
        <w:contextualSpacing/>
        <w:jc w:val="both"/>
        <w:rPr>
          <w:rFonts w:ascii="Arial" w:hAnsi="Arial" w:cs="Arial"/>
          <w:sz w:val="20"/>
          <w:szCs w:val="20"/>
        </w:rPr>
      </w:pPr>
      <w:r w:rsidRPr="004C23E4">
        <w:rPr>
          <w:rFonts w:ascii="Arial" w:hAnsi="Arial" w:cs="Arial"/>
          <w:sz w:val="20"/>
          <w:szCs w:val="20"/>
        </w:rPr>
        <w:t>Mając na uwadze fakt, że na nośnikach informacji stanowiących części składowe lub przynależności sprzętu mogą znajdować się dane osobowe pacjentów, a także uwzględniając fakt, że niektóre z usług świadczonych w ramach umowy wymagają dostępu do tych nośników informacji, Zamawiający upoważnia Wykonawcę, w tym osoby wykonujące usługi w imieniu Wykonawcy do przetwarzania w razie potrzeby wyżej wymienionych danych osobowych, w zakresie i celu niezbędnym do należytego wykonania usług objętych umową.</w:t>
      </w:r>
    </w:p>
    <w:p w:rsidR="00F419C8" w:rsidRPr="004C23E4" w:rsidRDefault="00F419C8" w:rsidP="00F419C8">
      <w:pPr>
        <w:numPr>
          <w:ilvl w:val="0"/>
          <w:numId w:val="61"/>
        </w:numPr>
        <w:spacing w:after="0" w:line="240" w:lineRule="auto"/>
        <w:ind w:left="284" w:hanging="284"/>
        <w:contextualSpacing/>
        <w:jc w:val="both"/>
        <w:rPr>
          <w:rFonts w:ascii="Arial" w:hAnsi="Arial" w:cs="Arial"/>
          <w:sz w:val="20"/>
          <w:szCs w:val="20"/>
        </w:rPr>
      </w:pPr>
      <w:r w:rsidRPr="004C23E4">
        <w:rPr>
          <w:rFonts w:ascii="Arial" w:hAnsi="Arial" w:cs="Arial"/>
          <w:sz w:val="20"/>
          <w:szCs w:val="20"/>
        </w:rPr>
        <w:t>Zamawiający oświadcza, że jest administratorem powyższych danych osobowych, w szczególności jest uprawniony do ich udostępniania.</w:t>
      </w:r>
    </w:p>
    <w:p w:rsidR="00F419C8" w:rsidRPr="004C23E4" w:rsidRDefault="00F419C8" w:rsidP="00F419C8">
      <w:pPr>
        <w:numPr>
          <w:ilvl w:val="0"/>
          <w:numId w:val="61"/>
        </w:numPr>
        <w:spacing w:after="0" w:line="240" w:lineRule="auto"/>
        <w:ind w:left="284" w:hanging="284"/>
        <w:contextualSpacing/>
        <w:jc w:val="both"/>
        <w:rPr>
          <w:rFonts w:ascii="Arial" w:hAnsi="Arial" w:cs="Arial"/>
          <w:sz w:val="20"/>
          <w:szCs w:val="20"/>
        </w:rPr>
      </w:pPr>
      <w:r w:rsidRPr="004C23E4">
        <w:rPr>
          <w:rFonts w:ascii="Arial" w:hAnsi="Arial" w:cs="Arial"/>
          <w:sz w:val="20"/>
          <w:szCs w:val="20"/>
        </w:rPr>
        <w:t xml:space="preserve">Wykonawca </w:t>
      </w:r>
      <w:r w:rsidRPr="004C23E4">
        <w:rPr>
          <w:rFonts w:ascii="Arial" w:eastAsia="Calibri" w:hAnsi="Arial" w:cs="Arial"/>
          <w:sz w:val="20"/>
          <w:szCs w:val="20"/>
        </w:rPr>
        <w:t xml:space="preserve">zobowiązany jest do ochrony danych osobowych związanych z realizacją niniejszej umowy, przyjmując z tego tytułu pełną odpowiedzialność; strony umowy zawierają </w:t>
      </w:r>
      <w:r w:rsidRPr="004C23E4">
        <w:rPr>
          <w:rFonts w:ascii="Arial" w:eastAsia="Calibri" w:hAnsi="Arial" w:cs="Arial"/>
          <w:b/>
          <w:sz w:val="20"/>
          <w:szCs w:val="20"/>
        </w:rPr>
        <w:t>Umowę Powierzenia Przetwarzania Danych Osobowych</w:t>
      </w:r>
      <w:r w:rsidRPr="004C23E4">
        <w:rPr>
          <w:rFonts w:ascii="Arial" w:eastAsia="Calibri" w:hAnsi="Arial" w:cs="Arial"/>
          <w:sz w:val="20"/>
          <w:szCs w:val="20"/>
        </w:rPr>
        <w:t xml:space="preserve"> stanowiącą </w:t>
      </w:r>
      <w:r w:rsidRPr="004C23E4">
        <w:rPr>
          <w:rFonts w:ascii="Arial" w:eastAsia="Calibri" w:hAnsi="Arial" w:cs="Arial"/>
          <w:b/>
          <w:i/>
          <w:sz w:val="20"/>
          <w:szCs w:val="20"/>
        </w:rPr>
        <w:t xml:space="preserve">załącznik nr 2 </w:t>
      </w:r>
      <w:r w:rsidRPr="004C23E4">
        <w:rPr>
          <w:rFonts w:ascii="Arial" w:eastAsia="Calibri" w:hAnsi="Arial" w:cs="Arial"/>
          <w:sz w:val="20"/>
          <w:szCs w:val="20"/>
        </w:rPr>
        <w:t>do niniejszej umowy.</w:t>
      </w:r>
    </w:p>
    <w:p w:rsidR="00F419C8" w:rsidRPr="004C23E4" w:rsidRDefault="00F419C8" w:rsidP="00F419C8">
      <w:pPr>
        <w:numPr>
          <w:ilvl w:val="0"/>
          <w:numId w:val="61"/>
        </w:numPr>
        <w:spacing w:after="0" w:line="240" w:lineRule="auto"/>
        <w:ind w:left="284" w:hanging="284"/>
        <w:contextualSpacing/>
        <w:jc w:val="both"/>
        <w:rPr>
          <w:rFonts w:ascii="Arial" w:hAnsi="Arial" w:cs="Arial"/>
          <w:sz w:val="20"/>
          <w:szCs w:val="20"/>
        </w:rPr>
      </w:pPr>
      <w:r w:rsidRPr="004C23E4">
        <w:rPr>
          <w:rFonts w:ascii="Arial" w:hAnsi="Arial" w:cs="Arial"/>
          <w:sz w:val="20"/>
          <w:szCs w:val="20"/>
        </w:rPr>
        <w:t>Wykonawca zastosuje odpowiednie środki techniczne i organizacyjne zapewniające ochronę przetwarzanych danych osobowych, w szczególności zabezpieczy je przed udostępnieniem osobom nieupoważnionym lub przetwarzaniem z naruszeniem ustawy o ochronie danych osobowych, a także zmianą, utratą, uszkodzeniem lub zniszczeniem.</w:t>
      </w:r>
    </w:p>
    <w:p w:rsidR="00F419C8" w:rsidRPr="004C23E4" w:rsidRDefault="00F419C8" w:rsidP="00F419C8">
      <w:pPr>
        <w:autoSpaceDE w:val="0"/>
        <w:autoSpaceDN w:val="0"/>
        <w:adjustRightInd w:val="0"/>
        <w:jc w:val="center"/>
        <w:rPr>
          <w:rFonts w:ascii="Arial" w:eastAsia="Calibri" w:hAnsi="Arial" w:cs="Arial"/>
          <w:sz w:val="20"/>
          <w:szCs w:val="20"/>
        </w:rPr>
      </w:pPr>
    </w:p>
    <w:p w:rsidR="00F419C8" w:rsidRPr="004C23E4" w:rsidRDefault="00F419C8" w:rsidP="00F419C8">
      <w:pPr>
        <w:spacing w:after="0" w:line="240" w:lineRule="auto"/>
        <w:jc w:val="center"/>
        <w:rPr>
          <w:rFonts w:ascii="Arial" w:hAnsi="Arial" w:cs="Arial"/>
          <w:b/>
          <w:sz w:val="20"/>
          <w:szCs w:val="20"/>
        </w:rPr>
      </w:pPr>
      <w:r w:rsidRPr="004C23E4">
        <w:rPr>
          <w:rFonts w:ascii="Arial" w:hAnsi="Arial" w:cs="Arial"/>
          <w:b/>
          <w:sz w:val="20"/>
          <w:szCs w:val="20"/>
        </w:rPr>
        <w:t>ODPOWIEDZIALNOŚĆ ZA NIEWYKONANIE LUB NIENALEŻYTE WYKONANIE UMOWY</w:t>
      </w:r>
    </w:p>
    <w:p w:rsidR="00F419C8" w:rsidRPr="004C23E4" w:rsidRDefault="00F419C8" w:rsidP="00F419C8">
      <w:pPr>
        <w:spacing w:after="0" w:line="240" w:lineRule="auto"/>
        <w:jc w:val="center"/>
        <w:rPr>
          <w:rFonts w:ascii="Arial" w:hAnsi="Arial" w:cs="Arial"/>
          <w:b/>
          <w:sz w:val="20"/>
          <w:szCs w:val="20"/>
        </w:rPr>
      </w:pPr>
      <w:r w:rsidRPr="004C23E4">
        <w:rPr>
          <w:rFonts w:ascii="Arial" w:hAnsi="Arial" w:cs="Arial"/>
          <w:b/>
          <w:sz w:val="20"/>
          <w:szCs w:val="20"/>
        </w:rPr>
        <w:t>§ 8</w:t>
      </w:r>
    </w:p>
    <w:p w:rsidR="00F419C8" w:rsidRPr="004C23E4" w:rsidRDefault="00F419C8" w:rsidP="00F419C8">
      <w:pPr>
        <w:numPr>
          <w:ilvl w:val="0"/>
          <w:numId w:val="43"/>
        </w:numPr>
        <w:spacing w:after="0" w:line="254" w:lineRule="auto"/>
        <w:ind w:left="284" w:hanging="284"/>
        <w:contextualSpacing/>
        <w:jc w:val="both"/>
        <w:rPr>
          <w:rFonts w:ascii="Arial" w:hAnsi="Arial" w:cs="Arial"/>
          <w:sz w:val="20"/>
          <w:szCs w:val="20"/>
        </w:rPr>
      </w:pPr>
      <w:r w:rsidRPr="004C23E4">
        <w:rPr>
          <w:rFonts w:ascii="Arial" w:hAnsi="Arial" w:cs="Arial"/>
          <w:sz w:val="20"/>
          <w:szCs w:val="20"/>
        </w:rPr>
        <w:t xml:space="preserve">Z tytułu niewykonania lub nienależytego wykonania umowy przez Wykonawcę Zamawiający może naliczyć Wykonawcy  kary umowne z następujących tytułów: </w:t>
      </w:r>
    </w:p>
    <w:p w:rsidR="00F419C8" w:rsidRPr="004C23E4" w:rsidRDefault="00F419C8" w:rsidP="00F419C8">
      <w:pPr>
        <w:numPr>
          <w:ilvl w:val="1"/>
          <w:numId w:val="43"/>
        </w:numPr>
        <w:spacing w:after="0" w:line="254" w:lineRule="auto"/>
        <w:ind w:left="851" w:hanging="567"/>
        <w:contextualSpacing/>
        <w:jc w:val="both"/>
        <w:rPr>
          <w:rFonts w:ascii="Arial" w:hAnsi="Arial" w:cs="Arial"/>
          <w:sz w:val="20"/>
          <w:szCs w:val="20"/>
        </w:rPr>
      </w:pPr>
      <w:r w:rsidRPr="004C23E4">
        <w:rPr>
          <w:rFonts w:ascii="Arial" w:hAnsi="Arial" w:cs="Arial"/>
          <w:sz w:val="20"/>
          <w:szCs w:val="20"/>
        </w:rPr>
        <w:t xml:space="preserve">w przypadku  odstąpienia od umowy w  przez Zamawiającego w całości lub jej części  z przyczyn leżących po stronie Wykonawcy lub w przypadku rozwiązania umowy [lub części  przez Zamawiającego na podstawie § 9 ust.2 umowy (bez dodatkowego wezwania ze skutkiem natychmiastowym), lub  w przypadku nieuzasadnionego rozwiązania lub odstąpienia od umowy lub jej części   przez Wykonawcę–w wysokości odpowiednio </w:t>
      </w:r>
      <w:r w:rsidRPr="004C23E4">
        <w:rPr>
          <w:rFonts w:ascii="Arial" w:hAnsi="Arial" w:cs="Arial"/>
          <w:b/>
          <w:sz w:val="20"/>
          <w:szCs w:val="20"/>
        </w:rPr>
        <w:t>10 %</w:t>
      </w:r>
      <w:r w:rsidRPr="004C23E4">
        <w:rPr>
          <w:rFonts w:ascii="Arial" w:hAnsi="Arial" w:cs="Arial"/>
          <w:sz w:val="20"/>
          <w:szCs w:val="20"/>
        </w:rPr>
        <w:t xml:space="preserve"> </w:t>
      </w:r>
      <w:r w:rsidRPr="004C23E4">
        <w:rPr>
          <w:rFonts w:ascii="Arial" w:hAnsi="Arial" w:cs="Arial"/>
          <w:b/>
          <w:sz w:val="20"/>
          <w:szCs w:val="20"/>
        </w:rPr>
        <w:t xml:space="preserve">maksymalnej </w:t>
      </w:r>
      <w:r w:rsidRPr="004C23E4">
        <w:rPr>
          <w:rFonts w:ascii="Arial" w:hAnsi="Arial" w:cs="Arial"/>
          <w:sz w:val="20"/>
          <w:szCs w:val="20"/>
        </w:rPr>
        <w:t xml:space="preserve"> </w:t>
      </w:r>
      <w:r w:rsidRPr="004C23E4">
        <w:rPr>
          <w:rFonts w:ascii="Arial" w:hAnsi="Arial" w:cs="Arial"/>
          <w:b/>
          <w:sz w:val="20"/>
          <w:szCs w:val="20"/>
        </w:rPr>
        <w:t>wartości umowy</w:t>
      </w:r>
      <w:r w:rsidRPr="004C23E4">
        <w:rPr>
          <w:rFonts w:ascii="Arial" w:hAnsi="Arial" w:cs="Arial"/>
          <w:sz w:val="20"/>
          <w:szCs w:val="20"/>
        </w:rPr>
        <w:t xml:space="preserve"> </w:t>
      </w:r>
      <w:r w:rsidRPr="004C23E4">
        <w:rPr>
          <w:rFonts w:ascii="Arial" w:hAnsi="Arial" w:cs="Arial"/>
          <w:b/>
          <w:sz w:val="20"/>
          <w:szCs w:val="20"/>
        </w:rPr>
        <w:t xml:space="preserve">netto </w:t>
      </w:r>
      <w:r w:rsidRPr="004C23E4">
        <w:rPr>
          <w:rFonts w:ascii="Arial" w:hAnsi="Arial" w:cs="Arial"/>
          <w:sz w:val="20"/>
          <w:szCs w:val="20"/>
        </w:rPr>
        <w:t xml:space="preserve">którą obejmuje odstąpienie lub rozwiązanie, określonej w </w:t>
      </w:r>
      <w:r w:rsidRPr="004C23E4">
        <w:rPr>
          <w:rFonts w:ascii="Arial" w:hAnsi="Arial" w:cs="Arial"/>
          <w:b/>
          <w:sz w:val="20"/>
          <w:szCs w:val="20"/>
        </w:rPr>
        <w:t>§ 5 ust. 1</w:t>
      </w:r>
      <w:r w:rsidRPr="004C23E4">
        <w:rPr>
          <w:rFonts w:ascii="Arial" w:hAnsi="Arial" w:cs="Arial"/>
          <w:sz w:val="20"/>
          <w:szCs w:val="20"/>
        </w:rPr>
        <w:t xml:space="preserve"> umowy, ustalonej dla </w:t>
      </w:r>
      <w:r w:rsidRPr="004C23E4">
        <w:rPr>
          <w:rFonts w:ascii="Arial" w:hAnsi="Arial" w:cs="Arial"/>
          <w:b/>
          <w:sz w:val="20"/>
          <w:szCs w:val="20"/>
        </w:rPr>
        <w:t>okresu 36 miesięcy ;</w:t>
      </w:r>
    </w:p>
    <w:p w:rsidR="00F419C8" w:rsidRPr="004C23E4" w:rsidRDefault="00F419C8" w:rsidP="00F419C8">
      <w:pPr>
        <w:numPr>
          <w:ilvl w:val="1"/>
          <w:numId w:val="43"/>
        </w:numPr>
        <w:spacing w:after="0" w:line="254" w:lineRule="auto"/>
        <w:ind w:left="851" w:hanging="567"/>
        <w:contextualSpacing/>
        <w:jc w:val="both"/>
        <w:rPr>
          <w:rFonts w:ascii="Arial" w:hAnsi="Arial" w:cs="Arial"/>
          <w:sz w:val="20"/>
          <w:szCs w:val="20"/>
        </w:rPr>
      </w:pPr>
      <w:r w:rsidRPr="004C23E4">
        <w:rPr>
          <w:rFonts w:ascii="Arial" w:hAnsi="Arial" w:cs="Arial"/>
          <w:b/>
          <w:sz w:val="20"/>
          <w:szCs w:val="20"/>
        </w:rPr>
        <w:t>0,2 %</w:t>
      </w:r>
      <w:r w:rsidRPr="004C23E4">
        <w:rPr>
          <w:rFonts w:ascii="Arial" w:hAnsi="Arial" w:cs="Arial"/>
          <w:sz w:val="20"/>
          <w:szCs w:val="20"/>
        </w:rPr>
        <w:t xml:space="preserve"> maksymalnej wartości umowy  netto -  określonej w </w:t>
      </w:r>
      <w:r w:rsidRPr="004C23E4">
        <w:rPr>
          <w:rFonts w:ascii="Arial" w:hAnsi="Arial" w:cs="Arial"/>
          <w:b/>
          <w:sz w:val="20"/>
          <w:szCs w:val="20"/>
        </w:rPr>
        <w:t>§ 5 ust. 1</w:t>
      </w:r>
      <w:r w:rsidRPr="004C23E4">
        <w:rPr>
          <w:rFonts w:ascii="Arial" w:hAnsi="Arial" w:cs="Arial"/>
          <w:sz w:val="20"/>
          <w:szCs w:val="20"/>
        </w:rPr>
        <w:t xml:space="preserve"> umowy, ustalonej dla okresu </w:t>
      </w:r>
      <w:r w:rsidRPr="004C23E4">
        <w:rPr>
          <w:rFonts w:ascii="Arial" w:hAnsi="Arial" w:cs="Arial"/>
          <w:b/>
          <w:sz w:val="20"/>
          <w:szCs w:val="20"/>
        </w:rPr>
        <w:t>12 miesięcy</w:t>
      </w:r>
      <w:r w:rsidRPr="004C23E4">
        <w:rPr>
          <w:rFonts w:ascii="Arial" w:hAnsi="Arial" w:cs="Arial"/>
          <w:sz w:val="20"/>
          <w:szCs w:val="20"/>
        </w:rPr>
        <w:t xml:space="preserve"> za każdy rozpoczęty dzień przestoju [niesprawności] przedmiotu serwisowania wymienionego w </w:t>
      </w:r>
      <w:r w:rsidRPr="004C23E4">
        <w:rPr>
          <w:rFonts w:ascii="Arial" w:hAnsi="Arial" w:cs="Arial"/>
          <w:b/>
          <w:sz w:val="20"/>
          <w:szCs w:val="20"/>
        </w:rPr>
        <w:t>załączniku nr 1</w:t>
      </w:r>
      <w:r w:rsidRPr="004C23E4">
        <w:rPr>
          <w:rFonts w:ascii="Arial" w:hAnsi="Arial" w:cs="Arial"/>
          <w:sz w:val="20"/>
          <w:szCs w:val="20"/>
        </w:rPr>
        <w:t xml:space="preserve"> do umowy powyżej terminów wyznaczonych na naprawę, łącznie nie więcej jednak niż 10%  maksymalnej wartości umowy netto ustalonej dla okresu </w:t>
      </w:r>
      <w:r w:rsidRPr="004C23E4">
        <w:rPr>
          <w:rFonts w:ascii="Arial" w:hAnsi="Arial" w:cs="Arial"/>
          <w:b/>
          <w:sz w:val="20"/>
          <w:szCs w:val="20"/>
        </w:rPr>
        <w:t>12 miesięcy;</w:t>
      </w:r>
    </w:p>
    <w:p w:rsidR="00F419C8" w:rsidRPr="004C23E4" w:rsidRDefault="00F419C8" w:rsidP="00F419C8">
      <w:pPr>
        <w:numPr>
          <w:ilvl w:val="0"/>
          <w:numId w:val="43"/>
        </w:numPr>
        <w:autoSpaceDE w:val="0"/>
        <w:autoSpaceDN w:val="0"/>
        <w:adjustRightInd w:val="0"/>
        <w:spacing w:after="0" w:line="240" w:lineRule="auto"/>
        <w:ind w:left="284" w:hanging="284"/>
        <w:contextualSpacing/>
        <w:jc w:val="both"/>
        <w:rPr>
          <w:rFonts w:ascii="Arial" w:hAnsi="Arial" w:cs="Arial"/>
          <w:sz w:val="20"/>
          <w:szCs w:val="20"/>
        </w:rPr>
      </w:pPr>
      <w:r w:rsidRPr="004C23E4">
        <w:rPr>
          <w:rFonts w:ascii="Arial" w:hAnsi="Arial" w:cs="Arial"/>
          <w:sz w:val="20"/>
          <w:szCs w:val="20"/>
        </w:rPr>
        <w:t>Strony dopuszczają możliwość dochodzenia odszkodowania przewyższającego zastrzeżone kary umowne, na zasadach ogólnych.</w:t>
      </w:r>
    </w:p>
    <w:p w:rsidR="00F419C8" w:rsidRPr="004C23E4" w:rsidRDefault="00F419C8" w:rsidP="00F419C8">
      <w:pPr>
        <w:numPr>
          <w:ilvl w:val="0"/>
          <w:numId w:val="43"/>
        </w:numPr>
        <w:ind w:left="284" w:hanging="284"/>
        <w:contextualSpacing/>
        <w:jc w:val="both"/>
        <w:rPr>
          <w:rFonts w:ascii="Arial" w:hAnsi="Arial" w:cs="Arial"/>
          <w:sz w:val="20"/>
          <w:szCs w:val="20"/>
        </w:rPr>
      </w:pPr>
      <w:r w:rsidRPr="004C23E4">
        <w:rPr>
          <w:rFonts w:ascii="Arial" w:hAnsi="Arial" w:cs="Arial"/>
          <w:sz w:val="20"/>
          <w:szCs w:val="20"/>
        </w:rPr>
        <w:t>Wykonawca wyraża zgodę na potrącenie naliczonych kar umownych z należnego wynagrodzenia.</w:t>
      </w:r>
    </w:p>
    <w:p w:rsidR="00F419C8" w:rsidRPr="004C23E4" w:rsidRDefault="00F419C8" w:rsidP="00F419C8">
      <w:pPr>
        <w:numPr>
          <w:ilvl w:val="0"/>
          <w:numId w:val="43"/>
        </w:numPr>
        <w:spacing w:after="0" w:line="256" w:lineRule="auto"/>
        <w:ind w:left="284" w:hanging="284"/>
        <w:contextualSpacing/>
        <w:jc w:val="both"/>
        <w:rPr>
          <w:rFonts w:ascii="Arial" w:hAnsi="Arial" w:cs="Arial"/>
          <w:sz w:val="20"/>
          <w:szCs w:val="20"/>
        </w:rPr>
      </w:pPr>
      <w:r w:rsidRPr="004C23E4">
        <w:rPr>
          <w:rFonts w:ascii="Arial" w:hAnsi="Arial" w:cs="Arial"/>
          <w:bCs/>
          <w:iCs/>
          <w:color w:val="000000"/>
          <w:sz w:val="20"/>
          <w:szCs w:val="20"/>
        </w:rPr>
        <w:t xml:space="preserve">Na naliczoną karę umową Zamawiający wystawi notę księgową. Wykonawca zobowiązany jest wpłacić na rachunek Zamawiającego  w terminie określonym w nocie księgowej. </w:t>
      </w:r>
    </w:p>
    <w:p w:rsidR="00F419C8" w:rsidRPr="004C23E4" w:rsidRDefault="00F419C8" w:rsidP="00F419C8">
      <w:pPr>
        <w:numPr>
          <w:ilvl w:val="0"/>
          <w:numId w:val="43"/>
        </w:numPr>
        <w:spacing w:after="0" w:line="256" w:lineRule="auto"/>
        <w:ind w:left="284" w:hanging="284"/>
        <w:contextualSpacing/>
        <w:jc w:val="both"/>
        <w:rPr>
          <w:rFonts w:ascii="Arial" w:hAnsi="Arial" w:cs="Arial"/>
          <w:sz w:val="20"/>
          <w:szCs w:val="20"/>
        </w:rPr>
      </w:pPr>
      <w:r w:rsidRPr="004C23E4">
        <w:rPr>
          <w:rFonts w:ascii="Arial" w:hAnsi="Arial" w:cs="Arial"/>
          <w:sz w:val="20"/>
          <w:szCs w:val="20"/>
        </w:rPr>
        <w:t>Kary umowne nalicza się za każdy dzień kalendarzowy.</w:t>
      </w:r>
    </w:p>
    <w:p w:rsidR="00F419C8" w:rsidRPr="004C23E4" w:rsidRDefault="00F419C8" w:rsidP="00F419C8">
      <w:pPr>
        <w:numPr>
          <w:ilvl w:val="0"/>
          <w:numId w:val="43"/>
        </w:numPr>
        <w:spacing w:after="0" w:line="256" w:lineRule="auto"/>
        <w:ind w:left="284" w:hanging="284"/>
        <w:contextualSpacing/>
        <w:jc w:val="both"/>
        <w:rPr>
          <w:rFonts w:ascii="Arial" w:hAnsi="Arial" w:cs="Arial"/>
          <w:sz w:val="20"/>
          <w:szCs w:val="20"/>
        </w:rPr>
      </w:pPr>
      <w:r w:rsidRPr="004C23E4">
        <w:rPr>
          <w:rFonts w:ascii="Arial" w:hAnsi="Arial" w:cs="Arial"/>
          <w:color w:val="000000"/>
          <w:sz w:val="20"/>
          <w:szCs w:val="20"/>
        </w:rPr>
        <w:t>Zapłata kar umownych nie zwalnia Wykonawcy od obowiązku wykonania umowy</w:t>
      </w:r>
      <w:r w:rsidRPr="004C23E4">
        <w:rPr>
          <w:rFonts w:ascii="Arial" w:hAnsi="Arial" w:cs="Arial"/>
          <w:sz w:val="20"/>
          <w:szCs w:val="20"/>
        </w:rPr>
        <w:t>.</w:t>
      </w:r>
    </w:p>
    <w:p w:rsidR="00F419C8" w:rsidRPr="004C23E4" w:rsidRDefault="00F419C8" w:rsidP="00F419C8">
      <w:pPr>
        <w:numPr>
          <w:ilvl w:val="0"/>
          <w:numId w:val="43"/>
        </w:numPr>
        <w:spacing w:after="0" w:line="256" w:lineRule="auto"/>
        <w:ind w:left="284" w:hanging="284"/>
        <w:contextualSpacing/>
        <w:jc w:val="both"/>
        <w:rPr>
          <w:rFonts w:ascii="Arial" w:hAnsi="Arial" w:cs="Arial"/>
          <w:sz w:val="20"/>
          <w:szCs w:val="20"/>
        </w:rPr>
      </w:pPr>
      <w:r w:rsidRPr="004C23E4">
        <w:rPr>
          <w:rFonts w:ascii="Arial" w:hAnsi="Arial" w:cs="Arial"/>
          <w:sz w:val="20"/>
          <w:szCs w:val="20"/>
        </w:rPr>
        <w:t>W przypadku odstąpienia lub rozwiązania  umowy, Strony zachowują prawo dochodzenia zastrzeżonych kar umownych.</w:t>
      </w:r>
    </w:p>
    <w:p w:rsidR="00F419C8" w:rsidRPr="004C23E4" w:rsidRDefault="00F419C8" w:rsidP="00F419C8">
      <w:pPr>
        <w:spacing w:after="0" w:line="240" w:lineRule="auto"/>
        <w:jc w:val="center"/>
        <w:rPr>
          <w:rFonts w:ascii="Arial" w:hAnsi="Arial" w:cs="Arial"/>
          <w:b/>
          <w:sz w:val="20"/>
          <w:szCs w:val="20"/>
        </w:rPr>
      </w:pPr>
      <w:r w:rsidRPr="004C23E4">
        <w:rPr>
          <w:rFonts w:ascii="Arial" w:hAnsi="Arial" w:cs="Arial"/>
          <w:b/>
          <w:sz w:val="20"/>
          <w:szCs w:val="20"/>
        </w:rPr>
        <w:t>ROZWIĄZANIE, ODSTĄPIENIE</w:t>
      </w:r>
    </w:p>
    <w:p w:rsidR="00F419C8" w:rsidRPr="004C23E4" w:rsidRDefault="00F419C8" w:rsidP="00F419C8">
      <w:pPr>
        <w:spacing w:after="0" w:line="240" w:lineRule="auto"/>
        <w:jc w:val="center"/>
        <w:rPr>
          <w:rFonts w:ascii="Arial" w:hAnsi="Arial" w:cs="Arial"/>
          <w:b/>
          <w:sz w:val="20"/>
          <w:szCs w:val="20"/>
        </w:rPr>
      </w:pPr>
      <w:r w:rsidRPr="004C23E4">
        <w:rPr>
          <w:rFonts w:ascii="Arial" w:hAnsi="Arial" w:cs="Arial"/>
          <w:b/>
          <w:sz w:val="20"/>
          <w:szCs w:val="20"/>
        </w:rPr>
        <w:t>§9</w:t>
      </w:r>
    </w:p>
    <w:p w:rsidR="00F419C8" w:rsidRPr="004C23E4" w:rsidRDefault="00F419C8" w:rsidP="00F419C8">
      <w:pPr>
        <w:numPr>
          <w:ilvl w:val="0"/>
          <w:numId w:val="44"/>
        </w:numPr>
        <w:spacing w:after="0" w:line="240" w:lineRule="auto"/>
        <w:ind w:left="360"/>
        <w:jc w:val="both"/>
        <w:rPr>
          <w:rFonts w:ascii="Arial" w:hAnsi="Arial" w:cs="Arial"/>
          <w:sz w:val="20"/>
          <w:szCs w:val="20"/>
        </w:rPr>
      </w:pPr>
      <w:r w:rsidRPr="004C23E4">
        <w:rPr>
          <w:rFonts w:ascii="Arial" w:hAnsi="Arial" w:cs="Arial"/>
          <w:sz w:val="20"/>
          <w:szCs w:val="20"/>
        </w:rPr>
        <w:t>Każda ze Stron może żądać rozwiązania umowy w całości lub części za porozumieniem.</w:t>
      </w:r>
    </w:p>
    <w:p w:rsidR="00F419C8" w:rsidRPr="004C23E4" w:rsidRDefault="00F419C8" w:rsidP="00F419C8">
      <w:pPr>
        <w:numPr>
          <w:ilvl w:val="0"/>
          <w:numId w:val="44"/>
        </w:numPr>
        <w:spacing w:after="0" w:line="240" w:lineRule="auto"/>
        <w:ind w:left="360"/>
        <w:jc w:val="both"/>
        <w:rPr>
          <w:rFonts w:ascii="Arial" w:hAnsi="Arial" w:cs="Arial"/>
          <w:sz w:val="20"/>
          <w:szCs w:val="20"/>
        </w:rPr>
      </w:pPr>
      <w:r w:rsidRPr="004C23E4">
        <w:rPr>
          <w:rFonts w:ascii="Arial" w:hAnsi="Arial" w:cs="Arial"/>
          <w:sz w:val="20"/>
          <w:szCs w:val="20"/>
        </w:rPr>
        <w:t>Zamawiający uprawniony jest do rozwiązania umowy w całości lub  części, bez dodatkowego wezwania Wykonawcy (ze skutkiem natychmiastowym) w przypadku rażącego naruszenia przez Wykonawcę warunków umowy, z jednoczesnym uprawnieniem  żądania zapłaty kary umownej, w każdym z następujących  przypadków:</w:t>
      </w:r>
    </w:p>
    <w:p w:rsidR="00F419C8" w:rsidRPr="004C23E4" w:rsidRDefault="00F419C8" w:rsidP="00F419C8">
      <w:pPr>
        <w:numPr>
          <w:ilvl w:val="0"/>
          <w:numId w:val="48"/>
        </w:numPr>
        <w:tabs>
          <w:tab w:val="num" w:pos="717"/>
        </w:tabs>
        <w:spacing w:after="0" w:line="240" w:lineRule="auto"/>
        <w:ind w:left="714" w:hanging="357"/>
        <w:jc w:val="both"/>
        <w:rPr>
          <w:rFonts w:ascii="Arial" w:hAnsi="Arial" w:cs="Arial"/>
          <w:sz w:val="20"/>
          <w:szCs w:val="20"/>
        </w:rPr>
      </w:pPr>
      <w:r w:rsidRPr="004C23E4">
        <w:rPr>
          <w:rFonts w:ascii="Arial" w:hAnsi="Arial" w:cs="Arial"/>
          <w:sz w:val="20"/>
          <w:szCs w:val="20"/>
        </w:rPr>
        <w:lastRenderedPageBreak/>
        <w:t xml:space="preserve">przestoju [niesprawności] przedmiotu serwisowania dłużej niż 6 dni roboczych dni ponad terminy wyznaczone  na naprawę – według </w:t>
      </w:r>
      <w:r w:rsidRPr="004C23E4">
        <w:rPr>
          <w:rFonts w:ascii="Arial" w:hAnsi="Arial" w:cs="Arial"/>
          <w:b/>
          <w:i/>
          <w:sz w:val="20"/>
          <w:szCs w:val="20"/>
        </w:rPr>
        <w:t>załącznika nr 1</w:t>
      </w:r>
      <w:r w:rsidRPr="004C23E4">
        <w:rPr>
          <w:rFonts w:ascii="Arial" w:hAnsi="Arial" w:cs="Arial"/>
          <w:sz w:val="20"/>
          <w:szCs w:val="20"/>
        </w:rPr>
        <w:t xml:space="preserve"> do SIWZ ;</w:t>
      </w:r>
    </w:p>
    <w:p w:rsidR="00F419C8" w:rsidRPr="004C23E4" w:rsidRDefault="00F419C8" w:rsidP="00F419C8">
      <w:pPr>
        <w:numPr>
          <w:ilvl w:val="0"/>
          <w:numId w:val="48"/>
        </w:numPr>
        <w:tabs>
          <w:tab w:val="num" w:pos="717"/>
        </w:tabs>
        <w:spacing w:after="0" w:line="240" w:lineRule="auto"/>
        <w:ind w:left="714" w:hanging="357"/>
        <w:jc w:val="both"/>
        <w:rPr>
          <w:rFonts w:ascii="Arial" w:hAnsi="Arial" w:cs="Arial"/>
          <w:sz w:val="20"/>
          <w:szCs w:val="20"/>
        </w:rPr>
      </w:pPr>
      <w:r w:rsidRPr="004C23E4">
        <w:rPr>
          <w:rFonts w:ascii="Arial" w:hAnsi="Arial" w:cs="Arial"/>
          <w:sz w:val="20"/>
          <w:szCs w:val="20"/>
        </w:rPr>
        <w:t xml:space="preserve">opóźnienia w czasie reakcji; </w:t>
      </w:r>
    </w:p>
    <w:p w:rsidR="00F419C8" w:rsidRPr="004C23E4" w:rsidRDefault="00F419C8" w:rsidP="00F419C8">
      <w:pPr>
        <w:numPr>
          <w:ilvl w:val="0"/>
          <w:numId w:val="48"/>
        </w:numPr>
        <w:tabs>
          <w:tab w:val="num" w:pos="717"/>
        </w:tabs>
        <w:spacing w:after="0" w:line="240" w:lineRule="auto"/>
        <w:ind w:left="714" w:hanging="357"/>
        <w:jc w:val="both"/>
        <w:rPr>
          <w:rFonts w:ascii="Arial" w:hAnsi="Arial" w:cs="Arial"/>
          <w:sz w:val="20"/>
          <w:szCs w:val="20"/>
        </w:rPr>
      </w:pPr>
      <w:r w:rsidRPr="004C23E4">
        <w:rPr>
          <w:rFonts w:ascii="Arial" w:hAnsi="Arial" w:cs="Arial"/>
          <w:sz w:val="20"/>
          <w:szCs w:val="20"/>
        </w:rPr>
        <w:t xml:space="preserve">Wykonawca nie wykonuje usługi z przyczyn leżących po jego stronie; </w:t>
      </w:r>
    </w:p>
    <w:p w:rsidR="00F419C8" w:rsidRPr="004C23E4" w:rsidRDefault="00F419C8" w:rsidP="00F419C8">
      <w:pPr>
        <w:numPr>
          <w:ilvl w:val="0"/>
          <w:numId w:val="48"/>
        </w:numPr>
        <w:tabs>
          <w:tab w:val="num" w:pos="717"/>
        </w:tabs>
        <w:spacing w:after="0" w:line="240" w:lineRule="auto"/>
        <w:ind w:left="717"/>
        <w:jc w:val="both"/>
        <w:rPr>
          <w:rFonts w:ascii="Arial" w:eastAsia="Times New Roman" w:hAnsi="Arial" w:cs="Arial"/>
          <w:sz w:val="20"/>
          <w:szCs w:val="20"/>
          <w:lang w:eastAsia="pl-PL"/>
        </w:rPr>
      </w:pPr>
      <w:r w:rsidRPr="004C23E4">
        <w:rPr>
          <w:rFonts w:ascii="Arial" w:eastAsia="Times New Roman" w:hAnsi="Arial" w:cs="Arial"/>
          <w:sz w:val="20"/>
          <w:szCs w:val="20"/>
          <w:lang w:eastAsia="pl-PL"/>
        </w:rPr>
        <w:t>wykonawca, mimo wcześniejszego upomnienia, nieterminowo realizuje wykonanie przedmiotu umowy;</w:t>
      </w:r>
    </w:p>
    <w:p w:rsidR="00F419C8" w:rsidRPr="004C23E4" w:rsidRDefault="00F419C8" w:rsidP="00F419C8">
      <w:pPr>
        <w:numPr>
          <w:ilvl w:val="0"/>
          <w:numId w:val="48"/>
        </w:numPr>
        <w:tabs>
          <w:tab w:val="num" w:pos="717"/>
        </w:tabs>
        <w:spacing w:after="0" w:line="240" w:lineRule="auto"/>
        <w:ind w:left="714" w:hanging="357"/>
        <w:jc w:val="both"/>
        <w:rPr>
          <w:rFonts w:ascii="Arial" w:hAnsi="Arial" w:cs="Arial"/>
          <w:sz w:val="20"/>
          <w:szCs w:val="20"/>
        </w:rPr>
      </w:pPr>
      <w:r w:rsidRPr="004C23E4">
        <w:rPr>
          <w:rFonts w:ascii="Arial" w:hAnsi="Arial" w:cs="Arial"/>
          <w:sz w:val="20"/>
          <w:szCs w:val="20"/>
        </w:rPr>
        <w:t>stwierdzono fakt rażącego nienależytego wykonania usługi z przyczyn leżących po stronie Wykonawcy;</w:t>
      </w:r>
    </w:p>
    <w:p w:rsidR="00F419C8" w:rsidRPr="004C23E4" w:rsidRDefault="00F419C8" w:rsidP="00F419C8">
      <w:pPr>
        <w:numPr>
          <w:ilvl w:val="0"/>
          <w:numId w:val="48"/>
        </w:numPr>
        <w:tabs>
          <w:tab w:val="num" w:pos="717"/>
        </w:tabs>
        <w:spacing w:after="0" w:line="240" w:lineRule="auto"/>
        <w:ind w:left="714" w:hanging="357"/>
        <w:jc w:val="both"/>
        <w:rPr>
          <w:rFonts w:ascii="Arial" w:hAnsi="Arial" w:cs="Arial"/>
          <w:sz w:val="20"/>
          <w:szCs w:val="20"/>
        </w:rPr>
      </w:pPr>
      <w:r w:rsidRPr="004C23E4">
        <w:rPr>
          <w:rFonts w:ascii="Arial" w:hAnsi="Arial" w:cs="Arial"/>
          <w:sz w:val="20"/>
          <w:szCs w:val="20"/>
        </w:rPr>
        <w:t>stwierdzono fakt wykonywania usługi w sposób zagrażający zdrowiu i życiu pacjentów.</w:t>
      </w:r>
    </w:p>
    <w:p w:rsidR="00F419C8" w:rsidRPr="004C23E4" w:rsidRDefault="00F419C8" w:rsidP="00F419C8">
      <w:pPr>
        <w:numPr>
          <w:ilvl w:val="0"/>
          <w:numId w:val="48"/>
        </w:numPr>
        <w:tabs>
          <w:tab w:val="num" w:pos="717"/>
        </w:tabs>
        <w:spacing w:after="0" w:line="240" w:lineRule="auto"/>
        <w:ind w:left="717"/>
        <w:contextualSpacing/>
        <w:jc w:val="both"/>
        <w:rPr>
          <w:rFonts w:ascii="Arial" w:eastAsia="Calibri" w:hAnsi="Arial" w:cs="Arial"/>
          <w:sz w:val="20"/>
          <w:szCs w:val="20"/>
        </w:rPr>
      </w:pPr>
      <w:r w:rsidRPr="004C23E4">
        <w:rPr>
          <w:rFonts w:ascii="Arial" w:eastAsia="Calibri" w:hAnsi="Arial" w:cs="Arial"/>
          <w:sz w:val="20"/>
          <w:szCs w:val="20"/>
        </w:rPr>
        <w:t>Zamawiający powziął wiadomości o utracie lub ograniczeniu zdolności świadczenia przez Wykonawcę usługi;</w:t>
      </w:r>
    </w:p>
    <w:p w:rsidR="00F419C8" w:rsidRPr="004C23E4" w:rsidRDefault="00F419C8" w:rsidP="00F419C8">
      <w:pPr>
        <w:numPr>
          <w:ilvl w:val="0"/>
          <w:numId w:val="44"/>
        </w:numPr>
        <w:spacing w:after="0" w:line="240" w:lineRule="auto"/>
        <w:ind w:left="360"/>
        <w:jc w:val="both"/>
        <w:rPr>
          <w:rFonts w:ascii="Arial" w:hAnsi="Arial" w:cs="Arial"/>
          <w:sz w:val="20"/>
          <w:szCs w:val="20"/>
        </w:rPr>
      </w:pPr>
      <w:r w:rsidRPr="004C23E4">
        <w:rPr>
          <w:rFonts w:ascii="Arial" w:hAnsi="Arial" w:cs="Arial"/>
          <w:sz w:val="20"/>
          <w:szCs w:val="20"/>
        </w:rPr>
        <w:t xml:space="preserve">Zamawiający może zrealizować swoje uprawnienie do rozwiązania całości  lub części umowy, ze skutkiem natychmiastowym w terminie do </w:t>
      </w:r>
      <w:r w:rsidRPr="004C23E4">
        <w:rPr>
          <w:rFonts w:ascii="Arial" w:hAnsi="Arial" w:cs="Arial"/>
          <w:b/>
          <w:sz w:val="20"/>
          <w:szCs w:val="20"/>
        </w:rPr>
        <w:t>30 dni kalendarzowych</w:t>
      </w:r>
      <w:r w:rsidRPr="004C23E4">
        <w:rPr>
          <w:rFonts w:ascii="Arial" w:hAnsi="Arial"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4C23E4">
        <w:rPr>
          <w:rFonts w:ascii="Arial" w:eastAsia="Calibri" w:hAnsi="Arial" w:cs="Arial"/>
          <w:sz w:val="20"/>
          <w:szCs w:val="20"/>
        </w:rPr>
        <w:t>Wykonawcy nie przysługuje prawo do jakiegokolwiek odszkodowania (rekompensaty). Odstąpienie od umowy na podstawie niniejszego ustępu nie uchybia obowiązkowi zapłaty kar umownych.</w:t>
      </w:r>
      <w:r w:rsidRPr="004C23E4">
        <w:rPr>
          <w:rFonts w:ascii="Arial" w:hAnsi="Arial" w:cs="Arial"/>
          <w:sz w:val="20"/>
          <w:szCs w:val="20"/>
        </w:rPr>
        <w:t xml:space="preserve"> Postanowienia </w:t>
      </w:r>
      <w:r w:rsidRPr="004C23E4">
        <w:rPr>
          <w:rFonts w:ascii="Arial" w:hAnsi="Arial" w:cs="Arial"/>
          <w:b/>
          <w:sz w:val="20"/>
          <w:szCs w:val="20"/>
        </w:rPr>
        <w:t xml:space="preserve">§ 8 ust. 2 i ust. 3 </w:t>
      </w:r>
      <w:r w:rsidRPr="004C23E4">
        <w:rPr>
          <w:rFonts w:ascii="Arial" w:hAnsi="Arial" w:cs="Arial"/>
          <w:sz w:val="20"/>
          <w:szCs w:val="20"/>
        </w:rPr>
        <w:t>niniejszej</w:t>
      </w:r>
      <w:r w:rsidRPr="004C23E4">
        <w:rPr>
          <w:rFonts w:ascii="Arial" w:hAnsi="Arial" w:cs="Arial"/>
          <w:b/>
          <w:sz w:val="20"/>
          <w:szCs w:val="20"/>
        </w:rPr>
        <w:t xml:space="preserve">  </w:t>
      </w:r>
      <w:r w:rsidRPr="004C23E4">
        <w:rPr>
          <w:rFonts w:ascii="Arial" w:hAnsi="Arial" w:cs="Arial"/>
          <w:sz w:val="20"/>
          <w:szCs w:val="20"/>
        </w:rPr>
        <w:t xml:space="preserve">umowy stosuje się odpowiednio.  </w:t>
      </w:r>
    </w:p>
    <w:p w:rsidR="00F419C8" w:rsidRPr="004C23E4" w:rsidRDefault="00F419C8" w:rsidP="00F419C8">
      <w:pPr>
        <w:numPr>
          <w:ilvl w:val="0"/>
          <w:numId w:val="44"/>
        </w:numPr>
        <w:spacing w:line="256" w:lineRule="auto"/>
        <w:ind w:left="284" w:hanging="284"/>
        <w:contextualSpacing/>
        <w:jc w:val="both"/>
        <w:rPr>
          <w:rFonts w:ascii="Arial" w:hAnsi="Arial" w:cs="Arial"/>
          <w:sz w:val="20"/>
          <w:szCs w:val="20"/>
        </w:rPr>
      </w:pPr>
      <w:r w:rsidRPr="004C23E4">
        <w:rPr>
          <w:rFonts w:ascii="Arial" w:hAnsi="Arial" w:cs="Arial"/>
          <w:sz w:val="20"/>
          <w:szCs w:val="20"/>
        </w:rPr>
        <w:t>Na podstawie art. 145 ustawy,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F419C8" w:rsidRPr="004C23E4" w:rsidRDefault="00F419C8" w:rsidP="00F419C8">
      <w:pPr>
        <w:numPr>
          <w:ilvl w:val="0"/>
          <w:numId w:val="44"/>
        </w:numPr>
        <w:spacing w:line="256" w:lineRule="auto"/>
        <w:ind w:left="284" w:hanging="284"/>
        <w:contextualSpacing/>
        <w:jc w:val="both"/>
        <w:rPr>
          <w:rFonts w:ascii="Arial" w:hAnsi="Arial" w:cs="Arial"/>
          <w:sz w:val="20"/>
          <w:szCs w:val="20"/>
        </w:rPr>
      </w:pPr>
      <w:r w:rsidRPr="004C23E4">
        <w:rPr>
          <w:rFonts w:ascii="Arial" w:hAnsi="Arial" w:cs="Arial"/>
          <w:sz w:val="20"/>
          <w:szCs w:val="20"/>
        </w:rPr>
        <w:t>Na podstawie art. 145a.ustawy  Zamawiający może rozwiązać umowę, jeżeli zachodzi co najmniej jedna z następujących okoliczności:</w:t>
      </w:r>
    </w:p>
    <w:p w:rsidR="00F419C8" w:rsidRPr="004C23E4" w:rsidRDefault="00F419C8" w:rsidP="00F419C8">
      <w:pPr>
        <w:numPr>
          <w:ilvl w:val="1"/>
          <w:numId w:val="44"/>
        </w:numPr>
        <w:spacing w:line="256" w:lineRule="auto"/>
        <w:ind w:left="709" w:hanging="425"/>
        <w:contextualSpacing/>
        <w:jc w:val="both"/>
        <w:rPr>
          <w:rFonts w:ascii="Arial" w:hAnsi="Arial" w:cs="Arial"/>
          <w:sz w:val="20"/>
          <w:szCs w:val="20"/>
        </w:rPr>
      </w:pPr>
      <w:r w:rsidRPr="004C23E4">
        <w:rPr>
          <w:rFonts w:ascii="Arial" w:hAnsi="Arial" w:cs="Arial"/>
          <w:sz w:val="20"/>
          <w:szCs w:val="20"/>
        </w:rPr>
        <w:t>zmiana umowy została dokonana z naruszeniem art. 144 ust. 1-1b, 1d i 1e;</w:t>
      </w:r>
    </w:p>
    <w:p w:rsidR="00F419C8" w:rsidRPr="004C23E4" w:rsidRDefault="00F419C8" w:rsidP="00F419C8">
      <w:pPr>
        <w:numPr>
          <w:ilvl w:val="1"/>
          <w:numId w:val="44"/>
        </w:numPr>
        <w:spacing w:line="256" w:lineRule="auto"/>
        <w:ind w:left="709" w:hanging="425"/>
        <w:contextualSpacing/>
        <w:jc w:val="both"/>
        <w:rPr>
          <w:rFonts w:ascii="Arial" w:hAnsi="Arial" w:cs="Arial"/>
          <w:sz w:val="20"/>
          <w:szCs w:val="20"/>
        </w:rPr>
      </w:pPr>
      <w:r w:rsidRPr="004C23E4">
        <w:rPr>
          <w:rFonts w:ascii="Arial" w:hAnsi="Arial" w:cs="Arial"/>
          <w:sz w:val="20"/>
          <w:szCs w:val="20"/>
        </w:rPr>
        <w:t>Wykonawca w chwili zawarcia umowy podlegał wykluczeniu z postępowania na podstawie art. 24 ust. 1;</w:t>
      </w:r>
    </w:p>
    <w:p w:rsidR="00F419C8" w:rsidRPr="004C23E4" w:rsidRDefault="00F419C8" w:rsidP="00F419C8">
      <w:pPr>
        <w:numPr>
          <w:ilvl w:val="1"/>
          <w:numId w:val="44"/>
        </w:numPr>
        <w:spacing w:line="256" w:lineRule="auto"/>
        <w:ind w:left="709" w:hanging="425"/>
        <w:contextualSpacing/>
        <w:jc w:val="both"/>
        <w:rPr>
          <w:rFonts w:ascii="Arial" w:hAnsi="Arial" w:cs="Arial"/>
          <w:sz w:val="20"/>
          <w:szCs w:val="20"/>
        </w:rPr>
      </w:pPr>
      <w:r w:rsidRPr="004C23E4">
        <w:rPr>
          <w:rFonts w:ascii="Arial" w:hAnsi="Arial" w:cs="Arial"/>
          <w:sz w:val="20"/>
          <w:szCs w:val="20"/>
        </w:rPr>
        <w:t xml:space="preserve">Trybunał Sprawiedliwości Unii Europejskiej stwierdził, w ramach procedury przewidzianej w </w:t>
      </w:r>
      <w:hyperlink r:id="rId15" w:anchor="/document/17099384?unitId=art%28258%29&amp;cm=DOCUMENT" w:history="1">
        <w:r w:rsidRPr="004C23E4">
          <w:rPr>
            <w:rFonts w:ascii="Arial" w:hAnsi="Arial" w:cs="Arial"/>
            <w:sz w:val="20"/>
            <w:szCs w:val="20"/>
          </w:rPr>
          <w:t>art. 258</w:t>
        </w:r>
      </w:hyperlink>
      <w:r w:rsidRPr="004C23E4">
        <w:rPr>
          <w:rFonts w:ascii="Arial" w:hAnsi="Arial" w:cs="Arial"/>
          <w:sz w:val="20"/>
          <w:szCs w:val="20"/>
        </w:rPr>
        <w:t xml:space="preserve"> Traktatu o Funkcjonowaniu Unii Europejskiej, że państwo polskie uchybiło zobowiązaniom, które ciążą na nim na mocy Traktatów, </w:t>
      </w:r>
      <w:hyperlink r:id="rId16" w:anchor="/document/68413979?cm=DOCUMENT" w:history="1">
        <w:r w:rsidRPr="004C23E4">
          <w:rPr>
            <w:rFonts w:ascii="Arial" w:hAnsi="Arial" w:cs="Arial"/>
            <w:sz w:val="20"/>
            <w:szCs w:val="20"/>
          </w:rPr>
          <w:t>dyrektywy</w:t>
        </w:r>
      </w:hyperlink>
      <w:r w:rsidRPr="004C23E4">
        <w:rPr>
          <w:rFonts w:ascii="Arial" w:hAnsi="Arial" w:cs="Arial"/>
          <w:sz w:val="20"/>
          <w:szCs w:val="20"/>
        </w:rPr>
        <w:t xml:space="preserve"> 2014/24/UE i </w:t>
      </w:r>
      <w:hyperlink r:id="rId17" w:anchor="/document/68413980?cm=DOCUMENT" w:history="1">
        <w:r w:rsidRPr="004C23E4">
          <w:rPr>
            <w:rFonts w:ascii="Arial" w:hAnsi="Arial" w:cs="Arial"/>
            <w:sz w:val="20"/>
            <w:szCs w:val="20"/>
          </w:rPr>
          <w:t>dyrektywy</w:t>
        </w:r>
      </w:hyperlink>
      <w:r w:rsidRPr="004C23E4">
        <w:rPr>
          <w:rFonts w:ascii="Arial" w:hAnsi="Arial" w:cs="Arial"/>
          <w:sz w:val="20"/>
          <w:szCs w:val="20"/>
        </w:rPr>
        <w:t xml:space="preserve"> 2014/25/UE, z uwagi na to, że zamawiający udzielił zamówienia z naruszeniem przepisów prawa Unii Europejskiej.</w:t>
      </w:r>
    </w:p>
    <w:p w:rsidR="00F419C8" w:rsidRPr="004C23E4" w:rsidRDefault="00F419C8" w:rsidP="00F419C8">
      <w:pPr>
        <w:numPr>
          <w:ilvl w:val="0"/>
          <w:numId w:val="44"/>
        </w:numPr>
        <w:spacing w:line="256" w:lineRule="auto"/>
        <w:ind w:left="360"/>
        <w:contextualSpacing/>
        <w:jc w:val="both"/>
        <w:rPr>
          <w:rFonts w:ascii="Arial" w:hAnsi="Arial" w:cs="Arial"/>
          <w:sz w:val="20"/>
          <w:szCs w:val="20"/>
        </w:rPr>
      </w:pPr>
      <w:r w:rsidRPr="004C23E4">
        <w:rPr>
          <w:rFonts w:ascii="Arial" w:hAnsi="Arial" w:cs="Arial"/>
          <w:sz w:val="20"/>
          <w:szCs w:val="20"/>
        </w:rPr>
        <w:t>W przypadku, o którym mowa w art. 145a. ustawy, Wykonawca może żądać wyłącznie wynagrodzenia należnego z tytułu wykonania części umowy.</w:t>
      </w:r>
    </w:p>
    <w:p w:rsidR="00F419C8" w:rsidRPr="004C23E4" w:rsidRDefault="00F419C8" w:rsidP="00F419C8">
      <w:pPr>
        <w:numPr>
          <w:ilvl w:val="0"/>
          <w:numId w:val="44"/>
        </w:numPr>
        <w:spacing w:line="256" w:lineRule="auto"/>
        <w:ind w:left="360"/>
        <w:contextualSpacing/>
        <w:jc w:val="both"/>
        <w:rPr>
          <w:rFonts w:ascii="Arial" w:hAnsi="Arial" w:cs="Arial"/>
          <w:sz w:val="20"/>
          <w:szCs w:val="20"/>
        </w:rPr>
      </w:pPr>
      <w:r w:rsidRPr="004C23E4">
        <w:rPr>
          <w:rFonts w:ascii="Arial" w:hAnsi="Arial" w:cs="Arial"/>
          <w:sz w:val="20"/>
          <w:szCs w:val="20"/>
        </w:rPr>
        <w:t>W przypadku odstąpienia od umowy lub rozwiązania umowy, Strony rozliczą się za faktycznie zrealizowaną część przedmiotu umowy.</w:t>
      </w:r>
    </w:p>
    <w:p w:rsidR="00F419C8" w:rsidRPr="004C23E4" w:rsidRDefault="00F419C8" w:rsidP="00F419C8">
      <w:pPr>
        <w:numPr>
          <w:ilvl w:val="0"/>
          <w:numId w:val="44"/>
        </w:numPr>
        <w:spacing w:line="256" w:lineRule="auto"/>
        <w:ind w:left="360"/>
        <w:contextualSpacing/>
        <w:jc w:val="both"/>
        <w:rPr>
          <w:rFonts w:ascii="Arial" w:hAnsi="Arial" w:cs="Arial"/>
          <w:sz w:val="20"/>
          <w:szCs w:val="20"/>
        </w:rPr>
      </w:pPr>
      <w:r w:rsidRPr="004C23E4">
        <w:rPr>
          <w:rFonts w:ascii="Arial" w:hAnsi="Arial" w:cs="Arial"/>
          <w:sz w:val="20"/>
          <w:szCs w:val="20"/>
        </w:rPr>
        <w:t>Odstąpienie od umowy lub jej rozwiązanie powinno mieć formę pisemną pod rygorem nieważności takiego oświadczenia i powinno zawierać uzasadnienie.</w:t>
      </w:r>
    </w:p>
    <w:p w:rsidR="009E7FCD" w:rsidRDefault="009E7FCD" w:rsidP="00F419C8">
      <w:pPr>
        <w:spacing w:after="0" w:line="240" w:lineRule="auto"/>
        <w:jc w:val="center"/>
        <w:rPr>
          <w:rFonts w:ascii="Arial" w:hAnsi="Arial" w:cs="Arial"/>
          <w:b/>
          <w:sz w:val="20"/>
          <w:szCs w:val="20"/>
        </w:rPr>
      </w:pPr>
    </w:p>
    <w:p w:rsidR="00F419C8" w:rsidRPr="004C23E4" w:rsidRDefault="00F419C8" w:rsidP="00F419C8">
      <w:pPr>
        <w:spacing w:after="0" w:line="240" w:lineRule="auto"/>
        <w:jc w:val="center"/>
        <w:rPr>
          <w:rFonts w:ascii="Arial" w:hAnsi="Arial" w:cs="Arial"/>
          <w:b/>
          <w:sz w:val="20"/>
          <w:szCs w:val="20"/>
        </w:rPr>
      </w:pPr>
      <w:r w:rsidRPr="004C23E4">
        <w:rPr>
          <w:rFonts w:ascii="Arial" w:hAnsi="Arial" w:cs="Arial"/>
          <w:b/>
          <w:sz w:val="20"/>
          <w:szCs w:val="20"/>
        </w:rPr>
        <w:t>ZMIANY UMOWY</w:t>
      </w:r>
    </w:p>
    <w:p w:rsidR="00F419C8" w:rsidRPr="004C23E4" w:rsidRDefault="00F419C8" w:rsidP="00F419C8">
      <w:pPr>
        <w:spacing w:after="0" w:line="240" w:lineRule="auto"/>
        <w:jc w:val="center"/>
        <w:rPr>
          <w:rFonts w:ascii="Arial" w:hAnsi="Arial" w:cs="Arial"/>
          <w:b/>
          <w:sz w:val="20"/>
          <w:szCs w:val="20"/>
        </w:rPr>
      </w:pPr>
      <w:r w:rsidRPr="004C23E4">
        <w:rPr>
          <w:rFonts w:ascii="Arial" w:hAnsi="Arial" w:cs="Arial"/>
          <w:b/>
          <w:sz w:val="20"/>
          <w:szCs w:val="20"/>
        </w:rPr>
        <w:t>§10</w:t>
      </w:r>
    </w:p>
    <w:p w:rsidR="00F419C8" w:rsidRPr="004C23E4" w:rsidRDefault="00F419C8" w:rsidP="00F419C8">
      <w:pPr>
        <w:widowControl w:val="0"/>
        <w:numPr>
          <w:ilvl w:val="0"/>
          <w:numId w:val="47"/>
        </w:numPr>
        <w:adjustRightInd w:val="0"/>
        <w:spacing w:after="120" w:line="240" w:lineRule="auto"/>
        <w:ind w:left="360"/>
        <w:jc w:val="both"/>
        <w:textAlignment w:val="baseline"/>
        <w:rPr>
          <w:rFonts w:ascii="Arial" w:eastAsia="Times New Roman" w:hAnsi="Arial" w:cs="Arial"/>
          <w:sz w:val="20"/>
          <w:szCs w:val="20"/>
          <w:lang w:eastAsia="pl-PL"/>
        </w:rPr>
      </w:pPr>
      <w:r w:rsidRPr="004C23E4">
        <w:rPr>
          <w:rFonts w:ascii="Arial" w:eastAsia="Times New Roman" w:hAnsi="Arial" w:cs="Arial"/>
          <w:sz w:val="20"/>
          <w:szCs w:val="20"/>
          <w:lang w:eastAsia="pl-PL"/>
        </w:rPr>
        <w:t xml:space="preserve">Wszelkie zmiany umowy wymagają formy pisemnej pod rygorem nieważności w drodze podpisanego przez obie Strony </w:t>
      </w:r>
      <w:r w:rsidRPr="004C23E4">
        <w:rPr>
          <w:rFonts w:ascii="Arial" w:eastAsia="Times New Roman" w:hAnsi="Arial" w:cs="Arial"/>
          <w:b/>
          <w:sz w:val="20"/>
          <w:szCs w:val="20"/>
          <w:lang w:eastAsia="pl-PL"/>
        </w:rPr>
        <w:t>aneksu</w:t>
      </w:r>
      <w:r w:rsidRPr="004C23E4">
        <w:rPr>
          <w:rFonts w:ascii="Arial" w:eastAsia="Times New Roman" w:hAnsi="Arial" w:cs="Arial"/>
          <w:sz w:val="20"/>
          <w:szCs w:val="20"/>
          <w:lang w:eastAsia="pl-PL"/>
        </w:rPr>
        <w:t>, chyba że niniejsza umowa przewiduje inaczej i są dopuszczone, z uwzględnieniem ograniczeń wynikających z art. 144 ustawy.</w:t>
      </w:r>
    </w:p>
    <w:p w:rsidR="00F419C8" w:rsidRPr="004C23E4" w:rsidRDefault="00F419C8" w:rsidP="00F419C8">
      <w:pPr>
        <w:widowControl w:val="0"/>
        <w:numPr>
          <w:ilvl w:val="0"/>
          <w:numId w:val="47"/>
        </w:numPr>
        <w:adjustRightInd w:val="0"/>
        <w:spacing w:after="120" w:line="240" w:lineRule="auto"/>
        <w:ind w:left="360"/>
        <w:jc w:val="both"/>
        <w:textAlignment w:val="baseline"/>
        <w:rPr>
          <w:rFonts w:ascii="Arial" w:eastAsia="Times New Roman" w:hAnsi="Arial" w:cs="Arial"/>
          <w:sz w:val="20"/>
          <w:szCs w:val="20"/>
          <w:lang w:eastAsia="pl-PL"/>
        </w:rPr>
      </w:pPr>
      <w:r w:rsidRPr="004C23E4">
        <w:rPr>
          <w:rFonts w:ascii="Arial" w:eastAsia="Calibri" w:hAnsi="Arial" w:cs="Arial"/>
          <w:sz w:val="20"/>
          <w:szCs w:val="20"/>
        </w:rPr>
        <w:t>Przewiduje się możliwość zmiany postanowień niniejszej umowy w stosunku do treści oferty, na podstawie której dokonano wyboru Wykonawcy w następującym zakresie:</w:t>
      </w:r>
    </w:p>
    <w:p w:rsidR="00F419C8" w:rsidRPr="004C23E4" w:rsidRDefault="00F419C8" w:rsidP="00F419C8">
      <w:pPr>
        <w:numPr>
          <w:ilvl w:val="0"/>
          <w:numId w:val="50"/>
        </w:numPr>
        <w:tabs>
          <w:tab w:val="num" w:pos="1636"/>
        </w:tabs>
        <w:spacing w:after="0" w:line="240" w:lineRule="auto"/>
        <w:jc w:val="both"/>
        <w:rPr>
          <w:rFonts w:ascii="Arial" w:eastAsia="Calibri" w:hAnsi="Arial" w:cs="Arial"/>
          <w:sz w:val="20"/>
          <w:szCs w:val="20"/>
        </w:rPr>
      </w:pPr>
      <w:r w:rsidRPr="004C23E4">
        <w:rPr>
          <w:rFonts w:ascii="Arial" w:eastAsia="Calibri" w:hAnsi="Arial" w:cs="Arial"/>
          <w:bCs/>
          <w:sz w:val="20"/>
          <w:szCs w:val="20"/>
        </w:rPr>
        <w:t>zmiany treści Załączników do niniejszej umowy w przypadku  zmiany obowiązujących procedur u Zamawiającego,  zaistnienia okoliczności, których nie można było przewidzieć w chwili zawarcia umowy,</w:t>
      </w:r>
    </w:p>
    <w:p w:rsidR="00F419C8" w:rsidRPr="004C23E4" w:rsidRDefault="00F419C8" w:rsidP="00F419C8">
      <w:pPr>
        <w:numPr>
          <w:ilvl w:val="0"/>
          <w:numId w:val="50"/>
        </w:numPr>
        <w:tabs>
          <w:tab w:val="num" w:pos="1636"/>
        </w:tabs>
        <w:spacing w:after="0" w:line="240" w:lineRule="auto"/>
        <w:jc w:val="both"/>
        <w:rPr>
          <w:rFonts w:ascii="Arial" w:eastAsia="Calibri" w:hAnsi="Arial" w:cs="Arial"/>
          <w:sz w:val="20"/>
          <w:szCs w:val="20"/>
        </w:rPr>
      </w:pPr>
      <w:r w:rsidRPr="004C23E4">
        <w:rPr>
          <w:rFonts w:ascii="Arial" w:eastAsia="Calibri" w:hAnsi="Arial" w:cs="Arial"/>
          <w:sz w:val="20"/>
          <w:szCs w:val="20"/>
        </w:rPr>
        <w:t>nastąpiła zmiana danych podmiotów zawierających umowę (np. w wyniku przekształceń, przejęć, itp.),</w:t>
      </w:r>
    </w:p>
    <w:p w:rsidR="00F419C8" w:rsidRPr="004C23E4" w:rsidRDefault="00F419C8" w:rsidP="00F419C8">
      <w:pPr>
        <w:numPr>
          <w:ilvl w:val="0"/>
          <w:numId w:val="50"/>
        </w:numPr>
        <w:tabs>
          <w:tab w:val="num" w:pos="1636"/>
        </w:tabs>
        <w:spacing w:after="0" w:line="240" w:lineRule="auto"/>
        <w:jc w:val="both"/>
        <w:rPr>
          <w:rFonts w:ascii="Arial" w:eastAsia="Calibri" w:hAnsi="Arial" w:cs="Arial"/>
          <w:sz w:val="20"/>
          <w:szCs w:val="20"/>
        </w:rPr>
      </w:pPr>
      <w:r w:rsidRPr="004C23E4">
        <w:rPr>
          <w:rFonts w:ascii="Arial" w:eastAsia="Calibri" w:hAnsi="Arial" w:cs="Arial"/>
          <w:sz w:val="20"/>
          <w:szCs w:val="20"/>
        </w:rPr>
        <w:t xml:space="preserve">nastąpiła zmiana danych podmiotów zawierających umowę (np. w wyniku przekształceń, przejęć, itp.) również  zmiana lokalizacji  ich siedziby lub  lokalizacji ich komórek organizacyjnych pod warunkiem, iż cena realizacji usług nie ulegnie zwiększeniu.  </w:t>
      </w:r>
    </w:p>
    <w:p w:rsidR="00F419C8" w:rsidRPr="004C23E4" w:rsidRDefault="00F419C8" w:rsidP="00F419C8">
      <w:pPr>
        <w:numPr>
          <w:ilvl w:val="0"/>
          <w:numId w:val="50"/>
        </w:numPr>
        <w:spacing w:after="0" w:line="240" w:lineRule="auto"/>
        <w:contextualSpacing/>
        <w:jc w:val="both"/>
        <w:rPr>
          <w:rFonts w:ascii="Arial" w:hAnsi="Arial" w:cs="Arial"/>
          <w:sz w:val="20"/>
          <w:szCs w:val="20"/>
        </w:rPr>
      </w:pPr>
      <w:r w:rsidRPr="004C23E4">
        <w:rPr>
          <w:rFonts w:ascii="Arial" w:hAnsi="Arial" w:cs="Arial"/>
          <w:sz w:val="20"/>
          <w:szCs w:val="20"/>
        </w:rPr>
        <w:lastRenderedPageBreak/>
        <w:t>przedmiotu umowy  – w przypadku zwiększenia lub zmniejszenia zakresu usług serwisowych spowodowanych wycofaniem przez Zamawiającego sprzętu</w:t>
      </w:r>
      <w:r w:rsidR="007A51E1" w:rsidRPr="004C23E4">
        <w:rPr>
          <w:rFonts w:ascii="Arial" w:hAnsi="Arial" w:cs="Arial"/>
          <w:sz w:val="20"/>
          <w:szCs w:val="20"/>
        </w:rPr>
        <w:t xml:space="preserve"> lub oprogramowania </w:t>
      </w:r>
      <w:r w:rsidRPr="004C23E4">
        <w:rPr>
          <w:rFonts w:ascii="Arial" w:hAnsi="Arial" w:cs="Arial"/>
          <w:sz w:val="20"/>
          <w:szCs w:val="20"/>
        </w:rPr>
        <w:t xml:space="preserve">z eksploatacji, rozbudową sprzętu </w:t>
      </w:r>
      <w:r w:rsidR="007A51E1" w:rsidRPr="004C23E4">
        <w:rPr>
          <w:rFonts w:ascii="Arial" w:hAnsi="Arial" w:cs="Arial"/>
          <w:sz w:val="20"/>
          <w:szCs w:val="20"/>
        </w:rPr>
        <w:t xml:space="preserve">lub oprogramowania </w:t>
      </w:r>
      <w:r w:rsidRPr="004C23E4">
        <w:rPr>
          <w:rFonts w:ascii="Arial" w:hAnsi="Arial" w:cs="Arial"/>
          <w:sz w:val="20"/>
          <w:szCs w:val="20"/>
        </w:rPr>
        <w:t xml:space="preserve">o dodatkowe funkcjonalności; </w:t>
      </w:r>
    </w:p>
    <w:p w:rsidR="00F419C8" w:rsidRPr="004C23E4" w:rsidRDefault="00F419C8" w:rsidP="00F419C8">
      <w:pPr>
        <w:numPr>
          <w:ilvl w:val="0"/>
          <w:numId w:val="50"/>
        </w:numPr>
        <w:spacing w:after="0" w:line="240" w:lineRule="auto"/>
        <w:contextualSpacing/>
        <w:jc w:val="both"/>
        <w:rPr>
          <w:rFonts w:ascii="Arial" w:hAnsi="Arial" w:cs="Arial"/>
          <w:sz w:val="20"/>
          <w:szCs w:val="20"/>
        </w:rPr>
      </w:pPr>
      <w:r w:rsidRPr="004C23E4">
        <w:rPr>
          <w:rFonts w:ascii="Arial" w:hAnsi="Arial" w:cs="Arial"/>
          <w:sz w:val="20"/>
          <w:szCs w:val="20"/>
        </w:rPr>
        <w:t xml:space="preserve">terminu realizacji – przewiduje się możliwość skrócenia okresu realizacji usług serwisowych – w związku z wycofaniem przez Zamawiającego sprzętu </w:t>
      </w:r>
      <w:r w:rsidR="00184722" w:rsidRPr="004C23E4">
        <w:rPr>
          <w:rFonts w:ascii="Arial" w:hAnsi="Arial" w:cs="Arial"/>
          <w:sz w:val="20"/>
          <w:szCs w:val="20"/>
        </w:rPr>
        <w:t xml:space="preserve">lub oprogramowania </w:t>
      </w:r>
      <w:r w:rsidRPr="004C23E4">
        <w:rPr>
          <w:rFonts w:ascii="Arial" w:hAnsi="Arial" w:cs="Arial"/>
          <w:sz w:val="20"/>
          <w:szCs w:val="20"/>
        </w:rPr>
        <w:t>będącego przedmiotem serwisowania  z eksploatacji u Zamawiającego lub jego utratą w całości lub części,  Wykonawcy  przysługuje w takim przypadku wynagrodzenie za faktycznie zrealizowane usługi.</w:t>
      </w:r>
    </w:p>
    <w:p w:rsidR="00F419C8" w:rsidRPr="004C23E4" w:rsidRDefault="00F419C8" w:rsidP="00F419C8">
      <w:pPr>
        <w:numPr>
          <w:ilvl w:val="0"/>
          <w:numId w:val="52"/>
        </w:numPr>
        <w:spacing w:after="0" w:line="240" w:lineRule="auto"/>
        <w:jc w:val="both"/>
        <w:rPr>
          <w:rFonts w:ascii="Arial" w:eastAsia="Calibri" w:hAnsi="Arial" w:cs="Arial"/>
          <w:sz w:val="20"/>
          <w:szCs w:val="20"/>
        </w:rPr>
      </w:pPr>
      <w:r w:rsidRPr="004C23E4">
        <w:rPr>
          <w:rFonts w:ascii="Arial" w:hAnsi="Arial" w:cs="Arial"/>
          <w:sz w:val="20"/>
          <w:szCs w:val="20"/>
        </w:rPr>
        <w:t>Przewiduje się możliwość wprowadzenia zmian w treści umowy dotyczących zmiany wysokości wynagrodzenia należnego wykonawcy , w przypadku:</w:t>
      </w:r>
    </w:p>
    <w:p w:rsidR="00F419C8" w:rsidRPr="004C23E4" w:rsidRDefault="00F419C8" w:rsidP="00F419C8">
      <w:pPr>
        <w:numPr>
          <w:ilvl w:val="0"/>
          <w:numId w:val="51"/>
        </w:numPr>
        <w:spacing w:after="0" w:line="254" w:lineRule="auto"/>
        <w:ind w:left="851" w:hanging="284"/>
        <w:contextualSpacing/>
        <w:jc w:val="both"/>
        <w:rPr>
          <w:rFonts w:ascii="Arial" w:hAnsi="Arial" w:cs="Arial"/>
          <w:sz w:val="20"/>
          <w:szCs w:val="20"/>
        </w:rPr>
      </w:pPr>
      <w:r w:rsidRPr="004C23E4">
        <w:rPr>
          <w:rFonts w:ascii="Arial" w:hAnsi="Arial" w:cs="Arial"/>
          <w:sz w:val="20"/>
          <w:szCs w:val="20"/>
        </w:rPr>
        <w:t>zmiany obowiązującej stawki podatku od towarów i usług VAT;</w:t>
      </w:r>
    </w:p>
    <w:p w:rsidR="00F419C8" w:rsidRPr="004C23E4" w:rsidRDefault="00F419C8" w:rsidP="00F419C8">
      <w:pPr>
        <w:numPr>
          <w:ilvl w:val="0"/>
          <w:numId w:val="51"/>
        </w:numPr>
        <w:spacing w:after="0" w:line="254" w:lineRule="auto"/>
        <w:ind w:left="851" w:hanging="284"/>
        <w:contextualSpacing/>
        <w:jc w:val="both"/>
        <w:rPr>
          <w:rFonts w:ascii="Arial" w:hAnsi="Arial" w:cs="Arial"/>
          <w:sz w:val="20"/>
          <w:szCs w:val="20"/>
        </w:rPr>
      </w:pPr>
      <w:r w:rsidRPr="004C23E4">
        <w:rPr>
          <w:rFonts w:ascii="Arial" w:hAnsi="Arial" w:cs="Arial"/>
          <w:sz w:val="20"/>
          <w:szCs w:val="20"/>
        </w:rPr>
        <w:t>zmiany wysokości minimalnego wynagrodzenia za pracę albo wysokości minimalnej stawki godzinowej, ustalonych na podstawie przepisów ustawy z dnia  10 października 2002 roku o minimalnym wynagrodzeniu za pracę;</w:t>
      </w:r>
    </w:p>
    <w:p w:rsidR="00F419C8" w:rsidRPr="004C23E4" w:rsidRDefault="00F419C8" w:rsidP="00F419C8">
      <w:pPr>
        <w:numPr>
          <w:ilvl w:val="0"/>
          <w:numId w:val="51"/>
        </w:numPr>
        <w:spacing w:after="0" w:line="254" w:lineRule="auto"/>
        <w:ind w:left="851" w:hanging="284"/>
        <w:contextualSpacing/>
        <w:jc w:val="both"/>
        <w:rPr>
          <w:rFonts w:ascii="Arial" w:hAnsi="Arial" w:cs="Arial"/>
          <w:sz w:val="20"/>
          <w:szCs w:val="20"/>
        </w:rPr>
      </w:pPr>
      <w:r w:rsidRPr="004C23E4">
        <w:rPr>
          <w:rFonts w:ascii="Arial" w:hAnsi="Arial" w:cs="Arial"/>
          <w:sz w:val="20"/>
          <w:szCs w:val="20"/>
        </w:rPr>
        <w:t xml:space="preserve">zmiany zasad podlegania ubezpieczeniu społecznemu lub ubezpieczeniu zdrowotnemu </w:t>
      </w:r>
      <w:r w:rsidRPr="004C23E4">
        <w:rPr>
          <w:rFonts w:ascii="Arial" w:hAnsi="Arial" w:cs="Arial"/>
          <w:color w:val="000000"/>
          <w:sz w:val="20"/>
          <w:szCs w:val="20"/>
        </w:rPr>
        <w:t>lub gdy zmianie uległa</w:t>
      </w:r>
      <w:r w:rsidRPr="004C23E4">
        <w:rPr>
          <w:rFonts w:ascii="Arial" w:hAnsi="Arial" w:cs="Arial"/>
          <w:sz w:val="20"/>
          <w:szCs w:val="20"/>
        </w:rPr>
        <w:t xml:space="preserve"> wysokość składek na ubezpieczenie społeczne lub ubezpieczenie zdrowotne;</w:t>
      </w:r>
    </w:p>
    <w:p w:rsidR="00F419C8" w:rsidRPr="004C23E4" w:rsidRDefault="00F419C8" w:rsidP="00F419C8">
      <w:pPr>
        <w:numPr>
          <w:ilvl w:val="0"/>
          <w:numId w:val="51"/>
        </w:numPr>
        <w:spacing w:after="0" w:line="254" w:lineRule="auto"/>
        <w:ind w:left="851" w:hanging="284"/>
        <w:contextualSpacing/>
        <w:jc w:val="both"/>
        <w:rPr>
          <w:rFonts w:ascii="Arial" w:hAnsi="Arial" w:cs="Arial"/>
          <w:sz w:val="20"/>
          <w:szCs w:val="20"/>
        </w:rPr>
      </w:pPr>
      <w:r w:rsidRPr="004C23E4">
        <w:rPr>
          <w:rFonts w:ascii="Arial" w:hAnsi="Arial" w:cs="Arial"/>
          <w:sz w:val="20"/>
          <w:szCs w:val="20"/>
        </w:rPr>
        <w:t>zmiany zasad gromadzenia i wysokości wpłat do pracowniczych planów kapitałowych o których mowa w ustawie z dnia 4 października 2018 roku o pracowniczych planach kapitałowych;</w:t>
      </w:r>
    </w:p>
    <w:p w:rsidR="00F419C8" w:rsidRPr="004C23E4" w:rsidRDefault="00F419C8" w:rsidP="00F419C8">
      <w:pPr>
        <w:spacing w:line="254" w:lineRule="auto"/>
        <w:ind w:left="567"/>
        <w:contextualSpacing/>
        <w:jc w:val="both"/>
        <w:rPr>
          <w:rFonts w:ascii="Arial" w:hAnsi="Arial" w:cs="Arial"/>
          <w:sz w:val="20"/>
          <w:szCs w:val="20"/>
        </w:rPr>
      </w:pPr>
      <w:r w:rsidRPr="004C23E4">
        <w:rPr>
          <w:rFonts w:ascii="Arial" w:hAnsi="Arial" w:cs="Arial"/>
          <w:sz w:val="20"/>
          <w:szCs w:val="20"/>
        </w:rPr>
        <w:t>- jeżeli zmiany te będą miały wpływ na koszty wykonania zamówienia przez wykonawcę.</w:t>
      </w:r>
    </w:p>
    <w:p w:rsidR="00F419C8" w:rsidRPr="004C23E4" w:rsidRDefault="00F419C8" w:rsidP="00F419C8">
      <w:pPr>
        <w:numPr>
          <w:ilvl w:val="0"/>
          <w:numId w:val="52"/>
        </w:numPr>
        <w:spacing w:after="0" w:line="254" w:lineRule="auto"/>
        <w:contextualSpacing/>
        <w:jc w:val="both"/>
        <w:rPr>
          <w:rFonts w:ascii="Arial" w:hAnsi="Arial" w:cs="Arial"/>
          <w:sz w:val="20"/>
          <w:szCs w:val="20"/>
        </w:rPr>
      </w:pPr>
      <w:r w:rsidRPr="004C23E4">
        <w:rPr>
          <w:rFonts w:ascii="Arial" w:hAnsi="Arial" w:cs="Arial"/>
          <w:sz w:val="20"/>
          <w:szCs w:val="20"/>
        </w:rPr>
        <w:t>Przewiduje się możliwość wprowadzenia zmian w treści umowy w takim zakresie w jakim jest to niezbędne do realizacji umowy w związku ze zmianą ogólnie obowiązujących przepisów prawa.</w:t>
      </w:r>
    </w:p>
    <w:p w:rsidR="00F419C8" w:rsidRPr="004C23E4" w:rsidRDefault="00F419C8" w:rsidP="00F419C8">
      <w:pPr>
        <w:numPr>
          <w:ilvl w:val="0"/>
          <w:numId w:val="52"/>
        </w:numPr>
        <w:spacing w:after="0" w:line="254" w:lineRule="auto"/>
        <w:contextualSpacing/>
        <w:jc w:val="both"/>
        <w:rPr>
          <w:rFonts w:ascii="Arial" w:hAnsi="Arial" w:cs="Arial"/>
          <w:sz w:val="20"/>
          <w:szCs w:val="20"/>
        </w:rPr>
      </w:pPr>
      <w:r w:rsidRPr="004C23E4">
        <w:rPr>
          <w:rFonts w:ascii="Arial" w:hAnsi="Arial" w:cs="Arial"/>
          <w:sz w:val="20"/>
          <w:szCs w:val="20"/>
        </w:rPr>
        <w:t>Zmiany o których mowa w ust. 3.  dokonywane będą według następujących zasadach:</w:t>
      </w:r>
    </w:p>
    <w:p w:rsidR="00F419C8" w:rsidRPr="004C23E4" w:rsidRDefault="00F419C8" w:rsidP="00F419C8">
      <w:pPr>
        <w:numPr>
          <w:ilvl w:val="0"/>
          <w:numId w:val="53"/>
        </w:numPr>
        <w:spacing w:after="0" w:line="254" w:lineRule="auto"/>
        <w:ind w:left="567" w:hanging="283"/>
        <w:contextualSpacing/>
        <w:jc w:val="both"/>
        <w:rPr>
          <w:rFonts w:ascii="Arial" w:hAnsi="Arial" w:cs="Arial"/>
          <w:sz w:val="20"/>
          <w:szCs w:val="20"/>
        </w:rPr>
      </w:pPr>
      <w:r w:rsidRPr="004C23E4">
        <w:rPr>
          <w:rFonts w:ascii="Arial" w:hAnsi="Arial"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F419C8" w:rsidRPr="004C23E4" w:rsidRDefault="00F419C8" w:rsidP="00F419C8">
      <w:pPr>
        <w:numPr>
          <w:ilvl w:val="0"/>
          <w:numId w:val="53"/>
        </w:numPr>
        <w:spacing w:after="0" w:line="254" w:lineRule="auto"/>
        <w:ind w:left="567" w:hanging="283"/>
        <w:contextualSpacing/>
        <w:jc w:val="both"/>
        <w:rPr>
          <w:rFonts w:ascii="Arial" w:hAnsi="Arial" w:cs="Arial"/>
          <w:sz w:val="20"/>
          <w:szCs w:val="20"/>
        </w:rPr>
      </w:pPr>
      <w:r w:rsidRPr="004C23E4">
        <w:rPr>
          <w:rFonts w:ascii="Arial" w:hAnsi="Arial" w:cs="Arial"/>
          <w:sz w:val="20"/>
          <w:szCs w:val="20"/>
        </w:rPr>
        <w:t xml:space="preserve">zmiana wysokości wynagrodzenia należnego Wykonawcy w przypadku zaistnienia przesłanki, o której mowa w ust. </w:t>
      </w:r>
      <w:r w:rsidRPr="004C23E4">
        <w:rPr>
          <w:rFonts w:ascii="Arial" w:hAnsi="Arial" w:cs="Arial"/>
          <w:b/>
          <w:sz w:val="20"/>
          <w:szCs w:val="20"/>
        </w:rPr>
        <w:t>3  lit a</w:t>
      </w:r>
      <w:r w:rsidRPr="004C23E4">
        <w:rPr>
          <w:rFonts w:ascii="Arial" w:hAnsi="Arial" w:cs="Arial"/>
          <w:sz w:val="20"/>
          <w:szCs w:val="20"/>
        </w:rPr>
        <w:t xml:space="preserve">,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VAT. Ceny jednostkowe netto oraz wartość wynagrodzenia netto nie zmieni się, a wartość wynagrodzenia brutto zostanie wyliczona na podstawie nowych przepisów. W związku ze zmianą stawki  podatku od towarów i usług VAT dopuszcza się zmianę (odpowiednio podwyższenie lub obniżenie) </w:t>
      </w:r>
      <w:r w:rsidRPr="004C23E4">
        <w:rPr>
          <w:rFonts w:ascii="Arial" w:hAnsi="Arial" w:cs="Arial"/>
          <w:b/>
          <w:sz w:val="20"/>
          <w:szCs w:val="20"/>
        </w:rPr>
        <w:t>maksymalnej</w:t>
      </w:r>
      <w:r w:rsidRPr="004C23E4">
        <w:rPr>
          <w:rFonts w:ascii="Arial" w:hAnsi="Arial" w:cs="Arial"/>
          <w:sz w:val="20"/>
          <w:szCs w:val="20"/>
        </w:rPr>
        <w:t xml:space="preserve"> </w:t>
      </w:r>
      <w:r w:rsidRPr="004C23E4">
        <w:rPr>
          <w:rFonts w:ascii="Arial" w:hAnsi="Arial" w:cs="Arial"/>
          <w:b/>
          <w:sz w:val="20"/>
          <w:szCs w:val="20"/>
        </w:rPr>
        <w:t>wartości umowy</w:t>
      </w:r>
      <w:r w:rsidRPr="004C23E4">
        <w:rPr>
          <w:rFonts w:ascii="Arial" w:hAnsi="Arial" w:cs="Arial"/>
          <w:sz w:val="20"/>
          <w:szCs w:val="20"/>
        </w:rPr>
        <w:t xml:space="preserve"> </w:t>
      </w:r>
      <w:r w:rsidRPr="004C23E4">
        <w:rPr>
          <w:rFonts w:ascii="Arial" w:hAnsi="Arial" w:cs="Arial"/>
          <w:b/>
          <w:sz w:val="20"/>
          <w:szCs w:val="20"/>
        </w:rPr>
        <w:t xml:space="preserve">brutto. </w:t>
      </w:r>
      <w:r w:rsidRPr="004C23E4">
        <w:rPr>
          <w:rFonts w:ascii="Arial" w:hAnsi="Arial" w:cs="Arial"/>
          <w:sz w:val="20"/>
          <w:szCs w:val="20"/>
        </w:rPr>
        <w:t xml:space="preserve">Zmiany w tym zakresie </w:t>
      </w:r>
      <w:r w:rsidRPr="004C23E4">
        <w:rPr>
          <w:rFonts w:ascii="Arial" w:hAnsi="Arial" w:cs="Arial"/>
          <w:b/>
          <w:sz w:val="20"/>
          <w:szCs w:val="20"/>
        </w:rPr>
        <w:t>nie wymagają aneksu</w:t>
      </w:r>
      <w:r w:rsidRPr="004C23E4">
        <w:rPr>
          <w:rFonts w:ascii="Arial" w:hAnsi="Arial" w:cs="Arial"/>
          <w:sz w:val="20"/>
          <w:szCs w:val="20"/>
        </w:rPr>
        <w:t xml:space="preserve"> do umowy;</w:t>
      </w:r>
    </w:p>
    <w:p w:rsidR="00F419C8" w:rsidRPr="004C23E4" w:rsidRDefault="00F419C8" w:rsidP="00F419C8">
      <w:pPr>
        <w:numPr>
          <w:ilvl w:val="0"/>
          <w:numId w:val="53"/>
        </w:numPr>
        <w:spacing w:after="0" w:line="254" w:lineRule="auto"/>
        <w:ind w:left="567" w:hanging="283"/>
        <w:contextualSpacing/>
        <w:jc w:val="both"/>
        <w:rPr>
          <w:rFonts w:ascii="Arial" w:hAnsi="Arial" w:cs="Arial"/>
          <w:sz w:val="20"/>
          <w:szCs w:val="20"/>
        </w:rPr>
      </w:pPr>
      <w:r w:rsidRPr="004C23E4">
        <w:rPr>
          <w:rFonts w:ascii="Arial" w:hAnsi="Arial" w:cs="Arial"/>
          <w:sz w:val="20"/>
          <w:szCs w:val="20"/>
        </w:rPr>
        <w:t>zmiana wysokości wynagrodzenia w przypadku zaistnienia jednej z przesłanek, o których mowa w ust. 3 lit. b lub  lit. c lub lit. d,:</w:t>
      </w:r>
    </w:p>
    <w:p w:rsidR="00F419C8" w:rsidRPr="004C23E4" w:rsidRDefault="00F419C8" w:rsidP="00F419C8">
      <w:pPr>
        <w:numPr>
          <w:ilvl w:val="1"/>
          <w:numId w:val="55"/>
        </w:numPr>
        <w:spacing w:after="0" w:line="254" w:lineRule="auto"/>
        <w:ind w:left="993" w:hanging="426"/>
        <w:contextualSpacing/>
        <w:jc w:val="both"/>
        <w:rPr>
          <w:rFonts w:ascii="Arial" w:hAnsi="Arial" w:cs="Arial"/>
          <w:sz w:val="20"/>
          <w:szCs w:val="20"/>
        </w:rPr>
      </w:pPr>
      <w:r w:rsidRPr="004C23E4">
        <w:rPr>
          <w:rFonts w:ascii="Arial" w:hAnsi="Arial" w:cs="Arial"/>
          <w:sz w:val="20"/>
          <w:szCs w:val="20"/>
        </w:rPr>
        <w:t>będzie obejmować wyłącznie część wynagrodzenia należnego Wykonawcy, w odniesieniu do której nastąpiła zmiana wysokości kosztów wykonania Umowy przez Wykonawcę w związku z wejściem w życie zmienionych lub nowych  przepisów prawa;</w:t>
      </w:r>
    </w:p>
    <w:p w:rsidR="00F419C8" w:rsidRPr="004C23E4" w:rsidRDefault="00F419C8" w:rsidP="00F419C8">
      <w:pPr>
        <w:numPr>
          <w:ilvl w:val="1"/>
          <w:numId w:val="55"/>
        </w:numPr>
        <w:spacing w:after="0" w:line="254" w:lineRule="auto"/>
        <w:ind w:left="993" w:hanging="426"/>
        <w:contextualSpacing/>
        <w:jc w:val="both"/>
        <w:rPr>
          <w:rFonts w:ascii="Arial" w:hAnsi="Arial" w:cs="Arial"/>
          <w:sz w:val="20"/>
          <w:szCs w:val="20"/>
        </w:rPr>
      </w:pPr>
      <w:r w:rsidRPr="004C23E4">
        <w:rPr>
          <w:rFonts w:ascii="Arial" w:hAnsi="Arial" w:cs="Arial"/>
          <w:sz w:val="20"/>
          <w:szCs w:val="20"/>
        </w:rPr>
        <w:t xml:space="preserve">kwota odpowiadająca zmianie  kosztu Wykonawcy będzie odnosić się wyłącznie do części wynagrodzenia personelu , odpowiadającej zakresowi, w jakim wykonują oni prace bezpośrednio związane z realizacją </w:t>
      </w:r>
    </w:p>
    <w:p w:rsidR="00F419C8" w:rsidRPr="004C23E4" w:rsidRDefault="00F419C8" w:rsidP="00F419C8">
      <w:pPr>
        <w:numPr>
          <w:ilvl w:val="0"/>
          <w:numId w:val="52"/>
        </w:numPr>
        <w:spacing w:after="0" w:line="254" w:lineRule="auto"/>
        <w:contextualSpacing/>
        <w:jc w:val="both"/>
        <w:rPr>
          <w:rFonts w:ascii="Arial" w:hAnsi="Arial" w:cs="Arial"/>
          <w:sz w:val="20"/>
          <w:szCs w:val="20"/>
        </w:rPr>
      </w:pPr>
      <w:r w:rsidRPr="004C23E4">
        <w:rPr>
          <w:rFonts w:ascii="Arial" w:hAnsi="Arial" w:cs="Arial"/>
          <w:sz w:val="20"/>
          <w:szCs w:val="20"/>
        </w:rPr>
        <w:t xml:space="preserve">Strona występująca z wnioskiem o zmianę wysokości wynagrodzenia na podstawie ust. 3. jest zobowiązana dołączyć do wniosku dokumenty, z których będzie wynikać, w jakim zakresie zmiany te mają wpływ na koszty wykonania Umowy, w szczególności: </w:t>
      </w:r>
    </w:p>
    <w:p w:rsidR="00F419C8" w:rsidRPr="004C23E4" w:rsidRDefault="00F419C8" w:rsidP="00F419C8">
      <w:pPr>
        <w:numPr>
          <w:ilvl w:val="0"/>
          <w:numId w:val="54"/>
        </w:numPr>
        <w:spacing w:after="0" w:line="254" w:lineRule="auto"/>
        <w:ind w:left="851" w:hanging="284"/>
        <w:contextualSpacing/>
        <w:jc w:val="both"/>
        <w:rPr>
          <w:rFonts w:ascii="Arial" w:hAnsi="Arial" w:cs="Arial"/>
          <w:sz w:val="20"/>
          <w:szCs w:val="20"/>
        </w:rPr>
      </w:pPr>
      <w:r w:rsidRPr="004C23E4">
        <w:rPr>
          <w:rFonts w:ascii="Arial" w:hAnsi="Arial" w:cs="Arial"/>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ust. 3 lit b, lub </w:t>
      </w:r>
    </w:p>
    <w:p w:rsidR="00F419C8" w:rsidRPr="004C23E4" w:rsidRDefault="00F419C8" w:rsidP="00F419C8">
      <w:pPr>
        <w:numPr>
          <w:ilvl w:val="0"/>
          <w:numId w:val="54"/>
        </w:numPr>
        <w:spacing w:after="0" w:line="254" w:lineRule="auto"/>
        <w:ind w:left="851" w:hanging="284"/>
        <w:contextualSpacing/>
        <w:jc w:val="both"/>
        <w:rPr>
          <w:rFonts w:ascii="Arial" w:hAnsi="Arial" w:cs="Arial"/>
          <w:sz w:val="20"/>
          <w:szCs w:val="20"/>
        </w:rPr>
      </w:pPr>
      <w:r w:rsidRPr="004C23E4">
        <w:rPr>
          <w:rFonts w:ascii="Arial" w:hAnsi="Arial"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w:t>
      </w:r>
      <w:r w:rsidRPr="004C23E4">
        <w:rPr>
          <w:rFonts w:ascii="Arial" w:hAnsi="Arial" w:cs="Arial"/>
          <w:sz w:val="20"/>
          <w:szCs w:val="20"/>
        </w:rPr>
        <w:lastRenderedPageBreak/>
        <w:t xml:space="preserve">Umowy oraz części wynagrodzenia odpowiadającej temu zakresowi – w przypadku zmiany, o której mowa w ust. 3 lit. b lub lit. c. lub </w:t>
      </w:r>
      <w:proofErr w:type="spellStart"/>
      <w:r w:rsidRPr="004C23E4">
        <w:rPr>
          <w:rFonts w:ascii="Arial" w:hAnsi="Arial" w:cs="Arial"/>
          <w:sz w:val="20"/>
          <w:szCs w:val="20"/>
        </w:rPr>
        <w:t>lit.d</w:t>
      </w:r>
      <w:proofErr w:type="spellEnd"/>
      <w:r w:rsidRPr="004C23E4">
        <w:rPr>
          <w:rFonts w:ascii="Arial" w:hAnsi="Arial" w:cs="Arial"/>
          <w:sz w:val="20"/>
          <w:szCs w:val="20"/>
        </w:rPr>
        <w:t>.</w:t>
      </w:r>
    </w:p>
    <w:p w:rsidR="00F419C8" w:rsidRPr="004C23E4" w:rsidRDefault="00F419C8" w:rsidP="00F419C8">
      <w:pPr>
        <w:numPr>
          <w:ilvl w:val="0"/>
          <w:numId w:val="52"/>
        </w:numPr>
        <w:spacing w:after="0" w:line="254" w:lineRule="auto"/>
        <w:ind w:left="567" w:hanging="283"/>
        <w:contextualSpacing/>
        <w:jc w:val="both"/>
        <w:rPr>
          <w:rFonts w:ascii="Arial" w:hAnsi="Arial" w:cs="Arial"/>
          <w:sz w:val="20"/>
          <w:szCs w:val="20"/>
        </w:rPr>
      </w:pPr>
      <w:r w:rsidRPr="004C23E4">
        <w:rPr>
          <w:rFonts w:ascii="Arial" w:hAnsi="Arial" w:cs="Arial"/>
          <w:sz w:val="20"/>
          <w:szCs w:val="20"/>
        </w:rPr>
        <w:t xml:space="preserve">Z wnioskiem o podwyższenie wynagrodzenia na podstawie ust. 3  Strony mogą wystąpić nie wcześniej jak po upływie </w:t>
      </w:r>
      <w:r w:rsidRPr="004C23E4">
        <w:rPr>
          <w:rFonts w:ascii="Arial" w:hAnsi="Arial" w:cs="Arial"/>
          <w:b/>
          <w:sz w:val="20"/>
          <w:szCs w:val="20"/>
        </w:rPr>
        <w:t>12 miesięcy</w:t>
      </w:r>
      <w:r w:rsidRPr="004C23E4">
        <w:rPr>
          <w:rFonts w:ascii="Arial" w:hAnsi="Arial" w:cs="Arial"/>
          <w:sz w:val="20"/>
          <w:szCs w:val="20"/>
        </w:rPr>
        <w:t xml:space="preserve"> </w:t>
      </w:r>
      <w:r w:rsidRPr="004C23E4">
        <w:rPr>
          <w:rFonts w:ascii="Arial" w:hAnsi="Arial" w:cs="Arial"/>
          <w:b/>
          <w:sz w:val="20"/>
          <w:szCs w:val="20"/>
        </w:rPr>
        <w:t>od daty zawarcia umowy</w:t>
      </w:r>
      <w:r w:rsidRPr="004C23E4">
        <w:rPr>
          <w:rFonts w:ascii="Arial" w:hAnsi="Arial" w:cs="Arial"/>
          <w:sz w:val="20"/>
          <w:szCs w:val="20"/>
        </w:rPr>
        <w:t>. Postanowienie to nie dotyczy zmiany obowiązującej stawki podatku od towarów i usług VAT;</w:t>
      </w:r>
    </w:p>
    <w:p w:rsidR="00F419C8" w:rsidRPr="004C23E4" w:rsidRDefault="00F419C8" w:rsidP="00F419C8">
      <w:pPr>
        <w:numPr>
          <w:ilvl w:val="0"/>
          <w:numId w:val="52"/>
        </w:numPr>
        <w:spacing w:after="0" w:line="254" w:lineRule="auto"/>
        <w:ind w:left="567" w:hanging="283"/>
        <w:contextualSpacing/>
        <w:jc w:val="both"/>
        <w:rPr>
          <w:rFonts w:ascii="Arial" w:hAnsi="Arial" w:cs="Arial"/>
          <w:sz w:val="20"/>
          <w:szCs w:val="20"/>
        </w:rPr>
      </w:pPr>
      <w:r w:rsidRPr="004C23E4">
        <w:rPr>
          <w:rFonts w:ascii="Arial" w:hAnsi="Arial" w:cs="Arial"/>
          <w:sz w:val="20"/>
          <w:szCs w:val="20"/>
        </w:rPr>
        <w:t>Warunkiem wprowadzenia do umowy zmiany dotyczącej wzrostu wynagrodzenia  jest wykazanie przez Wykonawcę w formie pisemnej, iż zmiany te będą miały wpływ na koszty wykonania przez Wykonawcę  przedmiotu umowy.</w:t>
      </w:r>
    </w:p>
    <w:p w:rsidR="00F419C8" w:rsidRPr="004C23E4" w:rsidRDefault="00F419C8" w:rsidP="00F419C8">
      <w:pPr>
        <w:numPr>
          <w:ilvl w:val="0"/>
          <w:numId w:val="52"/>
        </w:numPr>
        <w:spacing w:after="0" w:line="254" w:lineRule="auto"/>
        <w:ind w:left="567" w:hanging="283"/>
        <w:contextualSpacing/>
        <w:jc w:val="both"/>
        <w:rPr>
          <w:rFonts w:ascii="Arial" w:hAnsi="Arial" w:cs="Arial"/>
          <w:sz w:val="20"/>
          <w:szCs w:val="20"/>
        </w:rPr>
      </w:pPr>
      <w:r w:rsidRPr="004C23E4">
        <w:rPr>
          <w:rFonts w:ascii="Arial" w:hAnsi="Arial" w:cs="Arial"/>
          <w:sz w:val="20"/>
          <w:szCs w:val="20"/>
        </w:rPr>
        <w:t xml:space="preserve">Zmiany w zakresie wskazanym w ust. 2 niniejszego paragrafu, dokonywane będą na pisemny wniosek Strony a okoliczności mogące  stanowić podstawę zmiany umowy powinny być uzasadnione i udokumentowane. </w:t>
      </w:r>
    </w:p>
    <w:p w:rsidR="00F419C8" w:rsidRPr="004C23E4" w:rsidRDefault="00F419C8" w:rsidP="00F419C8">
      <w:pPr>
        <w:numPr>
          <w:ilvl w:val="0"/>
          <w:numId w:val="52"/>
        </w:numPr>
        <w:spacing w:after="0" w:line="254" w:lineRule="auto"/>
        <w:ind w:left="567" w:hanging="283"/>
        <w:contextualSpacing/>
        <w:jc w:val="both"/>
        <w:rPr>
          <w:rFonts w:ascii="Arial" w:hAnsi="Arial" w:cs="Arial"/>
          <w:sz w:val="20"/>
          <w:szCs w:val="20"/>
        </w:rPr>
      </w:pPr>
      <w:r w:rsidRPr="004C23E4">
        <w:rPr>
          <w:rFonts w:ascii="Arial" w:hAnsi="Arial" w:cs="Arial"/>
          <w:sz w:val="20"/>
          <w:szCs w:val="20"/>
        </w:rPr>
        <w:t>W każdym z powyższych przypadków zmiana umowy wymaga zgody obu stron, wyrażonej na piśmie pod rygorem nieważności.</w:t>
      </w:r>
    </w:p>
    <w:p w:rsidR="00F419C8" w:rsidRPr="004C23E4" w:rsidRDefault="00F419C8" w:rsidP="00F419C8">
      <w:pPr>
        <w:numPr>
          <w:ilvl w:val="0"/>
          <w:numId w:val="52"/>
        </w:numPr>
        <w:spacing w:after="0" w:line="254" w:lineRule="auto"/>
        <w:ind w:left="567" w:hanging="283"/>
        <w:contextualSpacing/>
        <w:jc w:val="both"/>
        <w:rPr>
          <w:rFonts w:ascii="Arial" w:hAnsi="Arial" w:cs="Arial"/>
          <w:sz w:val="20"/>
          <w:szCs w:val="20"/>
        </w:rPr>
      </w:pPr>
      <w:r w:rsidRPr="004C23E4">
        <w:rPr>
          <w:rFonts w:ascii="Arial" w:hAnsi="Arial" w:cs="Arial"/>
          <w:sz w:val="20"/>
          <w:szCs w:val="20"/>
        </w:rPr>
        <w:t xml:space="preserve">Obniżenie wynagrodzenia/cen jednostkowych  na podstawie </w:t>
      </w:r>
      <w:r w:rsidRPr="004C23E4">
        <w:rPr>
          <w:rFonts w:ascii="Arial" w:hAnsi="Arial" w:cs="Arial"/>
          <w:b/>
          <w:sz w:val="20"/>
          <w:szCs w:val="20"/>
        </w:rPr>
        <w:t>ust.4.</w:t>
      </w:r>
      <w:r w:rsidRPr="004C23E4">
        <w:rPr>
          <w:rFonts w:ascii="Arial" w:hAnsi="Arial"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rsidR="00F419C8" w:rsidRPr="004C23E4" w:rsidRDefault="00F419C8" w:rsidP="00F419C8">
      <w:pPr>
        <w:spacing w:after="0" w:line="254" w:lineRule="auto"/>
        <w:ind w:left="284"/>
        <w:contextualSpacing/>
        <w:jc w:val="both"/>
        <w:rPr>
          <w:rFonts w:ascii="Arial" w:hAnsi="Arial" w:cs="Arial"/>
          <w:sz w:val="20"/>
          <w:szCs w:val="20"/>
        </w:rPr>
      </w:pPr>
    </w:p>
    <w:p w:rsidR="00F419C8" w:rsidRPr="004C23E4" w:rsidRDefault="00F419C8" w:rsidP="00F419C8">
      <w:pPr>
        <w:spacing w:after="0" w:line="240" w:lineRule="auto"/>
        <w:jc w:val="center"/>
        <w:rPr>
          <w:rFonts w:ascii="Arial" w:hAnsi="Arial" w:cs="Arial"/>
          <w:b/>
          <w:sz w:val="20"/>
          <w:szCs w:val="20"/>
        </w:rPr>
      </w:pPr>
      <w:r w:rsidRPr="004C23E4">
        <w:rPr>
          <w:rFonts w:ascii="Arial" w:hAnsi="Arial" w:cs="Arial"/>
          <w:b/>
          <w:sz w:val="20"/>
          <w:szCs w:val="20"/>
        </w:rPr>
        <w:t>PODWYKONAWCY</w:t>
      </w:r>
    </w:p>
    <w:p w:rsidR="00F419C8" w:rsidRPr="004C23E4" w:rsidRDefault="00F419C8" w:rsidP="00F419C8">
      <w:pPr>
        <w:spacing w:after="0" w:line="240" w:lineRule="auto"/>
        <w:jc w:val="center"/>
        <w:rPr>
          <w:rFonts w:ascii="Arial" w:hAnsi="Arial" w:cs="Arial"/>
          <w:b/>
          <w:sz w:val="20"/>
          <w:szCs w:val="20"/>
        </w:rPr>
      </w:pPr>
      <w:r w:rsidRPr="004C23E4">
        <w:rPr>
          <w:rFonts w:ascii="Arial" w:hAnsi="Arial" w:cs="Arial"/>
          <w:b/>
          <w:sz w:val="20"/>
          <w:szCs w:val="20"/>
        </w:rPr>
        <w:t>§ 11</w:t>
      </w:r>
    </w:p>
    <w:p w:rsidR="00F419C8" w:rsidRPr="004C23E4" w:rsidRDefault="00F419C8" w:rsidP="00F419C8">
      <w:pPr>
        <w:widowControl w:val="0"/>
        <w:numPr>
          <w:ilvl w:val="0"/>
          <w:numId w:val="46"/>
        </w:numPr>
        <w:shd w:val="clear" w:color="auto" w:fill="FFFFFF" w:themeFill="background1"/>
        <w:suppressAutoHyphens/>
        <w:spacing w:after="0" w:line="276" w:lineRule="auto"/>
        <w:jc w:val="both"/>
        <w:rPr>
          <w:rFonts w:ascii="Arial" w:hAnsi="Arial" w:cs="Arial"/>
          <w:sz w:val="20"/>
          <w:szCs w:val="20"/>
        </w:rPr>
      </w:pPr>
      <w:r w:rsidRPr="004C23E4">
        <w:rPr>
          <w:rFonts w:ascii="Arial" w:hAnsi="Arial"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4C23E4">
        <w:rPr>
          <w:rFonts w:ascii="Arial" w:hAnsi="Arial" w:cs="Arial"/>
          <w:b/>
          <w:sz w:val="20"/>
          <w:szCs w:val="20"/>
        </w:rPr>
        <w:t>na żądanie Zamawiającego</w:t>
      </w:r>
      <w:r w:rsidRPr="004C23E4">
        <w:rPr>
          <w:rFonts w:ascii="Arial" w:hAnsi="Arial" w:cs="Arial"/>
          <w:sz w:val="20"/>
          <w:szCs w:val="20"/>
        </w:rPr>
        <w:t>, umowę z Podwykonawcą określającą pełny zakres powierzonych czynności.</w:t>
      </w:r>
    </w:p>
    <w:p w:rsidR="00F419C8" w:rsidRPr="004C23E4" w:rsidRDefault="00F419C8" w:rsidP="00F419C8">
      <w:pPr>
        <w:numPr>
          <w:ilvl w:val="0"/>
          <w:numId w:val="46"/>
        </w:numPr>
        <w:shd w:val="clear" w:color="auto" w:fill="FFFFFF" w:themeFill="background1"/>
        <w:spacing w:line="240" w:lineRule="auto"/>
        <w:contextualSpacing/>
        <w:jc w:val="both"/>
        <w:rPr>
          <w:rFonts w:ascii="Arial" w:hAnsi="Arial" w:cs="Arial"/>
          <w:sz w:val="20"/>
          <w:szCs w:val="20"/>
        </w:rPr>
      </w:pPr>
      <w:r w:rsidRPr="004C23E4">
        <w:rPr>
          <w:rFonts w:ascii="Arial" w:hAnsi="Arial" w:cs="Arial"/>
          <w:bCs/>
          <w:iCs/>
          <w:sz w:val="20"/>
          <w:szCs w:val="20"/>
        </w:rPr>
        <w:t xml:space="preserve">Realizacja niniejszej umowy przy pomocy Podwykonawców może odbywać się po uzyskaniu akceptacji Zamawiającego </w:t>
      </w:r>
      <w:r w:rsidRPr="004C23E4">
        <w:rPr>
          <w:rFonts w:ascii="Arial" w:hAnsi="Arial" w:cs="Arial"/>
          <w:sz w:val="20"/>
          <w:szCs w:val="20"/>
        </w:rPr>
        <w:t xml:space="preserve">o ile Wykonawca wskazał w ofercie ich zakres oraz podał nazwy/firmy podwykonawców. </w:t>
      </w:r>
    </w:p>
    <w:p w:rsidR="00F419C8" w:rsidRPr="004C23E4" w:rsidRDefault="00F419C8" w:rsidP="00F419C8">
      <w:pPr>
        <w:numPr>
          <w:ilvl w:val="0"/>
          <w:numId w:val="46"/>
        </w:numPr>
        <w:shd w:val="clear" w:color="auto" w:fill="FFFFFF" w:themeFill="background1"/>
        <w:spacing w:line="240" w:lineRule="auto"/>
        <w:contextualSpacing/>
        <w:jc w:val="both"/>
        <w:rPr>
          <w:rFonts w:ascii="Arial" w:hAnsi="Arial" w:cs="Arial"/>
          <w:sz w:val="20"/>
          <w:szCs w:val="20"/>
        </w:rPr>
      </w:pPr>
      <w:r w:rsidRPr="004C23E4">
        <w:rPr>
          <w:rFonts w:ascii="Arial" w:hAnsi="Arial" w:cs="Arial"/>
          <w:sz w:val="20"/>
          <w:szCs w:val="20"/>
        </w:rPr>
        <w:t>Za działania i zaniechania podwykonawców Wykonawca ponosi odpowiedzialność jak za własne działania bądź zaniechania.</w:t>
      </w:r>
    </w:p>
    <w:p w:rsidR="00F419C8" w:rsidRPr="004C23E4" w:rsidRDefault="00F419C8" w:rsidP="00F419C8">
      <w:pPr>
        <w:numPr>
          <w:ilvl w:val="0"/>
          <w:numId w:val="46"/>
        </w:numPr>
        <w:shd w:val="clear" w:color="auto" w:fill="FFFFFF" w:themeFill="background1"/>
        <w:spacing w:after="0" w:line="276" w:lineRule="auto"/>
        <w:jc w:val="both"/>
        <w:outlineLvl w:val="1"/>
        <w:rPr>
          <w:rFonts w:ascii="Arial" w:hAnsi="Arial" w:cs="Arial"/>
          <w:bCs/>
          <w:iCs/>
          <w:sz w:val="20"/>
          <w:szCs w:val="20"/>
        </w:rPr>
      </w:pPr>
      <w:r w:rsidRPr="004C23E4">
        <w:rPr>
          <w:rFonts w:ascii="Arial" w:hAnsi="Arial" w:cs="Arial"/>
          <w:bCs/>
          <w:iCs/>
          <w:sz w:val="20"/>
          <w:szCs w:val="20"/>
        </w:rPr>
        <w:t xml:space="preserve">Zmiana Podwykonawcy jest dopuszczalna za pisemną zgodą Zamawiającego </w:t>
      </w:r>
      <w:r w:rsidRPr="004C23E4">
        <w:rPr>
          <w:rFonts w:ascii="Arial" w:hAnsi="Arial" w:cs="Arial"/>
          <w:b/>
          <w:bCs/>
          <w:iCs/>
          <w:sz w:val="20"/>
          <w:szCs w:val="20"/>
        </w:rPr>
        <w:t>bez konieczności sporządzania aneksu do umowy</w:t>
      </w:r>
      <w:r w:rsidRPr="004C23E4">
        <w:rPr>
          <w:rFonts w:ascii="Arial" w:hAnsi="Arial" w:cs="Arial"/>
          <w:bCs/>
          <w:iCs/>
          <w:sz w:val="20"/>
          <w:szCs w:val="20"/>
        </w:rPr>
        <w:t xml:space="preserve">. </w:t>
      </w:r>
    </w:p>
    <w:p w:rsidR="00F419C8" w:rsidRPr="004C23E4" w:rsidRDefault="00F419C8" w:rsidP="00F419C8">
      <w:pPr>
        <w:numPr>
          <w:ilvl w:val="0"/>
          <w:numId w:val="46"/>
        </w:numPr>
        <w:shd w:val="clear" w:color="auto" w:fill="FFFFFF" w:themeFill="background1"/>
        <w:contextualSpacing/>
        <w:jc w:val="both"/>
        <w:rPr>
          <w:rFonts w:ascii="Arial" w:hAnsi="Arial" w:cs="Arial"/>
          <w:i/>
          <w:sz w:val="20"/>
          <w:szCs w:val="20"/>
        </w:rPr>
      </w:pPr>
      <w:r w:rsidRPr="004C23E4">
        <w:rPr>
          <w:rFonts w:ascii="Arial" w:hAnsi="Arial" w:cs="Arial"/>
          <w:i/>
          <w:sz w:val="20"/>
          <w:szCs w:val="20"/>
        </w:rPr>
        <w:t>Jeżeli zmiana albo rezygnacja z podwykonawcy dotyczy podmiotu, na którego zasoby wykonawca powoływał się, na zasadach określonych w art. 22a ust. 1 ustawy ,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Powierzenie wykonania części zamówienia podwykonawcom nie zwalnia wykonawcy z odpowiedzialności za należyte wykonanie tego zamówienia. (**Jeśli dotyczy)</w:t>
      </w:r>
    </w:p>
    <w:p w:rsidR="00F419C8" w:rsidRPr="004C23E4" w:rsidRDefault="00F419C8" w:rsidP="00F419C8">
      <w:pPr>
        <w:numPr>
          <w:ilvl w:val="0"/>
          <w:numId w:val="46"/>
        </w:numPr>
        <w:contextualSpacing/>
        <w:jc w:val="both"/>
        <w:rPr>
          <w:rFonts w:ascii="Arial" w:hAnsi="Arial" w:cs="Arial"/>
          <w:sz w:val="20"/>
          <w:szCs w:val="20"/>
        </w:rPr>
      </w:pPr>
      <w:r w:rsidRPr="004C23E4">
        <w:rPr>
          <w:rFonts w:ascii="Arial" w:hAnsi="Arial" w:cs="Arial"/>
          <w:i/>
          <w:sz w:val="20"/>
          <w:szCs w:val="20"/>
        </w:rPr>
        <w:t xml:space="preserve">Wykonawca oświadcza, że na dzień zawarcia umowy </w:t>
      </w:r>
      <w:r w:rsidRPr="004C23E4">
        <w:rPr>
          <w:rFonts w:ascii="Arial" w:hAnsi="Arial" w:cs="Arial"/>
          <w:b/>
          <w:i/>
          <w:sz w:val="20"/>
          <w:szCs w:val="20"/>
        </w:rPr>
        <w:t>powierza / nie powierza</w:t>
      </w:r>
      <w:r w:rsidRPr="004C23E4">
        <w:rPr>
          <w:rFonts w:ascii="Arial" w:hAnsi="Arial" w:cs="Arial"/>
          <w:i/>
          <w:sz w:val="20"/>
          <w:szCs w:val="20"/>
        </w:rPr>
        <w:t xml:space="preserve"> wykonanie części zamówienia następujących Podwykonawcom………….(***wpisać odpowiednio - zgodnie z ofertą Wykonawcy) </w:t>
      </w:r>
    </w:p>
    <w:p w:rsidR="00F419C8" w:rsidRPr="004C23E4" w:rsidRDefault="00F419C8" w:rsidP="00F419C8">
      <w:pPr>
        <w:spacing w:after="0" w:line="240" w:lineRule="auto"/>
        <w:jc w:val="center"/>
        <w:rPr>
          <w:rFonts w:ascii="Arial" w:hAnsi="Arial" w:cs="Arial"/>
          <w:b/>
          <w:sz w:val="20"/>
          <w:szCs w:val="20"/>
        </w:rPr>
      </w:pPr>
      <w:r w:rsidRPr="004C23E4">
        <w:rPr>
          <w:rFonts w:ascii="Arial" w:hAnsi="Arial" w:cs="Arial"/>
          <w:b/>
          <w:sz w:val="20"/>
          <w:szCs w:val="20"/>
        </w:rPr>
        <w:t>ROZSTRZYGANIE SPORÓW</w:t>
      </w:r>
    </w:p>
    <w:p w:rsidR="00F419C8" w:rsidRPr="004C23E4" w:rsidRDefault="00F419C8" w:rsidP="00F419C8">
      <w:pPr>
        <w:spacing w:after="0" w:line="240" w:lineRule="auto"/>
        <w:jc w:val="center"/>
        <w:rPr>
          <w:rFonts w:ascii="Arial" w:hAnsi="Arial" w:cs="Arial"/>
          <w:b/>
          <w:sz w:val="20"/>
          <w:szCs w:val="20"/>
        </w:rPr>
      </w:pPr>
      <w:r w:rsidRPr="004C23E4">
        <w:rPr>
          <w:rFonts w:ascii="Arial" w:hAnsi="Arial" w:cs="Arial"/>
          <w:b/>
          <w:sz w:val="20"/>
          <w:szCs w:val="20"/>
        </w:rPr>
        <w:t>§12</w:t>
      </w:r>
    </w:p>
    <w:p w:rsidR="00F419C8" w:rsidRPr="004C23E4" w:rsidRDefault="00F419C8" w:rsidP="00F419C8">
      <w:pPr>
        <w:numPr>
          <w:ilvl w:val="0"/>
          <w:numId w:val="72"/>
        </w:numPr>
        <w:spacing w:line="256" w:lineRule="auto"/>
        <w:contextualSpacing/>
        <w:jc w:val="both"/>
        <w:rPr>
          <w:rFonts w:ascii="Arial" w:hAnsi="Arial" w:cs="Arial"/>
          <w:sz w:val="20"/>
          <w:szCs w:val="20"/>
        </w:rPr>
      </w:pPr>
      <w:r w:rsidRPr="004C23E4">
        <w:rPr>
          <w:rFonts w:ascii="Arial" w:hAnsi="Arial"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rsidR="00F419C8" w:rsidRPr="004C23E4" w:rsidRDefault="00F419C8" w:rsidP="00F419C8">
      <w:pPr>
        <w:numPr>
          <w:ilvl w:val="0"/>
          <w:numId w:val="72"/>
        </w:numPr>
        <w:spacing w:line="256" w:lineRule="auto"/>
        <w:contextualSpacing/>
        <w:jc w:val="both"/>
        <w:rPr>
          <w:rFonts w:ascii="Arial" w:hAnsi="Arial" w:cs="Arial"/>
          <w:sz w:val="20"/>
          <w:szCs w:val="20"/>
        </w:rPr>
      </w:pPr>
      <w:r w:rsidRPr="004C23E4">
        <w:rPr>
          <w:rFonts w:ascii="Arial" w:hAnsi="Arial" w:cs="Arial"/>
          <w:sz w:val="20"/>
          <w:szCs w:val="20"/>
        </w:rPr>
        <w:t xml:space="preserve">W przypadku braku osiągnięcia przez Strony  porozumienia w terminie </w:t>
      </w:r>
      <w:r w:rsidRPr="004C23E4">
        <w:rPr>
          <w:rFonts w:ascii="Arial" w:hAnsi="Arial" w:cs="Arial"/>
          <w:b/>
          <w:sz w:val="20"/>
          <w:szCs w:val="20"/>
        </w:rPr>
        <w:t>30 dni</w:t>
      </w:r>
      <w:r w:rsidRPr="004C23E4">
        <w:rPr>
          <w:rFonts w:ascii="Arial" w:hAnsi="Arial" w:cs="Arial"/>
          <w:sz w:val="20"/>
          <w:szCs w:val="20"/>
        </w:rPr>
        <w:t xml:space="preserve"> od rozpoczęcia bezpośrednich negocjacji, każda ze Stron może  poddać spór pod rozstrzygnięcie sądu powszechnego właściwego dla siedziby Zamawiającego.</w:t>
      </w:r>
    </w:p>
    <w:p w:rsidR="00F419C8" w:rsidRPr="004C23E4" w:rsidRDefault="00F419C8" w:rsidP="00F419C8">
      <w:pPr>
        <w:spacing w:after="60" w:line="256" w:lineRule="auto"/>
        <w:jc w:val="center"/>
        <w:rPr>
          <w:rFonts w:ascii="Arial" w:hAnsi="Arial" w:cs="Arial"/>
          <w:b/>
          <w:sz w:val="20"/>
          <w:szCs w:val="20"/>
        </w:rPr>
      </w:pPr>
    </w:p>
    <w:p w:rsidR="00F419C8" w:rsidRPr="004C23E4" w:rsidRDefault="00F419C8" w:rsidP="00F419C8">
      <w:pPr>
        <w:spacing w:after="60" w:line="256" w:lineRule="auto"/>
        <w:jc w:val="center"/>
        <w:rPr>
          <w:rFonts w:ascii="Arial" w:hAnsi="Arial" w:cs="Arial"/>
          <w:b/>
          <w:sz w:val="20"/>
          <w:szCs w:val="20"/>
        </w:rPr>
      </w:pPr>
      <w:r w:rsidRPr="004C23E4">
        <w:rPr>
          <w:rFonts w:ascii="Arial" w:hAnsi="Arial" w:cs="Arial"/>
          <w:b/>
          <w:sz w:val="20"/>
          <w:szCs w:val="20"/>
        </w:rPr>
        <w:lastRenderedPageBreak/>
        <w:t>SIŁA WYŻSZA</w:t>
      </w:r>
    </w:p>
    <w:p w:rsidR="00F419C8" w:rsidRPr="004C23E4" w:rsidRDefault="00F419C8" w:rsidP="00F419C8">
      <w:pPr>
        <w:spacing w:after="60" w:line="256" w:lineRule="auto"/>
        <w:jc w:val="center"/>
        <w:rPr>
          <w:rFonts w:ascii="Arial" w:hAnsi="Arial" w:cs="Arial"/>
          <w:b/>
          <w:sz w:val="20"/>
          <w:szCs w:val="20"/>
        </w:rPr>
      </w:pPr>
      <w:r w:rsidRPr="004C23E4">
        <w:rPr>
          <w:rFonts w:ascii="Arial" w:hAnsi="Arial" w:cs="Arial"/>
          <w:b/>
          <w:sz w:val="20"/>
          <w:szCs w:val="20"/>
        </w:rPr>
        <w:t>§ 13</w:t>
      </w:r>
    </w:p>
    <w:p w:rsidR="00F419C8" w:rsidRPr="004C23E4" w:rsidRDefault="00F419C8" w:rsidP="00F419C8">
      <w:pPr>
        <w:widowControl w:val="0"/>
        <w:numPr>
          <w:ilvl w:val="0"/>
          <w:numId w:val="68"/>
        </w:numPr>
        <w:adjustRightInd w:val="0"/>
        <w:spacing w:after="120" w:line="240" w:lineRule="auto"/>
        <w:jc w:val="both"/>
        <w:textAlignment w:val="baseline"/>
        <w:rPr>
          <w:rFonts w:ascii="Arial" w:hAnsi="Arial" w:cs="Arial"/>
          <w:sz w:val="20"/>
          <w:szCs w:val="20"/>
        </w:rPr>
      </w:pPr>
      <w:r w:rsidRPr="004C23E4">
        <w:rPr>
          <w:rFonts w:ascii="Arial" w:hAnsi="Arial"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4C23E4">
        <w:rPr>
          <w:rFonts w:ascii="Arial" w:hAnsi="Arial" w:cs="Arial"/>
          <w:b/>
          <w:i/>
          <w:sz w:val="20"/>
          <w:szCs w:val="20"/>
        </w:rPr>
        <w:t>3 dni</w:t>
      </w:r>
      <w:r w:rsidRPr="004C23E4">
        <w:rPr>
          <w:rFonts w:ascii="Arial" w:hAnsi="Arial" w:cs="Arial"/>
          <w:sz w:val="20"/>
          <w:szCs w:val="20"/>
        </w:rPr>
        <w:t xml:space="preserve"> od powzięcia wiadomości o takich okolicznościach.</w:t>
      </w:r>
    </w:p>
    <w:p w:rsidR="00F419C8" w:rsidRPr="004C23E4" w:rsidRDefault="00F419C8" w:rsidP="00F419C8">
      <w:pPr>
        <w:widowControl w:val="0"/>
        <w:numPr>
          <w:ilvl w:val="0"/>
          <w:numId w:val="68"/>
        </w:numPr>
        <w:adjustRightInd w:val="0"/>
        <w:spacing w:after="120" w:line="240" w:lineRule="auto"/>
        <w:jc w:val="both"/>
        <w:textAlignment w:val="baseline"/>
        <w:rPr>
          <w:rFonts w:ascii="Arial" w:hAnsi="Arial" w:cs="Arial"/>
          <w:sz w:val="20"/>
          <w:szCs w:val="20"/>
        </w:rPr>
      </w:pPr>
      <w:r w:rsidRPr="004C23E4">
        <w:rPr>
          <w:rFonts w:ascii="Arial" w:hAnsi="Arial" w:cs="Arial"/>
          <w:sz w:val="20"/>
          <w:szCs w:val="20"/>
        </w:rPr>
        <w:t xml:space="preserve">W takim przypadku Strony podejmą natychmiastowe działania w celu określenia rozsądnego rozwiązania uwzględniającego skutki tego zdarzenia. Gdyby te okoliczności trwały dłużej niż </w:t>
      </w:r>
      <w:r w:rsidRPr="004C23E4">
        <w:rPr>
          <w:rFonts w:ascii="Arial" w:hAnsi="Arial" w:cs="Arial"/>
          <w:b/>
          <w:i/>
          <w:sz w:val="20"/>
          <w:szCs w:val="20"/>
        </w:rPr>
        <w:t>1 miesiąc,</w:t>
      </w:r>
      <w:r w:rsidRPr="004C23E4">
        <w:rPr>
          <w:rFonts w:ascii="Arial" w:hAnsi="Arial" w:cs="Arial"/>
          <w:sz w:val="20"/>
          <w:szCs w:val="20"/>
        </w:rPr>
        <w:t xml:space="preserve"> każda ze Stron ma prawo rozwiązać umowę ze skutkiem natychmiastowym, bez obowiązku wypłaty odszkodowania drugiej Stronie.</w:t>
      </w:r>
    </w:p>
    <w:p w:rsidR="00F419C8" w:rsidRPr="004C23E4" w:rsidRDefault="00F419C8" w:rsidP="00F419C8">
      <w:pPr>
        <w:widowControl w:val="0"/>
        <w:numPr>
          <w:ilvl w:val="0"/>
          <w:numId w:val="68"/>
        </w:numPr>
        <w:adjustRightInd w:val="0"/>
        <w:spacing w:after="120" w:line="240" w:lineRule="auto"/>
        <w:jc w:val="both"/>
        <w:textAlignment w:val="baseline"/>
        <w:rPr>
          <w:rFonts w:ascii="Arial" w:hAnsi="Arial" w:cs="Arial"/>
          <w:sz w:val="20"/>
          <w:szCs w:val="20"/>
        </w:rPr>
      </w:pPr>
      <w:r w:rsidRPr="004C23E4">
        <w:rPr>
          <w:rFonts w:ascii="Arial" w:hAnsi="Arial"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rsidR="00F419C8" w:rsidRPr="004C23E4" w:rsidRDefault="00F419C8" w:rsidP="00F419C8">
      <w:pPr>
        <w:widowControl w:val="0"/>
        <w:numPr>
          <w:ilvl w:val="0"/>
          <w:numId w:val="68"/>
        </w:numPr>
        <w:adjustRightInd w:val="0"/>
        <w:spacing w:after="120" w:line="240" w:lineRule="auto"/>
        <w:jc w:val="both"/>
        <w:textAlignment w:val="baseline"/>
        <w:rPr>
          <w:rFonts w:ascii="Arial" w:hAnsi="Arial" w:cs="Arial"/>
          <w:sz w:val="20"/>
          <w:szCs w:val="20"/>
        </w:rPr>
      </w:pPr>
      <w:r w:rsidRPr="004C23E4">
        <w:rPr>
          <w:rFonts w:ascii="Arial" w:hAnsi="Arial" w:cs="Arial"/>
          <w:sz w:val="20"/>
          <w:szCs w:val="20"/>
        </w:rPr>
        <w:t>Zaistnienie wymienionego wyżej zdarzenia musi być potwierdzone przez odpowiednie władze, organy lub właściwą izbę gospodarczą.</w:t>
      </w:r>
    </w:p>
    <w:p w:rsidR="00F419C8" w:rsidRPr="004C23E4" w:rsidRDefault="00F419C8" w:rsidP="00F419C8">
      <w:pPr>
        <w:widowControl w:val="0"/>
        <w:numPr>
          <w:ilvl w:val="0"/>
          <w:numId w:val="68"/>
        </w:numPr>
        <w:adjustRightInd w:val="0"/>
        <w:spacing w:after="120" w:line="240" w:lineRule="auto"/>
        <w:jc w:val="both"/>
        <w:textAlignment w:val="baseline"/>
        <w:rPr>
          <w:rFonts w:ascii="Arial" w:hAnsi="Arial" w:cs="Arial"/>
          <w:sz w:val="20"/>
          <w:szCs w:val="20"/>
        </w:rPr>
      </w:pPr>
      <w:r w:rsidRPr="004C23E4">
        <w:rPr>
          <w:rFonts w:ascii="Arial" w:hAnsi="Arial" w:cs="Arial"/>
          <w:sz w:val="20"/>
          <w:szCs w:val="20"/>
        </w:rPr>
        <w:t xml:space="preserve">W przypadku rozwiązania umowy z powodów siły wyższej trwającej dłużej niż </w:t>
      </w:r>
      <w:r w:rsidRPr="004C23E4">
        <w:rPr>
          <w:rFonts w:ascii="Arial" w:hAnsi="Arial" w:cs="Arial"/>
          <w:b/>
          <w:i/>
          <w:sz w:val="20"/>
          <w:szCs w:val="20"/>
        </w:rPr>
        <w:t>1 miesiąc</w:t>
      </w:r>
      <w:r w:rsidRPr="004C23E4">
        <w:rPr>
          <w:rFonts w:ascii="Arial" w:hAnsi="Arial" w:cs="Arial"/>
          <w:b/>
          <w:sz w:val="20"/>
          <w:szCs w:val="20"/>
        </w:rPr>
        <w:t>,</w:t>
      </w:r>
      <w:r w:rsidRPr="004C23E4">
        <w:rPr>
          <w:rFonts w:ascii="Arial" w:hAnsi="Arial" w:cs="Arial"/>
          <w:sz w:val="20"/>
          <w:szCs w:val="20"/>
        </w:rPr>
        <w:t xml:space="preserve"> Zamawiający zapłaci Wykonawcy za wszystkie wykonane do tego czasu usługi.</w:t>
      </w:r>
    </w:p>
    <w:p w:rsidR="00F419C8" w:rsidRPr="004C23E4" w:rsidRDefault="00F419C8" w:rsidP="00F419C8">
      <w:pPr>
        <w:spacing w:after="0" w:line="240" w:lineRule="auto"/>
        <w:jc w:val="center"/>
        <w:rPr>
          <w:rFonts w:ascii="Arial" w:hAnsi="Arial" w:cs="Arial"/>
          <w:b/>
          <w:sz w:val="20"/>
          <w:szCs w:val="20"/>
        </w:rPr>
      </w:pPr>
      <w:r w:rsidRPr="004C23E4">
        <w:rPr>
          <w:rFonts w:ascii="Arial" w:hAnsi="Arial" w:cs="Arial"/>
          <w:b/>
          <w:sz w:val="20"/>
          <w:szCs w:val="20"/>
        </w:rPr>
        <w:t>POUFNOŚĆ</w:t>
      </w:r>
    </w:p>
    <w:p w:rsidR="00F419C8" w:rsidRPr="004C23E4" w:rsidRDefault="00F419C8" w:rsidP="00F419C8">
      <w:pPr>
        <w:spacing w:after="0" w:line="240" w:lineRule="auto"/>
        <w:jc w:val="center"/>
        <w:rPr>
          <w:rFonts w:ascii="Arial" w:hAnsi="Arial" w:cs="Arial"/>
          <w:b/>
          <w:sz w:val="20"/>
          <w:szCs w:val="20"/>
        </w:rPr>
      </w:pPr>
      <w:r w:rsidRPr="004C23E4">
        <w:rPr>
          <w:rFonts w:ascii="Arial" w:hAnsi="Arial" w:cs="Arial"/>
          <w:b/>
          <w:sz w:val="20"/>
          <w:szCs w:val="20"/>
        </w:rPr>
        <w:t>§ 14</w:t>
      </w:r>
    </w:p>
    <w:p w:rsidR="00F419C8" w:rsidRPr="004C23E4" w:rsidRDefault="00F419C8" w:rsidP="00F419C8">
      <w:pPr>
        <w:numPr>
          <w:ilvl w:val="0"/>
          <w:numId w:val="67"/>
        </w:numPr>
        <w:spacing w:after="120" w:line="240" w:lineRule="auto"/>
        <w:jc w:val="both"/>
        <w:rPr>
          <w:rFonts w:ascii="Arial" w:hAnsi="Arial" w:cs="Arial"/>
          <w:color w:val="000000"/>
          <w:sz w:val="20"/>
          <w:szCs w:val="20"/>
        </w:rPr>
      </w:pPr>
      <w:r w:rsidRPr="004C23E4">
        <w:rPr>
          <w:rFonts w:ascii="Arial" w:hAnsi="Arial" w:cs="Arial"/>
          <w:color w:val="000000"/>
          <w:sz w:val="20"/>
          <w:szCs w:val="20"/>
        </w:rPr>
        <w:t>Niniejsza umowa jest jawna.</w:t>
      </w:r>
    </w:p>
    <w:p w:rsidR="00F419C8" w:rsidRPr="004C23E4" w:rsidRDefault="00F419C8" w:rsidP="00F419C8">
      <w:pPr>
        <w:numPr>
          <w:ilvl w:val="0"/>
          <w:numId w:val="67"/>
        </w:numPr>
        <w:tabs>
          <w:tab w:val="num" w:pos="720"/>
        </w:tabs>
        <w:spacing w:after="120" w:line="240" w:lineRule="auto"/>
        <w:ind w:left="357" w:hanging="357"/>
        <w:jc w:val="both"/>
        <w:rPr>
          <w:rFonts w:ascii="Arial" w:hAnsi="Arial" w:cs="Arial"/>
          <w:color w:val="000000"/>
          <w:sz w:val="20"/>
          <w:szCs w:val="20"/>
        </w:rPr>
      </w:pPr>
      <w:r w:rsidRPr="004C23E4">
        <w:rPr>
          <w:rFonts w:ascii="Arial" w:hAnsi="Arial" w:cs="Arial"/>
          <w:color w:val="000000"/>
          <w:sz w:val="20"/>
          <w:szCs w:val="20"/>
        </w:rPr>
        <w:t>Strony umowy zobowiązują się uzgadniać zakres powierzonych informacji, które będą podlegać zastrzeżeniu i będą przekazywane w ramach realizacji niniejszej umowy.</w:t>
      </w:r>
    </w:p>
    <w:p w:rsidR="00F419C8" w:rsidRPr="004C23E4" w:rsidRDefault="00F419C8" w:rsidP="00F419C8">
      <w:pPr>
        <w:numPr>
          <w:ilvl w:val="0"/>
          <w:numId w:val="67"/>
        </w:numPr>
        <w:tabs>
          <w:tab w:val="num" w:pos="720"/>
        </w:tabs>
        <w:spacing w:after="120" w:line="240" w:lineRule="auto"/>
        <w:ind w:left="357" w:hanging="357"/>
        <w:jc w:val="both"/>
        <w:rPr>
          <w:rFonts w:ascii="Arial" w:hAnsi="Arial" w:cs="Arial"/>
          <w:color w:val="000000"/>
          <w:sz w:val="20"/>
          <w:szCs w:val="20"/>
        </w:rPr>
      </w:pPr>
      <w:r w:rsidRPr="004C23E4">
        <w:rPr>
          <w:rFonts w:ascii="Arial" w:hAnsi="Arial" w:cs="Arial"/>
          <w:color w:val="000000"/>
          <w:sz w:val="20"/>
          <w:szCs w:val="20"/>
        </w:rPr>
        <w:t>Każda ze stron umowy jest upoważniona do przekazania zastrzeżonych informacji lub dokumentów powstałych w związku z realizacją niniejszej umowy osobom trzecim bez uzyskania pisemnej zgody drugiej strony jedynie w przypadku:</w:t>
      </w:r>
    </w:p>
    <w:p w:rsidR="00F419C8" w:rsidRPr="004C23E4" w:rsidRDefault="00F419C8" w:rsidP="00F419C8">
      <w:pPr>
        <w:numPr>
          <w:ilvl w:val="1"/>
          <w:numId w:val="45"/>
        </w:numPr>
        <w:spacing w:after="120" w:line="240" w:lineRule="auto"/>
        <w:ind w:left="567" w:hanging="283"/>
        <w:jc w:val="both"/>
        <w:rPr>
          <w:rFonts w:ascii="Arial" w:hAnsi="Arial" w:cs="Arial"/>
          <w:color w:val="000000"/>
          <w:sz w:val="20"/>
          <w:szCs w:val="20"/>
        </w:rPr>
      </w:pPr>
      <w:r w:rsidRPr="004C23E4">
        <w:rPr>
          <w:rFonts w:ascii="Arial" w:hAnsi="Arial" w:cs="Arial"/>
          <w:color w:val="000000"/>
          <w:sz w:val="20"/>
          <w:szCs w:val="20"/>
        </w:rPr>
        <w:t xml:space="preserve"> gdy wynika to z bezwzględnie obowiązujących przepisów prawa </w:t>
      </w:r>
      <w:r w:rsidRPr="004C23E4">
        <w:rPr>
          <w:rFonts w:ascii="Arial" w:hAnsi="Arial" w:cs="Arial"/>
          <w:i/>
          <w:color w:val="000000"/>
          <w:sz w:val="20"/>
          <w:szCs w:val="20"/>
        </w:rPr>
        <w:t>lub</w:t>
      </w:r>
    </w:p>
    <w:p w:rsidR="00F419C8" w:rsidRPr="004C23E4" w:rsidRDefault="00F419C8" w:rsidP="00F419C8">
      <w:pPr>
        <w:numPr>
          <w:ilvl w:val="1"/>
          <w:numId w:val="45"/>
        </w:numPr>
        <w:spacing w:after="120" w:line="240" w:lineRule="auto"/>
        <w:ind w:left="567" w:hanging="283"/>
        <w:jc w:val="both"/>
        <w:rPr>
          <w:rFonts w:ascii="Arial" w:hAnsi="Arial" w:cs="Arial"/>
          <w:color w:val="000000"/>
          <w:sz w:val="20"/>
          <w:szCs w:val="20"/>
        </w:rPr>
      </w:pPr>
      <w:r w:rsidRPr="004C23E4">
        <w:rPr>
          <w:rFonts w:ascii="Arial" w:hAnsi="Arial" w:cs="Arial"/>
          <w:color w:val="000000"/>
          <w:sz w:val="20"/>
          <w:szCs w:val="20"/>
        </w:rPr>
        <w:t>gdy dokumenty te są niezbędne do realizacji danego zadania wynikającego z realizacji postanowień umowy, pod warunkiem, że Strony umowy powiadomią osoby trzecie o zakresie poufności.</w:t>
      </w:r>
    </w:p>
    <w:p w:rsidR="00F419C8" w:rsidRPr="004C23E4" w:rsidRDefault="00F419C8" w:rsidP="00F419C8">
      <w:pPr>
        <w:numPr>
          <w:ilvl w:val="0"/>
          <w:numId w:val="67"/>
        </w:numPr>
        <w:tabs>
          <w:tab w:val="num" w:pos="720"/>
        </w:tabs>
        <w:spacing w:after="120" w:line="240" w:lineRule="auto"/>
        <w:ind w:left="357" w:hanging="357"/>
        <w:jc w:val="both"/>
        <w:rPr>
          <w:rFonts w:ascii="Arial" w:hAnsi="Arial" w:cs="Arial"/>
          <w:color w:val="000000"/>
          <w:sz w:val="20"/>
          <w:szCs w:val="20"/>
        </w:rPr>
      </w:pPr>
      <w:r w:rsidRPr="004C23E4">
        <w:rPr>
          <w:rFonts w:ascii="Arial" w:hAnsi="Arial" w:cs="Arial"/>
          <w:color w:val="000000"/>
          <w:sz w:val="20"/>
          <w:szCs w:val="20"/>
        </w:rPr>
        <w:t>Strony umowy ponoszą odpowiedzialność za ujawnienie takich informacji i danych, o których mowa w niniejszym paragrafie.</w:t>
      </w:r>
    </w:p>
    <w:p w:rsidR="00F419C8" w:rsidRPr="004C23E4" w:rsidRDefault="00F419C8" w:rsidP="00F419C8">
      <w:pPr>
        <w:numPr>
          <w:ilvl w:val="0"/>
          <w:numId w:val="67"/>
        </w:numPr>
        <w:tabs>
          <w:tab w:val="num" w:pos="720"/>
        </w:tabs>
        <w:spacing w:after="120" w:line="240" w:lineRule="auto"/>
        <w:ind w:left="357" w:hanging="357"/>
        <w:jc w:val="both"/>
        <w:rPr>
          <w:rFonts w:ascii="Arial" w:hAnsi="Arial" w:cs="Arial"/>
          <w:color w:val="000000"/>
          <w:sz w:val="20"/>
          <w:szCs w:val="20"/>
        </w:rPr>
      </w:pPr>
      <w:r w:rsidRPr="004C23E4">
        <w:rPr>
          <w:rFonts w:ascii="Arial" w:hAnsi="Arial" w:cs="Arial"/>
          <w:color w:val="000000"/>
          <w:sz w:val="20"/>
          <w:szCs w:val="20"/>
        </w:rPr>
        <w:t xml:space="preserve">Informacje, które są publicznie znane z drukowanych publikacji </w:t>
      </w:r>
      <w:r w:rsidRPr="004C23E4">
        <w:rPr>
          <w:rFonts w:ascii="Arial" w:hAnsi="Arial" w:cs="Arial"/>
          <w:sz w:val="20"/>
          <w:szCs w:val="20"/>
        </w:rPr>
        <w:t xml:space="preserve">Wykonawcy </w:t>
      </w:r>
      <w:r w:rsidRPr="004C23E4">
        <w:rPr>
          <w:rFonts w:ascii="Arial" w:hAnsi="Arial" w:cs="Arial"/>
          <w:color w:val="000000"/>
          <w:sz w:val="20"/>
          <w:szCs w:val="20"/>
        </w:rPr>
        <w:t>lub w inny sposób ogólnie znane nie stanowią informacji poufnych.</w:t>
      </w:r>
    </w:p>
    <w:p w:rsidR="00F419C8" w:rsidRPr="004C23E4" w:rsidRDefault="00F419C8" w:rsidP="00F419C8">
      <w:pPr>
        <w:spacing w:after="0" w:line="240" w:lineRule="auto"/>
        <w:jc w:val="center"/>
        <w:rPr>
          <w:rFonts w:ascii="Arial" w:hAnsi="Arial" w:cs="Arial"/>
          <w:b/>
          <w:sz w:val="20"/>
          <w:szCs w:val="20"/>
        </w:rPr>
      </w:pPr>
      <w:r w:rsidRPr="004C23E4">
        <w:rPr>
          <w:rFonts w:ascii="Arial" w:hAnsi="Arial" w:cs="Arial"/>
          <w:b/>
          <w:sz w:val="20"/>
          <w:szCs w:val="20"/>
        </w:rPr>
        <w:t>OKRES OBOWIĄZYWANIA</w:t>
      </w:r>
    </w:p>
    <w:p w:rsidR="00F419C8" w:rsidRPr="004C23E4" w:rsidRDefault="00F419C8" w:rsidP="00F419C8">
      <w:pPr>
        <w:spacing w:after="0" w:line="240" w:lineRule="auto"/>
        <w:jc w:val="center"/>
        <w:rPr>
          <w:rFonts w:ascii="Arial" w:hAnsi="Arial" w:cs="Arial"/>
          <w:b/>
          <w:sz w:val="20"/>
          <w:szCs w:val="20"/>
        </w:rPr>
      </w:pPr>
      <w:r w:rsidRPr="004C23E4">
        <w:rPr>
          <w:rFonts w:ascii="Arial" w:hAnsi="Arial" w:cs="Arial"/>
          <w:b/>
          <w:sz w:val="20"/>
          <w:szCs w:val="20"/>
        </w:rPr>
        <w:t>§15</w:t>
      </w:r>
    </w:p>
    <w:p w:rsidR="00F419C8" w:rsidRPr="004C23E4" w:rsidRDefault="00F419C8" w:rsidP="00F419C8">
      <w:pPr>
        <w:numPr>
          <w:ilvl w:val="0"/>
          <w:numId w:val="69"/>
        </w:numPr>
        <w:spacing w:line="254" w:lineRule="auto"/>
        <w:contextualSpacing/>
        <w:jc w:val="both"/>
        <w:rPr>
          <w:rFonts w:ascii="Arial" w:hAnsi="Arial" w:cs="Arial"/>
          <w:sz w:val="20"/>
          <w:szCs w:val="20"/>
        </w:rPr>
      </w:pPr>
      <w:r w:rsidRPr="004C23E4">
        <w:rPr>
          <w:rFonts w:ascii="Arial" w:hAnsi="Arial" w:cs="Arial"/>
          <w:sz w:val="20"/>
          <w:szCs w:val="20"/>
        </w:rPr>
        <w:t xml:space="preserve">Umowa została zawarta  na  okres realizacji </w:t>
      </w:r>
      <w:r w:rsidRPr="004C23E4">
        <w:rPr>
          <w:rFonts w:ascii="Arial" w:hAnsi="Arial" w:cs="Arial"/>
          <w:b/>
          <w:sz w:val="20"/>
          <w:szCs w:val="20"/>
        </w:rPr>
        <w:t xml:space="preserve">36 miesięcy </w:t>
      </w:r>
      <w:r w:rsidRPr="004C23E4">
        <w:rPr>
          <w:rFonts w:ascii="Arial" w:hAnsi="Arial" w:cs="Arial"/>
          <w:b/>
          <w:i/>
          <w:sz w:val="20"/>
          <w:szCs w:val="20"/>
        </w:rPr>
        <w:t xml:space="preserve"> </w:t>
      </w:r>
      <w:r w:rsidRPr="004C23E4">
        <w:rPr>
          <w:rFonts w:ascii="Arial" w:hAnsi="Arial" w:cs="Arial"/>
          <w:i/>
          <w:sz w:val="20"/>
          <w:szCs w:val="20"/>
        </w:rPr>
        <w:t>(słownie: trzydziestu sześciu)</w:t>
      </w:r>
      <w:r w:rsidRPr="004C23E4">
        <w:rPr>
          <w:rFonts w:ascii="Arial" w:hAnsi="Arial" w:cs="Arial"/>
          <w:sz w:val="20"/>
          <w:szCs w:val="20"/>
        </w:rPr>
        <w:t xml:space="preserve">  </w:t>
      </w:r>
      <w:r w:rsidRPr="004C23E4">
        <w:rPr>
          <w:rFonts w:ascii="Arial" w:hAnsi="Arial" w:cs="Arial"/>
          <w:b/>
          <w:sz w:val="20"/>
          <w:szCs w:val="20"/>
        </w:rPr>
        <w:t xml:space="preserve">miesięcy. </w:t>
      </w:r>
      <w:r w:rsidRPr="004C23E4">
        <w:rPr>
          <w:rFonts w:ascii="Arial" w:hAnsi="Arial" w:cs="Arial"/>
          <w:sz w:val="20"/>
          <w:szCs w:val="20"/>
        </w:rPr>
        <w:t>Umowa jest realizowana</w:t>
      </w:r>
      <w:r w:rsidRPr="004C23E4">
        <w:rPr>
          <w:rFonts w:ascii="Arial" w:hAnsi="Arial" w:cs="Arial"/>
          <w:b/>
          <w:sz w:val="20"/>
          <w:szCs w:val="20"/>
        </w:rPr>
        <w:t xml:space="preserve"> </w:t>
      </w:r>
      <w:r w:rsidRPr="004C23E4">
        <w:rPr>
          <w:rFonts w:ascii="Arial" w:hAnsi="Arial" w:cs="Arial"/>
          <w:sz w:val="20"/>
          <w:szCs w:val="20"/>
        </w:rPr>
        <w:t xml:space="preserve"> od dnia ………….. do dnia ……………. lub do wyczerpania </w:t>
      </w:r>
      <w:r w:rsidRPr="004C23E4">
        <w:rPr>
          <w:rFonts w:ascii="Arial" w:hAnsi="Arial" w:cs="Arial"/>
          <w:b/>
          <w:sz w:val="20"/>
          <w:szCs w:val="20"/>
        </w:rPr>
        <w:t>maksymalnej wartości umowy netto</w:t>
      </w:r>
      <w:r w:rsidRPr="004C23E4">
        <w:rPr>
          <w:rFonts w:ascii="Arial" w:hAnsi="Arial" w:cs="Arial"/>
          <w:sz w:val="20"/>
          <w:szCs w:val="20"/>
        </w:rPr>
        <w:t xml:space="preserve">  o której  mowa w  </w:t>
      </w:r>
      <w:r w:rsidRPr="004C23E4">
        <w:rPr>
          <w:rFonts w:ascii="Arial" w:hAnsi="Arial" w:cs="Arial"/>
          <w:b/>
          <w:sz w:val="20"/>
          <w:szCs w:val="20"/>
        </w:rPr>
        <w:t>§5 ust. 1</w:t>
      </w:r>
      <w:r w:rsidRPr="004C23E4">
        <w:rPr>
          <w:rFonts w:ascii="Arial" w:hAnsi="Arial" w:cs="Arial"/>
          <w:sz w:val="20"/>
          <w:szCs w:val="20"/>
        </w:rPr>
        <w:t xml:space="preserve"> umowy w zależności, który z tych terminów nastąpi wcześniej. W przypadku zrealizowania umowy przedmiotowo lub wartościowo umowa ulega rozwiązaniu.</w:t>
      </w:r>
    </w:p>
    <w:p w:rsidR="00F419C8" w:rsidRPr="004C23E4" w:rsidRDefault="00F419C8" w:rsidP="00F419C8">
      <w:pPr>
        <w:numPr>
          <w:ilvl w:val="0"/>
          <w:numId w:val="69"/>
        </w:numPr>
        <w:spacing w:line="254" w:lineRule="auto"/>
        <w:contextualSpacing/>
        <w:jc w:val="both"/>
        <w:rPr>
          <w:rFonts w:ascii="Arial" w:hAnsi="Arial" w:cs="Arial"/>
          <w:sz w:val="20"/>
          <w:szCs w:val="20"/>
        </w:rPr>
      </w:pPr>
      <w:r w:rsidRPr="004C23E4">
        <w:rPr>
          <w:rFonts w:ascii="Arial" w:hAnsi="Arial" w:cs="Arial"/>
          <w:sz w:val="20"/>
          <w:szCs w:val="20"/>
        </w:rPr>
        <w:t xml:space="preserve">W przypadku nie zrealizowania  umowy w zakresie o którym mowa w </w:t>
      </w:r>
      <w:r w:rsidRPr="004C23E4">
        <w:rPr>
          <w:rFonts w:ascii="Arial" w:hAnsi="Arial" w:cs="Arial"/>
          <w:b/>
          <w:sz w:val="20"/>
          <w:szCs w:val="20"/>
        </w:rPr>
        <w:t xml:space="preserve">§1 ust.2. </w:t>
      </w:r>
      <w:r w:rsidRPr="004C23E4">
        <w:rPr>
          <w:rFonts w:ascii="Arial" w:hAnsi="Arial" w:cs="Arial"/>
          <w:sz w:val="20"/>
          <w:szCs w:val="20"/>
        </w:rPr>
        <w:t xml:space="preserve">Strony dopuszczają możliwość przedłużenia aneksem okresu realizacji umowy  nie dłużej jednak niż do upływu </w:t>
      </w:r>
      <w:r w:rsidRPr="004C23E4">
        <w:rPr>
          <w:rFonts w:ascii="Arial" w:hAnsi="Arial" w:cs="Arial"/>
          <w:b/>
          <w:sz w:val="20"/>
          <w:szCs w:val="20"/>
        </w:rPr>
        <w:t>48 miesięcy</w:t>
      </w:r>
      <w:r w:rsidRPr="004C23E4">
        <w:rPr>
          <w:rFonts w:ascii="Arial" w:hAnsi="Arial" w:cs="Arial"/>
          <w:sz w:val="20"/>
          <w:szCs w:val="20"/>
        </w:rPr>
        <w:t xml:space="preserve"> od daty zawarcia niniejszej umowy tj. do dnia………………..przy zachowaniu przez ten okres niezmienności cen jednostkowych netto chyba, że zmiana została przewidziana w niniejszej umowie.</w:t>
      </w:r>
    </w:p>
    <w:p w:rsidR="00F419C8" w:rsidRPr="004C23E4" w:rsidRDefault="00F419C8" w:rsidP="00F419C8">
      <w:pPr>
        <w:spacing w:after="0" w:line="240" w:lineRule="auto"/>
        <w:jc w:val="center"/>
        <w:rPr>
          <w:rFonts w:ascii="Arial" w:hAnsi="Arial" w:cs="Arial"/>
          <w:b/>
          <w:sz w:val="20"/>
          <w:szCs w:val="20"/>
        </w:rPr>
      </w:pPr>
      <w:r w:rsidRPr="004C23E4">
        <w:rPr>
          <w:rFonts w:ascii="Arial" w:hAnsi="Arial" w:cs="Arial"/>
          <w:b/>
          <w:sz w:val="20"/>
          <w:szCs w:val="20"/>
        </w:rPr>
        <w:t>POSTANOWIENIA KOŃCOWE</w:t>
      </w:r>
    </w:p>
    <w:p w:rsidR="00F419C8" w:rsidRPr="004C23E4" w:rsidRDefault="00F419C8" w:rsidP="00F419C8">
      <w:pPr>
        <w:spacing w:after="0" w:line="240" w:lineRule="auto"/>
        <w:jc w:val="center"/>
        <w:rPr>
          <w:rFonts w:ascii="Arial" w:hAnsi="Arial" w:cs="Arial"/>
          <w:b/>
          <w:sz w:val="20"/>
          <w:szCs w:val="20"/>
        </w:rPr>
      </w:pPr>
      <w:r w:rsidRPr="004C23E4">
        <w:rPr>
          <w:rFonts w:ascii="Arial" w:hAnsi="Arial" w:cs="Arial"/>
          <w:b/>
          <w:sz w:val="20"/>
          <w:szCs w:val="20"/>
        </w:rPr>
        <w:t>§16</w:t>
      </w:r>
    </w:p>
    <w:p w:rsidR="00F419C8" w:rsidRPr="004C23E4" w:rsidRDefault="00F419C8" w:rsidP="00F419C8">
      <w:pPr>
        <w:numPr>
          <w:ilvl w:val="0"/>
          <w:numId w:val="70"/>
        </w:numPr>
        <w:spacing w:after="0" w:line="276" w:lineRule="auto"/>
        <w:contextualSpacing/>
        <w:jc w:val="both"/>
        <w:rPr>
          <w:rFonts w:ascii="Arial" w:hAnsi="Arial" w:cs="Arial"/>
          <w:sz w:val="20"/>
          <w:szCs w:val="20"/>
        </w:rPr>
      </w:pPr>
      <w:r w:rsidRPr="004C23E4">
        <w:rPr>
          <w:rFonts w:ascii="Arial" w:hAnsi="Arial" w:cs="Arial"/>
          <w:sz w:val="20"/>
          <w:szCs w:val="20"/>
        </w:rPr>
        <w:t>Prawem właściwym dla niniejszej umowy jest prawo polskie.</w:t>
      </w:r>
    </w:p>
    <w:p w:rsidR="00F419C8" w:rsidRPr="004C23E4" w:rsidRDefault="00F419C8" w:rsidP="00F419C8">
      <w:pPr>
        <w:numPr>
          <w:ilvl w:val="0"/>
          <w:numId w:val="70"/>
        </w:numPr>
        <w:spacing w:after="0" w:line="276" w:lineRule="auto"/>
        <w:contextualSpacing/>
        <w:jc w:val="both"/>
        <w:rPr>
          <w:rFonts w:ascii="Arial" w:hAnsi="Arial" w:cs="Arial"/>
          <w:sz w:val="20"/>
          <w:szCs w:val="20"/>
        </w:rPr>
      </w:pPr>
      <w:r w:rsidRPr="004C23E4">
        <w:rPr>
          <w:rFonts w:ascii="Arial" w:hAnsi="Arial" w:cs="Arial"/>
          <w:sz w:val="20"/>
          <w:szCs w:val="20"/>
        </w:rPr>
        <w:lastRenderedPageBreak/>
        <w:t>W sprawach nieuregulowanych w niniejszej umowie mają zastosowanie przepisy ustawy z dnia 23 kwietnia 1964 roku – Kodeks  Cywilny (</w:t>
      </w:r>
      <w:proofErr w:type="spellStart"/>
      <w:r w:rsidRPr="004C23E4">
        <w:rPr>
          <w:rFonts w:ascii="Arial" w:hAnsi="Arial" w:cs="Arial"/>
          <w:sz w:val="20"/>
          <w:szCs w:val="20"/>
        </w:rPr>
        <w:t>t.j</w:t>
      </w:r>
      <w:proofErr w:type="spellEnd"/>
      <w:r w:rsidRPr="004C23E4">
        <w:rPr>
          <w:rFonts w:ascii="Arial" w:hAnsi="Arial" w:cs="Arial"/>
          <w:sz w:val="20"/>
          <w:szCs w:val="20"/>
        </w:rPr>
        <w:t xml:space="preserve">. </w:t>
      </w:r>
      <w:hyperlink r:id="rId18" w:anchor="/act/16785996/2383456?directHit=true&amp;directHitQuery=Kodeks%20cywilny" w:history="1">
        <w:r w:rsidRPr="004C23E4">
          <w:rPr>
            <w:rFonts w:ascii="Arial" w:hAnsi="Arial" w:cs="Arial"/>
            <w:sz w:val="20"/>
            <w:szCs w:val="20"/>
          </w:rPr>
          <w:t xml:space="preserve">Dz.U. z 2018 </w:t>
        </w:r>
        <w:proofErr w:type="spellStart"/>
        <w:r w:rsidRPr="004C23E4">
          <w:rPr>
            <w:rFonts w:ascii="Arial" w:hAnsi="Arial" w:cs="Arial"/>
            <w:sz w:val="20"/>
            <w:szCs w:val="20"/>
          </w:rPr>
          <w:t>poz</w:t>
        </w:r>
        <w:proofErr w:type="spellEnd"/>
        <w:r w:rsidRPr="004C23E4">
          <w:rPr>
            <w:rFonts w:ascii="Arial" w:hAnsi="Arial" w:cs="Arial"/>
            <w:sz w:val="20"/>
            <w:szCs w:val="20"/>
          </w:rPr>
          <w:t xml:space="preserve"> 1025 z </w:t>
        </w:r>
        <w:proofErr w:type="spellStart"/>
        <w:r w:rsidRPr="004C23E4">
          <w:rPr>
            <w:rFonts w:ascii="Arial" w:hAnsi="Arial" w:cs="Arial"/>
            <w:sz w:val="20"/>
            <w:szCs w:val="20"/>
          </w:rPr>
          <w:t>późn</w:t>
        </w:r>
        <w:proofErr w:type="spellEnd"/>
        <w:r w:rsidRPr="004C23E4">
          <w:rPr>
            <w:rFonts w:ascii="Arial" w:hAnsi="Arial" w:cs="Arial"/>
            <w:sz w:val="20"/>
            <w:szCs w:val="20"/>
          </w:rPr>
          <w:t xml:space="preserve"> zm. </w:t>
        </w:r>
      </w:hyperlink>
      <w:r w:rsidRPr="004C23E4">
        <w:rPr>
          <w:rFonts w:ascii="Arial" w:hAnsi="Arial" w:cs="Arial"/>
          <w:sz w:val="20"/>
          <w:szCs w:val="20"/>
        </w:rPr>
        <w:t xml:space="preserve">) oraz ustawy z dnia 29 stycznia 2004 roku – Prawo zamówień publicznych  (tj. </w:t>
      </w:r>
      <w:proofErr w:type="spellStart"/>
      <w:r w:rsidRPr="004C23E4">
        <w:rPr>
          <w:rFonts w:ascii="Arial" w:hAnsi="Arial" w:cs="Arial"/>
          <w:sz w:val="20"/>
          <w:szCs w:val="20"/>
        </w:rPr>
        <w:t>Dz.U.z</w:t>
      </w:r>
      <w:proofErr w:type="spellEnd"/>
      <w:r w:rsidRPr="004C23E4">
        <w:rPr>
          <w:rFonts w:ascii="Arial" w:hAnsi="Arial" w:cs="Arial"/>
          <w:sz w:val="20"/>
          <w:szCs w:val="20"/>
        </w:rPr>
        <w:t xml:space="preserve"> 2018.poz. 1986 z </w:t>
      </w:r>
      <w:proofErr w:type="spellStart"/>
      <w:r w:rsidRPr="004C23E4">
        <w:rPr>
          <w:rFonts w:ascii="Arial" w:hAnsi="Arial" w:cs="Arial"/>
          <w:sz w:val="20"/>
          <w:szCs w:val="20"/>
        </w:rPr>
        <w:t>późn</w:t>
      </w:r>
      <w:proofErr w:type="spellEnd"/>
      <w:r w:rsidRPr="004C23E4">
        <w:rPr>
          <w:rFonts w:ascii="Arial" w:hAnsi="Arial" w:cs="Arial"/>
          <w:sz w:val="20"/>
          <w:szCs w:val="20"/>
        </w:rPr>
        <w:t>. zm.).</w:t>
      </w:r>
    </w:p>
    <w:p w:rsidR="00F419C8" w:rsidRPr="004C23E4" w:rsidRDefault="00F419C8" w:rsidP="00F419C8">
      <w:pPr>
        <w:spacing w:line="256" w:lineRule="auto"/>
        <w:jc w:val="center"/>
        <w:rPr>
          <w:rFonts w:ascii="Arial" w:hAnsi="Arial" w:cs="Arial"/>
          <w:b/>
          <w:sz w:val="20"/>
          <w:szCs w:val="20"/>
        </w:rPr>
      </w:pPr>
      <w:r w:rsidRPr="004C23E4">
        <w:rPr>
          <w:rFonts w:ascii="Arial" w:hAnsi="Arial" w:cs="Arial"/>
          <w:b/>
          <w:sz w:val="20"/>
          <w:szCs w:val="20"/>
        </w:rPr>
        <w:t>§17</w:t>
      </w:r>
    </w:p>
    <w:p w:rsidR="00F419C8" w:rsidRPr="004C23E4" w:rsidRDefault="00F419C8" w:rsidP="00F419C8">
      <w:pPr>
        <w:numPr>
          <w:ilvl w:val="0"/>
          <w:numId w:val="71"/>
        </w:numPr>
        <w:spacing w:after="0" w:line="276" w:lineRule="auto"/>
        <w:contextualSpacing/>
        <w:jc w:val="both"/>
        <w:rPr>
          <w:rFonts w:ascii="Arial" w:hAnsi="Arial" w:cs="Arial"/>
          <w:sz w:val="20"/>
          <w:szCs w:val="20"/>
        </w:rPr>
      </w:pPr>
      <w:r w:rsidRPr="004C23E4">
        <w:rPr>
          <w:rFonts w:ascii="Arial" w:hAnsi="Arial" w:cs="Arial"/>
          <w:sz w:val="20"/>
          <w:szCs w:val="20"/>
        </w:rPr>
        <w:t xml:space="preserve">Wszelkie zmiany umowy wymagają formy pisemnej pod rygorem nieważności chyba, że umowa stanowi inaczej. </w:t>
      </w:r>
    </w:p>
    <w:p w:rsidR="00F419C8" w:rsidRPr="004C23E4" w:rsidRDefault="00F419C8" w:rsidP="00F419C8">
      <w:pPr>
        <w:numPr>
          <w:ilvl w:val="0"/>
          <w:numId w:val="71"/>
        </w:numPr>
        <w:spacing w:after="0" w:line="276" w:lineRule="auto"/>
        <w:contextualSpacing/>
        <w:jc w:val="both"/>
        <w:rPr>
          <w:rFonts w:ascii="Arial" w:hAnsi="Arial" w:cs="Arial"/>
          <w:sz w:val="20"/>
          <w:szCs w:val="20"/>
        </w:rPr>
      </w:pPr>
      <w:r w:rsidRPr="004C23E4">
        <w:rPr>
          <w:rFonts w:ascii="Arial" w:hAnsi="Arial" w:cs="Arial"/>
          <w:b/>
          <w:sz w:val="20"/>
          <w:szCs w:val="20"/>
        </w:rPr>
        <w:t>Zmiana</w:t>
      </w:r>
      <w:r w:rsidRPr="004C23E4">
        <w:rPr>
          <w:rFonts w:ascii="Arial" w:hAnsi="Arial" w:cs="Arial"/>
          <w:sz w:val="20"/>
          <w:szCs w:val="20"/>
        </w:rPr>
        <w:t xml:space="preserve"> wszelkich </w:t>
      </w:r>
      <w:r w:rsidRPr="004C23E4">
        <w:rPr>
          <w:rFonts w:ascii="Arial" w:hAnsi="Arial" w:cs="Arial"/>
          <w:b/>
          <w:sz w:val="20"/>
          <w:szCs w:val="20"/>
        </w:rPr>
        <w:t>danych kontaktowych</w:t>
      </w:r>
      <w:r w:rsidRPr="004C23E4">
        <w:rPr>
          <w:rFonts w:ascii="Arial" w:hAnsi="Arial"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rsidR="00F419C8" w:rsidRPr="004C23E4" w:rsidRDefault="00F419C8" w:rsidP="00F419C8">
      <w:pPr>
        <w:numPr>
          <w:ilvl w:val="0"/>
          <w:numId w:val="71"/>
        </w:numPr>
        <w:spacing w:after="0" w:line="276" w:lineRule="auto"/>
        <w:contextualSpacing/>
        <w:jc w:val="both"/>
        <w:rPr>
          <w:rFonts w:ascii="Arial" w:hAnsi="Arial" w:cs="Arial"/>
          <w:sz w:val="20"/>
          <w:szCs w:val="20"/>
        </w:rPr>
      </w:pPr>
      <w:r w:rsidRPr="004C23E4">
        <w:rPr>
          <w:rFonts w:ascii="Arial" w:hAnsi="Arial"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rsidR="00F419C8" w:rsidRPr="004C23E4" w:rsidRDefault="00F419C8" w:rsidP="00F419C8">
      <w:pPr>
        <w:numPr>
          <w:ilvl w:val="0"/>
          <w:numId w:val="71"/>
        </w:numPr>
        <w:spacing w:after="0" w:line="276" w:lineRule="auto"/>
        <w:contextualSpacing/>
        <w:jc w:val="both"/>
        <w:rPr>
          <w:rFonts w:ascii="Arial" w:hAnsi="Arial" w:cs="Arial"/>
          <w:sz w:val="20"/>
          <w:szCs w:val="20"/>
        </w:rPr>
      </w:pPr>
      <w:r w:rsidRPr="004C23E4">
        <w:rPr>
          <w:rFonts w:ascii="Arial" w:hAnsi="Arial" w:cs="Arial"/>
          <w:sz w:val="20"/>
          <w:szCs w:val="20"/>
        </w:rPr>
        <w:t>W razie rozbieżności pomiędzy treścią SIWZ a postanowieniami umowy oraz w sprawach nieuregulowanych niniejszą umową priorytet nadaje się zapisom SIWZ i jej załącznikom.</w:t>
      </w:r>
    </w:p>
    <w:p w:rsidR="00F419C8" w:rsidRPr="004C23E4" w:rsidRDefault="00F419C8" w:rsidP="00F419C8">
      <w:pPr>
        <w:numPr>
          <w:ilvl w:val="0"/>
          <w:numId w:val="71"/>
        </w:numPr>
        <w:spacing w:after="0" w:line="276" w:lineRule="auto"/>
        <w:contextualSpacing/>
        <w:jc w:val="both"/>
        <w:rPr>
          <w:rFonts w:ascii="Arial" w:hAnsi="Arial" w:cs="Arial"/>
          <w:sz w:val="20"/>
          <w:szCs w:val="20"/>
        </w:rPr>
      </w:pPr>
      <w:r w:rsidRPr="004C23E4">
        <w:rPr>
          <w:rFonts w:ascii="Arial" w:hAnsi="Arial" w:cs="Arial"/>
          <w:color w:val="000000"/>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rsidR="00F419C8" w:rsidRPr="004C23E4" w:rsidRDefault="00F419C8" w:rsidP="00F419C8">
      <w:pPr>
        <w:numPr>
          <w:ilvl w:val="0"/>
          <w:numId w:val="71"/>
        </w:numPr>
        <w:suppressAutoHyphens/>
        <w:spacing w:after="120" w:line="240" w:lineRule="auto"/>
        <w:jc w:val="both"/>
        <w:rPr>
          <w:rFonts w:ascii="Arial" w:hAnsi="Arial" w:cs="Arial"/>
          <w:sz w:val="20"/>
          <w:szCs w:val="20"/>
        </w:rPr>
      </w:pPr>
      <w:r w:rsidRPr="004C23E4">
        <w:rPr>
          <w:rFonts w:ascii="Arial" w:hAnsi="Arial" w:cs="Arial"/>
          <w:sz w:val="20"/>
          <w:szCs w:val="20"/>
        </w:rPr>
        <w:t>Umowa została oryginalnie sporządzona w języku polskim. W przypadku funkcjonowania tekstów umowy w innych językach, rozstrzygająca jest oryginalna wersja polska.</w:t>
      </w:r>
    </w:p>
    <w:p w:rsidR="00F419C8" w:rsidRPr="004C23E4" w:rsidRDefault="00F419C8" w:rsidP="00F419C8">
      <w:pPr>
        <w:numPr>
          <w:ilvl w:val="0"/>
          <w:numId w:val="71"/>
        </w:numPr>
        <w:spacing w:line="256" w:lineRule="auto"/>
        <w:contextualSpacing/>
        <w:jc w:val="both"/>
        <w:rPr>
          <w:rFonts w:ascii="Arial" w:hAnsi="Arial" w:cs="Arial"/>
          <w:sz w:val="20"/>
          <w:szCs w:val="20"/>
        </w:rPr>
      </w:pPr>
      <w:r w:rsidRPr="004C23E4">
        <w:rPr>
          <w:rFonts w:ascii="Arial" w:hAnsi="Arial" w:cs="Arial"/>
          <w:sz w:val="20"/>
          <w:szCs w:val="20"/>
        </w:rPr>
        <w:t xml:space="preserve">Umowę sporządzono w </w:t>
      </w:r>
      <w:r w:rsidRPr="004C23E4">
        <w:rPr>
          <w:rFonts w:ascii="Arial" w:hAnsi="Arial" w:cs="Arial"/>
          <w:b/>
          <w:sz w:val="20"/>
          <w:szCs w:val="20"/>
        </w:rPr>
        <w:t>trzech jednobrzmiących egzemplarzach</w:t>
      </w:r>
      <w:r w:rsidRPr="004C23E4">
        <w:rPr>
          <w:rFonts w:ascii="Arial" w:hAnsi="Arial" w:cs="Arial"/>
          <w:sz w:val="20"/>
          <w:szCs w:val="20"/>
        </w:rPr>
        <w:t xml:space="preserve"> jeden dla Wykonawcy i dwa dla Zamawiającego.</w:t>
      </w:r>
    </w:p>
    <w:p w:rsidR="00F419C8" w:rsidRPr="004C23E4" w:rsidRDefault="00F419C8" w:rsidP="00F419C8">
      <w:pPr>
        <w:spacing w:line="256" w:lineRule="auto"/>
        <w:jc w:val="both"/>
        <w:rPr>
          <w:rFonts w:ascii="Arial" w:hAnsi="Arial" w:cs="Arial"/>
          <w:sz w:val="20"/>
          <w:szCs w:val="20"/>
        </w:rPr>
      </w:pPr>
    </w:p>
    <w:p w:rsidR="00F419C8" w:rsidRPr="004C23E4" w:rsidRDefault="00F419C8" w:rsidP="00F419C8">
      <w:pPr>
        <w:spacing w:line="256" w:lineRule="auto"/>
        <w:jc w:val="both"/>
        <w:rPr>
          <w:rFonts w:ascii="Arial" w:hAnsi="Arial" w:cs="Arial"/>
          <w:sz w:val="20"/>
          <w:szCs w:val="20"/>
        </w:rPr>
      </w:pPr>
    </w:p>
    <w:p w:rsidR="00F419C8" w:rsidRPr="004C23E4" w:rsidRDefault="00F419C8" w:rsidP="00F419C8">
      <w:pPr>
        <w:spacing w:line="256" w:lineRule="auto"/>
        <w:jc w:val="both"/>
        <w:rPr>
          <w:rFonts w:ascii="Arial" w:hAnsi="Arial" w:cs="Arial"/>
          <w:b/>
          <w:sz w:val="20"/>
          <w:szCs w:val="20"/>
        </w:rPr>
      </w:pPr>
      <w:r w:rsidRPr="004C23E4">
        <w:rPr>
          <w:rFonts w:ascii="Arial" w:hAnsi="Arial" w:cs="Arial"/>
          <w:b/>
          <w:sz w:val="20"/>
          <w:szCs w:val="20"/>
        </w:rPr>
        <w:t>WYKONAWCA:</w:t>
      </w:r>
      <w:r w:rsidRPr="004C23E4">
        <w:rPr>
          <w:rFonts w:ascii="Arial" w:hAnsi="Arial" w:cs="Arial"/>
          <w:b/>
          <w:sz w:val="20"/>
          <w:szCs w:val="20"/>
        </w:rPr>
        <w:tab/>
      </w:r>
      <w:r w:rsidRPr="004C23E4">
        <w:rPr>
          <w:rFonts w:ascii="Arial" w:hAnsi="Arial" w:cs="Arial"/>
          <w:b/>
          <w:sz w:val="20"/>
          <w:szCs w:val="20"/>
        </w:rPr>
        <w:tab/>
      </w:r>
      <w:r w:rsidRPr="004C23E4">
        <w:rPr>
          <w:rFonts w:ascii="Arial" w:hAnsi="Arial" w:cs="Arial"/>
          <w:b/>
          <w:sz w:val="20"/>
          <w:szCs w:val="20"/>
        </w:rPr>
        <w:tab/>
      </w:r>
      <w:r w:rsidRPr="004C23E4">
        <w:rPr>
          <w:rFonts w:ascii="Arial" w:hAnsi="Arial" w:cs="Arial"/>
          <w:b/>
          <w:sz w:val="20"/>
          <w:szCs w:val="20"/>
        </w:rPr>
        <w:tab/>
      </w:r>
      <w:r w:rsidRPr="004C23E4">
        <w:rPr>
          <w:rFonts w:ascii="Arial" w:hAnsi="Arial" w:cs="Arial"/>
          <w:b/>
          <w:sz w:val="20"/>
          <w:szCs w:val="20"/>
        </w:rPr>
        <w:tab/>
      </w:r>
      <w:r w:rsidRPr="004C23E4">
        <w:rPr>
          <w:rFonts w:ascii="Arial" w:hAnsi="Arial" w:cs="Arial"/>
          <w:b/>
          <w:sz w:val="20"/>
          <w:szCs w:val="20"/>
        </w:rPr>
        <w:tab/>
      </w:r>
      <w:r w:rsidRPr="004C23E4">
        <w:rPr>
          <w:rFonts w:ascii="Arial" w:hAnsi="Arial" w:cs="Arial"/>
          <w:b/>
          <w:sz w:val="20"/>
          <w:szCs w:val="20"/>
        </w:rPr>
        <w:tab/>
      </w:r>
      <w:r w:rsidRPr="004C23E4">
        <w:rPr>
          <w:rFonts w:ascii="Arial" w:hAnsi="Arial" w:cs="Arial"/>
          <w:b/>
          <w:sz w:val="20"/>
          <w:szCs w:val="20"/>
        </w:rPr>
        <w:tab/>
        <w:t>ZAMAWIAJĄCY:</w:t>
      </w:r>
    </w:p>
    <w:p w:rsidR="00F419C8" w:rsidRPr="004C23E4" w:rsidRDefault="00F419C8" w:rsidP="00F419C8">
      <w:pPr>
        <w:spacing w:line="256" w:lineRule="auto"/>
        <w:jc w:val="both"/>
        <w:rPr>
          <w:rFonts w:ascii="Arial" w:hAnsi="Arial" w:cs="Arial"/>
          <w:b/>
          <w:sz w:val="20"/>
          <w:szCs w:val="20"/>
        </w:rPr>
      </w:pPr>
    </w:p>
    <w:p w:rsidR="00F419C8" w:rsidRPr="004C23E4" w:rsidRDefault="00F419C8" w:rsidP="00F419C8">
      <w:pPr>
        <w:spacing w:line="256" w:lineRule="auto"/>
        <w:jc w:val="both"/>
        <w:rPr>
          <w:rFonts w:ascii="Arial" w:hAnsi="Arial" w:cs="Arial"/>
          <w:b/>
          <w:sz w:val="20"/>
          <w:szCs w:val="20"/>
        </w:rPr>
        <w:sectPr w:rsidR="00F419C8" w:rsidRPr="004C23E4" w:rsidSect="00D51D04">
          <w:footerReference w:type="default" r:id="rId19"/>
          <w:pgSz w:w="11906" w:h="16838"/>
          <w:pgMar w:top="1417" w:right="1417" w:bottom="1417" w:left="1418" w:header="709" w:footer="517" w:gutter="0"/>
          <w:cols w:space="708"/>
          <w:docGrid w:linePitch="360"/>
        </w:sectPr>
      </w:pPr>
    </w:p>
    <w:p w:rsidR="00F419C8" w:rsidRPr="004C23E4" w:rsidRDefault="00F419C8" w:rsidP="00F419C8">
      <w:pPr>
        <w:spacing w:line="256" w:lineRule="auto"/>
        <w:rPr>
          <w:rFonts w:ascii="Arial" w:hAnsi="Arial" w:cs="Arial"/>
          <w:sz w:val="20"/>
          <w:szCs w:val="20"/>
        </w:rPr>
      </w:pPr>
      <w:r w:rsidRPr="004C23E4">
        <w:rPr>
          <w:rFonts w:ascii="Arial" w:hAnsi="Arial" w:cs="Arial"/>
          <w:sz w:val="20"/>
          <w:szCs w:val="20"/>
        </w:rPr>
        <w:lastRenderedPageBreak/>
        <w:tab/>
      </w:r>
    </w:p>
    <w:p w:rsidR="00F419C8" w:rsidRPr="004C23E4" w:rsidRDefault="00F419C8" w:rsidP="00F419C8">
      <w:pPr>
        <w:spacing w:after="0" w:line="360" w:lineRule="auto"/>
        <w:ind w:left="2832"/>
        <w:jc w:val="right"/>
        <w:rPr>
          <w:rFonts w:ascii="Arial" w:eastAsia="Times New Roman" w:hAnsi="Arial" w:cs="Arial"/>
          <w:b/>
          <w:bCs/>
          <w:sz w:val="20"/>
          <w:szCs w:val="20"/>
          <w:lang w:eastAsia="pl-PL"/>
        </w:rPr>
      </w:pPr>
      <w:bookmarkStart w:id="1" w:name="_Toc468124518"/>
      <w:r w:rsidRPr="004C23E4">
        <w:rPr>
          <w:rFonts w:ascii="Arial" w:eastAsia="Times New Roman" w:hAnsi="Arial" w:cs="Arial"/>
          <w:b/>
          <w:bCs/>
          <w:sz w:val="20"/>
          <w:szCs w:val="20"/>
          <w:lang w:eastAsia="pl-PL"/>
        </w:rPr>
        <w:t xml:space="preserve">Załącznik nr 1/2 do SIWZ </w:t>
      </w:r>
    </w:p>
    <w:p w:rsidR="00F419C8" w:rsidRPr="004C23E4" w:rsidRDefault="00F419C8" w:rsidP="00F419C8">
      <w:pPr>
        <w:spacing w:after="0" w:line="360" w:lineRule="auto"/>
        <w:ind w:left="2832"/>
        <w:jc w:val="right"/>
        <w:rPr>
          <w:rFonts w:ascii="Arial" w:eastAsia="Times New Roman" w:hAnsi="Arial" w:cs="Arial"/>
          <w:bCs/>
          <w:sz w:val="20"/>
          <w:szCs w:val="20"/>
          <w:lang w:eastAsia="pl-PL"/>
        </w:rPr>
      </w:pPr>
      <w:r w:rsidRPr="004C23E4">
        <w:rPr>
          <w:rFonts w:ascii="Arial" w:eastAsia="Times New Roman" w:hAnsi="Arial" w:cs="Arial"/>
          <w:bCs/>
          <w:sz w:val="20"/>
          <w:szCs w:val="20"/>
          <w:lang w:eastAsia="pl-PL"/>
        </w:rPr>
        <w:t>Załącznik nr 1  do Umowy nr EZP-272-……../2019</w:t>
      </w:r>
    </w:p>
    <w:p w:rsidR="00F419C8" w:rsidRPr="004C23E4" w:rsidRDefault="00F419C8" w:rsidP="00F419C8">
      <w:pPr>
        <w:spacing w:after="0" w:line="360" w:lineRule="auto"/>
        <w:ind w:left="709"/>
        <w:jc w:val="center"/>
        <w:rPr>
          <w:rFonts w:ascii="Arial" w:eastAsia="Times New Roman" w:hAnsi="Arial" w:cs="Arial"/>
          <w:b/>
          <w:bCs/>
          <w:sz w:val="20"/>
          <w:szCs w:val="20"/>
          <w:lang w:eastAsia="pl-PL"/>
        </w:rPr>
      </w:pPr>
    </w:p>
    <w:p w:rsidR="00F419C8" w:rsidRPr="004C23E4" w:rsidRDefault="00F419C8" w:rsidP="00F419C8">
      <w:pPr>
        <w:spacing w:after="0" w:line="360" w:lineRule="auto"/>
        <w:ind w:left="709"/>
        <w:jc w:val="center"/>
        <w:rPr>
          <w:rFonts w:ascii="Arial" w:eastAsia="Times New Roman" w:hAnsi="Arial" w:cs="Arial"/>
          <w:b/>
          <w:bCs/>
          <w:sz w:val="20"/>
          <w:szCs w:val="20"/>
          <w:lang w:eastAsia="pl-PL"/>
        </w:rPr>
      </w:pPr>
      <w:r w:rsidRPr="004C23E4">
        <w:rPr>
          <w:rFonts w:ascii="Arial" w:eastAsia="Times New Roman" w:hAnsi="Arial" w:cs="Arial"/>
          <w:b/>
          <w:bCs/>
          <w:sz w:val="20"/>
          <w:szCs w:val="20"/>
          <w:lang w:eastAsia="pl-PL"/>
        </w:rPr>
        <w:t>Umowa powierzenia przetwarzania danych osobowych Nr ……………….</w:t>
      </w:r>
      <w:r w:rsidRPr="004C23E4">
        <w:rPr>
          <w:rFonts w:ascii="Arial" w:eastAsia="Times New Roman" w:hAnsi="Arial" w:cs="Arial"/>
          <w:b/>
          <w:bCs/>
          <w:sz w:val="20"/>
          <w:szCs w:val="20"/>
          <w:lang w:eastAsia="pl-PL"/>
        </w:rPr>
        <w:br/>
        <w:t xml:space="preserve">do  Umowy </w:t>
      </w:r>
      <w:r w:rsidRPr="004C23E4">
        <w:rPr>
          <w:rFonts w:ascii="Arial" w:eastAsia="Times New Roman" w:hAnsi="Arial" w:cs="Arial"/>
          <w:b/>
          <w:sz w:val="20"/>
          <w:szCs w:val="20"/>
          <w:lang w:eastAsia="pl-PL"/>
        </w:rPr>
        <w:t xml:space="preserve">.................... z dnia </w:t>
      </w:r>
    </w:p>
    <w:p w:rsidR="00F419C8" w:rsidRPr="004C23E4" w:rsidRDefault="00F419C8" w:rsidP="00F419C8">
      <w:pPr>
        <w:spacing w:after="0" w:line="360" w:lineRule="auto"/>
        <w:ind w:left="709"/>
        <w:jc w:val="center"/>
        <w:rPr>
          <w:rFonts w:ascii="Arial" w:eastAsia="Times New Roman" w:hAnsi="Arial" w:cs="Arial"/>
          <w:bCs/>
          <w:sz w:val="20"/>
          <w:szCs w:val="20"/>
          <w:lang w:eastAsia="pl-PL"/>
        </w:rPr>
      </w:pPr>
      <w:r w:rsidRPr="004C23E4">
        <w:rPr>
          <w:rFonts w:ascii="Arial" w:eastAsia="Times New Roman" w:hAnsi="Arial" w:cs="Arial"/>
          <w:bCs/>
          <w:sz w:val="20"/>
          <w:szCs w:val="20"/>
          <w:lang w:eastAsia="pl-PL"/>
        </w:rPr>
        <w:t xml:space="preserve">zawarta w dniu </w:t>
      </w:r>
      <w:r w:rsidRPr="004C23E4">
        <w:rPr>
          <w:rFonts w:ascii="Arial" w:eastAsia="Times New Roman" w:hAnsi="Arial" w:cs="Arial"/>
          <w:sz w:val="20"/>
          <w:szCs w:val="20"/>
          <w:lang w:eastAsia="pl-PL"/>
        </w:rPr>
        <w:t xml:space="preserve">.................... </w:t>
      </w:r>
      <w:r w:rsidRPr="004C23E4">
        <w:rPr>
          <w:rFonts w:ascii="Arial" w:eastAsia="Times New Roman" w:hAnsi="Arial" w:cs="Arial"/>
          <w:bCs/>
          <w:sz w:val="20"/>
          <w:szCs w:val="20"/>
          <w:lang w:eastAsia="pl-PL"/>
        </w:rPr>
        <w:t xml:space="preserve">w </w:t>
      </w:r>
      <w:r w:rsidRPr="004C23E4">
        <w:rPr>
          <w:rFonts w:ascii="Arial" w:eastAsia="Times New Roman" w:hAnsi="Arial" w:cs="Arial"/>
          <w:sz w:val="20"/>
          <w:szCs w:val="20"/>
          <w:lang w:eastAsia="pl-PL"/>
        </w:rPr>
        <w:t xml:space="preserve">...................., </w:t>
      </w:r>
      <w:r w:rsidRPr="004C23E4">
        <w:rPr>
          <w:rFonts w:ascii="Arial" w:eastAsia="Times New Roman" w:hAnsi="Arial" w:cs="Arial"/>
          <w:bCs/>
          <w:sz w:val="20"/>
          <w:szCs w:val="20"/>
          <w:lang w:eastAsia="pl-PL"/>
        </w:rPr>
        <w:t>pomiędzy:</w:t>
      </w:r>
    </w:p>
    <w:p w:rsidR="00F419C8" w:rsidRPr="004C23E4" w:rsidRDefault="00F419C8" w:rsidP="00F419C8">
      <w:pPr>
        <w:spacing w:after="0" w:line="360" w:lineRule="auto"/>
        <w:ind w:left="709"/>
        <w:jc w:val="both"/>
        <w:rPr>
          <w:rFonts w:ascii="Arial" w:eastAsia="Times New Roman" w:hAnsi="Arial" w:cs="Arial"/>
          <w:bCs/>
          <w:sz w:val="20"/>
          <w:szCs w:val="20"/>
          <w:lang w:eastAsia="pl-PL"/>
        </w:rPr>
      </w:pPr>
    </w:p>
    <w:p w:rsidR="00F419C8" w:rsidRPr="004C23E4" w:rsidRDefault="00F419C8" w:rsidP="00F419C8">
      <w:pPr>
        <w:spacing w:after="0" w:line="240" w:lineRule="auto"/>
        <w:ind w:left="709"/>
        <w:jc w:val="both"/>
        <w:rPr>
          <w:rFonts w:ascii="Arial" w:eastAsia="Times New Roman" w:hAnsi="Arial" w:cs="Arial"/>
          <w:bCs/>
          <w:sz w:val="20"/>
          <w:szCs w:val="20"/>
          <w:lang w:eastAsia="pl-PL"/>
        </w:rPr>
      </w:pPr>
      <w:r w:rsidRPr="004C23E4">
        <w:rPr>
          <w:rFonts w:ascii="Arial" w:eastAsia="Times New Roman" w:hAnsi="Arial" w:cs="Arial"/>
          <w:bCs/>
          <w:sz w:val="20"/>
          <w:szCs w:val="20"/>
          <w:lang w:eastAsia="pl-PL"/>
        </w:rPr>
        <w:t>Uniwersyteckim Szpitalem Dziecięcym w Krakowie, ul. Wielicka 265,  30-663 Kraków, wpisanym do rejestru stowarzyszeń, innych organizacji społecznych i zawodowych, fundacji oraz samodzielnych publicznych zakładów opieki zdrowotnej, przez Sąd Rejonowy dla Krakowa - Śródmieścia, XI Wydział Gospodarczy Krajowego Rejestru Sądowego, pod numerem KRS: 0000039390, NIP: 6792525795, który reprezentuje:</w:t>
      </w:r>
    </w:p>
    <w:p w:rsidR="00F419C8" w:rsidRPr="004C23E4" w:rsidRDefault="00F419C8" w:rsidP="00F419C8">
      <w:pPr>
        <w:spacing w:after="0" w:line="240" w:lineRule="auto"/>
        <w:ind w:left="709"/>
        <w:jc w:val="both"/>
        <w:rPr>
          <w:rFonts w:ascii="Arial" w:eastAsia="Times New Roman" w:hAnsi="Arial" w:cs="Arial"/>
          <w:bCs/>
          <w:sz w:val="20"/>
          <w:szCs w:val="20"/>
          <w:lang w:eastAsia="pl-PL"/>
        </w:rPr>
      </w:pPr>
    </w:p>
    <w:p w:rsidR="00F419C8" w:rsidRPr="004C23E4" w:rsidRDefault="00F419C8" w:rsidP="00F419C8">
      <w:pPr>
        <w:spacing w:after="0" w:line="240" w:lineRule="auto"/>
        <w:ind w:left="709"/>
        <w:jc w:val="both"/>
        <w:rPr>
          <w:rFonts w:ascii="Arial" w:eastAsia="Times New Roman" w:hAnsi="Arial" w:cs="Arial"/>
          <w:b/>
          <w:bCs/>
          <w:sz w:val="20"/>
          <w:szCs w:val="20"/>
          <w:lang w:eastAsia="pl-PL"/>
        </w:rPr>
      </w:pPr>
      <w:r w:rsidRPr="004C23E4">
        <w:rPr>
          <w:rFonts w:ascii="Arial" w:eastAsia="Times New Roman" w:hAnsi="Arial" w:cs="Arial"/>
          <w:b/>
          <w:bCs/>
          <w:sz w:val="20"/>
          <w:szCs w:val="20"/>
          <w:lang w:eastAsia="pl-PL"/>
        </w:rPr>
        <w:t xml:space="preserve">Krzysztof </w:t>
      </w:r>
      <w:proofErr w:type="spellStart"/>
      <w:r w:rsidRPr="004C23E4">
        <w:rPr>
          <w:rFonts w:ascii="Arial" w:eastAsia="Times New Roman" w:hAnsi="Arial" w:cs="Arial"/>
          <w:b/>
          <w:bCs/>
          <w:sz w:val="20"/>
          <w:szCs w:val="20"/>
          <w:lang w:eastAsia="pl-PL"/>
        </w:rPr>
        <w:t>Fyderek</w:t>
      </w:r>
      <w:proofErr w:type="spellEnd"/>
      <w:r w:rsidRPr="004C23E4">
        <w:rPr>
          <w:rFonts w:ascii="Arial" w:eastAsia="Times New Roman" w:hAnsi="Arial" w:cs="Arial"/>
          <w:b/>
          <w:bCs/>
          <w:sz w:val="20"/>
          <w:szCs w:val="20"/>
          <w:lang w:eastAsia="pl-PL"/>
        </w:rPr>
        <w:t xml:space="preserve"> – Dyrektor  </w:t>
      </w:r>
    </w:p>
    <w:p w:rsidR="00F419C8" w:rsidRPr="004C23E4" w:rsidRDefault="00F419C8" w:rsidP="00F419C8">
      <w:pPr>
        <w:spacing w:after="0" w:line="240" w:lineRule="auto"/>
        <w:ind w:left="709"/>
        <w:jc w:val="both"/>
        <w:rPr>
          <w:rFonts w:ascii="Arial" w:eastAsia="Times New Roman" w:hAnsi="Arial" w:cs="Arial"/>
          <w:bCs/>
          <w:sz w:val="20"/>
          <w:szCs w:val="20"/>
          <w:lang w:eastAsia="pl-PL"/>
        </w:rPr>
      </w:pPr>
      <w:r w:rsidRPr="004C23E4">
        <w:rPr>
          <w:rFonts w:ascii="Arial" w:eastAsia="Times New Roman" w:hAnsi="Arial" w:cs="Arial"/>
          <w:bCs/>
          <w:sz w:val="20"/>
          <w:szCs w:val="20"/>
          <w:lang w:eastAsia="pl-PL"/>
        </w:rPr>
        <w:t>zwany dalej („Administratorem” /„Powierzającym”)</w:t>
      </w:r>
    </w:p>
    <w:p w:rsidR="00F419C8" w:rsidRPr="004C23E4" w:rsidRDefault="00F419C8" w:rsidP="00F419C8">
      <w:pPr>
        <w:spacing w:after="0" w:line="240" w:lineRule="auto"/>
        <w:ind w:left="709"/>
        <w:jc w:val="both"/>
        <w:rPr>
          <w:rFonts w:ascii="Arial" w:eastAsia="Times New Roman" w:hAnsi="Arial" w:cs="Arial"/>
          <w:bCs/>
          <w:sz w:val="20"/>
          <w:szCs w:val="20"/>
          <w:lang w:eastAsia="pl-PL"/>
        </w:rPr>
      </w:pPr>
    </w:p>
    <w:p w:rsidR="00F419C8" w:rsidRPr="004C23E4" w:rsidRDefault="00F419C8" w:rsidP="00F419C8">
      <w:pPr>
        <w:spacing w:after="0" w:line="240" w:lineRule="auto"/>
        <w:ind w:left="709"/>
        <w:jc w:val="both"/>
        <w:rPr>
          <w:rFonts w:ascii="Arial" w:eastAsia="Times New Roman" w:hAnsi="Arial" w:cs="Arial"/>
          <w:bCs/>
          <w:sz w:val="20"/>
          <w:szCs w:val="20"/>
          <w:lang w:eastAsia="pl-PL"/>
        </w:rPr>
      </w:pPr>
      <w:r w:rsidRPr="004C23E4">
        <w:rPr>
          <w:rFonts w:ascii="Arial" w:eastAsia="Times New Roman" w:hAnsi="Arial" w:cs="Arial"/>
          <w:bCs/>
          <w:sz w:val="20"/>
          <w:szCs w:val="20"/>
          <w:lang w:eastAsia="pl-PL"/>
        </w:rPr>
        <w:t>a</w:t>
      </w:r>
    </w:p>
    <w:p w:rsidR="00F419C8" w:rsidRPr="004C23E4" w:rsidRDefault="00F419C8" w:rsidP="00F419C8">
      <w:pPr>
        <w:spacing w:after="0" w:line="240" w:lineRule="auto"/>
        <w:ind w:left="709"/>
        <w:jc w:val="both"/>
        <w:rPr>
          <w:rFonts w:ascii="Arial" w:eastAsia="Times New Roman" w:hAnsi="Arial" w:cs="Arial"/>
          <w:bCs/>
          <w:sz w:val="20"/>
          <w:szCs w:val="20"/>
          <w:lang w:eastAsia="pl-PL"/>
        </w:rPr>
      </w:pPr>
      <w:r w:rsidRPr="004C23E4">
        <w:rPr>
          <w:rFonts w:ascii="Arial" w:eastAsia="Times New Roman" w:hAnsi="Arial" w:cs="Arial"/>
          <w:bCs/>
          <w:sz w:val="20"/>
          <w:szCs w:val="20"/>
          <w:lang w:eastAsia="pl-PL"/>
        </w:rPr>
        <w:t xml:space="preserve">………………………………………………………………………………………………………….., wpisaną do rejestru przedsiębiorców Krajowego Rejestru Sądowego, pod numerem KRS: …………………………., NIP: ……………………., REGON: ……………………… , reprezentowaną przez:………………………………………… </w:t>
      </w:r>
    </w:p>
    <w:p w:rsidR="00F419C8" w:rsidRPr="004C23E4" w:rsidRDefault="00F419C8" w:rsidP="00F419C8">
      <w:pPr>
        <w:spacing w:after="0" w:line="240" w:lineRule="auto"/>
        <w:ind w:left="709"/>
        <w:jc w:val="both"/>
        <w:rPr>
          <w:rFonts w:ascii="Arial" w:eastAsia="Times New Roman" w:hAnsi="Arial" w:cs="Arial"/>
          <w:bCs/>
          <w:sz w:val="20"/>
          <w:szCs w:val="20"/>
          <w:lang w:eastAsia="pl-PL"/>
        </w:rPr>
      </w:pPr>
      <w:r w:rsidRPr="004C23E4">
        <w:rPr>
          <w:rFonts w:ascii="Arial" w:eastAsia="Times New Roman" w:hAnsi="Arial" w:cs="Arial"/>
          <w:bCs/>
          <w:sz w:val="20"/>
          <w:szCs w:val="20"/>
          <w:lang w:eastAsia="pl-PL"/>
        </w:rPr>
        <w:t>zwany dalej („Przetwarzającym” / „Procesorem”)</w:t>
      </w:r>
    </w:p>
    <w:p w:rsidR="00F419C8" w:rsidRPr="004C23E4" w:rsidRDefault="00F419C8" w:rsidP="00F419C8">
      <w:pPr>
        <w:spacing w:after="0" w:line="240" w:lineRule="auto"/>
        <w:ind w:left="709"/>
        <w:jc w:val="both"/>
        <w:rPr>
          <w:rFonts w:ascii="Arial" w:eastAsia="Times New Roman" w:hAnsi="Arial" w:cs="Arial"/>
          <w:bCs/>
          <w:sz w:val="20"/>
          <w:szCs w:val="20"/>
          <w:lang w:eastAsia="pl-PL"/>
        </w:rPr>
      </w:pPr>
    </w:p>
    <w:p w:rsidR="00F419C8" w:rsidRPr="004C23E4" w:rsidRDefault="00F419C8" w:rsidP="00F419C8">
      <w:pPr>
        <w:spacing w:after="0" w:line="240" w:lineRule="auto"/>
        <w:ind w:left="709"/>
        <w:jc w:val="both"/>
        <w:rPr>
          <w:rFonts w:ascii="Arial" w:eastAsia="Times New Roman" w:hAnsi="Arial" w:cs="Arial"/>
          <w:bCs/>
          <w:sz w:val="20"/>
          <w:szCs w:val="20"/>
          <w:lang w:eastAsia="pl-PL"/>
        </w:rPr>
      </w:pPr>
      <w:r w:rsidRPr="004C23E4">
        <w:rPr>
          <w:rFonts w:ascii="Arial" w:eastAsia="Times New Roman" w:hAnsi="Arial" w:cs="Arial"/>
          <w:bCs/>
          <w:sz w:val="20"/>
          <w:szCs w:val="20"/>
          <w:lang w:eastAsia="pl-PL"/>
        </w:rPr>
        <w:t>(dalej łącznie jako: „</w:t>
      </w:r>
      <w:r w:rsidRPr="004C23E4">
        <w:rPr>
          <w:rFonts w:ascii="Arial" w:eastAsia="Times New Roman" w:hAnsi="Arial" w:cs="Arial"/>
          <w:b/>
          <w:sz w:val="20"/>
          <w:szCs w:val="20"/>
          <w:lang w:eastAsia="pl-PL"/>
        </w:rPr>
        <w:t>Strony</w:t>
      </w:r>
      <w:r w:rsidRPr="004C23E4">
        <w:rPr>
          <w:rFonts w:ascii="Arial" w:eastAsia="Times New Roman" w:hAnsi="Arial" w:cs="Arial"/>
          <w:bCs/>
          <w:sz w:val="20"/>
          <w:szCs w:val="20"/>
          <w:lang w:eastAsia="pl-PL"/>
        </w:rPr>
        <w:t>”)</w:t>
      </w:r>
    </w:p>
    <w:p w:rsidR="00F419C8" w:rsidRPr="004C23E4" w:rsidRDefault="00F419C8" w:rsidP="00F419C8">
      <w:pPr>
        <w:spacing w:after="0" w:line="240" w:lineRule="auto"/>
        <w:ind w:left="709"/>
        <w:jc w:val="both"/>
        <w:rPr>
          <w:rFonts w:ascii="Arial" w:eastAsia="Times New Roman" w:hAnsi="Arial" w:cs="Arial"/>
          <w:bCs/>
          <w:sz w:val="20"/>
          <w:szCs w:val="20"/>
          <w:lang w:eastAsia="pl-PL"/>
        </w:rPr>
      </w:pPr>
    </w:p>
    <w:p w:rsidR="00F419C8" w:rsidRPr="004C23E4" w:rsidRDefault="00F419C8" w:rsidP="00F419C8">
      <w:pPr>
        <w:spacing w:after="0" w:line="240" w:lineRule="auto"/>
        <w:ind w:left="709"/>
        <w:jc w:val="both"/>
        <w:rPr>
          <w:rFonts w:ascii="Arial" w:eastAsia="Times New Roman" w:hAnsi="Arial" w:cs="Arial"/>
          <w:bCs/>
          <w:sz w:val="20"/>
          <w:szCs w:val="20"/>
          <w:lang w:eastAsia="pl-PL"/>
        </w:rPr>
      </w:pPr>
      <w:r w:rsidRPr="004C23E4">
        <w:rPr>
          <w:rFonts w:ascii="Arial" w:eastAsia="Times New Roman" w:hAnsi="Arial" w:cs="Arial"/>
          <w:bCs/>
          <w:sz w:val="20"/>
          <w:szCs w:val="20"/>
          <w:lang w:eastAsia="pl-PL"/>
        </w:rPr>
        <w:t>Mając na uwadze, że:</w:t>
      </w:r>
    </w:p>
    <w:p w:rsidR="00F419C8" w:rsidRPr="004C23E4" w:rsidRDefault="00F419C8" w:rsidP="00F419C8">
      <w:pPr>
        <w:numPr>
          <w:ilvl w:val="0"/>
          <w:numId w:val="64"/>
        </w:numPr>
        <w:spacing w:after="0" w:line="240" w:lineRule="auto"/>
        <w:jc w:val="both"/>
        <w:rPr>
          <w:rFonts w:ascii="Arial" w:eastAsia="Times New Roman" w:hAnsi="Arial" w:cs="Arial"/>
          <w:bCs/>
          <w:sz w:val="20"/>
          <w:szCs w:val="20"/>
          <w:lang w:eastAsia="pl-PL"/>
        </w:rPr>
      </w:pPr>
      <w:r w:rsidRPr="004C23E4">
        <w:rPr>
          <w:rFonts w:ascii="Arial" w:eastAsia="Times New Roman" w:hAnsi="Arial" w:cs="Arial"/>
          <w:bCs/>
          <w:sz w:val="20"/>
          <w:szCs w:val="20"/>
          <w:lang w:eastAsia="pl-PL"/>
        </w:rPr>
        <w:t xml:space="preserve">Strony zawarły umowę Nr </w:t>
      </w:r>
      <w:r w:rsidRPr="004C23E4">
        <w:rPr>
          <w:rFonts w:ascii="Arial" w:eastAsia="Times New Roman" w:hAnsi="Arial" w:cs="Arial"/>
          <w:sz w:val="20"/>
          <w:szCs w:val="20"/>
          <w:lang w:eastAsia="pl-PL"/>
        </w:rPr>
        <w:t xml:space="preserve">................... w  dniu …………… </w:t>
      </w:r>
      <w:r w:rsidRPr="004C23E4">
        <w:rPr>
          <w:rFonts w:ascii="Arial" w:eastAsia="Times New Roman" w:hAnsi="Arial" w:cs="Arial"/>
          <w:bCs/>
          <w:sz w:val="20"/>
          <w:szCs w:val="20"/>
          <w:lang w:eastAsia="pl-PL"/>
        </w:rPr>
        <w:t>(„</w:t>
      </w:r>
      <w:r w:rsidRPr="004C23E4">
        <w:rPr>
          <w:rFonts w:ascii="Arial" w:eastAsia="Times New Roman" w:hAnsi="Arial" w:cs="Arial"/>
          <w:b/>
          <w:sz w:val="20"/>
          <w:szCs w:val="20"/>
          <w:lang w:eastAsia="pl-PL"/>
        </w:rPr>
        <w:t>Umowa Podstawowa</w:t>
      </w:r>
      <w:r w:rsidRPr="004C23E4">
        <w:rPr>
          <w:rFonts w:ascii="Arial" w:eastAsia="Times New Roman" w:hAnsi="Arial" w:cs="Arial"/>
          <w:bCs/>
          <w:sz w:val="20"/>
          <w:szCs w:val="20"/>
          <w:lang w:eastAsia="pl-PL"/>
        </w:rPr>
        <w:t>”), dotyczącą …………………………………………….. w związku, z wykonywaniem której konieczne jest powierzenie Procesorowi przez Administratora przetwarzania danych osobowych w zakresie określonym niniejszą  Umową;</w:t>
      </w:r>
    </w:p>
    <w:p w:rsidR="00F419C8" w:rsidRPr="004C23E4" w:rsidRDefault="00F419C8" w:rsidP="00F419C8">
      <w:pPr>
        <w:numPr>
          <w:ilvl w:val="0"/>
          <w:numId w:val="64"/>
        </w:numPr>
        <w:spacing w:after="0" w:line="240" w:lineRule="auto"/>
        <w:jc w:val="both"/>
        <w:rPr>
          <w:rFonts w:ascii="Arial" w:eastAsia="Times New Roman" w:hAnsi="Arial" w:cs="Arial"/>
          <w:bCs/>
          <w:sz w:val="20"/>
          <w:szCs w:val="20"/>
          <w:lang w:eastAsia="pl-PL"/>
        </w:rPr>
      </w:pPr>
      <w:r w:rsidRPr="004C23E4">
        <w:rPr>
          <w:rFonts w:ascii="Arial" w:eastAsia="Times New Roman" w:hAnsi="Arial" w:cs="Arial"/>
          <w:bCs/>
          <w:sz w:val="20"/>
          <w:szCs w:val="20"/>
          <w:lang w:eastAsia="pl-PL"/>
        </w:rPr>
        <w:t xml:space="preserve">Celem niniejszej umowy (dalej </w:t>
      </w:r>
      <w:r w:rsidRPr="004C23E4">
        <w:rPr>
          <w:rFonts w:ascii="Arial" w:eastAsia="Times New Roman" w:hAnsi="Arial" w:cs="Arial"/>
          <w:b/>
          <w:bCs/>
          <w:sz w:val="20"/>
          <w:szCs w:val="20"/>
          <w:lang w:eastAsia="pl-PL"/>
        </w:rPr>
        <w:t>„Umowa”</w:t>
      </w:r>
      <w:r w:rsidRPr="004C23E4">
        <w:rPr>
          <w:rFonts w:ascii="Arial" w:eastAsia="Times New Roman" w:hAnsi="Arial" w:cs="Arial"/>
          <w:bCs/>
          <w:sz w:val="20"/>
          <w:szCs w:val="20"/>
          <w:lang w:eastAsia="pl-PL"/>
        </w:rPr>
        <w:t>) jest ustalenie warunków, na jakich Procesor wykonuje operacje przetwarzania Danych Osobowych w imieniu Administratora;</w:t>
      </w:r>
    </w:p>
    <w:p w:rsidR="00F419C8" w:rsidRPr="004C23E4" w:rsidRDefault="00F419C8" w:rsidP="00F419C8">
      <w:pPr>
        <w:numPr>
          <w:ilvl w:val="0"/>
          <w:numId w:val="64"/>
        </w:numPr>
        <w:spacing w:after="0" w:line="240" w:lineRule="auto"/>
        <w:jc w:val="both"/>
        <w:rPr>
          <w:rFonts w:ascii="Arial" w:eastAsia="Times New Roman" w:hAnsi="Arial" w:cs="Arial"/>
          <w:bCs/>
          <w:sz w:val="20"/>
          <w:szCs w:val="20"/>
          <w:lang w:eastAsia="pl-PL"/>
        </w:rPr>
      </w:pPr>
      <w:r w:rsidRPr="004C23E4">
        <w:rPr>
          <w:rFonts w:ascii="Arial" w:eastAsia="Times New Roman" w:hAnsi="Arial" w:cs="Arial"/>
          <w:bCs/>
          <w:color w:val="212121"/>
          <w:sz w:val="20"/>
          <w:szCs w:val="20"/>
          <w:lang w:eastAsia="pl-PL"/>
        </w:rPr>
        <w:t>Strony zawierając Umowę dążą do takiego uregulowania zasad przetwarzania Danych Osobowych, aby odpowiadały one w pełni postanowieniom R</w:t>
      </w:r>
      <w:r w:rsidRPr="004C23E4">
        <w:rPr>
          <w:rFonts w:ascii="Arial" w:eastAsia="Times New Roman" w:hAnsi="Arial" w:cs="Arial"/>
          <w:bCs/>
          <w:sz w:val="20"/>
          <w:szCs w:val="20"/>
          <w:lang w:eastAsia="pl-PL"/>
        </w:rPr>
        <w:t xml:space="preserve">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w:t>
      </w:r>
      <w:r w:rsidRPr="004C23E4">
        <w:rPr>
          <w:rFonts w:ascii="Arial" w:eastAsia="Times New Roman" w:hAnsi="Arial" w:cs="Arial"/>
          <w:b/>
          <w:bCs/>
          <w:sz w:val="20"/>
          <w:szCs w:val="20"/>
          <w:lang w:eastAsia="pl-PL"/>
        </w:rPr>
        <w:t>RODO</w:t>
      </w:r>
      <w:r w:rsidRPr="004C23E4">
        <w:rPr>
          <w:rFonts w:ascii="Arial" w:eastAsia="Times New Roman" w:hAnsi="Arial" w:cs="Arial"/>
          <w:bCs/>
          <w:sz w:val="20"/>
          <w:szCs w:val="20"/>
          <w:lang w:eastAsia="pl-PL"/>
        </w:rPr>
        <w:t>.</w:t>
      </w:r>
      <w:r w:rsidRPr="004C23E4">
        <w:rPr>
          <w:rFonts w:ascii="Arial" w:eastAsia="Times New Roman" w:hAnsi="Arial" w:cs="Arial"/>
          <w:bCs/>
          <w:color w:val="212121"/>
          <w:sz w:val="20"/>
          <w:szCs w:val="20"/>
          <w:lang w:eastAsia="pl-PL"/>
        </w:rPr>
        <w:t xml:space="preserve"> </w:t>
      </w:r>
    </w:p>
    <w:p w:rsidR="00F419C8" w:rsidRPr="004C23E4" w:rsidRDefault="00F419C8" w:rsidP="00F419C8">
      <w:pPr>
        <w:spacing w:after="0" w:line="240" w:lineRule="auto"/>
        <w:ind w:left="709"/>
        <w:jc w:val="both"/>
        <w:rPr>
          <w:rFonts w:ascii="Arial" w:eastAsia="Times New Roman" w:hAnsi="Arial" w:cs="Arial"/>
          <w:bCs/>
          <w:sz w:val="20"/>
          <w:szCs w:val="20"/>
          <w:lang w:eastAsia="pl-PL"/>
        </w:rPr>
      </w:pPr>
    </w:p>
    <w:p w:rsidR="00F419C8" w:rsidRPr="004C23E4" w:rsidRDefault="00F419C8" w:rsidP="00F419C8">
      <w:pPr>
        <w:spacing w:after="0" w:line="240" w:lineRule="auto"/>
        <w:ind w:left="709"/>
        <w:jc w:val="both"/>
        <w:rPr>
          <w:rFonts w:ascii="Arial" w:eastAsia="Times New Roman" w:hAnsi="Arial" w:cs="Arial"/>
          <w:bCs/>
          <w:sz w:val="20"/>
          <w:szCs w:val="20"/>
          <w:lang w:eastAsia="pl-PL"/>
        </w:rPr>
      </w:pPr>
      <w:r w:rsidRPr="004C23E4">
        <w:rPr>
          <w:rFonts w:ascii="Arial" w:eastAsia="Times New Roman" w:hAnsi="Arial" w:cs="Arial"/>
          <w:bCs/>
          <w:sz w:val="20"/>
          <w:szCs w:val="20"/>
          <w:lang w:eastAsia="pl-PL"/>
        </w:rPr>
        <w:t>Strony postanowiły zawrzeć Umowę o następującej treści:</w:t>
      </w:r>
    </w:p>
    <w:p w:rsidR="00F419C8" w:rsidRPr="004C23E4" w:rsidRDefault="00F419C8" w:rsidP="00F419C8">
      <w:pPr>
        <w:spacing w:after="0" w:line="240" w:lineRule="auto"/>
        <w:ind w:left="709"/>
        <w:jc w:val="both"/>
        <w:rPr>
          <w:rFonts w:ascii="Arial" w:eastAsia="Times New Roman" w:hAnsi="Arial" w:cs="Arial"/>
          <w:bCs/>
          <w:sz w:val="20"/>
          <w:szCs w:val="20"/>
          <w:lang w:eastAsia="pl-PL"/>
        </w:rPr>
      </w:pPr>
    </w:p>
    <w:p w:rsidR="00F419C8" w:rsidRPr="004C23E4" w:rsidRDefault="00F419C8" w:rsidP="00F419C8">
      <w:pPr>
        <w:numPr>
          <w:ilvl w:val="0"/>
          <w:numId w:val="62"/>
        </w:numPr>
        <w:spacing w:after="0" w:line="240" w:lineRule="auto"/>
        <w:jc w:val="both"/>
        <w:outlineLvl w:val="0"/>
        <w:rPr>
          <w:rFonts w:ascii="Arial" w:eastAsia="Times New Roman" w:hAnsi="Arial" w:cs="Arial"/>
          <w:b/>
          <w:bCs/>
          <w:sz w:val="20"/>
          <w:szCs w:val="20"/>
          <w:lang w:eastAsia="pl-PL"/>
        </w:rPr>
      </w:pPr>
      <w:r w:rsidRPr="004C23E4">
        <w:rPr>
          <w:rFonts w:ascii="Arial" w:eastAsia="Times New Roman" w:hAnsi="Arial" w:cs="Arial"/>
          <w:b/>
          <w:bCs/>
          <w:sz w:val="20"/>
          <w:szCs w:val="20"/>
          <w:lang w:eastAsia="pl-PL"/>
        </w:rPr>
        <w:t xml:space="preserve">Przedmiot umowy </w:t>
      </w:r>
    </w:p>
    <w:p w:rsidR="00F419C8" w:rsidRPr="004C23E4" w:rsidRDefault="00F419C8" w:rsidP="00F419C8">
      <w:pPr>
        <w:numPr>
          <w:ilvl w:val="1"/>
          <w:numId w:val="62"/>
        </w:numPr>
        <w:spacing w:after="0" w:line="240" w:lineRule="auto"/>
        <w:jc w:val="both"/>
        <w:rPr>
          <w:rFonts w:ascii="Arial" w:eastAsia="Times New Roman" w:hAnsi="Arial" w:cs="Arial"/>
          <w:bCs/>
          <w:sz w:val="20"/>
          <w:szCs w:val="20"/>
          <w:lang w:eastAsia="pl-PL"/>
        </w:rPr>
      </w:pPr>
      <w:r w:rsidRPr="004C23E4">
        <w:rPr>
          <w:rFonts w:ascii="Arial" w:eastAsia="Times New Roman" w:hAnsi="Arial" w:cs="Arial"/>
          <w:bCs/>
          <w:sz w:val="20"/>
          <w:szCs w:val="20"/>
          <w:lang w:eastAsia="pl-PL"/>
        </w:rPr>
        <w:t>Na warunkach określonych niniejszą Umową oraz Umową Podstawową Administrator powierza Procesorowi przetwarzanie (w rozumieniu RODO) dalej opisanych Danych Osobowych. Umowa stanowi umowę powierzenia przetwarzania danych osobowych, o której mowa w art. 28 RODO.</w:t>
      </w:r>
    </w:p>
    <w:p w:rsidR="00F419C8" w:rsidRPr="004C23E4" w:rsidRDefault="00F419C8" w:rsidP="00F419C8">
      <w:pPr>
        <w:numPr>
          <w:ilvl w:val="1"/>
          <w:numId w:val="62"/>
        </w:numPr>
        <w:spacing w:after="0" w:line="240" w:lineRule="auto"/>
        <w:jc w:val="both"/>
        <w:rPr>
          <w:rFonts w:ascii="Arial" w:eastAsia="Times New Roman" w:hAnsi="Arial" w:cs="Arial"/>
          <w:bCs/>
          <w:sz w:val="20"/>
          <w:szCs w:val="20"/>
          <w:lang w:eastAsia="pl-PL"/>
        </w:rPr>
      </w:pPr>
      <w:r w:rsidRPr="004C23E4">
        <w:rPr>
          <w:rFonts w:ascii="Arial" w:eastAsia="Times New Roman" w:hAnsi="Arial" w:cs="Arial"/>
          <w:bCs/>
          <w:sz w:val="20"/>
          <w:szCs w:val="20"/>
          <w:lang w:eastAsia="pl-PL"/>
        </w:rPr>
        <w:t>Przetwarzanie będzie wykonywane w okresie obowiązywania Umowy Podstawowej.</w:t>
      </w:r>
    </w:p>
    <w:p w:rsidR="00F419C8" w:rsidRPr="004C23E4" w:rsidRDefault="00F419C8" w:rsidP="00F419C8">
      <w:pPr>
        <w:numPr>
          <w:ilvl w:val="1"/>
          <w:numId w:val="62"/>
        </w:numPr>
        <w:spacing w:after="0" w:line="240" w:lineRule="auto"/>
        <w:jc w:val="both"/>
        <w:rPr>
          <w:rFonts w:ascii="Arial" w:eastAsia="Times New Roman" w:hAnsi="Arial" w:cs="Arial"/>
          <w:bCs/>
          <w:sz w:val="20"/>
          <w:szCs w:val="20"/>
          <w:lang w:eastAsia="pl-PL"/>
        </w:rPr>
      </w:pPr>
      <w:r w:rsidRPr="004C23E4">
        <w:rPr>
          <w:rFonts w:ascii="Arial" w:eastAsia="Times New Roman" w:hAnsi="Arial" w:cs="Arial"/>
          <w:bCs/>
          <w:sz w:val="20"/>
          <w:szCs w:val="20"/>
          <w:lang w:eastAsia="pl-PL"/>
        </w:rPr>
        <w:t>Powierzenie przetwarzania Danych Osobowych następuje w celu umożliwienia Procesorowi prawidłowej realizacji usług …………………………..  szczegółowo opisanych w Umowie Podstawowej.</w:t>
      </w:r>
    </w:p>
    <w:p w:rsidR="00F419C8" w:rsidRPr="004C23E4" w:rsidRDefault="00F419C8" w:rsidP="00F419C8">
      <w:pPr>
        <w:numPr>
          <w:ilvl w:val="1"/>
          <w:numId w:val="62"/>
        </w:numPr>
        <w:spacing w:line="256" w:lineRule="auto"/>
        <w:jc w:val="both"/>
        <w:rPr>
          <w:rFonts w:ascii="Arial" w:hAnsi="Arial" w:cs="Arial"/>
          <w:sz w:val="20"/>
          <w:szCs w:val="20"/>
        </w:rPr>
      </w:pPr>
      <w:r w:rsidRPr="004C23E4">
        <w:rPr>
          <w:rFonts w:ascii="Arial" w:eastAsia="Times New Roman" w:hAnsi="Arial" w:cs="Arial"/>
          <w:bCs/>
          <w:color w:val="000000"/>
          <w:sz w:val="20"/>
          <w:szCs w:val="20"/>
          <w:lang w:eastAsia="pl-PL"/>
        </w:rPr>
        <w:t>Procesor będzie przetwarzać powierzone Dane Osobowe w sposób regularny w ramach wykonywania czynności przetwarzania wynikających z Umowy Podstawowej.</w:t>
      </w:r>
    </w:p>
    <w:p w:rsidR="00F419C8" w:rsidRPr="004C23E4" w:rsidRDefault="00F419C8" w:rsidP="00F419C8">
      <w:pPr>
        <w:numPr>
          <w:ilvl w:val="1"/>
          <w:numId w:val="62"/>
        </w:numPr>
        <w:spacing w:line="256" w:lineRule="auto"/>
        <w:jc w:val="both"/>
        <w:rPr>
          <w:rFonts w:ascii="Arial" w:hAnsi="Arial" w:cs="Arial"/>
          <w:sz w:val="20"/>
          <w:szCs w:val="20"/>
        </w:rPr>
      </w:pPr>
      <w:r w:rsidRPr="004C23E4">
        <w:rPr>
          <w:rFonts w:ascii="Arial" w:eastAsia="Times New Roman" w:hAnsi="Arial" w:cs="Arial"/>
          <w:bCs/>
          <w:color w:val="000000"/>
          <w:sz w:val="20"/>
          <w:szCs w:val="20"/>
          <w:lang w:eastAsia="pl-PL"/>
        </w:rPr>
        <w:t>Powierzone do przetwarzania dane osobowe mogą być przetwarzane w postaci tradycyjnej (papierowej) oraz elektronicznie z wykorzystaniem systemów informatycznych.</w:t>
      </w:r>
    </w:p>
    <w:p w:rsidR="00F419C8" w:rsidRPr="004C23E4" w:rsidRDefault="00F419C8" w:rsidP="00F419C8">
      <w:pPr>
        <w:numPr>
          <w:ilvl w:val="1"/>
          <w:numId w:val="62"/>
        </w:numPr>
        <w:spacing w:line="256" w:lineRule="auto"/>
        <w:jc w:val="both"/>
        <w:rPr>
          <w:rFonts w:ascii="Arial" w:hAnsi="Arial" w:cs="Arial"/>
          <w:sz w:val="20"/>
          <w:szCs w:val="20"/>
        </w:rPr>
      </w:pPr>
      <w:r w:rsidRPr="004C23E4">
        <w:rPr>
          <w:rFonts w:ascii="Arial" w:eastAsia="Times New Roman" w:hAnsi="Arial" w:cs="Arial"/>
          <w:bCs/>
          <w:color w:val="000000"/>
          <w:sz w:val="20"/>
          <w:szCs w:val="20"/>
          <w:lang w:eastAsia="pl-PL"/>
        </w:rPr>
        <w:lastRenderedPageBreak/>
        <w:t>Powierzone do przetwarzania Dane Osobowe mogą podlegać następującym operacjom lub zestawom operacji przetwarzania: zbieranie, utrwalanie, przechowywanie, modyfikowanie, pobieranie, przeglądanie, wykorzystywanie, udostępnianie, kopiowanie, usuwanie danych – w celu i zakresie adekwatnym dla prawidłowej realizacji Umowy Podstawowej.</w:t>
      </w:r>
    </w:p>
    <w:p w:rsidR="00F419C8" w:rsidRPr="004C23E4" w:rsidRDefault="00F419C8" w:rsidP="00F419C8">
      <w:pPr>
        <w:numPr>
          <w:ilvl w:val="1"/>
          <w:numId w:val="62"/>
        </w:numPr>
        <w:spacing w:line="256" w:lineRule="auto"/>
        <w:jc w:val="both"/>
        <w:rPr>
          <w:rFonts w:ascii="Arial" w:hAnsi="Arial" w:cs="Arial"/>
          <w:sz w:val="20"/>
          <w:szCs w:val="20"/>
        </w:rPr>
      </w:pPr>
      <w:r w:rsidRPr="004C23E4">
        <w:rPr>
          <w:rFonts w:ascii="Arial" w:eastAsia="Times New Roman" w:hAnsi="Arial" w:cs="Arial"/>
          <w:bCs/>
          <w:sz w:val="20"/>
          <w:szCs w:val="20"/>
          <w:lang w:eastAsia="pl-PL"/>
        </w:rPr>
        <w:t>Przetwarzanie obejmować będzie następujące rodzaje danych osobowych („</w:t>
      </w:r>
      <w:r w:rsidRPr="004C23E4">
        <w:rPr>
          <w:rFonts w:ascii="Arial" w:eastAsia="Times New Roman" w:hAnsi="Arial" w:cs="Arial"/>
          <w:b/>
          <w:sz w:val="20"/>
          <w:szCs w:val="20"/>
          <w:lang w:eastAsia="pl-PL"/>
        </w:rPr>
        <w:t>Dane Osobowe</w:t>
      </w:r>
      <w:r w:rsidRPr="004C23E4">
        <w:rPr>
          <w:rFonts w:ascii="Arial" w:eastAsia="Times New Roman" w:hAnsi="Arial" w:cs="Arial"/>
          <w:bCs/>
          <w:sz w:val="20"/>
          <w:szCs w:val="20"/>
          <w:lang w:eastAsia="pl-PL"/>
        </w:rPr>
        <w:t>”):</w:t>
      </w:r>
    </w:p>
    <w:p w:rsidR="00F419C8" w:rsidRPr="004C23E4" w:rsidRDefault="00F419C8" w:rsidP="00F419C8">
      <w:pPr>
        <w:spacing w:after="0" w:line="240" w:lineRule="auto"/>
        <w:ind w:left="792"/>
        <w:jc w:val="both"/>
        <w:rPr>
          <w:rFonts w:ascii="Arial" w:eastAsia="Times New Roman" w:hAnsi="Arial" w:cs="Arial"/>
          <w:b/>
          <w:sz w:val="20"/>
          <w:szCs w:val="20"/>
          <w:lang w:eastAsia="pl-PL"/>
        </w:rPr>
      </w:pPr>
    </w:p>
    <w:p w:rsidR="00F419C8" w:rsidRPr="004C23E4" w:rsidRDefault="00F419C8" w:rsidP="00F419C8">
      <w:pPr>
        <w:spacing w:after="0" w:line="240" w:lineRule="auto"/>
        <w:ind w:left="709" w:firstLine="567"/>
        <w:jc w:val="both"/>
        <w:rPr>
          <w:rFonts w:ascii="Arial" w:eastAsia="Times New Roman" w:hAnsi="Arial" w:cs="Arial"/>
          <w:sz w:val="20"/>
          <w:szCs w:val="20"/>
          <w:lang w:eastAsia="pl-PL"/>
        </w:rPr>
      </w:pPr>
      <w:r w:rsidRPr="004C23E4">
        <w:rPr>
          <w:rFonts w:ascii="Arial" w:eastAsia="Times New Roman" w:hAnsi="Arial" w:cs="Arial"/>
          <w:b/>
          <w:sz w:val="20"/>
          <w:szCs w:val="20"/>
          <w:lang w:eastAsia="pl-PL"/>
        </w:rPr>
        <w:t>Dane zwykłe:</w:t>
      </w:r>
    </w:p>
    <w:p w:rsidR="00F419C8" w:rsidRPr="004C23E4" w:rsidRDefault="00F419C8" w:rsidP="00F419C8">
      <w:pPr>
        <w:numPr>
          <w:ilvl w:val="0"/>
          <w:numId w:val="65"/>
        </w:numPr>
        <w:spacing w:after="0" w:line="240" w:lineRule="auto"/>
        <w:jc w:val="both"/>
        <w:rPr>
          <w:rFonts w:ascii="Arial" w:eastAsia="Times New Roman" w:hAnsi="Arial" w:cs="Arial"/>
          <w:bCs/>
          <w:sz w:val="20"/>
          <w:szCs w:val="20"/>
          <w:lang w:eastAsia="pl-PL"/>
        </w:rPr>
      </w:pPr>
      <w:r w:rsidRPr="004C23E4">
        <w:rPr>
          <w:rFonts w:ascii="Arial" w:eastAsia="Times New Roman" w:hAnsi="Arial" w:cs="Arial"/>
          <w:sz w:val="20"/>
          <w:szCs w:val="20"/>
          <w:lang w:eastAsia="pl-PL"/>
        </w:rPr>
        <w:t>……</w:t>
      </w:r>
    </w:p>
    <w:p w:rsidR="00F419C8" w:rsidRPr="004C23E4" w:rsidRDefault="00F419C8" w:rsidP="00F419C8">
      <w:pPr>
        <w:numPr>
          <w:ilvl w:val="0"/>
          <w:numId w:val="65"/>
        </w:numPr>
        <w:spacing w:after="0" w:line="240" w:lineRule="auto"/>
        <w:jc w:val="both"/>
        <w:rPr>
          <w:rFonts w:ascii="Arial" w:eastAsia="Times New Roman" w:hAnsi="Arial" w:cs="Arial"/>
          <w:bCs/>
          <w:sz w:val="20"/>
          <w:szCs w:val="20"/>
          <w:lang w:eastAsia="pl-PL"/>
        </w:rPr>
      </w:pPr>
      <w:r w:rsidRPr="004C23E4">
        <w:rPr>
          <w:rFonts w:ascii="Arial" w:eastAsia="Times New Roman" w:hAnsi="Arial" w:cs="Arial"/>
          <w:sz w:val="20"/>
          <w:szCs w:val="20"/>
          <w:lang w:eastAsia="pl-PL"/>
        </w:rPr>
        <w:t>……</w:t>
      </w:r>
    </w:p>
    <w:p w:rsidR="00F419C8" w:rsidRPr="004C23E4" w:rsidRDefault="00F419C8" w:rsidP="00F419C8">
      <w:pPr>
        <w:numPr>
          <w:ilvl w:val="0"/>
          <w:numId w:val="65"/>
        </w:numPr>
        <w:spacing w:after="0" w:line="240" w:lineRule="auto"/>
        <w:jc w:val="both"/>
        <w:rPr>
          <w:rFonts w:ascii="Arial" w:eastAsia="Times New Roman" w:hAnsi="Arial" w:cs="Arial"/>
          <w:bCs/>
          <w:sz w:val="20"/>
          <w:szCs w:val="20"/>
          <w:lang w:eastAsia="pl-PL"/>
        </w:rPr>
      </w:pPr>
      <w:r w:rsidRPr="004C23E4">
        <w:rPr>
          <w:rFonts w:ascii="Arial" w:eastAsia="Times New Roman" w:hAnsi="Arial" w:cs="Arial"/>
          <w:sz w:val="20"/>
          <w:szCs w:val="20"/>
          <w:lang w:eastAsia="pl-PL"/>
        </w:rPr>
        <w:t>……</w:t>
      </w:r>
    </w:p>
    <w:p w:rsidR="00F419C8" w:rsidRPr="004C23E4" w:rsidRDefault="00F419C8" w:rsidP="00F419C8">
      <w:pPr>
        <w:spacing w:after="0" w:line="240" w:lineRule="auto"/>
        <w:ind w:left="927"/>
        <w:jc w:val="both"/>
        <w:rPr>
          <w:rFonts w:ascii="Arial" w:eastAsia="Times New Roman" w:hAnsi="Arial" w:cs="Arial"/>
          <w:bCs/>
          <w:sz w:val="20"/>
          <w:szCs w:val="20"/>
          <w:lang w:eastAsia="pl-PL"/>
        </w:rPr>
      </w:pPr>
      <w:r w:rsidRPr="004C23E4">
        <w:rPr>
          <w:rFonts w:ascii="Arial" w:eastAsia="Times New Roman" w:hAnsi="Arial" w:cs="Arial"/>
          <w:sz w:val="20"/>
          <w:szCs w:val="20"/>
          <w:lang w:eastAsia="pl-PL"/>
        </w:rPr>
        <w:t>…....</w:t>
      </w:r>
    </w:p>
    <w:p w:rsidR="00F419C8" w:rsidRPr="004C23E4" w:rsidRDefault="00F419C8" w:rsidP="00F419C8">
      <w:pPr>
        <w:spacing w:after="0" w:line="240" w:lineRule="auto"/>
        <w:ind w:left="709" w:firstLine="567"/>
        <w:jc w:val="both"/>
        <w:rPr>
          <w:rFonts w:ascii="Arial" w:eastAsia="Times New Roman" w:hAnsi="Arial" w:cs="Arial"/>
          <w:i/>
          <w:color w:val="FF0000"/>
          <w:sz w:val="20"/>
          <w:szCs w:val="20"/>
          <w:lang w:eastAsia="pl-PL"/>
        </w:rPr>
      </w:pPr>
      <w:r w:rsidRPr="004C23E4">
        <w:rPr>
          <w:rFonts w:ascii="Arial" w:eastAsia="Times New Roman" w:hAnsi="Arial" w:cs="Arial"/>
          <w:b/>
          <w:sz w:val="20"/>
          <w:szCs w:val="20"/>
          <w:lang w:eastAsia="pl-PL"/>
        </w:rPr>
        <w:t>Dane szczególnych kategorii:</w:t>
      </w:r>
    </w:p>
    <w:p w:rsidR="00F419C8" w:rsidRPr="004C23E4" w:rsidRDefault="00F419C8" w:rsidP="00F419C8">
      <w:pPr>
        <w:numPr>
          <w:ilvl w:val="0"/>
          <w:numId w:val="66"/>
        </w:numPr>
        <w:spacing w:after="0" w:line="240" w:lineRule="auto"/>
        <w:jc w:val="both"/>
        <w:rPr>
          <w:rFonts w:ascii="Arial" w:eastAsia="Times New Roman" w:hAnsi="Arial" w:cs="Arial"/>
          <w:bCs/>
          <w:sz w:val="20"/>
          <w:szCs w:val="20"/>
          <w:lang w:eastAsia="pl-PL"/>
        </w:rPr>
      </w:pPr>
      <w:r w:rsidRPr="004C23E4">
        <w:rPr>
          <w:rFonts w:ascii="Arial" w:eastAsia="Times New Roman" w:hAnsi="Arial" w:cs="Arial"/>
          <w:sz w:val="20"/>
          <w:szCs w:val="20"/>
          <w:lang w:eastAsia="pl-PL"/>
        </w:rPr>
        <w:t>……</w:t>
      </w:r>
    </w:p>
    <w:p w:rsidR="00F419C8" w:rsidRPr="004C23E4" w:rsidRDefault="00F419C8" w:rsidP="00F419C8">
      <w:pPr>
        <w:numPr>
          <w:ilvl w:val="0"/>
          <w:numId w:val="66"/>
        </w:numPr>
        <w:spacing w:after="0" w:line="240" w:lineRule="auto"/>
        <w:jc w:val="both"/>
        <w:rPr>
          <w:rFonts w:ascii="Arial" w:eastAsia="Times New Roman" w:hAnsi="Arial" w:cs="Arial"/>
          <w:bCs/>
          <w:sz w:val="20"/>
          <w:szCs w:val="20"/>
          <w:lang w:eastAsia="pl-PL"/>
        </w:rPr>
      </w:pPr>
      <w:r w:rsidRPr="004C23E4">
        <w:rPr>
          <w:rFonts w:ascii="Arial" w:eastAsia="Times New Roman" w:hAnsi="Arial" w:cs="Arial"/>
          <w:sz w:val="20"/>
          <w:szCs w:val="20"/>
          <w:lang w:eastAsia="pl-PL"/>
        </w:rPr>
        <w:t>……</w:t>
      </w:r>
    </w:p>
    <w:p w:rsidR="00F419C8" w:rsidRPr="004C23E4" w:rsidRDefault="00F419C8" w:rsidP="00F419C8">
      <w:pPr>
        <w:numPr>
          <w:ilvl w:val="0"/>
          <w:numId w:val="66"/>
        </w:numPr>
        <w:spacing w:after="0" w:line="240" w:lineRule="auto"/>
        <w:jc w:val="both"/>
        <w:rPr>
          <w:rFonts w:ascii="Arial" w:eastAsia="Times New Roman" w:hAnsi="Arial" w:cs="Arial"/>
          <w:bCs/>
          <w:sz w:val="20"/>
          <w:szCs w:val="20"/>
          <w:lang w:eastAsia="pl-PL"/>
        </w:rPr>
      </w:pPr>
      <w:r w:rsidRPr="004C23E4">
        <w:rPr>
          <w:rFonts w:ascii="Arial" w:eastAsia="Times New Roman" w:hAnsi="Arial" w:cs="Arial"/>
          <w:sz w:val="20"/>
          <w:szCs w:val="20"/>
          <w:lang w:eastAsia="pl-PL"/>
        </w:rPr>
        <w:t>……</w:t>
      </w:r>
    </w:p>
    <w:p w:rsidR="00F419C8" w:rsidRPr="004C23E4" w:rsidRDefault="00F419C8" w:rsidP="00F419C8">
      <w:pPr>
        <w:spacing w:after="0" w:line="240" w:lineRule="auto"/>
        <w:ind w:left="927"/>
        <w:jc w:val="both"/>
        <w:rPr>
          <w:rFonts w:ascii="Arial" w:eastAsia="Times New Roman" w:hAnsi="Arial" w:cs="Arial"/>
          <w:bCs/>
          <w:sz w:val="20"/>
          <w:szCs w:val="20"/>
          <w:lang w:eastAsia="pl-PL"/>
        </w:rPr>
      </w:pPr>
      <w:r w:rsidRPr="004C23E4">
        <w:rPr>
          <w:rFonts w:ascii="Arial" w:eastAsia="Times New Roman" w:hAnsi="Arial" w:cs="Arial"/>
          <w:sz w:val="20"/>
          <w:szCs w:val="20"/>
          <w:lang w:eastAsia="pl-PL"/>
        </w:rPr>
        <w:t>……</w:t>
      </w:r>
    </w:p>
    <w:p w:rsidR="00F419C8" w:rsidRPr="004C23E4" w:rsidRDefault="00F419C8" w:rsidP="00F419C8">
      <w:pPr>
        <w:spacing w:after="0" w:line="240" w:lineRule="auto"/>
        <w:ind w:left="709" w:firstLine="567"/>
        <w:jc w:val="both"/>
        <w:rPr>
          <w:rFonts w:ascii="Arial" w:eastAsia="Times New Roman" w:hAnsi="Arial" w:cs="Arial"/>
          <w:bCs/>
          <w:sz w:val="20"/>
          <w:szCs w:val="20"/>
          <w:lang w:eastAsia="pl-PL"/>
        </w:rPr>
      </w:pPr>
      <w:r w:rsidRPr="004C23E4">
        <w:rPr>
          <w:rFonts w:ascii="Arial" w:eastAsia="Times New Roman" w:hAnsi="Arial" w:cs="Arial"/>
          <w:bCs/>
          <w:sz w:val="20"/>
          <w:szCs w:val="20"/>
          <w:lang w:eastAsia="pl-PL"/>
        </w:rPr>
        <w:tab/>
      </w:r>
    </w:p>
    <w:p w:rsidR="00F419C8" w:rsidRPr="004C23E4" w:rsidRDefault="00F419C8" w:rsidP="00F419C8">
      <w:pPr>
        <w:numPr>
          <w:ilvl w:val="1"/>
          <w:numId w:val="62"/>
        </w:numPr>
        <w:spacing w:after="0" w:line="240" w:lineRule="auto"/>
        <w:jc w:val="both"/>
        <w:rPr>
          <w:rFonts w:ascii="Arial" w:eastAsia="Times New Roman" w:hAnsi="Arial" w:cs="Arial"/>
          <w:bCs/>
          <w:sz w:val="20"/>
          <w:szCs w:val="20"/>
          <w:lang w:eastAsia="pl-PL"/>
        </w:rPr>
      </w:pPr>
      <w:r w:rsidRPr="004C23E4">
        <w:rPr>
          <w:rFonts w:ascii="Arial" w:eastAsia="Times New Roman" w:hAnsi="Arial" w:cs="Arial"/>
          <w:bCs/>
          <w:sz w:val="20"/>
          <w:szCs w:val="20"/>
          <w:lang w:eastAsia="pl-PL"/>
        </w:rPr>
        <w:t>Przetwarzanie Danych będzie dotyczyć następujących kategorii osób:</w:t>
      </w:r>
    </w:p>
    <w:p w:rsidR="00F419C8" w:rsidRPr="004C23E4" w:rsidRDefault="00F419C8" w:rsidP="00F419C8">
      <w:pPr>
        <w:numPr>
          <w:ilvl w:val="0"/>
          <w:numId w:val="63"/>
        </w:numPr>
        <w:spacing w:after="0" w:line="240" w:lineRule="auto"/>
        <w:jc w:val="both"/>
        <w:rPr>
          <w:rFonts w:ascii="Arial" w:eastAsia="Times New Roman" w:hAnsi="Arial" w:cs="Arial"/>
          <w:bCs/>
          <w:sz w:val="20"/>
          <w:szCs w:val="20"/>
          <w:lang w:eastAsia="pl-PL"/>
        </w:rPr>
      </w:pPr>
      <w:r w:rsidRPr="004C23E4">
        <w:rPr>
          <w:rFonts w:ascii="Arial" w:eastAsia="Times New Roman" w:hAnsi="Arial" w:cs="Arial"/>
          <w:bCs/>
          <w:sz w:val="20"/>
          <w:szCs w:val="20"/>
          <w:lang w:eastAsia="pl-PL"/>
        </w:rPr>
        <w:t>………………………….</w:t>
      </w:r>
    </w:p>
    <w:p w:rsidR="00F419C8" w:rsidRPr="004C23E4" w:rsidRDefault="00F419C8" w:rsidP="00F419C8">
      <w:pPr>
        <w:numPr>
          <w:ilvl w:val="0"/>
          <w:numId w:val="63"/>
        </w:numPr>
        <w:spacing w:after="0" w:line="240" w:lineRule="auto"/>
        <w:jc w:val="both"/>
        <w:rPr>
          <w:rFonts w:ascii="Arial" w:eastAsia="Times New Roman" w:hAnsi="Arial" w:cs="Arial"/>
          <w:bCs/>
          <w:sz w:val="20"/>
          <w:szCs w:val="20"/>
          <w:lang w:eastAsia="pl-PL"/>
        </w:rPr>
      </w:pPr>
      <w:r w:rsidRPr="004C23E4">
        <w:rPr>
          <w:rFonts w:ascii="Arial" w:eastAsia="Times New Roman" w:hAnsi="Arial" w:cs="Arial"/>
          <w:bCs/>
          <w:sz w:val="20"/>
          <w:szCs w:val="20"/>
          <w:lang w:eastAsia="pl-PL"/>
        </w:rPr>
        <w:t>………………………….</w:t>
      </w:r>
    </w:p>
    <w:p w:rsidR="00F419C8" w:rsidRPr="004C23E4" w:rsidRDefault="00F419C8" w:rsidP="00F419C8">
      <w:pPr>
        <w:spacing w:after="0" w:line="240" w:lineRule="auto"/>
        <w:ind w:left="1440"/>
        <w:jc w:val="both"/>
        <w:rPr>
          <w:rFonts w:ascii="Arial" w:eastAsia="Times New Roman" w:hAnsi="Arial" w:cs="Arial"/>
          <w:bCs/>
          <w:sz w:val="20"/>
          <w:szCs w:val="20"/>
          <w:lang w:eastAsia="pl-PL"/>
        </w:rPr>
      </w:pPr>
      <w:r w:rsidRPr="004C23E4">
        <w:rPr>
          <w:rFonts w:ascii="Arial" w:eastAsia="Times New Roman" w:hAnsi="Arial" w:cs="Arial"/>
          <w:bCs/>
          <w:sz w:val="20"/>
          <w:szCs w:val="20"/>
          <w:lang w:eastAsia="pl-PL"/>
        </w:rPr>
        <w:t>………………………….</w:t>
      </w:r>
    </w:p>
    <w:p w:rsidR="00F419C8" w:rsidRPr="004C23E4" w:rsidRDefault="00F419C8" w:rsidP="00F419C8">
      <w:pPr>
        <w:numPr>
          <w:ilvl w:val="0"/>
          <w:numId w:val="62"/>
        </w:numPr>
        <w:spacing w:after="0" w:line="240" w:lineRule="auto"/>
        <w:jc w:val="both"/>
        <w:outlineLvl w:val="0"/>
        <w:rPr>
          <w:rFonts w:ascii="Arial" w:eastAsia="Times New Roman" w:hAnsi="Arial" w:cs="Arial"/>
          <w:b/>
          <w:sz w:val="20"/>
          <w:szCs w:val="20"/>
          <w:lang w:eastAsia="pl-PL"/>
        </w:rPr>
      </w:pPr>
      <w:bookmarkStart w:id="2" w:name="_Toc505032485"/>
      <w:bookmarkStart w:id="3" w:name="_Toc477512558"/>
      <w:proofErr w:type="spellStart"/>
      <w:r w:rsidRPr="004C23E4">
        <w:rPr>
          <w:rFonts w:ascii="Arial" w:eastAsia="Times New Roman" w:hAnsi="Arial" w:cs="Arial"/>
          <w:b/>
          <w:bCs/>
          <w:sz w:val="20"/>
          <w:szCs w:val="20"/>
          <w:lang w:eastAsia="pl-PL"/>
        </w:rPr>
        <w:t>Podpowierzenie</w:t>
      </w:r>
      <w:bookmarkEnd w:id="2"/>
      <w:proofErr w:type="spellEnd"/>
      <w:r w:rsidRPr="004C23E4">
        <w:rPr>
          <w:rFonts w:ascii="Arial" w:eastAsia="Times New Roman" w:hAnsi="Arial" w:cs="Arial"/>
          <w:b/>
          <w:bCs/>
          <w:sz w:val="20"/>
          <w:szCs w:val="20"/>
          <w:lang w:eastAsia="pl-PL"/>
        </w:rPr>
        <w:t xml:space="preserve"> </w:t>
      </w:r>
    </w:p>
    <w:p w:rsidR="00F419C8" w:rsidRPr="004C23E4" w:rsidRDefault="00F419C8" w:rsidP="00F419C8">
      <w:pPr>
        <w:numPr>
          <w:ilvl w:val="1"/>
          <w:numId w:val="62"/>
        </w:numPr>
        <w:spacing w:after="0" w:line="240" w:lineRule="auto"/>
        <w:jc w:val="both"/>
        <w:rPr>
          <w:rFonts w:ascii="Arial" w:hAnsi="Arial" w:cs="Arial"/>
          <w:i/>
          <w:color w:val="FF0000"/>
          <w:sz w:val="20"/>
          <w:szCs w:val="20"/>
        </w:rPr>
      </w:pPr>
      <w:r w:rsidRPr="004C23E4">
        <w:rPr>
          <w:rFonts w:ascii="Arial" w:hAnsi="Arial" w:cs="Arial"/>
          <w:sz w:val="20"/>
          <w:szCs w:val="20"/>
        </w:rPr>
        <w:t>Procesor może powierzyć konkretne operacje przetwarzania Danych Osobowych („</w:t>
      </w:r>
      <w:proofErr w:type="spellStart"/>
      <w:r w:rsidRPr="004C23E4">
        <w:rPr>
          <w:rFonts w:ascii="Arial" w:hAnsi="Arial" w:cs="Arial"/>
          <w:b/>
          <w:sz w:val="20"/>
          <w:szCs w:val="20"/>
        </w:rPr>
        <w:t>podpowierzenie</w:t>
      </w:r>
      <w:proofErr w:type="spellEnd"/>
      <w:r w:rsidRPr="004C23E4">
        <w:rPr>
          <w:rFonts w:ascii="Arial" w:hAnsi="Arial" w:cs="Arial"/>
          <w:sz w:val="20"/>
          <w:szCs w:val="20"/>
        </w:rPr>
        <w:t xml:space="preserve">”) w drodze pisemnej umowy </w:t>
      </w:r>
      <w:proofErr w:type="spellStart"/>
      <w:r w:rsidRPr="004C23E4">
        <w:rPr>
          <w:rFonts w:ascii="Arial" w:hAnsi="Arial" w:cs="Arial"/>
          <w:sz w:val="20"/>
          <w:szCs w:val="20"/>
        </w:rPr>
        <w:t>podpowierzenia</w:t>
      </w:r>
      <w:proofErr w:type="spellEnd"/>
      <w:r w:rsidRPr="004C23E4">
        <w:rPr>
          <w:rFonts w:ascii="Arial" w:hAnsi="Arial" w:cs="Arial"/>
          <w:sz w:val="20"/>
          <w:szCs w:val="20"/>
        </w:rPr>
        <w:t xml:space="preserve"> („</w:t>
      </w:r>
      <w:r w:rsidRPr="004C23E4">
        <w:rPr>
          <w:rFonts w:ascii="Arial" w:hAnsi="Arial" w:cs="Arial"/>
          <w:b/>
          <w:sz w:val="20"/>
          <w:szCs w:val="20"/>
        </w:rPr>
        <w:t xml:space="preserve">Umowa </w:t>
      </w:r>
      <w:proofErr w:type="spellStart"/>
      <w:r w:rsidRPr="004C23E4">
        <w:rPr>
          <w:rFonts w:ascii="Arial" w:hAnsi="Arial" w:cs="Arial"/>
          <w:b/>
          <w:sz w:val="20"/>
          <w:szCs w:val="20"/>
        </w:rPr>
        <w:t>Podpowierzenia</w:t>
      </w:r>
      <w:proofErr w:type="spellEnd"/>
      <w:r w:rsidRPr="004C23E4">
        <w:rPr>
          <w:rFonts w:ascii="Arial" w:hAnsi="Arial" w:cs="Arial"/>
          <w:sz w:val="20"/>
          <w:szCs w:val="20"/>
        </w:rPr>
        <w:t>”) innym podmiotom przetwarzającym („</w:t>
      </w:r>
      <w:proofErr w:type="spellStart"/>
      <w:r w:rsidRPr="004C23E4">
        <w:rPr>
          <w:rFonts w:ascii="Arial" w:hAnsi="Arial" w:cs="Arial"/>
          <w:b/>
          <w:bCs/>
          <w:sz w:val="20"/>
          <w:szCs w:val="20"/>
        </w:rPr>
        <w:t>Podprzetwarzający</w:t>
      </w:r>
      <w:proofErr w:type="spellEnd"/>
      <w:r w:rsidRPr="004C23E4">
        <w:rPr>
          <w:rFonts w:ascii="Arial" w:hAnsi="Arial" w:cs="Arial"/>
          <w:sz w:val="20"/>
          <w:szCs w:val="20"/>
        </w:rPr>
        <w:t xml:space="preserve">”), pod warunkiem uprzedniego pisemnego </w:t>
      </w:r>
      <w:r w:rsidRPr="004C23E4">
        <w:rPr>
          <w:rFonts w:ascii="Arial" w:hAnsi="Arial" w:cs="Arial"/>
          <w:color w:val="000000"/>
          <w:sz w:val="20"/>
          <w:szCs w:val="20"/>
        </w:rPr>
        <w:t xml:space="preserve">zaakceptowania </w:t>
      </w:r>
      <w:proofErr w:type="spellStart"/>
      <w:r w:rsidRPr="004C23E4">
        <w:rPr>
          <w:rFonts w:ascii="Arial" w:hAnsi="Arial" w:cs="Arial"/>
          <w:color w:val="000000"/>
          <w:sz w:val="20"/>
          <w:szCs w:val="20"/>
        </w:rPr>
        <w:t>Podprzetwarzającego</w:t>
      </w:r>
      <w:proofErr w:type="spellEnd"/>
      <w:r w:rsidRPr="004C23E4">
        <w:rPr>
          <w:rFonts w:ascii="Arial" w:hAnsi="Arial" w:cs="Arial"/>
          <w:color w:val="000000"/>
          <w:sz w:val="20"/>
          <w:szCs w:val="20"/>
        </w:rPr>
        <w:t xml:space="preserve"> przez Administratora lub braku sprzeciwu</w:t>
      </w:r>
      <w:r w:rsidRPr="004C23E4">
        <w:rPr>
          <w:rFonts w:ascii="Arial" w:hAnsi="Arial" w:cs="Arial"/>
          <w:i/>
          <w:color w:val="000000"/>
          <w:sz w:val="20"/>
          <w:szCs w:val="20"/>
        </w:rPr>
        <w:t xml:space="preserve">.  </w:t>
      </w:r>
    </w:p>
    <w:p w:rsidR="00F419C8" w:rsidRPr="004C23E4" w:rsidRDefault="00F419C8" w:rsidP="00F419C8">
      <w:pPr>
        <w:numPr>
          <w:ilvl w:val="1"/>
          <w:numId w:val="62"/>
        </w:numPr>
        <w:spacing w:after="0" w:line="240" w:lineRule="auto"/>
        <w:ind w:left="998" w:hanging="431"/>
        <w:jc w:val="both"/>
        <w:rPr>
          <w:rFonts w:ascii="Arial" w:hAnsi="Arial" w:cs="Arial"/>
          <w:color w:val="000000"/>
          <w:sz w:val="20"/>
          <w:szCs w:val="20"/>
        </w:rPr>
      </w:pPr>
      <w:r w:rsidRPr="004C23E4">
        <w:rPr>
          <w:rFonts w:ascii="Arial" w:hAnsi="Arial" w:cs="Arial"/>
          <w:color w:val="000000"/>
          <w:sz w:val="20"/>
          <w:szCs w:val="20"/>
        </w:rPr>
        <w:t xml:space="preserve">Lista </w:t>
      </w:r>
      <w:proofErr w:type="spellStart"/>
      <w:r w:rsidRPr="004C23E4">
        <w:rPr>
          <w:rFonts w:ascii="Arial" w:hAnsi="Arial" w:cs="Arial"/>
          <w:color w:val="000000"/>
          <w:sz w:val="20"/>
          <w:szCs w:val="20"/>
        </w:rPr>
        <w:t>Podprzetwarzających</w:t>
      </w:r>
      <w:proofErr w:type="spellEnd"/>
      <w:r w:rsidRPr="004C23E4">
        <w:rPr>
          <w:rFonts w:ascii="Arial" w:hAnsi="Arial" w:cs="Arial"/>
          <w:color w:val="000000"/>
          <w:sz w:val="20"/>
          <w:szCs w:val="20"/>
        </w:rPr>
        <w:t xml:space="preserve"> zaakceptowanych przez Administratora stanowi załącznik nr 1 do Umowy – Lista Zaakceptowanych </w:t>
      </w:r>
      <w:proofErr w:type="spellStart"/>
      <w:r w:rsidRPr="004C23E4">
        <w:rPr>
          <w:rFonts w:ascii="Arial" w:hAnsi="Arial" w:cs="Arial"/>
          <w:color w:val="000000"/>
          <w:sz w:val="20"/>
          <w:szCs w:val="20"/>
        </w:rPr>
        <w:t>Podprzetwarzających</w:t>
      </w:r>
      <w:proofErr w:type="spellEnd"/>
      <w:r w:rsidRPr="004C23E4">
        <w:rPr>
          <w:rFonts w:ascii="Arial" w:hAnsi="Arial" w:cs="Arial"/>
          <w:color w:val="000000"/>
          <w:sz w:val="20"/>
          <w:szCs w:val="20"/>
        </w:rPr>
        <w:t>.</w:t>
      </w:r>
    </w:p>
    <w:p w:rsidR="00F419C8" w:rsidRPr="004C23E4" w:rsidRDefault="00F419C8" w:rsidP="00F419C8">
      <w:pPr>
        <w:numPr>
          <w:ilvl w:val="1"/>
          <w:numId w:val="62"/>
        </w:numPr>
        <w:spacing w:after="0" w:line="240" w:lineRule="auto"/>
        <w:jc w:val="both"/>
        <w:rPr>
          <w:rFonts w:ascii="Arial" w:eastAsia="Times New Roman" w:hAnsi="Arial" w:cs="Arial"/>
          <w:b/>
          <w:sz w:val="20"/>
          <w:szCs w:val="20"/>
          <w:lang w:eastAsia="pl-PL"/>
        </w:rPr>
      </w:pPr>
      <w:r w:rsidRPr="004C23E4">
        <w:rPr>
          <w:rFonts w:ascii="Arial" w:eastAsia="Times New Roman" w:hAnsi="Arial" w:cs="Arial"/>
          <w:bCs/>
          <w:sz w:val="20"/>
          <w:szCs w:val="20"/>
          <w:lang w:eastAsia="pl-PL"/>
        </w:rPr>
        <w:t xml:space="preserve">Powierzenie przetwarzania Danych </w:t>
      </w:r>
      <w:proofErr w:type="spellStart"/>
      <w:r w:rsidRPr="004C23E4">
        <w:rPr>
          <w:rFonts w:ascii="Arial" w:eastAsia="Times New Roman" w:hAnsi="Arial" w:cs="Arial"/>
          <w:bCs/>
          <w:sz w:val="20"/>
          <w:szCs w:val="20"/>
          <w:lang w:eastAsia="pl-PL"/>
        </w:rPr>
        <w:t>Podprzetwarzającym</w:t>
      </w:r>
      <w:proofErr w:type="spellEnd"/>
      <w:r w:rsidRPr="004C23E4">
        <w:rPr>
          <w:rFonts w:ascii="Arial" w:eastAsia="Times New Roman" w:hAnsi="Arial" w:cs="Arial"/>
          <w:bCs/>
          <w:sz w:val="20"/>
          <w:szCs w:val="20"/>
          <w:lang w:eastAsia="pl-PL"/>
        </w:rPr>
        <w:t xml:space="preserve"> spoza Listy Zaakceptowanych </w:t>
      </w:r>
      <w:proofErr w:type="spellStart"/>
      <w:r w:rsidRPr="004C23E4">
        <w:rPr>
          <w:rFonts w:ascii="Arial" w:eastAsia="Times New Roman" w:hAnsi="Arial" w:cs="Arial"/>
          <w:bCs/>
          <w:sz w:val="20"/>
          <w:szCs w:val="20"/>
          <w:lang w:eastAsia="pl-PL"/>
        </w:rPr>
        <w:t>Podprzetwarzających</w:t>
      </w:r>
      <w:proofErr w:type="spellEnd"/>
      <w:r w:rsidRPr="004C23E4">
        <w:rPr>
          <w:rFonts w:ascii="Arial" w:eastAsia="Times New Roman" w:hAnsi="Arial" w:cs="Arial"/>
          <w:bCs/>
          <w:sz w:val="20"/>
          <w:szCs w:val="20"/>
          <w:lang w:eastAsia="pl-PL"/>
        </w:rPr>
        <w:t xml:space="preserve"> wymaga uprzedniego zgłoszenia Administratorowi w celu umożliwienia wyrażenia sprzeciwu. Administrator może z uzasadnionych przyczyn zgłosić udokumentowany sprzeciw względem powierzenia Danych konkretnemu </w:t>
      </w:r>
      <w:proofErr w:type="spellStart"/>
      <w:r w:rsidRPr="004C23E4">
        <w:rPr>
          <w:rFonts w:ascii="Arial" w:eastAsia="Times New Roman" w:hAnsi="Arial" w:cs="Arial"/>
          <w:bCs/>
          <w:sz w:val="20"/>
          <w:szCs w:val="20"/>
          <w:lang w:eastAsia="pl-PL"/>
        </w:rPr>
        <w:t>Podprzetwarzającemu</w:t>
      </w:r>
      <w:proofErr w:type="spellEnd"/>
      <w:r w:rsidRPr="004C23E4">
        <w:rPr>
          <w:rFonts w:ascii="Arial" w:eastAsia="Times New Roman" w:hAnsi="Arial" w:cs="Arial"/>
          <w:bCs/>
          <w:sz w:val="20"/>
          <w:szCs w:val="20"/>
          <w:lang w:eastAsia="pl-PL"/>
        </w:rPr>
        <w:t xml:space="preserve"> w terminie 14 dni od daty otrzymania zgłoszenia. W razie zgłoszenia sprzeciwu Przetwarzający nie ma prawa powierzyć Danych </w:t>
      </w:r>
      <w:proofErr w:type="spellStart"/>
      <w:r w:rsidRPr="004C23E4">
        <w:rPr>
          <w:rFonts w:ascii="Arial" w:eastAsia="Times New Roman" w:hAnsi="Arial" w:cs="Arial"/>
          <w:bCs/>
          <w:sz w:val="20"/>
          <w:szCs w:val="20"/>
          <w:lang w:eastAsia="pl-PL"/>
        </w:rPr>
        <w:t>Podprzetwarzającemu</w:t>
      </w:r>
      <w:proofErr w:type="spellEnd"/>
      <w:r w:rsidRPr="004C23E4">
        <w:rPr>
          <w:rFonts w:ascii="Arial" w:eastAsia="Times New Roman" w:hAnsi="Arial" w:cs="Arial"/>
          <w:bCs/>
          <w:sz w:val="20"/>
          <w:szCs w:val="20"/>
          <w:lang w:eastAsia="pl-PL"/>
        </w:rPr>
        <w:t xml:space="preserve"> objętemu sprzeciwem, a jeżeli sprzeciw dotyczy aktualnego </w:t>
      </w:r>
      <w:proofErr w:type="spellStart"/>
      <w:r w:rsidRPr="004C23E4">
        <w:rPr>
          <w:rFonts w:ascii="Arial" w:eastAsia="Times New Roman" w:hAnsi="Arial" w:cs="Arial"/>
          <w:bCs/>
          <w:sz w:val="20"/>
          <w:szCs w:val="20"/>
          <w:lang w:eastAsia="pl-PL"/>
        </w:rPr>
        <w:t>Podprzetwarzającego</w:t>
      </w:r>
      <w:proofErr w:type="spellEnd"/>
      <w:r w:rsidRPr="004C23E4">
        <w:rPr>
          <w:rFonts w:ascii="Arial" w:eastAsia="Times New Roman" w:hAnsi="Arial" w:cs="Arial"/>
          <w:bCs/>
          <w:sz w:val="20"/>
          <w:szCs w:val="20"/>
          <w:lang w:eastAsia="pl-PL"/>
        </w:rPr>
        <w:t xml:space="preserve">, musi niezwłocznie zakończyć </w:t>
      </w:r>
      <w:proofErr w:type="spellStart"/>
      <w:r w:rsidRPr="004C23E4">
        <w:rPr>
          <w:rFonts w:ascii="Arial" w:eastAsia="Times New Roman" w:hAnsi="Arial" w:cs="Arial"/>
          <w:bCs/>
          <w:sz w:val="20"/>
          <w:szCs w:val="20"/>
          <w:lang w:eastAsia="pl-PL"/>
        </w:rPr>
        <w:t>podpowierzenie</w:t>
      </w:r>
      <w:proofErr w:type="spellEnd"/>
      <w:r w:rsidRPr="004C23E4">
        <w:rPr>
          <w:rFonts w:ascii="Arial" w:eastAsia="Times New Roman" w:hAnsi="Arial" w:cs="Arial"/>
          <w:bCs/>
          <w:sz w:val="20"/>
          <w:szCs w:val="20"/>
          <w:lang w:eastAsia="pl-PL"/>
        </w:rPr>
        <w:t xml:space="preserve"> temu </w:t>
      </w:r>
      <w:proofErr w:type="spellStart"/>
      <w:r w:rsidRPr="004C23E4">
        <w:rPr>
          <w:rFonts w:ascii="Arial" w:eastAsia="Times New Roman" w:hAnsi="Arial" w:cs="Arial"/>
          <w:bCs/>
          <w:sz w:val="20"/>
          <w:szCs w:val="20"/>
          <w:lang w:eastAsia="pl-PL"/>
        </w:rPr>
        <w:t>Podprzetwarzającemu</w:t>
      </w:r>
      <w:proofErr w:type="spellEnd"/>
      <w:r w:rsidRPr="004C23E4">
        <w:rPr>
          <w:rFonts w:ascii="Arial" w:eastAsia="Times New Roman" w:hAnsi="Arial" w:cs="Arial"/>
          <w:bCs/>
          <w:sz w:val="20"/>
          <w:szCs w:val="20"/>
          <w:lang w:eastAsia="pl-PL"/>
        </w:rPr>
        <w:t xml:space="preserve">. Wątpliwości co do zasadności sprzeciwu i ewentualnych negatywnych konsekwencji Przetwarzający zgłosi Administratorowi w czasie umożliwiającym zapewnienie ciągłości przetwarzania. </w:t>
      </w:r>
    </w:p>
    <w:p w:rsidR="00F419C8" w:rsidRPr="004C23E4" w:rsidRDefault="00F419C8" w:rsidP="00F419C8">
      <w:pPr>
        <w:numPr>
          <w:ilvl w:val="1"/>
          <w:numId w:val="62"/>
        </w:numPr>
        <w:spacing w:after="0" w:line="240" w:lineRule="auto"/>
        <w:jc w:val="both"/>
        <w:rPr>
          <w:rFonts w:ascii="Arial" w:eastAsia="Times New Roman" w:hAnsi="Arial" w:cs="Arial"/>
          <w:b/>
          <w:sz w:val="20"/>
          <w:szCs w:val="20"/>
          <w:lang w:eastAsia="pl-PL"/>
        </w:rPr>
      </w:pPr>
      <w:r w:rsidRPr="004C23E4">
        <w:rPr>
          <w:rFonts w:ascii="Arial" w:eastAsia="Times New Roman" w:hAnsi="Arial" w:cs="Arial"/>
          <w:bCs/>
          <w:sz w:val="20"/>
          <w:szCs w:val="20"/>
          <w:lang w:eastAsia="pl-PL"/>
        </w:rPr>
        <w:t xml:space="preserve">Dokonując </w:t>
      </w:r>
      <w:proofErr w:type="spellStart"/>
      <w:r w:rsidRPr="004C23E4">
        <w:rPr>
          <w:rFonts w:ascii="Arial" w:eastAsia="Times New Roman" w:hAnsi="Arial" w:cs="Arial"/>
          <w:bCs/>
          <w:sz w:val="20"/>
          <w:szCs w:val="20"/>
          <w:lang w:eastAsia="pl-PL"/>
        </w:rPr>
        <w:t>podpowierzenia</w:t>
      </w:r>
      <w:proofErr w:type="spellEnd"/>
      <w:r w:rsidRPr="004C23E4">
        <w:rPr>
          <w:rFonts w:ascii="Arial" w:eastAsia="Times New Roman" w:hAnsi="Arial" w:cs="Arial"/>
          <w:bCs/>
          <w:sz w:val="20"/>
          <w:szCs w:val="20"/>
          <w:lang w:eastAsia="pl-PL"/>
        </w:rPr>
        <w:t xml:space="preserve"> Przetwarzający ma obowiązek zobowiązać </w:t>
      </w:r>
      <w:proofErr w:type="spellStart"/>
      <w:r w:rsidRPr="004C23E4">
        <w:rPr>
          <w:rFonts w:ascii="Arial" w:eastAsia="Times New Roman" w:hAnsi="Arial" w:cs="Arial"/>
          <w:bCs/>
          <w:sz w:val="20"/>
          <w:szCs w:val="20"/>
          <w:lang w:eastAsia="pl-PL"/>
        </w:rPr>
        <w:t>Podprzetwarzającego</w:t>
      </w:r>
      <w:proofErr w:type="spellEnd"/>
      <w:r w:rsidRPr="004C23E4">
        <w:rPr>
          <w:rFonts w:ascii="Arial" w:eastAsia="Times New Roman" w:hAnsi="Arial" w:cs="Arial"/>
          <w:bCs/>
          <w:sz w:val="20"/>
          <w:szCs w:val="20"/>
          <w:lang w:eastAsia="pl-PL"/>
        </w:rPr>
        <w:t xml:space="preserve"> do realizacji wszystkich obowiązków Przetwarzającego wynikających z niniejszej Umowy powierzenia, z wyjątkiem tych, które nie mają zastosowania ze względu na naturę konkretnego </w:t>
      </w:r>
      <w:proofErr w:type="spellStart"/>
      <w:r w:rsidRPr="004C23E4">
        <w:rPr>
          <w:rFonts w:ascii="Arial" w:eastAsia="Times New Roman" w:hAnsi="Arial" w:cs="Arial"/>
          <w:bCs/>
          <w:sz w:val="20"/>
          <w:szCs w:val="20"/>
          <w:lang w:eastAsia="pl-PL"/>
        </w:rPr>
        <w:t>podpowierzenia</w:t>
      </w:r>
      <w:proofErr w:type="spellEnd"/>
      <w:r w:rsidRPr="004C23E4">
        <w:rPr>
          <w:rFonts w:ascii="Arial" w:eastAsia="Times New Roman" w:hAnsi="Arial" w:cs="Arial"/>
          <w:bCs/>
          <w:i/>
          <w:sz w:val="20"/>
          <w:szCs w:val="20"/>
          <w:lang w:eastAsia="pl-PL"/>
        </w:rPr>
        <w:t>.</w:t>
      </w:r>
      <w:r w:rsidRPr="004C23E4">
        <w:rPr>
          <w:rFonts w:ascii="Arial" w:eastAsia="Times New Roman" w:hAnsi="Arial" w:cs="Arial"/>
          <w:b/>
          <w:i/>
          <w:sz w:val="20"/>
          <w:szCs w:val="20"/>
          <w:lang w:eastAsia="pl-PL"/>
        </w:rPr>
        <w:t xml:space="preserve"> </w:t>
      </w:r>
    </w:p>
    <w:p w:rsidR="00F419C8" w:rsidRPr="004C23E4" w:rsidRDefault="00F419C8" w:rsidP="00F419C8">
      <w:pPr>
        <w:numPr>
          <w:ilvl w:val="1"/>
          <w:numId w:val="62"/>
        </w:numPr>
        <w:spacing w:after="0" w:line="240" w:lineRule="auto"/>
        <w:jc w:val="both"/>
        <w:rPr>
          <w:rFonts w:ascii="Arial" w:eastAsia="Times New Roman" w:hAnsi="Arial" w:cs="Arial"/>
          <w:b/>
          <w:sz w:val="20"/>
          <w:szCs w:val="20"/>
          <w:lang w:eastAsia="pl-PL"/>
        </w:rPr>
      </w:pPr>
      <w:r w:rsidRPr="004C23E4">
        <w:rPr>
          <w:rFonts w:ascii="Arial" w:eastAsia="Times New Roman" w:hAnsi="Arial" w:cs="Arial"/>
          <w:bCs/>
          <w:sz w:val="20"/>
          <w:szCs w:val="20"/>
          <w:lang w:eastAsia="pl-PL"/>
        </w:rPr>
        <w:t xml:space="preserve">Procesor nie ma prawa przekazać </w:t>
      </w:r>
      <w:proofErr w:type="spellStart"/>
      <w:r w:rsidRPr="004C23E4">
        <w:rPr>
          <w:rFonts w:ascii="Arial" w:eastAsia="Times New Roman" w:hAnsi="Arial" w:cs="Arial"/>
          <w:bCs/>
          <w:sz w:val="20"/>
          <w:szCs w:val="20"/>
          <w:lang w:eastAsia="pl-PL"/>
        </w:rPr>
        <w:t>Podprzetwarzającemu</w:t>
      </w:r>
      <w:proofErr w:type="spellEnd"/>
      <w:r w:rsidRPr="004C23E4">
        <w:rPr>
          <w:rFonts w:ascii="Arial" w:eastAsia="Times New Roman" w:hAnsi="Arial" w:cs="Arial"/>
          <w:bCs/>
          <w:sz w:val="20"/>
          <w:szCs w:val="20"/>
          <w:lang w:eastAsia="pl-PL"/>
        </w:rPr>
        <w:t xml:space="preserve"> całości wykonania Umowy.</w:t>
      </w:r>
    </w:p>
    <w:p w:rsidR="00F419C8" w:rsidRPr="004C23E4" w:rsidRDefault="00F419C8" w:rsidP="00F419C8">
      <w:pPr>
        <w:numPr>
          <w:ilvl w:val="1"/>
          <w:numId w:val="62"/>
        </w:numPr>
        <w:spacing w:after="0" w:line="240" w:lineRule="auto"/>
        <w:jc w:val="both"/>
        <w:rPr>
          <w:rFonts w:ascii="Arial" w:eastAsia="Times New Roman" w:hAnsi="Arial" w:cs="Arial"/>
          <w:b/>
          <w:sz w:val="20"/>
          <w:szCs w:val="20"/>
          <w:lang w:eastAsia="pl-PL"/>
        </w:rPr>
      </w:pPr>
      <w:proofErr w:type="spellStart"/>
      <w:r w:rsidRPr="004C23E4">
        <w:rPr>
          <w:rFonts w:ascii="Arial" w:eastAsia="Times New Roman" w:hAnsi="Arial" w:cs="Arial"/>
          <w:bCs/>
          <w:sz w:val="20"/>
          <w:szCs w:val="20"/>
          <w:lang w:eastAsia="pl-PL"/>
        </w:rPr>
        <w:t>Podpowierzenie</w:t>
      </w:r>
      <w:proofErr w:type="spellEnd"/>
      <w:r w:rsidRPr="004C23E4">
        <w:rPr>
          <w:rFonts w:ascii="Arial" w:eastAsia="Times New Roman" w:hAnsi="Arial" w:cs="Arial"/>
          <w:bCs/>
          <w:sz w:val="20"/>
          <w:szCs w:val="20"/>
          <w:lang w:eastAsia="pl-PL"/>
        </w:rPr>
        <w:t xml:space="preserve"> przetwarzania Danych Osobowych innym podmiotom nie zmniejsza zakresu odpowiedzialności Przetwarzającego wynikającej z Umowy.</w:t>
      </w:r>
    </w:p>
    <w:p w:rsidR="00F419C8" w:rsidRPr="004C23E4" w:rsidRDefault="00F419C8" w:rsidP="00F419C8">
      <w:pPr>
        <w:spacing w:after="0" w:line="240" w:lineRule="auto"/>
        <w:ind w:left="999"/>
        <w:jc w:val="both"/>
        <w:rPr>
          <w:rFonts w:ascii="Arial" w:eastAsia="Times New Roman" w:hAnsi="Arial" w:cs="Arial"/>
          <w:b/>
          <w:sz w:val="20"/>
          <w:szCs w:val="20"/>
          <w:lang w:eastAsia="pl-PL"/>
        </w:rPr>
      </w:pPr>
    </w:p>
    <w:p w:rsidR="00F419C8" w:rsidRPr="004C23E4" w:rsidRDefault="00F419C8" w:rsidP="00F419C8">
      <w:pPr>
        <w:numPr>
          <w:ilvl w:val="0"/>
          <w:numId w:val="62"/>
        </w:numPr>
        <w:spacing w:after="0" w:line="240" w:lineRule="auto"/>
        <w:jc w:val="both"/>
        <w:outlineLvl w:val="0"/>
        <w:rPr>
          <w:rFonts w:ascii="Arial" w:eastAsia="Times New Roman" w:hAnsi="Arial" w:cs="Arial"/>
          <w:b/>
          <w:bCs/>
          <w:sz w:val="20"/>
          <w:szCs w:val="20"/>
          <w:lang w:eastAsia="pl-PL"/>
        </w:rPr>
      </w:pPr>
      <w:bookmarkStart w:id="4" w:name="_Toc505032486"/>
      <w:r w:rsidRPr="004C23E4">
        <w:rPr>
          <w:rFonts w:ascii="Arial" w:eastAsia="Times New Roman" w:hAnsi="Arial" w:cs="Arial"/>
          <w:b/>
          <w:bCs/>
          <w:sz w:val="20"/>
          <w:szCs w:val="20"/>
          <w:lang w:eastAsia="pl-PL"/>
        </w:rPr>
        <w:t>Obowiązki Pr</w:t>
      </w:r>
      <w:bookmarkEnd w:id="4"/>
      <w:r w:rsidRPr="004C23E4">
        <w:rPr>
          <w:rFonts w:ascii="Arial" w:eastAsia="Times New Roman" w:hAnsi="Arial" w:cs="Arial"/>
          <w:b/>
          <w:bCs/>
          <w:sz w:val="20"/>
          <w:szCs w:val="20"/>
          <w:lang w:eastAsia="pl-PL"/>
        </w:rPr>
        <w:t>ocesora</w:t>
      </w:r>
    </w:p>
    <w:p w:rsidR="00F419C8" w:rsidRPr="004C23E4" w:rsidRDefault="00F419C8" w:rsidP="00F419C8">
      <w:pPr>
        <w:numPr>
          <w:ilvl w:val="1"/>
          <w:numId w:val="62"/>
        </w:numPr>
        <w:spacing w:after="0" w:line="240" w:lineRule="auto"/>
        <w:ind w:left="998"/>
        <w:jc w:val="both"/>
        <w:rPr>
          <w:rFonts w:ascii="Arial" w:eastAsia="Times New Roman" w:hAnsi="Arial" w:cs="Arial"/>
          <w:bCs/>
          <w:sz w:val="20"/>
          <w:szCs w:val="20"/>
          <w:lang w:eastAsia="pl-PL"/>
        </w:rPr>
      </w:pPr>
      <w:r w:rsidRPr="004C23E4">
        <w:rPr>
          <w:rFonts w:ascii="Arial" w:eastAsia="Times New Roman" w:hAnsi="Arial" w:cs="Arial"/>
          <w:bCs/>
          <w:sz w:val="20"/>
          <w:szCs w:val="20"/>
          <w:lang w:eastAsia="pl-PL"/>
        </w:rPr>
        <w:t xml:space="preserve">Procesor przetwarza Dane Osobowe wyłącznie zgodnie z udokumentowanymi poleceniami lub instrukcjami Administratora. </w:t>
      </w:r>
    </w:p>
    <w:p w:rsidR="00F419C8" w:rsidRPr="004C23E4" w:rsidRDefault="00F419C8" w:rsidP="00F419C8">
      <w:pPr>
        <w:numPr>
          <w:ilvl w:val="1"/>
          <w:numId w:val="62"/>
        </w:numPr>
        <w:spacing w:after="0" w:line="240" w:lineRule="auto"/>
        <w:ind w:left="998"/>
        <w:jc w:val="both"/>
        <w:rPr>
          <w:rFonts w:ascii="Arial" w:eastAsia="Times New Roman" w:hAnsi="Arial" w:cs="Arial"/>
          <w:bCs/>
          <w:sz w:val="20"/>
          <w:szCs w:val="20"/>
          <w:lang w:eastAsia="pl-PL"/>
        </w:rPr>
      </w:pPr>
      <w:r w:rsidRPr="004C23E4">
        <w:rPr>
          <w:rFonts w:ascii="Arial" w:eastAsia="Times New Roman" w:hAnsi="Arial" w:cs="Arial"/>
          <w:bCs/>
          <w:color w:val="000000"/>
          <w:sz w:val="20"/>
          <w:szCs w:val="20"/>
          <w:lang w:eastAsia="pl-PL"/>
        </w:rPr>
        <w:t>Przekazanie powierzonych danych osobowych do państwa trzeciego może nastąpić jedynie na podstawie uprzedniej zgody Administratora udzielonej w formie pisemnej pod rygorem nieważności chyba, że obowiązek taki nakładają na Procesora przepisy prawa. W takim przypadku przed rozpoczęciem przetwarzania Procesor informuje Administratora o tym obowiązku prawnym, o ile prawo to nie zabrania udzielania takiej informacji z uwagi na ważny interes publiczny.</w:t>
      </w:r>
      <w:r w:rsidRPr="004C23E4">
        <w:rPr>
          <w:rFonts w:ascii="Arial" w:eastAsia="Times New Roman" w:hAnsi="Arial" w:cs="Arial"/>
          <w:bCs/>
          <w:sz w:val="20"/>
          <w:szCs w:val="20"/>
          <w:lang w:eastAsia="pl-PL"/>
        </w:rPr>
        <w:t xml:space="preserve"> </w:t>
      </w:r>
    </w:p>
    <w:p w:rsidR="00F419C8" w:rsidRPr="004C23E4" w:rsidRDefault="00F419C8" w:rsidP="00F419C8">
      <w:pPr>
        <w:numPr>
          <w:ilvl w:val="1"/>
          <w:numId w:val="62"/>
        </w:numPr>
        <w:spacing w:after="0" w:line="240" w:lineRule="auto"/>
        <w:jc w:val="both"/>
        <w:rPr>
          <w:rFonts w:ascii="Arial" w:eastAsia="Times New Roman" w:hAnsi="Arial" w:cs="Arial"/>
          <w:bCs/>
          <w:i/>
          <w:color w:val="FF0000"/>
          <w:sz w:val="20"/>
          <w:szCs w:val="20"/>
          <w:lang w:eastAsia="pl-PL"/>
        </w:rPr>
      </w:pPr>
      <w:r w:rsidRPr="004C23E4">
        <w:rPr>
          <w:rFonts w:ascii="Arial" w:eastAsia="Times New Roman" w:hAnsi="Arial" w:cs="Arial"/>
          <w:bCs/>
          <w:sz w:val="20"/>
          <w:szCs w:val="20"/>
          <w:lang w:eastAsia="pl-PL"/>
        </w:rPr>
        <w:t>Procesor zobowiązuje się do ograniczenia dostępu do Danych Osobowych wyłącznie do osób, który</w:t>
      </w:r>
      <w:r w:rsidRPr="004C23E4">
        <w:rPr>
          <w:rFonts w:ascii="Arial" w:eastAsia="Times New Roman" w:hAnsi="Arial" w:cs="Arial"/>
          <w:bCs/>
          <w:color w:val="000000"/>
          <w:sz w:val="20"/>
          <w:szCs w:val="20"/>
          <w:lang w:eastAsia="pl-PL"/>
        </w:rPr>
        <w:t xml:space="preserve">m </w:t>
      </w:r>
      <w:r w:rsidRPr="004C23E4">
        <w:rPr>
          <w:rFonts w:ascii="Arial" w:eastAsia="Times New Roman" w:hAnsi="Arial" w:cs="Arial"/>
          <w:bCs/>
          <w:sz w:val="20"/>
          <w:szCs w:val="20"/>
          <w:lang w:eastAsia="pl-PL"/>
        </w:rPr>
        <w:t xml:space="preserve">dostęp do nich jest niezbędny dla realizacji Umowy.  </w:t>
      </w:r>
    </w:p>
    <w:p w:rsidR="00F419C8" w:rsidRPr="004C23E4" w:rsidRDefault="00F419C8" w:rsidP="00F419C8">
      <w:pPr>
        <w:numPr>
          <w:ilvl w:val="1"/>
          <w:numId w:val="62"/>
        </w:numPr>
        <w:spacing w:after="0" w:line="240" w:lineRule="auto"/>
        <w:jc w:val="both"/>
        <w:rPr>
          <w:rFonts w:ascii="Arial" w:eastAsia="Times New Roman" w:hAnsi="Arial" w:cs="Arial"/>
          <w:bCs/>
          <w:i/>
          <w:color w:val="FF0000"/>
          <w:sz w:val="20"/>
          <w:szCs w:val="20"/>
          <w:lang w:eastAsia="pl-PL"/>
        </w:rPr>
      </w:pPr>
      <w:r w:rsidRPr="004C23E4">
        <w:rPr>
          <w:rFonts w:ascii="Arial" w:eastAsia="Times New Roman" w:hAnsi="Arial" w:cs="Arial"/>
          <w:bCs/>
          <w:sz w:val="20"/>
          <w:szCs w:val="20"/>
          <w:lang w:eastAsia="pl-PL"/>
        </w:rPr>
        <w:lastRenderedPageBreak/>
        <w:t xml:space="preserve">Procesor zapewnia, że wszystkie osoby dopuszczone przez niego do przetwarzania Danych Osobowych uzyskały stosowne upoważnienie do ich przetwarzania, określające zakres i cel upoważnienia. </w:t>
      </w:r>
    </w:p>
    <w:p w:rsidR="00F419C8" w:rsidRPr="004C23E4" w:rsidRDefault="00F419C8" w:rsidP="00F419C8">
      <w:pPr>
        <w:numPr>
          <w:ilvl w:val="1"/>
          <w:numId w:val="62"/>
        </w:numPr>
        <w:spacing w:after="0" w:line="240" w:lineRule="auto"/>
        <w:jc w:val="both"/>
        <w:rPr>
          <w:rFonts w:ascii="Arial" w:eastAsia="Times New Roman" w:hAnsi="Arial" w:cs="Arial"/>
          <w:bCs/>
          <w:i/>
          <w:color w:val="FF0000"/>
          <w:sz w:val="20"/>
          <w:szCs w:val="20"/>
          <w:lang w:eastAsia="pl-PL"/>
        </w:rPr>
      </w:pPr>
      <w:r w:rsidRPr="004C23E4">
        <w:rPr>
          <w:rFonts w:ascii="Arial" w:eastAsia="Times New Roman" w:hAnsi="Arial" w:cs="Arial"/>
          <w:bCs/>
          <w:color w:val="000000"/>
          <w:sz w:val="20"/>
          <w:szCs w:val="20"/>
          <w:lang w:eastAsia="pl-PL"/>
        </w:rPr>
        <w:t xml:space="preserve">Procesor zapewnia, że wszystkie osoby, które zostały przez niego upoważnione do przetwarzania Danych Osobowych, zostały pisemnie zobowiązane do zachowania Danych Osobowych w tajemnicy, ewentualnie upewnia się, że te osoby podlegają ustawowemu obowiązkowi zachowania tajemnicy. Zobowiązanie do zachowania  tajemnicy obejmuje także wszelkie informacje dotyczące sposobów zabezpieczenia powierzonych do przetwarzania Danych Osobowych, także po rozwiązaniu Umowy lub upływie okresu na jaki została zawarta. </w:t>
      </w:r>
    </w:p>
    <w:p w:rsidR="00F419C8" w:rsidRPr="004C23E4" w:rsidRDefault="00F419C8" w:rsidP="00F419C8">
      <w:pPr>
        <w:numPr>
          <w:ilvl w:val="1"/>
          <w:numId w:val="62"/>
        </w:numPr>
        <w:spacing w:after="0" w:line="240" w:lineRule="auto"/>
        <w:jc w:val="both"/>
        <w:rPr>
          <w:rFonts w:ascii="Arial" w:hAnsi="Arial" w:cs="Arial"/>
          <w:color w:val="000000"/>
          <w:sz w:val="20"/>
          <w:szCs w:val="20"/>
        </w:rPr>
      </w:pPr>
      <w:r w:rsidRPr="004C23E4">
        <w:rPr>
          <w:rFonts w:ascii="Arial" w:hAnsi="Arial" w:cs="Arial"/>
          <w:sz w:val="20"/>
          <w:szCs w:val="20"/>
        </w:rPr>
        <w:t>Procesor w miarę możliwości pomaga Administratorow</w:t>
      </w:r>
      <w:r w:rsidRPr="004C23E4">
        <w:rPr>
          <w:rFonts w:ascii="Arial" w:hAnsi="Arial" w:cs="Arial"/>
          <w:color w:val="000000"/>
          <w:sz w:val="20"/>
          <w:szCs w:val="20"/>
        </w:rPr>
        <w:t>i,</w:t>
      </w:r>
      <w:r w:rsidRPr="004C23E4">
        <w:rPr>
          <w:rFonts w:ascii="Arial" w:hAnsi="Arial" w:cs="Arial"/>
          <w:sz w:val="20"/>
          <w:szCs w:val="20"/>
        </w:rPr>
        <w:t xml:space="preserve"> poprzez odpowiednie środki techniczne i organizacyjn</w:t>
      </w:r>
      <w:r w:rsidRPr="004C23E4">
        <w:rPr>
          <w:rFonts w:ascii="Arial" w:hAnsi="Arial" w:cs="Arial"/>
          <w:color w:val="000000"/>
          <w:sz w:val="20"/>
          <w:szCs w:val="20"/>
        </w:rPr>
        <w:t>e,</w:t>
      </w:r>
      <w:r w:rsidRPr="004C23E4">
        <w:rPr>
          <w:rFonts w:ascii="Arial" w:hAnsi="Arial" w:cs="Arial"/>
          <w:color w:val="FF0000"/>
          <w:sz w:val="20"/>
          <w:szCs w:val="20"/>
        </w:rPr>
        <w:t xml:space="preserve"> </w:t>
      </w:r>
      <w:r w:rsidRPr="004C23E4">
        <w:rPr>
          <w:rFonts w:ascii="Arial" w:hAnsi="Arial" w:cs="Arial"/>
          <w:sz w:val="20"/>
          <w:szCs w:val="20"/>
        </w:rPr>
        <w:t xml:space="preserve">wywiązać się z obowiązku odpowiadania na żądania osoby, której dane dotyczą, w zakresie wykonywania jej praw określonych w rozdziale III RODO. </w:t>
      </w:r>
    </w:p>
    <w:p w:rsidR="00F419C8" w:rsidRPr="004C23E4" w:rsidRDefault="00F419C8" w:rsidP="00F419C8">
      <w:pPr>
        <w:numPr>
          <w:ilvl w:val="1"/>
          <w:numId w:val="62"/>
        </w:numPr>
        <w:spacing w:after="0" w:line="240" w:lineRule="auto"/>
        <w:jc w:val="both"/>
        <w:rPr>
          <w:rFonts w:ascii="Arial" w:hAnsi="Arial" w:cs="Arial"/>
          <w:color w:val="000000"/>
          <w:sz w:val="20"/>
          <w:szCs w:val="20"/>
        </w:rPr>
      </w:pPr>
      <w:r w:rsidRPr="004C23E4">
        <w:rPr>
          <w:rFonts w:ascii="Arial" w:hAnsi="Arial" w:cs="Arial"/>
          <w:color w:val="000000"/>
          <w:sz w:val="20"/>
          <w:szCs w:val="20"/>
        </w:rPr>
        <w:t xml:space="preserve">Procesor niezwłocznie powiadamia Administratora o każdorazowym otrzymaniu przez niego żądania dostępu do Danych Osobowych, ich sprostowania, usunięcia lub ograniczenia ich przetwarzania, pochodzących od osoby której dotyczą Dane Osobowe. Zawiadomienie powinno zostać złożone Administratorowi w formie pisemnej oraz elektronicznej na adres: </w:t>
      </w:r>
      <w:r w:rsidRPr="004C23E4">
        <w:rPr>
          <w:rFonts w:ascii="Arial" w:hAnsi="Arial" w:cs="Arial"/>
          <w:b/>
          <w:color w:val="000000"/>
          <w:sz w:val="20"/>
          <w:szCs w:val="20"/>
        </w:rPr>
        <w:t>iod@usdk.pl</w:t>
      </w:r>
      <w:r w:rsidRPr="004C23E4">
        <w:rPr>
          <w:rFonts w:ascii="Arial" w:hAnsi="Arial" w:cs="Arial"/>
          <w:color w:val="000000"/>
          <w:sz w:val="20"/>
          <w:szCs w:val="20"/>
        </w:rPr>
        <w:t>, z załączeniem kopii żądania tej osoby.</w:t>
      </w:r>
    </w:p>
    <w:p w:rsidR="00F419C8" w:rsidRPr="004C23E4" w:rsidRDefault="00F419C8" w:rsidP="00F419C8">
      <w:pPr>
        <w:numPr>
          <w:ilvl w:val="1"/>
          <w:numId w:val="62"/>
        </w:numPr>
        <w:spacing w:after="0" w:line="240" w:lineRule="auto"/>
        <w:jc w:val="both"/>
        <w:rPr>
          <w:rFonts w:ascii="Arial" w:hAnsi="Arial" w:cs="Arial"/>
          <w:i/>
          <w:color w:val="FF0000"/>
          <w:sz w:val="20"/>
          <w:szCs w:val="20"/>
        </w:rPr>
      </w:pPr>
      <w:r w:rsidRPr="004C23E4">
        <w:rPr>
          <w:rFonts w:ascii="Arial" w:hAnsi="Arial" w:cs="Arial"/>
          <w:sz w:val="20"/>
          <w:szCs w:val="20"/>
        </w:rPr>
        <w:t xml:space="preserve">Procesor współpracuje z Administratorem przy wykonywaniu przez Administratora jego obowiązków, o których mowa w art. 32˗36 RODO. </w:t>
      </w:r>
    </w:p>
    <w:p w:rsidR="00F419C8" w:rsidRPr="004C23E4" w:rsidRDefault="00F419C8" w:rsidP="00F419C8">
      <w:pPr>
        <w:numPr>
          <w:ilvl w:val="1"/>
          <w:numId w:val="62"/>
        </w:numPr>
        <w:spacing w:after="0" w:line="240" w:lineRule="auto"/>
        <w:jc w:val="both"/>
        <w:rPr>
          <w:rFonts w:ascii="Arial" w:hAnsi="Arial" w:cs="Arial"/>
          <w:i/>
          <w:color w:val="FF0000"/>
          <w:sz w:val="20"/>
          <w:szCs w:val="20"/>
        </w:rPr>
      </w:pPr>
      <w:r w:rsidRPr="004C23E4">
        <w:rPr>
          <w:rFonts w:ascii="Arial" w:hAnsi="Arial" w:cs="Arial"/>
          <w:sz w:val="20"/>
          <w:szCs w:val="20"/>
        </w:rPr>
        <w:t>Jeżeli Procesor poweźmie wątpliwości co do zgodności z prawem wydanych przez Administratora poleceń lub instrukcji, Przetwarzający natychmiast informuje Administratora o stwierdzonej wątpliwości (w sposób udokumentowany i z uzasadnieniem), pod rygorem utraty możliwości dochodzenia roszczeń przeciwko Administratorowi z tego tytułu.</w:t>
      </w:r>
    </w:p>
    <w:p w:rsidR="00F419C8" w:rsidRPr="004C23E4" w:rsidRDefault="00F419C8" w:rsidP="00F419C8">
      <w:pPr>
        <w:numPr>
          <w:ilvl w:val="1"/>
          <w:numId w:val="62"/>
        </w:numPr>
        <w:spacing w:after="0" w:line="240" w:lineRule="auto"/>
        <w:jc w:val="both"/>
        <w:rPr>
          <w:rFonts w:ascii="Arial" w:eastAsia="Times New Roman" w:hAnsi="Arial" w:cs="Arial"/>
          <w:bCs/>
          <w:i/>
          <w:color w:val="FF0000"/>
          <w:sz w:val="20"/>
          <w:szCs w:val="20"/>
          <w:lang w:eastAsia="pl-PL"/>
        </w:rPr>
      </w:pPr>
      <w:r w:rsidRPr="004C23E4">
        <w:rPr>
          <w:rFonts w:ascii="Arial" w:eastAsia="Times New Roman" w:hAnsi="Arial" w:cs="Arial"/>
          <w:bCs/>
          <w:sz w:val="20"/>
          <w:szCs w:val="20"/>
          <w:lang w:eastAsia="pl-PL"/>
        </w:rPr>
        <w:t xml:space="preserve">Procesor zobowiązuje się do prowadzenia dokumentacji opisującej sposób przetwarzania Danych, w tym rejestru kategorii czynności przetwarzania danych osobowych (wymóg art. 30 RODO). Procesor udostępniania na żądanie Administratora prowadzony rejestr kategorii czynności przetwarzania danych przetwarzającego, z wyłączeniem informacji stanowiących tajemnicę handlową innych klientów Procesora. </w:t>
      </w:r>
    </w:p>
    <w:p w:rsidR="00F419C8" w:rsidRPr="004C23E4" w:rsidRDefault="00F419C8" w:rsidP="00F419C8">
      <w:pPr>
        <w:numPr>
          <w:ilvl w:val="1"/>
          <w:numId w:val="62"/>
        </w:numPr>
        <w:spacing w:after="0" w:line="240" w:lineRule="auto"/>
        <w:jc w:val="both"/>
        <w:rPr>
          <w:rFonts w:ascii="Arial" w:eastAsia="Times New Roman" w:hAnsi="Arial" w:cs="Arial"/>
          <w:bCs/>
          <w:i/>
          <w:color w:val="FF0000"/>
          <w:sz w:val="20"/>
          <w:szCs w:val="20"/>
          <w:lang w:eastAsia="pl-PL"/>
        </w:rPr>
      </w:pPr>
      <w:r w:rsidRPr="004C23E4">
        <w:rPr>
          <w:rFonts w:ascii="Arial" w:eastAsia="Times New Roman" w:hAnsi="Arial" w:cs="Arial"/>
          <w:bCs/>
          <w:sz w:val="20"/>
          <w:szCs w:val="20"/>
          <w:lang w:eastAsia="pl-PL"/>
        </w:rPr>
        <w:t xml:space="preserve">Procesor nie może wykorzystywać w celu realizacji Umowy </w:t>
      </w:r>
      <w:r w:rsidRPr="004C23E4">
        <w:rPr>
          <w:rFonts w:ascii="Arial" w:eastAsia="Times New Roman" w:hAnsi="Arial" w:cs="Arial"/>
          <w:bCs/>
          <w:color w:val="000000"/>
          <w:sz w:val="20"/>
          <w:szCs w:val="20"/>
          <w:lang w:eastAsia="pl-PL"/>
        </w:rPr>
        <w:t>zautomatyzowanego podejmowania decyzji, w tym profilowania, o którym mowa w art. 22 ust. 1 i 4 RODO bez uprzedniej</w:t>
      </w:r>
      <w:r w:rsidRPr="004C23E4">
        <w:rPr>
          <w:rFonts w:ascii="Arial" w:eastAsia="Times New Roman" w:hAnsi="Arial" w:cs="Arial"/>
          <w:bCs/>
          <w:sz w:val="20"/>
          <w:szCs w:val="20"/>
          <w:lang w:eastAsia="pl-PL"/>
        </w:rPr>
        <w:t xml:space="preserve"> zgody Administratora.</w:t>
      </w:r>
    </w:p>
    <w:p w:rsidR="00F419C8" w:rsidRPr="004C23E4" w:rsidRDefault="00F419C8" w:rsidP="00F419C8">
      <w:pPr>
        <w:numPr>
          <w:ilvl w:val="1"/>
          <w:numId w:val="62"/>
        </w:numPr>
        <w:spacing w:after="0" w:line="240" w:lineRule="auto"/>
        <w:jc w:val="both"/>
        <w:rPr>
          <w:rFonts w:ascii="Arial" w:eastAsia="Times New Roman" w:hAnsi="Arial" w:cs="Arial"/>
          <w:bCs/>
          <w:sz w:val="20"/>
          <w:szCs w:val="20"/>
          <w:lang w:eastAsia="pl-PL"/>
        </w:rPr>
      </w:pPr>
      <w:r w:rsidRPr="004C23E4">
        <w:rPr>
          <w:rFonts w:ascii="Arial" w:eastAsia="Times New Roman" w:hAnsi="Arial" w:cs="Arial"/>
          <w:bCs/>
          <w:sz w:val="20"/>
          <w:szCs w:val="20"/>
          <w:lang w:eastAsia="pl-PL"/>
        </w:rPr>
        <w:t>Procesor ma obowiązek zapewnić osobom upoważnionym do przetwarzania Danych odpowiednie szkolenie z zakresu ochrony danych osobowych zgodnie z RODO. Procesor zobowiązuje się do monitorowania stanu przeszkolenia osób upoważnionych oraz aktualizacji prowadzonych szkoleń w zakresie koniecznym do wypełnienia zobowiązań wynikających z Umowy.</w:t>
      </w:r>
    </w:p>
    <w:p w:rsidR="00F419C8" w:rsidRPr="004C23E4" w:rsidRDefault="00F419C8" w:rsidP="00F419C8">
      <w:pPr>
        <w:spacing w:after="0" w:line="240" w:lineRule="auto"/>
        <w:ind w:left="999"/>
        <w:jc w:val="both"/>
        <w:rPr>
          <w:rFonts w:ascii="Arial" w:eastAsia="Times New Roman" w:hAnsi="Arial" w:cs="Arial"/>
          <w:bCs/>
          <w:sz w:val="20"/>
          <w:szCs w:val="20"/>
          <w:lang w:eastAsia="pl-PL"/>
        </w:rPr>
      </w:pPr>
    </w:p>
    <w:p w:rsidR="00F419C8" w:rsidRPr="004C23E4" w:rsidRDefault="00F419C8" w:rsidP="00F419C8">
      <w:pPr>
        <w:numPr>
          <w:ilvl w:val="0"/>
          <w:numId w:val="62"/>
        </w:numPr>
        <w:spacing w:after="0" w:line="240" w:lineRule="auto"/>
        <w:jc w:val="both"/>
        <w:outlineLvl w:val="0"/>
        <w:rPr>
          <w:rFonts w:ascii="Arial" w:eastAsia="Times New Roman" w:hAnsi="Arial" w:cs="Arial"/>
          <w:b/>
          <w:sz w:val="20"/>
          <w:szCs w:val="20"/>
          <w:lang w:eastAsia="pl-PL"/>
        </w:rPr>
      </w:pPr>
      <w:bookmarkStart w:id="5" w:name="_Toc505032487"/>
      <w:r w:rsidRPr="004C23E4">
        <w:rPr>
          <w:rFonts w:ascii="Arial" w:eastAsia="Times New Roman" w:hAnsi="Arial" w:cs="Arial"/>
          <w:b/>
          <w:sz w:val="20"/>
          <w:szCs w:val="20"/>
          <w:lang w:eastAsia="pl-PL"/>
        </w:rPr>
        <w:t>Obowiązki Administratora</w:t>
      </w:r>
      <w:bookmarkEnd w:id="5"/>
    </w:p>
    <w:p w:rsidR="00F419C8" w:rsidRPr="004C23E4" w:rsidRDefault="00F419C8" w:rsidP="00F419C8">
      <w:pPr>
        <w:spacing w:after="0" w:line="240" w:lineRule="auto"/>
        <w:ind w:left="709"/>
        <w:jc w:val="both"/>
        <w:rPr>
          <w:rFonts w:ascii="Arial" w:eastAsia="Times New Roman" w:hAnsi="Arial" w:cs="Arial"/>
          <w:sz w:val="20"/>
          <w:szCs w:val="20"/>
          <w:highlight w:val="yellow"/>
          <w:lang w:eastAsia="pl-PL"/>
        </w:rPr>
      </w:pPr>
      <w:r w:rsidRPr="004C23E4">
        <w:rPr>
          <w:rFonts w:ascii="Arial" w:eastAsia="Times New Roman" w:hAnsi="Arial" w:cs="Arial"/>
          <w:sz w:val="20"/>
          <w:szCs w:val="20"/>
          <w:lang w:eastAsia="pl-PL"/>
        </w:rPr>
        <w:t>Administrator zobowiązany jest współdziałać z Procesorem w wykonaniu Umowy, udzielać Procesorowi wyjaśnień w razie wątpliwości co do legalności poleceń Administratora, jak też wywiązywać się terminowo ze swoich obowiązków wynikających z Umowy.</w:t>
      </w:r>
    </w:p>
    <w:p w:rsidR="00F419C8" w:rsidRPr="004C23E4" w:rsidRDefault="00F419C8" w:rsidP="00F419C8">
      <w:pPr>
        <w:spacing w:after="0" w:line="240" w:lineRule="auto"/>
        <w:ind w:left="998"/>
        <w:jc w:val="both"/>
        <w:rPr>
          <w:rFonts w:ascii="Arial" w:eastAsia="Times New Roman" w:hAnsi="Arial" w:cs="Arial"/>
          <w:bCs/>
          <w:sz w:val="20"/>
          <w:szCs w:val="20"/>
          <w:highlight w:val="yellow"/>
          <w:lang w:eastAsia="pl-PL"/>
        </w:rPr>
      </w:pPr>
    </w:p>
    <w:p w:rsidR="00F419C8" w:rsidRPr="004C23E4" w:rsidRDefault="00F419C8" w:rsidP="00F419C8">
      <w:pPr>
        <w:spacing w:after="0" w:line="240" w:lineRule="auto"/>
        <w:ind w:left="998"/>
        <w:jc w:val="both"/>
        <w:rPr>
          <w:rFonts w:ascii="Arial" w:eastAsia="Times New Roman" w:hAnsi="Arial" w:cs="Arial"/>
          <w:sz w:val="20"/>
          <w:szCs w:val="20"/>
          <w:highlight w:val="yellow"/>
          <w:lang w:eastAsia="pl-PL"/>
        </w:rPr>
      </w:pPr>
      <w:r w:rsidRPr="004C23E4">
        <w:rPr>
          <w:rFonts w:ascii="Arial" w:eastAsia="Times New Roman" w:hAnsi="Arial" w:cs="Arial"/>
          <w:bCs/>
          <w:sz w:val="20"/>
          <w:szCs w:val="20"/>
          <w:highlight w:val="yellow"/>
          <w:lang w:eastAsia="pl-PL"/>
        </w:rPr>
        <w:t xml:space="preserve"> </w:t>
      </w:r>
    </w:p>
    <w:p w:rsidR="00F419C8" w:rsidRPr="004C23E4" w:rsidRDefault="00F419C8" w:rsidP="00F419C8">
      <w:pPr>
        <w:numPr>
          <w:ilvl w:val="0"/>
          <w:numId w:val="62"/>
        </w:numPr>
        <w:spacing w:after="0" w:line="240" w:lineRule="auto"/>
        <w:jc w:val="both"/>
        <w:outlineLvl w:val="0"/>
        <w:rPr>
          <w:rFonts w:ascii="Arial" w:eastAsia="Times New Roman" w:hAnsi="Arial" w:cs="Arial"/>
          <w:b/>
          <w:sz w:val="20"/>
          <w:szCs w:val="20"/>
          <w:lang w:eastAsia="pl-PL"/>
        </w:rPr>
      </w:pPr>
      <w:bookmarkStart w:id="6" w:name="_Toc505032488"/>
      <w:r w:rsidRPr="004C23E4">
        <w:rPr>
          <w:rFonts w:ascii="Arial" w:eastAsia="Times New Roman" w:hAnsi="Arial" w:cs="Arial"/>
          <w:b/>
          <w:bCs/>
          <w:sz w:val="20"/>
          <w:szCs w:val="20"/>
          <w:lang w:eastAsia="pl-PL"/>
        </w:rPr>
        <w:t>Bezpieczeństwo danych</w:t>
      </w:r>
      <w:bookmarkEnd w:id="6"/>
    </w:p>
    <w:p w:rsidR="00F419C8" w:rsidRPr="004C23E4" w:rsidRDefault="00F419C8" w:rsidP="00F419C8">
      <w:pPr>
        <w:numPr>
          <w:ilvl w:val="1"/>
          <w:numId w:val="62"/>
        </w:numPr>
        <w:spacing w:after="0" w:line="240" w:lineRule="auto"/>
        <w:jc w:val="both"/>
        <w:rPr>
          <w:rFonts w:ascii="Arial" w:eastAsia="Times New Roman" w:hAnsi="Arial" w:cs="Arial"/>
          <w:b/>
          <w:color w:val="000000"/>
          <w:sz w:val="20"/>
          <w:szCs w:val="20"/>
          <w:lang w:eastAsia="pl-PL"/>
        </w:rPr>
      </w:pPr>
      <w:r w:rsidRPr="004C23E4">
        <w:rPr>
          <w:rFonts w:ascii="Arial" w:eastAsia="Times New Roman" w:hAnsi="Arial" w:cs="Arial"/>
          <w:bCs/>
          <w:color w:val="000000"/>
          <w:sz w:val="20"/>
          <w:szCs w:val="20"/>
          <w:lang w:eastAsia="pl-PL"/>
        </w:rPr>
        <w:t xml:space="preserve">Procesor oświadcza, że przeprowadził analizę ryzyka przetwarzania Danych Osobowych i stosuje się do jej wyników, co do organizacyjnych i technicznych środków ochrony danych. </w:t>
      </w:r>
    </w:p>
    <w:p w:rsidR="00F419C8" w:rsidRPr="004C23E4" w:rsidRDefault="00F419C8" w:rsidP="00F419C8">
      <w:pPr>
        <w:numPr>
          <w:ilvl w:val="1"/>
          <w:numId w:val="62"/>
        </w:numPr>
        <w:spacing w:after="0" w:line="240" w:lineRule="auto"/>
        <w:jc w:val="both"/>
        <w:rPr>
          <w:rFonts w:ascii="Arial" w:hAnsi="Arial" w:cs="Arial"/>
          <w:sz w:val="20"/>
          <w:szCs w:val="20"/>
        </w:rPr>
      </w:pPr>
      <w:r w:rsidRPr="004C23E4">
        <w:rPr>
          <w:rFonts w:ascii="Arial" w:hAnsi="Arial" w:cs="Arial"/>
          <w:sz w:val="20"/>
          <w:szCs w:val="20"/>
        </w:rPr>
        <w:t xml:space="preserve">Przed rozpoczęciem przetwarzania danych osobowych Procesor musi podjąć środki zabezpieczające dane osobowe, o których mowa w art. 32 RODO, a w szczególności: 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Procesor powinien odpowiednio udokumentować zastosowanie tych środków, a także uaktualnić te środki w porozumieniu z Administratorem. </w:t>
      </w:r>
    </w:p>
    <w:p w:rsidR="00F419C8" w:rsidRPr="004C23E4" w:rsidRDefault="00F419C8" w:rsidP="00F419C8">
      <w:pPr>
        <w:numPr>
          <w:ilvl w:val="1"/>
          <w:numId w:val="62"/>
        </w:numPr>
        <w:spacing w:after="0" w:line="240" w:lineRule="auto"/>
        <w:jc w:val="both"/>
        <w:rPr>
          <w:rFonts w:ascii="Arial" w:eastAsia="Times New Roman" w:hAnsi="Arial" w:cs="Arial"/>
          <w:sz w:val="20"/>
          <w:szCs w:val="20"/>
          <w:lang w:eastAsia="pl-PL"/>
        </w:rPr>
      </w:pPr>
      <w:r w:rsidRPr="004C23E4">
        <w:rPr>
          <w:rFonts w:ascii="Arial" w:eastAsia="Times New Roman" w:hAnsi="Arial" w:cs="Arial"/>
          <w:sz w:val="20"/>
          <w:szCs w:val="20"/>
          <w:lang w:eastAsia="pl-PL"/>
        </w:rPr>
        <w:t xml:space="preserve">Procesor oświadcza, że ocenił czy stopień przyjętego przez niego poziomu bezpieczeństwa Danych Osobowych jest odpowiedni do ryzyka związanego z ich przetwarzaniem. Procesor stosuje się do wyników tej oceny oraz udostępnia Administratorowi wszelkie informacje na ten temat na każde jego żądanie. </w:t>
      </w:r>
    </w:p>
    <w:p w:rsidR="00F419C8" w:rsidRPr="004C23E4" w:rsidRDefault="00F419C8" w:rsidP="00F419C8">
      <w:pPr>
        <w:numPr>
          <w:ilvl w:val="1"/>
          <w:numId w:val="62"/>
        </w:numPr>
        <w:spacing w:after="0" w:line="240" w:lineRule="auto"/>
        <w:jc w:val="both"/>
        <w:rPr>
          <w:rFonts w:ascii="Arial" w:hAnsi="Arial" w:cs="Arial"/>
          <w:sz w:val="20"/>
          <w:szCs w:val="20"/>
        </w:rPr>
      </w:pPr>
      <w:r w:rsidRPr="004C23E4">
        <w:rPr>
          <w:rFonts w:ascii="Arial" w:hAnsi="Arial" w:cs="Arial"/>
          <w:sz w:val="20"/>
          <w:szCs w:val="20"/>
        </w:rPr>
        <w:lastRenderedPageBreak/>
        <w:t>Procesor oświadcza, że zobowiązuje się stale monitorować przyjęte środki techniczne oraz organizacyjne pod kątem ich adekwatności oraz zapewnienia zgodności przetwarzania Danych Osobowych z wymaganiami RODO.</w:t>
      </w:r>
    </w:p>
    <w:p w:rsidR="00F419C8" w:rsidRPr="004C23E4" w:rsidRDefault="00F419C8" w:rsidP="00F419C8">
      <w:pPr>
        <w:numPr>
          <w:ilvl w:val="0"/>
          <w:numId w:val="62"/>
        </w:numPr>
        <w:spacing w:after="0" w:line="240" w:lineRule="auto"/>
        <w:jc w:val="both"/>
        <w:outlineLvl w:val="0"/>
        <w:rPr>
          <w:rFonts w:ascii="Arial" w:eastAsia="Times New Roman" w:hAnsi="Arial" w:cs="Arial"/>
          <w:b/>
          <w:sz w:val="20"/>
          <w:szCs w:val="20"/>
          <w:lang w:eastAsia="pl-PL"/>
        </w:rPr>
      </w:pPr>
      <w:bookmarkStart w:id="7" w:name="_Toc505032489"/>
      <w:r w:rsidRPr="004C23E4">
        <w:rPr>
          <w:rFonts w:ascii="Arial" w:eastAsia="Times New Roman" w:hAnsi="Arial" w:cs="Arial"/>
          <w:b/>
          <w:sz w:val="20"/>
          <w:szCs w:val="20"/>
          <w:lang w:eastAsia="pl-PL"/>
        </w:rPr>
        <w:t xml:space="preserve">Powiadomienie o Naruszeniach Danych </w:t>
      </w:r>
      <w:r w:rsidRPr="004C23E4">
        <w:rPr>
          <w:rFonts w:ascii="Arial" w:eastAsia="Times New Roman" w:hAnsi="Arial" w:cs="Arial"/>
          <w:b/>
          <w:bCs/>
          <w:sz w:val="20"/>
          <w:szCs w:val="20"/>
          <w:lang w:eastAsia="pl-PL"/>
        </w:rPr>
        <w:t>Osobowych</w:t>
      </w:r>
      <w:bookmarkEnd w:id="7"/>
    </w:p>
    <w:p w:rsidR="00F419C8" w:rsidRPr="004C23E4" w:rsidRDefault="00F419C8" w:rsidP="00F419C8">
      <w:pPr>
        <w:numPr>
          <w:ilvl w:val="1"/>
          <w:numId w:val="62"/>
        </w:numPr>
        <w:spacing w:after="0" w:line="240" w:lineRule="auto"/>
        <w:jc w:val="both"/>
        <w:rPr>
          <w:rFonts w:ascii="Arial" w:eastAsia="Times New Roman" w:hAnsi="Arial" w:cs="Arial"/>
          <w:b/>
          <w:sz w:val="20"/>
          <w:szCs w:val="20"/>
          <w:lang w:eastAsia="pl-PL"/>
        </w:rPr>
      </w:pPr>
      <w:r w:rsidRPr="004C23E4">
        <w:rPr>
          <w:rFonts w:ascii="Arial" w:eastAsia="Times New Roman" w:hAnsi="Arial" w:cs="Arial"/>
          <w:bCs/>
          <w:color w:val="212121"/>
          <w:sz w:val="20"/>
          <w:szCs w:val="20"/>
          <w:lang w:eastAsia="pl-PL"/>
        </w:rPr>
        <w:t>Procesor zobowiązuje się do powiadamiania Administratora o każdym podejrzeniu naruszenia ochrony Danych Osobowych niezwłocznie po jego wykryciu oraz przekazuje informacje, o których mowa w art. 33 ust. 3 RODO.</w:t>
      </w:r>
    </w:p>
    <w:p w:rsidR="00F419C8" w:rsidRPr="004C23E4" w:rsidRDefault="00F419C8" w:rsidP="00F419C8">
      <w:pPr>
        <w:numPr>
          <w:ilvl w:val="1"/>
          <w:numId w:val="62"/>
        </w:numPr>
        <w:spacing w:after="0" w:line="240" w:lineRule="auto"/>
        <w:jc w:val="both"/>
        <w:rPr>
          <w:rFonts w:ascii="Arial" w:eastAsia="Times New Roman" w:hAnsi="Arial" w:cs="Arial"/>
          <w:b/>
          <w:sz w:val="20"/>
          <w:szCs w:val="20"/>
          <w:lang w:eastAsia="pl-PL"/>
        </w:rPr>
      </w:pPr>
      <w:r w:rsidRPr="004C23E4">
        <w:rPr>
          <w:rFonts w:ascii="Arial" w:eastAsia="Times New Roman" w:hAnsi="Arial" w:cs="Arial"/>
          <w:bCs/>
          <w:color w:val="212121"/>
          <w:sz w:val="20"/>
          <w:szCs w:val="20"/>
          <w:lang w:eastAsia="pl-PL"/>
        </w:rPr>
        <w:t xml:space="preserve">Powiadomienie o stwierdzeniu naruszenia, powinno być przesłane w formie pisemnej </w:t>
      </w:r>
      <w:r w:rsidRPr="004C23E4">
        <w:rPr>
          <w:rFonts w:ascii="Arial" w:eastAsia="Times New Roman" w:hAnsi="Arial" w:cs="Arial"/>
          <w:bCs/>
          <w:color w:val="000000"/>
          <w:sz w:val="20"/>
          <w:szCs w:val="20"/>
          <w:lang w:eastAsia="pl-PL"/>
        </w:rPr>
        <w:t xml:space="preserve">oraz elektronicznej na adres: </w:t>
      </w:r>
      <w:hyperlink r:id="rId20" w:history="1">
        <w:r w:rsidRPr="004C23E4">
          <w:rPr>
            <w:rFonts w:ascii="Arial" w:eastAsia="Times New Roman" w:hAnsi="Arial" w:cs="Arial"/>
            <w:b/>
            <w:bCs/>
            <w:color w:val="000000"/>
            <w:sz w:val="20"/>
            <w:szCs w:val="20"/>
            <w:u w:val="single"/>
            <w:lang w:eastAsia="pl-PL"/>
          </w:rPr>
          <w:t>iod@usdk.pl</w:t>
        </w:r>
      </w:hyperlink>
      <w:r w:rsidRPr="004C23E4">
        <w:rPr>
          <w:rFonts w:ascii="Arial" w:eastAsia="Times New Roman" w:hAnsi="Arial" w:cs="Arial"/>
          <w:bCs/>
          <w:color w:val="000000"/>
          <w:sz w:val="20"/>
          <w:szCs w:val="20"/>
          <w:lang w:eastAsia="pl-PL"/>
        </w:rPr>
        <w:t xml:space="preserve"> w</w:t>
      </w:r>
      <w:r w:rsidRPr="004C23E4">
        <w:rPr>
          <w:rFonts w:ascii="Arial" w:eastAsia="Times New Roman" w:hAnsi="Arial" w:cs="Arial"/>
          <w:bCs/>
          <w:color w:val="212121"/>
          <w:sz w:val="20"/>
          <w:szCs w:val="20"/>
          <w:lang w:eastAsia="pl-PL"/>
        </w:rPr>
        <w:t>raz z wszelką niezbędną dokumentacją dotyczącą naruszenia, aby umożliwić Administratorowi spełnienie obowiązku powiadomienia organ nadzoru.</w:t>
      </w:r>
    </w:p>
    <w:p w:rsidR="00F419C8" w:rsidRPr="004C23E4" w:rsidRDefault="00F419C8" w:rsidP="00F419C8">
      <w:pPr>
        <w:numPr>
          <w:ilvl w:val="1"/>
          <w:numId w:val="62"/>
        </w:numPr>
        <w:spacing w:after="0" w:line="240" w:lineRule="auto"/>
        <w:jc w:val="both"/>
        <w:rPr>
          <w:rFonts w:ascii="Arial" w:eastAsia="Times New Roman" w:hAnsi="Arial" w:cs="Arial"/>
          <w:b/>
          <w:sz w:val="20"/>
          <w:szCs w:val="20"/>
          <w:lang w:eastAsia="pl-PL"/>
        </w:rPr>
      </w:pPr>
      <w:r w:rsidRPr="004C23E4">
        <w:rPr>
          <w:rFonts w:ascii="Arial" w:eastAsia="Times New Roman" w:hAnsi="Arial" w:cs="Arial"/>
          <w:bCs/>
          <w:color w:val="212121"/>
          <w:sz w:val="20"/>
          <w:szCs w:val="20"/>
          <w:lang w:eastAsia="pl-PL"/>
        </w:rPr>
        <w:t xml:space="preserve">Procesor przeprowadza wstępną analizę ryzyka naruszenia praw i wolności osób, których dane dotyczą i przekazuje wyniki tej analizy do Administratora w ciągu </w:t>
      </w:r>
      <w:r w:rsidRPr="004C23E4">
        <w:rPr>
          <w:rFonts w:ascii="Arial" w:eastAsia="Times New Roman" w:hAnsi="Arial" w:cs="Arial"/>
          <w:bCs/>
          <w:color w:val="000000"/>
          <w:sz w:val="20"/>
          <w:szCs w:val="20"/>
          <w:lang w:eastAsia="pl-PL"/>
        </w:rPr>
        <w:t>48 godzin</w:t>
      </w:r>
      <w:r w:rsidRPr="004C23E4">
        <w:rPr>
          <w:rFonts w:ascii="Arial" w:eastAsia="Times New Roman" w:hAnsi="Arial" w:cs="Arial"/>
          <w:bCs/>
          <w:color w:val="212121"/>
          <w:sz w:val="20"/>
          <w:szCs w:val="20"/>
          <w:lang w:eastAsia="pl-PL"/>
        </w:rPr>
        <w:t xml:space="preserve"> od wykrycia zdarzenia stanowiącego naruszenie ochrony danych osobowych.</w:t>
      </w:r>
    </w:p>
    <w:p w:rsidR="00F419C8" w:rsidRPr="004C23E4" w:rsidRDefault="00F419C8" w:rsidP="00F419C8">
      <w:pPr>
        <w:numPr>
          <w:ilvl w:val="0"/>
          <w:numId w:val="62"/>
        </w:numPr>
        <w:spacing w:after="0" w:line="240" w:lineRule="auto"/>
        <w:jc w:val="both"/>
        <w:outlineLvl w:val="0"/>
        <w:rPr>
          <w:rFonts w:ascii="Arial" w:eastAsia="Times New Roman" w:hAnsi="Arial" w:cs="Arial"/>
          <w:b/>
          <w:sz w:val="20"/>
          <w:szCs w:val="20"/>
          <w:lang w:eastAsia="pl-PL"/>
        </w:rPr>
      </w:pPr>
      <w:bookmarkStart w:id="8" w:name="_Toc505032490"/>
      <w:r w:rsidRPr="004C23E4">
        <w:rPr>
          <w:rFonts w:ascii="Arial" w:eastAsia="Times New Roman" w:hAnsi="Arial" w:cs="Arial"/>
          <w:b/>
          <w:bCs/>
          <w:sz w:val="20"/>
          <w:szCs w:val="20"/>
          <w:lang w:eastAsia="pl-PL"/>
        </w:rPr>
        <w:t>Nadzór</w:t>
      </w:r>
      <w:bookmarkEnd w:id="8"/>
    </w:p>
    <w:p w:rsidR="00F419C8" w:rsidRPr="004C23E4" w:rsidRDefault="00F419C8" w:rsidP="00F419C8">
      <w:pPr>
        <w:numPr>
          <w:ilvl w:val="1"/>
          <w:numId w:val="62"/>
        </w:numPr>
        <w:spacing w:after="0" w:line="240" w:lineRule="auto"/>
        <w:jc w:val="both"/>
        <w:rPr>
          <w:rFonts w:ascii="Arial" w:eastAsia="Times New Roman" w:hAnsi="Arial" w:cs="Arial"/>
          <w:b/>
          <w:sz w:val="20"/>
          <w:szCs w:val="20"/>
          <w:lang w:eastAsia="pl-PL"/>
        </w:rPr>
      </w:pPr>
      <w:r w:rsidRPr="004C23E4">
        <w:rPr>
          <w:rFonts w:ascii="Arial" w:eastAsia="Times New Roman" w:hAnsi="Arial" w:cs="Arial"/>
          <w:bCs/>
          <w:sz w:val="20"/>
          <w:szCs w:val="20"/>
          <w:lang w:eastAsia="pl-PL"/>
        </w:rPr>
        <w:t>Administrator kontroluje sposób przetwarzania powierzonych Danych Osobowych po uprzednim poinformowaniu Procesora o planowanej kontroli. Administrator lub wyznaczone przez niego osoby są uprawnione do wstępu do pomieszczeń, w których przetwarzane są Dane Osobowe oraz wglądu do dokumentacji oraz systemów informatycznych związanych z przetwarzaniem powierzonych Danych Osobowych. Administrator uprawniony jest do żądania od Procesora udzielania informacji dotyczących przebiegu przetwarzania Danych Osobowych, oraz udostępnienia rejestrów przetwarzania.</w:t>
      </w:r>
      <w:r w:rsidRPr="004C23E4">
        <w:rPr>
          <w:rFonts w:ascii="Arial" w:eastAsia="Times New Roman" w:hAnsi="Arial" w:cs="Arial"/>
          <w:b/>
          <w:sz w:val="20"/>
          <w:szCs w:val="20"/>
          <w:lang w:eastAsia="pl-PL"/>
        </w:rPr>
        <w:t xml:space="preserve"> </w:t>
      </w:r>
    </w:p>
    <w:p w:rsidR="00F419C8" w:rsidRPr="004C23E4" w:rsidRDefault="00F419C8" w:rsidP="00F419C8">
      <w:pPr>
        <w:numPr>
          <w:ilvl w:val="1"/>
          <w:numId w:val="62"/>
        </w:numPr>
        <w:spacing w:after="0" w:line="240" w:lineRule="auto"/>
        <w:jc w:val="both"/>
        <w:rPr>
          <w:rFonts w:ascii="Arial" w:hAnsi="Arial" w:cs="Arial"/>
          <w:b/>
          <w:bCs/>
          <w:sz w:val="20"/>
          <w:szCs w:val="20"/>
        </w:rPr>
      </w:pPr>
      <w:r w:rsidRPr="004C23E4">
        <w:rPr>
          <w:rFonts w:ascii="Arial" w:hAnsi="Arial" w:cs="Arial"/>
          <w:sz w:val="20"/>
          <w:szCs w:val="20"/>
        </w:rPr>
        <w:t>Procesor jest zobowiązany do współpracy z Administratorem oraz organem nadzoru w zakresie w jakim postępowanie to dotyczy Danych Osobowych. Procesor jest zobowiązany do niezwłocznego powiadomienia Administratora o wszczęciu postępowania kontrolnego przez organ nadzoru, w zakresie w jakim dotyczy ono Danych Osobowych oraz o wszelkich innych działaniach innych organów, bądź innych zdarzeniach mających wpływ na przetwarzanie powierzonych Danych Osobowych.</w:t>
      </w:r>
    </w:p>
    <w:p w:rsidR="00F419C8" w:rsidRPr="004C23E4" w:rsidRDefault="00F419C8" w:rsidP="00F419C8">
      <w:pPr>
        <w:numPr>
          <w:ilvl w:val="1"/>
          <w:numId w:val="62"/>
        </w:numPr>
        <w:spacing w:after="0" w:line="240" w:lineRule="auto"/>
        <w:jc w:val="both"/>
        <w:rPr>
          <w:rFonts w:ascii="Arial" w:hAnsi="Arial" w:cs="Arial"/>
          <w:b/>
          <w:bCs/>
          <w:sz w:val="20"/>
          <w:szCs w:val="20"/>
        </w:rPr>
      </w:pPr>
      <w:r w:rsidRPr="004C23E4">
        <w:rPr>
          <w:rFonts w:ascii="Arial" w:hAnsi="Arial" w:cs="Arial"/>
          <w:sz w:val="20"/>
          <w:szCs w:val="20"/>
        </w:rPr>
        <w:t xml:space="preserve">Procesor udostępnia Administratorowi wszelkie informacje niezbędne do wykazania zgodności działania Administratora z przepisami RODO oraz umożliwia mu przeprowadzanie audytów lub inspekcji. Audyt lub inspekcję może w imieniu Administratora przeprowadzić upoważniony przez niego podmiot. </w:t>
      </w:r>
    </w:p>
    <w:p w:rsidR="00F419C8" w:rsidRPr="004C23E4" w:rsidRDefault="00F419C8" w:rsidP="00F419C8">
      <w:pPr>
        <w:numPr>
          <w:ilvl w:val="1"/>
          <w:numId w:val="62"/>
        </w:numPr>
        <w:spacing w:after="0" w:line="240" w:lineRule="auto"/>
        <w:jc w:val="both"/>
        <w:rPr>
          <w:rFonts w:ascii="Arial" w:hAnsi="Arial" w:cs="Arial"/>
          <w:bCs/>
          <w:sz w:val="20"/>
          <w:szCs w:val="20"/>
        </w:rPr>
      </w:pPr>
      <w:r w:rsidRPr="004C23E4">
        <w:rPr>
          <w:rFonts w:ascii="Arial" w:hAnsi="Arial" w:cs="Arial"/>
          <w:bCs/>
          <w:sz w:val="20"/>
          <w:szCs w:val="20"/>
        </w:rPr>
        <w:t>Udostępnianie ww. informacji powinno nastąpić niezwłocznie po otrzymaniu żądania od Administratora w formie pisemnej lub elektronicznej.</w:t>
      </w:r>
    </w:p>
    <w:p w:rsidR="00F419C8" w:rsidRPr="004C23E4" w:rsidRDefault="00F419C8" w:rsidP="00F419C8">
      <w:pPr>
        <w:numPr>
          <w:ilvl w:val="1"/>
          <w:numId w:val="62"/>
        </w:numPr>
        <w:spacing w:after="0" w:line="240" w:lineRule="auto"/>
        <w:jc w:val="both"/>
        <w:rPr>
          <w:rFonts w:ascii="Arial" w:hAnsi="Arial" w:cs="Arial"/>
          <w:bCs/>
          <w:sz w:val="20"/>
          <w:szCs w:val="20"/>
        </w:rPr>
      </w:pPr>
      <w:r w:rsidRPr="004C23E4">
        <w:rPr>
          <w:rFonts w:ascii="Arial" w:hAnsi="Arial" w:cs="Arial"/>
          <w:bCs/>
          <w:sz w:val="20"/>
          <w:szCs w:val="20"/>
        </w:rPr>
        <w:t>Przetwarzający zobowiązuje się stosować do ewentualnych wskazówek lub zaleceń wydanych przez organ nadzoru lub unijny organ doradczy zajmujący się ochroną danych osobowych dotyczących przetwarzania danych osobowych, w szczególności w zakresie  stosowania RODO.</w:t>
      </w:r>
    </w:p>
    <w:p w:rsidR="00F419C8" w:rsidRPr="004C23E4" w:rsidRDefault="00F419C8" w:rsidP="00F419C8">
      <w:pPr>
        <w:numPr>
          <w:ilvl w:val="0"/>
          <w:numId w:val="62"/>
        </w:numPr>
        <w:spacing w:after="0" w:line="240" w:lineRule="auto"/>
        <w:outlineLvl w:val="0"/>
        <w:rPr>
          <w:rFonts w:ascii="Arial" w:eastAsia="Times New Roman" w:hAnsi="Arial" w:cs="Arial"/>
          <w:b/>
          <w:sz w:val="20"/>
          <w:szCs w:val="20"/>
          <w:lang w:eastAsia="pl-PL"/>
        </w:rPr>
      </w:pPr>
      <w:bookmarkStart w:id="9" w:name="_Toc505032491"/>
      <w:r w:rsidRPr="004C23E4">
        <w:rPr>
          <w:rFonts w:ascii="Arial" w:eastAsia="Times New Roman" w:hAnsi="Arial" w:cs="Arial"/>
          <w:b/>
          <w:bCs/>
          <w:sz w:val="20"/>
          <w:szCs w:val="20"/>
          <w:lang w:eastAsia="pl-PL"/>
        </w:rPr>
        <w:t>Oświadczenia</w:t>
      </w:r>
      <w:r w:rsidRPr="004C23E4">
        <w:rPr>
          <w:rFonts w:ascii="Arial" w:eastAsia="Times New Roman" w:hAnsi="Arial" w:cs="Arial"/>
          <w:b/>
          <w:sz w:val="20"/>
          <w:szCs w:val="20"/>
          <w:lang w:eastAsia="pl-PL"/>
        </w:rPr>
        <w:t xml:space="preserve"> Stron</w:t>
      </w:r>
      <w:bookmarkEnd w:id="9"/>
    </w:p>
    <w:p w:rsidR="00F419C8" w:rsidRPr="004C23E4" w:rsidRDefault="00F419C8" w:rsidP="00F419C8">
      <w:pPr>
        <w:numPr>
          <w:ilvl w:val="1"/>
          <w:numId w:val="62"/>
        </w:numPr>
        <w:spacing w:after="0" w:line="240" w:lineRule="auto"/>
        <w:jc w:val="both"/>
        <w:rPr>
          <w:rFonts w:ascii="Arial" w:eastAsia="Times New Roman" w:hAnsi="Arial" w:cs="Arial"/>
          <w:bCs/>
          <w:sz w:val="20"/>
          <w:szCs w:val="20"/>
          <w:lang w:eastAsia="pl-PL"/>
        </w:rPr>
      </w:pPr>
      <w:r w:rsidRPr="004C23E4">
        <w:rPr>
          <w:rFonts w:ascii="Arial" w:eastAsia="Times New Roman" w:hAnsi="Arial" w:cs="Arial"/>
          <w:bCs/>
          <w:sz w:val="20"/>
          <w:szCs w:val="20"/>
          <w:lang w:eastAsia="pl-PL"/>
        </w:rPr>
        <w:t>Administrator oświadcza, że jest Administratorem Danych oraz, że jest uprawniony do ich przetwarzania w zakresie, w jakim powierzył je Procesorowi.</w:t>
      </w:r>
    </w:p>
    <w:p w:rsidR="00F419C8" w:rsidRPr="004C23E4" w:rsidRDefault="00F419C8" w:rsidP="00F419C8">
      <w:pPr>
        <w:numPr>
          <w:ilvl w:val="1"/>
          <w:numId w:val="62"/>
        </w:numPr>
        <w:spacing w:after="0" w:line="240" w:lineRule="auto"/>
        <w:jc w:val="both"/>
        <w:rPr>
          <w:rFonts w:ascii="Arial" w:eastAsia="Times New Roman" w:hAnsi="Arial" w:cs="Arial"/>
          <w:bCs/>
          <w:sz w:val="20"/>
          <w:szCs w:val="20"/>
          <w:lang w:eastAsia="pl-PL"/>
        </w:rPr>
      </w:pPr>
      <w:r w:rsidRPr="004C23E4">
        <w:rPr>
          <w:rFonts w:ascii="Arial" w:eastAsia="Times New Roman" w:hAnsi="Arial" w:cs="Arial"/>
          <w:bCs/>
          <w:sz w:val="20"/>
          <w:szCs w:val="20"/>
          <w:lang w:eastAsia="pl-PL"/>
        </w:rPr>
        <w:t xml:space="preserve">Procesor oświadcza, że w ramach prowadzonej działalności gospodarczej profesjonalnie zajmuje się przetwarzaniem danych osobowych objętym Umowa i Umową Podstawową, posiada w tym zakresie niezbędną wiedzę, odpowiednie środki techniczne i organizacyjne oraz daje rękojmię należytego wykonania niniejszej Umowy.  </w:t>
      </w:r>
    </w:p>
    <w:p w:rsidR="00F419C8" w:rsidRPr="004C23E4" w:rsidRDefault="00F419C8" w:rsidP="00F419C8">
      <w:pPr>
        <w:numPr>
          <w:ilvl w:val="1"/>
          <w:numId w:val="62"/>
        </w:numPr>
        <w:spacing w:after="0" w:line="240" w:lineRule="auto"/>
        <w:jc w:val="both"/>
        <w:rPr>
          <w:rFonts w:ascii="Arial" w:eastAsia="Times New Roman" w:hAnsi="Arial" w:cs="Arial"/>
          <w:bCs/>
          <w:sz w:val="20"/>
          <w:szCs w:val="20"/>
          <w:lang w:eastAsia="pl-PL"/>
        </w:rPr>
      </w:pPr>
      <w:r w:rsidRPr="004C23E4">
        <w:rPr>
          <w:rFonts w:ascii="Arial" w:eastAsia="Times New Roman" w:hAnsi="Arial" w:cs="Arial"/>
          <w:bCs/>
          <w:sz w:val="20"/>
          <w:szCs w:val="20"/>
          <w:lang w:eastAsia="pl-PL"/>
        </w:rPr>
        <w:t>Na żądanie Administratora Procesor okaże Administratorowi stosowne referencje, wykaz doświadczenia, raporty z audytów, certyfikaty lub inne dowody, iż Procesor zapewnia wystarczające gwarancje wdrożenia odpowiednich środków technicznych i organizacyjnych, by przetwarzanie spełniało wymogi RODO i chroniło prawa osób, których dane dotyczą.</w:t>
      </w:r>
    </w:p>
    <w:p w:rsidR="00F419C8" w:rsidRPr="004C23E4" w:rsidRDefault="00F419C8" w:rsidP="00F419C8">
      <w:pPr>
        <w:numPr>
          <w:ilvl w:val="0"/>
          <w:numId w:val="62"/>
        </w:numPr>
        <w:spacing w:after="0" w:line="240" w:lineRule="auto"/>
        <w:jc w:val="both"/>
        <w:outlineLvl w:val="0"/>
        <w:rPr>
          <w:rFonts w:ascii="Arial" w:eastAsia="Times New Roman" w:hAnsi="Arial" w:cs="Arial"/>
          <w:b/>
          <w:bCs/>
          <w:sz w:val="20"/>
          <w:szCs w:val="20"/>
          <w:lang w:eastAsia="pl-PL"/>
        </w:rPr>
      </w:pPr>
      <w:bookmarkStart w:id="10" w:name="_Toc505032492"/>
      <w:r w:rsidRPr="004C23E4">
        <w:rPr>
          <w:rFonts w:ascii="Arial" w:eastAsia="Times New Roman" w:hAnsi="Arial" w:cs="Arial"/>
          <w:b/>
          <w:bCs/>
          <w:sz w:val="20"/>
          <w:szCs w:val="20"/>
          <w:lang w:eastAsia="pl-PL"/>
        </w:rPr>
        <w:t>Odpowiedzialność</w:t>
      </w:r>
      <w:bookmarkEnd w:id="10"/>
      <w:r w:rsidRPr="004C23E4">
        <w:rPr>
          <w:rFonts w:ascii="Arial" w:eastAsia="Times New Roman" w:hAnsi="Arial" w:cs="Arial"/>
          <w:b/>
          <w:bCs/>
          <w:sz w:val="20"/>
          <w:szCs w:val="20"/>
          <w:lang w:eastAsia="pl-PL"/>
        </w:rPr>
        <w:t xml:space="preserve"> </w:t>
      </w:r>
    </w:p>
    <w:p w:rsidR="00F419C8" w:rsidRPr="004C23E4" w:rsidRDefault="00F419C8" w:rsidP="00F419C8">
      <w:pPr>
        <w:numPr>
          <w:ilvl w:val="1"/>
          <w:numId w:val="62"/>
        </w:numPr>
        <w:spacing w:after="0" w:line="240" w:lineRule="auto"/>
        <w:jc w:val="both"/>
        <w:rPr>
          <w:rFonts w:ascii="Arial" w:eastAsia="Times New Roman" w:hAnsi="Arial" w:cs="Arial"/>
          <w:bCs/>
          <w:i/>
          <w:color w:val="FF0000"/>
          <w:sz w:val="20"/>
          <w:szCs w:val="20"/>
          <w:lang w:eastAsia="pl-PL"/>
        </w:rPr>
      </w:pPr>
      <w:r w:rsidRPr="004C23E4">
        <w:rPr>
          <w:rFonts w:ascii="Arial" w:eastAsia="Times New Roman" w:hAnsi="Arial" w:cs="Arial"/>
          <w:bCs/>
          <w:sz w:val="20"/>
          <w:szCs w:val="20"/>
          <w:lang w:eastAsia="pl-PL"/>
        </w:rPr>
        <w:t xml:space="preserve">Procesor odpowiada za szkody spowodowane swoim działaniem w związku z niedopełnieniem obowiązków, które RODO nakłada bezpośrednio na Procesora lub gdy działał poza zgodnymi z prawem instrukcjami Administratora lub wbrew tym instrukcjom. Procesor odpowiada za szkody spowodowane </w:t>
      </w:r>
      <w:r w:rsidRPr="004C23E4">
        <w:rPr>
          <w:rFonts w:ascii="Arial" w:eastAsia="Times New Roman" w:hAnsi="Arial" w:cs="Arial"/>
          <w:bCs/>
          <w:color w:val="000000"/>
          <w:sz w:val="20"/>
          <w:szCs w:val="20"/>
          <w:lang w:eastAsia="pl-PL"/>
        </w:rPr>
        <w:t>zastosowaniem niewłaściwych</w:t>
      </w:r>
      <w:r w:rsidRPr="004C23E4">
        <w:rPr>
          <w:rFonts w:ascii="Arial" w:eastAsia="Times New Roman" w:hAnsi="Arial" w:cs="Arial"/>
          <w:bCs/>
          <w:sz w:val="20"/>
          <w:szCs w:val="20"/>
          <w:lang w:eastAsia="pl-PL"/>
        </w:rPr>
        <w:t xml:space="preserve"> lub nie zastosowaniem właściwych środków bezpieczeństwa. </w:t>
      </w:r>
    </w:p>
    <w:p w:rsidR="00F419C8" w:rsidRPr="004C23E4" w:rsidRDefault="00F419C8" w:rsidP="00F419C8">
      <w:pPr>
        <w:numPr>
          <w:ilvl w:val="1"/>
          <w:numId w:val="62"/>
        </w:numPr>
        <w:spacing w:after="0" w:line="240" w:lineRule="auto"/>
        <w:jc w:val="both"/>
        <w:rPr>
          <w:rFonts w:ascii="Arial" w:eastAsia="Times New Roman" w:hAnsi="Arial" w:cs="Arial"/>
          <w:bCs/>
          <w:i/>
          <w:color w:val="FF0000"/>
          <w:sz w:val="20"/>
          <w:szCs w:val="20"/>
          <w:lang w:eastAsia="pl-PL"/>
        </w:rPr>
      </w:pPr>
      <w:r w:rsidRPr="004C23E4">
        <w:rPr>
          <w:rFonts w:ascii="Arial" w:eastAsia="Times New Roman" w:hAnsi="Arial" w:cs="Arial"/>
          <w:bCs/>
          <w:sz w:val="20"/>
          <w:szCs w:val="20"/>
          <w:lang w:eastAsia="pl-PL"/>
        </w:rPr>
        <w:t xml:space="preserve">Jeżeli </w:t>
      </w:r>
      <w:proofErr w:type="spellStart"/>
      <w:r w:rsidRPr="004C23E4">
        <w:rPr>
          <w:rFonts w:ascii="Arial" w:eastAsia="Times New Roman" w:hAnsi="Arial" w:cs="Arial"/>
          <w:bCs/>
          <w:sz w:val="20"/>
          <w:szCs w:val="20"/>
          <w:lang w:eastAsia="pl-PL"/>
        </w:rPr>
        <w:t>Podprzetwarzający</w:t>
      </w:r>
      <w:proofErr w:type="spellEnd"/>
      <w:r w:rsidRPr="004C23E4">
        <w:rPr>
          <w:rFonts w:ascii="Arial" w:eastAsia="Times New Roman" w:hAnsi="Arial" w:cs="Arial"/>
          <w:bCs/>
          <w:sz w:val="20"/>
          <w:szCs w:val="20"/>
          <w:lang w:eastAsia="pl-PL"/>
        </w:rPr>
        <w:t xml:space="preserve"> nie wywiąże się ze spoczywających na nim obowiązków ochrony danych, pełna odpowiedzialność wobec Administratora za wypełnienie obowiązków przez </w:t>
      </w:r>
      <w:proofErr w:type="spellStart"/>
      <w:r w:rsidRPr="004C23E4">
        <w:rPr>
          <w:rFonts w:ascii="Arial" w:eastAsia="Times New Roman" w:hAnsi="Arial" w:cs="Arial"/>
          <w:bCs/>
          <w:color w:val="000000"/>
          <w:sz w:val="20"/>
          <w:szCs w:val="20"/>
          <w:lang w:eastAsia="pl-PL"/>
        </w:rPr>
        <w:t>Podprzetwarzającego</w:t>
      </w:r>
      <w:proofErr w:type="spellEnd"/>
      <w:r w:rsidRPr="004C23E4">
        <w:rPr>
          <w:rFonts w:ascii="Arial" w:eastAsia="Times New Roman" w:hAnsi="Arial" w:cs="Arial"/>
          <w:bCs/>
          <w:color w:val="000000"/>
          <w:sz w:val="20"/>
          <w:szCs w:val="20"/>
          <w:lang w:eastAsia="pl-PL"/>
        </w:rPr>
        <w:t xml:space="preserve"> spoczywa na Procesorze</w:t>
      </w:r>
      <w:r w:rsidRPr="004C23E4">
        <w:rPr>
          <w:rFonts w:ascii="Arial" w:eastAsia="Times New Roman" w:hAnsi="Arial" w:cs="Arial"/>
          <w:bCs/>
          <w:i/>
          <w:color w:val="000000"/>
          <w:sz w:val="20"/>
          <w:szCs w:val="20"/>
          <w:lang w:eastAsia="pl-PL"/>
        </w:rPr>
        <w:t xml:space="preserve">. </w:t>
      </w:r>
      <w:r w:rsidRPr="004C23E4">
        <w:rPr>
          <w:rFonts w:ascii="Arial" w:eastAsia="Times New Roman" w:hAnsi="Arial" w:cs="Arial"/>
          <w:bCs/>
          <w:color w:val="000000"/>
          <w:sz w:val="20"/>
          <w:szCs w:val="20"/>
          <w:lang w:eastAsia="pl-PL"/>
        </w:rPr>
        <w:t xml:space="preserve">Procesor nadzoruje i kontroluje przetwarzanie danych osobowych  powierzonych </w:t>
      </w:r>
      <w:proofErr w:type="spellStart"/>
      <w:r w:rsidRPr="004C23E4">
        <w:rPr>
          <w:rFonts w:ascii="Arial" w:eastAsia="Times New Roman" w:hAnsi="Arial" w:cs="Arial"/>
          <w:bCs/>
          <w:color w:val="000000"/>
          <w:sz w:val="20"/>
          <w:szCs w:val="20"/>
          <w:lang w:eastAsia="pl-PL"/>
        </w:rPr>
        <w:t>Podprzetwarzającemu</w:t>
      </w:r>
      <w:proofErr w:type="spellEnd"/>
      <w:r w:rsidRPr="004C23E4">
        <w:rPr>
          <w:rFonts w:ascii="Arial" w:eastAsia="Times New Roman" w:hAnsi="Arial" w:cs="Arial"/>
          <w:bCs/>
          <w:color w:val="000000"/>
          <w:sz w:val="20"/>
          <w:szCs w:val="20"/>
          <w:lang w:eastAsia="pl-PL"/>
        </w:rPr>
        <w:t>.</w:t>
      </w:r>
      <w:r w:rsidRPr="004C23E4">
        <w:rPr>
          <w:rFonts w:ascii="Arial" w:eastAsia="Times New Roman" w:hAnsi="Arial" w:cs="Arial"/>
          <w:bCs/>
          <w:color w:val="FF0000"/>
          <w:sz w:val="20"/>
          <w:szCs w:val="20"/>
          <w:lang w:eastAsia="pl-PL"/>
        </w:rPr>
        <w:t xml:space="preserve"> </w:t>
      </w:r>
    </w:p>
    <w:p w:rsidR="00F419C8" w:rsidRPr="004C23E4" w:rsidRDefault="00F419C8" w:rsidP="00F419C8">
      <w:pPr>
        <w:numPr>
          <w:ilvl w:val="0"/>
          <w:numId w:val="62"/>
        </w:numPr>
        <w:spacing w:after="0" w:line="240" w:lineRule="auto"/>
        <w:jc w:val="both"/>
        <w:outlineLvl w:val="0"/>
        <w:rPr>
          <w:rFonts w:ascii="Arial" w:eastAsia="Times New Roman" w:hAnsi="Arial" w:cs="Arial"/>
          <w:b/>
          <w:sz w:val="20"/>
          <w:szCs w:val="20"/>
          <w:lang w:eastAsia="pl-PL"/>
        </w:rPr>
      </w:pPr>
      <w:bookmarkStart w:id="11" w:name="_Toc505032493"/>
      <w:r w:rsidRPr="004C23E4">
        <w:rPr>
          <w:rFonts w:ascii="Arial" w:eastAsia="Times New Roman" w:hAnsi="Arial" w:cs="Arial"/>
          <w:b/>
          <w:sz w:val="20"/>
          <w:szCs w:val="20"/>
          <w:lang w:eastAsia="pl-PL"/>
        </w:rPr>
        <w:t xml:space="preserve">Okres Obowiązywania Umowy </w:t>
      </w:r>
      <w:r w:rsidRPr="004C23E4">
        <w:rPr>
          <w:rFonts w:ascii="Arial" w:eastAsia="Times New Roman" w:hAnsi="Arial" w:cs="Arial"/>
          <w:b/>
          <w:bCs/>
          <w:sz w:val="20"/>
          <w:szCs w:val="20"/>
          <w:lang w:eastAsia="pl-PL"/>
        </w:rPr>
        <w:t xml:space="preserve">Powierzenia </w:t>
      </w:r>
      <w:bookmarkEnd w:id="11"/>
    </w:p>
    <w:p w:rsidR="00F419C8" w:rsidRPr="004C23E4" w:rsidRDefault="00F419C8" w:rsidP="00F419C8">
      <w:pPr>
        <w:numPr>
          <w:ilvl w:val="1"/>
          <w:numId w:val="62"/>
        </w:numPr>
        <w:spacing w:after="0" w:line="240" w:lineRule="auto"/>
        <w:jc w:val="both"/>
        <w:rPr>
          <w:rFonts w:ascii="Arial" w:eastAsia="Times New Roman" w:hAnsi="Arial" w:cs="Arial"/>
          <w:bCs/>
          <w:i/>
          <w:color w:val="FF0000"/>
          <w:sz w:val="20"/>
          <w:szCs w:val="20"/>
          <w:lang w:eastAsia="pl-PL"/>
        </w:rPr>
      </w:pPr>
      <w:r w:rsidRPr="004C23E4">
        <w:rPr>
          <w:rFonts w:ascii="Arial" w:eastAsia="Times New Roman" w:hAnsi="Arial" w:cs="Arial"/>
          <w:bCs/>
          <w:sz w:val="20"/>
          <w:szCs w:val="20"/>
          <w:lang w:eastAsia="pl-PL"/>
        </w:rPr>
        <w:lastRenderedPageBreak/>
        <w:t xml:space="preserve">Umowa obowiązuje od dnia </w:t>
      </w:r>
      <w:r w:rsidRPr="004C23E4">
        <w:rPr>
          <w:rFonts w:ascii="Arial" w:eastAsia="Times New Roman" w:hAnsi="Arial" w:cs="Arial"/>
          <w:b/>
          <w:bCs/>
          <w:color w:val="000000"/>
          <w:sz w:val="20"/>
          <w:szCs w:val="20"/>
          <w:lang w:eastAsia="pl-PL"/>
        </w:rPr>
        <w:t>………………….r</w:t>
      </w:r>
      <w:r w:rsidRPr="004C23E4">
        <w:rPr>
          <w:rFonts w:ascii="Arial" w:eastAsia="Times New Roman" w:hAnsi="Arial" w:cs="Arial"/>
          <w:bCs/>
          <w:color w:val="000000"/>
          <w:sz w:val="20"/>
          <w:szCs w:val="20"/>
          <w:lang w:eastAsia="pl-PL"/>
        </w:rPr>
        <w:t>. i została</w:t>
      </w:r>
      <w:r w:rsidRPr="004C23E4">
        <w:rPr>
          <w:rFonts w:ascii="Arial" w:eastAsia="Times New Roman" w:hAnsi="Arial" w:cs="Arial"/>
          <w:bCs/>
          <w:sz w:val="20"/>
          <w:szCs w:val="20"/>
          <w:lang w:eastAsia="pl-PL"/>
        </w:rPr>
        <w:t xml:space="preserve"> zawarta na czas obowiązywania Umowy Podstawowej. </w:t>
      </w:r>
    </w:p>
    <w:p w:rsidR="00F419C8" w:rsidRPr="004C23E4" w:rsidRDefault="00F419C8" w:rsidP="00F419C8">
      <w:pPr>
        <w:numPr>
          <w:ilvl w:val="0"/>
          <w:numId w:val="62"/>
        </w:numPr>
        <w:spacing w:after="0" w:line="240" w:lineRule="auto"/>
        <w:jc w:val="both"/>
        <w:outlineLvl w:val="0"/>
        <w:rPr>
          <w:rFonts w:ascii="Arial" w:eastAsia="Times New Roman" w:hAnsi="Arial" w:cs="Arial"/>
          <w:b/>
          <w:sz w:val="20"/>
          <w:szCs w:val="20"/>
          <w:lang w:eastAsia="pl-PL"/>
        </w:rPr>
      </w:pPr>
      <w:bookmarkStart w:id="12" w:name="_Toc505032494"/>
      <w:r w:rsidRPr="004C23E4">
        <w:rPr>
          <w:rFonts w:ascii="Arial" w:eastAsia="Times New Roman" w:hAnsi="Arial" w:cs="Arial"/>
          <w:b/>
          <w:bCs/>
          <w:sz w:val="20"/>
          <w:szCs w:val="20"/>
          <w:lang w:eastAsia="pl-PL"/>
        </w:rPr>
        <w:t>Zakończenie przetwarzania</w:t>
      </w:r>
      <w:bookmarkEnd w:id="12"/>
      <w:r w:rsidRPr="004C23E4">
        <w:rPr>
          <w:rFonts w:ascii="Arial" w:eastAsia="Times New Roman" w:hAnsi="Arial" w:cs="Arial"/>
          <w:bCs/>
          <w:sz w:val="20"/>
          <w:szCs w:val="20"/>
          <w:lang w:eastAsia="pl-PL"/>
        </w:rPr>
        <w:t xml:space="preserve"> </w:t>
      </w:r>
    </w:p>
    <w:p w:rsidR="00F419C8" w:rsidRPr="004C23E4" w:rsidRDefault="00F419C8" w:rsidP="00F419C8">
      <w:pPr>
        <w:numPr>
          <w:ilvl w:val="1"/>
          <w:numId w:val="62"/>
        </w:numPr>
        <w:spacing w:after="0" w:line="240" w:lineRule="auto"/>
        <w:jc w:val="both"/>
        <w:outlineLvl w:val="0"/>
        <w:rPr>
          <w:rFonts w:ascii="Arial" w:eastAsia="Times New Roman" w:hAnsi="Arial" w:cs="Arial"/>
          <w:b/>
          <w:sz w:val="20"/>
          <w:szCs w:val="20"/>
          <w:lang w:eastAsia="pl-PL"/>
        </w:rPr>
      </w:pPr>
      <w:r w:rsidRPr="004C23E4">
        <w:rPr>
          <w:rFonts w:ascii="Arial" w:eastAsia="Times New Roman" w:hAnsi="Arial" w:cs="Arial"/>
          <w:bCs/>
          <w:sz w:val="20"/>
          <w:szCs w:val="20"/>
          <w:lang w:eastAsia="pl-PL"/>
        </w:rPr>
        <w:t xml:space="preserve">Po zakończeniu świadczenia usług związanych z przetwarzaniem danych osobowych Procesor zobowiązany jest do trwałego usunięcia przetwarzanych Danych Osobowych oraz wszelkich ich kopii lub zwrotu Danych, chyba że Administrator postanowi inaczej lub prawo Unii Europejskiej lub prawo państwa członkowskiego nakazują dalej przechowywanie Danych. </w:t>
      </w:r>
    </w:p>
    <w:p w:rsidR="00F419C8" w:rsidRPr="004C23E4" w:rsidRDefault="00F419C8" w:rsidP="00F419C8">
      <w:pPr>
        <w:numPr>
          <w:ilvl w:val="1"/>
          <w:numId w:val="62"/>
        </w:numPr>
        <w:spacing w:after="0" w:line="240" w:lineRule="auto"/>
        <w:jc w:val="both"/>
        <w:rPr>
          <w:rFonts w:ascii="Arial" w:eastAsia="Times New Roman" w:hAnsi="Arial" w:cs="Arial"/>
          <w:b/>
          <w:sz w:val="20"/>
          <w:szCs w:val="20"/>
          <w:lang w:eastAsia="pl-PL"/>
        </w:rPr>
      </w:pPr>
      <w:r w:rsidRPr="004C23E4">
        <w:rPr>
          <w:rFonts w:ascii="Arial" w:eastAsia="Times New Roman" w:hAnsi="Arial" w:cs="Arial"/>
          <w:bCs/>
          <w:color w:val="212121"/>
          <w:sz w:val="20"/>
          <w:szCs w:val="20"/>
          <w:bdr w:val="none" w:sz="0" w:space="0" w:color="auto" w:frame="1"/>
          <w:lang w:eastAsia="pl-PL"/>
        </w:rPr>
        <w:t xml:space="preserve"> Procesor złoży Administratorowi pisemne oświadczenie potwierdzające trwałe usunięcie wszystkich Danych Osobowych lub w pisemnym oświadczenie o pozostawieniu danych  szczegółowo wskaże podstawę prawną nakazującą ich dalsze </w:t>
      </w:r>
      <w:r w:rsidRPr="004C23E4">
        <w:rPr>
          <w:rFonts w:ascii="Arial" w:eastAsia="Times New Roman" w:hAnsi="Arial" w:cs="Arial"/>
          <w:bCs/>
          <w:color w:val="000000"/>
          <w:sz w:val="20"/>
          <w:szCs w:val="20"/>
          <w:bdr w:val="none" w:sz="0" w:space="0" w:color="auto" w:frame="1"/>
          <w:lang w:eastAsia="pl-PL"/>
        </w:rPr>
        <w:t>przechowywanie.</w:t>
      </w:r>
    </w:p>
    <w:p w:rsidR="00F419C8" w:rsidRPr="004C23E4" w:rsidRDefault="00F419C8" w:rsidP="00F419C8">
      <w:pPr>
        <w:numPr>
          <w:ilvl w:val="0"/>
          <w:numId w:val="62"/>
        </w:numPr>
        <w:spacing w:after="0" w:line="240" w:lineRule="auto"/>
        <w:jc w:val="both"/>
        <w:outlineLvl w:val="0"/>
        <w:rPr>
          <w:rFonts w:ascii="Arial" w:eastAsia="Times New Roman" w:hAnsi="Arial" w:cs="Arial"/>
          <w:b/>
          <w:bCs/>
          <w:sz w:val="20"/>
          <w:szCs w:val="20"/>
          <w:lang w:eastAsia="pl-PL"/>
        </w:rPr>
      </w:pPr>
      <w:bookmarkStart w:id="13" w:name="_Toc505032495"/>
      <w:r w:rsidRPr="004C23E4">
        <w:rPr>
          <w:rFonts w:ascii="Arial" w:eastAsia="Times New Roman" w:hAnsi="Arial" w:cs="Arial"/>
          <w:b/>
          <w:bCs/>
          <w:sz w:val="20"/>
          <w:szCs w:val="20"/>
          <w:lang w:eastAsia="pl-PL"/>
        </w:rPr>
        <w:t>Postanowienia Końcowe</w:t>
      </w:r>
      <w:bookmarkEnd w:id="13"/>
    </w:p>
    <w:p w:rsidR="00F419C8" w:rsidRPr="004C23E4" w:rsidRDefault="00F419C8" w:rsidP="00F419C8">
      <w:pPr>
        <w:numPr>
          <w:ilvl w:val="1"/>
          <w:numId w:val="62"/>
        </w:numPr>
        <w:spacing w:after="0" w:line="240" w:lineRule="auto"/>
        <w:jc w:val="both"/>
        <w:rPr>
          <w:rFonts w:ascii="Arial" w:eastAsia="Times New Roman" w:hAnsi="Arial" w:cs="Arial"/>
          <w:b/>
          <w:sz w:val="20"/>
          <w:szCs w:val="20"/>
          <w:lang w:eastAsia="pl-PL"/>
        </w:rPr>
      </w:pPr>
      <w:r w:rsidRPr="004C23E4">
        <w:rPr>
          <w:rFonts w:ascii="Arial" w:eastAsia="Times New Roman" w:hAnsi="Arial" w:cs="Arial"/>
          <w:sz w:val="20"/>
          <w:szCs w:val="20"/>
          <w:lang w:eastAsia="pl-PL"/>
        </w:rPr>
        <w:t>W razie sprzeczności pomiędzy postanowieniami niniejszej Umowy Powierzenia a Umowy Podstawowej, pierwszeństwo mają postanowienia Umowy Powierzenia. Oznacza to także, że kwestie dotyczące przetwarzania danych osobowych pomiędzy Administratorem a Przetwarzającym należy regulować poprzez zmiany niniejszej Umowy.</w:t>
      </w:r>
    </w:p>
    <w:p w:rsidR="00F419C8" w:rsidRPr="004C23E4" w:rsidRDefault="00F419C8" w:rsidP="00F419C8">
      <w:pPr>
        <w:numPr>
          <w:ilvl w:val="1"/>
          <w:numId w:val="62"/>
        </w:numPr>
        <w:spacing w:after="0" w:line="240" w:lineRule="auto"/>
        <w:jc w:val="both"/>
        <w:rPr>
          <w:rFonts w:ascii="Arial" w:eastAsia="Times New Roman" w:hAnsi="Arial" w:cs="Arial"/>
          <w:b/>
          <w:sz w:val="20"/>
          <w:szCs w:val="20"/>
          <w:lang w:eastAsia="pl-PL"/>
        </w:rPr>
      </w:pPr>
      <w:r w:rsidRPr="004C23E4">
        <w:rPr>
          <w:rFonts w:ascii="Arial" w:eastAsia="Times New Roman" w:hAnsi="Arial" w:cs="Arial"/>
          <w:bCs/>
          <w:sz w:val="20"/>
          <w:szCs w:val="20"/>
          <w:lang w:eastAsia="pl-PL"/>
        </w:rPr>
        <w:t xml:space="preserve">Umowa została sporządzona w </w:t>
      </w:r>
      <w:r w:rsidRPr="004C23E4">
        <w:rPr>
          <w:rFonts w:ascii="Arial" w:eastAsia="Times New Roman" w:hAnsi="Arial" w:cs="Arial"/>
          <w:b/>
          <w:bCs/>
          <w:sz w:val="20"/>
          <w:szCs w:val="20"/>
          <w:lang w:eastAsia="pl-PL"/>
        </w:rPr>
        <w:t>trzech</w:t>
      </w:r>
      <w:r w:rsidRPr="004C23E4">
        <w:rPr>
          <w:rFonts w:ascii="Arial" w:eastAsia="Times New Roman" w:hAnsi="Arial" w:cs="Arial"/>
          <w:bCs/>
          <w:sz w:val="20"/>
          <w:szCs w:val="20"/>
          <w:lang w:eastAsia="pl-PL"/>
        </w:rPr>
        <w:t xml:space="preserve"> jednobrzmiących egzemplarzach, po jednym dla każdej ze Stron.</w:t>
      </w:r>
    </w:p>
    <w:p w:rsidR="00F419C8" w:rsidRPr="004C23E4" w:rsidRDefault="00F419C8" w:rsidP="00F419C8">
      <w:pPr>
        <w:numPr>
          <w:ilvl w:val="1"/>
          <w:numId w:val="62"/>
        </w:numPr>
        <w:spacing w:after="0" w:line="240" w:lineRule="auto"/>
        <w:jc w:val="both"/>
        <w:rPr>
          <w:rFonts w:ascii="Arial" w:eastAsia="Times New Roman" w:hAnsi="Arial" w:cs="Arial"/>
          <w:sz w:val="20"/>
          <w:szCs w:val="20"/>
          <w:lang w:eastAsia="pl-PL"/>
        </w:rPr>
      </w:pPr>
      <w:r w:rsidRPr="004C23E4">
        <w:rPr>
          <w:rFonts w:ascii="Arial" w:eastAsia="Times New Roman" w:hAnsi="Arial" w:cs="Arial"/>
          <w:sz w:val="20"/>
          <w:szCs w:val="20"/>
          <w:lang w:eastAsia="pl-PL"/>
        </w:rPr>
        <w:t>Umowa podlega prawu polskiemu oraz RODO.</w:t>
      </w:r>
      <w:bookmarkEnd w:id="1"/>
      <w:bookmarkEnd w:id="3"/>
    </w:p>
    <w:p w:rsidR="00F419C8" w:rsidRPr="004C23E4" w:rsidRDefault="00F419C8" w:rsidP="00F419C8">
      <w:pPr>
        <w:spacing w:after="0" w:line="240" w:lineRule="auto"/>
        <w:rPr>
          <w:rFonts w:ascii="Arial" w:eastAsia="Times New Roman" w:hAnsi="Arial" w:cs="Arial"/>
          <w:b/>
          <w:bCs/>
          <w:sz w:val="20"/>
          <w:szCs w:val="20"/>
          <w:lang w:eastAsia="pl-PL"/>
        </w:rPr>
      </w:pPr>
    </w:p>
    <w:p w:rsidR="00F419C8" w:rsidRPr="004C23E4" w:rsidRDefault="00F419C8" w:rsidP="00F419C8">
      <w:pPr>
        <w:spacing w:after="0" w:line="240" w:lineRule="auto"/>
        <w:rPr>
          <w:rFonts w:ascii="Arial" w:eastAsia="Times New Roman" w:hAnsi="Arial" w:cs="Arial"/>
          <w:b/>
          <w:bCs/>
          <w:sz w:val="20"/>
          <w:szCs w:val="20"/>
          <w:u w:val="single"/>
          <w:lang w:eastAsia="pl-PL"/>
        </w:rPr>
      </w:pPr>
      <w:r w:rsidRPr="004C23E4">
        <w:rPr>
          <w:rFonts w:ascii="Arial" w:eastAsia="Times New Roman" w:hAnsi="Arial" w:cs="Arial"/>
          <w:b/>
          <w:bCs/>
          <w:sz w:val="20"/>
          <w:szCs w:val="20"/>
          <w:u w:val="single"/>
          <w:lang w:eastAsia="pl-PL"/>
        </w:rPr>
        <w:t>PODPISY:</w:t>
      </w:r>
    </w:p>
    <w:p w:rsidR="00F419C8" w:rsidRPr="004C23E4" w:rsidRDefault="00F419C8" w:rsidP="00F419C8">
      <w:pPr>
        <w:spacing w:after="0" w:line="240" w:lineRule="auto"/>
        <w:rPr>
          <w:rFonts w:ascii="Arial" w:eastAsia="Times New Roman" w:hAnsi="Arial" w:cs="Arial"/>
          <w:b/>
          <w:bCs/>
          <w:sz w:val="20"/>
          <w:szCs w:val="20"/>
          <w:lang w:eastAsia="pl-PL"/>
        </w:rPr>
      </w:pPr>
    </w:p>
    <w:p w:rsidR="00F419C8" w:rsidRPr="004C23E4" w:rsidRDefault="00F419C8" w:rsidP="00F419C8">
      <w:pPr>
        <w:spacing w:after="0" w:line="240" w:lineRule="auto"/>
        <w:rPr>
          <w:rFonts w:ascii="Arial" w:eastAsia="Times New Roman" w:hAnsi="Arial" w:cs="Arial"/>
          <w:b/>
          <w:bCs/>
          <w:sz w:val="20"/>
          <w:szCs w:val="20"/>
          <w:lang w:eastAsia="pl-PL"/>
        </w:rPr>
      </w:pPr>
      <w:r w:rsidRPr="004C23E4">
        <w:rPr>
          <w:rFonts w:ascii="Arial" w:eastAsia="Times New Roman" w:hAnsi="Arial" w:cs="Arial"/>
          <w:b/>
          <w:bCs/>
          <w:sz w:val="20"/>
          <w:szCs w:val="20"/>
          <w:lang w:eastAsia="pl-PL"/>
        </w:rPr>
        <w:t>PRZETWARZAJĄCY / PROCESOR                                             ADMINISTRATOR /POWIERZAJĄCY</w:t>
      </w:r>
    </w:p>
    <w:p w:rsidR="00F419C8" w:rsidRPr="004C23E4" w:rsidRDefault="00F419C8" w:rsidP="00F419C8">
      <w:pPr>
        <w:spacing w:after="0" w:line="240" w:lineRule="auto"/>
        <w:rPr>
          <w:rFonts w:ascii="Arial" w:eastAsia="Times New Roman" w:hAnsi="Arial" w:cs="Arial"/>
          <w:bCs/>
          <w:sz w:val="20"/>
          <w:szCs w:val="20"/>
          <w:lang w:eastAsia="pl-PL"/>
        </w:rPr>
      </w:pPr>
      <w:r w:rsidRPr="004C23E4">
        <w:rPr>
          <w:rFonts w:ascii="Arial" w:eastAsia="Times New Roman" w:hAnsi="Arial" w:cs="Arial"/>
          <w:b/>
          <w:bCs/>
          <w:sz w:val="20"/>
          <w:szCs w:val="20"/>
          <w:lang w:eastAsia="pl-PL"/>
        </w:rPr>
        <w:tab/>
      </w:r>
      <w:r w:rsidRPr="004C23E4">
        <w:rPr>
          <w:rFonts w:ascii="Arial" w:eastAsia="Times New Roman" w:hAnsi="Arial" w:cs="Arial"/>
          <w:b/>
          <w:bCs/>
          <w:sz w:val="20"/>
          <w:szCs w:val="20"/>
          <w:lang w:eastAsia="pl-PL"/>
        </w:rPr>
        <w:tab/>
      </w:r>
      <w:r w:rsidRPr="004C23E4">
        <w:rPr>
          <w:rFonts w:ascii="Arial" w:eastAsia="Times New Roman" w:hAnsi="Arial" w:cs="Arial"/>
          <w:b/>
          <w:bCs/>
          <w:sz w:val="20"/>
          <w:szCs w:val="20"/>
          <w:lang w:eastAsia="pl-PL"/>
        </w:rPr>
        <w:tab/>
      </w:r>
      <w:r w:rsidRPr="004C23E4">
        <w:rPr>
          <w:rFonts w:ascii="Arial" w:eastAsia="Times New Roman" w:hAnsi="Arial" w:cs="Arial"/>
          <w:b/>
          <w:bCs/>
          <w:sz w:val="20"/>
          <w:szCs w:val="20"/>
          <w:lang w:eastAsia="pl-PL"/>
        </w:rPr>
        <w:tab/>
      </w:r>
      <w:r w:rsidRPr="004C23E4">
        <w:rPr>
          <w:rFonts w:ascii="Arial" w:eastAsia="Times New Roman" w:hAnsi="Arial" w:cs="Arial"/>
          <w:b/>
          <w:bCs/>
          <w:sz w:val="20"/>
          <w:szCs w:val="20"/>
          <w:lang w:eastAsia="pl-PL"/>
        </w:rPr>
        <w:tab/>
      </w:r>
      <w:r w:rsidRPr="004C23E4">
        <w:rPr>
          <w:rFonts w:ascii="Arial" w:eastAsia="Times New Roman" w:hAnsi="Arial" w:cs="Arial"/>
          <w:b/>
          <w:bCs/>
          <w:sz w:val="20"/>
          <w:szCs w:val="20"/>
          <w:lang w:eastAsia="pl-PL"/>
        </w:rPr>
        <w:tab/>
      </w:r>
      <w:r w:rsidRPr="004C23E4">
        <w:rPr>
          <w:rFonts w:ascii="Arial" w:eastAsia="Times New Roman" w:hAnsi="Arial" w:cs="Arial"/>
          <w:b/>
          <w:bCs/>
          <w:sz w:val="20"/>
          <w:szCs w:val="20"/>
          <w:lang w:eastAsia="pl-PL"/>
        </w:rPr>
        <w:tab/>
      </w:r>
      <w:r w:rsidRPr="004C23E4">
        <w:rPr>
          <w:rFonts w:ascii="Arial" w:eastAsia="Times New Roman" w:hAnsi="Arial" w:cs="Arial"/>
          <w:b/>
          <w:bCs/>
          <w:sz w:val="20"/>
          <w:szCs w:val="20"/>
          <w:lang w:eastAsia="pl-PL"/>
        </w:rPr>
        <w:tab/>
      </w:r>
      <w:r w:rsidRPr="004C23E4">
        <w:rPr>
          <w:rFonts w:ascii="Arial" w:eastAsia="Times New Roman" w:hAnsi="Arial" w:cs="Arial"/>
          <w:b/>
          <w:bCs/>
          <w:sz w:val="20"/>
          <w:szCs w:val="20"/>
          <w:lang w:eastAsia="pl-PL"/>
        </w:rPr>
        <w:tab/>
      </w:r>
      <w:r w:rsidRPr="004C23E4">
        <w:rPr>
          <w:rFonts w:ascii="Arial" w:eastAsia="Times New Roman" w:hAnsi="Arial" w:cs="Arial"/>
          <w:b/>
          <w:bCs/>
          <w:sz w:val="20"/>
          <w:szCs w:val="20"/>
          <w:lang w:eastAsia="pl-PL"/>
        </w:rPr>
        <w:tab/>
      </w:r>
      <w:r w:rsidRPr="004C23E4">
        <w:rPr>
          <w:rFonts w:ascii="Arial" w:eastAsia="Times New Roman" w:hAnsi="Arial" w:cs="Arial"/>
          <w:bCs/>
          <w:sz w:val="20"/>
          <w:szCs w:val="20"/>
          <w:lang w:eastAsia="pl-PL"/>
        </w:rPr>
        <w:t>USDK</w:t>
      </w:r>
    </w:p>
    <w:p w:rsidR="00F419C8" w:rsidRPr="004C23E4" w:rsidRDefault="00F419C8" w:rsidP="00F419C8">
      <w:pPr>
        <w:spacing w:after="0" w:line="240" w:lineRule="auto"/>
        <w:jc w:val="both"/>
        <w:rPr>
          <w:rFonts w:ascii="Arial" w:eastAsia="Times New Roman" w:hAnsi="Arial" w:cs="Arial"/>
          <w:bCs/>
          <w:sz w:val="20"/>
          <w:szCs w:val="20"/>
          <w:lang w:eastAsia="pl-PL"/>
        </w:rPr>
        <w:sectPr w:rsidR="00F419C8" w:rsidRPr="004C23E4" w:rsidSect="00D51D04">
          <w:footerReference w:type="default" r:id="rId21"/>
          <w:pgSz w:w="11906" w:h="16838"/>
          <w:pgMar w:top="1417" w:right="1417" w:bottom="1417" w:left="1418" w:header="709" w:footer="517" w:gutter="0"/>
          <w:cols w:space="708"/>
          <w:docGrid w:linePitch="360"/>
        </w:sectPr>
      </w:pPr>
    </w:p>
    <w:p w:rsidR="00F419C8" w:rsidRPr="004C23E4" w:rsidRDefault="00F419C8" w:rsidP="00F419C8">
      <w:pPr>
        <w:spacing w:after="0" w:line="240" w:lineRule="auto"/>
        <w:jc w:val="right"/>
        <w:rPr>
          <w:rFonts w:ascii="Arial" w:hAnsi="Arial" w:cs="Arial"/>
          <w:b/>
          <w:sz w:val="20"/>
          <w:szCs w:val="20"/>
        </w:rPr>
      </w:pPr>
      <w:r w:rsidRPr="004C23E4">
        <w:rPr>
          <w:rFonts w:ascii="Arial" w:hAnsi="Arial" w:cs="Arial"/>
          <w:b/>
          <w:sz w:val="20"/>
          <w:szCs w:val="20"/>
        </w:rPr>
        <w:lastRenderedPageBreak/>
        <w:t>Załącznik nr 1</w:t>
      </w:r>
    </w:p>
    <w:p w:rsidR="00F419C8" w:rsidRPr="004C23E4" w:rsidRDefault="00F419C8" w:rsidP="00F419C8">
      <w:pPr>
        <w:spacing w:after="0" w:line="240" w:lineRule="auto"/>
        <w:jc w:val="right"/>
        <w:rPr>
          <w:rFonts w:ascii="Arial" w:hAnsi="Arial" w:cs="Arial"/>
          <w:b/>
          <w:sz w:val="20"/>
          <w:szCs w:val="20"/>
        </w:rPr>
      </w:pPr>
      <w:r w:rsidRPr="004C23E4">
        <w:rPr>
          <w:rFonts w:ascii="Arial" w:hAnsi="Arial" w:cs="Arial"/>
          <w:b/>
          <w:sz w:val="20"/>
          <w:szCs w:val="20"/>
        </w:rPr>
        <w:t xml:space="preserve"> do Umowy powierzenia przetwarzania danych osobowych Nr ………..…. z dnia……….</w:t>
      </w:r>
    </w:p>
    <w:p w:rsidR="00F419C8" w:rsidRPr="004C23E4" w:rsidRDefault="00F419C8" w:rsidP="00F419C8">
      <w:pPr>
        <w:rPr>
          <w:rFonts w:ascii="Arial" w:hAnsi="Arial" w:cs="Arial"/>
          <w:b/>
          <w:sz w:val="20"/>
          <w:szCs w:val="20"/>
        </w:rPr>
      </w:pPr>
    </w:p>
    <w:p w:rsidR="00F419C8" w:rsidRPr="004C23E4" w:rsidRDefault="00F419C8" w:rsidP="00F419C8">
      <w:pPr>
        <w:rPr>
          <w:rFonts w:ascii="Arial" w:hAnsi="Arial" w:cs="Arial"/>
          <w:b/>
          <w:sz w:val="20"/>
          <w:szCs w:val="20"/>
        </w:rPr>
      </w:pPr>
      <w:r w:rsidRPr="004C23E4">
        <w:rPr>
          <w:rFonts w:ascii="Arial" w:hAnsi="Arial" w:cs="Arial"/>
          <w:b/>
          <w:sz w:val="20"/>
          <w:szCs w:val="20"/>
        </w:rPr>
        <w:t xml:space="preserve">Lista zaakceptowanych </w:t>
      </w:r>
      <w:proofErr w:type="spellStart"/>
      <w:r w:rsidRPr="004C23E4">
        <w:rPr>
          <w:rFonts w:ascii="Arial" w:hAnsi="Arial" w:cs="Arial"/>
          <w:b/>
          <w:sz w:val="20"/>
          <w:szCs w:val="20"/>
        </w:rPr>
        <w:t>Podprzetwarzających</w:t>
      </w:r>
      <w:proofErr w:type="spellEnd"/>
    </w:p>
    <w:tbl>
      <w:tblPr>
        <w:tblStyle w:val="Tabela-Siatka21"/>
        <w:tblW w:w="0" w:type="auto"/>
        <w:tblLook w:val="04A0" w:firstRow="1" w:lastRow="0" w:firstColumn="1" w:lastColumn="0" w:noHBand="0" w:noVBand="1"/>
      </w:tblPr>
      <w:tblGrid>
        <w:gridCol w:w="526"/>
        <w:gridCol w:w="1304"/>
        <w:gridCol w:w="1084"/>
        <w:gridCol w:w="1686"/>
        <w:gridCol w:w="2524"/>
        <w:gridCol w:w="1938"/>
      </w:tblGrid>
      <w:tr w:rsidR="00F419C8" w:rsidRPr="004C23E4" w:rsidTr="00D51D04">
        <w:tc>
          <w:tcPr>
            <w:tcW w:w="540" w:type="dxa"/>
          </w:tcPr>
          <w:p w:rsidR="00F419C8" w:rsidRPr="004C23E4" w:rsidRDefault="00F419C8" w:rsidP="00F419C8">
            <w:pPr>
              <w:rPr>
                <w:rFonts w:ascii="Arial" w:hAnsi="Arial" w:cs="Arial"/>
                <w:b/>
                <w:sz w:val="20"/>
                <w:szCs w:val="20"/>
              </w:rPr>
            </w:pPr>
            <w:r w:rsidRPr="004C23E4">
              <w:rPr>
                <w:rFonts w:ascii="Arial" w:hAnsi="Arial" w:cs="Arial"/>
                <w:b/>
                <w:sz w:val="20"/>
                <w:szCs w:val="20"/>
              </w:rPr>
              <w:t>Lp.</w:t>
            </w:r>
          </w:p>
        </w:tc>
        <w:tc>
          <w:tcPr>
            <w:tcW w:w="1582" w:type="dxa"/>
          </w:tcPr>
          <w:p w:rsidR="00F419C8" w:rsidRPr="004C23E4" w:rsidRDefault="00F419C8" w:rsidP="00F419C8">
            <w:pPr>
              <w:rPr>
                <w:rFonts w:ascii="Arial" w:hAnsi="Arial" w:cs="Arial"/>
                <w:b/>
                <w:sz w:val="20"/>
                <w:szCs w:val="20"/>
              </w:rPr>
            </w:pPr>
            <w:r w:rsidRPr="004C23E4">
              <w:rPr>
                <w:rFonts w:ascii="Arial" w:hAnsi="Arial" w:cs="Arial"/>
                <w:b/>
                <w:sz w:val="20"/>
                <w:szCs w:val="20"/>
              </w:rPr>
              <w:t>Pełna nazwa podmiotu</w:t>
            </w:r>
          </w:p>
        </w:tc>
        <w:tc>
          <w:tcPr>
            <w:tcW w:w="1559" w:type="dxa"/>
          </w:tcPr>
          <w:p w:rsidR="00F419C8" w:rsidRPr="004C23E4" w:rsidRDefault="00F419C8" w:rsidP="00F419C8">
            <w:pPr>
              <w:rPr>
                <w:rFonts w:ascii="Arial" w:hAnsi="Arial" w:cs="Arial"/>
                <w:b/>
                <w:sz w:val="20"/>
                <w:szCs w:val="20"/>
              </w:rPr>
            </w:pPr>
            <w:r w:rsidRPr="004C23E4">
              <w:rPr>
                <w:rFonts w:ascii="Arial" w:hAnsi="Arial" w:cs="Arial"/>
                <w:b/>
                <w:sz w:val="20"/>
                <w:szCs w:val="20"/>
              </w:rPr>
              <w:t>Adres</w:t>
            </w:r>
          </w:p>
        </w:tc>
        <w:tc>
          <w:tcPr>
            <w:tcW w:w="2268" w:type="dxa"/>
          </w:tcPr>
          <w:p w:rsidR="00F419C8" w:rsidRPr="004C23E4" w:rsidRDefault="00F419C8" w:rsidP="00F419C8">
            <w:pPr>
              <w:rPr>
                <w:rFonts w:ascii="Arial" w:hAnsi="Arial" w:cs="Arial"/>
                <w:b/>
                <w:sz w:val="20"/>
                <w:szCs w:val="20"/>
              </w:rPr>
            </w:pPr>
            <w:r w:rsidRPr="004C23E4">
              <w:rPr>
                <w:rFonts w:ascii="Arial" w:hAnsi="Arial" w:cs="Arial"/>
                <w:b/>
                <w:sz w:val="20"/>
                <w:szCs w:val="20"/>
              </w:rPr>
              <w:t>Dane kontaktowe</w:t>
            </w:r>
          </w:p>
        </w:tc>
        <w:tc>
          <w:tcPr>
            <w:tcW w:w="2693" w:type="dxa"/>
          </w:tcPr>
          <w:p w:rsidR="00F419C8" w:rsidRPr="004C23E4" w:rsidRDefault="00F419C8" w:rsidP="00F419C8">
            <w:pPr>
              <w:rPr>
                <w:rFonts w:ascii="Arial" w:hAnsi="Arial" w:cs="Arial"/>
                <w:b/>
                <w:sz w:val="20"/>
                <w:szCs w:val="20"/>
              </w:rPr>
            </w:pPr>
            <w:r w:rsidRPr="004C23E4">
              <w:rPr>
                <w:rFonts w:ascii="Arial" w:hAnsi="Arial" w:cs="Arial"/>
                <w:b/>
                <w:sz w:val="20"/>
                <w:szCs w:val="20"/>
              </w:rPr>
              <w:t>Zakres podpowiedzenia/rodzaj zleconych operacji przetwarzania/</w:t>
            </w:r>
          </w:p>
        </w:tc>
        <w:tc>
          <w:tcPr>
            <w:tcW w:w="2268" w:type="dxa"/>
          </w:tcPr>
          <w:p w:rsidR="00F419C8" w:rsidRPr="004C23E4" w:rsidRDefault="00F419C8" w:rsidP="00F419C8">
            <w:pPr>
              <w:rPr>
                <w:rFonts w:ascii="Arial" w:hAnsi="Arial" w:cs="Arial"/>
                <w:b/>
                <w:sz w:val="20"/>
                <w:szCs w:val="20"/>
              </w:rPr>
            </w:pPr>
            <w:r w:rsidRPr="004C23E4">
              <w:rPr>
                <w:rFonts w:ascii="Arial" w:hAnsi="Arial" w:cs="Arial"/>
                <w:b/>
                <w:sz w:val="20"/>
                <w:szCs w:val="20"/>
              </w:rPr>
              <w:t xml:space="preserve">Nr oraz okres obowiązywania umowy </w:t>
            </w:r>
            <w:proofErr w:type="spellStart"/>
            <w:r w:rsidRPr="004C23E4">
              <w:rPr>
                <w:rFonts w:ascii="Arial" w:hAnsi="Arial" w:cs="Arial"/>
                <w:b/>
                <w:sz w:val="20"/>
                <w:szCs w:val="20"/>
              </w:rPr>
              <w:t>podpowierzenia</w:t>
            </w:r>
            <w:proofErr w:type="spellEnd"/>
            <w:r w:rsidRPr="004C23E4">
              <w:rPr>
                <w:rFonts w:ascii="Arial" w:hAnsi="Arial" w:cs="Arial"/>
                <w:b/>
                <w:sz w:val="20"/>
                <w:szCs w:val="20"/>
              </w:rPr>
              <w:t xml:space="preserve"> </w:t>
            </w:r>
          </w:p>
        </w:tc>
      </w:tr>
      <w:tr w:rsidR="00F419C8" w:rsidRPr="004C23E4" w:rsidTr="00D51D04">
        <w:tc>
          <w:tcPr>
            <w:tcW w:w="540" w:type="dxa"/>
          </w:tcPr>
          <w:p w:rsidR="00F419C8" w:rsidRPr="004C23E4" w:rsidRDefault="00F419C8" w:rsidP="00F419C8">
            <w:pPr>
              <w:rPr>
                <w:rFonts w:ascii="Arial" w:hAnsi="Arial" w:cs="Arial"/>
                <w:sz w:val="20"/>
                <w:szCs w:val="20"/>
              </w:rPr>
            </w:pPr>
            <w:r w:rsidRPr="004C23E4">
              <w:rPr>
                <w:rFonts w:ascii="Arial" w:hAnsi="Arial" w:cs="Arial"/>
                <w:sz w:val="20"/>
                <w:szCs w:val="20"/>
              </w:rPr>
              <w:t>1.</w:t>
            </w:r>
          </w:p>
        </w:tc>
        <w:tc>
          <w:tcPr>
            <w:tcW w:w="1582" w:type="dxa"/>
          </w:tcPr>
          <w:p w:rsidR="00F419C8" w:rsidRPr="004C23E4" w:rsidRDefault="00F419C8" w:rsidP="00F419C8">
            <w:pPr>
              <w:rPr>
                <w:rFonts w:ascii="Arial" w:hAnsi="Arial" w:cs="Arial"/>
                <w:b/>
                <w:sz w:val="20"/>
                <w:szCs w:val="20"/>
              </w:rPr>
            </w:pPr>
          </w:p>
        </w:tc>
        <w:tc>
          <w:tcPr>
            <w:tcW w:w="1559" w:type="dxa"/>
          </w:tcPr>
          <w:p w:rsidR="00F419C8" w:rsidRPr="004C23E4" w:rsidRDefault="00F419C8" w:rsidP="00F419C8">
            <w:pPr>
              <w:rPr>
                <w:rFonts w:ascii="Arial" w:hAnsi="Arial" w:cs="Arial"/>
                <w:b/>
                <w:sz w:val="20"/>
                <w:szCs w:val="20"/>
              </w:rPr>
            </w:pPr>
          </w:p>
        </w:tc>
        <w:tc>
          <w:tcPr>
            <w:tcW w:w="2268" w:type="dxa"/>
          </w:tcPr>
          <w:p w:rsidR="00F419C8" w:rsidRPr="004C23E4" w:rsidRDefault="00F419C8" w:rsidP="00F419C8">
            <w:pPr>
              <w:rPr>
                <w:rFonts w:ascii="Arial" w:hAnsi="Arial" w:cs="Arial"/>
                <w:b/>
                <w:sz w:val="20"/>
                <w:szCs w:val="20"/>
              </w:rPr>
            </w:pPr>
          </w:p>
        </w:tc>
        <w:tc>
          <w:tcPr>
            <w:tcW w:w="2693" w:type="dxa"/>
          </w:tcPr>
          <w:p w:rsidR="00F419C8" w:rsidRPr="004C23E4" w:rsidRDefault="00F419C8" w:rsidP="00F419C8">
            <w:pPr>
              <w:rPr>
                <w:rFonts w:ascii="Arial" w:hAnsi="Arial" w:cs="Arial"/>
                <w:b/>
                <w:sz w:val="20"/>
                <w:szCs w:val="20"/>
              </w:rPr>
            </w:pPr>
          </w:p>
        </w:tc>
        <w:tc>
          <w:tcPr>
            <w:tcW w:w="2268" w:type="dxa"/>
          </w:tcPr>
          <w:p w:rsidR="00F419C8" w:rsidRPr="004C23E4" w:rsidRDefault="00F419C8" w:rsidP="00F419C8">
            <w:pPr>
              <w:rPr>
                <w:rFonts w:ascii="Arial" w:hAnsi="Arial" w:cs="Arial"/>
                <w:b/>
                <w:sz w:val="20"/>
                <w:szCs w:val="20"/>
              </w:rPr>
            </w:pPr>
          </w:p>
        </w:tc>
      </w:tr>
      <w:tr w:rsidR="00F419C8" w:rsidRPr="004C23E4" w:rsidTr="00D51D04">
        <w:tc>
          <w:tcPr>
            <w:tcW w:w="540" w:type="dxa"/>
          </w:tcPr>
          <w:p w:rsidR="00F419C8" w:rsidRPr="004C23E4" w:rsidRDefault="00F419C8" w:rsidP="00F419C8">
            <w:pPr>
              <w:rPr>
                <w:rFonts w:ascii="Arial" w:hAnsi="Arial" w:cs="Arial"/>
                <w:sz w:val="20"/>
                <w:szCs w:val="20"/>
              </w:rPr>
            </w:pPr>
            <w:r w:rsidRPr="004C23E4">
              <w:rPr>
                <w:rFonts w:ascii="Arial" w:hAnsi="Arial" w:cs="Arial"/>
                <w:sz w:val="20"/>
                <w:szCs w:val="20"/>
              </w:rPr>
              <w:t>2.</w:t>
            </w:r>
          </w:p>
        </w:tc>
        <w:tc>
          <w:tcPr>
            <w:tcW w:w="1582" w:type="dxa"/>
          </w:tcPr>
          <w:p w:rsidR="00F419C8" w:rsidRPr="004C23E4" w:rsidRDefault="00F419C8" w:rsidP="00F419C8">
            <w:pPr>
              <w:rPr>
                <w:rFonts w:ascii="Arial" w:hAnsi="Arial" w:cs="Arial"/>
                <w:b/>
                <w:sz w:val="20"/>
                <w:szCs w:val="20"/>
              </w:rPr>
            </w:pPr>
          </w:p>
        </w:tc>
        <w:tc>
          <w:tcPr>
            <w:tcW w:w="1559" w:type="dxa"/>
          </w:tcPr>
          <w:p w:rsidR="00F419C8" w:rsidRPr="004C23E4" w:rsidRDefault="00F419C8" w:rsidP="00F419C8">
            <w:pPr>
              <w:rPr>
                <w:rFonts w:ascii="Arial" w:hAnsi="Arial" w:cs="Arial"/>
                <w:b/>
                <w:sz w:val="20"/>
                <w:szCs w:val="20"/>
              </w:rPr>
            </w:pPr>
          </w:p>
        </w:tc>
        <w:tc>
          <w:tcPr>
            <w:tcW w:w="2268" w:type="dxa"/>
          </w:tcPr>
          <w:p w:rsidR="00F419C8" w:rsidRPr="004C23E4" w:rsidRDefault="00F419C8" w:rsidP="00F419C8">
            <w:pPr>
              <w:rPr>
                <w:rFonts w:ascii="Arial" w:hAnsi="Arial" w:cs="Arial"/>
                <w:b/>
                <w:sz w:val="20"/>
                <w:szCs w:val="20"/>
              </w:rPr>
            </w:pPr>
          </w:p>
        </w:tc>
        <w:tc>
          <w:tcPr>
            <w:tcW w:w="2693" w:type="dxa"/>
          </w:tcPr>
          <w:p w:rsidR="00F419C8" w:rsidRPr="004C23E4" w:rsidRDefault="00F419C8" w:rsidP="00F419C8">
            <w:pPr>
              <w:rPr>
                <w:rFonts w:ascii="Arial" w:hAnsi="Arial" w:cs="Arial"/>
                <w:b/>
                <w:sz w:val="20"/>
                <w:szCs w:val="20"/>
              </w:rPr>
            </w:pPr>
          </w:p>
        </w:tc>
        <w:tc>
          <w:tcPr>
            <w:tcW w:w="2268" w:type="dxa"/>
          </w:tcPr>
          <w:p w:rsidR="00F419C8" w:rsidRPr="004C23E4" w:rsidRDefault="00F419C8" w:rsidP="00F419C8">
            <w:pPr>
              <w:rPr>
                <w:rFonts w:ascii="Arial" w:hAnsi="Arial" w:cs="Arial"/>
                <w:b/>
                <w:sz w:val="20"/>
                <w:szCs w:val="20"/>
              </w:rPr>
            </w:pPr>
          </w:p>
        </w:tc>
      </w:tr>
      <w:tr w:rsidR="00F419C8" w:rsidRPr="004C23E4" w:rsidTr="00D51D04">
        <w:tc>
          <w:tcPr>
            <w:tcW w:w="540" w:type="dxa"/>
          </w:tcPr>
          <w:p w:rsidR="00F419C8" w:rsidRPr="004C23E4" w:rsidRDefault="00F419C8" w:rsidP="00F419C8">
            <w:pPr>
              <w:rPr>
                <w:rFonts w:ascii="Arial" w:hAnsi="Arial" w:cs="Arial"/>
                <w:sz w:val="20"/>
                <w:szCs w:val="20"/>
              </w:rPr>
            </w:pPr>
            <w:r w:rsidRPr="004C23E4">
              <w:rPr>
                <w:rFonts w:ascii="Arial" w:hAnsi="Arial" w:cs="Arial"/>
                <w:sz w:val="20"/>
                <w:szCs w:val="20"/>
              </w:rPr>
              <w:t>3.</w:t>
            </w:r>
          </w:p>
        </w:tc>
        <w:tc>
          <w:tcPr>
            <w:tcW w:w="1582" w:type="dxa"/>
          </w:tcPr>
          <w:p w:rsidR="00F419C8" w:rsidRPr="004C23E4" w:rsidRDefault="00F419C8" w:rsidP="00F419C8">
            <w:pPr>
              <w:rPr>
                <w:rFonts w:ascii="Arial" w:hAnsi="Arial" w:cs="Arial"/>
                <w:b/>
                <w:sz w:val="20"/>
                <w:szCs w:val="20"/>
              </w:rPr>
            </w:pPr>
          </w:p>
        </w:tc>
        <w:tc>
          <w:tcPr>
            <w:tcW w:w="1559" w:type="dxa"/>
          </w:tcPr>
          <w:p w:rsidR="00F419C8" w:rsidRPr="004C23E4" w:rsidRDefault="00F419C8" w:rsidP="00F419C8">
            <w:pPr>
              <w:rPr>
                <w:rFonts w:ascii="Arial" w:hAnsi="Arial" w:cs="Arial"/>
                <w:b/>
                <w:sz w:val="20"/>
                <w:szCs w:val="20"/>
              </w:rPr>
            </w:pPr>
          </w:p>
        </w:tc>
        <w:tc>
          <w:tcPr>
            <w:tcW w:w="2268" w:type="dxa"/>
          </w:tcPr>
          <w:p w:rsidR="00F419C8" w:rsidRPr="004C23E4" w:rsidRDefault="00F419C8" w:rsidP="00F419C8">
            <w:pPr>
              <w:rPr>
                <w:rFonts w:ascii="Arial" w:hAnsi="Arial" w:cs="Arial"/>
                <w:b/>
                <w:sz w:val="20"/>
                <w:szCs w:val="20"/>
              </w:rPr>
            </w:pPr>
          </w:p>
        </w:tc>
        <w:tc>
          <w:tcPr>
            <w:tcW w:w="2693" w:type="dxa"/>
          </w:tcPr>
          <w:p w:rsidR="00F419C8" w:rsidRPr="004C23E4" w:rsidRDefault="00F419C8" w:rsidP="00F419C8">
            <w:pPr>
              <w:rPr>
                <w:rFonts w:ascii="Arial" w:hAnsi="Arial" w:cs="Arial"/>
                <w:b/>
                <w:sz w:val="20"/>
                <w:szCs w:val="20"/>
              </w:rPr>
            </w:pPr>
          </w:p>
        </w:tc>
        <w:tc>
          <w:tcPr>
            <w:tcW w:w="2268" w:type="dxa"/>
          </w:tcPr>
          <w:p w:rsidR="00F419C8" w:rsidRPr="004C23E4" w:rsidRDefault="00F419C8" w:rsidP="00F419C8">
            <w:pPr>
              <w:rPr>
                <w:rFonts w:ascii="Arial" w:hAnsi="Arial" w:cs="Arial"/>
                <w:b/>
                <w:sz w:val="20"/>
                <w:szCs w:val="20"/>
              </w:rPr>
            </w:pPr>
          </w:p>
        </w:tc>
      </w:tr>
    </w:tbl>
    <w:p w:rsidR="00F419C8" w:rsidRPr="004C23E4" w:rsidRDefault="00F419C8" w:rsidP="00F419C8">
      <w:pPr>
        <w:rPr>
          <w:rFonts w:ascii="Arial" w:hAnsi="Arial" w:cs="Arial"/>
          <w:b/>
          <w:sz w:val="20"/>
          <w:szCs w:val="20"/>
        </w:rPr>
      </w:pPr>
    </w:p>
    <w:p w:rsidR="00F419C8" w:rsidRPr="004C23E4" w:rsidRDefault="00F419C8" w:rsidP="00F419C8">
      <w:pPr>
        <w:rPr>
          <w:rFonts w:ascii="Arial" w:hAnsi="Arial" w:cs="Arial"/>
          <w:b/>
          <w:sz w:val="20"/>
          <w:szCs w:val="20"/>
        </w:rPr>
      </w:pPr>
    </w:p>
    <w:p w:rsidR="00F419C8" w:rsidRPr="004C23E4" w:rsidRDefault="00F419C8" w:rsidP="00F419C8">
      <w:pPr>
        <w:rPr>
          <w:rFonts w:ascii="Arial" w:hAnsi="Arial" w:cs="Arial"/>
          <w:sz w:val="20"/>
          <w:szCs w:val="20"/>
        </w:rPr>
      </w:pPr>
      <w:r w:rsidRPr="004C23E4">
        <w:rPr>
          <w:rFonts w:ascii="Arial" w:hAnsi="Arial" w:cs="Arial"/>
          <w:sz w:val="20"/>
          <w:szCs w:val="20"/>
        </w:rPr>
        <w:t>…………..…………………………………………….</w:t>
      </w:r>
      <w:r w:rsidRPr="004C23E4">
        <w:rPr>
          <w:rFonts w:ascii="Arial" w:hAnsi="Arial" w:cs="Arial"/>
          <w:sz w:val="20"/>
          <w:szCs w:val="20"/>
        </w:rPr>
        <w:tab/>
      </w:r>
      <w:r w:rsidRPr="004C23E4">
        <w:rPr>
          <w:rFonts w:ascii="Arial" w:hAnsi="Arial" w:cs="Arial"/>
          <w:sz w:val="20"/>
          <w:szCs w:val="20"/>
        </w:rPr>
        <w:tab/>
      </w:r>
      <w:r w:rsidRPr="004C23E4">
        <w:rPr>
          <w:rFonts w:ascii="Arial" w:hAnsi="Arial" w:cs="Arial"/>
          <w:sz w:val="20"/>
          <w:szCs w:val="20"/>
        </w:rPr>
        <w:tab/>
        <w:t>………..……………………………….</w:t>
      </w:r>
    </w:p>
    <w:p w:rsidR="00F419C8" w:rsidRPr="004C23E4" w:rsidRDefault="00F419C8" w:rsidP="00F419C8">
      <w:pPr>
        <w:rPr>
          <w:rFonts w:ascii="Arial" w:hAnsi="Arial" w:cs="Arial"/>
          <w:sz w:val="20"/>
          <w:szCs w:val="20"/>
        </w:rPr>
      </w:pPr>
      <w:r w:rsidRPr="004C23E4">
        <w:rPr>
          <w:rFonts w:ascii="Arial" w:hAnsi="Arial" w:cs="Arial"/>
          <w:sz w:val="20"/>
          <w:szCs w:val="20"/>
        </w:rPr>
        <w:t>(Data, podpis Administratora/Powierzającego)</w:t>
      </w:r>
      <w:r w:rsidRPr="004C23E4">
        <w:rPr>
          <w:rFonts w:ascii="Arial" w:hAnsi="Arial" w:cs="Arial"/>
          <w:sz w:val="20"/>
          <w:szCs w:val="20"/>
        </w:rPr>
        <w:tab/>
      </w:r>
      <w:r w:rsidRPr="004C23E4">
        <w:rPr>
          <w:rFonts w:ascii="Arial" w:hAnsi="Arial" w:cs="Arial"/>
          <w:sz w:val="20"/>
          <w:szCs w:val="20"/>
        </w:rPr>
        <w:tab/>
      </w:r>
      <w:r w:rsidRPr="004C23E4">
        <w:rPr>
          <w:rFonts w:ascii="Arial" w:hAnsi="Arial" w:cs="Arial"/>
          <w:sz w:val="20"/>
          <w:szCs w:val="20"/>
        </w:rPr>
        <w:tab/>
      </w:r>
      <w:r w:rsidRPr="004C23E4">
        <w:rPr>
          <w:rFonts w:ascii="Arial" w:hAnsi="Arial" w:cs="Arial"/>
          <w:sz w:val="20"/>
          <w:szCs w:val="20"/>
        </w:rPr>
        <w:tab/>
      </w:r>
      <w:r w:rsidRPr="004C23E4">
        <w:rPr>
          <w:rFonts w:ascii="Arial" w:hAnsi="Arial" w:cs="Arial"/>
          <w:sz w:val="20"/>
          <w:szCs w:val="20"/>
        </w:rPr>
        <w:tab/>
      </w:r>
      <w:r w:rsidRPr="004C23E4">
        <w:rPr>
          <w:rFonts w:ascii="Arial" w:hAnsi="Arial" w:cs="Arial"/>
          <w:sz w:val="20"/>
          <w:szCs w:val="20"/>
        </w:rPr>
        <w:tab/>
      </w:r>
      <w:r w:rsidRPr="004C23E4">
        <w:rPr>
          <w:rFonts w:ascii="Arial" w:hAnsi="Arial" w:cs="Arial"/>
          <w:sz w:val="20"/>
          <w:szCs w:val="20"/>
        </w:rPr>
        <w:tab/>
      </w:r>
      <w:r w:rsidRPr="004C23E4">
        <w:rPr>
          <w:rFonts w:ascii="Arial" w:hAnsi="Arial" w:cs="Arial"/>
          <w:sz w:val="20"/>
          <w:szCs w:val="20"/>
        </w:rPr>
        <w:tab/>
      </w:r>
      <w:r w:rsidRPr="004C23E4">
        <w:rPr>
          <w:rFonts w:ascii="Arial" w:hAnsi="Arial" w:cs="Arial"/>
          <w:sz w:val="20"/>
          <w:szCs w:val="20"/>
        </w:rPr>
        <w:tab/>
      </w:r>
      <w:r w:rsidRPr="004C23E4">
        <w:rPr>
          <w:rFonts w:ascii="Arial" w:hAnsi="Arial" w:cs="Arial"/>
          <w:sz w:val="20"/>
          <w:szCs w:val="20"/>
        </w:rPr>
        <w:tab/>
      </w:r>
      <w:r w:rsidRPr="004C23E4">
        <w:rPr>
          <w:rFonts w:ascii="Arial" w:hAnsi="Arial" w:cs="Arial"/>
          <w:sz w:val="20"/>
          <w:szCs w:val="20"/>
        </w:rPr>
        <w:tab/>
      </w:r>
      <w:r w:rsidRPr="004C23E4">
        <w:rPr>
          <w:rFonts w:ascii="Arial" w:hAnsi="Arial" w:cs="Arial"/>
          <w:sz w:val="20"/>
          <w:szCs w:val="20"/>
        </w:rPr>
        <w:tab/>
      </w:r>
      <w:r w:rsidRPr="004C23E4">
        <w:rPr>
          <w:rFonts w:ascii="Arial" w:hAnsi="Arial" w:cs="Arial"/>
          <w:sz w:val="20"/>
          <w:szCs w:val="20"/>
        </w:rPr>
        <w:tab/>
      </w:r>
      <w:r w:rsidRPr="004C23E4">
        <w:rPr>
          <w:rFonts w:ascii="Arial" w:hAnsi="Arial" w:cs="Arial"/>
          <w:sz w:val="20"/>
          <w:szCs w:val="20"/>
        </w:rPr>
        <w:tab/>
      </w:r>
      <w:r w:rsidRPr="004C23E4">
        <w:rPr>
          <w:rFonts w:ascii="Arial" w:hAnsi="Arial" w:cs="Arial"/>
          <w:sz w:val="20"/>
          <w:szCs w:val="20"/>
        </w:rPr>
        <w:tab/>
        <w:t>(Data, podpis Przetwarzający/Procesora)</w:t>
      </w:r>
    </w:p>
    <w:p w:rsidR="00F419C8" w:rsidRPr="004C23E4" w:rsidRDefault="00F419C8" w:rsidP="00F419C8">
      <w:pPr>
        <w:rPr>
          <w:rFonts w:ascii="Arial" w:hAnsi="Arial" w:cs="Arial"/>
          <w:sz w:val="20"/>
          <w:szCs w:val="20"/>
        </w:rPr>
      </w:pPr>
    </w:p>
    <w:p w:rsidR="00F419C8" w:rsidRPr="004C23E4" w:rsidRDefault="00F419C8" w:rsidP="00F419C8">
      <w:pPr>
        <w:rPr>
          <w:rFonts w:ascii="Arial" w:hAnsi="Arial" w:cs="Arial"/>
          <w:sz w:val="20"/>
          <w:szCs w:val="20"/>
        </w:rPr>
      </w:pPr>
      <w:r w:rsidRPr="004C23E4">
        <w:rPr>
          <w:rFonts w:ascii="Arial" w:hAnsi="Arial" w:cs="Arial"/>
          <w:sz w:val="20"/>
          <w:szCs w:val="20"/>
        </w:rPr>
        <w:t>Wyjaśnienie:</w:t>
      </w:r>
    </w:p>
    <w:p w:rsidR="00F419C8" w:rsidRPr="004C23E4" w:rsidRDefault="00F419C8" w:rsidP="00F419C8">
      <w:pPr>
        <w:rPr>
          <w:rFonts w:ascii="Arial" w:hAnsi="Arial" w:cs="Arial"/>
          <w:bCs/>
          <w:sz w:val="20"/>
          <w:szCs w:val="20"/>
        </w:rPr>
      </w:pPr>
      <w:r w:rsidRPr="004C23E4">
        <w:rPr>
          <w:rFonts w:ascii="Arial" w:hAnsi="Arial" w:cs="Arial"/>
          <w:sz w:val="20"/>
          <w:szCs w:val="20"/>
        </w:rPr>
        <w:t xml:space="preserve">Załącznik nr 1 do Umowy powierzenia przetwarzania danych osobowych  wypełnia się tylko w przypadku, gdy występuje </w:t>
      </w:r>
      <w:proofErr w:type="spellStart"/>
      <w:r w:rsidRPr="004C23E4">
        <w:rPr>
          <w:rFonts w:ascii="Arial" w:hAnsi="Arial" w:cs="Arial"/>
          <w:sz w:val="20"/>
          <w:szCs w:val="20"/>
        </w:rPr>
        <w:t>podpowierzenie</w:t>
      </w:r>
      <w:proofErr w:type="spellEnd"/>
      <w:r w:rsidRPr="004C23E4">
        <w:rPr>
          <w:rFonts w:ascii="Arial" w:hAnsi="Arial" w:cs="Arial"/>
          <w:sz w:val="20"/>
          <w:szCs w:val="20"/>
        </w:rPr>
        <w:t xml:space="preserve">. </w:t>
      </w:r>
    </w:p>
    <w:p w:rsidR="00F419C8" w:rsidRPr="004C23E4" w:rsidRDefault="00F419C8" w:rsidP="00F419C8">
      <w:pPr>
        <w:spacing w:after="0" w:line="240" w:lineRule="auto"/>
        <w:rPr>
          <w:rFonts w:ascii="Arial" w:hAnsi="Arial" w:cs="Arial"/>
          <w:sz w:val="20"/>
          <w:szCs w:val="20"/>
        </w:rPr>
      </w:pPr>
    </w:p>
    <w:p w:rsidR="00F419C8" w:rsidRPr="004C23E4" w:rsidRDefault="00F419C8" w:rsidP="001F649A">
      <w:pPr>
        <w:spacing w:after="0"/>
        <w:ind w:left="1701"/>
        <w:jc w:val="right"/>
        <w:rPr>
          <w:rFonts w:ascii="Arial" w:hAnsi="Arial" w:cs="Arial"/>
          <w:sz w:val="20"/>
          <w:szCs w:val="20"/>
        </w:rPr>
      </w:pPr>
    </w:p>
    <w:p w:rsidR="00CB4F31" w:rsidRPr="004C23E4" w:rsidRDefault="00CB4F31">
      <w:pPr>
        <w:rPr>
          <w:rFonts w:ascii="Arial" w:hAnsi="Arial" w:cs="Arial"/>
          <w:sz w:val="20"/>
          <w:szCs w:val="20"/>
        </w:rPr>
      </w:pPr>
      <w:r w:rsidRPr="004C23E4">
        <w:rPr>
          <w:rFonts w:ascii="Arial" w:hAnsi="Arial" w:cs="Arial"/>
          <w:sz w:val="20"/>
          <w:szCs w:val="20"/>
        </w:rPr>
        <w:br w:type="page"/>
      </w:r>
    </w:p>
    <w:p w:rsidR="00032B53" w:rsidRPr="004C23E4" w:rsidRDefault="00032B53" w:rsidP="00032B53">
      <w:pPr>
        <w:spacing w:after="0" w:line="240" w:lineRule="auto"/>
        <w:jc w:val="right"/>
        <w:rPr>
          <w:rFonts w:ascii="Arial" w:hAnsi="Arial" w:cs="Arial"/>
          <w:sz w:val="20"/>
          <w:szCs w:val="20"/>
        </w:rPr>
      </w:pPr>
      <w:r w:rsidRPr="004C23E4">
        <w:rPr>
          <w:rFonts w:ascii="Arial" w:hAnsi="Arial" w:cs="Arial"/>
          <w:sz w:val="20"/>
          <w:szCs w:val="20"/>
        </w:rPr>
        <w:lastRenderedPageBreak/>
        <w:t>Załącznik nr 2 do SIWZ</w:t>
      </w:r>
    </w:p>
    <w:p w:rsidR="00032B53" w:rsidRPr="004C23E4" w:rsidRDefault="00032B53" w:rsidP="00032B53">
      <w:pPr>
        <w:jc w:val="center"/>
        <w:rPr>
          <w:rFonts w:ascii="Arial" w:hAnsi="Arial" w:cs="Arial"/>
          <w:b/>
          <w:sz w:val="20"/>
          <w:szCs w:val="20"/>
        </w:rPr>
      </w:pPr>
      <w:r w:rsidRPr="004C23E4">
        <w:rPr>
          <w:rFonts w:ascii="Arial" w:hAnsi="Arial" w:cs="Arial"/>
          <w:b/>
          <w:sz w:val="20"/>
          <w:szCs w:val="20"/>
        </w:rPr>
        <w:t>FORMULARZ OFERTY</w:t>
      </w:r>
    </w:p>
    <w:p w:rsidR="00032B53" w:rsidRPr="004C23E4" w:rsidRDefault="00032B53" w:rsidP="00032B53">
      <w:pPr>
        <w:spacing w:after="0" w:line="240" w:lineRule="auto"/>
        <w:rPr>
          <w:rFonts w:ascii="Arial" w:hAnsi="Arial" w:cs="Arial"/>
          <w:sz w:val="20"/>
          <w:szCs w:val="20"/>
        </w:rPr>
      </w:pPr>
    </w:p>
    <w:p w:rsidR="00032B53" w:rsidRPr="004C23E4" w:rsidRDefault="00032B53" w:rsidP="00032B53">
      <w:pPr>
        <w:spacing w:after="0" w:line="240" w:lineRule="auto"/>
        <w:rPr>
          <w:rFonts w:ascii="Arial" w:hAnsi="Arial" w:cs="Arial"/>
          <w:sz w:val="20"/>
          <w:szCs w:val="20"/>
        </w:rPr>
      </w:pPr>
      <w:r w:rsidRPr="004C23E4">
        <w:rPr>
          <w:rFonts w:ascii="Arial" w:hAnsi="Arial"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032B53" w:rsidRPr="004C23E4" w:rsidTr="00D51D04">
        <w:trPr>
          <w:cantSplit/>
        </w:trPr>
        <w:tc>
          <w:tcPr>
            <w:tcW w:w="2825" w:type="dxa"/>
          </w:tcPr>
          <w:p w:rsidR="00032B53" w:rsidRPr="004C23E4" w:rsidRDefault="00032B53" w:rsidP="00032B53">
            <w:pPr>
              <w:spacing w:after="0" w:line="240" w:lineRule="auto"/>
              <w:rPr>
                <w:rFonts w:ascii="Arial" w:hAnsi="Arial" w:cs="Arial"/>
                <w:sz w:val="20"/>
                <w:szCs w:val="20"/>
              </w:rPr>
            </w:pPr>
            <w:r w:rsidRPr="004C23E4">
              <w:rPr>
                <w:rFonts w:ascii="Arial" w:hAnsi="Arial" w:cs="Arial"/>
                <w:sz w:val="20"/>
                <w:szCs w:val="20"/>
              </w:rPr>
              <w:t xml:space="preserve">Pełna nazwa Wykonawcy </w:t>
            </w:r>
          </w:p>
        </w:tc>
        <w:tc>
          <w:tcPr>
            <w:tcW w:w="6046" w:type="dxa"/>
          </w:tcPr>
          <w:p w:rsidR="00032B53" w:rsidRPr="004C23E4" w:rsidRDefault="00032B53" w:rsidP="00032B53">
            <w:pPr>
              <w:spacing w:after="0" w:line="240" w:lineRule="auto"/>
              <w:rPr>
                <w:rFonts w:ascii="Arial" w:hAnsi="Arial" w:cs="Arial"/>
                <w:sz w:val="20"/>
                <w:szCs w:val="20"/>
              </w:rPr>
            </w:pPr>
          </w:p>
          <w:p w:rsidR="00032B53" w:rsidRPr="004C23E4" w:rsidRDefault="00032B53" w:rsidP="00032B53">
            <w:pPr>
              <w:spacing w:after="0" w:line="240" w:lineRule="auto"/>
              <w:rPr>
                <w:rFonts w:ascii="Arial" w:hAnsi="Arial" w:cs="Arial"/>
                <w:sz w:val="20"/>
                <w:szCs w:val="20"/>
              </w:rPr>
            </w:pPr>
          </w:p>
        </w:tc>
      </w:tr>
      <w:tr w:rsidR="00032B53" w:rsidRPr="004C23E4" w:rsidTr="00D51D04">
        <w:trPr>
          <w:cantSplit/>
        </w:trPr>
        <w:tc>
          <w:tcPr>
            <w:tcW w:w="2825" w:type="dxa"/>
          </w:tcPr>
          <w:p w:rsidR="00032B53" w:rsidRPr="004C23E4" w:rsidRDefault="00032B53" w:rsidP="00032B53">
            <w:pPr>
              <w:spacing w:after="0" w:line="240" w:lineRule="auto"/>
              <w:rPr>
                <w:rFonts w:ascii="Arial" w:hAnsi="Arial" w:cs="Arial"/>
                <w:sz w:val="20"/>
                <w:szCs w:val="20"/>
              </w:rPr>
            </w:pPr>
            <w:r w:rsidRPr="004C23E4">
              <w:rPr>
                <w:rFonts w:ascii="Arial" w:hAnsi="Arial" w:cs="Arial"/>
                <w:sz w:val="20"/>
                <w:szCs w:val="20"/>
              </w:rPr>
              <w:t xml:space="preserve">Adres rejestrowy Wykonawcy </w:t>
            </w:r>
          </w:p>
          <w:p w:rsidR="00032B53" w:rsidRPr="004C23E4" w:rsidRDefault="00032B53" w:rsidP="00032B53">
            <w:pPr>
              <w:spacing w:after="0" w:line="240" w:lineRule="auto"/>
              <w:rPr>
                <w:rFonts w:ascii="Arial" w:hAnsi="Arial" w:cs="Arial"/>
                <w:sz w:val="20"/>
                <w:szCs w:val="20"/>
              </w:rPr>
            </w:pPr>
            <w:r w:rsidRPr="004C23E4">
              <w:rPr>
                <w:rFonts w:ascii="Arial" w:hAnsi="Arial" w:cs="Arial"/>
                <w:sz w:val="20"/>
                <w:szCs w:val="20"/>
              </w:rPr>
              <w:t>Kod pocztowy, Miejscowość</w:t>
            </w:r>
          </w:p>
          <w:p w:rsidR="00032B53" w:rsidRPr="004C23E4" w:rsidRDefault="00032B53" w:rsidP="00032B53">
            <w:pPr>
              <w:spacing w:after="0" w:line="240" w:lineRule="auto"/>
              <w:rPr>
                <w:rFonts w:ascii="Arial" w:hAnsi="Arial" w:cs="Arial"/>
                <w:sz w:val="20"/>
                <w:szCs w:val="20"/>
              </w:rPr>
            </w:pPr>
            <w:r w:rsidRPr="004C23E4">
              <w:rPr>
                <w:rFonts w:ascii="Arial" w:hAnsi="Arial" w:cs="Arial"/>
                <w:sz w:val="20"/>
                <w:szCs w:val="20"/>
              </w:rPr>
              <w:t>ulica, Nr lokalu</w:t>
            </w:r>
          </w:p>
          <w:p w:rsidR="00032B53" w:rsidRPr="004C23E4" w:rsidRDefault="00032B53" w:rsidP="00032B53">
            <w:pPr>
              <w:spacing w:after="0" w:line="240" w:lineRule="auto"/>
              <w:rPr>
                <w:rFonts w:ascii="Arial" w:hAnsi="Arial" w:cs="Arial"/>
                <w:sz w:val="20"/>
                <w:szCs w:val="20"/>
              </w:rPr>
            </w:pPr>
          </w:p>
        </w:tc>
        <w:tc>
          <w:tcPr>
            <w:tcW w:w="6046" w:type="dxa"/>
          </w:tcPr>
          <w:p w:rsidR="00032B53" w:rsidRPr="004C23E4" w:rsidRDefault="00032B53" w:rsidP="00032B53">
            <w:pPr>
              <w:spacing w:after="0" w:line="240" w:lineRule="auto"/>
              <w:rPr>
                <w:rFonts w:ascii="Arial" w:hAnsi="Arial" w:cs="Arial"/>
                <w:sz w:val="20"/>
                <w:szCs w:val="20"/>
              </w:rPr>
            </w:pPr>
          </w:p>
          <w:p w:rsidR="00032B53" w:rsidRPr="004C23E4" w:rsidRDefault="00032B53" w:rsidP="00032B53">
            <w:pPr>
              <w:spacing w:after="0" w:line="240" w:lineRule="auto"/>
              <w:rPr>
                <w:rFonts w:ascii="Arial" w:hAnsi="Arial" w:cs="Arial"/>
                <w:sz w:val="20"/>
                <w:szCs w:val="20"/>
              </w:rPr>
            </w:pPr>
          </w:p>
        </w:tc>
      </w:tr>
      <w:tr w:rsidR="00032B53" w:rsidRPr="004C23E4" w:rsidTr="00D51D04">
        <w:trPr>
          <w:cantSplit/>
        </w:trPr>
        <w:tc>
          <w:tcPr>
            <w:tcW w:w="2825" w:type="dxa"/>
          </w:tcPr>
          <w:p w:rsidR="00032B53" w:rsidRPr="004C23E4" w:rsidRDefault="00032B53" w:rsidP="00032B53">
            <w:pPr>
              <w:spacing w:after="0" w:line="240" w:lineRule="auto"/>
              <w:rPr>
                <w:rFonts w:ascii="Arial" w:hAnsi="Arial" w:cs="Arial"/>
                <w:sz w:val="20"/>
                <w:szCs w:val="20"/>
              </w:rPr>
            </w:pPr>
            <w:r w:rsidRPr="004C23E4">
              <w:rPr>
                <w:rFonts w:ascii="Arial" w:hAnsi="Arial" w:cs="Arial"/>
                <w:sz w:val="20"/>
                <w:szCs w:val="20"/>
              </w:rPr>
              <w:t>NIP</w:t>
            </w:r>
          </w:p>
        </w:tc>
        <w:tc>
          <w:tcPr>
            <w:tcW w:w="6046" w:type="dxa"/>
          </w:tcPr>
          <w:p w:rsidR="00032B53" w:rsidRPr="004C23E4" w:rsidRDefault="00032B53" w:rsidP="00032B53">
            <w:pPr>
              <w:spacing w:after="0" w:line="240" w:lineRule="auto"/>
              <w:rPr>
                <w:rFonts w:ascii="Arial" w:hAnsi="Arial" w:cs="Arial"/>
                <w:sz w:val="20"/>
                <w:szCs w:val="20"/>
              </w:rPr>
            </w:pPr>
          </w:p>
          <w:p w:rsidR="00032B53" w:rsidRPr="004C23E4" w:rsidRDefault="00032B53" w:rsidP="00032B53">
            <w:pPr>
              <w:spacing w:after="0" w:line="240" w:lineRule="auto"/>
              <w:rPr>
                <w:rFonts w:ascii="Arial" w:hAnsi="Arial" w:cs="Arial"/>
                <w:sz w:val="20"/>
                <w:szCs w:val="20"/>
              </w:rPr>
            </w:pPr>
          </w:p>
        </w:tc>
      </w:tr>
      <w:tr w:rsidR="00032B53" w:rsidRPr="004C23E4" w:rsidTr="00D51D04">
        <w:trPr>
          <w:cantSplit/>
        </w:trPr>
        <w:tc>
          <w:tcPr>
            <w:tcW w:w="2825" w:type="dxa"/>
          </w:tcPr>
          <w:p w:rsidR="00032B53" w:rsidRPr="004C23E4" w:rsidRDefault="00032B53" w:rsidP="00032B53">
            <w:pPr>
              <w:spacing w:after="0" w:line="240" w:lineRule="auto"/>
              <w:rPr>
                <w:rFonts w:ascii="Arial" w:hAnsi="Arial" w:cs="Arial"/>
                <w:sz w:val="20"/>
                <w:szCs w:val="20"/>
              </w:rPr>
            </w:pPr>
            <w:r w:rsidRPr="004C23E4">
              <w:rPr>
                <w:rFonts w:ascii="Arial" w:hAnsi="Arial" w:cs="Arial"/>
                <w:sz w:val="20"/>
                <w:szCs w:val="20"/>
              </w:rPr>
              <w:t xml:space="preserve">REGON </w:t>
            </w:r>
          </w:p>
          <w:p w:rsidR="00032B53" w:rsidRPr="004C23E4" w:rsidRDefault="00032B53" w:rsidP="00032B53">
            <w:pPr>
              <w:spacing w:after="0" w:line="240" w:lineRule="auto"/>
              <w:rPr>
                <w:rFonts w:ascii="Arial" w:hAnsi="Arial" w:cs="Arial"/>
                <w:sz w:val="20"/>
                <w:szCs w:val="20"/>
              </w:rPr>
            </w:pPr>
          </w:p>
        </w:tc>
        <w:tc>
          <w:tcPr>
            <w:tcW w:w="6046" w:type="dxa"/>
          </w:tcPr>
          <w:p w:rsidR="00032B53" w:rsidRPr="004C23E4" w:rsidRDefault="00032B53" w:rsidP="00032B53">
            <w:pPr>
              <w:spacing w:after="0" w:line="240" w:lineRule="auto"/>
              <w:rPr>
                <w:rFonts w:ascii="Arial" w:hAnsi="Arial" w:cs="Arial"/>
                <w:sz w:val="20"/>
                <w:szCs w:val="20"/>
              </w:rPr>
            </w:pPr>
          </w:p>
        </w:tc>
      </w:tr>
      <w:tr w:rsidR="00032B53" w:rsidRPr="004C23E4" w:rsidTr="00D51D04">
        <w:trPr>
          <w:cantSplit/>
        </w:trPr>
        <w:tc>
          <w:tcPr>
            <w:tcW w:w="2825" w:type="dxa"/>
          </w:tcPr>
          <w:p w:rsidR="00032B53" w:rsidRPr="004C23E4" w:rsidRDefault="00032B53" w:rsidP="00032B53">
            <w:pPr>
              <w:spacing w:after="0" w:line="240" w:lineRule="auto"/>
              <w:rPr>
                <w:rFonts w:ascii="Arial" w:hAnsi="Arial" w:cs="Arial"/>
                <w:sz w:val="20"/>
                <w:szCs w:val="20"/>
              </w:rPr>
            </w:pPr>
            <w:r w:rsidRPr="004C23E4">
              <w:rPr>
                <w:rFonts w:ascii="Arial" w:hAnsi="Arial" w:cs="Arial"/>
                <w:sz w:val="20"/>
                <w:szCs w:val="20"/>
              </w:rPr>
              <w:t xml:space="preserve">Nr telefonu </w:t>
            </w:r>
          </w:p>
        </w:tc>
        <w:tc>
          <w:tcPr>
            <w:tcW w:w="6046" w:type="dxa"/>
          </w:tcPr>
          <w:p w:rsidR="00032B53" w:rsidRPr="004C23E4" w:rsidRDefault="00032B53" w:rsidP="00032B53">
            <w:pPr>
              <w:spacing w:after="0" w:line="240" w:lineRule="auto"/>
              <w:rPr>
                <w:rFonts w:ascii="Arial" w:hAnsi="Arial" w:cs="Arial"/>
                <w:sz w:val="20"/>
                <w:szCs w:val="20"/>
              </w:rPr>
            </w:pPr>
          </w:p>
          <w:p w:rsidR="00032B53" w:rsidRPr="004C23E4" w:rsidRDefault="00032B53" w:rsidP="00032B53">
            <w:pPr>
              <w:spacing w:after="0" w:line="240" w:lineRule="auto"/>
              <w:rPr>
                <w:rFonts w:ascii="Arial" w:hAnsi="Arial" w:cs="Arial"/>
                <w:sz w:val="20"/>
                <w:szCs w:val="20"/>
              </w:rPr>
            </w:pPr>
          </w:p>
        </w:tc>
      </w:tr>
      <w:tr w:rsidR="00032B53" w:rsidRPr="004C23E4" w:rsidTr="00D51D04">
        <w:trPr>
          <w:cantSplit/>
        </w:trPr>
        <w:tc>
          <w:tcPr>
            <w:tcW w:w="2825" w:type="dxa"/>
          </w:tcPr>
          <w:p w:rsidR="00032B53" w:rsidRPr="004C23E4" w:rsidRDefault="00032B53" w:rsidP="00032B53">
            <w:pPr>
              <w:spacing w:after="0" w:line="240" w:lineRule="auto"/>
              <w:rPr>
                <w:rFonts w:ascii="Arial" w:hAnsi="Arial" w:cs="Arial"/>
                <w:sz w:val="20"/>
                <w:szCs w:val="20"/>
                <w:lang w:val="de-DE"/>
              </w:rPr>
            </w:pPr>
            <w:proofErr w:type="spellStart"/>
            <w:r w:rsidRPr="004C23E4">
              <w:rPr>
                <w:rFonts w:ascii="Arial" w:hAnsi="Arial" w:cs="Arial"/>
                <w:sz w:val="20"/>
                <w:szCs w:val="20"/>
                <w:lang w:val="de-DE"/>
              </w:rPr>
              <w:t>adrese</w:t>
            </w:r>
            <w:proofErr w:type="spellEnd"/>
            <w:r w:rsidRPr="004C23E4">
              <w:rPr>
                <w:rFonts w:ascii="Arial" w:hAnsi="Arial" w:cs="Arial"/>
                <w:sz w:val="20"/>
                <w:szCs w:val="20"/>
                <w:lang w:val="de-DE"/>
              </w:rPr>
              <w:t>-mail</w:t>
            </w:r>
          </w:p>
        </w:tc>
        <w:tc>
          <w:tcPr>
            <w:tcW w:w="6046" w:type="dxa"/>
          </w:tcPr>
          <w:p w:rsidR="00032B53" w:rsidRPr="004C23E4" w:rsidRDefault="00032B53" w:rsidP="00032B53">
            <w:pPr>
              <w:spacing w:after="0" w:line="240" w:lineRule="auto"/>
              <w:rPr>
                <w:rFonts w:ascii="Arial" w:hAnsi="Arial" w:cs="Arial"/>
                <w:sz w:val="20"/>
                <w:szCs w:val="20"/>
                <w:lang w:val="de-DE"/>
              </w:rPr>
            </w:pPr>
          </w:p>
          <w:p w:rsidR="00032B53" w:rsidRPr="004C23E4" w:rsidRDefault="00032B53" w:rsidP="00032B53">
            <w:pPr>
              <w:spacing w:after="0" w:line="240" w:lineRule="auto"/>
              <w:rPr>
                <w:rFonts w:ascii="Arial" w:hAnsi="Arial" w:cs="Arial"/>
                <w:sz w:val="20"/>
                <w:szCs w:val="20"/>
                <w:lang w:val="de-DE"/>
              </w:rPr>
            </w:pPr>
          </w:p>
        </w:tc>
      </w:tr>
      <w:tr w:rsidR="00032B53" w:rsidRPr="004C23E4" w:rsidTr="00D51D04">
        <w:trPr>
          <w:cantSplit/>
        </w:trPr>
        <w:tc>
          <w:tcPr>
            <w:tcW w:w="2825" w:type="dxa"/>
          </w:tcPr>
          <w:p w:rsidR="00032B53" w:rsidRPr="004C23E4" w:rsidRDefault="00032B53" w:rsidP="00032B53">
            <w:pPr>
              <w:spacing w:after="0" w:line="240" w:lineRule="auto"/>
              <w:rPr>
                <w:rFonts w:ascii="Arial" w:hAnsi="Arial" w:cs="Arial"/>
                <w:sz w:val="20"/>
                <w:szCs w:val="20"/>
              </w:rPr>
            </w:pPr>
            <w:r w:rsidRPr="004C23E4">
              <w:rPr>
                <w:rFonts w:ascii="Arial" w:hAnsi="Arial" w:cs="Arial"/>
                <w:sz w:val="20"/>
                <w:szCs w:val="20"/>
              </w:rPr>
              <w:t>Nr  faxu</w:t>
            </w:r>
          </w:p>
          <w:p w:rsidR="00032B53" w:rsidRPr="004C23E4" w:rsidRDefault="00032B53" w:rsidP="00032B53">
            <w:pPr>
              <w:spacing w:after="0" w:line="240" w:lineRule="auto"/>
              <w:rPr>
                <w:rFonts w:ascii="Arial" w:hAnsi="Arial" w:cs="Arial"/>
                <w:sz w:val="20"/>
                <w:szCs w:val="20"/>
                <w:lang w:val="de-DE"/>
              </w:rPr>
            </w:pPr>
          </w:p>
        </w:tc>
        <w:tc>
          <w:tcPr>
            <w:tcW w:w="6046" w:type="dxa"/>
          </w:tcPr>
          <w:p w:rsidR="00032B53" w:rsidRPr="004C23E4" w:rsidRDefault="00032B53" w:rsidP="00032B53">
            <w:pPr>
              <w:spacing w:after="0" w:line="240" w:lineRule="auto"/>
              <w:rPr>
                <w:rFonts w:ascii="Arial" w:hAnsi="Arial" w:cs="Arial"/>
                <w:sz w:val="20"/>
                <w:szCs w:val="20"/>
                <w:lang w:val="de-DE"/>
              </w:rPr>
            </w:pPr>
          </w:p>
          <w:p w:rsidR="00032B53" w:rsidRPr="004C23E4" w:rsidRDefault="00032B53" w:rsidP="00032B53">
            <w:pPr>
              <w:spacing w:after="0" w:line="240" w:lineRule="auto"/>
              <w:rPr>
                <w:rFonts w:ascii="Arial" w:hAnsi="Arial" w:cs="Arial"/>
                <w:sz w:val="20"/>
                <w:szCs w:val="20"/>
                <w:lang w:val="de-DE"/>
              </w:rPr>
            </w:pPr>
          </w:p>
        </w:tc>
      </w:tr>
    </w:tbl>
    <w:p w:rsidR="00032B53" w:rsidRPr="004C23E4" w:rsidRDefault="00032B53" w:rsidP="00032B53">
      <w:pPr>
        <w:spacing w:after="0" w:line="240" w:lineRule="auto"/>
        <w:rPr>
          <w:rFonts w:ascii="Arial" w:hAnsi="Arial" w:cs="Arial"/>
          <w:i/>
          <w:sz w:val="20"/>
          <w:szCs w:val="20"/>
        </w:rPr>
      </w:pPr>
      <w:r w:rsidRPr="004C23E4">
        <w:rPr>
          <w:rFonts w:ascii="Arial" w:hAnsi="Arial" w:cs="Arial"/>
          <w:i/>
          <w:sz w:val="20"/>
          <w:szCs w:val="20"/>
        </w:rPr>
        <w:t>* wypełnić tabelę tyle razy ile to konieczne dla każdego z wykonawców wspólnie ubiegających się o udzielenie zamówienia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032B53" w:rsidRPr="004C23E4" w:rsidTr="00D51D04">
        <w:trPr>
          <w:cantSplit/>
          <w:trHeight w:val="583"/>
        </w:trPr>
        <w:tc>
          <w:tcPr>
            <w:tcW w:w="8871" w:type="dxa"/>
            <w:gridSpan w:val="2"/>
          </w:tcPr>
          <w:p w:rsidR="00032B53" w:rsidRPr="004C23E4" w:rsidRDefault="00032B53" w:rsidP="00032B53">
            <w:pPr>
              <w:spacing w:after="0" w:line="240" w:lineRule="auto"/>
              <w:rPr>
                <w:rFonts w:ascii="Arial" w:hAnsi="Arial" w:cs="Arial"/>
                <w:sz w:val="20"/>
                <w:szCs w:val="20"/>
              </w:rPr>
            </w:pPr>
            <w:r w:rsidRPr="004C23E4">
              <w:rPr>
                <w:rFonts w:ascii="Arial" w:hAnsi="Arial" w:cs="Arial"/>
                <w:sz w:val="20"/>
                <w:szCs w:val="20"/>
              </w:rPr>
              <w:t xml:space="preserve">Dane Wykonawcy lub Pełnomocnika Wykonawcy  do korespondencji z Zamawiającym w związku ze złożoną ofertą  </w:t>
            </w:r>
          </w:p>
        </w:tc>
      </w:tr>
      <w:tr w:rsidR="00032B53" w:rsidRPr="004C23E4" w:rsidTr="00D51D04">
        <w:trPr>
          <w:cantSplit/>
        </w:trPr>
        <w:tc>
          <w:tcPr>
            <w:tcW w:w="3251" w:type="dxa"/>
          </w:tcPr>
          <w:p w:rsidR="00032B53" w:rsidRPr="004C23E4" w:rsidRDefault="00032B53" w:rsidP="00032B53">
            <w:pPr>
              <w:spacing w:before="120" w:after="0" w:line="240" w:lineRule="auto"/>
              <w:jc w:val="both"/>
              <w:rPr>
                <w:rFonts w:ascii="Arial" w:eastAsia="Times New Roman" w:hAnsi="Arial" w:cs="Arial"/>
                <w:sz w:val="20"/>
                <w:szCs w:val="20"/>
                <w:lang w:eastAsia="pl-PL"/>
              </w:rPr>
            </w:pPr>
            <w:r w:rsidRPr="004C23E4">
              <w:rPr>
                <w:rFonts w:ascii="Arial" w:eastAsia="Times New Roman" w:hAnsi="Arial" w:cs="Arial"/>
                <w:sz w:val="20"/>
                <w:szCs w:val="20"/>
                <w:lang w:eastAsia="pl-PL"/>
              </w:rPr>
              <w:t xml:space="preserve">Adres korespondencyjny pod który Zamawiający może kierować korespondencję do Wykonawcy </w:t>
            </w:r>
          </w:p>
          <w:p w:rsidR="00032B53" w:rsidRPr="004C23E4" w:rsidRDefault="00032B53" w:rsidP="00032B53">
            <w:pPr>
              <w:spacing w:after="0" w:line="240" w:lineRule="auto"/>
              <w:rPr>
                <w:rFonts w:ascii="Arial" w:hAnsi="Arial" w:cs="Arial"/>
                <w:sz w:val="20"/>
                <w:szCs w:val="20"/>
              </w:rPr>
            </w:pPr>
            <w:r w:rsidRPr="004C23E4">
              <w:rPr>
                <w:rFonts w:ascii="Arial" w:hAnsi="Arial" w:cs="Arial"/>
                <w:sz w:val="20"/>
                <w:szCs w:val="20"/>
              </w:rPr>
              <w:t>Kod pocztowy, Miejscowość</w:t>
            </w:r>
          </w:p>
          <w:p w:rsidR="00032B53" w:rsidRPr="004C23E4" w:rsidRDefault="00032B53" w:rsidP="00032B53">
            <w:pPr>
              <w:spacing w:after="0" w:line="240" w:lineRule="auto"/>
              <w:rPr>
                <w:rFonts w:ascii="Arial" w:hAnsi="Arial" w:cs="Arial"/>
                <w:sz w:val="20"/>
                <w:szCs w:val="20"/>
              </w:rPr>
            </w:pPr>
            <w:r w:rsidRPr="004C23E4">
              <w:rPr>
                <w:rFonts w:ascii="Arial" w:hAnsi="Arial" w:cs="Arial"/>
                <w:sz w:val="20"/>
                <w:szCs w:val="20"/>
              </w:rPr>
              <w:t>ulica, Nr lokalu</w:t>
            </w:r>
          </w:p>
          <w:p w:rsidR="00032B53" w:rsidRPr="004C23E4" w:rsidRDefault="00032B53" w:rsidP="00032B53">
            <w:pPr>
              <w:spacing w:before="120" w:after="0" w:line="240" w:lineRule="auto"/>
              <w:jc w:val="both"/>
              <w:rPr>
                <w:rFonts w:ascii="Arial" w:eastAsia="Times New Roman" w:hAnsi="Arial" w:cs="Arial"/>
                <w:sz w:val="20"/>
                <w:szCs w:val="20"/>
                <w:lang w:eastAsia="pl-PL"/>
              </w:rPr>
            </w:pPr>
            <w:r w:rsidRPr="004C23E4">
              <w:rPr>
                <w:rFonts w:ascii="Arial" w:eastAsia="Times New Roman" w:hAnsi="Arial" w:cs="Arial"/>
                <w:sz w:val="20"/>
                <w:szCs w:val="20"/>
                <w:lang w:eastAsia="pl-PL"/>
              </w:rPr>
              <w:t>Nr telefonu</w:t>
            </w:r>
          </w:p>
          <w:p w:rsidR="00032B53" w:rsidRPr="004C23E4" w:rsidRDefault="00032B53" w:rsidP="00032B53">
            <w:pPr>
              <w:spacing w:before="120" w:after="0" w:line="240" w:lineRule="auto"/>
              <w:jc w:val="both"/>
              <w:rPr>
                <w:rFonts w:ascii="Arial" w:eastAsia="Times New Roman" w:hAnsi="Arial" w:cs="Arial"/>
                <w:sz w:val="20"/>
                <w:szCs w:val="20"/>
                <w:lang w:val="de-DE" w:eastAsia="pl-PL"/>
              </w:rPr>
            </w:pPr>
            <w:proofErr w:type="spellStart"/>
            <w:r w:rsidRPr="004C23E4">
              <w:rPr>
                <w:rFonts w:ascii="Arial" w:eastAsia="Times New Roman" w:hAnsi="Arial" w:cs="Arial"/>
                <w:sz w:val="20"/>
                <w:szCs w:val="20"/>
                <w:lang w:val="de-DE" w:eastAsia="pl-PL"/>
              </w:rPr>
              <w:t>adrese</w:t>
            </w:r>
            <w:proofErr w:type="spellEnd"/>
            <w:r w:rsidRPr="004C23E4">
              <w:rPr>
                <w:rFonts w:ascii="Arial" w:eastAsia="Times New Roman" w:hAnsi="Arial" w:cs="Arial"/>
                <w:sz w:val="20"/>
                <w:szCs w:val="20"/>
                <w:lang w:val="de-DE" w:eastAsia="pl-PL"/>
              </w:rPr>
              <w:t>-mail</w:t>
            </w:r>
          </w:p>
          <w:p w:rsidR="00032B53" w:rsidRPr="004C23E4" w:rsidRDefault="00032B53" w:rsidP="00032B53">
            <w:pPr>
              <w:spacing w:before="120" w:after="0" w:line="240" w:lineRule="auto"/>
              <w:jc w:val="both"/>
              <w:rPr>
                <w:rFonts w:ascii="Arial" w:eastAsia="Times New Roman" w:hAnsi="Arial" w:cs="Arial"/>
                <w:sz w:val="20"/>
                <w:szCs w:val="20"/>
                <w:lang w:eastAsia="pl-PL"/>
              </w:rPr>
            </w:pPr>
            <w:r w:rsidRPr="004C23E4">
              <w:rPr>
                <w:rFonts w:ascii="Arial" w:eastAsia="Times New Roman" w:hAnsi="Arial" w:cs="Arial"/>
                <w:sz w:val="20"/>
                <w:szCs w:val="20"/>
                <w:lang w:eastAsia="pl-PL"/>
              </w:rPr>
              <w:t>Nr  faxu</w:t>
            </w:r>
          </w:p>
        </w:tc>
        <w:tc>
          <w:tcPr>
            <w:tcW w:w="5620" w:type="dxa"/>
          </w:tcPr>
          <w:p w:rsidR="00032B53" w:rsidRPr="004C23E4" w:rsidRDefault="00032B53" w:rsidP="00032B53">
            <w:pPr>
              <w:spacing w:line="360" w:lineRule="auto"/>
              <w:jc w:val="both"/>
              <w:rPr>
                <w:rFonts w:ascii="Arial" w:hAnsi="Arial" w:cs="Arial"/>
                <w:sz w:val="20"/>
                <w:szCs w:val="20"/>
              </w:rPr>
            </w:pPr>
          </w:p>
        </w:tc>
      </w:tr>
      <w:tr w:rsidR="00032B53" w:rsidRPr="004C23E4" w:rsidTr="00D51D04">
        <w:trPr>
          <w:cantSplit/>
        </w:trPr>
        <w:tc>
          <w:tcPr>
            <w:tcW w:w="3251" w:type="dxa"/>
          </w:tcPr>
          <w:p w:rsidR="00032B53" w:rsidRPr="004C23E4" w:rsidRDefault="00032B53" w:rsidP="00032B53">
            <w:pPr>
              <w:spacing w:after="0" w:line="240" w:lineRule="auto"/>
              <w:rPr>
                <w:rFonts w:ascii="Arial" w:eastAsia="Times New Roman" w:hAnsi="Arial" w:cs="Arial"/>
                <w:sz w:val="20"/>
                <w:szCs w:val="20"/>
                <w:lang w:eastAsia="pl-PL"/>
              </w:rPr>
            </w:pPr>
            <w:r w:rsidRPr="004C23E4">
              <w:rPr>
                <w:rFonts w:ascii="Arial" w:eastAsia="Times New Roman" w:hAnsi="Arial" w:cs="Arial"/>
                <w:sz w:val="20"/>
                <w:szCs w:val="20"/>
                <w:lang w:eastAsia="pl-PL"/>
              </w:rPr>
              <w:t xml:space="preserve">Imię i Nazwisko osoby/ osób upoważnionych do kontaktów z zamawiającym oraz dane kontaktowe: </w:t>
            </w:r>
          </w:p>
          <w:p w:rsidR="00032B53" w:rsidRPr="004C23E4" w:rsidRDefault="00032B53" w:rsidP="00032B53">
            <w:pPr>
              <w:spacing w:after="0" w:line="240" w:lineRule="auto"/>
              <w:rPr>
                <w:rFonts w:ascii="Arial" w:eastAsia="Times New Roman" w:hAnsi="Arial" w:cs="Arial"/>
                <w:sz w:val="20"/>
                <w:szCs w:val="20"/>
                <w:lang w:eastAsia="pl-PL"/>
              </w:rPr>
            </w:pPr>
            <w:r w:rsidRPr="004C23E4">
              <w:rPr>
                <w:rFonts w:ascii="Arial" w:eastAsia="Times New Roman" w:hAnsi="Arial" w:cs="Arial"/>
                <w:sz w:val="20"/>
                <w:szCs w:val="20"/>
                <w:lang w:eastAsia="pl-PL"/>
              </w:rPr>
              <w:t>Nr telefonu</w:t>
            </w:r>
          </w:p>
          <w:p w:rsidR="00032B53" w:rsidRPr="004C23E4" w:rsidRDefault="00032B53" w:rsidP="00032B53">
            <w:pPr>
              <w:spacing w:after="0" w:line="240" w:lineRule="auto"/>
              <w:rPr>
                <w:rFonts w:ascii="Arial" w:eastAsia="Times New Roman" w:hAnsi="Arial" w:cs="Arial"/>
                <w:sz w:val="20"/>
                <w:szCs w:val="20"/>
                <w:lang w:eastAsia="pl-PL"/>
              </w:rPr>
            </w:pPr>
            <w:proofErr w:type="spellStart"/>
            <w:r w:rsidRPr="004C23E4">
              <w:rPr>
                <w:rFonts w:ascii="Arial" w:eastAsia="Times New Roman" w:hAnsi="Arial" w:cs="Arial"/>
                <w:sz w:val="20"/>
                <w:szCs w:val="20"/>
                <w:lang w:val="de-DE" w:eastAsia="pl-PL"/>
              </w:rPr>
              <w:t>adrese</w:t>
            </w:r>
            <w:proofErr w:type="spellEnd"/>
            <w:r w:rsidRPr="004C23E4">
              <w:rPr>
                <w:rFonts w:ascii="Arial" w:eastAsia="Times New Roman" w:hAnsi="Arial" w:cs="Arial"/>
                <w:sz w:val="20"/>
                <w:szCs w:val="20"/>
                <w:lang w:val="de-DE" w:eastAsia="pl-PL"/>
              </w:rPr>
              <w:t>-mail</w:t>
            </w:r>
          </w:p>
          <w:p w:rsidR="00032B53" w:rsidRPr="004C23E4" w:rsidRDefault="00032B53" w:rsidP="00032B53">
            <w:pPr>
              <w:spacing w:line="360" w:lineRule="auto"/>
              <w:jc w:val="both"/>
              <w:rPr>
                <w:rFonts w:ascii="Arial" w:hAnsi="Arial" w:cs="Arial"/>
                <w:sz w:val="20"/>
                <w:szCs w:val="20"/>
              </w:rPr>
            </w:pPr>
            <w:r w:rsidRPr="004C23E4">
              <w:rPr>
                <w:rFonts w:ascii="Arial" w:hAnsi="Arial" w:cs="Arial"/>
                <w:sz w:val="20"/>
                <w:szCs w:val="20"/>
              </w:rPr>
              <w:t>Nr  faxu</w:t>
            </w:r>
          </w:p>
        </w:tc>
        <w:tc>
          <w:tcPr>
            <w:tcW w:w="5620" w:type="dxa"/>
          </w:tcPr>
          <w:p w:rsidR="00032B53" w:rsidRPr="004C23E4" w:rsidRDefault="00032B53" w:rsidP="00032B53">
            <w:pPr>
              <w:spacing w:line="360" w:lineRule="auto"/>
              <w:jc w:val="both"/>
              <w:rPr>
                <w:rFonts w:ascii="Arial" w:hAnsi="Arial" w:cs="Arial"/>
                <w:sz w:val="20"/>
                <w:szCs w:val="20"/>
              </w:rPr>
            </w:pPr>
          </w:p>
        </w:tc>
      </w:tr>
    </w:tbl>
    <w:p w:rsidR="00032B53" w:rsidRPr="004C23E4" w:rsidRDefault="00032B53" w:rsidP="00032B53">
      <w:pPr>
        <w:tabs>
          <w:tab w:val="num" w:pos="426"/>
        </w:tabs>
        <w:jc w:val="both"/>
        <w:rPr>
          <w:rFonts w:ascii="Arial" w:hAnsi="Arial" w:cs="Arial"/>
          <w:sz w:val="20"/>
          <w:szCs w:val="20"/>
          <w:highlight w:val="yellow"/>
        </w:rPr>
      </w:pPr>
    </w:p>
    <w:p w:rsidR="00032B53" w:rsidRPr="004C23E4" w:rsidRDefault="00032B53" w:rsidP="00032B53">
      <w:pPr>
        <w:rPr>
          <w:rFonts w:ascii="Arial" w:hAnsi="Arial" w:cs="Arial"/>
          <w:sz w:val="20"/>
          <w:szCs w:val="20"/>
        </w:rPr>
      </w:pPr>
      <w:r w:rsidRPr="004C23E4">
        <w:rPr>
          <w:rFonts w:ascii="Arial" w:hAnsi="Arial" w:cs="Arial"/>
          <w:sz w:val="20"/>
          <w:szCs w:val="20"/>
        </w:rPr>
        <w:br w:type="page"/>
      </w:r>
    </w:p>
    <w:p w:rsidR="00032B53" w:rsidRPr="004C23E4" w:rsidRDefault="00032B53" w:rsidP="00032B53">
      <w:pPr>
        <w:spacing w:after="60" w:line="276" w:lineRule="auto"/>
        <w:ind w:left="5664"/>
        <w:jc w:val="right"/>
        <w:rPr>
          <w:rFonts w:ascii="Arial" w:eastAsia="Times New Roman" w:hAnsi="Arial" w:cs="Arial"/>
          <w:sz w:val="20"/>
          <w:szCs w:val="20"/>
          <w:lang w:eastAsia="pl-PL"/>
        </w:rPr>
      </w:pPr>
      <w:r w:rsidRPr="004C23E4">
        <w:rPr>
          <w:rFonts w:ascii="Arial" w:eastAsia="Times New Roman" w:hAnsi="Arial" w:cs="Arial"/>
          <w:sz w:val="20"/>
          <w:szCs w:val="20"/>
          <w:lang w:eastAsia="pl-PL"/>
        </w:rPr>
        <w:lastRenderedPageBreak/>
        <w:t xml:space="preserve">   ....................., dnia …………………</w:t>
      </w:r>
    </w:p>
    <w:p w:rsidR="00032B53" w:rsidRPr="004C23E4" w:rsidRDefault="00032B53" w:rsidP="00032B53">
      <w:pPr>
        <w:spacing w:line="240" w:lineRule="auto"/>
        <w:jc w:val="center"/>
        <w:rPr>
          <w:rFonts w:ascii="Arial" w:hAnsi="Arial" w:cs="Arial"/>
          <w:b/>
          <w:sz w:val="20"/>
          <w:szCs w:val="20"/>
        </w:rPr>
      </w:pPr>
      <w:r w:rsidRPr="004C23E4">
        <w:rPr>
          <w:rFonts w:ascii="Arial" w:hAnsi="Arial" w:cs="Arial"/>
          <w:b/>
          <w:sz w:val="20"/>
          <w:szCs w:val="20"/>
        </w:rPr>
        <w:t xml:space="preserve">OFERTA </w:t>
      </w:r>
    </w:p>
    <w:p w:rsidR="00032B53" w:rsidRPr="004C23E4" w:rsidRDefault="00032B53" w:rsidP="00032B53">
      <w:pPr>
        <w:spacing w:line="240" w:lineRule="auto"/>
        <w:jc w:val="right"/>
        <w:rPr>
          <w:rFonts w:ascii="Arial" w:hAnsi="Arial" w:cs="Arial"/>
          <w:sz w:val="20"/>
          <w:szCs w:val="20"/>
        </w:rPr>
      </w:pPr>
      <w:r w:rsidRPr="004C23E4">
        <w:rPr>
          <w:rFonts w:ascii="Arial" w:hAnsi="Arial" w:cs="Arial"/>
          <w:sz w:val="20"/>
          <w:szCs w:val="20"/>
        </w:rPr>
        <w:t>Do Zamawiającego:</w:t>
      </w:r>
    </w:p>
    <w:p w:rsidR="00032B53" w:rsidRPr="004C23E4" w:rsidRDefault="00032B53" w:rsidP="00032B53">
      <w:pPr>
        <w:spacing w:after="0" w:line="240" w:lineRule="auto"/>
        <w:jc w:val="right"/>
        <w:rPr>
          <w:rFonts w:ascii="Arial" w:hAnsi="Arial" w:cs="Arial"/>
          <w:b/>
          <w:sz w:val="20"/>
          <w:szCs w:val="20"/>
        </w:rPr>
      </w:pPr>
      <w:r w:rsidRPr="004C23E4">
        <w:rPr>
          <w:rFonts w:ascii="Arial" w:hAnsi="Arial" w:cs="Arial"/>
          <w:b/>
          <w:sz w:val="20"/>
          <w:szCs w:val="20"/>
        </w:rPr>
        <w:t>Uniwersyteckiego Szpitala Dziecięcego w Krakowie</w:t>
      </w:r>
    </w:p>
    <w:p w:rsidR="00032B53" w:rsidRPr="004C23E4" w:rsidRDefault="00032B53" w:rsidP="00032B53">
      <w:pPr>
        <w:spacing w:after="0" w:line="240" w:lineRule="auto"/>
        <w:jc w:val="right"/>
        <w:rPr>
          <w:rFonts w:ascii="Arial" w:hAnsi="Arial" w:cs="Arial"/>
          <w:b/>
          <w:sz w:val="20"/>
          <w:szCs w:val="20"/>
        </w:rPr>
      </w:pPr>
      <w:r w:rsidRPr="004C23E4">
        <w:rPr>
          <w:rFonts w:ascii="Arial" w:hAnsi="Arial" w:cs="Arial"/>
          <w:b/>
          <w:sz w:val="20"/>
          <w:szCs w:val="20"/>
        </w:rPr>
        <w:t xml:space="preserve">ul. Wielicka 265  </w:t>
      </w:r>
    </w:p>
    <w:p w:rsidR="00032B53" w:rsidRPr="004C23E4" w:rsidRDefault="00032B53" w:rsidP="00032B53">
      <w:pPr>
        <w:spacing w:after="0" w:line="240" w:lineRule="auto"/>
        <w:jc w:val="right"/>
        <w:rPr>
          <w:rFonts w:ascii="Arial" w:hAnsi="Arial" w:cs="Arial"/>
          <w:b/>
          <w:sz w:val="20"/>
          <w:szCs w:val="20"/>
        </w:rPr>
      </w:pPr>
      <w:r w:rsidRPr="004C23E4">
        <w:rPr>
          <w:rFonts w:ascii="Arial" w:hAnsi="Arial" w:cs="Arial"/>
          <w:b/>
          <w:sz w:val="20"/>
          <w:szCs w:val="20"/>
        </w:rPr>
        <w:t>30-663 Kraków</w:t>
      </w:r>
    </w:p>
    <w:p w:rsidR="00032B53" w:rsidRPr="004C23E4" w:rsidRDefault="00032B53" w:rsidP="00032B53">
      <w:pPr>
        <w:spacing w:after="0" w:line="240" w:lineRule="auto"/>
        <w:jc w:val="both"/>
        <w:rPr>
          <w:rFonts w:ascii="Arial" w:hAnsi="Arial" w:cs="Arial"/>
          <w:sz w:val="20"/>
          <w:szCs w:val="20"/>
        </w:rPr>
      </w:pPr>
      <w:r w:rsidRPr="004C23E4">
        <w:rPr>
          <w:rFonts w:ascii="Arial" w:hAnsi="Arial" w:cs="Arial"/>
          <w:sz w:val="20"/>
          <w:szCs w:val="20"/>
        </w:rPr>
        <w:t xml:space="preserve">W odpowiedzi na publiczne ogłoszenie o zamówieniu składamy ofertę w postępowaniu na </w:t>
      </w:r>
    </w:p>
    <w:p w:rsidR="00032B53" w:rsidRPr="004C23E4" w:rsidRDefault="00032B53" w:rsidP="00032B53">
      <w:pPr>
        <w:tabs>
          <w:tab w:val="left" w:pos="1050"/>
        </w:tabs>
        <w:spacing w:after="0" w:line="240" w:lineRule="auto"/>
        <w:rPr>
          <w:rFonts w:ascii="Arial" w:hAnsi="Arial" w:cs="Arial"/>
          <w:b/>
          <w:sz w:val="20"/>
          <w:szCs w:val="20"/>
        </w:rPr>
      </w:pPr>
      <w:r w:rsidRPr="004C23E4">
        <w:rPr>
          <w:rFonts w:ascii="Arial" w:hAnsi="Arial" w:cs="Arial"/>
          <w:b/>
          <w:sz w:val="20"/>
          <w:szCs w:val="20"/>
        </w:rPr>
        <w:t>Świadczenie usług serwisowych oprogramowania SYNGO.VIA</w:t>
      </w:r>
    </w:p>
    <w:p w:rsidR="00032B53" w:rsidRPr="004C23E4" w:rsidRDefault="00032B53" w:rsidP="00032B53">
      <w:pPr>
        <w:spacing w:after="0" w:line="240" w:lineRule="auto"/>
        <w:jc w:val="both"/>
        <w:rPr>
          <w:rFonts w:ascii="Arial" w:hAnsi="Arial" w:cs="Arial"/>
          <w:b/>
          <w:sz w:val="20"/>
          <w:szCs w:val="20"/>
        </w:rPr>
      </w:pPr>
      <w:r w:rsidRPr="004C23E4">
        <w:rPr>
          <w:rFonts w:ascii="Arial" w:hAnsi="Arial" w:cs="Arial"/>
          <w:b/>
          <w:sz w:val="20"/>
          <w:szCs w:val="20"/>
        </w:rPr>
        <w:t xml:space="preserve">numer postępowania: EZP-271-2-57/PN/2019;  </w:t>
      </w:r>
    </w:p>
    <w:p w:rsidR="00032B53" w:rsidRPr="004C23E4" w:rsidRDefault="00032B53" w:rsidP="00032B53">
      <w:pPr>
        <w:spacing w:after="0" w:line="240" w:lineRule="auto"/>
        <w:jc w:val="both"/>
        <w:rPr>
          <w:rFonts w:ascii="Arial" w:hAnsi="Arial" w:cs="Arial"/>
          <w:i/>
          <w:sz w:val="20"/>
          <w:szCs w:val="20"/>
        </w:rPr>
      </w:pPr>
      <w:r w:rsidRPr="004C23E4">
        <w:rPr>
          <w:rFonts w:ascii="Arial" w:hAnsi="Arial" w:cs="Arial"/>
          <w:i/>
          <w:sz w:val="20"/>
          <w:szCs w:val="20"/>
        </w:rPr>
        <w:t>prowadzonym w trybie przetargu nieograniczonego o wartości nie przekraczającej wyrażonej w złotych równowartości kwoty144 000,00 euro,</w:t>
      </w:r>
    </w:p>
    <w:p w:rsidR="00032B53" w:rsidRPr="004C23E4" w:rsidRDefault="00032B53" w:rsidP="00032B53">
      <w:pPr>
        <w:spacing w:after="0" w:line="240" w:lineRule="auto"/>
        <w:jc w:val="both"/>
        <w:rPr>
          <w:rFonts w:ascii="Arial" w:hAnsi="Arial" w:cs="Arial"/>
          <w:i/>
          <w:sz w:val="20"/>
          <w:szCs w:val="20"/>
        </w:rPr>
      </w:pPr>
    </w:p>
    <w:p w:rsidR="00032B53" w:rsidRPr="004C23E4" w:rsidRDefault="00032B53" w:rsidP="00032B53">
      <w:pPr>
        <w:spacing w:after="0" w:line="240" w:lineRule="auto"/>
        <w:jc w:val="both"/>
        <w:rPr>
          <w:rFonts w:ascii="Arial" w:hAnsi="Arial" w:cs="Arial"/>
          <w:b/>
          <w:sz w:val="20"/>
          <w:szCs w:val="20"/>
        </w:rPr>
      </w:pPr>
    </w:p>
    <w:p w:rsidR="00032B53" w:rsidRPr="004C23E4" w:rsidRDefault="00032B53" w:rsidP="00032B53">
      <w:pPr>
        <w:tabs>
          <w:tab w:val="num" w:pos="426"/>
        </w:tabs>
        <w:jc w:val="both"/>
        <w:rPr>
          <w:rFonts w:ascii="Arial" w:hAnsi="Arial" w:cs="Arial"/>
          <w:sz w:val="20"/>
          <w:szCs w:val="20"/>
        </w:rPr>
      </w:pPr>
      <w:r w:rsidRPr="004C23E4">
        <w:rPr>
          <w:rFonts w:ascii="Arial" w:hAnsi="Arial" w:cs="Arial"/>
          <w:sz w:val="20"/>
          <w:szCs w:val="20"/>
        </w:rPr>
        <w:t>My niżej podpisani działając w imieniu i na rzecz Wykonawcy,</w:t>
      </w:r>
    </w:p>
    <w:p w:rsidR="00032B53" w:rsidRPr="004C23E4" w:rsidRDefault="00032B53" w:rsidP="00F419C8">
      <w:pPr>
        <w:numPr>
          <w:ilvl w:val="0"/>
          <w:numId w:val="41"/>
        </w:numPr>
        <w:spacing w:after="60" w:line="276" w:lineRule="auto"/>
        <w:ind w:left="357" w:hanging="357"/>
        <w:jc w:val="both"/>
        <w:rPr>
          <w:rFonts w:ascii="Arial" w:eastAsia="Times New Roman" w:hAnsi="Arial" w:cs="Arial"/>
          <w:sz w:val="20"/>
          <w:szCs w:val="20"/>
          <w:lang w:eastAsia="pl-PL"/>
        </w:rPr>
      </w:pPr>
      <w:r w:rsidRPr="004C23E4">
        <w:rPr>
          <w:rFonts w:ascii="Arial" w:eastAsia="Times New Roman" w:hAnsi="Arial" w:cs="Arial"/>
          <w:sz w:val="20"/>
          <w:szCs w:val="20"/>
          <w:lang w:eastAsia="pl-PL"/>
        </w:rPr>
        <w:t>Oferujemy wykonanie przedmiotu zamówienia w zakresie i okresie  objętym Specyfikacją istotnych warunków zamówienia za cenę :</w:t>
      </w:r>
    </w:p>
    <w:p w:rsidR="00032B53" w:rsidRPr="004C23E4" w:rsidRDefault="00032B53" w:rsidP="00032B53">
      <w:pPr>
        <w:spacing w:after="0" w:line="240" w:lineRule="auto"/>
        <w:ind w:left="284"/>
        <w:jc w:val="both"/>
        <w:rPr>
          <w:rFonts w:ascii="Arial" w:eastAsia="Times New Roman" w:hAnsi="Arial" w:cs="Arial"/>
          <w:bCs/>
          <w:sz w:val="20"/>
          <w:szCs w:val="20"/>
          <w:lang w:eastAsia="pl-PL"/>
        </w:rPr>
      </w:pPr>
    </w:p>
    <w:p w:rsidR="00032B53" w:rsidRPr="004C23E4" w:rsidRDefault="00032B53" w:rsidP="00032B53">
      <w:pPr>
        <w:spacing w:after="120"/>
        <w:rPr>
          <w:rFonts w:ascii="Arial" w:hAnsi="Arial" w:cs="Arial"/>
          <w:b/>
          <w:sz w:val="20"/>
          <w:szCs w:val="20"/>
        </w:rPr>
      </w:pPr>
      <w:r w:rsidRPr="004C23E4">
        <w:rPr>
          <w:rFonts w:ascii="Arial" w:eastAsia="Calibri" w:hAnsi="Arial" w:cs="Arial"/>
          <w:b/>
          <w:sz w:val="20"/>
          <w:szCs w:val="20"/>
        </w:rPr>
        <w:t xml:space="preserve">CENA OFERTY = </w:t>
      </w:r>
      <w:r w:rsidRPr="004C23E4">
        <w:rPr>
          <w:rFonts w:ascii="Arial" w:hAnsi="Arial" w:cs="Arial"/>
          <w:b/>
          <w:sz w:val="20"/>
          <w:szCs w:val="20"/>
        </w:rPr>
        <w:t>…………………………………………………………………..…….. zł brutto ( z VAT)</w:t>
      </w:r>
    </w:p>
    <w:p w:rsidR="00032B53" w:rsidRPr="004C23E4" w:rsidRDefault="00032B53" w:rsidP="00032B53">
      <w:pPr>
        <w:spacing w:after="120"/>
        <w:rPr>
          <w:rFonts w:ascii="Arial" w:hAnsi="Arial" w:cs="Arial"/>
          <w:b/>
          <w:i/>
          <w:sz w:val="20"/>
          <w:szCs w:val="20"/>
        </w:rPr>
      </w:pPr>
      <w:r w:rsidRPr="004C23E4">
        <w:rPr>
          <w:rFonts w:ascii="Arial" w:eastAsia="Calibri" w:hAnsi="Arial" w:cs="Arial"/>
          <w:i/>
          <w:sz w:val="20"/>
          <w:szCs w:val="20"/>
        </w:rPr>
        <w:t>Słownie: ……………………………………………………………………………………………………………………………..</w:t>
      </w:r>
      <w:r w:rsidRPr="004C23E4">
        <w:rPr>
          <w:rFonts w:ascii="Arial" w:hAnsi="Arial" w:cs="Arial"/>
          <w:b/>
          <w:i/>
          <w:sz w:val="20"/>
          <w:szCs w:val="20"/>
        </w:rPr>
        <w:t xml:space="preserve"> </w:t>
      </w:r>
    </w:p>
    <w:p w:rsidR="00032B53" w:rsidRPr="004C23E4" w:rsidRDefault="00032B53" w:rsidP="00032B53">
      <w:pPr>
        <w:rPr>
          <w:rFonts w:ascii="Arial" w:hAnsi="Arial" w:cs="Arial"/>
          <w:b/>
          <w:sz w:val="20"/>
          <w:szCs w:val="20"/>
        </w:rPr>
      </w:pPr>
      <w:r w:rsidRPr="004C23E4">
        <w:rPr>
          <w:rFonts w:ascii="Arial" w:hAnsi="Arial" w:cs="Arial"/>
          <w:sz w:val="20"/>
          <w:szCs w:val="20"/>
        </w:rPr>
        <w:t xml:space="preserve">w podatek od towarów i usług VAT w kwocie </w:t>
      </w:r>
      <w:r w:rsidRPr="004C23E4">
        <w:rPr>
          <w:rFonts w:ascii="Arial" w:hAnsi="Arial" w:cs="Arial"/>
          <w:b/>
          <w:sz w:val="20"/>
          <w:szCs w:val="20"/>
        </w:rPr>
        <w:t xml:space="preserve">…........................................................................... zł </w:t>
      </w:r>
    </w:p>
    <w:p w:rsidR="00032B53" w:rsidRPr="004C23E4" w:rsidRDefault="00032B53" w:rsidP="00032B53">
      <w:pPr>
        <w:spacing w:after="120"/>
        <w:rPr>
          <w:rFonts w:ascii="Arial" w:eastAsia="Calibri" w:hAnsi="Arial" w:cs="Arial"/>
          <w:b/>
          <w:sz w:val="20"/>
          <w:szCs w:val="20"/>
        </w:rPr>
      </w:pPr>
      <w:r w:rsidRPr="004C23E4">
        <w:rPr>
          <w:rFonts w:ascii="Arial" w:hAnsi="Arial" w:cs="Arial"/>
          <w:b/>
          <w:sz w:val="20"/>
          <w:szCs w:val="20"/>
        </w:rPr>
        <w:t xml:space="preserve">Wartość netto= ……………………………………………..zł </w:t>
      </w:r>
    </w:p>
    <w:p w:rsidR="00032B53" w:rsidRPr="004C23E4" w:rsidRDefault="00032B53" w:rsidP="00032B53">
      <w:pPr>
        <w:spacing w:after="0" w:line="360" w:lineRule="auto"/>
        <w:jc w:val="both"/>
        <w:rPr>
          <w:rFonts w:ascii="Arial" w:eastAsia="Times New Roman" w:hAnsi="Arial" w:cs="Arial"/>
          <w:bCs/>
          <w:i/>
          <w:sz w:val="20"/>
          <w:szCs w:val="20"/>
          <w:lang w:eastAsia="pl-PL"/>
        </w:rPr>
      </w:pPr>
      <w:r w:rsidRPr="004C23E4">
        <w:rPr>
          <w:rFonts w:ascii="Arial" w:eastAsia="Times New Roman" w:hAnsi="Arial" w:cs="Arial"/>
          <w:bCs/>
          <w:i/>
          <w:sz w:val="20"/>
          <w:szCs w:val="20"/>
          <w:lang w:eastAsia="pl-PL"/>
        </w:rPr>
        <w:t xml:space="preserve">CENA OFERTY została obliczona  zgodnie z dołączonym formularzem Kalkulacja Cenowa – Opis przedmiotu zamówienia  –   </w:t>
      </w:r>
      <w:r w:rsidRPr="004C23E4">
        <w:rPr>
          <w:rFonts w:ascii="Arial" w:eastAsia="Times New Roman" w:hAnsi="Arial" w:cs="Arial"/>
          <w:bCs/>
          <w:i/>
          <w:sz w:val="20"/>
          <w:szCs w:val="20"/>
          <w:u w:val="single"/>
          <w:lang w:eastAsia="pl-PL"/>
        </w:rPr>
        <w:t>Załącznikiem 3 do SIWZ</w:t>
      </w:r>
      <w:r w:rsidRPr="004C23E4">
        <w:rPr>
          <w:rFonts w:ascii="Arial" w:eastAsia="Times New Roman" w:hAnsi="Arial" w:cs="Arial"/>
          <w:bCs/>
          <w:i/>
          <w:sz w:val="20"/>
          <w:szCs w:val="20"/>
          <w:lang w:eastAsia="pl-PL"/>
        </w:rPr>
        <w:t xml:space="preserve"> </w:t>
      </w:r>
    </w:p>
    <w:p w:rsidR="00032B53" w:rsidRPr="004C23E4" w:rsidRDefault="00032B53" w:rsidP="00032B53">
      <w:pPr>
        <w:spacing w:after="0" w:line="240" w:lineRule="auto"/>
        <w:jc w:val="both"/>
        <w:rPr>
          <w:rFonts w:ascii="Arial" w:hAnsi="Arial" w:cs="Arial"/>
          <w:b/>
          <w:sz w:val="20"/>
          <w:szCs w:val="20"/>
        </w:rPr>
      </w:pPr>
    </w:p>
    <w:p w:rsidR="00032B53" w:rsidRPr="004C23E4" w:rsidRDefault="00032B53" w:rsidP="00032B53">
      <w:pPr>
        <w:rPr>
          <w:rFonts w:ascii="Arial" w:hAnsi="Arial" w:cs="Arial"/>
          <w:sz w:val="20"/>
          <w:szCs w:val="20"/>
        </w:rPr>
      </w:pPr>
      <w:r w:rsidRPr="004C23E4">
        <w:rPr>
          <w:rFonts w:ascii="Arial" w:hAnsi="Arial" w:cs="Arial"/>
          <w:sz w:val="20"/>
          <w:szCs w:val="20"/>
        </w:rPr>
        <w:t>Kwoty powyższe zawierają wszelkie  koszty związane z realizacją przedmiotu zamówienia w całym okresie realizacji opisane w specyfikacji istotnych warunków zamówienia.</w:t>
      </w:r>
    </w:p>
    <w:p w:rsidR="00032B53" w:rsidRPr="004C23E4" w:rsidRDefault="00032B53" w:rsidP="00F419C8">
      <w:pPr>
        <w:numPr>
          <w:ilvl w:val="0"/>
          <w:numId w:val="42"/>
        </w:numPr>
        <w:spacing w:after="0" w:line="240" w:lineRule="auto"/>
        <w:rPr>
          <w:rFonts w:ascii="Arial" w:eastAsia="Times New Roman" w:hAnsi="Arial" w:cs="Arial"/>
          <w:bCs/>
          <w:sz w:val="20"/>
          <w:szCs w:val="20"/>
          <w:lang w:eastAsia="pl-PL"/>
        </w:rPr>
      </w:pPr>
      <w:r w:rsidRPr="004C23E4">
        <w:rPr>
          <w:rFonts w:ascii="Arial" w:eastAsia="Times New Roman" w:hAnsi="Arial" w:cs="Arial"/>
          <w:bCs/>
          <w:sz w:val="20"/>
          <w:szCs w:val="20"/>
          <w:lang w:eastAsia="pl-PL"/>
        </w:rPr>
        <w:t xml:space="preserve">Zobowiązujemy się realizować zamówienie  przez okres </w:t>
      </w:r>
      <w:r w:rsidRPr="004C23E4">
        <w:rPr>
          <w:rFonts w:ascii="Arial" w:eastAsia="Times New Roman" w:hAnsi="Arial" w:cs="Arial"/>
          <w:b/>
          <w:bCs/>
          <w:sz w:val="20"/>
          <w:szCs w:val="20"/>
          <w:lang w:eastAsia="pl-PL"/>
        </w:rPr>
        <w:t>36 miesięcy</w:t>
      </w:r>
      <w:r w:rsidRPr="004C23E4">
        <w:rPr>
          <w:rFonts w:ascii="Arial" w:eastAsia="Times New Roman" w:hAnsi="Arial" w:cs="Arial"/>
          <w:bCs/>
          <w:sz w:val="20"/>
          <w:szCs w:val="20"/>
          <w:lang w:eastAsia="pl-PL"/>
        </w:rPr>
        <w:t xml:space="preserve"> od daty zawarcia  umowy.</w:t>
      </w:r>
    </w:p>
    <w:p w:rsidR="00032B53" w:rsidRPr="004C23E4" w:rsidRDefault="00032B53" w:rsidP="00F419C8">
      <w:pPr>
        <w:numPr>
          <w:ilvl w:val="0"/>
          <w:numId w:val="42"/>
        </w:numPr>
        <w:spacing w:after="0" w:line="240" w:lineRule="auto"/>
        <w:ind w:left="284" w:hanging="284"/>
        <w:jc w:val="both"/>
        <w:rPr>
          <w:rFonts w:ascii="Arial" w:eastAsia="Times New Roman" w:hAnsi="Arial" w:cs="Arial"/>
          <w:bCs/>
          <w:sz w:val="20"/>
          <w:szCs w:val="20"/>
          <w:lang w:eastAsia="pl-PL"/>
        </w:rPr>
      </w:pPr>
      <w:r w:rsidRPr="004C23E4">
        <w:rPr>
          <w:rFonts w:ascii="Arial" w:eastAsia="Times New Roman" w:hAnsi="Arial" w:cs="Arial"/>
          <w:bCs/>
          <w:sz w:val="20"/>
          <w:szCs w:val="20"/>
          <w:lang w:eastAsia="pl-PL"/>
        </w:rPr>
        <w:t xml:space="preserve">Akceptujemy termin płatności </w:t>
      </w:r>
      <w:r w:rsidRPr="004C23E4">
        <w:rPr>
          <w:rFonts w:ascii="Arial" w:eastAsia="Times New Roman" w:hAnsi="Arial" w:cs="Arial"/>
          <w:b/>
          <w:bCs/>
          <w:sz w:val="20"/>
          <w:szCs w:val="20"/>
          <w:lang w:eastAsia="pl-PL"/>
        </w:rPr>
        <w:t>60 dni</w:t>
      </w:r>
      <w:r w:rsidRPr="004C23E4">
        <w:rPr>
          <w:rFonts w:ascii="Arial" w:eastAsia="Times New Roman" w:hAnsi="Arial" w:cs="Arial"/>
          <w:bCs/>
          <w:sz w:val="20"/>
          <w:szCs w:val="20"/>
          <w:lang w:eastAsia="pl-PL"/>
        </w:rPr>
        <w:t xml:space="preserve"> od daty otrzymania przez Zamawiającego prawidłowo wystawionej faktury i warunki płatności opisane w Istotnych Postanowieniach Umowy niniejszej SIWZ.</w:t>
      </w:r>
      <w:r w:rsidRPr="004C23E4">
        <w:rPr>
          <w:rFonts w:ascii="Arial" w:eastAsia="Lucida Sans Unicode" w:hAnsi="Arial" w:cs="Arial"/>
          <w:bCs/>
          <w:sz w:val="20"/>
          <w:szCs w:val="20"/>
          <w:lang w:eastAsia="pl-PL"/>
        </w:rPr>
        <w:t xml:space="preserve"> </w:t>
      </w:r>
    </w:p>
    <w:p w:rsidR="00032B53" w:rsidRPr="004C23E4" w:rsidRDefault="00032B53" w:rsidP="00F419C8">
      <w:pPr>
        <w:numPr>
          <w:ilvl w:val="0"/>
          <w:numId w:val="42"/>
        </w:numPr>
        <w:contextualSpacing/>
        <w:jc w:val="both"/>
        <w:rPr>
          <w:rFonts w:ascii="Arial" w:hAnsi="Arial" w:cs="Arial"/>
          <w:sz w:val="20"/>
          <w:szCs w:val="20"/>
        </w:rPr>
      </w:pPr>
      <w:r w:rsidRPr="004C23E4">
        <w:rPr>
          <w:rFonts w:ascii="Arial" w:hAnsi="Arial" w:cs="Arial"/>
          <w:sz w:val="20"/>
          <w:szCs w:val="20"/>
        </w:rPr>
        <w:t xml:space="preserve">Oświadczamy, że skierujemy  do realizacji zamówienia </w:t>
      </w:r>
      <w:r w:rsidRPr="004C23E4">
        <w:rPr>
          <w:rFonts w:ascii="Arial" w:hAnsi="Arial" w:cs="Arial"/>
          <w:b/>
          <w:sz w:val="20"/>
          <w:szCs w:val="20"/>
        </w:rPr>
        <w:t>liczbę</w:t>
      </w:r>
      <w:r w:rsidRPr="004C23E4">
        <w:rPr>
          <w:rFonts w:ascii="Arial" w:hAnsi="Arial" w:cs="Arial"/>
          <w:sz w:val="20"/>
          <w:szCs w:val="20"/>
        </w:rPr>
        <w:t xml:space="preserve"> </w:t>
      </w:r>
      <w:r w:rsidRPr="004C23E4">
        <w:rPr>
          <w:rFonts w:ascii="Arial" w:hAnsi="Arial" w:cs="Arial"/>
          <w:b/>
          <w:sz w:val="20"/>
          <w:szCs w:val="20"/>
        </w:rPr>
        <w:t xml:space="preserve">osób………. </w:t>
      </w:r>
      <w:r w:rsidRPr="004C23E4">
        <w:rPr>
          <w:rFonts w:ascii="Arial" w:hAnsi="Arial" w:cs="Arial"/>
          <w:b/>
          <w:i/>
          <w:sz w:val="20"/>
          <w:szCs w:val="20"/>
        </w:rPr>
        <w:t>(minimum 2 osoby - serwisantów)</w:t>
      </w:r>
      <w:r w:rsidRPr="004C23E4">
        <w:rPr>
          <w:rFonts w:ascii="Arial" w:hAnsi="Arial" w:cs="Arial"/>
          <w:i/>
          <w:sz w:val="20"/>
          <w:szCs w:val="20"/>
        </w:rPr>
        <w:t xml:space="preserve"> </w:t>
      </w:r>
      <w:r w:rsidRPr="004C23E4">
        <w:rPr>
          <w:rFonts w:ascii="Arial" w:hAnsi="Arial" w:cs="Arial"/>
          <w:sz w:val="20"/>
          <w:szCs w:val="20"/>
        </w:rPr>
        <w:t xml:space="preserve">posiadające  kwalifikacje zawodowe i  doświadczenie  gwarantujące należyty poziom świadczonych usług  w zakresie serwisowania oprogramowania </w:t>
      </w:r>
      <w:proofErr w:type="spellStart"/>
      <w:r w:rsidRPr="004C23E4">
        <w:rPr>
          <w:rFonts w:ascii="Arial" w:hAnsi="Arial" w:cs="Arial"/>
          <w:sz w:val="20"/>
          <w:szCs w:val="20"/>
        </w:rPr>
        <w:t>Syngo.VIA</w:t>
      </w:r>
      <w:proofErr w:type="spellEnd"/>
      <w:r w:rsidRPr="004C23E4">
        <w:rPr>
          <w:rFonts w:ascii="Arial" w:hAnsi="Arial" w:cs="Arial"/>
          <w:sz w:val="20"/>
          <w:szCs w:val="20"/>
        </w:rPr>
        <w:t>;</w:t>
      </w:r>
    </w:p>
    <w:p w:rsidR="00032B53" w:rsidRPr="004C23E4" w:rsidRDefault="00032B53" w:rsidP="00032B53">
      <w:pPr>
        <w:ind w:left="360"/>
        <w:jc w:val="both"/>
        <w:rPr>
          <w:rFonts w:ascii="Arial" w:hAnsi="Arial" w:cs="Arial"/>
          <w:color w:val="FF0000"/>
          <w:sz w:val="20"/>
          <w:szCs w:val="20"/>
        </w:rPr>
      </w:pPr>
      <w:r w:rsidRPr="004C23E4">
        <w:rPr>
          <w:rFonts w:ascii="Arial" w:hAnsi="Arial" w:cs="Arial"/>
          <w:i/>
          <w:sz w:val="20"/>
          <w:szCs w:val="20"/>
        </w:rPr>
        <w:t>W przypadku gdy Wykonawca nie wskaże liczby serwisantów i jeżeli nic innego z oferty nie wynika przyjmuje się, że skieruje do realizacji  zamówienia 2 serwisantów.</w:t>
      </w:r>
    </w:p>
    <w:p w:rsidR="00032B53" w:rsidRPr="004C23E4" w:rsidRDefault="00032B53" w:rsidP="00F419C8">
      <w:pPr>
        <w:numPr>
          <w:ilvl w:val="0"/>
          <w:numId w:val="42"/>
        </w:numPr>
        <w:contextualSpacing/>
        <w:jc w:val="both"/>
        <w:rPr>
          <w:rFonts w:ascii="Arial" w:hAnsi="Arial" w:cs="Arial"/>
          <w:sz w:val="20"/>
          <w:szCs w:val="20"/>
        </w:rPr>
      </w:pPr>
      <w:r w:rsidRPr="004C23E4">
        <w:rPr>
          <w:rFonts w:ascii="Arial" w:hAnsi="Arial" w:cs="Arial"/>
          <w:sz w:val="20"/>
          <w:szCs w:val="20"/>
        </w:rPr>
        <w:t xml:space="preserve">Oświadczamy, że udzielamy  </w:t>
      </w:r>
      <w:r w:rsidRPr="004C23E4">
        <w:rPr>
          <w:rFonts w:ascii="Arial" w:hAnsi="Arial" w:cs="Arial"/>
          <w:b/>
          <w:sz w:val="20"/>
          <w:szCs w:val="20"/>
        </w:rPr>
        <w:t>gwarancji na wykonane usługi</w:t>
      </w:r>
      <w:r w:rsidRPr="004C23E4">
        <w:rPr>
          <w:rFonts w:ascii="Arial" w:hAnsi="Arial" w:cs="Arial"/>
          <w:sz w:val="20"/>
          <w:szCs w:val="20"/>
        </w:rPr>
        <w:t xml:space="preserve"> (prace) na okres</w:t>
      </w:r>
      <w:r w:rsidRPr="004C23E4">
        <w:rPr>
          <w:rFonts w:ascii="Arial" w:hAnsi="Arial" w:cs="Arial"/>
          <w:b/>
          <w:sz w:val="20"/>
          <w:szCs w:val="20"/>
        </w:rPr>
        <w:t xml:space="preserve">……………… </w:t>
      </w:r>
      <w:r w:rsidRPr="004C23E4">
        <w:rPr>
          <w:rFonts w:ascii="Arial" w:hAnsi="Arial" w:cs="Arial"/>
          <w:sz w:val="20"/>
          <w:szCs w:val="20"/>
        </w:rPr>
        <w:t>pełnych</w:t>
      </w:r>
      <w:r w:rsidRPr="004C23E4">
        <w:rPr>
          <w:rFonts w:ascii="Arial" w:hAnsi="Arial" w:cs="Arial"/>
          <w:b/>
          <w:sz w:val="20"/>
          <w:szCs w:val="20"/>
        </w:rPr>
        <w:t xml:space="preserve"> </w:t>
      </w:r>
      <w:r w:rsidRPr="004C23E4">
        <w:rPr>
          <w:rFonts w:ascii="Arial" w:hAnsi="Arial" w:cs="Arial"/>
          <w:sz w:val="20"/>
          <w:szCs w:val="20"/>
        </w:rPr>
        <w:t xml:space="preserve">miesięcy </w:t>
      </w:r>
      <w:r w:rsidRPr="004C23E4">
        <w:rPr>
          <w:rFonts w:ascii="Arial" w:hAnsi="Arial" w:cs="Arial"/>
          <w:b/>
          <w:i/>
          <w:sz w:val="20"/>
          <w:szCs w:val="20"/>
        </w:rPr>
        <w:t>( minimum 3 miesiące)</w:t>
      </w:r>
      <w:r w:rsidRPr="004C23E4">
        <w:rPr>
          <w:rFonts w:ascii="Arial" w:hAnsi="Arial" w:cs="Arial"/>
          <w:sz w:val="20"/>
          <w:szCs w:val="20"/>
        </w:rPr>
        <w:t xml:space="preserve">  od daty odbioru każdej usługi ;</w:t>
      </w:r>
    </w:p>
    <w:p w:rsidR="00032B53" w:rsidRPr="004C23E4" w:rsidRDefault="00032B53" w:rsidP="00032B53">
      <w:pPr>
        <w:ind w:left="360"/>
        <w:jc w:val="both"/>
        <w:rPr>
          <w:rFonts w:ascii="Arial" w:hAnsi="Arial" w:cs="Arial"/>
          <w:color w:val="FF0000"/>
          <w:sz w:val="20"/>
          <w:szCs w:val="20"/>
        </w:rPr>
      </w:pPr>
      <w:r w:rsidRPr="004C23E4">
        <w:rPr>
          <w:rFonts w:ascii="Arial" w:hAnsi="Arial" w:cs="Arial"/>
          <w:i/>
          <w:sz w:val="20"/>
          <w:szCs w:val="20"/>
        </w:rPr>
        <w:t>W przypadku gdy Wykonawca nie wskaże liczby miesięcy i jeżeli nic innego z oferty nie wynika przyjmuje się, że udziela gwarancji na okres 3 miesięcy.</w:t>
      </w:r>
    </w:p>
    <w:p w:rsidR="00032B53" w:rsidRPr="004C23E4" w:rsidRDefault="00032B53" w:rsidP="00F419C8">
      <w:pPr>
        <w:numPr>
          <w:ilvl w:val="0"/>
          <w:numId w:val="42"/>
        </w:numPr>
        <w:contextualSpacing/>
        <w:jc w:val="both"/>
        <w:rPr>
          <w:rFonts w:ascii="Arial" w:hAnsi="Arial" w:cs="Arial"/>
          <w:sz w:val="20"/>
          <w:szCs w:val="20"/>
        </w:rPr>
      </w:pPr>
      <w:r w:rsidRPr="004C23E4">
        <w:rPr>
          <w:rFonts w:ascii="Arial" w:eastAsia="Times New Roman" w:hAnsi="Arial" w:cs="Arial"/>
          <w:sz w:val="20"/>
          <w:szCs w:val="20"/>
          <w:lang w:eastAsia="pl-PL"/>
        </w:rPr>
        <w:t xml:space="preserve">Oświadczamy, że posiadamy dostęp do kluczy  serwisowych a ich posiadanie potwierdzimy  Zamawiającemu przed zawarciem umowy.  </w:t>
      </w:r>
    </w:p>
    <w:p w:rsidR="00032B53" w:rsidRPr="004C23E4" w:rsidRDefault="00032B53" w:rsidP="00F419C8">
      <w:pPr>
        <w:numPr>
          <w:ilvl w:val="0"/>
          <w:numId w:val="42"/>
        </w:numPr>
        <w:contextualSpacing/>
        <w:jc w:val="both"/>
        <w:rPr>
          <w:rFonts w:ascii="Arial" w:hAnsi="Arial" w:cs="Arial"/>
          <w:sz w:val="20"/>
          <w:szCs w:val="20"/>
        </w:rPr>
      </w:pPr>
      <w:r w:rsidRPr="004C23E4">
        <w:rPr>
          <w:rFonts w:ascii="Arial" w:eastAsia="Times New Roman" w:hAnsi="Arial" w:cs="Arial"/>
          <w:sz w:val="20"/>
          <w:szCs w:val="20"/>
          <w:lang w:eastAsia="pl-PL"/>
        </w:rPr>
        <w:t xml:space="preserve">Oświadczamy, że zabezpieczymy oprogramowanie </w:t>
      </w:r>
      <w:proofErr w:type="spellStart"/>
      <w:r w:rsidRPr="004C23E4">
        <w:rPr>
          <w:rFonts w:ascii="Arial" w:eastAsia="Times New Roman" w:hAnsi="Arial" w:cs="Arial"/>
          <w:sz w:val="20"/>
          <w:szCs w:val="20"/>
          <w:lang w:eastAsia="pl-PL"/>
        </w:rPr>
        <w:t>Syngo.VIA</w:t>
      </w:r>
      <w:proofErr w:type="spellEnd"/>
      <w:r w:rsidRPr="004C23E4">
        <w:rPr>
          <w:rFonts w:ascii="Arial" w:eastAsia="Times New Roman" w:hAnsi="Arial" w:cs="Arial"/>
          <w:sz w:val="20"/>
          <w:szCs w:val="20"/>
          <w:lang w:eastAsia="pl-PL"/>
        </w:rPr>
        <w:t xml:space="preserve">  systemem antywirusowym </w:t>
      </w:r>
      <w:r w:rsidRPr="004C23E4">
        <w:rPr>
          <w:rFonts w:ascii="Arial" w:hAnsi="Arial" w:cs="Arial"/>
          <w:sz w:val="20"/>
          <w:szCs w:val="20"/>
        </w:rPr>
        <w:t>;</w:t>
      </w:r>
      <w:r w:rsidRPr="004C23E4">
        <w:rPr>
          <w:rFonts w:ascii="Arial" w:eastAsia="Times New Roman" w:hAnsi="Arial" w:cs="Arial"/>
          <w:sz w:val="20"/>
          <w:szCs w:val="20"/>
          <w:lang w:eastAsia="pl-PL"/>
        </w:rPr>
        <w:t>.</w:t>
      </w:r>
    </w:p>
    <w:p w:rsidR="00032B53" w:rsidRPr="004C23E4" w:rsidRDefault="00032B53" w:rsidP="00F419C8">
      <w:pPr>
        <w:numPr>
          <w:ilvl w:val="0"/>
          <w:numId w:val="42"/>
        </w:numPr>
        <w:contextualSpacing/>
        <w:jc w:val="both"/>
        <w:rPr>
          <w:rFonts w:ascii="Arial" w:hAnsi="Arial" w:cs="Arial"/>
          <w:sz w:val="20"/>
          <w:szCs w:val="20"/>
        </w:rPr>
      </w:pPr>
      <w:r w:rsidRPr="004C23E4">
        <w:rPr>
          <w:rFonts w:ascii="Arial" w:eastAsia="Times New Roman" w:hAnsi="Arial" w:cs="Arial"/>
          <w:sz w:val="20"/>
          <w:szCs w:val="20"/>
          <w:lang w:eastAsia="pl-PL"/>
        </w:rPr>
        <w:t xml:space="preserve">Oświadczamy, że udostępniamy możliwość zdalnej diagnostyki </w:t>
      </w:r>
      <w:r w:rsidRPr="004C23E4">
        <w:rPr>
          <w:rFonts w:ascii="Arial" w:eastAsia="Times New Roman" w:hAnsi="Arial" w:cs="Arial"/>
          <w:color w:val="000000"/>
          <w:sz w:val="20"/>
          <w:szCs w:val="20"/>
          <w:lang w:eastAsia="pl-PL"/>
        </w:rPr>
        <w:t xml:space="preserve">oprogramowania </w:t>
      </w:r>
      <w:proofErr w:type="spellStart"/>
      <w:r w:rsidRPr="004C23E4">
        <w:rPr>
          <w:rFonts w:ascii="Arial" w:eastAsia="Times New Roman" w:hAnsi="Arial" w:cs="Arial"/>
          <w:color w:val="000000"/>
          <w:sz w:val="20"/>
          <w:szCs w:val="20"/>
          <w:lang w:eastAsia="pl-PL"/>
        </w:rPr>
        <w:t>Syngo.VIA</w:t>
      </w:r>
      <w:proofErr w:type="spellEnd"/>
      <w:r w:rsidRPr="004C23E4">
        <w:rPr>
          <w:rFonts w:ascii="Arial" w:eastAsia="Times New Roman" w:hAnsi="Arial" w:cs="Arial"/>
          <w:color w:val="000000"/>
          <w:sz w:val="20"/>
          <w:szCs w:val="20"/>
          <w:lang w:eastAsia="pl-PL"/>
        </w:rPr>
        <w:t xml:space="preserve"> będącego przedmiotem zamówienia</w:t>
      </w:r>
      <w:r w:rsidRPr="004C23E4">
        <w:rPr>
          <w:rFonts w:ascii="Arial" w:hAnsi="Arial" w:cs="Arial"/>
          <w:sz w:val="20"/>
          <w:szCs w:val="20"/>
        </w:rPr>
        <w:t>;</w:t>
      </w:r>
      <w:r w:rsidRPr="004C23E4">
        <w:rPr>
          <w:rFonts w:ascii="Arial" w:eastAsia="Times New Roman" w:hAnsi="Arial" w:cs="Arial"/>
          <w:color w:val="000000"/>
          <w:sz w:val="20"/>
          <w:szCs w:val="20"/>
          <w:lang w:eastAsia="pl-PL"/>
        </w:rPr>
        <w:t>.</w:t>
      </w:r>
    </w:p>
    <w:p w:rsidR="00032B53" w:rsidRPr="004C23E4" w:rsidRDefault="00032B53" w:rsidP="00F419C8">
      <w:pPr>
        <w:numPr>
          <w:ilvl w:val="0"/>
          <w:numId w:val="42"/>
        </w:numPr>
        <w:contextualSpacing/>
        <w:jc w:val="both"/>
        <w:rPr>
          <w:rFonts w:ascii="Arial" w:hAnsi="Arial" w:cs="Arial"/>
          <w:sz w:val="20"/>
          <w:szCs w:val="20"/>
        </w:rPr>
      </w:pPr>
      <w:r w:rsidRPr="004C23E4">
        <w:rPr>
          <w:rFonts w:ascii="Arial" w:eastAsia="Times New Roman" w:hAnsi="Arial" w:cs="Arial"/>
          <w:color w:val="000000"/>
          <w:sz w:val="20"/>
          <w:szCs w:val="20"/>
          <w:lang w:eastAsia="pl-PL"/>
        </w:rPr>
        <w:t xml:space="preserve">Oświadczamy, że </w:t>
      </w:r>
      <w:r w:rsidRPr="004C23E4">
        <w:rPr>
          <w:rFonts w:ascii="Arial" w:eastAsia="Times New Roman" w:hAnsi="Arial" w:cs="Arial"/>
          <w:i/>
          <w:color w:val="000000"/>
          <w:sz w:val="20"/>
          <w:szCs w:val="20"/>
          <w:lang w:eastAsia="pl-PL"/>
        </w:rPr>
        <w:t>(niepotrzebne skreślić)</w:t>
      </w:r>
      <w:r w:rsidRPr="004C23E4">
        <w:rPr>
          <w:rFonts w:ascii="Arial" w:eastAsia="Times New Roman" w:hAnsi="Arial" w:cs="Arial"/>
          <w:color w:val="000000"/>
          <w:sz w:val="20"/>
          <w:szCs w:val="20"/>
          <w:lang w:eastAsia="pl-PL"/>
        </w:rPr>
        <w:t xml:space="preserve">  :</w:t>
      </w:r>
    </w:p>
    <w:p w:rsidR="00032B53" w:rsidRPr="004C23E4" w:rsidRDefault="00032B53" w:rsidP="00F419C8">
      <w:pPr>
        <w:numPr>
          <w:ilvl w:val="1"/>
          <w:numId w:val="42"/>
        </w:numPr>
        <w:spacing w:after="60" w:line="276" w:lineRule="auto"/>
        <w:ind w:left="567" w:hanging="305"/>
        <w:rPr>
          <w:rFonts w:ascii="Arial" w:eastAsia="Times New Roman" w:hAnsi="Arial" w:cs="Arial"/>
          <w:sz w:val="20"/>
          <w:szCs w:val="20"/>
          <w:lang w:eastAsia="pl-PL"/>
        </w:rPr>
      </w:pPr>
      <w:r w:rsidRPr="004C23E4">
        <w:rPr>
          <w:rFonts w:ascii="Arial" w:eastAsia="Times New Roman" w:hAnsi="Arial" w:cs="Arial"/>
          <w:sz w:val="20"/>
          <w:szCs w:val="20"/>
          <w:lang w:eastAsia="pl-PL"/>
        </w:rPr>
        <w:t>zamówienie zostanie zrealizowane w całości przez Wykonawcę **</w:t>
      </w:r>
    </w:p>
    <w:p w:rsidR="00032B53" w:rsidRPr="004C23E4" w:rsidRDefault="00032B53" w:rsidP="00F419C8">
      <w:pPr>
        <w:numPr>
          <w:ilvl w:val="1"/>
          <w:numId w:val="42"/>
        </w:numPr>
        <w:spacing w:after="60" w:line="276" w:lineRule="auto"/>
        <w:ind w:left="567" w:hanging="305"/>
        <w:rPr>
          <w:rFonts w:ascii="Arial" w:eastAsia="Times New Roman" w:hAnsi="Arial" w:cs="Arial"/>
          <w:i/>
          <w:sz w:val="20"/>
          <w:szCs w:val="20"/>
          <w:lang w:eastAsia="pl-PL"/>
        </w:rPr>
      </w:pPr>
      <w:r w:rsidRPr="004C23E4">
        <w:rPr>
          <w:rFonts w:ascii="Arial" w:eastAsia="Times New Roman" w:hAnsi="Arial" w:cs="Arial"/>
          <w:sz w:val="20"/>
          <w:szCs w:val="20"/>
          <w:lang w:eastAsia="pl-PL"/>
        </w:rPr>
        <w:t xml:space="preserve">Zamierzamy powierzyć </w:t>
      </w:r>
      <w:r w:rsidRPr="004C23E4">
        <w:rPr>
          <w:rFonts w:ascii="Arial" w:eastAsia="Times New Roman" w:hAnsi="Arial" w:cs="Arial"/>
          <w:b/>
          <w:sz w:val="20"/>
          <w:szCs w:val="20"/>
          <w:lang w:eastAsia="pl-PL"/>
        </w:rPr>
        <w:t>Podwykonawcom</w:t>
      </w:r>
      <w:r w:rsidRPr="004C23E4">
        <w:rPr>
          <w:rFonts w:ascii="Arial" w:eastAsia="Times New Roman" w:hAnsi="Arial" w:cs="Arial"/>
          <w:sz w:val="20"/>
          <w:szCs w:val="20"/>
          <w:lang w:eastAsia="pl-PL"/>
        </w:rPr>
        <w:t xml:space="preserve"> następujące części przedmiotu zamówienia **</w:t>
      </w:r>
      <w:r w:rsidRPr="004C23E4">
        <w:rPr>
          <w:rFonts w:ascii="Arial" w:eastAsia="Times New Roman" w:hAnsi="Arial" w:cs="Arial"/>
          <w:i/>
          <w:sz w:val="20"/>
          <w:szCs w:val="20"/>
          <w:lang w:eastAsia="pl-PL"/>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032B53" w:rsidRPr="004C23E4" w:rsidTr="00D51D04">
        <w:trPr>
          <w:trHeight w:val="817"/>
          <w:jc w:val="center"/>
        </w:trPr>
        <w:tc>
          <w:tcPr>
            <w:tcW w:w="3256" w:type="dxa"/>
          </w:tcPr>
          <w:p w:rsidR="00032B53" w:rsidRPr="004C23E4" w:rsidRDefault="00032B53" w:rsidP="00032B53">
            <w:pPr>
              <w:spacing w:before="20" w:after="20" w:line="240" w:lineRule="auto"/>
              <w:rPr>
                <w:rFonts w:ascii="Arial" w:eastAsia="Times New Roman" w:hAnsi="Arial" w:cs="Arial"/>
                <w:bCs/>
                <w:sz w:val="20"/>
                <w:szCs w:val="20"/>
                <w:lang w:eastAsia="pl-PL"/>
              </w:rPr>
            </w:pPr>
            <w:r w:rsidRPr="004C23E4">
              <w:rPr>
                <w:rFonts w:ascii="Arial" w:eastAsia="Times New Roman" w:hAnsi="Arial" w:cs="Arial"/>
                <w:bCs/>
                <w:sz w:val="20"/>
                <w:szCs w:val="20"/>
                <w:lang w:eastAsia="pl-PL"/>
              </w:rPr>
              <w:lastRenderedPageBreak/>
              <w:t xml:space="preserve">Nazwa firmy Podwykonawcy, </w:t>
            </w:r>
          </w:p>
          <w:p w:rsidR="00032B53" w:rsidRPr="004C23E4" w:rsidRDefault="00032B53" w:rsidP="00032B53">
            <w:pPr>
              <w:spacing w:before="20" w:after="20" w:line="240" w:lineRule="auto"/>
              <w:rPr>
                <w:rFonts w:ascii="Arial" w:eastAsia="Times New Roman" w:hAnsi="Arial" w:cs="Arial"/>
                <w:bCs/>
                <w:sz w:val="20"/>
                <w:szCs w:val="20"/>
                <w:lang w:eastAsia="pl-PL"/>
              </w:rPr>
            </w:pPr>
            <w:r w:rsidRPr="004C23E4">
              <w:rPr>
                <w:rFonts w:ascii="Arial" w:eastAsia="Times New Roman" w:hAnsi="Arial" w:cs="Arial"/>
                <w:bCs/>
                <w:sz w:val="20"/>
                <w:szCs w:val="20"/>
                <w:lang w:eastAsia="pl-PL"/>
              </w:rPr>
              <w:t>NIP, adres</w:t>
            </w:r>
          </w:p>
        </w:tc>
        <w:tc>
          <w:tcPr>
            <w:tcW w:w="4576" w:type="dxa"/>
          </w:tcPr>
          <w:p w:rsidR="00032B53" w:rsidRPr="004C23E4" w:rsidRDefault="00032B53" w:rsidP="00032B53">
            <w:pPr>
              <w:spacing w:before="20" w:after="20" w:line="240" w:lineRule="auto"/>
              <w:rPr>
                <w:rFonts w:ascii="Arial" w:eastAsia="Times New Roman" w:hAnsi="Arial" w:cs="Arial"/>
                <w:bCs/>
                <w:sz w:val="20"/>
                <w:szCs w:val="20"/>
                <w:lang w:eastAsia="pl-PL"/>
              </w:rPr>
            </w:pPr>
            <w:r w:rsidRPr="004C23E4">
              <w:rPr>
                <w:rFonts w:ascii="Arial" w:eastAsia="Times New Roman" w:hAnsi="Arial" w:cs="Arial"/>
                <w:bCs/>
                <w:sz w:val="20"/>
                <w:szCs w:val="20"/>
                <w:lang w:eastAsia="pl-PL"/>
              </w:rPr>
              <w:t>Zakres zamówienia powierzonego Podwykonawcy - krótki opis części zamówienia  które powierzymy do wykonania Podwykonawcy;</w:t>
            </w:r>
          </w:p>
          <w:p w:rsidR="00032B53" w:rsidRPr="004C23E4" w:rsidRDefault="00032B53" w:rsidP="00032B53">
            <w:pPr>
              <w:spacing w:before="20" w:after="20" w:line="240" w:lineRule="auto"/>
              <w:rPr>
                <w:rFonts w:ascii="Arial" w:eastAsia="Times New Roman" w:hAnsi="Arial" w:cs="Arial"/>
                <w:bCs/>
                <w:i/>
                <w:sz w:val="20"/>
                <w:szCs w:val="20"/>
                <w:lang w:eastAsia="pl-PL"/>
              </w:rPr>
            </w:pPr>
          </w:p>
        </w:tc>
      </w:tr>
      <w:tr w:rsidR="00032B53" w:rsidRPr="004C23E4" w:rsidTr="00D51D04">
        <w:trPr>
          <w:jc w:val="center"/>
        </w:trPr>
        <w:tc>
          <w:tcPr>
            <w:tcW w:w="3256" w:type="dxa"/>
          </w:tcPr>
          <w:p w:rsidR="00032B53" w:rsidRPr="004C23E4" w:rsidRDefault="00032B53" w:rsidP="00032B53">
            <w:pPr>
              <w:spacing w:after="0" w:line="240" w:lineRule="auto"/>
              <w:ind w:left="709"/>
              <w:rPr>
                <w:rFonts w:ascii="Arial" w:eastAsia="Times New Roman" w:hAnsi="Arial" w:cs="Arial"/>
                <w:bCs/>
                <w:sz w:val="20"/>
                <w:szCs w:val="20"/>
                <w:lang w:eastAsia="pl-PL"/>
              </w:rPr>
            </w:pPr>
          </w:p>
        </w:tc>
        <w:tc>
          <w:tcPr>
            <w:tcW w:w="4576" w:type="dxa"/>
          </w:tcPr>
          <w:p w:rsidR="00032B53" w:rsidRPr="004C23E4" w:rsidRDefault="00032B53" w:rsidP="00032B53">
            <w:pPr>
              <w:spacing w:after="0" w:line="240" w:lineRule="auto"/>
              <w:ind w:left="709"/>
              <w:rPr>
                <w:rFonts w:ascii="Arial" w:eastAsia="Times New Roman" w:hAnsi="Arial" w:cs="Arial"/>
                <w:bCs/>
                <w:sz w:val="20"/>
                <w:szCs w:val="20"/>
                <w:lang w:eastAsia="pl-PL"/>
              </w:rPr>
            </w:pPr>
          </w:p>
        </w:tc>
      </w:tr>
    </w:tbl>
    <w:p w:rsidR="00032B53" w:rsidRPr="004C23E4" w:rsidRDefault="00032B53" w:rsidP="00032B53">
      <w:pPr>
        <w:spacing w:after="0" w:line="240" w:lineRule="auto"/>
        <w:ind w:left="360"/>
        <w:rPr>
          <w:rFonts w:ascii="Arial" w:eastAsia="Times New Roman" w:hAnsi="Arial" w:cs="Arial"/>
          <w:i/>
          <w:sz w:val="20"/>
          <w:szCs w:val="20"/>
          <w:lang w:eastAsia="pl-PL"/>
        </w:rPr>
      </w:pPr>
    </w:p>
    <w:p w:rsidR="00032B53" w:rsidRPr="004C23E4" w:rsidRDefault="00032B53" w:rsidP="00F419C8">
      <w:pPr>
        <w:numPr>
          <w:ilvl w:val="0"/>
          <w:numId w:val="42"/>
        </w:numPr>
        <w:spacing w:after="0" w:line="240" w:lineRule="auto"/>
        <w:rPr>
          <w:rFonts w:ascii="Arial" w:hAnsi="Arial" w:cs="Arial"/>
          <w:b/>
          <w:sz w:val="20"/>
          <w:szCs w:val="20"/>
        </w:rPr>
      </w:pPr>
      <w:r w:rsidRPr="004C23E4">
        <w:rPr>
          <w:rFonts w:ascii="Arial" w:hAnsi="Arial" w:cs="Arial"/>
          <w:b/>
          <w:sz w:val="20"/>
          <w:szCs w:val="20"/>
        </w:rPr>
        <w:t>Podmioty udostępniające zasoby, w tym również Podwykonawcy</w:t>
      </w:r>
    </w:p>
    <w:p w:rsidR="00032B53" w:rsidRPr="004C23E4" w:rsidRDefault="00032B53" w:rsidP="00032B53">
      <w:pPr>
        <w:spacing w:after="0" w:line="240" w:lineRule="auto"/>
        <w:ind w:left="360"/>
        <w:rPr>
          <w:rFonts w:ascii="Arial" w:hAnsi="Arial" w:cs="Arial"/>
          <w:sz w:val="20"/>
          <w:szCs w:val="20"/>
        </w:rPr>
      </w:pPr>
      <w:r w:rsidRPr="004C23E4">
        <w:rPr>
          <w:rFonts w:ascii="Arial" w:hAnsi="Arial" w:cs="Arial"/>
          <w:bCs/>
          <w:sz w:val="20"/>
          <w:szCs w:val="20"/>
        </w:rPr>
        <w:t>Oświadczamy</w:t>
      </w:r>
      <w:r w:rsidRPr="004C23E4">
        <w:rPr>
          <w:rFonts w:ascii="Arial" w:hAnsi="Arial" w:cs="Arial"/>
          <w:sz w:val="20"/>
          <w:szCs w:val="20"/>
        </w:rPr>
        <w:t xml:space="preserve">, że w celu wykazania spełniania warunków udziału w postępowaniu, o których mowa w art. 22a ust. 1 ustawy Prawo zamówień publicznych  powołujemy się na </w:t>
      </w:r>
    </w:p>
    <w:p w:rsidR="00032B53" w:rsidRPr="004C23E4" w:rsidRDefault="00032B53" w:rsidP="00032B53">
      <w:pPr>
        <w:spacing w:after="0" w:line="240" w:lineRule="auto"/>
        <w:ind w:left="360"/>
        <w:rPr>
          <w:rFonts w:ascii="Arial" w:hAnsi="Arial" w:cs="Arial"/>
          <w:sz w:val="20"/>
          <w:szCs w:val="20"/>
        </w:rPr>
      </w:pPr>
      <w:r w:rsidRPr="004C23E4">
        <w:rPr>
          <w:rFonts w:ascii="Arial" w:hAnsi="Arial" w:cs="Arial"/>
          <w:i/>
          <w:sz w:val="20"/>
          <w:szCs w:val="20"/>
        </w:rPr>
        <w:t>(niepotrzebne skreślić)</w:t>
      </w:r>
      <w:r w:rsidRPr="004C23E4">
        <w:rPr>
          <w:rFonts w:ascii="Arial" w:hAnsi="Arial" w:cs="Arial"/>
          <w:sz w:val="20"/>
          <w:szCs w:val="20"/>
        </w:rPr>
        <w:t xml:space="preserve">  :</w:t>
      </w:r>
    </w:p>
    <w:p w:rsidR="00032B53" w:rsidRPr="004C23E4" w:rsidRDefault="00032B53" w:rsidP="00F419C8">
      <w:pPr>
        <w:numPr>
          <w:ilvl w:val="1"/>
          <w:numId w:val="42"/>
        </w:numPr>
        <w:spacing w:after="0" w:line="240" w:lineRule="auto"/>
        <w:ind w:left="851" w:hanging="448"/>
        <w:rPr>
          <w:rFonts w:ascii="Arial" w:hAnsi="Arial" w:cs="Arial"/>
          <w:b/>
          <w:sz w:val="20"/>
          <w:szCs w:val="20"/>
        </w:rPr>
      </w:pPr>
      <w:r w:rsidRPr="004C23E4">
        <w:rPr>
          <w:rFonts w:ascii="Arial" w:hAnsi="Arial" w:cs="Arial"/>
          <w:sz w:val="20"/>
          <w:szCs w:val="20"/>
        </w:rPr>
        <w:t>własne zasoby i w związku z tym nie składamy zobowiązania innych podmiotów do oddania nam do dyspozycji niezbędnych zasobów na potrzeby wykonania zamówienia.**</w:t>
      </w:r>
    </w:p>
    <w:p w:rsidR="00032B53" w:rsidRPr="004C23E4" w:rsidRDefault="00032B53" w:rsidP="00F419C8">
      <w:pPr>
        <w:numPr>
          <w:ilvl w:val="1"/>
          <w:numId w:val="42"/>
        </w:numPr>
        <w:spacing w:after="0" w:line="240" w:lineRule="auto"/>
        <w:ind w:left="851" w:hanging="448"/>
        <w:rPr>
          <w:rFonts w:ascii="Arial" w:hAnsi="Arial" w:cs="Arial"/>
          <w:b/>
          <w:sz w:val="20"/>
          <w:szCs w:val="20"/>
        </w:rPr>
      </w:pPr>
      <w:r w:rsidRPr="004C23E4">
        <w:rPr>
          <w:rFonts w:ascii="Arial" w:hAnsi="Arial" w:cs="Arial"/>
          <w:sz w:val="20"/>
          <w:szCs w:val="20"/>
        </w:rPr>
        <w:t>za</w:t>
      </w:r>
      <w:r w:rsidR="00936CD8">
        <w:rPr>
          <w:rFonts w:ascii="Arial" w:hAnsi="Arial" w:cs="Arial"/>
          <w:sz w:val="20"/>
          <w:szCs w:val="20"/>
        </w:rPr>
        <w:t xml:space="preserve">soby innych podmiotów zgodnie z informacją zamieszczoną </w:t>
      </w:r>
      <w:r w:rsidR="00936CD8" w:rsidRPr="00936CD8">
        <w:rPr>
          <w:rFonts w:ascii="Arial" w:hAnsi="Arial" w:cs="Arial"/>
          <w:b/>
          <w:i/>
          <w:sz w:val="20"/>
          <w:szCs w:val="20"/>
        </w:rPr>
        <w:t>w załączniku</w:t>
      </w:r>
      <w:r w:rsidR="00936CD8" w:rsidRPr="00936CD8">
        <w:rPr>
          <w:rFonts w:ascii="Arial" w:hAnsi="Arial" w:cs="Arial"/>
          <w:i/>
          <w:sz w:val="20"/>
          <w:szCs w:val="20"/>
        </w:rPr>
        <w:t xml:space="preserve"> </w:t>
      </w:r>
      <w:r w:rsidRPr="00936CD8">
        <w:rPr>
          <w:rFonts w:ascii="Arial" w:hAnsi="Arial" w:cs="Arial"/>
          <w:i/>
          <w:sz w:val="20"/>
          <w:szCs w:val="20"/>
        </w:rPr>
        <w:t xml:space="preserve"> </w:t>
      </w:r>
      <w:r w:rsidR="00936CD8" w:rsidRPr="00936CD8">
        <w:rPr>
          <w:rFonts w:ascii="Arial" w:hAnsi="Arial" w:cs="Arial"/>
          <w:b/>
          <w:i/>
          <w:sz w:val="20"/>
          <w:szCs w:val="20"/>
        </w:rPr>
        <w:t>nr 6 do SIWZ</w:t>
      </w:r>
      <w:r w:rsidR="00936CD8" w:rsidRPr="00936CD8">
        <w:rPr>
          <w:rFonts w:ascii="Arial" w:hAnsi="Arial" w:cs="Arial"/>
          <w:i/>
          <w:sz w:val="20"/>
          <w:szCs w:val="20"/>
        </w:rPr>
        <w:t xml:space="preserve"> </w:t>
      </w:r>
      <w:r w:rsidR="00F91CB5">
        <w:rPr>
          <w:rFonts w:ascii="Arial" w:hAnsi="Arial" w:cs="Arial"/>
          <w:i/>
          <w:sz w:val="20"/>
          <w:szCs w:val="20"/>
        </w:rPr>
        <w:t xml:space="preserve">oraz </w:t>
      </w:r>
      <w:r w:rsidRPr="004C23E4">
        <w:rPr>
          <w:rFonts w:ascii="Arial" w:hAnsi="Arial" w:cs="Arial"/>
          <w:sz w:val="20"/>
          <w:szCs w:val="20"/>
        </w:rPr>
        <w:t xml:space="preserve">złożonym </w:t>
      </w:r>
      <w:r w:rsidRPr="006D7F6C">
        <w:rPr>
          <w:rFonts w:ascii="Arial" w:hAnsi="Arial" w:cs="Arial"/>
          <w:sz w:val="20"/>
          <w:szCs w:val="20"/>
        </w:rPr>
        <w:t xml:space="preserve">zobowiązaniem </w:t>
      </w:r>
      <w:r w:rsidRPr="006D7F6C">
        <w:rPr>
          <w:rFonts w:ascii="Arial" w:hAnsi="Arial" w:cs="Arial"/>
          <w:b/>
          <w:sz w:val="20"/>
          <w:szCs w:val="20"/>
        </w:rPr>
        <w:t>(</w:t>
      </w:r>
      <w:r w:rsidR="006D7F6C">
        <w:rPr>
          <w:rFonts w:ascii="Arial" w:hAnsi="Arial" w:cs="Arial"/>
          <w:b/>
          <w:sz w:val="20"/>
          <w:szCs w:val="20"/>
        </w:rPr>
        <w:t xml:space="preserve">według </w:t>
      </w:r>
      <w:r w:rsidRPr="006D7F6C">
        <w:rPr>
          <w:rFonts w:ascii="Arial" w:hAnsi="Arial" w:cs="Arial"/>
          <w:b/>
          <w:i/>
          <w:sz w:val="20"/>
          <w:szCs w:val="20"/>
        </w:rPr>
        <w:t>załącznik</w:t>
      </w:r>
      <w:r w:rsidR="006D7F6C">
        <w:rPr>
          <w:rFonts w:ascii="Arial" w:hAnsi="Arial" w:cs="Arial"/>
          <w:b/>
          <w:i/>
          <w:sz w:val="20"/>
          <w:szCs w:val="20"/>
        </w:rPr>
        <w:t>a</w:t>
      </w:r>
      <w:r w:rsidRPr="006D7F6C">
        <w:rPr>
          <w:rFonts w:ascii="Arial" w:hAnsi="Arial" w:cs="Arial"/>
          <w:b/>
          <w:i/>
          <w:sz w:val="20"/>
          <w:szCs w:val="20"/>
        </w:rPr>
        <w:t xml:space="preserve"> nr 7 do SIWZ</w:t>
      </w:r>
      <w:r w:rsidRPr="006D7F6C">
        <w:rPr>
          <w:rFonts w:ascii="Arial" w:hAnsi="Arial" w:cs="Arial"/>
          <w:b/>
          <w:sz w:val="20"/>
          <w:szCs w:val="20"/>
        </w:rPr>
        <w:t>)</w:t>
      </w:r>
      <w:r w:rsidRPr="004C23E4">
        <w:rPr>
          <w:rFonts w:ascii="Arial" w:hAnsi="Arial" w:cs="Arial"/>
          <w:sz w:val="20"/>
          <w:szCs w:val="20"/>
        </w:rPr>
        <w:t xml:space="preserve"> tych podmiotów. **</w:t>
      </w:r>
      <w:r w:rsidRPr="004C23E4">
        <w:rPr>
          <w:rFonts w:ascii="Arial" w:hAnsi="Arial" w:cs="Arial"/>
          <w:i/>
          <w:sz w:val="20"/>
          <w:szCs w:val="20"/>
        </w:rPr>
        <w:t>(wypełnić jeśli dotyczy):</w:t>
      </w:r>
      <w:r w:rsidRPr="004C23E4">
        <w:rPr>
          <w:rFonts w:ascii="Arial" w:hAnsi="Arial" w:cs="Arial"/>
          <w:sz w:val="20"/>
          <w:szCs w:val="20"/>
        </w:rPr>
        <w:t xml:space="preserve"> </w:t>
      </w:r>
    </w:p>
    <w:p w:rsidR="00032B53" w:rsidRPr="004C23E4" w:rsidRDefault="00032B53" w:rsidP="00032B53">
      <w:pPr>
        <w:spacing w:after="0" w:line="240" w:lineRule="auto"/>
        <w:ind w:left="360"/>
        <w:rPr>
          <w:rFonts w:ascii="Arial" w:eastAsia="Times New Roman" w:hAnsi="Arial" w:cs="Arial"/>
          <w:i/>
          <w:sz w:val="20"/>
          <w:szCs w:val="20"/>
          <w:lang w:eastAsia="pl-PL"/>
        </w:rPr>
      </w:pPr>
      <w:r w:rsidRPr="004C23E4">
        <w:rPr>
          <w:rFonts w:ascii="Arial" w:eastAsia="Times New Roman" w:hAnsi="Arial" w:cs="Arial"/>
          <w:i/>
          <w:sz w:val="20"/>
          <w:szCs w:val="20"/>
          <w:lang w:eastAsia="pl-PL"/>
        </w:rPr>
        <w:t>W przypadku gdy Wykonawca nie wskaże że powołuje się na zasoby innych podmiotów i jeżeli nic innego z oferty nie wynika przyjmuje się, że realizuje zamówienie  powołując się na własne zasoby.</w:t>
      </w:r>
    </w:p>
    <w:p w:rsidR="00032B53" w:rsidRPr="004C23E4" w:rsidRDefault="00032B53" w:rsidP="00F419C8">
      <w:pPr>
        <w:numPr>
          <w:ilvl w:val="0"/>
          <w:numId w:val="42"/>
        </w:numPr>
        <w:spacing w:line="276" w:lineRule="auto"/>
        <w:contextualSpacing/>
        <w:jc w:val="both"/>
        <w:rPr>
          <w:rFonts w:ascii="Arial" w:hAnsi="Arial" w:cs="Arial"/>
          <w:bCs/>
          <w:sz w:val="20"/>
          <w:szCs w:val="20"/>
        </w:rPr>
      </w:pPr>
      <w:r w:rsidRPr="004C23E4">
        <w:rPr>
          <w:rFonts w:ascii="Arial" w:hAnsi="Arial" w:cs="Arial"/>
          <w:bCs/>
          <w:sz w:val="20"/>
          <w:szCs w:val="20"/>
        </w:rPr>
        <w:t>Oświadczamy, że zapoznaliśmy się ze specyfikacją istotnych warunków zamówienia  i nie wnosimy do niej zastrzeżeń oraz, że zdobyliśmy konieczne informacje do przygotowania oferty.</w:t>
      </w:r>
    </w:p>
    <w:p w:rsidR="00032B53" w:rsidRPr="004C23E4" w:rsidRDefault="00032B53" w:rsidP="00F419C8">
      <w:pPr>
        <w:numPr>
          <w:ilvl w:val="0"/>
          <w:numId w:val="42"/>
        </w:numPr>
        <w:spacing w:line="276" w:lineRule="auto"/>
        <w:contextualSpacing/>
        <w:jc w:val="both"/>
        <w:rPr>
          <w:rFonts w:ascii="Arial" w:hAnsi="Arial" w:cs="Arial"/>
          <w:bCs/>
          <w:sz w:val="20"/>
          <w:szCs w:val="20"/>
        </w:rPr>
      </w:pPr>
      <w:r w:rsidRPr="004C23E4">
        <w:rPr>
          <w:rFonts w:ascii="Arial" w:hAnsi="Arial" w:cs="Arial"/>
          <w:sz w:val="20"/>
          <w:szCs w:val="20"/>
        </w:rPr>
        <w:t xml:space="preserve">Oświadczamy, że jesteśmy </w:t>
      </w:r>
      <w:r w:rsidRPr="004C23E4">
        <w:rPr>
          <w:rFonts w:ascii="Arial" w:hAnsi="Arial" w:cs="Arial"/>
          <w:b/>
          <w:sz w:val="20"/>
          <w:szCs w:val="20"/>
        </w:rPr>
        <w:t>związani ofertą</w:t>
      </w:r>
      <w:r w:rsidRPr="004C23E4">
        <w:rPr>
          <w:rFonts w:ascii="Arial" w:hAnsi="Arial" w:cs="Arial"/>
          <w:sz w:val="20"/>
          <w:szCs w:val="20"/>
        </w:rPr>
        <w:t xml:space="preserve"> przez okres </w:t>
      </w:r>
      <w:r w:rsidRPr="004C23E4">
        <w:rPr>
          <w:rFonts w:ascii="Arial" w:hAnsi="Arial" w:cs="Arial"/>
          <w:b/>
          <w:sz w:val="20"/>
          <w:szCs w:val="20"/>
        </w:rPr>
        <w:t>30 dni</w:t>
      </w:r>
      <w:r w:rsidRPr="004C23E4">
        <w:rPr>
          <w:rFonts w:ascii="Arial" w:hAnsi="Arial" w:cs="Arial"/>
          <w:sz w:val="20"/>
          <w:szCs w:val="20"/>
        </w:rPr>
        <w:t xml:space="preserve"> od upływu terminu składania ofert.</w:t>
      </w:r>
    </w:p>
    <w:p w:rsidR="00032B53" w:rsidRPr="004C23E4" w:rsidRDefault="00032B53" w:rsidP="00F419C8">
      <w:pPr>
        <w:numPr>
          <w:ilvl w:val="0"/>
          <w:numId w:val="42"/>
        </w:numPr>
        <w:spacing w:line="276" w:lineRule="auto"/>
        <w:contextualSpacing/>
        <w:jc w:val="both"/>
        <w:rPr>
          <w:rFonts w:ascii="Arial" w:hAnsi="Arial" w:cs="Arial"/>
          <w:bCs/>
          <w:sz w:val="20"/>
          <w:szCs w:val="20"/>
        </w:rPr>
      </w:pPr>
      <w:r w:rsidRPr="004C23E4">
        <w:rPr>
          <w:rFonts w:ascii="Arial" w:hAnsi="Arial" w:cs="Arial"/>
          <w:bCs/>
          <w:sz w:val="20"/>
          <w:szCs w:val="20"/>
        </w:rPr>
        <w:t xml:space="preserve">Oświadczamy, że akceptujemy treść załączonych do specyfikacji </w:t>
      </w:r>
      <w:r w:rsidRPr="004C23E4">
        <w:rPr>
          <w:rFonts w:ascii="Arial" w:hAnsi="Arial" w:cs="Arial"/>
          <w:b/>
          <w:bCs/>
          <w:sz w:val="20"/>
          <w:szCs w:val="20"/>
        </w:rPr>
        <w:t xml:space="preserve">Istotnych Postanowień Umowy </w:t>
      </w:r>
      <w:r w:rsidRPr="004C23E4">
        <w:rPr>
          <w:rFonts w:ascii="Arial" w:hAnsi="Arial" w:cs="Arial"/>
          <w:bCs/>
          <w:sz w:val="20"/>
          <w:szCs w:val="20"/>
        </w:rPr>
        <w:t>i w przypadku wyboru naszej oferty zawrzemy z zamawiającym  umowę sporządzoną na podstawie tych postanowień w miejscu i terminie wyznaczonym przez Zamawiającego.</w:t>
      </w:r>
    </w:p>
    <w:p w:rsidR="00032B53" w:rsidRPr="004C23E4" w:rsidRDefault="00032B53" w:rsidP="00F419C8">
      <w:pPr>
        <w:numPr>
          <w:ilvl w:val="0"/>
          <w:numId w:val="42"/>
        </w:numPr>
        <w:spacing w:line="276" w:lineRule="auto"/>
        <w:contextualSpacing/>
        <w:jc w:val="both"/>
        <w:rPr>
          <w:rFonts w:ascii="Arial" w:hAnsi="Arial" w:cs="Arial"/>
          <w:bCs/>
          <w:sz w:val="20"/>
          <w:szCs w:val="20"/>
        </w:rPr>
      </w:pPr>
      <w:r w:rsidRPr="004C23E4">
        <w:rPr>
          <w:rFonts w:ascii="Arial" w:hAnsi="Arial" w:cs="Arial"/>
          <w:bCs/>
          <w:sz w:val="20"/>
          <w:szCs w:val="20"/>
        </w:rPr>
        <w:t xml:space="preserve">Oświadczamy, że wybór naszej oferty </w:t>
      </w:r>
      <w:r w:rsidRPr="004C23E4">
        <w:rPr>
          <w:rFonts w:ascii="Arial" w:hAnsi="Arial" w:cs="Arial"/>
          <w:sz w:val="20"/>
          <w:szCs w:val="20"/>
        </w:rPr>
        <w:t>(</w:t>
      </w:r>
      <w:r w:rsidRPr="004C23E4">
        <w:rPr>
          <w:rFonts w:ascii="Arial" w:hAnsi="Arial" w:cs="Arial"/>
          <w:i/>
          <w:sz w:val="20"/>
          <w:szCs w:val="20"/>
        </w:rPr>
        <w:t>** niepotrzebne skreślić</w:t>
      </w:r>
      <w:r w:rsidRPr="004C23E4">
        <w:rPr>
          <w:rFonts w:ascii="Arial" w:hAnsi="Arial" w:cs="Arial"/>
          <w:sz w:val="20"/>
          <w:szCs w:val="20"/>
        </w:rPr>
        <w:t>)</w:t>
      </w:r>
      <w:r w:rsidRPr="004C23E4">
        <w:rPr>
          <w:rFonts w:ascii="Arial" w:hAnsi="Arial" w:cs="Arial"/>
          <w:bCs/>
          <w:sz w:val="20"/>
          <w:szCs w:val="20"/>
        </w:rPr>
        <w:t>:</w:t>
      </w:r>
    </w:p>
    <w:p w:rsidR="00032B53" w:rsidRPr="004C23E4" w:rsidRDefault="00032B53" w:rsidP="00F419C8">
      <w:pPr>
        <w:numPr>
          <w:ilvl w:val="1"/>
          <w:numId w:val="41"/>
        </w:numPr>
        <w:spacing w:line="276" w:lineRule="auto"/>
        <w:contextualSpacing/>
        <w:jc w:val="both"/>
        <w:rPr>
          <w:rFonts w:ascii="Arial" w:hAnsi="Arial" w:cs="Arial"/>
          <w:bCs/>
          <w:sz w:val="20"/>
          <w:szCs w:val="20"/>
        </w:rPr>
      </w:pPr>
      <w:r w:rsidRPr="004C23E4">
        <w:rPr>
          <w:rFonts w:ascii="Arial" w:hAnsi="Arial" w:cs="Arial"/>
          <w:b/>
          <w:sz w:val="20"/>
          <w:szCs w:val="20"/>
        </w:rPr>
        <w:t>będzie prowadził</w:t>
      </w:r>
      <w:r w:rsidRPr="004C23E4">
        <w:rPr>
          <w:rFonts w:ascii="Arial" w:hAnsi="Arial"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4C23E4">
        <w:rPr>
          <w:rFonts w:ascii="Arial" w:hAnsi="Arial" w:cs="Arial"/>
          <w:sz w:val="20"/>
          <w:szCs w:val="20"/>
          <w:u w:val="single"/>
        </w:rPr>
        <w:t xml:space="preserve">Dotyczy Wykonawców, których oferty będą generować obowiązek doliczania wartości podatku VAT do wartości netto oferty, tj. w przypadku: </w:t>
      </w:r>
    </w:p>
    <w:p w:rsidR="00032B53" w:rsidRPr="004C23E4" w:rsidRDefault="00032B53" w:rsidP="00F419C8">
      <w:pPr>
        <w:numPr>
          <w:ilvl w:val="0"/>
          <w:numId w:val="38"/>
        </w:numPr>
        <w:spacing w:line="276" w:lineRule="auto"/>
        <w:contextualSpacing/>
        <w:jc w:val="both"/>
        <w:rPr>
          <w:rFonts w:ascii="Arial" w:hAnsi="Arial" w:cs="Arial"/>
          <w:sz w:val="20"/>
          <w:szCs w:val="20"/>
        </w:rPr>
      </w:pPr>
      <w:r w:rsidRPr="004C23E4">
        <w:rPr>
          <w:rFonts w:ascii="Arial" w:hAnsi="Arial" w:cs="Arial"/>
          <w:sz w:val="20"/>
          <w:szCs w:val="20"/>
        </w:rPr>
        <w:t xml:space="preserve">wewnątrzwspólnotowego nabycia towarów, </w:t>
      </w:r>
    </w:p>
    <w:p w:rsidR="00032B53" w:rsidRPr="004C23E4" w:rsidRDefault="00032B53" w:rsidP="00F419C8">
      <w:pPr>
        <w:numPr>
          <w:ilvl w:val="0"/>
          <w:numId w:val="38"/>
        </w:numPr>
        <w:spacing w:line="276" w:lineRule="auto"/>
        <w:contextualSpacing/>
        <w:jc w:val="both"/>
        <w:rPr>
          <w:rFonts w:ascii="Arial" w:hAnsi="Arial" w:cs="Arial"/>
          <w:bCs/>
          <w:sz w:val="20"/>
          <w:szCs w:val="20"/>
        </w:rPr>
      </w:pPr>
      <w:r w:rsidRPr="004C23E4">
        <w:rPr>
          <w:rFonts w:ascii="Arial" w:hAnsi="Arial" w:cs="Arial"/>
          <w:sz w:val="20"/>
          <w:szCs w:val="20"/>
        </w:rPr>
        <w:t xml:space="preserve">mechanizmu odwróconego obciążenia, o którym mowa w art. 17 ust. 1 pkt 7 ustawy o podatku od towarów i usług; </w:t>
      </w:r>
    </w:p>
    <w:p w:rsidR="00032B53" w:rsidRPr="004C23E4" w:rsidRDefault="00032B53" w:rsidP="00F419C8">
      <w:pPr>
        <w:numPr>
          <w:ilvl w:val="1"/>
          <w:numId w:val="41"/>
        </w:numPr>
        <w:spacing w:line="276" w:lineRule="auto"/>
        <w:contextualSpacing/>
        <w:jc w:val="both"/>
        <w:rPr>
          <w:rFonts w:ascii="Arial" w:hAnsi="Arial" w:cs="Arial"/>
          <w:bCs/>
          <w:sz w:val="20"/>
          <w:szCs w:val="20"/>
        </w:rPr>
      </w:pPr>
      <w:r w:rsidRPr="004C23E4">
        <w:rPr>
          <w:rFonts w:ascii="Arial" w:hAnsi="Arial" w:cs="Arial"/>
          <w:b/>
          <w:sz w:val="20"/>
          <w:szCs w:val="20"/>
        </w:rPr>
        <w:t>nie będzie prowadził</w:t>
      </w:r>
      <w:r w:rsidRPr="004C23E4">
        <w:rPr>
          <w:rFonts w:ascii="Arial" w:hAnsi="Arial" w:cs="Arial"/>
          <w:sz w:val="20"/>
          <w:szCs w:val="20"/>
        </w:rPr>
        <w:t xml:space="preserve"> do powstania u Zamawiającego obowiązku podatkowego zgodnie z przepisami o podatku od towarów i usług** </w:t>
      </w:r>
    </w:p>
    <w:p w:rsidR="00032B53" w:rsidRPr="004C23E4" w:rsidRDefault="00032B53" w:rsidP="00032B53">
      <w:pPr>
        <w:spacing w:after="60" w:line="276" w:lineRule="auto"/>
        <w:ind w:left="708"/>
        <w:jc w:val="both"/>
        <w:rPr>
          <w:rFonts w:ascii="Arial" w:eastAsia="Times New Roman" w:hAnsi="Arial" w:cs="Arial"/>
          <w:i/>
          <w:sz w:val="20"/>
          <w:szCs w:val="20"/>
          <w:lang w:eastAsia="pl-PL"/>
        </w:rPr>
      </w:pPr>
      <w:r w:rsidRPr="004C23E4">
        <w:rPr>
          <w:rFonts w:ascii="Arial" w:eastAsia="Times New Roman" w:hAnsi="Arial" w:cs="Arial"/>
          <w:i/>
          <w:sz w:val="20"/>
          <w:szCs w:val="20"/>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rsidR="00032B53" w:rsidRPr="004C23E4" w:rsidRDefault="00032B53" w:rsidP="00F419C8">
      <w:pPr>
        <w:numPr>
          <w:ilvl w:val="0"/>
          <w:numId w:val="42"/>
        </w:numPr>
        <w:spacing w:line="276" w:lineRule="auto"/>
        <w:contextualSpacing/>
        <w:jc w:val="both"/>
        <w:rPr>
          <w:rFonts w:ascii="Arial" w:hAnsi="Arial" w:cs="Arial"/>
          <w:sz w:val="20"/>
          <w:szCs w:val="20"/>
        </w:rPr>
      </w:pPr>
      <w:r w:rsidRPr="004C23E4">
        <w:rPr>
          <w:rFonts w:ascii="Arial" w:hAnsi="Arial" w:cs="Arial"/>
          <w:sz w:val="20"/>
          <w:szCs w:val="20"/>
        </w:rPr>
        <w:t xml:space="preserve">Informujemy o wniesieniu wymaganego </w:t>
      </w:r>
      <w:r w:rsidRPr="004C23E4">
        <w:rPr>
          <w:rFonts w:ascii="Arial" w:hAnsi="Arial" w:cs="Arial"/>
          <w:b/>
          <w:sz w:val="20"/>
          <w:szCs w:val="20"/>
        </w:rPr>
        <w:t>wadium</w:t>
      </w:r>
      <w:r w:rsidRPr="004C23E4">
        <w:rPr>
          <w:rFonts w:ascii="Arial" w:hAnsi="Arial" w:cs="Arial"/>
          <w:sz w:val="20"/>
          <w:szCs w:val="20"/>
        </w:rPr>
        <w:t xml:space="preserve"> w formie………………………………….</w:t>
      </w:r>
    </w:p>
    <w:p w:rsidR="00032B53" w:rsidRPr="004C23E4" w:rsidRDefault="00032B53" w:rsidP="00032B53">
      <w:pPr>
        <w:spacing w:line="276" w:lineRule="auto"/>
        <w:ind w:left="360"/>
        <w:jc w:val="both"/>
        <w:rPr>
          <w:rFonts w:ascii="Arial" w:hAnsi="Arial" w:cs="Arial"/>
          <w:sz w:val="20"/>
          <w:szCs w:val="20"/>
        </w:rPr>
      </w:pPr>
      <w:r w:rsidRPr="004C23E4">
        <w:rPr>
          <w:rFonts w:ascii="Arial" w:hAnsi="Arial" w:cs="Arial"/>
          <w:sz w:val="20"/>
          <w:szCs w:val="20"/>
        </w:rPr>
        <w:t>.…………………………………………………………..…………………………......................</w:t>
      </w:r>
    </w:p>
    <w:p w:rsidR="00032B53" w:rsidRPr="004C23E4" w:rsidRDefault="00032B53" w:rsidP="00F419C8">
      <w:pPr>
        <w:numPr>
          <w:ilvl w:val="0"/>
          <w:numId w:val="42"/>
        </w:numPr>
        <w:spacing w:line="276" w:lineRule="auto"/>
        <w:contextualSpacing/>
        <w:jc w:val="both"/>
        <w:rPr>
          <w:rFonts w:ascii="Arial" w:hAnsi="Arial" w:cs="Arial"/>
          <w:sz w:val="20"/>
          <w:szCs w:val="20"/>
        </w:rPr>
      </w:pPr>
      <w:r w:rsidRPr="004C23E4">
        <w:rPr>
          <w:rFonts w:ascii="Arial" w:hAnsi="Arial" w:cs="Arial"/>
          <w:sz w:val="20"/>
          <w:szCs w:val="20"/>
        </w:rPr>
        <w:t>Zwrotu wadium wniesionego w pieniądzu należy dokonać na konto w …….............. ……...................................................................nr.................................................................</w:t>
      </w:r>
    </w:p>
    <w:p w:rsidR="00032B53" w:rsidRPr="004C23E4" w:rsidRDefault="00032B53" w:rsidP="00F419C8">
      <w:pPr>
        <w:numPr>
          <w:ilvl w:val="0"/>
          <w:numId w:val="42"/>
        </w:numPr>
        <w:spacing w:line="276" w:lineRule="auto"/>
        <w:contextualSpacing/>
        <w:jc w:val="both"/>
        <w:rPr>
          <w:rFonts w:ascii="Arial" w:hAnsi="Arial" w:cs="Arial"/>
          <w:sz w:val="20"/>
          <w:szCs w:val="20"/>
        </w:rPr>
      </w:pPr>
      <w:r w:rsidRPr="004C23E4">
        <w:rPr>
          <w:rFonts w:ascii="Arial" w:hAnsi="Arial" w:cs="Arial"/>
          <w:sz w:val="20"/>
          <w:szCs w:val="20"/>
          <w:u w:val="single"/>
        </w:rPr>
        <w:t xml:space="preserve">Oświadczamy, że </w:t>
      </w:r>
      <w:r w:rsidRPr="004C23E4">
        <w:rPr>
          <w:rFonts w:ascii="Arial" w:hAnsi="Arial" w:cs="Arial"/>
          <w:i/>
          <w:sz w:val="20"/>
          <w:szCs w:val="20"/>
        </w:rPr>
        <w:t>(**niepotrzebne skreślić)</w:t>
      </w:r>
    </w:p>
    <w:p w:rsidR="00032B53" w:rsidRPr="004C23E4" w:rsidRDefault="00032B53" w:rsidP="00F419C8">
      <w:pPr>
        <w:numPr>
          <w:ilvl w:val="1"/>
          <w:numId w:val="41"/>
        </w:numPr>
        <w:spacing w:line="276" w:lineRule="auto"/>
        <w:contextualSpacing/>
        <w:jc w:val="both"/>
        <w:rPr>
          <w:rFonts w:ascii="Arial" w:hAnsi="Arial" w:cs="Arial"/>
          <w:sz w:val="20"/>
          <w:szCs w:val="20"/>
        </w:rPr>
      </w:pPr>
      <w:r w:rsidRPr="004C23E4">
        <w:rPr>
          <w:rFonts w:ascii="Arial" w:hAnsi="Arial" w:cs="Arial"/>
          <w:b/>
          <w:sz w:val="20"/>
          <w:szCs w:val="20"/>
        </w:rPr>
        <w:t xml:space="preserve">jesteśmy </w:t>
      </w:r>
      <w:r w:rsidRPr="004C23E4">
        <w:rPr>
          <w:rFonts w:ascii="Arial" w:hAnsi="Arial" w:cs="Arial"/>
          <w:sz w:val="20"/>
          <w:szCs w:val="20"/>
        </w:rPr>
        <w:t xml:space="preserve">zarejestrowani jako </w:t>
      </w:r>
      <w:r w:rsidRPr="004C23E4">
        <w:rPr>
          <w:rFonts w:ascii="Arial" w:hAnsi="Arial" w:cs="Arial"/>
          <w:b/>
          <w:sz w:val="20"/>
          <w:szCs w:val="20"/>
        </w:rPr>
        <w:t>czynny podatnik</w:t>
      </w:r>
      <w:r w:rsidRPr="004C23E4">
        <w:rPr>
          <w:rFonts w:ascii="Arial" w:hAnsi="Arial" w:cs="Arial"/>
          <w:sz w:val="20"/>
          <w:szCs w:val="20"/>
        </w:rPr>
        <w:t xml:space="preserve"> podatku od towarów i usług (VAT)**</w:t>
      </w:r>
    </w:p>
    <w:p w:rsidR="00032B53" w:rsidRPr="004C23E4" w:rsidRDefault="00032B53" w:rsidP="00F419C8">
      <w:pPr>
        <w:numPr>
          <w:ilvl w:val="1"/>
          <w:numId w:val="41"/>
        </w:numPr>
        <w:spacing w:line="276" w:lineRule="auto"/>
        <w:contextualSpacing/>
        <w:jc w:val="both"/>
        <w:rPr>
          <w:rFonts w:ascii="Arial" w:hAnsi="Arial" w:cs="Arial"/>
          <w:sz w:val="20"/>
          <w:szCs w:val="20"/>
        </w:rPr>
      </w:pPr>
      <w:r w:rsidRPr="004C23E4">
        <w:rPr>
          <w:rFonts w:ascii="Arial" w:hAnsi="Arial" w:cs="Arial"/>
          <w:b/>
          <w:sz w:val="20"/>
          <w:szCs w:val="20"/>
        </w:rPr>
        <w:t xml:space="preserve">nie jesteśmy </w:t>
      </w:r>
      <w:r w:rsidRPr="004C23E4">
        <w:rPr>
          <w:rFonts w:ascii="Arial" w:hAnsi="Arial" w:cs="Arial"/>
          <w:sz w:val="20"/>
          <w:szCs w:val="20"/>
        </w:rPr>
        <w:t>zarejestrowani jako podatnik podatku od towarów i usług (VAT)**</w:t>
      </w:r>
    </w:p>
    <w:p w:rsidR="00032B53" w:rsidRPr="004C23E4" w:rsidRDefault="00032B53" w:rsidP="00F419C8">
      <w:pPr>
        <w:numPr>
          <w:ilvl w:val="1"/>
          <w:numId w:val="41"/>
        </w:numPr>
        <w:spacing w:line="276" w:lineRule="auto"/>
        <w:contextualSpacing/>
        <w:jc w:val="both"/>
        <w:rPr>
          <w:rFonts w:ascii="Arial" w:hAnsi="Arial" w:cs="Arial"/>
          <w:sz w:val="20"/>
          <w:szCs w:val="20"/>
        </w:rPr>
      </w:pPr>
      <w:r w:rsidRPr="004C23E4">
        <w:rPr>
          <w:rFonts w:ascii="Arial" w:hAnsi="Arial" w:cs="Arial"/>
          <w:b/>
          <w:sz w:val="20"/>
          <w:szCs w:val="20"/>
        </w:rPr>
        <w:t>jesteśmy zarejestrowani</w:t>
      </w:r>
      <w:r w:rsidRPr="004C23E4">
        <w:rPr>
          <w:rFonts w:ascii="Arial" w:hAnsi="Arial" w:cs="Arial"/>
          <w:sz w:val="20"/>
          <w:szCs w:val="20"/>
        </w:rPr>
        <w:t xml:space="preserve"> jako podatnik podatku od towarów i usług (VAT)</w:t>
      </w:r>
      <w:r w:rsidRPr="004C23E4">
        <w:rPr>
          <w:rFonts w:ascii="Arial" w:hAnsi="Arial" w:cs="Arial"/>
          <w:b/>
          <w:sz w:val="20"/>
          <w:szCs w:val="20"/>
        </w:rPr>
        <w:t xml:space="preserve"> zwolniony</w:t>
      </w:r>
      <w:r w:rsidRPr="004C23E4">
        <w:rPr>
          <w:rFonts w:ascii="Arial" w:hAnsi="Arial" w:cs="Arial"/>
          <w:sz w:val="20"/>
          <w:szCs w:val="20"/>
        </w:rPr>
        <w:t>**</w:t>
      </w:r>
    </w:p>
    <w:p w:rsidR="00032B53" w:rsidRPr="004C23E4" w:rsidRDefault="00032B53" w:rsidP="00032B53">
      <w:pPr>
        <w:spacing w:line="276" w:lineRule="auto"/>
        <w:ind w:left="708"/>
        <w:jc w:val="both"/>
        <w:rPr>
          <w:rFonts w:ascii="Arial" w:hAnsi="Arial" w:cs="Arial"/>
          <w:sz w:val="20"/>
          <w:szCs w:val="20"/>
        </w:rPr>
      </w:pPr>
      <w:r w:rsidRPr="004C23E4">
        <w:rPr>
          <w:rFonts w:ascii="Arial" w:hAnsi="Arial" w:cs="Arial"/>
          <w:i/>
          <w:sz w:val="20"/>
          <w:szCs w:val="20"/>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w:t>
      </w:r>
      <w:r w:rsidRPr="004C23E4">
        <w:rPr>
          <w:rFonts w:ascii="Arial" w:hAnsi="Arial" w:cs="Arial"/>
          <w:i/>
          <w:sz w:val="20"/>
          <w:szCs w:val="20"/>
        </w:rPr>
        <w:lastRenderedPageBreak/>
        <w:t xml:space="preserve">Ministerstwa Finansów. W przypadku stwierdzenia niezgodności podanej informacji przez Wykonawcę z ogólnodostępną bazą w Portalu Podatkowym na stronie Ministerstwa Finansów Zamawiający ma prawo żądać od Wykonawcy wyjaśnień w tym zakresie.  </w:t>
      </w:r>
    </w:p>
    <w:p w:rsidR="00032B53" w:rsidRPr="004C23E4" w:rsidRDefault="00032B53" w:rsidP="00F419C8">
      <w:pPr>
        <w:numPr>
          <w:ilvl w:val="0"/>
          <w:numId w:val="42"/>
        </w:numPr>
        <w:spacing w:after="60" w:line="276" w:lineRule="auto"/>
        <w:jc w:val="both"/>
        <w:rPr>
          <w:rFonts w:ascii="Arial" w:eastAsia="Times New Roman" w:hAnsi="Arial" w:cs="Arial"/>
          <w:sz w:val="20"/>
          <w:szCs w:val="20"/>
          <w:lang w:eastAsia="pl-PL"/>
        </w:rPr>
      </w:pPr>
      <w:r w:rsidRPr="004C23E4">
        <w:rPr>
          <w:rFonts w:ascii="Arial" w:eastAsia="Calibri" w:hAnsi="Arial" w:cs="Arial"/>
          <w:sz w:val="20"/>
          <w:szCs w:val="20"/>
          <w:lang w:eastAsia="pl-PL"/>
        </w:rPr>
        <w:t xml:space="preserve">Oświadczamy, że zgodnie z przepisami </w:t>
      </w:r>
      <w:r w:rsidRPr="004C23E4">
        <w:rPr>
          <w:rFonts w:ascii="Arial" w:eastAsia="Times New Roman" w:hAnsi="Arial" w:cs="Arial"/>
          <w:bCs/>
          <w:sz w:val="20"/>
          <w:szCs w:val="20"/>
          <w:lang w:eastAsia="pl-PL"/>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4C23E4">
        <w:rPr>
          <w:rFonts w:ascii="Arial" w:eastAsia="Calibri" w:hAnsi="Arial" w:cs="Arial"/>
          <w:sz w:val="20"/>
          <w:szCs w:val="20"/>
          <w:lang w:eastAsia="pl-PL"/>
        </w:rPr>
        <w:t xml:space="preserve"> wypełniliśmy  obowiązki informacyjne w</w:t>
      </w:r>
      <w:r w:rsidRPr="004C23E4">
        <w:rPr>
          <w:rFonts w:ascii="Arial" w:eastAsia="Times New Roman" w:hAnsi="Arial" w:cs="Arial"/>
          <w:bCs/>
          <w:sz w:val="20"/>
          <w:szCs w:val="20"/>
          <w:lang w:eastAsia="pl-PL"/>
        </w:rPr>
        <w:t xml:space="preserve">  szczególności </w:t>
      </w:r>
      <w:r w:rsidRPr="004C23E4">
        <w:rPr>
          <w:rFonts w:ascii="Arial" w:eastAsia="Calibri" w:hAnsi="Arial" w:cs="Arial"/>
          <w:sz w:val="20"/>
          <w:szCs w:val="20"/>
          <w:lang w:eastAsia="pl-PL"/>
        </w:rPr>
        <w:t xml:space="preserve">przewidziane </w:t>
      </w:r>
      <w:r w:rsidRPr="004C23E4">
        <w:rPr>
          <w:rFonts w:ascii="Arial" w:eastAsia="Times New Roman" w:hAnsi="Arial" w:cs="Arial"/>
          <w:bCs/>
          <w:sz w:val="20"/>
          <w:szCs w:val="20"/>
          <w:lang w:eastAsia="pl-PL"/>
        </w:rPr>
        <w:t xml:space="preserve">w </w:t>
      </w:r>
      <w:r w:rsidRPr="004C23E4">
        <w:rPr>
          <w:rFonts w:ascii="Arial" w:eastAsia="Calibri" w:hAnsi="Arial" w:cs="Arial"/>
          <w:sz w:val="20"/>
          <w:szCs w:val="20"/>
          <w:lang w:eastAsia="pl-PL"/>
        </w:rPr>
        <w:t xml:space="preserve">art. 13. lub 14  RODO </w:t>
      </w:r>
      <w:r w:rsidRPr="004C23E4">
        <w:rPr>
          <w:rFonts w:ascii="Arial" w:eastAsia="Times New Roman" w:hAnsi="Arial" w:cs="Arial"/>
          <w:sz w:val="20"/>
          <w:szCs w:val="20"/>
          <w:lang w:eastAsia="pl-PL"/>
        </w:rPr>
        <w:t>wobec osób fizycznych, od których dane osobowe bezpośrednio lub pośrednio pozyskaliśmy w celu ubiegania się o udzielenie zamówienia w niniejszym postępowaniu.</w:t>
      </w:r>
    </w:p>
    <w:p w:rsidR="00032B53" w:rsidRPr="004C23E4" w:rsidRDefault="00032B53" w:rsidP="00F419C8">
      <w:pPr>
        <w:numPr>
          <w:ilvl w:val="0"/>
          <w:numId w:val="42"/>
        </w:numPr>
        <w:spacing w:line="276" w:lineRule="auto"/>
        <w:contextualSpacing/>
        <w:jc w:val="both"/>
        <w:rPr>
          <w:rFonts w:ascii="Arial" w:hAnsi="Arial" w:cs="Arial"/>
          <w:sz w:val="20"/>
          <w:szCs w:val="20"/>
        </w:rPr>
      </w:pPr>
      <w:r w:rsidRPr="004C23E4">
        <w:rPr>
          <w:rFonts w:ascii="Arial" w:hAnsi="Arial" w:cs="Arial"/>
          <w:sz w:val="20"/>
          <w:szCs w:val="20"/>
        </w:rPr>
        <w:t xml:space="preserve">OŚWIADCZAMY, iż informacje i dokumenty zawarte w </w:t>
      </w:r>
      <w:r w:rsidRPr="004C23E4">
        <w:rPr>
          <w:rFonts w:ascii="Arial" w:hAnsi="Arial" w:cs="Arial"/>
          <w:sz w:val="20"/>
          <w:szCs w:val="20"/>
          <w:u w:val="single"/>
        </w:rPr>
        <w:t>odrębnym</w:t>
      </w:r>
      <w:r w:rsidRPr="004C23E4">
        <w:rPr>
          <w:rFonts w:ascii="Arial" w:hAnsi="Arial" w:cs="Arial"/>
          <w:sz w:val="20"/>
          <w:szCs w:val="20"/>
        </w:rPr>
        <w:t xml:space="preserve"> i stosownie nazwanym załączniku stanowią tajemnicę przedsiębiorstwa w rozumieniu przepisów o zwalczaniu nieuczciwej konkurencji, co wykazaliśmy w załączniku nr ………………. do Oferty.</w:t>
      </w:r>
    </w:p>
    <w:p w:rsidR="00032B53" w:rsidRPr="004C23E4" w:rsidRDefault="00032B53" w:rsidP="00F419C8">
      <w:pPr>
        <w:numPr>
          <w:ilvl w:val="0"/>
          <w:numId w:val="42"/>
        </w:numPr>
        <w:spacing w:line="276" w:lineRule="auto"/>
        <w:contextualSpacing/>
        <w:jc w:val="both"/>
        <w:rPr>
          <w:rFonts w:ascii="Arial" w:hAnsi="Arial" w:cs="Arial"/>
          <w:b/>
          <w:sz w:val="20"/>
          <w:szCs w:val="20"/>
        </w:rPr>
      </w:pPr>
      <w:r w:rsidRPr="004C23E4">
        <w:rPr>
          <w:rFonts w:ascii="Arial" w:hAnsi="Arial" w:cs="Arial"/>
          <w:b/>
          <w:sz w:val="20"/>
          <w:szCs w:val="20"/>
        </w:rPr>
        <w:t>DANE DO UMOWY:</w:t>
      </w:r>
    </w:p>
    <w:p w:rsidR="00032B53" w:rsidRPr="004C23E4" w:rsidRDefault="00032B53" w:rsidP="00F419C8">
      <w:pPr>
        <w:numPr>
          <w:ilvl w:val="1"/>
          <w:numId w:val="42"/>
        </w:numPr>
        <w:spacing w:line="276" w:lineRule="auto"/>
        <w:ind w:left="567" w:hanging="283"/>
        <w:contextualSpacing/>
        <w:rPr>
          <w:rFonts w:ascii="Arial" w:hAnsi="Arial" w:cs="Arial"/>
          <w:b/>
          <w:sz w:val="20"/>
          <w:szCs w:val="20"/>
        </w:rPr>
      </w:pPr>
      <w:r w:rsidRPr="004C23E4">
        <w:rPr>
          <w:rFonts w:ascii="Arial" w:hAnsi="Arial" w:cs="Arial"/>
          <w:b/>
          <w:sz w:val="20"/>
          <w:szCs w:val="20"/>
        </w:rPr>
        <w:t xml:space="preserve">Nr rachunku bankowego Wykonawcy na który realizowane będą płatności   z tytułu wykonywania umowy :  </w:t>
      </w:r>
    </w:p>
    <w:tbl>
      <w:tblPr>
        <w:tblStyle w:val="Tabela-Siatka2"/>
        <w:tblW w:w="0" w:type="auto"/>
        <w:tblInd w:w="421" w:type="dxa"/>
        <w:tblLook w:val="04A0" w:firstRow="1" w:lastRow="0" w:firstColumn="1" w:lastColumn="0" w:noHBand="0" w:noVBand="1"/>
      </w:tblPr>
      <w:tblGrid>
        <w:gridCol w:w="4385"/>
        <w:gridCol w:w="4256"/>
      </w:tblGrid>
      <w:tr w:rsidR="00032B53" w:rsidRPr="004C23E4" w:rsidTr="00DB5B58">
        <w:tc>
          <w:tcPr>
            <w:tcW w:w="4385" w:type="dxa"/>
          </w:tcPr>
          <w:p w:rsidR="00032B53" w:rsidRPr="004C23E4" w:rsidRDefault="00032B53" w:rsidP="00032B53">
            <w:pPr>
              <w:jc w:val="both"/>
              <w:rPr>
                <w:rFonts w:ascii="Arial" w:hAnsi="Arial" w:cs="Arial"/>
                <w:sz w:val="20"/>
                <w:szCs w:val="20"/>
              </w:rPr>
            </w:pPr>
            <w:r w:rsidRPr="004C23E4">
              <w:rPr>
                <w:rFonts w:ascii="Arial" w:hAnsi="Arial" w:cs="Arial"/>
                <w:sz w:val="20"/>
                <w:szCs w:val="20"/>
              </w:rPr>
              <w:t>Nazwa banku</w:t>
            </w:r>
          </w:p>
        </w:tc>
        <w:tc>
          <w:tcPr>
            <w:tcW w:w="4256" w:type="dxa"/>
          </w:tcPr>
          <w:p w:rsidR="00032B53" w:rsidRPr="004C23E4" w:rsidRDefault="00032B53" w:rsidP="00032B53">
            <w:pPr>
              <w:jc w:val="both"/>
              <w:rPr>
                <w:rFonts w:ascii="Arial" w:hAnsi="Arial" w:cs="Arial"/>
                <w:sz w:val="20"/>
                <w:szCs w:val="20"/>
              </w:rPr>
            </w:pPr>
            <w:r w:rsidRPr="004C23E4">
              <w:rPr>
                <w:rFonts w:ascii="Arial" w:hAnsi="Arial" w:cs="Arial"/>
                <w:sz w:val="20"/>
                <w:szCs w:val="20"/>
              </w:rPr>
              <w:t>Nr rachunku</w:t>
            </w:r>
          </w:p>
        </w:tc>
      </w:tr>
      <w:tr w:rsidR="00032B53" w:rsidRPr="004C23E4" w:rsidTr="00DB5B58">
        <w:tc>
          <w:tcPr>
            <w:tcW w:w="4385" w:type="dxa"/>
          </w:tcPr>
          <w:p w:rsidR="00032B53" w:rsidRPr="004C23E4" w:rsidRDefault="00032B53" w:rsidP="00032B53">
            <w:pPr>
              <w:jc w:val="both"/>
              <w:rPr>
                <w:rFonts w:ascii="Arial" w:hAnsi="Arial" w:cs="Arial"/>
                <w:sz w:val="20"/>
                <w:szCs w:val="20"/>
              </w:rPr>
            </w:pPr>
          </w:p>
        </w:tc>
        <w:tc>
          <w:tcPr>
            <w:tcW w:w="4256" w:type="dxa"/>
          </w:tcPr>
          <w:p w:rsidR="00032B53" w:rsidRPr="004C23E4" w:rsidRDefault="00032B53" w:rsidP="00032B53">
            <w:pPr>
              <w:jc w:val="both"/>
              <w:rPr>
                <w:rFonts w:ascii="Arial" w:hAnsi="Arial" w:cs="Arial"/>
                <w:sz w:val="20"/>
                <w:szCs w:val="20"/>
              </w:rPr>
            </w:pPr>
          </w:p>
        </w:tc>
      </w:tr>
    </w:tbl>
    <w:p w:rsidR="00032B53" w:rsidRPr="004C23E4" w:rsidRDefault="00032B53" w:rsidP="00032B53">
      <w:pPr>
        <w:spacing w:line="276" w:lineRule="auto"/>
        <w:ind w:left="284"/>
        <w:contextualSpacing/>
        <w:rPr>
          <w:rFonts w:ascii="Arial" w:hAnsi="Arial" w:cs="Arial"/>
          <w:b/>
          <w:sz w:val="20"/>
          <w:szCs w:val="20"/>
        </w:rPr>
      </w:pPr>
    </w:p>
    <w:p w:rsidR="00032B53" w:rsidRPr="004C23E4" w:rsidRDefault="00032B53" w:rsidP="00F419C8">
      <w:pPr>
        <w:numPr>
          <w:ilvl w:val="1"/>
          <w:numId w:val="42"/>
        </w:numPr>
        <w:spacing w:line="276" w:lineRule="auto"/>
        <w:ind w:left="567" w:hanging="283"/>
        <w:contextualSpacing/>
        <w:rPr>
          <w:rFonts w:ascii="Arial" w:hAnsi="Arial" w:cs="Arial"/>
          <w:b/>
          <w:sz w:val="20"/>
          <w:szCs w:val="20"/>
        </w:rPr>
      </w:pPr>
      <w:r w:rsidRPr="004C23E4">
        <w:rPr>
          <w:rFonts w:ascii="Arial" w:hAnsi="Arial" w:cs="Arial"/>
          <w:b/>
          <w:sz w:val="20"/>
          <w:szCs w:val="20"/>
        </w:rPr>
        <w:t>Osoba(y), które będą zawierały umowę w imieniu Wykonawcy :</w:t>
      </w:r>
    </w:p>
    <w:tbl>
      <w:tblPr>
        <w:tblStyle w:val="Tabela-Siatka2"/>
        <w:tblW w:w="0" w:type="auto"/>
        <w:tblInd w:w="421" w:type="dxa"/>
        <w:tblLook w:val="04A0" w:firstRow="1" w:lastRow="0" w:firstColumn="1" w:lastColumn="0" w:noHBand="0" w:noVBand="1"/>
      </w:tblPr>
      <w:tblGrid>
        <w:gridCol w:w="4400"/>
        <w:gridCol w:w="4241"/>
      </w:tblGrid>
      <w:tr w:rsidR="00032B53" w:rsidRPr="004C23E4" w:rsidTr="00DB5B58">
        <w:tc>
          <w:tcPr>
            <w:tcW w:w="4400" w:type="dxa"/>
          </w:tcPr>
          <w:p w:rsidR="00032B53" w:rsidRPr="004C23E4" w:rsidRDefault="00032B53" w:rsidP="00032B53">
            <w:pPr>
              <w:jc w:val="both"/>
              <w:rPr>
                <w:rFonts w:ascii="Arial" w:hAnsi="Arial" w:cs="Arial"/>
                <w:sz w:val="20"/>
                <w:szCs w:val="20"/>
              </w:rPr>
            </w:pPr>
            <w:r w:rsidRPr="004C23E4">
              <w:rPr>
                <w:rFonts w:ascii="Arial" w:hAnsi="Arial" w:cs="Arial"/>
                <w:sz w:val="20"/>
                <w:szCs w:val="20"/>
              </w:rPr>
              <w:t>Imię i Nazwisko</w:t>
            </w:r>
          </w:p>
        </w:tc>
        <w:tc>
          <w:tcPr>
            <w:tcW w:w="4241" w:type="dxa"/>
          </w:tcPr>
          <w:p w:rsidR="00032B53" w:rsidRPr="004C23E4" w:rsidRDefault="00032B53" w:rsidP="00032B53">
            <w:pPr>
              <w:jc w:val="both"/>
              <w:rPr>
                <w:rFonts w:ascii="Arial" w:hAnsi="Arial" w:cs="Arial"/>
                <w:sz w:val="20"/>
                <w:szCs w:val="20"/>
              </w:rPr>
            </w:pPr>
            <w:r w:rsidRPr="004C23E4">
              <w:rPr>
                <w:rFonts w:ascii="Arial" w:hAnsi="Arial" w:cs="Arial"/>
                <w:sz w:val="20"/>
                <w:szCs w:val="20"/>
              </w:rPr>
              <w:t>Funkcja</w:t>
            </w:r>
          </w:p>
        </w:tc>
      </w:tr>
      <w:tr w:rsidR="00032B53" w:rsidRPr="004C23E4" w:rsidTr="00DB5B58">
        <w:tc>
          <w:tcPr>
            <w:tcW w:w="4400" w:type="dxa"/>
          </w:tcPr>
          <w:p w:rsidR="00032B53" w:rsidRPr="004C23E4" w:rsidRDefault="00032B53" w:rsidP="00032B53">
            <w:pPr>
              <w:jc w:val="both"/>
              <w:rPr>
                <w:rFonts w:ascii="Arial" w:hAnsi="Arial" w:cs="Arial"/>
                <w:sz w:val="20"/>
                <w:szCs w:val="20"/>
              </w:rPr>
            </w:pPr>
          </w:p>
        </w:tc>
        <w:tc>
          <w:tcPr>
            <w:tcW w:w="4241" w:type="dxa"/>
          </w:tcPr>
          <w:p w:rsidR="00032B53" w:rsidRPr="004C23E4" w:rsidRDefault="00032B53" w:rsidP="00032B53">
            <w:pPr>
              <w:jc w:val="both"/>
              <w:rPr>
                <w:rFonts w:ascii="Arial" w:hAnsi="Arial" w:cs="Arial"/>
                <w:sz w:val="20"/>
                <w:szCs w:val="20"/>
              </w:rPr>
            </w:pPr>
          </w:p>
        </w:tc>
      </w:tr>
    </w:tbl>
    <w:p w:rsidR="00032B53" w:rsidRPr="004C23E4" w:rsidRDefault="00032B53" w:rsidP="00F419C8">
      <w:pPr>
        <w:numPr>
          <w:ilvl w:val="1"/>
          <w:numId w:val="42"/>
        </w:numPr>
        <w:spacing w:line="276" w:lineRule="auto"/>
        <w:ind w:left="567" w:hanging="283"/>
        <w:contextualSpacing/>
        <w:rPr>
          <w:rFonts w:ascii="Arial" w:hAnsi="Arial" w:cs="Arial"/>
          <w:b/>
          <w:sz w:val="20"/>
          <w:szCs w:val="20"/>
        </w:rPr>
      </w:pPr>
    </w:p>
    <w:tbl>
      <w:tblPr>
        <w:tblStyle w:val="Tabela-Siatka2"/>
        <w:tblW w:w="0" w:type="auto"/>
        <w:tblInd w:w="421" w:type="dxa"/>
        <w:tblLook w:val="04A0" w:firstRow="1" w:lastRow="0" w:firstColumn="1" w:lastColumn="0" w:noHBand="0" w:noVBand="1"/>
      </w:tblPr>
      <w:tblGrid>
        <w:gridCol w:w="2409"/>
        <w:gridCol w:w="6232"/>
      </w:tblGrid>
      <w:tr w:rsidR="00032B53" w:rsidRPr="004C23E4" w:rsidTr="00DB5B58">
        <w:tc>
          <w:tcPr>
            <w:tcW w:w="8641" w:type="dxa"/>
            <w:gridSpan w:val="2"/>
          </w:tcPr>
          <w:p w:rsidR="00032B53" w:rsidRPr="004C23E4" w:rsidRDefault="00032B53" w:rsidP="00032B53">
            <w:pPr>
              <w:spacing w:line="276" w:lineRule="auto"/>
              <w:rPr>
                <w:rFonts w:ascii="Arial" w:hAnsi="Arial" w:cs="Arial"/>
                <w:sz w:val="20"/>
                <w:szCs w:val="20"/>
              </w:rPr>
            </w:pPr>
            <w:r w:rsidRPr="004C23E4">
              <w:rPr>
                <w:rFonts w:ascii="Arial" w:hAnsi="Arial" w:cs="Arial"/>
                <w:sz w:val="20"/>
                <w:szCs w:val="20"/>
              </w:rPr>
              <w:t>Dane kontaktowe Osoby odpowiedzialnej za realizację umowy ze strony Wykonawcy</w:t>
            </w:r>
          </w:p>
        </w:tc>
      </w:tr>
      <w:tr w:rsidR="00032B53" w:rsidRPr="004C23E4" w:rsidTr="00DB5B58">
        <w:tc>
          <w:tcPr>
            <w:tcW w:w="2409" w:type="dxa"/>
          </w:tcPr>
          <w:p w:rsidR="00032B53" w:rsidRPr="004C23E4" w:rsidRDefault="00032B53" w:rsidP="00032B53">
            <w:pPr>
              <w:spacing w:line="276" w:lineRule="auto"/>
              <w:jc w:val="both"/>
              <w:rPr>
                <w:rFonts w:ascii="Arial" w:hAnsi="Arial" w:cs="Arial"/>
                <w:sz w:val="20"/>
                <w:szCs w:val="20"/>
              </w:rPr>
            </w:pPr>
            <w:r w:rsidRPr="004C23E4">
              <w:rPr>
                <w:rFonts w:ascii="Arial" w:hAnsi="Arial" w:cs="Arial"/>
                <w:sz w:val="20"/>
                <w:szCs w:val="20"/>
              </w:rPr>
              <w:t>imię i nazwisko</w:t>
            </w:r>
          </w:p>
        </w:tc>
        <w:tc>
          <w:tcPr>
            <w:tcW w:w="6232" w:type="dxa"/>
          </w:tcPr>
          <w:p w:rsidR="00032B53" w:rsidRPr="004C23E4" w:rsidRDefault="00032B53" w:rsidP="00032B53">
            <w:pPr>
              <w:spacing w:line="276" w:lineRule="auto"/>
              <w:jc w:val="both"/>
              <w:rPr>
                <w:rFonts w:ascii="Arial" w:hAnsi="Arial" w:cs="Arial"/>
                <w:sz w:val="20"/>
                <w:szCs w:val="20"/>
              </w:rPr>
            </w:pPr>
          </w:p>
        </w:tc>
      </w:tr>
      <w:tr w:rsidR="00032B53" w:rsidRPr="004C23E4" w:rsidTr="00DB5B58">
        <w:tc>
          <w:tcPr>
            <w:tcW w:w="2409" w:type="dxa"/>
          </w:tcPr>
          <w:p w:rsidR="00032B53" w:rsidRPr="004C23E4" w:rsidRDefault="00032B53" w:rsidP="00032B53">
            <w:pPr>
              <w:spacing w:line="276" w:lineRule="auto"/>
              <w:jc w:val="both"/>
              <w:rPr>
                <w:rFonts w:ascii="Arial" w:hAnsi="Arial" w:cs="Arial"/>
                <w:sz w:val="20"/>
                <w:szCs w:val="20"/>
              </w:rPr>
            </w:pPr>
            <w:r w:rsidRPr="004C23E4">
              <w:rPr>
                <w:rFonts w:ascii="Arial" w:hAnsi="Arial" w:cs="Arial"/>
                <w:sz w:val="20"/>
                <w:szCs w:val="20"/>
              </w:rPr>
              <w:t>funkcja</w:t>
            </w:r>
          </w:p>
        </w:tc>
        <w:tc>
          <w:tcPr>
            <w:tcW w:w="6232" w:type="dxa"/>
          </w:tcPr>
          <w:p w:rsidR="00032B53" w:rsidRPr="004C23E4" w:rsidRDefault="00032B53" w:rsidP="00032B53">
            <w:pPr>
              <w:spacing w:line="276" w:lineRule="auto"/>
              <w:jc w:val="both"/>
              <w:rPr>
                <w:rFonts w:ascii="Arial" w:hAnsi="Arial" w:cs="Arial"/>
                <w:sz w:val="20"/>
                <w:szCs w:val="20"/>
              </w:rPr>
            </w:pPr>
          </w:p>
        </w:tc>
      </w:tr>
      <w:tr w:rsidR="00032B53" w:rsidRPr="004C23E4" w:rsidTr="00DB5B58">
        <w:tc>
          <w:tcPr>
            <w:tcW w:w="2409" w:type="dxa"/>
          </w:tcPr>
          <w:p w:rsidR="00032B53" w:rsidRPr="004C23E4" w:rsidRDefault="00032B53" w:rsidP="00032B53">
            <w:pPr>
              <w:spacing w:line="276" w:lineRule="auto"/>
              <w:jc w:val="both"/>
              <w:rPr>
                <w:rFonts w:ascii="Arial" w:hAnsi="Arial" w:cs="Arial"/>
                <w:sz w:val="20"/>
                <w:szCs w:val="20"/>
                <w:u w:val="single"/>
              </w:rPr>
            </w:pPr>
            <w:r w:rsidRPr="004C23E4">
              <w:rPr>
                <w:rFonts w:ascii="Arial" w:hAnsi="Arial" w:cs="Arial"/>
                <w:sz w:val="20"/>
                <w:szCs w:val="20"/>
                <w:u w:val="single"/>
              </w:rPr>
              <w:t>dane kontaktowe:</w:t>
            </w:r>
          </w:p>
          <w:p w:rsidR="00032B53" w:rsidRPr="004C23E4" w:rsidRDefault="00032B53" w:rsidP="00032B53">
            <w:pPr>
              <w:spacing w:line="276" w:lineRule="auto"/>
              <w:jc w:val="both"/>
              <w:rPr>
                <w:rFonts w:ascii="Arial" w:hAnsi="Arial" w:cs="Arial"/>
                <w:sz w:val="20"/>
                <w:szCs w:val="20"/>
              </w:rPr>
            </w:pPr>
            <w:r w:rsidRPr="004C23E4">
              <w:rPr>
                <w:rFonts w:ascii="Arial" w:hAnsi="Arial" w:cs="Arial"/>
                <w:sz w:val="20"/>
                <w:szCs w:val="20"/>
              </w:rPr>
              <w:t>adres</w:t>
            </w:r>
          </w:p>
          <w:p w:rsidR="00032B53" w:rsidRPr="004C23E4" w:rsidRDefault="00032B53" w:rsidP="00032B53">
            <w:pPr>
              <w:spacing w:line="276" w:lineRule="auto"/>
              <w:jc w:val="both"/>
              <w:rPr>
                <w:rFonts w:ascii="Arial" w:hAnsi="Arial" w:cs="Arial"/>
                <w:sz w:val="20"/>
                <w:szCs w:val="20"/>
              </w:rPr>
            </w:pPr>
            <w:r w:rsidRPr="004C23E4">
              <w:rPr>
                <w:rFonts w:ascii="Arial" w:hAnsi="Arial" w:cs="Arial"/>
                <w:sz w:val="20"/>
                <w:szCs w:val="20"/>
              </w:rPr>
              <w:t>numery telefonów</w:t>
            </w:r>
          </w:p>
          <w:p w:rsidR="00032B53" w:rsidRPr="004C23E4" w:rsidRDefault="00032B53" w:rsidP="00032B53">
            <w:pPr>
              <w:spacing w:line="276" w:lineRule="auto"/>
              <w:jc w:val="both"/>
              <w:rPr>
                <w:rFonts w:ascii="Arial" w:hAnsi="Arial" w:cs="Arial"/>
                <w:sz w:val="20"/>
                <w:szCs w:val="20"/>
              </w:rPr>
            </w:pPr>
            <w:r w:rsidRPr="004C23E4">
              <w:rPr>
                <w:rFonts w:ascii="Arial" w:hAnsi="Arial" w:cs="Arial"/>
                <w:sz w:val="20"/>
                <w:szCs w:val="20"/>
              </w:rPr>
              <w:t>e-mail</w:t>
            </w:r>
          </w:p>
        </w:tc>
        <w:tc>
          <w:tcPr>
            <w:tcW w:w="6232" w:type="dxa"/>
          </w:tcPr>
          <w:p w:rsidR="00032B53" w:rsidRPr="004C23E4" w:rsidRDefault="00032B53" w:rsidP="00032B53">
            <w:pPr>
              <w:spacing w:line="276" w:lineRule="auto"/>
              <w:jc w:val="both"/>
              <w:rPr>
                <w:rFonts w:ascii="Arial" w:hAnsi="Arial" w:cs="Arial"/>
                <w:sz w:val="20"/>
                <w:szCs w:val="20"/>
              </w:rPr>
            </w:pPr>
          </w:p>
        </w:tc>
      </w:tr>
    </w:tbl>
    <w:p w:rsidR="00032B53" w:rsidRPr="004C23E4" w:rsidRDefault="00032B53" w:rsidP="00F419C8">
      <w:pPr>
        <w:numPr>
          <w:ilvl w:val="1"/>
          <w:numId w:val="42"/>
        </w:numPr>
        <w:spacing w:line="276" w:lineRule="auto"/>
        <w:ind w:left="709" w:hanging="283"/>
        <w:contextualSpacing/>
        <w:rPr>
          <w:rFonts w:ascii="Arial" w:hAnsi="Arial" w:cs="Arial"/>
          <w:b/>
          <w:sz w:val="20"/>
          <w:szCs w:val="20"/>
        </w:rPr>
      </w:pPr>
    </w:p>
    <w:tbl>
      <w:tblPr>
        <w:tblStyle w:val="Tabela-Siatka2"/>
        <w:tblW w:w="0" w:type="auto"/>
        <w:tblInd w:w="360" w:type="dxa"/>
        <w:tblLook w:val="04A0" w:firstRow="1" w:lastRow="0" w:firstColumn="1" w:lastColumn="0" w:noHBand="0" w:noVBand="1"/>
      </w:tblPr>
      <w:tblGrid>
        <w:gridCol w:w="2470"/>
        <w:gridCol w:w="6232"/>
      </w:tblGrid>
      <w:tr w:rsidR="00032B53" w:rsidRPr="004C23E4" w:rsidTr="00D51D04">
        <w:tc>
          <w:tcPr>
            <w:tcW w:w="8702" w:type="dxa"/>
            <w:gridSpan w:val="2"/>
          </w:tcPr>
          <w:p w:rsidR="00032B53" w:rsidRPr="004C23E4" w:rsidRDefault="00032B53" w:rsidP="00032B53">
            <w:pPr>
              <w:spacing w:line="276" w:lineRule="auto"/>
              <w:jc w:val="both"/>
              <w:rPr>
                <w:rFonts w:ascii="Arial" w:hAnsi="Arial" w:cs="Arial"/>
                <w:sz w:val="20"/>
                <w:szCs w:val="20"/>
              </w:rPr>
            </w:pPr>
            <w:r w:rsidRPr="004C23E4">
              <w:rPr>
                <w:rFonts w:ascii="Arial" w:hAnsi="Arial" w:cs="Arial"/>
                <w:sz w:val="20"/>
                <w:szCs w:val="20"/>
              </w:rPr>
              <w:t xml:space="preserve">Dane kontaktowe Wykonawcy do doręczania przez Zamawiającego zgłoszeń awarii </w:t>
            </w:r>
          </w:p>
        </w:tc>
      </w:tr>
      <w:tr w:rsidR="00032B53" w:rsidRPr="004C23E4" w:rsidTr="00D51D04">
        <w:tc>
          <w:tcPr>
            <w:tcW w:w="2470" w:type="dxa"/>
          </w:tcPr>
          <w:p w:rsidR="00032B53" w:rsidRPr="004C23E4" w:rsidRDefault="00032B53" w:rsidP="00032B53">
            <w:pPr>
              <w:spacing w:line="276" w:lineRule="auto"/>
              <w:jc w:val="both"/>
              <w:rPr>
                <w:rFonts w:ascii="Arial" w:hAnsi="Arial" w:cs="Arial"/>
                <w:sz w:val="20"/>
                <w:szCs w:val="20"/>
              </w:rPr>
            </w:pPr>
            <w:r w:rsidRPr="004C23E4">
              <w:rPr>
                <w:rFonts w:ascii="Arial" w:hAnsi="Arial" w:cs="Arial"/>
                <w:sz w:val="20"/>
                <w:szCs w:val="20"/>
              </w:rPr>
              <w:t>adres</w:t>
            </w:r>
          </w:p>
          <w:p w:rsidR="00032B53" w:rsidRPr="004C23E4" w:rsidRDefault="00032B53" w:rsidP="00032B53">
            <w:pPr>
              <w:spacing w:line="276" w:lineRule="auto"/>
              <w:jc w:val="both"/>
              <w:rPr>
                <w:rFonts w:ascii="Arial" w:hAnsi="Arial" w:cs="Arial"/>
                <w:sz w:val="20"/>
                <w:szCs w:val="20"/>
              </w:rPr>
            </w:pPr>
            <w:r w:rsidRPr="004C23E4">
              <w:rPr>
                <w:rFonts w:ascii="Arial" w:hAnsi="Arial" w:cs="Arial"/>
                <w:sz w:val="20"/>
                <w:szCs w:val="20"/>
              </w:rPr>
              <w:t>numery telefonów</w:t>
            </w:r>
          </w:p>
          <w:p w:rsidR="00032B53" w:rsidRPr="004C23E4" w:rsidRDefault="00032B53" w:rsidP="00032B53">
            <w:pPr>
              <w:spacing w:line="276" w:lineRule="auto"/>
              <w:jc w:val="both"/>
              <w:rPr>
                <w:rFonts w:ascii="Arial" w:hAnsi="Arial" w:cs="Arial"/>
                <w:sz w:val="20"/>
                <w:szCs w:val="20"/>
              </w:rPr>
            </w:pPr>
            <w:r w:rsidRPr="004C23E4">
              <w:rPr>
                <w:rFonts w:ascii="Arial" w:hAnsi="Arial" w:cs="Arial"/>
                <w:sz w:val="20"/>
                <w:szCs w:val="20"/>
              </w:rPr>
              <w:t>e-mail</w:t>
            </w:r>
          </w:p>
        </w:tc>
        <w:tc>
          <w:tcPr>
            <w:tcW w:w="6232" w:type="dxa"/>
          </w:tcPr>
          <w:p w:rsidR="00032B53" w:rsidRPr="004C23E4" w:rsidRDefault="00032B53" w:rsidP="00032B53">
            <w:pPr>
              <w:spacing w:line="276" w:lineRule="auto"/>
              <w:jc w:val="both"/>
              <w:rPr>
                <w:rFonts w:ascii="Arial" w:hAnsi="Arial" w:cs="Arial"/>
                <w:sz w:val="20"/>
                <w:szCs w:val="20"/>
              </w:rPr>
            </w:pPr>
          </w:p>
        </w:tc>
      </w:tr>
    </w:tbl>
    <w:p w:rsidR="00032B53" w:rsidRPr="004C23E4" w:rsidRDefault="00032B53" w:rsidP="00F419C8">
      <w:pPr>
        <w:numPr>
          <w:ilvl w:val="1"/>
          <w:numId w:val="42"/>
        </w:numPr>
        <w:spacing w:line="276" w:lineRule="auto"/>
        <w:ind w:left="709" w:hanging="283"/>
        <w:contextualSpacing/>
        <w:rPr>
          <w:rFonts w:ascii="Arial" w:hAnsi="Arial" w:cs="Arial"/>
          <w:b/>
          <w:sz w:val="20"/>
          <w:szCs w:val="20"/>
        </w:rPr>
      </w:pPr>
    </w:p>
    <w:tbl>
      <w:tblPr>
        <w:tblStyle w:val="Tabela-Siatka2"/>
        <w:tblW w:w="0" w:type="auto"/>
        <w:tblInd w:w="360" w:type="dxa"/>
        <w:tblLook w:val="04A0" w:firstRow="1" w:lastRow="0" w:firstColumn="1" w:lastColumn="0" w:noHBand="0" w:noVBand="1"/>
      </w:tblPr>
      <w:tblGrid>
        <w:gridCol w:w="2470"/>
        <w:gridCol w:w="6232"/>
      </w:tblGrid>
      <w:tr w:rsidR="00032B53" w:rsidRPr="004C23E4" w:rsidTr="00D51D04">
        <w:tc>
          <w:tcPr>
            <w:tcW w:w="8702" w:type="dxa"/>
            <w:gridSpan w:val="2"/>
          </w:tcPr>
          <w:p w:rsidR="00032B53" w:rsidRPr="004C23E4" w:rsidRDefault="00032B53" w:rsidP="00032B53">
            <w:pPr>
              <w:spacing w:line="276" w:lineRule="auto"/>
              <w:jc w:val="both"/>
              <w:rPr>
                <w:rFonts w:ascii="Arial" w:hAnsi="Arial" w:cs="Arial"/>
                <w:sz w:val="20"/>
                <w:szCs w:val="20"/>
              </w:rPr>
            </w:pPr>
            <w:r w:rsidRPr="004C23E4">
              <w:rPr>
                <w:rFonts w:ascii="Arial" w:hAnsi="Arial" w:cs="Arial"/>
                <w:sz w:val="20"/>
                <w:szCs w:val="20"/>
              </w:rPr>
              <w:t xml:space="preserve">Dane kontaktowe Wykonawcy do doręczania przez Zamawiającego zgłoszeń reklamacji w okresie gwarancji i </w:t>
            </w:r>
            <w:proofErr w:type="spellStart"/>
            <w:r w:rsidRPr="004C23E4">
              <w:rPr>
                <w:rFonts w:ascii="Arial" w:hAnsi="Arial" w:cs="Arial"/>
                <w:sz w:val="20"/>
                <w:szCs w:val="20"/>
              </w:rPr>
              <w:t>rękojmii</w:t>
            </w:r>
            <w:proofErr w:type="spellEnd"/>
          </w:p>
        </w:tc>
      </w:tr>
      <w:tr w:rsidR="00032B53" w:rsidRPr="004C23E4" w:rsidTr="00D51D04">
        <w:tc>
          <w:tcPr>
            <w:tcW w:w="2470" w:type="dxa"/>
          </w:tcPr>
          <w:p w:rsidR="00032B53" w:rsidRPr="004C23E4" w:rsidRDefault="00032B53" w:rsidP="00032B53">
            <w:pPr>
              <w:spacing w:line="276" w:lineRule="auto"/>
              <w:jc w:val="both"/>
              <w:rPr>
                <w:rFonts w:ascii="Arial" w:hAnsi="Arial" w:cs="Arial"/>
                <w:sz w:val="20"/>
                <w:szCs w:val="20"/>
              </w:rPr>
            </w:pPr>
            <w:r w:rsidRPr="004C23E4">
              <w:rPr>
                <w:rFonts w:ascii="Arial" w:hAnsi="Arial" w:cs="Arial"/>
                <w:sz w:val="20"/>
                <w:szCs w:val="20"/>
              </w:rPr>
              <w:t>adres</w:t>
            </w:r>
          </w:p>
          <w:p w:rsidR="00032B53" w:rsidRPr="004C23E4" w:rsidRDefault="00032B53" w:rsidP="00032B53">
            <w:pPr>
              <w:spacing w:line="276" w:lineRule="auto"/>
              <w:jc w:val="both"/>
              <w:rPr>
                <w:rFonts w:ascii="Arial" w:hAnsi="Arial" w:cs="Arial"/>
                <w:sz w:val="20"/>
                <w:szCs w:val="20"/>
              </w:rPr>
            </w:pPr>
            <w:r w:rsidRPr="004C23E4">
              <w:rPr>
                <w:rFonts w:ascii="Arial" w:hAnsi="Arial" w:cs="Arial"/>
                <w:sz w:val="20"/>
                <w:szCs w:val="20"/>
              </w:rPr>
              <w:t>numery telefonów</w:t>
            </w:r>
          </w:p>
          <w:p w:rsidR="00032B53" w:rsidRPr="004C23E4" w:rsidRDefault="00032B53" w:rsidP="00032B53">
            <w:pPr>
              <w:spacing w:line="276" w:lineRule="auto"/>
              <w:jc w:val="both"/>
              <w:rPr>
                <w:rFonts w:ascii="Arial" w:hAnsi="Arial" w:cs="Arial"/>
                <w:sz w:val="20"/>
                <w:szCs w:val="20"/>
              </w:rPr>
            </w:pPr>
            <w:r w:rsidRPr="004C23E4">
              <w:rPr>
                <w:rFonts w:ascii="Arial" w:hAnsi="Arial" w:cs="Arial"/>
                <w:sz w:val="20"/>
                <w:szCs w:val="20"/>
              </w:rPr>
              <w:t>e-mail</w:t>
            </w:r>
          </w:p>
        </w:tc>
        <w:tc>
          <w:tcPr>
            <w:tcW w:w="6232" w:type="dxa"/>
          </w:tcPr>
          <w:p w:rsidR="00032B53" w:rsidRPr="004C23E4" w:rsidRDefault="00032B53" w:rsidP="00032B53">
            <w:pPr>
              <w:spacing w:line="276" w:lineRule="auto"/>
              <w:jc w:val="both"/>
              <w:rPr>
                <w:rFonts w:ascii="Arial" w:hAnsi="Arial" w:cs="Arial"/>
                <w:sz w:val="20"/>
                <w:szCs w:val="20"/>
              </w:rPr>
            </w:pPr>
          </w:p>
        </w:tc>
      </w:tr>
    </w:tbl>
    <w:p w:rsidR="00032B53" w:rsidRPr="004C23E4" w:rsidRDefault="00032B53" w:rsidP="00032B53">
      <w:pPr>
        <w:spacing w:after="0" w:line="276" w:lineRule="auto"/>
        <w:contextualSpacing/>
        <w:jc w:val="both"/>
        <w:rPr>
          <w:rFonts w:ascii="Arial" w:eastAsia="Times New Roman" w:hAnsi="Arial" w:cs="Arial"/>
          <w:sz w:val="20"/>
          <w:szCs w:val="20"/>
          <w:lang w:eastAsia="pl-PL"/>
        </w:rPr>
      </w:pPr>
    </w:p>
    <w:p w:rsidR="00032B53" w:rsidRPr="004C23E4" w:rsidRDefault="00032B53" w:rsidP="00032B53">
      <w:pPr>
        <w:spacing w:line="240" w:lineRule="auto"/>
        <w:ind w:left="567"/>
        <w:jc w:val="both"/>
        <w:rPr>
          <w:rFonts w:ascii="Arial" w:hAnsi="Arial" w:cs="Arial"/>
          <w:b/>
          <w:sz w:val="20"/>
          <w:szCs w:val="20"/>
        </w:rPr>
      </w:pPr>
    </w:p>
    <w:p w:rsidR="00C44BE4" w:rsidRDefault="00032B53" w:rsidP="00C44BE4">
      <w:pPr>
        <w:spacing w:line="240" w:lineRule="auto"/>
        <w:ind w:left="567"/>
        <w:jc w:val="right"/>
        <w:rPr>
          <w:rFonts w:ascii="Arial" w:hAnsi="Arial" w:cs="Arial"/>
          <w:b/>
          <w:sz w:val="20"/>
          <w:szCs w:val="20"/>
        </w:rPr>
      </w:pPr>
      <w:r w:rsidRPr="004C23E4">
        <w:rPr>
          <w:rFonts w:ascii="Arial" w:hAnsi="Arial" w:cs="Arial"/>
          <w:b/>
          <w:sz w:val="20"/>
          <w:szCs w:val="20"/>
        </w:rPr>
        <w:t>…………………………………………</w:t>
      </w:r>
    </w:p>
    <w:p w:rsidR="00C44BE4" w:rsidRPr="00C44BE4" w:rsidRDefault="00C44BE4" w:rsidP="00C44BE4">
      <w:pPr>
        <w:spacing w:line="240" w:lineRule="auto"/>
        <w:ind w:left="567"/>
        <w:jc w:val="right"/>
        <w:rPr>
          <w:rFonts w:ascii="Arial" w:hAnsi="Arial" w:cs="Arial"/>
          <w:b/>
          <w:i/>
          <w:sz w:val="20"/>
          <w:szCs w:val="20"/>
        </w:rPr>
      </w:pPr>
      <w:r w:rsidRPr="00C44BE4">
        <w:rPr>
          <w:rFonts w:ascii="Arial" w:hAnsi="Arial" w:cs="Arial"/>
          <w:b/>
          <w:i/>
          <w:sz w:val="20"/>
          <w:szCs w:val="20"/>
        </w:rPr>
        <w:t>data podpis Wykonawcy</w:t>
      </w:r>
    </w:p>
    <w:p w:rsidR="00725417" w:rsidRDefault="009F4C50" w:rsidP="00C44BE4">
      <w:pPr>
        <w:spacing w:line="240" w:lineRule="auto"/>
        <w:ind w:left="567"/>
        <w:jc w:val="right"/>
        <w:rPr>
          <w:rFonts w:ascii="Arial" w:hAnsi="Arial" w:cs="Arial"/>
          <w:b/>
          <w:sz w:val="20"/>
          <w:szCs w:val="20"/>
        </w:rPr>
        <w:sectPr w:rsidR="00725417" w:rsidSect="00585F1B">
          <w:footerReference w:type="default" r:id="rId22"/>
          <w:headerReference w:type="first" r:id="rId23"/>
          <w:pgSz w:w="11906" w:h="16838"/>
          <w:pgMar w:top="1417" w:right="1417" w:bottom="1417" w:left="1417" w:header="708" w:footer="708" w:gutter="0"/>
          <w:cols w:space="708"/>
        </w:sectPr>
      </w:pPr>
      <w:r>
        <w:rPr>
          <w:rFonts w:ascii="Arial" w:hAnsi="Arial" w:cs="Arial"/>
          <w:b/>
          <w:sz w:val="20"/>
          <w:szCs w:val="20"/>
        </w:rPr>
        <w:br w:type="page"/>
      </w:r>
    </w:p>
    <w:p w:rsidR="00725417" w:rsidRPr="004C23E4" w:rsidRDefault="00725417" w:rsidP="00725417">
      <w:pPr>
        <w:spacing w:after="120"/>
        <w:ind w:left="4500"/>
        <w:jc w:val="right"/>
        <w:rPr>
          <w:rFonts w:ascii="Arial" w:hAnsi="Arial" w:cs="Arial"/>
          <w:b/>
          <w:sz w:val="20"/>
          <w:szCs w:val="20"/>
        </w:rPr>
      </w:pPr>
      <w:r w:rsidRPr="004C23E4">
        <w:rPr>
          <w:rFonts w:ascii="Arial" w:hAnsi="Arial" w:cs="Arial"/>
          <w:b/>
          <w:sz w:val="20"/>
          <w:szCs w:val="20"/>
        </w:rPr>
        <w:lastRenderedPageBreak/>
        <w:t xml:space="preserve">Załącznik 3 do SIWZ </w:t>
      </w:r>
    </w:p>
    <w:p w:rsidR="00725417" w:rsidRPr="004C23E4" w:rsidRDefault="00725417" w:rsidP="00725417">
      <w:pPr>
        <w:spacing w:after="120"/>
        <w:ind w:left="283"/>
        <w:rPr>
          <w:rFonts w:ascii="Arial" w:hAnsi="Arial" w:cs="Arial"/>
          <w:sz w:val="20"/>
          <w:szCs w:val="20"/>
        </w:rPr>
      </w:pPr>
      <w:r w:rsidRPr="004C23E4">
        <w:rPr>
          <w:rFonts w:ascii="Arial" w:hAnsi="Arial" w:cs="Arial"/>
          <w:sz w:val="20"/>
          <w:szCs w:val="20"/>
        </w:rPr>
        <w:t>Nazwa Wykonawcy………………………………………………………………………………</w:t>
      </w:r>
    </w:p>
    <w:p w:rsidR="00725417" w:rsidRPr="004C23E4" w:rsidRDefault="00725417" w:rsidP="00725417">
      <w:pPr>
        <w:ind w:left="708"/>
        <w:jc w:val="center"/>
        <w:rPr>
          <w:rFonts w:ascii="Arial" w:hAnsi="Arial" w:cs="Arial"/>
          <w:b/>
          <w:sz w:val="20"/>
          <w:szCs w:val="20"/>
        </w:rPr>
      </w:pPr>
      <w:r w:rsidRPr="004C23E4">
        <w:rPr>
          <w:rFonts w:ascii="Arial" w:hAnsi="Arial" w:cs="Arial"/>
          <w:b/>
          <w:sz w:val="20"/>
          <w:szCs w:val="20"/>
        </w:rPr>
        <w:t>KALKULACA CENOWA – OPIS  PRZEDMIOTU ZAMOWIENIA</w:t>
      </w:r>
    </w:p>
    <w:tbl>
      <w:tblPr>
        <w:tblStyle w:val="Tabela-Siatka4"/>
        <w:tblW w:w="15311" w:type="dxa"/>
        <w:tblInd w:w="-290" w:type="dxa"/>
        <w:tblLayout w:type="fixed"/>
        <w:tblLook w:val="04A0" w:firstRow="1" w:lastRow="0" w:firstColumn="1" w:lastColumn="0" w:noHBand="0" w:noVBand="1"/>
      </w:tblPr>
      <w:tblGrid>
        <w:gridCol w:w="569"/>
        <w:gridCol w:w="6662"/>
        <w:gridCol w:w="1134"/>
        <w:gridCol w:w="1418"/>
        <w:gridCol w:w="1131"/>
        <w:gridCol w:w="1560"/>
        <w:gridCol w:w="993"/>
        <w:gridCol w:w="1844"/>
      </w:tblGrid>
      <w:tr w:rsidR="00725417" w:rsidRPr="00DB5B58" w:rsidTr="00DB5B58">
        <w:tc>
          <w:tcPr>
            <w:tcW w:w="569" w:type="dxa"/>
            <w:vAlign w:val="center"/>
          </w:tcPr>
          <w:p w:rsidR="00725417" w:rsidRPr="00DB5B58" w:rsidRDefault="00725417" w:rsidP="000E10F7">
            <w:pPr>
              <w:jc w:val="center"/>
              <w:rPr>
                <w:rFonts w:ascii="Arial" w:hAnsi="Arial" w:cs="Arial"/>
                <w:sz w:val="18"/>
                <w:szCs w:val="18"/>
              </w:rPr>
            </w:pPr>
            <w:r w:rsidRPr="00DB5B58">
              <w:rPr>
                <w:rFonts w:ascii="Arial" w:hAnsi="Arial" w:cs="Arial"/>
                <w:sz w:val="18"/>
                <w:szCs w:val="18"/>
              </w:rPr>
              <w:t xml:space="preserve"> </w:t>
            </w:r>
            <w:proofErr w:type="spellStart"/>
            <w:r w:rsidRPr="00DB5B58">
              <w:rPr>
                <w:rFonts w:ascii="Arial" w:hAnsi="Arial" w:cs="Arial"/>
                <w:sz w:val="18"/>
                <w:szCs w:val="18"/>
              </w:rPr>
              <w:t>Lp</w:t>
            </w:r>
            <w:proofErr w:type="spellEnd"/>
          </w:p>
        </w:tc>
        <w:tc>
          <w:tcPr>
            <w:tcW w:w="6662" w:type="dxa"/>
            <w:vAlign w:val="center"/>
          </w:tcPr>
          <w:p w:rsidR="00725417" w:rsidRPr="00DB5B58" w:rsidRDefault="00725417" w:rsidP="000E10F7">
            <w:pPr>
              <w:jc w:val="center"/>
              <w:rPr>
                <w:rFonts w:ascii="Arial" w:hAnsi="Arial" w:cs="Arial"/>
                <w:sz w:val="18"/>
                <w:szCs w:val="18"/>
              </w:rPr>
            </w:pPr>
            <w:r w:rsidRPr="00DB5B58">
              <w:rPr>
                <w:rFonts w:ascii="Arial" w:hAnsi="Arial" w:cs="Arial"/>
                <w:sz w:val="18"/>
                <w:szCs w:val="18"/>
              </w:rPr>
              <w:t>Przedmiot zamówienia</w:t>
            </w:r>
          </w:p>
          <w:p w:rsidR="00725417" w:rsidRPr="00DB5B58" w:rsidRDefault="00725417" w:rsidP="000E10F7">
            <w:pPr>
              <w:jc w:val="center"/>
              <w:rPr>
                <w:rFonts w:ascii="Arial" w:hAnsi="Arial" w:cs="Arial"/>
                <w:sz w:val="18"/>
                <w:szCs w:val="18"/>
              </w:rPr>
            </w:pPr>
            <w:r w:rsidRPr="00DB5B58">
              <w:rPr>
                <w:rFonts w:ascii="Arial" w:hAnsi="Arial" w:cs="Arial"/>
                <w:sz w:val="18"/>
                <w:szCs w:val="18"/>
              </w:rPr>
              <w:t>(parametry wymagane)</w:t>
            </w:r>
          </w:p>
        </w:tc>
        <w:tc>
          <w:tcPr>
            <w:tcW w:w="1134" w:type="dxa"/>
            <w:vAlign w:val="center"/>
          </w:tcPr>
          <w:p w:rsidR="00725417" w:rsidRPr="00DB5B58" w:rsidRDefault="00725417" w:rsidP="000E10F7">
            <w:pPr>
              <w:jc w:val="center"/>
              <w:rPr>
                <w:rFonts w:ascii="Arial" w:hAnsi="Arial" w:cs="Arial"/>
                <w:sz w:val="18"/>
                <w:szCs w:val="18"/>
              </w:rPr>
            </w:pPr>
            <w:r w:rsidRPr="00DB5B58">
              <w:rPr>
                <w:rFonts w:ascii="Arial" w:hAnsi="Arial" w:cs="Arial"/>
                <w:sz w:val="18"/>
                <w:szCs w:val="18"/>
              </w:rPr>
              <w:t>Jedn. Miary</w:t>
            </w:r>
          </w:p>
          <w:p w:rsidR="00725417" w:rsidRPr="00DB5B58" w:rsidRDefault="00725417" w:rsidP="000E10F7">
            <w:pPr>
              <w:jc w:val="center"/>
              <w:rPr>
                <w:rFonts w:ascii="Arial" w:hAnsi="Arial" w:cs="Arial"/>
                <w:sz w:val="18"/>
                <w:szCs w:val="18"/>
              </w:rPr>
            </w:pPr>
            <w:r w:rsidRPr="00DB5B58">
              <w:rPr>
                <w:rFonts w:ascii="Arial" w:hAnsi="Arial" w:cs="Arial"/>
                <w:sz w:val="18"/>
                <w:szCs w:val="18"/>
              </w:rPr>
              <w:t>[</w:t>
            </w:r>
            <w:proofErr w:type="spellStart"/>
            <w:r w:rsidRPr="00DB5B58">
              <w:rPr>
                <w:rFonts w:ascii="Arial" w:hAnsi="Arial" w:cs="Arial"/>
                <w:sz w:val="18"/>
                <w:szCs w:val="18"/>
              </w:rPr>
              <w:t>j.m</w:t>
            </w:r>
            <w:proofErr w:type="spellEnd"/>
            <w:r w:rsidRPr="00DB5B58">
              <w:rPr>
                <w:rFonts w:ascii="Arial" w:hAnsi="Arial" w:cs="Arial"/>
                <w:sz w:val="18"/>
                <w:szCs w:val="18"/>
              </w:rPr>
              <w:t>]</w:t>
            </w:r>
          </w:p>
        </w:tc>
        <w:tc>
          <w:tcPr>
            <w:tcW w:w="1418" w:type="dxa"/>
            <w:vAlign w:val="center"/>
          </w:tcPr>
          <w:p w:rsidR="00725417" w:rsidRPr="00DB5B58" w:rsidRDefault="00725417" w:rsidP="000E10F7">
            <w:pPr>
              <w:jc w:val="center"/>
              <w:rPr>
                <w:rFonts w:ascii="Arial" w:hAnsi="Arial" w:cs="Arial"/>
                <w:sz w:val="18"/>
                <w:szCs w:val="18"/>
              </w:rPr>
            </w:pPr>
            <w:r w:rsidRPr="00DB5B58">
              <w:rPr>
                <w:rFonts w:ascii="Arial" w:hAnsi="Arial" w:cs="Arial"/>
                <w:sz w:val="18"/>
                <w:szCs w:val="18"/>
              </w:rPr>
              <w:t xml:space="preserve">Cena netto </w:t>
            </w:r>
          </w:p>
          <w:p w:rsidR="00725417" w:rsidRPr="00DB5B58" w:rsidRDefault="00725417" w:rsidP="000E10F7">
            <w:pPr>
              <w:jc w:val="center"/>
              <w:rPr>
                <w:rFonts w:ascii="Arial" w:hAnsi="Arial" w:cs="Arial"/>
                <w:sz w:val="18"/>
                <w:szCs w:val="18"/>
              </w:rPr>
            </w:pPr>
            <w:r w:rsidRPr="00DB5B58">
              <w:rPr>
                <w:rFonts w:ascii="Arial" w:hAnsi="Arial" w:cs="Arial"/>
                <w:sz w:val="18"/>
                <w:szCs w:val="18"/>
              </w:rPr>
              <w:t>za j.m.</w:t>
            </w:r>
          </w:p>
          <w:p w:rsidR="00725417" w:rsidRPr="00DB5B58" w:rsidRDefault="00725417" w:rsidP="000E10F7">
            <w:pPr>
              <w:jc w:val="center"/>
              <w:rPr>
                <w:rFonts w:ascii="Arial" w:hAnsi="Arial" w:cs="Arial"/>
                <w:sz w:val="18"/>
                <w:szCs w:val="18"/>
              </w:rPr>
            </w:pPr>
            <w:r w:rsidRPr="00DB5B58">
              <w:rPr>
                <w:rFonts w:ascii="Arial" w:hAnsi="Arial" w:cs="Arial"/>
                <w:sz w:val="18"/>
                <w:szCs w:val="18"/>
              </w:rPr>
              <w:t>[zł]</w:t>
            </w:r>
          </w:p>
        </w:tc>
        <w:tc>
          <w:tcPr>
            <w:tcW w:w="1131" w:type="dxa"/>
            <w:vAlign w:val="center"/>
          </w:tcPr>
          <w:p w:rsidR="00725417" w:rsidRPr="00DB5B58" w:rsidRDefault="00725417" w:rsidP="00DB5B58">
            <w:pPr>
              <w:rPr>
                <w:rFonts w:ascii="Arial" w:hAnsi="Arial" w:cs="Arial"/>
                <w:sz w:val="18"/>
                <w:szCs w:val="18"/>
              </w:rPr>
            </w:pPr>
            <w:r w:rsidRPr="00DB5B58">
              <w:rPr>
                <w:rFonts w:ascii="Arial" w:hAnsi="Arial" w:cs="Arial"/>
                <w:sz w:val="18"/>
                <w:szCs w:val="18"/>
              </w:rPr>
              <w:t>Ilość j.m.</w:t>
            </w:r>
          </w:p>
        </w:tc>
        <w:tc>
          <w:tcPr>
            <w:tcW w:w="1560" w:type="dxa"/>
            <w:vAlign w:val="center"/>
          </w:tcPr>
          <w:p w:rsidR="00725417" w:rsidRPr="00DB5B58" w:rsidRDefault="00725417" w:rsidP="000E10F7">
            <w:pPr>
              <w:jc w:val="center"/>
              <w:rPr>
                <w:rFonts w:ascii="Arial" w:hAnsi="Arial" w:cs="Arial"/>
                <w:sz w:val="18"/>
                <w:szCs w:val="18"/>
              </w:rPr>
            </w:pPr>
            <w:r w:rsidRPr="00DB5B58">
              <w:rPr>
                <w:rFonts w:ascii="Arial" w:hAnsi="Arial" w:cs="Arial"/>
                <w:sz w:val="18"/>
                <w:szCs w:val="18"/>
              </w:rPr>
              <w:t>Wartość netto</w:t>
            </w:r>
          </w:p>
          <w:p w:rsidR="00725417" w:rsidRPr="00DB5B58" w:rsidRDefault="00725417" w:rsidP="000E10F7">
            <w:pPr>
              <w:jc w:val="center"/>
              <w:rPr>
                <w:rFonts w:ascii="Arial" w:hAnsi="Arial" w:cs="Arial"/>
                <w:sz w:val="18"/>
                <w:szCs w:val="18"/>
              </w:rPr>
            </w:pPr>
            <w:r w:rsidRPr="00DB5B58">
              <w:rPr>
                <w:rFonts w:ascii="Arial" w:hAnsi="Arial" w:cs="Arial"/>
                <w:sz w:val="18"/>
                <w:szCs w:val="18"/>
              </w:rPr>
              <w:t>[zł]</w:t>
            </w:r>
          </w:p>
        </w:tc>
        <w:tc>
          <w:tcPr>
            <w:tcW w:w="993" w:type="dxa"/>
            <w:vAlign w:val="center"/>
          </w:tcPr>
          <w:p w:rsidR="00725417" w:rsidRPr="00DB5B58" w:rsidRDefault="00725417" w:rsidP="000E10F7">
            <w:pPr>
              <w:jc w:val="center"/>
              <w:rPr>
                <w:rFonts w:ascii="Arial" w:hAnsi="Arial" w:cs="Arial"/>
                <w:sz w:val="18"/>
                <w:szCs w:val="18"/>
              </w:rPr>
            </w:pPr>
            <w:r w:rsidRPr="00DB5B58">
              <w:rPr>
                <w:rFonts w:ascii="Arial" w:hAnsi="Arial" w:cs="Arial"/>
                <w:sz w:val="18"/>
                <w:szCs w:val="18"/>
              </w:rPr>
              <w:t>VAT %</w:t>
            </w:r>
          </w:p>
        </w:tc>
        <w:tc>
          <w:tcPr>
            <w:tcW w:w="1844" w:type="dxa"/>
            <w:vAlign w:val="center"/>
          </w:tcPr>
          <w:p w:rsidR="00725417" w:rsidRPr="00DB5B58" w:rsidRDefault="00725417" w:rsidP="000E10F7">
            <w:pPr>
              <w:jc w:val="center"/>
              <w:rPr>
                <w:rFonts w:ascii="Arial" w:hAnsi="Arial" w:cs="Arial"/>
                <w:sz w:val="18"/>
                <w:szCs w:val="18"/>
              </w:rPr>
            </w:pPr>
            <w:r w:rsidRPr="00DB5B58">
              <w:rPr>
                <w:rFonts w:ascii="Arial" w:hAnsi="Arial" w:cs="Arial"/>
                <w:sz w:val="18"/>
                <w:szCs w:val="18"/>
              </w:rPr>
              <w:t>Wartość brutto z podatkiem VAT</w:t>
            </w:r>
          </w:p>
          <w:p w:rsidR="00725417" w:rsidRPr="00DB5B58" w:rsidRDefault="00725417" w:rsidP="000E10F7">
            <w:pPr>
              <w:jc w:val="center"/>
              <w:rPr>
                <w:rFonts w:ascii="Arial" w:hAnsi="Arial" w:cs="Arial"/>
                <w:sz w:val="18"/>
                <w:szCs w:val="18"/>
              </w:rPr>
            </w:pPr>
            <w:r w:rsidRPr="00DB5B58">
              <w:rPr>
                <w:rFonts w:ascii="Arial" w:hAnsi="Arial" w:cs="Arial"/>
                <w:sz w:val="18"/>
                <w:szCs w:val="18"/>
              </w:rPr>
              <w:t>[zł]</w:t>
            </w:r>
          </w:p>
          <w:p w:rsidR="00725417" w:rsidRPr="00DB5B58" w:rsidRDefault="00725417" w:rsidP="000E10F7">
            <w:pPr>
              <w:jc w:val="center"/>
              <w:rPr>
                <w:rFonts w:ascii="Arial" w:hAnsi="Arial" w:cs="Arial"/>
                <w:b/>
                <w:sz w:val="18"/>
                <w:szCs w:val="18"/>
              </w:rPr>
            </w:pPr>
            <w:r w:rsidRPr="00DB5B58">
              <w:rPr>
                <w:rFonts w:ascii="Arial" w:hAnsi="Arial" w:cs="Arial"/>
                <w:b/>
                <w:sz w:val="18"/>
                <w:szCs w:val="18"/>
              </w:rPr>
              <w:t>CENA OFERTY</w:t>
            </w:r>
          </w:p>
        </w:tc>
      </w:tr>
      <w:tr w:rsidR="00725417" w:rsidRPr="00DB5B58" w:rsidTr="00DB5B58">
        <w:trPr>
          <w:trHeight w:val="356"/>
        </w:trPr>
        <w:tc>
          <w:tcPr>
            <w:tcW w:w="569" w:type="dxa"/>
            <w:tcBorders>
              <w:bottom w:val="single" w:sz="18" w:space="0" w:color="auto"/>
            </w:tcBorders>
            <w:vAlign w:val="center"/>
          </w:tcPr>
          <w:p w:rsidR="00725417" w:rsidRPr="00DB5B58" w:rsidRDefault="00725417" w:rsidP="000E10F7">
            <w:pPr>
              <w:ind w:left="34"/>
              <w:jc w:val="center"/>
              <w:rPr>
                <w:rFonts w:ascii="Arial" w:hAnsi="Arial" w:cs="Arial"/>
                <w:i/>
                <w:sz w:val="18"/>
                <w:szCs w:val="18"/>
              </w:rPr>
            </w:pPr>
            <w:r w:rsidRPr="00DB5B58">
              <w:rPr>
                <w:rFonts w:ascii="Arial" w:hAnsi="Arial" w:cs="Arial"/>
                <w:i/>
                <w:sz w:val="18"/>
                <w:szCs w:val="18"/>
              </w:rPr>
              <w:t>Kol 1</w:t>
            </w:r>
          </w:p>
        </w:tc>
        <w:tc>
          <w:tcPr>
            <w:tcW w:w="6662" w:type="dxa"/>
            <w:tcBorders>
              <w:bottom w:val="single" w:sz="18" w:space="0" w:color="auto"/>
            </w:tcBorders>
            <w:vAlign w:val="center"/>
          </w:tcPr>
          <w:p w:rsidR="00725417" w:rsidRPr="00DB5B58" w:rsidRDefault="00725417" w:rsidP="000E10F7">
            <w:pPr>
              <w:jc w:val="center"/>
              <w:rPr>
                <w:rFonts w:ascii="Arial" w:hAnsi="Arial" w:cs="Arial"/>
                <w:i/>
                <w:sz w:val="18"/>
                <w:szCs w:val="18"/>
              </w:rPr>
            </w:pPr>
            <w:r w:rsidRPr="00DB5B58">
              <w:rPr>
                <w:rFonts w:ascii="Arial" w:hAnsi="Arial" w:cs="Arial"/>
                <w:i/>
                <w:sz w:val="18"/>
                <w:szCs w:val="18"/>
              </w:rPr>
              <w:t>Kol 2</w:t>
            </w:r>
          </w:p>
        </w:tc>
        <w:tc>
          <w:tcPr>
            <w:tcW w:w="1134" w:type="dxa"/>
            <w:tcBorders>
              <w:bottom w:val="single" w:sz="18" w:space="0" w:color="auto"/>
            </w:tcBorders>
            <w:shd w:val="clear" w:color="auto" w:fill="auto"/>
            <w:vAlign w:val="center"/>
          </w:tcPr>
          <w:p w:rsidR="00725417" w:rsidRPr="00DB5B58" w:rsidRDefault="00725417" w:rsidP="000E10F7">
            <w:pPr>
              <w:jc w:val="center"/>
              <w:rPr>
                <w:rFonts w:ascii="Arial" w:hAnsi="Arial" w:cs="Arial"/>
                <w:i/>
                <w:sz w:val="18"/>
                <w:szCs w:val="18"/>
              </w:rPr>
            </w:pPr>
            <w:r w:rsidRPr="00DB5B58">
              <w:rPr>
                <w:rFonts w:ascii="Arial" w:hAnsi="Arial" w:cs="Arial"/>
                <w:i/>
                <w:sz w:val="18"/>
                <w:szCs w:val="18"/>
              </w:rPr>
              <w:t>Kol 3</w:t>
            </w:r>
          </w:p>
        </w:tc>
        <w:tc>
          <w:tcPr>
            <w:tcW w:w="1418" w:type="dxa"/>
            <w:tcBorders>
              <w:bottom w:val="single" w:sz="18" w:space="0" w:color="auto"/>
            </w:tcBorders>
            <w:shd w:val="clear" w:color="auto" w:fill="auto"/>
            <w:vAlign w:val="center"/>
          </w:tcPr>
          <w:p w:rsidR="00725417" w:rsidRPr="00DB5B58" w:rsidRDefault="00725417" w:rsidP="000E10F7">
            <w:pPr>
              <w:jc w:val="center"/>
              <w:rPr>
                <w:rFonts w:ascii="Arial" w:hAnsi="Arial" w:cs="Arial"/>
                <w:i/>
                <w:sz w:val="18"/>
                <w:szCs w:val="18"/>
              </w:rPr>
            </w:pPr>
            <w:r w:rsidRPr="00DB5B58">
              <w:rPr>
                <w:rFonts w:ascii="Arial" w:hAnsi="Arial" w:cs="Arial"/>
                <w:i/>
                <w:sz w:val="18"/>
                <w:szCs w:val="18"/>
              </w:rPr>
              <w:t>Kol 4</w:t>
            </w:r>
          </w:p>
        </w:tc>
        <w:tc>
          <w:tcPr>
            <w:tcW w:w="1131" w:type="dxa"/>
            <w:tcBorders>
              <w:bottom w:val="single" w:sz="18" w:space="0" w:color="auto"/>
            </w:tcBorders>
            <w:shd w:val="clear" w:color="auto" w:fill="auto"/>
            <w:vAlign w:val="center"/>
          </w:tcPr>
          <w:p w:rsidR="00725417" w:rsidRPr="00DB5B58" w:rsidRDefault="00725417" w:rsidP="000E10F7">
            <w:pPr>
              <w:jc w:val="center"/>
              <w:rPr>
                <w:rFonts w:ascii="Arial" w:hAnsi="Arial" w:cs="Arial"/>
                <w:i/>
                <w:sz w:val="18"/>
                <w:szCs w:val="18"/>
              </w:rPr>
            </w:pPr>
            <w:r w:rsidRPr="00DB5B58">
              <w:rPr>
                <w:rFonts w:ascii="Arial" w:hAnsi="Arial" w:cs="Arial"/>
                <w:i/>
                <w:sz w:val="18"/>
                <w:szCs w:val="18"/>
              </w:rPr>
              <w:t>Kol 5</w:t>
            </w:r>
          </w:p>
        </w:tc>
        <w:tc>
          <w:tcPr>
            <w:tcW w:w="1560" w:type="dxa"/>
            <w:tcBorders>
              <w:bottom w:val="single" w:sz="18" w:space="0" w:color="auto"/>
            </w:tcBorders>
            <w:shd w:val="clear" w:color="auto" w:fill="auto"/>
            <w:vAlign w:val="center"/>
          </w:tcPr>
          <w:p w:rsidR="00725417" w:rsidRPr="00DB5B58" w:rsidRDefault="00725417" w:rsidP="000E10F7">
            <w:pPr>
              <w:jc w:val="center"/>
              <w:rPr>
                <w:rFonts w:ascii="Arial" w:hAnsi="Arial" w:cs="Arial"/>
                <w:i/>
                <w:sz w:val="18"/>
                <w:szCs w:val="18"/>
              </w:rPr>
            </w:pPr>
            <w:r w:rsidRPr="00DB5B58">
              <w:rPr>
                <w:rFonts w:ascii="Arial" w:hAnsi="Arial" w:cs="Arial"/>
                <w:i/>
                <w:sz w:val="18"/>
                <w:szCs w:val="18"/>
              </w:rPr>
              <w:t>Kol 6 = [Kol 4 x Kol 5]</w:t>
            </w:r>
          </w:p>
        </w:tc>
        <w:tc>
          <w:tcPr>
            <w:tcW w:w="993" w:type="dxa"/>
            <w:tcBorders>
              <w:bottom w:val="single" w:sz="18" w:space="0" w:color="auto"/>
            </w:tcBorders>
            <w:shd w:val="clear" w:color="auto" w:fill="auto"/>
            <w:vAlign w:val="center"/>
          </w:tcPr>
          <w:p w:rsidR="00725417" w:rsidRPr="00DB5B58" w:rsidRDefault="00725417" w:rsidP="000E10F7">
            <w:pPr>
              <w:jc w:val="center"/>
              <w:rPr>
                <w:rFonts w:ascii="Arial" w:hAnsi="Arial" w:cs="Arial"/>
                <w:i/>
                <w:sz w:val="18"/>
                <w:szCs w:val="18"/>
              </w:rPr>
            </w:pPr>
            <w:r w:rsidRPr="00DB5B58">
              <w:rPr>
                <w:rFonts w:ascii="Arial" w:hAnsi="Arial" w:cs="Arial"/>
                <w:i/>
                <w:sz w:val="18"/>
                <w:szCs w:val="18"/>
              </w:rPr>
              <w:t>Kol 7</w:t>
            </w:r>
          </w:p>
        </w:tc>
        <w:tc>
          <w:tcPr>
            <w:tcW w:w="1844" w:type="dxa"/>
            <w:tcBorders>
              <w:bottom w:val="single" w:sz="18" w:space="0" w:color="auto"/>
            </w:tcBorders>
            <w:shd w:val="clear" w:color="auto" w:fill="auto"/>
            <w:vAlign w:val="center"/>
          </w:tcPr>
          <w:p w:rsidR="00725417" w:rsidRPr="00DB5B58" w:rsidRDefault="00725417" w:rsidP="000E10F7">
            <w:pPr>
              <w:jc w:val="center"/>
              <w:rPr>
                <w:rFonts w:ascii="Arial" w:hAnsi="Arial" w:cs="Arial"/>
                <w:i/>
                <w:sz w:val="18"/>
                <w:szCs w:val="18"/>
              </w:rPr>
            </w:pPr>
            <w:r w:rsidRPr="00DB5B58">
              <w:rPr>
                <w:rFonts w:ascii="Arial" w:hAnsi="Arial" w:cs="Arial"/>
                <w:i/>
                <w:sz w:val="18"/>
                <w:szCs w:val="18"/>
              </w:rPr>
              <w:t>Kol 8 = [Kol 6 + kwota VAT]</w:t>
            </w:r>
          </w:p>
        </w:tc>
      </w:tr>
      <w:tr w:rsidR="00725417" w:rsidRPr="00DB5B58" w:rsidTr="00DB5B58">
        <w:trPr>
          <w:trHeight w:val="290"/>
        </w:trPr>
        <w:tc>
          <w:tcPr>
            <w:tcW w:w="569" w:type="dxa"/>
            <w:tcBorders>
              <w:bottom w:val="single" w:sz="18" w:space="0" w:color="auto"/>
            </w:tcBorders>
            <w:shd w:val="clear" w:color="auto" w:fill="FFFFFF" w:themeFill="background1"/>
            <w:vAlign w:val="center"/>
          </w:tcPr>
          <w:p w:rsidR="00725417" w:rsidRPr="00DB5B58" w:rsidRDefault="00725417" w:rsidP="000E10F7">
            <w:pPr>
              <w:numPr>
                <w:ilvl w:val="0"/>
                <w:numId w:val="74"/>
              </w:numPr>
              <w:contextualSpacing/>
              <w:jc w:val="center"/>
              <w:rPr>
                <w:rFonts w:ascii="Arial" w:hAnsi="Arial" w:cs="Arial"/>
                <w:sz w:val="18"/>
                <w:szCs w:val="18"/>
              </w:rPr>
            </w:pPr>
          </w:p>
        </w:tc>
        <w:tc>
          <w:tcPr>
            <w:tcW w:w="6662" w:type="dxa"/>
            <w:tcBorders>
              <w:top w:val="single" w:sz="4" w:space="0" w:color="auto"/>
              <w:bottom w:val="single" w:sz="18" w:space="0" w:color="auto"/>
            </w:tcBorders>
            <w:shd w:val="clear" w:color="auto" w:fill="FFFFFF" w:themeFill="background1"/>
            <w:vAlign w:val="center"/>
          </w:tcPr>
          <w:p w:rsidR="00725417" w:rsidRPr="00DB5B58" w:rsidRDefault="00725417" w:rsidP="000E10F7">
            <w:pPr>
              <w:jc w:val="both"/>
              <w:rPr>
                <w:rFonts w:ascii="Arial" w:hAnsi="Arial" w:cs="Arial"/>
                <w:b/>
                <w:sz w:val="18"/>
                <w:szCs w:val="18"/>
              </w:rPr>
            </w:pPr>
            <w:r w:rsidRPr="00DB5B58">
              <w:rPr>
                <w:rFonts w:ascii="Arial" w:hAnsi="Arial" w:cs="Arial"/>
                <w:b/>
                <w:sz w:val="18"/>
                <w:szCs w:val="18"/>
              </w:rPr>
              <w:t>USŁUGA SERWISOWA oprogramowania SYNGO.VIA</w:t>
            </w:r>
          </w:p>
          <w:p w:rsidR="00725417" w:rsidRPr="00DB5B58" w:rsidRDefault="00725417" w:rsidP="000E10F7">
            <w:pPr>
              <w:jc w:val="both"/>
              <w:rPr>
                <w:rFonts w:ascii="Arial" w:hAnsi="Arial" w:cs="Arial"/>
                <w:sz w:val="18"/>
                <w:szCs w:val="18"/>
              </w:rPr>
            </w:pPr>
            <w:r w:rsidRPr="00DB5B58">
              <w:rPr>
                <w:rFonts w:ascii="Arial" w:hAnsi="Arial" w:cs="Arial"/>
                <w:b/>
                <w:sz w:val="18"/>
                <w:szCs w:val="18"/>
              </w:rPr>
              <w:t xml:space="preserve">współpracującego z tomografem komputerowym </w:t>
            </w:r>
            <w:proofErr w:type="spellStart"/>
            <w:r w:rsidRPr="00DB5B58">
              <w:rPr>
                <w:rFonts w:ascii="Arial" w:hAnsi="Arial" w:cs="Arial"/>
                <w:b/>
                <w:sz w:val="18"/>
                <w:szCs w:val="18"/>
              </w:rPr>
              <w:t>Somatom</w:t>
            </w:r>
            <w:proofErr w:type="spellEnd"/>
            <w:r w:rsidRPr="00DB5B58">
              <w:rPr>
                <w:rFonts w:ascii="Arial" w:hAnsi="Arial" w:cs="Arial"/>
                <w:b/>
                <w:sz w:val="18"/>
                <w:szCs w:val="18"/>
              </w:rPr>
              <w:t xml:space="preserve"> Definition AS (SIEMENS) numer seryjny 96852 (data instalacji 26.01.2018r)</w:t>
            </w:r>
          </w:p>
        </w:tc>
        <w:tc>
          <w:tcPr>
            <w:tcW w:w="1134" w:type="dxa"/>
            <w:tcBorders>
              <w:top w:val="single" w:sz="4" w:space="0" w:color="auto"/>
              <w:bottom w:val="single" w:sz="18" w:space="0" w:color="auto"/>
            </w:tcBorders>
            <w:shd w:val="clear" w:color="auto" w:fill="FFFFFF" w:themeFill="background1"/>
            <w:vAlign w:val="center"/>
          </w:tcPr>
          <w:p w:rsidR="00725417" w:rsidRPr="00DB5B58" w:rsidRDefault="00725417" w:rsidP="000E10F7">
            <w:pPr>
              <w:jc w:val="center"/>
              <w:rPr>
                <w:rFonts w:ascii="Arial" w:hAnsi="Arial" w:cs="Arial"/>
                <w:sz w:val="18"/>
                <w:szCs w:val="18"/>
              </w:rPr>
            </w:pPr>
            <w:r w:rsidRPr="00DB5B58">
              <w:rPr>
                <w:rFonts w:ascii="Arial" w:hAnsi="Arial" w:cs="Arial"/>
                <w:sz w:val="18"/>
                <w:szCs w:val="18"/>
              </w:rPr>
              <w:t>1 miesiąc</w:t>
            </w:r>
          </w:p>
          <w:p w:rsidR="00725417" w:rsidRPr="00DB5B58" w:rsidRDefault="00725417" w:rsidP="000E10F7">
            <w:pPr>
              <w:jc w:val="center"/>
              <w:rPr>
                <w:rFonts w:ascii="Arial" w:hAnsi="Arial" w:cs="Arial"/>
                <w:sz w:val="18"/>
                <w:szCs w:val="18"/>
              </w:rPr>
            </w:pPr>
            <w:r w:rsidRPr="00DB5B58">
              <w:rPr>
                <w:rFonts w:ascii="Arial" w:hAnsi="Arial" w:cs="Arial"/>
                <w:sz w:val="18"/>
                <w:szCs w:val="18"/>
              </w:rPr>
              <w:t>[m-c]</w:t>
            </w:r>
          </w:p>
        </w:tc>
        <w:tc>
          <w:tcPr>
            <w:tcW w:w="1418" w:type="dxa"/>
            <w:tcBorders>
              <w:top w:val="single" w:sz="4" w:space="0" w:color="auto"/>
              <w:bottom w:val="single" w:sz="18" w:space="0" w:color="auto"/>
            </w:tcBorders>
            <w:shd w:val="clear" w:color="auto" w:fill="FFFFFF" w:themeFill="background1"/>
            <w:vAlign w:val="center"/>
          </w:tcPr>
          <w:p w:rsidR="00725417" w:rsidRPr="00DB5B58" w:rsidRDefault="00DB5B58" w:rsidP="00DB5B58">
            <w:pPr>
              <w:jc w:val="center"/>
              <w:rPr>
                <w:rFonts w:ascii="Arial" w:hAnsi="Arial" w:cs="Arial"/>
                <w:sz w:val="18"/>
                <w:szCs w:val="18"/>
              </w:rPr>
            </w:pPr>
            <w:r>
              <w:rPr>
                <w:rFonts w:ascii="Arial" w:hAnsi="Arial" w:cs="Arial"/>
                <w:sz w:val="18"/>
                <w:szCs w:val="18"/>
              </w:rPr>
              <w:t>……</w:t>
            </w:r>
            <w:r w:rsidR="00725417" w:rsidRPr="00DB5B58">
              <w:rPr>
                <w:rFonts w:ascii="Arial" w:hAnsi="Arial" w:cs="Arial"/>
                <w:sz w:val="18"/>
                <w:szCs w:val="18"/>
              </w:rPr>
              <w:t>……</w:t>
            </w:r>
          </w:p>
        </w:tc>
        <w:tc>
          <w:tcPr>
            <w:tcW w:w="1131" w:type="dxa"/>
            <w:tcBorders>
              <w:top w:val="single" w:sz="4" w:space="0" w:color="auto"/>
              <w:bottom w:val="single" w:sz="18" w:space="0" w:color="auto"/>
            </w:tcBorders>
            <w:shd w:val="clear" w:color="auto" w:fill="FFFFFF" w:themeFill="background1"/>
            <w:vAlign w:val="center"/>
          </w:tcPr>
          <w:p w:rsidR="00725417" w:rsidRPr="00DB5B58" w:rsidRDefault="00725417" w:rsidP="000E10F7">
            <w:pPr>
              <w:jc w:val="center"/>
              <w:rPr>
                <w:rFonts w:ascii="Arial" w:hAnsi="Arial" w:cs="Arial"/>
                <w:sz w:val="18"/>
                <w:szCs w:val="18"/>
              </w:rPr>
            </w:pPr>
            <w:r w:rsidRPr="00DB5B58">
              <w:rPr>
                <w:rFonts w:ascii="Arial" w:hAnsi="Arial" w:cs="Arial"/>
                <w:sz w:val="18"/>
                <w:szCs w:val="18"/>
              </w:rPr>
              <w:t>36</w:t>
            </w:r>
          </w:p>
        </w:tc>
        <w:tc>
          <w:tcPr>
            <w:tcW w:w="1560" w:type="dxa"/>
            <w:tcBorders>
              <w:top w:val="single" w:sz="4" w:space="0" w:color="auto"/>
              <w:bottom w:val="single" w:sz="18" w:space="0" w:color="auto"/>
            </w:tcBorders>
            <w:shd w:val="clear" w:color="auto" w:fill="FFFFFF" w:themeFill="background1"/>
            <w:vAlign w:val="center"/>
          </w:tcPr>
          <w:p w:rsidR="00725417" w:rsidRPr="00DB5B58" w:rsidRDefault="00DB5B58" w:rsidP="00DB5B58">
            <w:pPr>
              <w:jc w:val="center"/>
              <w:rPr>
                <w:rFonts w:ascii="Arial" w:hAnsi="Arial" w:cs="Arial"/>
                <w:sz w:val="18"/>
                <w:szCs w:val="18"/>
              </w:rPr>
            </w:pPr>
            <w:r>
              <w:rPr>
                <w:rFonts w:ascii="Arial" w:hAnsi="Arial" w:cs="Arial"/>
                <w:sz w:val="18"/>
                <w:szCs w:val="18"/>
              </w:rPr>
              <w:t>……</w:t>
            </w:r>
            <w:r w:rsidR="00725417" w:rsidRPr="00DB5B58">
              <w:rPr>
                <w:rFonts w:ascii="Arial" w:hAnsi="Arial" w:cs="Arial"/>
                <w:sz w:val="18"/>
                <w:szCs w:val="18"/>
              </w:rPr>
              <w:t>………</w:t>
            </w:r>
          </w:p>
        </w:tc>
        <w:tc>
          <w:tcPr>
            <w:tcW w:w="993" w:type="dxa"/>
            <w:tcBorders>
              <w:top w:val="single" w:sz="4" w:space="0" w:color="auto"/>
              <w:bottom w:val="single" w:sz="18" w:space="0" w:color="auto"/>
            </w:tcBorders>
            <w:shd w:val="clear" w:color="auto" w:fill="FFFFFF" w:themeFill="background1"/>
            <w:vAlign w:val="center"/>
          </w:tcPr>
          <w:p w:rsidR="00725417" w:rsidRPr="00DB5B58" w:rsidRDefault="00725417" w:rsidP="000E10F7">
            <w:pPr>
              <w:jc w:val="center"/>
              <w:rPr>
                <w:rFonts w:ascii="Arial" w:hAnsi="Arial" w:cs="Arial"/>
                <w:sz w:val="18"/>
                <w:szCs w:val="18"/>
              </w:rPr>
            </w:pPr>
            <w:r w:rsidRPr="00DB5B58">
              <w:rPr>
                <w:rFonts w:ascii="Arial" w:hAnsi="Arial" w:cs="Arial"/>
                <w:sz w:val="18"/>
                <w:szCs w:val="18"/>
              </w:rPr>
              <w:t>………..</w:t>
            </w:r>
          </w:p>
        </w:tc>
        <w:tc>
          <w:tcPr>
            <w:tcW w:w="1844" w:type="dxa"/>
            <w:tcBorders>
              <w:top w:val="single" w:sz="4" w:space="0" w:color="auto"/>
              <w:bottom w:val="single" w:sz="18" w:space="0" w:color="auto"/>
            </w:tcBorders>
            <w:shd w:val="clear" w:color="auto" w:fill="FFFFFF" w:themeFill="background1"/>
            <w:vAlign w:val="center"/>
          </w:tcPr>
          <w:p w:rsidR="00725417" w:rsidRPr="00DB5B58" w:rsidRDefault="00DB5B58" w:rsidP="000E10F7">
            <w:pPr>
              <w:jc w:val="center"/>
              <w:rPr>
                <w:rFonts w:ascii="Arial" w:hAnsi="Arial" w:cs="Arial"/>
                <w:sz w:val="18"/>
                <w:szCs w:val="18"/>
              </w:rPr>
            </w:pPr>
            <w:r>
              <w:rPr>
                <w:rFonts w:ascii="Arial" w:hAnsi="Arial" w:cs="Arial"/>
                <w:sz w:val="18"/>
                <w:szCs w:val="18"/>
              </w:rPr>
              <w:t>…………</w:t>
            </w:r>
            <w:r w:rsidR="00725417" w:rsidRPr="00DB5B58">
              <w:rPr>
                <w:rFonts w:ascii="Arial" w:hAnsi="Arial" w:cs="Arial"/>
                <w:sz w:val="18"/>
                <w:szCs w:val="18"/>
              </w:rPr>
              <w:t>..</w:t>
            </w:r>
          </w:p>
        </w:tc>
      </w:tr>
      <w:tr w:rsidR="00725417" w:rsidRPr="00DB5B58" w:rsidTr="00DB5B58">
        <w:tc>
          <w:tcPr>
            <w:tcW w:w="569" w:type="dxa"/>
            <w:tcBorders>
              <w:top w:val="single" w:sz="18" w:space="0" w:color="auto"/>
            </w:tcBorders>
            <w:vAlign w:val="center"/>
          </w:tcPr>
          <w:p w:rsidR="00725417" w:rsidRPr="00DB5B58" w:rsidRDefault="00725417" w:rsidP="00DB5B58">
            <w:pPr>
              <w:rPr>
                <w:rFonts w:ascii="Arial" w:hAnsi="Arial" w:cs="Arial"/>
                <w:sz w:val="16"/>
                <w:szCs w:val="16"/>
              </w:rPr>
            </w:pPr>
            <w:r w:rsidRPr="00DB5B58">
              <w:rPr>
                <w:rFonts w:ascii="Arial" w:hAnsi="Arial" w:cs="Arial"/>
                <w:sz w:val="16"/>
                <w:szCs w:val="16"/>
              </w:rPr>
              <w:t>1.1.</w:t>
            </w:r>
          </w:p>
        </w:tc>
        <w:tc>
          <w:tcPr>
            <w:tcW w:w="6662" w:type="dxa"/>
            <w:tcBorders>
              <w:top w:val="single" w:sz="18" w:space="0" w:color="auto"/>
            </w:tcBorders>
            <w:vAlign w:val="center"/>
          </w:tcPr>
          <w:p w:rsidR="00725417" w:rsidRPr="00DB5B58" w:rsidRDefault="00725417" w:rsidP="00DB5B58">
            <w:pPr>
              <w:rPr>
                <w:rFonts w:ascii="Arial" w:hAnsi="Arial" w:cs="Arial"/>
                <w:sz w:val="16"/>
                <w:szCs w:val="16"/>
              </w:rPr>
            </w:pPr>
            <w:r w:rsidRPr="00DB5B58">
              <w:rPr>
                <w:rFonts w:ascii="Arial" w:hAnsi="Arial" w:cs="Arial"/>
                <w:sz w:val="16"/>
                <w:szCs w:val="16"/>
              </w:rPr>
              <w:t>Zaplanowane przeglądy konserwacyjne w oparciu o zalecenia producenta.</w:t>
            </w:r>
          </w:p>
        </w:tc>
        <w:tc>
          <w:tcPr>
            <w:tcW w:w="1134" w:type="dxa"/>
            <w:tcBorders>
              <w:top w:val="single" w:sz="18" w:space="0" w:color="auto"/>
            </w:tcBorders>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418" w:type="dxa"/>
            <w:tcBorders>
              <w:top w:val="single" w:sz="18" w:space="0" w:color="auto"/>
            </w:tcBorders>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131" w:type="dxa"/>
            <w:tcBorders>
              <w:top w:val="single" w:sz="18" w:space="0" w:color="auto"/>
            </w:tcBorders>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560" w:type="dxa"/>
            <w:tcBorders>
              <w:top w:val="single" w:sz="18" w:space="0" w:color="auto"/>
            </w:tcBorders>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993" w:type="dxa"/>
            <w:tcBorders>
              <w:top w:val="single" w:sz="18" w:space="0" w:color="auto"/>
            </w:tcBorders>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844" w:type="dxa"/>
            <w:tcBorders>
              <w:top w:val="single" w:sz="18" w:space="0" w:color="auto"/>
            </w:tcBorders>
            <w:shd w:val="clear" w:color="auto" w:fill="D9D9D9" w:themeFill="background1" w:themeFillShade="D9"/>
            <w:vAlign w:val="center"/>
          </w:tcPr>
          <w:p w:rsidR="00725417" w:rsidRPr="00DB5B58" w:rsidRDefault="00725417" w:rsidP="00DB5B58">
            <w:pPr>
              <w:rPr>
                <w:rFonts w:ascii="Arial" w:hAnsi="Arial" w:cs="Arial"/>
                <w:sz w:val="18"/>
                <w:szCs w:val="18"/>
              </w:rPr>
            </w:pPr>
          </w:p>
        </w:tc>
      </w:tr>
      <w:tr w:rsidR="00725417" w:rsidRPr="00DB5B58" w:rsidTr="00DB5B58">
        <w:tc>
          <w:tcPr>
            <w:tcW w:w="569" w:type="dxa"/>
            <w:vAlign w:val="center"/>
          </w:tcPr>
          <w:p w:rsidR="00725417" w:rsidRPr="00DB5B58" w:rsidRDefault="00725417" w:rsidP="00DB5B58">
            <w:pPr>
              <w:ind w:left="34"/>
              <w:rPr>
                <w:rFonts w:ascii="Arial" w:hAnsi="Arial" w:cs="Arial"/>
                <w:sz w:val="16"/>
                <w:szCs w:val="16"/>
              </w:rPr>
            </w:pPr>
            <w:r w:rsidRPr="00DB5B58">
              <w:rPr>
                <w:rFonts w:ascii="Arial" w:hAnsi="Arial" w:cs="Arial"/>
                <w:sz w:val="16"/>
                <w:szCs w:val="16"/>
              </w:rPr>
              <w:t>1.2.</w:t>
            </w:r>
          </w:p>
        </w:tc>
        <w:tc>
          <w:tcPr>
            <w:tcW w:w="6662" w:type="dxa"/>
            <w:vAlign w:val="center"/>
          </w:tcPr>
          <w:p w:rsidR="00725417" w:rsidRPr="00DB5B58" w:rsidRDefault="00725417" w:rsidP="00DB5B58">
            <w:pPr>
              <w:rPr>
                <w:rFonts w:ascii="Arial" w:hAnsi="Arial" w:cs="Arial"/>
                <w:sz w:val="16"/>
                <w:szCs w:val="16"/>
              </w:rPr>
            </w:pPr>
            <w:r w:rsidRPr="00DB5B58">
              <w:rPr>
                <w:rFonts w:ascii="Arial" w:hAnsi="Arial" w:cs="Arial"/>
                <w:sz w:val="16"/>
                <w:szCs w:val="16"/>
              </w:rPr>
              <w:t>Diagnoza, naprawy i kalibracja, wykonanie zalecanych przez producenta aktualizacji software’u systemowego i aplikacyjnego.</w:t>
            </w:r>
          </w:p>
        </w:tc>
        <w:tc>
          <w:tcPr>
            <w:tcW w:w="1134"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418"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131"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560"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993"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844" w:type="dxa"/>
            <w:shd w:val="clear" w:color="auto" w:fill="D9D9D9" w:themeFill="background1" w:themeFillShade="D9"/>
            <w:vAlign w:val="center"/>
          </w:tcPr>
          <w:p w:rsidR="00725417" w:rsidRPr="00DB5B58" w:rsidRDefault="00725417" w:rsidP="00DB5B58">
            <w:pPr>
              <w:rPr>
                <w:rFonts w:ascii="Arial" w:hAnsi="Arial" w:cs="Arial"/>
                <w:sz w:val="18"/>
                <w:szCs w:val="18"/>
              </w:rPr>
            </w:pPr>
          </w:p>
        </w:tc>
      </w:tr>
      <w:tr w:rsidR="00725417" w:rsidRPr="00DB5B58" w:rsidTr="00DB5B58">
        <w:tc>
          <w:tcPr>
            <w:tcW w:w="569" w:type="dxa"/>
            <w:vAlign w:val="center"/>
          </w:tcPr>
          <w:p w:rsidR="00725417" w:rsidRPr="00DB5B58" w:rsidRDefault="00725417" w:rsidP="00DB5B58">
            <w:pPr>
              <w:rPr>
                <w:rFonts w:ascii="Arial" w:hAnsi="Arial" w:cs="Arial"/>
                <w:sz w:val="16"/>
                <w:szCs w:val="16"/>
              </w:rPr>
            </w:pPr>
            <w:r w:rsidRPr="00DB5B58">
              <w:rPr>
                <w:rFonts w:ascii="Arial" w:hAnsi="Arial" w:cs="Arial"/>
                <w:sz w:val="16"/>
                <w:szCs w:val="16"/>
              </w:rPr>
              <w:t>1.3.</w:t>
            </w:r>
          </w:p>
        </w:tc>
        <w:tc>
          <w:tcPr>
            <w:tcW w:w="6662" w:type="dxa"/>
            <w:vAlign w:val="center"/>
          </w:tcPr>
          <w:p w:rsidR="00725417" w:rsidRPr="00DB5B58" w:rsidRDefault="00725417" w:rsidP="00DB5B58">
            <w:pPr>
              <w:rPr>
                <w:rFonts w:ascii="Arial" w:hAnsi="Arial" w:cs="Arial"/>
                <w:sz w:val="16"/>
                <w:szCs w:val="16"/>
              </w:rPr>
            </w:pPr>
            <w:r w:rsidRPr="00DB5B58">
              <w:rPr>
                <w:rFonts w:ascii="Arial" w:hAnsi="Arial" w:cs="Arial"/>
                <w:sz w:val="16"/>
                <w:szCs w:val="16"/>
              </w:rPr>
              <w:t>Wymiana części zamiennych i specjalnych części zamiennych na oryginalne, fabrycznie nowe.</w:t>
            </w:r>
          </w:p>
        </w:tc>
        <w:tc>
          <w:tcPr>
            <w:tcW w:w="1134"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418"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131"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560"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993"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844" w:type="dxa"/>
            <w:shd w:val="clear" w:color="auto" w:fill="D9D9D9" w:themeFill="background1" w:themeFillShade="D9"/>
            <w:vAlign w:val="center"/>
          </w:tcPr>
          <w:p w:rsidR="00725417" w:rsidRPr="00DB5B58" w:rsidRDefault="00725417" w:rsidP="00DB5B58">
            <w:pPr>
              <w:rPr>
                <w:rFonts w:ascii="Arial" w:hAnsi="Arial" w:cs="Arial"/>
                <w:sz w:val="18"/>
                <w:szCs w:val="18"/>
              </w:rPr>
            </w:pPr>
          </w:p>
        </w:tc>
      </w:tr>
      <w:tr w:rsidR="00725417" w:rsidRPr="00DB5B58" w:rsidTr="00DB5B58">
        <w:tc>
          <w:tcPr>
            <w:tcW w:w="569" w:type="dxa"/>
            <w:vAlign w:val="center"/>
          </w:tcPr>
          <w:p w:rsidR="00725417" w:rsidRPr="00DB5B58" w:rsidRDefault="00725417" w:rsidP="00DB5B58">
            <w:pPr>
              <w:ind w:left="360" w:hanging="326"/>
              <w:rPr>
                <w:rFonts w:ascii="Arial" w:hAnsi="Arial" w:cs="Arial"/>
                <w:sz w:val="16"/>
                <w:szCs w:val="16"/>
              </w:rPr>
            </w:pPr>
            <w:r w:rsidRPr="00DB5B58">
              <w:rPr>
                <w:rFonts w:ascii="Arial" w:hAnsi="Arial" w:cs="Arial"/>
                <w:sz w:val="16"/>
                <w:szCs w:val="16"/>
              </w:rPr>
              <w:t>1.4</w:t>
            </w:r>
          </w:p>
        </w:tc>
        <w:tc>
          <w:tcPr>
            <w:tcW w:w="6662" w:type="dxa"/>
            <w:vAlign w:val="center"/>
          </w:tcPr>
          <w:p w:rsidR="00725417" w:rsidRPr="00DB5B58" w:rsidRDefault="00725417" w:rsidP="00DB5B58">
            <w:pPr>
              <w:rPr>
                <w:rFonts w:ascii="Arial" w:hAnsi="Arial" w:cs="Arial"/>
                <w:sz w:val="16"/>
                <w:szCs w:val="16"/>
              </w:rPr>
            </w:pPr>
            <w:r w:rsidRPr="00DB5B58">
              <w:rPr>
                <w:rFonts w:ascii="Arial" w:hAnsi="Arial" w:cs="Arial"/>
                <w:sz w:val="16"/>
                <w:szCs w:val="16"/>
              </w:rPr>
              <w:t>Zgłaszanie awarii w systemie 24/7 za pomocą telefonu, poczty elektronicznej, faksu.</w:t>
            </w:r>
          </w:p>
        </w:tc>
        <w:tc>
          <w:tcPr>
            <w:tcW w:w="1134"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418"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131"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560"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993"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844" w:type="dxa"/>
            <w:shd w:val="clear" w:color="auto" w:fill="D9D9D9" w:themeFill="background1" w:themeFillShade="D9"/>
            <w:vAlign w:val="center"/>
          </w:tcPr>
          <w:p w:rsidR="00725417" w:rsidRPr="00DB5B58" w:rsidRDefault="00725417" w:rsidP="00DB5B58">
            <w:pPr>
              <w:rPr>
                <w:rFonts w:ascii="Arial" w:hAnsi="Arial" w:cs="Arial"/>
                <w:sz w:val="18"/>
                <w:szCs w:val="18"/>
              </w:rPr>
            </w:pPr>
          </w:p>
        </w:tc>
      </w:tr>
      <w:tr w:rsidR="00725417" w:rsidRPr="00DB5B58" w:rsidTr="00DB5B58">
        <w:tc>
          <w:tcPr>
            <w:tcW w:w="569" w:type="dxa"/>
            <w:vAlign w:val="center"/>
          </w:tcPr>
          <w:p w:rsidR="00725417" w:rsidRPr="00DB5B58" w:rsidRDefault="00725417" w:rsidP="00DB5B58">
            <w:pPr>
              <w:ind w:left="360" w:hanging="326"/>
              <w:rPr>
                <w:rFonts w:ascii="Arial" w:hAnsi="Arial" w:cs="Arial"/>
                <w:sz w:val="16"/>
                <w:szCs w:val="16"/>
              </w:rPr>
            </w:pPr>
            <w:r w:rsidRPr="00DB5B58">
              <w:rPr>
                <w:rFonts w:ascii="Arial" w:hAnsi="Arial" w:cs="Arial"/>
                <w:sz w:val="16"/>
                <w:szCs w:val="16"/>
              </w:rPr>
              <w:t>1.5</w:t>
            </w:r>
          </w:p>
        </w:tc>
        <w:tc>
          <w:tcPr>
            <w:tcW w:w="6662" w:type="dxa"/>
            <w:vAlign w:val="center"/>
          </w:tcPr>
          <w:p w:rsidR="00725417" w:rsidRPr="00DB5B58" w:rsidRDefault="00725417" w:rsidP="00DB5B58">
            <w:pPr>
              <w:rPr>
                <w:rFonts w:ascii="Arial" w:hAnsi="Arial" w:cs="Arial"/>
                <w:sz w:val="16"/>
                <w:szCs w:val="16"/>
              </w:rPr>
            </w:pPr>
            <w:r w:rsidRPr="00DB5B58">
              <w:rPr>
                <w:rFonts w:ascii="Arial" w:hAnsi="Arial" w:cs="Arial"/>
                <w:sz w:val="16"/>
                <w:szCs w:val="16"/>
              </w:rPr>
              <w:t>Zapewniona dostępność serwisu w dni robocze od poniedziałku do piątku w godzinach od 08:00 do 16:00</w:t>
            </w:r>
          </w:p>
        </w:tc>
        <w:tc>
          <w:tcPr>
            <w:tcW w:w="1134"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418"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131"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560"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993"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844" w:type="dxa"/>
            <w:shd w:val="clear" w:color="auto" w:fill="D9D9D9" w:themeFill="background1" w:themeFillShade="D9"/>
            <w:vAlign w:val="center"/>
          </w:tcPr>
          <w:p w:rsidR="00725417" w:rsidRPr="00DB5B58" w:rsidRDefault="00725417" w:rsidP="00DB5B58">
            <w:pPr>
              <w:rPr>
                <w:rFonts w:ascii="Arial" w:hAnsi="Arial" w:cs="Arial"/>
                <w:sz w:val="18"/>
                <w:szCs w:val="18"/>
              </w:rPr>
            </w:pPr>
          </w:p>
        </w:tc>
      </w:tr>
      <w:tr w:rsidR="00725417" w:rsidRPr="00DB5B58" w:rsidTr="00DB5B58">
        <w:tc>
          <w:tcPr>
            <w:tcW w:w="569" w:type="dxa"/>
            <w:vAlign w:val="center"/>
          </w:tcPr>
          <w:p w:rsidR="00725417" w:rsidRPr="00DB5B58" w:rsidRDefault="00725417" w:rsidP="00DB5B58">
            <w:pPr>
              <w:ind w:left="360" w:hanging="326"/>
              <w:rPr>
                <w:rFonts w:ascii="Arial" w:hAnsi="Arial" w:cs="Arial"/>
                <w:sz w:val="16"/>
                <w:szCs w:val="16"/>
              </w:rPr>
            </w:pPr>
            <w:r w:rsidRPr="00DB5B58">
              <w:rPr>
                <w:rFonts w:ascii="Arial" w:hAnsi="Arial" w:cs="Arial"/>
                <w:sz w:val="16"/>
                <w:szCs w:val="16"/>
              </w:rPr>
              <w:t>1.6</w:t>
            </w:r>
          </w:p>
        </w:tc>
        <w:tc>
          <w:tcPr>
            <w:tcW w:w="6662" w:type="dxa"/>
            <w:vAlign w:val="center"/>
          </w:tcPr>
          <w:p w:rsidR="00725417" w:rsidRPr="00DB5B58" w:rsidRDefault="00725417" w:rsidP="00DB5B58">
            <w:pPr>
              <w:rPr>
                <w:rFonts w:ascii="Arial" w:hAnsi="Arial" w:cs="Arial"/>
                <w:sz w:val="16"/>
                <w:szCs w:val="16"/>
              </w:rPr>
            </w:pPr>
            <w:r w:rsidRPr="00DB5B58">
              <w:rPr>
                <w:rFonts w:ascii="Arial" w:hAnsi="Arial" w:cs="Arial"/>
                <w:sz w:val="16"/>
                <w:szCs w:val="16"/>
              </w:rPr>
              <w:t>Przeglądy okresowe wykonywane w dni robocze od poniedziałku do piątku zgodnie z harmonogramem producenta.</w:t>
            </w:r>
          </w:p>
        </w:tc>
        <w:tc>
          <w:tcPr>
            <w:tcW w:w="1134"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418"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131"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560"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993"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844" w:type="dxa"/>
            <w:shd w:val="clear" w:color="auto" w:fill="D9D9D9" w:themeFill="background1" w:themeFillShade="D9"/>
            <w:vAlign w:val="center"/>
          </w:tcPr>
          <w:p w:rsidR="00725417" w:rsidRPr="00DB5B58" w:rsidRDefault="00725417" w:rsidP="00DB5B58">
            <w:pPr>
              <w:rPr>
                <w:rFonts w:ascii="Arial" w:hAnsi="Arial" w:cs="Arial"/>
                <w:sz w:val="18"/>
                <w:szCs w:val="18"/>
              </w:rPr>
            </w:pPr>
          </w:p>
        </w:tc>
      </w:tr>
      <w:tr w:rsidR="00725417" w:rsidRPr="00DB5B58" w:rsidTr="00DB5B58">
        <w:tc>
          <w:tcPr>
            <w:tcW w:w="569" w:type="dxa"/>
            <w:vAlign w:val="center"/>
          </w:tcPr>
          <w:p w:rsidR="00725417" w:rsidRPr="00DB5B58" w:rsidRDefault="00725417" w:rsidP="00DB5B58">
            <w:pPr>
              <w:ind w:left="360" w:hanging="326"/>
              <w:rPr>
                <w:rFonts w:ascii="Arial" w:hAnsi="Arial" w:cs="Arial"/>
                <w:sz w:val="16"/>
                <w:szCs w:val="16"/>
              </w:rPr>
            </w:pPr>
            <w:r w:rsidRPr="00DB5B58">
              <w:rPr>
                <w:rFonts w:ascii="Arial" w:hAnsi="Arial" w:cs="Arial"/>
                <w:sz w:val="16"/>
                <w:szCs w:val="16"/>
              </w:rPr>
              <w:t>1.7</w:t>
            </w:r>
          </w:p>
        </w:tc>
        <w:tc>
          <w:tcPr>
            <w:tcW w:w="6662" w:type="dxa"/>
            <w:vAlign w:val="center"/>
          </w:tcPr>
          <w:p w:rsidR="00725417" w:rsidRPr="00DB5B58" w:rsidRDefault="00725417" w:rsidP="00DB5B58">
            <w:pPr>
              <w:rPr>
                <w:rFonts w:ascii="Arial" w:hAnsi="Arial" w:cs="Arial"/>
                <w:sz w:val="16"/>
                <w:szCs w:val="16"/>
              </w:rPr>
            </w:pPr>
            <w:r w:rsidRPr="00DB5B58">
              <w:rPr>
                <w:rFonts w:ascii="Arial" w:hAnsi="Arial" w:cs="Arial"/>
                <w:sz w:val="16"/>
                <w:szCs w:val="16"/>
              </w:rPr>
              <w:t xml:space="preserve">Zapewniony czas reakcji serwisu do 4 godzin od chwili zgłoszenia awarii w dni robocze, a w przypadku zgłoszeń dokonywanych w soboty oraz w dni wolne od pracy do godz. 12:00 pierwszego dnia roboczego następującego po dniu wolnym od pracy. </w:t>
            </w:r>
            <w:r w:rsidRPr="00DB5B58">
              <w:rPr>
                <w:rFonts w:ascii="Arial" w:hAnsi="Arial" w:cs="Arial"/>
                <w:i/>
                <w:sz w:val="16"/>
                <w:szCs w:val="16"/>
              </w:rPr>
              <w:t>Wykonawca może ograniczyć czas reakcji do godz. 21:00.</w:t>
            </w:r>
          </w:p>
        </w:tc>
        <w:tc>
          <w:tcPr>
            <w:tcW w:w="1134"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418"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131"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560"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993"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844" w:type="dxa"/>
            <w:shd w:val="clear" w:color="auto" w:fill="D9D9D9" w:themeFill="background1" w:themeFillShade="D9"/>
            <w:vAlign w:val="center"/>
          </w:tcPr>
          <w:p w:rsidR="00725417" w:rsidRPr="00DB5B58" w:rsidRDefault="00725417" w:rsidP="00DB5B58">
            <w:pPr>
              <w:rPr>
                <w:rFonts w:ascii="Arial" w:hAnsi="Arial" w:cs="Arial"/>
                <w:sz w:val="18"/>
                <w:szCs w:val="18"/>
              </w:rPr>
            </w:pPr>
          </w:p>
        </w:tc>
      </w:tr>
      <w:tr w:rsidR="00DB5B58" w:rsidRPr="00DB5B58" w:rsidTr="00DB5B58">
        <w:tc>
          <w:tcPr>
            <w:tcW w:w="569" w:type="dxa"/>
            <w:vAlign w:val="center"/>
          </w:tcPr>
          <w:p w:rsidR="00725417" w:rsidRPr="00DB5B58" w:rsidRDefault="00725417" w:rsidP="00DB5B58">
            <w:pPr>
              <w:ind w:left="360" w:hanging="326"/>
              <w:rPr>
                <w:rFonts w:ascii="Arial" w:hAnsi="Arial" w:cs="Arial"/>
                <w:sz w:val="16"/>
                <w:szCs w:val="16"/>
              </w:rPr>
            </w:pPr>
            <w:r w:rsidRPr="00DB5B58">
              <w:rPr>
                <w:rFonts w:ascii="Arial" w:hAnsi="Arial" w:cs="Arial"/>
                <w:sz w:val="16"/>
                <w:szCs w:val="16"/>
              </w:rPr>
              <w:t>1.8</w:t>
            </w:r>
          </w:p>
        </w:tc>
        <w:tc>
          <w:tcPr>
            <w:tcW w:w="6662" w:type="dxa"/>
            <w:vAlign w:val="center"/>
          </w:tcPr>
          <w:p w:rsidR="00725417" w:rsidRPr="00DB5B58" w:rsidRDefault="00725417" w:rsidP="00DB5B58">
            <w:pPr>
              <w:rPr>
                <w:rFonts w:ascii="Arial" w:hAnsi="Arial" w:cs="Arial"/>
                <w:sz w:val="16"/>
                <w:szCs w:val="16"/>
              </w:rPr>
            </w:pPr>
            <w:r w:rsidRPr="00DB5B58">
              <w:rPr>
                <w:rFonts w:ascii="Arial" w:hAnsi="Arial" w:cs="Arial"/>
                <w:sz w:val="16"/>
                <w:szCs w:val="16"/>
              </w:rPr>
              <w:t>Zapewniony czas interwencji – 24 godziny w dni robocze od poniedziałku do piątku dla awarii krytycznych; do 48 godzin dla pozostałych awarii.</w:t>
            </w:r>
          </w:p>
        </w:tc>
        <w:tc>
          <w:tcPr>
            <w:tcW w:w="1134"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418"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131"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560"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993"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844" w:type="dxa"/>
            <w:shd w:val="clear" w:color="auto" w:fill="D9D9D9" w:themeFill="background1" w:themeFillShade="D9"/>
            <w:vAlign w:val="center"/>
          </w:tcPr>
          <w:p w:rsidR="00725417" w:rsidRPr="00DB5B58" w:rsidRDefault="00725417" w:rsidP="00DB5B58">
            <w:pPr>
              <w:rPr>
                <w:rFonts w:ascii="Arial" w:hAnsi="Arial" w:cs="Arial"/>
                <w:sz w:val="18"/>
                <w:szCs w:val="18"/>
              </w:rPr>
            </w:pPr>
          </w:p>
        </w:tc>
      </w:tr>
      <w:tr w:rsidR="00725417" w:rsidRPr="00DB5B58" w:rsidTr="00DB5B58">
        <w:tc>
          <w:tcPr>
            <w:tcW w:w="569" w:type="dxa"/>
            <w:vAlign w:val="center"/>
          </w:tcPr>
          <w:p w:rsidR="00725417" w:rsidRPr="00DB5B58" w:rsidRDefault="00725417" w:rsidP="00DB5B58">
            <w:pPr>
              <w:ind w:left="360" w:hanging="326"/>
              <w:rPr>
                <w:rFonts w:ascii="Arial" w:hAnsi="Arial" w:cs="Arial"/>
                <w:sz w:val="16"/>
                <w:szCs w:val="16"/>
              </w:rPr>
            </w:pPr>
            <w:r w:rsidRPr="00DB5B58">
              <w:rPr>
                <w:rFonts w:ascii="Arial" w:hAnsi="Arial" w:cs="Arial"/>
                <w:sz w:val="16"/>
                <w:szCs w:val="16"/>
              </w:rPr>
              <w:t>1.9</w:t>
            </w:r>
          </w:p>
        </w:tc>
        <w:tc>
          <w:tcPr>
            <w:tcW w:w="6662" w:type="dxa"/>
            <w:vAlign w:val="center"/>
          </w:tcPr>
          <w:p w:rsidR="00725417" w:rsidRPr="00DB5B58" w:rsidRDefault="00725417" w:rsidP="00DB5B58">
            <w:pPr>
              <w:rPr>
                <w:rFonts w:ascii="Arial" w:hAnsi="Arial" w:cs="Arial"/>
                <w:sz w:val="16"/>
                <w:szCs w:val="16"/>
              </w:rPr>
            </w:pPr>
            <w:r w:rsidRPr="00DB5B58">
              <w:rPr>
                <w:rFonts w:ascii="Arial" w:hAnsi="Arial" w:cs="Arial"/>
                <w:sz w:val="16"/>
                <w:szCs w:val="16"/>
              </w:rPr>
              <w:t>Zapewniony czas naprawy bez potrzeby sprowadzania części zamiennych do 3 dni roboczych od daty zgłoszenia awarii.</w:t>
            </w:r>
          </w:p>
        </w:tc>
        <w:tc>
          <w:tcPr>
            <w:tcW w:w="1134"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418"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131"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560"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993"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844" w:type="dxa"/>
            <w:shd w:val="clear" w:color="auto" w:fill="D9D9D9" w:themeFill="background1" w:themeFillShade="D9"/>
            <w:vAlign w:val="center"/>
          </w:tcPr>
          <w:p w:rsidR="00725417" w:rsidRPr="00DB5B58" w:rsidRDefault="00725417" w:rsidP="00DB5B58">
            <w:pPr>
              <w:rPr>
                <w:rFonts w:ascii="Arial" w:hAnsi="Arial" w:cs="Arial"/>
                <w:sz w:val="18"/>
                <w:szCs w:val="18"/>
              </w:rPr>
            </w:pPr>
          </w:p>
        </w:tc>
      </w:tr>
      <w:tr w:rsidR="00725417" w:rsidRPr="00DB5B58" w:rsidTr="00DB5B58">
        <w:tc>
          <w:tcPr>
            <w:tcW w:w="569" w:type="dxa"/>
            <w:vAlign w:val="center"/>
          </w:tcPr>
          <w:p w:rsidR="00725417" w:rsidRPr="00DB5B58" w:rsidRDefault="00725417" w:rsidP="00DB5B58">
            <w:pPr>
              <w:ind w:left="360" w:hanging="326"/>
              <w:rPr>
                <w:rFonts w:ascii="Arial" w:hAnsi="Arial" w:cs="Arial"/>
                <w:sz w:val="16"/>
                <w:szCs w:val="16"/>
              </w:rPr>
            </w:pPr>
            <w:r w:rsidRPr="00DB5B58">
              <w:rPr>
                <w:rFonts w:ascii="Arial" w:hAnsi="Arial" w:cs="Arial"/>
                <w:sz w:val="16"/>
                <w:szCs w:val="16"/>
              </w:rPr>
              <w:t>1.10</w:t>
            </w:r>
          </w:p>
        </w:tc>
        <w:tc>
          <w:tcPr>
            <w:tcW w:w="6662" w:type="dxa"/>
            <w:vAlign w:val="center"/>
          </w:tcPr>
          <w:p w:rsidR="00725417" w:rsidRPr="00DB5B58" w:rsidRDefault="00725417" w:rsidP="00DB5B58">
            <w:pPr>
              <w:rPr>
                <w:rFonts w:ascii="Arial" w:hAnsi="Arial" w:cs="Arial"/>
                <w:sz w:val="16"/>
                <w:szCs w:val="16"/>
              </w:rPr>
            </w:pPr>
            <w:r w:rsidRPr="00DB5B58">
              <w:rPr>
                <w:rFonts w:ascii="Arial" w:hAnsi="Arial" w:cs="Arial"/>
                <w:sz w:val="16"/>
                <w:szCs w:val="16"/>
              </w:rPr>
              <w:t>Zapewniony czas naprawy z wykorzystaniem części zamiennych do 6 dni roboczych od daty zgłoszenia awarii.</w:t>
            </w:r>
          </w:p>
        </w:tc>
        <w:tc>
          <w:tcPr>
            <w:tcW w:w="1134"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418"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131"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560"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993"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844" w:type="dxa"/>
            <w:shd w:val="clear" w:color="auto" w:fill="D9D9D9" w:themeFill="background1" w:themeFillShade="D9"/>
            <w:vAlign w:val="center"/>
          </w:tcPr>
          <w:p w:rsidR="00725417" w:rsidRPr="00DB5B58" w:rsidRDefault="00725417" w:rsidP="00DB5B58">
            <w:pPr>
              <w:rPr>
                <w:rFonts w:ascii="Arial" w:hAnsi="Arial" w:cs="Arial"/>
                <w:sz w:val="18"/>
                <w:szCs w:val="18"/>
              </w:rPr>
            </w:pPr>
          </w:p>
        </w:tc>
      </w:tr>
      <w:tr w:rsidR="00725417" w:rsidRPr="00DB5B58" w:rsidTr="00DB5B58">
        <w:tc>
          <w:tcPr>
            <w:tcW w:w="569" w:type="dxa"/>
            <w:tcBorders>
              <w:bottom w:val="single" w:sz="4" w:space="0" w:color="auto"/>
            </w:tcBorders>
            <w:vAlign w:val="center"/>
          </w:tcPr>
          <w:p w:rsidR="00725417" w:rsidRPr="00DB5B58" w:rsidRDefault="00725417" w:rsidP="00DB5B58">
            <w:pPr>
              <w:ind w:left="360" w:hanging="326"/>
              <w:rPr>
                <w:rFonts w:ascii="Arial" w:hAnsi="Arial" w:cs="Arial"/>
                <w:sz w:val="16"/>
                <w:szCs w:val="16"/>
              </w:rPr>
            </w:pPr>
            <w:r w:rsidRPr="00DB5B58">
              <w:rPr>
                <w:rFonts w:ascii="Arial" w:hAnsi="Arial" w:cs="Arial"/>
                <w:sz w:val="16"/>
                <w:szCs w:val="16"/>
              </w:rPr>
              <w:t>1.11</w:t>
            </w:r>
          </w:p>
        </w:tc>
        <w:tc>
          <w:tcPr>
            <w:tcW w:w="6662" w:type="dxa"/>
            <w:tcBorders>
              <w:bottom w:val="single" w:sz="4" w:space="0" w:color="auto"/>
            </w:tcBorders>
            <w:vAlign w:val="center"/>
          </w:tcPr>
          <w:p w:rsidR="00725417" w:rsidRPr="00DB5B58" w:rsidRDefault="00725417" w:rsidP="00DB5B58">
            <w:pPr>
              <w:rPr>
                <w:rFonts w:ascii="Arial" w:hAnsi="Arial" w:cs="Arial"/>
                <w:sz w:val="16"/>
                <w:szCs w:val="16"/>
              </w:rPr>
            </w:pPr>
            <w:r w:rsidRPr="00DB5B58">
              <w:rPr>
                <w:rFonts w:ascii="Arial" w:hAnsi="Arial" w:cs="Arial"/>
                <w:sz w:val="16"/>
                <w:szCs w:val="16"/>
              </w:rPr>
              <w:t>Gwarancja na wykonane prace  - min. 3 m-ce od daty odbioru</w:t>
            </w:r>
          </w:p>
        </w:tc>
        <w:tc>
          <w:tcPr>
            <w:tcW w:w="1134" w:type="dxa"/>
            <w:tcBorders>
              <w:bottom w:val="single" w:sz="4" w:space="0" w:color="auto"/>
            </w:tcBorders>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418" w:type="dxa"/>
            <w:tcBorders>
              <w:bottom w:val="single" w:sz="4" w:space="0" w:color="auto"/>
            </w:tcBorders>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131" w:type="dxa"/>
            <w:tcBorders>
              <w:bottom w:val="single" w:sz="4" w:space="0" w:color="auto"/>
            </w:tcBorders>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560" w:type="dxa"/>
            <w:tcBorders>
              <w:bottom w:val="single" w:sz="4" w:space="0" w:color="auto"/>
            </w:tcBorders>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993" w:type="dxa"/>
            <w:tcBorders>
              <w:bottom w:val="single" w:sz="4" w:space="0" w:color="auto"/>
            </w:tcBorders>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844" w:type="dxa"/>
            <w:tcBorders>
              <w:bottom w:val="single" w:sz="4" w:space="0" w:color="auto"/>
            </w:tcBorders>
            <w:shd w:val="clear" w:color="auto" w:fill="D9D9D9" w:themeFill="background1" w:themeFillShade="D9"/>
            <w:vAlign w:val="center"/>
          </w:tcPr>
          <w:p w:rsidR="00725417" w:rsidRPr="00DB5B58" w:rsidRDefault="00725417" w:rsidP="00DB5B58">
            <w:pPr>
              <w:rPr>
                <w:rFonts w:ascii="Arial" w:hAnsi="Arial" w:cs="Arial"/>
                <w:sz w:val="18"/>
                <w:szCs w:val="18"/>
              </w:rPr>
            </w:pPr>
          </w:p>
        </w:tc>
      </w:tr>
      <w:tr w:rsidR="00725417" w:rsidRPr="00DB5B58" w:rsidTr="00DB5B58">
        <w:tc>
          <w:tcPr>
            <w:tcW w:w="569" w:type="dxa"/>
            <w:vAlign w:val="center"/>
          </w:tcPr>
          <w:p w:rsidR="00725417" w:rsidRPr="00DB5B58" w:rsidRDefault="00725417" w:rsidP="00DB5B58">
            <w:pPr>
              <w:ind w:left="360" w:hanging="326"/>
              <w:rPr>
                <w:rFonts w:ascii="Arial" w:hAnsi="Arial" w:cs="Arial"/>
                <w:sz w:val="16"/>
                <w:szCs w:val="16"/>
              </w:rPr>
            </w:pPr>
            <w:r w:rsidRPr="00DB5B58">
              <w:rPr>
                <w:rFonts w:ascii="Arial" w:hAnsi="Arial" w:cs="Arial"/>
                <w:sz w:val="16"/>
                <w:szCs w:val="16"/>
              </w:rPr>
              <w:t>1.12</w:t>
            </w:r>
          </w:p>
        </w:tc>
        <w:tc>
          <w:tcPr>
            <w:tcW w:w="6662" w:type="dxa"/>
            <w:vAlign w:val="center"/>
          </w:tcPr>
          <w:p w:rsidR="00725417" w:rsidRPr="00DB5B58" w:rsidRDefault="00725417" w:rsidP="00DB5B58">
            <w:pPr>
              <w:rPr>
                <w:rFonts w:ascii="Arial" w:hAnsi="Arial" w:cs="Arial"/>
                <w:sz w:val="16"/>
                <w:szCs w:val="16"/>
              </w:rPr>
            </w:pPr>
            <w:r w:rsidRPr="00DB5B58">
              <w:rPr>
                <w:rFonts w:ascii="Arial" w:hAnsi="Arial" w:cs="Arial"/>
                <w:sz w:val="16"/>
                <w:szCs w:val="16"/>
              </w:rPr>
              <w:t>Gwarancja na części zamienne- min 3 m-ce od daty odbioru.</w:t>
            </w:r>
          </w:p>
        </w:tc>
        <w:tc>
          <w:tcPr>
            <w:tcW w:w="1134"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418"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131"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560"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993" w:type="dxa"/>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844" w:type="dxa"/>
            <w:shd w:val="clear" w:color="auto" w:fill="D9D9D9" w:themeFill="background1" w:themeFillShade="D9"/>
            <w:vAlign w:val="center"/>
          </w:tcPr>
          <w:p w:rsidR="00725417" w:rsidRPr="00DB5B58" w:rsidRDefault="00725417" w:rsidP="00DB5B58">
            <w:pPr>
              <w:rPr>
                <w:rFonts w:ascii="Arial" w:hAnsi="Arial" w:cs="Arial"/>
                <w:sz w:val="18"/>
                <w:szCs w:val="18"/>
              </w:rPr>
            </w:pPr>
          </w:p>
        </w:tc>
      </w:tr>
      <w:tr w:rsidR="00725417" w:rsidRPr="00DB5B58" w:rsidTr="00DB5B58">
        <w:tc>
          <w:tcPr>
            <w:tcW w:w="569" w:type="dxa"/>
            <w:tcBorders>
              <w:bottom w:val="single" w:sz="18" w:space="0" w:color="auto"/>
            </w:tcBorders>
            <w:vAlign w:val="center"/>
          </w:tcPr>
          <w:p w:rsidR="00725417" w:rsidRPr="00DB5B58" w:rsidRDefault="00725417" w:rsidP="00DB5B58">
            <w:pPr>
              <w:ind w:left="360" w:hanging="326"/>
              <w:rPr>
                <w:rFonts w:ascii="Arial" w:hAnsi="Arial" w:cs="Arial"/>
                <w:sz w:val="16"/>
                <w:szCs w:val="16"/>
              </w:rPr>
            </w:pPr>
            <w:r w:rsidRPr="00DB5B58">
              <w:rPr>
                <w:rFonts w:ascii="Arial" w:hAnsi="Arial" w:cs="Arial"/>
                <w:sz w:val="16"/>
                <w:szCs w:val="16"/>
              </w:rPr>
              <w:t>1.13</w:t>
            </w:r>
          </w:p>
        </w:tc>
        <w:tc>
          <w:tcPr>
            <w:tcW w:w="6662" w:type="dxa"/>
            <w:tcBorders>
              <w:bottom w:val="single" w:sz="18" w:space="0" w:color="auto"/>
            </w:tcBorders>
            <w:vAlign w:val="center"/>
          </w:tcPr>
          <w:p w:rsidR="00725417" w:rsidRPr="00DB5B58" w:rsidRDefault="00725417" w:rsidP="00DB5B58">
            <w:pPr>
              <w:rPr>
                <w:rFonts w:ascii="Arial" w:hAnsi="Arial" w:cs="Arial"/>
                <w:sz w:val="16"/>
                <w:szCs w:val="16"/>
                <w:highlight w:val="yellow"/>
              </w:rPr>
            </w:pPr>
            <w:r w:rsidRPr="00DB5B58">
              <w:rPr>
                <w:rFonts w:ascii="Arial" w:eastAsia="Times New Roman" w:hAnsi="Arial" w:cs="Arial"/>
                <w:sz w:val="16"/>
                <w:szCs w:val="16"/>
                <w:lang w:eastAsia="pl-PL"/>
              </w:rPr>
              <w:t>Ostatni przegląd okresowy będzie wykonany bezpośrednio przed terminem zakończenia umowy serwisowej</w:t>
            </w:r>
          </w:p>
        </w:tc>
        <w:tc>
          <w:tcPr>
            <w:tcW w:w="1134" w:type="dxa"/>
            <w:tcBorders>
              <w:bottom w:val="single" w:sz="18" w:space="0" w:color="auto"/>
            </w:tcBorders>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418" w:type="dxa"/>
            <w:tcBorders>
              <w:bottom w:val="single" w:sz="18" w:space="0" w:color="auto"/>
            </w:tcBorders>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131" w:type="dxa"/>
            <w:tcBorders>
              <w:bottom w:val="single" w:sz="18" w:space="0" w:color="auto"/>
            </w:tcBorders>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560" w:type="dxa"/>
            <w:tcBorders>
              <w:bottom w:val="single" w:sz="18" w:space="0" w:color="auto"/>
            </w:tcBorders>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993" w:type="dxa"/>
            <w:tcBorders>
              <w:bottom w:val="single" w:sz="18" w:space="0" w:color="auto"/>
            </w:tcBorders>
            <w:shd w:val="clear" w:color="auto" w:fill="D9D9D9" w:themeFill="background1" w:themeFillShade="D9"/>
            <w:vAlign w:val="center"/>
          </w:tcPr>
          <w:p w:rsidR="00725417" w:rsidRPr="00DB5B58" w:rsidRDefault="00725417" w:rsidP="00DB5B58">
            <w:pPr>
              <w:rPr>
                <w:rFonts w:ascii="Arial" w:hAnsi="Arial" w:cs="Arial"/>
                <w:sz w:val="18"/>
                <w:szCs w:val="18"/>
              </w:rPr>
            </w:pPr>
          </w:p>
        </w:tc>
        <w:tc>
          <w:tcPr>
            <w:tcW w:w="1844" w:type="dxa"/>
            <w:tcBorders>
              <w:bottom w:val="single" w:sz="18" w:space="0" w:color="auto"/>
            </w:tcBorders>
            <w:shd w:val="clear" w:color="auto" w:fill="D9D9D9" w:themeFill="background1" w:themeFillShade="D9"/>
            <w:vAlign w:val="center"/>
          </w:tcPr>
          <w:p w:rsidR="00725417" w:rsidRPr="00DB5B58" w:rsidRDefault="00725417" w:rsidP="00DB5B58">
            <w:pPr>
              <w:rPr>
                <w:rFonts w:ascii="Arial" w:hAnsi="Arial" w:cs="Arial"/>
                <w:sz w:val="18"/>
                <w:szCs w:val="18"/>
              </w:rPr>
            </w:pPr>
          </w:p>
        </w:tc>
      </w:tr>
    </w:tbl>
    <w:p w:rsidR="00DB5B58" w:rsidRDefault="00DB5B58" w:rsidP="00725417">
      <w:pPr>
        <w:jc w:val="right"/>
        <w:rPr>
          <w:rFonts w:ascii="Arial" w:hAnsi="Arial" w:cs="Arial"/>
          <w:b/>
          <w:i/>
          <w:sz w:val="18"/>
          <w:szCs w:val="18"/>
        </w:rPr>
      </w:pPr>
    </w:p>
    <w:p w:rsidR="00725417" w:rsidRPr="00DB5B58" w:rsidRDefault="00725417" w:rsidP="00DB5B58">
      <w:pPr>
        <w:pStyle w:val="Bezodstpw"/>
        <w:jc w:val="right"/>
        <w:rPr>
          <w:sz w:val="18"/>
          <w:szCs w:val="18"/>
        </w:rPr>
      </w:pPr>
      <w:r w:rsidRPr="00DB5B58">
        <w:rPr>
          <w:sz w:val="18"/>
          <w:szCs w:val="18"/>
        </w:rPr>
        <w:t>………………………………………….</w:t>
      </w:r>
    </w:p>
    <w:p w:rsidR="00725417" w:rsidRPr="00DB5B58" w:rsidRDefault="00725417" w:rsidP="00DB5B58">
      <w:pPr>
        <w:pStyle w:val="Bezodstpw"/>
        <w:jc w:val="right"/>
        <w:rPr>
          <w:sz w:val="18"/>
          <w:szCs w:val="18"/>
        </w:rPr>
      </w:pPr>
      <w:r w:rsidRPr="00DB5B58">
        <w:rPr>
          <w:sz w:val="18"/>
          <w:szCs w:val="18"/>
        </w:rPr>
        <w:t>Podpis Wykonawcy</w:t>
      </w:r>
    </w:p>
    <w:p w:rsidR="00725417" w:rsidRPr="00DB5B58" w:rsidRDefault="00725417" w:rsidP="00725417">
      <w:pPr>
        <w:spacing w:after="0" w:line="240" w:lineRule="auto"/>
        <w:jc w:val="both"/>
        <w:rPr>
          <w:rFonts w:ascii="Arial" w:hAnsi="Arial" w:cs="Arial"/>
          <w:sz w:val="18"/>
          <w:szCs w:val="18"/>
        </w:rPr>
      </w:pPr>
    </w:p>
    <w:p w:rsidR="00725417" w:rsidRPr="00DB5B58" w:rsidRDefault="00725417">
      <w:pPr>
        <w:rPr>
          <w:rFonts w:ascii="Arial" w:hAnsi="Arial" w:cs="Arial"/>
          <w:b/>
          <w:sz w:val="18"/>
          <w:szCs w:val="18"/>
        </w:rPr>
        <w:sectPr w:rsidR="00725417" w:rsidRPr="00DB5B58" w:rsidSect="00725417">
          <w:pgSz w:w="16838" w:h="11906" w:orient="landscape"/>
          <w:pgMar w:top="1417" w:right="1417" w:bottom="1417" w:left="1417" w:header="708" w:footer="708" w:gutter="0"/>
          <w:cols w:space="708"/>
          <w:docGrid w:linePitch="299"/>
        </w:sectPr>
      </w:pPr>
    </w:p>
    <w:p w:rsidR="00B65741" w:rsidRPr="00027524" w:rsidRDefault="00B65741" w:rsidP="00B65741">
      <w:pPr>
        <w:jc w:val="right"/>
        <w:rPr>
          <w:rFonts w:ascii="Cambria" w:hAnsi="Cambria" w:cs="Arial"/>
          <w:b/>
        </w:rPr>
      </w:pPr>
      <w:r w:rsidRPr="00027524">
        <w:rPr>
          <w:rFonts w:ascii="Cambria" w:hAnsi="Cambria" w:cs="Arial"/>
          <w:b/>
        </w:rPr>
        <w:lastRenderedPageBreak/>
        <w:t>Załącznik nr 4 do SIWZ</w:t>
      </w:r>
    </w:p>
    <w:p w:rsidR="00B65741" w:rsidRPr="00027524" w:rsidRDefault="00B65741" w:rsidP="00B65741">
      <w:pPr>
        <w:spacing w:after="0" w:line="240" w:lineRule="auto"/>
        <w:ind w:left="539"/>
        <w:jc w:val="center"/>
        <w:outlineLvl w:val="0"/>
        <w:rPr>
          <w:rFonts w:ascii="Cambria" w:eastAsia="Times New Roman" w:hAnsi="Cambria" w:cs="Arial"/>
          <w:b/>
          <w:lang w:eastAsia="pl-PL"/>
        </w:rPr>
      </w:pPr>
      <w:r w:rsidRPr="00027524">
        <w:rPr>
          <w:rFonts w:ascii="Cambria" w:eastAsia="Times New Roman" w:hAnsi="Cambria" w:cs="Arial"/>
          <w:b/>
          <w:lang w:eastAsia="pl-PL"/>
        </w:rPr>
        <w:t>OŚWIADCZENIE</w:t>
      </w:r>
    </w:p>
    <w:p w:rsidR="00B65741" w:rsidRPr="00027524" w:rsidRDefault="00B65741" w:rsidP="00B65741">
      <w:pPr>
        <w:spacing w:after="0" w:line="240" w:lineRule="auto"/>
        <w:ind w:left="539"/>
        <w:jc w:val="center"/>
        <w:outlineLvl w:val="0"/>
        <w:rPr>
          <w:rFonts w:ascii="Cambria" w:eastAsia="Times New Roman" w:hAnsi="Cambria" w:cs="Arial"/>
          <w:b/>
          <w:bCs/>
          <w:color w:val="0D0D0D"/>
          <w:lang w:eastAsia="pl-PL"/>
        </w:rPr>
      </w:pPr>
      <w:r w:rsidRPr="00027524">
        <w:rPr>
          <w:rFonts w:ascii="Cambria" w:eastAsia="Times New Roman" w:hAnsi="Cambria" w:cs="Arial"/>
          <w:b/>
          <w:bCs/>
          <w:color w:val="0D0D0D"/>
          <w:lang w:eastAsia="pl-PL"/>
        </w:rPr>
        <w:t>o przynależności lub braku przynależności do tej samej grupy kapitałowej</w:t>
      </w:r>
    </w:p>
    <w:p w:rsidR="00B65741" w:rsidRPr="00027524" w:rsidRDefault="00B65741" w:rsidP="00B65741">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B65741" w:rsidRPr="00027524" w:rsidTr="000E10F7">
        <w:trPr>
          <w:cantSplit/>
        </w:trPr>
        <w:tc>
          <w:tcPr>
            <w:tcW w:w="9067" w:type="dxa"/>
          </w:tcPr>
          <w:p w:rsidR="00B65741" w:rsidRPr="00027524" w:rsidRDefault="00B65741" w:rsidP="000E10F7">
            <w:pPr>
              <w:suppressAutoHyphens/>
              <w:spacing w:after="0" w:line="240" w:lineRule="auto"/>
              <w:ind w:hanging="43"/>
              <w:jc w:val="center"/>
              <w:rPr>
                <w:rFonts w:ascii="Cambria" w:eastAsia="Times New Roman" w:hAnsi="Cambria" w:cs="Arial"/>
                <w:b/>
                <w:sz w:val="20"/>
                <w:szCs w:val="20"/>
                <w:lang w:eastAsia="ar-SA"/>
              </w:rPr>
            </w:pPr>
            <w:r w:rsidRPr="00027524">
              <w:rPr>
                <w:rFonts w:ascii="Cambria" w:eastAsia="Times New Roman" w:hAnsi="Cambria" w:cs="Arial"/>
                <w:b/>
                <w:sz w:val="20"/>
                <w:szCs w:val="20"/>
                <w:lang w:eastAsia="ar-SA"/>
              </w:rPr>
              <w:t xml:space="preserve">Nazwa(y) Wykonawcy(ów)/ Adresy </w:t>
            </w:r>
          </w:p>
        </w:tc>
      </w:tr>
      <w:tr w:rsidR="00B65741" w:rsidRPr="00027524" w:rsidTr="000E10F7">
        <w:trPr>
          <w:cantSplit/>
        </w:trPr>
        <w:tc>
          <w:tcPr>
            <w:tcW w:w="9067" w:type="dxa"/>
          </w:tcPr>
          <w:p w:rsidR="00B65741" w:rsidRPr="00027524" w:rsidRDefault="00B65741" w:rsidP="000E10F7">
            <w:pPr>
              <w:suppressAutoHyphens/>
              <w:spacing w:after="0" w:line="240" w:lineRule="auto"/>
              <w:rPr>
                <w:rFonts w:ascii="Cambria" w:eastAsia="Times New Roman" w:hAnsi="Cambria" w:cs="Arial"/>
                <w:b/>
                <w:sz w:val="20"/>
                <w:szCs w:val="20"/>
                <w:lang w:eastAsia="ar-SA"/>
              </w:rPr>
            </w:pPr>
          </w:p>
          <w:p w:rsidR="00B65741" w:rsidRPr="00027524" w:rsidRDefault="00B65741" w:rsidP="000E10F7">
            <w:pPr>
              <w:suppressAutoHyphens/>
              <w:spacing w:after="0" w:line="240" w:lineRule="auto"/>
              <w:rPr>
                <w:rFonts w:ascii="Cambria" w:eastAsia="Times New Roman" w:hAnsi="Cambria" w:cs="Arial"/>
                <w:b/>
                <w:sz w:val="20"/>
                <w:szCs w:val="20"/>
                <w:lang w:eastAsia="ar-SA"/>
              </w:rPr>
            </w:pPr>
          </w:p>
        </w:tc>
      </w:tr>
      <w:tr w:rsidR="00B65741" w:rsidRPr="00027524" w:rsidTr="000E10F7">
        <w:trPr>
          <w:cantSplit/>
        </w:trPr>
        <w:tc>
          <w:tcPr>
            <w:tcW w:w="9067" w:type="dxa"/>
          </w:tcPr>
          <w:p w:rsidR="00B65741" w:rsidRPr="00027524" w:rsidRDefault="00B65741" w:rsidP="000E10F7">
            <w:pPr>
              <w:suppressAutoHyphens/>
              <w:spacing w:after="0" w:line="240" w:lineRule="auto"/>
              <w:rPr>
                <w:rFonts w:ascii="Cambria" w:eastAsia="Times New Roman" w:hAnsi="Cambria" w:cs="Arial"/>
                <w:b/>
                <w:sz w:val="20"/>
                <w:szCs w:val="20"/>
                <w:lang w:eastAsia="ar-SA"/>
              </w:rPr>
            </w:pPr>
          </w:p>
          <w:p w:rsidR="00B65741" w:rsidRPr="00027524" w:rsidRDefault="00B65741" w:rsidP="000E10F7">
            <w:pPr>
              <w:suppressAutoHyphens/>
              <w:spacing w:after="0" w:line="240" w:lineRule="auto"/>
              <w:rPr>
                <w:rFonts w:ascii="Cambria" w:eastAsia="Times New Roman" w:hAnsi="Cambria" w:cs="Arial"/>
                <w:b/>
                <w:sz w:val="20"/>
                <w:szCs w:val="20"/>
                <w:lang w:eastAsia="ar-SA"/>
              </w:rPr>
            </w:pPr>
          </w:p>
        </w:tc>
      </w:tr>
    </w:tbl>
    <w:p w:rsidR="00B65741" w:rsidRPr="00027524" w:rsidRDefault="00B65741" w:rsidP="00B65741">
      <w:pPr>
        <w:spacing w:after="0" w:line="240" w:lineRule="auto"/>
        <w:jc w:val="both"/>
        <w:rPr>
          <w:rFonts w:ascii="Cambria" w:hAnsi="Cambria" w:cs="Arial"/>
          <w:color w:val="000000"/>
        </w:rPr>
      </w:pPr>
    </w:p>
    <w:p w:rsidR="00B65741" w:rsidRPr="00027524" w:rsidRDefault="00B65741" w:rsidP="00B65741">
      <w:pPr>
        <w:tabs>
          <w:tab w:val="left" w:pos="1050"/>
        </w:tabs>
        <w:spacing w:after="0" w:line="240" w:lineRule="auto"/>
        <w:rPr>
          <w:rFonts w:ascii="Cambria" w:hAnsi="Cambria" w:cs="Times New Roman"/>
          <w:b/>
        </w:rPr>
      </w:pPr>
      <w:r w:rsidRPr="00027524">
        <w:rPr>
          <w:rFonts w:ascii="Cambria" w:hAnsi="Cambria" w:cs="Arial"/>
          <w:color w:val="000000"/>
        </w:rPr>
        <w:t>Dotyczy: postępowania o udzielenie zamówienia publicznego na:</w:t>
      </w:r>
      <w:r w:rsidRPr="00027524">
        <w:rPr>
          <w:rFonts w:ascii="Cambria" w:hAnsi="Cambria" w:cs="Arial"/>
          <w:b/>
        </w:rPr>
        <w:t xml:space="preserve">   </w:t>
      </w:r>
    </w:p>
    <w:p w:rsidR="00B65741" w:rsidRPr="004C23E4" w:rsidRDefault="00B65741" w:rsidP="00B65741">
      <w:pPr>
        <w:pStyle w:val="Bezodstpw"/>
        <w:rPr>
          <w:rFonts w:ascii="Arial" w:hAnsi="Arial" w:cs="Arial"/>
          <w:b/>
          <w:sz w:val="20"/>
          <w:szCs w:val="20"/>
        </w:rPr>
      </w:pPr>
      <w:r w:rsidRPr="004C23E4">
        <w:rPr>
          <w:rFonts w:ascii="Arial" w:hAnsi="Arial" w:cs="Arial"/>
          <w:b/>
          <w:sz w:val="20"/>
          <w:szCs w:val="20"/>
        </w:rPr>
        <w:t>USŁUGI SERWISOWE OPROGRAMOWANIA SYNGO.VIA</w:t>
      </w:r>
    </w:p>
    <w:p w:rsidR="00B65741" w:rsidRPr="004C23E4" w:rsidRDefault="00B65741" w:rsidP="00B65741">
      <w:pPr>
        <w:jc w:val="both"/>
        <w:rPr>
          <w:rFonts w:ascii="Arial" w:hAnsi="Arial" w:cs="Arial"/>
          <w:sz w:val="20"/>
          <w:szCs w:val="20"/>
        </w:rPr>
      </w:pPr>
      <w:r w:rsidRPr="004C23E4">
        <w:rPr>
          <w:rFonts w:ascii="Arial" w:hAnsi="Arial" w:cs="Arial"/>
          <w:b/>
          <w:sz w:val="20"/>
          <w:szCs w:val="20"/>
        </w:rPr>
        <w:t xml:space="preserve">Nr postępowania: EZP-271-2-57/PN/2019;  </w:t>
      </w:r>
    </w:p>
    <w:p w:rsidR="00B65741" w:rsidRPr="00027524" w:rsidRDefault="00B65741" w:rsidP="00B65741">
      <w:pPr>
        <w:spacing w:after="0" w:line="240" w:lineRule="auto"/>
        <w:jc w:val="both"/>
        <w:outlineLvl w:val="0"/>
        <w:rPr>
          <w:rFonts w:ascii="Cambria" w:eastAsia="Times New Roman" w:hAnsi="Cambria" w:cs="Arial"/>
          <w:bCs/>
          <w:i/>
          <w:color w:val="0D0D0D"/>
          <w:sz w:val="18"/>
          <w:szCs w:val="18"/>
          <w:lang w:eastAsia="pl-PL"/>
        </w:rPr>
      </w:pPr>
    </w:p>
    <w:p w:rsidR="00B65741" w:rsidRPr="00027524" w:rsidRDefault="00B65741" w:rsidP="00B65741">
      <w:pPr>
        <w:spacing w:after="0" w:line="240" w:lineRule="auto"/>
        <w:jc w:val="both"/>
        <w:outlineLvl w:val="0"/>
        <w:rPr>
          <w:rFonts w:ascii="Cambria" w:eastAsia="Times New Roman" w:hAnsi="Cambria" w:cs="Arial"/>
          <w:i/>
          <w:sz w:val="18"/>
          <w:szCs w:val="18"/>
          <w:lang w:eastAsia="pl-PL"/>
        </w:rPr>
      </w:pPr>
      <w:r w:rsidRPr="00027524">
        <w:rPr>
          <w:rFonts w:ascii="Cambria" w:eastAsia="Times New Roman" w:hAnsi="Cambria" w:cs="Arial"/>
          <w:bCs/>
          <w:i/>
          <w:color w:val="0D0D0D"/>
          <w:sz w:val="18"/>
          <w:szCs w:val="18"/>
          <w:lang w:eastAsia="pl-PL"/>
        </w:rPr>
        <w:t xml:space="preserve">Zgodnie z art. 24 ust. 11 ustawy </w:t>
      </w:r>
      <w:proofErr w:type="spellStart"/>
      <w:r w:rsidRPr="00027524">
        <w:rPr>
          <w:rFonts w:ascii="Cambria" w:eastAsia="Times New Roman" w:hAnsi="Cambria" w:cs="Arial"/>
          <w:bCs/>
          <w:i/>
          <w:color w:val="0D0D0D"/>
          <w:sz w:val="18"/>
          <w:szCs w:val="18"/>
          <w:lang w:eastAsia="pl-PL"/>
        </w:rPr>
        <w:t>Pzp</w:t>
      </w:r>
      <w:proofErr w:type="spellEnd"/>
      <w:r w:rsidRPr="00027524">
        <w:rPr>
          <w:rFonts w:ascii="Cambria" w:eastAsia="Times New Roman" w:hAnsi="Cambria" w:cs="Arial"/>
          <w:bCs/>
          <w:i/>
          <w:color w:val="0D0D0D"/>
          <w:sz w:val="18"/>
          <w:szCs w:val="18"/>
          <w:lang w:eastAsia="pl-PL"/>
        </w:rPr>
        <w:t>, Wykonawca, w terminie 3 dni od zamieszczenia na stronie internetowej informacji, o której mowa w art. 86 ust. 5</w:t>
      </w:r>
      <w:r w:rsidRPr="00027524">
        <w:rPr>
          <w:rFonts w:ascii="Cambria" w:eastAsia="Times New Roman" w:hAnsi="Cambria" w:cs="Arial"/>
          <w:bCs/>
          <w:i/>
          <w:sz w:val="18"/>
          <w:szCs w:val="18"/>
          <w:lang w:eastAsia="pl-PL"/>
        </w:rPr>
        <w:t xml:space="preserve">ustawy </w:t>
      </w:r>
      <w:proofErr w:type="spellStart"/>
      <w:r w:rsidRPr="00027524">
        <w:rPr>
          <w:rFonts w:ascii="Cambria" w:eastAsia="Times New Roman" w:hAnsi="Cambria" w:cs="Arial"/>
          <w:bCs/>
          <w:i/>
          <w:sz w:val="18"/>
          <w:szCs w:val="18"/>
          <w:lang w:eastAsia="pl-PL"/>
        </w:rPr>
        <w:t>Pzp</w:t>
      </w:r>
      <w:proofErr w:type="spellEnd"/>
      <w:r w:rsidRPr="00027524">
        <w:rPr>
          <w:rFonts w:ascii="Cambria" w:eastAsia="Times New Roman" w:hAnsi="Cambria" w:cs="Arial"/>
          <w:bCs/>
          <w:i/>
          <w:color w:val="0D0D0D"/>
          <w:sz w:val="18"/>
          <w:szCs w:val="18"/>
          <w:lang w:eastAsia="pl-PL"/>
        </w:rPr>
        <w:t>, przekazuje zamawiającemu oświadczenie o przynależności lub braku przynależności do tej samej grupy kapitałowej, o której mowa w art. 24 ust. 1 pkt 23.</w:t>
      </w:r>
      <w:r w:rsidRPr="00027524">
        <w:rPr>
          <w:rFonts w:ascii="Cambria" w:eastAsia="Times New Roman" w:hAnsi="Cambria" w:cs="Arial"/>
          <w:bCs/>
          <w:i/>
          <w:sz w:val="18"/>
          <w:szCs w:val="18"/>
          <w:lang w:eastAsia="pl-PL"/>
        </w:rPr>
        <w:t xml:space="preserve"> ustawy </w:t>
      </w:r>
      <w:proofErr w:type="spellStart"/>
      <w:r w:rsidRPr="00027524">
        <w:rPr>
          <w:rFonts w:ascii="Cambria" w:eastAsia="Times New Roman" w:hAnsi="Cambria" w:cs="Arial"/>
          <w:bCs/>
          <w:i/>
          <w:sz w:val="18"/>
          <w:szCs w:val="18"/>
          <w:lang w:eastAsia="pl-PL"/>
        </w:rPr>
        <w:t>Pzp</w:t>
      </w:r>
      <w:proofErr w:type="spellEnd"/>
      <w:r w:rsidRPr="00027524">
        <w:rPr>
          <w:rFonts w:ascii="Cambria" w:eastAsia="Times New Roman" w:hAnsi="Cambria" w:cs="Arial"/>
          <w:bCs/>
          <w:i/>
          <w:color w:val="0D0D0D"/>
          <w:sz w:val="18"/>
          <w:szCs w:val="18"/>
          <w:lang w:eastAsia="pl-PL"/>
        </w:rPr>
        <w:t xml:space="preserve">. </w:t>
      </w:r>
    </w:p>
    <w:p w:rsidR="00B65741" w:rsidRPr="00027524" w:rsidRDefault="00B65741" w:rsidP="00B65741">
      <w:pPr>
        <w:ind w:left="360"/>
        <w:jc w:val="both"/>
        <w:rPr>
          <w:rFonts w:ascii="Cambria" w:hAnsi="Cambria" w:cs="Arial"/>
        </w:rPr>
      </w:pPr>
    </w:p>
    <w:p w:rsidR="00B65741" w:rsidRPr="00027524" w:rsidRDefault="00B65741" w:rsidP="00B65741">
      <w:pPr>
        <w:autoSpaceDE w:val="0"/>
        <w:autoSpaceDN w:val="0"/>
        <w:adjustRightInd w:val="0"/>
        <w:jc w:val="both"/>
        <w:rPr>
          <w:rFonts w:ascii="Cambria" w:hAnsi="Cambria" w:cs="Arial"/>
          <w:b/>
          <w:spacing w:val="-4"/>
        </w:rPr>
      </w:pPr>
      <w:r w:rsidRPr="00027524">
        <w:rPr>
          <w:rFonts w:ascii="Cambria" w:hAnsi="Cambria" w:cs="Arial"/>
          <w:spacing w:val="-4"/>
        </w:rPr>
        <w:t xml:space="preserve">Nawiązując do zamieszczonej  na stronie internetowej Zamawiającego informacji, o której mowa w art. 86 ust. 5 ustawy </w:t>
      </w:r>
      <w:proofErr w:type="spellStart"/>
      <w:r w:rsidRPr="00027524">
        <w:rPr>
          <w:rFonts w:ascii="Cambria" w:hAnsi="Cambria" w:cs="Arial"/>
          <w:spacing w:val="-4"/>
        </w:rPr>
        <w:t>Pzp</w:t>
      </w:r>
      <w:proofErr w:type="spellEnd"/>
      <w:r w:rsidRPr="00027524">
        <w:rPr>
          <w:rFonts w:ascii="Cambria" w:hAnsi="Cambria" w:cs="Arial"/>
          <w:spacing w:val="-4"/>
        </w:rPr>
        <w:t xml:space="preserve"> </w:t>
      </w:r>
      <w:r w:rsidRPr="00027524">
        <w:rPr>
          <w:rFonts w:ascii="Cambria" w:hAnsi="Cambria" w:cs="Arial"/>
          <w:b/>
          <w:spacing w:val="-4"/>
        </w:rPr>
        <w:t>oświadczamy, że:</w:t>
      </w:r>
    </w:p>
    <w:p w:rsidR="00B65741" w:rsidRPr="00027524" w:rsidRDefault="00B65741" w:rsidP="00B65741">
      <w:pPr>
        <w:autoSpaceDE w:val="0"/>
        <w:autoSpaceDN w:val="0"/>
        <w:adjustRightInd w:val="0"/>
        <w:jc w:val="both"/>
        <w:rPr>
          <w:rFonts w:ascii="Cambria" w:hAnsi="Cambria" w:cs="Arial"/>
          <w:b/>
          <w:spacing w:val="-4"/>
        </w:rPr>
      </w:pPr>
      <w:r w:rsidRPr="00027524">
        <w:rPr>
          <w:rFonts w:ascii="Cambria" w:hAnsi="Cambria" w:cs="Arial"/>
          <w:b/>
          <w:spacing w:val="-4"/>
        </w:rPr>
        <w:t>Nie należymy do tej samej grupy kapitałowej z żadnym z wykonawców, którzy złożyli ofertę (ofertę częściową)* w niniejszym postępowaniu *</w:t>
      </w:r>
      <w:r w:rsidRPr="00027524">
        <w:rPr>
          <w:rFonts w:ascii="Cambria" w:hAnsi="Cambria" w:cs="Arial"/>
          <w:spacing w:val="-4"/>
          <w:vertAlign w:val="superscript"/>
        </w:rPr>
        <w:t>)</w:t>
      </w:r>
    </w:p>
    <w:p w:rsidR="00B65741" w:rsidRPr="00027524" w:rsidRDefault="00B65741" w:rsidP="00B65741">
      <w:pPr>
        <w:pBdr>
          <w:bottom w:val="single" w:sz="12" w:space="1" w:color="auto"/>
        </w:pBdr>
        <w:spacing w:after="0" w:line="240" w:lineRule="auto"/>
        <w:outlineLvl w:val="0"/>
        <w:rPr>
          <w:rFonts w:ascii="Cambria" w:eastAsia="Times New Roman" w:hAnsi="Cambria" w:cs="Arial"/>
          <w:b/>
          <w:bCs/>
          <w:lang w:eastAsia="pl-PL"/>
        </w:rPr>
      </w:pPr>
    </w:p>
    <w:p w:rsidR="00B65741" w:rsidRPr="00027524" w:rsidRDefault="00B65741" w:rsidP="00B65741">
      <w:pPr>
        <w:autoSpaceDE w:val="0"/>
        <w:autoSpaceDN w:val="0"/>
        <w:adjustRightInd w:val="0"/>
        <w:jc w:val="both"/>
        <w:rPr>
          <w:rFonts w:ascii="Cambria" w:hAnsi="Cambria" w:cs="Arial"/>
          <w:b/>
          <w:spacing w:val="-4"/>
        </w:rPr>
      </w:pPr>
    </w:p>
    <w:p w:rsidR="00B65741" w:rsidRPr="00027524" w:rsidRDefault="00B65741" w:rsidP="00B65741">
      <w:pPr>
        <w:autoSpaceDE w:val="0"/>
        <w:autoSpaceDN w:val="0"/>
        <w:adjustRightInd w:val="0"/>
        <w:jc w:val="both"/>
        <w:rPr>
          <w:rFonts w:ascii="Cambria" w:hAnsi="Cambria" w:cs="Arial"/>
          <w:spacing w:val="-4"/>
        </w:rPr>
      </w:pPr>
      <w:r w:rsidRPr="00027524">
        <w:rPr>
          <w:rFonts w:ascii="Cambria" w:hAnsi="Cambria" w:cs="Arial"/>
          <w:b/>
          <w:spacing w:val="-4"/>
        </w:rPr>
        <w:t>Należymy do tej samej grupy kapitałowej z następującymi Wykonawcami *</w:t>
      </w:r>
      <w:r w:rsidRPr="00027524">
        <w:rPr>
          <w:rFonts w:ascii="Cambria" w:hAnsi="Cambria" w:cs="Arial"/>
          <w:b/>
          <w:spacing w:val="-4"/>
          <w:vertAlign w:val="superscript"/>
        </w:rPr>
        <w:t>)</w:t>
      </w:r>
    </w:p>
    <w:p w:rsidR="00B65741" w:rsidRPr="00027524" w:rsidRDefault="00B65741" w:rsidP="00B65741">
      <w:pPr>
        <w:autoSpaceDE w:val="0"/>
        <w:autoSpaceDN w:val="0"/>
        <w:adjustRightInd w:val="0"/>
        <w:jc w:val="both"/>
        <w:rPr>
          <w:rFonts w:ascii="Cambria" w:hAnsi="Cambria" w:cs="Arial"/>
          <w:spacing w:val="-4"/>
          <w:u w:val="single"/>
        </w:rPr>
      </w:pPr>
      <w:r w:rsidRPr="00027524">
        <w:rPr>
          <w:rFonts w:ascii="Cambria" w:hAnsi="Cambria" w:cs="Arial"/>
          <w:spacing w:val="-4"/>
          <w:u w:val="single"/>
        </w:rPr>
        <w:t xml:space="preserve">Lista Wykonawców składających ofertę (ofertę częściową)* w niniejszy postępowaniu, należących do tej samej grupy kapitałowej </w:t>
      </w:r>
      <w:r w:rsidRPr="00027524">
        <w:rPr>
          <w:rFonts w:ascii="Cambria" w:hAnsi="Cambria" w:cs="Arial"/>
          <w:spacing w:val="-4"/>
        </w:rPr>
        <w:t>*</w:t>
      </w:r>
      <w:r w:rsidRPr="00027524">
        <w:rPr>
          <w:rFonts w:ascii="Cambria" w:hAnsi="Cambria" w:cs="Arial"/>
          <w:spacing w:val="-4"/>
          <w:vertAlign w:val="superscript"/>
        </w:rPr>
        <w:t>)</w:t>
      </w:r>
    </w:p>
    <w:p w:rsidR="00B65741" w:rsidRPr="00027524" w:rsidRDefault="00B65741" w:rsidP="00B65741">
      <w:pPr>
        <w:autoSpaceDE w:val="0"/>
        <w:autoSpaceDN w:val="0"/>
        <w:adjustRightInd w:val="0"/>
        <w:jc w:val="both"/>
        <w:rPr>
          <w:rFonts w:ascii="Cambria" w:hAnsi="Cambria" w:cs="Arial"/>
          <w:spacing w:val="-4"/>
        </w:rPr>
      </w:pPr>
      <w:r w:rsidRPr="00027524">
        <w:rPr>
          <w:rFonts w:ascii="Cambria" w:hAnsi="Cambria" w:cs="Arial"/>
          <w:spacing w:val="-4"/>
        </w:rPr>
        <w:t>.........................................................................................................................................................................................................................</w:t>
      </w:r>
    </w:p>
    <w:p w:rsidR="00B65741" w:rsidRPr="00027524" w:rsidRDefault="00B65741" w:rsidP="00B65741">
      <w:pPr>
        <w:jc w:val="both"/>
        <w:rPr>
          <w:rFonts w:ascii="Cambria" w:hAnsi="Cambria" w:cs="Arial"/>
          <w:i/>
          <w:color w:val="0D0D0D"/>
        </w:rPr>
      </w:pPr>
      <w:r w:rsidRPr="00027524">
        <w:rPr>
          <w:rFonts w:ascii="Cambria" w:hAnsi="Cambria" w:cs="Arial"/>
          <w:i/>
          <w:color w:val="0D0D0D"/>
        </w:rPr>
        <w:t>Wraz ze złożeniem oświadczenia, Wykonawca może przedstawić dowody, że powiązania z innym wykonawcą nie prowadzą do zakłócenia konkurencji w postępowaniu o udzielenie zamówienia</w:t>
      </w:r>
    </w:p>
    <w:p w:rsidR="00B65741" w:rsidRDefault="00B65741" w:rsidP="00B65741">
      <w:pPr>
        <w:rPr>
          <w:rFonts w:ascii="Cambria" w:hAnsi="Cambria"/>
          <w:i/>
        </w:rPr>
      </w:pPr>
    </w:p>
    <w:p w:rsidR="00B65741" w:rsidRDefault="00B65741" w:rsidP="00B65741">
      <w:pPr>
        <w:rPr>
          <w:rFonts w:ascii="Cambria" w:hAnsi="Cambria"/>
          <w:i/>
        </w:rPr>
      </w:pPr>
    </w:p>
    <w:p w:rsidR="00B65741" w:rsidRPr="001C045C" w:rsidRDefault="00B65741" w:rsidP="00B65741">
      <w:pPr>
        <w:jc w:val="right"/>
        <w:rPr>
          <w:rFonts w:ascii="Cambria" w:hAnsi="Cambria"/>
          <w:b/>
          <w:i/>
        </w:rPr>
      </w:pPr>
      <w:r w:rsidRPr="001C045C">
        <w:rPr>
          <w:rFonts w:ascii="Cambria" w:hAnsi="Cambria"/>
          <w:b/>
          <w:i/>
        </w:rPr>
        <w:t>………………………..</w:t>
      </w:r>
    </w:p>
    <w:p w:rsidR="00B65741" w:rsidRDefault="00B65741" w:rsidP="00B65741">
      <w:pPr>
        <w:jc w:val="right"/>
        <w:rPr>
          <w:rFonts w:ascii="Cambria" w:hAnsi="Cambria"/>
          <w:b/>
          <w:i/>
        </w:rPr>
      </w:pPr>
      <w:r w:rsidRPr="001C045C">
        <w:rPr>
          <w:rFonts w:ascii="Cambria" w:hAnsi="Cambria"/>
          <w:b/>
          <w:i/>
        </w:rPr>
        <w:t>Podpis Wykonawcy</w:t>
      </w:r>
    </w:p>
    <w:p w:rsidR="0081157B" w:rsidRDefault="0081157B">
      <w:pPr>
        <w:rPr>
          <w:rFonts w:ascii="Arial" w:hAnsi="Arial" w:cs="Arial"/>
          <w:b/>
          <w:sz w:val="20"/>
          <w:szCs w:val="20"/>
        </w:rPr>
      </w:pPr>
      <w:r>
        <w:rPr>
          <w:rFonts w:ascii="Arial" w:hAnsi="Arial" w:cs="Arial"/>
          <w:b/>
          <w:sz w:val="20"/>
          <w:szCs w:val="20"/>
        </w:rPr>
        <w:br w:type="page"/>
      </w:r>
    </w:p>
    <w:p w:rsidR="00373320" w:rsidRDefault="00373320">
      <w:pPr>
        <w:rPr>
          <w:rFonts w:ascii="Arial" w:hAnsi="Arial" w:cs="Arial"/>
          <w:b/>
          <w:sz w:val="20"/>
          <w:szCs w:val="20"/>
        </w:rPr>
        <w:sectPr w:rsidR="00373320" w:rsidSect="00585F1B">
          <w:footerReference w:type="default" r:id="rId24"/>
          <w:pgSz w:w="11906" w:h="16838"/>
          <w:pgMar w:top="1417" w:right="1417" w:bottom="1417" w:left="1417" w:header="708" w:footer="708" w:gutter="0"/>
          <w:cols w:space="708"/>
        </w:sectPr>
      </w:pPr>
    </w:p>
    <w:p w:rsidR="0081157B" w:rsidRPr="00AD0640" w:rsidRDefault="00AE6DC1" w:rsidP="00C46115">
      <w:pPr>
        <w:pStyle w:val="Bezodstpw"/>
        <w:jc w:val="right"/>
        <w:rPr>
          <w:rFonts w:ascii="Arial" w:hAnsi="Arial" w:cs="Arial"/>
          <w:b/>
          <w:sz w:val="18"/>
          <w:szCs w:val="18"/>
        </w:rPr>
      </w:pPr>
      <w:r>
        <w:rPr>
          <w:rFonts w:ascii="Arial" w:hAnsi="Arial" w:cs="Arial"/>
          <w:b/>
          <w:sz w:val="18"/>
          <w:szCs w:val="18"/>
        </w:rPr>
        <w:lastRenderedPageBreak/>
        <w:t xml:space="preserve">Załącznik nr 5/1 </w:t>
      </w:r>
      <w:r w:rsidR="0081157B" w:rsidRPr="00AD0640">
        <w:rPr>
          <w:rFonts w:ascii="Arial" w:hAnsi="Arial" w:cs="Arial"/>
          <w:b/>
          <w:sz w:val="18"/>
          <w:szCs w:val="18"/>
        </w:rPr>
        <w:t xml:space="preserve"> do SIWZ</w:t>
      </w:r>
    </w:p>
    <w:p w:rsidR="0081157B" w:rsidRPr="00AD0640" w:rsidRDefault="0081157B" w:rsidP="00C46115">
      <w:pPr>
        <w:pStyle w:val="Bezodstpw"/>
        <w:jc w:val="right"/>
        <w:rPr>
          <w:rFonts w:ascii="Arial" w:hAnsi="Arial" w:cs="Arial"/>
          <w:b/>
          <w:sz w:val="18"/>
          <w:szCs w:val="18"/>
        </w:rPr>
      </w:pPr>
      <w:r w:rsidRPr="00AD0640">
        <w:rPr>
          <w:rFonts w:ascii="Arial" w:hAnsi="Arial" w:cs="Arial"/>
          <w:b/>
          <w:sz w:val="18"/>
          <w:szCs w:val="18"/>
        </w:rPr>
        <w:t>WYKAZ  USŁUG</w:t>
      </w:r>
    </w:p>
    <w:p w:rsidR="00C46115" w:rsidRPr="00C46115" w:rsidRDefault="00C46115" w:rsidP="00AD0640">
      <w:pPr>
        <w:spacing w:after="0" w:line="240" w:lineRule="auto"/>
        <w:jc w:val="both"/>
        <w:rPr>
          <w:rFonts w:ascii="Arial" w:hAnsi="Arial" w:cs="Arial"/>
          <w:b/>
          <w:sz w:val="18"/>
          <w:szCs w:val="18"/>
        </w:rPr>
      </w:pPr>
      <w:r w:rsidRPr="00C46115">
        <w:rPr>
          <w:rFonts w:ascii="Arial" w:hAnsi="Arial" w:cs="Arial"/>
          <w:b/>
          <w:sz w:val="18"/>
          <w:szCs w:val="18"/>
        </w:rPr>
        <w:t>Wykaz wykonanych, a w przypadku świadczeń okresowych lu</w:t>
      </w:r>
      <w:r w:rsidR="00AD0640" w:rsidRPr="00AD0640">
        <w:rPr>
          <w:rFonts w:ascii="Arial" w:hAnsi="Arial" w:cs="Arial"/>
          <w:b/>
          <w:sz w:val="18"/>
          <w:szCs w:val="18"/>
        </w:rPr>
        <w:t xml:space="preserve">b ciągłych również wykonywanych </w:t>
      </w:r>
      <w:r w:rsidRPr="00C46115">
        <w:rPr>
          <w:rFonts w:ascii="Arial" w:hAnsi="Arial" w:cs="Arial"/>
          <w:b/>
          <w:sz w:val="18"/>
          <w:szCs w:val="18"/>
        </w:rPr>
        <w:t xml:space="preserve">usług, o których mowa w Rozdziale </w:t>
      </w:r>
      <w:r w:rsidR="00C215AE" w:rsidRPr="00AD0640">
        <w:rPr>
          <w:rFonts w:ascii="Arial" w:hAnsi="Arial" w:cs="Arial"/>
          <w:b/>
          <w:sz w:val="18"/>
          <w:szCs w:val="18"/>
        </w:rPr>
        <w:t>V</w:t>
      </w:r>
      <w:r w:rsidRPr="00C46115">
        <w:rPr>
          <w:rFonts w:ascii="Arial" w:hAnsi="Arial" w:cs="Arial"/>
          <w:b/>
          <w:sz w:val="18"/>
          <w:szCs w:val="18"/>
        </w:rPr>
        <w:t xml:space="preserve">  SIWZ</w:t>
      </w:r>
      <w:r w:rsidR="004D5EB6" w:rsidRPr="00AD0640">
        <w:rPr>
          <w:rFonts w:ascii="Arial" w:hAnsi="Arial" w:cs="Arial"/>
          <w:b/>
          <w:sz w:val="18"/>
          <w:szCs w:val="18"/>
        </w:rPr>
        <w:t xml:space="preserve"> - </w:t>
      </w:r>
    </w:p>
    <w:p w:rsidR="004D5EB6" w:rsidRPr="004D5EB6" w:rsidRDefault="004D5EB6" w:rsidP="00AD0640">
      <w:pPr>
        <w:spacing w:after="0" w:line="240" w:lineRule="auto"/>
        <w:jc w:val="both"/>
        <w:rPr>
          <w:rFonts w:ascii="Arial" w:hAnsi="Arial" w:cs="Arial"/>
          <w:bCs/>
          <w:sz w:val="18"/>
          <w:szCs w:val="18"/>
        </w:rPr>
      </w:pPr>
      <w:r w:rsidRPr="00AD0640">
        <w:rPr>
          <w:rFonts w:ascii="Arial" w:hAnsi="Arial" w:cs="Arial"/>
          <w:sz w:val="18"/>
          <w:szCs w:val="18"/>
        </w:rPr>
        <w:t xml:space="preserve">potwierdzający </w:t>
      </w:r>
      <w:r w:rsidRPr="00AD0640">
        <w:rPr>
          <w:rFonts w:ascii="Arial" w:hAnsi="Arial" w:cs="Arial"/>
          <w:b/>
          <w:sz w:val="18"/>
          <w:szCs w:val="18"/>
        </w:rPr>
        <w:t>wiedzę i doświadczenie</w:t>
      </w:r>
      <w:r w:rsidRPr="00AD0640">
        <w:rPr>
          <w:rFonts w:ascii="Arial" w:hAnsi="Arial" w:cs="Arial"/>
          <w:sz w:val="18"/>
          <w:szCs w:val="18"/>
        </w:rPr>
        <w:t xml:space="preserve"> Wykonawcy</w:t>
      </w:r>
      <w:r w:rsidRPr="004D5EB6">
        <w:rPr>
          <w:rFonts w:ascii="Arial" w:hAnsi="Arial" w:cs="Arial"/>
          <w:sz w:val="18"/>
          <w:szCs w:val="18"/>
        </w:rPr>
        <w:t xml:space="preserve"> </w:t>
      </w:r>
      <w:r w:rsidRPr="00AD0640">
        <w:rPr>
          <w:rFonts w:ascii="Arial" w:hAnsi="Arial" w:cs="Arial"/>
          <w:sz w:val="18"/>
          <w:szCs w:val="18"/>
        </w:rPr>
        <w:t xml:space="preserve"> tj. potwierdzający, że </w:t>
      </w:r>
      <w:r w:rsidRPr="004D5EB6">
        <w:rPr>
          <w:rFonts w:ascii="Arial" w:hAnsi="Arial" w:cs="Arial"/>
          <w:bCs/>
          <w:sz w:val="18"/>
          <w:szCs w:val="18"/>
        </w:rPr>
        <w:t xml:space="preserve">w okresie ostatnich </w:t>
      </w:r>
      <w:r w:rsidRPr="004D5EB6">
        <w:rPr>
          <w:rFonts w:ascii="Arial" w:hAnsi="Arial" w:cs="Arial"/>
          <w:b/>
          <w:bCs/>
          <w:sz w:val="18"/>
          <w:szCs w:val="18"/>
        </w:rPr>
        <w:t>trzech lat</w:t>
      </w:r>
      <w:r w:rsidRPr="004D5EB6">
        <w:rPr>
          <w:rFonts w:ascii="Arial" w:hAnsi="Arial" w:cs="Arial"/>
          <w:bCs/>
          <w:sz w:val="18"/>
          <w:szCs w:val="18"/>
        </w:rPr>
        <w:t xml:space="preserve"> przed upływem terminu składania ofert, a jeżeli okres prowadzenia działalności jest krótszy - w tym okresie</w:t>
      </w:r>
      <w:r w:rsidR="00AD0640" w:rsidRPr="00AD0640">
        <w:rPr>
          <w:rFonts w:ascii="Arial" w:hAnsi="Arial" w:cs="Arial"/>
          <w:bCs/>
          <w:sz w:val="18"/>
          <w:szCs w:val="18"/>
        </w:rPr>
        <w:t xml:space="preserve"> Wykonawca </w:t>
      </w:r>
      <w:r w:rsidRPr="004D5EB6">
        <w:rPr>
          <w:rFonts w:ascii="Arial" w:hAnsi="Arial" w:cs="Arial"/>
          <w:bCs/>
          <w:sz w:val="18"/>
          <w:szCs w:val="18"/>
        </w:rPr>
        <w:t xml:space="preserve"> wykonał lub wykonuje należycie co najmniej </w:t>
      </w:r>
      <w:r w:rsidRPr="004D5EB6">
        <w:rPr>
          <w:rFonts w:ascii="Arial" w:hAnsi="Arial" w:cs="Arial"/>
          <w:b/>
          <w:bCs/>
          <w:sz w:val="18"/>
          <w:szCs w:val="18"/>
        </w:rPr>
        <w:t xml:space="preserve">2 </w:t>
      </w:r>
      <w:r w:rsidRPr="004D5EB6">
        <w:rPr>
          <w:rFonts w:ascii="Arial" w:hAnsi="Arial" w:cs="Arial"/>
          <w:bCs/>
          <w:sz w:val="18"/>
          <w:szCs w:val="18"/>
        </w:rPr>
        <w:t xml:space="preserve">(dwie) </w:t>
      </w:r>
      <w:r w:rsidRPr="004D5EB6">
        <w:rPr>
          <w:rFonts w:ascii="Arial" w:hAnsi="Arial" w:cs="Arial"/>
          <w:b/>
          <w:bCs/>
          <w:sz w:val="18"/>
          <w:szCs w:val="18"/>
        </w:rPr>
        <w:t>usługi</w:t>
      </w:r>
      <w:r w:rsidRPr="004D5EB6">
        <w:rPr>
          <w:rFonts w:ascii="Arial" w:hAnsi="Arial" w:cs="Arial"/>
          <w:bCs/>
          <w:sz w:val="18"/>
          <w:szCs w:val="18"/>
        </w:rPr>
        <w:t xml:space="preserve"> w zakresie </w:t>
      </w:r>
      <w:r w:rsidRPr="004D5EB6">
        <w:rPr>
          <w:rFonts w:ascii="Arial" w:hAnsi="Arial" w:cs="Arial"/>
          <w:b/>
          <w:bCs/>
          <w:sz w:val="18"/>
          <w:szCs w:val="18"/>
        </w:rPr>
        <w:t xml:space="preserve">serwisu </w:t>
      </w:r>
      <w:r w:rsidRPr="004D5EB6">
        <w:rPr>
          <w:rFonts w:ascii="Arial" w:hAnsi="Arial" w:cs="Arial"/>
          <w:b/>
          <w:sz w:val="18"/>
          <w:szCs w:val="18"/>
        </w:rPr>
        <w:t>oprogramowania  SYNGO.VIA</w:t>
      </w:r>
      <w:r w:rsidRPr="004D5EB6">
        <w:rPr>
          <w:rFonts w:ascii="Arial" w:hAnsi="Arial" w:cs="Arial"/>
          <w:sz w:val="18"/>
          <w:szCs w:val="18"/>
        </w:rPr>
        <w:t xml:space="preserve">  z czego każda zrealizowana na kwotę nie niższą  niż 25.000,00 zł brutto (słownie: dwadzieścia pięć  tysięcy zł);</w:t>
      </w:r>
    </w:p>
    <w:p w:rsidR="0081157B" w:rsidRPr="00AD0640" w:rsidRDefault="0081157B" w:rsidP="004D5EB6">
      <w:pPr>
        <w:spacing w:after="0"/>
        <w:ind w:firstLine="708"/>
        <w:rPr>
          <w:rFonts w:ascii="Arial" w:hAnsi="Arial" w:cs="Arial"/>
          <w:i/>
          <w:sz w:val="18"/>
          <w:szCs w:val="18"/>
        </w:rPr>
      </w:pP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4"/>
        <w:gridCol w:w="2214"/>
        <w:gridCol w:w="1906"/>
        <w:gridCol w:w="1840"/>
        <w:gridCol w:w="1840"/>
        <w:gridCol w:w="1848"/>
        <w:gridCol w:w="1840"/>
        <w:gridCol w:w="1559"/>
      </w:tblGrid>
      <w:tr w:rsidR="00373320" w:rsidRPr="00373320" w:rsidTr="00F1059B">
        <w:trPr>
          <w:trHeight w:val="1650"/>
          <w:jc w:val="center"/>
        </w:trPr>
        <w:tc>
          <w:tcPr>
            <w:tcW w:w="256" w:type="pct"/>
            <w:tcBorders>
              <w:bottom w:val="nil"/>
            </w:tcBorders>
            <w:vAlign w:val="center"/>
          </w:tcPr>
          <w:p w:rsidR="00373320" w:rsidRPr="00373320" w:rsidRDefault="00373320" w:rsidP="00373320">
            <w:pPr>
              <w:jc w:val="center"/>
              <w:rPr>
                <w:rFonts w:ascii="Arial" w:hAnsi="Arial" w:cs="Arial"/>
                <w:b/>
                <w:sz w:val="18"/>
                <w:szCs w:val="18"/>
              </w:rPr>
            </w:pPr>
            <w:r w:rsidRPr="00373320">
              <w:rPr>
                <w:rFonts w:ascii="Arial" w:hAnsi="Arial" w:cs="Arial"/>
                <w:b/>
                <w:sz w:val="18"/>
                <w:szCs w:val="18"/>
              </w:rPr>
              <w:t xml:space="preserve">L.p. </w:t>
            </w:r>
          </w:p>
        </w:tc>
        <w:tc>
          <w:tcPr>
            <w:tcW w:w="805" w:type="pct"/>
            <w:vMerge w:val="restart"/>
            <w:tcBorders>
              <w:right w:val="single" w:sz="4" w:space="0" w:color="auto"/>
            </w:tcBorders>
            <w:vAlign w:val="center"/>
          </w:tcPr>
          <w:p w:rsidR="00373320" w:rsidRPr="00373320" w:rsidRDefault="00373320" w:rsidP="00373320">
            <w:pPr>
              <w:jc w:val="center"/>
              <w:rPr>
                <w:rFonts w:ascii="Arial" w:hAnsi="Arial" w:cs="Arial"/>
                <w:b/>
                <w:sz w:val="18"/>
                <w:szCs w:val="18"/>
              </w:rPr>
            </w:pPr>
            <w:r w:rsidRPr="00373320">
              <w:rPr>
                <w:rFonts w:ascii="Arial" w:hAnsi="Arial" w:cs="Arial"/>
                <w:b/>
                <w:sz w:val="18"/>
                <w:szCs w:val="18"/>
              </w:rPr>
              <w:t>Nazwa Wykonawcy</w:t>
            </w:r>
          </w:p>
        </w:tc>
        <w:tc>
          <w:tcPr>
            <w:tcW w:w="693" w:type="pct"/>
            <w:vMerge w:val="restart"/>
            <w:tcBorders>
              <w:left w:val="single" w:sz="4" w:space="0" w:color="auto"/>
            </w:tcBorders>
            <w:vAlign w:val="center"/>
          </w:tcPr>
          <w:p w:rsidR="00373320" w:rsidRPr="00373320" w:rsidRDefault="00373320" w:rsidP="00373320">
            <w:pPr>
              <w:jc w:val="center"/>
              <w:rPr>
                <w:rFonts w:ascii="Arial" w:hAnsi="Arial" w:cs="Arial"/>
                <w:sz w:val="18"/>
                <w:szCs w:val="18"/>
              </w:rPr>
            </w:pPr>
            <w:r w:rsidRPr="00373320">
              <w:rPr>
                <w:rFonts w:ascii="Arial" w:hAnsi="Arial" w:cs="Arial"/>
                <w:b/>
                <w:sz w:val="18"/>
                <w:szCs w:val="18"/>
              </w:rPr>
              <w:t>Przedmiot usługi</w:t>
            </w:r>
            <w:r w:rsidRPr="00373320">
              <w:rPr>
                <w:rFonts w:ascii="Arial" w:hAnsi="Arial" w:cs="Arial"/>
                <w:b/>
                <w:sz w:val="18"/>
                <w:szCs w:val="18"/>
              </w:rPr>
              <w:br/>
            </w:r>
          </w:p>
        </w:tc>
        <w:tc>
          <w:tcPr>
            <w:tcW w:w="669" w:type="pct"/>
            <w:vMerge w:val="restart"/>
            <w:tcBorders>
              <w:left w:val="single" w:sz="4" w:space="0" w:color="auto"/>
            </w:tcBorders>
            <w:vAlign w:val="center"/>
          </w:tcPr>
          <w:p w:rsidR="00373320" w:rsidRPr="00373320" w:rsidRDefault="00373320" w:rsidP="00373320">
            <w:pPr>
              <w:jc w:val="center"/>
              <w:rPr>
                <w:rFonts w:ascii="Arial" w:hAnsi="Arial" w:cs="Arial"/>
                <w:sz w:val="18"/>
                <w:szCs w:val="18"/>
              </w:rPr>
            </w:pPr>
            <w:r w:rsidRPr="00373320">
              <w:rPr>
                <w:rFonts w:ascii="Arial" w:hAnsi="Arial" w:cs="Arial"/>
                <w:b/>
                <w:sz w:val="18"/>
                <w:szCs w:val="18"/>
              </w:rPr>
              <w:t>Nazwa i adres podmiotu na rzecz którego usługa została wykonana (Odbiorcy)</w:t>
            </w:r>
          </w:p>
        </w:tc>
        <w:tc>
          <w:tcPr>
            <w:tcW w:w="1341" w:type="pct"/>
            <w:gridSpan w:val="2"/>
            <w:vAlign w:val="center"/>
          </w:tcPr>
          <w:p w:rsidR="00373320" w:rsidRPr="00373320" w:rsidRDefault="00373320" w:rsidP="00373320">
            <w:pPr>
              <w:jc w:val="center"/>
              <w:rPr>
                <w:rFonts w:ascii="Arial" w:hAnsi="Arial" w:cs="Arial"/>
                <w:b/>
                <w:sz w:val="18"/>
                <w:szCs w:val="18"/>
              </w:rPr>
            </w:pPr>
            <w:r w:rsidRPr="00373320">
              <w:rPr>
                <w:rFonts w:ascii="Arial" w:hAnsi="Arial" w:cs="Arial"/>
                <w:b/>
                <w:sz w:val="18"/>
                <w:szCs w:val="18"/>
              </w:rPr>
              <w:t>Daty wykonania usługi</w:t>
            </w:r>
          </w:p>
          <w:p w:rsidR="00373320" w:rsidRPr="00373320" w:rsidRDefault="00373320" w:rsidP="00373320">
            <w:pPr>
              <w:jc w:val="center"/>
              <w:rPr>
                <w:rFonts w:ascii="Arial" w:hAnsi="Arial" w:cs="Arial"/>
                <w:sz w:val="18"/>
                <w:szCs w:val="18"/>
              </w:rPr>
            </w:pPr>
            <w:r w:rsidRPr="00373320">
              <w:rPr>
                <w:rFonts w:ascii="Arial" w:hAnsi="Arial" w:cs="Arial"/>
                <w:sz w:val="18"/>
                <w:szCs w:val="18"/>
              </w:rPr>
              <w:t>w okresie od………. do….……….</w:t>
            </w:r>
          </w:p>
        </w:tc>
        <w:tc>
          <w:tcPr>
            <w:tcW w:w="669" w:type="pct"/>
            <w:tcBorders>
              <w:bottom w:val="nil"/>
            </w:tcBorders>
            <w:vAlign w:val="center"/>
          </w:tcPr>
          <w:p w:rsidR="00373320" w:rsidRPr="00373320" w:rsidRDefault="00373320" w:rsidP="00373320">
            <w:pPr>
              <w:rPr>
                <w:rFonts w:ascii="Arial" w:hAnsi="Arial" w:cs="Arial"/>
                <w:b/>
                <w:sz w:val="18"/>
                <w:szCs w:val="18"/>
              </w:rPr>
            </w:pPr>
          </w:p>
          <w:p w:rsidR="00373320" w:rsidRPr="00373320" w:rsidRDefault="00373320" w:rsidP="00373320">
            <w:pPr>
              <w:jc w:val="center"/>
              <w:rPr>
                <w:rFonts w:ascii="Arial" w:hAnsi="Arial" w:cs="Arial"/>
                <w:b/>
                <w:sz w:val="18"/>
                <w:szCs w:val="18"/>
              </w:rPr>
            </w:pPr>
            <w:r w:rsidRPr="00373320">
              <w:rPr>
                <w:rFonts w:ascii="Arial" w:hAnsi="Arial" w:cs="Arial"/>
                <w:b/>
                <w:sz w:val="18"/>
                <w:szCs w:val="18"/>
              </w:rPr>
              <w:t>Wartość wykonanej usługi w zł brutto</w:t>
            </w:r>
          </w:p>
          <w:p w:rsidR="00373320" w:rsidRPr="00373320" w:rsidRDefault="00373320" w:rsidP="00373320">
            <w:pPr>
              <w:jc w:val="center"/>
              <w:rPr>
                <w:rFonts w:ascii="Arial" w:hAnsi="Arial" w:cs="Arial"/>
                <w:b/>
                <w:sz w:val="18"/>
                <w:szCs w:val="18"/>
              </w:rPr>
            </w:pPr>
          </w:p>
        </w:tc>
        <w:tc>
          <w:tcPr>
            <w:tcW w:w="567" w:type="pct"/>
            <w:tcBorders>
              <w:bottom w:val="nil"/>
            </w:tcBorders>
          </w:tcPr>
          <w:p w:rsidR="00373320" w:rsidRPr="00373320" w:rsidRDefault="00373320" w:rsidP="00373320">
            <w:pPr>
              <w:spacing w:after="0" w:line="240" w:lineRule="auto"/>
              <w:rPr>
                <w:rFonts w:ascii="Arial" w:hAnsi="Arial" w:cs="Arial"/>
                <w:b/>
                <w:sz w:val="18"/>
                <w:szCs w:val="18"/>
              </w:rPr>
            </w:pPr>
          </w:p>
          <w:p w:rsidR="00373320" w:rsidRPr="00373320" w:rsidRDefault="00373320" w:rsidP="00373320">
            <w:pPr>
              <w:spacing w:after="0" w:line="240" w:lineRule="auto"/>
              <w:jc w:val="center"/>
              <w:rPr>
                <w:rFonts w:ascii="Arial" w:hAnsi="Arial" w:cs="Arial"/>
                <w:b/>
                <w:bCs/>
                <w:sz w:val="18"/>
                <w:szCs w:val="18"/>
              </w:rPr>
            </w:pPr>
            <w:r w:rsidRPr="00373320">
              <w:rPr>
                <w:rFonts w:ascii="Arial" w:hAnsi="Arial" w:cs="Arial"/>
                <w:b/>
                <w:sz w:val="18"/>
                <w:szCs w:val="18"/>
              </w:rPr>
              <w:t xml:space="preserve">Załączono dowody potwierdzające, że usługi zostały wykonane </w:t>
            </w:r>
            <w:r w:rsidRPr="00373320">
              <w:rPr>
                <w:rFonts w:ascii="Arial" w:hAnsi="Arial" w:cs="Arial"/>
                <w:b/>
                <w:bCs/>
                <w:sz w:val="18"/>
                <w:szCs w:val="18"/>
              </w:rPr>
              <w:t xml:space="preserve">lub są wykonywane  </w:t>
            </w:r>
            <w:r w:rsidRPr="00373320">
              <w:rPr>
                <w:rFonts w:ascii="Arial" w:hAnsi="Arial" w:cs="Arial"/>
                <w:b/>
                <w:sz w:val="18"/>
                <w:szCs w:val="18"/>
              </w:rPr>
              <w:t>należycie.</w:t>
            </w:r>
          </w:p>
          <w:p w:rsidR="00373320" w:rsidRPr="00373320" w:rsidRDefault="00373320" w:rsidP="00373320">
            <w:pPr>
              <w:spacing w:after="0" w:line="240" w:lineRule="auto"/>
              <w:jc w:val="center"/>
              <w:rPr>
                <w:rFonts w:ascii="Arial" w:hAnsi="Arial" w:cs="Arial"/>
                <w:bCs/>
                <w:sz w:val="18"/>
                <w:szCs w:val="18"/>
              </w:rPr>
            </w:pPr>
            <w:r w:rsidRPr="00373320">
              <w:rPr>
                <w:rFonts w:ascii="Arial" w:hAnsi="Arial" w:cs="Arial"/>
                <w:bCs/>
                <w:sz w:val="18"/>
                <w:szCs w:val="18"/>
              </w:rPr>
              <w:t xml:space="preserve">[Wykonawca wpisuje  słowo </w:t>
            </w:r>
          </w:p>
          <w:p w:rsidR="00373320" w:rsidRPr="00373320" w:rsidRDefault="00373320" w:rsidP="00373320">
            <w:pPr>
              <w:jc w:val="center"/>
              <w:rPr>
                <w:rFonts w:ascii="Arial" w:hAnsi="Arial" w:cs="Arial"/>
                <w:b/>
                <w:sz w:val="18"/>
                <w:szCs w:val="18"/>
              </w:rPr>
            </w:pPr>
            <w:r w:rsidRPr="00373320">
              <w:rPr>
                <w:rFonts w:ascii="Arial" w:hAnsi="Arial" w:cs="Arial"/>
                <w:bCs/>
                <w:sz w:val="18"/>
                <w:szCs w:val="18"/>
              </w:rPr>
              <w:t>TAK lub NIE]</w:t>
            </w:r>
          </w:p>
        </w:tc>
      </w:tr>
      <w:tr w:rsidR="00373320" w:rsidRPr="00373320" w:rsidTr="00F1059B">
        <w:trPr>
          <w:trHeight w:val="609"/>
          <w:jc w:val="center"/>
        </w:trPr>
        <w:tc>
          <w:tcPr>
            <w:tcW w:w="256" w:type="pct"/>
            <w:tcBorders>
              <w:top w:val="nil"/>
            </w:tcBorders>
            <w:vAlign w:val="center"/>
          </w:tcPr>
          <w:p w:rsidR="00373320" w:rsidRPr="00373320" w:rsidRDefault="00373320" w:rsidP="00373320">
            <w:pPr>
              <w:rPr>
                <w:rFonts w:ascii="Arial" w:hAnsi="Arial" w:cs="Arial"/>
                <w:b/>
                <w:sz w:val="18"/>
                <w:szCs w:val="18"/>
              </w:rPr>
            </w:pPr>
          </w:p>
        </w:tc>
        <w:tc>
          <w:tcPr>
            <w:tcW w:w="805" w:type="pct"/>
            <w:vMerge/>
            <w:tcBorders>
              <w:right w:val="single" w:sz="4" w:space="0" w:color="auto"/>
            </w:tcBorders>
            <w:vAlign w:val="center"/>
          </w:tcPr>
          <w:p w:rsidR="00373320" w:rsidRPr="00373320" w:rsidRDefault="00373320" w:rsidP="00373320">
            <w:pPr>
              <w:jc w:val="center"/>
              <w:rPr>
                <w:rFonts w:ascii="Arial" w:hAnsi="Arial" w:cs="Arial"/>
                <w:b/>
                <w:sz w:val="18"/>
                <w:szCs w:val="18"/>
              </w:rPr>
            </w:pPr>
          </w:p>
        </w:tc>
        <w:tc>
          <w:tcPr>
            <w:tcW w:w="693" w:type="pct"/>
            <w:vMerge/>
            <w:tcBorders>
              <w:left w:val="single" w:sz="4" w:space="0" w:color="auto"/>
            </w:tcBorders>
            <w:vAlign w:val="center"/>
          </w:tcPr>
          <w:p w:rsidR="00373320" w:rsidRPr="00373320" w:rsidRDefault="00373320" w:rsidP="00373320">
            <w:pPr>
              <w:jc w:val="center"/>
              <w:rPr>
                <w:rFonts w:ascii="Arial" w:hAnsi="Arial" w:cs="Arial"/>
                <w:b/>
                <w:sz w:val="18"/>
                <w:szCs w:val="18"/>
              </w:rPr>
            </w:pPr>
          </w:p>
        </w:tc>
        <w:tc>
          <w:tcPr>
            <w:tcW w:w="669" w:type="pct"/>
            <w:vMerge/>
            <w:tcBorders>
              <w:left w:val="single" w:sz="4" w:space="0" w:color="auto"/>
            </w:tcBorders>
            <w:vAlign w:val="center"/>
          </w:tcPr>
          <w:p w:rsidR="00373320" w:rsidRPr="00373320" w:rsidRDefault="00373320" w:rsidP="00373320">
            <w:pPr>
              <w:jc w:val="center"/>
              <w:rPr>
                <w:rFonts w:ascii="Arial" w:hAnsi="Arial" w:cs="Arial"/>
                <w:b/>
                <w:sz w:val="18"/>
                <w:szCs w:val="18"/>
              </w:rPr>
            </w:pPr>
          </w:p>
        </w:tc>
        <w:tc>
          <w:tcPr>
            <w:tcW w:w="669" w:type="pct"/>
            <w:vAlign w:val="center"/>
          </w:tcPr>
          <w:p w:rsidR="00373320" w:rsidRPr="00373320" w:rsidRDefault="00373320" w:rsidP="00373320">
            <w:pPr>
              <w:jc w:val="center"/>
              <w:rPr>
                <w:rFonts w:ascii="Arial" w:hAnsi="Arial" w:cs="Arial"/>
                <w:sz w:val="18"/>
                <w:szCs w:val="18"/>
              </w:rPr>
            </w:pPr>
            <w:r w:rsidRPr="00373320">
              <w:rPr>
                <w:rFonts w:ascii="Arial" w:hAnsi="Arial" w:cs="Arial"/>
                <w:sz w:val="18"/>
                <w:szCs w:val="18"/>
              </w:rPr>
              <w:t xml:space="preserve">Należy wskazać datę </w:t>
            </w:r>
            <w:r w:rsidRPr="00373320">
              <w:rPr>
                <w:rFonts w:ascii="Arial" w:hAnsi="Arial" w:cs="Arial"/>
                <w:b/>
                <w:sz w:val="18"/>
                <w:szCs w:val="18"/>
              </w:rPr>
              <w:t>początkową</w:t>
            </w:r>
            <w:r w:rsidRPr="00373320">
              <w:rPr>
                <w:rFonts w:ascii="Arial" w:hAnsi="Arial" w:cs="Arial"/>
                <w:sz w:val="18"/>
                <w:szCs w:val="18"/>
              </w:rPr>
              <w:t xml:space="preserve"> </w:t>
            </w:r>
          </w:p>
        </w:tc>
        <w:tc>
          <w:tcPr>
            <w:tcW w:w="672" w:type="pct"/>
            <w:vAlign w:val="center"/>
          </w:tcPr>
          <w:p w:rsidR="00373320" w:rsidRPr="00373320" w:rsidRDefault="00373320" w:rsidP="00373320">
            <w:pPr>
              <w:jc w:val="center"/>
              <w:rPr>
                <w:rFonts w:ascii="Arial" w:hAnsi="Arial" w:cs="Arial"/>
                <w:sz w:val="18"/>
                <w:szCs w:val="18"/>
              </w:rPr>
            </w:pPr>
            <w:r w:rsidRPr="00373320">
              <w:rPr>
                <w:rFonts w:ascii="Arial" w:hAnsi="Arial" w:cs="Arial"/>
                <w:sz w:val="18"/>
                <w:szCs w:val="18"/>
              </w:rPr>
              <w:t xml:space="preserve">Należy wskazać datę </w:t>
            </w:r>
            <w:r w:rsidRPr="00373320">
              <w:rPr>
                <w:rFonts w:ascii="Arial" w:hAnsi="Arial" w:cs="Arial"/>
                <w:b/>
                <w:sz w:val="18"/>
                <w:szCs w:val="18"/>
              </w:rPr>
              <w:t>końcową</w:t>
            </w:r>
            <w:r w:rsidRPr="00373320">
              <w:rPr>
                <w:rFonts w:ascii="Arial" w:hAnsi="Arial" w:cs="Arial"/>
                <w:sz w:val="18"/>
                <w:szCs w:val="18"/>
              </w:rPr>
              <w:t xml:space="preserve"> </w:t>
            </w:r>
          </w:p>
        </w:tc>
        <w:tc>
          <w:tcPr>
            <w:tcW w:w="669" w:type="pct"/>
            <w:tcBorders>
              <w:top w:val="nil"/>
            </w:tcBorders>
            <w:vAlign w:val="center"/>
          </w:tcPr>
          <w:p w:rsidR="00373320" w:rsidRPr="00373320" w:rsidRDefault="00373320" w:rsidP="00373320">
            <w:pPr>
              <w:rPr>
                <w:rFonts w:ascii="Arial" w:hAnsi="Arial" w:cs="Arial"/>
                <w:b/>
                <w:sz w:val="18"/>
                <w:szCs w:val="18"/>
              </w:rPr>
            </w:pPr>
          </w:p>
        </w:tc>
        <w:tc>
          <w:tcPr>
            <w:tcW w:w="567" w:type="pct"/>
            <w:tcBorders>
              <w:top w:val="nil"/>
            </w:tcBorders>
          </w:tcPr>
          <w:p w:rsidR="00373320" w:rsidRPr="00373320" w:rsidRDefault="00373320" w:rsidP="00373320">
            <w:pPr>
              <w:rPr>
                <w:rFonts w:ascii="Arial" w:hAnsi="Arial" w:cs="Arial"/>
                <w:b/>
                <w:sz w:val="18"/>
                <w:szCs w:val="18"/>
              </w:rPr>
            </w:pPr>
          </w:p>
        </w:tc>
      </w:tr>
      <w:tr w:rsidR="00373320" w:rsidRPr="00373320" w:rsidTr="00F1059B">
        <w:trPr>
          <w:trHeight w:val="937"/>
          <w:jc w:val="center"/>
        </w:trPr>
        <w:tc>
          <w:tcPr>
            <w:tcW w:w="256" w:type="pct"/>
          </w:tcPr>
          <w:p w:rsidR="00373320" w:rsidRPr="00373320" w:rsidRDefault="00373320" w:rsidP="00373320">
            <w:pPr>
              <w:rPr>
                <w:rFonts w:ascii="Arial" w:hAnsi="Arial" w:cs="Arial"/>
                <w:sz w:val="18"/>
                <w:szCs w:val="18"/>
              </w:rPr>
            </w:pPr>
          </w:p>
        </w:tc>
        <w:tc>
          <w:tcPr>
            <w:tcW w:w="805" w:type="pct"/>
            <w:tcBorders>
              <w:right w:val="single" w:sz="4" w:space="0" w:color="auto"/>
            </w:tcBorders>
          </w:tcPr>
          <w:p w:rsidR="00373320" w:rsidRPr="00373320" w:rsidRDefault="00373320" w:rsidP="00373320">
            <w:pPr>
              <w:rPr>
                <w:rFonts w:ascii="Arial" w:hAnsi="Arial" w:cs="Arial"/>
                <w:sz w:val="18"/>
                <w:szCs w:val="18"/>
              </w:rPr>
            </w:pPr>
          </w:p>
          <w:p w:rsidR="00373320" w:rsidRPr="00373320" w:rsidRDefault="00373320" w:rsidP="00373320">
            <w:pPr>
              <w:rPr>
                <w:rFonts w:ascii="Arial" w:hAnsi="Arial" w:cs="Arial"/>
                <w:sz w:val="18"/>
                <w:szCs w:val="18"/>
              </w:rPr>
            </w:pPr>
          </w:p>
          <w:p w:rsidR="00373320" w:rsidRPr="00373320" w:rsidRDefault="00373320" w:rsidP="00373320">
            <w:pPr>
              <w:rPr>
                <w:rFonts w:ascii="Arial" w:hAnsi="Arial" w:cs="Arial"/>
                <w:sz w:val="18"/>
                <w:szCs w:val="18"/>
              </w:rPr>
            </w:pPr>
          </w:p>
        </w:tc>
        <w:tc>
          <w:tcPr>
            <w:tcW w:w="693" w:type="pct"/>
            <w:tcBorders>
              <w:left w:val="single" w:sz="4" w:space="0" w:color="auto"/>
            </w:tcBorders>
          </w:tcPr>
          <w:p w:rsidR="00373320" w:rsidRPr="00373320" w:rsidRDefault="00373320" w:rsidP="00373320">
            <w:pPr>
              <w:rPr>
                <w:rFonts w:ascii="Arial" w:hAnsi="Arial" w:cs="Arial"/>
                <w:sz w:val="18"/>
                <w:szCs w:val="18"/>
              </w:rPr>
            </w:pPr>
          </w:p>
          <w:p w:rsidR="00373320" w:rsidRPr="00373320" w:rsidRDefault="00373320" w:rsidP="00373320">
            <w:pPr>
              <w:rPr>
                <w:rFonts w:ascii="Arial" w:hAnsi="Arial" w:cs="Arial"/>
                <w:sz w:val="18"/>
                <w:szCs w:val="18"/>
              </w:rPr>
            </w:pPr>
          </w:p>
          <w:p w:rsidR="00373320" w:rsidRPr="00373320" w:rsidRDefault="00373320" w:rsidP="00373320">
            <w:pPr>
              <w:rPr>
                <w:rFonts w:ascii="Arial" w:hAnsi="Arial" w:cs="Arial"/>
                <w:sz w:val="18"/>
                <w:szCs w:val="18"/>
              </w:rPr>
            </w:pPr>
          </w:p>
        </w:tc>
        <w:tc>
          <w:tcPr>
            <w:tcW w:w="669" w:type="pct"/>
            <w:tcBorders>
              <w:left w:val="single" w:sz="4" w:space="0" w:color="auto"/>
            </w:tcBorders>
          </w:tcPr>
          <w:p w:rsidR="00373320" w:rsidRPr="00373320" w:rsidRDefault="00373320" w:rsidP="00373320">
            <w:pPr>
              <w:rPr>
                <w:rFonts w:ascii="Arial" w:hAnsi="Arial" w:cs="Arial"/>
                <w:sz w:val="18"/>
                <w:szCs w:val="18"/>
              </w:rPr>
            </w:pPr>
          </w:p>
          <w:p w:rsidR="00373320" w:rsidRPr="00373320" w:rsidRDefault="00373320" w:rsidP="00373320">
            <w:pPr>
              <w:rPr>
                <w:rFonts w:ascii="Arial" w:hAnsi="Arial" w:cs="Arial"/>
                <w:sz w:val="18"/>
                <w:szCs w:val="18"/>
              </w:rPr>
            </w:pPr>
          </w:p>
          <w:p w:rsidR="00373320" w:rsidRPr="00373320" w:rsidRDefault="00373320" w:rsidP="00373320">
            <w:pPr>
              <w:rPr>
                <w:rFonts w:ascii="Arial" w:hAnsi="Arial" w:cs="Arial"/>
                <w:sz w:val="18"/>
                <w:szCs w:val="18"/>
              </w:rPr>
            </w:pPr>
          </w:p>
        </w:tc>
        <w:tc>
          <w:tcPr>
            <w:tcW w:w="669" w:type="pct"/>
          </w:tcPr>
          <w:p w:rsidR="00373320" w:rsidRPr="00373320" w:rsidRDefault="00373320" w:rsidP="00373320">
            <w:pPr>
              <w:rPr>
                <w:rFonts w:ascii="Arial" w:hAnsi="Arial" w:cs="Arial"/>
                <w:sz w:val="18"/>
                <w:szCs w:val="18"/>
              </w:rPr>
            </w:pPr>
            <w:r w:rsidRPr="00373320">
              <w:rPr>
                <w:rFonts w:ascii="Arial" w:hAnsi="Arial" w:cs="Arial"/>
                <w:sz w:val="18"/>
                <w:szCs w:val="18"/>
              </w:rPr>
              <w:t xml:space="preserve">   </w:t>
            </w:r>
          </w:p>
          <w:p w:rsidR="00373320" w:rsidRPr="00373320" w:rsidRDefault="00373320" w:rsidP="00373320">
            <w:pPr>
              <w:rPr>
                <w:rFonts w:ascii="Arial" w:hAnsi="Arial" w:cs="Arial"/>
                <w:sz w:val="18"/>
                <w:szCs w:val="18"/>
              </w:rPr>
            </w:pPr>
            <w:r w:rsidRPr="00373320">
              <w:rPr>
                <w:rFonts w:ascii="Arial" w:hAnsi="Arial" w:cs="Arial"/>
                <w:sz w:val="18"/>
                <w:szCs w:val="18"/>
              </w:rPr>
              <w:t xml:space="preserve">   ……………………</w:t>
            </w:r>
          </w:p>
          <w:p w:rsidR="00373320" w:rsidRPr="00373320" w:rsidRDefault="00373320" w:rsidP="00373320">
            <w:pPr>
              <w:jc w:val="center"/>
              <w:rPr>
                <w:rFonts w:ascii="Arial" w:hAnsi="Arial" w:cs="Arial"/>
                <w:sz w:val="18"/>
                <w:szCs w:val="18"/>
              </w:rPr>
            </w:pPr>
            <w:r w:rsidRPr="00373320">
              <w:rPr>
                <w:rFonts w:ascii="Arial" w:hAnsi="Arial" w:cs="Arial"/>
                <w:sz w:val="18"/>
                <w:szCs w:val="18"/>
              </w:rPr>
              <w:t>dzień/ miesiąc/ rok</w:t>
            </w:r>
          </w:p>
          <w:p w:rsidR="00373320" w:rsidRPr="00373320" w:rsidRDefault="00373320" w:rsidP="00373320">
            <w:pPr>
              <w:rPr>
                <w:rFonts w:ascii="Arial" w:hAnsi="Arial" w:cs="Arial"/>
                <w:sz w:val="18"/>
                <w:szCs w:val="18"/>
              </w:rPr>
            </w:pPr>
          </w:p>
        </w:tc>
        <w:tc>
          <w:tcPr>
            <w:tcW w:w="672" w:type="pct"/>
          </w:tcPr>
          <w:p w:rsidR="00373320" w:rsidRPr="00373320" w:rsidRDefault="00373320" w:rsidP="00373320">
            <w:pPr>
              <w:rPr>
                <w:rFonts w:ascii="Arial" w:hAnsi="Arial" w:cs="Arial"/>
                <w:sz w:val="18"/>
                <w:szCs w:val="18"/>
              </w:rPr>
            </w:pPr>
            <w:r w:rsidRPr="00373320">
              <w:rPr>
                <w:rFonts w:ascii="Arial" w:hAnsi="Arial" w:cs="Arial"/>
                <w:sz w:val="18"/>
                <w:szCs w:val="18"/>
              </w:rPr>
              <w:t xml:space="preserve">   </w:t>
            </w:r>
          </w:p>
          <w:p w:rsidR="00373320" w:rsidRPr="00373320" w:rsidRDefault="00373320" w:rsidP="00373320">
            <w:pPr>
              <w:rPr>
                <w:rFonts w:ascii="Arial" w:hAnsi="Arial" w:cs="Arial"/>
                <w:sz w:val="18"/>
                <w:szCs w:val="18"/>
              </w:rPr>
            </w:pPr>
            <w:r w:rsidRPr="00373320">
              <w:rPr>
                <w:rFonts w:ascii="Arial" w:hAnsi="Arial" w:cs="Arial"/>
                <w:sz w:val="18"/>
                <w:szCs w:val="18"/>
              </w:rPr>
              <w:t xml:space="preserve">   ……………………</w:t>
            </w:r>
          </w:p>
          <w:p w:rsidR="00373320" w:rsidRPr="00373320" w:rsidRDefault="00373320" w:rsidP="00373320">
            <w:pPr>
              <w:jc w:val="center"/>
              <w:rPr>
                <w:rFonts w:ascii="Arial" w:hAnsi="Arial" w:cs="Arial"/>
                <w:sz w:val="18"/>
                <w:szCs w:val="18"/>
              </w:rPr>
            </w:pPr>
            <w:r w:rsidRPr="00373320">
              <w:rPr>
                <w:rFonts w:ascii="Arial" w:hAnsi="Arial" w:cs="Arial"/>
                <w:sz w:val="18"/>
                <w:szCs w:val="18"/>
              </w:rPr>
              <w:t>dzień/ miesiąc/ rok</w:t>
            </w:r>
          </w:p>
          <w:p w:rsidR="00373320" w:rsidRPr="00373320" w:rsidRDefault="00373320" w:rsidP="00373320">
            <w:pPr>
              <w:rPr>
                <w:rFonts w:ascii="Arial" w:hAnsi="Arial" w:cs="Arial"/>
                <w:sz w:val="18"/>
                <w:szCs w:val="18"/>
              </w:rPr>
            </w:pPr>
          </w:p>
        </w:tc>
        <w:tc>
          <w:tcPr>
            <w:tcW w:w="669" w:type="pct"/>
          </w:tcPr>
          <w:p w:rsidR="00373320" w:rsidRPr="00373320" w:rsidRDefault="00373320" w:rsidP="00373320">
            <w:pPr>
              <w:rPr>
                <w:rFonts w:ascii="Arial" w:hAnsi="Arial" w:cs="Arial"/>
                <w:sz w:val="18"/>
                <w:szCs w:val="18"/>
              </w:rPr>
            </w:pPr>
          </w:p>
        </w:tc>
        <w:tc>
          <w:tcPr>
            <w:tcW w:w="567" w:type="pct"/>
          </w:tcPr>
          <w:p w:rsidR="00373320" w:rsidRPr="00373320" w:rsidRDefault="00373320" w:rsidP="00373320">
            <w:pPr>
              <w:jc w:val="center"/>
              <w:rPr>
                <w:rFonts w:ascii="Arial" w:hAnsi="Arial" w:cs="Arial"/>
                <w:sz w:val="18"/>
                <w:szCs w:val="18"/>
              </w:rPr>
            </w:pPr>
          </w:p>
          <w:p w:rsidR="00373320" w:rsidRPr="00373320" w:rsidRDefault="00373320" w:rsidP="00373320">
            <w:pPr>
              <w:jc w:val="center"/>
              <w:rPr>
                <w:rFonts w:ascii="Arial" w:hAnsi="Arial" w:cs="Arial"/>
                <w:sz w:val="18"/>
                <w:szCs w:val="18"/>
              </w:rPr>
            </w:pPr>
          </w:p>
          <w:p w:rsidR="00373320" w:rsidRPr="00373320" w:rsidRDefault="00373320" w:rsidP="00373320">
            <w:pPr>
              <w:jc w:val="center"/>
              <w:rPr>
                <w:rFonts w:ascii="Arial" w:hAnsi="Arial" w:cs="Arial"/>
                <w:sz w:val="18"/>
                <w:szCs w:val="18"/>
              </w:rPr>
            </w:pPr>
            <w:r w:rsidRPr="00373320">
              <w:rPr>
                <w:rFonts w:ascii="Arial" w:hAnsi="Arial" w:cs="Arial"/>
                <w:sz w:val="18"/>
                <w:szCs w:val="18"/>
              </w:rPr>
              <w:t>………………..</w:t>
            </w:r>
          </w:p>
        </w:tc>
      </w:tr>
      <w:tr w:rsidR="00373320" w:rsidRPr="00373320" w:rsidTr="00F1059B">
        <w:trPr>
          <w:trHeight w:val="937"/>
          <w:jc w:val="center"/>
        </w:trPr>
        <w:tc>
          <w:tcPr>
            <w:tcW w:w="256" w:type="pct"/>
          </w:tcPr>
          <w:p w:rsidR="00373320" w:rsidRPr="00373320" w:rsidRDefault="00373320" w:rsidP="00373320">
            <w:pPr>
              <w:rPr>
                <w:rFonts w:ascii="Arial" w:hAnsi="Arial" w:cs="Arial"/>
                <w:sz w:val="18"/>
                <w:szCs w:val="18"/>
              </w:rPr>
            </w:pPr>
          </w:p>
        </w:tc>
        <w:tc>
          <w:tcPr>
            <w:tcW w:w="805" w:type="pct"/>
            <w:tcBorders>
              <w:right w:val="single" w:sz="4" w:space="0" w:color="auto"/>
            </w:tcBorders>
          </w:tcPr>
          <w:p w:rsidR="00373320" w:rsidRPr="00373320" w:rsidRDefault="00373320" w:rsidP="00373320">
            <w:pPr>
              <w:rPr>
                <w:rFonts w:ascii="Arial" w:hAnsi="Arial" w:cs="Arial"/>
                <w:sz w:val="18"/>
                <w:szCs w:val="18"/>
              </w:rPr>
            </w:pPr>
          </w:p>
          <w:p w:rsidR="00373320" w:rsidRPr="00373320" w:rsidRDefault="00373320" w:rsidP="00373320">
            <w:pPr>
              <w:rPr>
                <w:rFonts w:ascii="Arial" w:hAnsi="Arial" w:cs="Arial"/>
                <w:sz w:val="18"/>
                <w:szCs w:val="18"/>
              </w:rPr>
            </w:pPr>
          </w:p>
          <w:p w:rsidR="00373320" w:rsidRPr="00373320" w:rsidRDefault="00373320" w:rsidP="00373320">
            <w:pPr>
              <w:rPr>
                <w:rFonts w:ascii="Arial" w:hAnsi="Arial" w:cs="Arial"/>
                <w:sz w:val="18"/>
                <w:szCs w:val="18"/>
              </w:rPr>
            </w:pPr>
          </w:p>
        </w:tc>
        <w:tc>
          <w:tcPr>
            <w:tcW w:w="693" w:type="pct"/>
            <w:tcBorders>
              <w:left w:val="single" w:sz="4" w:space="0" w:color="auto"/>
            </w:tcBorders>
          </w:tcPr>
          <w:p w:rsidR="00373320" w:rsidRPr="00373320" w:rsidRDefault="00373320" w:rsidP="00373320">
            <w:pPr>
              <w:rPr>
                <w:rFonts w:ascii="Arial" w:hAnsi="Arial" w:cs="Arial"/>
                <w:sz w:val="18"/>
                <w:szCs w:val="18"/>
              </w:rPr>
            </w:pPr>
          </w:p>
          <w:p w:rsidR="00373320" w:rsidRPr="00373320" w:rsidRDefault="00373320" w:rsidP="00373320">
            <w:pPr>
              <w:rPr>
                <w:rFonts w:ascii="Arial" w:hAnsi="Arial" w:cs="Arial"/>
                <w:sz w:val="18"/>
                <w:szCs w:val="18"/>
              </w:rPr>
            </w:pPr>
          </w:p>
          <w:p w:rsidR="00373320" w:rsidRPr="00373320" w:rsidRDefault="00373320" w:rsidP="00373320">
            <w:pPr>
              <w:rPr>
                <w:rFonts w:ascii="Arial" w:hAnsi="Arial" w:cs="Arial"/>
                <w:sz w:val="18"/>
                <w:szCs w:val="18"/>
              </w:rPr>
            </w:pPr>
          </w:p>
        </w:tc>
        <w:tc>
          <w:tcPr>
            <w:tcW w:w="669" w:type="pct"/>
            <w:tcBorders>
              <w:left w:val="single" w:sz="4" w:space="0" w:color="auto"/>
            </w:tcBorders>
          </w:tcPr>
          <w:p w:rsidR="00373320" w:rsidRPr="00373320" w:rsidRDefault="00373320" w:rsidP="00373320">
            <w:pPr>
              <w:rPr>
                <w:rFonts w:ascii="Arial" w:hAnsi="Arial" w:cs="Arial"/>
                <w:sz w:val="18"/>
                <w:szCs w:val="18"/>
              </w:rPr>
            </w:pPr>
          </w:p>
          <w:p w:rsidR="00373320" w:rsidRPr="00373320" w:rsidRDefault="00373320" w:rsidP="00373320">
            <w:pPr>
              <w:rPr>
                <w:rFonts w:ascii="Arial" w:hAnsi="Arial" w:cs="Arial"/>
                <w:sz w:val="18"/>
                <w:szCs w:val="18"/>
              </w:rPr>
            </w:pPr>
          </w:p>
          <w:p w:rsidR="00373320" w:rsidRPr="00373320" w:rsidRDefault="00373320" w:rsidP="00373320">
            <w:pPr>
              <w:rPr>
                <w:rFonts w:ascii="Arial" w:hAnsi="Arial" w:cs="Arial"/>
                <w:sz w:val="18"/>
                <w:szCs w:val="18"/>
              </w:rPr>
            </w:pPr>
          </w:p>
        </w:tc>
        <w:tc>
          <w:tcPr>
            <w:tcW w:w="669" w:type="pct"/>
          </w:tcPr>
          <w:p w:rsidR="00373320" w:rsidRPr="00373320" w:rsidRDefault="00373320" w:rsidP="00373320">
            <w:pPr>
              <w:rPr>
                <w:rFonts w:ascii="Arial" w:hAnsi="Arial" w:cs="Arial"/>
                <w:sz w:val="18"/>
                <w:szCs w:val="18"/>
              </w:rPr>
            </w:pPr>
            <w:r w:rsidRPr="00373320">
              <w:rPr>
                <w:rFonts w:ascii="Arial" w:hAnsi="Arial" w:cs="Arial"/>
                <w:sz w:val="18"/>
                <w:szCs w:val="18"/>
              </w:rPr>
              <w:t xml:space="preserve">  </w:t>
            </w:r>
          </w:p>
          <w:p w:rsidR="00373320" w:rsidRPr="00373320" w:rsidRDefault="00373320" w:rsidP="00373320">
            <w:pPr>
              <w:rPr>
                <w:rFonts w:ascii="Arial" w:hAnsi="Arial" w:cs="Arial"/>
                <w:sz w:val="18"/>
                <w:szCs w:val="18"/>
              </w:rPr>
            </w:pPr>
            <w:r w:rsidRPr="00373320">
              <w:rPr>
                <w:rFonts w:ascii="Arial" w:hAnsi="Arial" w:cs="Arial"/>
                <w:sz w:val="18"/>
                <w:szCs w:val="18"/>
              </w:rPr>
              <w:t xml:space="preserve">   ……………………</w:t>
            </w:r>
          </w:p>
          <w:p w:rsidR="00373320" w:rsidRPr="00373320" w:rsidRDefault="00373320" w:rsidP="00373320">
            <w:pPr>
              <w:jc w:val="center"/>
              <w:rPr>
                <w:rFonts w:ascii="Arial" w:hAnsi="Arial" w:cs="Arial"/>
                <w:sz w:val="18"/>
                <w:szCs w:val="18"/>
              </w:rPr>
            </w:pPr>
            <w:r w:rsidRPr="00373320">
              <w:rPr>
                <w:rFonts w:ascii="Arial" w:hAnsi="Arial" w:cs="Arial"/>
                <w:sz w:val="18"/>
                <w:szCs w:val="18"/>
              </w:rPr>
              <w:t>dzień/ miesiąc/ rok</w:t>
            </w:r>
          </w:p>
        </w:tc>
        <w:tc>
          <w:tcPr>
            <w:tcW w:w="672" w:type="pct"/>
          </w:tcPr>
          <w:p w:rsidR="00373320" w:rsidRPr="00373320" w:rsidRDefault="00373320" w:rsidP="00373320">
            <w:pPr>
              <w:rPr>
                <w:rFonts w:ascii="Arial" w:hAnsi="Arial" w:cs="Arial"/>
                <w:sz w:val="18"/>
                <w:szCs w:val="18"/>
              </w:rPr>
            </w:pPr>
            <w:r w:rsidRPr="00373320">
              <w:rPr>
                <w:rFonts w:ascii="Arial" w:hAnsi="Arial" w:cs="Arial"/>
                <w:sz w:val="18"/>
                <w:szCs w:val="18"/>
              </w:rPr>
              <w:t xml:space="preserve">  </w:t>
            </w:r>
          </w:p>
          <w:p w:rsidR="00373320" w:rsidRPr="00373320" w:rsidRDefault="00373320" w:rsidP="00373320">
            <w:pPr>
              <w:rPr>
                <w:rFonts w:ascii="Arial" w:hAnsi="Arial" w:cs="Arial"/>
                <w:sz w:val="18"/>
                <w:szCs w:val="18"/>
              </w:rPr>
            </w:pPr>
            <w:r w:rsidRPr="00373320">
              <w:rPr>
                <w:rFonts w:ascii="Arial" w:hAnsi="Arial" w:cs="Arial"/>
                <w:sz w:val="18"/>
                <w:szCs w:val="18"/>
              </w:rPr>
              <w:t xml:space="preserve">   ……………………</w:t>
            </w:r>
          </w:p>
          <w:p w:rsidR="00373320" w:rsidRPr="00373320" w:rsidRDefault="00373320" w:rsidP="00373320">
            <w:pPr>
              <w:jc w:val="center"/>
              <w:rPr>
                <w:rFonts w:ascii="Arial" w:hAnsi="Arial" w:cs="Arial"/>
                <w:sz w:val="18"/>
                <w:szCs w:val="18"/>
              </w:rPr>
            </w:pPr>
            <w:r w:rsidRPr="00373320">
              <w:rPr>
                <w:rFonts w:ascii="Arial" w:hAnsi="Arial" w:cs="Arial"/>
                <w:sz w:val="18"/>
                <w:szCs w:val="18"/>
              </w:rPr>
              <w:t>dzień/ miesiąc/ rok</w:t>
            </w:r>
          </w:p>
        </w:tc>
        <w:tc>
          <w:tcPr>
            <w:tcW w:w="669" w:type="pct"/>
          </w:tcPr>
          <w:p w:rsidR="00373320" w:rsidRPr="00373320" w:rsidRDefault="00373320" w:rsidP="00373320">
            <w:pPr>
              <w:rPr>
                <w:rFonts w:ascii="Arial" w:hAnsi="Arial" w:cs="Arial"/>
                <w:sz w:val="18"/>
                <w:szCs w:val="18"/>
              </w:rPr>
            </w:pPr>
          </w:p>
        </w:tc>
        <w:tc>
          <w:tcPr>
            <w:tcW w:w="567" w:type="pct"/>
          </w:tcPr>
          <w:p w:rsidR="00373320" w:rsidRPr="00373320" w:rsidRDefault="00373320" w:rsidP="00373320">
            <w:pPr>
              <w:jc w:val="center"/>
              <w:rPr>
                <w:rFonts w:ascii="Arial" w:hAnsi="Arial" w:cs="Arial"/>
                <w:sz w:val="18"/>
                <w:szCs w:val="18"/>
              </w:rPr>
            </w:pPr>
          </w:p>
          <w:p w:rsidR="00373320" w:rsidRPr="00373320" w:rsidRDefault="00373320" w:rsidP="00373320">
            <w:pPr>
              <w:jc w:val="center"/>
              <w:rPr>
                <w:rFonts w:ascii="Arial" w:hAnsi="Arial" w:cs="Arial"/>
                <w:sz w:val="18"/>
                <w:szCs w:val="18"/>
              </w:rPr>
            </w:pPr>
          </w:p>
          <w:p w:rsidR="00373320" w:rsidRPr="00373320" w:rsidRDefault="00373320" w:rsidP="00373320">
            <w:pPr>
              <w:jc w:val="center"/>
              <w:rPr>
                <w:rFonts w:ascii="Arial" w:hAnsi="Arial" w:cs="Arial"/>
                <w:sz w:val="18"/>
                <w:szCs w:val="18"/>
              </w:rPr>
            </w:pPr>
            <w:r w:rsidRPr="00373320">
              <w:rPr>
                <w:rFonts w:ascii="Arial" w:hAnsi="Arial" w:cs="Arial"/>
                <w:sz w:val="18"/>
                <w:szCs w:val="18"/>
              </w:rPr>
              <w:t>………………..</w:t>
            </w:r>
          </w:p>
        </w:tc>
      </w:tr>
    </w:tbl>
    <w:p w:rsidR="00373320" w:rsidRDefault="00373320" w:rsidP="00373320">
      <w:pPr>
        <w:rPr>
          <w:rFonts w:ascii="Arial" w:hAnsi="Arial" w:cs="Arial"/>
          <w:sz w:val="18"/>
          <w:szCs w:val="18"/>
        </w:rPr>
      </w:pPr>
      <w:r w:rsidRPr="00373320">
        <w:rPr>
          <w:rFonts w:ascii="Arial" w:hAnsi="Arial" w:cs="Arial"/>
          <w:sz w:val="18"/>
          <w:szCs w:val="18"/>
        </w:rPr>
        <w:t>*/ w razie konieczności powielić załącznik</w:t>
      </w:r>
    </w:p>
    <w:p w:rsidR="00F1059B" w:rsidRPr="001C045C" w:rsidRDefault="00F1059B" w:rsidP="00F1059B">
      <w:pPr>
        <w:jc w:val="right"/>
        <w:rPr>
          <w:rFonts w:ascii="Cambria" w:hAnsi="Cambria"/>
          <w:b/>
          <w:i/>
        </w:rPr>
      </w:pPr>
      <w:r w:rsidRPr="001C045C">
        <w:rPr>
          <w:rFonts w:ascii="Cambria" w:hAnsi="Cambria"/>
          <w:b/>
          <w:i/>
        </w:rPr>
        <w:t>………………………..</w:t>
      </w:r>
    </w:p>
    <w:p w:rsidR="00F1059B" w:rsidRDefault="00F1059B" w:rsidP="00F1059B">
      <w:pPr>
        <w:jc w:val="right"/>
        <w:rPr>
          <w:rFonts w:ascii="Cambria" w:hAnsi="Cambria"/>
          <w:b/>
          <w:i/>
        </w:rPr>
      </w:pPr>
      <w:r w:rsidRPr="001C045C">
        <w:rPr>
          <w:rFonts w:ascii="Cambria" w:hAnsi="Cambria"/>
          <w:b/>
          <w:i/>
        </w:rPr>
        <w:t>Podpis Wykonawcy</w:t>
      </w:r>
    </w:p>
    <w:p w:rsidR="00AE6DC1" w:rsidRPr="00AD0640" w:rsidRDefault="00AE6DC1" w:rsidP="00AE6DC1">
      <w:pPr>
        <w:pStyle w:val="Bezodstpw"/>
        <w:jc w:val="right"/>
        <w:rPr>
          <w:rFonts w:ascii="Arial" w:hAnsi="Arial" w:cs="Arial"/>
          <w:b/>
          <w:sz w:val="18"/>
          <w:szCs w:val="18"/>
        </w:rPr>
      </w:pPr>
      <w:r>
        <w:rPr>
          <w:rFonts w:ascii="Arial" w:hAnsi="Arial" w:cs="Arial"/>
          <w:b/>
          <w:sz w:val="18"/>
          <w:szCs w:val="18"/>
        </w:rPr>
        <w:t xml:space="preserve">Załącznik nr 5/2 </w:t>
      </w:r>
      <w:r w:rsidRPr="00AD0640">
        <w:rPr>
          <w:rFonts w:ascii="Arial" w:hAnsi="Arial" w:cs="Arial"/>
          <w:b/>
          <w:sz w:val="18"/>
          <w:szCs w:val="18"/>
        </w:rPr>
        <w:t xml:space="preserve"> do SIWZ</w:t>
      </w:r>
    </w:p>
    <w:p w:rsidR="009749A0" w:rsidRPr="00FA7594" w:rsidRDefault="009749A0" w:rsidP="009749A0">
      <w:pPr>
        <w:autoSpaceDN w:val="0"/>
        <w:adjustRightInd w:val="0"/>
        <w:jc w:val="center"/>
        <w:rPr>
          <w:rFonts w:ascii="Arial" w:eastAsia="Univers-PL" w:hAnsi="Arial" w:cs="Arial"/>
          <w:b/>
          <w:sz w:val="20"/>
          <w:szCs w:val="20"/>
        </w:rPr>
      </w:pPr>
      <w:r w:rsidRPr="00FA7594">
        <w:rPr>
          <w:rFonts w:ascii="Arial" w:eastAsia="Univers-PL" w:hAnsi="Arial" w:cs="Arial"/>
          <w:b/>
          <w:sz w:val="20"/>
          <w:szCs w:val="20"/>
        </w:rPr>
        <w:lastRenderedPageBreak/>
        <w:t>WYKAZ SERWISANTÓW</w:t>
      </w:r>
    </w:p>
    <w:p w:rsidR="00FA7594" w:rsidRDefault="00FA7594" w:rsidP="00FA7594">
      <w:pPr>
        <w:spacing w:after="0" w:line="240" w:lineRule="auto"/>
        <w:jc w:val="both"/>
        <w:rPr>
          <w:rFonts w:ascii="Arial" w:hAnsi="Arial" w:cs="Arial"/>
          <w:sz w:val="20"/>
          <w:szCs w:val="20"/>
        </w:rPr>
      </w:pPr>
      <w:r w:rsidRPr="00FA7594">
        <w:rPr>
          <w:rFonts w:ascii="Arial" w:hAnsi="Arial" w:cs="Arial"/>
          <w:sz w:val="20"/>
          <w:szCs w:val="20"/>
        </w:rPr>
        <w:t xml:space="preserve">Wykaz potwierdzający, </w:t>
      </w:r>
      <w:r w:rsidR="0040632C">
        <w:rPr>
          <w:rFonts w:ascii="Arial" w:hAnsi="Arial" w:cs="Arial"/>
          <w:sz w:val="20"/>
          <w:szCs w:val="20"/>
        </w:rPr>
        <w:t>spełnianie  warunku opisanego</w:t>
      </w:r>
      <w:r w:rsidRPr="00FA7594">
        <w:rPr>
          <w:rFonts w:ascii="Arial" w:hAnsi="Arial" w:cs="Arial"/>
          <w:sz w:val="20"/>
          <w:szCs w:val="20"/>
        </w:rPr>
        <w:t xml:space="preserve"> w Rozdziale V SIWZ</w:t>
      </w:r>
      <w:r w:rsidR="00017995">
        <w:rPr>
          <w:rFonts w:ascii="Arial" w:hAnsi="Arial" w:cs="Arial"/>
          <w:sz w:val="20"/>
          <w:szCs w:val="20"/>
        </w:rPr>
        <w:t>. D</w:t>
      </w:r>
      <w:r w:rsidRPr="00FA7594">
        <w:rPr>
          <w:rFonts w:ascii="Arial" w:hAnsi="Arial" w:cs="Arial"/>
          <w:sz w:val="20"/>
          <w:szCs w:val="20"/>
        </w:rPr>
        <w:t>ysponuje</w:t>
      </w:r>
      <w:r w:rsidR="0040632C">
        <w:rPr>
          <w:rFonts w:ascii="Arial" w:hAnsi="Arial" w:cs="Arial"/>
          <w:sz w:val="20"/>
          <w:szCs w:val="20"/>
        </w:rPr>
        <w:t>my</w:t>
      </w:r>
      <w:r w:rsidRPr="00FA7594">
        <w:rPr>
          <w:rFonts w:ascii="Arial" w:hAnsi="Arial" w:cs="Arial"/>
          <w:sz w:val="20"/>
          <w:szCs w:val="20"/>
        </w:rPr>
        <w:t xml:space="preserve"> </w:t>
      </w:r>
      <w:r w:rsidR="0040632C">
        <w:rPr>
          <w:rFonts w:ascii="Arial" w:hAnsi="Arial" w:cs="Arial"/>
          <w:sz w:val="20"/>
          <w:szCs w:val="20"/>
        </w:rPr>
        <w:t>(</w:t>
      </w:r>
      <w:r w:rsidRPr="00FA7594">
        <w:rPr>
          <w:rFonts w:ascii="Arial" w:hAnsi="Arial" w:cs="Arial"/>
          <w:sz w:val="20"/>
          <w:szCs w:val="20"/>
        </w:rPr>
        <w:t>lub będzie</w:t>
      </w:r>
      <w:r w:rsidR="0040632C">
        <w:rPr>
          <w:rFonts w:ascii="Arial" w:hAnsi="Arial" w:cs="Arial"/>
          <w:sz w:val="20"/>
          <w:szCs w:val="20"/>
        </w:rPr>
        <w:t xml:space="preserve">my dysponować) </w:t>
      </w:r>
      <w:r w:rsidR="00ED327B">
        <w:rPr>
          <w:rFonts w:ascii="Arial" w:hAnsi="Arial" w:cs="Arial"/>
          <w:b/>
          <w:sz w:val="20"/>
          <w:szCs w:val="20"/>
        </w:rPr>
        <w:t xml:space="preserve"> </w:t>
      </w:r>
      <w:r w:rsidRPr="00FA7594">
        <w:rPr>
          <w:rFonts w:ascii="Arial" w:hAnsi="Arial" w:cs="Arial"/>
          <w:b/>
          <w:sz w:val="20"/>
          <w:szCs w:val="20"/>
        </w:rPr>
        <w:t>osobami posiadającymi kwalifikacje zawodowe i doświadczenie</w:t>
      </w:r>
      <w:r w:rsidR="008D5E91">
        <w:rPr>
          <w:rFonts w:ascii="Arial" w:hAnsi="Arial" w:cs="Arial"/>
          <w:b/>
          <w:sz w:val="20"/>
          <w:szCs w:val="20"/>
        </w:rPr>
        <w:t xml:space="preserve"> </w:t>
      </w:r>
      <w:r w:rsidR="008D5E91" w:rsidRPr="00725062">
        <w:rPr>
          <w:rFonts w:ascii="Arial" w:hAnsi="Arial" w:cs="Arial"/>
          <w:sz w:val="20"/>
          <w:szCs w:val="20"/>
        </w:rPr>
        <w:t>w zakresie serwisowania</w:t>
      </w:r>
      <w:r w:rsidR="008D5E91">
        <w:rPr>
          <w:rFonts w:ascii="Arial" w:hAnsi="Arial" w:cs="Arial"/>
          <w:b/>
          <w:sz w:val="20"/>
          <w:szCs w:val="20"/>
        </w:rPr>
        <w:t xml:space="preserve"> </w:t>
      </w:r>
      <w:r w:rsidRPr="00FA7594">
        <w:rPr>
          <w:rFonts w:ascii="Arial" w:hAnsi="Arial" w:cs="Arial"/>
          <w:b/>
          <w:sz w:val="20"/>
          <w:szCs w:val="20"/>
        </w:rPr>
        <w:t xml:space="preserve"> </w:t>
      </w:r>
      <w:r w:rsidR="008D5E91" w:rsidRPr="00FA7594">
        <w:rPr>
          <w:rFonts w:ascii="Arial" w:hAnsi="Arial" w:cs="Arial"/>
          <w:sz w:val="20"/>
          <w:szCs w:val="20"/>
        </w:rPr>
        <w:t xml:space="preserve">oprogramowania </w:t>
      </w:r>
      <w:proofErr w:type="spellStart"/>
      <w:r w:rsidR="008D5E91" w:rsidRPr="00FA7594">
        <w:rPr>
          <w:rFonts w:ascii="Arial" w:hAnsi="Arial" w:cs="Arial"/>
          <w:sz w:val="20"/>
          <w:szCs w:val="20"/>
        </w:rPr>
        <w:t>Syngo.VIA</w:t>
      </w:r>
      <w:proofErr w:type="spellEnd"/>
      <w:r w:rsidR="008D5E91" w:rsidRPr="00FA7594">
        <w:rPr>
          <w:rFonts w:ascii="Arial" w:hAnsi="Arial" w:cs="Arial"/>
          <w:sz w:val="20"/>
          <w:szCs w:val="20"/>
        </w:rPr>
        <w:t xml:space="preserve"> </w:t>
      </w:r>
      <w:r w:rsidRPr="00FA7594">
        <w:rPr>
          <w:rFonts w:ascii="Arial" w:hAnsi="Arial" w:cs="Arial"/>
          <w:sz w:val="20"/>
          <w:szCs w:val="20"/>
        </w:rPr>
        <w:t>-  tj. skieruje</w:t>
      </w:r>
      <w:r w:rsidR="0040632C">
        <w:rPr>
          <w:rFonts w:ascii="Arial" w:hAnsi="Arial" w:cs="Arial"/>
          <w:sz w:val="20"/>
          <w:szCs w:val="20"/>
        </w:rPr>
        <w:t>my</w:t>
      </w:r>
      <w:r w:rsidRPr="00FA7594">
        <w:rPr>
          <w:rFonts w:ascii="Arial" w:hAnsi="Arial" w:cs="Arial"/>
          <w:sz w:val="20"/>
          <w:szCs w:val="20"/>
        </w:rPr>
        <w:t xml:space="preserve"> do świadczenia usług będących przedmiotem zamówienia </w:t>
      </w:r>
      <w:r w:rsidRPr="00FA7594">
        <w:rPr>
          <w:rFonts w:ascii="Arial" w:hAnsi="Arial" w:cs="Arial"/>
          <w:b/>
          <w:sz w:val="20"/>
          <w:szCs w:val="20"/>
        </w:rPr>
        <w:t>minimum dwie</w:t>
      </w:r>
      <w:r w:rsidRPr="00FA7594">
        <w:rPr>
          <w:rFonts w:ascii="Arial" w:hAnsi="Arial" w:cs="Arial"/>
          <w:sz w:val="20"/>
          <w:szCs w:val="20"/>
        </w:rPr>
        <w:t xml:space="preserve"> </w:t>
      </w:r>
      <w:r w:rsidRPr="00FA7594">
        <w:rPr>
          <w:rFonts w:ascii="Arial" w:hAnsi="Arial" w:cs="Arial"/>
          <w:b/>
          <w:sz w:val="20"/>
          <w:szCs w:val="20"/>
        </w:rPr>
        <w:t xml:space="preserve">osoby </w:t>
      </w:r>
      <w:r w:rsidR="0040632C">
        <w:rPr>
          <w:rFonts w:ascii="Arial" w:hAnsi="Arial" w:cs="Arial"/>
          <w:b/>
          <w:sz w:val="20"/>
          <w:szCs w:val="20"/>
        </w:rPr>
        <w:t>(S</w:t>
      </w:r>
      <w:r w:rsidRPr="00FA7594">
        <w:rPr>
          <w:rFonts w:ascii="Arial" w:hAnsi="Arial" w:cs="Arial"/>
          <w:b/>
          <w:sz w:val="20"/>
          <w:szCs w:val="20"/>
        </w:rPr>
        <w:t xml:space="preserve">erwisantów) </w:t>
      </w:r>
      <w:r w:rsidRPr="00FA7594">
        <w:rPr>
          <w:rFonts w:ascii="Arial" w:hAnsi="Arial" w:cs="Arial"/>
          <w:sz w:val="20"/>
          <w:szCs w:val="20"/>
        </w:rPr>
        <w:t>z których każda posiada</w:t>
      </w:r>
      <w:r w:rsidR="009E5023">
        <w:rPr>
          <w:rFonts w:ascii="Arial" w:hAnsi="Arial" w:cs="Arial"/>
          <w:sz w:val="20"/>
          <w:szCs w:val="20"/>
        </w:rPr>
        <w:t xml:space="preserve"> aktualne uprawnienia i</w:t>
      </w:r>
      <w:r w:rsidRPr="00FA7594">
        <w:rPr>
          <w:rFonts w:ascii="Arial" w:hAnsi="Arial" w:cs="Arial"/>
          <w:sz w:val="20"/>
          <w:szCs w:val="20"/>
        </w:rPr>
        <w:t xml:space="preserve"> szkolenia serwisowe w zakresie serwisowania oprogramowania </w:t>
      </w:r>
      <w:proofErr w:type="spellStart"/>
      <w:r w:rsidRPr="00FA7594">
        <w:rPr>
          <w:rFonts w:ascii="Arial" w:hAnsi="Arial" w:cs="Arial"/>
          <w:sz w:val="20"/>
          <w:szCs w:val="20"/>
        </w:rPr>
        <w:t>Syngo.VIA</w:t>
      </w:r>
      <w:proofErr w:type="spellEnd"/>
      <w:r w:rsidRPr="00FA7594">
        <w:rPr>
          <w:rFonts w:ascii="Arial" w:hAnsi="Arial" w:cs="Arial"/>
          <w:sz w:val="20"/>
          <w:szCs w:val="20"/>
        </w:rPr>
        <w:t xml:space="preserve"> </w:t>
      </w:r>
    </w:p>
    <w:p w:rsidR="003E7BA3" w:rsidRPr="00FA7594" w:rsidRDefault="003E7BA3" w:rsidP="00FA7594">
      <w:pPr>
        <w:spacing w:after="0" w:line="240" w:lineRule="auto"/>
        <w:jc w:val="both"/>
        <w:rPr>
          <w:rFonts w:ascii="Arial" w:hAnsi="Arial" w:cs="Arial"/>
          <w:sz w:val="20"/>
          <w:szCs w:val="20"/>
        </w:rPr>
      </w:pPr>
    </w:p>
    <w:tbl>
      <w:tblPr>
        <w:tblW w:w="13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3838"/>
        <w:gridCol w:w="2552"/>
        <w:gridCol w:w="2552"/>
        <w:gridCol w:w="1843"/>
      </w:tblGrid>
      <w:tr w:rsidR="008E6E4A" w:rsidRPr="00FA7594" w:rsidTr="0085025C">
        <w:trPr>
          <w:trHeight w:val="758"/>
          <w:jc w:val="center"/>
        </w:trPr>
        <w:tc>
          <w:tcPr>
            <w:tcW w:w="2830" w:type="dxa"/>
            <w:tcBorders>
              <w:top w:val="single" w:sz="4" w:space="0" w:color="auto"/>
              <w:left w:val="single" w:sz="4" w:space="0" w:color="auto"/>
              <w:bottom w:val="single" w:sz="4" w:space="0" w:color="auto"/>
              <w:right w:val="single" w:sz="4" w:space="0" w:color="auto"/>
            </w:tcBorders>
            <w:vAlign w:val="center"/>
          </w:tcPr>
          <w:p w:rsidR="008E6E4A" w:rsidRPr="00FA7594" w:rsidRDefault="008E6E4A" w:rsidP="000E10F7">
            <w:pPr>
              <w:spacing w:after="0" w:line="240" w:lineRule="auto"/>
              <w:jc w:val="center"/>
              <w:rPr>
                <w:rFonts w:ascii="Arial" w:hAnsi="Arial" w:cs="Arial"/>
                <w:b/>
                <w:sz w:val="20"/>
                <w:szCs w:val="20"/>
              </w:rPr>
            </w:pPr>
            <w:r w:rsidRPr="00FA7594">
              <w:rPr>
                <w:rFonts w:ascii="Arial" w:hAnsi="Arial" w:cs="Arial"/>
                <w:b/>
                <w:sz w:val="20"/>
                <w:szCs w:val="20"/>
              </w:rPr>
              <w:t>Imię i nazwisko</w:t>
            </w:r>
          </w:p>
          <w:p w:rsidR="008E6E4A" w:rsidRPr="00FA7594" w:rsidRDefault="008E6E4A" w:rsidP="000E10F7">
            <w:pPr>
              <w:spacing w:after="0" w:line="240" w:lineRule="auto"/>
              <w:jc w:val="center"/>
              <w:rPr>
                <w:rFonts w:ascii="Arial" w:hAnsi="Arial" w:cs="Arial"/>
                <w:b/>
                <w:sz w:val="20"/>
                <w:szCs w:val="20"/>
              </w:rPr>
            </w:pPr>
            <w:r w:rsidRPr="00FA7594">
              <w:rPr>
                <w:rFonts w:ascii="Arial" w:hAnsi="Arial" w:cs="Arial"/>
                <w:b/>
                <w:sz w:val="20"/>
                <w:szCs w:val="20"/>
              </w:rPr>
              <w:t>Serwisanta</w:t>
            </w:r>
          </w:p>
          <w:p w:rsidR="008E6E4A" w:rsidRPr="00FA7594" w:rsidRDefault="008E6E4A" w:rsidP="000E10F7">
            <w:pPr>
              <w:spacing w:after="0" w:line="240" w:lineRule="auto"/>
              <w:jc w:val="center"/>
              <w:rPr>
                <w:rFonts w:ascii="Arial" w:hAnsi="Arial" w:cs="Arial"/>
                <w:b/>
                <w:sz w:val="20"/>
                <w:szCs w:val="20"/>
              </w:rPr>
            </w:pPr>
          </w:p>
        </w:tc>
        <w:tc>
          <w:tcPr>
            <w:tcW w:w="3838" w:type="dxa"/>
            <w:tcBorders>
              <w:top w:val="single" w:sz="4" w:space="0" w:color="auto"/>
              <w:left w:val="single" w:sz="4" w:space="0" w:color="auto"/>
              <w:bottom w:val="single" w:sz="4" w:space="0" w:color="auto"/>
              <w:right w:val="single" w:sz="4" w:space="0" w:color="auto"/>
            </w:tcBorders>
            <w:vAlign w:val="center"/>
          </w:tcPr>
          <w:p w:rsidR="008E6E4A" w:rsidRDefault="008E6E4A" w:rsidP="008D5E91">
            <w:pPr>
              <w:spacing w:after="0" w:line="240" w:lineRule="auto"/>
              <w:jc w:val="center"/>
              <w:rPr>
                <w:rFonts w:ascii="Arial" w:hAnsi="Arial" w:cs="Arial"/>
                <w:b/>
                <w:sz w:val="20"/>
                <w:szCs w:val="20"/>
              </w:rPr>
            </w:pPr>
            <w:r>
              <w:rPr>
                <w:rFonts w:ascii="Arial" w:hAnsi="Arial" w:cs="Arial"/>
                <w:b/>
                <w:sz w:val="20"/>
                <w:szCs w:val="20"/>
              </w:rPr>
              <w:t>Kwalifikacje zawodowe</w:t>
            </w:r>
          </w:p>
          <w:p w:rsidR="008D5E91" w:rsidRPr="008D5E91" w:rsidRDefault="004740F0" w:rsidP="008D5E91">
            <w:pPr>
              <w:spacing w:after="0" w:line="240" w:lineRule="auto"/>
              <w:jc w:val="center"/>
              <w:rPr>
                <w:rFonts w:ascii="Arial" w:hAnsi="Arial" w:cs="Arial"/>
                <w:sz w:val="20"/>
                <w:szCs w:val="20"/>
              </w:rPr>
            </w:pPr>
            <w:r>
              <w:rPr>
                <w:rFonts w:ascii="Arial" w:hAnsi="Arial" w:cs="Arial"/>
                <w:sz w:val="20"/>
                <w:szCs w:val="20"/>
              </w:rPr>
              <w:t>aktualne uprawnienia i</w:t>
            </w:r>
            <w:r w:rsidR="008D5E91" w:rsidRPr="00FA7594">
              <w:rPr>
                <w:rFonts w:ascii="Arial" w:hAnsi="Arial" w:cs="Arial"/>
                <w:sz w:val="20"/>
                <w:szCs w:val="20"/>
              </w:rPr>
              <w:t xml:space="preserve"> szkolenia serwisowe w zakresie serwisowania oprogramowania </w:t>
            </w:r>
            <w:proofErr w:type="spellStart"/>
            <w:r w:rsidR="008D5E91" w:rsidRPr="00FA7594">
              <w:rPr>
                <w:rFonts w:ascii="Arial" w:hAnsi="Arial" w:cs="Arial"/>
                <w:sz w:val="20"/>
                <w:szCs w:val="20"/>
              </w:rPr>
              <w:t>Syngo.VIA</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8E6E4A" w:rsidRDefault="008E6E4A" w:rsidP="008E6E4A">
            <w:pPr>
              <w:spacing w:after="0" w:line="240" w:lineRule="auto"/>
              <w:jc w:val="center"/>
              <w:rPr>
                <w:rFonts w:ascii="Arial" w:hAnsi="Arial" w:cs="Arial"/>
                <w:b/>
                <w:sz w:val="20"/>
                <w:szCs w:val="20"/>
              </w:rPr>
            </w:pPr>
            <w:r>
              <w:rPr>
                <w:rFonts w:ascii="Arial" w:hAnsi="Arial" w:cs="Arial"/>
                <w:b/>
                <w:sz w:val="20"/>
                <w:szCs w:val="20"/>
              </w:rPr>
              <w:t>Doświadczenie</w:t>
            </w:r>
          </w:p>
          <w:p w:rsidR="001852E5" w:rsidRDefault="001852E5" w:rsidP="008E6E4A">
            <w:pPr>
              <w:spacing w:after="0" w:line="240" w:lineRule="auto"/>
              <w:jc w:val="center"/>
              <w:rPr>
                <w:rFonts w:ascii="Arial" w:hAnsi="Arial" w:cs="Arial"/>
                <w:b/>
                <w:sz w:val="20"/>
                <w:szCs w:val="20"/>
              </w:rPr>
            </w:pPr>
            <w:r w:rsidRPr="00FA7594">
              <w:rPr>
                <w:rFonts w:ascii="Arial" w:hAnsi="Arial" w:cs="Arial"/>
                <w:sz w:val="20"/>
                <w:szCs w:val="20"/>
              </w:rPr>
              <w:t xml:space="preserve">w zakresie serwisowania oprogramowania </w:t>
            </w:r>
            <w:proofErr w:type="spellStart"/>
            <w:r w:rsidRPr="00FA7594">
              <w:rPr>
                <w:rFonts w:ascii="Arial" w:hAnsi="Arial" w:cs="Arial"/>
                <w:sz w:val="20"/>
                <w:szCs w:val="20"/>
              </w:rPr>
              <w:t>Syngo.VIA</w:t>
            </w:r>
            <w:proofErr w:type="spellEnd"/>
          </w:p>
        </w:tc>
        <w:tc>
          <w:tcPr>
            <w:tcW w:w="2552" w:type="dxa"/>
            <w:tcBorders>
              <w:top w:val="single" w:sz="4" w:space="0" w:color="auto"/>
              <w:left w:val="single" w:sz="4" w:space="0" w:color="auto"/>
              <w:bottom w:val="single" w:sz="4" w:space="0" w:color="auto"/>
              <w:right w:val="single" w:sz="4" w:space="0" w:color="auto"/>
            </w:tcBorders>
            <w:vAlign w:val="center"/>
          </w:tcPr>
          <w:p w:rsidR="008E6E4A" w:rsidRPr="00FA7594" w:rsidRDefault="008E6E4A" w:rsidP="000E10F7">
            <w:pPr>
              <w:spacing w:after="0" w:line="240" w:lineRule="auto"/>
              <w:jc w:val="center"/>
              <w:rPr>
                <w:rFonts w:ascii="Arial" w:hAnsi="Arial" w:cs="Arial"/>
                <w:b/>
                <w:sz w:val="20"/>
                <w:szCs w:val="20"/>
              </w:rPr>
            </w:pPr>
            <w:r>
              <w:rPr>
                <w:rFonts w:ascii="Arial" w:hAnsi="Arial" w:cs="Arial"/>
                <w:b/>
                <w:sz w:val="20"/>
                <w:szCs w:val="20"/>
              </w:rPr>
              <w:t>Zakres wykonywanych czynności</w:t>
            </w:r>
          </w:p>
        </w:tc>
        <w:tc>
          <w:tcPr>
            <w:tcW w:w="1843" w:type="dxa"/>
            <w:tcBorders>
              <w:top w:val="single" w:sz="4" w:space="0" w:color="auto"/>
              <w:left w:val="single" w:sz="4" w:space="0" w:color="auto"/>
              <w:bottom w:val="single" w:sz="4" w:space="0" w:color="auto"/>
              <w:right w:val="single" w:sz="4" w:space="0" w:color="auto"/>
            </w:tcBorders>
          </w:tcPr>
          <w:p w:rsidR="008E6E4A" w:rsidRDefault="008E6E4A" w:rsidP="000E10F7">
            <w:pPr>
              <w:spacing w:after="0" w:line="240" w:lineRule="auto"/>
              <w:jc w:val="center"/>
              <w:rPr>
                <w:rFonts w:ascii="Arial" w:hAnsi="Arial" w:cs="Arial"/>
                <w:b/>
                <w:sz w:val="20"/>
                <w:szCs w:val="20"/>
              </w:rPr>
            </w:pPr>
            <w:r w:rsidRPr="00FA7594">
              <w:rPr>
                <w:rFonts w:ascii="Arial" w:hAnsi="Arial" w:cs="Arial"/>
                <w:b/>
                <w:sz w:val="20"/>
                <w:szCs w:val="20"/>
              </w:rPr>
              <w:t xml:space="preserve">Podstawa </w:t>
            </w:r>
          </w:p>
          <w:p w:rsidR="008E6E4A" w:rsidRPr="00FA7594" w:rsidRDefault="008E6E4A" w:rsidP="000E10F7">
            <w:pPr>
              <w:spacing w:after="0" w:line="240" w:lineRule="auto"/>
              <w:jc w:val="center"/>
              <w:rPr>
                <w:rFonts w:ascii="Arial" w:hAnsi="Arial" w:cs="Arial"/>
                <w:b/>
                <w:sz w:val="20"/>
                <w:szCs w:val="20"/>
              </w:rPr>
            </w:pPr>
            <w:r w:rsidRPr="00FA7594">
              <w:rPr>
                <w:rFonts w:ascii="Arial" w:hAnsi="Arial" w:cs="Arial"/>
                <w:b/>
                <w:sz w:val="20"/>
                <w:szCs w:val="20"/>
              </w:rPr>
              <w:t xml:space="preserve">dysponowania </w:t>
            </w:r>
          </w:p>
        </w:tc>
      </w:tr>
      <w:tr w:rsidR="008E6E4A" w:rsidRPr="00FA7594" w:rsidTr="0085025C">
        <w:trPr>
          <w:jc w:val="center"/>
        </w:trPr>
        <w:tc>
          <w:tcPr>
            <w:tcW w:w="2830" w:type="dxa"/>
            <w:tcBorders>
              <w:top w:val="single" w:sz="4" w:space="0" w:color="auto"/>
              <w:left w:val="single" w:sz="4" w:space="0" w:color="auto"/>
              <w:bottom w:val="single" w:sz="4" w:space="0" w:color="auto"/>
              <w:right w:val="single" w:sz="4" w:space="0" w:color="auto"/>
            </w:tcBorders>
            <w:vAlign w:val="center"/>
          </w:tcPr>
          <w:p w:rsidR="008E6E4A" w:rsidRPr="00FA7594" w:rsidRDefault="008E6E4A" w:rsidP="000E10F7">
            <w:pPr>
              <w:rPr>
                <w:rFonts w:ascii="Arial" w:hAnsi="Arial" w:cs="Arial"/>
                <w:b/>
                <w:sz w:val="20"/>
                <w:szCs w:val="20"/>
              </w:rPr>
            </w:pPr>
          </w:p>
        </w:tc>
        <w:tc>
          <w:tcPr>
            <w:tcW w:w="3838" w:type="dxa"/>
            <w:tcBorders>
              <w:top w:val="single" w:sz="4" w:space="0" w:color="auto"/>
              <w:left w:val="single" w:sz="4" w:space="0" w:color="auto"/>
              <w:bottom w:val="single" w:sz="4" w:space="0" w:color="auto"/>
              <w:right w:val="single" w:sz="4" w:space="0" w:color="auto"/>
            </w:tcBorders>
            <w:vAlign w:val="center"/>
          </w:tcPr>
          <w:p w:rsidR="008E6E4A" w:rsidRPr="00FA7594" w:rsidRDefault="008E6E4A" w:rsidP="000E10F7">
            <w:pPr>
              <w:jc w:val="right"/>
              <w:rPr>
                <w:rFonts w:ascii="Arial" w:hAnsi="Arial" w:cs="Arial"/>
                <w:b/>
                <w:sz w:val="20"/>
                <w:szCs w:val="20"/>
              </w:rPr>
            </w:pPr>
          </w:p>
        </w:tc>
        <w:tc>
          <w:tcPr>
            <w:tcW w:w="2552" w:type="dxa"/>
            <w:tcBorders>
              <w:top w:val="single" w:sz="4" w:space="0" w:color="auto"/>
              <w:left w:val="single" w:sz="4" w:space="0" w:color="auto"/>
              <w:bottom w:val="single" w:sz="4" w:space="0" w:color="auto"/>
              <w:right w:val="single" w:sz="4" w:space="0" w:color="auto"/>
            </w:tcBorders>
          </w:tcPr>
          <w:p w:rsidR="008E6E4A" w:rsidRPr="00FA7594" w:rsidRDefault="008E6E4A" w:rsidP="000E10F7">
            <w:pPr>
              <w:jc w:val="right"/>
              <w:rPr>
                <w:rFonts w:ascii="Arial" w:hAnsi="Arial" w:cs="Arial"/>
                <w:b/>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8E6E4A" w:rsidRPr="00FA7594" w:rsidRDefault="008E6E4A" w:rsidP="000E10F7">
            <w:pPr>
              <w:jc w:val="right"/>
              <w:rPr>
                <w:rFonts w:ascii="Arial" w:hAnsi="Arial" w:cs="Arial"/>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8E6E4A" w:rsidRPr="00FA7594" w:rsidRDefault="008E6E4A" w:rsidP="000E10F7">
            <w:pPr>
              <w:jc w:val="right"/>
              <w:rPr>
                <w:rFonts w:ascii="Arial" w:hAnsi="Arial" w:cs="Arial"/>
                <w:b/>
                <w:sz w:val="20"/>
                <w:szCs w:val="20"/>
              </w:rPr>
            </w:pPr>
          </w:p>
        </w:tc>
      </w:tr>
      <w:tr w:rsidR="008E6E4A" w:rsidRPr="00FA7594" w:rsidTr="0085025C">
        <w:trPr>
          <w:jc w:val="center"/>
        </w:trPr>
        <w:tc>
          <w:tcPr>
            <w:tcW w:w="2830" w:type="dxa"/>
            <w:tcBorders>
              <w:top w:val="single" w:sz="4" w:space="0" w:color="auto"/>
              <w:left w:val="single" w:sz="4" w:space="0" w:color="auto"/>
              <w:bottom w:val="single" w:sz="4" w:space="0" w:color="auto"/>
              <w:right w:val="single" w:sz="4" w:space="0" w:color="auto"/>
            </w:tcBorders>
            <w:vAlign w:val="center"/>
          </w:tcPr>
          <w:p w:rsidR="008E6E4A" w:rsidRPr="00FA7594" w:rsidRDefault="008E6E4A" w:rsidP="000E10F7">
            <w:pPr>
              <w:jc w:val="right"/>
              <w:rPr>
                <w:rFonts w:ascii="Arial" w:hAnsi="Arial" w:cs="Arial"/>
                <w:b/>
                <w:sz w:val="20"/>
                <w:szCs w:val="20"/>
              </w:rPr>
            </w:pPr>
          </w:p>
        </w:tc>
        <w:tc>
          <w:tcPr>
            <w:tcW w:w="3838" w:type="dxa"/>
            <w:tcBorders>
              <w:top w:val="single" w:sz="4" w:space="0" w:color="auto"/>
              <w:left w:val="single" w:sz="4" w:space="0" w:color="auto"/>
              <w:bottom w:val="single" w:sz="4" w:space="0" w:color="auto"/>
              <w:right w:val="single" w:sz="4" w:space="0" w:color="auto"/>
            </w:tcBorders>
            <w:vAlign w:val="center"/>
          </w:tcPr>
          <w:p w:rsidR="008E6E4A" w:rsidRPr="00FA7594" w:rsidRDefault="008E6E4A" w:rsidP="000E10F7">
            <w:pPr>
              <w:jc w:val="right"/>
              <w:rPr>
                <w:rFonts w:ascii="Arial" w:hAnsi="Arial" w:cs="Arial"/>
                <w:b/>
                <w:sz w:val="20"/>
                <w:szCs w:val="20"/>
              </w:rPr>
            </w:pPr>
          </w:p>
        </w:tc>
        <w:tc>
          <w:tcPr>
            <w:tcW w:w="2552" w:type="dxa"/>
            <w:tcBorders>
              <w:top w:val="single" w:sz="4" w:space="0" w:color="auto"/>
              <w:left w:val="single" w:sz="4" w:space="0" w:color="auto"/>
              <w:bottom w:val="single" w:sz="4" w:space="0" w:color="auto"/>
              <w:right w:val="single" w:sz="4" w:space="0" w:color="auto"/>
            </w:tcBorders>
          </w:tcPr>
          <w:p w:rsidR="008E6E4A" w:rsidRPr="00FA7594" w:rsidRDefault="008E6E4A" w:rsidP="000E10F7">
            <w:pPr>
              <w:jc w:val="right"/>
              <w:rPr>
                <w:rFonts w:ascii="Arial" w:hAnsi="Arial" w:cs="Arial"/>
                <w:b/>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8E6E4A" w:rsidRPr="00FA7594" w:rsidRDefault="008E6E4A" w:rsidP="000E10F7">
            <w:pPr>
              <w:jc w:val="right"/>
              <w:rPr>
                <w:rFonts w:ascii="Arial" w:hAnsi="Arial" w:cs="Arial"/>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8E6E4A" w:rsidRPr="00FA7594" w:rsidRDefault="008E6E4A" w:rsidP="000E10F7">
            <w:pPr>
              <w:jc w:val="right"/>
              <w:rPr>
                <w:rFonts w:ascii="Arial" w:hAnsi="Arial" w:cs="Arial"/>
                <w:b/>
                <w:sz w:val="20"/>
                <w:szCs w:val="20"/>
              </w:rPr>
            </w:pPr>
          </w:p>
        </w:tc>
      </w:tr>
      <w:tr w:rsidR="008E6E4A" w:rsidRPr="00FA7594" w:rsidTr="0085025C">
        <w:trPr>
          <w:jc w:val="center"/>
        </w:trPr>
        <w:tc>
          <w:tcPr>
            <w:tcW w:w="2830" w:type="dxa"/>
            <w:tcBorders>
              <w:top w:val="single" w:sz="4" w:space="0" w:color="auto"/>
              <w:left w:val="single" w:sz="4" w:space="0" w:color="auto"/>
              <w:bottom w:val="single" w:sz="4" w:space="0" w:color="auto"/>
              <w:right w:val="single" w:sz="4" w:space="0" w:color="auto"/>
            </w:tcBorders>
            <w:vAlign w:val="center"/>
          </w:tcPr>
          <w:p w:rsidR="008E6E4A" w:rsidRPr="00FA7594" w:rsidRDefault="008E6E4A" w:rsidP="000E10F7">
            <w:pPr>
              <w:jc w:val="right"/>
              <w:rPr>
                <w:rFonts w:ascii="Arial" w:hAnsi="Arial" w:cs="Arial"/>
                <w:b/>
                <w:sz w:val="20"/>
                <w:szCs w:val="20"/>
              </w:rPr>
            </w:pPr>
          </w:p>
        </w:tc>
        <w:tc>
          <w:tcPr>
            <w:tcW w:w="3838" w:type="dxa"/>
            <w:tcBorders>
              <w:top w:val="single" w:sz="4" w:space="0" w:color="auto"/>
              <w:left w:val="single" w:sz="4" w:space="0" w:color="auto"/>
              <w:bottom w:val="single" w:sz="4" w:space="0" w:color="auto"/>
              <w:right w:val="single" w:sz="4" w:space="0" w:color="auto"/>
            </w:tcBorders>
            <w:vAlign w:val="center"/>
          </w:tcPr>
          <w:p w:rsidR="008E6E4A" w:rsidRPr="00FA7594" w:rsidRDefault="008E6E4A" w:rsidP="000E10F7">
            <w:pPr>
              <w:jc w:val="right"/>
              <w:rPr>
                <w:rFonts w:ascii="Arial" w:hAnsi="Arial" w:cs="Arial"/>
                <w:b/>
                <w:sz w:val="20"/>
                <w:szCs w:val="20"/>
              </w:rPr>
            </w:pPr>
          </w:p>
        </w:tc>
        <w:tc>
          <w:tcPr>
            <w:tcW w:w="2552" w:type="dxa"/>
            <w:tcBorders>
              <w:top w:val="single" w:sz="4" w:space="0" w:color="auto"/>
              <w:left w:val="single" w:sz="4" w:space="0" w:color="auto"/>
              <w:bottom w:val="single" w:sz="4" w:space="0" w:color="auto"/>
              <w:right w:val="single" w:sz="4" w:space="0" w:color="auto"/>
            </w:tcBorders>
          </w:tcPr>
          <w:p w:rsidR="008E6E4A" w:rsidRPr="00FA7594" w:rsidRDefault="008E6E4A" w:rsidP="000E10F7">
            <w:pPr>
              <w:jc w:val="right"/>
              <w:rPr>
                <w:rFonts w:ascii="Arial" w:hAnsi="Arial" w:cs="Arial"/>
                <w:b/>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8E6E4A" w:rsidRPr="00FA7594" w:rsidRDefault="008E6E4A" w:rsidP="000E10F7">
            <w:pPr>
              <w:jc w:val="right"/>
              <w:rPr>
                <w:rFonts w:ascii="Arial" w:hAnsi="Arial" w:cs="Arial"/>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8E6E4A" w:rsidRPr="00FA7594" w:rsidRDefault="008E6E4A" w:rsidP="000E10F7">
            <w:pPr>
              <w:jc w:val="right"/>
              <w:rPr>
                <w:rFonts w:ascii="Arial" w:hAnsi="Arial" w:cs="Arial"/>
                <w:b/>
                <w:sz w:val="20"/>
                <w:szCs w:val="20"/>
              </w:rPr>
            </w:pPr>
          </w:p>
        </w:tc>
      </w:tr>
    </w:tbl>
    <w:p w:rsidR="0081157B" w:rsidRDefault="0081157B" w:rsidP="0081157B">
      <w:pPr>
        <w:rPr>
          <w:rFonts w:ascii="Arial" w:hAnsi="Arial" w:cs="Arial"/>
          <w:sz w:val="20"/>
          <w:szCs w:val="20"/>
        </w:rPr>
      </w:pPr>
    </w:p>
    <w:p w:rsidR="0081157B" w:rsidRPr="00FA7594" w:rsidRDefault="0081157B" w:rsidP="0081157B">
      <w:pPr>
        <w:rPr>
          <w:rFonts w:ascii="Arial" w:hAnsi="Arial" w:cs="Arial"/>
          <w:sz w:val="20"/>
          <w:szCs w:val="20"/>
        </w:rPr>
      </w:pPr>
    </w:p>
    <w:p w:rsidR="0081157B" w:rsidRPr="00FA7594" w:rsidRDefault="0081157B" w:rsidP="0081157B">
      <w:pPr>
        <w:jc w:val="right"/>
        <w:rPr>
          <w:rFonts w:ascii="Arial" w:hAnsi="Arial" w:cs="Arial"/>
          <w:sz w:val="20"/>
          <w:szCs w:val="20"/>
        </w:rPr>
      </w:pPr>
    </w:p>
    <w:p w:rsidR="0081157B" w:rsidRPr="00FA7594" w:rsidRDefault="0081157B" w:rsidP="0081157B">
      <w:pPr>
        <w:spacing w:after="0"/>
        <w:jc w:val="right"/>
        <w:rPr>
          <w:rFonts w:ascii="Arial" w:hAnsi="Arial" w:cs="Arial"/>
          <w:sz w:val="20"/>
          <w:szCs w:val="20"/>
        </w:rPr>
      </w:pPr>
      <w:r w:rsidRPr="00FA7594">
        <w:rPr>
          <w:rFonts w:ascii="Arial" w:hAnsi="Arial" w:cs="Arial"/>
          <w:sz w:val="20"/>
          <w:szCs w:val="20"/>
        </w:rPr>
        <w:tab/>
        <w:t>………….........................................................................</w:t>
      </w:r>
    </w:p>
    <w:p w:rsidR="0081157B" w:rsidRPr="00924CDE" w:rsidRDefault="0081157B" w:rsidP="00AE6DC1">
      <w:pPr>
        <w:spacing w:after="0"/>
        <w:ind w:left="4248" w:firstLine="708"/>
        <w:jc w:val="right"/>
        <w:rPr>
          <w:rFonts w:ascii="Arial" w:hAnsi="Arial" w:cs="Arial"/>
          <w:i/>
          <w:sz w:val="20"/>
          <w:szCs w:val="20"/>
        </w:rPr>
      </w:pPr>
      <w:r w:rsidRPr="00924CDE">
        <w:rPr>
          <w:rFonts w:ascii="Arial" w:hAnsi="Arial" w:cs="Arial"/>
          <w:i/>
          <w:sz w:val="20"/>
          <w:szCs w:val="20"/>
        </w:rPr>
        <w:t xml:space="preserve"> podpis </w:t>
      </w:r>
      <w:r w:rsidR="00AE6DC1" w:rsidRPr="00924CDE">
        <w:rPr>
          <w:rFonts w:ascii="Arial" w:hAnsi="Arial" w:cs="Arial"/>
          <w:i/>
          <w:sz w:val="20"/>
          <w:szCs w:val="20"/>
        </w:rPr>
        <w:t xml:space="preserve">Wykonawcy </w:t>
      </w:r>
    </w:p>
    <w:p w:rsidR="00B65741" w:rsidRDefault="00B65741" w:rsidP="00D45356">
      <w:pPr>
        <w:jc w:val="right"/>
        <w:rPr>
          <w:rFonts w:ascii="Arial" w:hAnsi="Arial" w:cs="Arial"/>
          <w:b/>
          <w:sz w:val="20"/>
          <w:szCs w:val="20"/>
        </w:rPr>
      </w:pPr>
    </w:p>
    <w:p w:rsidR="00373320" w:rsidRDefault="00373320" w:rsidP="006B78F5">
      <w:pPr>
        <w:rPr>
          <w:rFonts w:ascii="Arial" w:hAnsi="Arial" w:cs="Arial"/>
          <w:b/>
          <w:sz w:val="20"/>
          <w:szCs w:val="20"/>
          <w:highlight w:val="yellow"/>
        </w:rPr>
      </w:pPr>
    </w:p>
    <w:p w:rsidR="00373320" w:rsidRDefault="00373320" w:rsidP="006B78F5">
      <w:pPr>
        <w:rPr>
          <w:rFonts w:ascii="Arial" w:hAnsi="Arial" w:cs="Arial"/>
          <w:b/>
          <w:sz w:val="20"/>
          <w:szCs w:val="20"/>
          <w:highlight w:val="yellow"/>
        </w:rPr>
        <w:sectPr w:rsidR="00373320" w:rsidSect="00373320">
          <w:pgSz w:w="16838" w:h="11906" w:orient="landscape"/>
          <w:pgMar w:top="1417" w:right="1417" w:bottom="1417" w:left="1417" w:header="708" w:footer="708" w:gutter="0"/>
          <w:cols w:space="708"/>
          <w:docGrid w:linePitch="299"/>
        </w:sectPr>
      </w:pPr>
    </w:p>
    <w:p w:rsidR="00D414EB" w:rsidRPr="004C23E4" w:rsidRDefault="00D414EB" w:rsidP="00D45356">
      <w:pPr>
        <w:jc w:val="right"/>
        <w:rPr>
          <w:rFonts w:ascii="Arial" w:hAnsi="Arial" w:cs="Arial"/>
          <w:b/>
          <w:sz w:val="20"/>
          <w:szCs w:val="20"/>
        </w:rPr>
      </w:pPr>
      <w:r w:rsidRPr="006D7F6C">
        <w:rPr>
          <w:rFonts w:ascii="Arial" w:hAnsi="Arial" w:cs="Arial"/>
          <w:b/>
          <w:sz w:val="20"/>
          <w:szCs w:val="20"/>
        </w:rPr>
        <w:lastRenderedPageBreak/>
        <w:t xml:space="preserve">Załącznik nr </w:t>
      </w:r>
      <w:r w:rsidR="001C3C46" w:rsidRPr="006D7F6C">
        <w:rPr>
          <w:rFonts w:ascii="Arial" w:hAnsi="Arial" w:cs="Arial"/>
          <w:b/>
          <w:sz w:val="20"/>
          <w:szCs w:val="20"/>
        </w:rPr>
        <w:t>6</w:t>
      </w:r>
      <w:r w:rsidR="00B407E7" w:rsidRPr="006D7F6C">
        <w:rPr>
          <w:rFonts w:ascii="Arial" w:hAnsi="Arial" w:cs="Arial"/>
          <w:b/>
          <w:sz w:val="20"/>
          <w:szCs w:val="20"/>
        </w:rPr>
        <w:t xml:space="preserve"> do SIWZ</w:t>
      </w:r>
    </w:p>
    <w:p w:rsidR="00B407E7" w:rsidRPr="004C23E4" w:rsidRDefault="005F4872" w:rsidP="003D129A">
      <w:pPr>
        <w:pStyle w:val="Bezodstpw"/>
        <w:jc w:val="center"/>
        <w:rPr>
          <w:rFonts w:ascii="Arial" w:hAnsi="Arial" w:cs="Arial"/>
          <w:b/>
          <w:sz w:val="20"/>
          <w:szCs w:val="20"/>
        </w:rPr>
      </w:pPr>
      <w:r w:rsidRPr="004C23E4">
        <w:rPr>
          <w:rFonts w:ascii="Arial" w:hAnsi="Arial" w:cs="Arial"/>
          <w:b/>
          <w:sz w:val="20"/>
          <w:szCs w:val="20"/>
        </w:rPr>
        <w:t>Oświadczenie</w:t>
      </w:r>
      <w:r w:rsidR="001C3C46" w:rsidRPr="004C23E4">
        <w:rPr>
          <w:rFonts w:ascii="Arial" w:hAnsi="Arial" w:cs="Arial"/>
          <w:b/>
          <w:sz w:val="20"/>
          <w:szCs w:val="20"/>
        </w:rPr>
        <w:t xml:space="preserve">  </w:t>
      </w:r>
      <w:r w:rsidRPr="004C23E4">
        <w:rPr>
          <w:rFonts w:ascii="Arial" w:hAnsi="Arial" w:cs="Arial"/>
          <w:b/>
          <w:sz w:val="20"/>
          <w:szCs w:val="20"/>
        </w:rPr>
        <w:t xml:space="preserve"> W</w:t>
      </w:r>
      <w:r w:rsidR="00B407E7" w:rsidRPr="004C23E4">
        <w:rPr>
          <w:rFonts w:ascii="Arial" w:hAnsi="Arial" w:cs="Arial"/>
          <w:b/>
          <w:sz w:val="20"/>
          <w:szCs w:val="20"/>
        </w:rPr>
        <w:t>ykonawcy składane na podstawie</w:t>
      </w:r>
      <w:r w:rsidR="005922AF" w:rsidRPr="004C23E4">
        <w:rPr>
          <w:rFonts w:ascii="Arial" w:hAnsi="Arial" w:cs="Arial"/>
          <w:b/>
          <w:sz w:val="20"/>
          <w:szCs w:val="20"/>
        </w:rPr>
        <w:t xml:space="preserve">  </w:t>
      </w:r>
      <w:r w:rsidR="00B407E7" w:rsidRPr="004C23E4">
        <w:rPr>
          <w:rFonts w:ascii="Arial" w:hAnsi="Arial" w:cs="Arial"/>
          <w:b/>
          <w:sz w:val="20"/>
          <w:szCs w:val="20"/>
        </w:rPr>
        <w:t>art. 25</w:t>
      </w:r>
      <w:r w:rsidR="005922AF" w:rsidRPr="004C23E4">
        <w:rPr>
          <w:rFonts w:ascii="Arial" w:hAnsi="Arial" w:cs="Arial"/>
          <w:b/>
          <w:sz w:val="20"/>
          <w:szCs w:val="20"/>
        </w:rPr>
        <w:t xml:space="preserve"> </w:t>
      </w:r>
      <w:r w:rsidR="00B407E7" w:rsidRPr="004C23E4">
        <w:rPr>
          <w:rFonts w:ascii="Arial" w:hAnsi="Arial" w:cs="Arial"/>
          <w:b/>
          <w:sz w:val="20"/>
          <w:szCs w:val="20"/>
        </w:rPr>
        <w:t>a ustawy</w:t>
      </w:r>
      <w:r w:rsidR="003D129A" w:rsidRPr="004C23E4">
        <w:rPr>
          <w:rFonts w:ascii="Arial" w:hAnsi="Arial" w:cs="Arial"/>
          <w:b/>
          <w:sz w:val="20"/>
          <w:szCs w:val="20"/>
        </w:rPr>
        <w:t xml:space="preserve"> z dnia 29 stycznia 2004 r.  Prawo zamówień publicznych (dalej jako: ustawa </w:t>
      </w:r>
      <w:proofErr w:type="spellStart"/>
      <w:r w:rsidR="003D129A" w:rsidRPr="004C23E4">
        <w:rPr>
          <w:rFonts w:ascii="Arial" w:hAnsi="Arial" w:cs="Arial"/>
          <w:b/>
          <w:sz w:val="20"/>
          <w:szCs w:val="20"/>
        </w:rPr>
        <w:t>Pzp</w:t>
      </w:r>
      <w:proofErr w:type="spellEnd"/>
      <w:r w:rsidR="003D129A" w:rsidRPr="004C23E4">
        <w:rPr>
          <w:rFonts w:ascii="Arial" w:hAnsi="Arial" w:cs="Arial"/>
          <w:b/>
          <w:sz w:val="20"/>
          <w:szCs w:val="20"/>
        </w:rPr>
        <w:t>) d</w:t>
      </w:r>
      <w:r w:rsidR="00B407E7" w:rsidRPr="004C23E4">
        <w:rPr>
          <w:rFonts w:ascii="Arial" w:hAnsi="Arial" w:cs="Arial"/>
          <w:b/>
          <w:sz w:val="20"/>
          <w:szCs w:val="20"/>
        </w:rPr>
        <w:t>otyczące spełniania warunków udziału w postępowaniu oraz podstaw wykluczenia z postępowania</w:t>
      </w:r>
    </w:p>
    <w:p w:rsidR="00B407E7" w:rsidRPr="004C23E4" w:rsidRDefault="00B407E7" w:rsidP="00B407E7">
      <w:pPr>
        <w:spacing w:after="0" w:line="240" w:lineRule="auto"/>
        <w:jc w:val="center"/>
        <w:rPr>
          <w:rFonts w:ascii="Arial" w:hAnsi="Arial" w:cs="Arial"/>
          <w:b/>
          <w:sz w:val="20"/>
          <w:szCs w:val="20"/>
        </w:rPr>
      </w:pPr>
    </w:p>
    <w:p w:rsidR="00511AE7" w:rsidRPr="004C23E4" w:rsidRDefault="00B407E7" w:rsidP="00B407E7">
      <w:pPr>
        <w:jc w:val="both"/>
        <w:rPr>
          <w:rFonts w:ascii="Arial" w:hAnsi="Arial" w:cs="Arial"/>
          <w:sz w:val="20"/>
          <w:szCs w:val="20"/>
        </w:rPr>
      </w:pPr>
      <w:r w:rsidRPr="004C23E4">
        <w:rPr>
          <w:rFonts w:ascii="Arial" w:hAnsi="Arial" w:cs="Arial"/>
          <w:sz w:val="20"/>
          <w:szCs w:val="20"/>
        </w:rPr>
        <w:t xml:space="preserve">Składając ofertę w postępowaniu o udzielenie zamówienia publicznego na </w:t>
      </w:r>
    </w:p>
    <w:p w:rsidR="00F5468F" w:rsidRPr="004C23E4" w:rsidRDefault="00F5468F" w:rsidP="00F5468F">
      <w:pPr>
        <w:pStyle w:val="Bezodstpw"/>
        <w:rPr>
          <w:rFonts w:ascii="Arial" w:hAnsi="Arial" w:cs="Arial"/>
          <w:b/>
          <w:sz w:val="20"/>
          <w:szCs w:val="20"/>
        </w:rPr>
      </w:pPr>
      <w:r w:rsidRPr="004C23E4">
        <w:rPr>
          <w:rFonts w:ascii="Arial" w:hAnsi="Arial" w:cs="Arial"/>
          <w:b/>
          <w:sz w:val="20"/>
          <w:szCs w:val="20"/>
        </w:rPr>
        <w:t>USŁUGI SERWISOWE OPROGRAMOWANIA SYNGO.VIA</w:t>
      </w:r>
    </w:p>
    <w:p w:rsidR="00574616" w:rsidRPr="004C23E4" w:rsidRDefault="00F5468F" w:rsidP="00B407E7">
      <w:pPr>
        <w:jc w:val="both"/>
        <w:rPr>
          <w:rFonts w:ascii="Arial" w:hAnsi="Arial" w:cs="Arial"/>
          <w:sz w:val="20"/>
          <w:szCs w:val="20"/>
        </w:rPr>
      </w:pPr>
      <w:r w:rsidRPr="004C23E4">
        <w:rPr>
          <w:rFonts w:ascii="Arial" w:hAnsi="Arial" w:cs="Arial"/>
          <w:b/>
          <w:sz w:val="20"/>
          <w:szCs w:val="20"/>
        </w:rPr>
        <w:t>Nr postępowania: EZP-271-2-57</w:t>
      </w:r>
      <w:r w:rsidR="003D129A" w:rsidRPr="004C23E4">
        <w:rPr>
          <w:rFonts w:ascii="Arial" w:hAnsi="Arial" w:cs="Arial"/>
          <w:b/>
          <w:sz w:val="20"/>
          <w:szCs w:val="20"/>
        </w:rPr>
        <w:t xml:space="preserve">/PN/2019;  </w:t>
      </w:r>
    </w:p>
    <w:p w:rsidR="00B407E7" w:rsidRPr="004C23E4" w:rsidRDefault="00B407E7" w:rsidP="00B407E7">
      <w:pPr>
        <w:spacing w:after="0"/>
        <w:jc w:val="both"/>
        <w:rPr>
          <w:rFonts w:ascii="Arial" w:hAnsi="Arial" w:cs="Arial"/>
          <w:sz w:val="20"/>
          <w:szCs w:val="20"/>
        </w:rPr>
      </w:pPr>
      <w:r w:rsidRPr="004C23E4">
        <w:rPr>
          <w:rFonts w:ascii="Arial" w:hAnsi="Arial" w:cs="Arial"/>
          <w:sz w:val="20"/>
          <w:szCs w:val="20"/>
        </w:rPr>
        <w:t>…................................................................................................................................................</w:t>
      </w:r>
    </w:p>
    <w:p w:rsidR="00B407E7" w:rsidRDefault="00024BF0" w:rsidP="00F40ACF">
      <w:pPr>
        <w:spacing w:after="0"/>
        <w:ind w:firstLine="708"/>
        <w:jc w:val="both"/>
        <w:rPr>
          <w:rFonts w:ascii="Arial" w:hAnsi="Arial" w:cs="Arial"/>
          <w:i/>
          <w:sz w:val="20"/>
          <w:szCs w:val="20"/>
        </w:rPr>
      </w:pPr>
      <w:r w:rsidRPr="004C23E4">
        <w:rPr>
          <w:rFonts w:ascii="Arial" w:hAnsi="Arial" w:cs="Arial"/>
          <w:i/>
          <w:sz w:val="20"/>
          <w:szCs w:val="20"/>
        </w:rPr>
        <w:t>NALEŻY PODAĆ PEŁNĄ NAZWĘ WYKONAWCY</w:t>
      </w:r>
    </w:p>
    <w:p w:rsidR="0081157B" w:rsidRPr="004C23E4" w:rsidRDefault="0081157B" w:rsidP="00F40ACF">
      <w:pPr>
        <w:spacing w:after="0"/>
        <w:ind w:firstLine="708"/>
        <w:jc w:val="both"/>
        <w:rPr>
          <w:rFonts w:ascii="Arial" w:hAnsi="Arial" w:cs="Arial"/>
          <w:i/>
          <w:sz w:val="20"/>
          <w:szCs w:val="20"/>
        </w:rPr>
      </w:pPr>
    </w:p>
    <w:p w:rsidR="00FE493A" w:rsidRPr="004C23E4" w:rsidRDefault="00EF5240" w:rsidP="00FE493A">
      <w:pPr>
        <w:shd w:val="clear" w:color="auto" w:fill="BFBFBF" w:themeFill="background1" w:themeFillShade="BF"/>
        <w:spacing w:after="0" w:line="360" w:lineRule="auto"/>
        <w:jc w:val="both"/>
        <w:rPr>
          <w:rFonts w:ascii="Arial" w:hAnsi="Arial" w:cs="Arial"/>
          <w:b/>
          <w:sz w:val="20"/>
          <w:szCs w:val="20"/>
        </w:rPr>
      </w:pPr>
      <w:r w:rsidRPr="004C23E4">
        <w:rPr>
          <w:rFonts w:ascii="Arial" w:hAnsi="Arial" w:cs="Arial"/>
          <w:b/>
          <w:sz w:val="20"/>
          <w:szCs w:val="20"/>
        </w:rPr>
        <w:t>OŚWIADCZENIE DOTYCZĄCE</w:t>
      </w:r>
      <w:r w:rsidR="00FE493A" w:rsidRPr="004C23E4">
        <w:rPr>
          <w:rFonts w:ascii="Arial" w:hAnsi="Arial" w:cs="Arial"/>
          <w:b/>
          <w:sz w:val="20"/>
          <w:szCs w:val="20"/>
        </w:rPr>
        <w:t xml:space="preserve"> WYKONAWCY:</w:t>
      </w:r>
    </w:p>
    <w:p w:rsidR="00B407E7" w:rsidRPr="004C23E4" w:rsidRDefault="00CD1D0F" w:rsidP="00B407E7">
      <w:pPr>
        <w:jc w:val="both"/>
        <w:rPr>
          <w:rFonts w:ascii="Arial" w:hAnsi="Arial" w:cs="Arial"/>
          <w:sz w:val="20"/>
          <w:szCs w:val="20"/>
        </w:rPr>
      </w:pPr>
      <w:r w:rsidRPr="004C23E4">
        <w:rPr>
          <w:rFonts w:ascii="Arial" w:hAnsi="Arial" w:cs="Arial"/>
          <w:sz w:val="20"/>
          <w:szCs w:val="20"/>
        </w:rPr>
        <w:t xml:space="preserve">1). Oświadczam, że </w:t>
      </w:r>
      <w:r w:rsidR="005E52D7" w:rsidRPr="004C23E4">
        <w:rPr>
          <w:rFonts w:ascii="Arial" w:hAnsi="Arial" w:cs="Arial"/>
          <w:sz w:val="20"/>
          <w:szCs w:val="20"/>
        </w:rPr>
        <w:t>s</w:t>
      </w:r>
      <w:r w:rsidR="00B407E7" w:rsidRPr="004C23E4">
        <w:rPr>
          <w:rFonts w:ascii="Arial" w:hAnsi="Arial" w:cs="Arial"/>
          <w:sz w:val="20"/>
          <w:szCs w:val="20"/>
        </w:rPr>
        <w:t>pełnia</w:t>
      </w:r>
      <w:r w:rsidR="00574616" w:rsidRPr="004C23E4">
        <w:rPr>
          <w:rFonts w:ascii="Arial" w:hAnsi="Arial" w:cs="Arial"/>
          <w:sz w:val="20"/>
          <w:szCs w:val="20"/>
        </w:rPr>
        <w:t>m</w:t>
      </w:r>
      <w:r w:rsidR="005E52D7" w:rsidRPr="004C23E4">
        <w:rPr>
          <w:rFonts w:ascii="Arial" w:hAnsi="Arial" w:cs="Arial"/>
          <w:sz w:val="20"/>
          <w:szCs w:val="20"/>
        </w:rPr>
        <w:t xml:space="preserve"> </w:t>
      </w:r>
      <w:r w:rsidR="00B407E7" w:rsidRPr="004C23E4">
        <w:rPr>
          <w:rFonts w:ascii="Arial" w:hAnsi="Arial" w:cs="Arial"/>
          <w:sz w:val="20"/>
          <w:szCs w:val="20"/>
        </w:rPr>
        <w:t xml:space="preserve"> warunki udziału w postępowaniu określone przez Zamawiającego w </w:t>
      </w:r>
      <w:r w:rsidR="00B407E7" w:rsidRPr="004C23E4">
        <w:rPr>
          <w:rFonts w:ascii="Arial" w:hAnsi="Arial" w:cs="Arial"/>
          <w:b/>
          <w:sz w:val="20"/>
          <w:szCs w:val="20"/>
        </w:rPr>
        <w:t>Rozdziale V</w:t>
      </w:r>
      <w:r w:rsidR="00B407E7" w:rsidRPr="004C23E4">
        <w:rPr>
          <w:rFonts w:ascii="Arial" w:hAnsi="Arial" w:cs="Arial"/>
          <w:sz w:val="20"/>
          <w:szCs w:val="20"/>
        </w:rPr>
        <w:t xml:space="preserve"> Specyfikacj</w:t>
      </w:r>
      <w:r w:rsidR="00FE493A" w:rsidRPr="004C23E4">
        <w:rPr>
          <w:rFonts w:ascii="Arial" w:hAnsi="Arial" w:cs="Arial"/>
          <w:sz w:val="20"/>
          <w:szCs w:val="20"/>
        </w:rPr>
        <w:t>i Istotnych Warunków Zamówienia</w:t>
      </w:r>
      <w:r w:rsidRPr="004C23E4">
        <w:rPr>
          <w:rFonts w:ascii="Arial" w:hAnsi="Arial" w:cs="Arial"/>
          <w:sz w:val="20"/>
          <w:szCs w:val="20"/>
        </w:rPr>
        <w:t>.</w:t>
      </w:r>
    </w:p>
    <w:p w:rsidR="00CD1D0F" w:rsidRPr="004C23E4" w:rsidRDefault="00CD1D0F" w:rsidP="00CD1D0F">
      <w:pPr>
        <w:jc w:val="both"/>
        <w:rPr>
          <w:rFonts w:ascii="Arial" w:hAnsi="Arial" w:cs="Arial"/>
          <w:sz w:val="20"/>
          <w:szCs w:val="20"/>
        </w:rPr>
      </w:pPr>
      <w:r w:rsidRPr="004C23E4">
        <w:rPr>
          <w:rFonts w:ascii="Arial" w:hAnsi="Arial" w:cs="Arial"/>
          <w:sz w:val="20"/>
          <w:szCs w:val="20"/>
        </w:rPr>
        <w:t>2) Oświadczam, że:</w:t>
      </w:r>
    </w:p>
    <w:p w:rsidR="00CD1D0F" w:rsidRPr="004C23E4" w:rsidRDefault="00CD1D0F" w:rsidP="00CD1D0F">
      <w:pPr>
        <w:pStyle w:val="Bezodstpw"/>
        <w:rPr>
          <w:rFonts w:ascii="Arial" w:hAnsi="Arial" w:cs="Arial"/>
          <w:sz w:val="20"/>
          <w:szCs w:val="20"/>
        </w:rPr>
      </w:pPr>
      <w:r w:rsidRPr="004C23E4">
        <w:rPr>
          <w:rFonts w:ascii="Arial" w:hAnsi="Arial" w:cs="Arial"/>
          <w:sz w:val="20"/>
          <w:szCs w:val="20"/>
        </w:rPr>
        <w:t xml:space="preserve"> - </w:t>
      </w:r>
      <w:r w:rsidRPr="004C23E4">
        <w:rPr>
          <w:rFonts w:ascii="Arial" w:hAnsi="Arial" w:cs="Arial"/>
          <w:b/>
          <w:sz w:val="20"/>
          <w:szCs w:val="20"/>
        </w:rPr>
        <w:t xml:space="preserve">nie zachodzą wobec mnie </w:t>
      </w:r>
      <w:r w:rsidRPr="004C23E4">
        <w:rPr>
          <w:rFonts w:ascii="Arial" w:hAnsi="Arial" w:cs="Arial"/>
          <w:sz w:val="20"/>
          <w:szCs w:val="20"/>
        </w:rPr>
        <w:t xml:space="preserve"> podstawy wykluczenia z postępowania wskazane w art. 24 ust. 1 pkt. 12-23 ustawy,</w:t>
      </w:r>
    </w:p>
    <w:p w:rsidR="00CD1D0F" w:rsidRPr="004C23E4" w:rsidRDefault="00CD1D0F" w:rsidP="00CD1D0F">
      <w:pPr>
        <w:pStyle w:val="Bezodstpw"/>
        <w:rPr>
          <w:rFonts w:ascii="Arial" w:hAnsi="Arial" w:cs="Arial"/>
          <w:sz w:val="20"/>
          <w:szCs w:val="20"/>
        </w:rPr>
      </w:pPr>
      <w:r w:rsidRPr="004C23E4">
        <w:rPr>
          <w:rFonts w:ascii="Arial" w:hAnsi="Arial" w:cs="Arial"/>
          <w:sz w:val="20"/>
          <w:szCs w:val="20"/>
        </w:rPr>
        <w:t xml:space="preserve"> - </w:t>
      </w:r>
      <w:r w:rsidRPr="004C23E4">
        <w:rPr>
          <w:rFonts w:ascii="Arial" w:hAnsi="Arial" w:cs="Arial"/>
          <w:b/>
          <w:sz w:val="20"/>
          <w:szCs w:val="20"/>
        </w:rPr>
        <w:t>nie zachodzą</w:t>
      </w:r>
      <w:r w:rsidRPr="004C23E4">
        <w:rPr>
          <w:rFonts w:ascii="Arial" w:hAnsi="Arial" w:cs="Arial"/>
          <w:sz w:val="20"/>
          <w:szCs w:val="20"/>
        </w:rPr>
        <w:t xml:space="preserve"> wobec mnie podstawy wykluczenia z postępowania wskazane w art. 24 ust. 5 pkt. 1 ustawy;  </w:t>
      </w:r>
    </w:p>
    <w:p w:rsidR="005B1D0E" w:rsidRPr="004C23E4" w:rsidRDefault="005B1D0E" w:rsidP="00B407E7">
      <w:pPr>
        <w:jc w:val="both"/>
        <w:rPr>
          <w:rFonts w:ascii="Arial" w:hAnsi="Arial" w:cs="Arial"/>
          <w:sz w:val="20"/>
          <w:szCs w:val="20"/>
        </w:rPr>
      </w:pPr>
    </w:p>
    <w:p w:rsidR="00B407E7" w:rsidRPr="004C23E4" w:rsidRDefault="00BD4FA9" w:rsidP="00BD4FA9">
      <w:pPr>
        <w:spacing w:after="0"/>
        <w:jc w:val="right"/>
        <w:rPr>
          <w:rFonts w:ascii="Arial" w:hAnsi="Arial" w:cs="Arial"/>
          <w:sz w:val="20"/>
          <w:szCs w:val="20"/>
        </w:rPr>
      </w:pPr>
      <w:r w:rsidRPr="004C23E4">
        <w:rPr>
          <w:rFonts w:ascii="Arial" w:hAnsi="Arial" w:cs="Arial"/>
          <w:sz w:val="20"/>
          <w:szCs w:val="20"/>
        </w:rPr>
        <w:t>dnia ……………… 2019</w:t>
      </w:r>
      <w:r w:rsidR="00B407E7" w:rsidRPr="004C23E4">
        <w:rPr>
          <w:rFonts w:ascii="Arial" w:hAnsi="Arial" w:cs="Arial"/>
          <w:sz w:val="20"/>
          <w:szCs w:val="20"/>
        </w:rPr>
        <w:t xml:space="preserve"> r.</w:t>
      </w:r>
      <w:r w:rsidR="00B407E7" w:rsidRPr="004C23E4">
        <w:rPr>
          <w:rFonts w:ascii="Arial" w:hAnsi="Arial" w:cs="Arial"/>
          <w:sz w:val="20"/>
          <w:szCs w:val="20"/>
        </w:rPr>
        <w:tab/>
        <w:t>………….........................................................................</w:t>
      </w:r>
    </w:p>
    <w:p w:rsidR="00B407E7" w:rsidRPr="004C23E4" w:rsidRDefault="00574616" w:rsidP="00B407E7">
      <w:pPr>
        <w:spacing w:after="0" w:line="240" w:lineRule="auto"/>
        <w:ind w:left="4248" w:firstLine="708"/>
        <w:jc w:val="both"/>
        <w:rPr>
          <w:rFonts w:ascii="Arial" w:hAnsi="Arial" w:cs="Arial"/>
          <w:sz w:val="20"/>
          <w:szCs w:val="20"/>
        </w:rPr>
      </w:pPr>
      <w:r w:rsidRPr="004C23E4">
        <w:rPr>
          <w:rFonts w:ascii="Arial" w:hAnsi="Arial" w:cs="Arial"/>
          <w:sz w:val="20"/>
          <w:szCs w:val="20"/>
        </w:rPr>
        <w:t>/</w:t>
      </w:r>
      <w:r w:rsidR="00B407E7" w:rsidRPr="004C23E4">
        <w:rPr>
          <w:rFonts w:ascii="Arial" w:hAnsi="Arial" w:cs="Arial"/>
          <w:sz w:val="20"/>
          <w:szCs w:val="20"/>
        </w:rPr>
        <w:t xml:space="preserve"> podpis osoby upoważnionej/</w:t>
      </w:r>
    </w:p>
    <w:p w:rsidR="005B1D0E" w:rsidRPr="004C23E4" w:rsidRDefault="005B1D0E" w:rsidP="00B407E7">
      <w:pPr>
        <w:spacing w:after="0" w:line="240" w:lineRule="auto"/>
        <w:jc w:val="both"/>
        <w:rPr>
          <w:rFonts w:ascii="Arial" w:hAnsi="Arial" w:cs="Arial"/>
          <w:sz w:val="20"/>
          <w:szCs w:val="20"/>
        </w:rPr>
      </w:pPr>
    </w:p>
    <w:p w:rsidR="009E20BB" w:rsidRPr="004C23E4" w:rsidRDefault="00FE493A" w:rsidP="00FE493A">
      <w:pPr>
        <w:shd w:val="clear" w:color="auto" w:fill="BFBFBF" w:themeFill="background1" w:themeFillShade="BF"/>
        <w:spacing w:line="360" w:lineRule="auto"/>
        <w:jc w:val="both"/>
        <w:rPr>
          <w:rFonts w:ascii="Arial" w:hAnsi="Arial" w:cs="Arial"/>
          <w:sz w:val="20"/>
          <w:szCs w:val="20"/>
        </w:rPr>
      </w:pPr>
      <w:r w:rsidRPr="004C23E4">
        <w:rPr>
          <w:rFonts w:ascii="Arial" w:hAnsi="Arial" w:cs="Arial"/>
          <w:b/>
          <w:sz w:val="20"/>
          <w:szCs w:val="20"/>
        </w:rPr>
        <w:t>INFORMACJA W ZWIĄZKU Z POLEGANIEM NA ZASOBACH INNYCH PODMIOTÓW</w:t>
      </w:r>
      <w:r w:rsidRPr="004C23E4">
        <w:rPr>
          <w:rFonts w:ascii="Arial" w:hAnsi="Arial" w:cs="Arial"/>
          <w:sz w:val="20"/>
          <w:szCs w:val="20"/>
        </w:rPr>
        <w:t xml:space="preserve">: </w:t>
      </w:r>
    </w:p>
    <w:p w:rsidR="00EF5240" w:rsidRPr="004C23E4" w:rsidRDefault="00EF5240" w:rsidP="00FE493A">
      <w:pPr>
        <w:shd w:val="clear" w:color="auto" w:fill="BFBFBF" w:themeFill="background1" w:themeFillShade="BF"/>
        <w:spacing w:line="360" w:lineRule="auto"/>
        <w:jc w:val="both"/>
        <w:rPr>
          <w:rFonts w:ascii="Arial" w:hAnsi="Arial" w:cs="Arial"/>
          <w:sz w:val="20"/>
          <w:szCs w:val="20"/>
        </w:rPr>
      </w:pPr>
      <w:r w:rsidRPr="004C23E4">
        <w:rPr>
          <w:rFonts w:ascii="Arial" w:hAnsi="Arial" w:cs="Arial"/>
          <w:i/>
          <w:sz w:val="20"/>
          <w:szCs w:val="20"/>
        </w:rPr>
        <w:t xml:space="preserve">wypełnić i podpisać  </w:t>
      </w:r>
      <w:r w:rsidR="00104798">
        <w:rPr>
          <w:rFonts w:ascii="Arial" w:hAnsi="Arial" w:cs="Arial"/>
          <w:i/>
          <w:sz w:val="20"/>
          <w:szCs w:val="20"/>
        </w:rPr>
        <w:t xml:space="preserve">- </w:t>
      </w:r>
      <w:r w:rsidRPr="004C23E4">
        <w:rPr>
          <w:rFonts w:ascii="Arial" w:hAnsi="Arial" w:cs="Arial"/>
          <w:i/>
          <w:sz w:val="20"/>
          <w:szCs w:val="20"/>
        </w:rPr>
        <w:t xml:space="preserve">tylko </w:t>
      </w:r>
      <w:r w:rsidR="00F3625B" w:rsidRPr="004C23E4">
        <w:rPr>
          <w:rFonts w:ascii="Arial" w:hAnsi="Arial" w:cs="Arial"/>
          <w:i/>
          <w:sz w:val="20"/>
          <w:szCs w:val="20"/>
        </w:rPr>
        <w:t>jeśli dotyczy</w:t>
      </w:r>
    </w:p>
    <w:p w:rsidR="00B407E7" w:rsidRPr="004C23E4" w:rsidRDefault="007E2F29" w:rsidP="00B407E7">
      <w:pPr>
        <w:spacing w:after="0" w:line="240" w:lineRule="auto"/>
        <w:jc w:val="both"/>
        <w:rPr>
          <w:rFonts w:ascii="Arial" w:hAnsi="Arial" w:cs="Arial"/>
          <w:sz w:val="20"/>
          <w:szCs w:val="20"/>
        </w:rPr>
      </w:pPr>
      <w:r w:rsidRPr="004C23E4">
        <w:rPr>
          <w:rFonts w:ascii="Arial" w:hAnsi="Arial" w:cs="Arial"/>
          <w:sz w:val="20"/>
          <w:szCs w:val="20"/>
        </w:rPr>
        <w:t>Oświadczam, że</w:t>
      </w:r>
      <w:r w:rsidR="00B407E7" w:rsidRPr="004C23E4">
        <w:rPr>
          <w:rFonts w:ascii="Arial" w:hAnsi="Arial" w:cs="Arial"/>
          <w:sz w:val="20"/>
          <w:szCs w:val="20"/>
        </w:rPr>
        <w:t xml:space="preserve"> w celu wykazania spełniania warunków udziału w postępowaniu, określonych przez Zamawiającego w </w:t>
      </w:r>
      <w:r w:rsidR="00B407E7" w:rsidRPr="004C23E4">
        <w:rPr>
          <w:rFonts w:ascii="Arial" w:hAnsi="Arial" w:cs="Arial"/>
          <w:b/>
          <w:sz w:val="20"/>
          <w:szCs w:val="20"/>
        </w:rPr>
        <w:t>Rozdziale V</w:t>
      </w:r>
      <w:r w:rsidR="00B407E7" w:rsidRPr="004C23E4">
        <w:rPr>
          <w:rFonts w:ascii="Arial" w:hAnsi="Arial" w:cs="Arial"/>
          <w:sz w:val="20"/>
          <w:szCs w:val="20"/>
        </w:rPr>
        <w:t xml:space="preserve"> Specyfikacji Istotnych Warunków Zamówienia, polega</w:t>
      </w:r>
      <w:r w:rsidRPr="004C23E4">
        <w:rPr>
          <w:rFonts w:ascii="Arial" w:hAnsi="Arial" w:cs="Arial"/>
          <w:sz w:val="20"/>
          <w:szCs w:val="20"/>
        </w:rPr>
        <w:t>m</w:t>
      </w:r>
      <w:r w:rsidR="00B407E7" w:rsidRPr="004C23E4">
        <w:rPr>
          <w:rFonts w:ascii="Arial" w:hAnsi="Arial" w:cs="Arial"/>
          <w:sz w:val="20"/>
          <w:szCs w:val="20"/>
        </w:rPr>
        <w:t xml:space="preserve"> na zasobach następujących podmiotów:</w:t>
      </w:r>
    </w:p>
    <w:p w:rsidR="00B407E7" w:rsidRPr="004C23E4" w:rsidRDefault="009E20BB" w:rsidP="00B407E7">
      <w:pPr>
        <w:jc w:val="both"/>
        <w:rPr>
          <w:rFonts w:ascii="Arial" w:hAnsi="Arial" w:cs="Arial"/>
          <w:sz w:val="20"/>
          <w:szCs w:val="20"/>
        </w:rPr>
      </w:pPr>
      <w:r w:rsidRPr="004C23E4">
        <w:rPr>
          <w:rFonts w:ascii="Arial" w:hAnsi="Arial" w:cs="Arial"/>
          <w:i/>
          <w:sz w:val="20"/>
          <w:szCs w:val="20"/>
        </w:rPr>
        <w:t>(podać nazwy i adresy podmiotów)</w:t>
      </w:r>
      <w:r w:rsidRPr="004C23E4">
        <w:rPr>
          <w:rFonts w:ascii="Arial" w:hAnsi="Arial" w:cs="Arial"/>
          <w:sz w:val="20"/>
          <w:szCs w:val="20"/>
        </w:rPr>
        <w:t xml:space="preserve"> </w:t>
      </w:r>
      <w:r w:rsidR="00B407E7" w:rsidRPr="004C23E4">
        <w:rPr>
          <w:rFonts w:ascii="Arial" w:hAnsi="Arial" w:cs="Arial"/>
          <w:sz w:val="20"/>
          <w:szCs w:val="20"/>
        </w:rPr>
        <w:t>………</w:t>
      </w:r>
      <w:r w:rsidRPr="004C23E4">
        <w:rPr>
          <w:rFonts w:ascii="Arial" w:hAnsi="Arial" w:cs="Arial"/>
          <w:sz w:val="20"/>
          <w:szCs w:val="20"/>
        </w:rPr>
        <w:t>……………..……………………………………………………</w:t>
      </w:r>
    </w:p>
    <w:p w:rsidR="009E20BB" w:rsidRPr="004C23E4" w:rsidRDefault="009E20BB" w:rsidP="00B407E7">
      <w:pPr>
        <w:jc w:val="both"/>
        <w:rPr>
          <w:rFonts w:ascii="Arial" w:hAnsi="Arial" w:cs="Arial"/>
          <w:sz w:val="20"/>
          <w:szCs w:val="20"/>
        </w:rPr>
      </w:pPr>
      <w:r w:rsidRPr="004C23E4">
        <w:rPr>
          <w:rFonts w:ascii="Arial" w:hAnsi="Arial" w:cs="Arial"/>
          <w:sz w:val="20"/>
          <w:szCs w:val="20"/>
        </w:rPr>
        <w:t>……………………………………………………………………………………………………………………</w:t>
      </w:r>
    </w:p>
    <w:p w:rsidR="00B407E7" w:rsidRPr="004C23E4" w:rsidRDefault="00B407E7" w:rsidP="00B407E7">
      <w:pPr>
        <w:spacing w:line="240" w:lineRule="auto"/>
        <w:jc w:val="both"/>
        <w:rPr>
          <w:rFonts w:ascii="Arial" w:hAnsi="Arial" w:cs="Arial"/>
          <w:sz w:val="20"/>
          <w:szCs w:val="20"/>
        </w:rPr>
      </w:pPr>
      <w:r w:rsidRPr="004C23E4">
        <w:rPr>
          <w:rFonts w:ascii="Arial" w:hAnsi="Arial" w:cs="Arial"/>
          <w:sz w:val="20"/>
          <w:szCs w:val="20"/>
        </w:rPr>
        <w:t>w następującym zakresie:</w:t>
      </w:r>
    </w:p>
    <w:p w:rsidR="00B407E7" w:rsidRPr="004C23E4" w:rsidRDefault="00B407E7" w:rsidP="00B407E7">
      <w:pPr>
        <w:spacing w:line="240" w:lineRule="auto"/>
        <w:jc w:val="both"/>
        <w:rPr>
          <w:rFonts w:ascii="Arial" w:hAnsi="Arial" w:cs="Arial"/>
          <w:sz w:val="20"/>
          <w:szCs w:val="20"/>
        </w:rPr>
      </w:pPr>
      <w:r w:rsidRPr="004C23E4">
        <w:rPr>
          <w:rFonts w:ascii="Arial" w:hAnsi="Arial" w:cs="Arial"/>
          <w:sz w:val="20"/>
          <w:szCs w:val="20"/>
        </w:rPr>
        <w:t>………………………………………………………………………………………………..................</w:t>
      </w:r>
    </w:p>
    <w:p w:rsidR="00B407E7" w:rsidRPr="004C23E4" w:rsidRDefault="00B407E7" w:rsidP="00B407E7">
      <w:pPr>
        <w:spacing w:line="240" w:lineRule="auto"/>
        <w:jc w:val="both"/>
        <w:rPr>
          <w:rFonts w:ascii="Arial" w:hAnsi="Arial" w:cs="Arial"/>
          <w:sz w:val="20"/>
          <w:szCs w:val="20"/>
        </w:rPr>
      </w:pPr>
      <w:r w:rsidRPr="004C23E4">
        <w:rPr>
          <w:rFonts w:ascii="Arial" w:hAnsi="Arial" w:cs="Arial"/>
          <w:sz w:val="20"/>
          <w:szCs w:val="20"/>
        </w:rPr>
        <w:t>……………………………………………………………………………………………………………</w:t>
      </w:r>
    </w:p>
    <w:p w:rsidR="00B407E7" w:rsidRPr="004C23E4" w:rsidRDefault="00BD4FA9" w:rsidP="00BD4FA9">
      <w:pPr>
        <w:spacing w:after="0" w:line="240" w:lineRule="auto"/>
        <w:jc w:val="right"/>
        <w:rPr>
          <w:rFonts w:ascii="Arial" w:hAnsi="Arial" w:cs="Arial"/>
          <w:sz w:val="20"/>
          <w:szCs w:val="20"/>
        </w:rPr>
      </w:pPr>
      <w:r w:rsidRPr="004C23E4">
        <w:rPr>
          <w:rFonts w:ascii="Arial" w:hAnsi="Arial" w:cs="Arial"/>
          <w:sz w:val="20"/>
          <w:szCs w:val="20"/>
        </w:rPr>
        <w:t>dnia ……………… 2019</w:t>
      </w:r>
      <w:r w:rsidR="00B407E7" w:rsidRPr="004C23E4">
        <w:rPr>
          <w:rFonts w:ascii="Arial" w:hAnsi="Arial" w:cs="Arial"/>
          <w:sz w:val="20"/>
          <w:szCs w:val="20"/>
        </w:rPr>
        <w:t xml:space="preserve"> r. </w:t>
      </w:r>
      <w:r w:rsidR="00B407E7" w:rsidRPr="004C23E4">
        <w:rPr>
          <w:rFonts w:ascii="Arial" w:hAnsi="Arial" w:cs="Arial"/>
          <w:sz w:val="20"/>
          <w:szCs w:val="20"/>
        </w:rPr>
        <w:tab/>
      </w:r>
      <w:r w:rsidR="00B407E7" w:rsidRPr="004C23E4">
        <w:rPr>
          <w:rFonts w:ascii="Arial" w:hAnsi="Arial" w:cs="Arial"/>
          <w:sz w:val="20"/>
          <w:szCs w:val="20"/>
        </w:rPr>
        <w:tab/>
        <w:t>…………..................................................................</w:t>
      </w:r>
    </w:p>
    <w:p w:rsidR="00B407E7" w:rsidRPr="004C23E4" w:rsidRDefault="00574616" w:rsidP="00B407E7">
      <w:pPr>
        <w:spacing w:after="0" w:line="240" w:lineRule="auto"/>
        <w:ind w:left="4956"/>
        <w:jc w:val="both"/>
        <w:rPr>
          <w:rFonts w:ascii="Arial" w:hAnsi="Arial" w:cs="Arial"/>
          <w:sz w:val="20"/>
          <w:szCs w:val="20"/>
        </w:rPr>
      </w:pPr>
      <w:r w:rsidRPr="004C23E4">
        <w:rPr>
          <w:rFonts w:ascii="Arial" w:hAnsi="Arial" w:cs="Arial"/>
          <w:sz w:val="20"/>
          <w:szCs w:val="20"/>
        </w:rPr>
        <w:t xml:space="preserve">           /</w:t>
      </w:r>
      <w:r w:rsidR="00B407E7" w:rsidRPr="004C23E4">
        <w:rPr>
          <w:rFonts w:ascii="Arial" w:hAnsi="Arial" w:cs="Arial"/>
          <w:sz w:val="20"/>
          <w:szCs w:val="20"/>
        </w:rPr>
        <w:t>podpis osoby upoważnionej/</w:t>
      </w:r>
    </w:p>
    <w:p w:rsidR="00F3625B" w:rsidRPr="004C23E4" w:rsidRDefault="00D932FC" w:rsidP="00D932FC">
      <w:pPr>
        <w:shd w:val="clear" w:color="auto" w:fill="BFBFBF" w:themeFill="background1" w:themeFillShade="BF"/>
        <w:spacing w:after="0" w:line="360" w:lineRule="auto"/>
        <w:jc w:val="both"/>
        <w:rPr>
          <w:rFonts w:ascii="Arial" w:hAnsi="Arial" w:cs="Arial"/>
          <w:b/>
          <w:sz w:val="20"/>
          <w:szCs w:val="20"/>
        </w:rPr>
      </w:pPr>
      <w:r w:rsidRPr="004C23E4">
        <w:rPr>
          <w:rFonts w:ascii="Arial" w:hAnsi="Arial" w:cs="Arial"/>
          <w:b/>
          <w:sz w:val="20"/>
          <w:szCs w:val="20"/>
        </w:rPr>
        <w:t xml:space="preserve">INFORMACJA DOTYCZĄCA WYKONAWCY:  </w:t>
      </w:r>
      <w:r w:rsidR="00F3625B" w:rsidRPr="004C23E4">
        <w:rPr>
          <w:rFonts w:ascii="Arial" w:hAnsi="Arial" w:cs="Arial"/>
          <w:i/>
          <w:sz w:val="20"/>
          <w:szCs w:val="20"/>
        </w:rPr>
        <w:t>wypełnić i podpisać  tylko jeśli dotyczy</w:t>
      </w:r>
    </w:p>
    <w:p w:rsidR="00B407E7" w:rsidRPr="004C23E4" w:rsidRDefault="00B407E7" w:rsidP="00B407E7">
      <w:pPr>
        <w:jc w:val="both"/>
        <w:rPr>
          <w:rFonts w:ascii="Arial" w:hAnsi="Arial" w:cs="Arial"/>
          <w:sz w:val="20"/>
          <w:szCs w:val="20"/>
        </w:rPr>
      </w:pPr>
      <w:r w:rsidRPr="004C23E4">
        <w:rPr>
          <w:rFonts w:ascii="Arial" w:hAnsi="Arial" w:cs="Arial"/>
          <w:sz w:val="20"/>
          <w:szCs w:val="20"/>
        </w:rPr>
        <w:t xml:space="preserve">Oświadczam, że </w:t>
      </w:r>
      <w:r w:rsidRPr="004C23E4">
        <w:rPr>
          <w:rFonts w:ascii="Arial" w:hAnsi="Arial" w:cs="Arial"/>
          <w:b/>
          <w:sz w:val="20"/>
          <w:szCs w:val="20"/>
        </w:rPr>
        <w:t xml:space="preserve">zachodzą </w:t>
      </w:r>
      <w:r w:rsidRPr="004C23E4">
        <w:rPr>
          <w:rFonts w:ascii="Arial" w:hAnsi="Arial" w:cs="Arial"/>
          <w:sz w:val="20"/>
          <w:szCs w:val="20"/>
        </w:rPr>
        <w:t xml:space="preserve">w stosunku do mnie </w:t>
      </w:r>
      <w:r w:rsidRPr="004C23E4">
        <w:rPr>
          <w:rFonts w:ascii="Arial" w:hAnsi="Arial" w:cs="Arial"/>
          <w:b/>
          <w:sz w:val="20"/>
          <w:szCs w:val="20"/>
        </w:rPr>
        <w:t>podstawy wykluczenia</w:t>
      </w:r>
      <w:r w:rsidRPr="004C23E4">
        <w:rPr>
          <w:rFonts w:ascii="Arial" w:hAnsi="Arial" w:cs="Arial"/>
          <w:sz w:val="20"/>
          <w:szCs w:val="20"/>
        </w:rPr>
        <w:t xml:space="preserve"> z postępowania na podstawie art. …</w:t>
      </w:r>
      <w:r w:rsidR="00F3625B" w:rsidRPr="004C23E4">
        <w:rPr>
          <w:rFonts w:ascii="Arial" w:hAnsi="Arial" w:cs="Arial"/>
          <w:sz w:val="20"/>
          <w:szCs w:val="20"/>
        </w:rPr>
        <w:t>……………………………………………………….</w:t>
      </w:r>
      <w:r w:rsidRPr="004C23E4">
        <w:rPr>
          <w:rFonts w:ascii="Arial" w:hAnsi="Arial" w:cs="Arial"/>
          <w:sz w:val="20"/>
          <w:szCs w:val="20"/>
        </w:rPr>
        <w:t xml:space="preserve">………. ustawy </w:t>
      </w:r>
      <w:proofErr w:type="spellStart"/>
      <w:r w:rsidRPr="004C23E4">
        <w:rPr>
          <w:rFonts w:ascii="Arial" w:hAnsi="Arial" w:cs="Arial"/>
          <w:sz w:val="20"/>
          <w:szCs w:val="20"/>
        </w:rPr>
        <w:t>Pzp</w:t>
      </w:r>
      <w:proofErr w:type="spellEnd"/>
      <w:r w:rsidRPr="004C23E4">
        <w:rPr>
          <w:rFonts w:ascii="Arial" w:hAnsi="Arial" w:cs="Arial"/>
          <w:sz w:val="20"/>
          <w:szCs w:val="20"/>
        </w:rPr>
        <w:t xml:space="preserve"> (podać mającą zastosowanie podstawę wykluczenia spośród wymienionych w art. 24 ust. 1 pkt 13-14, 16-20 lub art. 24 ust. 5 ustawy </w:t>
      </w:r>
      <w:proofErr w:type="spellStart"/>
      <w:r w:rsidRPr="004C23E4">
        <w:rPr>
          <w:rFonts w:ascii="Arial" w:hAnsi="Arial" w:cs="Arial"/>
          <w:sz w:val="20"/>
          <w:szCs w:val="20"/>
        </w:rPr>
        <w:t>Pzp</w:t>
      </w:r>
      <w:proofErr w:type="spellEnd"/>
      <w:r w:rsidRPr="004C23E4">
        <w:rPr>
          <w:rFonts w:ascii="Arial" w:hAnsi="Arial" w:cs="Arial"/>
          <w:sz w:val="20"/>
          <w:szCs w:val="20"/>
        </w:rPr>
        <w:t xml:space="preserve">). Jednocześnie oświadczam, że w związku z ww. okolicznością, na podstawie art. 24 ust. 8 ustawy </w:t>
      </w:r>
      <w:proofErr w:type="spellStart"/>
      <w:r w:rsidRPr="004C23E4">
        <w:rPr>
          <w:rFonts w:ascii="Arial" w:hAnsi="Arial" w:cs="Arial"/>
          <w:sz w:val="20"/>
          <w:szCs w:val="20"/>
        </w:rPr>
        <w:t>Pzp</w:t>
      </w:r>
      <w:proofErr w:type="spellEnd"/>
      <w:r w:rsidRPr="004C23E4">
        <w:rPr>
          <w:rFonts w:ascii="Arial" w:hAnsi="Arial" w:cs="Arial"/>
          <w:sz w:val="20"/>
          <w:szCs w:val="20"/>
        </w:rPr>
        <w:t xml:space="preserve"> podjąłem następujące środki naprawcze: </w:t>
      </w:r>
    </w:p>
    <w:p w:rsidR="00B407E7" w:rsidRPr="004C23E4" w:rsidRDefault="00B407E7" w:rsidP="00B407E7">
      <w:pPr>
        <w:jc w:val="both"/>
        <w:rPr>
          <w:rFonts w:ascii="Arial" w:hAnsi="Arial" w:cs="Arial"/>
          <w:sz w:val="20"/>
          <w:szCs w:val="20"/>
        </w:rPr>
      </w:pPr>
      <w:r w:rsidRPr="004C23E4">
        <w:rPr>
          <w:rFonts w:ascii="Arial" w:hAnsi="Arial" w:cs="Arial"/>
          <w:sz w:val="20"/>
          <w:szCs w:val="20"/>
        </w:rPr>
        <w:t>……………………………………………………………………………………………………………………………………………………………</w:t>
      </w:r>
      <w:r w:rsidR="00F3625B" w:rsidRPr="004C23E4">
        <w:rPr>
          <w:rFonts w:ascii="Arial" w:hAnsi="Arial" w:cs="Arial"/>
          <w:sz w:val="20"/>
          <w:szCs w:val="20"/>
        </w:rPr>
        <w:t>…………………..</w:t>
      </w:r>
      <w:r w:rsidRPr="004C23E4">
        <w:rPr>
          <w:rFonts w:ascii="Arial" w:hAnsi="Arial" w:cs="Arial"/>
          <w:sz w:val="20"/>
          <w:szCs w:val="20"/>
        </w:rPr>
        <w:t>………………………………………………………........</w:t>
      </w:r>
    </w:p>
    <w:p w:rsidR="00F3625B" w:rsidRPr="004C23E4" w:rsidRDefault="00F3625B" w:rsidP="00F3625B">
      <w:pPr>
        <w:jc w:val="both"/>
        <w:rPr>
          <w:rFonts w:ascii="Arial" w:hAnsi="Arial" w:cs="Arial"/>
          <w:sz w:val="20"/>
          <w:szCs w:val="20"/>
        </w:rPr>
      </w:pPr>
      <w:r w:rsidRPr="004C23E4">
        <w:rPr>
          <w:rFonts w:ascii="Arial" w:hAnsi="Arial" w:cs="Arial"/>
          <w:sz w:val="20"/>
          <w:szCs w:val="20"/>
        </w:rPr>
        <w:t>………………………………………………………..………………………………………………………........</w:t>
      </w:r>
    </w:p>
    <w:p w:rsidR="00B407E7" w:rsidRPr="004C23E4" w:rsidRDefault="00BD4FA9" w:rsidP="00BD4FA9">
      <w:pPr>
        <w:spacing w:after="0"/>
        <w:jc w:val="right"/>
        <w:rPr>
          <w:rFonts w:ascii="Arial" w:hAnsi="Arial" w:cs="Arial"/>
          <w:sz w:val="20"/>
          <w:szCs w:val="20"/>
        </w:rPr>
      </w:pPr>
      <w:r w:rsidRPr="004C23E4">
        <w:rPr>
          <w:rFonts w:ascii="Arial" w:hAnsi="Arial" w:cs="Arial"/>
          <w:sz w:val="20"/>
          <w:szCs w:val="20"/>
        </w:rPr>
        <w:t>dnia ……………… 2019</w:t>
      </w:r>
      <w:r w:rsidR="00B407E7" w:rsidRPr="004C23E4">
        <w:rPr>
          <w:rFonts w:ascii="Arial" w:hAnsi="Arial" w:cs="Arial"/>
          <w:sz w:val="20"/>
          <w:szCs w:val="20"/>
        </w:rPr>
        <w:t xml:space="preserve"> r. </w:t>
      </w:r>
      <w:r w:rsidR="00B407E7" w:rsidRPr="004C23E4">
        <w:rPr>
          <w:rFonts w:ascii="Arial" w:hAnsi="Arial" w:cs="Arial"/>
          <w:sz w:val="20"/>
          <w:szCs w:val="20"/>
        </w:rPr>
        <w:tab/>
        <w:t>…………........................................................................</w:t>
      </w:r>
    </w:p>
    <w:p w:rsidR="00B407E7" w:rsidRPr="004C23E4" w:rsidRDefault="00B407E7" w:rsidP="00B407E7">
      <w:pPr>
        <w:spacing w:after="0"/>
        <w:ind w:left="4248" w:firstLine="708"/>
        <w:jc w:val="both"/>
        <w:rPr>
          <w:rFonts w:ascii="Arial" w:hAnsi="Arial" w:cs="Arial"/>
          <w:sz w:val="20"/>
          <w:szCs w:val="20"/>
        </w:rPr>
      </w:pPr>
      <w:r w:rsidRPr="004C23E4">
        <w:rPr>
          <w:rFonts w:ascii="Arial" w:hAnsi="Arial" w:cs="Arial"/>
          <w:sz w:val="20"/>
          <w:szCs w:val="20"/>
        </w:rPr>
        <w:t>/ podpis osoby upoważnionej/</w:t>
      </w:r>
    </w:p>
    <w:p w:rsidR="005B1D0E" w:rsidRPr="004C23E4" w:rsidRDefault="005B1D0E" w:rsidP="00F3625B">
      <w:pPr>
        <w:spacing w:after="0" w:line="360" w:lineRule="auto"/>
        <w:jc w:val="both"/>
        <w:rPr>
          <w:rFonts w:ascii="Arial" w:hAnsi="Arial" w:cs="Arial"/>
          <w:i/>
          <w:sz w:val="20"/>
          <w:szCs w:val="20"/>
        </w:rPr>
      </w:pPr>
    </w:p>
    <w:p w:rsidR="00F3625B" w:rsidRPr="004C23E4" w:rsidRDefault="00F3625B" w:rsidP="00B6057A">
      <w:pPr>
        <w:shd w:val="clear" w:color="auto" w:fill="BFBFBF" w:themeFill="background1" w:themeFillShade="BF"/>
        <w:spacing w:line="360" w:lineRule="auto"/>
        <w:jc w:val="both"/>
        <w:rPr>
          <w:rFonts w:ascii="Arial" w:hAnsi="Arial" w:cs="Arial"/>
          <w:sz w:val="20"/>
          <w:szCs w:val="20"/>
        </w:rPr>
      </w:pPr>
      <w:r w:rsidRPr="004C23E4">
        <w:rPr>
          <w:rFonts w:ascii="Arial" w:hAnsi="Arial" w:cs="Arial"/>
          <w:b/>
          <w:sz w:val="20"/>
          <w:szCs w:val="20"/>
        </w:rPr>
        <w:t>OŚWIADCZENIE DOTYCZĄCE PODMIOTU, NA KTÓREGO ZASOBY POWOŁUJE SIĘ WYKONAWCA:</w:t>
      </w:r>
      <w:r w:rsidR="00B6057A" w:rsidRPr="004C23E4">
        <w:rPr>
          <w:rFonts w:ascii="Arial" w:hAnsi="Arial" w:cs="Arial"/>
          <w:b/>
          <w:sz w:val="20"/>
          <w:szCs w:val="20"/>
        </w:rPr>
        <w:t xml:space="preserve"> </w:t>
      </w:r>
      <w:r w:rsidR="00B6057A" w:rsidRPr="004C23E4">
        <w:rPr>
          <w:rFonts w:ascii="Arial" w:hAnsi="Arial" w:cs="Arial"/>
          <w:i/>
          <w:sz w:val="20"/>
          <w:szCs w:val="20"/>
        </w:rPr>
        <w:t>wypełnić i podpisać  tylko jeśli dotyczy</w:t>
      </w:r>
    </w:p>
    <w:p w:rsidR="00EF5240" w:rsidRPr="004C23E4" w:rsidRDefault="00EF5240" w:rsidP="00B407E7">
      <w:pPr>
        <w:jc w:val="both"/>
        <w:rPr>
          <w:rFonts w:ascii="Arial" w:hAnsi="Arial" w:cs="Arial"/>
          <w:b/>
          <w:sz w:val="20"/>
          <w:szCs w:val="20"/>
        </w:rPr>
      </w:pPr>
    </w:p>
    <w:p w:rsidR="00B407E7" w:rsidRPr="004C23E4" w:rsidRDefault="00B407E7" w:rsidP="00B407E7">
      <w:pPr>
        <w:jc w:val="both"/>
        <w:rPr>
          <w:rFonts w:ascii="Arial" w:hAnsi="Arial" w:cs="Arial"/>
          <w:sz w:val="20"/>
          <w:szCs w:val="20"/>
        </w:rPr>
      </w:pPr>
      <w:r w:rsidRPr="004C23E4">
        <w:rPr>
          <w:rFonts w:ascii="Arial" w:hAnsi="Arial" w:cs="Arial"/>
          <w:sz w:val="20"/>
          <w:szCs w:val="20"/>
        </w:rPr>
        <w:t>Oświadczam, że w stosunku do następującego/</w:t>
      </w:r>
      <w:proofErr w:type="spellStart"/>
      <w:r w:rsidRPr="004C23E4">
        <w:rPr>
          <w:rFonts w:ascii="Arial" w:hAnsi="Arial" w:cs="Arial"/>
          <w:sz w:val="20"/>
          <w:szCs w:val="20"/>
        </w:rPr>
        <w:t>ych</w:t>
      </w:r>
      <w:proofErr w:type="spellEnd"/>
      <w:r w:rsidRPr="004C23E4">
        <w:rPr>
          <w:rFonts w:ascii="Arial" w:hAnsi="Arial" w:cs="Arial"/>
          <w:sz w:val="20"/>
          <w:szCs w:val="20"/>
        </w:rPr>
        <w:t xml:space="preserve"> podmiotu/</w:t>
      </w:r>
      <w:proofErr w:type="spellStart"/>
      <w:r w:rsidRPr="004C23E4">
        <w:rPr>
          <w:rFonts w:ascii="Arial" w:hAnsi="Arial" w:cs="Arial"/>
          <w:sz w:val="20"/>
          <w:szCs w:val="20"/>
        </w:rPr>
        <w:t>tów</w:t>
      </w:r>
      <w:proofErr w:type="spellEnd"/>
      <w:r w:rsidRPr="004C23E4">
        <w:rPr>
          <w:rFonts w:ascii="Arial" w:hAnsi="Arial" w:cs="Arial"/>
          <w:sz w:val="20"/>
          <w:szCs w:val="20"/>
        </w:rPr>
        <w:t>, będącego/</w:t>
      </w:r>
      <w:proofErr w:type="spellStart"/>
      <w:r w:rsidRPr="004C23E4">
        <w:rPr>
          <w:rFonts w:ascii="Arial" w:hAnsi="Arial" w:cs="Arial"/>
          <w:sz w:val="20"/>
          <w:szCs w:val="20"/>
        </w:rPr>
        <w:t>ych</w:t>
      </w:r>
      <w:proofErr w:type="spellEnd"/>
      <w:r w:rsidRPr="004C23E4">
        <w:rPr>
          <w:rFonts w:ascii="Arial" w:hAnsi="Arial" w:cs="Arial"/>
          <w:sz w:val="20"/>
          <w:szCs w:val="20"/>
        </w:rPr>
        <w:t xml:space="preserve"> podwykonawcą/</w:t>
      </w:r>
      <w:proofErr w:type="spellStart"/>
      <w:r w:rsidRPr="004C23E4">
        <w:rPr>
          <w:rFonts w:ascii="Arial" w:hAnsi="Arial" w:cs="Arial"/>
          <w:sz w:val="20"/>
          <w:szCs w:val="20"/>
        </w:rPr>
        <w:t>ami</w:t>
      </w:r>
      <w:proofErr w:type="spellEnd"/>
      <w:r w:rsidRPr="004C23E4">
        <w:rPr>
          <w:rFonts w:ascii="Arial" w:hAnsi="Arial" w:cs="Arial"/>
          <w:sz w:val="20"/>
          <w:szCs w:val="20"/>
        </w:rPr>
        <w:t>: ……………………………………………………………………..….…………. (podać pełną nazwę/firmę, adres, a także w zależności od podmiotu: NIP/PESEL, KRS/</w:t>
      </w:r>
      <w:proofErr w:type="spellStart"/>
      <w:r w:rsidRPr="004C23E4">
        <w:rPr>
          <w:rFonts w:ascii="Arial" w:hAnsi="Arial" w:cs="Arial"/>
          <w:sz w:val="20"/>
          <w:szCs w:val="20"/>
        </w:rPr>
        <w:t>CEiDG</w:t>
      </w:r>
      <w:proofErr w:type="spellEnd"/>
      <w:r w:rsidRPr="004C23E4">
        <w:rPr>
          <w:rFonts w:ascii="Arial" w:hAnsi="Arial" w:cs="Arial"/>
          <w:sz w:val="20"/>
          <w:szCs w:val="20"/>
        </w:rPr>
        <w:t>), nie zachodzą podstawy wykluczenia z postępowania o udzielenie zamówienia.</w:t>
      </w:r>
    </w:p>
    <w:p w:rsidR="00B407E7" w:rsidRPr="004C23E4" w:rsidRDefault="00B407E7" w:rsidP="00B407E7">
      <w:pPr>
        <w:jc w:val="both"/>
        <w:rPr>
          <w:rFonts w:ascii="Arial" w:hAnsi="Arial" w:cs="Arial"/>
          <w:sz w:val="20"/>
          <w:szCs w:val="20"/>
        </w:rPr>
      </w:pPr>
    </w:p>
    <w:p w:rsidR="00B407E7" w:rsidRPr="004C23E4" w:rsidRDefault="00BD4FA9" w:rsidP="00BD4FA9">
      <w:pPr>
        <w:spacing w:after="0"/>
        <w:jc w:val="right"/>
        <w:rPr>
          <w:rFonts w:ascii="Arial" w:hAnsi="Arial" w:cs="Arial"/>
          <w:sz w:val="20"/>
          <w:szCs w:val="20"/>
        </w:rPr>
      </w:pPr>
      <w:r w:rsidRPr="004C23E4">
        <w:rPr>
          <w:rFonts w:ascii="Arial" w:hAnsi="Arial" w:cs="Arial"/>
          <w:sz w:val="20"/>
          <w:szCs w:val="20"/>
        </w:rPr>
        <w:t>dnia ……………… 2019</w:t>
      </w:r>
      <w:r w:rsidR="00B407E7" w:rsidRPr="004C23E4">
        <w:rPr>
          <w:rFonts w:ascii="Arial" w:hAnsi="Arial" w:cs="Arial"/>
          <w:sz w:val="20"/>
          <w:szCs w:val="20"/>
        </w:rPr>
        <w:t xml:space="preserve"> r. </w:t>
      </w:r>
      <w:r w:rsidR="00B407E7" w:rsidRPr="004C23E4">
        <w:rPr>
          <w:rFonts w:ascii="Arial" w:hAnsi="Arial" w:cs="Arial"/>
          <w:sz w:val="20"/>
          <w:szCs w:val="20"/>
        </w:rPr>
        <w:tab/>
        <w:t>………….........................................................................</w:t>
      </w:r>
    </w:p>
    <w:p w:rsidR="00B407E7" w:rsidRPr="004C23E4" w:rsidRDefault="00B407E7" w:rsidP="00B407E7">
      <w:pPr>
        <w:spacing w:after="0"/>
        <w:ind w:left="4248" w:firstLine="708"/>
        <w:jc w:val="both"/>
        <w:rPr>
          <w:rFonts w:ascii="Arial" w:hAnsi="Arial" w:cs="Arial"/>
          <w:sz w:val="20"/>
          <w:szCs w:val="20"/>
        </w:rPr>
      </w:pPr>
      <w:r w:rsidRPr="004C23E4">
        <w:rPr>
          <w:rFonts w:ascii="Arial" w:hAnsi="Arial" w:cs="Arial"/>
          <w:sz w:val="20"/>
          <w:szCs w:val="20"/>
        </w:rPr>
        <w:t>/ podpis osoby upoważnionej/</w:t>
      </w:r>
    </w:p>
    <w:p w:rsidR="00B407E7" w:rsidRPr="004C23E4" w:rsidRDefault="00B407E7" w:rsidP="00B407E7">
      <w:pPr>
        <w:jc w:val="both"/>
        <w:rPr>
          <w:rFonts w:ascii="Arial" w:hAnsi="Arial" w:cs="Arial"/>
          <w:sz w:val="20"/>
          <w:szCs w:val="20"/>
        </w:rPr>
      </w:pPr>
      <w:r w:rsidRPr="004C23E4">
        <w:rPr>
          <w:rFonts w:ascii="Arial" w:hAnsi="Arial" w:cs="Arial"/>
          <w:sz w:val="20"/>
          <w:szCs w:val="20"/>
        </w:rPr>
        <w:tab/>
      </w:r>
      <w:r w:rsidRPr="004C23E4">
        <w:rPr>
          <w:rFonts w:ascii="Arial" w:hAnsi="Arial" w:cs="Arial"/>
          <w:sz w:val="20"/>
          <w:szCs w:val="20"/>
        </w:rPr>
        <w:tab/>
        <w:t xml:space="preserve">                         </w:t>
      </w:r>
    </w:p>
    <w:p w:rsidR="006D7DCC" w:rsidRPr="00820AF9" w:rsidRDefault="00134DAF" w:rsidP="00820AF9">
      <w:pPr>
        <w:rPr>
          <w:rFonts w:ascii="Arial" w:hAnsi="Arial" w:cs="Arial"/>
          <w:sz w:val="20"/>
          <w:szCs w:val="20"/>
        </w:rPr>
      </w:pPr>
      <w:r w:rsidRPr="004C23E4">
        <w:rPr>
          <w:rFonts w:ascii="Arial" w:hAnsi="Arial" w:cs="Arial"/>
          <w:sz w:val="20"/>
          <w:szCs w:val="20"/>
        </w:rPr>
        <w:br w:type="page"/>
      </w:r>
    </w:p>
    <w:p w:rsidR="00D95E5B" w:rsidRPr="004C23E4" w:rsidRDefault="00820AF9" w:rsidP="006B78F5">
      <w:pPr>
        <w:jc w:val="right"/>
        <w:rPr>
          <w:rFonts w:ascii="Arial" w:eastAsia="Times New Roman" w:hAnsi="Arial" w:cs="Arial"/>
          <w:sz w:val="20"/>
          <w:szCs w:val="20"/>
          <w:lang w:eastAsia="pl-PL"/>
        </w:rPr>
      </w:pPr>
      <w:r>
        <w:rPr>
          <w:rFonts w:ascii="Arial" w:eastAsia="Times New Roman" w:hAnsi="Arial" w:cs="Arial"/>
          <w:b/>
          <w:bCs/>
          <w:sz w:val="20"/>
          <w:szCs w:val="20"/>
          <w:lang w:eastAsia="ar-SA"/>
        </w:rPr>
        <w:lastRenderedPageBreak/>
        <w:t>Załącznik nr 7</w:t>
      </w:r>
      <w:r w:rsidR="00D95E5B" w:rsidRPr="004C23E4">
        <w:rPr>
          <w:rFonts w:ascii="Arial" w:eastAsia="Times New Roman" w:hAnsi="Arial" w:cs="Arial"/>
          <w:b/>
          <w:bCs/>
          <w:sz w:val="20"/>
          <w:szCs w:val="20"/>
          <w:lang w:eastAsia="ar-SA"/>
        </w:rPr>
        <w:t xml:space="preserve"> do SIWZ </w:t>
      </w:r>
    </w:p>
    <w:p w:rsidR="00D95E5B" w:rsidRPr="004C23E4" w:rsidRDefault="00D95E5B" w:rsidP="00D95E5B">
      <w:pPr>
        <w:suppressAutoHyphens/>
        <w:spacing w:before="120" w:after="0" w:line="240" w:lineRule="auto"/>
        <w:jc w:val="both"/>
        <w:rPr>
          <w:rFonts w:ascii="Arial" w:eastAsia="Times New Roman" w:hAnsi="Arial" w:cs="Arial"/>
          <w:bCs/>
          <w:sz w:val="20"/>
          <w:szCs w:val="20"/>
          <w:lang w:eastAsia="ar-SA"/>
        </w:rPr>
      </w:pPr>
      <w:r w:rsidRPr="004C23E4">
        <w:rPr>
          <w:rFonts w:ascii="Arial" w:eastAsia="Times New Roman" w:hAnsi="Arial" w:cs="Arial"/>
          <w:bCs/>
          <w:sz w:val="20"/>
          <w:szCs w:val="20"/>
          <w:lang w:eastAsia="ar-SA"/>
        </w:rPr>
        <w:t>__________________________________________________________</w:t>
      </w:r>
    </w:p>
    <w:p w:rsidR="00D95E5B" w:rsidRPr="004C23E4" w:rsidRDefault="00D95E5B" w:rsidP="00D95E5B">
      <w:pPr>
        <w:suppressAutoHyphens/>
        <w:spacing w:before="120" w:after="0" w:line="240" w:lineRule="auto"/>
        <w:jc w:val="both"/>
        <w:rPr>
          <w:rFonts w:ascii="Arial" w:eastAsia="Times New Roman" w:hAnsi="Arial" w:cs="Arial"/>
          <w:bCs/>
          <w:sz w:val="20"/>
          <w:szCs w:val="20"/>
          <w:lang w:eastAsia="ar-SA"/>
        </w:rPr>
      </w:pPr>
      <w:r w:rsidRPr="004C23E4">
        <w:rPr>
          <w:rFonts w:ascii="Arial" w:eastAsia="Times New Roman" w:hAnsi="Arial" w:cs="Arial"/>
          <w:bCs/>
          <w:sz w:val="20"/>
          <w:szCs w:val="20"/>
          <w:lang w:eastAsia="ar-SA"/>
        </w:rPr>
        <w:t>__________________________________________________________</w:t>
      </w:r>
    </w:p>
    <w:p w:rsidR="00D95E5B" w:rsidRPr="004C23E4" w:rsidRDefault="00D95E5B" w:rsidP="00D95E5B">
      <w:pPr>
        <w:suppressAutoHyphens/>
        <w:spacing w:before="120" w:after="0" w:line="240" w:lineRule="auto"/>
        <w:jc w:val="both"/>
        <w:rPr>
          <w:rFonts w:ascii="Arial" w:eastAsia="Times New Roman" w:hAnsi="Arial" w:cs="Arial"/>
          <w:bCs/>
          <w:i/>
          <w:sz w:val="20"/>
          <w:szCs w:val="20"/>
          <w:lang w:eastAsia="ar-SA"/>
        </w:rPr>
      </w:pPr>
      <w:r w:rsidRPr="004C23E4">
        <w:rPr>
          <w:rFonts w:ascii="Arial" w:eastAsia="Times New Roman" w:hAnsi="Arial" w:cs="Arial"/>
          <w:bCs/>
          <w:i/>
          <w:sz w:val="20"/>
          <w:szCs w:val="20"/>
          <w:lang w:eastAsia="ar-SA"/>
        </w:rPr>
        <w:t>(Nazwa i adres podmiotu oddającego  wykonawcy do dyspozycji  zasoby )</w:t>
      </w:r>
    </w:p>
    <w:p w:rsidR="00D95E5B" w:rsidRPr="004C23E4" w:rsidRDefault="00D95E5B" w:rsidP="00D95E5B">
      <w:pPr>
        <w:suppressAutoHyphens/>
        <w:spacing w:before="120" w:after="0" w:line="240" w:lineRule="auto"/>
        <w:jc w:val="right"/>
        <w:rPr>
          <w:rFonts w:ascii="Arial" w:eastAsia="Times New Roman" w:hAnsi="Arial" w:cs="Arial"/>
          <w:bCs/>
          <w:sz w:val="20"/>
          <w:szCs w:val="20"/>
          <w:lang w:eastAsia="ar-SA"/>
        </w:rPr>
      </w:pPr>
      <w:r w:rsidRPr="004C23E4">
        <w:rPr>
          <w:rFonts w:ascii="Arial" w:eastAsia="Times New Roman" w:hAnsi="Arial" w:cs="Arial"/>
          <w:bCs/>
          <w:sz w:val="20"/>
          <w:szCs w:val="20"/>
          <w:lang w:eastAsia="ar-SA"/>
        </w:rPr>
        <w:t>_____________________________________________, dnia _____________ r.</w:t>
      </w:r>
    </w:p>
    <w:p w:rsidR="00D95E5B" w:rsidRPr="004C23E4" w:rsidRDefault="00D95E5B" w:rsidP="00D95E5B">
      <w:pPr>
        <w:spacing w:after="0" w:line="240" w:lineRule="auto"/>
        <w:jc w:val="center"/>
        <w:rPr>
          <w:rFonts w:ascii="Arial" w:hAnsi="Arial" w:cs="Arial"/>
          <w:b/>
          <w:sz w:val="20"/>
          <w:szCs w:val="20"/>
          <w:lang w:eastAsia="ar-SA"/>
        </w:rPr>
      </w:pPr>
    </w:p>
    <w:p w:rsidR="00D95E5B" w:rsidRPr="004C23E4" w:rsidRDefault="00D95E5B" w:rsidP="00D95E5B">
      <w:pPr>
        <w:spacing w:after="0" w:line="240" w:lineRule="auto"/>
        <w:jc w:val="center"/>
        <w:rPr>
          <w:rFonts w:ascii="Arial" w:hAnsi="Arial" w:cs="Arial"/>
          <w:b/>
          <w:sz w:val="20"/>
          <w:szCs w:val="20"/>
          <w:lang w:eastAsia="ar-SA"/>
        </w:rPr>
      </w:pPr>
      <w:r w:rsidRPr="004C23E4">
        <w:rPr>
          <w:rFonts w:ascii="Arial" w:hAnsi="Arial" w:cs="Arial"/>
          <w:b/>
          <w:sz w:val="20"/>
          <w:szCs w:val="20"/>
          <w:lang w:eastAsia="ar-SA"/>
        </w:rPr>
        <w:t xml:space="preserve">ZOBOWIĄZANIE DO ODDANIA WYKONAWCY </w:t>
      </w:r>
      <w:r w:rsidRPr="004C23E4">
        <w:rPr>
          <w:rFonts w:ascii="Arial" w:hAnsi="Arial" w:cs="Arial"/>
          <w:b/>
          <w:sz w:val="20"/>
          <w:szCs w:val="20"/>
          <w:lang w:eastAsia="ar-SA"/>
        </w:rPr>
        <w:br/>
        <w:t>DO DYSPOZYCJI NIEZBĘDNYCH ZASOBÓW NA POTRZEBY REALIZACJI  ZAMÓWIENIA</w:t>
      </w:r>
    </w:p>
    <w:p w:rsidR="00D95E5B" w:rsidRPr="004C23E4" w:rsidRDefault="00D95E5B" w:rsidP="00D95E5B">
      <w:pPr>
        <w:spacing w:after="0" w:line="240" w:lineRule="auto"/>
        <w:jc w:val="center"/>
        <w:rPr>
          <w:rFonts w:ascii="Arial" w:hAnsi="Arial" w:cs="Arial"/>
          <w:b/>
          <w:sz w:val="20"/>
          <w:szCs w:val="20"/>
          <w:lang w:eastAsia="ar-SA"/>
        </w:rPr>
      </w:pPr>
      <w:r w:rsidRPr="004C23E4">
        <w:rPr>
          <w:rFonts w:ascii="Arial" w:hAnsi="Arial" w:cs="Arial"/>
          <w:b/>
          <w:sz w:val="20"/>
          <w:szCs w:val="20"/>
          <w:lang w:eastAsia="ar-SA"/>
        </w:rPr>
        <w:t xml:space="preserve">zgodnie z art.22a ust.2 ustawy z dnia 29 stycznia 2004 r. Prawo zamówień publicznych (tekst jedn.: Dz. U. z 2018 r. poz. 1986 z </w:t>
      </w:r>
      <w:proofErr w:type="spellStart"/>
      <w:r w:rsidRPr="004C23E4">
        <w:rPr>
          <w:rFonts w:ascii="Arial" w:hAnsi="Arial" w:cs="Arial"/>
          <w:b/>
          <w:sz w:val="20"/>
          <w:szCs w:val="20"/>
          <w:lang w:eastAsia="ar-SA"/>
        </w:rPr>
        <w:t>późn</w:t>
      </w:r>
      <w:proofErr w:type="spellEnd"/>
      <w:r w:rsidRPr="004C23E4">
        <w:rPr>
          <w:rFonts w:ascii="Arial" w:hAnsi="Arial" w:cs="Arial"/>
          <w:b/>
          <w:sz w:val="20"/>
          <w:szCs w:val="20"/>
          <w:lang w:eastAsia="ar-SA"/>
        </w:rPr>
        <w:t>. zm.)</w:t>
      </w:r>
    </w:p>
    <w:p w:rsidR="00D95E5B" w:rsidRPr="004C23E4" w:rsidRDefault="00D95E5B" w:rsidP="00D95E5B">
      <w:pPr>
        <w:suppressAutoHyphens/>
        <w:spacing w:before="120" w:after="0" w:line="240" w:lineRule="auto"/>
        <w:jc w:val="both"/>
        <w:rPr>
          <w:rFonts w:ascii="Arial" w:eastAsia="Times New Roman" w:hAnsi="Arial" w:cs="Arial"/>
          <w:bCs/>
          <w:sz w:val="20"/>
          <w:szCs w:val="20"/>
          <w:lang w:eastAsia="ar-SA"/>
        </w:rPr>
      </w:pPr>
      <w:r w:rsidRPr="004C23E4">
        <w:rPr>
          <w:rFonts w:ascii="Arial" w:eastAsia="Times New Roman" w:hAnsi="Arial" w:cs="Arial"/>
          <w:bCs/>
          <w:sz w:val="20"/>
          <w:szCs w:val="20"/>
          <w:lang w:eastAsia="ar-SA"/>
        </w:rPr>
        <w:t xml:space="preserve">Działając w imieniu ________________________ </w:t>
      </w:r>
    </w:p>
    <w:p w:rsidR="00D95E5B" w:rsidRPr="004C23E4" w:rsidRDefault="00D95E5B" w:rsidP="00D95E5B">
      <w:pPr>
        <w:suppressAutoHyphens/>
        <w:spacing w:before="120" w:after="0" w:line="240" w:lineRule="auto"/>
        <w:jc w:val="both"/>
        <w:rPr>
          <w:rFonts w:ascii="Arial" w:eastAsia="Times New Roman" w:hAnsi="Arial" w:cs="Arial"/>
          <w:bCs/>
          <w:sz w:val="20"/>
          <w:szCs w:val="20"/>
          <w:lang w:eastAsia="ar-SA"/>
        </w:rPr>
      </w:pPr>
      <w:r w:rsidRPr="004C23E4">
        <w:rPr>
          <w:rFonts w:ascii="Arial" w:eastAsia="Times New Roman" w:hAnsi="Arial" w:cs="Arial"/>
          <w:bCs/>
          <w:sz w:val="20"/>
          <w:szCs w:val="20"/>
          <w:lang w:eastAsia="ar-SA"/>
        </w:rPr>
        <w:t xml:space="preserve">z siedzibą w __________________________________ </w:t>
      </w:r>
    </w:p>
    <w:p w:rsidR="00D95E5B" w:rsidRPr="004C23E4" w:rsidRDefault="00D95E5B" w:rsidP="00D95E5B">
      <w:pPr>
        <w:suppressAutoHyphens/>
        <w:spacing w:before="120" w:after="0" w:line="240" w:lineRule="auto"/>
        <w:jc w:val="both"/>
        <w:rPr>
          <w:rFonts w:ascii="Arial" w:eastAsia="Times New Roman" w:hAnsi="Arial" w:cs="Arial"/>
          <w:bCs/>
          <w:sz w:val="20"/>
          <w:szCs w:val="20"/>
          <w:lang w:eastAsia="ar-SA"/>
        </w:rPr>
      </w:pPr>
      <w:r w:rsidRPr="004C23E4">
        <w:rPr>
          <w:rFonts w:ascii="Arial" w:eastAsia="Times New Roman" w:hAnsi="Arial" w:cs="Arial"/>
          <w:bCs/>
          <w:sz w:val="20"/>
          <w:szCs w:val="20"/>
          <w:lang w:eastAsia="ar-SA"/>
        </w:rPr>
        <w:t xml:space="preserve">na podstawie upoważnienia wynikającego z dokumentów rejestrowych / na podstawie  </w:t>
      </w:r>
      <w:r w:rsidRPr="004C23E4">
        <w:rPr>
          <w:rFonts w:ascii="Arial" w:eastAsia="Times New Roman" w:hAnsi="Arial" w:cs="Arial"/>
          <w:bCs/>
          <w:sz w:val="20"/>
          <w:szCs w:val="20"/>
          <w:u w:val="single"/>
          <w:lang w:eastAsia="ar-SA"/>
        </w:rPr>
        <w:t>pełnomocnictwa</w:t>
      </w:r>
      <w:r w:rsidRPr="004C23E4">
        <w:rPr>
          <w:rFonts w:ascii="Arial" w:eastAsia="Times New Roman" w:hAnsi="Arial" w:cs="Arial"/>
          <w:bCs/>
          <w:sz w:val="20"/>
          <w:szCs w:val="20"/>
          <w:lang w:eastAsia="ar-SA"/>
        </w:rPr>
        <w:t xml:space="preserve"> które załączam do niniejszego oświadczenia </w:t>
      </w:r>
      <w:r w:rsidRPr="004C23E4">
        <w:rPr>
          <w:rFonts w:ascii="Arial" w:eastAsia="Times New Roman" w:hAnsi="Arial" w:cs="Arial"/>
          <w:bCs/>
          <w:i/>
          <w:sz w:val="20"/>
          <w:szCs w:val="20"/>
          <w:lang w:eastAsia="ar-SA"/>
        </w:rPr>
        <w:t>( *zaznaczyć odpowiednio)</w:t>
      </w:r>
    </w:p>
    <w:p w:rsidR="00D95E5B" w:rsidRPr="004C23E4" w:rsidRDefault="00D95E5B" w:rsidP="00D95E5B">
      <w:pPr>
        <w:suppressAutoHyphens/>
        <w:spacing w:before="120" w:after="0" w:line="240" w:lineRule="auto"/>
        <w:jc w:val="both"/>
        <w:rPr>
          <w:rFonts w:ascii="Arial" w:eastAsia="Times New Roman" w:hAnsi="Arial" w:cs="Arial"/>
          <w:bCs/>
          <w:i/>
          <w:sz w:val="20"/>
          <w:szCs w:val="20"/>
          <w:lang w:eastAsia="ar-SA"/>
        </w:rPr>
      </w:pPr>
      <w:r w:rsidRPr="004C23E4">
        <w:rPr>
          <w:rFonts w:ascii="Arial" w:eastAsia="Times New Roman" w:hAnsi="Arial" w:cs="Arial"/>
          <w:bCs/>
          <w:sz w:val="20"/>
          <w:szCs w:val="20"/>
          <w:lang w:eastAsia="ar-SA"/>
        </w:rPr>
        <w:t>oświadczam, że zobowiązuję się oddać  wykonawcy przystępującemu do postępowania w sprawie zamówienia publicznego na………………………..(dalej: „Postępowanie”), tj.___________</w:t>
      </w:r>
      <w:r w:rsidRPr="004C23E4">
        <w:rPr>
          <w:rFonts w:ascii="Arial" w:eastAsia="Times New Roman" w:hAnsi="Arial" w:cs="Arial"/>
          <w:bCs/>
          <w:i/>
          <w:sz w:val="20"/>
          <w:szCs w:val="20"/>
          <w:lang w:eastAsia="ar-SA"/>
        </w:rPr>
        <w:t xml:space="preserve">(nazwa Wykonawcy) </w:t>
      </w:r>
    </w:p>
    <w:p w:rsidR="00D95E5B" w:rsidRPr="004C23E4" w:rsidRDefault="00D95E5B" w:rsidP="00D95E5B">
      <w:pPr>
        <w:suppressAutoHyphens/>
        <w:spacing w:before="120" w:after="0" w:line="240" w:lineRule="auto"/>
        <w:jc w:val="both"/>
        <w:rPr>
          <w:rFonts w:ascii="Arial" w:eastAsia="Times New Roman" w:hAnsi="Arial" w:cs="Arial"/>
          <w:bCs/>
          <w:i/>
          <w:sz w:val="20"/>
          <w:szCs w:val="20"/>
          <w:lang w:eastAsia="ar-SA"/>
        </w:rPr>
      </w:pPr>
      <w:r w:rsidRPr="004C23E4">
        <w:rPr>
          <w:rFonts w:ascii="Arial" w:eastAsia="Times New Roman" w:hAnsi="Arial" w:cs="Arial"/>
          <w:bCs/>
          <w:sz w:val="20"/>
          <w:szCs w:val="20"/>
          <w:lang w:eastAsia="ar-SA"/>
        </w:rPr>
        <w:t xml:space="preserve">z siedzibą w ___________________ (dalej: „Wykonawca”), który wskazał, że  w celu potwierdzenia spełniania warunków udziału w Postępowaniu będzie polegać na naszych </w:t>
      </w:r>
      <w:r w:rsidRPr="004C23E4">
        <w:rPr>
          <w:rFonts w:ascii="Arial" w:eastAsia="Times New Roman" w:hAnsi="Arial" w:cs="Arial"/>
          <w:bCs/>
          <w:sz w:val="20"/>
          <w:szCs w:val="20"/>
          <w:u w:val="single"/>
          <w:lang w:eastAsia="ar-SA"/>
        </w:rPr>
        <w:t xml:space="preserve">zdolnościach technicznych* lub zawodowych* </w:t>
      </w:r>
      <w:r w:rsidRPr="004C23E4">
        <w:rPr>
          <w:rFonts w:ascii="Arial" w:eastAsia="Times New Roman" w:hAnsi="Arial" w:cs="Arial"/>
          <w:bCs/>
          <w:strike/>
          <w:sz w:val="20"/>
          <w:szCs w:val="20"/>
          <w:u w:val="single"/>
          <w:lang w:eastAsia="ar-SA"/>
        </w:rPr>
        <w:t>lub sytuacji finansowej* lub ekonomicznej*</w:t>
      </w:r>
      <w:r w:rsidRPr="004C23E4">
        <w:rPr>
          <w:rFonts w:ascii="Arial" w:eastAsia="Times New Roman" w:hAnsi="Arial" w:cs="Arial"/>
          <w:bCs/>
          <w:sz w:val="20"/>
          <w:szCs w:val="20"/>
          <w:lang w:eastAsia="ar-SA"/>
        </w:rPr>
        <w:t xml:space="preserve"> </w:t>
      </w:r>
      <w:r w:rsidRPr="004C23E4">
        <w:rPr>
          <w:rFonts w:ascii="Arial" w:eastAsia="Times New Roman" w:hAnsi="Arial" w:cs="Arial"/>
          <w:bCs/>
          <w:i/>
          <w:sz w:val="20"/>
          <w:szCs w:val="20"/>
          <w:lang w:eastAsia="ar-SA"/>
        </w:rPr>
        <w:t xml:space="preserve">(* zaznaczyć odpowiednio ) </w:t>
      </w:r>
    </w:p>
    <w:p w:rsidR="00D95E5B" w:rsidRPr="004C23E4" w:rsidRDefault="00D95E5B" w:rsidP="00D95E5B">
      <w:pPr>
        <w:suppressAutoHyphens/>
        <w:spacing w:before="120" w:after="0" w:line="240" w:lineRule="auto"/>
        <w:rPr>
          <w:rFonts w:ascii="Arial" w:eastAsia="Times New Roman" w:hAnsi="Arial" w:cs="Arial"/>
          <w:b/>
          <w:sz w:val="20"/>
          <w:szCs w:val="20"/>
          <w:lang w:eastAsia="ar-SA"/>
        </w:rPr>
      </w:pPr>
      <w:r w:rsidRPr="004C23E4">
        <w:rPr>
          <w:rFonts w:ascii="Arial" w:eastAsia="Times New Roman" w:hAnsi="Arial" w:cs="Arial"/>
          <w:bCs/>
          <w:sz w:val="20"/>
          <w:szCs w:val="20"/>
          <w:lang w:eastAsia="ar-SA"/>
        </w:rPr>
        <w:t xml:space="preserve">następujące </w:t>
      </w:r>
      <w:r w:rsidRPr="004C23E4">
        <w:rPr>
          <w:rFonts w:ascii="Arial" w:eastAsia="Times New Roman" w:hAnsi="Arial" w:cs="Arial"/>
          <w:b/>
          <w:bCs/>
          <w:sz w:val="20"/>
          <w:szCs w:val="20"/>
          <w:lang w:eastAsia="ar-SA"/>
        </w:rPr>
        <w:t>zasoby</w:t>
      </w:r>
      <w:r w:rsidRPr="004C23E4">
        <w:rPr>
          <w:rFonts w:ascii="Arial" w:eastAsia="Times New Roman" w:hAnsi="Arial" w:cs="Arial"/>
          <w:bCs/>
          <w:sz w:val="20"/>
          <w:szCs w:val="20"/>
          <w:lang w:eastAsia="ar-SA"/>
        </w:rPr>
        <w:t xml:space="preserve">: </w:t>
      </w:r>
    </w:p>
    <w:p w:rsidR="00D95E5B" w:rsidRPr="004C23E4" w:rsidRDefault="00D95E5B" w:rsidP="00D95E5B">
      <w:pPr>
        <w:suppressAutoHyphens/>
        <w:spacing w:before="120" w:after="0" w:line="240" w:lineRule="auto"/>
        <w:jc w:val="both"/>
        <w:rPr>
          <w:rFonts w:ascii="Arial" w:eastAsia="Times New Roman" w:hAnsi="Arial" w:cs="Arial"/>
          <w:bCs/>
          <w:sz w:val="20"/>
          <w:szCs w:val="20"/>
          <w:lang w:eastAsia="ar-SA"/>
        </w:rPr>
      </w:pPr>
      <w:r w:rsidRPr="004C23E4">
        <w:rPr>
          <w:rFonts w:ascii="Arial" w:eastAsia="Times New Roman" w:hAnsi="Arial" w:cs="Arial"/>
          <w:bCs/>
          <w:sz w:val="20"/>
          <w:szCs w:val="20"/>
          <w:lang w:eastAsia="ar-SA"/>
        </w:rPr>
        <w:t>-</w:t>
      </w:r>
      <w:r w:rsidRPr="004C23E4">
        <w:rPr>
          <w:rFonts w:ascii="Arial" w:eastAsia="Times New Roman" w:hAnsi="Arial" w:cs="Arial"/>
          <w:bCs/>
          <w:sz w:val="20"/>
          <w:szCs w:val="20"/>
          <w:lang w:eastAsia="ar-SA"/>
        </w:rPr>
        <w:tab/>
        <w:t>_______________________________________________________,</w:t>
      </w:r>
    </w:p>
    <w:p w:rsidR="00D95E5B" w:rsidRPr="004C23E4" w:rsidRDefault="00D95E5B" w:rsidP="00D95E5B">
      <w:pPr>
        <w:suppressAutoHyphens/>
        <w:spacing w:before="120" w:after="0" w:line="240" w:lineRule="auto"/>
        <w:jc w:val="both"/>
        <w:rPr>
          <w:rFonts w:ascii="Arial" w:eastAsia="Times New Roman" w:hAnsi="Arial" w:cs="Arial"/>
          <w:bCs/>
          <w:sz w:val="20"/>
          <w:szCs w:val="20"/>
          <w:lang w:eastAsia="ar-SA"/>
        </w:rPr>
      </w:pPr>
      <w:r w:rsidRPr="004C23E4">
        <w:rPr>
          <w:rFonts w:ascii="Arial" w:eastAsia="Times New Roman" w:hAnsi="Arial" w:cs="Arial"/>
          <w:bCs/>
          <w:sz w:val="20"/>
          <w:szCs w:val="20"/>
          <w:lang w:eastAsia="ar-SA"/>
        </w:rPr>
        <w:t>-</w:t>
      </w:r>
      <w:r w:rsidRPr="004C23E4">
        <w:rPr>
          <w:rFonts w:ascii="Arial" w:eastAsia="Times New Roman" w:hAnsi="Arial" w:cs="Arial"/>
          <w:bCs/>
          <w:sz w:val="20"/>
          <w:szCs w:val="20"/>
          <w:lang w:eastAsia="ar-SA"/>
        </w:rPr>
        <w:tab/>
        <w:t>_______________________________________________________,</w:t>
      </w:r>
    </w:p>
    <w:p w:rsidR="00D95E5B" w:rsidRPr="004C23E4" w:rsidRDefault="00D95E5B" w:rsidP="00D95E5B">
      <w:pPr>
        <w:suppressAutoHyphens/>
        <w:spacing w:before="120" w:after="0" w:line="240" w:lineRule="auto"/>
        <w:jc w:val="both"/>
        <w:rPr>
          <w:rFonts w:ascii="Arial" w:eastAsia="Times New Roman" w:hAnsi="Arial" w:cs="Arial"/>
          <w:bCs/>
          <w:sz w:val="20"/>
          <w:szCs w:val="20"/>
          <w:lang w:eastAsia="ar-SA"/>
        </w:rPr>
      </w:pPr>
      <w:r w:rsidRPr="004C23E4">
        <w:rPr>
          <w:rFonts w:ascii="Arial" w:eastAsia="Times New Roman" w:hAnsi="Arial" w:cs="Arial"/>
          <w:bCs/>
          <w:sz w:val="20"/>
          <w:szCs w:val="20"/>
          <w:lang w:eastAsia="ar-SA"/>
        </w:rPr>
        <w:t xml:space="preserve">na potrzeby spełnienia przez Wykonawcę następujących warunków udziału w Postępowaniu: </w:t>
      </w:r>
    </w:p>
    <w:p w:rsidR="00D95E5B" w:rsidRPr="004C23E4" w:rsidRDefault="00D95E5B" w:rsidP="00D95E5B">
      <w:pPr>
        <w:suppressAutoHyphens/>
        <w:spacing w:before="120" w:after="0" w:line="240" w:lineRule="auto"/>
        <w:jc w:val="both"/>
        <w:rPr>
          <w:rFonts w:ascii="Arial" w:eastAsia="Times New Roman" w:hAnsi="Arial" w:cs="Arial"/>
          <w:bCs/>
          <w:sz w:val="20"/>
          <w:szCs w:val="20"/>
          <w:lang w:eastAsia="ar-SA"/>
        </w:rPr>
      </w:pPr>
      <w:r w:rsidRPr="004C23E4">
        <w:rPr>
          <w:rFonts w:ascii="Arial" w:eastAsia="Times New Roman" w:hAnsi="Arial" w:cs="Arial"/>
          <w:bCs/>
          <w:sz w:val="20"/>
          <w:szCs w:val="20"/>
          <w:lang w:eastAsia="ar-SA"/>
        </w:rPr>
        <w:t>______________________________________________________________________________________________________________________________________________________________________________________________________________________________</w:t>
      </w:r>
    </w:p>
    <w:p w:rsidR="00D95E5B" w:rsidRPr="004C23E4" w:rsidRDefault="00D95E5B" w:rsidP="00D95E5B">
      <w:pPr>
        <w:suppressAutoHyphens/>
        <w:spacing w:before="120" w:after="0" w:line="240" w:lineRule="auto"/>
        <w:jc w:val="both"/>
        <w:rPr>
          <w:rFonts w:ascii="Arial" w:eastAsia="Times New Roman" w:hAnsi="Arial" w:cs="Arial"/>
          <w:bCs/>
          <w:sz w:val="20"/>
          <w:szCs w:val="20"/>
          <w:lang w:eastAsia="ar-SA"/>
        </w:rPr>
      </w:pPr>
      <w:r w:rsidRPr="004C23E4">
        <w:rPr>
          <w:rFonts w:ascii="Arial" w:eastAsia="Times New Roman" w:hAnsi="Arial" w:cs="Arial"/>
          <w:bCs/>
          <w:sz w:val="20"/>
          <w:szCs w:val="20"/>
          <w:lang w:eastAsia="ar-SA"/>
        </w:rPr>
        <w:t xml:space="preserve">Wykonawca będzie mógł wykorzystywać ww. zasoby przy wykonywaniu zamówienia w następujący sposób: __________________________________________________________________________________ _______________________________________________________________________________________________________________ </w:t>
      </w:r>
    </w:p>
    <w:p w:rsidR="00D95E5B" w:rsidRPr="004C23E4" w:rsidRDefault="00D95E5B" w:rsidP="00D95E5B">
      <w:pPr>
        <w:suppressAutoHyphens/>
        <w:spacing w:before="120" w:after="0" w:line="240" w:lineRule="auto"/>
        <w:jc w:val="both"/>
        <w:rPr>
          <w:rFonts w:ascii="Arial" w:eastAsia="Times New Roman" w:hAnsi="Arial" w:cs="Arial"/>
          <w:bCs/>
          <w:sz w:val="20"/>
          <w:szCs w:val="20"/>
          <w:lang w:eastAsia="ar-SA"/>
        </w:rPr>
      </w:pPr>
      <w:r w:rsidRPr="004C23E4">
        <w:rPr>
          <w:rFonts w:ascii="Arial" w:eastAsia="Times New Roman" w:hAnsi="Arial" w:cs="Arial"/>
          <w:bCs/>
          <w:sz w:val="20"/>
          <w:szCs w:val="20"/>
          <w:lang w:eastAsia="ar-SA"/>
        </w:rPr>
        <w:t xml:space="preserve">W wykonywaniu zamówienia będziemy uczestniczyć w następującym okresie i zakresie: ______________________________________________________________________________________________________________________________________________________________________________________________________________________________ </w:t>
      </w:r>
    </w:p>
    <w:p w:rsidR="00D95E5B" w:rsidRPr="004C23E4" w:rsidRDefault="00D95E5B" w:rsidP="00D95E5B">
      <w:pPr>
        <w:suppressAutoHyphens/>
        <w:spacing w:before="120" w:after="0" w:line="240" w:lineRule="auto"/>
        <w:jc w:val="both"/>
        <w:rPr>
          <w:rFonts w:ascii="Arial" w:eastAsia="Times New Roman" w:hAnsi="Arial" w:cs="Arial"/>
          <w:bCs/>
          <w:i/>
          <w:sz w:val="20"/>
          <w:szCs w:val="20"/>
          <w:lang w:eastAsia="ar-SA"/>
        </w:rPr>
      </w:pPr>
      <w:r w:rsidRPr="004C23E4">
        <w:rPr>
          <w:rFonts w:ascii="Arial" w:hAnsi="Arial" w:cs="Arial"/>
          <w:sz w:val="20"/>
          <w:szCs w:val="20"/>
        </w:rPr>
        <w:t>W  odniesieniu do warunków udziału w postępowaniu dotyczących *</w:t>
      </w:r>
      <w:r w:rsidRPr="004C23E4">
        <w:rPr>
          <w:rFonts w:ascii="Arial" w:hAnsi="Arial" w:cs="Arial"/>
          <w:i/>
          <w:sz w:val="20"/>
          <w:szCs w:val="20"/>
        </w:rPr>
        <w:t>wykształcenia, *kwalifikacji zawodowych lub *doświadczenia</w:t>
      </w:r>
      <w:r w:rsidRPr="004C23E4">
        <w:rPr>
          <w:rFonts w:ascii="Arial" w:hAnsi="Arial" w:cs="Arial"/>
          <w:sz w:val="20"/>
          <w:szCs w:val="20"/>
        </w:rPr>
        <w:t xml:space="preserve">, zrealizujemy  </w:t>
      </w:r>
      <w:r w:rsidRPr="004C23E4">
        <w:rPr>
          <w:rFonts w:ascii="Arial" w:hAnsi="Arial" w:cs="Arial"/>
          <w:strike/>
          <w:sz w:val="20"/>
          <w:szCs w:val="20"/>
        </w:rPr>
        <w:t>*</w:t>
      </w:r>
      <w:r w:rsidRPr="004C23E4">
        <w:rPr>
          <w:rFonts w:ascii="Arial" w:hAnsi="Arial" w:cs="Arial"/>
          <w:b/>
          <w:strike/>
          <w:sz w:val="20"/>
          <w:szCs w:val="20"/>
        </w:rPr>
        <w:t>usługi</w:t>
      </w:r>
      <w:r w:rsidRPr="004C23E4">
        <w:rPr>
          <w:rFonts w:ascii="Arial" w:hAnsi="Arial" w:cs="Arial"/>
          <w:strike/>
          <w:sz w:val="20"/>
          <w:szCs w:val="20"/>
        </w:rPr>
        <w:t xml:space="preserve"> /</w:t>
      </w:r>
      <w:r w:rsidRPr="004C23E4">
        <w:rPr>
          <w:rFonts w:ascii="Arial" w:hAnsi="Arial" w:cs="Arial"/>
          <w:sz w:val="20"/>
          <w:szCs w:val="20"/>
        </w:rPr>
        <w:t xml:space="preserve"> </w:t>
      </w:r>
      <w:r w:rsidRPr="004C23E4">
        <w:rPr>
          <w:rFonts w:ascii="Arial" w:hAnsi="Arial" w:cs="Arial"/>
          <w:b/>
          <w:sz w:val="20"/>
          <w:szCs w:val="20"/>
        </w:rPr>
        <w:t>*roboty budowlane</w:t>
      </w:r>
      <w:r w:rsidRPr="004C23E4">
        <w:rPr>
          <w:rFonts w:ascii="Arial" w:hAnsi="Arial" w:cs="Arial"/>
          <w:sz w:val="20"/>
          <w:szCs w:val="20"/>
        </w:rPr>
        <w:t xml:space="preserve">  których wskazane zdolności dotyczą. </w:t>
      </w:r>
      <w:r w:rsidRPr="004C23E4">
        <w:rPr>
          <w:rFonts w:ascii="Arial" w:eastAsia="Times New Roman" w:hAnsi="Arial" w:cs="Arial"/>
          <w:bCs/>
          <w:i/>
          <w:sz w:val="20"/>
          <w:szCs w:val="20"/>
          <w:lang w:eastAsia="ar-SA"/>
        </w:rPr>
        <w:t xml:space="preserve">(* zaznaczyć odpowiednio ) </w:t>
      </w:r>
    </w:p>
    <w:p w:rsidR="00D95E5B" w:rsidRPr="004C23E4" w:rsidRDefault="00D95E5B" w:rsidP="00D95E5B">
      <w:pPr>
        <w:suppressAutoHyphens/>
        <w:spacing w:before="120" w:after="0" w:line="240" w:lineRule="auto"/>
        <w:jc w:val="both"/>
        <w:rPr>
          <w:rFonts w:ascii="Arial" w:eastAsia="Times New Roman" w:hAnsi="Arial" w:cs="Arial"/>
          <w:bCs/>
          <w:sz w:val="20"/>
          <w:szCs w:val="20"/>
          <w:lang w:eastAsia="ar-SA"/>
        </w:rPr>
      </w:pPr>
      <w:r w:rsidRPr="004C23E4">
        <w:rPr>
          <w:rFonts w:ascii="Arial" w:eastAsia="Times New Roman" w:hAnsi="Arial" w:cs="Arial"/>
          <w:bCs/>
          <w:sz w:val="20"/>
          <w:szCs w:val="20"/>
          <w:lang w:eastAsia="ar-SA"/>
        </w:rPr>
        <w:t>Z Wykonawcą łączyć nas będzie ____________________________________________________________________ ___________________________________________________________________________________________________________</w:t>
      </w:r>
    </w:p>
    <w:p w:rsidR="00D95E5B" w:rsidRPr="004C23E4" w:rsidRDefault="00D95E5B" w:rsidP="00D95E5B">
      <w:pPr>
        <w:suppressAutoHyphens/>
        <w:spacing w:before="120" w:after="0" w:line="240" w:lineRule="auto"/>
        <w:contextualSpacing/>
        <w:rPr>
          <w:rFonts w:ascii="Arial" w:eastAsia="Times New Roman" w:hAnsi="Arial" w:cs="Arial"/>
          <w:bCs/>
          <w:i/>
          <w:sz w:val="20"/>
          <w:szCs w:val="20"/>
          <w:lang w:eastAsia="ar-SA"/>
        </w:rPr>
      </w:pPr>
    </w:p>
    <w:p w:rsidR="00D95E5B" w:rsidRPr="004C23E4" w:rsidRDefault="00D95E5B" w:rsidP="00D95E5B">
      <w:pPr>
        <w:suppressAutoHyphens/>
        <w:spacing w:before="120" w:after="0" w:line="240" w:lineRule="auto"/>
        <w:contextualSpacing/>
        <w:rPr>
          <w:rFonts w:ascii="Arial" w:eastAsia="Times New Roman" w:hAnsi="Arial" w:cs="Arial"/>
          <w:bCs/>
          <w:sz w:val="20"/>
          <w:szCs w:val="20"/>
          <w:lang w:eastAsia="ar-SA"/>
        </w:rPr>
      </w:pPr>
      <w:r w:rsidRPr="004C23E4">
        <w:rPr>
          <w:rFonts w:ascii="Arial" w:eastAsia="Times New Roman" w:hAnsi="Arial" w:cs="Arial"/>
          <w:bCs/>
          <w:sz w:val="20"/>
          <w:szCs w:val="20"/>
          <w:lang w:eastAsia="ar-SA"/>
        </w:rPr>
        <w:t xml:space="preserve">W załączeniu – </w:t>
      </w:r>
      <w:r w:rsidRPr="004C23E4">
        <w:rPr>
          <w:rFonts w:ascii="Arial" w:eastAsia="Times New Roman" w:hAnsi="Arial" w:cs="Arial"/>
          <w:bCs/>
          <w:sz w:val="20"/>
          <w:szCs w:val="20"/>
          <w:u w:val="single"/>
          <w:lang w:eastAsia="ar-SA"/>
        </w:rPr>
        <w:t>pełnomocnictwo</w:t>
      </w:r>
      <w:r w:rsidRPr="004C23E4">
        <w:rPr>
          <w:rFonts w:ascii="Arial" w:eastAsia="Times New Roman" w:hAnsi="Arial" w:cs="Arial"/>
          <w:bCs/>
          <w:sz w:val="20"/>
          <w:szCs w:val="20"/>
          <w:lang w:eastAsia="ar-SA"/>
        </w:rPr>
        <w:t xml:space="preserve"> dla osób składających  oświadczenie *</w:t>
      </w:r>
      <w:r w:rsidRPr="004C23E4">
        <w:rPr>
          <w:rFonts w:ascii="Arial" w:eastAsia="Times New Roman" w:hAnsi="Arial" w:cs="Arial"/>
          <w:bCs/>
          <w:i/>
          <w:sz w:val="20"/>
          <w:szCs w:val="20"/>
          <w:lang w:eastAsia="ar-SA"/>
        </w:rPr>
        <w:t>( jeśli dotyczy)</w:t>
      </w:r>
    </w:p>
    <w:p w:rsidR="00D95E5B" w:rsidRPr="004C23E4" w:rsidRDefault="00D95E5B" w:rsidP="00D95E5B">
      <w:pPr>
        <w:spacing w:after="0" w:line="240" w:lineRule="auto"/>
        <w:rPr>
          <w:rFonts w:ascii="Arial" w:eastAsia="Times New Roman" w:hAnsi="Arial" w:cs="Arial"/>
          <w:bCs/>
          <w:i/>
          <w:sz w:val="20"/>
          <w:szCs w:val="20"/>
          <w:u w:val="single"/>
          <w:lang w:eastAsia="pl-PL"/>
        </w:rPr>
      </w:pPr>
    </w:p>
    <w:p w:rsidR="005922AF" w:rsidRPr="004C23E4" w:rsidRDefault="005922AF" w:rsidP="00D95E5B">
      <w:pPr>
        <w:spacing w:after="0" w:line="240" w:lineRule="auto"/>
        <w:rPr>
          <w:rFonts w:ascii="Arial" w:eastAsia="Times New Roman" w:hAnsi="Arial" w:cs="Arial"/>
          <w:bCs/>
          <w:i/>
          <w:sz w:val="20"/>
          <w:szCs w:val="20"/>
          <w:u w:val="single"/>
          <w:lang w:eastAsia="pl-PL"/>
        </w:rPr>
      </w:pPr>
    </w:p>
    <w:p w:rsidR="004E4481" w:rsidRPr="004C23E4" w:rsidRDefault="004E4481" w:rsidP="005922AF">
      <w:pPr>
        <w:spacing w:after="0"/>
        <w:jc w:val="right"/>
        <w:rPr>
          <w:rFonts w:ascii="Arial" w:hAnsi="Arial" w:cs="Arial"/>
          <w:sz w:val="20"/>
          <w:szCs w:val="20"/>
        </w:rPr>
      </w:pPr>
    </w:p>
    <w:p w:rsidR="005922AF" w:rsidRPr="004C23E4" w:rsidRDefault="005922AF" w:rsidP="005922AF">
      <w:pPr>
        <w:spacing w:after="0"/>
        <w:jc w:val="right"/>
        <w:rPr>
          <w:rFonts w:ascii="Arial" w:hAnsi="Arial" w:cs="Arial"/>
          <w:sz w:val="20"/>
          <w:szCs w:val="20"/>
        </w:rPr>
      </w:pPr>
      <w:r w:rsidRPr="004C23E4">
        <w:rPr>
          <w:rFonts w:ascii="Arial" w:hAnsi="Arial" w:cs="Arial"/>
          <w:sz w:val="20"/>
          <w:szCs w:val="20"/>
        </w:rPr>
        <w:t xml:space="preserve">dnia ……………… 2019 r. </w:t>
      </w:r>
      <w:r w:rsidRPr="004C23E4">
        <w:rPr>
          <w:rFonts w:ascii="Arial" w:hAnsi="Arial" w:cs="Arial"/>
          <w:sz w:val="20"/>
          <w:szCs w:val="20"/>
        </w:rPr>
        <w:tab/>
        <w:t>………….........................................................................</w:t>
      </w:r>
    </w:p>
    <w:p w:rsidR="005922AF" w:rsidRPr="004C23E4" w:rsidRDefault="005922AF" w:rsidP="005922AF">
      <w:pPr>
        <w:spacing w:after="0"/>
        <w:ind w:left="4248" w:firstLine="708"/>
        <w:jc w:val="both"/>
        <w:rPr>
          <w:rFonts w:ascii="Arial" w:hAnsi="Arial" w:cs="Arial"/>
          <w:sz w:val="20"/>
          <w:szCs w:val="20"/>
        </w:rPr>
      </w:pPr>
      <w:r w:rsidRPr="004C23E4">
        <w:rPr>
          <w:rFonts w:ascii="Arial" w:hAnsi="Arial" w:cs="Arial"/>
          <w:sz w:val="20"/>
          <w:szCs w:val="20"/>
        </w:rPr>
        <w:t>/ podpis osoby upoważnionej</w:t>
      </w:r>
    </w:p>
    <w:p w:rsidR="005922AF" w:rsidRPr="004C23E4" w:rsidRDefault="005922AF" w:rsidP="00D95E5B">
      <w:pPr>
        <w:spacing w:after="0" w:line="240" w:lineRule="auto"/>
        <w:rPr>
          <w:rFonts w:ascii="Arial" w:eastAsia="Times New Roman" w:hAnsi="Arial" w:cs="Arial"/>
          <w:bCs/>
          <w:i/>
          <w:sz w:val="20"/>
          <w:szCs w:val="20"/>
          <w:u w:val="single"/>
          <w:lang w:eastAsia="pl-PL"/>
        </w:rPr>
        <w:sectPr w:rsidR="005922AF" w:rsidRPr="004C23E4" w:rsidSect="00585F1B">
          <w:pgSz w:w="11906" w:h="16838"/>
          <w:pgMar w:top="1417" w:right="1417" w:bottom="1417" w:left="1417" w:header="708" w:footer="708" w:gutter="0"/>
          <w:cols w:space="708"/>
        </w:sectPr>
      </w:pPr>
    </w:p>
    <w:p w:rsidR="008E1BEE" w:rsidRPr="004C23E4" w:rsidRDefault="008E1BEE" w:rsidP="00D74C9C">
      <w:pPr>
        <w:tabs>
          <w:tab w:val="left" w:pos="2085"/>
        </w:tabs>
        <w:jc w:val="right"/>
        <w:rPr>
          <w:rFonts w:ascii="Arial" w:hAnsi="Arial" w:cs="Arial"/>
          <w:b/>
          <w:sz w:val="20"/>
          <w:szCs w:val="20"/>
        </w:rPr>
      </w:pPr>
      <w:r w:rsidRPr="004C23E4">
        <w:rPr>
          <w:rFonts w:ascii="Arial" w:hAnsi="Arial" w:cs="Arial"/>
          <w:b/>
          <w:sz w:val="20"/>
          <w:szCs w:val="20"/>
        </w:rPr>
        <w:lastRenderedPageBreak/>
        <w:t xml:space="preserve">Załącznik nr </w:t>
      </w:r>
      <w:r w:rsidR="006D7DCC">
        <w:rPr>
          <w:rFonts w:ascii="Arial" w:hAnsi="Arial" w:cs="Arial"/>
          <w:b/>
          <w:sz w:val="20"/>
          <w:szCs w:val="20"/>
        </w:rPr>
        <w:t>8</w:t>
      </w:r>
      <w:r w:rsidRPr="004C23E4">
        <w:rPr>
          <w:rFonts w:ascii="Arial" w:hAnsi="Arial" w:cs="Arial"/>
          <w:b/>
          <w:sz w:val="20"/>
          <w:szCs w:val="20"/>
        </w:rPr>
        <w:t xml:space="preserve"> do SIWZ</w:t>
      </w:r>
    </w:p>
    <w:p w:rsidR="008E1BEE" w:rsidRPr="004C23E4" w:rsidRDefault="008E1BEE" w:rsidP="008E1BEE">
      <w:pPr>
        <w:autoSpaceDE w:val="0"/>
        <w:autoSpaceDN w:val="0"/>
        <w:adjustRightInd w:val="0"/>
        <w:spacing w:after="0" w:line="240" w:lineRule="auto"/>
        <w:jc w:val="center"/>
        <w:rPr>
          <w:rFonts w:ascii="Arial" w:hAnsi="Arial" w:cs="Arial"/>
          <w:b/>
          <w:sz w:val="20"/>
          <w:szCs w:val="20"/>
        </w:rPr>
      </w:pPr>
      <w:r w:rsidRPr="004C23E4">
        <w:rPr>
          <w:rFonts w:ascii="Arial" w:hAnsi="Arial" w:cs="Arial"/>
          <w:b/>
          <w:sz w:val="20"/>
          <w:szCs w:val="20"/>
        </w:rPr>
        <w:t>KLAUZULA INFORMACYJNA - RODO</w:t>
      </w:r>
    </w:p>
    <w:p w:rsidR="008E1BEE" w:rsidRPr="004C23E4" w:rsidRDefault="008E1BEE" w:rsidP="008E1BEE">
      <w:pPr>
        <w:autoSpaceDE w:val="0"/>
        <w:autoSpaceDN w:val="0"/>
        <w:adjustRightInd w:val="0"/>
        <w:spacing w:after="0" w:line="240" w:lineRule="auto"/>
        <w:jc w:val="both"/>
        <w:rPr>
          <w:rFonts w:ascii="Arial" w:hAnsi="Arial" w:cs="Arial"/>
          <w:b/>
          <w:sz w:val="20"/>
          <w:szCs w:val="20"/>
        </w:rPr>
      </w:pPr>
    </w:p>
    <w:p w:rsidR="008E1BEE" w:rsidRPr="004C23E4" w:rsidRDefault="008E1BEE" w:rsidP="008E1BEE">
      <w:pPr>
        <w:autoSpaceDE w:val="0"/>
        <w:autoSpaceDN w:val="0"/>
        <w:adjustRightInd w:val="0"/>
        <w:spacing w:after="0" w:line="240" w:lineRule="auto"/>
        <w:jc w:val="both"/>
        <w:rPr>
          <w:rFonts w:ascii="Arial" w:eastAsia="Calibri" w:hAnsi="Arial" w:cs="Arial"/>
          <w:sz w:val="20"/>
          <w:szCs w:val="20"/>
          <w:highlight w:val="yellow"/>
        </w:rPr>
      </w:pPr>
      <w:r w:rsidRPr="004C23E4">
        <w:rPr>
          <w:rFonts w:ascii="Arial" w:hAnsi="Arial" w:cs="Arial"/>
          <w:b/>
          <w:sz w:val="20"/>
          <w:szCs w:val="20"/>
        </w:rPr>
        <w:t>OBOWIĄZEK INFORMACYJNY</w:t>
      </w:r>
      <w:r w:rsidRPr="004C23E4">
        <w:rPr>
          <w:rFonts w:ascii="Arial" w:hAnsi="Arial" w:cs="Arial"/>
          <w:sz w:val="20"/>
          <w:szCs w:val="20"/>
        </w:rPr>
        <w:t xml:space="preserve"> </w:t>
      </w:r>
      <w:r w:rsidRPr="004C23E4">
        <w:rPr>
          <w:rFonts w:ascii="Arial" w:eastAsia="Calibri" w:hAnsi="Arial" w:cs="Arial"/>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8E1BEE" w:rsidRPr="004C23E4" w:rsidRDefault="008E1BEE" w:rsidP="008E1BEE">
      <w:pPr>
        <w:spacing w:after="0" w:line="240" w:lineRule="auto"/>
        <w:jc w:val="both"/>
        <w:rPr>
          <w:rFonts w:ascii="Arial" w:eastAsia="Calibri" w:hAnsi="Arial" w:cs="Arial"/>
          <w:sz w:val="20"/>
          <w:szCs w:val="20"/>
          <w:highlight w:val="yellow"/>
        </w:rPr>
      </w:pPr>
    </w:p>
    <w:p w:rsidR="008E1BEE" w:rsidRPr="004C23E4" w:rsidRDefault="008E1BEE" w:rsidP="00F419C8">
      <w:pPr>
        <w:numPr>
          <w:ilvl w:val="2"/>
          <w:numId w:val="32"/>
        </w:numPr>
        <w:spacing w:after="0" w:line="240" w:lineRule="auto"/>
        <w:contextualSpacing/>
        <w:jc w:val="both"/>
        <w:rPr>
          <w:rFonts w:ascii="Arial" w:eastAsia="Calibri" w:hAnsi="Arial" w:cs="Arial"/>
          <w:sz w:val="20"/>
          <w:szCs w:val="20"/>
        </w:rPr>
      </w:pPr>
      <w:r w:rsidRPr="004C23E4">
        <w:rPr>
          <w:rFonts w:ascii="Arial" w:eastAsia="Calibri" w:hAnsi="Arial" w:cs="Arial"/>
          <w:sz w:val="20"/>
          <w:szCs w:val="20"/>
        </w:rPr>
        <w:t xml:space="preserve">Zamawiający </w:t>
      </w:r>
      <w:r w:rsidRPr="004C23E4">
        <w:rPr>
          <w:rFonts w:ascii="Arial" w:eastAsia="Calibri" w:hAnsi="Arial" w:cs="Arial"/>
          <w:b/>
          <w:sz w:val="20"/>
          <w:szCs w:val="20"/>
        </w:rPr>
        <w:t>Uniwersytecki Szpital Dziecięcy w Krakowie</w:t>
      </w:r>
      <w:r w:rsidRPr="004C23E4">
        <w:rPr>
          <w:rFonts w:ascii="Arial" w:eastAsia="Calibri" w:hAnsi="Arial" w:cs="Arial"/>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8E1BEE" w:rsidRPr="004C23E4" w:rsidRDefault="008E1BEE" w:rsidP="00F419C8">
      <w:pPr>
        <w:numPr>
          <w:ilvl w:val="0"/>
          <w:numId w:val="33"/>
        </w:numPr>
        <w:spacing w:after="0" w:line="240" w:lineRule="auto"/>
        <w:ind w:left="851"/>
        <w:contextualSpacing/>
        <w:jc w:val="both"/>
        <w:rPr>
          <w:rFonts w:ascii="Arial" w:eastAsia="Calibri" w:hAnsi="Arial" w:cs="Arial"/>
          <w:sz w:val="20"/>
          <w:szCs w:val="20"/>
        </w:rPr>
      </w:pPr>
      <w:r w:rsidRPr="004C23E4">
        <w:rPr>
          <w:rFonts w:ascii="Arial" w:eastAsia="Calibri" w:hAnsi="Arial" w:cs="Arial"/>
          <w:sz w:val="20"/>
          <w:szCs w:val="20"/>
        </w:rPr>
        <w:t>Zgodnie z art. 13 ust. 1 i 2 RODO Zamawiający informuje, że:</w:t>
      </w:r>
    </w:p>
    <w:p w:rsidR="008E1BEE" w:rsidRPr="004C23E4" w:rsidRDefault="008E1BEE" w:rsidP="00F419C8">
      <w:pPr>
        <w:numPr>
          <w:ilvl w:val="1"/>
          <w:numId w:val="37"/>
        </w:numPr>
        <w:spacing w:after="0" w:line="240" w:lineRule="auto"/>
        <w:contextualSpacing/>
        <w:jc w:val="both"/>
        <w:rPr>
          <w:rFonts w:ascii="Arial" w:eastAsia="Calibri" w:hAnsi="Arial" w:cs="Arial"/>
          <w:sz w:val="20"/>
          <w:szCs w:val="20"/>
        </w:rPr>
      </w:pPr>
      <w:r w:rsidRPr="004C23E4">
        <w:rPr>
          <w:rFonts w:ascii="Arial" w:eastAsia="Calibri" w:hAnsi="Arial" w:cs="Arial"/>
          <w:sz w:val="20"/>
          <w:szCs w:val="20"/>
        </w:rPr>
        <w:t xml:space="preserve"> Administratorem, czyli podmiotem decydującym o tym, w jaki sposób będą przetwarzane   Państwa dane osobowe jest:</w:t>
      </w:r>
    </w:p>
    <w:p w:rsidR="008E1BEE" w:rsidRPr="004C23E4" w:rsidRDefault="008E1BEE" w:rsidP="008E1BEE">
      <w:pPr>
        <w:spacing w:after="0" w:line="240" w:lineRule="auto"/>
        <w:ind w:left="143" w:firstLine="708"/>
        <w:jc w:val="both"/>
        <w:rPr>
          <w:rFonts w:ascii="Arial" w:eastAsia="Calibri" w:hAnsi="Arial" w:cs="Arial"/>
          <w:sz w:val="20"/>
          <w:szCs w:val="20"/>
        </w:rPr>
      </w:pPr>
      <w:r w:rsidRPr="004C23E4">
        <w:rPr>
          <w:rFonts w:ascii="Arial" w:eastAsia="Calibri" w:hAnsi="Arial" w:cs="Arial"/>
          <w:b/>
          <w:sz w:val="20"/>
          <w:szCs w:val="20"/>
        </w:rPr>
        <w:t>Uniwersytecki Szpital Dziecięcy w Krakowie</w:t>
      </w:r>
      <w:r w:rsidRPr="004C23E4">
        <w:rPr>
          <w:rFonts w:ascii="Arial" w:eastAsia="Calibri" w:hAnsi="Arial" w:cs="Arial"/>
          <w:sz w:val="20"/>
          <w:szCs w:val="20"/>
        </w:rPr>
        <w:t xml:space="preserve"> (dalej „Szpital”)</w:t>
      </w:r>
    </w:p>
    <w:p w:rsidR="008E1BEE" w:rsidRPr="004C23E4" w:rsidRDefault="008E1BEE" w:rsidP="008E1BEE">
      <w:pPr>
        <w:spacing w:after="0" w:line="240" w:lineRule="auto"/>
        <w:ind w:left="143" w:firstLine="708"/>
        <w:jc w:val="both"/>
        <w:rPr>
          <w:rFonts w:ascii="Arial" w:eastAsia="Calibri" w:hAnsi="Arial" w:cs="Arial"/>
          <w:sz w:val="20"/>
          <w:szCs w:val="20"/>
        </w:rPr>
      </w:pPr>
      <w:r w:rsidRPr="004C23E4">
        <w:rPr>
          <w:rFonts w:ascii="Arial" w:eastAsia="Calibri" w:hAnsi="Arial" w:cs="Arial"/>
          <w:sz w:val="20"/>
          <w:szCs w:val="20"/>
        </w:rPr>
        <w:t>adres: ul. Wielicka 265, 30-663 Kraków, tel. 12 658 2011, e-mail: sekretariat@usdk.pl</w:t>
      </w:r>
    </w:p>
    <w:p w:rsidR="008E1BEE" w:rsidRPr="004C23E4" w:rsidRDefault="008E1BEE" w:rsidP="00F419C8">
      <w:pPr>
        <w:numPr>
          <w:ilvl w:val="1"/>
          <w:numId w:val="37"/>
        </w:numPr>
        <w:spacing w:after="0" w:line="240" w:lineRule="auto"/>
        <w:ind w:hanging="425"/>
        <w:contextualSpacing/>
        <w:jc w:val="both"/>
        <w:rPr>
          <w:rFonts w:ascii="Arial" w:eastAsia="Calibri" w:hAnsi="Arial" w:cs="Arial"/>
          <w:b/>
          <w:sz w:val="20"/>
          <w:szCs w:val="20"/>
        </w:rPr>
      </w:pPr>
      <w:r w:rsidRPr="004C23E4">
        <w:rPr>
          <w:rFonts w:ascii="Arial" w:eastAsia="Calibri" w:hAnsi="Arial" w:cs="Arial"/>
          <w:b/>
          <w:sz w:val="20"/>
          <w:szCs w:val="20"/>
        </w:rPr>
        <w:t>Inspektor ochrony danych</w:t>
      </w:r>
    </w:p>
    <w:p w:rsidR="008E1BEE" w:rsidRPr="004C23E4" w:rsidRDefault="008E1BEE" w:rsidP="008E1BEE">
      <w:pPr>
        <w:spacing w:after="0" w:line="240" w:lineRule="auto"/>
        <w:ind w:left="1072"/>
        <w:jc w:val="both"/>
        <w:rPr>
          <w:rFonts w:ascii="Arial" w:eastAsia="Calibri" w:hAnsi="Arial" w:cs="Arial"/>
          <w:sz w:val="20"/>
          <w:szCs w:val="20"/>
        </w:rPr>
      </w:pPr>
      <w:r w:rsidRPr="004C23E4">
        <w:rPr>
          <w:rFonts w:ascii="Arial" w:eastAsia="Calibri" w:hAnsi="Arial" w:cs="Arial"/>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8E1BEE" w:rsidRPr="004C23E4" w:rsidRDefault="008E1BEE" w:rsidP="00F419C8">
      <w:pPr>
        <w:numPr>
          <w:ilvl w:val="0"/>
          <w:numId w:val="34"/>
        </w:numPr>
        <w:spacing w:after="0" w:line="240" w:lineRule="auto"/>
        <w:contextualSpacing/>
        <w:jc w:val="both"/>
        <w:rPr>
          <w:rFonts w:ascii="Arial" w:eastAsia="Calibri" w:hAnsi="Arial" w:cs="Arial"/>
          <w:sz w:val="20"/>
          <w:szCs w:val="20"/>
        </w:rPr>
      </w:pPr>
      <w:r w:rsidRPr="004C23E4">
        <w:rPr>
          <w:rFonts w:ascii="Arial" w:eastAsia="Calibri" w:hAnsi="Arial" w:cs="Arial"/>
          <w:sz w:val="20"/>
          <w:szCs w:val="20"/>
        </w:rPr>
        <w:t xml:space="preserve">listownie na adres: Uniwersytecki Szpital Dziecięcy w Krakowie, ul. Wielicka 265, </w:t>
      </w:r>
      <w:r w:rsidRPr="004C23E4">
        <w:rPr>
          <w:rFonts w:ascii="Arial" w:eastAsia="Calibri" w:hAnsi="Arial" w:cs="Arial"/>
          <w:sz w:val="20"/>
          <w:szCs w:val="20"/>
        </w:rPr>
        <w:br/>
        <w:t>30-663 Kraków z dopiskiem „Inspektor ochrony danych”</w:t>
      </w:r>
    </w:p>
    <w:p w:rsidR="008E1BEE" w:rsidRPr="004C23E4" w:rsidRDefault="008E1BEE" w:rsidP="00F419C8">
      <w:pPr>
        <w:numPr>
          <w:ilvl w:val="0"/>
          <w:numId w:val="34"/>
        </w:numPr>
        <w:spacing w:after="0" w:line="240" w:lineRule="auto"/>
        <w:ind w:hanging="357"/>
        <w:contextualSpacing/>
        <w:jc w:val="both"/>
        <w:rPr>
          <w:rFonts w:ascii="Arial" w:eastAsia="Calibri" w:hAnsi="Arial" w:cs="Arial"/>
          <w:sz w:val="20"/>
          <w:szCs w:val="20"/>
        </w:rPr>
      </w:pPr>
      <w:r w:rsidRPr="004C23E4">
        <w:rPr>
          <w:rFonts w:ascii="Arial" w:eastAsia="Calibri" w:hAnsi="Arial" w:cs="Arial"/>
          <w:sz w:val="20"/>
          <w:szCs w:val="20"/>
        </w:rPr>
        <w:t xml:space="preserve">poprzez e-mail: </w:t>
      </w:r>
      <w:r w:rsidRPr="004C23E4">
        <w:rPr>
          <w:rFonts w:ascii="Arial" w:eastAsia="Calibri" w:hAnsi="Arial" w:cs="Arial"/>
          <w:b/>
          <w:sz w:val="20"/>
          <w:szCs w:val="20"/>
        </w:rPr>
        <w:t>iod@usdk.pl</w:t>
      </w:r>
    </w:p>
    <w:p w:rsidR="008E1BEE" w:rsidRPr="004C23E4" w:rsidRDefault="008E1BEE" w:rsidP="00F419C8">
      <w:pPr>
        <w:numPr>
          <w:ilvl w:val="0"/>
          <w:numId w:val="34"/>
        </w:numPr>
        <w:spacing w:after="0" w:line="240" w:lineRule="auto"/>
        <w:ind w:hanging="357"/>
        <w:contextualSpacing/>
        <w:jc w:val="both"/>
        <w:rPr>
          <w:rFonts w:ascii="Arial" w:eastAsia="Calibri" w:hAnsi="Arial" w:cs="Arial"/>
          <w:sz w:val="20"/>
          <w:szCs w:val="20"/>
        </w:rPr>
      </w:pPr>
      <w:r w:rsidRPr="004C23E4">
        <w:rPr>
          <w:rFonts w:ascii="Arial" w:eastAsia="Calibri" w:hAnsi="Arial" w:cs="Arial"/>
          <w:sz w:val="20"/>
          <w:szCs w:val="20"/>
        </w:rPr>
        <w:t xml:space="preserve">telefonicznie: </w:t>
      </w:r>
      <w:r w:rsidRPr="004C23E4">
        <w:rPr>
          <w:rFonts w:ascii="Arial" w:eastAsia="Calibri" w:hAnsi="Arial" w:cs="Arial"/>
          <w:b/>
          <w:sz w:val="20"/>
          <w:szCs w:val="20"/>
        </w:rPr>
        <w:t>12 333 9409</w:t>
      </w:r>
    </w:p>
    <w:p w:rsidR="008E1BEE" w:rsidRPr="004C23E4" w:rsidRDefault="008E1BEE" w:rsidP="00F419C8">
      <w:pPr>
        <w:numPr>
          <w:ilvl w:val="1"/>
          <w:numId w:val="37"/>
        </w:numPr>
        <w:spacing w:after="0" w:line="240" w:lineRule="auto"/>
        <w:ind w:hanging="357"/>
        <w:contextualSpacing/>
        <w:jc w:val="both"/>
        <w:rPr>
          <w:rFonts w:ascii="Arial" w:eastAsia="Calibri" w:hAnsi="Arial" w:cs="Arial"/>
          <w:sz w:val="20"/>
          <w:szCs w:val="20"/>
        </w:rPr>
      </w:pPr>
      <w:r w:rsidRPr="004C23E4">
        <w:rPr>
          <w:rFonts w:ascii="Arial" w:eastAsia="Calibri" w:hAnsi="Arial" w:cs="Arial"/>
          <w:sz w:val="20"/>
          <w:szCs w:val="20"/>
        </w:rPr>
        <w:t xml:space="preserve"> Cele i podstawa prawna przetwarzania Państwa danych osobowych przez Szpital</w:t>
      </w:r>
    </w:p>
    <w:p w:rsidR="008E1BEE" w:rsidRPr="004C23E4" w:rsidRDefault="008E1BEE" w:rsidP="008E1BEE">
      <w:pPr>
        <w:spacing w:after="0" w:line="240" w:lineRule="auto"/>
        <w:ind w:left="1069"/>
        <w:jc w:val="both"/>
        <w:rPr>
          <w:rFonts w:ascii="Arial" w:eastAsia="Calibri" w:hAnsi="Arial" w:cs="Arial"/>
          <w:sz w:val="20"/>
          <w:szCs w:val="20"/>
        </w:rPr>
      </w:pPr>
      <w:r w:rsidRPr="004C23E4">
        <w:rPr>
          <w:rFonts w:ascii="Arial" w:eastAsia="Calibri" w:hAnsi="Arial" w:cs="Arial"/>
          <w:sz w:val="20"/>
          <w:szCs w:val="20"/>
        </w:rPr>
        <w:t>Państwa dane osobowe będą przetwarzane w celu przeprowadzenia postępowania o udzielenie zamówienia publicznego a  w przypadku wyboru oferty – do realizacji umowy.</w:t>
      </w:r>
    </w:p>
    <w:p w:rsidR="008E1BEE" w:rsidRPr="004C23E4" w:rsidRDefault="008E1BEE" w:rsidP="008E1BEE">
      <w:pPr>
        <w:spacing w:after="0" w:line="240" w:lineRule="auto"/>
        <w:ind w:left="1069"/>
        <w:jc w:val="both"/>
        <w:rPr>
          <w:rFonts w:ascii="Arial" w:eastAsia="Calibri" w:hAnsi="Arial" w:cs="Arial"/>
          <w:sz w:val="20"/>
          <w:szCs w:val="20"/>
        </w:rPr>
      </w:pPr>
      <w:r w:rsidRPr="004C23E4">
        <w:rPr>
          <w:rFonts w:ascii="Arial" w:eastAsia="Calibri" w:hAnsi="Arial" w:cs="Arial"/>
          <w:sz w:val="20"/>
          <w:szCs w:val="20"/>
        </w:rPr>
        <w:t>Państwa dane osobowe przetwarzane będą na podstawie art. 6 ust. 1 lit. c) RODO w związku z przepisami ustawy z dnia 29 stycznia 2004 roku Prawo zamówień publicznych.</w:t>
      </w:r>
    </w:p>
    <w:p w:rsidR="008E1BEE" w:rsidRPr="004C23E4" w:rsidRDefault="008E1BEE" w:rsidP="00F419C8">
      <w:pPr>
        <w:numPr>
          <w:ilvl w:val="1"/>
          <w:numId w:val="37"/>
        </w:numPr>
        <w:spacing w:after="0" w:line="240" w:lineRule="auto"/>
        <w:contextualSpacing/>
        <w:jc w:val="both"/>
        <w:rPr>
          <w:rFonts w:ascii="Arial" w:eastAsia="Calibri" w:hAnsi="Arial" w:cs="Arial"/>
          <w:sz w:val="20"/>
          <w:szCs w:val="20"/>
        </w:rPr>
      </w:pPr>
      <w:r w:rsidRPr="004C23E4">
        <w:rPr>
          <w:rFonts w:ascii="Arial" w:eastAsia="Calibri" w:hAnsi="Arial" w:cs="Arial"/>
          <w:sz w:val="20"/>
          <w:szCs w:val="20"/>
        </w:rPr>
        <w:t>Informacja o kategoriach odbiorców danych osobowych</w:t>
      </w:r>
    </w:p>
    <w:p w:rsidR="008E1BEE" w:rsidRPr="004C23E4" w:rsidRDefault="008E1BEE" w:rsidP="008E1BEE">
      <w:pPr>
        <w:spacing w:after="0" w:line="240" w:lineRule="auto"/>
        <w:ind w:left="851"/>
        <w:contextualSpacing/>
        <w:jc w:val="both"/>
        <w:rPr>
          <w:rFonts w:ascii="Arial" w:eastAsia="Calibri" w:hAnsi="Arial" w:cs="Arial"/>
          <w:sz w:val="20"/>
          <w:szCs w:val="20"/>
        </w:rPr>
      </w:pPr>
      <w:r w:rsidRPr="004C23E4">
        <w:rPr>
          <w:rFonts w:ascii="Arial" w:eastAsia="Calibri" w:hAnsi="Arial" w:cs="Arial"/>
          <w:sz w:val="20"/>
          <w:szCs w:val="20"/>
        </w:rPr>
        <w:t xml:space="preserve">Odbiorcami Państwa danych osobowych będą osoby lub podmioty, którym udostępniona zostanie dokumentacja postępowania w oparciu o przepisy ustawy z dnia 29 stycznia 2004 roku Prawo zamówień publicznych. </w:t>
      </w:r>
    </w:p>
    <w:p w:rsidR="008E1BEE" w:rsidRPr="004C23E4" w:rsidRDefault="008E1BEE" w:rsidP="008E1BEE">
      <w:pPr>
        <w:spacing w:after="0" w:line="240" w:lineRule="auto"/>
        <w:ind w:left="851"/>
        <w:contextualSpacing/>
        <w:jc w:val="both"/>
        <w:rPr>
          <w:rFonts w:ascii="Arial" w:eastAsia="Calibri" w:hAnsi="Arial" w:cs="Arial"/>
          <w:sz w:val="20"/>
          <w:szCs w:val="20"/>
        </w:rPr>
      </w:pPr>
      <w:r w:rsidRPr="004C23E4">
        <w:rPr>
          <w:rFonts w:ascii="Arial" w:hAnsi="Arial" w:cs="Arial"/>
          <w:sz w:val="20"/>
          <w:szCs w:val="20"/>
        </w:rPr>
        <w:t>Dane osobowe będą udostępniane  wykonawcom oraz wszystkim zainteresowanym, a także podmiotom przetwarzającym dane na podstawie zawartych umów.</w:t>
      </w:r>
    </w:p>
    <w:p w:rsidR="008E1BEE" w:rsidRPr="004C23E4" w:rsidRDefault="008E1BEE" w:rsidP="008E1BEE">
      <w:pPr>
        <w:spacing w:after="0" w:line="240" w:lineRule="auto"/>
        <w:ind w:left="851"/>
        <w:contextualSpacing/>
        <w:jc w:val="both"/>
        <w:rPr>
          <w:rFonts w:ascii="Arial" w:eastAsia="Calibri" w:hAnsi="Arial" w:cs="Arial"/>
          <w:sz w:val="20"/>
          <w:szCs w:val="20"/>
        </w:rPr>
      </w:pPr>
      <w:r w:rsidRPr="004C23E4">
        <w:rPr>
          <w:rFonts w:ascii="Arial" w:eastAsia="Times New Roman" w:hAnsi="Arial"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8E1BEE" w:rsidRPr="004C23E4" w:rsidRDefault="008E1BEE" w:rsidP="008E1BEE">
      <w:pPr>
        <w:spacing w:after="0" w:line="240" w:lineRule="auto"/>
        <w:ind w:left="851"/>
        <w:contextualSpacing/>
        <w:jc w:val="both"/>
        <w:rPr>
          <w:rFonts w:ascii="Arial" w:eastAsia="Calibri" w:hAnsi="Arial" w:cs="Arial"/>
          <w:sz w:val="20"/>
          <w:szCs w:val="20"/>
        </w:rPr>
      </w:pPr>
      <w:r w:rsidRPr="004C23E4">
        <w:rPr>
          <w:rFonts w:ascii="Arial" w:eastAsia="Calibri" w:hAnsi="Arial"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rsidR="008E1BEE" w:rsidRPr="004C23E4" w:rsidRDefault="008E1BEE" w:rsidP="008E1BEE">
      <w:pPr>
        <w:spacing w:after="0" w:line="240" w:lineRule="auto"/>
        <w:ind w:left="851"/>
        <w:contextualSpacing/>
        <w:jc w:val="both"/>
        <w:rPr>
          <w:rFonts w:ascii="Arial" w:eastAsia="Calibri" w:hAnsi="Arial" w:cs="Arial"/>
          <w:sz w:val="20"/>
          <w:szCs w:val="20"/>
        </w:rPr>
      </w:pPr>
      <w:r w:rsidRPr="004C23E4">
        <w:rPr>
          <w:rFonts w:ascii="Arial" w:eastAsia="Calibri" w:hAnsi="Arial"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8E1BEE" w:rsidRPr="004C23E4" w:rsidRDefault="008E1BEE" w:rsidP="00F419C8">
      <w:pPr>
        <w:numPr>
          <w:ilvl w:val="1"/>
          <w:numId w:val="37"/>
        </w:numPr>
        <w:spacing w:after="0" w:line="240" w:lineRule="auto"/>
        <w:contextualSpacing/>
        <w:jc w:val="both"/>
        <w:rPr>
          <w:rFonts w:ascii="Arial" w:eastAsia="Calibri" w:hAnsi="Arial" w:cs="Arial"/>
          <w:sz w:val="20"/>
          <w:szCs w:val="20"/>
        </w:rPr>
      </w:pPr>
      <w:r w:rsidRPr="004C23E4">
        <w:rPr>
          <w:rFonts w:ascii="Arial" w:eastAsia="Calibri" w:hAnsi="Arial" w:cs="Arial"/>
          <w:sz w:val="20"/>
          <w:szCs w:val="20"/>
        </w:rPr>
        <w:t>Przekazywanie danych osobowych poza Europejski Obszar Gospodarczy</w:t>
      </w:r>
    </w:p>
    <w:p w:rsidR="008E1BEE" w:rsidRPr="004C23E4" w:rsidRDefault="008E1BEE" w:rsidP="008E1BEE">
      <w:pPr>
        <w:spacing w:after="0" w:line="240" w:lineRule="auto"/>
        <w:ind w:left="851"/>
        <w:contextualSpacing/>
        <w:jc w:val="both"/>
        <w:rPr>
          <w:rFonts w:ascii="Arial" w:eastAsia="Calibri" w:hAnsi="Arial" w:cs="Arial"/>
          <w:sz w:val="20"/>
          <w:szCs w:val="20"/>
        </w:rPr>
      </w:pPr>
      <w:r w:rsidRPr="004C23E4">
        <w:rPr>
          <w:rFonts w:ascii="Arial" w:eastAsia="Calibri" w:hAnsi="Arial" w:cs="Arial"/>
          <w:sz w:val="20"/>
          <w:szCs w:val="20"/>
        </w:rPr>
        <w:t>Szpital nie planuje przekazywania Państwa danych osobowych poza Europejski Obszar Gospodarczy.</w:t>
      </w:r>
    </w:p>
    <w:p w:rsidR="008E1BEE" w:rsidRPr="004C23E4" w:rsidRDefault="008E1BEE" w:rsidP="00F419C8">
      <w:pPr>
        <w:numPr>
          <w:ilvl w:val="1"/>
          <w:numId w:val="37"/>
        </w:numPr>
        <w:spacing w:after="0" w:line="240" w:lineRule="auto"/>
        <w:contextualSpacing/>
        <w:jc w:val="both"/>
        <w:rPr>
          <w:rFonts w:ascii="Arial" w:eastAsia="Calibri" w:hAnsi="Arial" w:cs="Arial"/>
          <w:sz w:val="20"/>
          <w:szCs w:val="20"/>
        </w:rPr>
      </w:pPr>
      <w:r w:rsidRPr="004C23E4">
        <w:rPr>
          <w:rFonts w:ascii="Arial" w:eastAsia="Calibri" w:hAnsi="Arial" w:cs="Arial"/>
          <w:sz w:val="20"/>
          <w:szCs w:val="20"/>
        </w:rPr>
        <w:t>Okres przechowywania Państwa danych osobowych</w:t>
      </w:r>
    </w:p>
    <w:p w:rsidR="008E1BEE" w:rsidRPr="004C23E4" w:rsidRDefault="008E1BEE" w:rsidP="008E1BEE">
      <w:pPr>
        <w:spacing w:after="0" w:line="240" w:lineRule="auto"/>
        <w:ind w:left="851"/>
        <w:contextualSpacing/>
        <w:jc w:val="both"/>
        <w:rPr>
          <w:rFonts w:ascii="Arial" w:hAnsi="Arial" w:cs="Arial"/>
          <w:sz w:val="20"/>
          <w:szCs w:val="20"/>
        </w:rPr>
      </w:pPr>
      <w:r w:rsidRPr="004C23E4">
        <w:rPr>
          <w:rFonts w:ascii="Arial" w:hAnsi="Arial" w:cs="Arial"/>
          <w:sz w:val="20"/>
          <w:szCs w:val="20"/>
        </w:rPr>
        <w:t>Dane osobowe Wykonawcy będą przechowywane przez okres obowiązywania umowy a następnie 4 lata, albo w przypadku zamówień współfinansowanych ze środków UE lub innych programów  - zgodnie z warunkami realizowanych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rsidR="008E1BEE" w:rsidRPr="004C23E4" w:rsidRDefault="008E1BEE" w:rsidP="008E1BEE">
      <w:pPr>
        <w:suppressAutoHyphens/>
        <w:autoSpaceDN w:val="0"/>
        <w:spacing w:after="0" w:line="240" w:lineRule="auto"/>
        <w:ind w:left="851"/>
        <w:jc w:val="both"/>
        <w:textAlignment w:val="baseline"/>
        <w:rPr>
          <w:rFonts w:ascii="Arial" w:hAnsi="Arial" w:cs="Arial"/>
          <w:sz w:val="20"/>
          <w:szCs w:val="20"/>
        </w:rPr>
      </w:pPr>
      <w:r w:rsidRPr="004C23E4">
        <w:rPr>
          <w:rFonts w:ascii="Arial" w:eastAsia="Times New Roman" w:hAnsi="Arial" w:cs="Arial"/>
          <w:sz w:val="20"/>
          <w:szCs w:val="20"/>
          <w:lang w:eastAsia="pl-PL"/>
        </w:rPr>
        <w:lastRenderedPageBreak/>
        <w:t>Dane osobowe będą przetwarzane zgodnie z przepisami regulującymi państwowe zasoby archiwalne.</w:t>
      </w:r>
    </w:p>
    <w:p w:rsidR="008E1BEE" w:rsidRPr="004C23E4" w:rsidRDefault="008E1BEE" w:rsidP="00F419C8">
      <w:pPr>
        <w:numPr>
          <w:ilvl w:val="1"/>
          <w:numId w:val="37"/>
        </w:numPr>
        <w:spacing w:after="0" w:line="240" w:lineRule="auto"/>
        <w:contextualSpacing/>
        <w:jc w:val="both"/>
        <w:rPr>
          <w:rFonts w:ascii="Arial" w:eastAsia="Calibri" w:hAnsi="Arial" w:cs="Arial"/>
          <w:sz w:val="20"/>
          <w:szCs w:val="20"/>
        </w:rPr>
      </w:pPr>
      <w:r w:rsidRPr="004C23E4">
        <w:rPr>
          <w:rFonts w:ascii="Arial" w:eastAsia="Calibri" w:hAnsi="Arial" w:cs="Arial"/>
          <w:sz w:val="20"/>
          <w:szCs w:val="20"/>
        </w:rPr>
        <w:t>Przysługujące Państwu uprawnienia związane z przetwarzaniem danych osobowych</w:t>
      </w:r>
    </w:p>
    <w:p w:rsidR="008E1BEE" w:rsidRPr="004C23E4" w:rsidRDefault="008E1BEE" w:rsidP="008E1BEE">
      <w:pPr>
        <w:spacing w:after="0" w:line="240" w:lineRule="auto"/>
        <w:ind w:left="851"/>
        <w:contextualSpacing/>
        <w:jc w:val="both"/>
        <w:rPr>
          <w:rFonts w:ascii="Arial" w:eastAsia="Calibri" w:hAnsi="Arial" w:cs="Arial"/>
          <w:sz w:val="20"/>
          <w:szCs w:val="20"/>
        </w:rPr>
      </w:pPr>
      <w:r w:rsidRPr="004C23E4">
        <w:rPr>
          <w:rFonts w:ascii="Arial" w:eastAsia="Calibri" w:hAnsi="Arial" w:cs="Arial"/>
          <w:sz w:val="20"/>
          <w:szCs w:val="20"/>
        </w:rPr>
        <w:t>W odniesieniu do danych pozyskanych w związku z prowadzonym postępowaniem o udzielenie zamówienia publicznego przysługują Państwu następujące uprawnienia</w:t>
      </w:r>
    </w:p>
    <w:p w:rsidR="008E1BEE" w:rsidRPr="004C23E4" w:rsidRDefault="008E1BEE" w:rsidP="00F419C8">
      <w:pPr>
        <w:numPr>
          <w:ilvl w:val="0"/>
          <w:numId w:val="35"/>
        </w:numPr>
        <w:spacing w:after="0" w:line="240" w:lineRule="auto"/>
        <w:ind w:hanging="589"/>
        <w:contextualSpacing/>
        <w:jc w:val="both"/>
        <w:rPr>
          <w:rFonts w:ascii="Arial" w:eastAsia="Calibri" w:hAnsi="Arial" w:cs="Arial"/>
          <w:sz w:val="20"/>
          <w:szCs w:val="20"/>
        </w:rPr>
      </w:pPr>
      <w:r w:rsidRPr="004C23E4">
        <w:rPr>
          <w:rFonts w:ascii="Arial" w:eastAsia="Calibri" w:hAnsi="Arial" w:cs="Arial"/>
          <w:sz w:val="20"/>
          <w:szCs w:val="20"/>
        </w:rPr>
        <w:t xml:space="preserve">na podstawie art. 15 RODO prawo dostępu do swoich danych oraz otrzymania ich kopii, </w:t>
      </w:r>
    </w:p>
    <w:p w:rsidR="008E1BEE" w:rsidRPr="004C23E4" w:rsidRDefault="008E1BEE" w:rsidP="00F419C8">
      <w:pPr>
        <w:numPr>
          <w:ilvl w:val="0"/>
          <w:numId w:val="35"/>
        </w:numPr>
        <w:spacing w:after="0" w:line="240" w:lineRule="auto"/>
        <w:ind w:hanging="589"/>
        <w:contextualSpacing/>
        <w:rPr>
          <w:rFonts w:ascii="Arial" w:eastAsia="Calibri" w:hAnsi="Arial" w:cs="Arial"/>
          <w:sz w:val="20"/>
          <w:szCs w:val="20"/>
        </w:rPr>
      </w:pPr>
      <w:r w:rsidRPr="004C23E4">
        <w:rPr>
          <w:rFonts w:ascii="Arial" w:eastAsia="Calibri" w:hAnsi="Arial" w:cs="Arial"/>
          <w:sz w:val="20"/>
          <w:szCs w:val="20"/>
        </w:rPr>
        <w:t>na podstawie art. 16 RODO prawo do sprostowania (poprawiania) swoich danych</w:t>
      </w:r>
      <w:r w:rsidRPr="004C23E4">
        <w:rPr>
          <w:rFonts w:ascii="Arial" w:eastAsia="Calibri" w:hAnsi="Arial" w:cs="Arial"/>
          <w:sz w:val="20"/>
          <w:szCs w:val="20"/>
          <w:vertAlign w:val="superscript"/>
        </w:rPr>
        <w:t>1)</w:t>
      </w:r>
      <w:r w:rsidRPr="004C23E4">
        <w:rPr>
          <w:rFonts w:ascii="Arial" w:eastAsia="Calibri" w:hAnsi="Arial" w:cs="Arial"/>
          <w:sz w:val="20"/>
          <w:szCs w:val="20"/>
        </w:rPr>
        <w:t xml:space="preserve">, </w:t>
      </w:r>
    </w:p>
    <w:p w:rsidR="008E1BEE" w:rsidRPr="004C23E4" w:rsidRDefault="008E1BEE" w:rsidP="008E1BEE">
      <w:pPr>
        <w:spacing w:after="0" w:line="240" w:lineRule="auto"/>
        <w:ind w:left="1410" w:hanging="559"/>
        <w:jc w:val="both"/>
        <w:rPr>
          <w:rFonts w:ascii="Arial" w:eastAsia="Calibri" w:hAnsi="Arial" w:cs="Arial"/>
          <w:sz w:val="20"/>
          <w:szCs w:val="20"/>
        </w:rPr>
      </w:pPr>
      <w:r w:rsidRPr="004C23E4">
        <w:rPr>
          <w:rFonts w:ascii="Arial" w:eastAsia="Calibri" w:hAnsi="Arial" w:cs="Arial"/>
          <w:sz w:val="20"/>
          <w:szCs w:val="20"/>
        </w:rPr>
        <w:t>•</w:t>
      </w:r>
      <w:r w:rsidRPr="004C23E4">
        <w:rPr>
          <w:rFonts w:ascii="Arial" w:eastAsia="Calibri" w:hAnsi="Arial" w:cs="Arial"/>
          <w:sz w:val="20"/>
          <w:szCs w:val="20"/>
        </w:rPr>
        <w:tab/>
        <w:t>na podstawie art. 18 RODO prawo żądania od administratora ograniczenia przetwarzania danych osobowych z zastrzeżeniem przypadków, o których mowa w art. 18 ust. 2 RODO</w:t>
      </w:r>
      <w:r w:rsidRPr="004C23E4">
        <w:rPr>
          <w:rFonts w:ascii="Arial" w:eastAsia="Calibri" w:hAnsi="Arial" w:cs="Arial"/>
          <w:sz w:val="20"/>
          <w:szCs w:val="20"/>
          <w:vertAlign w:val="superscript"/>
        </w:rPr>
        <w:t>2)</w:t>
      </w:r>
      <w:r w:rsidRPr="004C23E4">
        <w:rPr>
          <w:rFonts w:ascii="Arial" w:eastAsia="Calibri" w:hAnsi="Arial" w:cs="Arial"/>
          <w:sz w:val="20"/>
          <w:szCs w:val="20"/>
        </w:rPr>
        <w:t>,</w:t>
      </w:r>
    </w:p>
    <w:p w:rsidR="008E1BEE" w:rsidRPr="004C23E4" w:rsidRDefault="008E1BEE" w:rsidP="008E1BEE">
      <w:pPr>
        <w:spacing w:after="0" w:line="240" w:lineRule="auto"/>
        <w:ind w:left="1080"/>
        <w:jc w:val="both"/>
        <w:rPr>
          <w:rFonts w:ascii="Arial" w:eastAsia="Calibri" w:hAnsi="Arial" w:cs="Arial"/>
          <w:sz w:val="20"/>
          <w:szCs w:val="20"/>
        </w:rPr>
      </w:pPr>
      <w:r w:rsidRPr="004C23E4">
        <w:rPr>
          <w:rFonts w:ascii="Arial" w:eastAsia="Calibri" w:hAnsi="Arial" w:cs="Arial"/>
          <w:sz w:val="20"/>
          <w:szCs w:val="20"/>
        </w:rPr>
        <w:t>W celu skorzystania z powyższych praw należy skontaktować się z Administratorem lub Inspektorem ochrony danych. Dane kontaktowe wskazano powyżej.</w:t>
      </w:r>
    </w:p>
    <w:p w:rsidR="008E1BEE" w:rsidRPr="004C23E4" w:rsidRDefault="008E1BEE" w:rsidP="00F419C8">
      <w:pPr>
        <w:numPr>
          <w:ilvl w:val="1"/>
          <w:numId w:val="37"/>
        </w:numPr>
        <w:spacing w:after="0" w:line="240" w:lineRule="auto"/>
        <w:ind w:hanging="357"/>
        <w:contextualSpacing/>
        <w:jc w:val="both"/>
        <w:rPr>
          <w:rFonts w:ascii="Arial" w:eastAsia="Calibri" w:hAnsi="Arial" w:cs="Arial"/>
          <w:sz w:val="20"/>
          <w:szCs w:val="20"/>
        </w:rPr>
      </w:pPr>
      <w:r w:rsidRPr="004C23E4">
        <w:rPr>
          <w:rFonts w:ascii="Arial" w:eastAsia="Calibri" w:hAnsi="Arial" w:cs="Arial"/>
          <w:sz w:val="20"/>
          <w:szCs w:val="20"/>
        </w:rPr>
        <w:t>Nie przysługuje Państwu:</w:t>
      </w:r>
    </w:p>
    <w:p w:rsidR="008E1BEE" w:rsidRPr="004C23E4" w:rsidRDefault="008E1BEE" w:rsidP="00F419C8">
      <w:pPr>
        <w:numPr>
          <w:ilvl w:val="0"/>
          <w:numId w:val="36"/>
        </w:numPr>
        <w:spacing w:after="0" w:line="240" w:lineRule="auto"/>
        <w:ind w:hanging="357"/>
        <w:contextualSpacing/>
        <w:jc w:val="both"/>
        <w:rPr>
          <w:rFonts w:ascii="Arial" w:eastAsia="Calibri" w:hAnsi="Arial" w:cs="Arial"/>
          <w:sz w:val="20"/>
          <w:szCs w:val="20"/>
        </w:rPr>
      </w:pPr>
      <w:r w:rsidRPr="004C23E4">
        <w:rPr>
          <w:rFonts w:ascii="Arial" w:eastAsia="Calibri" w:hAnsi="Arial" w:cs="Arial"/>
          <w:sz w:val="20"/>
          <w:szCs w:val="20"/>
        </w:rPr>
        <w:t>w związku z art. 17 ust. 3 lit. b, d lub e RODO prawo do usunięcia danych osobowych,</w:t>
      </w:r>
    </w:p>
    <w:p w:rsidR="008E1BEE" w:rsidRPr="004C23E4" w:rsidRDefault="008E1BEE" w:rsidP="00F419C8">
      <w:pPr>
        <w:numPr>
          <w:ilvl w:val="0"/>
          <w:numId w:val="36"/>
        </w:numPr>
        <w:spacing w:after="0" w:line="240" w:lineRule="auto"/>
        <w:ind w:hanging="357"/>
        <w:contextualSpacing/>
        <w:jc w:val="both"/>
        <w:rPr>
          <w:rFonts w:ascii="Arial" w:eastAsia="Calibri" w:hAnsi="Arial" w:cs="Arial"/>
          <w:sz w:val="20"/>
          <w:szCs w:val="20"/>
        </w:rPr>
      </w:pPr>
      <w:r w:rsidRPr="004C23E4">
        <w:rPr>
          <w:rFonts w:ascii="Arial" w:eastAsia="Calibri" w:hAnsi="Arial" w:cs="Arial"/>
          <w:sz w:val="20"/>
          <w:szCs w:val="20"/>
        </w:rPr>
        <w:t>prawo do przenoszenia danych osobowych, o którym mowa w art. 20 RODO,</w:t>
      </w:r>
    </w:p>
    <w:p w:rsidR="008E1BEE" w:rsidRPr="004C23E4" w:rsidRDefault="008E1BEE" w:rsidP="00F419C8">
      <w:pPr>
        <w:numPr>
          <w:ilvl w:val="0"/>
          <w:numId w:val="36"/>
        </w:numPr>
        <w:spacing w:after="0" w:line="240" w:lineRule="auto"/>
        <w:contextualSpacing/>
        <w:jc w:val="both"/>
        <w:rPr>
          <w:rFonts w:ascii="Arial" w:eastAsia="Calibri" w:hAnsi="Arial" w:cs="Arial"/>
          <w:sz w:val="20"/>
          <w:szCs w:val="20"/>
        </w:rPr>
      </w:pPr>
      <w:r w:rsidRPr="004C23E4">
        <w:rPr>
          <w:rFonts w:ascii="Arial" w:eastAsia="Calibri" w:hAnsi="Arial" w:cs="Arial"/>
          <w:sz w:val="20"/>
          <w:szCs w:val="20"/>
        </w:rPr>
        <w:t xml:space="preserve">na podstawie art. 21 RODO prawo sprzeciwu, wobec przetwarzania danych osobowych, gdyż podstawą prawną przetwarzania Pani/Pana danych osobowych jest art. 6 ust. 1 lit. c) RODO. </w:t>
      </w:r>
    </w:p>
    <w:p w:rsidR="008E1BEE" w:rsidRPr="004C23E4" w:rsidRDefault="008E1BEE" w:rsidP="00F419C8">
      <w:pPr>
        <w:numPr>
          <w:ilvl w:val="1"/>
          <w:numId w:val="37"/>
        </w:numPr>
        <w:spacing w:after="0" w:line="240" w:lineRule="auto"/>
        <w:contextualSpacing/>
        <w:jc w:val="both"/>
        <w:rPr>
          <w:rFonts w:ascii="Arial" w:eastAsia="Calibri" w:hAnsi="Arial" w:cs="Arial"/>
          <w:sz w:val="20"/>
          <w:szCs w:val="20"/>
        </w:rPr>
      </w:pPr>
      <w:r w:rsidRPr="004C23E4">
        <w:rPr>
          <w:rFonts w:ascii="Arial" w:eastAsia="Calibri" w:hAnsi="Arial" w:cs="Arial"/>
          <w:sz w:val="20"/>
          <w:szCs w:val="20"/>
        </w:rPr>
        <w:t>Prawo wniesienia skargi</w:t>
      </w:r>
    </w:p>
    <w:p w:rsidR="008E1BEE" w:rsidRPr="004C23E4" w:rsidRDefault="008E1BEE" w:rsidP="008E1BEE">
      <w:pPr>
        <w:spacing w:after="0" w:line="240" w:lineRule="auto"/>
        <w:ind w:left="851"/>
        <w:jc w:val="both"/>
        <w:rPr>
          <w:rFonts w:ascii="Arial" w:eastAsia="Calibri" w:hAnsi="Arial" w:cs="Arial"/>
          <w:sz w:val="20"/>
          <w:szCs w:val="20"/>
        </w:rPr>
      </w:pPr>
      <w:r w:rsidRPr="004C23E4">
        <w:rPr>
          <w:rFonts w:ascii="Arial" w:eastAsia="Calibri" w:hAnsi="Arial" w:cs="Arial"/>
          <w:sz w:val="20"/>
          <w:szCs w:val="20"/>
        </w:rPr>
        <w:t>Przysługuje Państwu prawo wniesienia skargi do organu nadzorczego zajmującego się ochroną danych osobowych, tj. Prezesa Urzędu Ochrony Danych Osobowych.</w:t>
      </w:r>
    </w:p>
    <w:p w:rsidR="008E1BEE" w:rsidRPr="004C23E4" w:rsidRDefault="008E1BEE" w:rsidP="008E1BEE">
      <w:pPr>
        <w:ind w:firstLine="567"/>
        <w:contextualSpacing/>
        <w:jc w:val="both"/>
        <w:rPr>
          <w:rFonts w:ascii="Arial" w:eastAsia="Calibri" w:hAnsi="Arial" w:cs="Arial"/>
          <w:sz w:val="20"/>
          <w:szCs w:val="20"/>
        </w:rPr>
      </w:pPr>
      <w:r w:rsidRPr="004C23E4">
        <w:rPr>
          <w:rFonts w:ascii="Arial" w:eastAsia="Calibri" w:hAnsi="Arial" w:cs="Arial"/>
          <w:sz w:val="20"/>
          <w:szCs w:val="20"/>
        </w:rPr>
        <w:t>2.10.Informacje o zautomatyzowanym podejmowaniu decyzji</w:t>
      </w:r>
    </w:p>
    <w:p w:rsidR="008E1BEE" w:rsidRPr="004C23E4" w:rsidRDefault="008E1BEE" w:rsidP="008E1BEE">
      <w:pPr>
        <w:ind w:left="1134"/>
        <w:contextualSpacing/>
        <w:jc w:val="both"/>
        <w:rPr>
          <w:rFonts w:ascii="Arial" w:eastAsia="Calibri" w:hAnsi="Arial" w:cs="Arial"/>
          <w:sz w:val="20"/>
          <w:szCs w:val="20"/>
        </w:rPr>
      </w:pPr>
      <w:r w:rsidRPr="004C23E4">
        <w:rPr>
          <w:rFonts w:ascii="Arial" w:eastAsia="Calibri" w:hAnsi="Arial" w:cs="Arial"/>
          <w:sz w:val="20"/>
          <w:szCs w:val="20"/>
        </w:rPr>
        <w:t>W odniesieniu do Państwa danych osobowych decyzje nie będą podejmowane w sposób zautomatyzowany  (bez udziału człowieka), stosownie do art. 22 RODO.</w:t>
      </w:r>
    </w:p>
    <w:p w:rsidR="008E1BEE" w:rsidRPr="004C23E4" w:rsidRDefault="008E1BEE" w:rsidP="008E1BEE">
      <w:pPr>
        <w:spacing w:after="0" w:line="240" w:lineRule="auto"/>
        <w:ind w:firstLine="567"/>
        <w:jc w:val="both"/>
        <w:rPr>
          <w:rFonts w:ascii="Arial" w:eastAsia="Calibri" w:hAnsi="Arial" w:cs="Arial"/>
          <w:sz w:val="20"/>
          <w:szCs w:val="20"/>
        </w:rPr>
      </w:pPr>
      <w:r w:rsidRPr="004C23E4">
        <w:rPr>
          <w:rFonts w:ascii="Arial" w:eastAsia="Calibri" w:hAnsi="Arial" w:cs="Arial"/>
          <w:sz w:val="20"/>
          <w:szCs w:val="20"/>
        </w:rPr>
        <w:t>2.11.Obowiązek podania danych osobowych</w:t>
      </w:r>
    </w:p>
    <w:p w:rsidR="008E1BEE" w:rsidRPr="004C23E4" w:rsidRDefault="008E1BEE" w:rsidP="008E1BEE">
      <w:pPr>
        <w:spacing w:after="0" w:line="240" w:lineRule="auto"/>
        <w:ind w:left="708"/>
        <w:jc w:val="both"/>
        <w:rPr>
          <w:rFonts w:ascii="Arial" w:hAnsi="Arial" w:cs="Arial"/>
          <w:sz w:val="20"/>
          <w:szCs w:val="20"/>
        </w:rPr>
      </w:pPr>
      <w:r w:rsidRPr="004C23E4">
        <w:rPr>
          <w:rFonts w:ascii="Arial" w:hAnsi="Arial"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8E1BEE" w:rsidRPr="004C23E4" w:rsidRDefault="008E1BEE" w:rsidP="008E1BEE">
      <w:pPr>
        <w:ind w:left="993" w:hanging="426"/>
        <w:contextualSpacing/>
        <w:jc w:val="both"/>
        <w:rPr>
          <w:rFonts w:ascii="Arial" w:eastAsia="Times New Roman" w:hAnsi="Arial" w:cs="Arial"/>
          <w:b/>
          <w:sz w:val="20"/>
          <w:szCs w:val="20"/>
          <w:lang w:eastAsia="pl-PL"/>
        </w:rPr>
      </w:pPr>
      <w:r w:rsidRPr="004C23E4">
        <w:rPr>
          <w:rFonts w:ascii="Arial" w:eastAsia="Calibri" w:hAnsi="Arial" w:cs="Arial"/>
          <w:sz w:val="20"/>
          <w:szCs w:val="20"/>
        </w:rPr>
        <w:t>2.12.</w:t>
      </w:r>
      <w:r w:rsidRPr="004C23E4">
        <w:rPr>
          <w:rFonts w:ascii="Arial" w:eastAsia="Times New Roman" w:hAnsi="Arial" w:cs="Arial"/>
          <w:b/>
          <w:sz w:val="20"/>
          <w:szCs w:val="20"/>
          <w:lang w:eastAsia="pl-PL"/>
        </w:rPr>
        <w:t>Po stronie Wykonawcy leży obowiązek uzyskania zgody osoby fizycznej na wskazanie jej danych w postępowaniu o udzielenie zamówienia, w tym w składanej ofercie lub umowie.</w:t>
      </w:r>
    </w:p>
    <w:p w:rsidR="008E1BEE" w:rsidRPr="004C23E4" w:rsidRDefault="008E1BEE" w:rsidP="008E1BEE">
      <w:pPr>
        <w:ind w:left="993" w:hanging="426"/>
        <w:contextualSpacing/>
        <w:jc w:val="both"/>
        <w:rPr>
          <w:rFonts w:ascii="Arial" w:eastAsia="Times New Roman" w:hAnsi="Arial" w:cs="Arial"/>
          <w:b/>
          <w:sz w:val="20"/>
          <w:szCs w:val="20"/>
          <w:lang w:eastAsia="pl-PL"/>
        </w:rPr>
      </w:pPr>
    </w:p>
    <w:p w:rsidR="008E1BEE" w:rsidRPr="004C23E4" w:rsidRDefault="008E1BEE" w:rsidP="008E1BEE">
      <w:pPr>
        <w:ind w:left="993" w:hanging="426"/>
        <w:contextualSpacing/>
        <w:jc w:val="both"/>
        <w:rPr>
          <w:rFonts w:ascii="Arial" w:eastAsia="Times New Roman" w:hAnsi="Arial" w:cs="Arial"/>
          <w:b/>
          <w:sz w:val="20"/>
          <w:szCs w:val="20"/>
          <w:lang w:eastAsia="pl-PL"/>
        </w:rPr>
      </w:pPr>
    </w:p>
    <w:p w:rsidR="008E1BEE" w:rsidRPr="004C23E4" w:rsidRDefault="008E1BEE" w:rsidP="008E1BEE">
      <w:pPr>
        <w:ind w:left="993" w:hanging="426"/>
        <w:contextualSpacing/>
        <w:jc w:val="both"/>
        <w:rPr>
          <w:rFonts w:ascii="Arial" w:eastAsia="Times New Roman" w:hAnsi="Arial" w:cs="Arial"/>
          <w:b/>
          <w:sz w:val="20"/>
          <w:szCs w:val="20"/>
          <w:lang w:eastAsia="pl-PL"/>
        </w:rPr>
      </w:pPr>
    </w:p>
    <w:p w:rsidR="008E1BEE" w:rsidRPr="004C23E4" w:rsidRDefault="008E1BEE" w:rsidP="008E1BEE">
      <w:pPr>
        <w:ind w:left="993" w:hanging="426"/>
        <w:contextualSpacing/>
        <w:jc w:val="both"/>
        <w:rPr>
          <w:rFonts w:ascii="Arial" w:eastAsia="Times New Roman" w:hAnsi="Arial" w:cs="Arial"/>
          <w:b/>
          <w:sz w:val="20"/>
          <w:szCs w:val="20"/>
          <w:lang w:eastAsia="pl-PL"/>
        </w:rPr>
      </w:pPr>
    </w:p>
    <w:p w:rsidR="008E1BEE" w:rsidRPr="004C23E4" w:rsidRDefault="008E1BEE" w:rsidP="008E1BEE">
      <w:pPr>
        <w:ind w:left="993" w:hanging="426"/>
        <w:contextualSpacing/>
        <w:jc w:val="both"/>
        <w:rPr>
          <w:rFonts w:ascii="Arial" w:eastAsia="Times New Roman" w:hAnsi="Arial" w:cs="Arial"/>
          <w:b/>
          <w:sz w:val="20"/>
          <w:szCs w:val="20"/>
          <w:lang w:eastAsia="pl-PL"/>
        </w:rPr>
      </w:pPr>
    </w:p>
    <w:p w:rsidR="008E1BEE" w:rsidRPr="004C23E4" w:rsidRDefault="008E1BEE" w:rsidP="008E1BEE">
      <w:pPr>
        <w:ind w:left="993" w:hanging="426"/>
        <w:contextualSpacing/>
        <w:jc w:val="both"/>
        <w:rPr>
          <w:rFonts w:ascii="Arial" w:eastAsia="Times New Roman" w:hAnsi="Arial" w:cs="Arial"/>
          <w:b/>
          <w:sz w:val="20"/>
          <w:szCs w:val="20"/>
          <w:lang w:eastAsia="pl-PL"/>
        </w:rPr>
      </w:pPr>
    </w:p>
    <w:p w:rsidR="008E1BEE" w:rsidRPr="004C23E4" w:rsidRDefault="008E1BEE" w:rsidP="008E1BEE">
      <w:pPr>
        <w:ind w:left="993" w:hanging="426"/>
        <w:contextualSpacing/>
        <w:jc w:val="both"/>
        <w:rPr>
          <w:rFonts w:ascii="Arial" w:eastAsia="Times New Roman" w:hAnsi="Arial" w:cs="Arial"/>
          <w:b/>
          <w:sz w:val="20"/>
          <w:szCs w:val="20"/>
          <w:lang w:eastAsia="pl-PL"/>
        </w:rPr>
      </w:pPr>
    </w:p>
    <w:p w:rsidR="008E1BEE" w:rsidRPr="004C23E4" w:rsidRDefault="008E1BEE" w:rsidP="008E1BEE">
      <w:pPr>
        <w:ind w:left="993" w:hanging="426"/>
        <w:contextualSpacing/>
        <w:jc w:val="both"/>
        <w:rPr>
          <w:rFonts w:ascii="Arial" w:eastAsia="Times New Roman" w:hAnsi="Arial" w:cs="Arial"/>
          <w:b/>
          <w:sz w:val="20"/>
          <w:szCs w:val="20"/>
          <w:lang w:eastAsia="pl-PL"/>
        </w:rPr>
      </w:pPr>
    </w:p>
    <w:p w:rsidR="008E1BEE" w:rsidRPr="004C23E4" w:rsidRDefault="008E1BEE" w:rsidP="008E1BEE">
      <w:pPr>
        <w:ind w:left="993" w:hanging="426"/>
        <w:contextualSpacing/>
        <w:jc w:val="both"/>
        <w:rPr>
          <w:rFonts w:ascii="Arial" w:eastAsia="Times New Roman" w:hAnsi="Arial" w:cs="Arial"/>
          <w:b/>
          <w:sz w:val="20"/>
          <w:szCs w:val="20"/>
          <w:lang w:eastAsia="pl-PL"/>
        </w:rPr>
      </w:pPr>
    </w:p>
    <w:p w:rsidR="00AF51D7" w:rsidRPr="004C23E4" w:rsidRDefault="00AF51D7" w:rsidP="008E1BEE">
      <w:pPr>
        <w:ind w:left="993" w:hanging="426"/>
        <w:contextualSpacing/>
        <w:jc w:val="both"/>
        <w:rPr>
          <w:rFonts w:ascii="Arial" w:eastAsia="Times New Roman" w:hAnsi="Arial" w:cs="Arial"/>
          <w:b/>
          <w:sz w:val="20"/>
          <w:szCs w:val="20"/>
          <w:lang w:eastAsia="pl-PL"/>
        </w:rPr>
      </w:pPr>
    </w:p>
    <w:p w:rsidR="008E1BEE" w:rsidRPr="004C23E4" w:rsidRDefault="008E1BEE" w:rsidP="00695E0D">
      <w:pPr>
        <w:contextualSpacing/>
        <w:jc w:val="both"/>
        <w:rPr>
          <w:rFonts w:ascii="Arial" w:eastAsia="Calibri" w:hAnsi="Arial" w:cs="Arial"/>
          <w:sz w:val="20"/>
          <w:szCs w:val="20"/>
        </w:rPr>
      </w:pPr>
    </w:p>
    <w:p w:rsidR="008E1BEE" w:rsidRPr="004C23E4" w:rsidRDefault="008E1BEE" w:rsidP="008E1BEE">
      <w:pPr>
        <w:ind w:left="1134"/>
        <w:contextualSpacing/>
        <w:jc w:val="both"/>
        <w:rPr>
          <w:rFonts w:ascii="Arial" w:eastAsia="Calibri" w:hAnsi="Arial" w:cs="Arial"/>
          <w:sz w:val="20"/>
          <w:szCs w:val="20"/>
        </w:rPr>
      </w:pPr>
    </w:p>
    <w:p w:rsidR="008E1BEE" w:rsidRPr="004C23E4" w:rsidRDefault="008E1BEE" w:rsidP="008E1BEE">
      <w:pPr>
        <w:spacing w:after="0" w:line="240" w:lineRule="auto"/>
        <w:jc w:val="both"/>
        <w:rPr>
          <w:rFonts w:ascii="Arial" w:eastAsia="Calibri" w:hAnsi="Arial" w:cs="Arial"/>
          <w:sz w:val="20"/>
          <w:szCs w:val="20"/>
        </w:rPr>
      </w:pPr>
      <w:r w:rsidRPr="004C23E4">
        <w:rPr>
          <w:rFonts w:ascii="Arial" w:eastAsia="Calibri" w:hAnsi="Arial" w:cs="Arial"/>
          <w:sz w:val="20"/>
          <w:szCs w:val="20"/>
        </w:rPr>
        <w:t>---------------------------------------------------</w:t>
      </w:r>
    </w:p>
    <w:p w:rsidR="008E1BEE" w:rsidRPr="004C23E4" w:rsidRDefault="008E1BEE" w:rsidP="008E1BEE">
      <w:pPr>
        <w:spacing w:after="0" w:line="240" w:lineRule="auto"/>
        <w:ind w:left="567"/>
        <w:jc w:val="both"/>
        <w:rPr>
          <w:rFonts w:ascii="Arial" w:eastAsia="Calibri" w:hAnsi="Arial" w:cs="Arial"/>
          <w:sz w:val="20"/>
          <w:szCs w:val="20"/>
        </w:rPr>
      </w:pPr>
      <w:r w:rsidRPr="004C23E4">
        <w:rPr>
          <w:rFonts w:ascii="Arial" w:eastAsia="Calibri" w:hAnsi="Arial" w:cs="Arial"/>
          <w:sz w:val="20"/>
          <w:szCs w:val="20"/>
          <w:vertAlign w:val="superscript"/>
        </w:rPr>
        <w:t xml:space="preserve">1 </w:t>
      </w:r>
      <w:r w:rsidRPr="004C23E4">
        <w:rPr>
          <w:rFonts w:ascii="Arial" w:eastAsia="Calibri" w:hAnsi="Arial" w:cs="Arial"/>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rsidR="008E1BEE" w:rsidRPr="004C23E4" w:rsidRDefault="008E1BEE" w:rsidP="008E1BEE">
      <w:pPr>
        <w:spacing w:after="0" w:line="240" w:lineRule="auto"/>
        <w:jc w:val="both"/>
        <w:rPr>
          <w:rFonts w:ascii="Arial" w:eastAsia="Calibri" w:hAnsi="Arial" w:cs="Arial"/>
          <w:sz w:val="20"/>
          <w:szCs w:val="20"/>
        </w:rPr>
      </w:pPr>
    </w:p>
    <w:p w:rsidR="008E1BEE" w:rsidRPr="004C23E4" w:rsidRDefault="008E1BEE" w:rsidP="008E1BEE">
      <w:pPr>
        <w:spacing w:after="0" w:line="240" w:lineRule="auto"/>
        <w:ind w:left="426"/>
        <w:jc w:val="both"/>
        <w:rPr>
          <w:rFonts w:ascii="Arial" w:eastAsia="Calibri" w:hAnsi="Arial" w:cs="Arial"/>
          <w:sz w:val="20"/>
          <w:szCs w:val="20"/>
        </w:rPr>
      </w:pPr>
      <w:r w:rsidRPr="004C23E4">
        <w:rPr>
          <w:rFonts w:ascii="Arial" w:eastAsia="Calibri" w:hAnsi="Arial" w:cs="Arial"/>
          <w:sz w:val="20"/>
          <w:szCs w:val="20"/>
          <w:vertAlign w:val="superscript"/>
        </w:rPr>
        <w:t xml:space="preserve">2 </w:t>
      </w:r>
      <w:r w:rsidRPr="004C23E4">
        <w:rPr>
          <w:rFonts w:ascii="Arial" w:eastAsia="Calibri" w:hAnsi="Arial" w:cs="Arial"/>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E1BEE" w:rsidRPr="004C23E4" w:rsidRDefault="008E1BEE" w:rsidP="008E1BEE">
      <w:pPr>
        <w:jc w:val="both"/>
        <w:rPr>
          <w:rFonts w:ascii="Arial" w:eastAsia="Calibri" w:hAnsi="Arial" w:cs="Arial"/>
          <w:sz w:val="20"/>
          <w:szCs w:val="20"/>
        </w:rPr>
      </w:pPr>
    </w:p>
    <w:p w:rsidR="00B70921" w:rsidRPr="004C23E4" w:rsidRDefault="00B70921" w:rsidP="009D588B">
      <w:pPr>
        <w:rPr>
          <w:rFonts w:ascii="Arial" w:hAnsi="Arial" w:cs="Arial"/>
          <w:sz w:val="20"/>
          <w:szCs w:val="20"/>
        </w:rPr>
      </w:pPr>
    </w:p>
    <w:sectPr w:rsidR="00B70921" w:rsidRPr="004C23E4" w:rsidSect="009D588B">
      <w:footerReference w:type="even" r:id="rId25"/>
      <w:footerReference w:type="default" r:id="rId26"/>
      <w:footerReference w:type="first" r:id="rId27"/>
      <w:pgSz w:w="11906" w:h="16838"/>
      <w:pgMar w:top="1418" w:right="849" w:bottom="851" w:left="1418" w:header="709"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0F7" w:rsidRDefault="000E10F7" w:rsidP="009A7753">
      <w:pPr>
        <w:spacing w:after="0" w:line="240" w:lineRule="auto"/>
      </w:pPr>
      <w:r>
        <w:separator/>
      </w:r>
    </w:p>
  </w:endnote>
  <w:endnote w:type="continuationSeparator" w:id="0">
    <w:p w:rsidR="000E10F7" w:rsidRDefault="000E10F7"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Univers-PL">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293878083"/>
      <w:docPartObj>
        <w:docPartGallery w:val="Page Numbers (Bottom of Page)"/>
        <w:docPartUnique/>
      </w:docPartObj>
    </w:sdtPr>
    <w:sdtEndPr/>
    <w:sdtContent>
      <w:p w:rsidR="000E10F7" w:rsidRPr="0019537E" w:rsidRDefault="000E10F7" w:rsidP="00D51D04">
        <w:pPr>
          <w:pStyle w:val="Stopka"/>
          <w:tabs>
            <w:tab w:val="clear" w:pos="4536"/>
            <w:tab w:val="clear" w:pos="9072"/>
            <w:tab w:val="left" w:pos="1050"/>
          </w:tabs>
          <w:rPr>
            <w:rFonts w:cs="Times New Roman"/>
            <w:sz w:val="20"/>
            <w:szCs w:val="20"/>
          </w:rPr>
        </w:pPr>
        <w:r>
          <w:rPr>
            <w:rFonts w:cs="Times New Roman"/>
            <w:sz w:val="20"/>
            <w:szCs w:val="20"/>
          </w:rPr>
          <w:t>EZP-271-2-57/PN/2019</w:t>
        </w:r>
      </w:p>
      <w:p w:rsidR="000E10F7" w:rsidRPr="0019537E" w:rsidRDefault="000E10F7" w:rsidP="00D51D04">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4E4CAE" w:rsidRPr="004E4CAE">
          <w:rPr>
            <w:rFonts w:eastAsiaTheme="majorEastAsia" w:cstheme="majorBidi"/>
            <w:noProof/>
            <w:sz w:val="16"/>
            <w:szCs w:val="16"/>
          </w:rPr>
          <w:t>25</w:t>
        </w:r>
        <w:r w:rsidRPr="0019537E">
          <w:rPr>
            <w:rFonts w:eastAsiaTheme="majorEastAsia" w:cstheme="majorBidi"/>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90204517"/>
      <w:docPartObj>
        <w:docPartGallery w:val="Page Numbers (Bottom of Page)"/>
        <w:docPartUnique/>
      </w:docPartObj>
    </w:sdtPr>
    <w:sdtEndPr/>
    <w:sdtContent>
      <w:p w:rsidR="000E10F7" w:rsidRPr="0019537E" w:rsidRDefault="000E10F7" w:rsidP="00D51D04">
        <w:pPr>
          <w:pStyle w:val="Stopka"/>
          <w:tabs>
            <w:tab w:val="left" w:pos="4229"/>
          </w:tabs>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4E4CAE" w:rsidRPr="004E4CAE">
          <w:rPr>
            <w:rFonts w:eastAsiaTheme="majorEastAsia" w:cstheme="majorBidi"/>
            <w:noProof/>
            <w:sz w:val="16"/>
            <w:szCs w:val="16"/>
          </w:rPr>
          <w:t>30</w:t>
        </w:r>
        <w:r w:rsidRPr="0019537E">
          <w:rPr>
            <w:rFonts w:eastAsiaTheme="majorEastAsia" w:cstheme="majorBidi"/>
            <w:sz w:val="16"/>
            <w:szCs w:val="16"/>
          </w:rPr>
          <w:fldChar w:fldCharType="end"/>
        </w:r>
      </w:p>
    </w:sdtContent>
  </w:sdt>
  <w:p w:rsidR="000E10F7" w:rsidRPr="0019537E" w:rsidRDefault="000E10F7" w:rsidP="00D51D04">
    <w:pPr>
      <w:pStyle w:val="Stopka"/>
      <w:tabs>
        <w:tab w:val="clear" w:pos="4536"/>
        <w:tab w:val="clear" w:pos="9072"/>
        <w:tab w:val="left" w:pos="1050"/>
      </w:tabs>
      <w:rPr>
        <w:rFonts w:cs="Times New Roman"/>
        <w:sz w:val="20"/>
        <w:szCs w:val="20"/>
      </w:rPr>
    </w:pPr>
    <w:r>
      <w:rPr>
        <w:rFonts w:cs="Times New Roman"/>
        <w:sz w:val="20"/>
        <w:szCs w:val="20"/>
      </w:rPr>
      <w:t>EZP-271-2-57/PN/2019</w:t>
    </w:r>
    <w:r w:rsidRPr="001C3B9A">
      <w:rPr>
        <w:rFonts w:cs="Times New Roman"/>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1642838625"/>
      <w:docPartObj>
        <w:docPartGallery w:val="Page Numbers (Bottom of Page)"/>
        <w:docPartUnique/>
      </w:docPartObj>
    </w:sdtPr>
    <w:sdtEndPr>
      <w:rPr>
        <w:rFonts w:asciiTheme="majorHAnsi" w:hAnsiTheme="majorHAnsi"/>
        <w:sz w:val="28"/>
        <w:szCs w:val="28"/>
      </w:rPr>
    </w:sdtEndPr>
    <w:sdtContent>
      <w:p w:rsidR="000E10F7" w:rsidRDefault="000E10F7">
        <w:pPr>
          <w:pStyle w:val="Stopka"/>
          <w:jc w:val="right"/>
          <w:rPr>
            <w:rFonts w:ascii="Arial Narrow" w:eastAsiaTheme="majorEastAsia" w:hAnsi="Arial Narrow" w:cstheme="majorBidi"/>
            <w:sz w:val="16"/>
            <w:szCs w:val="16"/>
          </w:rPr>
        </w:pPr>
        <w:r w:rsidRPr="00412055">
          <w:rPr>
            <w:rFonts w:ascii="Arial Narrow" w:eastAsiaTheme="majorEastAsia" w:hAnsi="Arial Narrow" w:cstheme="majorBidi"/>
            <w:sz w:val="16"/>
            <w:szCs w:val="16"/>
          </w:rPr>
          <w:t xml:space="preserve">str. </w:t>
        </w:r>
        <w:r w:rsidRPr="00412055">
          <w:rPr>
            <w:rFonts w:ascii="Arial Narrow" w:eastAsiaTheme="minorEastAsia" w:hAnsi="Arial Narrow" w:cs="Times New Roman"/>
            <w:sz w:val="16"/>
            <w:szCs w:val="16"/>
          </w:rPr>
          <w:fldChar w:fldCharType="begin"/>
        </w:r>
        <w:r w:rsidRPr="00412055">
          <w:rPr>
            <w:rFonts w:ascii="Arial Narrow" w:hAnsi="Arial Narrow"/>
            <w:sz w:val="16"/>
            <w:szCs w:val="16"/>
          </w:rPr>
          <w:instrText>PAGE    \* MERGEFORMAT</w:instrText>
        </w:r>
        <w:r w:rsidRPr="00412055">
          <w:rPr>
            <w:rFonts w:ascii="Arial Narrow" w:eastAsiaTheme="minorEastAsia" w:hAnsi="Arial Narrow" w:cs="Times New Roman"/>
            <w:sz w:val="16"/>
            <w:szCs w:val="16"/>
          </w:rPr>
          <w:fldChar w:fldCharType="separate"/>
        </w:r>
        <w:r w:rsidR="004E4CAE" w:rsidRPr="004E4CAE">
          <w:rPr>
            <w:rFonts w:ascii="Arial Narrow" w:eastAsiaTheme="majorEastAsia" w:hAnsi="Arial Narrow" w:cstheme="majorBidi"/>
            <w:noProof/>
            <w:sz w:val="16"/>
            <w:szCs w:val="16"/>
          </w:rPr>
          <w:t>36</w:t>
        </w:r>
        <w:r w:rsidRPr="00412055">
          <w:rPr>
            <w:rFonts w:ascii="Arial Narrow" w:eastAsiaTheme="majorEastAsia" w:hAnsi="Arial Narrow" w:cstheme="majorBidi"/>
            <w:sz w:val="16"/>
            <w:szCs w:val="16"/>
          </w:rPr>
          <w:fldChar w:fldCharType="end"/>
        </w:r>
      </w:p>
      <w:p w:rsidR="000E10F7" w:rsidRDefault="000E10F7" w:rsidP="00412055">
        <w:pPr>
          <w:pStyle w:val="Stopka"/>
          <w:rPr>
            <w:rFonts w:asciiTheme="majorHAnsi" w:eastAsiaTheme="majorEastAsia" w:hAnsiTheme="majorHAnsi" w:cstheme="majorBidi"/>
            <w:sz w:val="28"/>
            <w:szCs w:val="28"/>
          </w:rPr>
        </w:pPr>
        <w:r>
          <w:rPr>
            <w:rFonts w:ascii="Arial Narrow" w:eastAsiaTheme="majorEastAsia" w:hAnsi="Arial Narrow" w:cstheme="majorBidi"/>
            <w:sz w:val="16"/>
            <w:szCs w:val="16"/>
          </w:rPr>
          <w:t>EZP-271-2-57/PN/2019</w:t>
        </w:r>
      </w:p>
    </w:sdtContent>
  </w:sdt>
  <w:p w:rsidR="000E10F7" w:rsidRDefault="000E10F7">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528418464"/>
      <w:docPartObj>
        <w:docPartGallery w:val="Page Numbers (Bottom of Page)"/>
        <w:docPartUnique/>
      </w:docPartObj>
    </w:sdtPr>
    <w:sdtEndPr/>
    <w:sdtContent>
      <w:p w:rsidR="000E10F7" w:rsidRPr="0019537E" w:rsidRDefault="000E10F7" w:rsidP="000E10F7">
        <w:pPr>
          <w:pStyle w:val="Stopka"/>
          <w:tabs>
            <w:tab w:val="clear" w:pos="4536"/>
            <w:tab w:val="clear" w:pos="9072"/>
            <w:tab w:val="left" w:pos="1050"/>
          </w:tabs>
          <w:rPr>
            <w:rFonts w:cs="Times New Roman"/>
            <w:sz w:val="20"/>
            <w:szCs w:val="20"/>
          </w:rPr>
        </w:pPr>
        <w:r>
          <w:rPr>
            <w:rFonts w:cs="Times New Roman"/>
            <w:sz w:val="20"/>
            <w:szCs w:val="20"/>
          </w:rPr>
          <w:t>EZP-271-2-57/PN/2019</w:t>
        </w:r>
      </w:p>
      <w:p w:rsidR="000E10F7" w:rsidRPr="0019537E" w:rsidRDefault="000E10F7" w:rsidP="000E10F7">
        <w:pPr>
          <w:pStyle w:val="Stopka"/>
          <w:tabs>
            <w:tab w:val="clear" w:pos="4536"/>
            <w:tab w:val="clear" w:pos="9072"/>
            <w:tab w:val="left" w:pos="1050"/>
          </w:tabs>
          <w:rPr>
            <w:rFonts w:cs="Times New Roman"/>
            <w:sz w:val="20"/>
            <w:szCs w:val="20"/>
          </w:rPr>
        </w:pPr>
      </w:p>
      <w:p w:rsidR="000E10F7" w:rsidRPr="0019537E" w:rsidRDefault="000E10F7" w:rsidP="000E10F7">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4E4CAE" w:rsidRPr="004E4CAE">
          <w:rPr>
            <w:rFonts w:eastAsiaTheme="majorEastAsia" w:cstheme="majorBidi"/>
            <w:noProof/>
            <w:sz w:val="16"/>
            <w:szCs w:val="16"/>
          </w:rPr>
          <w:t>42</w:t>
        </w:r>
        <w:r w:rsidRPr="0019537E">
          <w:rPr>
            <w:rFonts w:eastAsiaTheme="majorEastAsia" w:cstheme="majorBidi"/>
            <w:sz w:val="16"/>
            <w:szCs w:val="16"/>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0F7" w:rsidRDefault="000E10F7" w:rsidP="000A798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E10F7" w:rsidRDefault="000E10F7">
    <w:pPr>
      <w:pStyle w:val="Stopk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351849649"/>
      <w:docPartObj>
        <w:docPartGallery w:val="Page Numbers (Bottom of Page)"/>
        <w:docPartUnique/>
      </w:docPartObj>
    </w:sdtPr>
    <w:sdtEndPr>
      <w:rPr>
        <w:rFonts w:asciiTheme="majorHAnsi" w:hAnsiTheme="majorHAnsi"/>
        <w:sz w:val="28"/>
        <w:szCs w:val="28"/>
      </w:rPr>
    </w:sdtEndPr>
    <w:sdtContent>
      <w:p w:rsidR="000E10F7" w:rsidRDefault="000E10F7">
        <w:pPr>
          <w:pStyle w:val="Stopka"/>
          <w:jc w:val="right"/>
          <w:rPr>
            <w:rFonts w:ascii="Arial Narrow" w:eastAsiaTheme="majorEastAsia" w:hAnsi="Arial Narrow" w:cstheme="majorBidi"/>
            <w:sz w:val="16"/>
            <w:szCs w:val="16"/>
          </w:rPr>
        </w:pPr>
        <w:r w:rsidRPr="008B0405">
          <w:rPr>
            <w:rFonts w:ascii="Arial Narrow" w:eastAsiaTheme="majorEastAsia" w:hAnsi="Arial Narrow" w:cstheme="majorBidi"/>
            <w:sz w:val="16"/>
            <w:szCs w:val="16"/>
          </w:rPr>
          <w:t xml:space="preserve">str. </w:t>
        </w:r>
        <w:r w:rsidRPr="008B0405">
          <w:rPr>
            <w:rFonts w:ascii="Arial Narrow" w:eastAsiaTheme="minorEastAsia" w:hAnsi="Arial Narrow" w:cs="Times New Roman"/>
            <w:sz w:val="16"/>
            <w:szCs w:val="16"/>
          </w:rPr>
          <w:fldChar w:fldCharType="begin"/>
        </w:r>
        <w:r w:rsidRPr="008B0405">
          <w:rPr>
            <w:rFonts w:ascii="Arial Narrow" w:hAnsi="Arial Narrow"/>
            <w:sz w:val="16"/>
            <w:szCs w:val="16"/>
          </w:rPr>
          <w:instrText>PAGE    \* MERGEFORMAT</w:instrText>
        </w:r>
        <w:r w:rsidRPr="008B0405">
          <w:rPr>
            <w:rFonts w:ascii="Arial Narrow" w:eastAsiaTheme="minorEastAsia" w:hAnsi="Arial Narrow" w:cs="Times New Roman"/>
            <w:sz w:val="16"/>
            <w:szCs w:val="16"/>
          </w:rPr>
          <w:fldChar w:fldCharType="separate"/>
        </w:r>
        <w:r w:rsidR="004E4CAE" w:rsidRPr="004E4CAE">
          <w:rPr>
            <w:rFonts w:ascii="Arial Narrow" w:eastAsiaTheme="majorEastAsia" w:hAnsi="Arial Narrow" w:cstheme="majorBidi"/>
            <w:noProof/>
            <w:sz w:val="16"/>
            <w:szCs w:val="16"/>
          </w:rPr>
          <w:t>44</w:t>
        </w:r>
        <w:r w:rsidRPr="008B0405">
          <w:rPr>
            <w:rFonts w:ascii="Arial Narrow" w:eastAsiaTheme="majorEastAsia" w:hAnsi="Arial Narrow" w:cstheme="majorBidi"/>
            <w:sz w:val="16"/>
            <w:szCs w:val="16"/>
          </w:rPr>
          <w:fldChar w:fldCharType="end"/>
        </w:r>
      </w:p>
      <w:p w:rsidR="000E10F7" w:rsidRPr="008B0405" w:rsidRDefault="000E10F7" w:rsidP="008B0405">
        <w:pPr>
          <w:pStyle w:val="Stopka"/>
          <w:rPr>
            <w:rFonts w:asciiTheme="majorHAnsi" w:eastAsiaTheme="majorEastAsia" w:hAnsiTheme="majorHAnsi" w:cstheme="majorBidi"/>
            <w:sz w:val="28"/>
            <w:szCs w:val="28"/>
          </w:rPr>
        </w:pPr>
        <w:r>
          <w:rPr>
            <w:rFonts w:ascii="Arial Narrow" w:eastAsiaTheme="majorEastAsia" w:hAnsi="Arial Narrow" w:cstheme="majorBidi"/>
            <w:sz w:val="16"/>
            <w:szCs w:val="16"/>
          </w:rPr>
          <w:t>EZP-271-2-57/PN/2019</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118342882"/>
      <w:docPartObj>
        <w:docPartGallery w:val="Page Numbers (Bottom of Page)"/>
        <w:docPartUnique/>
      </w:docPartObj>
    </w:sdtPr>
    <w:sdtEndPr>
      <w:rPr>
        <w:rFonts w:asciiTheme="majorHAnsi" w:hAnsiTheme="majorHAnsi"/>
      </w:rPr>
    </w:sdtEndPr>
    <w:sdtContent>
      <w:p w:rsidR="000E10F7" w:rsidRPr="000A798C" w:rsidRDefault="000E10F7">
        <w:pPr>
          <w:pStyle w:val="Stopka"/>
          <w:jc w:val="right"/>
          <w:rPr>
            <w:rFonts w:asciiTheme="majorHAnsi" w:eastAsiaTheme="majorEastAsia" w:hAnsiTheme="majorHAnsi" w:cstheme="majorBidi"/>
            <w:sz w:val="16"/>
            <w:szCs w:val="16"/>
          </w:rPr>
        </w:pPr>
        <w:r w:rsidRPr="000A798C">
          <w:rPr>
            <w:rFonts w:ascii="Arial Narrow" w:eastAsiaTheme="majorEastAsia" w:hAnsi="Arial Narrow" w:cstheme="majorBidi"/>
            <w:sz w:val="16"/>
            <w:szCs w:val="16"/>
          </w:rPr>
          <w:t xml:space="preserve">str. </w:t>
        </w:r>
        <w:r w:rsidRPr="000A798C">
          <w:rPr>
            <w:rFonts w:ascii="Arial Narrow" w:eastAsiaTheme="minorEastAsia" w:hAnsi="Arial Narrow" w:cs="Times New Roman"/>
            <w:sz w:val="16"/>
            <w:szCs w:val="16"/>
          </w:rPr>
          <w:fldChar w:fldCharType="begin"/>
        </w:r>
        <w:r w:rsidRPr="000A798C">
          <w:rPr>
            <w:rFonts w:ascii="Arial Narrow" w:hAnsi="Arial Narrow"/>
            <w:sz w:val="16"/>
            <w:szCs w:val="16"/>
          </w:rPr>
          <w:instrText>PAGE    \* MERGEFORMAT</w:instrText>
        </w:r>
        <w:r w:rsidRPr="000A798C">
          <w:rPr>
            <w:rFonts w:ascii="Arial Narrow" w:eastAsiaTheme="minorEastAsia" w:hAnsi="Arial Narrow" w:cs="Times New Roman"/>
            <w:sz w:val="16"/>
            <w:szCs w:val="16"/>
          </w:rPr>
          <w:fldChar w:fldCharType="separate"/>
        </w:r>
        <w:r w:rsidRPr="006458A3">
          <w:rPr>
            <w:rFonts w:ascii="Arial Narrow" w:eastAsiaTheme="majorEastAsia" w:hAnsi="Arial Narrow" w:cstheme="majorBidi"/>
            <w:noProof/>
            <w:sz w:val="16"/>
            <w:szCs w:val="16"/>
          </w:rPr>
          <w:t>36</w:t>
        </w:r>
        <w:r w:rsidRPr="000A798C">
          <w:rPr>
            <w:rFonts w:ascii="Arial Narrow" w:eastAsiaTheme="majorEastAsia" w:hAnsi="Arial Narrow" w:cstheme="majorBidi"/>
            <w:sz w:val="16"/>
            <w:szCs w:val="16"/>
          </w:rPr>
          <w:fldChar w:fldCharType="end"/>
        </w:r>
      </w:p>
    </w:sdtContent>
  </w:sdt>
  <w:p w:rsidR="000E10F7" w:rsidRPr="000A798C" w:rsidRDefault="000E10F7" w:rsidP="000A798C">
    <w:pPr>
      <w:pStyle w:val="Stopka"/>
      <w:rPr>
        <w:rFonts w:ascii="Arial Narrow" w:hAnsi="Arial Narrow"/>
        <w:sz w:val="16"/>
        <w:szCs w:val="16"/>
      </w:rPr>
    </w:pPr>
    <w:r w:rsidRPr="000A798C">
      <w:rPr>
        <w:rFonts w:ascii="Arial Narrow" w:hAnsi="Arial Narrow"/>
        <w:sz w:val="16"/>
        <w:szCs w:val="16"/>
      </w:rPr>
      <w:t>EZP-271-2-51/2018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0F7" w:rsidRDefault="000E10F7" w:rsidP="009A7753">
      <w:pPr>
        <w:spacing w:after="0" w:line="240" w:lineRule="auto"/>
      </w:pPr>
      <w:r>
        <w:separator/>
      </w:r>
    </w:p>
  </w:footnote>
  <w:footnote w:type="continuationSeparator" w:id="0">
    <w:p w:rsidR="000E10F7" w:rsidRDefault="000E10F7"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0F7" w:rsidRDefault="000E10F7">
    <w:pPr>
      <w:pStyle w:val="Nagwek"/>
    </w:pPr>
    <w:r>
      <w:rPr>
        <w:noProof/>
        <w:lang w:eastAsia="pl-PL"/>
      </w:rPr>
      <w:drawing>
        <wp:inline distT="0" distB="0" distL="0" distR="0" wp14:anchorId="277FADD2" wp14:editId="683C0822">
          <wp:extent cx="5761990" cy="1123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09"/>
    <w:multiLevelType w:val="multilevel"/>
    <w:tmpl w:val="E03A9410"/>
    <w:name w:val="WW8Num11"/>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Arial" w:hint="default"/>
        <w:szCs w:val="22"/>
      </w:rPr>
    </w:lvl>
    <w:lvl w:ilvl="2">
      <w:start w:val="1"/>
      <w:numFmt w:val="decimal"/>
      <w:lvlText w:val="%1.%2.%3."/>
      <w:lvlJc w:val="left"/>
      <w:pPr>
        <w:tabs>
          <w:tab w:val="num" w:pos="0"/>
        </w:tabs>
        <w:ind w:left="1224" w:hanging="504"/>
      </w:pPr>
      <w:rPr>
        <w:rFonts w:hint="default"/>
      </w:rPr>
    </w:lvl>
    <w:lvl w:ilvl="3">
      <w:start w:val="1"/>
      <w:numFmt w:val="lowerLetter"/>
      <w:lvlText w:val="%4)"/>
      <w:lvlJc w:val="left"/>
      <w:pPr>
        <w:tabs>
          <w:tab w:val="num" w:pos="0"/>
        </w:tabs>
        <w:ind w:left="1728" w:hanging="648"/>
      </w:pPr>
      <w:rPr>
        <w:rFonts w:ascii="Arial" w:eastAsia="Times New Roman" w:hAnsi="Arial" w:cs="Arial" w:hint="default"/>
      </w:rPr>
    </w:lvl>
    <w:lvl w:ilvl="4">
      <w:start w:val="1"/>
      <w:numFmt w:val="decimal"/>
      <w:lvlText w:val="%1.%2.%3.%4.%5."/>
      <w:lvlJc w:val="left"/>
      <w:pPr>
        <w:tabs>
          <w:tab w:val="num" w:pos="0"/>
        </w:tabs>
        <w:ind w:left="2232" w:hanging="792"/>
      </w:pPr>
      <w:rPr>
        <w:rFonts w:ascii="Arial" w:hAnsi="Arial" w:cs="Arial"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11"/>
    <w:multiLevelType w:val="multilevel"/>
    <w:tmpl w:val="767AA7C4"/>
    <w:name w:val="WW8Num17"/>
    <w:lvl w:ilvl="0">
      <w:start w:val="1"/>
      <w:numFmt w:val="decimal"/>
      <w:lvlText w:val="%1."/>
      <w:lvlJc w:val="left"/>
      <w:pPr>
        <w:tabs>
          <w:tab w:val="num" w:pos="0"/>
        </w:tabs>
        <w:ind w:left="360" w:hanging="360"/>
      </w:pPr>
      <w:rPr>
        <w:i w:val="0"/>
        <w:color w:val="auto"/>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D"/>
    <w:multiLevelType w:val="multilevel"/>
    <w:tmpl w:val="0000001D"/>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lowerLetter"/>
      <w:lvlText w:val="%3)"/>
      <w:lvlJc w:val="left"/>
      <w:pPr>
        <w:tabs>
          <w:tab w:val="num" w:pos="1191"/>
        </w:tabs>
        <w:ind w:left="1191" w:hanging="340"/>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000001F"/>
    <w:multiLevelType w:val="multilevel"/>
    <w:tmpl w:val="0000001F"/>
    <w:name w:val="WW8Num43"/>
    <w:lvl w:ilvl="0">
      <w:start w:val="1"/>
      <w:numFmt w:val="decimal"/>
      <w:lvlText w:val="%1."/>
      <w:lvlJc w:val="left"/>
      <w:pPr>
        <w:tabs>
          <w:tab w:val="num" w:pos="0"/>
        </w:tabs>
        <w:ind w:left="360" w:hanging="360"/>
      </w:pPr>
      <w:rPr>
        <w:rFonts w:ascii="Arial" w:hAnsi="Arial" w:cs="Arial" w:hint="default"/>
        <w:bCs/>
        <w:sz w:val="20"/>
        <w:szCs w:val="20"/>
      </w:rPr>
    </w:lvl>
    <w:lvl w:ilvl="1">
      <w:start w:val="1"/>
      <w:numFmt w:val="decimal"/>
      <w:lvlText w:val="%1.%2."/>
      <w:lvlJc w:val="left"/>
      <w:pPr>
        <w:tabs>
          <w:tab w:val="num" w:pos="0"/>
        </w:tabs>
        <w:ind w:left="792" w:hanging="432"/>
      </w:pPr>
      <w:rPr>
        <w:rFonts w:ascii="Arial" w:hAnsi="Arial" w:cs="Arial" w:hint="default"/>
        <w:bCs/>
        <w:sz w:val="20"/>
        <w:szCs w:val="20"/>
      </w:r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23"/>
    <w:multiLevelType w:val="multilevel"/>
    <w:tmpl w:val="00000023"/>
    <w:name w:val="WW8Num49"/>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92" w:hanging="432"/>
      </w:pPr>
      <w:rPr>
        <w:rFonts w:ascii="Arial" w:hAnsi="Arial" w:cs="Arial" w:hint="default"/>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24"/>
    <w:multiLevelType w:val="multilevel"/>
    <w:tmpl w:val="00000024"/>
    <w:name w:val="WW8Num51"/>
    <w:lvl w:ilvl="0">
      <w:start w:val="1"/>
      <w:numFmt w:val="decimal"/>
      <w:lvlText w:val="%1."/>
      <w:lvlJc w:val="left"/>
      <w:pPr>
        <w:tabs>
          <w:tab w:val="num" w:pos="0"/>
        </w:tabs>
        <w:ind w:left="360" w:hanging="360"/>
      </w:pPr>
    </w:lvl>
    <w:lvl w:ilvl="1">
      <w:start w:val="1"/>
      <w:numFmt w:val="decimal"/>
      <w:lvlText w:val="%1.%2."/>
      <w:lvlJc w:val="left"/>
      <w:pPr>
        <w:tabs>
          <w:tab w:val="num" w:pos="66"/>
        </w:tabs>
        <w:ind w:left="858" w:hanging="432"/>
      </w:pPr>
      <w:rPr>
        <w:rFonts w:ascii="Arial" w:hAnsi="Arial" w:cs="Arial"/>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27"/>
    <w:multiLevelType w:val="singleLevel"/>
    <w:tmpl w:val="00000027"/>
    <w:name w:val="WW8Num54"/>
    <w:lvl w:ilvl="0">
      <w:start w:val="1"/>
      <w:numFmt w:val="lowerLetter"/>
      <w:lvlText w:val="%1)"/>
      <w:lvlJc w:val="left"/>
      <w:pPr>
        <w:tabs>
          <w:tab w:val="num" w:pos="0"/>
        </w:tabs>
        <w:ind w:left="1571" w:hanging="360"/>
      </w:pPr>
    </w:lvl>
  </w:abstractNum>
  <w:abstractNum w:abstractNumId="9"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0" w15:restartNumberingAfterBreak="0">
    <w:nsid w:val="0289715A"/>
    <w:multiLevelType w:val="multilevel"/>
    <w:tmpl w:val="BA4461DE"/>
    <w:lvl w:ilvl="0">
      <w:start w:val="6"/>
      <w:numFmt w:val="decimal"/>
      <w:lvlText w:val="%1."/>
      <w:lvlJc w:val="left"/>
      <w:pPr>
        <w:ind w:left="390" w:hanging="390"/>
      </w:pPr>
      <w:rPr>
        <w:rFonts w:ascii="Cambria" w:hAnsi="Cambria" w:hint="default"/>
        <w:b/>
      </w:rPr>
    </w:lvl>
    <w:lvl w:ilvl="1">
      <w:start w:val="1"/>
      <w:numFmt w:val="decimal"/>
      <w:lvlText w:val="%1.%2."/>
      <w:lvlJc w:val="left"/>
      <w:pPr>
        <w:ind w:left="720" w:hanging="720"/>
      </w:pPr>
      <w:rPr>
        <w:rFonts w:ascii="Cambria" w:hAnsi="Cambria" w:hint="default"/>
        <w:b/>
      </w:rPr>
    </w:lvl>
    <w:lvl w:ilvl="2">
      <w:start w:val="1"/>
      <w:numFmt w:val="decimal"/>
      <w:lvlText w:val="%1.%2.%3."/>
      <w:lvlJc w:val="left"/>
      <w:pPr>
        <w:ind w:left="720" w:hanging="720"/>
      </w:pPr>
      <w:rPr>
        <w:rFonts w:ascii="Cambria" w:hAnsi="Cambria" w:hint="default"/>
        <w:b/>
      </w:rPr>
    </w:lvl>
    <w:lvl w:ilvl="3">
      <w:start w:val="1"/>
      <w:numFmt w:val="decimal"/>
      <w:lvlText w:val="%1.%2.%3.%4."/>
      <w:lvlJc w:val="left"/>
      <w:pPr>
        <w:ind w:left="1080" w:hanging="1080"/>
      </w:pPr>
      <w:rPr>
        <w:rFonts w:ascii="Cambria" w:hAnsi="Cambria" w:hint="default"/>
        <w:b/>
      </w:rPr>
    </w:lvl>
    <w:lvl w:ilvl="4">
      <w:start w:val="1"/>
      <w:numFmt w:val="decimal"/>
      <w:lvlText w:val="%1.%2.%3.%4.%5."/>
      <w:lvlJc w:val="left"/>
      <w:pPr>
        <w:ind w:left="1080" w:hanging="1080"/>
      </w:pPr>
      <w:rPr>
        <w:rFonts w:ascii="Cambria" w:hAnsi="Cambria" w:hint="default"/>
        <w:b/>
      </w:rPr>
    </w:lvl>
    <w:lvl w:ilvl="5">
      <w:start w:val="1"/>
      <w:numFmt w:val="decimal"/>
      <w:lvlText w:val="%1.%2.%3.%4.%5.%6."/>
      <w:lvlJc w:val="left"/>
      <w:pPr>
        <w:ind w:left="1440" w:hanging="1440"/>
      </w:pPr>
      <w:rPr>
        <w:rFonts w:ascii="Cambria" w:hAnsi="Cambria" w:hint="default"/>
        <w:b/>
      </w:rPr>
    </w:lvl>
    <w:lvl w:ilvl="6">
      <w:start w:val="1"/>
      <w:numFmt w:val="decimal"/>
      <w:lvlText w:val="%1.%2.%3.%4.%5.%6.%7."/>
      <w:lvlJc w:val="left"/>
      <w:pPr>
        <w:ind w:left="1440" w:hanging="1440"/>
      </w:pPr>
      <w:rPr>
        <w:rFonts w:ascii="Cambria" w:hAnsi="Cambria" w:hint="default"/>
        <w:b/>
      </w:rPr>
    </w:lvl>
    <w:lvl w:ilvl="7">
      <w:start w:val="1"/>
      <w:numFmt w:val="decimal"/>
      <w:lvlText w:val="%1.%2.%3.%4.%5.%6.%7.%8."/>
      <w:lvlJc w:val="left"/>
      <w:pPr>
        <w:ind w:left="1800" w:hanging="1800"/>
      </w:pPr>
      <w:rPr>
        <w:rFonts w:ascii="Cambria" w:hAnsi="Cambria" w:hint="default"/>
        <w:b/>
      </w:rPr>
    </w:lvl>
    <w:lvl w:ilvl="8">
      <w:start w:val="1"/>
      <w:numFmt w:val="decimal"/>
      <w:lvlText w:val="%1.%2.%3.%4.%5.%6.%7.%8.%9."/>
      <w:lvlJc w:val="left"/>
      <w:pPr>
        <w:ind w:left="1800" w:hanging="1800"/>
      </w:pPr>
      <w:rPr>
        <w:rFonts w:ascii="Cambria" w:hAnsi="Cambria" w:hint="default"/>
        <w:b/>
      </w:rPr>
    </w:lvl>
  </w:abstractNum>
  <w:abstractNum w:abstractNumId="11" w15:restartNumberingAfterBreak="0">
    <w:nsid w:val="0361607A"/>
    <w:multiLevelType w:val="hybridMultilevel"/>
    <w:tmpl w:val="F46C5982"/>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04F2723E"/>
    <w:multiLevelType w:val="multilevel"/>
    <w:tmpl w:val="DEA02D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4" w15:restartNumberingAfterBreak="0">
    <w:nsid w:val="065B03D4"/>
    <w:multiLevelType w:val="hybridMultilevel"/>
    <w:tmpl w:val="AC188B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12690F"/>
    <w:multiLevelType w:val="hybridMultilevel"/>
    <w:tmpl w:val="56CC3DEA"/>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07CF5006"/>
    <w:multiLevelType w:val="hybridMultilevel"/>
    <w:tmpl w:val="CE6458B2"/>
    <w:lvl w:ilvl="0" w:tplc="FE021AD8">
      <w:start w:val="1"/>
      <w:numFmt w:val="decimal"/>
      <w:lvlText w:val="%1."/>
      <w:lvlJc w:val="left"/>
      <w:pPr>
        <w:ind w:left="2421" w:hanging="360"/>
      </w:pPr>
      <w:rPr>
        <w:b/>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0D2F0164"/>
    <w:multiLevelType w:val="hybridMultilevel"/>
    <w:tmpl w:val="0F7A2FA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4" w15:restartNumberingAfterBreak="0">
    <w:nsid w:val="190C17A8"/>
    <w:multiLevelType w:val="multilevel"/>
    <w:tmpl w:val="9F8423A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7"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AF72DA"/>
    <w:multiLevelType w:val="hybridMultilevel"/>
    <w:tmpl w:val="013A8218"/>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F6D60EF"/>
    <w:multiLevelType w:val="hybridMultilevel"/>
    <w:tmpl w:val="A41EB930"/>
    <w:lvl w:ilvl="0" w:tplc="81A638D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214800DD"/>
    <w:multiLevelType w:val="hybridMultilevel"/>
    <w:tmpl w:val="D422B4F8"/>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228D2DD2"/>
    <w:multiLevelType w:val="hybridMultilevel"/>
    <w:tmpl w:val="78CC8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411FC4"/>
    <w:multiLevelType w:val="hybridMultilevel"/>
    <w:tmpl w:val="29A4FF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4" w15:restartNumberingAfterBreak="0">
    <w:nsid w:val="2487150B"/>
    <w:multiLevelType w:val="multilevel"/>
    <w:tmpl w:val="378E9880"/>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2532384D"/>
    <w:multiLevelType w:val="hybridMultilevel"/>
    <w:tmpl w:val="185A8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6E6796C"/>
    <w:multiLevelType w:val="hybridMultilevel"/>
    <w:tmpl w:val="438A6ADE"/>
    <w:lvl w:ilvl="0" w:tplc="B6A43DAA">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2EA52AAA"/>
    <w:multiLevelType w:val="hybridMultilevel"/>
    <w:tmpl w:val="DB6E973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9"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1"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3"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44" w15:restartNumberingAfterBreak="0">
    <w:nsid w:val="32C26B93"/>
    <w:multiLevelType w:val="hybridMultilevel"/>
    <w:tmpl w:val="27509288"/>
    <w:lvl w:ilvl="0" w:tplc="9F74A53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2E66D77"/>
    <w:multiLevelType w:val="hybridMultilevel"/>
    <w:tmpl w:val="890C2CF4"/>
    <w:lvl w:ilvl="0" w:tplc="04150017">
      <w:start w:val="1"/>
      <w:numFmt w:val="lowerLetter"/>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15:restartNumberingAfterBreak="0">
    <w:nsid w:val="33B97873"/>
    <w:multiLevelType w:val="hybridMultilevel"/>
    <w:tmpl w:val="8D56B7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15:restartNumberingAfterBreak="0">
    <w:nsid w:val="36116A2E"/>
    <w:multiLevelType w:val="hybridMultilevel"/>
    <w:tmpl w:val="F9A86044"/>
    <w:lvl w:ilvl="0" w:tplc="0415000F">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9" w15:restartNumberingAfterBreak="0">
    <w:nsid w:val="3BBC66ED"/>
    <w:multiLevelType w:val="hybridMultilevel"/>
    <w:tmpl w:val="C9AC3F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1" w15:restartNumberingAfterBreak="0">
    <w:nsid w:val="3D8A237F"/>
    <w:multiLevelType w:val="multilevel"/>
    <w:tmpl w:val="6AEE96B0"/>
    <w:name w:val="WW8Num11"/>
    <w:lvl w:ilvl="0">
      <w:start w:val="1"/>
      <w:numFmt w:val="decimal"/>
      <w:lvlText w:val="%1."/>
      <w:lvlJc w:val="left"/>
      <w:pPr>
        <w:tabs>
          <w:tab w:val="num" w:pos="786"/>
        </w:tabs>
        <w:ind w:left="786" w:hanging="360"/>
      </w:pPr>
      <w:rPr>
        <w:rFonts w:ascii="Arial Narrow" w:hAnsi="Arial Narrow" w:cs="Times New Roman" w:hint="default"/>
        <w:sz w:val="20"/>
        <w:szCs w:val="2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3" w15:restartNumberingAfterBreak="0">
    <w:nsid w:val="40B77F54"/>
    <w:multiLevelType w:val="hybridMultilevel"/>
    <w:tmpl w:val="151C2B2A"/>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54"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BE593F"/>
    <w:multiLevelType w:val="hybridMultilevel"/>
    <w:tmpl w:val="58482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CB1551"/>
    <w:multiLevelType w:val="multilevel"/>
    <w:tmpl w:val="ABA4573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9" w15:restartNumberingAfterBreak="0">
    <w:nsid w:val="48484171"/>
    <w:multiLevelType w:val="singleLevel"/>
    <w:tmpl w:val="F15039FA"/>
    <w:lvl w:ilvl="0">
      <w:start w:val="1"/>
      <w:numFmt w:val="lowerLetter"/>
      <w:lvlText w:val="%1)"/>
      <w:lvlJc w:val="left"/>
      <w:pPr>
        <w:tabs>
          <w:tab w:val="num" w:pos="360"/>
        </w:tabs>
        <w:ind w:left="360" w:hanging="360"/>
      </w:pPr>
    </w:lvl>
  </w:abstractNum>
  <w:abstractNum w:abstractNumId="60" w15:restartNumberingAfterBreak="0">
    <w:nsid w:val="48A40C48"/>
    <w:multiLevelType w:val="multilevel"/>
    <w:tmpl w:val="9FA4EF3A"/>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15:restartNumberingAfterBreak="0">
    <w:nsid w:val="48FD6369"/>
    <w:multiLevelType w:val="hybridMultilevel"/>
    <w:tmpl w:val="5F0E2B38"/>
    <w:lvl w:ilvl="0" w:tplc="F2F07DA8">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62"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EC06345"/>
    <w:multiLevelType w:val="hybridMultilevel"/>
    <w:tmpl w:val="8B36FA32"/>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65"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50186454"/>
    <w:multiLevelType w:val="hybridMultilevel"/>
    <w:tmpl w:val="01C8933C"/>
    <w:lvl w:ilvl="0" w:tplc="D74892C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519E4F87"/>
    <w:multiLevelType w:val="hybridMultilevel"/>
    <w:tmpl w:val="618EE2C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40E5A6C"/>
    <w:multiLevelType w:val="hybridMultilevel"/>
    <w:tmpl w:val="C6926D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55375CF2"/>
    <w:multiLevelType w:val="hybridMultilevel"/>
    <w:tmpl w:val="E6781476"/>
    <w:lvl w:ilvl="0" w:tplc="7DE42CF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1" w15:restartNumberingAfterBreak="0">
    <w:nsid w:val="58127686"/>
    <w:multiLevelType w:val="multilevel"/>
    <w:tmpl w:val="3C866FD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3" w15:restartNumberingAfterBreak="0">
    <w:nsid w:val="590B4B3A"/>
    <w:multiLevelType w:val="multilevel"/>
    <w:tmpl w:val="124AF108"/>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4" w15:restartNumberingAfterBreak="0">
    <w:nsid w:val="598D454D"/>
    <w:multiLevelType w:val="hybridMultilevel"/>
    <w:tmpl w:val="519C5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EC461E"/>
    <w:multiLevelType w:val="hybridMultilevel"/>
    <w:tmpl w:val="EDA22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D1065DA"/>
    <w:multiLevelType w:val="hybridMultilevel"/>
    <w:tmpl w:val="A4722946"/>
    <w:lvl w:ilvl="0" w:tplc="9DE4A88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6086439D"/>
    <w:multiLevelType w:val="multilevel"/>
    <w:tmpl w:val="D61433A2"/>
    <w:lvl w:ilvl="0">
      <w:start w:val="1"/>
      <w:numFmt w:val="decimal"/>
      <w:lvlText w:val="%1."/>
      <w:lvlJc w:val="left"/>
      <w:pPr>
        <w:ind w:left="36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464" w:hanging="1800"/>
      </w:pPr>
      <w:rPr>
        <w:rFonts w:hint="default"/>
      </w:rPr>
    </w:lvl>
  </w:abstractNum>
  <w:abstractNum w:abstractNumId="79" w15:restartNumberingAfterBreak="0">
    <w:nsid w:val="62BE6C35"/>
    <w:multiLevelType w:val="hybridMultilevel"/>
    <w:tmpl w:val="19A086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65B50E31"/>
    <w:multiLevelType w:val="hybridMultilevel"/>
    <w:tmpl w:val="5F6E84B4"/>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A5349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BAD233C"/>
    <w:multiLevelType w:val="hybridMultilevel"/>
    <w:tmpl w:val="F0DCC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70762496"/>
    <w:multiLevelType w:val="hybridMultilevel"/>
    <w:tmpl w:val="64A44EE4"/>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2912"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6"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59F20BE"/>
    <w:multiLevelType w:val="hybridMultilevel"/>
    <w:tmpl w:val="6FDE2768"/>
    <w:lvl w:ilvl="0" w:tplc="006C659E">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9" w15:restartNumberingAfterBreak="0">
    <w:nsid w:val="7ED87889"/>
    <w:multiLevelType w:val="hybridMultilevel"/>
    <w:tmpl w:val="80B4D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4"/>
  </w:num>
  <w:num w:numId="2">
    <w:abstractNumId w:val="58"/>
  </w:num>
  <w:num w:numId="3">
    <w:abstractNumId w:val="48"/>
  </w:num>
  <w:num w:numId="4">
    <w:abstractNumId w:val="86"/>
  </w:num>
  <w:num w:numId="5">
    <w:abstractNumId w:val="41"/>
  </w:num>
  <w:num w:numId="6">
    <w:abstractNumId w:val="16"/>
  </w:num>
  <w:num w:numId="7">
    <w:abstractNumId w:val="33"/>
  </w:num>
  <w:num w:numId="8">
    <w:abstractNumId w:val="43"/>
  </w:num>
  <w:num w:numId="9">
    <w:abstractNumId w:val="85"/>
  </w:num>
  <w:num w:numId="10">
    <w:abstractNumId w:val="38"/>
  </w:num>
  <w:num w:numId="11">
    <w:abstractNumId w:val="74"/>
  </w:num>
  <w:num w:numId="12">
    <w:abstractNumId w:val="37"/>
  </w:num>
  <w:num w:numId="13">
    <w:abstractNumId w:val="68"/>
  </w:num>
  <w:num w:numId="14">
    <w:abstractNumId w:val="44"/>
  </w:num>
  <w:num w:numId="15">
    <w:abstractNumId w:val="75"/>
  </w:num>
  <w:num w:numId="16">
    <w:abstractNumId w:val="88"/>
  </w:num>
  <w:num w:numId="17">
    <w:abstractNumId w:val="25"/>
  </w:num>
  <w:num w:numId="18">
    <w:abstractNumId w:val="42"/>
  </w:num>
  <w:num w:numId="19">
    <w:abstractNumId w:val="47"/>
  </w:num>
  <w:num w:numId="20">
    <w:abstractNumId w:val="40"/>
  </w:num>
  <w:num w:numId="21">
    <w:abstractNumId w:val="18"/>
  </w:num>
  <w:num w:numId="22">
    <w:abstractNumId w:val="13"/>
  </w:num>
  <w:num w:numId="23">
    <w:abstractNumId w:val="53"/>
  </w:num>
  <w:num w:numId="24">
    <w:abstractNumId w:val="14"/>
  </w:num>
  <w:num w:numId="25">
    <w:abstractNumId w:val="89"/>
  </w:num>
  <w:num w:numId="26">
    <w:abstractNumId w:val="20"/>
  </w:num>
  <w:num w:numId="27">
    <w:abstractNumId w:val="17"/>
  </w:num>
  <w:num w:numId="28">
    <w:abstractNumId w:val="87"/>
  </w:num>
  <w:num w:numId="29">
    <w:abstractNumId w:val="4"/>
  </w:num>
  <w:num w:numId="30">
    <w:abstractNumId w:val="8"/>
  </w:num>
  <w:num w:numId="31">
    <w:abstractNumId w:val="7"/>
  </w:num>
  <w:num w:numId="32">
    <w:abstractNumId w:val="50"/>
  </w:num>
  <w:num w:numId="33">
    <w:abstractNumId w:val="70"/>
  </w:num>
  <w:num w:numId="34">
    <w:abstractNumId w:val="84"/>
  </w:num>
  <w:num w:numId="35">
    <w:abstractNumId w:val="77"/>
  </w:num>
  <w:num w:numId="36">
    <w:abstractNumId w:val="22"/>
  </w:num>
  <w:num w:numId="37">
    <w:abstractNumId w:val="9"/>
  </w:num>
  <w:num w:numId="38">
    <w:abstractNumId w:val="21"/>
  </w:num>
  <w:num w:numId="39">
    <w:abstractNumId w:val="71"/>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num>
  <w:num w:numId="42">
    <w:abstractNumId w:val="80"/>
  </w:num>
  <w:num w:numId="43">
    <w:abstractNumId w:val="46"/>
  </w:num>
  <w:num w:numId="44">
    <w:abstractNumId w:val="67"/>
  </w:num>
  <w:num w:numId="45">
    <w:abstractNumId w:val="35"/>
  </w:num>
  <w:num w:numId="46">
    <w:abstractNumId w:val="28"/>
  </w:num>
  <w:num w:numId="47">
    <w:abstractNumId w:val="73"/>
  </w:num>
  <w:num w:numId="48">
    <w:abstractNumId w:val="59"/>
  </w:num>
  <w:num w:numId="49">
    <w:abstractNumId w:val="32"/>
  </w:num>
  <w:num w:numId="50">
    <w:abstractNumId w:val="60"/>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6"/>
  </w:num>
  <w:num w:numId="53">
    <w:abstractNumId w:val="26"/>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num>
  <w:num w:numId="56">
    <w:abstractNumId w:val="56"/>
  </w:num>
  <w:num w:numId="57">
    <w:abstractNumId w:val="27"/>
  </w:num>
  <w:num w:numId="58">
    <w:abstractNumId w:val="31"/>
  </w:num>
  <w:num w:numId="59">
    <w:abstractNumId w:val="49"/>
  </w:num>
  <w:num w:numId="60">
    <w:abstractNumId w:val="79"/>
  </w:num>
  <w:num w:numId="61">
    <w:abstractNumId w:val="83"/>
  </w:num>
  <w:num w:numId="62">
    <w:abstractNumId w:val="34"/>
  </w:num>
  <w:num w:numId="63">
    <w:abstractNumId w:val="15"/>
  </w:num>
  <w:num w:numId="64">
    <w:abstractNumId w:val="36"/>
  </w:num>
  <w:num w:numId="65">
    <w:abstractNumId w:val="29"/>
  </w:num>
  <w:num w:numId="66">
    <w:abstractNumId w:val="66"/>
  </w:num>
  <w:num w:numId="67">
    <w:abstractNumId w:val="19"/>
  </w:num>
  <w:num w:numId="68">
    <w:abstractNumId w:val="65"/>
  </w:num>
  <w:num w:numId="69">
    <w:abstractNumId w:val="63"/>
  </w:num>
  <w:num w:numId="70">
    <w:abstractNumId w:val="82"/>
  </w:num>
  <w:num w:numId="71">
    <w:abstractNumId w:val="72"/>
  </w:num>
  <w:num w:numId="72">
    <w:abstractNumId w:val="81"/>
  </w:num>
  <w:num w:numId="73">
    <w:abstractNumId w:val="78"/>
  </w:num>
  <w:num w:numId="74">
    <w:abstractNumId w:val="61"/>
  </w:num>
  <w:num w:numId="75">
    <w:abstractNumId w:val="30"/>
  </w:num>
  <w:num w:numId="76">
    <w:abstractNumId w:val="62"/>
  </w:num>
  <w:num w:numId="77">
    <w:abstractNumId w:val="10"/>
  </w:num>
  <w:num w:numId="78">
    <w:abstractNumId w:val="24"/>
  </w:num>
  <w:num w:numId="79">
    <w:abstractNumId w:val="12"/>
  </w:num>
  <w:num w:numId="80">
    <w:abstractNumId w:val="57"/>
  </w:num>
  <w:num w:numId="81">
    <w:abstractNumId w:val="69"/>
  </w:num>
  <w:num w:numId="82">
    <w:abstractNumId w:val="39"/>
  </w:num>
  <w:num w:numId="83">
    <w:abstractNumId w:val="4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15"/>
    <w:rsid w:val="00000122"/>
    <w:rsid w:val="000029E3"/>
    <w:rsid w:val="000037DD"/>
    <w:rsid w:val="00003FDE"/>
    <w:rsid w:val="00004BD4"/>
    <w:rsid w:val="00005E55"/>
    <w:rsid w:val="00010D84"/>
    <w:rsid w:val="000140D5"/>
    <w:rsid w:val="000150CC"/>
    <w:rsid w:val="000151A9"/>
    <w:rsid w:val="000151DF"/>
    <w:rsid w:val="00015AFD"/>
    <w:rsid w:val="00017995"/>
    <w:rsid w:val="00017FC5"/>
    <w:rsid w:val="000202FA"/>
    <w:rsid w:val="00021BCA"/>
    <w:rsid w:val="00022D55"/>
    <w:rsid w:val="00023CA5"/>
    <w:rsid w:val="00024BF0"/>
    <w:rsid w:val="00027524"/>
    <w:rsid w:val="0002753E"/>
    <w:rsid w:val="00030CEB"/>
    <w:rsid w:val="00032B53"/>
    <w:rsid w:val="00033674"/>
    <w:rsid w:val="000339FB"/>
    <w:rsid w:val="00034515"/>
    <w:rsid w:val="00034E30"/>
    <w:rsid w:val="00035044"/>
    <w:rsid w:val="00040335"/>
    <w:rsid w:val="000438C7"/>
    <w:rsid w:val="0004642B"/>
    <w:rsid w:val="00047541"/>
    <w:rsid w:val="000475B6"/>
    <w:rsid w:val="0005089F"/>
    <w:rsid w:val="0005215A"/>
    <w:rsid w:val="00052A9B"/>
    <w:rsid w:val="00053ED1"/>
    <w:rsid w:val="0005429F"/>
    <w:rsid w:val="000549E9"/>
    <w:rsid w:val="000550B1"/>
    <w:rsid w:val="000609F7"/>
    <w:rsid w:val="00060BB2"/>
    <w:rsid w:val="000631E5"/>
    <w:rsid w:val="00064AA9"/>
    <w:rsid w:val="00065B84"/>
    <w:rsid w:val="000667EC"/>
    <w:rsid w:val="000669DD"/>
    <w:rsid w:val="000673FA"/>
    <w:rsid w:val="00067AEA"/>
    <w:rsid w:val="0007027B"/>
    <w:rsid w:val="000704CC"/>
    <w:rsid w:val="00070A11"/>
    <w:rsid w:val="00070D1C"/>
    <w:rsid w:val="000714CC"/>
    <w:rsid w:val="00071598"/>
    <w:rsid w:val="000717CF"/>
    <w:rsid w:val="00071EA9"/>
    <w:rsid w:val="00073C32"/>
    <w:rsid w:val="00074C92"/>
    <w:rsid w:val="0007531A"/>
    <w:rsid w:val="000755F2"/>
    <w:rsid w:val="00075B89"/>
    <w:rsid w:val="00075BFB"/>
    <w:rsid w:val="0007640C"/>
    <w:rsid w:val="00076D66"/>
    <w:rsid w:val="00076D7A"/>
    <w:rsid w:val="0007751F"/>
    <w:rsid w:val="000779B7"/>
    <w:rsid w:val="00077AF9"/>
    <w:rsid w:val="000810B0"/>
    <w:rsid w:val="00081762"/>
    <w:rsid w:val="000824CA"/>
    <w:rsid w:val="00082E25"/>
    <w:rsid w:val="00083833"/>
    <w:rsid w:val="000838D3"/>
    <w:rsid w:val="00084A7B"/>
    <w:rsid w:val="00085944"/>
    <w:rsid w:val="00085BB7"/>
    <w:rsid w:val="000868C5"/>
    <w:rsid w:val="00093E64"/>
    <w:rsid w:val="00093E9F"/>
    <w:rsid w:val="000946DD"/>
    <w:rsid w:val="00095347"/>
    <w:rsid w:val="00096E86"/>
    <w:rsid w:val="0009701B"/>
    <w:rsid w:val="00097DC4"/>
    <w:rsid w:val="000A39E9"/>
    <w:rsid w:val="000A495F"/>
    <w:rsid w:val="000A51E8"/>
    <w:rsid w:val="000A7086"/>
    <w:rsid w:val="000A798C"/>
    <w:rsid w:val="000B25C6"/>
    <w:rsid w:val="000B2694"/>
    <w:rsid w:val="000B2F2B"/>
    <w:rsid w:val="000B3CDF"/>
    <w:rsid w:val="000B491C"/>
    <w:rsid w:val="000C2681"/>
    <w:rsid w:val="000C26E6"/>
    <w:rsid w:val="000C34C1"/>
    <w:rsid w:val="000C3B65"/>
    <w:rsid w:val="000C4ABB"/>
    <w:rsid w:val="000C4FB3"/>
    <w:rsid w:val="000C6161"/>
    <w:rsid w:val="000C64BA"/>
    <w:rsid w:val="000D11A0"/>
    <w:rsid w:val="000D1912"/>
    <w:rsid w:val="000D2023"/>
    <w:rsid w:val="000D2812"/>
    <w:rsid w:val="000D4364"/>
    <w:rsid w:val="000D4BA5"/>
    <w:rsid w:val="000D5B07"/>
    <w:rsid w:val="000D78F6"/>
    <w:rsid w:val="000E00C5"/>
    <w:rsid w:val="000E10B5"/>
    <w:rsid w:val="000E10F7"/>
    <w:rsid w:val="000E18C5"/>
    <w:rsid w:val="000E2E1C"/>
    <w:rsid w:val="000E30BE"/>
    <w:rsid w:val="000E47DB"/>
    <w:rsid w:val="000E69C1"/>
    <w:rsid w:val="000E6EA2"/>
    <w:rsid w:val="000E7F3E"/>
    <w:rsid w:val="000F07DD"/>
    <w:rsid w:val="000F1B95"/>
    <w:rsid w:val="000F235C"/>
    <w:rsid w:val="000F2E3E"/>
    <w:rsid w:val="000F2EB8"/>
    <w:rsid w:val="000F4476"/>
    <w:rsid w:val="00100B50"/>
    <w:rsid w:val="0010408B"/>
    <w:rsid w:val="00104798"/>
    <w:rsid w:val="00104E6D"/>
    <w:rsid w:val="00105373"/>
    <w:rsid w:val="00106F41"/>
    <w:rsid w:val="001107F3"/>
    <w:rsid w:val="0011388C"/>
    <w:rsid w:val="001143D4"/>
    <w:rsid w:val="00114C30"/>
    <w:rsid w:val="00114D88"/>
    <w:rsid w:val="00114F47"/>
    <w:rsid w:val="00115686"/>
    <w:rsid w:val="00116B9F"/>
    <w:rsid w:val="0012134A"/>
    <w:rsid w:val="0012156E"/>
    <w:rsid w:val="001215A7"/>
    <w:rsid w:val="0012258A"/>
    <w:rsid w:val="00122EFF"/>
    <w:rsid w:val="0013196C"/>
    <w:rsid w:val="00131EDE"/>
    <w:rsid w:val="00132F6E"/>
    <w:rsid w:val="001330CF"/>
    <w:rsid w:val="0013314C"/>
    <w:rsid w:val="00133323"/>
    <w:rsid w:val="0013346C"/>
    <w:rsid w:val="00133B61"/>
    <w:rsid w:val="00134409"/>
    <w:rsid w:val="001344E8"/>
    <w:rsid w:val="00134665"/>
    <w:rsid w:val="0013496E"/>
    <w:rsid w:val="00134DAF"/>
    <w:rsid w:val="00135D17"/>
    <w:rsid w:val="00137111"/>
    <w:rsid w:val="00137B4A"/>
    <w:rsid w:val="00137EFE"/>
    <w:rsid w:val="00142B40"/>
    <w:rsid w:val="00143EE1"/>
    <w:rsid w:val="00144E18"/>
    <w:rsid w:val="00146F19"/>
    <w:rsid w:val="001504B3"/>
    <w:rsid w:val="0015138B"/>
    <w:rsid w:val="001539F2"/>
    <w:rsid w:val="00155A53"/>
    <w:rsid w:val="001563CB"/>
    <w:rsid w:val="00156C39"/>
    <w:rsid w:val="00156F9A"/>
    <w:rsid w:val="00160A0C"/>
    <w:rsid w:val="00160F54"/>
    <w:rsid w:val="00163A54"/>
    <w:rsid w:val="00163D78"/>
    <w:rsid w:val="001647D9"/>
    <w:rsid w:val="0016542A"/>
    <w:rsid w:val="00165DB8"/>
    <w:rsid w:val="001662F7"/>
    <w:rsid w:val="00166427"/>
    <w:rsid w:val="00166B2C"/>
    <w:rsid w:val="00167AB9"/>
    <w:rsid w:val="00171520"/>
    <w:rsid w:val="00171CF0"/>
    <w:rsid w:val="0017263B"/>
    <w:rsid w:val="00172DC0"/>
    <w:rsid w:val="001738A3"/>
    <w:rsid w:val="00176848"/>
    <w:rsid w:val="00176B57"/>
    <w:rsid w:val="0018021B"/>
    <w:rsid w:val="00181DF6"/>
    <w:rsid w:val="00182A65"/>
    <w:rsid w:val="00184458"/>
    <w:rsid w:val="00184640"/>
    <w:rsid w:val="00184722"/>
    <w:rsid w:val="001852E5"/>
    <w:rsid w:val="001863E6"/>
    <w:rsid w:val="001868A5"/>
    <w:rsid w:val="00190920"/>
    <w:rsid w:val="0019180B"/>
    <w:rsid w:val="0019680A"/>
    <w:rsid w:val="0019713F"/>
    <w:rsid w:val="001B3FE4"/>
    <w:rsid w:val="001B56F8"/>
    <w:rsid w:val="001B5C46"/>
    <w:rsid w:val="001B78D7"/>
    <w:rsid w:val="001C045C"/>
    <w:rsid w:val="001C04B2"/>
    <w:rsid w:val="001C0919"/>
    <w:rsid w:val="001C0CF6"/>
    <w:rsid w:val="001C0E82"/>
    <w:rsid w:val="001C176E"/>
    <w:rsid w:val="001C1A93"/>
    <w:rsid w:val="001C2AB0"/>
    <w:rsid w:val="001C3C46"/>
    <w:rsid w:val="001C4076"/>
    <w:rsid w:val="001C4229"/>
    <w:rsid w:val="001C63C9"/>
    <w:rsid w:val="001C6650"/>
    <w:rsid w:val="001C7760"/>
    <w:rsid w:val="001C7BA1"/>
    <w:rsid w:val="001D06F9"/>
    <w:rsid w:val="001D0EF6"/>
    <w:rsid w:val="001D1E4F"/>
    <w:rsid w:val="001D27A2"/>
    <w:rsid w:val="001D5D18"/>
    <w:rsid w:val="001D68F8"/>
    <w:rsid w:val="001D7EA5"/>
    <w:rsid w:val="001E0709"/>
    <w:rsid w:val="001E0CEF"/>
    <w:rsid w:val="001E26CF"/>
    <w:rsid w:val="001E2E72"/>
    <w:rsid w:val="001E35F8"/>
    <w:rsid w:val="001E36D4"/>
    <w:rsid w:val="001E4CED"/>
    <w:rsid w:val="001F17CC"/>
    <w:rsid w:val="001F1DE1"/>
    <w:rsid w:val="001F1E2F"/>
    <w:rsid w:val="001F269C"/>
    <w:rsid w:val="001F30AD"/>
    <w:rsid w:val="001F3507"/>
    <w:rsid w:val="001F3517"/>
    <w:rsid w:val="001F3768"/>
    <w:rsid w:val="001F3C58"/>
    <w:rsid w:val="001F589F"/>
    <w:rsid w:val="001F6375"/>
    <w:rsid w:val="001F649A"/>
    <w:rsid w:val="001F6C64"/>
    <w:rsid w:val="001F6FDF"/>
    <w:rsid w:val="00203573"/>
    <w:rsid w:val="002035E9"/>
    <w:rsid w:val="002048F6"/>
    <w:rsid w:val="0020529B"/>
    <w:rsid w:val="00205C63"/>
    <w:rsid w:val="0021335E"/>
    <w:rsid w:val="002140C8"/>
    <w:rsid w:val="0021495B"/>
    <w:rsid w:val="00214A89"/>
    <w:rsid w:val="00217972"/>
    <w:rsid w:val="0022045C"/>
    <w:rsid w:val="00222272"/>
    <w:rsid w:val="00222617"/>
    <w:rsid w:val="00223625"/>
    <w:rsid w:val="00224CC6"/>
    <w:rsid w:val="00225C5D"/>
    <w:rsid w:val="002276BA"/>
    <w:rsid w:val="002326A0"/>
    <w:rsid w:val="002338ED"/>
    <w:rsid w:val="00233AC4"/>
    <w:rsid w:val="00233AC7"/>
    <w:rsid w:val="002350FB"/>
    <w:rsid w:val="0023594F"/>
    <w:rsid w:val="0023651D"/>
    <w:rsid w:val="0024081D"/>
    <w:rsid w:val="00241693"/>
    <w:rsid w:val="00242394"/>
    <w:rsid w:val="0024486D"/>
    <w:rsid w:val="002450A6"/>
    <w:rsid w:val="00245FFB"/>
    <w:rsid w:val="00251145"/>
    <w:rsid w:val="00251B99"/>
    <w:rsid w:val="002528C7"/>
    <w:rsid w:val="0025368B"/>
    <w:rsid w:val="002548E7"/>
    <w:rsid w:val="0025559F"/>
    <w:rsid w:val="00256926"/>
    <w:rsid w:val="002576F2"/>
    <w:rsid w:val="002650A9"/>
    <w:rsid w:val="002651C4"/>
    <w:rsid w:val="002660DE"/>
    <w:rsid w:val="00266969"/>
    <w:rsid w:val="002670F5"/>
    <w:rsid w:val="002718F2"/>
    <w:rsid w:val="00272BBA"/>
    <w:rsid w:val="0027345B"/>
    <w:rsid w:val="00273B42"/>
    <w:rsid w:val="00274BEF"/>
    <w:rsid w:val="0028156E"/>
    <w:rsid w:val="00281DD7"/>
    <w:rsid w:val="00282284"/>
    <w:rsid w:val="0028497A"/>
    <w:rsid w:val="00284F68"/>
    <w:rsid w:val="002857E2"/>
    <w:rsid w:val="00285985"/>
    <w:rsid w:val="002862E9"/>
    <w:rsid w:val="00287B3B"/>
    <w:rsid w:val="00290793"/>
    <w:rsid w:val="002929BC"/>
    <w:rsid w:val="00292AB8"/>
    <w:rsid w:val="002932C0"/>
    <w:rsid w:val="00293855"/>
    <w:rsid w:val="002A3A9C"/>
    <w:rsid w:val="002A40D8"/>
    <w:rsid w:val="002A7203"/>
    <w:rsid w:val="002A76CA"/>
    <w:rsid w:val="002A7F16"/>
    <w:rsid w:val="002B3DAE"/>
    <w:rsid w:val="002B40C3"/>
    <w:rsid w:val="002B4DF4"/>
    <w:rsid w:val="002B5454"/>
    <w:rsid w:val="002B5842"/>
    <w:rsid w:val="002B7318"/>
    <w:rsid w:val="002C0627"/>
    <w:rsid w:val="002C1720"/>
    <w:rsid w:val="002C2348"/>
    <w:rsid w:val="002C285E"/>
    <w:rsid w:val="002C2C9D"/>
    <w:rsid w:val="002C7C2C"/>
    <w:rsid w:val="002D04ED"/>
    <w:rsid w:val="002D2368"/>
    <w:rsid w:val="002D23E3"/>
    <w:rsid w:val="002D5433"/>
    <w:rsid w:val="002D75FC"/>
    <w:rsid w:val="002E36C8"/>
    <w:rsid w:val="002E417C"/>
    <w:rsid w:val="002E48C8"/>
    <w:rsid w:val="002E4F5B"/>
    <w:rsid w:val="002F1B92"/>
    <w:rsid w:val="002F1F60"/>
    <w:rsid w:val="002F2173"/>
    <w:rsid w:val="002F4A79"/>
    <w:rsid w:val="002F4B5C"/>
    <w:rsid w:val="002F782E"/>
    <w:rsid w:val="002F7FD5"/>
    <w:rsid w:val="00301279"/>
    <w:rsid w:val="003027CD"/>
    <w:rsid w:val="00302FF3"/>
    <w:rsid w:val="00304910"/>
    <w:rsid w:val="00305097"/>
    <w:rsid w:val="00305244"/>
    <w:rsid w:val="003053FE"/>
    <w:rsid w:val="00305E83"/>
    <w:rsid w:val="00306552"/>
    <w:rsid w:val="00306FF0"/>
    <w:rsid w:val="003076D4"/>
    <w:rsid w:val="00307DD4"/>
    <w:rsid w:val="00310B09"/>
    <w:rsid w:val="0031203A"/>
    <w:rsid w:val="003123C3"/>
    <w:rsid w:val="0031456E"/>
    <w:rsid w:val="003145CB"/>
    <w:rsid w:val="00314ECA"/>
    <w:rsid w:val="00315A7E"/>
    <w:rsid w:val="0031642B"/>
    <w:rsid w:val="00317D2A"/>
    <w:rsid w:val="00317D96"/>
    <w:rsid w:val="00320436"/>
    <w:rsid w:val="00322A8D"/>
    <w:rsid w:val="00323993"/>
    <w:rsid w:val="00323A84"/>
    <w:rsid w:val="003243CC"/>
    <w:rsid w:val="003250C3"/>
    <w:rsid w:val="0032655B"/>
    <w:rsid w:val="003340CF"/>
    <w:rsid w:val="00334736"/>
    <w:rsid w:val="003351F6"/>
    <w:rsid w:val="00341965"/>
    <w:rsid w:val="00342606"/>
    <w:rsid w:val="00342E41"/>
    <w:rsid w:val="00343990"/>
    <w:rsid w:val="00345517"/>
    <w:rsid w:val="003455F1"/>
    <w:rsid w:val="00345772"/>
    <w:rsid w:val="0034633E"/>
    <w:rsid w:val="00346C4D"/>
    <w:rsid w:val="0034726F"/>
    <w:rsid w:val="00350471"/>
    <w:rsid w:val="00351247"/>
    <w:rsid w:val="00353678"/>
    <w:rsid w:val="00353FF5"/>
    <w:rsid w:val="00355089"/>
    <w:rsid w:val="00355AEB"/>
    <w:rsid w:val="003564CB"/>
    <w:rsid w:val="0035674C"/>
    <w:rsid w:val="003623B5"/>
    <w:rsid w:val="00362AD1"/>
    <w:rsid w:val="0036433D"/>
    <w:rsid w:val="003661C1"/>
    <w:rsid w:val="00366DD5"/>
    <w:rsid w:val="003704EE"/>
    <w:rsid w:val="0037070D"/>
    <w:rsid w:val="00372453"/>
    <w:rsid w:val="003726BF"/>
    <w:rsid w:val="0037308F"/>
    <w:rsid w:val="00373320"/>
    <w:rsid w:val="003759E4"/>
    <w:rsid w:val="00376544"/>
    <w:rsid w:val="00380D0E"/>
    <w:rsid w:val="00382632"/>
    <w:rsid w:val="00386A39"/>
    <w:rsid w:val="003907CD"/>
    <w:rsid w:val="00391FBC"/>
    <w:rsid w:val="00394EE5"/>
    <w:rsid w:val="0039591E"/>
    <w:rsid w:val="00395E0D"/>
    <w:rsid w:val="00397352"/>
    <w:rsid w:val="003A1699"/>
    <w:rsid w:val="003A3B7B"/>
    <w:rsid w:val="003A4195"/>
    <w:rsid w:val="003A48A3"/>
    <w:rsid w:val="003A50F6"/>
    <w:rsid w:val="003A68ED"/>
    <w:rsid w:val="003A6B0D"/>
    <w:rsid w:val="003A76FD"/>
    <w:rsid w:val="003B1008"/>
    <w:rsid w:val="003B1F05"/>
    <w:rsid w:val="003B289C"/>
    <w:rsid w:val="003B3B17"/>
    <w:rsid w:val="003B70B1"/>
    <w:rsid w:val="003B74D1"/>
    <w:rsid w:val="003C10A2"/>
    <w:rsid w:val="003C2CB9"/>
    <w:rsid w:val="003C2CD7"/>
    <w:rsid w:val="003C4C82"/>
    <w:rsid w:val="003C5ECE"/>
    <w:rsid w:val="003C5F6D"/>
    <w:rsid w:val="003C7B60"/>
    <w:rsid w:val="003D129A"/>
    <w:rsid w:val="003D134E"/>
    <w:rsid w:val="003D21A3"/>
    <w:rsid w:val="003D34D3"/>
    <w:rsid w:val="003D42F8"/>
    <w:rsid w:val="003D5807"/>
    <w:rsid w:val="003D58B4"/>
    <w:rsid w:val="003D648D"/>
    <w:rsid w:val="003E090E"/>
    <w:rsid w:val="003E0E76"/>
    <w:rsid w:val="003E0E8C"/>
    <w:rsid w:val="003E0F1A"/>
    <w:rsid w:val="003E0FAE"/>
    <w:rsid w:val="003E2C97"/>
    <w:rsid w:val="003E4487"/>
    <w:rsid w:val="003E48D6"/>
    <w:rsid w:val="003E5385"/>
    <w:rsid w:val="003E5F64"/>
    <w:rsid w:val="003E7534"/>
    <w:rsid w:val="003E7BA3"/>
    <w:rsid w:val="003E7FA8"/>
    <w:rsid w:val="003F0908"/>
    <w:rsid w:val="003F1368"/>
    <w:rsid w:val="003F27C5"/>
    <w:rsid w:val="003F3C89"/>
    <w:rsid w:val="003F5DDD"/>
    <w:rsid w:val="004000E0"/>
    <w:rsid w:val="004026EC"/>
    <w:rsid w:val="00404FB1"/>
    <w:rsid w:val="00405F0C"/>
    <w:rsid w:val="0040632C"/>
    <w:rsid w:val="00406DE5"/>
    <w:rsid w:val="00410D67"/>
    <w:rsid w:val="00411791"/>
    <w:rsid w:val="00412055"/>
    <w:rsid w:val="00412A87"/>
    <w:rsid w:val="00413392"/>
    <w:rsid w:val="00413BEF"/>
    <w:rsid w:val="00414E68"/>
    <w:rsid w:val="004167E1"/>
    <w:rsid w:val="00417EC1"/>
    <w:rsid w:val="0042321E"/>
    <w:rsid w:val="004239CB"/>
    <w:rsid w:val="00425992"/>
    <w:rsid w:val="00430432"/>
    <w:rsid w:val="00430E8D"/>
    <w:rsid w:val="00431DBA"/>
    <w:rsid w:val="0043286D"/>
    <w:rsid w:val="004332EE"/>
    <w:rsid w:val="00433DA2"/>
    <w:rsid w:val="00434707"/>
    <w:rsid w:val="00435CFF"/>
    <w:rsid w:val="004367C2"/>
    <w:rsid w:val="004377CA"/>
    <w:rsid w:val="00437C39"/>
    <w:rsid w:val="004400AC"/>
    <w:rsid w:val="00442590"/>
    <w:rsid w:val="004427C4"/>
    <w:rsid w:val="00445658"/>
    <w:rsid w:val="00450D31"/>
    <w:rsid w:val="0045297D"/>
    <w:rsid w:val="00452D2B"/>
    <w:rsid w:val="004535D9"/>
    <w:rsid w:val="004555CC"/>
    <w:rsid w:val="004558BA"/>
    <w:rsid w:val="00455C28"/>
    <w:rsid w:val="00456BD3"/>
    <w:rsid w:val="0045733E"/>
    <w:rsid w:val="00461764"/>
    <w:rsid w:val="00462E71"/>
    <w:rsid w:val="004632DE"/>
    <w:rsid w:val="00464D6D"/>
    <w:rsid w:val="0046612D"/>
    <w:rsid w:val="00473B72"/>
    <w:rsid w:val="00474046"/>
    <w:rsid w:val="004740F0"/>
    <w:rsid w:val="0047537C"/>
    <w:rsid w:val="00481251"/>
    <w:rsid w:val="0048478B"/>
    <w:rsid w:val="004854B6"/>
    <w:rsid w:val="00485830"/>
    <w:rsid w:val="00486CA5"/>
    <w:rsid w:val="00487002"/>
    <w:rsid w:val="00487ADB"/>
    <w:rsid w:val="0049029A"/>
    <w:rsid w:val="004920F3"/>
    <w:rsid w:val="00494104"/>
    <w:rsid w:val="00494DDA"/>
    <w:rsid w:val="00495DF6"/>
    <w:rsid w:val="004961E3"/>
    <w:rsid w:val="00496360"/>
    <w:rsid w:val="00496C7D"/>
    <w:rsid w:val="004A0304"/>
    <w:rsid w:val="004A1268"/>
    <w:rsid w:val="004A2319"/>
    <w:rsid w:val="004A78C6"/>
    <w:rsid w:val="004B3A6E"/>
    <w:rsid w:val="004B4753"/>
    <w:rsid w:val="004B4C26"/>
    <w:rsid w:val="004B4CB3"/>
    <w:rsid w:val="004B52A5"/>
    <w:rsid w:val="004B5C7E"/>
    <w:rsid w:val="004C0B99"/>
    <w:rsid w:val="004C1662"/>
    <w:rsid w:val="004C23E4"/>
    <w:rsid w:val="004C4C3F"/>
    <w:rsid w:val="004C7A15"/>
    <w:rsid w:val="004D2EB5"/>
    <w:rsid w:val="004D3523"/>
    <w:rsid w:val="004D47DF"/>
    <w:rsid w:val="004D4F10"/>
    <w:rsid w:val="004D5EB6"/>
    <w:rsid w:val="004D63E7"/>
    <w:rsid w:val="004D7007"/>
    <w:rsid w:val="004D7B11"/>
    <w:rsid w:val="004E1A20"/>
    <w:rsid w:val="004E4481"/>
    <w:rsid w:val="004E4CAE"/>
    <w:rsid w:val="004F0928"/>
    <w:rsid w:val="004F0D06"/>
    <w:rsid w:val="004F4ADF"/>
    <w:rsid w:val="005031AA"/>
    <w:rsid w:val="0050363F"/>
    <w:rsid w:val="00503F4E"/>
    <w:rsid w:val="0050533D"/>
    <w:rsid w:val="00505F5E"/>
    <w:rsid w:val="005079BA"/>
    <w:rsid w:val="00507F7C"/>
    <w:rsid w:val="00511AE7"/>
    <w:rsid w:val="005127A1"/>
    <w:rsid w:val="00512800"/>
    <w:rsid w:val="005155C3"/>
    <w:rsid w:val="00516B04"/>
    <w:rsid w:val="00517FBF"/>
    <w:rsid w:val="00520336"/>
    <w:rsid w:val="0052037C"/>
    <w:rsid w:val="00520B5C"/>
    <w:rsid w:val="0052227A"/>
    <w:rsid w:val="00522A3A"/>
    <w:rsid w:val="00527786"/>
    <w:rsid w:val="0053083C"/>
    <w:rsid w:val="0053265A"/>
    <w:rsid w:val="00532AF4"/>
    <w:rsid w:val="00535DBF"/>
    <w:rsid w:val="00536358"/>
    <w:rsid w:val="005366CA"/>
    <w:rsid w:val="005368E8"/>
    <w:rsid w:val="0054141E"/>
    <w:rsid w:val="00541B77"/>
    <w:rsid w:val="00543B67"/>
    <w:rsid w:val="00544764"/>
    <w:rsid w:val="00546136"/>
    <w:rsid w:val="005509CF"/>
    <w:rsid w:val="00550C20"/>
    <w:rsid w:val="00550C74"/>
    <w:rsid w:val="00551441"/>
    <w:rsid w:val="0055623C"/>
    <w:rsid w:val="0056006E"/>
    <w:rsid w:val="005600A1"/>
    <w:rsid w:val="0056038A"/>
    <w:rsid w:val="00561C45"/>
    <w:rsid w:val="005636CB"/>
    <w:rsid w:val="00563CDE"/>
    <w:rsid w:val="00567213"/>
    <w:rsid w:val="00570351"/>
    <w:rsid w:val="00570968"/>
    <w:rsid w:val="00570B9A"/>
    <w:rsid w:val="00571665"/>
    <w:rsid w:val="00571AE0"/>
    <w:rsid w:val="00571CAE"/>
    <w:rsid w:val="00572B99"/>
    <w:rsid w:val="005736A1"/>
    <w:rsid w:val="00573E33"/>
    <w:rsid w:val="00574616"/>
    <w:rsid w:val="00574D13"/>
    <w:rsid w:val="005750D8"/>
    <w:rsid w:val="00575269"/>
    <w:rsid w:val="0057626C"/>
    <w:rsid w:val="00580328"/>
    <w:rsid w:val="005812CD"/>
    <w:rsid w:val="00582100"/>
    <w:rsid w:val="00584B25"/>
    <w:rsid w:val="00585F1B"/>
    <w:rsid w:val="00586585"/>
    <w:rsid w:val="005870B7"/>
    <w:rsid w:val="005877F9"/>
    <w:rsid w:val="00587963"/>
    <w:rsid w:val="0059131D"/>
    <w:rsid w:val="005922AF"/>
    <w:rsid w:val="005923DE"/>
    <w:rsid w:val="00595344"/>
    <w:rsid w:val="00595DFC"/>
    <w:rsid w:val="005968EB"/>
    <w:rsid w:val="005976BC"/>
    <w:rsid w:val="0059789F"/>
    <w:rsid w:val="00597F7C"/>
    <w:rsid w:val="005A209C"/>
    <w:rsid w:val="005A2E4A"/>
    <w:rsid w:val="005A3101"/>
    <w:rsid w:val="005A4C78"/>
    <w:rsid w:val="005A5878"/>
    <w:rsid w:val="005B0E55"/>
    <w:rsid w:val="005B1D0E"/>
    <w:rsid w:val="005B3D47"/>
    <w:rsid w:val="005B3F31"/>
    <w:rsid w:val="005B5683"/>
    <w:rsid w:val="005B73F2"/>
    <w:rsid w:val="005C0005"/>
    <w:rsid w:val="005C0AE9"/>
    <w:rsid w:val="005C129A"/>
    <w:rsid w:val="005C1A85"/>
    <w:rsid w:val="005C3866"/>
    <w:rsid w:val="005C409A"/>
    <w:rsid w:val="005C76F8"/>
    <w:rsid w:val="005D000A"/>
    <w:rsid w:val="005D16CE"/>
    <w:rsid w:val="005D1B97"/>
    <w:rsid w:val="005D1DF5"/>
    <w:rsid w:val="005D4727"/>
    <w:rsid w:val="005D5D09"/>
    <w:rsid w:val="005D6FA7"/>
    <w:rsid w:val="005E00EE"/>
    <w:rsid w:val="005E13F5"/>
    <w:rsid w:val="005E17B0"/>
    <w:rsid w:val="005E25CC"/>
    <w:rsid w:val="005E374C"/>
    <w:rsid w:val="005E4F4B"/>
    <w:rsid w:val="005E52D7"/>
    <w:rsid w:val="005E56C2"/>
    <w:rsid w:val="005E5EED"/>
    <w:rsid w:val="005E666C"/>
    <w:rsid w:val="005E6902"/>
    <w:rsid w:val="005E6DC7"/>
    <w:rsid w:val="005F0EE5"/>
    <w:rsid w:val="005F2173"/>
    <w:rsid w:val="005F4872"/>
    <w:rsid w:val="005F5515"/>
    <w:rsid w:val="00601994"/>
    <w:rsid w:val="00601EF1"/>
    <w:rsid w:val="00604491"/>
    <w:rsid w:val="0060609E"/>
    <w:rsid w:val="00610981"/>
    <w:rsid w:val="00611835"/>
    <w:rsid w:val="00614B93"/>
    <w:rsid w:val="00614C81"/>
    <w:rsid w:val="0061501E"/>
    <w:rsid w:val="006174C0"/>
    <w:rsid w:val="00617B11"/>
    <w:rsid w:val="006206E2"/>
    <w:rsid w:val="00620D69"/>
    <w:rsid w:val="0062289B"/>
    <w:rsid w:val="00622AC7"/>
    <w:rsid w:val="00623245"/>
    <w:rsid w:val="00626726"/>
    <w:rsid w:val="00626D43"/>
    <w:rsid w:val="00630754"/>
    <w:rsid w:val="006315C4"/>
    <w:rsid w:val="00631B12"/>
    <w:rsid w:val="00632149"/>
    <w:rsid w:val="00641780"/>
    <w:rsid w:val="00642B75"/>
    <w:rsid w:val="006435C5"/>
    <w:rsid w:val="006455F1"/>
    <w:rsid w:val="006458A3"/>
    <w:rsid w:val="00646B8A"/>
    <w:rsid w:val="00650A90"/>
    <w:rsid w:val="00652A2D"/>
    <w:rsid w:val="00654236"/>
    <w:rsid w:val="00656960"/>
    <w:rsid w:val="00657B06"/>
    <w:rsid w:val="0066213C"/>
    <w:rsid w:val="006624DD"/>
    <w:rsid w:val="0066284A"/>
    <w:rsid w:val="00665DEC"/>
    <w:rsid w:val="00665F25"/>
    <w:rsid w:val="0066623D"/>
    <w:rsid w:val="0066659F"/>
    <w:rsid w:val="00670837"/>
    <w:rsid w:val="0067251A"/>
    <w:rsid w:val="00675B2E"/>
    <w:rsid w:val="006806CD"/>
    <w:rsid w:val="00680E8A"/>
    <w:rsid w:val="006811C5"/>
    <w:rsid w:val="00681C2E"/>
    <w:rsid w:val="00681EEA"/>
    <w:rsid w:val="00683091"/>
    <w:rsid w:val="00683F04"/>
    <w:rsid w:val="00685649"/>
    <w:rsid w:val="00685A01"/>
    <w:rsid w:val="00687F20"/>
    <w:rsid w:val="0069153D"/>
    <w:rsid w:val="00691B59"/>
    <w:rsid w:val="00691FE8"/>
    <w:rsid w:val="00693131"/>
    <w:rsid w:val="00694B52"/>
    <w:rsid w:val="00695E0D"/>
    <w:rsid w:val="00695FE7"/>
    <w:rsid w:val="006A04D5"/>
    <w:rsid w:val="006A1C01"/>
    <w:rsid w:val="006A27A6"/>
    <w:rsid w:val="006B1668"/>
    <w:rsid w:val="006B1EAB"/>
    <w:rsid w:val="006B25D9"/>
    <w:rsid w:val="006B3A04"/>
    <w:rsid w:val="006B5F9F"/>
    <w:rsid w:val="006B605C"/>
    <w:rsid w:val="006B6B60"/>
    <w:rsid w:val="006B6C19"/>
    <w:rsid w:val="006B78F5"/>
    <w:rsid w:val="006C1730"/>
    <w:rsid w:val="006C196A"/>
    <w:rsid w:val="006C322C"/>
    <w:rsid w:val="006C3386"/>
    <w:rsid w:val="006C3FB1"/>
    <w:rsid w:val="006C452A"/>
    <w:rsid w:val="006C5F17"/>
    <w:rsid w:val="006D1AC1"/>
    <w:rsid w:val="006D1BC2"/>
    <w:rsid w:val="006D5042"/>
    <w:rsid w:val="006D5157"/>
    <w:rsid w:val="006D5C22"/>
    <w:rsid w:val="006D7121"/>
    <w:rsid w:val="006D760F"/>
    <w:rsid w:val="006D7DCC"/>
    <w:rsid w:val="006D7F6C"/>
    <w:rsid w:val="006E0E28"/>
    <w:rsid w:val="006E0F59"/>
    <w:rsid w:val="006E282F"/>
    <w:rsid w:val="006E3A68"/>
    <w:rsid w:val="006E3C7D"/>
    <w:rsid w:val="006E4497"/>
    <w:rsid w:val="006F0F8E"/>
    <w:rsid w:val="006F1463"/>
    <w:rsid w:val="006F5BFE"/>
    <w:rsid w:val="006F5C2D"/>
    <w:rsid w:val="006F5FB5"/>
    <w:rsid w:val="006F6129"/>
    <w:rsid w:val="006F691E"/>
    <w:rsid w:val="00701C71"/>
    <w:rsid w:val="00702701"/>
    <w:rsid w:val="00703F19"/>
    <w:rsid w:val="00704897"/>
    <w:rsid w:val="007065C7"/>
    <w:rsid w:val="007066C5"/>
    <w:rsid w:val="00707492"/>
    <w:rsid w:val="007074EB"/>
    <w:rsid w:val="007076FA"/>
    <w:rsid w:val="007104C8"/>
    <w:rsid w:val="00710C04"/>
    <w:rsid w:val="00711B03"/>
    <w:rsid w:val="00712DA6"/>
    <w:rsid w:val="007148C6"/>
    <w:rsid w:val="00717119"/>
    <w:rsid w:val="0071738E"/>
    <w:rsid w:val="00717734"/>
    <w:rsid w:val="00722923"/>
    <w:rsid w:val="007234D4"/>
    <w:rsid w:val="00724782"/>
    <w:rsid w:val="00724F61"/>
    <w:rsid w:val="00725062"/>
    <w:rsid w:val="00725417"/>
    <w:rsid w:val="0072758A"/>
    <w:rsid w:val="007302E7"/>
    <w:rsid w:val="007331C7"/>
    <w:rsid w:val="00733AB6"/>
    <w:rsid w:val="00734E28"/>
    <w:rsid w:val="0073503C"/>
    <w:rsid w:val="0074353A"/>
    <w:rsid w:val="00743BE8"/>
    <w:rsid w:val="0075013C"/>
    <w:rsid w:val="007510E6"/>
    <w:rsid w:val="0075352E"/>
    <w:rsid w:val="00754789"/>
    <w:rsid w:val="00754F88"/>
    <w:rsid w:val="00760D47"/>
    <w:rsid w:val="0076192F"/>
    <w:rsid w:val="00763044"/>
    <w:rsid w:val="0076360F"/>
    <w:rsid w:val="00763814"/>
    <w:rsid w:val="00763B8C"/>
    <w:rsid w:val="00763F63"/>
    <w:rsid w:val="0076448E"/>
    <w:rsid w:val="0076577C"/>
    <w:rsid w:val="00765E8F"/>
    <w:rsid w:val="00765F93"/>
    <w:rsid w:val="00767E88"/>
    <w:rsid w:val="0077096F"/>
    <w:rsid w:val="00771AEA"/>
    <w:rsid w:val="00771B49"/>
    <w:rsid w:val="00773166"/>
    <w:rsid w:val="007745F1"/>
    <w:rsid w:val="00776FB0"/>
    <w:rsid w:val="007806E9"/>
    <w:rsid w:val="00784E4C"/>
    <w:rsid w:val="00786312"/>
    <w:rsid w:val="007910DE"/>
    <w:rsid w:val="00791DC3"/>
    <w:rsid w:val="007924B3"/>
    <w:rsid w:val="00795270"/>
    <w:rsid w:val="007955D6"/>
    <w:rsid w:val="007960CA"/>
    <w:rsid w:val="007968AC"/>
    <w:rsid w:val="007972E7"/>
    <w:rsid w:val="00797A88"/>
    <w:rsid w:val="007A0650"/>
    <w:rsid w:val="007A1B0D"/>
    <w:rsid w:val="007A4112"/>
    <w:rsid w:val="007A51E1"/>
    <w:rsid w:val="007A652D"/>
    <w:rsid w:val="007A7609"/>
    <w:rsid w:val="007B0596"/>
    <w:rsid w:val="007B10D7"/>
    <w:rsid w:val="007B47BE"/>
    <w:rsid w:val="007B5CAF"/>
    <w:rsid w:val="007B6EEC"/>
    <w:rsid w:val="007B7158"/>
    <w:rsid w:val="007C003A"/>
    <w:rsid w:val="007C0431"/>
    <w:rsid w:val="007C0571"/>
    <w:rsid w:val="007C1AD4"/>
    <w:rsid w:val="007C2284"/>
    <w:rsid w:val="007C6210"/>
    <w:rsid w:val="007C699B"/>
    <w:rsid w:val="007D0CA3"/>
    <w:rsid w:val="007D1708"/>
    <w:rsid w:val="007D2601"/>
    <w:rsid w:val="007D3391"/>
    <w:rsid w:val="007D5754"/>
    <w:rsid w:val="007D5985"/>
    <w:rsid w:val="007E1C51"/>
    <w:rsid w:val="007E2F29"/>
    <w:rsid w:val="007E2FE5"/>
    <w:rsid w:val="007E4736"/>
    <w:rsid w:val="007E5BA6"/>
    <w:rsid w:val="007E5CC3"/>
    <w:rsid w:val="007E6105"/>
    <w:rsid w:val="007E6300"/>
    <w:rsid w:val="007E74E1"/>
    <w:rsid w:val="007F1AA8"/>
    <w:rsid w:val="007F3456"/>
    <w:rsid w:val="007F38E4"/>
    <w:rsid w:val="007F5496"/>
    <w:rsid w:val="007F5A30"/>
    <w:rsid w:val="007F5CD7"/>
    <w:rsid w:val="007F6996"/>
    <w:rsid w:val="007F6F49"/>
    <w:rsid w:val="00801FF6"/>
    <w:rsid w:val="00807094"/>
    <w:rsid w:val="008101EA"/>
    <w:rsid w:val="0081157B"/>
    <w:rsid w:val="0081399B"/>
    <w:rsid w:val="00820AF9"/>
    <w:rsid w:val="008216C0"/>
    <w:rsid w:val="00821715"/>
    <w:rsid w:val="0082544C"/>
    <w:rsid w:val="00825464"/>
    <w:rsid w:val="00825A3E"/>
    <w:rsid w:val="00827B0B"/>
    <w:rsid w:val="00830B81"/>
    <w:rsid w:val="00833C16"/>
    <w:rsid w:val="0083763D"/>
    <w:rsid w:val="00837E9A"/>
    <w:rsid w:val="008400F9"/>
    <w:rsid w:val="008405B2"/>
    <w:rsid w:val="008407F5"/>
    <w:rsid w:val="00840A32"/>
    <w:rsid w:val="00842EC1"/>
    <w:rsid w:val="008439D1"/>
    <w:rsid w:val="00845817"/>
    <w:rsid w:val="00846253"/>
    <w:rsid w:val="00846255"/>
    <w:rsid w:val="0085025C"/>
    <w:rsid w:val="00850277"/>
    <w:rsid w:val="00852047"/>
    <w:rsid w:val="0085343E"/>
    <w:rsid w:val="00854FC4"/>
    <w:rsid w:val="00855BBB"/>
    <w:rsid w:val="00856F02"/>
    <w:rsid w:val="00857026"/>
    <w:rsid w:val="0085729E"/>
    <w:rsid w:val="00860560"/>
    <w:rsid w:val="00863475"/>
    <w:rsid w:val="0086570D"/>
    <w:rsid w:val="00867DA2"/>
    <w:rsid w:val="00871284"/>
    <w:rsid w:val="008714FC"/>
    <w:rsid w:val="00873450"/>
    <w:rsid w:val="00873B0B"/>
    <w:rsid w:val="0087724F"/>
    <w:rsid w:val="008807E7"/>
    <w:rsid w:val="008817DC"/>
    <w:rsid w:val="00881D0B"/>
    <w:rsid w:val="00882C73"/>
    <w:rsid w:val="00883633"/>
    <w:rsid w:val="008840F7"/>
    <w:rsid w:val="00887A30"/>
    <w:rsid w:val="00890717"/>
    <w:rsid w:val="0089246E"/>
    <w:rsid w:val="00894ACE"/>
    <w:rsid w:val="00894C56"/>
    <w:rsid w:val="00895CCE"/>
    <w:rsid w:val="00897FCA"/>
    <w:rsid w:val="008A3DAB"/>
    <w:rsid w:val="008A3DEC"/>
    <w:rsid w:val="008A4943"/>
    <w:rsid w:val="008A6541"/>
    <w:rsid w:val="008A6BE6"/>
    <w:rsid w:val="008B01DD"/>
    <w:rsid w:val="008B0405"/>
    <w:rsid w:val="008B0F61"/>
    <w:rsid w:val="008B13F9"/>
    <w:rsid w:val="008B333D"/>
    <w:rsid w:val="008B33C1"/>
    <w:rsid w:val="008B3BDD"/>
    <w:rsid w:val="008B3FCD"/>
    <w:rsid w:val="008B6215"/>
    <w:rsid w:val="008B681F"/>
    <w:rsid w:val="008B7957"/>
    <w:rsid w:val="008C2B1B"/>
    <w:rsid w:val="008C3E7B"/>
    <w:rsid w:val="008C559C"/>
    <w:rsid w:val="008C65C0"/>
    <w:rsid w:val="008D425D"/>
    <w:rsid w:val="008D4A9D"/>
    <w:rsid w:val="008D5E91"/>
    <w:rsid w:val="008D6BF7"/>
    <w:rsid w:val="008E0A55"/>
    <w:rsid w:val="008E1BEE"/>
    <w:rsid w:val="008E3CCC"/>
    <w:rsid w:val="008E4895"/>
    <w:rsid w:val="008E573D"/>
    <w:rsid w:val="008E5E31"/>
    <w:rsid w:val="008E6E4A"/>
    <w:rsid w:val="008E77B1"/>
    <w:rsid w:val="008F02F4"/>
    <w:rsid w:val="008F1DF3"/>
    <w:rsid w:val="008F41C6"/>
    <w:rsid w:val="008F55B5"/>
    <w:rsid w:val="008F79D0"/>
    <w:rsid w:val="00901A8A"/>
    <w:rsid w:val="009024B9"/>
    <w:rsid w:val="0090336D"/>
    <w:rsid w:val="00905854"/>
    <w:rsid w:val="009063ED"/>
    <w:rsid w:val="0091053D"/>
    <w:rsid w:val="00910E6C"/>
    <w:rsid w:val="00915471"/>
    <w:rsid w:val="00916E84"/>
    <w:rsid w:val="00917C1A"/>
    <w:rsid w:val="00920913"/>
    <w:rsid w:val="00920EB5"/>
    <w:rsid w:val="009232D0"/>
    <w:rsid w:val="00923DC5"/>
    <w:rsid w:val="00924355"/>
    <w:rsid w:val="00924CDE"/>
    <w:rsid w:val="00926714"/>
    <w:rsid w:val="00931C67"/>
    <w:rsid w:val="009327D4"/>
    <w:rsid w:val="00932ECA"/>
    <w:rsid w:val="00932FBA"/>
    <w:rsid w:val="00933328"/>
    <w:rsid w:val="00936ADC"/>
    <w:rsid w:val="00936CD8"/>
    <w:rsid w:val="00936EF3"/>
    <w:rsid w:val="00937D18"/>
    <w:rsid w:val="00941546"/>
    <w:rsid w:val="009420D8"/>
    <w:rsid w:val="00942348"/>
    <w:rsid w:val="00944093"/>
    <w:rsid w:val="0094456D"/>
    <w:rsid w:val="009469AA"/>
    <w:rsid w:val="0094725F"/>
    <w:rsid w:val="009478C4"/>
    <w:rsid w:val="0095151E"/>
    <w:rsid w:val="00954648"/>
    <w:rsid w:val="00956991"/>
    <w:rsid w:val="00957299"/>
    <w:rsid w:val="0095754E"/>
    <w:rsid w:val="00957A31"/>
    <w:rsid w:val="00960197"/>
    <w:rsid w:val="009613D2"/>
    <w:rsid w:val="0096375B"/>
    <w:rsid w:val="00963BD1"/>
    <w:rsid w:val="0096487A"/>
    <w:rsid w:val="00965280"/>
    <w:rsid w:val="00965DDE"/>
    <w:rsid w:val="00965FD6"/>
    <w:rsid w:val="00966825"/>
    <w:rsid w:val="009672BF"/>
    <w:rsid w:val="00967E66"/>
    <w:rsid w:val="00970C97"/>
    <w:rsid w:val="00972914"/>
    <w:rsid w:val="009749A0"/>
    <w:rsid w:val="00976726"/>
    <w:rsid w:val="0097712F"/>
    <w:rsid w:val="00986190"/>
    <w:rsid w:val="009903FB"/>
    <w:rsid w:val="009907E8"/>
    <w:rsid w:val="009934B6"/>
    <w:rsid w:val="00993788"/>
    <w:rsid w:val="00993A52"/>
    <w:rsid w:val="00995524"/>
    <w:rsid w:val="009A1289"/>
    <w:rsid w:val="009A20E9"/>
    <w:rsid w:val="009A6D99"/>
    <w:rsid w:val="009A7753"/>
    <w:rsid w:val="009B0184"/>
    <w:rsid w:val="009B0F34"/>
    <w:rsid w:val="009B183C"/>
    <w:rsid w:val="009B2A2A"/>
    <w:rsid w:val="009B6732"/>
    <w:rsid w:val="009B72E3"/>
    <w:rsid w:val="009B7CB6"/>
    <w:rsid w:val="009C1F88"/>
    <w:rsid w:val="009C2EE6"/>
    <w:rsid w:val="009C3903"/>
    <w:rsid w:val="009C3CB1"/>
    <w:rsid w:val="009C4561"/>
    <w:rsid w:val="009C4A7B"/>
    <w:rsid w:val="009C4E01"/>
    <w:rsid w:val="009C4F02"/>
    <w:rsid w:val="009C56D7"/>
    <w:rsid w:val="009C6E03"/>
    <w:rsid w:val="009C7A24"/>
    <w:rsid w:val="009D0394"/>
    <w:rsid w:val="009D04F9"/>
    <w:rsid w:val="009D1316"/>
    <w:rsid w:val="009D170C"/>
    <w:rsid w:val="009D537E"/>
    <w:rsid w:val="009D588B"/>
    <w:rsid w:val="009D6670"/>
    <w:rsid w:val="009D6C68"/>
    <w:rsid w:val="009D742A"/>
    <w:rsid w:val="009E1122"/>
    <w:rsid w:val="009E19BC"/>
    <w:rsid w:val="009E20BB"/>
    <w:rsid w:val="009E2349"/>
    <w:rsid w:val="009E2C18"/>
    <w:rsid w:val="009E3D1E"/>
    <w:rsid w:val="009E457B"/>
    <w:rsid w:val="009E5023"/>
    <w:rsid w:val="009E5322"/>
    <w:rsid w:val="009E5D76"/>
    <w:rsid w:val="009E64BD"/>
    <w:rsid w:val="009E6B9F"/>
    <w:rsid w:val="009E7FCD"/>
    <w:rsid w:val="009F0078"/>
    <w:rsid w:val="009F0C23"/>
    <w:rsid w:val="009F1109"/>
    <w:rsid w:val="009F28D9"/>
    <w:rsid w:val="009F4C50"/>
    <w:rsid w:val="009F7916"/>
    <w:rsid w:val="00A003FE"/>
    <w:rsid w:val="00A00418"/>
    <w:rsid w:val="00A0077B"/>
    <w:rsid w:val="00A00A97"/>
    <w:rsid w:val="00A01240"/>
    <w:rsid w:val="00A0144C"/>
    <w:rsid w:val="00A015AF"/>
    <w:rsid w:val="00A02439"/>
    <w:rsid w:val="00A02FC7"/>
    <w:rsid w:val="00A03E2C"/>
    <w:rsid w:val="00A04C76"/>
    <w:rsid w:val="00A0514E"/>
    <w:rsid w:val="00A07DA7"/>
    <w:rsid w:val="00A1356A"/>
    <w:rsid w:val="00A13DAC"/>
    <w:rsid w:val="00A15C47"/>
    <w:rsid w:val="00A16360"/>
    <w:rsid w:val="00A2014B"/>
    <w:rsid w:val="00A22027"/>
    <w:rsid w:val="00A22986"/>
    <w:rsid w:val="00A22C09"/>
    <w:rsid w:val="00A23114"/>
    <w:rsid w:val="00A24520"/>
    <w:rsid w:val="00A2487A"/>
    <w:rsid w:val="00A24F81"/>
    <w:rsid w:val="00A25360"/>
    <w:rsid w:val="00A263A6"/>
    <w:rsid w:val="00A2682F"/>
    <w:rsid w:val="00A272E4"/>
    <w:rsid w:val="00A2759B"/>
    <w:rsid w:val="00A308BB"/>
    <w:rsid w:val="00A31BFF"/>
    <w:rsid w:val="00A34598"/>
    <w:rsid w:val="00A354DA"/>
    <w:rsid w:val="00A36C07"/>
    <w:rsid w:val="00A40546"/>
    <w:rsid w:val="00A4326C"/>
    <w:rsid w:val="00A4386C"/>
    <w:rsid w:val="00A45876"/>
    <w:rsid w:val="00A46F19"/>
    <w:rsid w:val="00A50E5A"/>
    <w:rsid w:val="00A51035"/>
    <w:rsid w:val="00A52DCE"/>
    <w:rsid w:val="00A530A9"/>
    <w:rsid w:val="00A54134"/>
    <w:rsid w:val="00A6093A"/>
    <w:rsid w:val="00A61EB7"/>
    <w:rsid w:val="00A634FD"/>
    <w:rsid w:val="00A64B6C"/>
    <w:rsid w:val="00A65E6A"/>
    <w:rsid w:val="00A67D70"/>
    <w:rsid w:val="00A67D82"/>
    <w:rsid w:val="00A70F50"/>
    <w:rsid w:val="00A714C7"/>
    <w:rsid w:val="00A71EF7"/>
    <w:rsid w:val="00A72C0C"/>
    <w:rsid w:val="00A76657"/>
    <w:rsid w:val="00A76E17"/>
    <w:rsid w:val="00A77AF9"/>
    <w:rsid w:val="00A813B4"/>
    <w:rsid w:val="00A81F4C"/>
    <w:rsid w:val="00A83E43"/>
    <w:rsid w:val="00A83E94"/>
    <w:rsid w:val="00A84148"/>
    <w:rsid w:val="00A847CB"/>
    <w:rsid w:val="00A85713"/>
    <w:rsid w:val="00A86842"/>
    <w:rsid w:val="00A91818"/>
    <w:rsid w:val="00A9297D"/>
    <w:rsid w:val="00A93642"/>
    <w:rsid w:val="00A937D6"/>
    <w:rsid w:val="00A9650E"/>
    <w:rsid w:val="00A97B32"/>
    <w:rsid w:val="00AA1F7A"/>
    <w:rsid w:val="00AA2450"/>
    <w:rsid w:val="00AA3D6D"/>
    <w:rsid w:val="00AB0109"/>
    <w:rsid w:val="00AB08E7"/>
    <w:rsid w:val="00AB252C"/>
    <w:rsid w:val="00AB2553"/>
    <w:rsid w:val="00AB259F"/>
    <w:rsid w:val="00AB3C68"/>
    <w:rsid w:val="00AB3EE7"/>
    <w:rsid w:val="00AB415E"/>
    <w:rsid w:val="00AB60DE"/>
    <w:rsid w:val="00AB6E80"/>
    <w:rsid w:val="00AC033D"/>
    <w:rsid w:val="00AC094D"/>
    <w:rsid w:val="00AC411F"/>
    <w:rsid w:val="00AC51B4"/>
    <w:rsid w:val="00AC5DF3"/>
    <w:rsid w:val="00AC6E29"/>
    <w:rsid w:val="00AD0640"/>
    <w:rsid w:val="00AD2092"/>
    <w:rsid w:val="00AD2B67"/>
    <w:rsid w:val="00AD2C32"/>
    <w:rsid w:val="00AD33AF"/>
    <w:rsid w:val="00AD4185"/>
    <w:rsid w:val="00AD4960"/>
    <w:rsid w:val="00AD4F42"/>
    <w:rsid w:val="00AD6033"/>
    <w:rsid w:val="00AD7F6E"/>
    <w:rsid w:val="00AE4D21"/>
    <w:rsid w:val="00AE6A89"/>
    <w:rsid w:val="00AE6AF3"/>
    <w:rsid w:val="00AE6DC1"/>
    <w:rsid w:val="00AF1414"/>
    <w:rsid w:val="00AF1B57"/>
    <w:rsid w:val="00AF1C3A"/>
    <w:rsid w:val="00AF1FBF"/>
    <w:rsid w:val="00AF22AB"/>
    <w:rsid w:val="00AF23E9"/>
    <w:rsid w:val="00AF2824"/>
    <w:rsid w:val="00AF2938"/>
    <w:rsid w:val="00AF4309"/>
    <w:rsid w:val="00AF4E42"/>
    <w:rsid w:val="00AF51D7"/>
    <w:rsid w:val="00AF6419"/>
    <w:rsid w:val="00AF7013"/>
    <w:rsid w:val="00AF7DA2"/>
    <w:rsid w:val="00B001B9"/>
    <w:rsid w:val="00B05750"/>
    <w:rsid w:val="00B1126A"/>
    <w:rsid w:val="00B118A8"/>
    <w:rsid w:val="00B124A0"/>
    <w:rsid w:val="00B130B3"/>
    <w:rsid w:val="00B166EB"/>
    <w:rsid w:val="00B2002E"/>
    <w:rsid w:val="00B20EC2"/>
    <w:rsid w:val="00B2232F"/>
    <w:rsid w:val="00B2239A"/>
    <w:rsid w:val="00B23C9C"/>
    <w:rsid w:val="00B24C62"/>
    <w:rsid w:val="00B25662"/>
    <w:rsid w:val="00B25691"/>
    <w:rsid w:val="00B25786"/>
    <w:rsid w:val="00B304ED"/>
    <w:rsid w:val="00B321A1"/>
    <w:rsid w:val="00B362E9"/>
    <w:rsid w:val="00B36BC8"/>
    <w:rsid w:val="00B36C17"/>
    <w:rsid w:val="00B371E0"/>
    <w:rsid w:val="00B37F47"/>
    <w:rsid w:val="00B40000"/>
    <w:rsid w:val="00B4043C"/>
    <w:rsid w:val="00B407E7"/>
    <w:rsid w:val="00B432BE"/>
    <w:rsid w:val="00B4526F"/>
    <w:rsid w:val="00B4787C"/>
    <w:rsid w:val="00B50281"/>
    <w:rsid w:val="00B52381"/>
    <w:rsid w:val="00B52CBF"/>
    <w:rsid w:val="00B535EB"/>
    <w:rsid w:val="00B55945"/>
    <w:rsid w:val="00B56B17"/>
    <w:rsid w:val="00B601C8"/>
    <w:rsid w:val="00B60374"/>
    <w:rsid w:val="00B6057A"/>
    <w:rsid w:val="00B60684"/>
    <w:rsid w:val="00B6127B"/>
    <w:rsid w:val="00B62088"/>
    <w:rsid w:val="00B6225E"/>
    <w:rsid w:val="00B63275"/>
    <w:rsid w:val="00B637D3"/>
    <w:rsid w:val="00B652A4"/>
    <w:rsid w:val="00B65741"/>
    <w:rsid w:val="00B67E59"/>
    <w:rsid w:val="00B70921"/>
    <w:rsid w:val="00B70BA1"/>
    <w:rsid w:val="00B732BE"/>
    <w:rsid w:val="00B739C4"/>
    <w:rsid w:val="00B745DB"/>
    <w:rsid w:val="00B77753"/>
    <w:rsid w:val="00B77812"/>
    <w:rsid w:val="00B77D20"/>
    <w:rsid w:val="00B77EBC"/>
    <w:rsid w:val="00B80E30"/>
    <w:rsid w:val="00B81226"/>
    <w:rsid w:val="00B812F8"/>
    <w:rsid w:val="00B824B0"/>
    <w:rsid w:val="00B8341B"/>
    <w:rsid w:val="00B90A54"/>
    <w:rsid w:val="00B917AF"/>
    <w:rsid w:val="00B93F22"/>
    <w:rsid w:val="00B9623D"/>
    <w:rsid w:val="00B96948"/>
    <w:rsid w:val="00BA01A4"/>
    <w:rsid w:val="00BA1224"/>
    <w:rsid w:val="00BA1C13"/>
    <w:rsid w:val="00BA3460"/>
    <w:rsid w:val="00BA4799"/>
    <w:rsid w:val="00BA4CCF"/>
    <w:rsid w:val="00BA4E8F"/>
    <w:rsid w:val="00BA5352"/>
    <w:rsid w:val="00BB05DD"/>
    <w:rsid w:val="00BB2994"/>
    <w:rsid w:val="00BB3831"/>
    <w:rsid w:val="00BB456A"/>
    <w:rsid w:val="00BB4572"/>
    <w:rsid w:val="00BB5AFC"/>
    <w:rsid w:val="00BB698A"/>
    <w:rsid w:val="00BC0198"/>
    <w:rsid w:val="00BC1A88"/>
    <w:rsid w:val="00BC2AEB"/>
    <w:rsid w:val="00BC4D81"/>
    <w:rsid w:val="00BC5B04"/>
    <w:rsid w:val="00BC76C0"/>
    <w:rsid w:val="00BC7B08"/>
    <w:rsid w:val="00BD04A0"/>
    <w:rsid w:val="00BD178A"/>
    <w:rsid w:val="00BD2152"/>
    <w:rsid w:val="00BD2AE0"/>
    <w:rsid w:val="00BD4147"/>
    <w:rsid w:val="00BD44E3"/>
    <w:rsid w:val="00BD4FA9"/>
    <w:rsid w:val="00BD5014"/>
    <w:rsid w:val="00BD5118"/>
    <w:rsid w:val="00BD606D"/>
    <w:rsid w:val="00BD6FC5"/>
    <w:rsid w:val="00BE0438"/>
    <w:rsid w:val="00BE3D90"/>
    <w:rsid w:val="00BE5B1A"/>
    <w:rsid w:val="00BE613F"/>
    <w:rsid w:val="00BE6A6A"/>
    <w:rsid w:val="00BE6F83"/>
    <w:rsid w:val="00BF09BF"/>
    <w:rsid w:val="00BF16DB"/>
    <w:rsid w:val="00BF227E"/>
    <w:rsid w:val="00BF7F99"/>
    <w:rsid w:val="00C029FF"/>
    <w:rsid w:val="00C033BC"/>
    <w:rsid w:val="00C03AE3"/>
    <w:rsid w:val="00C03DB2"/>
    <w:rsid w:val="00C058B4"/>
    <w:rsid w:val="00C06ABA"/>
    <w:rsid w:val="00C06D99"/>
    <w:rsid w:val="00C10655"/>
    <w:rsid w:val="00C12275"/>
    <w:rsid w:val="00C12335"/>
    <w:rsid w:val="00C1316E"/>
    <w:rsid w:val="00C13856"/>
    <w:rsid w:val="00C14AD6"/>
    <w:rsid w:val="00C1511A"/>
    <w:rsid w:val="00C15DB6"/>
    <w:rsid w:val="00C179C0"/>
    <w:rsid w:val="00C2067B"/>
    <w:rsid w:val="00C20A8C"/>
    <w:rsid w:val="00C215AE"/>
    <w:rsid w:val="00C218E8"/>
    <w:rsid w:val="00C22E06"/>
    <w:rsid w:val="00C23BCB"/>
    <w:rsid w:val="00C24BEC"/>
    <w:rsid w:val="00C26E52"/>
    <w:rsid w:val="00C306AE"/>
    <w:rsid w:val="00C311E5"/>
    <w:rsid w:val="00C31550"/>
    <w:rsid w:val="00C31963"/>
    <w:rsid w:val="00C34419"/>
    <w:rsid w:val="00C3542E"/>
    <w:rsid w:val="00C35B0C"/>
    <w:rsid w:val="00C35E05"/>
    <w:rsid w:val="00C36C11"/>
    <w:rsid w:val="00C36F95"/>
    <w:rsid w:val="00C403F8"/>
    <w:rsid w:val="00C405CF"/>
    <w:rsid w:val="00C4120B"/>
    <w:rsid w:val="00C41B64"/>
    <w:rsid w:val="00C44466"/>
    <w:rsid w:val="00C44BE4"/>
    <w:rsid w:val="00C45089"/>
    <w:rsid w:val="00C45B16"/>
    <w:rsid w:val="00C46115"/>
    <w:rsid w:val="00C500FA"/>
    <w:rsid w:val="00C50858"/>
    <w:rsid w:val="00C5152F"/>
    <w:rsid w:val="00C5271A"/>
    <w:rsid w:val="00C53EF1"/>
    <w:rsid w:val="00C57767"/>
    <w:rsid w:val="00C60190"/>
    <w:rsid w:val="00C60236"/>
    <w:rsid w:val="00C60361"/>
    <w:rsid w:val="00C63D9D"/>
    <w:rsid w:val="00C64057"/>
    <w:rsid w:val="00C64116"/>
    <w:rsid w:val="00C66747"/>
    <w:rsid w:val="00C66BAF"/>
    <w:rsid w:val="00C6750A"/>
    <w:rsid w:val="00C7190C"/>
    <w:rsid w:val="00C72DED"/>
    <w:rsid w:val="00C73C9F"/>
    <w:rsid w:val="00C764B2"/>
    <w:rsid w:val="00C768FE"/>
    <w:rsid w:val="00C776F8"/>
    <w:rsid w:val="00C77BBF"/>
    <w:rsid w:val="00C82414"/>
    <w:rsid w:val="00C82DD8"/>
    <w:rsid w:val="00C83731"/>
    <w:rsid w:val="00C84824"/>
    <w:rsid w:val="00C84A36"/>
    <w:rsid w:val="00C857A5"/>
    <w:rsid w:val="00C8666A"/>
    <w:rsid w:val="00C87F87"/>
    <w:rsid w:val="00C91152"/>
    <w:rsid w:val="00C926DB"/>
    <w:rsid w:val="00C93D33"/>
    <w:rsid w:val="00C9500E"/>
    <w:rsid w:val="00C9692E"/>
    <w:rsid w:val="00C97BB2"/>
    <w:rsid w:val="00CA0D18"/>
    <w:rsid w:val="00CA11E0"/>
    <w:rsid w:val="00CA135B"/>
    <w:rsid w:val="00CA14F6"/>
    <w:rsid w:val="00CA7772"/>
    <w:rsid w:val="00CB063A"/>
    <w:rsid w:val="00CB1E57"/>
    <w:rsid w:val="00CB2B30"/>
    <w:rsid w:val="00CB369D"/>
    <w:rsid w:val="00CB4F31"/>
    <w:rsid w:val="00CC079A"/>
    <w:rsid w:val="00CC153D"/>
    <w:rsid w:val="00CC23A2"/>
    <w:rsid w:val="00CC2E9F"/>
    <w:rsid w:val="00CC37A5"/>
    <w:rsid w:val="00CC4B3E"/>
    <w:rsid w:val="00CC4F80"/>
    <w:rsid w:val="00CC7F4E"/>
    <w:rsid w:val="00CD0017"/>
    <w:rsid w:val="00CD1CF5"/>
    <w:rsid w:val="00CD1D0F"/>
    <w:rsid w:val="00CD2E9F"/>
    <w:rsid w:val="00CD35D6"/>
    <w:rsid w:val="00CE0577"/>
    <w:rsid w:val="00CE0FC8"/>
    <w:rsid w:val="00CE16F2"/>
    <w:rsid w:val="00CE1C57"/>
    <w:rsid w:val="00CE3C66"/>
    <w:rsid w:val="00CE5EB7"/>
    <w:rsid w:val="00CE7FAB"/>
    <w:rsid w:val="00CF2372"/>
    <w:rsid w:val="00CF48AC"/>
    <w:rsid w:val="00CF5081"/>
    <w:rsid w:val="00CF54BB"/>
    <w:rsid w:val="00D025B8"/>
    <w:rsid w:val="00D03524"/>
    <w:rsid w:val="00D03FFE"/>
    <w:rsid w:val="00D047D5"/>
    <w:rsid w:val="00D066B6"/>
    <w:rsid w:val="00D066CD"/>
    <w:rsid w:val="00D06E15"/>
    <w:rsid w:val="00D112D2"/>
    <w:rsid w:val="00D1380A"/>
    <w:rsid w:val="00D13942"/>
    <w:rsid w:val="00D13EEC"/>
    <w:rsid w:val="00D14017"/>
    <w:rsid w:val="00D14339"/>
    <w:rsid w:val="00D14A01"/>
    <w:rsid w:val="00D2024E"/>
    <w:rsid w:val="00D20EDC"/>
    <w:rsid w:val="00D20EFD"/>
    <w:rsid w:val="00D228B6"/>
    <w:rsid w:val="00D2488B"/>
    <w:rsid w:val="00D2557D"/>
    <w:rsid w:val="00D31061"/>
    <w:rsid w:val="00D3526E"/>
    <w:rsid w:val="00D35FFD"/>
    <w:rsid w:val="00D414EB"/>
    <w:rsid w:val="00D41A73"/>
    <w:rsid w:val="00D4264D"/>
    <w:rsid w:val="00D4366E"/>
    <w:rsid w:val="00D439C6"/>
    <w:rsid w:val="00D43A76"/>
    <w:rsid w:val="00D440B5"/>
    <w:rsid w:val="00D45356"/>
    <w:rsid w:val="00D47CF5"/>
    <w:rsid w:val="00D5038C"/>
    <w:rsid w:val="00D511D4"/>
    <w:rsid w:val="00D51D04"/>
    <w:rsid w:val="00D526CD"/>
    <w:rsid w:val="00D5528E"/>
    <w:rsid w:val="00D5784F"/>
    <w:rsid w:val="00D60F8B"/>
    <w:rsid w:val="00D61306"/>
    <w:rsid w:val="00D617F3"/>
    <w:rsid w:val="00D61B3F"/>
    <w:rsid w:val="00D62420"/>
    <w:rsid w:val="00D62868"/>
    <w:rsid w:val="00D62B06"/>
    <w:rsid w:val="00D65473"/>
    <w:rsid w:val="00D65DE5"/>
    <w:rsid w:val="00D6710E"/>
    <w:rsid w:val="00D70DD3"/>
    <w:rsid w:val="00D70EC9"/>
    <w:rsid w:val="00D715CC"/>
    <w:rsid w:val="00D7191A"/>
    <w:rsid w:val="00D722A3"/>
    <w:rsid w:val="00D724D7"/>
    <w:rsid w:val="00D74C9C"/>
    <w:rsid w:val="00D76B1D"/>
    <w:rsid w:val="00D826AC"/>
    <w:rsid w:val="00D82EE6"/>
    <w:rsid w:val="00D83995"/>
    <w:rsid w:val="00D86516"/>
    <w:rsid w:val="00D86B6B"/>
    <w:rsid w:val="00D86F60"/>
    <w:rsid w:val="00D90180"/>
    <w:rsid w:val="00D929D2"/>
    <w:rsid w:val="00D932FC"/>
    <w:rsid w:val="00D945FF"/>
    <w:rsid w:val="00D94C75"/>
    <w:rsid w:val="00D95E5B"/>
    <w:rsid w:val="00D97F1F"/>
    <w:rsid w:val="00DA0403"/>
    <w:rsid w:val="00DA0DFD"/>
    <w:rsid w:val="00DA0F14"/>
    <w:rsid w:val="00DA338D"/>
    <w:rsid w:val="00DA3F57"/>
    <w:rsid w:val="00DA4D74"/>
    <w:rsid w:val="00DA4F6F"/>
    <w:rsid w:val="00DA5043"/>
    <w:rsid w:val="00DA6C56"/>
    <w:rsid w:val="00DA6D14"/>
    <w:rsid w:val="00DB0990"/>
    <w:rsid w:val="00DB1F3F"/>
    <w:rsid w:val="00DB5B58"/>
    <w:rsid w:val="00DC0137"/>
    <w:rsid w:val="00DC2443"/>
    <w:rsid w:val="00DC2850"/>
    <w:rsid w:val="00DC2AD6"/>
    <w:rsid w:val="00DC3FB6"/>
    <w:rsid w:val="00DC4855"/>
    <w:rsid w:val="00DC5322"/>
    <w:rsid w:val="00DD0230"/>
    <w:rsid w:val="00DD0C27"/>
    <w:rsid w:val="00DD1817"/>
    <w:rsid w:val="00DD24BA"/>
    <w:rsid w:val="00DD3C72"/>
    <w:rsid w:val="00DE0144"/>
    <w:rsid w:val="00DE0625"/>
    <w:rsid w:val="00DE1A62"/>
    <w:rsid w:val="00DE4E76"/>
    <w:rsid w:val="00DE5470"/>
    <w:rsid w:val="00DE73D1"/>
    <w:rsid w:val="00DF0CC1"/>
    <w:rsid w:val="00DF0CD8"/>
    <w:rsid w:val="00DF112C"/>
    <w:rsid w:val="00DF2357"/>
    <w:rsid w:val="00DF3149"/>
    <w:rsid w:val="00DF4050"/>
    <w:rsid w:val="00DF43E0"/>
    <w:rsid w:val="00DF4E80"/>
    <w:rsid w:val="00DF4FDC"/>
    <w:rsid w:val="00DF5BDD"/>
    <w:rsid w:val="00DF5BFD"/>
    <w:rsid w:val="00DF67A9"/>
    <w:rsid w:val="00E02C89"/>
    <w:rsid w:val="00E0304B"/>
    <w:rsid w:val="00E04012"/>
    <w:rsid w:val="00E04307"/>
    <w:rsid w:val="00E04DF1"/>
    <w:rsid w:val="00E05C8E"/>
    <w:rsid w:val="00E13851"/>
    <w:rsid w:val="00E13C27"/>
    <w:rsid w:val="00E1657D"/>
    <w:rsid w:val="00E20469"/>
    <w:rsid w:val="00E22455"/>
    <w:rsid w:val="00E23978"/>
    <w:rsid w:val="00E23DCF"/>
    <w:rsid w:val="00E24334"/>
    <w:rsid w:val="00E25575"/>
    <w:rsid w:val="00E25F36"/>
    <w:rsid w:val="00E260DD"/>
    <w:rsid w:val="00E30323"/>
    <w:rsid w:val="00E31040"/>
    <w:rsid w:val="00E31AA5"/>
    <w:rsid w:val="00E327BE"/>
    <w:rsid w:val="00E327CA"/>
    <w:rsid w:val="00E33CA5"/>
    <w:rsid w:val="00E3457F"/>
    <w:rsid w:val="00E3628F"/>
    <w:rsid w:val="00E37837"/>
    <w:rsid w:val="00E37B09"/>
    <w:rsid w:val="00E41397"/>
    <w:rsid w:val="00E422C9"/>
    <w:rsid w:val="00E42E64"/>
    <w:rsid w:val="00E43177"/>
    <w:rsid w:val="00E44E11"/>
    <w:rsid w:val="00E46BD4"/>
    <w:rsid w:val="00E46D67"/>
    <w:rsid w:val="00E46D9A"/>
    <w:rsid w:val="00E50268"/>
    <w:rsid w:val="00E50D18"/>
    <w:rsid w:val="00E526E8"/>
    <w:rsid w:val="00E5375A"/>
    <w:rsid w:val="00E551D2"/>
    <w:rsid w:val="00E558FA"/>
    <w:rsid w:val="00E60095"/>
    <w:rsid w:val="00E60D56"/>
    <w:rsid w:val="00E62104"/>
    <w:rsid w:val="00E64B1C"/>
    <w:rsid w:val="00E67680"/>
    <w:rsid w:val="00E70716"/>
    <w:rsid w:val="00E70C5F"/>
    <w:rsid w:val="00E76582"/>
    <w:rsid w:val="00E801BD"/>
    <w:rsid w:val="00E804FB"/>
    <w:rsid w:val="00E8305F"/>
    <w:rsid w:val="00E83F3A"/>
    <w:rsid w:val="00E842DF"/>
    <w:rsid w:val="00E86D03"/>
    <w:rsid w:val="00E87F83"/>
    <w:rsid w:val="00E90788"/>
    <w:rsid w:val="00E90C2B"/>
    <w:rsid w:val="00E92984"/>
    <w:rsid w:val="00E92ADD"/>
    <w:rsid w:val="00E931A1"/>
    <w:rsid w:val="00E93784"/>
    <w:rsid w:val="00E93C45"/>
    <w:rsid w:val="00E945C9"/>
    <w:rsid w:val="00EA0DCB"/>
    <w:rsid w:val="00EA206D"/>
    <w:rsid w:val="00EA23A8"/>
    <w:rsid w:val="00EA281D"/>
    <w:rsid w:val="00EA2967"/>
    <w:rsid w:val="00EA3067"/>
    <w:rsid w:val="00EA33FB"/>
    <w:rsid w:val="00EA4CC3"/>
    <w:rsid w:val="00EB0A86"/>
    <w:rsid w:val="00EB0E0C"/>
    <w:rsid w:val="00EB26E4"/>
    <w:rsid w:val="00EB305E"/>
    <w:rsid w:val="00EC05F3"/>
    <w:rsid w:val="00EC0673"/>
    <w:rsid w:val="00EC58E7"/>
    <w:rsid w:val="00EC6303"/>
    <w:rsid w:val="00EC6D8D"/>
    <w:rsid w:val="00EC7CBA"/>
    <w:rsid w:val="00ED0365"/>
    <w:rsid w:val="00ED160E"/>
    <w:rsid w:val="00ED20C5"/>
    <w:rsid w:val="00ED327B"/>
    <w:rsid w:val="00ED352E"/>
    <w:rsid w:val="00ED4D58"/>
    <w:rsid w:val="00ED5E5F"/>
    <w:rsid w:val="00EE00A6"/>
    <w:rsid w:val="00EE02EE"/>
    <w:rsid w:val="00EE13C5"/>
    <w:rsid w:val="00EE18F4"/>
    <w:rsid w:val="00EE2E2D"/>
    <w:rsid w:val="00EE3ECE"/>
    <w:rsid w:val="00EE7574"/>
    <w:rsid w:val="00EE76B4"/>
    <w:rsid w:val="00EE794E"/>
    <w:rsid w:val="00EF20B1"/>
    <w:rsid w:val="00EF24AA"/>
    <w:rsid w:val="00EF2A3A"/>
    <w:rsid w:val="00EF4744"/>
    <w:rsid w:val="00EF5181"/>
    <w:rsid w:val="00EF51BF"/>
    <w:rsid w:val="00EF5240"/>
    <w:rsid w:val="00EF647B"/>
    <w:rsid w:val="00F00658"/>
    <w:rsid w:val="00F00B57"/>
    <w:rsid w:val="00F01128"/>
    <w:rsid w:val="00F01175"/>
    <w:rsid w:val="00F022E1"/>
    <w:rsid w:val="00F02C21"/>
    <w:rsid w:val="00F039DF"/>
    <w:rsid w:val="00F07285"/>
    <w:rsid w:val="00F07CE2"/>
    <w:rsid w:val="00F1059B"/>
    <w:rsid w:val="00F10719"/>
    <w:rsid w:val="00F10787"/>
    <w:rsid w:val="00F1386C"/>
    <w:rsid w:val="00F15D3E"/>
    <w:rsid w:val="00F15EC7"/>
    <w:rsid w:val="00F20048"/>
    <w:rsid w:val="00F212A6"/>
    <w:rsid w:val="00F227F0"/>
    <w:rsid w:val="00F2280F"/>
    <w:rsid w:val="00F23383"/>
    <w:rsid w:val="00F235D9"/>
    <w:rsid w:val="00F23DA6"/>
    <w:rsid w:val="00F27A0C"/>
    <w:rsid w:val="00F27C34"/>
    <w:rsid w:val="00F302BA"/>
    <w:rsid w:val="00F302BC"/>
    <w:rsid w:val="00F3077A"/>
    <w:rsid w:val="00F309C0"/>
    <w:rsid w:val="00F31130"/>
    <w:rsid w:val="00F311BD"/>
    <w:rsid w:val="00F3122A"/>
    <w:rsid w:val="00F33269"/>
    <w:rsid w:val="00F35B7C"/>
    <w:rsid w:val="00F3625B"/>
    <w:rsid w:val="00F4002B"/>
    <w:rsid w:val="00F40ACF"/>
    <w:rsid w:val="00F4172E"/>
    <w:rsid w:val="00F419C8"/>
    <w:rsid w:val="00F4411B"/>
    <w:rsid w:val="00F47DC0"/>
    <w:rsid w:val="00F50286"/>
    <w:rsid w:val="00F50414"/>
    <w:rsid w:val="00F53B3E"/>
    <w:rsid w:val="00F5468F"/>
    <w:rsid w:val="00F5707B"/>
    <w:rsid w:val="00F604CB"/>
    <w:rsid w:val="00F6123C"/>
    <w:rsid w:val="00F61555"/>
    <w:rsid w:val="00F62F78"/>
    <w:rsid w:val="00F66AFF"/>
    <w:rsid w:val="00F720F3"/>
    <w:rsid w:val="00F767F5"/>
    <w:rsid w:val="00F808AD"/>
    <w:rsid w:val="00F8112C"/>
    <w:rsid w:val="00F82369"/>
    <w:rsid w:val="00F83D7B"/>
    <w:rsid w:val="00F85A29"/>
    <w:rsid w:val="00F87633"/>
    <w:rsid w:val="00F87F17"/>
    <w:rsid w:val="00F90B29"/>
    <w:rsid w:val="00F9109D"/>
    <w:rsid w:val="00F9183F"/>
    <w:rsid w:val="00F91CB5"/>
    <w:rsid w:val="00F92937"/>
    <w:rsid w:val="00F9399B"/>
    <w:rsid w:val="00FA013D"/>
    <w:rsid w:val="00FA0612"/>
    <w:rsid w:val="00FA09F8"/>
    <w:rsid w:val="00FA0B0B"/>
    <w:rsid w:val="00FA0D25"/>
    <w:rsid w:val="00FA2949"/>
    <w:rsid w:val="00FA2993"/>
    <w:rsid w:val="00FA3450"/>
    <w:rsid w:val="00FA4E2E"/>
    <w:rsid w:val="00FA6543"/>
    <w:rsid w:val="00FA6A12"/>
    <w:rsid w:val="00FA7467"/>
    <w:rsid w:val="00FA7594"/>
    <w:rsid w:val="00FB00B4"/>
    <w:rsid w:val="00FB0C51"/>
    <w:rsid w:val="00FB1BC2"/>
    <w:rsid w:val="00FB1F14"/>
    <w:rsid w:val="00FB2417"/>
    <w:rsid w:val="00FB251F"/>
    <w:rsid w:val="00FB492B"/>
    <w:rsid w:val="00FB6F35"/>
    <w:rsid w:val="00FC6599"/>
    <w:rsid w:val="00FC7A3A"/>
    <w:rsid w:val="00FD006B"/>
    <w:rsid w:val="00FD0FC0"/>
    <w:rsid w:val="00FD17BF"/>
    <w:rsid w:val="00FD272C"/>
    <w:rsid w:val="00FD6B7F"/>
    <w:rsid w:val="00FE2AD9"/>
    <w:rsid w:val="00FE313F"/>
    <w:rsid w:val="00FE3FDD"/>
    <w:rsid w:val="00FE4909"/>
    <w:rsid w:val="00FE493A"/>
    <w:rsid w:val="00FE499F"/>
    <w:rsid w:val="00FE6E56"/>
    <w:rsid w:val="00FE7BE7"/>
    <w:rsid w:val="00FF0F8D"/>
    <w:rsid w:val="00FF11B8"/>
    <w:rsid w:val="00FF62FA"/>
    <w:rsid w:val="00FF779D"/>
    <w:rsid w:val="00FF7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6AB9AF1-2206-4068-9B8C-40EB907D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paragraph" w:styleId="Nagwek1">
    <w:name w:val="heading 1"/>
    <w:basedOn w:val="Normalny"/>
    <w:next w:val="Normalny"/>
    <w:link w:val="Nagwek1Znak"/>
    <w:qFormat/>
    <w:rsid w:val="00083833"/>
    <w:pPr>
      <w:keepNext/>
      <w:keepLines/>
      <w:spacing w:before="320" w:after="40" w:line="252" w:lineRule="auto"/>
      <w:jc w:val="both"/>
      <w:outlineLvl w:val="0"/>
    </w:pPr>
    <w:rPr>
      <w:rFonts w:ascii="Calibri Light" w:eastAsia="Times New Roman" w:hAnsi="Calibri Light" w:cs="Times New Roman"/>
      <w:b/>
      <w:bCs/>
      <w:caps/>
      <w:spacing w:val="4"/>
      <w:sz w:val="28"/>
      <w:szCs w:val="28"/>
    </w:rPr>
  </w:style>
  <w:style w:type="paragraph" w:styleId="Nagwek2">
    <w:name w:val="heading 2"/>
    <w:basedOn w:val="Normalny"/>
    <w:next w:val="Normalny"/>
    <w:link w:val="Nagwek2Znak"/>
    <w:unhideWhenUsed/>
    <w:qFormat/>
    <w:rsid w:val="00083833"/>
    <w:pPr>
      <w:keepNext/>
      <w:keepLines/>
      <w:spacing w:before="120" w:after="0" w:line="252" w:lineRule="auto"/>
      <w:jc w:val="both"/>
      <w:outlineLvl w:val="1"/>
    </w:pPr>
    <w:rPr>
      <w:rFonts w:ascii="Calibri Light" w:eastAsia="Times New Roman" w:hAnsi="Calibri Light" w:cs="Times New Roman"/>
      <w:b/>
      <w:bCs/>
      <w:sz w:val="28"/>
      <w:szCs w:val="28"/>
    </w:rPr>
  </w:style>
  <w:style w:type="paragraph" w:styleId="Nagwek3">
    <w:name w:val="heading 3"/>
    <w:basedOn w:val="Normalny"/>
    <w:next w:val="Normalny"/>
    <w:link w:val="Nagwek3Znak"/>
    <w:unhideWhenUsed/>
    <w:qFormat/>
    <w:rsid w:val="00083833"/>
    <w:pPr>
      <w:keepNext/>
      <w:keepLines/>
      <w:spacing w:before="120" w:after="0" w:line="252" w:lineRule="auto"/>
      <w:jc w:val="both"/>
      <w:outlineLvl w:val="2"/>
    </w:pPr>
    <w:rPr>
      <w:rFonts w:ascii="Calibri Light" w:eastAsia="Times New Roman" w:hAnsi="Calibri Light" w:cs="Times New Roman"/>
      <w:spacing w:val="4"/>
      <w:sz w:val="24"/>
      <w:szCs w:val="24"/>
    </w:rPr>
  </w:style>
  <w:style w:type="paragraph" w:styleId="Nagwek4">
    <w:name w:val="heading 4"/>
    <w:basedOn w:val="Normalny"/>
    <w:next w:val="Normalny"/>
    <w:link w:val="Nagwek4Znak"/>
    <w:unhideWhenUsed/>
    <w:qFormat/>
    <w:rsid w:val="00083833"/>
    <w:pPr>
      <w:keepNext/>
      <w:keepLines/>
      <w:spacing w:before="120" w:after="0" w:line="252" w:lineRule="auto"/>
      <w:jc w:val="both"/>
      <w:outlineLvl w:val="3"/>
    </w:pPr>
    <w:rPr>
      <w:rFonts w:ascii="Calibri Light" w:eastAsia="Times New Roman" w:hAnsi="Calibri Light" w:cs="Times New Roman"/>
      <w:i/>
      <w:iCs/>
      <w:sz w:val="24"/>
      <w:szCs w:val="24"/>
    </w:rPr>
  </w:style>
  <w:style w:type="paragraph" w:styleId="Nagwek5">
    <w:name w:val="heading 5"/>
    <w:basedOn w:val="Normalny"/>
    <w:next w:val="Normalny"/>
    <w:link w:val="Nagwek5Znak"/>
    <w:unhideWhenUsed/>
    <w:qFormat/>
    <w:rsid w:val="00083833"/>
    <w:pPr>
      <w:keepNext/>
      <w:keepLines/>
      <w:spacing w:before="120" w:after="0" w:line="252" w:lineRule="auto"/>
      <w:jc w:val="both"/>
      <w:outlineLvl w:val="4"/>
    </w:pPr>
    <w:rPr>
      <w:rFonts w:ascii="Calibri Light" w:eastAsia="Times New Roman" w:hAnsi="Calibri Light" w:cs="Times New Roman"/>
      <w:b/>
      <w:bCs/>
    </w:rPr>
  </w:style>
  <w:style w:type="paragraph" w:styleId="Nagwek6">
    <w:name w:val="heading 6"/>
    <w:basedOn w:val="Normalny"/>
    <w:next w:val="Normalny"/>
    <w:link w:val="Nagwek6Znak"/>
    <w:unhideWhenUsed/>
    <w:qFormat/>
    <w:rsid w:val="00083833"/>
    <w:pPr>
      <w:keepNext/>
      <w:keepLines/>
      <w:spacing w:before="120" w:after="0" w:line="252" w:lineRule="auto"/>
      <w:jc w:val="both"/>
      <w:outlineLvl w:val="5"/>
    </w:pPr>
    <w:rPr>
      <w:rFonts w:ascii="Calibri Light" w:eastAsia="Times New Roman" w:hAnsi="Calibri Light" w:cs="Times New Roman"/>
      <w:b/>
      <w:bCs/>
      <w:i/>
      <w:iCs/>
    </w:rPr>
  </w:style>
  <w:style w:type="paragraph" w:styleId="Nagwek7">
    <w:name w:val="heading 7"/>
    <w:basedOn w:val="Normalny"/>
    <w:next w:val="Normalny"/>
    <w:link w:val="Nagwek7Znak"/>
    <w:unhideWhenUsed/>
    <w:qFormat/>
    <w:rsid w:val="00083833"/>
    <w:pPr>
      <w:keepNext/>
      <w:keepLines/>
      <w:spacing w:before="120" w:after="0" w:line="252" w:lineRule="auto"/>
      <w:jc w:val="both"/>
      <w:outlineLvl w:val="6"/>
    </w:pPr>
    <w:rPr>
      <w:rFonts w:ascii="Calibri" w:eastAsia="Times New Roman" w:hAnsi="Calibri" w:cs="Times New Roman"/>
      <w:i/>
      <w:iCs/>
    </w:rPr>
  </w:style>
  <w:style w:type="paragraph" w:styleId="Nagwek8">
    <w:name w:val="heading 8"/>
    <w:basedOn w:val="Normalny"/>
    <w:next w:val="Normalny"/>
    <w:link w:val="Nagwek8Znak"/>
    <w:unhideWhenUsed/>
    <w:qFormat/>
    <w:rsid w:val="00083833"/>
    <w:pPr>
      <w:keepNext/>
      <w:keepLines/>
      <w:spacing w:before="120" w:after="0" w:line="252" w:lineRule="auto"/>
      <w:jc w:val="both"/>
      <w:outlineLvl w:val="7"/>
    </w:pPr>
    <w:rPr>
      <w:rFonts w:ascii="Calibri" w:eastAsia="Times New Roman" w:hAnsi="Calibri" w:cs="Times New Roman"/>
      <w:b/>
      <w:bCs/>
    </w:rPr>
  </w:style>
  <w:style w:type="paragraph" w:styleId="Nagwek9">
    <w:name w:val="heading 9"/>
    <w:basedOn w:val="Normalny"/>
    <w:next w:val="Normalny"/>
    <w:link w:val="Nagwek9Znak"/>
    <w:unhideWhenUsed/>
    <w:qFormat/>
    <w:rsid w:val="00083833"/>
    <w:pPr>
      <w:keepNext/>
      <w:keepLines/>
      <w:spacing w:before="120" w:after="0" w:line="252" w:lineRule="auto"/>
      <w:jc w:val="both"/>
      <w:outlineLvl w:val="8"/>
    </w:pPr>
    <w:rPr>
      <w:rFonts w:ascii="Calibri" w:eastAsia="Times New Roman" w:hAnsi="Calibri" w:cs="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uiPriority w:val="34"/>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uiPriority w:val="34"/>
    <w:qFormat/>
    <w:locked/>
    <w:rsid w:val="009C56D7"/>
  </w:style>
  <w:style w:type="character" w:customStyle="1" w:styleId="Nagwek1Znak">
    <w:name w:val="Nagłówek 1 Znak"/>
    <w:basedOn w:val="Domylnaczcionkaakapitu"/>
    <w:link w:val="Nagwek1"/>
    <w:rsid w:val="00083833"/>
    <w:rPr>
      <w:rFonts w:ascii="Calibri Light" w:eastAsia="Times New Roman" w:hAnsi="Calibri Light" w:cs="Times New Roman"/>
      <w:b/>
      <w:bCs/>
      <w:caps/>
      <w:spacing w:val="4"/>
      <w:sz w:val="28"/>
      <w:szCs w:val="28"/>
    </w:rPr>
  </w:style>
  <w:style w:type="character" w:customStyle="1" w:styleId="Nagwek2Znak">
    <w:name w:val="Nagłówek 2 Znak"/>
    <w:basedOn w:val="Domylnaczcionkaakapitu"/>
    <w:link w:val="Nagwek2"/>
    <w:rsid w:val="00083833"/>
    <w:rPr>
      <w:rFonts w:ascii="Calibri Light" w:eastAsia="Times New Roman" w:hAnsi="Calibri Light" w:cs="Times New Roman"/>
      <w:b/>
      <w:bCs/>
      <w:sz w:val="28"/>
      <w:szCs w:val="28"/>
    </w:rPr>
  </w:style>
  <w:style w:type="character" w:customStyle="1" w:styleId="Nagwek3Znak">
    <w:name w:val="Nagłówek 3 Znak"/>
    <w:basedOn w:val="Domylnaczcionkaakapitu"/>
    <w:link w:val="Nagwek3"/>
    <w:rsid w:val="00083833"/>
    <w:rPr>
      <w:rFonts w:ascii="Calibri Light" w:eastAsia="Times New Roman" w:hAnsi="Calibri Light" w:cs="Times New Roman"/>
      <w:spacing w:val="4"/>
      <w:sz w:val="24"/>
      <w:szCs w:val="24"/>
    </w:rPr>
  </w:style>
  <w:style w:type="character" w:customStyle="1" w:styleId="Nagwek4Znak">
    <w:name w:val="Nagłówek 4 Znak"/>
    <w:basedOn w:val="Domylnaczcionkaakapitu"/>
    <w:link w:val="Nagwek4"/>
    <w:rsid w:val="00083833"/>
    <w:rPr>
      <w:rFonts w:ascii="Calibri Light" w:eastAsia="Times New Roman" w:hAnsi="Calibri Light" w:cs="Times New Roman"/>
      <w:i/>
      <w:iCs/>
      <w:sz w:val="24"/>
      <w:szCs w:val="24"/>
    </w:rPr>
  </w:style>
  <w:style w:type="character" w:customStyle="1" w:styleId="Nagwek5Znak">
    <w:name w:val="Nagłówek 5 Znak"/>
    <w:basedOn w:val="Domylnaczcionkaakapitu"/>
    <w:link w:val="Nagwek5"/>
    <w:rsid w:val="00083833"/>
    <w:rPr>
      <w:rFonts w:ascii="Calibri Light" w:eastAsia="Times New Roman" w:hAnsi="Calibri Light" w:cs="Times New Roman"/>
      <w:b/>
      <w:bCs/>
    </w:rPr>
  </w:style>
  <w:style w:type="character" w:customStyle="1" w:styleId="Nagwek6Znak">
    <w:name w:val="Nagłówek 6 Znak"/>
    <w:basedOn w:val="Domylnaczcionkaakapitu"/>
    <w:link w:val="Nagwek6"/>
    <w:rsid w:val="00083833"/>
    <w:rPr>
      <w:rFonts w:ascii="Calibri Light" w:eastAsia="Times New Roman" w:hAnsi="Calibri Light" w:cs="Times New Roman"/>
      <w:b/>
      <w:bCs/>
      <w:i/>
      <w:iCs/>
    </w:rPr>
  </w:style>
  <w:style w:type="character" w:customStyle="1" w:styleId="Nagwek7Znak">
    <w:name w:val="Nagłówek 7 Znak"/>
    <w:basedOn w:val="Domylnaczcionkaakapitu"/>
    <w:link w:val="Nagwek7"/>
    <w:rsid w:val="00083833"/>
    <w:rPr>
      <w:rFonts w:ascii="Calibri" w:eastAsia="Times New Roman" w:hAnsi="Calibri" w:cs="Times New Roman"/>
      <w:i/>
      <w:iCs/>
    </w:rPr>
  </w:style>
  <w:style w:type="character" w:customStyle="1" w:styleId="Nagwek8Znak">
    <w:name w:val="Nagłówek 8 Znak"/>
    <w:basedOn w:val="Domylnaczcionkaakapitu"/>
    <w:link w:val="Nagwek8"/>
    <w:rsid w:val="00083833"/>
    <w:rPr>
      <w:rFonts w:ascii="Calibri" w:eastAsia="Times New Roman" w:hAnsi="Calibri" w:cs="Times New Roman"/>
      <w:b/>
      <w:bCs/>
    </w:rPr>
  </w:style>
  <w:style w:type="character" w:customStyle="1" w:styleId="Nagwek9Znak">
    <w:name w:val="Nagłówek 9 Znak"/>
    <w:basedOn w:val="Domylnaczcionkaakapitu"/>
    <w:link w:val="Nagwek9"/>
    <w:rsid w:val="00083833"/>
    <w:rPr>
      <w:rFonts w:ascii="Calibri" w:eastAsia="Times New Roman" w:hAnsi="Calibri" w:cs="Times New Roman"/>
      <w:i/>
      <w:iCs/>
    </w:rPr>
  </w:style>
  <w:style w:type="paragraph" w:styleId="Tekstpodstawowy2">
    <w:name w:val="Body Text 2"/>
    <w:basedOn w:val="Normalny"/>
    <w:link w:val="Tekstpodstawowy2Znak"/>
    <w:rsid w:val="00083833"/>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083833"/>
    <w:rPr>
      <w:rFonts w:ascii="Arial" w:eastAsia="Times New Roman" w:hAnsi="Arial" w:cs="Times New Roman"/>
      <w:sz w:val="24"/>
      <w:szCs w:val="20"/>
      <w:lang w:eastAsia="pl-PL"/>
    </w:rPr>
  </w:style>
  <w:style w:type="paragraph" w:customStyle="1" w:styleId="xl23">
    <w:name w:val="xl23"/>
    <w:basedOn w:val="Normalny"/>
    <w:rsid w:val="00083833"/>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083833"/>
  </w:style>
  <w:style w:type="paragraph" w:styleId="Spistreci1">
    <w:name w:val="toc 1"/>
    <w:basedOn w:val="Normalny"/>
    <w:next w:val="Normalny"/>
    <w:autoRedefine/>
    <w:uiPriority w:val="39"/>
    <w:rsid w:val="00083833"/>
    <w:pPr>
      <w:tabs>
        <w:tab w:val="left" w:pos="709"/>
        <w:tab w:val="left" w:pos="780"/>
        <w:tab w:val="right" w:leader="dot" w:pos="9000"/>
      </w:tabs>
      <w:spacing w:after="0" w:line="240" w:lineRule="auto"/>
      <w:ind w:left="181"/>
      <w:jc w:val="both"/>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083833"/>
    <w:pPr>
      <w:tabs>
        <w:tab w:val="left" w:pos="720"/>
        <w:tab w:val="right" w:leader="dot" w:pos="9000"/>
      </w:tabs>
      <w:spacing w:after="0" w:line="360" w:lineRule="auto"/>
      <w:ind w:left="180"/>
      <w:jc w:val="both"/>
    </w:pPr>
    <w:rPr>
      <w:rFonts w:ascii="Arial" w:eastAsia="Times New Roman" w:hAnsi="Arial" w:cs="Times New Roman"/>
      <w:noProof/>
      <w:sz w:val="24"/>
      <w:szCs w:val="20"/>
      <w:lang w:eastAsia="pl-PL"/>
    </w:rPr>
  </w:style>
  <w:style w:type="character" w:customStyle="1" w:styleId="MapadokumentuZnak">
    <w:name w:val="Mapa dokumentu Znak"/>
    <w:link w:val="Mapadokumentu"/>
    <w:semiHidden/>
    <w:rsid w:val="00083833"/>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083833"/>
    <w:pPr>
      <w:shd w:val="clear" w:color="auto" w:fill="000080"/>
      <w:spacing w:after="0" w:line="360" w:lineRule="atLeast"/>
      <w:jc w:val="both"/>
    </w:pPr>
    <w:rPr>
      <w:rFonts w:ascii="Tahoma" w:eastAsia="Times New Roman" w:hAnsi="Tahoma" w:cs="Tahoma"/>
      <w:sz w:val="26"/>
      <w:szCs w:val="20"/>
      <w:lang w:eastAsia="pl-PL"/>
    </w:rPr>
  </w:style>
  <w:style w:type="character" w:customStyle="1" w:styleId="MapadokumentuZnak1">
    <w:name w:val="Mapa dokumentu Znak1"/>
    <w:basedOn w:val="Domylnaczcionkaakapitu"/>
    <w:uiPriority w:val="99"/>
    <w:semiHidden/>
    <w:rsid w:val="00083833"/>
    <w:rPr>
      <w:rFonts w:ascii="Segoe UI" w:hAnsi="Segoe UI" w:cs="Segoe UI"/>
      <w:sz w:val="16"/>
      <w:szCs w:val="16"/>
    </w:rPr>
  </w:style>
  <w:style w:type="character" w:customStyle="1" w:styleId="WW8Num2z2">
    <w:name w:val="WW8Num2z2"/>
    <w:rsid w:val="00083833"/>
    <w:rPr>
      <w:rFonts w:ascii="Wingdings" w:hAnsi="Wingdings"/>
      <w:color w:val="198A8A"/>
    </w:rPr>
  </w:style>
  <w:style w:type="paragraph" w:styleId="Zwykytekst">
    <w:name w:val="Plain Text"/>
    <w:basedOn w:val="Normalny"/>
    <w:link w:val="ZwykytekstZnak"/>
    <w:rsid w:val="00083833"/>
    <w:pPr>
      <w:spacing w:after="0" w:line="240" w:lineRule="auto"/>
      <w:jc w:val="both"/>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083833"/>
    <w:rPr>
      <w:rFonts w:ascii="Courier New" w:eastAsia="Times New Roman" w:hAnsi="Courier New" w:cs="Times New Roman"/>
      <w:sz w:val="20"/>
      <w:szCs w:val="20"/>
      <w:lang w:eastAsia="pl-PL"/>
    </w:rPr>
  </w:style>
  <w:style w:type="paragraph" w:customStyle="1" w:styleId="BodyText22">
    <w:name w:val="Body Text 22"/>
    <w:basedOn w:val="Normalny"/>
    <w:rsid w:val="00083833"/>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083833"/>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083833"/>
  </w:style>
  <w:style w:type="paragraph" w:styleId="NormalnyWeb">
    <w:name w:val="Normal (Web)"/>
    <w:basedOn w:val="Normalny"/>
    <w:rsid w:val="00083833"/>
    <w:pPr>
      <w:spacing w:after="0" w:line="240" w:lineRule="auto"/>
      <w:ind w:left="120"/>
      <w:jc w:val="both"/>
    </w:pPr>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083833"/>
    <w:pPr>
      <w:spacing w:after="0" w:line="240" w:lineRule="auto"/>
      <w:contextualSpacing/>
      <w:jc w:val="center"/>
    </w:pPr>
    <w:rPr>
      <w:rFonts w:ascii="Calibri Light" w:eastAsia="Times New Roman" w:hAnsi="Calibri Light" w:cs="Times New Roman"/>
      <w:b/>
      <w:bCs/>
      <w:spacing w:val="-7"/>
      <w:sz w:val="48"/>
      <w:szCs w:val="48"/>
    </w:rPr>
  </w:style>
  <w:style w:type="character" w:customStyle="1" w:styleId="TytuZnak">
    <w:name w:val="Tytuł Znak"/>
    <w:basedOn w:val="Domylnaczcionkaakapitu"/>
    <w:link w:val="Tytu"/>
    <w:rsid w:val="00083833"/>
    <w:rPr>
      <w:rFonts w:ascii="Calibri Light" w:eastAsia="Times New Roman" w:hAnsi="Calibri Light" w:cs="Times New Roman"/>
      <w:b/>
      <w:bCs/>
      <w:spacing w:val="-7"/>
      <w:sz w:val="48"/>
      <w:szCs w:val="48"/>
    </w:rPr>
  </w:style>
  <w:style w:type="paragraph" w:customStyle="1" w:styleId="StylTytuPrzedAutomatyczna">
    <w:name w:val="Styl Tytuł + Przed:  Automatyczna"/>
    <w:basedOn w:val="Tytu"/>
    <w:rsid w:val="00083833"/>
    <w:pPr>
      <w:spacing w:before="5040" w:after="100"/>
    </w:pPr>
    <w:rPr>
      <w:sz w:val="40"/>
      <w:szCs w:val="20"/>
    </w:rPr>
  </w:style>
  <w:style w:type="paragraph" w:customStyle="1" w:styleId="Punktowanie">
    <w:name w:val="Punktowanie"/>
    <w:basedOn w:val="Normalny"/>
    <w:autoRedefine/>
    <w:rsid w:val="00083833"/>
    <w:pPr>
      <w:widowControl w:val="0"/>
      <w:numPr>
        <w:numId w:val="16"/>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083833"/>
    <w:rPr>
      <w:rFonts w:ascii="Arial" w:hAnsi="Arial" w:cs="Arial"/>
      <w:bCs/>
      <w:sz w:val="24"/>
    </w:rPr>
  </w:style>
  <w:style w:type="paragraph" w:styleId="Tekstpodstawowywcity">
    <w:name w:val="Body Text Indent"/>
    <w:basedOn w:val="Normalny"/>
    <w:link w:val="TekstpodstawowywcityZnak"/>
    <w:semiHidden/>
    <w:unhideWhenUsed/>
    <w:rsid w:val="00083833"/>
    <w:pPr>
      <w:spacing w:after="120" w:line="252" w:lineRule="auto"/>
      <w:ind w:left="283"/>
      <w:jc w:val="both"/>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semiHidden/>
    <w:rsid w:val="00083833"/>
    <w:rPr>
      <w:rFonts w:ascii="Calibri" w:eastAsia="Times New Roman" w:hAnsi="Calibri" w:cs="Times New Roman"/>
    </w:rPr>
  </w:style>
  <w:style w:type="paragraph" w:styleId="Tekstprzypisudolnego">
    <w:name w:val="footnote text"/>
    <w:basedOn w:val="Normalny"/>
    <w:link w:val="TekstprzypisudolnegoZnak"/>
    <w:semiHidden/>
    <w:unhideWhenUsed/>
    <w:rsid w:val="00083833"/>
    <w:pPr>
      <w:spacing w:after="0" w:line="240" w:lineRule="auto"/>
      <w:jc w:val="both"/>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semiHidden/>
    <w:rsid w:val="00083833"/>
    <w:rPr>
      <w:rFonts w:ascii="Calibri" w:eastAsia="Times New Roman" w:hAnsi="Calibri" w:cs="Times New Roman"/>
      <w:sz w:val="20"/>
      <w:szCs w:val="20"/>
    </w:rPr>
  </w:style>
  <w:style w:type="character" w:styleId="Odwoanieprzypisudolnego">
    <w:name w:val="footnote reference"/>
    <w:semiHidden/>
    <w:unhideWhenUsed/>
    <w:rsid w:val="00083833"/>
    <w:rPr>
      <w:vertAlign w:val="superscript"/>
    </w:rPr>
  </w:style>
  <w:style w:type="numbering" w:customStyle="1" w:styleId="Bezlisty1">
    <w:name w:val="Bez listy1"/>
    <w:next w:val="Bezlisty"/>
    <w:uiPriority w:val="99"/>
    <w:semiHidden/>
    <w:unhideWhenUsed/>
    <w:rsid w:val="00083833"/>
  </w:style>
  <w:style w:type="table" w:customStyle="1" w:styleId="TableGrid">
    <w:name w:val="TableGrid"/>
    <w:rsid w:val="00083833"/>
    <w:pPr>
      <w:spacing w:after="0" w:line="240" w:lineRule="auto"/>
      <w:jc w:val="both"/>
    </w:pPr>
    <w:rPr>
      <w:rFonts w:ascii="Calibri" w:eastAsia="Times New Roman" w:hAnsi="Calibri" w:cs="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083833"/>
    <w:pPr>
      <w:spacing w:after="120" w:line="24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083833"/>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083833"/>
    <w:pPr>
      <w:spacing w:after="0" w:line="240" w:lineRule="auto"/>
      <w:jc w:val="both"/>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083833"/>
    <w:pPr>
      <w:spacing w:after="0" w:line="240" w:lineRule="auto"/>
      <w:ind w:left="180" w:hanging="180"/>
      <w:jc w:val="both"/>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083833"/>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083833"/>
    <w:pPr>
      <w:spacing w:after="0" w:line="240" w:lineRule="auto"/>
      <w:ind w:left="180"/>
      <w:jc w:val="both"/>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083833"/>
    <w:rPr>
      <w:rFonts w:ascii="Tahoma" w:eastAsia="Times New Roman" w:hAnsi="Tahoma" w:cs="Tahoma"/>
      <w:bCs/>
      <w:szCs w:val="24"/>
      <w:lang w:eastAsia="pl-PL"/>
    </w:rPr>
  </w:style>
  <w:style w:type="character" w:styleId="Pogrubienie">
    <w:name w:val="Strong"/>
    <w:uiPriority w:val="22"/>
    <w:qFormat/>
    <w:rsid w:val="00083833"/>
    <w:rPr>
      <w:b/>
      <w:bCs/>
      <w:color w:val="auto"/>
    </w:rPr>
  </w:style>
  <w:style w:type="paragraph" w:customStyle="1" w:styleId="Skrconyadreszwrotny">
    <w:name w:val="Skrócony adres zwrotny"/>
    <w:basedOn w:val="Normalny"/>
    <w:rsid w:val="00083833"/>
    <w:pPr>
      <w:spacing w:after="0" w:line="240" w:lineRule="auto"/>
      <w:jc w:val="both"/>
    </w:pPr>
    <w:rPr>
      <w:rFonts w:ascii="Times New Roman" w:eastAsia="Times New Roman" w:hAnsi="Times New Roman" w:cs="Times New Roman"/>
      <w:sz w:val="24"/>
      <w:szCs w:val="20"/>
      <w:lang w:eastAsia="pl-PL"/>
    </w:rPr>
  </w:style>
  <w:style w:type="character" w:customStyle="1" w:styleId="ZnakZnak">
    <w:name w:val="Znak Znak"/>
    <w:rsid w:val="00083833"/>
    <w:rPr>
      <w:rFonts w:ascii="Arial" w:hAnsi="Arial"/>
      <w:b/>
      <w:sz w:val="24"/>
      <w:lang w:val="pl-PL" w:eastAsia="pl-PL" w:bidi="ar-SA"/>
    </w:rPr>
  </w:style>
  <w:style w:type="paragraph" w:customStyle="1" w:styleId="ZnakZnakZnak">
    <w:name w:val="Znak Znak Znak"/>
    <w:basedOn w:val="Normalny"/>
    <w:rsid w:val="00083833"/>
    <w:pPr>
      <w:tabs>
        <w:tab w:val="left" w:pos="709"/>
      </w:tabs>
      <w:spacing w:after="0" w:line="240" w:lineRule="auto"/>
      <w:jc w:val="both"/>
    </w:pPr>
    <w:rPr>
      <w:rFonts w:ascii="Tahoma" w:eastAsia="Times New Roman" w:hAnsi="Tahoma" w:cs="Times New Roman"/>
      <w:sz w:val="24"/>
      <w:szCs w:val="24"/>
      <w:lang w:eastAsia="pl-PL"/>
    </w:rPr>
  </w:style>
  <w:style w:type="paragraph" w:customStyle="1" w:styleId="ZnakZnak11">
    <w:name w:val="Znak Znak11"/>
    <w:basedOn w:val="Normalny"/>
    <w:rsid w:val="00083833"/>
    <w:pPr>
      <w:tabs>
        <w:tab w:val="left" w:pos="709"/>
      </w:tabs>
      <w:spacing w:after="0" w:line="240" w:lineRule="auto"/>
      <w:jc w:val="both"/>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083833"/>
    <w:pPr>
      <w:suppressAutoHyphens/>
      <w:spacing w:after="0" w:line="240" w:lineRule="auto"/>
      <w:jc w:val="both"/>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083833"/>
    <w:pPr>
      <w:spacing w:after="0" w:line="240" w:lineRule="auto"/>
      <w:jc w:val="both"/>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8383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83833"/>
    <w:rPr>
      <w:vertAlign w:val="superscript"/>
    </w:rPr>
  </w:style>
  <w:style w:type="paragraph" w:customStyle="1" w:styleId="WW-Tekstpodstawowywcity2">
    <w:name w:val="WW-Tekst podstawowy wcięty 2"/>
    <w:basedOn w:val="Normalny"/>
    <w:rsid w:val="00083833"/>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083833"/>
    <w:pPr>
      <w:widowControl w:val="0"/>
      <w:suppressAutoHyphens/>
      <w:spacing w:after="0" w:line="240" w:lineRule="auto"/>
      <w:ind w:left="566" w:hanging="283"/>
      <w:contextualSpacing/>
      <w:jc w:val="both"/>
    </w:pPr>
    <w:rPr>
      <w:rFonts w:ascii="Times New Roman" w:eastAsia="Lucida Sans Unicode" w:hAnsi="Times New Roman" w:cs="Times New Roman"/>
      <w:kern w:val="1"/>
      <w:sz w:val="24"/>
      <w:szCs w:val="24"/>
    </w:rPr>
  </w:style>
  <w:style w:type="paragraph" w:customStyle="1" w:styleId="Body">
    <w:name w:val="Body"/>
    <w:basedOn w:val="Normalny"/>
    <w:uiPriority w:val="1"/>
    <w:rsid w:val="00083833"/>
    <w:pPr>
      <w:widowControl w:val="0"/>
      <w:spacing w:after="0" w:line="240" w:lineRule="auto"/>
      <w:jc w:val="both"/>
    </w:pPr>
    <w:rPr>
      <w:rFonts w:ascii="Times New Roman" w:eastAsia="Times New Roman" w:hAnsi="Times New Roman" w:cs="Times New Roman"/>
      <w:sz w:val="24"/>
      <w:szCs w:val="24"/>
    </w:rPr>
  </w:style>
  <w:style w:type="paragraph" w:customStyle="1" w:styleId="TableParagraph">
    <w:name w:val="Table Paragraph"/>
    <w:basedOn w:val="Normalny"/>
    <w:uiPriority w:val="1"/>
    <w:rsid w:val="00083833"/>
    <w:pPr>
      <w:widowControl w:val="0"/>
      <w:spacing w:after="0" w:line="240" w:lineRule="auto"/>
      <w:jc w:val="both"/>
    </w:pPr>
    <w:rPr>
      <w:rFonts w:ascii="Calibri" w:eastAsia="Calibri" w:hAnsi="Calibri" w:cs="Times New Roman"/>
      <w:lang w:val="en-US"/>
    </w:rPr>
  </w:style>
  <w:style w:type="numbering" w:customStyle="1" w:styleId="WW8Num1">
    <w:name w:val="WW8Num1"/>
    <w:basedOn w:val="Bezlisty"/>
    <w:rsid w:val="00083833"/>
    <w:pPr>
      <w:numPr>
        <w:numId w:val="17"/>
      </w:numPr>
    </w:pPr>
  </w:style>
  <w:style w:type="numbering" w:customStyle="1" w:styleId="WW8Num14">
    <w:name w:val="WW8Num14"/>
    <w:basedOn w:val="Bezlisty"/>
    <w:rsid w:val="00083833"/>
    <w:pPr>
      <w:numPr>
        <w:numId w:val="18"/>
      </w:numPr>
    </w:pPr>
  </w:style>
  <w:style w:type="numbering" w:customStyle="1" w:styleId="WW8Num27">
    <w:name w:val="WW8Num27"/>
    <w:basedOn w:val="Bezlisty"/>
    <w:rsid w:val="00083833"/>
    <w:pPr>
      <w:numPr>
        <w:numId w:val="19"/>
      </w:numPr>
    </w:pPr>
  </w:style>
  <w:style w:type="numbering" w:customStyle="1" w:styleId="WW8Num6">
    <w:name w:val="WW8Num6"/>
    <w:basedOn w:val="Bezlisty"/>
    <w:rsid w:val="00083833"/>
    <w:pPr>
      <w:numPr>
        <w:numId w:val="20"/>
      </w:numPr>
    </w:pPr>
  </w:style>
  <w:style w:type="numbering" w:customStyle="1" w:styleId="WW8Num33">
    <w:name w:val="WW8Num33"/>
    <w:basedOn w:val="Bezlisty"/>
    <w:rsid w:val="00083833"/>
    <w:pPr>
      <w:numPr>
        <w:numId w:val="21"/>
      </w:numPr>
    </w:pPr>
  </w:style>
  <w:style w:type="character" w:styleId="Odwoaniedokomentarza">
    <w:name w:val="annotation reference"/>
    <w:uiPriority w:val="99"/>
    <w:semiHidden/>
    <w:unhideWhenUsed/>
    <w:rsid w:val="00083833"/>
    <w:rPr>
      <w:sz w:val="16"/>
      <w:szCs w:val="16"/>
    </w:rPr>
  </w:style>
  <w:style w:type="paragraph" w:styleId="Tekstkomentarza">
    <w:name w:val="annotation text"/>
    <w:basedOn w:val="Normalny"/>
    <w:link w:val="TekstkomentarzaZnak"/>
    <w:uiPriority w:val="99"/>
    <w:semiHidden/>
    <w:unhideWhenUsed/>
    <w:rsid w:val="00083833"/>
    <w:pPr>
      <w:spacing w:after="0" w:line="240" w:lineRule="auto"/>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08383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83833"/>
    <w:rPr>
      <w:b/>
      <w:bCs/>
    </w:rPr>
  </w:style>
  <w:style w:type="character" w:customStyle="1" w:styleId="TematkomentarzaZnak">
    <w:name w:val="Temat komentarza Znak"/>
    <w:basedOn w:val="TekstkomentarzaZnak"/>
    <w:link w:val="Tematkomentarza"/>
    <w:uiPriority w:val="99"/>
    <w:semiHidden/>
    <w:rsid w:val="00083833"/>
    <w:rPr>
      <w:rFonts w:ascii="Times New Roman" w:eastAsia="Times New Roman" w:hAnsi="Times New Roman" w:cs="Times New Roman"/>
      <w:b/>
      <w:bCs/>
      <w:sz w:val="20"/>
      <w:szCs w:val="20"/>
      <w:lang w:eastAsia="pl-PL"/>
    </w:rPr>
  </w:style>
  <w:style w:type="table" w:customStyle="1" w:styleId="Siatkatabeli1">
    <w:name w:val="Siatka tabeli1"/>
    <w:basedOn w:val="Standardowy"/>
    <w:next w:val="Tabela-Siatka"/>
    <w:uiPriority w:val="39"/>
    <w:rsid w:val="00083833"/>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083833"/>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uiPriority w:val="99"/>
    <w:rsid w:val="00083833"/>
    <w:rPr>
      <w:rFonts w:ascii="Book Antiqua" w:hAnsi="Book Antiqua" w:cs="Book Antiqua"/>
      <w:color w:val="000000"/>
      <w:sz w:val="20"/>
      <w:szCs w:val="20"/>
    </w:rPr>
  </w:style>
  <w:style w:type="paragraph" w:customStyle="1" w:styleId="Style3">
    <w:name w:val="Style3"/>
    <w:basedOn w:val="Normalny"/>
    <w:rsid w:val="00083833"/>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083833"/>
    <w:pPr>
      <w:suppressAutoHyphens/>
      <w:spacing w:after="0" w:line="200" w:lineRule="exact"/>
      <w:ind w:left="142" w:hanging="142"/>
      <w:jc w:val="both"/>
    </w:pPr>
    <w:rPr>
      <w:rFonts w:ascii="Times New Roman" w:eastAsia="SimSun" w:hAnsi="Times New Roman" w:cs="Mangal"/>
      <w:kern w:val="1"/>
      <w:sz w:val="18"/>
      <w:szCs w:val="20"/>
      <w:lang w:val="en-US" w:eastAsia="hi-IN" w:bidi="hi-IN"/>
    </w:rPr>
  </w:style>
  <w:style w:type="paragraph" w:customStyle="1" w:styleId="Style5">
    <w:name w:val="Style5"/>
    <w:basedOn w:val="Normalny"/>
    <w:rsid w:val="00083833"/>
    <w:pPr>
      <w:widowControl w:val="0"/>
      <w:suppressAutoHyphens/>
      <w:spacing w:after="0" w:line="250" w:lineRule="exact"/>
      <w:jc w:val="both"/>
    </w:pPr>
    <w:rPr>
      <w:rFonts w:ascii="Times New Roman" w:eastAsia="SimSun" w:hAnsi="Times New Roman" w:cs="Mangal"/>
      <w:kern w:val="1"/>
      <w:sz w:val="24"/>
      <w:szCs w:val="24"/>
      <w:lang w:eastAsia="hi-IN" w:bidi="hi-IN"/>
    </w:rPr>
  </w:style>
  <w:style w:type="paragraph" w:customStyle="1" w:styleId="Style20">
    <w:name w:val="Style20"/>
    <w:basedOn w:val="Normalny"/>
    <w:rsid w:val="00083833"/>
    <w:pPr>
      <w:widowControl w:val="0"/>
      <w:suppressAutoHyphens/>
      <w:spacing w:after="0" w:line="245" w:lineRule="exact"/>
      <w:ind w:firstLine="110"/>
      <w:jc w:val="both"/>
    </w:pPr>
    <w:rPr>
      <w:rFonts w:ascii="Times New Roman" w:eastAsia="SimSun" w:hAnsi="Times New Roman" w:cs="Mangal"/>
      <w:kern w:val="1"/>
      <w:sz w:val="24"/>
      <w:szCs w:val="24"/>
      <w:lang w:eastAsia="hi-IN" w:bidi="hi-IN"/>
    </w:rPr>
  </w:style>
  <w:style w:type="paragraph" w:customStyle="1" w:styleId="Style16">
    <w:name w:val="Style16"/>
    <w:basedOn w:val="Normalny"/>
    <w:rsid w:val="00083833"/>
    <w:pPr>
      <w:widowControl w:val="0"/>
      <w:suppressAutoHyphens/>
      <w:spacing w:after="0" w:line="475" w:lineRule="exact"/>
      <w:jc w:val="both"/>
    </w:pPr>
    <w:rPr>
      <w:rFonts w:ascii="Times New Roman" w:eastAsia="SimSun" w:hAnsi="Times New Roman" w:cs="Mangal"/>
      <w:kern w:val="1"/>
      <w:sz w:val="24"/>
      <w:szCs w:val="24"/>
      <w:lang w:eastAsia="hi-IN" w:bidi="hi-IN"/>
    </w:rPr>
  </w:style>
  <w:style w:type="paragraph" w:customStyle="1" w:styleId="Style17">
    <w:name w:val="Style17"/>
    <w:basedOn w:val="Normalny"/>
    <w:rsid w:val="00083833"/>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083833"/>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083833"/>
    <w:pPr>
      <w:spacing w:after="0" w:line="240" w:lineRule="auto"/>
      <w:jc w:val="both"/>
    </w:pPr>
    <w:rPr>
      <w:rFonts w:ascii="Times New Roman" w:eastAsia="Times New Roman" w:hAnsi="Times New Roman" w:cs="Times New Roman"/>
      <w:kern w:val="2"/>
      <w:sz w:val="16"/>
      <w:szCs w:val="16"/>
    </w:rPr>
  </w:style>
  <w:style w:type="paragraph" w:customStyle="1" w:styleId="Nadpunkt">
    <w:name w:val="Nadpunkt"/>
    <w:basedOn w:val="Normalny"/>
    <w:autoRedefine/>
    <w:rsid w:val="00083833"/>
    <w:pPr>
      <w:spacing w:before="60" w:after="60" w:line="240" w:lineRule="auto"/>
      <w:ind w:left="1080"/>
      <w:jc w:val="both"/>
    </w:pPr>
    <w:rPr>
      <w:rFonts w:ascii="Calibri" w:eastAsia="Times New Roman" w:hAnsi="Calibri" w:cs="Times New Roman"/>
      <w:b/>
      <w:lang w:eastAsia="ja-JP"/>
    </w:rPr>
  </w:style>
  <w:style w:type="paragraph" w:customStyle="1" w:styleId="Default">
    <w:name w:val="Default"/>
    <w:rsid w:val="00083833"/>
    <w:pPr>
      <w:autoSpaceDE w:val="0"/>
      <w:autoSpaceDN w:val="0"/>
      <w:adjustRightInd w:val="0"/>
      <w:spacing w:after="0" w:line="240" w:lineRule="auto"/>
      <w:jc w:val="both"/>
    </w:pPr>
    <w:rPr>
      <w:rFonts w:ascii="Calibri" w:eastAsia="Times New Roman" w:hAnsi="Calibri" w:cs="Calibri"/>
      <w:color w:val="000000"/>
      <w:sz w:val="24"/>
      <w:szCs w:val="24"/>
    </w:rPr>
  </w:style>
  <w:style w:type="paragraph" w:customStyle="1" w:styleId="Podpunkt">
    <w:name w:val="Podpunkt"/>
    <w:basedOn w:val="Listapunktowana"/>
    <w:autoRedefine/>
    <w:rsid w:val="00083833"/>
    <w:pPr>
      <w:numPr>
        <w:numId w:val="0"/>
      </w:numPr>
      <w:spacing w:before="60" w:after="60" w:line="240" w:lineRule="auto"/>
      <w:ind w:left="360" w:hanging="360"/>
      <w:contextualSpacing w:val="0"/>
    </w:pPr>
    <w:rPr>
      <w:rFonts w:ascii="Times New Roman" w:eastAsia="Calibri" w:hAnsi="Times New Roman"/>
      <w:lang w:eastAsia="ja-JP"/>
    </w:rPr>
  </w:style>
  <w:style w:type="paragraph" w:styleId="Listapunktowana">
    <w:name w:val="List Bullet"/>
    <w:basedOn w:val="Normalny"/>
    <w:uiPriority w:val="99"/>
    <w:semiHidden/>
    <w:unhideWhenUsed/>
    <w:rsid w:val="00083833"/>
    <w:pPr>
      <w:numPr>
        <w:numId w:val="22"/>
      </w:numPr>
      <w:spacing w:line="252" w:lineRule="auto"/>
      <w:contextualSpacing/>
      <w:jc w:val="both"/>
    </w:pPr>
    <w:rPr>
      <w:rFonts w:ascii="Calibri" w:eastAsia="Times New Roman" w:hAnsi="Calibri" w:cs="Times New Roman"/>
    </w:rPr>
  </w:style>
  <w:style w:type="paragraph" w:styleId="Adreszwrotnynakopercie">
    <w:name w:val="envelope return"/>
    <w:basedOn w:val="Normalny"/>
    <w:semiHidden/>
    <w:unhideWhenUsed/>
    <w:rsid w:val="00083833"/>
    <w:pPr>
      <w:suppressAutoHyphens/>
      <w:spacing w:after="0" w:line="240" w:lineRule="auto"/>
      <w:jc w:val="both"/>
    </w:pPr>
    <w:rPr>
      <w:rFonts w:ascii="Arial" w:eastAsia="Times New Roman" w:hAnsi="Arial" w:cs="Times New Roman"/>
      <w:kern w:val="2"/>
      <w:sz w:val="24"/>
      <w:szCs w:val="20"/>
      <w:lang w:eastAsia="ar-SA"/>
    </w:rPr>
  </w:style>
  <w:style w:type="paragraph" w:customStyle="1" w:styleId="Bezodstpw1">
    <w:name w:val="Bez odstępów1"/>
    <w:uiPriority w:val="99"/>
    <w:rsid w:val="00083833"/>
    <w:pPr>
      <w:spacing w:after="0" w:line="240" w:lineRule="auto"/>
      <w:jc w:val="center"/>
    </w:pPr>
    <w:rPr>
      <w:rFonts w:ascii="Calibri" w:eastAsia="Times New Roman" w:hAnsi="Calibri" w:cs="Calibri"/>
    </w:rPr>
  </w:style>
  <w:style w:type="paragraph" w:customStyle="1" w:styleId="Akapitzlist3">
    <w:name w:val="Akapit z listą3"/>
    <w:basedOn w:val="Normalny"/>
    <w:uiPriority w:val="99"/>
    <w:rsid w:val="00083833"/>
    <w:pPr>
      <w:spacing w:line="252" w:lineRule="auto"/>
      <w:ind w:left="720"/>
      <w:contextualSpacing/>
      <w:jc w:val="both"/>
    </w:pPr>
    <w:rPr>
      <w:rFonts w:ascii="Calibri" w:eastAsia="Times New Roman" w:hAnsi="Calibri" w:cs="Calibri"/>
    </w:rPr>
  </w:style>
  <w:style w:type="paragraph" w:styleId="Legenda">
    <w:name w:val="caption"/>
    <w:basedOn w:val="Normalny"/>
    <w:next w:val="Normalny"/>
    <w:uiPriority w:val="35"/>
    <w:semiHidden/>
    <w:unhideWhenUsed/>
    <w:qFormat/>
    <w:rsid w:val="00083833"/>
    <w:pPr>
      <w:spacing w:line="252" w:lineRule="auto"/>
      <w:jc w:val="both"/>
    </w:pPr>
    <w:rPr>
      <w:rFonts w:ascii="Calibri" w:eastAsia="Times New Roman" w:hAnsi="Calibri" w:cs="Times New Roman"/>
      <w:b/>
      <w:bCs/>
      <w:sz w:val="18"/>
      <w:szCs w:val="18"/>
    </w:rPr>
  </w:style>
  <w:style w:type="paragraph" w:styleId="Podtytu">
    <w:name w:val="Subtitle"/>
    <w:basedOn w:val="Normalny"/>
    <w:next w:val="Normalny"/>
    <w:link w:val="PodtytuZnak"/>
    <w:uiPriority w:val="11"/>
    <w:qFormat/>
    <w:rsid w:val="00083833"/>
    <w:pPr>
      <w:numPr>
        <w:ilvl w:val="1"/>
      </w:numPr>
      <w:spacing w:after="240" w:line="252" w:lineRule="auto"/>
      <w:jc w:val="center"/>
    </w:pPr>
    <w:rPr>
      <w:rFonts w:ascii="Calibri Light" w:eastAsia="Times New Roman" w:hAnsi="Calibri Light" w:cs="Times New Roman"/>
      <w:sz w:val="24"/>
      <w:szCs w:val="24"/>
    </w:rPr>
  </w:style>
  <w:style w:type="character" w:customStyle="1" w:styleId="PodtytuZnak">
    <w:name w:val="Podtytuł Znak"/>
    <w:basedOn w:val="Domylnaczcionkaakapitu"/>
    <w:link w:val="Podtytu"/>
    <w:uiPriority w:val="11"/>
    <w:rsid w:val="00083833"/>
    <w:rPr>
      <w:rFonts w:ascii="Calibri Light" w:eastAsia="Times New Roman" w:hAnsi="Calibri Light" w:cs="Times New Roman"/>
      <w:sz w:val="24"/>
      <w:szCs w:val="24"/>
    </w:rPr>
  </w:style>
  <w:style w:type="character" w:styleId="Uwydatnienie">
    <w:name w:val="Emphasis"/>
    <w:uiPriority w:val="20"/>
    <w:qFormat/>
    <w:rsid w:val="00083833"/>
    <w:rPr>
      <w:i/>
      <w:iCs/>
      <w:color w:val="auto"/>
    </w:rPr>
  </w:style>
  <w:style w:type="paragraph" w:styleId="Cytat">
    <w:name w:val="Quote"/>
    <w:basedOn w:val="Normalny"/>
    <w:next w:val="Normalny"/>
    <w:link w:val="CytatZnak"/>
    <w:uiPriority w:val="29"/>
    <w:qFormat/>
    <w:rsid w:val="00083833"/>
    <w:pPr>
      <w:spacing w:before="200" w:line="264" w:lineRule="auto"/>
      <w:ind w:left="864" w:right="864"/>
      <w:jc w:val="center"/>
    </w:pPr>
    <w:rPr>
      <w:rFonts w:ascii="Calibri Light" w:eastAsia="Times New Roman" w:hAnsi="Calibri Light" w:cs="Times New Roman"/>
      <w:i/>
      <w:iCs/>
      <w:sz w:val="24"/>
      <w:szCs w:val="24"/>
    </w:rPr>
  </w:style>
  <w:style w:type="character" w:customStyle="1" w:styleId="CytatZnak">
    <w:name w:val="Cytat Znak"/>
    <w:basedOn w:val="Domylnaczcionkaakapitu"/>
    <w:link w:val="Cytat"/>
    <w:uiPriority w:val="29"/>
    <w:rsid w:val="00083833"/>
    <w:rPr>
      <w:rFonts w:ascii="Calibri Light" w:eastAsia="Times New Roman" w:hAnsi="Calibri Light" w:cs="Times New Roman"/>
      <w:i/>
      <w:iCs/>
      <w:sz w:val="24"/>
      <w:szCs w:val="24"/>
    </w:rPr>
  </w:style>
  <w:style w:type="paragraph" w:styleId="Cytatintensywny">
    <w:name w:val="Intense Quote"/>
    <w:basedOn w:val="Normalny"/>
    <w:next w:val="Normalny"/>
    <w:link w:val="CytatintensywnyZnak"/>
    <w:uiPriority w:val="30"/>
    <w:qFormat/>
    <w:rsid w:val="00083833"/>
    <w:pPr>
      <w:spacing w:before="100" w:beforeAutospacing="1" w:after="240" w:line="252" w:lineRule="auto"/>
      <w:ind w:left="936" w:right="936"/>
      <w:jc w:val="center"/>
    </w:pPr>
    <w:rPr>
      <w:rFonts w:ascii="Calibri Light" w:eastAsia="Times New Roman" w:hAnsi="Calibri Light" w:cs="Times New Roman"/>
      <w:sz w:val="26"/>
      <w:szCs w:val="26"/>
    </w:rPr>
  </w:style>
  <w:style w:type="character" w:customStyle="1" w:styleId="CytatintensywnyZnak">
    <w:name w:val="Cytat intensywny Znak"/>
    <w:basedOn w:val="Domylnaczcionkaakapitu"/>
    <w:link w:val="Cytatintensywny"/>
    <w:uiPriority w:val="30"/>
    <w:rsid w:val="00083833"/>
    <w:rPr>
      <w:rFonts w:ascii="Calibri Light" w:eastAsia="Times New Roman" w:hAnsi="Calibri Light" w:cs="Times New Roman"/>
      <w:sz w:val="26"/>
      <w:szCs w:val="26"/>
    </w:rPr>
  </w:style>
  <w:style w:type="character" w:styleId="Wyrnieniedelikatne">
    <w:name w:val="Subtle Emphasis"/>
    <w:uiPriority w:val="19"/>
    <w:qFormat/>
    <w:rsid w:val="00083833"/>
    <w:rPr>
      <w:i/>
      <w:iCs/>
      <w:color w:val="auto"/>
    </w:rPr>
  </w:style>
  <w:style w:type="character" w:styleId="Wyrnienieintensywne">
    <w:name w:val="Intense Emphasis"/>
    <w:uiPriority w:val="21"/>
    <w:qFormat/>
    <w:rsid w:val="00083833"/>
    <w:rPr>
      <w:b/>
      <w:bCs/>
      <w:i/>
      <w:iCs/>
      <w:color w:val="auto"/>
    </w:rPr>
  </w:style>
  <w:style w:type="character" w:styleId="Odwoaniedelikatne">
    <w:name w:val="Subtle Reference"/>
    <w:uiPriority w:val="31"/>
    <w:qFormat/>
    <w:rsid w:val="00083833"/>
    <w:rPr>
      <w:smallCaps/>
      <w:color w:val="auto"/>
      <w:u w:val="single" w:color="7F7F7F"/>
    </w:rPr>
  </w:style>
  <w:style w:type="character" w:styleId="Odwoanieintensywne">
    <w:name w:val="Intense Reference"/>
    <w:uiPriority w:val="32"/>
    <w:qFormat/>
    <w:rsid w:val="00083833"/>
    <w:rPr>
      <w:b/>
      <w:bCs/>
      <w:smallCaps/>
      <w:color w:val="auto"/>
      <w:u w:val="single"/>
    </w:rPr>
  </w:style>
  <w:style w:type="character" w:styleId="Tytuksiki">
    <w:name w:val="Book Title"/>
    <w:uiPriority w:val="33"/>
    <w:qFormat/>
    <w:rsid w:val="00083833"/>
    <w:rPr>
      <w:b/>
      <w:bCs/>
      <w:smallCaps/>
      <w:color w:val="auto"/>
    </w:rPr>
  </w:style>
  <w:style w:type="paragraph" w:styleId="Nagwekspisutreci">
    <w:name w:val="TOC Heading"/>
    <w:basedOn w:val="Nagwek1"/>
    <w:next w:val="Normalny"/>
    <w:uiPriority w:val="39"/>
    <w:semiHidden/>
    <w:unhideWhenUsed/>
    <w:qFormat/>
    <w:rsid w:val="00083833"/>
    <w:pPr>
      <w:outlineLvl w:val="9"/>
    </w:pPr>
  </w:style>
  <w:style w:type="paragraph" w:styleId="Lista">
    <w:name w:val="List"/>
    <w:basedOn w:val="Normalny"/>
    <w:uiPriority w:val="99"/>
    <w:semiHidden/>
    <w:unhideWhenUsed/>
    <w:rsid w:val="00855BBB"/>
    <w:pPr>
      <w:ind w:left="283" w:hanging="283"/>
      <w:contextualSpacing/>
    </w:pPr>
  </w:style>
  <w:style w:type="numbering" w:customStyle="1" w:styleId="Bezlisty2">
    <w:name w:val="Bez listy2"/>
    <w:next w:val="Bezlisty"/>
    <w:semiHidden/>
    <w:unhideWhenUsed/>
    <w:rsid w:val="000A798C"/>
  </w:style>
  <w:style w:type="paragraph" w:styleId="Spistreci3">
    <w:name w:val="toc 3"/>
    <w:basedOn w:val="Normalny"/>
    <w:next w:val="Normalny"/>
    <w:autoRedefine/>
    <w:semiHidden/>
    <w:rsid w:val="000A798C"/>
    <w:pPr>
      <w:spacing w:before="100" w:beforeAutospacing="1" w:after="100" w:afterAutospacing="1" w:line="360" w:lineRule="auto"/>
      <w:ind w:left="522"/>
    </w:pPr>
    <w:rPr>
      <w:rFonts w:ascii="Arial" w:eastAsia="Times New Roman" w:hAnsi="Arial" w:cs="Times New Roman"/>
      <w:noProof/>
      <w:sz w:val="24"/>
      <w:szCs w:val="20"/>
      <w:lang w:eastAsia="pl-PL"/>
    </w:rPr>
  </w:style>
  <w:style w:type="paragraph" w:styleId="Spistreci4">
    <w:name w:val="toc 4"/>
    <w:basedOn w:val="Normalny"/>
    <w:next w:val="Normalny"/>
    <w:autoRedefine/>
    <w:semiHidden/>
    <w:rsid w:val="000A798C"/>
    <w:pPr>
      <w:spacing w:after="0" w:line="360" w:lineRule="atLeast"/>
      <w:ind w:left="780"/>
    </w:pPr>
    <w:rPr>
      <w:rFonts w:ascii="Times New Roman" w:eastAsia="Times New Roman" w:hAnsi="Times New Roman" w:cs="Times New Roman"/>
      <w:sz w:val="26"/>
      <w:szCs w:val="20"/>
      <w:lang w:eastAsia="pl-PL"/>
    </w:rPr>
  </w:style>
  <w:style w:type="paragraph" w:styleId="Spistreci5">
    <w:name w:val="toc 5"/>
    <w:basedOn w:val="Normalny"/>
    <w:next w:val="Normalny"/>
    <w:autoRedefine/>
    <w:semiHidden/>
    <w:rsid w:val="000A798C"/>
    <w:pPr>
      <w:spacing w:after="0" w:line="360" w:lineRule="atLeast"/>
      <w:ind w:left="1040"/>
    </w:pPr>
    <w:rPr>
      <w:rFonts w:ascii="Times New Roman" w:eastAsia="Times New Roman" w:hAnsi="Times New Roman" w:cs="Times New Roman"/>
      <w:sz w:val="26"/>
      <w:szCs w:val="20"/>
      <w:lang w:eastAsia="pl-PL"/>
    </w:rPr>
  </w:style>
  <w:style w:type="paragraph" w:styleId="Spistreci6">
    <w:name w:val="toc 6"/>
    <w:basedOn w:val="Normalny"/>
    <w:next w:val="Normalny"/>
    <w:autoRedefine/>
    <w:semiHidden/>
    <w:rsid w:val="000A798C"/>
    <w:pPr>
      <w:spacing w:after="0" w:line="360" w:lineRule="atLeast"/>
      <w:ind w:left="1300"/>
    </w:pPr>
    <w:rPr>
      <w:rFonts w:ascii="Times New Roman" w:eastAsia="Times New Roman" w:hAnsi="Times New Roman" w:cs="Times New Roman"/>
      <w:sz w:val="26"/>
      <w:szCs w:val="20"/>
      <w:lang w:eastAsia="pl-PL"/>
    </w:rPr>
  </w:style>
  <w:style w:type="paragraph" w:styleId="Spistreci7">
    <w:name w:val="toc 7"/>
    <w:basedOn w:val="Normalny"/>
    <w:next w:val="Normalny"/>
    <w:autoRedefine/>
    <w:semiHidden/>
    <w:rsid w:val="000A798C"/>
    <w:pPr>
      <w:spacing w:after="0" w:line="360" w:lineRule="atLeast"/>
      <w:ind w:left="1560"/>
    </w:pPr>
    <w:rPr>
      <w:rFonts w:ascii="Times New Roman" w:eastAsia="Times New Roman" w:hAnsi="Times New Roman" w:cs="Times New Roman"/>
      <w:sz w:val="26"/>
      <w:szCs w:val="20"/>
      <w:lang w:eastAsia="pl-PL"/>
    </w:rPr>
  </w:style>
  <w:style w:type="paragraph" w:styleId="Spistreci8">
    <w:name w:val="toc 8"/>
    <w:basedOn w:val="Normalny"/>
    <w:next w:val="Normalny"/>
    <w:autoRedefine/>
    <w:semiHidden/>
    <w:rsid w:val="000A798C"/>
    <w:pPr>
      <w:spacing w:after="0" w:line="360" w:lineRule="atLeast"/>
      <w:ind w:left="1820"/>
    </w:pPr>
    <w:rPr>
      <w:rFonts w:ascii="Times New Roman" w:eastAsia="Times New Roman" w:hAnsi="Times New Roman" w:cs="Times New Roman"/>
      <w:sz w:val="26"/>
      <w:szCs w:val="20"/>
      <w:lang w:eastAsia="pl-PL"/>
    </w:rPr>
  </w:style>
  <w:style w:type="paragraph" w:styleId="Spistreci9">
    <w:name w:val="toc 9"/>
    <w:basedOn w:val="Normalny"/>
    <w:next w:val="Normalny"/>
    <w:autoRedefine/>
    <w:semiHidden/>
    <w:rsid w:val="000A798C"/>
    <w:pPr>
      <w:spacing w:after="0" w:line="360" w:lineRule="atLeast"/>
      <w:ind w:left="2080"/>
    </w:pPr>
    <w:rPr>
      <w:rFonts w:ascii="Times New Roman" w:eastAsia="Times New Roman" w:hAnsi="Times New Roman" w:cs="Times New Roman"/>
      <w:sz w:val="26"/>
      <w:szCs w:val="20"/>
      <w:lang w:eastAsia="pl-PL"/>
    </w:rPr>
  </w:style>
  <w:style w:type="character" w:customStyle="1" w:styleId="ZnakZnak10">
    <w:name w:val="Znak Znak1"/>
    <w:rsid w:val="000A798C"/>
    <w:rPr>
      <w:rFonts w:ascii="Arial" w:hAnsi="Arial" w:cs="Arial"/>
      <w:bCs/>
      <w:sz w:val="24"/>
    </w:rPr>
  </w:style>
  <w:style w:type="paragraph" w:customStyle="1" w:styleId="tytu0">
    <w:name w:val="tytuł"/>
    <w:basedOn w:val="Normalny"/>
    <w:rsid w:val="00D94C75"/>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D94C75"/>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NormalStyle">
    <w:name w:val="NormalStyle"/>
    <w:rsid w:val="002326A0"/>
    <w:pPr>
      <w:spacing w:after="0" w:line="240" w:lineRule="auto"/>
    </w:pPr>
    <w:rPr>
      <w:rFonts w:ascii="Times New Roman" w:eastAsia="Times New Roman" w:hAnsi="Times New Roman" w:cs="Times New Roman"/>
      <w:color w:val="000000" w:themeColor="text1"/>
      <w:sz w:val="24"/>
      <w:lang w:eastAsia="pl-PL"/>
    </w:rPr>
  </w:style>
  <w:style w:type="paragraph" w:customStyle="1" w:styleId="ust">
    <w:name w:val="ust"/>
    <w:rsid w:val="00397352"/>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Blockquote">
    <w:name w:val="Blockquote"/>
    <w:basedOn w:val="Normalny"/>
    <w:rsid w:val="00FA2993"/>
    <w:pPr>
      <w:widowControl w:val="0"/>
      <w:suppressAutoHyphens/>
      <w:spacing w:before="100" w:after="100" w:line="240" w:lineRule="auto"/>
      <w:ind w:left="360" w:right="360"/>
    </w:pPr>
    <w:rPr>
      <w:rFonts w:ascii="Times New Roman" w:eastAsia="Times New Roman" w:hAnsi="Times New Roman" w:cs="Times New Roman"/>
      <w:sz w:val="24"/>
      <w:szCs w:val="24"/>
      <w:lang w:eastAsia="ar-SA"/>
    </w:rPr>
  </w:style>
  <w:style w:type="paragraph" w:customStyle="1" w:styleId="pkt">
    <w:name w:val="pkt"/>
    <w:basedOn w:val="Normalny"/>
    <w:link w:val="pktZnak"/>
    <w:uiPriority w:val="99"/>
    <w:rsid w:val="00AE4D21"/>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character" w:customStyle="1" w:styleId="pktZnak">
    <w:name w:val="pkt Znak"/>
    <w:basedOn w:val="Domylnaczcionkaakapitu"/>
    <w:link w:val="pkt"/>
    <w:uiPriority w:val="99"/>
    <w:rsid w:val="007D3391"/>
    <w:rPr>
      <w:rFonts w:ascii="Times New Roman" w:eastAsia="Times New Roman" w:hAnsi="Times New Roman" w:cs="Times New Roman"/>
      <w:sz w:val="24"/>
      <w:szCs w:val="24"/>
      <w:lang w:eastAsia="ar-SA"/>
    </w:rPr>
  </w:style>
  <w:style w:type="table" w:customStyle="1" w:styleId="Tabela-Siatka1">
    <w:name w:val="Tabela - Siatka1"/>
    <w:basedOn w:val="Standardowy"/>
    <w:next w:val="Tabela-Siatka"/>
    <w:uiPriority w:val="39"/>
    <w:rsid w:val="00910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2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F41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F41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70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97306">
      <w:bodyDiv w:val="1"/>
      <w:marLeft w:val="0"/>
      <w:marRight w:val="0"/>
      <w:marTop w:val="0"/>
      <w:marBottom w:val="0"/>
      <w:divBdr>
        <w:top w:val="none" w:sz="0" w:space="0" w:color="auto"/>
        <w:left w:val="none" w:sz="0" w:space="0" w:color="auto"/>
        <w:bottom w:val="none" w:sz="0" w:space="0" w:color="auto"/>
        <w:right w:val="none" w:sz="0" w:space="0" w:color="auto"/>
      </w:divBdr>
    </w:div>
    <w:div w:id="192890858">
      <w:bodyDiv w:val="1"/>
      <w:marLeft w:val="0"/>
      <w:marRight w:val="0"/>
      <w:marTop w:val="0"/>
      <w:marBottom w:val="0"/>
      <w:divBdr>
        <w:top w:val="none" w:sz="0" w:space="0" w:color="auto"/>
        <w:left w:val="none" w:sz="0" w:space="0" w:color="auto"/>
        <w:bottom w:val="none" w:sz="0" w:space="0" w:color="auto"/>
        <w:right w:val="none" w:sz="0" w:space="0" w:color="auto"/>
      </w:divBdr>
    </w:div>
    <w:div w:id="433017557">
      <w:bodyDiv w:val="1"/>
      <w:marLeft w:val="0"/>
      <w:marRight w:val="0"/>
      <w:marTop w:val="0"/>
      <w:marBottom w:val="0"/>
      <w:divBdr>
        <w:top w:val="none" w:sz="0" w:space="0" w:color="auto"/>
        <w:left w:val="none" w:sz="0" w:space="0" w:color="auto"/>
        <w:bottom w:val="none" w:sz="0" w:space="0" w:color="auto"/>
        <w:right w:val="none" w:sz="0" w:space="0" w:color="auto"/>
      </w:divBdr>
    </w:div>
    <w:div w:id="453407443">
      <w:bodyDiv w:val="1"/>
      <w:marLeft w:val="0"/>
      <w:marRight w:val="0"/>
      <w:marTop w:val="0"/>
      <w:marBottom w:val="0"/>
      <w:divBdr>
        <w:top w:val="none" w:sz="0" w:space="0" w:color="auto"/>
        <w:left w:val="none" w:sz="0" w:space="0" w:color="auto"/>
        <w:bottom w:val="none" w:sz="0" w:space="0" w:color="auto"/>
        <w:right w:val="none" w:sz="0" w:space="0" w:color="auto"/>
      </w:divBdr>
    </w:div>
    <w:div w:id="825173005">
      <w:bodyDiv w:val="1"/>
      <w:marLeft w:val="0"/>
      <w:marRight w:val="0"/>
      <w:marTop w:val="0"/>
      <w:marBottom w:val="0"/>
      <w:divBdr>
        <w:top w:val="none" w:sz="0" w:space="0" w:color="auto"/>
        <w:left w:val="none" w:sz="0" w:space="0" w:color="auto"/>
        <w:bottom w:val="none" w:sz="0" w:space="0" w:color="auto"/>
        <w:right w:val="none" w:sz="0" w:space="0" w:color="auto"/>
      </w:divBdr>
    </w:div>
    <w:div w:id="930285109">
      <w:bodyDiv w:val="1"/>
      <w:marLeft w:val="0"/>
      <w:marRight w:val="0"/>
      <w:marTop w:val="0"/>
      <w:marBottom w:val="0"/>
      <w:divBdr>
        <w:top w:val="none" w:sz="0" w:space="0" w:color="auto"/>
        <w:left w:val="none" w:sz="0" w:space="0" w:color="auto"/>
        <w:bottom w:val="none" w:sz="0" w:space="0" w:color="auto"/>
        <w:right w:val="none" w:sz="0" w:space="0" w:color="auto"/>
      </w:divBdr>
    </w:div>
    <w:div w:id="1320034275">
      <w:bodyDiv w:val="1"/>
      <w:marLeft w:val="0"/>
      <w:marRight w:val="0"/>
      <w:marTop w:val="0"/>
      <w:marBottom w:val="0"/>
      <w:divBdr>
        <w:top w:val="none" w:sz="0" w:space="0" w:color="auto"/>
        <w:left w:val="none" w:sz="0" w:space="0" w:color="auto"/>
        <w:bottom w:val="none" w:sz="0" w:space="0" w:color="auto"/>
        <w:right w:val="none" w:sz="0" w:space="0" w:color="auto"/>
      </w:divBdr>
      <w:divsChild>
        <w:div w:id="1749115364">
          <w:marLeft w:val="0"/>
          <w:marRight w:val="0"/>
          <w:marTop w:val="0"/>
          <w:marBottom w:val="0"/>
          <w:divBdr>
            <w:top w:val="none" w:sz="0" w:space="0" w:color="auto"/>
            <w:left w:val="none" w:sz="0" w:space="0" w:color="auto"/>
            <w:bottom w:val="none" w:sz="0" w:space="0" w:color="auto"/>
            <w:right w:val="none" w:sz="0" w:space="0" w:color="auto"/>
          </w:divBdr>
        </w:div>
        <w:div w:id="502089933">
          <w:marLeft w:val="0"/>
          <w:marRight w:val="0"/>
          <w:marTop w:val="0"/>
          <w:marBottom w:val="0"/>
          <w:divBdr>
            <w:top w:val="none" w:sz="0" w:space="0" w:color="auto"/>
            <w:left w:val="none" w:sz="0" w:space="0" w:color="auto"/>
            <w:bottom w:val="none" w:sz="0" w:space="0" w:color="auto"/>
            <w:right w:val="none" w:sz="0" w:space="0" w:color="auto"/>
          </w:divBdr>
        </w:div>
        <w:div w:id="1816337916">
          <w:marLeft w:val="0"/>
          <w:marRight w:val="0"/>
          <w:marTop w:val="0"/>
          <w:marBottom w:val="0"/>
          <w:divBdr>
            <w:top w:val="none" w:sz="0" w:space="0" w:color="auto"/>
            <w:left w:val="none" w:sz="0" w:space="0" w:color="auto"/>
            <w:bottom w:val="none" w:sz="0" w:space="0" w:color="auto"/>
            <w:right w:val="none" w:sz="0" w:space="0" w:color="auto"/>
          </w:divBdr>
        </w:div>
      </w:divsChild>
    </w:div>
    <w:div w:id="1398168028">
      <w:bodyDiv w:val="1"/>
      <w:marLeft w:val="0"/>
      <w:marRight w:val="0"/>
      <w:marTop w:val="0"/>
      <w:marBottom w:val="0"/>
      <w:divBdr>
        <w:top w:val="none" w:sz="0" w:space="0" w:color="auto"/>
        <w:left w:val="none" w:sz="0" w:space="0" w:color="auto"/>
        <w:bottom w:val="none" w:sz="0" w:space="0" w:color="auto"/>
        <w:right w:val="none" w:sz="0" w:space="0" w:color="auto"/>
      </w:divBdr>
    </w:div>
    <w:div w:id="1531802081">
      <w:bodyDiv w:val="1"/>
      <w:marLeft w:val="0"/>
      <w:marRight w:val="0"/>
      <w:marTop w:val="0"/>
      <w:marBottom w:val="0"/>
      <w:divBdr>
        <w:top w:val="none" w:sz="0" w:space="0" w:color="auto"/>
        <w:left w:val="none" w:sz="0" w:space="0" w:color="auto"/>
        <w:bottom w:val="none" w:sz="0" w:space="0" w:color="auto"/>
        <w:right w:val="none" w:sz="0" w:space="0" w:color="auto"/>
      </w:divBdr>
    </w:div>
    <w:div w:id="1533494743">
      <w:bodyDiv w:val="1"/>
      <w:marLeft w:val="0"/>
      <w:marRight w:val="0"/>
      <w:marTop w:val="0"/>
      <w:marBottom w:val="0"/>
      <w:divBdr>
        <w:top w:val="none" w:sz="0" w:space="0" w:color="auto"/>
        <w:left w:val="none" w:sz="0" w:space="0" w:color="auto"/>
        <w:bottom w:val="none" w:sz="0" w:space="0" w:color="auto"/>
        <w:right w:val="none" w:sz="0" w:space="0" w:color="auto"/>
      </w:divBdr>
    </w:div>
    <w:div w:id="153847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p@usdk.pl" TargetMode="External"/><Relationship Id="rId18" Type="http://schemas.openxmlformats.org/officeDocument/2006/relationships/hyperlink" Target="https://sip.lex.pl/"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iod@usdk.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mailto:zp@usdk.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zpitalzdrowia.pl/" TargetMode="External"/><Relationship Id="rId14" Type="http://schemas.openxmlformats.org/officeDocument/2006/relationships/hyperlink" Target="mailto:zp@usdk.pl" TargetMode="External"/><Relationship Id="rId22" Type="http://schemas.openxmlformats.org/officeDocument/2006/relationships/footer" Target="footer3.xml"/><Relationship Id="rId27"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816B2-CDA9-4920-A256-0FCEE7C06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44</Pages>
  <Words>18478</Words>
  <Characters>110873</Characters>
  <Application>Microsoft Office Word</Application>
  <DocSecurity>0</DocSecurity>
  <Lines>923</Lines>
  <Paragraphs>258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Kochański</dc:creator>
  <cp:lastModifiedBy>Bożena Skowrońska</cp:lastModifiedBy>
  <cp:revision>453</cp:revision>
  <cp:lastPrinted>2019-05-17T10:53:00Z</cp:lastPrinted>
  <dcterms:created xsi:type="dcterms:W3CDTF">2019-03-20T07:00:00Z</dcterms:created>
  <dcterms:modified xsi:type="dcterms:W3CDTF">2019-05-17T10:53:00Z</dcterms:modified>
</cp:coreProperties>
</file>