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9E" w:rsidRDefault="00B55148" w:rsidP="00F0429E">
      <w:pPr>
        <w:rPr>
          <w:rFonts w:ascii="Cambria" w:hAnsi="Cambria"/>
        </w:rPr>
      </w:pPr>
      <w:r>
        <w:rPr>
          <w:rFonts w:ascii="Cambria" w:hAnsi="Cambria" w:cs="Arial"/>
          <w:noProof/>
          <w:lang w:eastAsia="pl-PL"/>
        </w:rPr>
        <w:drawing>
          <wp:inline distT="0" distB="0" distL="0" distR="0">
            <wp:extent cx="5762625" cy="1123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48" w:rsidRPr="00F0429E" w:rsidRDefault="00B55148" w:rsidP="00B55148">
      <w:pPr>
        <w:ind w:left="708"/>
        <w:jc w:val="right"/>
        <w:rPr>
          <w:rFonts w:ascii="Cambria" w:hAnsi="Cambria"/>
          <w:sz w:val="20"/>
          <w:szCs w:val="20"/>
        </w:rPr>
      </w:pPr>
      <w:r w:rsidRPr="00F0429E">
        <w:rPr>
          <w:rFonts w:ascii="Cambria" w:hAnsi="Cambria"/>
          <w:sz w:val="20"/>
          <w:szCs w:val="20"/>
        </w:rPr>
        <w:t xml:space="preserve">Kraków dnia </w:t>
      </w:r>
      <w:r w:rsidR="00EE6E86">
        <w:rPr>
          <w:rFonts w:ascii="Cambria" w:hAnsi="Cambria"/>
          <w:sz w:val="20"/>
          <w:szCs w:val="20"/>
        </w:rPr>
        <w:t>0</w:t>
      </w:r>
      <w:r w:rsidR="00B85D21">
        <w:rPr>
          <w:rFonts w:ascii="Cambria" w:hAnsi="Cambria"/>
          <w:sz w:val="20"/>
          <w:szCs w:val="20"/>
        </w:rPr>
        <w:t>8</w:t>
      </w:r>
      <w:r w:rsidR="00EE6E86">
        <w:rPr>
          <w:rFonts w:ascii="Cambria" w:hAnsi="Cambria"/>
          <w:sz w:val="20"/>
          <w:szCs w:val="20"/>
        </w:rPr>
        <w:t>.04</w:t>
      </w:r>
      <w:r w:rsidRPr="00F0429E">
        <w:rPr>
          <w:rFonts w:ascii="Cambria" w:hAnsi="Cambria"/>
          <w:sz w:val="20"/>
          <w:szCs w:val="20"/>
        </w:rPr>
        <w:t>.2019r</w:t>
      </w:r>
    </w:p>
    <w:p w:rsidR="00B55148" w:rsidRPr="00F0429E" w:rsidRDefault="00B55148" w:rsidP="00C4190E">
      <w:pPr>
        <w:pStyle w:val="Bezodstpw"/>
      </w:pPr>
      <w:r w:rsidRPr="00F0429E">
        <w:t>Wykonawcy</w:t>
      </w:r>
    </w:p>
    <w:p w:rsidR="00B55148" w:rsidRPr="00F0429E" w:rsidRDefault="00B55148" w:rsidP="00C4190E">
      <w:pPr>
        <w:pStyle w:val="Bezodstpw"/>
      </w:pPr>
      <w:r w:rsidRPr="00F0429E">
        <w:t>www. bip.usdk.pl</w:t>
      </w:r>
    </w:p>
    <w:p w:rsidR="00F0429E" w:rsidRPr="00F0429E" w:rsidRDefault="00F0429E" w:rsidP="00C4190E">
      <w:pPr>
        <w:pStyle w:val="Bezodstpw"/>
      </w:pPr>
    </w:p>
    <w:p w:rsidR="00B55148" w:rsidRPr="00F0429E" w:rsidRDefault="00B55148" w:rsidP="00F0429E">
      <w:pPr>
        <w:rPr>
          <w:rFonts w:ascii="Cambria" w:hAnsi="Cambria"/>
          <w:sz w:val="20"/>
          <w:szCs w:val="20"/>
        </w:rPr>
      </w:pPr>
      <w:r w:rsidRPr="00F0429E">
        <w:rPr>
          <w:rFonts w:ascii="Cambria" w:hAnsi="Cambria"/>
          <w:sz w:val="20"/>
          <w:szCs w:val="20"/>
        </w:rPr>
        <w:t xml:space="preserve">Dotyczy: postępowania o udzielenie zamówienia publicznego na </w:t>
      </w:r>
      <w:r w:rsidRPr="00F0429E">
        <w:rPr>
          <w:rFonts w:ascii="Cambria" w:hAnsi="Cambria"/>
          <w:b/>
          <w:sz w:val="20"/>
          <w:szCs w:val="20"/>
        </w:rPr>
        <w:t xml:space="preserve">zakup paliwa do samochodów służbowych i agregatu prądotwórczego dla USD w Krakowie </w:t>
      </w:r>
      <w:r w:rsidRPr="00F0429E">
        <w:rPr>
          <w:rFonts w:ascii="Cambria" w:hAnsi="Cambria" w:cs="Arial"/>
          <w:b/>
          <w:sz w:val="20"/>
          <w:szCs w:val="20"/>
        </w:rPr>
        <w:t>nr post</w:t>
      </w:r>
      <w:r w:rsidR="00EE6E86">
        <w:rPr>
          <w:rFonts w:ascii="Cambria" w:hAnsi="Cambria" w:cs="Arial"/>
          <w:b/>
          <w:sz w:val="20"/>
          <w:szCs w:val="20"/>
        </w:rPr>
        <w:t>ę</w:t>
      </w:r>
      <w:r w:rsidRPr="00F0429E">
        <w:rPr>
          <w:rFonts w:ascii="Cambria" w:hAnsi="Cambria" w:cs="Arial"/>
          <w:b/>
          <w:sz w:val="20"/>
          <w:szCs w:val="20"/>
        </w:rPr>
        <w:t xml:space="preserve">powania </w:t>
      </w:r>
      <w:r w:rsidRPr="00F0429E">
        <w:rPr>
          <w:rFonts w:ascii="Cambria" w:eastAsia="Times New Roman" w:hAnsi="Cambria" w:cs="Times New Roman"/>
          <w:b/>
          <w:sz w:val="20"/>
          <w:szCs w:val="20"/>
          <w:lang w:eastAsia="pl-PL"/>
        </w:rPr>
        <w:t>EZP-271-2-</w:t>
      </w:r>
      <w:r w:rsidR="00EE6E86">
        <w:rPr>
          <w:rFonts w:ascii="Cambria" w:eastAsia="Times New Roman" w:hAnsi="Cambria" w:cs="Times New Roman"/>
          <w:b/>
          <w:sz w:val="20"/>
          <w:szCs w:val="20"/>
          <w:lang w:eastAsia="pl-PL"/>
        </w:rPr>
        <w:t>35/PN</w:t>
      </w:r>
      <w:r w:rsidRPr="00F0429E">
        <w:rPr>
          <w:rFonts w:ascii="Cambria" w:eastAsia="Times New Roman" w:hAnsi="Cambria" w:cs="Times New Roman"/>
          <w:b/>
          <w:sz w:val="20"/>
          <w:szCs w:val="20"/>
          <w:lang w:eastAsia="pl-PL"/>
        </w:rPr>
        <w:t>/201</w:t>
      </w:r>
      <w:r w:rsidR="00EE6E86">
        <w:rPr>
          <w:rFonts w:ascii="Cambria" w:eastAsia="Times New Roman" w:hAnsi="Cambria" w:cs="Times New Roman"/>
          <w:b/>
          <w:sz w:val="20"/>
          <w:szCs w:val="20"/>
          <w:lang w:eastAsia="pl-PL"/>
        </w:rPr>
        <w:t>9</w:t>
      </w:r>
    </w:p>
    <w:p w:rsidR="00F0429E" w:rsidRPr="00F0429E" w:rsidRDefault="00F0429E" w:rsidP="00C4190E">
      <w:pPr>
        <w:pStyle w:val="Bezodstpw"/>
      </w:pPr>
    </w:p>
    <w:p w:rsidR="00B55148" w:rsidRPr="00C4190E" w:rsidRDefault="001837E2" w:rsidP="00C4190E">
      <w:pPr>
        <w:pStyle w:val="Bezodstpw"/>
      </w:pPr>
      <w:r w:rsidRPr="00C4190E">
        <w:t xml:space="preserve">ODPOWIEDZI NR 1 </w:t>
      </w:r>
      <w:r w:rsidR="00B55148" w:rsidRPr="00C4190E">
        <w:t xml:space="preserve">NA </w:t>
      </w:r>
      <w:r w:rsidRPr="00C4190E">
        <w:t xml:space="preserve">PYTANIA </w:t>
      </w:r>
      <w:r w:rsidR="00B55148" w:rsidRPr="00C4190E">
        <w:t>DOTYCZĄCE TREŚCI SIWZ</w:t>
      </w:r>
    </w:p>
    <w:p w:rsidR="00B55148" w:rsidRPr="00F0429E" w:rsidRDefault="00B55148" w:rsidP="00C4190E">
      <w:pPr>
        <w:pStyle w:val="Bezodstpw"/>
      </w:pPr>
    </w:p>
    <w:p w:rsidR="00B55148" w:rsidRPr="00C4190E" w:rsidRDefault="00B55148" w:rsidP="00B55148">
      <w:pPr>
        <w:rPr>
          <w:rFonts w:ascii="Cambria" w:hAnsi="Cambria"/>
          <w:sz w:val="20"/>
          <w:szCs w:val="20"/>
        </w:rPr>
      </w:pPr>
      <w:r w:rsidRPr="00C4190E">
        <w:rPr>
          <w:rFonts w:ascii="Cambria" w:hAnsi="Cambria"/>
          <w:sz w:val="20"/>
          <w:szCs w:val="20"/>
        </w:rPr>
        <w:t>Zamawiający udziela poniżej odpowiedzi na wniesione zapytania i wnioski o wprowadzenie zmian do specyfikacji istotnych warunków zamówienia.</w:t>
      </w:r>
    </w:p>
    <w:p w:rsidR="00C4190E" w:rsidRDefault="00C4190E" w:rsidP="00C4190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C4190E" w:rsidRDefault="00C4190E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4190E">
        <w:rPr>
          <w:rFonts w:ascii="Cambria" w:eastAsia="Times New Roman" w:hAnsi="Cambria" w:cs="Times New Roman"/>
          <w:sz w:val="20"/>
          <w:szCs w:val="20"/>
          <w:lang w:eastAsia="pl-PL"/>
        </w:rPr>
        <w:t>W nawiązaniu do opublikowanego ogłoszenia o wszczęciu  postę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powania o udzielenie zamówienia</w:t>
      </w:r>
    </w:p>
    <w:p w:rsidR="00C4190E" w:rsidRDefault="00C4190E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4190E">
        <w:rPr>
          <w:rFonts w:ascii="Cambria" w:eastAsia="Times New Roman" w:hAnsi="Cambria" w:cs="Times New Roman"/>
          <w:sz w:val="20"/>
          <w:szCs w:val="20"/>
          <w:lang w:eastAsia="pl-PL"/>
        </w:rPr>
        <w:t>publicznego pn. „Zakup paliwa do samochodów służbowych i ag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regatu prądotwórczego dla USD w</w:t>
      </w:r>
    </w:p>
    <w:p w:rsidR="00C4190E" w:rsidRPr="00C4190E" w:rsidRDefault="00C4190E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4190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Krakowie”, znak: EZP-271-2-35/PN/2019, niniejszym wnosimy o: </w:t>
      </w:r>
    </w:p>
    <w:p w:rsidR="00C4190E" w:rsidRDefault="00C4190E" w:rsidP="00C4190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EE6E86" w:rsidRPr="00C4190E" w:rsidRDefault="00EE6E86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4190E">
        <w:rPr>
          <w:rFonts w:ascii="Cambria" w:hAnsi="Cambria"/>
          <w:b/>
          <w:sz w:val="20"/>
          <w:szCs w:val="20"/>
        </w:rPr>
        <w:t>PYTANIE 1</w:t>
      </w:r>
      <w:r w:rsidR="00272524">
        <w:rPr>
          <w:rFonts w:ascii="Cambria" w:hAnsi="Cambria"/>
          <w:b/>
          <w:sz w:val="20"/>
          <w:szCs w:val="20"/>
        </w:rPr>
        <w:t xml:space="preserve"> Istotne Postanowienia Umowy </w:t>
      </w:r>
    </w:p>
    <w:p w:rsidR="00EE6E86" w:rsidRPr="00C4190E" w:rsidRDefault="00EE6E86" w:rsidP="00C4190E">
      <w:pPr>
        <w:pStyle w:val="Akapitzlist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Cambria" w:hAnsi="Cambria"/>
          <w:sz w:val="20"/>
          <w:szCs w:val="20"/>
        </w:rPr>
      </w:pPr>
      <w:r w:rsidRPr="00C4190E">
        <w:rPr>
          <w:rFonts w:ascii="Cambria" w:hAnsi="Cambria"/>
          <w:sz w:val="20"/>
          <w:szCs w:val="20"/>
        </w:rPr>
        <w:t>uzupełnienie postanowień § 1 ust. 2 projektu umowy  poprzez dopisanie, iż Wykonawca zrealizuje dostawę w terminie 72 godzin od momentu otrzymania zamówienia na dostawę pa</w:t>
      </w:r>
      <w:r w:rsidR="00C4190E">
        <w:rPr>
          <w:rFonts w:ascii="Cambria" w:hAnsi="Cambria"/>
          <w:sz w:val="20"/>
          <w:szCs w:val="20"/>
        </w:rPr>
        <w:t>liwa do agregatu prądotwórczego</w:t>
      </w:r>
    </w:p>
    <w:p w:rsidR="00C4190E" w:rsidRPr="00C4190E" w:rsidRDefault="00C4190E" w:rsidP="00C4190E">
      <w:pPr>
        <w:pStyle w:val="Bezodstpw"/>
      </w:pPr>
      <w:r w:rsidRPr="00C4190E">
        <w:t>ODPOWIEDŹ 1</w:t>
      </w:r>
      <w:r w:rsidRPr="00C4190E">
        <w:tab/>
      </w:r>
      <w:r w:rsidR="001B24D4">
        <w:t>§ 1 ust. 2 otrzymuje brzmienie ”Podstawą realizacji (paliwo do agregatu prądotwórczego) będzie zamówienie składane przez osoby upoważnione przez Zamawiającego telefonicznie, drogą elektroniczną, faxem. Wykonawca zrealizuje dostawę w terminie 72 godzin od momentu otrzymania zamówienia na dostawę paliwa do agregatu prądotwórczego. ”</w:t>
      </w:r>
    </w:p>
    <w:p w:rsidR="00C4190E" w:rsidRDefault="00C4190E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4190E" w:rsidRPr="00EE6E86" w:rsidRDefault="00C4190E" w:rsidP="00C4190E">
      <w:pPr>
        <w:pStyle w:val="Bezodstpw"/>
      </w:pPr>
      <w:r w:rsidRPr="00C4190E">
        <w:t>PYTANIE 2</w:t>
      </w:r>
      <w:r w:rsidR="00272524">
        <w:t xml:space="preserve"> Istotne Postanowienia Umowy </w:t>
      </w:r>
    </w:p>
    <w:p w:rsidR="00EE6E86" w:rsidRDefault="00EE6E86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E6E86">
        <w:rPr>
          <w:rFonts w:ascii="Cambria" w:eastAsia="Times New Roman" w:hAnsi="Cambria" w:cs="Times New Roman"/>
          <w:sz w:val="20"/>
          <w:szCs w:val="20"/>
          <w:lang w:eastAsia="pl-PL"/>
        </w:rPr>
        <w:t>2)      wykreślenia z § 1 ust. 5 projektu umowy punktów 7) i 8) i dodanie ich w § 2</w:t>
      </w:r>
      <w:r w:rsidR="00C4190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jako kolejno ustęp 4 i ustęp 5</w:t>
      </w:r>
    </w:p>
    <w:p w:rsidR="00C4190E" w:rsidRPr="00C4190E" w:rsidRDefault="00C4190E" w:rsidP="00C4190E">
      <w:pPr>
        <w:pStyle w:val="Bezodstpw"/>
      </w:pPr>
      <w:r>
        <w:t>ODPOWIEDŹ 2</w:t>
      </w:r>
      <w:r w:rsidRPr="00C4190E">
        <w:tab/>
        <w:t xml:space="preserve">Zamawiający </w:t>
      </w:r>
      <w:r w:rsidR="001B24D4">
        <w:t xml:space="preserve"> wykreśla z </w:t>
      </w:r>
      <w:r w:rsidR="001B24D4" w:rsidRPr="00EE6E86">
        <w:t>§ 1 ust. 5 projektu umowy punkt</w:t>
      </w:r>
      <w:r w:rsidR="00DA6DB3">
        <w:t>y</w:t>
      </w:r>
      <w:r w:rsidR="001B24D4" w:rsidRPr="00EE6E86">
        <w:t xml:space="preserve"> 7) i 8)</w:t>
      </w:r>
      <w:r w:rsidR="001B24D4">
        <w:t xml:space="preserve"> i dodaje je w § 2 jako kolejno ustęp 4 i 5. </w:t>
      </w:r>
    </w:p>
    <w:p w:rsidR="00C4190E" w:rsidRDefault="00C4190E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4190E" w:rsidRPr="00EE6E86" w:rsidRDefault="00C4190E" w:rsidP="00C4190E">
      <w:pPr>
        <w:pStyle w:val="Bezodstpw"/>
      </w:pPr>
      <w:r>
        <w:t xml:space="preserve">PYTANIE 3 </w:t>
      </w:r>
      <w:r w:rsidR="00272524">
        <w:t xml:space="preserve">Istotne Postanowienia Umowy </w:t>
      </w:r>
    </w:p>
    <w:p w:rsidR="00EE6E86" w:rsidRPr="00EE6E86" w:rsidRDefault="00EE6E86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E6E86">
        <w:rPr>
          <w:rFonts w:ascii="Cambria" w:eastAsia="Times New Roman" w:hAnsi="Cambria" w:cs="Times New Roman"/>
          <w:sz w:val="20"/>
          <w:szCs w:val="20"/>
          <w:lang w:eastAsia="pl-PL"/>
        </w:rPr>
        <w:t>3)      wprowadzenie następującego brzmienia § 2 ust. 4 projektu umowy (numeracja zgodna z pkt 1 niniejszego pisma):</w:t>
      </w:r>
    </w:p>
    <w:p w:rsidR="00EE6E86" w:rsidRDefault="00EE6E86" w:rsidP="00C4190E">
      <w:pPr>
        <w:spacing w:after="0" w:line="240" w:lineRule="auto"/>
        <w:ind w:left="360"/>
        <w:jc w:val="both"/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pl-PL"/>
        </w:rPr>
      </w:pPr>
      <w:r w:rsidRPr="00EE6E8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„4) </w:t>
      </w:r>
      <w:r w:rsidRPr="00EE6E86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pl-PL"/>
        </w:rPr>
        <w:t>Zamawiający dopuszcza w trakcie realizacji umowy wprowadzenie dodatkowych stacji paliw, jak i również okresowe zamknięcie stacji paliw wskazanej w ofercie, pod warunkiem, iż co najmniej 1 stacja paliw umiejscowiona będzie w odległości bliższej siedzibie Zamawiającego, niż stacja wskazana w ofercie, w formie powiadomienia Zamawiającego na piśmi</w:t>
      </w:r>
      <w:r w:rsidR="00C4190E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pl-PL"/>
        </w:rPr>
        <w:t>e, z wyprzedzeniem 10 dniowym.”</w:t>
      </w:r>
    </w:p>
    <w:p w:rsidR="001B24D4" w:rsidRPr="001B24D4" w:rsidRDefault="00C4190E" w:rsidP="00DA6DB3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i/>
          <w:iCs/>
          <w:color w:val="000000"/>
          <w:sz w:val="20"/>
          <w:szCs w:val="20"/>
          <w:lang w:eastAsia="pl-PL"/>
        </w:rPr>
      </w:pPr>
      <w:r w:rsidRPr="00C4190E">
        <w:rPr>
          <w:rFonts w:ascii="Cambria" w:hAnsi="Cambria"/>
          <w:b/>
          <w:sz w:val="20"/>
          <w:szCs w:val="20"/>
        </w:rPr>
        <w:t>ODPOWIEDŹ 3</w:t>
      </w:r>
      <w:r w:rsidR="001B24D4">
        <w:rPr>
          <w:rFonts w:ascii="Cambria" w:hAnsi="Cambria"/>
          <w:b/>
          <w:sz w:val="20"/>
          <w:szCs w:val="20"/>
        </w:rPr>
        <w:t xml:space="preserve"> </w:t>
      </w:r>
      <w:r w:rsidR="001B24D4" w:rsidRPr="00EE6E86">
        <w:rPr>
          <w:rFonts w:ascii="Cambria" w:eastAsia="Times New Roman" w:hAnsi="Cambria" w:cs="Times New Roman"/>
          <w:b/>
          <w:sz w:val="20"/>
          <w:szCs w:val="20"/>
          <w:lang w:eastAsia="pl-PL"/>
        </w:rPr>
        <w:t>§ 2 ust. 4 projektu umowy</w:t>
      </w:r>
      <w:r w:rsidR="001B24D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otrzymuje następujące brzmienie</w:t>
      </w:r>
      <w:r w:rsidR="001B24D4" w:rsidRPr="001B24D4">
        <w:rPr>
          <w:rFonts w:ascii="Cambria" w:eastAsia="Times New Roman" w:hAnsi="Cambria" w:cs="Times New Roman"/>
          <w:b/>
          <w:sz w:val="20"/>
          <w:szCs w:val="20"/>
          <w:lang w:eastAsia="pl-PL"/>
        </w:rPr>
        <w:t>:  „</w:t>
      </w:r>
      <w:r w:rsidR="001B24D4" w:rsidRPr="00EE6E8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4) </w:t>
      </w:r>
      <w:r w:rsidR="001B24D4" w:rsidRPr="00EE6E86">
        <w:rPr>
          <w:rFonts w:ascii="Cambria" w:eastAsia="Times New Roman" w:hAnsi="Cambria" w:cs="Times New Roman"/>
          <w:b/>
          <w:i/>
          <w:iCs/>
          <w:color w:val="000000"/>
          <w:sz w:val="20"/>
          <w:szCs w:val="20"/>
          <w:lang w:eastAsia="pl-PL"/>
        </w:rPr>
        <w:t>Zamawiający dopuszcza w trakcie realizacji umowy wprowadzenie dodatkowych stacji paliw, jak i również okresowe zamknięcie stacji paliw wskazanej w ofercie, pod warunkiem, iż co najmniej 1 stacja paliw umiejscowiona będzie w odległości bliższej siedzibie Zamawiającego, niż stacja wskazana w ofercie, w formie powiadomienia Zamawiającego na piśmi</w:t>
      </w:r>
      <w:r w:rsidR="001B24D4">
        <w:rPr>
          <w:rFonts w:ascii="Cambria" w:eastAsia="Times New Roman" w:hAnsi="Cambria" w:cs="Times New Roman"/>
          <w:b/>
          <w:i/>
          <w:iCs/>
          <w:color w:val="000000"/>
          <w:sz w:val="20"/>
          <w:szCs w:val="20"/>
          <w:lang w:eastAsia="pl-PL"/>
        </w:rPr>
        <w:t>e, z wyprzedzeniem 10 dniowym.”</w:t>
      </w:r>
    </w:p>
    <w:p w:rsidR="00C4190E" w:rsidRPr="00C4190E" w:rsidRDefault="00C4190E" w:rsidP="00C4190E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4190E" w:rsidRPr="00EE6E86" w:rsidRDefault="00C4190E" w:rsidP="00C4190E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72524">
        <w:rPr>
          <w:rFonts w:ascii="Cambria" w:hAnsi="Cambria"/>
          <w:b/>
          <w:sz w:val="20"/>
          <w:szCs w:val="20"/>
        </w:rPr>
        <w:t>PYTANIE 4</w:t>
      </w:r>
      <w:r w:rsidR="00272524" w:rsidRPr="00272524">
        <w:rPr>
          <w:rFonts w:ascii="Cambria" w:hAnsi="Cambria"/>
          <w:b/>
          <w:sz w:val="20"/>
          <w:szCs w:val="20"/>
        </w:rPr>
        <w:t xml:space="preserve"> Istotne postanowienia umowy </w:t>
      </w:r>
    </w:p>
    <w:p w:rsidR="00EE6E86" w:rsidRPr="00272524" w:rsidRDefault="00EE6E86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E6E86">
        <w:rPr>
          <w:rFonts w:ascii="Cambria" w:eastAsia="Times New Roman" w:hAnsi="Cambria" w:cs="Times New Roman"/>
          <w:sz w:val="20"/>
          <w:szCs w:val="20"/>
          <w:lang w:eastAsia="pl-PL"/>
        </w:rPr>
        <w:t>4)      wykreślenie z § 2ust. 1 projektu umowy sformułowania „</w:t>
      </w:r>
      <w:r w:rsidRPr="00EE6E86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za zgodą Zamawiającego</w:t>
      </w:r>
      <w:r w:rsidR="00C4190E" w:rsidRPr="00272524">
        <w:rPr>
          <w:rFonts w:ascii="Cambria" w:eastAsia="Times New Roman" w:hAnsi="Cambria" w:cs="Times New Roman"/>
          <w:sz w:val="20"/>
          <w:szCs w:val="20"/>
          <w:lang w:eastAsia="pl-PL"/>
        </w:rPr>
        <w:t>”</w:t>
      </w:r>
    </w:p>
    <w:p w:rsidR="00C4190E" w:rsidRPr="00C4190E" w:rsidRDefault="00C4190E" w:rsidP="00C4190E">
      <w:pPr>
        <w:pStyle w:val="Bezodstpw"/>
      </w:pPr>
      <w:r w:rsidRPr="00272524">
        <w:lastRenderedPageBreak/>
        <w:t>ODPOWIEDŹ 4</w:t>
      </w:r>
      <w:r w:rsidRPr="00272524">
        <w:tab/>
      </w:r>
      <w:r w:rsidR="001B24D4" w:rsidRPr="00EE6E86">
        <w:t>§ 2</w:t>
      </w:r>
      <w:r w:rsidR="00DA6DB3">
        <w:t xml:space="preserve"> </w:t>
      </w:r>
      <w:r w:rsidR="001B24D4" w:rsidRPr="00EE6E86">
        <w:t>ust. 1 projektu umowy</w:t>
      </w:r>
      <w:r w:rsidR="001B24D4">
        <w:t xml:space="preserve"> otrzymuje brzmienie „Za podwykonawcę uznaje się osobę fizyczną, osobę prawną, albo jednostkę organizacyjną nieposiadającą osobowości prawnej, z którą Wykonawca zawarł umowę, na wykonanie części przedmiotu umowy. Wykonawca jest zobowiązany każdorazowo przedłożyć, na żądanie Zamawiającego, umowę z Podwykonawcą określającą pełny zakres powierzonych czynności”</w:t>
      </w:r>
      <w:r w:rsidRPr="00C4190E">
        <w:t xml:space="preserve">. </w:t>
      </w:r>
    </w:p>
    <w:p w:rsidR="00C4190E" w:rsidRDefault="00C4190E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4190E" w:rsidRPr="00EE6E86" w:rsidRDefault="00C4190E" w:rsidP="00C4190E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72524">
        <w:rPr>
          <w:rFonts w:ascii="Cambria" w:hAnsi="Cambria"/>
          <w:b/>
          <w:sz w:val="20"/>
          <w:szCs w:val="20"/>
        </w:rPr>
        <w:t>PYTANIE 5</w:t>
      </w:r>
      <w:r w:rsidR="00272524" w:rsidRPr="00272524">
        <w:rPr>
          <w:rFonts w:ascii="Cambria" w:hAnsi="Cambria"/>
          <w:b/>
          <w:sz w:val="20"/>
          <w:szCs w:val="20"/>
        </w:rPr>
        <w:t xml:space="preserve"> Istotne Postanowienia Umowy </w:t>
      </w:r>
    </w:p>
    <w:p w:rsidR="00EE6E86" w:rsidRPr="00EE6E86" w:rsidRDefault="00EE6E86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E6E86">
        <w:rPr>
          <w:rFonts w:ascii="Cambria" w:eastAsia="Times New Roman" w:hAnsi="Cambria" w:cs="Times New Roman"/>
          <w:sz w:val="20"/>
          <w:szCs w:val="20"/>
          <w:lang w:eastAsia="pl-PL"/>
        </w:rPr>
        <w:t>5)      wprowadzenie następującego brzmienia § 2 ust. 2 projektu umowy (w miejsce dotychczasowego):</w:t>
      </w:r>
    </w:p>
    <w:p w:rsidR="00EE6E86" w:rsidRPr="00272524" w:rsidRDefault="00EE6E86" w:rsidP="00C4190E">
      <w:pPr>
        <w:spacing w:after="0" w:line="240" w:lineRule="auto"/>
        <w:ind w:left="397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</w:pPr>
      <w:r w:rsidRPr="00EE6E86">
        <w:rPr>
          <w:rFonts w:ascii="Cambria" w:eastAsia="Times New Roman" w:hAnsi="Cambria" w:cs="Times New Roman"/>
          <w:sz w:val="20"/>
          <w:szCs w:val="20"/>
          <w:lang w:eastAsia="pl-PL"/>
        </w:rPr>
        <w:t>„</w:t>
      </w:r>
      <w:r w:rsidRPr="00EE6E86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2. Zamawiający dopuszcza powierzenie przez Wykonawcę realizacji niniejszej umowy w trakcie jej wykonywania Podwykonawcy. Powierzenie realizacji umowy Podwykonawcy odbywać będzie się </w:t>
      </w:r>
      <w:r w:rsidRPr="00EE6E86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  <w:t>bez konieczności sporządzania aneksu do niniejszej umowy, poprzez pisemne powiadomien</w:t>
      </w:r>
      <w:r w:rsidR="00C4190E" w:rsidRPr="00272524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  <w:t>ie Zamawiającego o tym fakcie.”</w:t>
      </w:r>
    </w:p>
    <w:p w:rsidR="00C4190E" w:rsidRPr="00950A13" w:rsidRDefault="00C4190E" w:rsidP="00950A13">
      <w:pPr>
        <w:spacing w:after="0" w:line="240" w:lineRule="auto"/>
        <w:ind w:left="397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</w:pPr>
      <w:r w:rsidRPr="00272524">
        <w:rPr>
          <w:rFonts w:ascii="Cambria" w:hAnsi="Cambria"/>
          <w:b/>
          <w:sz w:val="20"/>
          <w:szCs w:val="20"/>
        </w:rPr>
        <w:t xml:space="preserve">ODPOWIEDŹ </w:t>
      </w:r>
      <w:r w:rsidRPr="000F6B2E">
        <w:rPr>
          <w:rFonts w:ascii="Cambria" w:hAnsi="Cambria"/>
          <w:b/>
          <w:sz w:val="20"/>
          <w:szCs w:val="20"/>
        </w:rPr>
        <w:t>5</w:t>
      </w:r>
      <w:r w:rsidR="00B56A3C">
        <w:rPr>
          <w:rFonts w:ascii="Cambria" w:hAnsi="Cambria"/>
          <w:sz w:val="20"/>
          <w:szCs w:val="20"/>
        </w:rPr>
        <w:t xml:space="preserve">  </w:t>
      </w:r>
      <w:r w:rsidR="00950A13" w:rsidRPr="00EE6E86">
        <w:rPr>
          <w:rFonts w:ascii="Cambria" w:eastAsia="Times New Roman" w:hAnsi="Cambria" w:cs="Times New Roman"/>
          <w:b/>
          <w:sz w:val="20"/>
          <w:szCs w:val="20"/>
          <w:lang w:eastAsia="pl-PL"/>
        </w:rPr>
        <w:t>§ 2 ust. 2 projektu umowy</w:t>
      </w:r>
      <w:r w:rsidR="00950A13" w:rsidRPr="00B56A3C">
        <w:rPr>
          <w:rFonts w:ascii="Cambria" w:hAnsi="Cambria"/>
          <w:b/>
          <w:sz w:val="20"/>
          <w:szCs w:val="20"/>
        </w:rPr>
        <w:t xml:space="preserve"> otrzymuje następujące brzmienie</w:t>
      </w:r>
      <w:r w:rsidR="00950A13" w:rsidRPr="00950A13">
        <w:rPr>
          <w:rFonts w:ascii="Cambria" w:hAnsi="Cambria"/>
          <w:sz w:val="20"/>
          <w:szCs w:val="20"/>
        </w:rPr>
        <w:t xml:space="preserve">: </w:t>
      </w:r>
      <w:r w:rsidR="00950A13" w:rsidRPr="00EE6E86">
        <w:rPr>
          <w:rFonts w:ascii="Cambria" w:eastAsia="Times New Roman" w:hAnsi="Cambria" w:cs="Times New Roman"/>
          <w:sz w:val="20"/>
          <w:szCs w:val="20"/>
          <w:lang w:eastAsia="pl-PL"/>
        </w:rPr>
        <w:t>„</w:t>
      </w:r>
      <w:r w:rsidR="00950A13" w:rsidRPr="00EE6E86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Zamawiający dopuszcza powierzenie przez Wykonawcę realizacji niniejszej umowy w trakcie jej wykonywania Podwykonawcy. Powierzenie realizacji umowy Podwykonawcy odbywać będzie się </w:t>
      </w:r>
      <w:r w:rsidR="00950A13" w:rsidRPr="00EE6E86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  <w:t>bez konieczności sporządzania aneksu do niniejszej umowy, poprzez pisemne powiadomien</w:t>
      </w:r>
      <w:r w:rsidR="00950A13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  <w:t>ie Zamawiającego o tym fakcie.”</w:t>
      </w:r>
    </w:p>
    <w:p w:rsidR="00C4190E" w:rsidRPr="00272524" w:rsidRDefault="00C4190E" w:rsidP="00C4190E">
      <w:pPr>
        <w:spacing w:after="0" w:line="240" w:lineRule="auto"/>
        <w:ind w:left="397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</w:pPr>
    </w:p>
    <w:p w:rsidR="00C4190E" w:rsidRPr="00EE6E86" w:rsidRDefault="00C4190E" w:rsidP="00C4190E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72524">
        <w:rPr>
          <w:rFonts w:ascii="Cambria" w:hAnsi="Cambria"/>
          <w:b/>
          <w:sz w:val="20"/>
          <w:szCs w:val="20"/>
        </w:rPr>
        <w:t>PYTANIE 6</w:t>
      </w:r>
      <w:r w:rsidR="00272524">
        <w:rPr>
          <w:rFonts w:ascii="Cambria" w:hAnsi="Cambria"/>
          <w:b/>
          <w:sz w:val="20"/>
          <w:szCs w:val="20"/>
        </w:rPr>
        <w:t xml:space="preserve"> Istotne Postanowienia Umowy </w:t>
      </w:r>
    </w:p>
    <w:p w:rsidR="00EE6E86" w:rsidRPr="00272524" w:rsidRDefault="00EE6E86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E6E86">
        <w:rPr>
          <w:rFonts w:ascii="Cambria" w:eastAsia="Times New Roman" w:hAnsi="Cambria" w:cs="Times New Roman"/>
          <w:sz w:val="20"/>
          <w:szCs w:val="20"/>
          <w:lang w:eastAsia="pl-PL"/>
        </w:rPr>
        <w:t>6)      w § 6 ust. 1 projektu umowy zastąpienie sformułowania „</w:t>
      </w:r>
      <w:r w:rsidRPr="00EE6E86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od daty otrzymania przez Zamawiającego prawidłowo wystawionej faktury</w:t>
      </w:r>
      <w:r w:rsidRPr="00EE6E86">
        <w:rPr>
          <w:rFonts w:ascii="Cambria" w:eastAsia="Times New Roman" w:hAnsi="Cambria" w:cs="Times New Roman"/>
          <w:sz w:val="20"/>
          <w:szCs w:val="20"/>
          <w:lang w:eastAsia="pl-PL"/>
        </w:rPr>
        <w:t>” następującym „</w:t>
      </w:r>
      <w:r w:rsidRPr="00EE6E86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od daty wystawienia faktury</w:t>
      </w:r>
      <w:r w:rsidR="00C4190E" w:rsidRPr="00272524">
        <w:rPr>
          <w:rFonts w:ascii="Cambria" w:eastAsia="Times New Roman" w:hAnsi="Cambria" w:cs="Times New Roman"/>
          <w:sz w:val="20"/>
          <w:szCs w:val="20"/>
          <w:lang w:eastAsia="pl-PL"/>
        </w:rPr>
        <w:t>”</w:t>
      </w:r>
    </w:p>
    <w:p w:rsidR="00C4190E" w:rsidRPr="00272524" w:rsidRDefault="00C4190E" w:rsidP="00C4190E">
      <w:pPr>
        <w:pStyle w:val="Bezodstpw"/>
      </w:pPr>
      <w:r w:rsidRPr="00272524">
        <w:t>ODPOWIEDŹ 6</w:t>
      </w:r>
      <w:r w:rsidRPr="00272524">
        <w:tab/>
        <w:t xml:space="preserve">Zamawiający </w:t>
      </w:r>
      <w:r w:rsidR="00B85D21">
        <w:t>nie wyraża zgody, podtrzymuje zapisy</w:t>
      </w:r>
      <w:r w:rsidR="000F6B2E">
        <w:t xml:space="preserve"> SIWZ. </w:t>
      </w:r>
      <w:r w:rsidRPr="00272524">
        <w:t xml:space="preserve"> </w:t>
      </w:r>
    </w:p>
    <w:p w:rsidR="00C4190E" w:rsidRPr="00272524" w:rsidRDefault="00C4190E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4190E" w:rsidRPr="00EE6E86" w:rsidRDefault="00C4190E" w:rsidP="00C4190E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72524">
        <w:rPr>
          <w:rFonts w:ascii="Cambria" w:hAnsi="Cambria"/>
          <w:b/>
          <w:sz w:val="20"/>
          <w:szCs w:val="20"/>
        </w:rPr>
        <w:t>PYTANIE 7</w:t>
      </w:r>
      <w:r w:rsidR="00272524">
        <w:rPr>
          <w:rFonts w:ascii="Cambria" w:hAnsi="Cambria"/>
          <w:b/>
          <w:sz w:val="20"/>
          <w:szCs w:val="20"/>
        </w:rPr>
        <w:t xml:space="preserve"> Istotne Postanowienia Umowy </w:t>
      </w:r>
    </w:p>
    <w:p w:rsidR="00EE6E86" w:rsidRPr="00272524" w:rsidRDefault="00EE6E86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E6E86">
        <w:rPr>
          <w:rFonts w:ascii="Cambria" w:eastAsia="Times New Roman" w:hAnsi="Cambria" w:cs="Times New Roman"/>
          <w:sz w:val="20"/>
          <w:szCs w:val="20"/>
          <w:lang w:eastAsia="pl-PL"/>
        </w:rPr>
        <w:t>7)      wykreślenie z § 6 ust. 3 lit. B projektu umowy zapisu „</w:t>
      </w:r>
      <w:r w:rsidRPr="00EE6E86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nie może zawierać umowy poręczenia</w:t>
      </w:r>
      <w:r w:rsidR="00C4190E" w:rsidRPr="00272524">
        <w:rPr>
          <w:rFonts w:ascii="Cambria" w:eastAsia="Times New Roman" w:hAnsi="Cambria" w:cs="Times New Roman"/>
          <w:sz w:val="20"/>
          <w:szCs w:val="20"/>
          <w:lang w:eastAsia="pl-PL"/>
        </w:rPr>
        <w:t>”</w:t>
      </w:r>
    </w:p>
    <w:p w:rsidR="00C4190E" w:rsidRPr="00272524" w:rsidRDefault="00C4190E" w:rsidP="00C4190E">
      <w:pPr>
        <w:pStyle w:val="Bezodstpw"/>
      </w:pPr>
      <w:r w:rsidRPr="00272524">
        <w:t>ODPOWIEDŹ 7</w:t>
      </w:r>
      <w:r w:rsidRPr="00272524">
        <w:tab/>
        <w:t xml:space="preserve"> </w:t>
      </w:r>
      <w:r w:rsidR="000F6B2E" w:rsidRPr="00EE6E86">
        <w:t xml:space="preserve"> § 6 ust. 3 lit. B projektu umowy</w:t>
      </w:r>
      <w:r w:rsidR="000F6B2E">
        <w:t xml:space="preserve"> otrzymuje brzmienie: „W przypadku powstałych zobowiązań płatniczych ze strony Zamawiającego, Wykonawca nie może bez jego zgody sprzedać innej stronie długów Zamawiającego”. </w:t>
      </w:r>
    </w:p>
    <w:p w:rsidR="00C4190E" w:rsidRPr="00272524" w:rsidRDefault="00C4190E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4190E" w:rsidRPr="00EE6E86" w:rsidRDefault="00C4190E" w:rsidP="00C4190E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72524">
        <w:rPr>
          <w:rFonts w:ascii="Cambria" w:hAnsi="Cambria"/>
          <w:b/>
          <w:sz w:val="20"/>
          <w:szCs w:val="20"/>
        </w:rPr>
        <w:t>PYTANIE 8</w:t>
      </w:r>
      <w:r w:rsidR="00272524">
        <w:rPr>
          <w:rFonts w:ascii="Cambria" w:hAnsi="Cambria"/>
          <w:b/>
          <w:sz w:val="20"/>
          <w:szCs w:val="20"/>
        </w:rPr>
        <w:t xml:space="preserve"> Istotne Postanowienia Umowy </w:t>
      </w:r>
    </w:p>
    <w:p w:rsidR="00EE6E86" w:rsidRPr="00272524" w:rsidRDefault="00EE6E86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E6E86">
        <w:rPr>
          <w:rFonts w:ascii="Cambria" w:eastAsia="Times New Roman" w:hAnsi="Cambria" w:cs="Times New Roman"/>
          <w:sz w:val="20"/>
          <w:szCs w:val="20"/>
          <w:lang w:eastAsia="pl-PL"/>
        </w:rPr>
        <w:t>8)      zmianę wysokości kary umownej, określonej w § 8 ust. 2 projektu umowy na</w:t>
      </w:r>
      <w:r w:rsidR="00C4190E" w:rsidRPr="0027252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3 % wartości maksymalnej umowy</w:t>
      </w:r>
    </w:p>
    <w:p w:rsidR="00C4190E" w:rsidRPr="00272524" w:rsidRDefault="00C4190E" w:rsidP="00C4190E">
      <w:pPr>
        <w:pStyle w:val="Bezodstpw"/>
      </w:pPr>
      <w:r w:rsidRPr="00272524">
        <w:t>ODPOWIEDŹ 8</w:t>
      </w:r>
      <w:r w:rsidRPr="00272524">
        <w:tab/>
        <w:t xml:space="preserve"> </w:t>
      </w:r>
      <w:r w:rsidR="000F6B2E">
        <w:t>§ 8 ust. 2</w:t>
      </w:r>
      <w:r w:rsidR="000F6B2E" w:rsidRPr="00EE6E86">
        <w:t xml:space="preserve"> projektu umowy</w:t>
      </w:r>
      <w:r w:rsidR="000F6B2E">
        <w:t xml:space="preserve"> otrzymuje brzmienie „W razie wystąpienie którejkolwiek z przesłanek o których mowa w </w:t>
      </w:r>
      <w:r w:rsidR="000F6B2E" w:rsidRPr="00272524">
        <w:t xml:space="preserve"> </w:t>
      </w:r>
      <w:r w:rsidR="00A366D2">
        <w:t xml:space="preserve">§ </w:t>
      </w:r>
      <w:r w:rsidR="000F6B2E">
        <w:t xml:space="preserve">13 ust. 1 Zamawiający może od umowy odstąpić i naliczyć karę umowną w wysokości 3% Wartości Maksymalnej Umowy (wskazane w §1 ust. 3). Zamawiający uprawiony jest  do dochodzenia odszkodowania uzupełniającego ponad zastrzeżone </w:t>
      </w:r>
      <w:r w:rsidR="00A366D2">
        <w:t>kary</w:t>
      </w:r>
      <w:r w:rsidR="000F6B2E">
        <w:t xml:space="preserve"> </w:t>
      </w:r>
      <w:r w:rsidR="00CA079B">
        <w:t xml:space="preserve"> umowne na zasadach ogólnych</w:t>
      </w:r>
      <w:r w:rsidR="000F6B2E">
        <w:t>”</w:t>
      </w:r>
      <w:r w:rsidR="00A366D2">
        <w:t xml:space="preserve">. </w:t>
      </w:r>
    </w:p>
    <w:p w:rsidR="00C4190E" w:rsidRDefault="00C4190E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4190E" w:rsidRPr="00EE6E86" w:rsidRDefault="00C4190E" w:rsidP="00C4190E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72524">
        <w:rPr>
          <w:rFonts w:ascii="Cambria" w:hAnsi="Cambria"/>
          <w:b/>
          <w:sz w:val="20"/>
          <w:szCs w:val="20"/>
        </w:rPr>
        <w:t>PYTANIE 9</w:t>
      </w:r>
      <w:r w:rsidR="00272524" w:rsidRPr="00272524">
        <w:rPr>
          <w:rFonts w:ascii="Cambria" w:hAnsi="Cambria"/>
          <w:b/>
          <w:sz w:val="20"/>
          <w:szCs w:val="20"/>
        </w:rPr>
        <w:t xml:space="preserve"> Is</w:t>
      </w:r>
      <w:r w:rsidR="00272524">
        <w:rPr>
          <w:rFonts w:ascii="Cambria" w:hAnsi="Cambria"/>
          <w:b/>
          <w:sz w:val="20"/>
          <w:szCs w:val="20"/>
        </w:rPr>
        <w:t>t</w:t>
      </w:r>
      <w:r w:rsidR="00272524" w:rsidRPr="00272524">
        <w:rPr>
          <w:rFonts w:ascii="Cambria" w:hAnsi="Cambria"/>
          <w:b/>
          <w:sz w:val="20"/>
          <w:szCs w:val="20"/>
        </w:rPr>
        <w:t xml:space="preserve">otne Postanowienia Umowy </w:t>
      </w:r>
    </w:p>
    <w:p w:rsidR="00EE6E86" w:rsidRPr="00272524" w:rsidRDefault="00EE6E86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E6E86">
        <w:rPr>
          <w:rFonts w:ascii="Cambria" w:eastAsia="Times New Roman" w:hAnsi="Cambria" w:cs="Times New Roman"/>
          <w:sz w:val="20"/>
          <w:szCs w:val="20"/>
          <w:lang w:eastAsia="pl-PL"/>
        </w:rPr>
        <w:t>9)      uwzględnienie § 10 i § 14 ust. 3 projektu umowy sytuacji opisanej w pkt 1 i 3 niniejszego pisma poprzez dodanie w powyższych paragrafach, iż nie dotyczą one zmian wskazanych w § 2 ust. 4 i 5 (numeracja zg</w:t>
      </w:r>
      <w:r w:rsidR="00C4190E" w:rsidRPr="00272524">
        <w:rPr>
          <w:rFonts w:ascii="Cambria" w:eastAsia="Times New Roman" w:hAnsi="Cambria" w:cs="Times New Roman"/>
          <w:sz w:val="20"/>
          <w:szCs w:val="20"/>
          <w:lang w:eastAsia="pl-PL"/>
        </w:rPr>
        <w:t>odna z pkt 1 niniejszego pisma)</w:t>
      </w:r>
    </w:p>
    <w:p w:rsidR="00C4190E" w:rsidRPr="00272524" w:rsidRDefault="00C4190E" w:rsidP="00C4190E">
      <w:pPr>
        <w:pStyle w:val="Bezodstpw"/>
      </w:pPr>
      <w:r w:rsidRPr="00272524">
        <w:t>ODPOWIEDŹ 9</w:t>
      </w:r>
      <w:r w:rsidRPr="00272524">
        <w:tab/>
        <w:t xml:space="preserve"> </w:t>
      </w:r>
      <w:r w:rsidR="00A366D2" w:rsidRPr="00EE6E86">
        <w:t>§ 14 ust. 3 projektu umowy</w:t>
      </w:r>
      <w:r w:rsidR="00A366D2">
        <w:t xml:space="preserve"> otrzymuje brzmienie „W każdym z powyższych przypadków  zmiana umowy wymaga zgody obu stron, wyrażonej na piśmie pod rygorem nieważności za wyjątkiem przypadków opisanych w § 2 ust. 4 i ust. 5 oraz zmiany danych kontaktowych wskazanych w umowie. ”</w:t>
      </w:r>
    </w:p>
    <w:p w:rsidR="00C4190E" w:rsidRPr="00272524" w:rsidRDefault="00C4190E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4190E" w:rsidRPr="00EE6E86" w:rsidRDefault="00C4190E" w:rsidP="00C4190E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72524">
        <w:rPr>
          <w:rFonts w:ascii="Cambria" w:hAnsi="Cambria"/>
          <w:b/>
          <w:sz w:val="20"/>
          <w:szCs w:val="20"/>
        </w:rPr>
        <w:t>PYTANIE 10</w:t>
      </w:r>
      <w:r w:rsidR="00A366D2">
        <w:rPr>
          <w:rFonts w:ascii="Cambria" w:hAnsi="Cambria"/>
          <w:b/>
          <w:sz w:val="20"/>
          <w:szCs w:val="20"/>
        </w:rPr>
        <w:t xml:space="preserve"> </w:t>
      </w:r>
      <w:r w:rsidR="00272524">
        <w:rPr>
          <w:rFonts w:ascii="Cambria" w:hAnsi="Cambria"/>
          <w:b/>
          <w:sz w:val="20"/>
          <w:szCs w:val="20"/>
        </w:rPr>
        <w:t xml:space="preserve">Istotne Postanowienia Umowy </w:t>
      </w:r>
    </w:p>
    <w:p w:rsidR="00EE6E86" w:rsidRPr="00272524" w:rsidRDefault="00EE6E86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E6E86">
        <w:rPr>
          <w:rFonts w:ascii="Cambria" w:eastAsia="Times New Roman" w:hAnsi="Cambria" w:cs="Times New Roman"/>
          <w:sz w:val="20"/>
          <w:szCs w:val="20"/>
          <w:lang w:eastAsia="pl-PL"/>
        </w:rPr>
        <w:t>10)   dodanie w § 13 ust. 1 lit. b po wyrazach „przekraczający 7 dni chyba, że zachodzi sytuacja określona w § 2 ust. 4 niniejszej umowy” (numeracja zg</w:t>
      </w:r>
      <w:r w:rsidR="00C4190E" w:rsidRPr="00272524">
        <w:rPr>
          <w:rFonts w:ascii="Cambria" w:eastAsia="Times New Roman" w:hAnsi="Cambria" w:cs="Times New Roman"/>
          <w:sz w:val="20"/>
          <w:szCs w:val="20"/>
          <w:lang w:eastAsia="pl-PL"/>
        </w:rPr>
        <w:t>odna z pkt 1 niniejszego pisma)</w:t>
      </w:r>
    </w:p>
    <w:p w:rsidR="00C4190E" w:rsidRPr="00272524" w:rsidRDefault="00C4190E" w:rsidP="00C4190E">
      <w:pPr>
        <w:pStyle w:val="Bezodstpw"/>
      </w:pPr>
      <w:r w:rsidRPr="00272524">
        <w:t xml:space="preserve">ODPOWIEDŹ 10 </w:t>
      </w:r>
      <w:r w:rsidR="00A366D2">
        <w:t>§ 13</w:t>
      </w:r>
      <w:r w:rsidR="00A366D2" w:rsidRPr="00EE6E86">
        <w:t xml:space="preserve"> ust. </w:t>
      </w:r>
      <w:r w:rsidR="00A366D2">
        <w:t>1 lit. b)</w:t>
      </w:r>
      <w:r w:rsidR="00A366D2" w:rsidRPr="00EE6E86">
        <w:t xml:space="preserve"> projektu umowy</w:t>
      </w:r>
      <w:r w:rsidR="00A366D2">
        <w:t xml:space="preserve"> otrzymuje brzmienie ”Stacja paliw wskazana w ofercie została zamknięta na okres przekraczający 7 dni chyba,  że zachodzi sytuacja określona w § 2 ust. 4 niniejszej umowy”</w:t>
      </w:r>
    </w:p>
    <w:p w:rsidR="00A366D2" w:rsidRDefault="00A366D2" w:rsidP="00B56A3C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C4190E" w:rsidRPr="00EE6E86" w:rsidRDefault="00C4190E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72524">
        <w:rPr>
          <w:rFonts w:ascii="Cambria" w:hAnsi="Cambria"/>
          <w:b/>
          <w:sz w:val="20"/>
          <w:szCs w:val="20"/>
        </w:rPr>
        <w:t>PYTANIE 11</w:t>
      </w:r>
      <w:r w:rsidR="00272524">
        <w:rPr>
          <w:rFonts w:ascii="Cambria" w:hAnsi="Cambria"/>
          <w:b/>
          <w:sz w:val="20"/>
          <w:szCs w:val="20"/>
        </w:rPr>
        <w:t xml:space="preserve"> Istotne Postanowienia Umowy </w:t>
      </w:r>
    </w:p>
    <w:p w:rsidR="00EE6E86" w:rsidRPr="00EE6E86" w:rsidRDefault="00EE6E86" w:rsidP="00C4190E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E6E86">
        <w:rPr>
          <w:rFonts w:ascii="Cambria" w:eastAsia="Times New Roman" w:hAnsi="Cambria" w:cs="Times New Roman"/>
          <w:sz w:val="20"/>
          <w:szCs w:val="20"/>
          <w:lang w:eastAsia="pl-PL"/>
        </w:rPr>
        <w:t>11)   dodanie w § 13 ust. 2 o następującym brzmieniu:</w:t>
      </w:r>
    </w:p>
    <w:p w:rsidR="00EE6E86" w:rsidRPr="00272524" w:rsidRDefault="00EE6E86" w:rsidP="00C4190E">
      <w:pPr>
        <w:autoSpaceDE w:val="0"/>
        <w:autoSpaceDN w:val="0"/>
        <w:spacing w:after="0" w:line="240" w:lineRule="auto"/>
        <w:ind w:left="360" w:right="19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EE6E86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„2. Wykonawca może odstąpić od niniejszej  umowy z powodu okoliczności, za które odpowiada Zamawiający m.in. w przypadku gdy stwierdzono fakt nienależytego wykonania umowy przez Zamawiającego lub gdy Zamawiający nie wykonuje umowy z przyczyn leżących po jego stronie.”.</w:t>
      </w:r>
    </w:p>
    <w:p w:rsidR="00A366D2" w:rsidRPr="00EE6E86" w:rsidRDefault="00C4190E" w:rsidP="00A366D2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A366D2">
        <w:rPr>
          <w:rFonts w:ascii="Cambria" w:hAnsi="Cambria"/>
          <w:b/>
          <w:sz w:val="20"/>
          <w:szCs w:val="20"/>
        </w:rPr>
        <w:t xml:space="preserve">ODPOWIEDŹ </w:t>
      </w:r>
      <w:r w:rsidRPr="00DA6DB3">
        <w:rPr>
          <w:rFonts w:ascii="Cambria" w:hAnsi="Cambria"/>
          <w:b/>
          <w:sz w:val="20"/>
          <w:szCs w:val="20"/>
        </w:rPr>
        <w:t>11</w:t>
      </w:r>
      <w:r w:rsidR="00DA6DB3">
        <w:rPr>
          <w:rFonts w:ascii="Cambria" w:hAnsi="Cambria"/>
          <w:sz w:val="20"/>
          <w:szCs w:val="20"/>
        </w:rPr>
        <w:t xml:space="preserve"> </w:t>
      </w:r>
      <w:r w:rsidR="00DA6DB3" w:rsidRPr="00DA6DB3">
        <w:rPr>
          <w:rFonts w:ascii="Cambria" w:hAnsi="Cambria"/>
          <w:b/>
          <w:sz w:val="20"/>
          <w:szCs w:val="20"/>
        </w:rPr>
        <w:t>Zamawiający dodaje</w:t>
      </w:r>
      <w:r w:rsidR="00A366D2" w:rsidRPr="00DA6DB3">
        <w:rPr>
          <w:rFonts w:ascii="Cambria" w:hAnsi="Cambria"/>
          <w:b/>
          <w:sz w:val="20"/>
          <w:szCs w:val="20"/>
        </w:rPr>
        <w:t xml:space="preserve"> </w:t>
      </w:r>
      <w:r w:rsidRPr="00DA6DB3">
        <w:rPr>
          <w:rFonts w:ascii="Cambria" w:hAnsi="Cambria"/>
          <w:b/>
          <w:sz w:val="20"/>
          <w:szCs w:val="20"/>
        </w:rPr>
        <w:t xml:space="preserve"> </w:t>
      </w:r>
      <w:r w:rsidR="00A366D2" w:rsidRPr="00EE6E86">
        <w:rPr>
          <w:rFonts w:ascii="Cambria" w:eastAsia="Times New Roman" w:hAnsi="Cambria" w:cs="Times New Roman"/>
          <w:b/>
          <w:sz w:val="20"/>
          <w:szCs w:val="20"/>
          <w:lang w:eastAsia="pl-PL"/>
        </w:rPr>
        <w:t>w § 13 ust</w:t>
      </w:r>
      <w:r w:rsidR="00DA6DB3" w:rsidRPr="00DA6DB3">
        <w:rPr>
          <w:rFonts w:ascii="Cambria" w:eastAsia="Times New Roman" w:hAnsi="Cambria" w:cs="Times New Roman"/>
          <w:b/>
          <w:sz w:val="20"/>
          <w:szCs w:val="20"/>
          <w:lang w:eastAsia="pl-PL"/>
        </w:rPr>
        <w:t>ęp</w:t>
      </w:r>
      <w:r w:rsidR="00A366D2" w:rsidRPr="00EE6E8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2 o następującym brzmieniu:</w:t>
      </w:r>
      <w:r w:rsidR="00B85D2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:rsidR="00A366D2" w:rsidRPr="00DA6DB3" w:rsidRDefault="00A366D2" w:rsidP="00A366D2">
      <w:pPr>
        <w:autoSpaceDE w:val="0"/>
        <w:autoSpaceDN w:val="0"/>
        <w:spacing w:after="0" w:line="240" w:lineRule="auto"/>
        <w:ind w:left="360" w:right="19"/>
        <w:jc w:val="both"/>
        <w:rPr>
          <w:rFonts w:ascii="Cambria" w:eastAsia="Times New Roman" w:hAnsi="Cambria" w:cs="Times New Roman"/>
          <w:b/>
          <w:i/>
          <w:iCs/>
          <w:sz w:val="20"/>
          <w:szCs w:val="20"/>
          <w:lang w:eastAsia="pl-PL"/>
        </w:rPr>
      </w:pPr>
      <w:r w:rsidRPr="00EE6E86">
        <w:rPr>
          <w:rFonts w:ascii="Cambria" w:eastAsia="Times New Roman" w:hAnsi="Cambria" w:cs="Times New Roman"/>
          <w:b/>
          <w:i/>
          <w:iCs/>
          <w:sz w:val="20"/>
          <w:szCs w:val="20"/>
          <w:lang w:eastAsia="pl-PL"/>
        </w:rPr>
        <w:lastRenderedPageBreak/>
        <w:t xml:space="preserve">„2. Wykonawca może odstąpić od niniejszej  umowy z powodu okoliczności, za które odpowiada Zamawiający m.in. w przypadku </w:t>
      </w:r>
      <w:bookmarkStart w:id="0" w:name="_GoBack"/>
      <w:bookmarkEnd w:id="0"/>
      <w:r w:rsidRPr="00EE6E86">
        <w:rPr>
          <w:rFonts w:ascii="Cambria" w:eastAsia="Times New Roman" w:hAnsi="Cambria" w:cs="Times New Roman"/>
          <w:b/>
          <w:i/>
          <w:iCs/>
          <w:sz w:val="20"/>
          <w:szCs w:val="20"/>
          <w:lang w:eastAsia="pl-PL"/>
        </w:rPr>
        <w:t>gdy stwierdzono fakt nienależytego wykonania umowy przez Zamawiającego lub gdy Zamawiający nie wykonuje umowy z przy</w:t>
      </w:r>
      <w:r w:rsidR="00DA6DB3">
        <w:rPr>
          <w:rFonts w:ascii="Cambria" w:eastAsia="Times New Roman" w:hAnsi="Cambria" w:cs="Times New Roman"/>
          <w:b/>
          <w:i/>
          <w:iCs/>
          <w:sz w:val="20"/>
          <w:szCs w:val="20"/>
          <w:lang w:eastAsia="pl-PL"/>
        </w:rPr>
        <w:t>czyn leżących po jego stronie.”</w:t>
      </w:r>
    </w:p>
    <w:p w:rsidR="00C4190E" w:rsidRPr="00A366D2" w:rsidRDefault="00C4190E" w:rsidP="00C4190E">
      <w:pPr>
        <w:pStyle w:val="Bezodstpw"/>
      </w:pPr>
    </w:p>
    <w:p w:rsidR="00C4190E" w:rsidRPr="00EE6E86" w:rsidRDefault="00C4190E" w:rsidP="00C4190E">
      <w:pPr>
        <w:autoSpaceDE w:val="0"/>
        <w:autoSpaceDN w:val="0"/>
        <w:spacing w:after="0" w:line="240" w:lineRule="auto"/>
        <w:ind w:left="360" w:right="1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EE6E86" w:rsidRPr="00CA079B" w:rsidRDefault="00EE6E86" w:rsidP="00C4190E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EE6E86"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="00CA079B" w:rsidRPr="00CA079B">
        <w:rPr>
          <w:rFonts w:ascii="Cambria" w:eastAsia="Times New Roman" w:hAnsi="Cambria" w:cs="Times New Roman"/>
          <w:b/>
          <w:lang w:eastAsia="pl-PL"/>
        </w:rPr>
        <w:t xml:space="preserve">W załączeniu poprawiony załącznik nr 1 do SIWZ (Istotne postanowienia umowy). </w:t>
      </w:r>
    </w:p>
    <w:p w:rsidR="00EE6E86" w:rsidRPr="00272524" w:rsidRDefault="00EE6E86" w:rsidP="001837E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CA079B" w:rsidRDefault="00CA079B" w:rsidP="001837E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B55148" w:rsidRPr="00272524" w:rsidRDefault="00B55148" w:rsidP="001837E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272524">
        <w:rPr>
          <w:rFonts w:ascii="Cambria" w:hAnsi="Cambria" w:cs="Arial"/>
          <w:b/>
          <w:sz w:val="20"/>
          <w:szCs w:val="20"/>
          <w:u w:val="single"/>
        </w:rPr>
        <w:t>ZAMAWIAJĄCY PRZESUWA TERMIN SKŁADANIA I OTWARCIA OFERT:</w:t>
      </w:r>
    </w:p>
    <w:p w:rsidR="00B55148" w:rsidRPr="00CA079B" w:rsidRDefault="001837E2" w:rsidP="001837E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CA079B">
        <w:rPr>
          <w:rFonts w:ascii="Cambria" w:hAnsi="Cambria" w:cs="Arial"/>
          <w:b/>
          <w:sz w:val="20"/>
          <w:szCs w:val="20"/>
        </w:rPr>
        <w:t xml:space="preserve">Nowy termin składania ofert: </w:t>
      </w:r>
      <w:r w:rsidR="00EE6E86" w:rsidRPr="00CA079B">
        <w:rPr>
          <w:rFonts w:ascii="Cambria" w:hAnsi="Cambria" w:cs="Arial"/>
          <w:b/>
          <w:sz w:val="20"/>
          <w:szCs w:val="20"/>
        </w:rPr>
        <w:t>11.04</w:t>
      </w:r>
      <w:r w:rsidR="00B55148" w:rsidRPr="00CA079B">
        <w:rPr>
          <w:rFonts w:ascii="Cambria" w:hAnsi="Cambria" w:cs="Arial"/>
          <w:b/>
          <w:sz w:val="20"/>
          <w:szCs w:val="20"/>
        </w:rPr>
        <w:t xml:space="preserve">.2019r. do godz. 10:45 pok. 2h-06b </w:t>
      </w:r>
    </w:p>
    <w:p w:rsidR="00B55148" w:rsidRPr="00CA079B" w:rsidRDefault="001837E2" w:rsidP="001837E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CA079B">
        <w:rPr>
          <w:rFonts w:ascii="Cambria" w:hAnsi="Cambria" w:cs="Arial"/>
          <w:b/>
          <w:sz w:val="20"/>
          <w:szCs w:val="20"/>
        </w:rPr>
        <w:t xml:space="preserve">Nowy termin otwarcia ofert: </w:t>
      </w:r>
      <w:r w:rsidR="00EE6E86" w:rsidRPr="00CA079B">
        <w:rPr>
          <w:rFonts w:ascii="Cambria" w:hAnsi="Cambria" w:cs="Arial"/>
          <w:b/>
          <w:sz w:val="20"/>
          <w:szCs w:val="20"/>
        </w:rPr>
        <w:t>11.04</w:t>
      </w:r>
      <w:r w:rsidR="00B55148" w:rsidRPr="00CA079B">
        <w:rPr>
          <w:rFonts w:ascii="Cambria" w:hAnsi="Cambria" w:cs="Arial"/>
          <w:b/>
          <w:sz w:val="20"/>
          <w:szCs w:val="20"/>
        </w:rPr>
        <w:t>.2019r. o godz. 11:00 pok. 2h-06b</w:t>
      </w:r>
    </w:p>
    <w:p w:rsidR="00B55148" w:rsidRPr="00272524" w:rsidRDefault="00B55148" w:rsidP="00C4190E">
      <w:pPr>
        <w:pStyle w:val="Bezodstpw"/>
      </w:pPr>
    </w:p>
    <w:p w:rsidR="00F0429E" w:rsidRPr="00272524" w:rsidRDefault="00F0429E" w:rsidP="00C4190E">
      <w:pPr>
        <w:pStyle w:val="Bezodstpw"/>
      </w:pPr>
    </w:p>
    <w:p w:rsidR="00B55148" w:rsidRPr="00C4190E" w:rsidRDefault="00B55148" w:rsidP="00C4190E">
      <w:pPr>
        <w:pStyle w:val="Bezodstpw"/>
      </w:pPr>
      <w:r w:rsidRPr="00C4190E">
        <w:t>Pozostałe postanowienia SIWZ pozostają bez zmian.</w:t>
      </w:r>
    </w:p>
    <w:p w:rsidR="00B55148" w:rsidRPr="00C4190E" w:rsidRDefault="00B55148" w:rsidP="00C4190E">
      <w:pPr>
        <w:pStyle w:val="Bezodstpw"/>
      </w:pPr>
      <w:r w:rsidRPr="00C4190E">
        <w:t>Wprowadzone  zmiany   niniejszym  pismem  są integralną częścią SIWZ. Wykonawca zobowiązany jest uwzględnić powyższe zmiany sporządzając ofertę.</w:t>
      </w:r>
    </w:p>
    <w:p w:rsidR="00B55148" w:rsidRPr="00C4190E" w:rsidRDefault="00B55148" w:rsidP="00C4190E">
      <w:pPr>
        <w:pStyle w:val="Bezodstpw"/>
      </w:pPr>
    </w:p>
    <w:p w:rsidR="00B55148" w:rsidRPr="00C4190E" w:rsidRDefault="00B55148" w:rsidP="00C4190E">
      <w:pPr>
        <w:rPr>
          <w:rFonts w:ascii="Cambria" w:hAnsi="Cambria"/>
          <w:b/>
          <w:sz w:val="20"/>
          <w:szCs w:val="20"/>
        </w:rPr>
      </w:pPr>
    </w:p>
    <w:p w:rsidR="00B55148" w:rsidRPr="00C4190E" w:rsidRDefault="00B55148" w:rsidP="00B55148">
      <w:pPr>
        <w:ind w:left="4956" w:firstLine="708"/>
        <w:jc w:val="center"/>
        <w:rPr>
          <w:rFonts w:ascii="Cambria" w:hAnsi="Cambria"/>
          <w:b/>
          <w:sz w:val="20"/>
          <w:szCs w:val="20"/>
        </w:rPr>
      </w:pPr>
      <w:r w:rsidRPr="00C4190E">
        <w:rPr>
          <w:rFonts w:ascii="Cambria" w:hAnsi="Cambria"/>
          <w:b/>
          <w:sz w:val="20"/>
          <w:szCs w:val="20"/>
        </w:rPr>
        <w:t>Z poważaniem</w:t>
      </w:r>
    </w:p>
    <w:p w:rsidR="00B55148" w:rsidRPr="00C4190E" w:rsidRDefault="00B55148" w:rsidP="00B55148">
      <w:pPr>
        <w:spacing w:after="0"/>
        <w:ind w:left="4956" w:firstLine="708"/>
        <w:jc w:val="center"/>
        <w:rPr>
          <w:rFonts w:ascii="Cambria" w:hAnsi="Cambria" w:cs="Arial"/>
          <w:sz w:val="20"/>
          <w:szCs w:val="20"/>
        </w:rPr>
      </w:pPr>
      <w:r w:rsidRPr="00C4190E">
        <w:rPr>
          <w:rFonts w:ascii="Cambria" w:hAnsi="Cambria" w:cs="Arial"/>
          <w:sz w:val="20"/>
          <w:szCs w:val="20"/>
        </w:rPr>
        <w:t>Z-ca Dyrektora ds. Lecznictwa</w:t>
      </w:r>
    </w:p>
    <w:p w:rsidR="00B55148" w:rsidRPr="00C4190E" w:rsidRDefault="00B55148" w:rsidP="00B55148">
      <w:pPr>
        <w:spacing w:after="0"/>
        <w:ind w:left="4956" w:firstLine="708"/>
        <w:jc w:val="center"/>
        <w:rPr>
          <w:rFonts w:ascii="Cambria" w:hAnsi="Cambria" w:cs="Arial"/>
          <w:sz w:val="20"/>
          <w:szCs w:val="20"/>
        </w:rPr>
      </w:pPr>
    </w:p>
    <w:p w:rsidR="00D553B2" w:rsidRPr="00C4190E" w:rsidRDefault="00B55148" w:rsidP="005B1606">
      <w:pPr>
        <w:spacing w:after="0"/>
        <w:ind w:left="4956" w:firstLine="708"/>
        <w:jc w:val="center"/>
        <w:rPr>
          <w:rFonts w:ascii="Cambria" w:hAnsi="Cambria" w:cs="Arial"/>
          <w:sz w:val="20"/>
          <w:szCs w:val="20"/>
        </w:rPr>
      </w:pPr>
      <w:r w:rsidRPr="00C4190E">
        <w:rPr>
          <w:rFonts w:ascii="Cambria" w:hAnsi="Cambria" w:cs="Arial"/>
          <w:sz w:val="20"/>
          <w:szCs w:val="20"/>
        </w:rPr>
        <w:t xml:space="preserve">lek. med. Andrzej Bałaga </w:t>
      </w:r>
    </w:p>
    <w:sectPr w:rsidR="00D553B2" w:rsidRPr="00C4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7B"/>
    <w:multiLevelType w:val="multilevel"/>
    <w:tmpl w:val="3FDC4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02EB"/>
    <w:multiLevelType w:val="multilevel"/>
    <w:tmpl w:val="22020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B5348"/>
    <w:multiLevelType w:val="multilevel"/>
    <w:tmpl w:val="7800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57D3D"/>
    <w:multiLevelType w:val="multilevel"/>
    <w:tmpl w:val="C142A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07312"/>
    <w:multiLevelType w:val="multilevel"/>
    <w:tmpl w:val="895874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558B2"/>
    <w:multiLevelType w:val="hybridMultilevel"/>
    <w:tmpl w:val="F9D0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8"/>
    <w:rsid w:val="00043C97"/>
    <w:rsid w:val="000F6B2E"/>
    <w:rsid w:val="001031DF"/>
    <w:rsid w:val="001837E2"/>
    <w:rsid w:val="001B24D4"/>
    <w:rsid w:val="00221F24"/>
    <w:rsid w:val="00272524"/>
    <w:rsid w:val="005B1606"/>
    <w:rsid w:val="00950A13"/>
    <w:rsid w:val="00A366D2"/>
    <w:rsid w:val="00AA13E0"/>
    <w:rsid w:val="00B55148"/>
    <w:rsid w:val="00B56A3C"/>
    <w:rsid w:val="00B85D21"/>
    <w:rsid w:val="00C4190E"/>
    <w:rsid w:val="00CA079B"/>
    <w:rsid w:val="00D553B2"/>
    <w:rsid w:val="00DA6DB3"/>
    <w:rsid w:val="00ED6DD5"/>
    <w:rsid w:val="00EE6E86"/>
    <w:rsid w:val="00F0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1C554-4134-4D9C-8C38-596A1263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1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C4190E"/>
    <w:pPr>
      <w:spacing w:after="0" w:line="240" w:lineRule="auto"/>
      <w:jc w:val="both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4</cp:revision>
  <cp:lastPrinted>2019-04-08T07:13:00Z</cp:lastPrinted>
  <dcterms:created xsi:type="dcterms:W3CDTF">2019-04-05T12:20:00Z</dcterms:created>
  <dcterms:modified xsi:type="dcterms:W3CDTF">2019-04-08T07:13:00Z</dcterms:modified>
</cp:coreProperties>
</file>