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47D39" w:rsidRDefault="00047D39" w:rsidP="00047D39">
      <w:pPr>
        <w:pStyle w:val="Bezodstpw"/>
        <w:jc w:val="center"/>
        <w:rPr>
          <w:rFonts w:ascii="Arial Narrow" w:hAnsi="Arial Narrow" w:cs="Times New Roman"/>
          <w:b/>
        </w:rPr>
      </w:pPr>
      <w:r>
        <w:rPr>
          <w:rFonts w:ascii="Arial Narrow" w:hAnsi="Arial Narrow" w:cs="Times New Roman"/>
          <w:b/>
        </w:rPr>
        <w:t>Dostawa</w:t>
      </w:r>
      <w:r w:rsidRPr="008D58E2">
        <w:rPr>
          <w:rFonts w:ascii="Arial Narrow" w:hAnsi="Arial Narrow" w:cs="Times New Roman"/>
          <w:b/>
        </w:rPr>
        <w:t xml:space="preserve"> </w:t>
      </w:r>
      <w:r w:rsidR="00FF5A7D">
        <w:rPr>
          <w:rFonts w:ascii="Arial Narrow" w:hAnsi="Arial Narrow" w:cs="Times New Roman"/>
          <w:b/>
        </w:rPr>
        <w:t xml:space="preserve">próżniowo – aspiracyjnego zamkniętego układu do pobierania krwi wraz z dzierżawą półautomatycznego czytnika </w:t>
      </w:r>
      <w:r w:rsidR="007775D7">
        <w:rPr>
          <w:rFonts w:ascii="Arial Narrow" w:hAnsi="Arial Narrow" w:cs="Times New Roman"/>
          <w:b/>
        </w:rPr>
        <w:t>OB i</w:t>
      </w:r>
      <w:r w:rsidR="00FF5A7D">
        <w:rPr>
          <w:rFonts w:ascii="Arial Narrow" w:hAnsi="Arial Narrow" w:cs="Times New Roman"/>
          <w:b/>
        </w:rPr>
        <w:t xml:space="preserve"> wirówki </w:t>
      </w:r>
      <w:r w:rsidR="000A536E">
        <w:rPr>
          <w:rFonts w:ascii="Arial Narrow" w:hAnsi="Arial Narrow" w:cs="Times New Roman"/>
          <w:b/>
        </w:rPr>
        <w:t>nr postępowania EZP-271-2-</w:t>
      </w:r>
      <w:r w:rsidR="00FF5A7D">
        <w:rPr>
          <w:rFonts w:ascii="Arial Narrow" w:hAnsi="Arial Narrow" w:cs="Times New Roman"/>
          <w:b/>
        </w:rPr>
        <w:t>9</w:t>
      </w:r>
      <w:r w:rsidR="000A536E">
        <w:rPr>
          <w:rFonts w:ascii="Arial Narrow" w:hAnsi="Arial Narrow" w:cs="Times New Roman"/>
          <w:b/>
        </w:rPr>
        <w:t>1/2018</w:t>
      </w:r>
      <w:r>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 xml:space="preserve">Ogłoszenie w Biuletynie Zamówień Publicznych nr </w:t>
      </w:r>
      <w:r w:rsidR="00390B46">
        <w:rPr>
          <w:rFonts w:ascii="Times New Roman" w:eastAsia="Times New Roman" w:hAnsi="Times New Roman" w:cs="Times New Roman"/>
          <w:b/>
          <w:sz w:val="24"/>
          <w:szCs w:val="24"/>
          <w:u w:val="single"/>
          <w:lang w:eastAsia="pl-PL"/>
        </w:rPr>
        <w:t>513088</w:t>
      </w:r>
      <w:bookmarkStart w:id="0" w:name="_GoBack"/>
      <w:bookmarkEnd w:id="0"/>
      <w:r w:rsidRPr="00D25E09">
        <w:rPr>
          <w:rFonts w:ascii="Times New Roman" w:eastAsia="Times New Roman" w:hAnsi="Times New Roman" w:cs="Times New Roman"/>
          <w:b/>
          <w:sz w:val="24"/>
          <w:szCs w:val="24"/>
          <w:u w:val="single"/>
          <w:lang w:eastAsia="pl-PL"/>
        </w:rPr>
        <w:t>-N-2019 z dnia 2019-0</w:t>
      </w:r>
      <w:r w:rsidR="00E47C77">
        <w:rPr>
          <w:rFonts w:ascii="Times New Roman" w:eastAsia="Times New Roman" w:hAnsi="Times New Roman" w:cs="Times New Roman"/>
          <w:b/>
          <w:sz w:val="24"/>
          <w:szCs w:val="24"/>
          <w:u w:val="single"/>
          <w:lang w:eastAsia="pl-PL"/>
        </w:rPr>
        <w:t>2</w:t>
      </w:r>
      <w:r w:rsidR="00390B46">
        <w:rPr>
          <w:rFonts w:ascii="Times New Roman" w:eastAsia="Times New Roman" w:hAnsi="Times New Roman" w:cs="Times New Roman"/>
          <w:b/>
          <w:sz w:val="24"/>
          <w:szCs w:val="24"/>
          <w:u w:val="single"/>
          <w:lang w:eastAsia="pl-PL"/>
        </w:rPr>
        <w:t>-12</w:t>
      </w:r>
      <w:r w:rsidRPr="00D25E09">
        <w:rPr>
          <w:rFonts w:ascii="Times New Roman" w:eastAsia="Times New Roman" w:hAnsi="Times New Roman" w:cs="Times New Roman"/>
          <w:b/>
          <w:sz w:val="24"/>
          <w:szCs w:val="24"/>
          <w:u w:val="single"/>
          <w:lang w:eastAsia="pl-PL"/>
        </w:rPr>
        <w:t xml:space="preserve"> r.</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Pr="00FF352B" w:rsidRDefault="003D4EEE"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FF5A7D">
        <w:rPr>
          <w:rFonts w:ascii="Arial Narrow" w:hAnsi="Arial Narrow" w:cs="Times New Roman"/>
          <w:b/>
        </w:rPr>
        <w:t>dostawy próżniowo – aspiracyjnego zamkniętego układu do pobierania krwi wraz z dzierżawą półautomatycznego czytnika OB i wirówki</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w:t>
      </w:r>
      <w:r w:rsidR="000A536E">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FF5A7D">
        <w:rPr>
          <w:rFonts w:ascii="Arial Narrow" w:hAnsi="Arial Narrow" w:cs="Times New Roman"/>
          <w:b/>
        </w:rPr>
        <w:t>CPV:</w:t>
      </w:r>
      <w:r w:rsidR="000A536E" w:rsidRPr="00FF5A7D">
        <w:rPr>
          <w:rFonts w:ascii="Arial Narrow" w:hAnsi="Arial Narrow" w:cs="Times New Roman"/>
          <w:b/>
        </w:rPr>
        <w:t xml:space="preserve"> </w:t>
      </w:r>
      <w:r w:rsidR="00FF5A7D" w:rsidRPr="00FF5A7D">
        <w:rPr>
          <w:rFonts w:ascii="Arial Narrow" w:hAnsi="Arial Narrow" w:cs="Times New Roman"/>
          <w:b/>
        </w:rPr>
        <w:t>33.10.00.00-1 urządzenia medyczne</w:t>
      </w:r>
      <w:r w:rsidR="00FF5A7D">
        <w:rPr>
          <w:rFonts w:ascii="Arial Narrow" w:hAnsi="Arial Narrow" w:cs="Times New Roman"/>
        </w:rPr>
        <w:t xml:space="preserve"> </w:t>
      </w:r>
    </w:p>
    <w:p w:rsidR="00FF5A7D" w:rsidRPr="000F6DF7"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(t.j. Dz.U. 2017r., poz. 211). Zaoferowane wyroby medyczne muszą być dopuszczone do obrotu i używania na zasadach określonych w ustawie o wyrobach medycznych.</w:t>
      </w:r>
    </w:p>
    <w:p w:rsidR="00FB4B69" w:rsidRPr="000A536E" w:rsidRDefault="009613D2" w:rsidP="000A536E">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0A536E">
        <w:rPr>
          <w:rFonts w:ascii="Arial Narrow" w:hAnsi="Arial Narrow" w:cs="Times New Roman"/>
        </w:rPr>
        <w:t xml:space="preserve"> nie </w:t>
      </w:r>
      <w:r w:rsidR="00FD536A">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0A536E">
        <w:rPr>
          <w:rFonts w:ascii="Arial Narrow" w:hAnsi="Arial Narrow" w:cs="Times New Roman"/>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0A536E">
        <w:rPr>
          <w:rFonts w:ascii="Arial Narrow" w:hAnsi="Arial Narrow" w:cs="Times New Roman"/>
        </w:rPr>
        <w:t>odpowiednio:</w:t>
      </w:r>
    </w:p>
    <w:p w:rsidR="000A536E" w:rsidRPr="00D96BC2" w:rsidRDefault="000A536E" w:rsidP="00FF5A7D">
      <w:pPr>
        <w:pStyle w:val="Bezodstpw"/>
        <w:ind w:left="284"/>
        <w:jc w:val="both"/>
        <w:rPr>
          <w:rFonts w:ascii="Arial Narrow" w:hAnsi="Arial Narrow" w:cs="Arial"/>
        </w:rPr>
      </w:pPr>
      <w:r w:rsidRPr="00D96BC2">
        <w:rPr>
          <w:rFonts w:ascii="Arial Narrow" w:hAnsi="Arial Narrow" w:cs="Arial"/>
        </w:rPr>
        <w:t xml:space="preserve">dla zamówień standardowych – </w:t>
      </w:r>
      <w:r w:rsidR="00FF5A7D">
        <w:rPr>
          <w:rFonts w:ascii="Arial Narrow" w:hAnsi="Arial Narrow" w:cs="Arial"/>
          <w:b/>
        </w:rPr>
        <w:t>do 7</w:t>
      </w:r>
      <w:r w:rsidRPr="00D96BC2">
        <w:rPr>
          <w:rFonts w:ascii="Arial Narrow" w:hAnsi="Arial Narrow" w:cs="Arial"/>
        </w:rPr>
        <w:t xml:space="preserve"> </w:t>
      </w:r>
      <w:r w:rsidRPr="00D96BC2">
        <w:rPr>
          <w:rFonts w:ascii="Arial Narrow" w:hAnsi="Arial Narrow" w:cs="Arial"/>
          <w:b/>
        </w:rPr>
        <w:t>dni roboczych</w:t>
      </w:r>
      <w:r w:rsidRPr="00D96BC2">
        <w:rPr>
          <w:rFonts w:ascii="Arial Narrow" w:hAnsi="Arial Narrow" w:cs="Arial"/>
        </w:rPr>
        <w:t xml:space="preserve"> od dnia złożenia zamówienia;</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ubiegania się o zamówienia publiczne.</w:t>
      </w:r>
    </w:p>
    <w:p w:rsidR="00FF5A7D" w:rsidRPr="001A6D9A" w:rsidRDefault="00FF5A7D" w:rsidP="008B5E7E">
      <w:pPr>
        <w:pStyle w:val="Bezodstpw"/>
        <w:numPr>
          <w:ilvl w:val="0"/>
          <w:numId w:val="21"/>
        </w:numPr>
        <w:ind w:left="567" w:hanging="283"/>
        <w:jc w:val="both"/>
        <w:rPr>
          <w:rFonts w:ascii="Arial Narrow" w:hAnsi="Arial Narrow" w:cs="Times New Roman"/>
          <w:color w:val="000000" w:themeColor="text1"/>
        </w:rPr>
      </w:pPr>
      <w:r>
        <w:rPr>
          <w:rFonts w:ascii="Arial Narrow" w:hAnsi="Arial Narrow" w:cs="Times New Roman"/>
          <w:color w:val="000000" w:themeColor="text1"/>
        </w:rPr>
        <w:t>d</w:t>
      </w:r>
      <w:r w:rsidRPr="003A691B">
        <w:rPr>
          <w:rFonts w:ascii="Arial Narrow" w:hAnsi="Arial Narrow" w:cs="Times New Roman"/>
          <w:color w:val="000000" w:themeColor="text1"/>
        </w:rPr>
        <w:t>opuszczenie do obrotu wymagane prawem z uwzględnieniem ustawy o wyrobach me</w:t>
      </w:r>
      <w:r>
        <w:rPr>
          <w:rFonts w:ascii="Arial Narrow" w:hAnsi="Arial Narrow" w:cs="Times New Roman"/>
          <w:color w:val="000000" w:themeColor="text1"/>
        </w:rPr>
        <w:t xml:space="preserve">dycznych z dnia </w:t>
      </w:r>
      <w:r>
        <w:rPr>
          <w:rFonts w:ascii="Arial Narrow" w:hAnsi="Arial Narrow" w:cs="Times New Roman"/>
          <w:color w:val="000000" w:themeColor="text1"/>
        </w:rPr>
        <w:br/>
        <w:t>20.05</w:t>
      </w:r>
      <w:r w:rsidRPr="003A691B">
        <w:rPr>
          <w:rFonts w:ascii="Arial Narrow" w:hAnsi="Arial Narrow" w:cs="Times New Roman"/>
          <w:color w:val="000000" w:themeColor="text1"/>
        </w:rPr>
        <w:t>.2010r.</w:t>
      </w:r>
    </w:p>
    <w:p w:rsidR="000150CC" w:rsidRDefault="000150CC" w:rsidP="00E02289">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FF5A7D" w:rsidRPr="00FF352B" w:rsidRDefault="00FF5A7D" w:rsidP="00FF5A7D">
      <w:pPr>
        <w:pStyle w:val="Bezodstpw"/>
        <w:ind w:left="284"/>
        <w:jc w:val="both"/>
        <w:rPr>
          <w:rFonts w:ascii="Arial Narrow" w:hAnsi="Arial Narrow" w:cs="Times New Roman"/>
        </w:rPr>
      </w:pP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Magdalena Ścisło</w:t>
      </w:r>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 xml:space="preserve">enowa – Opis Przedmiotu Zamówienia – załącznik nr </w:t>
      </w:r>
      <w:r w:rsidR="001A6D9A" w:rsidRPr="001A6D9A">
        <w:rPr>
          <w:rFonts w:ascii="Arial Narrow" w:hAnsi="Arial Narrow" w:cs="Times New Roman"/>
          <w:b/>
          <w:color w:val="000000" w:themeColor="text1"/>
        </w:rPr>
        <w:t>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FF5A7D"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BE4627" w:rsidRDefault="00BE4627"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Oświadczenie producenta o kompatybilności elementów systemu w przypadku zaoferowania produktów od różnych</w:t>
      </w:r>
      <w:r w:rsidR="00426C0B">
        <w:rPr>
          <w:rFonts w:ascii="Arial Narrow" w:hAnsi="Arial Narrow" w:cs="Times New Roman"/>
          <w:b/>
        </w:rPr>
        <w:t xml:space="preserve"> producentów</w:t>
      </w:r>
      <w:r w:rsidR="00344417">
        <w:rPr>
          <w:rFonts w:ascii="Arial Narrow" w:hAnsi="Arial Narrow" w:cs="Times New Roman"/>
          <w:b/>
        </w:rPr>
        <w:t>,</w:t>
      </w:r>
    </w:p>
    <w:p w:rsidR="000F6DF7" w:rsidRDefault="000F6DF7"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 xml:space="preserve">Oświadczenie producenta, że zaoferowane probówko – strzykawki </w:t>
      </w:r>
      <w:r w:rsidRPr="008F02C3">
        <w:rPr>
          <w:rFonts w:ascii="Arial Narrow" w:hAnsi="Arial Narrow" w:cs="Arial"/>
          <w:b/>
          <w:color w:val="000000"/>
        </w:rPr>
        <w:t>do surowicy mają zapewnić pozyskiwanie surowicy w okresie 20-30 min</w:t>
      </w:r>
      <w:r w:rsidR="00344417">
        <w:rPr>
          <w:rFonts w:ascii="Arial Narrow" w:hAnsi="Arial Narrow" w:cs="Arial"/>
          <w:b/>
          <w:color w:val="000000"/>
        </w:rPr>
        <w:t>,</w:t>
      </w:r>
    </w:p>
    <w:p w:rsidR="00FF5A7D" w:rsidRPr="00C60E0A" w:rsidRDefault="00FF5A7D" w:rsidP="00FF5A7D">
      <w:pPr>
        <w:pStyle w:val="Akapitzlist"/>
        <w:numPr>
          <w:ilvl w:val="3"/>
          <w:numId w:val="13"/>
        </w:numPr>
        <w:tabs>
          <w:tab w:val="left" w:pos="142"/>
          <w:tab w:val="left" w:pos="567"/>
        </w:tabs>
        <w:spacing w:after="0" w:line="240" w:lineRule="auto"/>
        <w:ind w:left="360" w:hanging="76"/>
        <w:jc w:val="both"/>
        <w:rPr>
          <w:rFonts w:ascii="Arial Narrow" w:hAnsi="Arial Narrow" w:cs="Times New Roman"/>
          <w:color w:val="000000" w:themeColor="text1"/>
        </w:rPr>
      </w:pPr>
      <w:r w:rsidRPr="0052524F">
        <w:rPr>
          <w:rFonts w:ascii="Arial Narrow" w:hAnsi="Arial Narrow" w:cs="Arial"/>
          <w:b/>
          <w:color w:val="000000" w:themeColor="text1"/>
        </w:rPr>
        <w:t xml:space="preserve">Materiały informacyjne, w szczególności: ulotki, katalogi, </w:t>
      </w:r>
      <w:r>
        <w:rPr>
          <w:rFonts w:ascii="Arial Narrow" w:hAnsi="Arial Narrow" w:cs="Arial"/>
          <w:b/>
          <w:color w:val="000000" w:themeColor="text1"/>
        </w:rPr>
        <w:t>foldery</w:t>
      </w:r>
      <w:r w:rsidRPr="0052524F">
        <w:rPr>
          <w:rFonts w:ascii="Arial Narrow" w:hAnsi="Arial Narrow" w:cs="Arial"/>
          <w:b/>
          <w:color w:val="000000" w:themeColor="text1"/>
        </w:rPr>
        <w:t xml:space="preserve"> reklamowe lub instrukcje obsługi </w:t>
      </w:r>
    </w:p>
    <w:p w:rsidR="00FF5A7D" w:rsidRDefault="00FF5A7D" w:rsidP="00FF5A7D">
      <w:pPr>
        <w:pStyle w:val="Akapitzlist"/>
        <w:tabs>
          <w:tab w:val="left" w:pos="142"/>
        </w:tabs>
        <w:spacing w:after="0" w:line="240" w:lineRule="auto"/>
        <w:ind w:left="284"/>
        <w:jc w:val="both"/>
        <w:rPr>
          <w:rFonts w:ascii="Arial Narrow" w:hAnsi="Arial Narrow" w:cs="Arial"/>
          <w:b/>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 xml:space="preserve">oferowanych produktów dla potwierdzenia i weryfikacji informacji zawartych w formularzu </w:t>
      </w:r>
      <w:r>
        <w:rPr>
          <w:rFonts w:ascii="Arial Narrow" w:hAnsi="Arial Narrow" w:cs="Arial"/>
          <w:b/>
          <w:color w:val="000000" w:themeColor="text1"/>
        </w:rPr>
        <w:t xml:space="preserve"> </w:t>
      </w:r>
    </w:p>
    <w:p w:rsidR="00FF5A7D" w:rsidRDefault="00FF5A7D" w:rsidP="00FF5A7D">
      <w:pPr>
        <w:pStyle w:val="Akapitzlist"/>
        <w:tabs>
          <w:tab w:val="left" w:pos="426"/>
        </w:tabs>
        <w:spacing w:after="0" w:line="240" w:lineRule="auto"/>
        <w:ind w:left="0"/>
        <w:jc w:val="both"/>
        <w:rPr>
          <w:rFonts w:ascii="Arial Narrow" w:hAnsi="Arial Narrow" w:cs="Arial"/>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cenowym</w:t>
      </w:r>
      <w:r>
        <w:rPr>
          <w:rFonts w:ascii="Arial Narrow" w:hAnsi="Arial Narrow" w:cs="Arial"/>
          <w:color w:val="000000" w:themeColor="text1"/>
        </w:rPr>
        <w:t>,</w:t>
      </w:r>
    </w:p>
    <w:p w:rsidR="00FF5A7D" w:rsidRPr="005059E8" w:rsidRDefault="00FF5A7D" w:rsidP="00FF5A7D">
      <w:pPr>
        <w:pStyle w:val="Domyolnie"/>
        <w:numPr>
          <w:ilvl w:val="3"/>
          <w:numId w:val="13"/>
        </w:numPr>
        <w:tabs>
          <w:tab w:val="left" w:pos="426"/>
          <w:tab w:val="left" w:pos="567"/>
        </w:tabs>
        <w:ind w:left="360" w:hanging="76"/>
        <w:jc w:val="both"/>
        <w:rPr>
          <w:rFonts w:ascii="Arial Narrow" w:hAnsi="Arial Narrow"/>
          <w:b/>
          <w:snapToGrid w:val="0"/>
          <w:sz w:val="22"/>
          <w:szCs w:val="22"/>
        </w:rPr>
      </w:pPr>
      <w:r w:rsidRPr="005059E8">
        <w:rPr>
          <w:rFonts w:ascii="Arial Narrow" w:hAnsi="Arial Narrow"/>
          <w:b/>
          <w:snapToGrid w:val="0"/>
          <w:sz w:val="22"/>
          <w:szCs w:val="22"/>
        </w:rPr>
        <w:t xml:space="preserve">Próbki oferowanych produktów. </w:t>
      </w:r>
    </w:p>
    <w:p w:rsidR="00FF5A7D" w:rsidRPr="005059E8" w:rsidRDefault="00FF5A7D" w:rsidP="00FF5A7D">
      <w:pPr>
        <w:pStyle w:val="Domyolnie"/>
        <w:tabs>
          <w:tab w:val="left" w:pos="1134"/>
        </w:tabs>
        <w:ind w:left="567" w:hanging="567"/>
        <w:jc w:val="both"/>
        <w:rPr>
          <w:rFonts w:ascii="Arial Narrow" w:hAnsi="Arial Narrow"/>
          <w:b/>
          <w:sz w:val="22"/>
          <w:szCs w:val="22"/>
        </w:rPr>
      </w:pPr>
      <w:r w:rsidRPr="005059E8">
        <w:rPr>
          <w:rFonts w:ascii="Arial Narrow" w:hAnsi="Arial Narrow"/>
          <w:b/>
          <w:snapToGrid w:val="0"/>
          <w:sz w:val="22"/>
          <w:szCs w:val="22"/>
        </w:rPr>
        <w:tab/>
        <w:t>Na opakowaniu należy umieścić dokładny opis:</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Uniwersytecki Szpital Dziecięcy w Krakowie</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ul. Wielicka 265, 30-663 Kraków</w:t>
      </w:r>
    </w:p>
    <w:p w:rsidR="00FF5A7D" w:rsidRPr="005059E8" w:rsidRDefault="00FF5A7D" w:rsidP="00FF5A7D">
      <w:pPr>
        <w:spacing w:after="0" w:line="240" w:lineRule="auto"/>
        <w:jc w:val="center"/>
        <w:rPr>
          <w:rFonts w:ascii="Arial Narrow" w:hAnsi="Arial Narrow"/>
        </w:rPr>
      </w:pPr>
      <w:r w:rsidRPr="005059E8">
        <w:rPr>
          <w:rFonts w:ascii="Arial Narrow" w:hAnsi="Arial Narrow"/>
          <w:b/>
        </w:rPr>
        <w:t>Oferta w trybie przetargu nieograniczonego na</w:t>
      </w:r>
      <w:r w:rsidRPr="005059E8">
        <w:rPr>
          <w:rFonts w:ascii="Arial Narrow" w:hAnsi="Arial Narrow"/>
        </w:rPr>
        <w:t xml:space="preserve">: </w:t>
      </w:r>
      <w:r w:rsidRPr="005059E8">
        <w:rPr>
          <w:rFonts w:ascii="Arial Narrow" w:hAnsi="Arial Narrow"/>
          <w:b/>
        </w:rPr>
        <w:t xml:space="preserve">Dostawę próżniowo-aspiracyjnego zamkniętego układu do pobierania krwi wraz z dzierżawą półautomatycznego czytnika </w:t>
      </w:r>
      <w:r>
        <w:rPr>
          <w:rFonts w:ascii="Arial Narrow" w:hAnsi="Arial Narrow"/>
          <w:b/>
        </w:rPr>
        <w:t xml:space="preserve">OB i wirówki </w:t>
      </w:r>
    </w:p>
    <w:p w:rsidR="00FF5A7D" w:rsidRPr="005059E8" w:rsidRDefault="00FF5A7D" w:rsidP="00FF5A7D">
      <w:pPr>
        <w:spacing w:line="276" w:lineRule="auto"/>
        <w:jc w:val="center"/>
        <w:rPr>
          <w:rFonts w:ascii="Arial Narrow" w:hAnsi="Arial Narrow"/>
          <w:b/>
          <w:u w:val="single"/>
        </w:rPr>
      </w:pPr>
      <w:r w:rsidRPr="005059E8">
        <w:rPr>
          <w:rFonts w:ascii="Arial Narrow" w:hAnsi="Arial Narrow"/>
          <w:b/>
          <w:u w:val="single"/>
        </w:rPr>
        <w:t>nr postępowania EZP-271-2</w:t>
      </w:r>
      <w:r>
        <w:rPr>
          <w:rFonts w:ascii="Arial Narrow" w:hAnsi="Arial Narrow"/>
          <w:b/>
          <w:u w:val="single"/>
        </w:rPr>
        <w:t>-91/2018</w:t>
      </w:r>
      <w:r w:rsidRPr="005059E8">
        <w:rPr>
          <w:rFonts w:ascii="Arial Narrow" w:hAnsi="Arial Narrow"/>
          <w:b/>
          <w:u w:val="single"/>
        </w:rPr>
        <w:t xml:space="preserve"> NIE OTWIERAĆ PRZED: </w:t>
      </w:r>
      <w:r>
        <w:rPr>
          <w:rFonts w:ascii="Arial Narrow" w:hAnsi="Arial Narrow"/>
          <w:b/>
          <w:u w:val="single"/>
        </w:rPr>
        <w:t xml:space="preserve">2019-         </w:t>
      </w:r>
      <w:r w:rsidRPr="005059E8">
        <w:rPr>
          <w:rFonts w:ascii="Arial Narrow" w:hAnsi="Arial Narrow"/>
          <w:b/>
          <w:u w:val="single"/>
        </w:rPr>
        <w:t>GODZ. 11:00</w:t>
      </w:r>
    </w:p>
    <w:p w:rsidR="00FF5A7D" w:rsidRPr="005059E8" w:rsidRDefault="00FF5A7D" w:rsidP="00FF5A7D">
      <w:pPr>
        <w:spacing w:after="0" w:line="240" w:lineRule="auto"/>
        <w:rPr>
          <w:rFonts w:ascii="Arial Narrow" w:hAnsi="Arial Narrow"/>
          <w:b/>
          <w:u w:val="single"/>
        </w:rPr>
      </w:pPr>
      <w:r w:rsidRPr="005059E8">
        <w:rPr>
          <w:rFonts w:ascii="Arial Narrow" w:hAnsi="Arial Narrow"/>
          <w:b/>
          <w:u w:val="single"/>
        </w:rPr>
        <w:t>PRÓBKI</w:t>
      </w:r>
    </w:p>
    <w:p w:rsidR="00FF5A7D" w:rsidRPr="005059E8" w:rsidRDefault="00FF5A7D" w:rsidP="00FF5A7D">
      <w:pPr>
        <w:spacing w:after="0" w:line="240" w:lineRule="auto"/>
        <w:rPr>
          <w:rFonts w:ascii="Arial Narrow" w:hAnsi="Arial Narrow"/>
          <w:b/>
          <w:u w:val="single"/>
        </w:rPr>
      </w:pPr>
      <w:r w:rsidRPr="005059E8">
        <w:rPr>
          <w:rFonts w:ascii="Arial Narrow" w:hAnsi="Arial Narrow"/>
          <w:b/>
          <w:u w:val="single"/>
        </w:rPr>
        <w:t xml:space="preserve">Zamawiający wymaga dostarczenia </w:t>
      </w:r>
      <w:r w:rsidR="0091468C">
        <w:rPr>
          <w:rFonts w:ascii="Arial Narrow" w:hAnsi="Arial Narrow"/>
          <w:b/>
          <w:u w:val="single"/>
        </w:rPr>
        <w:t xml:space="preserve">próbek </w:t>
      </w:r>
      <w:r w:rsidRPr="005059E8">
        <w:rPr>
          <w:rFonts w:ascii="Arial Narrow" w:hAnsi="Arial Narrow"/>
          <w:b/>
          <w:u w:val="single"/>
        </w:rPr>
        <w:t>wraz z ofertą po jednym opakowani</w:t>
      </w:r>
      <w:r w:rsidR="0091468C">
        <w:rPr>
          <w:rFonts w:ascii="Arial Narrow" w:hAnsi="Arial Narrow"/>
          <w:b/>
          <w:u w:val="single"/>
        </w:rPr>
        <w:t xml:space="preserve">u handlowym dla każdej pozycji. </w:t>
      </w:r>
    </w:p>
    <w:p w:rsidR="00FF5A7D" w:rsidRPr="005059E8" w:rsidRDefault="00FF5A7D" w:rsidP="00FF5A7D">
      <w:pPr>
        <w:tabs>
          <w:tab w:val="left" w:pos="426"/>
        </w:tabs>
        <w:spacing w:after="0" w:line="240" w:lineRule="auto"/>
        <w:jc w:val="both"/>
        <w:rPr>
          <w:rFonts w:ascii="Arial Narrow" w:hAnsi="Arial Narrow"/>
          <w:color w:val="000000"/>
        </w:rPr>
      </w:pPr>
      <w:r w:rsidRPr="005059E8">
        <w:rPr>
          <w:rFonts w:ascii="Arial Narrow" w:hAnsi="Arial Narrow"/>
          <w:color w:val="000000"/>
        </w:rPr>
        <w:t>Wzory oferowanych wyrobów stanowią wymagany załącznik do oferty i muszą być identyczne jak oferowane wyroby - należy dołączyć:</w:t>
      </w:r>
    </w:p>
    <w:p w:rsidR="00FF5A7D" w:rsidRPr="005059E8" w:rsidRDefault="00FF5A7D" w:rsidP="000856E9">
      <w:pPr>
        <w:numPr>
          <w:ilvl w:val="2"/>
          <w:numId w:val="23"/>
        </w:numPr>
        <w:tabs>
          <w:tab w:val="clear" w:pos="2973"/>
          <w:tab w:val="left" w:pos="426"/>
        </w:tabs>
        <w:spacing w:after="0" w:line="240" w:lineRule="auto"/>
        <w:ind w:left="284" w:firstLine="0"/>
        <w:jc w:val="both"/>
        <w:rPr>
          <w:rFonts w:ascii="Arial Narrow" w:hAnsi="Arial Narrow"/>
          <w:color w:val="000000"/>
        </w:rPr>
      </w:pPr>
      <w:r w:rsidRPr="005059E8">
        <w:rPr>
          <w:rFonts w:ascii="Arial Narrow" w:hAnsi="Arial Narrow"/>
          <w:color w:val="000000"/>
        </w:rPr>
        <w:t>Spis wzorów z podaniem producenta i numerem katalogowym.</w:t>
      </w:r>
    </w:p>
    <w:p w:rsidR="00FF5A7D" w:rsidRPr="005059E8" w:rsidRDefault="00FF5A7D" w:rsidP="000856E9">
      <w:pPr>
        <w:numPr>
          <w:ilvl w:val="2"/>
          <w:numId w:val="23"/>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Każda próbka powinna być oznaczona numerem pozycji, której dotyczy. </w:t>
      </w:r>
    </w:p>
    <w:p w:rsidR="00FF5A7D" w:rsidRDefault="00FF5A7D" w:rsidP="000856E9">
      <w:pPr>
        <w:numPr>
          <w:ilvl w:val="2"/>
          <w:numId w:val="23"/>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Wzory powinny być zapakowane w jednostkowe opakowania handlowe z oznaczeniem w języku </w:t>
      </w:r>
    </w:p>
    <w:p w:rsidR="00FF5A7D" w:rsidRPr="005059E8" w:rsidRDefault="00FF5A7D" w:rsidP="00FF5A7D">
      <w:pPr>
        <w:tabs>
          <w:tab w:val="left" w:pos="426"/>
        </w:tabs>
        <w:spacing w:after="0" w:line="240" w:lineRule="auto"/>
        <w:ind w:left="284"/>
        <w:rPr>
          <w:rFonts w:ascii="Arial Narrow" w:hAnsi="Arial Narrow"/>
          <w:color w:val="000000"/>
        </w:rPr>
      </w:pPr>
      <w:r>
        <w:rPr>
          <w:rFonts w:ascii="Arial Narrow" w:hAnsi="Arial Narrow"/>
          <w:color w:val="000000"/>
        </w:rPr>
        <w:t xml:space="preserve">        </w:t>
      </w:r>
      <w:r w:rsidR="00244B44">
        <w:rPr>
          <w:rFonts w:ascii="Arial Narrow" w:hAnsi="Arial Narrow"/>
          <w:color w:val="000000"/>
        </w:rPr>
        <w:t>polskim.</w:t>
      </w:r>
    </w:p>
    <w:p w:rsidR="00FF5A7D" w:rsidRDefault="00FF5A7D" w:rsidP="000856E9">
      <w:pPr>
        <w:pStyle w:val="Domyolnie"/>
        <w:numPr>
          <w:ilvl w:val="2"/>
          <w:numId w:val="23"/>
        </w:numPr>
        <w:tabs>
          <w:tab w:val="clear" w:pos="2973"/>
          <w:tab w:val="left" w:pos="426"/>
        </w:tabs>
        <w:ind w:left="284" w:firstLine="0"/>
        <w:rPr>
          <w:rFonts w:ascii="Arial Narrow" w:hAnsi="Arial Narrow"/>
          <w:sz w:val="22"/>
          <w:szCs w:val="22"/>
        </w:rPr>
      </w:pPr>
      <w:r w:rsidRPr="005059E8">
        <w:rPr>
          <w:rFonts w:ascii="Arial Narrow" w:hAnsi="Arial Narrow"/>
          <w:sz w:val="22"/>
          <w:szCs w:val="22"/>
        </w:rPr>
        <w:t xml:space="preserve">Wzory oferowanych wyrobów powinny być umieszczone w zamkniętym opakowaniu zbiorczym </w:t>
      </w:r>
    </w:p>
    <w:p w:rsidR="00FF5A7D" w:rsidRDefault="00FF5A7D" w:rsidP="00FF5A7D">
      <w:pPr>
        <w:pStyle w:val="Domyolnie"/>
        <w:tabs>
          <w:tab w:val="left" w:pos="426"/>
        </w:tabs>
        <w:ind w:left="284" w:firstLine="0"/>
        <w:rPr>
          <w:rFonts w:ascii="Arial Narrow" w:hAnsi="Arial Narrow"/>
          <w:sz w:val="22"/>
          <w:szCs w:val="22"/>
        </w:rPr>
      </w:pPr>
      <w:r>
        <w:rPr>
          <w:rFonts w:ascii="Arial Narrow" w:hAnsi="Arial Narrow"/>
          <w:sz w:val="22"/>
          <w:szCs w:val="22"/>
        </w:rPr>
        <w:t xml:space="preserve">        </w:t>
      </w:r>
      <w:r w:rsidRPr="005059E8">
        <w:rPr>
          <w:rFonts w:ascii="Arial Narrow" w:hAnsi="Arial Narrow"/>
          <w:sz w:val="22"/>
          <w:szCs w:val="22"/>
        </w:rPr>
        <w:t>(kartonie, torebce foliowej, kopercie itp.), oznakowanym</w:t>
      </w:r>
      <w:r w:rsidR="00244B44">
        <w:rPr>
          <w:rFonts w:ascii="Arial Narrow" w:hAnsi="Arial Narrow"/>
          <w:sz w:val="22"/>
          <w:szCs w:val="22"/>
        </w:rPr>
        <w:t xml:space="preserve"> nazwą wykonawcy.</w:t>
      </w:r>
    </w:p>
    <w:p w:rsidR="00BE4627" w:rsidRPr="00945EE1" w:rsidRDefault="00BE4627"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11. </w:t>
      </w:r>
      <w:r w:rsidRPr="00945EE1">
        <w:rPr>
          <w:rFonts w:ascii="Arial Narrow" w:hAnsi="Arial Narrow" w:cs="Times New Roman"/>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E4627" w:rsidRPr="00945EE1" w:rsidRDefault="00BE4627"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12</w:t>
      </w:r>
      <w:r w:rsidRPr="00945EE1">
        <w:rPr>
          <w:rFonts w:ascii="Arial Narrow" w:hAnsi="Arial Narrow" w:cs="Times New Roman"/>
          <w:color w:val="000000" w:themeColor="text1"/>
        </w:rPr>
        <w:t>.</w:t>
      </w:r>
      <w:r w:rsidRPr="00945EE1">
        <w:rPr>
          <w:rFonts w:ascii="Arial Narrow" w:hAnsi="Arial Narrow" w:cs="Times New Roman"/>
          <w:color w:val="000000" w:themeColor="text1"/>
        </w:rPr>
        <w:tab/>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2017, poz. 1579).</w:t>
      </w:r>
    </w:p>
    <w:p w:rsidR="00BE4627" w:rsidRPr="00867CF8" w:rsidRDefault="00BE4627"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13</w:t>
      </w:r>
      <w:r w:rsidRPr="00C436A0">
        <w:rPr>
          <w:rFonts w:ascii="Arial Narrow" w:hAnsi="Arial Narrow" w:cs="Times New Roman"/>
          <w:color w:val="000000" w:themeColor="text1"/>
        </w:rPr>
        <w:t>.</w:t>
      </w:r>
      <w:r w:rsidRPr="002815B1">
        <w:rPr>
          <w:rFonts w:ascii="Arial Narrow" w:hAnsi="Arial Narrow" w:cs="Times New Roman"/>
          <w:color w:val="FF0000"/>
        </w:rPr>
        <w:tab/>
      </w:r>
      <w:r w:rsidRPr="00945EE1">
        <w:rPr>
          <w:rFonts w:ascii="Arial Narrow" w:hAnsi="Arial Narrow" w:cs="Times New Roman"/>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867CF8">
      <w:pPr>
        <w:numPr>
          <w:ilvl w:val="2"/>
          <w:numId w:val="5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67CF8" w:rsidRPr="00867CF8" w:rsidRDefault="00867CF8" w:rsidP="00867CF8">
      <w:pPr>
        <w:numPr>
          <w:ilvl w:val="0"/>
          <w:numId w:val="5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jaki sposób będą przetwarzane   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867CF8">
      <w:pPr>
        <w:numPr>
          <w:ilvl w:val="1"/>
          <w:numId w:val="5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867CF8" w:rsidRPr="00867CF8" w:rsidRDefault="00867CF8" w:rsidP="00867CF8">
      <w:pPr>
        <w:numPr>
          <w:ilvl w:val="0"/>
          <w:numId w:val="5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867CF8">
      <w:pPr>
        <w:numPr>
          <w:ilvl w:val="0"/>
          <w:numId w:val="5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867CF8">
      <w:pPr>
        <w:numPr>
          <w:ilvl w:val="0"/>
          <w:numId w:val="5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867CF8">
      <w:pPr>
        <w:numPr>
          <w:ilvl w:val="1"/>
          <w:numId w:val="5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będą przetwarzane w celu przeprowadzenia postępowania o udzielenie zamówienia publicznego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przetwarzane będą na podstawie art. 6 ust. 1 lit. c) RODO w związku z przepisami ustawy z dnia 29 stycznia 2004 roku Prawo zamówień publicznych.</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p>
    <w:p w:rsidR="00867CF8" w:rsidRPr="00867CF8" w:rsidRDefault="00867CF8" w:rsidP="00867CF8">
      <w:pPr>
        <w:numPr>
          <w:ilvl w:val="0"/>
          <w:numId w:val="5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867CF8">
      <w:pPr>
        <w:numPr>
          <w:ilvl w:val="0"/>
          <w:numId w:val="5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867CF8">
      <w:pPr>
        <w:numPr>
          <w:ilvl w:val="1"/>
          <w:numId w:val="5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867CF8">
      <w:pPr>
        <w:numPr>
          <w:ilvl w:val="0"/>
          <w:numId w:val="5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867CF8">
      <w:pPr>
        <w:numPr>
          <w:ilvl w:val="0"/>
          <w:numId w:val="5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867CF8">
      <w:pPr>
        <w:numPr>
          <w:ilvl w:val="0"/>
          <w:numId w:val="5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Pr="00867CF8" w:rsidRDefault="00867CF8" w:rsidP="00867CF8">
      <w:pPr>
        <w:spacing w:after="0" w:line="240" w:lineRule="auto"/>
        <w:ind w:left="426"/>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045818" w:rsidRPr="00045818">
        <w:rPr>
          <w:rFonts w:ascii="Arial Narrow" w:hAnsi="Arial Narrow" w:cs="Times New Roman"/>
          <w:b/>
        </w:rPr>
        <w:t>20</w:t>
      </w:r>
      <w:r w:rsidR="00EA02F6" w:rsidRPr="00045818">
        <w:rPr>
          <w:rFonts w:ascii="Arial Narrow" w:hAnsi="Arial Narrow" w:cs="Times New Roman"/>
          <w:b/>
        </w:rPr>
        <w:t>.02</w:t>
      </w:r>
      <w:r w:rsidR="00FB4B69">
        <w:rPr>
          <w:rFonts w:ascii="Arial Narrow" w:hAnsi="Arial Narrow" w:cs="Times New Roman"/>
        </w:rPr>
        <w:t>.</w:t>
      </w:r>
      <w:r w:rsidR="00EA02F6">
        <w:rPr>
          <w:rFonts w:ascii="Arial Narrow" w:hAnsi="Arial Narrow" w:cs="Times New Roman"/>
          <w:b/>
        </w:rPr>
        <w:t>2019</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C6330B" w:rsidRPr="005059E8">
        <w:rPr>
          <w:rFonts w:ascii="Arial Narrow" w:hAnsi="Arial Narrow"/>
          <w:b/>
        </w:rPr>
        <w:t xml:space="preserve">próżniowo-aspiracyjnego zamkniętego układu do pobierania krwi wraz z dzierżawą półautomatycznego czytnika </w:t>
      </w:r>
      <w:r w:rsidR="00C6330B">
        <w:rPr>
          <w:rFonts w:ascii="Arial Narrow" w:hAnsi="Arial Narrow"/>
          <w:b/>
        </w:rPr>
        <w:t>OB i wirówki</w:t>
      </w:r>
      <w:r w:rsidR="001A6D9A">
        <w:rPr>
          <w:rFonts w:ascii="Arial Narrow" w:hAnsi="Arial Narrow" w:cs="Times New Roman"/>
          <w:b/>
        </w:rPr>
        <w:t xml:space="preserve"> </w:t>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C6330B">
        <w:rPr>
          <w:rFonts w:ascii="Arial Narrow" w:hAnsi="Arial Narrow" w:cs="Times New Roman"/>
        </w:rPr>
        <w:t>9</w:t>
      </w:r>
      <w:r w:rsidR="001A6D9A">
        <w:rPr>
          <w:rFonts w:ascii="Arial Narrow" w:hAnsi="Arial Narrow" w:cs="Times New Roman"/>
        </w:rPr>
        <w:t>1/2018</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045818" w:rsidRPr="00045818">
              <w:rPr>
                <w:rFonts w:ascii="Arial Narrow" w:hAnsi="Arial Narrow" w:cs="Times New Roman"/>
                <w:b/>
              </w:rPr>
              <w:t>20</w:t>
            </w:r>
            <w:r w:rsidRPr="00045818">
              <w:rPr>
                <w:rFonts w:ascii="Arial Narrow" w:hAnsi="Arial Narrow" w:cs="Times New Roman"/>
                <w:b/>
              </w:rPr>
              <w:t>.</w:t>
            </w:r>
            <w:r>
              <w:rPr>
                <w:rFonts w:ascii="Arial Narrow" w:hAnsi="Arial Narrow" w:cs="Times New Roman"/>
                <w:b/>
              </w:rPr>
              <w:t>02</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11.00,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7104C8" w:rsidRDefault="007104C8" w:rsidP="00171CF0">
      <w:pPr>
        <w:rPr>
          <w:rFonts w:ascii="Arial Narrow" w:hAnsi="Arial Narrow" w:cs="Times New Roman"/>
        </w:rPr>
      </w:pP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3D4EEE">
            <w:pPr>
              <w:jc w:val="both"/>
              <w:rPr>
                <w:rFonts w:ascii="Arial Narrow" w:hAnsi="Arial Narrow" w:cs="Times New Roman"/>
              </w:rPr>
            </w:pPr>
          </w:p>
        </w:tc>
        <w:tc>
          <w:tcPr>
            <w:tcW w:w="993" w:type="dxa"/>
          </w:tcPr>
          <w:p w:rsidR="00BE4627" w:rsidRDefault="00BE4627" w:rsidP="003D4EEE">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3D4EEE">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3D4EEE">
            <w:pPr>
              <w:jc w:val="both"/>
              <w:rPr>
                <w:rFonts w:ascii="Arial Narrow" w:hAnsi="Arial Narrow" w:cs="Times New Roman"/>
              </w:rPr>
            </w:pPr>
            <w:r>
              <w:rPr>
                <w:rFonts w:ascii="Arial Narrow" w:hAnsi="Arial Narrow" w:cs="Times New Roman"/>
              </w:rPr>
              <w:t xml:space="preserve">                                       Zasady oceny </w:t>
            </w:r>
          </w:p>
          <w:p w:rsidR="00BE4627" w:rsidRDefault="00BE4627" w:rsidP="003D4EEE">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min</w:t>
            </w:r>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min</w:t>
            </w:r>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B64C2A" w:rsidRDefault="00BE4627" w:rsidP="003D4EEE">
            <w:pPr>
              <w:jc w:val="both"/>
              <w:rPr>
                <w:rFonts w:ascii="Arial Narrow" w:hAnsi="Arial Narrow" w:cs="Times New Roman"/>
                <w:b/>
                <w:sz w:val="20"/>
                <w:szCs w:val="20"/>
              </w:rPr>
            </w:pPr>
            <w:r w:rsidRPr="00B64C2A">
              <w:rPr>
                <w:rFonts w:ascii="Arial Narrow" w:hAnsi="Arial Narrow" w:cs="Times New Roman"/>
                <w:b/>
                <w:sz w:val="20"/>
                <w:szCs w:val="20"/>
              </w:rPr>
              <w:br/>
            </w:r>
            <w:r w:rsidRPr="00B64C2A">
              <w:rPr>
                <w:rFonts w:ascii="Arial Narrow" w:hAnsi="Arial Narrow" w:cs="Times New Roman"/>
                <w:b/>
                <w:sz w:val="20"/>
                <w:szCs w:val="20"/>
              </w:rPr>
              <w:br/>
              <w:t xml:space="preserve">Jakość            </w:t>
            </w:r>
            <w:r>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br/>
            </w:r>
            <w:r w:rsidRPr="00815D5E">
              <w:rPr>
                <w:rFonts w:ascii="Arial Narrow" w:hAnsi="Arial Narrow" w:cs="Times New Roman"/>
                <w:sz w:val="20"/>
                <w:szCs w:val="20"/>
              </w:rPr>
              <w:br/>
              <w:t>40%</w:t>
            </w:r>
          </w:p>
        </w:tc>
        <w:tc>
          <w:tcPr>
            <w:tcW w:w="6946" w:type="dxa"/>
          </w:tcPr>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007775D7">
              <w:rPr>
                <w:rFonts w:ascii="Arial Narrow" w:eastAsia="Times New Roman" w:hAnsi="Arial Narrow" w:cs="Arial"/>
                <w:sz w:val="20"/>
                <w:szCs w:val="20"/>
                <w:lang w:eastAsia="x-none"/>
              </w:rPr>
              <w:t xml:space="preserve"> w </w:t>
            </w:r>
            <w:r w:rsidRPr="009543B2">
              <w:rPr>
                <w:rFonts w:ascii="Arial Narrow" w:eastAsia="Times New Roman" w:hAnsi="Arial Narrow" w:cs="Arial"/>
                <w:sz w:val="20"/>
                <w:szCs w:val="20"/>
                <w:lang w:eastAsia="x-none"/>
              </w:rPr>
              <w:t xml:space="preserve">wyszczególnionych </w:t>
            </w:r>
            <w:r>
              <w:rPr>
                <w:rFonts w:ascii="Arial Narrow" w:eastAsia="Times New Roman" w:hAnsi="Arial Narrow" w:cs="Arial"/>
                <w:b/>
                <w:sz w:val="20"/>
                <w:szCs w:val="20"/>
                <w:lang w:eastAsia="x-none"/>
              </w:rPr>
              <w:t>p</w:t>
            </w:r>
            <w:r w:rsidRPr="009543B2">
              <w:rPr>
                <w:rFonts w:ascii="Arial Narrow" w:eastAsia="Times New Roman" w:hAnsi="Arial Narrow" w:cs="Arial"/>
                <w:b/>
                <w:sz w:val="20"/>
                <w:szCs w:val="20"/>
                <w:lang w:eastAsia="x-none"/>
              </w:rPr>
              <w:t>od 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Podkryterium </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p>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r>
              <w:rPr>
                <w:rFonts w:ascii="Arial Narrow" w:eastAsia="Times New Roman" w:hAnsi="Arial Narrow" w:cs="Arial"/>
                <w:sz w:val="20"/>
                <w:szCs w:val="20"/>
                <w:lang w:eastAsia="x-none"/>
              </w:rPr>
              <w:t>pod</w:t>
            </w:r>
            <w:r w:rsidRPr="009543B2">
              <w:rPr>
                <w:rFonts w:ascii="Arial Narrow" w:eastAsia="Times New Roman" w:hAnsi="Arial Narrow" w:cs="Arial"/>
                <w:sz w:val="20"/>
                <w:szCs w:val="20"/>
                <w:lang w:eastAsia="x-none"/>
              </w:rPr>
              <w:t xml:space="preserve">kryterium (max) oznacza ocenę najwyższą tj. spełnianie oczekiwań w optymalnym stopniu. </w:t>
            </w:r>
          </w:p>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Pr>
                <w:rFonts w:ascii="Arial Narrow" w:eastAsia="Times New Roman" w:hAnsi="Arial Narrow" w:cs="Arial"/>
                <w:sz w:val="20"/>
                <w:szCs w:val="20"/>
                <w:lang w:eastAsia="x-none"/>
              </w:rPr>
              <w:t xml:space="preserve">po </w:t>
            </w:r>
            <w:r w:rsidRPr="009543B2">
              <w:rPr>
                <w:rFonts w:ascii="Arial Narrow" w:eastAsia="Times New Roman" w:hAnsi="Arial Narrow" w:cs="Arial"/>
                <w:sz w:val="20"/>
                <w:szCs w:val="20"/>
                <w:lang w:eastAsia="x-none"/>
              </w:rPr>
              <w:t>kryteriach danej</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 xml:space="preserve"> Poz.</w:t>
            </w:r>
            <w:r>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 </w:t>
            </w:r>
            <w:r w:rsidRPr="009543B2">
              <w:rPr>
                <w:rFonts w:ascii="Arial Narrow" w:eastAsia="Times New Roman" w:hAnsi="Arial Narrow" w:cs="Arial"/>
                <w:b/>
                <w:sz w:val="20"/>
                <w:szCs w:val="20"/>
                <w:lang w:eastAsia="x-none"/>
              </w:rPr>
              <w:t>100 pkt.</w:t>
            </w:r>
          </w:p>
          <w:p w:rsidR="00BE4627" w:rsidRPr="00126450" w:rsidRDefault="00BE4627" w:rsidP="003D4EEE">
            <w:pPr>
              <w:jc w:val="both"/>
              <w:rPr>
                <w:rFonts w:ascii="Arial Narrow" w:hAnsi="Arial Narrow" w:cs="Times New Roman"/>
                <w:b/>
                <w:sz w:val="20"/>
                <w:szCs w:val="20"/>
              </w:rPr>
            </w:pPr>
            <w:r w:rsidRPr="00126450">
              <w:rPr>
                <w:rFonts w:ascii="Arial Narrow" w:hAnsi="Arial Narrow" w:cs="Times New Roman"/>
                <w:b/>
                <w:sz w:val="20"/>
                <w:szCs w:val="20"/>
              </w:rPr>
              <w:t xml:space="preserve"> </w:t>
            </w:r>
          </w:p>
          <w:tbl>
            <w:tblPr>
              <w:tblStyle w:val="Tabela-Siatka"/>
              <w:tblW w:w="0" w:type="auto"/>
              <w:tblLook w:val="04A0" w:firstRow="1" w:lastRow="0" w:firstColumn="1" w:lastColumn="0" w:noHBand="0" w:noVBand="1"/>
            </w:tblPr>
            <w:tblGrid>
              <w:gridCol w:w="480"/>
              <w:gridCol w:w="3801"/>
              <w:gridCol w:w="1985"/>
            </w:tblGrid>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Szczelność probówko – strzykawki </w:t>
                  </w:r>
                </w:p>
              </w:tc>
              <w:tc>
                <w:tcPr>
                  <w:tcW w:w="1985" w:type="dxa"/>
                </w:tcPr>
                <w:p w:rsidR="00BE4627" w:rsidRPr="00433487" w:rsidRDefault="00BE4627" w:rsidP="00BE4627">
                  <w:pPr>
                    <w:jc w:val="both"/>
                    <w:rPr>
                      <w:rFonts w:ascii="Arial Narrow" w:hAnsi="Arial Narrow" w:cs="Times New Roman"/>
                      <w:sz w:val="20"/>
                      <w:szCs w:val="20"/>
                    </w:rPr>
                  </w:pPr>
                  <w:r w:rsidRPr="00433487">
                    <w:rPr>
                      <w:rFonts w:ascii="Arial Narrow" w:hAnsi="Arial Narrow" w:cs="Times New Roman"/>
                      <w:sz w:val="20"/>
                      <w:szCs w:val="20"/>
                    </w:rPr>
                    <w:t>1-2</w:t>
                  </w:r>
                  <w:r w:rsidR="00433487" w:rsidRPr="00433487">
                    <w:rPr>
                      <w:rFonts w:ascii="Arial Narrow" w:hAnsi="Arial Narrow" w:cs="Times New Roman"/>
                      <w:sz w:val="20"/>
                      <w:szCs w:val="20"/>
                    </w:rPr>
                    <w:t>0</w:t>
                  </w:r>
                  <w:r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Łatwość aplikacji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1-20</w:t>
                  </w:r>
                  <w:r w:rsidR="00BE4627"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Kompatybilność poszczególnych elementów systemu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1-20</w:t>
                  </w:r>
                  <w:r w:rsidR="00BE4627" w:rsidRPr="00433487">
                    <w:rPr>
                      <w:rFonts w:ascii="Arial Narrow" w:hAnsi="Arial Narrow" w:cs="Times New Roman"/>
                      <w:sz w:val="20"/>
                      <w:szCs w:val="20"/>
                    </w:rPr>
                    <w:t xml:space="preserve"> pkt </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Ostrość igły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1-25 pkt</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5</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Trwałość opakowania jednostkowego i łatwość otwierania z zachowaniem sterylności</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 xml:space="preserve">1-10 pkt </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6</w:t>
                  </w:r>
                </w:p>
              </w:tc>
              <w:tc>
                <w:tcPr>
                  <w:tcW w:w="3801" w:type="dxa"/>
                </w:tcPr>
                <w:p w:rsidR="00BE4627" w:rsidRPr="00433487" w:rsidRDefault="00BE4627" w:rsidP="00BE4627">
                  <w:pPr>
                    <w:rPr>
                      <w:rFonts w:ascii="Arial Narrow" w:hAnsi="Arial Narrow" w:cs="Times New Roman"/>
                      <w:sz w:val="20"/>
                      <w:szCs w:val="20"/>
                    </w:rPr>
                  </w:pPr>
                  <w:r w:rsidRPr="00433487">
                    <w:rPr>
                      <w:rFonts w:ascii="Arial Narrow" w:hAnsi="Arial Narrow" w:cs="Times New Roman"/>
                      <w:sz w:val="20"/>
                      <w:szCs w:val="20"/>
                    </w:rPr>
                    <w:t xml:space="preserve">Łatwość otwierania i zamykania pojemnika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 xml:space="preserve">1-5 pkt </w:t>
                  </w:r>
                </w:p>
              </w:tc>
            </w:tr>
          </w:tbl>
          <w:p w:rsidR="00BE4627" w:rsidRPr="00433487" w:rsidRDefault="00BE4627" w:rsidP="003D4EEE">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BE4627" w:rsidRPr="00433487" w:rsidRDefault="00BE4627" w:rsidP="003D4EEE">
            <w:pPr>
              <w:jc w:val="both"/>
              <w:rPr>
                <w:rFonts w:ascii="Arial Narrow" w:hAnsi="Arial Narrow" w:cs="Times New Roman"/>
                <w:b/>
                <w:sz w:val="20"/>
                <w:szCs w:val="20"/>
              </w:rPr>
            </w:pPr>
          </w:p>
          <w:p w:rsidR="00BE4627" w:rsidRPr="00433487" w:rsidRDefault="00BE4627" w:rsidP="003D4EEE">
            <w:pPr>
              <w:jc w:val="both"/>
              <w:rPr>
                <w:rFonts w:ascii="Arial Narrow" w:hAnsi="Arial Narrow" w:cs="Times New Roman"/>
                <w:sz w:val="20"/>
                <w:szCs w:val="20"/>
              </w:rPr>
            </w:pPr>
            <w:r w:rsidRPr="00433487">
              <w:rPr>
                <w:rFonts w:ascii="Arial Narrow" w:hAnsi="Arial Narrow" w:cs="Times New Roman"/>
                <w:sz w:val="20"/>
                <w:szCs w:val="20"/>
              </w:rPr>
              <w:t xml:space="preserve">W przypadku braku przedłożenia wzorów. Zamawiający nie wzywa Wykonawcy do ich uzupełnienia. Oferta podlega odrzuceniu. </w:t>
            </w:r>
          </w:p>
          <w:p w:rsidR="00BE4627" w:rsidRPr="00054DB3" w:rsidRDefault="00BE4627" w:rsidP="003D4EEE">
            <w:pPr>
              <w:jc w:val="both"/>
              <w:rPr>
                <w:rFonts w:ascii="Arial Narrow" w:hAnsi="Arial Narrow" w:cs="Times New Roman"/>
                <w:color w:val="FF0000"/>
                <w:sz w:val="20"/>
                <w:szCs w:val="20"/>
              </w:rPr>
            </w:pPr>
            <w:r w:rsidRPr="00433487">
              <w:rPr>
                <w:rFonts w:ascii="Arial Narrow" w:hAnsi="Arial Narrow" w:cs="Times New Roman"/>
                <w:sz w:val="20"/>
                <w:szCs w:val="20"/>
              </w:rPr>
              <w:t xml:space="preserve">Podczas badania jakości przedłożonych Poz. będzie oceniana również zgodność WZORCU z wymaganiami określonymi w niniejszej SIWZ </w:t>
            </w:r>
            <w:r w:rsidRPr="00433487">
              <w:rPr>
                <w:rFonts w:ascii="Arial Narrow" w:eastAsia="Times New Roman" w:hAnsi="Arial Narrow" w:cs="Arial"/>
                <w:sz w:val="20"/>
                <w:szCs w:val="20"/>
                <w:lang w:val="x-none" w:eastAsia="x-none"/>
              </w:rPr>
              <w:t xml:space="preserve"> </w:t>
            </w:r>
          </w:p>
        </w:tc>
      </w:tr>
      <w:tr w:rsidR="00BE4627" w:rsidRPr="009543B2" w:rsidTr="003D4EEE">
        <w:tc>
          <w:tcPr>
            <w:tcW w:w="9493" w:type="dxa"/>
            <w:gridSpan w:val="4"/>
          </w:tcPr>
          <w:p w:rsidR="00BE4627" w:rsidRPr="00046964" w:rsidRDefault="00BE4627" w:rsidP="003D4EEE">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rsidR="00BE4627" w:rsidRPr="00D55A5E" w:rsidRDefault="00BE4627" w:rsidP="003D4EEE">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rsidR="00BE4627" w:rsidRPr="00D55A5E" w:rsidRDefault="00BE4627" w:rsidP="003D4EEE">
            <w:pPr>
              <w:spacing w:before="80" w:line="276" w:lineRule="auto"/>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P</w:t>
            </w:r>
            <w:r w:rsidRPr="00D55A5E">
              <w:rPr>
                <w:rFonts w:ascii="Arial Narrow" w:eastAsia="Times New Roman" w:hAnsi="Arial Narrow" w:cs="Arial"/>
                <w:b/>
                <w:sz w:val="20"/>
                <w:szCs w:val="20"/>
                <w:lang w:val="x-none" w:eastAsia="x-none"/>
              </w:rPr>
              <w:t xml:space="preserve">unkty za Jakość zostaną obliczone wg </w:t>
            </w:r>
            <w:r w:rsidRPr="00D55A5E">
              <w:rPr>
                <w:rFonts w:ascii="Arial Narrow" w:eastAsia="Times New Roman" w:hAnsi="Arial Narrow" w:cs="Arial"/>
                <w:b/>
                <w:sz w:val="20"/>
                <w:szCs w:val="20"/>
                <w:lang w:eastAsia="x-none"/>
              </w:rPr>
              <w:t>wzoru</w:t>
            </w:r>
          </w:p>
          <w:p w:rsidR="00BE4627" w:rsidRPr="00D55A5E" w:rsidRDefault="00BE4627" w:rsidP="003D4EEE">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59264" behindDoc="0" locked="0" layoutInCell="1" allowOverlap="1" wp14:anchorId="00808FAD" wp14:editId="5F147F17">
                      <wp:simplePos x="0" y="0"/>
                      <wp:positionH relativeFrom="column">
                        <wp:posOffset>19051</wp:posOffset>
                      </wp:positionH>
                      <wp:positionV relativeFrom="paragraph">
                        <wp:posOffset>90170</wp:posOffset>
                      </wp:positionV>
                      <wp:extent cx="5638800" cy="590550"/>
                      <wp:effectExtent l="0" t="0" r="1905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045818" w:rsidRPr="00DF1150" w:rsidRDefault="00045818" w:rsidP="00BE4627">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w:t>
                                  </w:r>
                                </w:p>
                                <w:p w:rsidR="00045818" w:rsidRPr="00B54C76" w:rsidRDefault="00045818" w:rsidP="00BE4627">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045818" w:rsidRPr="00AB74B6" w:rsidRDefault="00045818" w:rsidP="00BE4627">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08FAD" id="_x0000_t202" coordsize="21600,21600" o:spt="202" path="m,l,21600r21600,l21600,xe">
                      <v:stroke joinstyle="miter"/>
                      <v:path gradientshapeok="t" o:connecttype="rect"/>
                    </v:shapetype>
                    <v:shape id="Pole tekstowe 4" o:spid="_x0000_s1026" type="#_x0000_t202" style="position:absolute;left:0;text-align:left;margin-left:1.5pt;margin-top:7.1pt;width:444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">
                      <v:textbox>
                        <w:txbxContent>
                          <w:p w:rsidR="00045818" w:rsidRPr="00DF1150" w:rsidRDefault="00045818" w:rsidP="00BE4627">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w:t>
                            </w:r>
                          </w:p>
                          <w:p w:rsidR="00045818" w:rsidRPr="00B54C76" w:rsidRDefault="00045818" w:rsidP="00BE4627">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045818" w:rsidRPr="00AB74B6" w:rsidRDefault="00045818" w:rsidP="00BE4627">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6</w:t>
                            </w:r>
                          </w:p>
                        </w:txbxContent>
                      </v:textbox>
                    </v:shape>
                  </w:pict>
                </mc:Fallback>
              </mc:AlternateConten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p>
          <w:p w:rsidR="00BE4627" w:rsidRPr="00D55A5E" w:rsidRDefault="00BE4627" w:rsidP="003D4EEE">
            <w:pPr>
              <w:spacing w:before="80" w:line="276" w:lineRule="auto"/>
              <w:jc w:val="both"/>
              <w:rPr>
                <w:rFonts w:ascii="Arial Narrow" w:eastAsia="Times New Roman" w:hAnsi="Arial Narrow" w:cs="Arial"/>
                <w:sz w:val="20"/>
                <w:szCs w:val="20"/>
                <w:lang w:eastAsia="x-none"/>
              </w:rPr>
            </w:pPr>
          </w:p>
          <w:p w:rsidR="00BE4627" w:rsidRPr="00D55A5E" w:rsidRDefault="007775D7" w:rsidP="003D4EEE">
            <w:pPr>
              <w:spacing w:before="80" w:line="276" w:lineRule="auto"/>
              <w:ind w:left="714" w:hanging="357"/>
              <w:jc w:val="both"/>
              <w:rPr>
                <w:rFonts w:ascii="Arial Narrow" w:eastAsia="Times New Roman" w:hAnsi="Arial Narrow" w:cs="Arial"/>
                <w:sz w:val="20"/>
                <w:szCs w:val="20"/>
                <w:u w:val="single"/>
                <w:lang w:eastAsia="x-none"/>
              </w:rPr>
            </w:pPr>
            <w:r>
              <w:rPr>
                <w:rFonts w:ascii="Arial Narrow" w:eastAsia="Times New Roman" w:hAnsi="Arial Narrow" w:cs="Arial"/>
                <w:sz w:val="20"/>
                <w:szCs w:val="20"/>
                <w:u w:val="single"/>
                <w:lang w:eastAsia="x-none"/>
              </w:rPr>
              <w:t>gdzie:</w: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007775D7">
              <w:rPr>
                <w:rFonts w:ascii="Arial Narrow" w:eastAsia="Times New Roman" w:hAnsi="Arial Narrow" w:cs="Arial"/>
                <w:sz w:val="20"/>
                <w:szCs w:val="20"/>
                <w:lang w:eastAsia="x-none"/>
              </w:rPr>
              <w:t>.</w:t>
            </w:r>
          </w:p>
          <w:p w:rsidR="00BE4627" w:rsidRPr="00D55A5E" w:rsidRDefault="007775D7" w:rsidP="003D4EE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6</w:t>
            </w:r>
            <w:r w:rsidR="00BE4627" w:rsidRPr="00D55A5E">
              <w:rPr>
                <w:rFonts w:ascii="Arial Narrow" w:eastAsia="Times New Roman" w:hAnsi="Arial Narrow" w:cs="Arial"/>
                <w:b/>
                <w:sz w:val="20"/>
                <w:szCs w:val="20"/>
                <w:lang w:eastAsia="x-none"/>
              </w:rPr>
              <w:t xml:space="preserve"> </w:t>
            </w:r>
            <w:r w:rsidR="00BE4627" w:rsidRPr="00D55A5E">
              <w:rPr>
                <w:rFonts w:ascii="Arial Narrow" w:eastAsia="Times New Roman" w:hAnsi="Arial Narrow" w:cs="Arial"/>
                <w:sz w:val="20"/>
                <w:szCs w:val="20"/>
                <w:lang w:eastAsia="x-none"/>
              </w:rPr>
              <w:t>= liczba pozycji przedmiotu</w:t>
            </w:r>
            <w:r w:rsidR="00BE4627" w:rsidRPr="007719D4">
              <w:rPr>
                <w:rFonts w:ascii="Arial Narrow" w:eastAsia="Times New Roman" w:hAnsi="Arial Narrow" w:cs="Arial"/>
                <w:sz w:val="20"/>
                <w:szCs w:val="20"/>
                <w:lang w:eastAsia="x-none"/>
              </w:rPr>
              <w:t xml:space="preserve"> </w:t>
            </w:r>
            <w:r w:rsidR="00BE4627" w:rsidRPr="007719D4">
              <w:rPr>
                <w:rFonts w:ascii="Arial Narrow" w:eastAsia="Times New Roman" w:hAnsi="Arial Narrow" w:cs="Arial"/>
                <w:b/>
                <w:sz w:val="20"/>
                <w:szCs w:val="20"/>
                <w:lang w:eastAsia="x-none"/>
              </w:rPr>
              <w:t>(Poz.)</w:t>
            </w:r>
            <w:r w:rsidR="00BE4627" w:rsidRPr="00D55A5E">
              <w:rPr>
                <w:rFonts w:ascii="Arial Narrow" w:eastAsia="Times New Roman" w:hAnsi="Arial Narrow" w:cs="Arial"/>
                <w:sz w:val="20"/>
                <w:szCs w:val="20"/>
                <w:lang w:eastAsia="x-none"/>
              </w:rPr>
              <w:t xml:space="preserve"> zamówienia podlegających ocenie w kryterium Jakość </w:t>
            </w:r>
          </w:p>
          <w:p w:rsidR="00BE4627" w:rsidRPr="007719D4" w:rsidRDefault="00BE4627" w:rsidP="003D4EE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eastAsia="x-none"/>
              </w:rPr>
              <w:t xml:space="preserve">J </w:t>
            </w:r>
            <w:r w:rsidR="007775D7">
              <w:rPr>
                <w:rFonts w:ascii="Arial Narrow" w:eastAsia="Times New Roman" w:hAnsi="Arial Narrow" w:cs="Arial"/>
                <w:b/>
                <w:sz w:val="20"/>
                <w:szCs w:val="20"/>
                <w:lang w:eastAsia="x-none"/>
              </w:rPr>
              <w:t>Poz. 1,  ….., J Poz. 6</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Pr>
                <w:rFonts w:ascii="Arial Narrow" w:eastAsia="Times New Roman" w:hAnsi="Arial Narrow" w:cs="Arial"/>
                <w:sz w:val="20"/>
                <w:szCs w:val="20"/>
                <w:lang w:eastAsia="x-none"/>
              </w:rPr>
              <w:t xml:space="preserve"> </w:t>
            </w:r>
            <w:r w:rsidRPr="00E14E2F">
              <w:rPr>
                <w:rFonts w:ascii="Arial Narrow" w:eastAsia="Times New Roman" w:hAnsi="Arial Narrow" w:cs="Arial"/>
                <w:sz w:val="20"/>
                <w:szCs w:val="20"/>
                <w:lang w:eastAsia="x-none"/>
              </w:rPr>
              <w:t>(średnia arytmetyczna z ocen indywidualnyc</w:t>
            </w:r>
            <w:r>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sidRPr="00D55A5E">
              <w:rPr>
                <w:rFonts w:ascii="Arial Narrow" w:eastAsia="Times New Roman" w:hAnsi="Arial Narrow" w:cs="Arial"/>
                <w:sz w:val="20"/>
                <w:szCs w:val="20"/>
                <w:lang w:eastAsia="x-none"/>
              </w:rPr>
              <w:t xml:space="preserve">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sidR="007775D7">
              <w:rPr>
                <w:rFonts w:ascii="Arial Narrow" w:eastAsia="Times New Roman" w:hAnsi="Arial Narrow" w:cs="Arial"/>
                <w:b/>
                <w:sz w:val="20"/>
                <w:szCs w:val="20"/>
                <w:lang w:eastAsia="x-none"/>
              </w:rPr>
              <w:t>( od Poz.1 do Poz.6</w:t>
            </w:r>
            <w:r w:rsidRPr="00D55A5E">
              <w:rPr>
                <w:rFonts w:ascii="Arial Narrow" w:eastAsia="Times New Roman" w:hAnsi="Arial Narrow" w:cs="Arial"/>
                <w:b/>
                <w:sz w:val="20"/>
                <w:szCs w:val="20"/>
                <w:lang w:eastAsia="x-none"/>
              </w:rPr>
              <w:t>)</w:t>
            </w:r>
            <w:r w:rsidRPr="00D55A5E">
              <w:rPr>
                <w:rFonts w:ascii="Arial Narrow" w:eastAsia="Times New Roman" w:hAnsi="Arial Narrow" w:cs="Arial"/>
                <w:sz w:val="20"/>
                <w:szCs w:val="20"/>
                <w:lang w:eastAsia="x-none"/>
              </w:rPr>
              <w:t xml:space="preserve">  </w: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BE4627" w:rsidRPr="00045818" w:rsidRDefault="00BE4627" w:rsidP="00045818">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tc>
      </w:tr>
      <w:tr w:rsidR="00BE4627" w:rsidRPr="00690B5A" w:rsidTr="003D4EEE">
        <w:tc>
          <w:tcPr>
            <w:tcW w:w="9493" w:type="dxa"/>
            <w:gridSpan w:val="4"/>
          </w:tcPr>
          <w:p w:rsidR="00BE4627" w:rsidRPr="003A6494" w:rsidRDefault="00BE4627" w:rsidP="003D4EEE">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BE4627" w:rsidRPr="00690B5A" w:rsidRDefault="00BE4627" w:rsidP="003D4EEE">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BE4627" w:rsidRPr="00FF352B" w:rsidRDefault="00BE4627"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w:t>
      </w:r>
      <w:r w:rsidR="0013002B">
        <w:rPr>
          <w:rFonts w:ascii="Arial Narrow" w:hAnsi="Arial Narrow" w:cs="Times New Roman"/>
        </w:rPr>
        <w:t xml:space="preserve">u – Prawo zamówień publicznych </w:t>
      </w:r>
      <w:r w:rsidRPr="00FF352B">
        <w:rPr>
          <w:rFonts w:ascii="Arial Narrow" w:hAnsi="Arial Narrow" w:cs="Times New Roman"/>
        </w:rPr>
        <w:t>(t.j. Dz.U. 2015, poz. 2164, z późn. zm.), a także przepi</w:t>
      </w:r>
      <w:r w:rsidR="00FA3450" w:rsidRPr="00FF352B">
        <w:rPr>
          <w:rFonts w:ascii="Arial Narrow" w:hAnsi="Arial Narrow" w:cs="Times New Roman"/>
        </w:rPr>
        <w:t>sy aktów wykonawczych do ustawy.</w:t>
      </w:r>
    </w:p>
    <w:p w:rsidR="007104C8" w:rsidRDefault="007104C8" w:rsidP="007104C8">
      <w:pPr>
        <w:spacing w:after="0" w:line="240" w:lineRule="auto"/>
        <w:ind w:firstLine="284"/>
        <w:jc w:val="both"/>
        <w:rPr>
          <w:rFonts w:ascii="Arial Narrow" w:hAnsi="Arial Narrow" w:cs="Times New Roman"/>
        </w:rPr>
      </w:pPr>
    </w:p>
    <w:p w:rsidR="00CC6FFC" w:rsidRDefault="00FD3546" w:rsidP="001A6D9A">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045818">
        <w:rPr>
          <w:rFonts w:ascii="Arial Narrow" w:hAnsi="Arial Narrow" w:cs="Times New Roman"/>
        </w:rPr>
        <w:t>12</w:t>
      </w:r>
      <w:r>
        <w:rPr>
          <w:rFonts w:ascii="Arial Narrow" w:hAnsi="Arial Narrow" w:cs="Times New Roman"/>
        </w:rPr>
        <w:t>.0</w:t>
      </w:r>
      <w:r w:rsidR="001A6D9A">
        <w:rPr>
          <w:rFonts w:ascii="Arial Narrow" w:hAnsi="Arial Narrow" w:cs="Times New Roman"/>
        </w:rPr>
        <w:t>2</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453061" w:rsidRPr="00FF352B" w:rsidRDefault="00453061" w:rsidP="00453061">
      <w:pPr>
        <w:spacing w:after="0"/>
        <w:rPr>
          <w:rFonts w:ascii="Arial Narrow" w:hAnsi="Arial Narrow" w:cs="Times New Roman"/>
        </w:rPr>
      </w:pPr>
    </w:p>
    <w:p w:rsidR="003B7115" w:rsidRDefault="003B7115" w:rsidP="00E931A1">
      <w:pPr>
        <w:ind w:left="1701"/>
        <w:jc w:val="right"/>
        <w:rPr>
          <w:rFonts w:ascii="Arial Narrow" w:hAnsi="Arial Narrow" w:cs="Times New Roman"/>
        </w:rPr>
      </w:pPr>
    </w:p>
    <w:p w:rsidR="00A03F6B" w:rsidRDefault="00A03F6B" w:rsidP="001A6D9A">
      <w:pPr>
        <w:rPr>
          <w:rFonts w:ascii="Arial Narrow" w:hAnsi="Arial Narrow" w:cs="Times New Roman"/>
        </w:rPr>
      </w:pPr>
    </w:p>
    <w:p w:rsidR="00DD4600" w:rsidRPr="00154345" w:rsidRDefault="00DD4600" w:rsidP="00DD4600">
      <w:pPr>
        <w:ind w:left="1701"/>
        <w:jc w:val="right"/>
        <w:rPr>
          <w:rFonts w:ascii="Arial Narrow" w:hAnsi="Arial Narrow" w:cs="Times New Roman"/>
        </w:rPr>
      </w:pPr>
      <w:r w:rsidRPr="00154345">
        <w:rPr>
          <w:rFonts w:ascii="Arial Narrow" w:hAnsi="Arial Narrow" w:cs="Times New Roman"/>
        </w:rPr>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 xml:space="preserve">Dostawa </w:t>
      </w:r>
      <w:r w:rsidR="007775D7">
        <w:rPr>
          <w:rFonts w:ascii="Arial Narrow" w:hAnsi="Arial Narrow" w:cs="Times New Roman"/>
          <w:b/>
          <w:color w:val="000000" w:themeColor="text1"/>
        </w:rPr>
        <w:t>próżniowo – aspiracyjnego zamkniętego układu do pobierania krwi wraz z dzierżawą półautomatycznego czytnika OB</w:t>
      </w:r>
      <w:r w:rsidR="007775D7" w:rsidRPr="001B6E5F">
        <w:rPr>
          <w:rFonts w:ascii="Arial Narrow" w:hAnsi="Arial Narrow" w:cs="Times New Roman"/>
          <w:b/>
          <w:color w:val="000000" w:themeColor="text1"/>
        </w:rPr>
        <w:t xml:space="preserve"> </w:t>
      </w:r>
      <w:r w:rsidR="007775D7">
        <w:rPr>
          <w:rFonts w:ascii="Arial Narrow" w:hAnsi="Arial Narrow" w:cs="Times New Roman"/>
          <w:b/>
          <w:color w:val="000000" w:themeColor="text1"/>
        </w:rPr>
        <w:t>i wirówki</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00E461A0">
        <w:rPr>
          <w:rFonts w:ascii="Arial Narrow" w:hAnsi="Arial Narrow" w:cs="Arial"/>
          <w:color w:val="000000"/>
        </w:rPr>
        <w:t xml:space="preserve"> </w:t>
      </w:r>
      <w:r w:rsidRPr="00154345">
        <w:rPr>
          <w:rFonts w:ascii="Arial Narrow" w:hAnsi="Arial Narrow" w:cs="Arial"/>
          <w:color w:val="000000"/>
        </w:rPr>
        <w:t xml:space="preserve">w Krakowie </w:t>
      </w:r>
    </w:p>
    <w:p w:rsidR="00F9599A" w:rsidRPr="00154345" w:rsidRDefault="00F9599A" w:rsidP="00F9599A">
      <w:pPr>
        <w:pStyle w:val="Bezodstpw"/>
        <w:jc w:val="both"/>
        <w:rPr>
          <w:rFonts w:ascii="Arial Narrow" w:hAnsi="Arial Narrow" w:cs="Arial"/>
          <w:b/>
        </w:rPr>
      </w:pPr>
      <w:r w:rsidRPr="00154345">
        <w:rPr>
          <w:rFonts w:ascii="Arial Narrow" w:hAnsi="Arial Narrow"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154345">
        <w:rPr>
          <w:rFonts w:ascii="Arial Narrow" w:eastAsia="Calibri" w:hAnsi="Arial Narrow" w:cs="Arial"/>
        </w:rPr>
        <w:t xml:space="preserve"> </w:t>
      </w:r>
      <w:r w:rsidRPr="00154345">
        <w:rPr>
          <w:rFonts w:ascii="Arial Narrow" w:hAnsi="Arial Narrow" w:cs="Times New Roman"/>
          <w:b/>
        </w:rPr>
        <w:t xml:space="preserve">Dostawa </w:t>
      </w:r>
      <w:r w:rsidR="00C6330B">
        <w:rPr>
          <w:rFonts w:ascii="Arial Narrow" w:hAnsi="Arial Narrow" w:cs="Times New Roman"/>
          <w:b/>
          <w:color w:val="000000" w:themeColor="text1"/>
        </w:rPr>
        <w:t>próżniowo – aspiracyjnego zamkniętego układu do pobierania krwi wraz z dzierżawą półautomatycznego czytnika OB</w:t>
      </w:r>
      <w:r w:rsidR="00C6330B" w:rsidRPr="001B6E5F">
        <w:rPr>
          <w:rFonts w:ascii="Arial Narrow" w:hAnsi="Arial Narrow" w:cs="Times New Roman"/>
          <w:b/>
          <w:color w:val="000000" w:themeColor="text1"/>
        </w:rPr>
        <w:t xml:space="preserve"> </w:t>
      </w:r>
      <w:r w:rsidR="00C6330B">
        <w:rPr>
          <w:rFonts w:ascii="Arial Narrow" w:hAnsi="Arial Narrow" w:cs="Times New Roman"/>
          <w:b/>
          <w:color w:val="000000" w:themeColor="text1"/>
        </w:rPr>
        <w:t>i wirówki</w:t>
      </w:r>
      <w:r w:rsidRPr="00154345">
        <w:rPr>
          <w:rFonts w:ascii="Arial Narrow" w:hAnsi="Arial Narrow" w:cs="Times New Roman"/>
          <w:b/>
        </w:rPr>
        <w:t>.</w:t>
      </w:r>
    </w:p>
    <w:p w:rsidR="00F9599A" w:rsidRPr="00154345" w:rsidRDefault="00F9599A" w:rsidP="00F9599A">
      <w:pPr>
        <w:jc w:val="both"/>
        <w:rPr>
          <w:rFonts w:ascii="Arial Narrow" w:hAnsi="Arial Narrow" w:cs="Arial"/>
          <w:b/>
        </w:rPr>
      </w:pPr>
      <w:r w:rsidRPr="00154345">
        <w:rPr>
          <w:rFonts w:ascii="Arial Narrow" w:hAnsi="Arial Narrow" w:cs="Arial"/>
          <w:b/>
        </w:rPr>
        <w:t>Numer postępowania: EZP-271-2-</w:t>
      </w:r>
      <w:r w:rsidR="00C6330B">
        <w:rPr>
          <w:rFonts w:ascii="Arial Narrow" w:hAnsi="Arial Narrow" w:cs="Arial"/>
          <w:b/>
        </w:rPr>
        <w:t>9</w:t>
      </w:r>
      <w:r w:rsidR="00343579">
        <w:rPr>
          <w:rFonts w:ascii="Arial Narrow" w:hAnsi="Arial Narrow" w:cs="Arial"/>
          <w:b/>
        </w:rPr>
        <w:t>1</w:t>
      </w:r>
      <w:r w:rsidRPr="00154345">
        <w:rPr>
          <w:rFonts w:ascii="Arial Narrow" w:hAnsi="Arial Narrow" w:cs="Arial"/>
          <w:b/>
        </w:rPr>
        <w:t>/201</w:t>
      </w:r>
      <w:r w:rsidR="00FD536A">
        <w:rPr>
          <w:rFonts w:ascii="Arial Narrow" w:hAnsi="Arial Narrow" w:cs="Arial"/>
          <w:b/>
        </w:rPr>
        <w:t>8</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sidR="00481386">
        <w:rPr>
          <w:rFonts w:ascii="Arial Narrow" w:hAnsi="Arial Narrow" w:cs="Arial"/>
          <w:color w:val="000000"/>
        </w:rPr>
        <w:t xml:space="preserve">  pod numerem KRS: 0000039390,</w:t>
      </w:r>
      <w:r w:rsidRPr="00154345">
        <w:rPr>
          <w:rFonts w:ascii="Arial Narrow" w:hAnsi="Arial Narrow" w:cs="Arial"/>
          <w:color w:val="000000"/>
        </w:rPr>
        <w:t xml:space="preserve"> NIP </w:t>
      </w:r>
      <w:r w:rsidR="00481386">
        <w:rPr>
          <w:rFonts w:ascii="Arial Narrow" w:hAnsi="Arial Narrow" w:cs="Arial"/>
          <w:color w:val="000000"/>
        </w:rPr>
        <w:t>679-25-25-795; REGON 351375886,</w:t>
      </w:r>
    </w:p>
    <w:p w:rsidR="00F9599A" w:rsidRPr="00154345" w:rsidRDefault="00343579" w:rsidP="00F9599A">
      <w:pPr>
        <w:jc w:val="both"/>
        <w:rPr>
          <w:rFonts w:ascii="Arial Narrow" w:hAnsi="Arial Narrow" w:cs="Arial"/>
          <w:color w:val="000000"/>
        </w:rPr>
      </w:pPr>
      <w:r>
        <w:rPr>
          <w:rFonts w:ascii="Arial Narrow" w:hAnsi="Arial Narrow" w:cs="Arial"/>
          <w:color w:val="000000"/>
        </w:rPr>
        <w:t>zwanym dalej</w:t>
      </w:r>
      <w:r w:rsidR="00F9599A" w:rsidRPr="00154345">
        <w:rPr>
          <w:rFonts w:ascii="Arial Narrow" w:hAnsi="Arial Narrow" w:cs="Arial"/>
          <w:color w:val="000000"/>
        </w:rPr>
        <w:t xml:space="preserve"> </w:t>
      </w:r>
      <w:r w:rsidR="00F9599A" w:rsidRPr="00154345">
        <w:rPr>
          <w:rFonts w:ascii="Arial Narrow" w:hAnsi="Arial Narrow" w:cs="Arial"/>
          <w:b/>
          <w:color w:val="000000"/>
        </w:rPr>
        <w:t>ZAMAWIAJĄCYM</w:t>
      </w:r>
    </w:p>
    <w:p w:rsidR="00F9599A" w:rsidRPr="00154345" w:rsidRDefault="00481386" w:rsidP="00F9599A">
      <w:pPr>
        <w:rPr>
          <w:rFonts w:ascii="Arial Narrow" w:hAnsi="Arial Narrow" w:cs="Arial"/>
          <w:color w:val="000000"/>
        </w:rPr>
      </w:pPr>
      <w:r>
        <w:rPr>
          <w:rFonts w:ascii="Arial Narrow" w:hAnsi="Arial Narrow" w:cs="Arial"/>
          <w:color w:val="000000"/>
        </w:rPr>
        <w:t xml:space="preserve">w imieniu którego działają: </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00481386">
        <w:rPr>
          <w:rFonts w:ascii="Arial Narrow" w:hAnsi="Arial Narrow" w:cs="Arial"/>
          <w:b/>
        </w:rPr>
        <w:t>WYKONAWCĄ,</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t>Specyfikacja Istotnych Warunków Zamówienia (SIWZ) wraz ze wszystkimi zmianami i wyjaśnieniami Zamawiającego, oferta Wykonawcy, oświadczenia  lub dokumenty potwierdza</w:t>
      </w:r>
      <w:r w:rsidR="00C6330B">
        <w:rPr>
          <w:rFonts w:ascii="Arial Narrow" w:hAnsi="Arial Narrow" w:cs="Arial"/>
          <w:i/>
        </w:rPr>
        <w:t>jące spełnianie przez 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sidR="00C6330B">
        <w:rPr>
          <w:rFonts w:ascii="Arial Narrow" w:hAnsi="Arial Narrow" w:cs="Arial"/>
          <w:i/>
        </w:rPr>
        <w:t>91/2018</w:t>
      </w:r>
      <w:r w:rsidRPr="00154345">
        <w:rPr>
          <w:rFonts w:ascii="Arial Narrow" w:hAnsi="Arial Narrow" w:cs="Arial"/>
          <w:i/>
        </w:rPr>
        <w:t xml:space="preserve">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154345"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F9599A" w:rsidRPr="00154345" w:rsidRDefault="00F9599A"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F9599A" w:rsidRPr="00154345"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154345" w:rsidRDefault="00965074" w:rsidP="00B24FEC">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343579" w:rsidRDefault="00F9599A" w:rsidP="00343579">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w:t>
            </w:r>
            <w:r w:rsidR="00E07F68" w:rsidRPr="00343579">
              <w:rPr>
                <w:rFonts w:ascii="Arial Narrow" w:hAnsi="Arial Narrow" w:cs="Arial"/>
                <w:color w:val="000000" w:themeColor="text1"/>
              </w:rPr>
              <w:t xml:space="preserve"> Formularz Oferty (załącznik nr 2 </w:t>
            </w:r>
            <w:r w:rsidRPr="00343579">
              <w:rPr>
                <w:rFonts w:ascii="Arial Narrow" w:hAnsi="Arial Narrow" w:cs="Arial"/>
                <w:color w:val="000000" w:themeColor="text1"/>
              </w:rPr>
              <w:t xml:space="preserve">  do SIWZ) , kalkulacja cenowa – opis przedmiotu zamówienia (załącznik nr </w:t>
            </w:r>
            <w:r w:rsidR="00343579" w:rsidRPr="00343579">
              <w:rPr>
                <w:rFonts w:ascii="Arial Narrow" w:hAnsi="Arial Narrow" w:cs="Arial"/>
                <w:color w:val="000000" w:themeColor="text1"/>
              </w:rPr>
              <w:t>3 d</w:t>
            </w:r>
            <w:r w:rsidR="00343579">
              <w:rPr>
                <w:rFonts w:ascii="Arial Narrow" w:hAnsi="Arial Narrow" w:cs="Arial"/>
                <w:color w:val="000000" w:themeColor="text1"/>
              </w:rPr>
              <w:t>o SIWZ)</w:t>
            </w:r>
          </w:p>
        </w:tc>
      </w:tr>
    </w:tbl>
    <w:p w:rsidR="00F9599A" w:rsidRPr="00154345" w:rsidRDefault="00F9599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DANE KONTAKT</w:t>
      </w:r>
      <w:r w:rsidR="00343579">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sidR="00E461A0">
        <w:rPr>
          <w:rFonts w:ascii="Arial Narrow" w:hAnsi="Arial Narrow" w:cs="Arial"/>
        </w:rPr>
        <w:br/>
      </w:r>
      <w:r w:rsidRPr="00154345">
        <w:rPr>
          <w:rFonts w:ascii="Arial Narrow" w:hAnsi="Arial Narrow" w:cs="Arial"/>
        </w:rPr>
        <w:t>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ze strony Zamawiającego: ……</w:t>
      </w:r>
      <w:r w:rsidR="00E461A0">
        <w:rPr>
          <w:rFonts w:ascii="Arial Narrow" w:hAnsi="Arial Narrow" w:cs="Arial"/>
        </w:rPr>
        <w:t>..</w:t>
      </w:r>
      <w:r w:rsidRPr="00154345">
        <w:rPr>
          <w:rFonts w:ascii="Arial Narrow" w:hAnsi="Arial Narrow" w:cs="Arial"/>
        </w:rPr>
        <w:t>………tel. …………e-mail………</w:t>
      </w:r>
      <w:r w:rsidR="00E461A0">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r w:rsidR="00E461A0">
        <w:rPr>
          <w:rFonts w:ascii="Arial Narrow" w:hAnsi="Arial Narrow" w:cs="Arial"/>
        </w:rPr>
        <w:t>.</w:t>
      </w:r>
      <w:r w:rsidRPr="00154345">
        <w:rPr>
          <w:rFonts w:ascii="Arial Narrow" w:hAnsi="Arial Narrow" w:cs="Arial"/>
        </w:rPr>
        <w:t>……tel………</w:t>
      </w:r>
      <w:r w:rsidR="00E461A0">
        <w:rPr>
          <w:rFonts w:ascii="Arial Narrow" w:hAnsi="Arial Narrow" w:cs="Arial"/>
        </w:rPr>
        <w:t>..</w:t>
      </w:r>
      <w:r w:rsidRPr="00154345">
        <w:rPr>
          <w:rFonts w:ascii="Arial Narrow" w:hAnsi="Arial Narrow" w:cs="Arial"/>
        </w:rPr>
        <w:t xml:space="preserve">…e-mail …...............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p>
    <w:p w:rsidR="00F9599A" w:rsidRPr="00154345" w:rsidRDefault="00F9599A" w:rsidP="00F9599A">
      <w:pPr>
        <w:pStyle w:val="Bezodstpw"/>
        <w:rPr>
          <w:rFonts w:ascii="Arial Narrow" w:hAnsi="Arial Narrow" w:cs="Arial"/>
        </w:rPr>
      </w:pPr>
      <w:r w:rsidRPr="00154345">
        <w:rPr>
          <w:rFonts w:ascii="Arial Narrow" w:hAnsi="Arial Narrow" w:cs="Arial"/>
        </w:rPr>
        <w:t>A</w:t>
      </w:r>
      <w:r w:rsidR="00E461A0">
        <w:rPr>
          <w:rFonts w:ascii="Arial Narrow" w:hAnsi="Arial Narrow" w:cs="Arial"/>
        </w:rPr>
        <w:t>dres Wykonawcy korespondencyjny</w:t>
      </w:r>
      <w:r w:rsidRPr="00154345">
        <w:rPr>
          <w:rFonts w:ascii="Arial Narrow" w:hAnsi="Arial Narrow" w:cs="Arial"/>
        </w:rPr>
        <w:t xml:space="preserve"> do doręczeń:…………………………</w:t>
      </w:r>
      <w:r w:rsidR="00E461A0">
        <w:rPr>
          <w:rFonts w:ascii="Arial Narrow" w:hAnsi="Arial Narrow" w:cs="Arial"/>
        </w:rPr>
        <w:t>.</w:t>
      </w:r>
      <w:r w:rsidRPr="00154345">
        <w:rPr>
          <w:rFonts w:ascii="Arial Narrow" w:hAnsi="Arial Narrow" w:cs="Arial"/>
        </w:rPr>
        <w:t>……..………..</w:t>
      </w:r>
    </w:p>
    <w:p w:rsidR="00867CF8" w:rsidRDefault="00867CF8" w:rsidP="00F9599A">
      <w:pPr>
        <w:pStyle w:val="Bezodstpw"/>
        <w:jc w:val="both"/>
        <w:rPr>
          <w:rFonts w:ascii="Arial Narrow" w:eastAsia="Times New Roman" w:hAnsi="Arial Narrow"/>
          <w:color w:val="FF0000"/>
          <w:sz w:val="20"/>
          <w:szCs w:val="20"/>
          <w:lang w:eastAsia="pl-PL"/>
        </w:rPr>
      </w:pPr>
    </w:p>
    <w:p w:rsidR="00F9599A" w:rsidRPr="00867CF8" w:rsidRDefault="00867CF8" w:rsidP="00F9599A">
      <w:pPr>
        <w:pStyle w:val="Bezodstpw"/>
        <w:jc w:val="both"/>
        <w:rPr>
          <w:rFonts w:ascii="Arial Narrow" w:eastAsia="Times New Roman" w:hAnsi="Arial Narrow"/>
          <w:color w:val="000000" w:themeColor="text1"/>
          <w:lang w:eastAsia="pl-PL"/>
        </w:rPr>
      </w:pPr>
      <w:r w:rsidRPr="00867CF8">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w:t>
      </w:r>
      <w:r w:rsidR="00D35F9E">
        <w:rPr>
          <w:rFonts w:ascii="Arial Narrow" w:eastAsia="Times New Roman" w:hAnsi="Arial Narrow"/>
          <w:color w:val="000000" w:themeColor="text1"/>
          <w:lang w:eastAsia="pl-PL"/>
        </w:rPr>
        <w:t xml:space="preserve">  w  związku  z  przetwarzaniem</w:t>
      </w:r>
      <w:r w:rsidRPr="00867CF8">
        <w:rPr>
          <w:rFonts w:ascii="Arial Narrow" w:eastAsia="Times New Roman" w:hAnsi="Arial Narrow"/>
          <w:color w:val="000000" w:themeColor="text1"/>
          <w:lang w:eastAsia="pl-PL"/>
        </w:rPr>
        <w:t xml:space="preserve"> danych  osobowych  i  w  sprawie  swobodnego przepływu takich danych oraz uchylenia dyrektywy 95/46/WE (ogólne rozporządzenie o ochronie  danych osobowych „RODO”) oraz ustawą z dnia 10 maja 2018 r. o ochronie danych osobowych. </w:t>
      </w:r>
    </w:p>
    <w:p w:rsidR="0098682F" w:rsidRPr="00381970" w:rsidRDefault="0098682F" w:rsidP="00433487">
      <w:pPr>
        <w:spacing w:after="0" w:line="240" w:lineRule="auto"/>
        <w:rPr>
          <w:rFonts w:ascii="Arial Narrow" w:eastAsia="Times New Roman" w:hAnsi="Arial Narrow" w:cs="Arial"/>
          <w:b/>
          <w:lang w:eastAsia="pl-PL"/>
        </w:rPr>
      </w:pPr>
    </w:p>
    <w:p w:rsidR="00867CF8" w:rsidRPr="00867CF8" w:rsidRDefault="00867CF8" w:rsidP="00867CF8">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1</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zleca, a Wykonawca przyjmuje </w:t>
      </w:r>
      <w:r>
        <w:rPr>
          <w:rFonts w:ascii="Arial Narrow" w:hAnsi="Arial Narrow" w:cs="Times New Roman"/>
          <w:color w:val="000000" w:themeColor="text1"/>
        </w:rPr>
        <w:t>do realizacji sukcesywne</w:t>
      </w:r>
      <w:r w:rsidRPr="00433487">
        <w:rPr>
          <w:rFonts w:ascii="Arial Narrow" w:hAnsi="Arial Narrow" w:cs="Times New Roman"/>
          <w:color w:val="000000" w:themeColor="text1"/>
        </w:rPr>
        <w:t xml:space="preserve"> </w:t>
      </w:r>
      <w:r w:rsidRPr="00433487">
        <w:rPr>
          <w:rFonts w:ascii="Arial Narrow" w:hAnsi="Arial Narrow" w:cs="Times New Roman"/>
          <w:b/>
          <w:color w:val="000000" w:themeColor="text1"/>
        </w:rPr>
        <w:t>dostaw</w:t>
      </w:r>
      <w:r>
        <w:rPr>
          <w:rFonts w:ascii="Arial Narrow" w:hAnsi="Arial Narrow" w:cs="Times New Roman"/>
          <w:b/>
          <w:color w:val="000000" w:themeColor="text1"/>
        </w:rPr>
        <w:t>y próżniowo – aspiracyjnego zamkniętego układu do pobierania krwi wraz z dzierżawą półautomatycznego czytnika OB</w:t>
      </w:r>
      <w:r w:rsidRPr="001B6E5F">
        <w:rPr>
          <w:rFonts w:ascii="Arial Narrow" w:hAnsi="Arial Narrow" w:cs="Times New Roman"/>
          <w:b/>
          <w:color w:val="000000" w:themeColor="text1"/>
        </w:rPr>
        <w:t xml:space="preserve"> </w:t>
      </w:r>
      <w:r>
        <w:rPr>
          <w:rFonts w:ascii="Arial Narrow" w:hAnsi="Arial Narrow" w:cs="Times New Roman"/>
          <w:b/>
          <w:color w:val="000000" w:themeColor="text1"/>
        </w:rPr>
        <w:t>i wirówki</w:t>
      </w:r>
      <w:r>
        <w:rPr>
          <w:rFonts w:ascii="Arial Narrow" w:hAnsi="Arial Narrow" w:cs="Times New Roman"/>
          <w:b/>
        </w:rPr>
        <w:t xml:space="preserve"> </w:t>
      </w:r>
      <w:r w:rsidRPr="00433487">
        <w:rPr>
          <w:rFonts w:ascii="Arial Narrow" w:hAnsi="Arial Narrow" w:cs="Times New Roman"/>
          <w:color w:val="000000" w:themeColor="text1"/>
        </w:rPr>
        <w:t>zgodnie z treścią specyfikacji istotnych warunków zamówienia oraz ofertą z dnia ........................r., która stanowi integralną część umowy.</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zapewnia, że przedmiot umowy spełnia wymagania Zamawiającego określone w specyfikacji istotnych warunków zamówienia. </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dostarczenia towaru pochodzącego z najnowszej produkcji, z termi</w:t>
      </w:r>
      <w:r w:rsidR="00244B44">
        <w:rPr>
          <w:rFonts w:ascii="Arial Narrow" w:hAnsi="Arial Narrow" w:cs="Times New Roman"/>
          <w:color w:val="000000" w:themeColor="text1"/>
        </w:rPr>
        <w:t>nem ważności nie krótszym niż 6</w:t>
      </w:r>
      <w:r w:rsidRPr="00433487">
        <w:rPr>
          <w:rFonts w:ascii="Arial Narrow" w:hAnsi="Arial Narrow" w:cs="Times New Roman"/>
          <w:color w:val="000000" w:themeColor="text1"/>
        </w:rPr>
        <w:t xml:space="preserve"> miesięcy od dnia realizacji dostawy.</w:t>
      </w:r>
    </w:p>
    <w:p w:rsidR="00433487" w:rsidRPr="00244B44" w:rsidRDefault="00433487" w:rsidP="00244B44">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2</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Zamówienia, o których mowa w ust. 1 zawierają co najmniej:</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A/Nazwę i adres Wykonawcy</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B/Nazwę i adres Zamawiającego;</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C/Wskazanie asortymentu oraz zamawianych ilości</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D/Wskazanie daty zamówienia.</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Strony ustalają następujące terminy realizacji dostaw:</w:t>
      </w:r>
    </w:p>
    <w:p w:rsidR="00433487" w:rsidRPr="00433487" w:rsidRDefault="00433487" w:rsidP="000856E9">
      <w:pPr>
        <w:pStyle w:val="Akapitzlist"/>
        <w:numPr>
          <w:ilvl w:val="0"/>
          <w:numId w:val="47"/>
        </w:numPr>
        <w:jc w:val="both"/>
        <w:rPr>
          <w:rFonts w:ascii="Arial Narrow" w:hAnsi="Arial Narrow" w:cs="Times New Roman"/>
          <w:color w:val="000000" w:themeColor="text1"/>
        </w:rPr>
      </w:pPr>
      <w:r w:rsidRPr="00433487">
        <w:rPr>
          <w:rFonts w:ascii="Arial Narrow" w:hAnsi="Arial Narrow" w:cs="Times New Roman"/>
          <w:color w:val="000000" w:themeColor="text1"/>
        </w:rPr>
        <w:t xml:space="preserve">dla zamówień zwykłych –  </w:t>
      </w:r>
      <w:r w:rsidRPr="00433487">
        <w:rPr>
          <w:rFonts w:ascii="Arial Narrow" w:hAnsi="Arial Narrow" w:cs="Times New Roman"/>
          <w:b/>
          <w:color w:val="000000" w:themeColor="text1"/>
        </w:rPr>
        <w:t xml:space="preserve">……..dni (max. </w:t>
      </w:r>
      <w:r>
        <w:rPr>
          <w:rFonts w:ascii="Arial Narrow" w:hAnsi="Arial Narrow" w:cs="Times New Roman"/>
          <w:b/>
          <w:color w:val="000000" w:themeColor="text1"/>
        </w:rPr>
        <w:t>7</w:t>
      </w:r>
      <w:r w:rsidRPr="00433487">
        <w:rPr>
          <w:rFonts w:ascii="Arial Narrow" w:hAnsi="Arial Narrow" w:cs="Times New Roman"/>
          <w:b/>
          <w:color w:val="000000" w:themeColor="text1"/>
        </w:rPr>
        <w:t xml:space="preserve"> </w:t>
      </w:r>
      <w:r>
        <w:rPr>
          <w:rFonts w:ascii="Arial Narrow" w:hAnsi="Arial Narrow" w:cs="Times New Roman"/>
          <w:b/>
          <w:color w:val="000000" w:themeColor="text1"/>
        </w:rPr>
        <w:t>dni roboczych</w:t>
      </w:r>
      <w:r w:rsidRPr="00433487">
        <w:rPr>
          <w:rFonts w:ascii="Arial Narrow" w:hAnsi="Arial Narrow" w:cs="Times New Roman"/>
          <w:b/>
          <w:color w:val="000000" w:themeColor="text1"/>
        </w:rPr>
        <w:t xml:space="preserve">) </w:t>
      </w:r>
      <w:r w:rsidRPr="00433487">
        <w:rPr>
          <w:rFonts w:ascii="Arial Narrow" w:hAnsi="Arial Narrow" w:cs="Times New Roman"/>
          <w:color w:val="000000" w:themeColor="text1"/>
        </w:rPr>
        <w:t>od daty złożenia zamówienia.</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dostarczany będzie do Zamawiającego w dni robocze poniedziałek- piątek,  w godzinach od 8:00 do 15:00.</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Każdorazowy zakup interwencyjny zmniejsza wielkość przedmiotu umowy o wielkość tego zakupu.</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3</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Odbiór ilościowy nastąpi w dniu dostawy. W razie stwierdzenia braków ilościowych, </w:t>
      </w:r>
      <w:r w:rsidR="005F61D2">
        <w:rPr>
          <w:rFonts w:ascii="Arial Narrow" w:hAnsi="Arial Narrow" w:cs="Times New Roman"/>
          <w:color w:val="000000" w:themeColor="text1"/>
        </w:rPr>
        <w:t xml:space="preserve">Zamawiający sporządzi protokół </w:t>
      </w:r>
      <w:r w:rsidRPr="00433487">
        <w:rPr>
          <w:rFonts w:ascii="Arial Narrow" w:hAnsi="Arial Narrow" w:cs="Times New Roman"/>
          <w:color w:val="000000" w:themeColor="text1"/>
        </w:rPr>
        <w:t>i niezwłocznie zawiadomi o tym Wykonawcę.</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Zgłoszenia reklamacji mogą być dokonywane w formie elektronicznej na adres e-mail………………………………………….</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zobowiązany jest do bezzwłocznego, zwrotnego potwierdzenia reklamacji.</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rozpatrzy reklamacje w terminie 10 dni od daty zgłoszenia. </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uznania reklamacji Wykonawca dostarczy przedmiot umowy wolny od wad nastąpi w terminie 5 dni od dnia o którym mowa w § 3 ust.6.</w:t>
      </w:r>
    </w:p>
    <w:p w:rsidR="00433487" w:rsidRPr="00045818" w:rsidRDefault="00433487" w:rsidP="00C3493E">
      <w:pPr>
        <w:jc w:val="center"/>
        <w:rPr>
          <w:rFonts w:ascii="Arial Narrow" w:hAnsi="Arial Narrow" w:cs="Times New Roman"/>
          <w:color w:val="000000" w:themeColor="text1"/>
        </w:rPr>
      </w:pPr>
      <w:r w:rsidRPr="00045818">
        <w:rPr>
          <w:rFonts w:ascii="Arial Narrow" w:hAnsi="Arial Narrow" w:cs="Times New Roman"/>
          <w:color w:val="000000" w:themeColor="text1"/>
        </w:rPr>
        <w:t>§ 4</w:t>
      </w:r>
    </w:p>
    <w:p w:rsidR="00C3493E" w:rsidRPr="00045818" w:rsidRDefault="00C3493E" w:rsidP="00C3493E">
      <w:pPr>
        <w:pStyle w:val="Akapitzlist"/>
        <w:numPr>
          <w:ilvl w:val="0"/>
          <w:numId w:val="38"/>
        </w:numPr>
        <w:ind w:left="284" w:hanging="284"/>
        <w:jc w:val="both"/>
        <w:rPr>
          <w:rFonts w:ascii="Arial Narrow" w:hAnsi="Arial Narrow"/>
          <w:color w:val="000000" w:themeColor="text1"/>
        </w:rPr>
      </w:pPr>
      <w:r w:rsidRPr="00045818">
        <w:rPr>
          <w:rFonts w:ascii="Arial Narrow" w:hAnsi="Arial Narrow"/>
          <w:color w:val="000000" w:themeColor="text1"/>
        </w:rPr>
        <w:t>Wartość umowy, wynosi .................……………………złotych brutto, (słownie: .............................................................złotych netto ………………………………………….. w tym podatek VAT % ……. w kwocie ……………………................zł.</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Zapłata następuje w dniu obciążenia rachunku bankowego Zamawiającego.</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gwarantuje niezmienność cen jednostkowych przez okres ………. (min. 12 miesięcy) od daty podpisania umowy, z zastrzeżeniem dopuszczalności zmian przewidzianych postanowieniami niniejszej umowy.</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Zmiana wynagrodzenia należnego Wykonawcy następuje w przypadkach i trybie wskazanym w § 8 umowy. </w:t>
      </w:r>
    </w:p>
    <w:p w:rsidR="00045818" w:rsidRPr="00045818" w:rsidRDefault="00045818" w:rsidP="00045818">
      <w:pPr>
        <w:pStyle w:val="Akapitzlist"/>
        <w:ind w:left="284"/>
        <w:jc w:val="center"/>
        <w:rPr>
          <w:rFonts w:ascii="Arial Narrow" w:hAnsi="Arial Narrow"/>
        </w:rPr>
      </w:pPr>
    </w:p>
    <w:p w:rsidR="00045818" w:rsidRPr="00045818" w:rsidRDefault="00045818" w:rsidP="00045818">
      <w:pPr>
        <w:pStyle w:val="Akapitzlist"/>
        <w:ind w:left="284"/>
        <w:jc w:val="center"/>
        <w:rPr>
          <w:rFonts w:ascii="Arial Narrow" w:hAnsi="Arial Narrow"/>
        </w:rPr>
      </w:pPr>
      <w:r w:rsidRPr="00045818">
        <w:rPr>
          <w:rFonts w:ascii="Arial Narrow" w:hAnsi="Arial Narrow"/>
        </w:rPr>
        <w:t>§ 5</w:t>
      </w:r>
    </w:p>
    <w:p w:rsidR="00045818" w:rsidRPr="00045818" w:rsidRDefault="00045818" w:rsidP="00045818">
      <w:pPr>
        <w:pStyle w:val="Akapitzlist"/>
        <w:numPr>
          <w:ilvl w:val="3"/>
          <w:numId w:val="60"/>
        </w:numPr>
        <w:spacing w:after="60"/>
        <w:ind w:left="284" w:hanging="284"/>
        <w:jc w:val="both"/>
        <w:rPr>
          <w:rFonts w:ascii="Arial Narrow" w:eastAsia="Times New Roman" w:hAnsi="Arial Narrow"/>
        </w:rPr>
      </w:pPr>
      <w:r w:rsidRPr="00045818">
        <w:rPr>
          <w:rFonts w:ascii="Arial Narrow" w:eastAsia="Times New Roman" w:hAnsi="Arial Narrow" w:cs="Arial"/>
        </w:rPr>
        <w:t>Ilości o których mowa w kalkulacji cenowej załącznik nr ….. do umowy,</w:t>
      </w:r>
      <w:r w:rsidRPr="00045818">
        <w:rPr>
          <w:rFonts w:ascii="Arial Narrow" w:eastAsia="Times New Roman" w:hAnsi="Arial Narrow" w:cs="Arial"/>
          <w:b/>
        </w:rPr>
        <w:t xml:space="preserve"> </w:t>
      </w:r>
      <w:r w:rsidRPr="00045818">
        <w:rPr>
          <w:rFonts w:ascii="Arial Narrow" w:eastAsia="Times New Roman"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045818" w:rsidRPr="00045818" w:rsidRDefault="00045818" w:rsidP="00045818">
      <w:pPr>
        <w:spacing w:after="60"/>
        <w:ind w:left="360"/>
        <w:jc w:val="both"/>
        <w:rPr>
          <w:rFonts w:ascii="Arial Narrow" w:eastAsia="Times New Roman" w:hAnsi="Arial Narrow"/>
        </w:rPr>
      </w:pPr>
      <w:r w:rsidRPr="00045818">
        <w:rPr>
          <w:rFonts w:ascii="Arial Narrow" w:eastAsia="Times New Roman" w:hAnsi="Arial Narrow" w:cs="Arial"/>
        </w:rPr>
        <w:t xml:space="preserve">Postanowienie to stosuje się odpowiednio do każdego </w:t>
      </w:r>
      <w:r w:rsidRPr="00045818">
        <w:rPr>
          <w:rFonts w:ascii="Arial Narrow" w:eastAsia="Times New Roman" w:hAnsi="Arial Narrow" w:cs="Arial"/>
          <w:b/>
        </w:rPr>
        <w:t xml:space="preserve">Zadania/Części </w:t>
      </w:r>
      <w:r w:rsidRPr="00045818">
        <w:rPr>
          <w:rFonts w:ascii="Arial Narrow" w:eastAsia="Times New Roman" w:hAnsi="Arial Narrow" w:cs="Arial"/>
        </w:rPr>
        <w:t xml:space="preserve">zamówienia opisanego w  specyfikacji istotnych warunków zamówienia </w:t>
      </w:r>
      <w:r w:rsidRPr="00045818">
        <w:rPr>
          <w:rFonts w:ascii="Arial Narrow" w:eastAsia="Times New Roman" w:hAnsi="Arial Narrow" w:cs="Arial"/>
          <w:b/>
          <w:i/>
        </w:rPr>
        <w:t>znak sprawy:</w:t>
      </w:r>
      <w:r w:rsidRPr="00045818">
        <w:rPr>
          <w:rFonts w:ascii="Arial Narrow" w:eastAsia="Times New Roman" w:hAnsi="Arial Narrow" w:cs="Arial"/>
          <w:i/>
        </w:rPr>
        <w:t xml:space="preserve"> </w:t>
      </w:r>
      <w:r w:rsidRPr="00045818">
        <w:rPr>
          <w:rFonts w:ascii="Arial Narrow" w:eastAsia="Times New Roman" w:hAnsi="Arial Narrow" w:cs="Arial"/>
          <w:b/>
          <w:i/>
        </w:rPr>
        <w:t>EZP-271-2-</w:t>
      </w:r>
      <w:r>
        <w:rPr>
          <w:rFonts w:ascii="Arial Narrow" w:eastAsia="Times New Roman" w:hAnsi="Arial Narrow" w:cs="Arial"/>
          <w:b/>
          <w:i/>
        </w:rPr>
        <w:t>91</w:t>
      </w:r>
      <w:r w:rsidRPr="00045818">
        <w:rPr>
          <w:rFonts w:ascii="Arial Narrow" w:eastAsia="Times New Roman" w:hAnsi="Arial Narrow" w:cs="Arial"/>
          <w:b/>
          <w:i/>
        </w:rPr>
        <w:t>/2018</w:t>
      </w:r>
      <w:r w:rsidRPr="00045818">
        <w:rPr>
          <w:rFonts w:ascii="Arial Narrow" w:eastAsia="Times New Roman" w:hAnsi="Arial Narrow" w:cs="Arial"/>
        </w:rPr>
        <w:t xml:space="preserve">  jeśli umowa je obejmuje.</w:t>
      </w:r>
    </w:p>
    <w:p w:rsidR="00045818" w:rsidRPr="00045818" w:rsidRDefault="00045818" w:rsidP="00045818">
      <w:pPr>
        <w:spacing w:after="60"/>
        <w:ind w:left="360"/>
        <w:jc w:val="both"/>
        <w:rPr>
          <w:rFonts w:ascii="Arial Narrow" w:eastAsia="Times New Roman" w:hAnsi="Arial Narrow"/>
        </w:rPr>
      </w:pPr>
      <w:r w:rsidRPr="00045818">
        <w:rPr>
          <w:rFonts w:ascii="Arial Narrow" w:eastAsia="Times New Roman" w:hAnsi="Arial Narrow" w:cs="Arial"/>
        </w:rPr>
        <w:t xml:space="preserve">Zmiany w tym zakresie nie stanowią zmiany warunków umowy i nie wymagają formy pisemnej w postaci aneksów do umowy. </w:t>
      </w:r>
    </w:p>
    <w:p w:rsidR="00045818" w:rsidRPr="00045818" w:rsidRDefault="00045818" w:rsidP="00045818">
      <w:pPr>
        <w:spacing w:after="60"/>
        <w:ind w:left="360" w:hanging="360"/>
        <w:contextualSpacing/>
        <w:jc w:val="both"/>
        <w:rPr>
          <w:rFonts w:ascii="Arial Narrow" w:eastAsia="Times New Roman" w:hAnsi="Arial Narrow"/>
        </w:rPr>
      </w:pPr>
      <w:r w:rsidRPr="00045818">
        <w:rPr>
          <w:rFonts w:ascii="Arial Narrow" w:eastAsia="Arial" w:hAnsi="Arial Narrow" w:cs="Arial"/>
        </w:rPr>
        <w:t>2.</w:t>
      </w:r>
      <w:r w:rsidRPr="00045818">
        <w:rPr>
          <w:rFonts w:ascii="Arial Narrow" w:eastAsia="Arial" w:hAnsi="Arial Narrow"/>
        </w:rPr>
        <w:t xml:space="preserve">    </w:t>
      </w:r>
      <w:r w:rsidRPr="00045818">
        <w:rPr>
          <w:rFonts w:ascii="Arial Narrow" w:eastAsia="Times New Roman" w:hAnsi="Arial Narrow" w:cs="Arial"/>
        </w:rPr>
        <w:t xml:space="preserve">Zamawiający zastrzega możliwość, a Wykonawca wyraża zgodę na zmianę w zależności od aktualnych potrzeb Zamawiającego ilości poszczególnych produktów określonych w kalkulacji cenowej załącznik nr …….do umowy przy zachowaniu ich </w:t>
      </w:r>
      <w:r w:rsidRPr="00045818">
        <w:rPr>
          <w:rFonts w:ascii="Arial Narrow" w:eastAsia="Times New Roman" w:hAnsi="Arial Narrow" w:cs="Arial"/>
          <w:b/>
        </w:rPr>
        <w:t>cen jednostkowych netto</w:t>
      </w:r>
      <w:r w:rsidRPr="00045818">
        <w:rPr>
          <w:rFonts w:ascii="Arial Narrow" w:eastAsia="Times New Roman" w:hAnsi="Arial Narrow" w:cs="Arial"/>
        </w:rPr>
        <w:t xml:space="preserve">  oraz </w:t>
      </w:r>
      <w:r w:rsidRPr="00045818">
        <w:rPr>
          <w:rFonts w:ascii="Arial Narrow" w:eastAsia="Times New Roman" w:hAnsi="Arial Narrow" w:cs="Arial"/>
          <w:b/>
        </w:rPr>
        <w:t>w ramach</w:t>
      </w:r>
      <w:r w:rsidRPr="00045818">
        <w:rPr>
          <w:rFonts w:ascii="Arial Narrow" w:eastAsia="Times New Roman" w:hAnsi="Arial Narrow" w:cs="Arial"/>
        </w:rPr>
        <w:t xml:space="preserve"> </w:t>
      </w:r>
      <w:r w:rsidRPr="00045818">
        <w:rPr>
          <w:rFonts w:ascii="Arial Narrow" w:eastAsia="Times New Roman" w:hAnsi="Arial Narrow" w:cs="Arial"/>
          <w:b/>
        </w:rPr>
        <w:t>maksymalnej</w:t>
      </w:r>
      <w:r w:rsidRPr="00045818">
        <w:rPr>
          <w:rFonts w:ascii="Arial Narrow" w:eastAsia="Times New Roman" w:hAnsi="Arial Narrow" w:cs="Arial"/>
        </w:rPr>
        <w:t xml:space="preserve"> </w:t>
      </w:r>
      <w:r w:rsidRPr="00045818">
        <w:rPr>
          <w:rFonts w:ascii="Arial Narrow" w:eastAsia="Times New Roman" w:hAnsi="Arial Narrow" w:cs="Arial"/>
          <w:b/>
        </w:rPr>
        <w:t xml:space="preserve">wartości umowy netto </w:t>
      </w:r>
      <w:r w:rsidRPr="00045818">
        <w:rPr>
          <w:rFonts w:ascii="Arial Narrow" w:eastAsia="Times New Roman" w:hAnsi="Arial Narrow" w:cs="Arial"/>
          <w:b/>
          <w:i/>
        </w:rPr>
        <w:t xml:space="preserve">[***maksymalnej wartości </w:t>
      </w:r>
      <w:r w:rsidRPr="00D62AAA">
        <w:rPr>
          <w:rFonts w:ascii="Arial Narrow" w:eastAsia="Times New Roman" w:hAnsi="Arial Narrow" w:cs="Arial"/>
          <w:b/>
          <w:i/>
        </w:rPr>
        <w:t>Zadania n</w:t>
      </w:r>
      <w:r w:rsidRPr="00045818">
        <w:rPr>
          <w:rFonts w:ascii="Arial Narrow" w:eastAsia="Times New Roman" w:hAnsi="Arial Narrow" w:cs="Arial"/>
          <w:b/>
          <w:i/>
        </w:rPr>
        <w:t>etto]</w:t>
      </w:r>
      <w:r w:rsidRPr="00045818">
        <w:rPr>
          <w:rFonts w:ascii="Arial Narrow" w:eastAsia="Times New Roman" w:hAnsi="Arial Narrow" w:cs="Arial"/>
          <w:b/>
        </w:rPr>
        <w:t xml:space="preserve">  </w:t>
      </w:r>
      <w:r w:rsidRPr="00045818">
        <w:rPr>
          <w:rFonts w:ascii="Arial Narrow" w:eastAsia="Times New Roman" w:hAnsi="Arial Narrow" w:cs="Arial"/>
        </w:rPr>
        <w:t>tj.</w:t>
      </w:r>
      <w:r w:rsidRPr="00045818">
        <w:rPr>
          <w:rFonts w:ascii="Arial Narrow" w:eastAsia="Times New Roman" w:hAnsi="Arial Narrow" w:cs="Arial"/>
          <w:b/>
        </w:rPr>
        <w:t xml:space="preserve"> </w:t>
      </w:r>
      <w:r w:rsidRPr="00045818">
        <w:rPr>
          <w:rFonts w:ascii="Arial Narrow" w:eastAsia="Times New Roman" w:hAnsi="Arial Narrow" w:cs="Arial"/>
        </w:rPr>
        <w:t>ilości w ramach poszczególnych pozycji asortymentowych  mogą ulec zmianie (zmniejszeniu ilości w zakresie jednej pozycji  na rzecz zwiększenia ilości w pzakresie innej pozycji ).</w:t>
      </w:r>
    </w:p>
    <w:p w:rsidR="00045818" w:rsidRPr="00045818" w:rsidRDefault="00045818" w:rsidP="00045818">
      <w:pPr>
        <w:spacing w:after="60"/>
        <w:ind w:left="360"/>
        <w:jc w:val="both"/>
        <w:rPr>
          <w:rFonts w:ascii="Arial Narrow" w:eastAsia="Times New Roman" w:hAnsi="Arial Narrow"/>
        </w:rPr>
      </w:pPr>
      <w:r>
        <w:rPr>
          <w:rFonts w:ascii="Arial Narrow" w:eastAsia="Times New Roman" w:hAnsi="Arial Narrow" w:cs="Arial"/>
        </w:rPr>
        <w:t xml:space="preserve">Zmiany w powyższym </w:t>
      </w:r>
      <w:r w:rsidRPr="00045818">
        <w:rPr>
          <w:rFonts w:ascii="Arial Narrow" w:eastAsia="Times New Roman" w:hAnsi="Arial Narrow" w:cs="Arial"/>
        </w:rPr>
        <w:t xml:space="preserve">zakresie nie stanowią zmiany warunków umowy i nie wymagają formy pisemnej w postaci aneksów do umowy. </w:t>
      </w:r>
    </w:p>
    <w:p w:rsidR="00045818" w:rsidRPr="00045818" w:rsidRDefault="00045818" w:rsidP="00045818">
      <w:pPr>
        <w:spacing w:after="60"/>
        <w:ind w:left="360"/>
        <w:jc w:val="both"/>
        <w:rPr>
          <w:rFonts w:ascii="Arial Narrow" w:eastAsia="Times New Roman" w:hAnsi="Arial Narrow"/>
        </w:rPr>
      </w:pPr>
      <w:r>
        <w:rPr>
          <w:rFonts w:ascii="Arial Narrow" w:eastAsia="Times New Roman" w:hAnsi="Arial Narrow" w:cs="Arial"/>
          <w:i/>
        </w:rPr>
        <w:t>***Postanowienie powyższe</w:t>
      </w:r>
      <w:r w:rsidRPr="00045818">
        <w:rPr>
          <w:rFonts w:ascii="Arial Narrow" w:eastAsia="Times New Roman" w:hAnsi="Arial Narrow" w:cs="Arial"/>
          <w:i/>
        </w:rPr>
        <w:t xml:space="preserve"> stosuje się odpowiednio do każdego  </w:t>
      </w:r>
      <w:r w:rsidRPr="00045818">
        <w:rPr>
          <w:rFonts w:ascii="Arial Narrow" w:eastAsia="Times New Roman" w:hAnsi="Arial Narrow" w:cs="Arial"/>
          <w:b/>
          <w:i/>
        </w:rPr>
        <w:t xml:space="preserve">Zadania/Części </w:t>
      </w:r>
      <w:r w:rsidRPr="00045818">
        <w:rPr>
          <w:rFonts w:ascii="Arial Narrow" w:eastAsia="Times New Roman" w:hAnsi="Arial Narrow" w:cs="Arial"/>
          <w:i/>
        </w:rPr>
        <w:t xml:space="preserve">zamówienia opisanego w  specyfikacji istotnych warunków zamówienia jeśli umowa obejmuje te </w:t>
      </w:r>
      <w:r w:rsidRPr="00045818">
        <w:rPr>
          <w:rFonts w:ascii="Arial Narrow" w:eastAsia="Times New Roman" w:hAnsi="Arial Narrow" w:cs="Arial"/>
          <w:b/>
          <w:i/>
        </w:rPr>
        <w:t>Zadania / Części</w:t>
      </w:r>
      <w:r w:rsidRPr="00045818">
        <w:rPr>
          <w:rFonts w:ascii="Arial Narrow" w:eastAsia="Times New Roman" w:hAnsi="Arial Narrow" w:cs="Arial"/>
          <w:i/>
        </w:rPr>
        <w:t xml:space="preserve"> zamówienia. </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6</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Wyklucza się stosowanie przez strony umowy konstrukcji prawnej, o której mowa w art. 518 Kodeksu Cywilnego </w:t>
      </w:r>
      <w:r w:rsidRPr="00045818">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7</w:t>
      </w:r>
    </w:p>
    <w:p w:rsidR="00433487" w:rsidRPr="00045818" w:rsidRDefault="00433487" w:rsidP="000856E9">
      <w:pPr>
        <w:pStyle w:val="Akapitzlist"/>
        <w:numPr>
          <w:ilvl w:val="0"/>
          <w:numId w:val="40"/>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 tytułu niewykonania lub nienależytego wykonania umowy Wykonawca zobowiązuje się zapłacić Zamawiającemu kary umowne w wysokości:</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A/ 10 % kwoty brutto określonej w § 4 ust. 1, gdy Zamawiający odstąpi od umowy z powodu okoliczności, za które odpowiada Wykonawca.</w:t>
      </w:r>
      <w:r w:rsidRPr="00045818">
        <w:rPr>
          <w:rFonts w:ascii="Arial Narrow" w:hAnsi="Arial Narrow"/>
          <w:color w:val="000000" w:themeColor="text1"/>
        </w:rPr>
        <w:t xml:space="preserve"> </w:t>
      </w:r>
      <w:r w:rsidRPr="00045818">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433487" w:rsidRPr="00045818" w:rsidRDefault="00433487" w:rsidP="000856E9">
      <w:pPr>
        <w:pStyle w:val="Akapitzlist"/>
        <w:numPr>
          <w:ilvl w:val="0"/>
          <w:numId w:val="4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dopuszczają możliwość dochodzenia odszkodowania przewyższającego zastrzeżone kary umowne, na zasadach ogólnych.</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8</w:t>
      </w:r>
    </w:p>
    <w:p w:rsidR="00433487" w:rsidRPr="00045818" w:rsidRDefault="00433487" w:rsidP="00433487">
      <w:pPr>
        <w:jc w:val="both"/>
        <w:rPr>
          <w:rFonts w:ascii="Arial Narrow" w:hAnsi="Arial Narrow" w:cs="Times New Roman"/>
          <w:color w:val="000000" w:themeColor="text1"/>
        </w:rPr>
      </w:pPr>
      <w:r w:rsidRPr="00045818">
        <w:rPr>
          <w:rFonts w:ascii="Arial Narrow" w:hAnsi="Arial Narrow" w:cs="Times New Roman"/>
          <w:color w:val="000000" w:themeColor="text1"/>
        </w:rPr>
        <w:t>W sprawach nieuregulowanych mają zastosowanie przepisy ustawy z dnia 23 kwietnia 1964 roku – Kodeks  Cywilny (t.j. Dz.U. 2017r., poz. 459) oraz ustawy z dnia 29 stycznia 2004 roku – Prawo zamówień publicznych (t.j. Dz.U. 2017r., poz. 1579).</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9</w:t>
      </w:r>
    </w:p>
    <w:p w:rsidR="00433487" w:rsidRPr="00045818"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przewidują możliwość wprowadzenia zmian w treści umowy dotyczących:</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wynagrodzenia, w przypadku:</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obowiązującej stawki podatku od towarów i usług VAT;</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wysokości minimalnego wynagrodzenia, ustalanego na podstawie przepisów ustawy z dnia 10 października 2002 roku o minimalnym wynagrodzeniu za pracę (t.j. Dz.U. 2015, poz. 2008 ze zm.);</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przepisów celno-podatkowych;</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udokumentowanych zmian cen producenta;</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045818" w:rsidRPr="00D62AAA" w:rsidRDefault="00045818" w:rsidP="00045818">
      <w:pPr>
        <w:pStyle w:val="Akapitzlist"/>
        <w:numPr>
          <w:ilvl w:val="0"/>
          <w:numId w:val="42"/>
        </w:numPr>
        <w:spacing w:after="0" w:line="240" w:lineRule="auto"/>
        <w:ind w:left="567" w:hanging="283"/>
        <w:jc w:val="both"/>
        <w:rPr>
          <w:rFonts w:ascii="Arial Narrow" w:hAnsi="Arial Narrow"/>
          <w:color w:val="000000" w:themeColor="text1"/>
        </w:rPr>
      </w:pPr>
      <w:r w:rsidRPr="00045818">
        <w:rPr>
          <w:rFonts w:ascii="Arial Narrow" w:hAnsi="Arial Narrow"/>
        </w:rPr>
        <w:t xml:space="preserve">Zmiana zamawianych ilości - </w:t>
      </w:r>
      <w:r w:rsidRPr="00045818">
        <w:rPr>
          <w:rFonts w:ascii="Arial Narrow" w:eastAsia="Times New Roman" w:hAnsi="Arial Narrow" w:cs="Arial"/>
        </w:rPr>
        <w:t xml:space="preserve">Zamawiający zastrzega możliwość, a Wykonawca wyraża zgodę na zmianę w zależności od aktualnych potrzeb Zamawiającego zamawianych ilości poszczególnych </w:t>
      </w:r>
      <w:r w:rsidRPr="00D62AAA">
        <w:rPr>
          <w:rFonts w:ascii="Arial Narrow" w:eastAsia="Times New Roman" w:hAnsi="Arial Narrow" w:cs="Arial"/>
          <w:i/>
          <w:iCs/>
        </w:rPr>
        <w:t>[pozycji asortymentowych/ produktów.......]</w:t>
      </w:r>
      <w:r w:rsidRPr="00045818">
        <w:rPr>
          <w:rFonts w:ascii="Arial Narrow" w:eastAsia="Times New Roman" w:hAnsi="Arial Narrow" w:cs="Arial"/>
        </w:rPr>
        <w:t xml:space="preserve"> określonych w kalkulacji cenowej załącznik nr ……do </w:t>
      </w:r>
      <w:r w:rsidRPr="00D62AAA">
        <w:rPr>
          <w:rFonts w:ascii="Arial Narrow" w:eastAsia="Times New Roman" w:hAnsi="Arial Narrow" w:cs="Arial"/>
        </w:rPr>
        <w:t>umowy przy zachowaniu</w:t>
      </w:r>
      <w:r w:rsidRPr="00045818">
        <w:rPr>
          <w:rFonts w:ascii="Arial Narrow" w:eastAsia="Times New Roman" w:hAnsi="Arial Narrow" w:cs="Arial"/>
        </w:rPr>
        <w:t xml:space="preserve"> ich cen jednostkowych netto oraz w ramach </w:t>
      </w:r>
      <w:r w:rsidRPr="00045818">
        <w:rPr>
          <w:rFonts w:ascii="Arial Narrow" w:eastAsia="Times New Roman" w:hAnsi="Arial Narrow" w:cs="Arial"/>
          <w:b/>
          <w:bCs/>
        </w:rPr>
        <w:t>maksymalnej wartości netto umowy</w:t>
      </w:r>
      <w:r w:rsidRPr="00045818">
        <w:rPr>
          <w:rFonts w:ascii="Arial Narrow" w:eastAsia="Times New Roman" w:hAnsi="Arial Narrow" w:cs="Arial"/>
        </w:rPr>
        <w:t xml:space="preserve"> tj. ilości w ramach poszczególnych pozycji asortymentowych  mogą ulec zmianie (zmniejszeniu ilości jednej pozycji  na rzecz zwiększenia ilości innej pozycji). </w:t>
      </w:r>
      <w:r w:rsidRPr="00D62AAA">
        <w:rPr>
          <w:rFonts w:ascii="Arial Narrow" w:eastAsia="Times New Roman" w:hAnsi="Arial Narrow" w:cs="Arial"/>
          <w:color w:val="000000" w:themeColor="text1"/>
        </w:rPr>
        <w:t>Zmiany w tym zakresie nie stanowią zmiany warunków umowy i nie wymagają zawierania aneksów do umowy.</w:t>
      </w:r>
    </w:p>
    <w:p w:rsidR="00433487" w:rsidRPr="00045818"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D62AAA">
        <w:rPr>
          <w:rFonts w:ascii="Arial Narrow" w:hAnsi="Arial Narrow" w:cs="Times New Roman"/>
          <w:color w:val="000000" w:themeColor="text1"/>
        </w:rPr>
        <w:t xml:space="preserve">Zmiany o których mowa w ust. 1 pkt 1 dokonywane </w:t>
      </w:r>
      <w:r w:rsidRPr="00045818">
        <w:rPr>
          <w:rFonts w:ascii="Arial Narrow" w:hAnsi="Arial Narrow" w:cs="Times New Roman"/>
          <w:color w:val="000000" w:themeColor="text1"/>
        </w:rPr>
        <w:t>będą według następujących zasadach:</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w przypadku zmiany, o której mowa w ust. 1 pkt 1 lit. b, wynagrodzenie Wykonawcy ulegnie zmianie </w:t>
      </w:r>
      <w:r w:rsidRPr="00045818">
        <w:rPr>
          <w:rFonts w:ascii="Arial Narrow" w:hAnsi="Arial Narrow"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33487" w:rsidRPr="00045818" w:rsidRDefault="00433487" w:rsidP="000856E9">
      <w:pPr>
        <w:pStyle w:val="Akapitzlist"/>
        <w:numPr>
          <w:ilvl w:val="0"/>
          <w:numId w:val="41"/>
        </w:numPr>
        <w:spacing w:after="0"/>
        <w:ind w:left="426"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pisemne zestawienie wynagrodzeń Pracowników (zarówno przed jak i po zmianie), wraz z określeniem zakresu (części etatu), w jakim wykonują oni prace bezpośrednio związane z realizacją przedmiotu Umowy oraz części wynagrodzenia odpowiadającej temu zakre</w:t>
      </w:r>
      <w:r w:rsidR="005F61D2" w:rsidRPr="00045818">
        <w:rPr>
          <w:rFonts w:ascii="Arial Narrow" w:hAnsi="Arial Narrow" w:cs="Times New Roman"/>
          <w:color w:val="000000" w:themeColor="text1"/>
        </w:rPr>
        <w:t xml:space="preserve">sowi – w </w:t>
      </w:r>
      <w:r w:rsidRPr="00045818">
        <w:rPr>
          <w:rFonts w:ascii="Arial Narrow" w:hAnsi="Arial Narrow" w:cs="Times New Roman"/>
          <w:color w:val="000000" w:themeColor="text1"/>
        </w:rPr>
        <w:t>p</w:t>
      </w:r>
      <w:r w:rsidRPr="00433487">
        <w:rPr>
          <w:rFonts w:ascii="Arial Narrow" w:hAnsi="Arial Narrow" w:cs="Times New Roman"/>
          <w:color w:val="000000" w:themeColor="text1"/>
        </w:rPr>
        <w:t xml:space="preserve">rzypadku zmiany, o której mowa w ust. 1 pkt 1 lit b, lub </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wynagrodzeń Pracowników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przesłanki określonej w ust. 1 pkt 1 lit. d;</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zmian ogłaszanego przez NBP średniego kursu złoteg</w:t>
      </w:r>
      <w:r w:rsidR="005F61D2">
        <w:rPr>
          <w:rFonts w:ascii="Arial Narrow" w:hAnsi="Arial Narrow" w:cs="Times New Roman"/>
          <w:color w:val="000000" w:themeColor="text1"/>
        </w:rPr>
        <w:t>o do euro zawierające wyrażoną \</w:t>
      </w:r>
      <w:r w:rsidRPr="00433487">
        <w:rPr>
          <w:rFonts w:ascii="Arial Narrow" w:hAnsi="Arial Narrow" w:cs="Times New Roman"/>
          <w:color w:val="000000" w:themeColor="text1"/>
        </w:rPr>
        <w:t>w procentach zmianę w stosunku do średniego kursu ogłoszonego w dniu zawarcia umowy – w przypadku przesłanki, o której mowa w ust. 1 pkt 1 lit. f;</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Zmiany w zakresie wskazanym w ust. 1 pkt 2 i 3 niniejszego §, dokonywane będą według następujących zasad:</w:t>
      </w:r>
    </w:p>
    <w:p w:rsidR="00433487" w:rsidRPr="00433487" w:rsidRDefault="00433487" w:rsidP="000856E9">
      <w:pPr>
        <w:pStyle w:val="Akapitzlist"/>
        <w:numPr>
          <w:ilvl w:val="0"/>
          <w:numId w:val="46"/>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433487" w:rsidRPr="00433487" w:rsidRDefault="00433487" w:rsidP="000856E9">
      <w:pPr>
        <w:pStyle w:val="Akapitzlist"/>
        <w:numPr>
          <w:ilvl w:val="0"/>
          <w:numId w:val="46"/>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każdym z powyższych przypadków zmiana umowy wymaga zgody obu stron, wyrażonej na piśmie pod rygorem nieważności.</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Wszelkie zmiany w treści umowy wymagają zachowania formy pisemnej pod rygorem nieważności.</w:t>
      </w:r>
    </w:p>
    <w:p w:rsidR="00433487" w:rsidRPr="00433487" w:rsidRDefault="00433487" w:rsidP="000856E9">
      <w:pPr>
        <w:pStyle w:val="Akapitzlist"/>
        <w:numPr>
          <w:ilvl w:val="0"/>
          <w:numId w:val="41"/>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może odstąpić od umowy na podstawie art. 145 ustawy Pzp oraz w przypadkach określonych w § 1</w:t>
      </w:r>
      <w:r w:rsidR="00045818">
        <w:rPr>
          <w:rFonts w:ascii="Arial Narrow" w:hAnsi="Arial Narrow" w:cs="Times New Roman"/>
          <w:color w:val="000000" w:themeColor="text1"/>
        </w:rPr>
        <w:t>1</w:t>
      </w:r>
      <w:r w:rsidRPr="00433487">
        <w:rPr>
          <w:rFonts w:ascii="Arial Narrow" w:hAnsi="Arial Narrow" w:cs="Times New Roman"/>
          <w:color w:val="000000" w:themeColor="text1"/>
        </w:rPr>
        <w:t xml:space="preserve"> ust. 3 niniejszej umowy.</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w:t>
      </w:r>
      <w:r w:rsidR="00045818">
        <w:rPr>
          <w:rFonts w:ascii="Arial Narrow" w:hAnsi="Arial Narrow" w:cs="Times New Roman"/>
          <w:color w:val="000000" w:themeColor="text1"/>
        </w:rPr>
        <w:t>10</w:t>
      </w:r>
    </w:p>
    <w:p w:rsidR="005F61D2" w:rsidRDefault="00433487" w:rsidP="00045818">
      <w:pPr>
        <w:jc w:val="both"/>
        <w:rPr>
          <w:rFonts w:ascii="Arial Narrow" w:hAnsi="Arial Narrow" w:cs="Times New Roman"/>
          <w:color w:val="000000" w:themeColor="text1"/>
        </w:rPr>
      </w:pPr>
      <w:r w:rsidRPr="00433487">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33487" w:rsidRPr="00433487"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§11</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Umowa zawarta zostaje na okres </w:t>
      </w:r>
      <w:r w:rsidRPr="00433487">
        <w:rPr>
          <w:rFonts w:ascii="Arial Narrow" w:hAnsi="Arial Narrow" w:cs="Times New Roman"/>
          <w:b/>
          <w:color w:val="000000" w:themeColor="text1"/>
        </w:rPr>
        <w:t>24 miesięcy od dnia ……………… do dnia ………………….</w:t>
      </w:r>
      <w:r w:rsidRPr="00433487">
        <w:rPr>
          <w:rFonts w:ascii="Arial Narrow" w:hAnsi="Arial Narrow" w:cs="Times New Roman"/>
          <w:color w:val="000000" w:themeColor="text1"/>
        </w:rPr>
        <w:t xml:space="preserve"> albo do wyczerpania kwoty określonej w §4 ust. 1 umowy. W przypadku wyczerpania asortymentu</w:t>
      </w:r>
      <w:r w:rsidRPr="00433487">
        <w:rPr>
          <w:rFonts w:ascii="Arial Narrow" w:eastAsia="Lucida Sans Unicode" w:hAnsi="Arial Narrow" w:cs="Times New Roman"/>
          <w:color w:val="000000" w:themeColor="text1"/>
          <w:kern w:val="1"/>
        </w:rPr>
        <w:t xml:space="preserve"> </w:t>
      </w:r>
      <w:r w:rsidRPr="00433487">
        <w:rPr>
          <w:rFonts w:ascii="Arial Narrow" w:hAnsi="Arial Narrow" w:cs="Times New Roman"/>
          <w:color w:val="000000" w:themeColor="text1"/>
        </w:rPr>
        <w:t>stanowiącego przedmiot umowy, umowa ulega rozwiązaniu w tym zakresie.</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Każda ze Stron może żądać rozwiązania umowy za porozumieniem.</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do odstąpienia od umowy w całości lub w części w przypadku:</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 dwukrotnej nieterminowej dostawy przedmiotu umowy;</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 niedostarczenia w zamian wadliwego przedmiotu umowy – wolnego od wad w terminie wskazanym w § 3</w:t>
      </w:r>
      <w:r w:rsidRPr="00433487">
        <w:rPr>
          <w:rFonts w:ascii="Arial Narrow" w:hAnsi="Arial Narrow" w:cs="Times New Roman"/>
          <w:color w:val="000000" w:themeColor="text1"/>
        </w:rPr>
        <w:br/>
        <w:t xml:space="preserve">   ust. 7 lub</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C/ powtarzających się uzasadnionych reklamacji ilościowych lub jakościowych dotyczących dostaw (minimum </w:t>
      </w:r>
      <w:r w:rsidRPr="00433487">
        <w:rPr>
          <w:rFonts w:ascii="Arial Narrow" w:hAnsi="Arial Narrow" w:cs="Times New Roman"/>
          <w:color w:val="000000" w:themeColor="text1"/>
        </w:rPr>
        <w:br/>
        <w:t xml:space="preserve">   3 uzasadnione reklamacje dostaw). </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zrealizować swoje uprawnienie do odstąpienia w terminie 30 dni od wystąpienia ostatniej przesłanki (okoliczności) będącej </w:t>
      </w:r>
      <w:r w:rsidR="00045818">
        <w:rPr>
          <w:rFonts w:ascii="Arial Narrow" w:hAnsi="Arial Narrow" w:cs="Times New Roman"/>
          <w:color w:val="000000" w:themeColor="text1"/>
        </w:rPr>
        <w:t>jego podstawą. Postanowienia § 7</w:t>
      </w:r>
      <w:r w:rsidRPr="00433487">
        <w:rPr>
          <w:rFonts w:ascii="Arial Narrow" w:hAnsi="Arial Narrow" w:cs="Times New Roman"/>
          <w:color w:val="000000" w:themeColor="text1"/>
        </w:rPr>
        <w:t xml:space="preserve"> ust. 2 stosuje się odpowiednio. </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§11</w:t>
      </w:r>
    </w:p>
    <w:p w:rsidR="00433487" w:rsidRPr="00433487" w:rsidRDefault="00433487" w:rsidP="00433487">
      <w:pPr>
        <w:jc w:val="both"/>
        <w:rPr>
          <w:rFonts w:ascii="Arial Narrow" w:hAnsi="Arial Narrow" w:cs="Times New Roman"/>
          <w:color w:val="000000" w:themeColor="text1"/>
        </w:rPr>
      </w:pPr>
      <w:r w:rsidRPr="00433487">
        <w:rPr>
          <w:rFonts w:ascii="Arial Narrow" w:hAnsi="Arial Narrow" w:cs="Times New Roman"/>
          <w:color w:val="000000" w:themeColor="text1"/>
        </w:rPr>
        <w:t>Umowę sporządzono w trzech jednobrzmiących egzemplarzach:  jeden dla Wykonawcy i dwa dla Zamawiającego.</w:t>
      </w:r>
    </w:p>
    <w:p w:rsidR="00433487" w:rsidRPr="00433487" w:rsidRDefault="00433487" w:rsidP="00433487">
      <w:pPr>
        <w:jc w:val="both"/>
        <w:rPr>
          <w:rFonts w:ascii="Arial Narrow" w:hAnsi="Arial Narrow" w:cs="Times New Roman"/>
          <w:color w:val="000000" w:themeColor="text1"/>
        </w:rPr>
      </w:pPr>
      <w:r w:rsidRPr="00433487">
        <w:rPr>
          <w:rFonts w:ascii="Arial Narrow" w:hAnsi="Arial Narrow" w:cs="Times New Roman"/>
          <w:color w:val="000000" w:themeColor="text1"/>
          <w:u w:val="single"/>
        </w:rPr>
        <w:t>Załączniki</w:t>
      </w:r>
      <w:r w:rsidRPr="00433487">
        <w:rPr>
          <w:rFonts w:ascii="Arial Narrow" w:hAnsi="Arial Narrow" w:cs="Times New Roman"/>
          <w:color w:val="000000" w:themeColor="text1"/>
        </w:rPr>
        <w:t>:</w:t>
      </w:r>
    </w:p>
    <w:p w:rsidR="00433487" w:rsidRPr="00433487" w:rsidRDefault="00433487" w:rsidP="00433487">
      <w:pPr>
        <w:rPr>
          <w:rFonts w:ascii="Arial Narrow" w:hAnsi="Arial Narrow" w:cs="Times New Roman"/>
          <w:color w:val="000000" w:themeColor="text1"/>
        </w:rPr>
      </w:pPr>
      <w:r w:rsidRPr="00433487">
        <w:rPr>
          <w:rFonts w:ascii="Arial Narrow" w:hAnsi="Arial Narrow" w:cs="Times New Roman"/>
          <w:color w:val="000000" w:themeColor="text1"/>
        </w:rPr>
        <w:t>1.</w:t>
      </w:r>
      <w:r w:rsidRPr="00433487">
        <w:rPr>
          <w:rFonts w:ascii="Arial Narrow" w:hAnsi="Arial Narrow" w:cs="Times New Roman"/>
          <w:color w:val="000000" w:themeColor="text1"/>
        </w:rPr>
        <w:tab/>
        <w:t>formularz ofertowy</w:t>
      </w:r>
      <w:r w:rsidRPr="00433487">
        <w:rPr>
          <w:rFonts w:ascii="Arial Narrow" w:hAnsi="Arial Narrow" w:cs="Times New Roman"/>
          <w:color w:val="000000" w:themeColor="text1"/>
        </w:rPr>
        <w:br/>
        <w:t>2.</w:t>
      </w:r>
      <w:r w:rsidRPr="00433487">
        <w:rPr>
          <w:rFonts w:ascii="Arial Narrow" w:hAnsi="Arial Narrow" w:cs="Times New Roman"/>
          <w:color w:val="000000" w:themeColor="text1"/>
        </w:rPr>
        <w:tab/>
        <w:t>formularz kalkulacja ceno</w:t>
      </w:r>
      <w:r w:rsidR="00344417">
        <w:rPr>
          <w:rFonts w:ascii="Arial Narrow" w:hAnsi="Arial Narrow" w:cs="Times New Roman"/>
          <w:color w:val="000000" w:themeColor="text1"/>
        </w:rPr>
        <w:t>wa – opis przedmiotu zamówienia</w:t>
      </w:r>
    </w:p>
    <w:p w:rsidR="00433487" w:rsidRPr="00433487" w:rsidRDefault="00433487" w:rsidP="00433487">
      <w:pPr>
        <w:rPr>
          <w:rFonts w:ascii="Arial Narrow" w:hAnsi="Arial Narrow" w:cs="Times New Roman"/>
          <w:color w:val="000000" w:themeColor="text1"/>
        </w:rPr>
      </w:pPr>
    </w:p>
    <w:p w:rsidR="00433487" w:rsidRPr="00433487" w:rsidRDefault="00433487" w:rsidP="00433487">
      <w:pPr>
        <w:jc w:val="both"/>
        <w:rPr>
          <w:rFonts w:ascii="Arial Narrow" w:hAnsi="Arial Narrow" w:cs="Times New Roman"/>
          <w:b/>
          <w:color w:val="000000" w:themeColor="text1"/>
        </w:rPr>
      </w:pPr>
      <w:r w:rsidRPr="00433487">
        <w:rPr>
          <w:rFonts w:ascii="Arial Narrow" w:hAnsi="Arial Narrow" w:cs="Times New Roman"/>
          <w:b/>
          <w:color w:val="000000" w:themeColor="text1"/>
        </w:rPr>
        <w:t>WYKONAWCA:</w:t>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t>ZAMAWIAJĄCY:</w:t>
      </w:r>
    </w:p>
    <w:p w:rsidR="00433487" w:rsidRPr="00433487" w:rsidRDefault="00433487" w:rsidP="00433487">
      <w:pPr>
        <w:rPr>
          <w:rFonts w:ascii="Arial Narrow" w:hAnsi="Arial Narrow" w:cs="Times New Roman"/>
          <w:color w:val="FF0000"/>
        </w:rPr>
      </w:pPr>
    </w:p>
    <w:p w:rsidR="0098682F" w:rsidRDefault="0098682F" w:rsidP="00DD4600">
      <w:pPr>
        <w:rPr>
          <w:rFonts w:ascii="Arial Narrow" w:hAnsi="Arial Narrow"/>
        </w:rPr>
      </w:pPr>
    </w:p>
    <w:p w:rsidR="00344417" w:rsidRPr="00433487" w:rsidRDefault="00344417" w:rsidP="00DD4600">
      <w:pPr>
        <w:rPr>
          <w:rFonts w:ascii="Arial Narrow" w:hAnsi="Arial Narrow"/>
        </w:rPr>
      </w:pPr>
    </w:p>
    <w:p w:rsidR="00C6330B" w:rsidRPr="00433487" w:rsidRDefault="00C6330B" w:rsidP="00C6330B">
      <w:pPr>
        <w:jc w:val="right"/>
        <w:rPr>
          <w:rFonts w:ascii="Arial Narrow" w:hAnsi="Arial Narrow" w:cs="Times New Roman"/>
          <w:color w:val="000000" w:themeColor="text1"/>
        </w:rPr>
      </w:pPr>
      <w:r w:rsidRPr="00433487">
        <w:rPr>
          <w:rFonts w:ascii="Arial Narrow" w:hAnsi="Arial Narrow" w:cs="Times New Roman"/>
          <w:color w:val="000000" w:themeColor="text1"/>
        </w:rPr>
        <w:t>Załącznik nr 1A do SIWZ</w:t>
      </w:r>
    </w:p>
    <w:p w:rsidR="00C6330B" w:rsidRPr="00433487" w:rsidRDefault="00C6330B" w:rsidP="00C6330B">
      <w:pPr>
        <w:jc w:val="center"/>
        <w:rPr>
          <w:rFonts w:ascii="Arial Narrow" w:hAnsi="Arial Narrow" w:cs="Times New Roman"/>
          <w:b/>
          <w:color w:val="000000" w:themeColor="text1"/>
        </w:rPr>
      </w:pPr>
      <w:r w:rsidRPr="00433487">
        <w:rPr>
          <w:rFonts w:ascii="Arial Narrow" w:hAnsi="Arial Narrow" w:cs="Times New Roman"/>
          <w:b/>
          <w:color w:val="000000" w:themeColor="text1"/>
        </w:rPr>
        <w:t>ISTOTNE POSTANOWIENIA UMOWY DZIERŻAWY</w:t>
      </w:r>
      <w:r w:rsidR="0059586E">
        <w:rPr>
          <w:rFonts w:ascii="Arial Narrow" w:hAnsi="Arial Narrow" w:cs="Times New Roman"/>
          <w:b/>
          <w:color w:val="000000" w:themeColor="text1"/>
        </w:rPr>
        <w:t xml:space="preserve"> </w:t>
      </w:r>
    </w:p>
    <w:p w:rsidR="00C6330B" w:rsidRPr="00433487" w:rsidRDefault="00C6330B" w:rsidP="00C6330B">
      <w:pPr>
        <w:spacing w:after="0" w:line="240" w:lineRule="auto"/>
        <w:jc w:val="right"/>
        <w:rPr>
          <w:rFonts w:ascii="Arial Narrow" w:hAnsi="Arial Narrow" w:cs="Times New Roman"/>
        </w:rPr>
      </w:pPr>
    </w:p>
    <w:p w:rsidR="00C6330B" w:rsidRPr="00433487" w:rsidRDefault="00C6330B" w:rsidP="00C6330B">
      <w:pPr>
        <w:jc w:val="center"/>
        <w:rPr>
          <w:rFonts w:ascii="Arial Narrow" w:hAnsi="Arial Narrow" w:cs="Times New Roman"/>
          <w:b/>
          <w:color w:val="000000" w:themeColor="text1"/>
        </w:rPr>
      </w:pPr>
      <w:r w:rsidRPr="00433487">
        <w:rPr>
          <w:rFonts w:ascii="Arial Narrow" w:hAnsi="Arial Narrow" w:cs="Times New Roman"/>
          <w:b/>
          <w:color w:val="000000" w:themeColor="text1"/>
        </w:rPr>
        <w:t>§ 1</w:t>
      </w:r>
    </w:p>
    <w:p w:rsidR="00C6330B" w:rsidRPr="00433487"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rPr>
        <w:t>Przedmiotem umowy jest</w:t>
      </w:r>
      <w:r w:rsidRPr="00433487">
        <w:rPr>
          <w:rFonts w:ascii="Arial Narrow" w:hAnsi="Arial Narrow" w:cs="Times New Roman"/>
          <w:b/>
          <w:color w:val="000000" w:themeColor="text1"/>
        </w:rPr>
        <w:t xml:space="preserve"> </w:t>
      </w:r>
      <w:r w:rsidRPr="00433487">
        <w:rPr>
          <w:rFonts w:ascii="Arial Narrow" w:hAnsi="Arial Narrow" w:cs="Times New Roman"/>
          <w:b/>
        </w:rPr>
        <w:t xml:space="preserve">dzierżawa ………..…………. </w:t>
      </w:r>
      <w:r w:rsidRPr="00433487">
        <w:rPr>
          <w:rFonts w:ascii="Arial Narrow" w:hAnsi="Arial Narrow" w:cs="Times New Roman"/>
          <w:color w:val="000000" w:themeColor="text1"/>
        </w:rPr>
        <w:t>zgodnie z ofertą z dnia ........................r. która stanowi nieodłączną część umowy.</w:t>
      </w:r>
    </w:p>
    <w:p w:rsidR="00C6330B" w:rsidRPr="0059586E"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lang w:val="x-none"/>
        </w:rPr>
        <w:t>W</w:t>
      </w:r>
      <w:r w:rsidRPr="00433487">
        <w:rPr>
          <w:rFonts w:ascii="Arial Narrow" w:hAnsi="Arial Narrow" w:cs="Times New Roman"/>
          <w:color w:val="000000" w:themeColor="text1"/>
        </w:rPr>
        <w:t>YDZIERŻAWIAJĄCY</w:t>
      </w:r>
      <w:r w:rsidRPr="00433487">
        <w:rPr>
          <w:rFonts w:ascii="Arial Narrow" w:hAnsi="Arial Narrow" w:cs="Times New Roman"/>
          <w:color w:val="000000" w:themeColor="text1"/>
          <w:lang w:val="x-none"/>
        </w:rPr>
        <w:t xml:space="preserve"> </w:t>
      </w:r>
      <w:r w:rsidRPr="00433487">
        <w:rPr>
          <w:rFonts w:ascii="Arial Narrow" w:hAnsi="Arial Narrow" w:cs="Times New Roman"/>
          <w:color w:val="000000" w:themeColor="text1"/>
        </w:rPr>
        <w:t xml:space="preserve">(Wykonawca) </w:t>
      </w:r>
      <w:r w:rsidRPr="00433487">
        <w:rPr>
          <w:rFonts w:ascii="Arial Narrow" w:hAnsi="Arial Narrow" w:cs="Times New Roman"/>
          <w:color w:val="000000" w:themeColor="text1"/>
          <w:lang w:val="x-none"/>
        </w:rPr>
        <w:t xml:space="preserve">oddaje w dzierżawę na okres </w:t>
      </w:r>
      <w:r w:rsidRPr="00433487">
        <w:rPr>
          <w:rFonts w:ascii="Arial Narrow" w:hAnsi="Arial Narrow" w:cs="Times New Roman"/>
          <w:color w:val="000000" w:themeColor="text1"/>
        </w:rPr>
        <w:t>24</w:t>
      </w:r>
      <w:r w:rsidRPr="00433487">
        <w:rPr>
          <w:rFonts w:ascii="Arial Narrow" w:hAnsi="Arial Narrow" w:cs="Times New Roman"/>
          <w:color w:val="000000" w:themeColor="text1"/>
          <w:lang w:val="x-none"/>
        </w:rPr>
        <w:t xml:space="preserve"> miesięcy, dostarczy i </w:t>
      </w:r>
      <w:r w:rsidR="007C028C">
        <w:rPr>
          <w:rFonts w:ascii="Arial Narrow" w:hAnsi="Arial Narrow" w:cs="Times New Roman"/>
          <w:color w:val="000000" w:themeColor="text1"/>
        </w:rPr>
        <w:t xml:space="preserve">zainstaluje </w:t>
      </w:r>
      <w:r w:rsidRPr="00433487">
        <w:rPr>
          <w:rFonts w:ascii="Arial Narrow" w:hAnsi="Arial Narrow" w:cs="Times New Roman"/>
          <w:color w:val="000000" w:themeColor="text1"/>
          <w:lang w:val="x-none"/>
        </w:rPr>
        <w:t>w miejscu wskazanym przez DZIERŻAWCĘ</w:t>
      </w:r>
      <w:r w:rsidRPr="00433487">
        <w:rPr>
          <w:rFonts w:ascii="Arial Narrow" w:hAnsi="Arial Narrow" w:cs="Times New Roman"/>
          <w:color w:val="000000" w:themeColor="text1"/>
        </w:rPr>
        <w:t xml:space="preserve"> (Zamawiającego):</w:t>
      </w:r>
    </w:p>
    <w:p w:rsidR="00C6330B" w:rsidRPr="0059586E" w:rsidRDefault="0059586E" w:rsidP="0059586E">
      <w:pPr>
        <w:pStyle w:val="Akapitzlist"/>
        <w:spacing w:after="0" w:line="240" w:lineRule="auto"/>
        <w:ind w:left="284"/>
        <w:jc w:val="both"/>
        <w:rPr>
          <w:rFonts w:ascii="Arial Narrow" w:hAnsi="Arial Narrow" w:cs="Times New Roman"/>
          <w:b/>
          <w:color w:val="000000" w:themeColor="text1"/>
        </w:rPr>
      </w:pPr>
      <w:r>
        <w:rPr>
          <w:rFonts w:ascii="Arial Narrow" w:hAnsi="Arial Narrow" w:cs="Times New Roman"/>
          <w:color w:val="000000" w:themeColor="text1"/>
        </w:rPr>
        <w:t xml:space="preserve">a). </w:t>
      </w:r>
      <w:r w:rsidR="00C6330B" w:rsidRPr="0059586E">
        <w:rPr>
          <w:rFonts w:ascii="Arial Narrow" w:hAnsi="Arial Narrow" w:cs="Times New Roman"/>
          <w:color w:val="000000" w:themeColor="text1"/>
        </w:rPr>
        <w:t>analizator ………….……o wartości...................nr seryjny.......................rok produkcji................................,  z</w:t>
      </w:r>
      <w:r w:rsidR="00C6330B" w:rsidRPr="0059586E">
        <w:rPr>
          <w:rFonts w:ascii="Arial Narrow" w:hAnsi="Arial Narrow" w:cs="Times New Roman"/>
          <w:color w:val="000000" w:themeColor="text1"/>
          <w:lang w:val="x-none"/>
        </w:rPr>
        <w:t>w</w:t>
      </w:r>
      <w:r>
        <w:rPr>
          <w:rFonts w:ascii="Arial Narrow" w:hAnsi="Arial Narrow" w:cs="Times New Roman"/>
          <w:color w:val="000000" w:themeColor="text1"/>
          <w:lang w:val="x-none"/>
        </w:rPr>
        <w:t xml:space="preserve">any </w:t>
      </w:r>
      <w:r w:rsidR="00C6330B" w:rsidRPr="0059586E">
        <w:rPr>
          <w:rFonts w:ascii="Arial Narrow" w:hAnsi="Arial Narrow" w:cs="Times New Roman"/>
          <w:color w:val="000000" w:themeColor="text1"/>
          <w:lang w:val="x-none"/>
        </w:rPr>
        <w:t>dalej „U</w:t>
      </w:r>
      <w:r w:rsidR="00C6330B" w:rsidRPr="0059586E">
        <w:rPr>
          <w:rFonts w:ascii="Arial Narrow" w:hAnsi="Arial Narrow" w:cs="Times New Roman"/>
          <w:color w:val="000000" w:themeColor="text1"/>
        </w:rPr>
        <w:t>RZĄDZENIEM</w:t>
      </w:r>
      <w:r w:rsidR="00C6330B" w:rsidRPr="0059586E">
        <w:rPr>
          <w:rFonts w:ascii="Arial Narrow" w:hAnsi="Arial Narrow" w:cs="Times New Roman"/>
          <w:color w:val="000000" w:themeColor="text1"/>
          <w:lang w:val="x-none"/>
        </w:rPr>
        <w:t>”</w:t>
      </w:r>
    </w:p>
    <w:p w:rsidR="0059586E" w:rsidRPr="0059586E" w:rsidRDefault="0059586E" w:rsidP="0059586E">
      <w:pPr>
        <w:spacing w:after="0" w:line="240" w:lineRule="auto"/>
        <w:ind w:left="284" w:right="-850"/>
        <w:rPr>
          <w:rFonts w:ascii="Arial Narrow" w:hAnsi="Arial Narrow" w:cs="Times New Roman"/>
          <w:color w:val="FF0000"/>
        </w:rPr>
      </w:pPr>
      <w:r>
        <w:rPr>
          <w:rFonts w:ascii="Arial Narrow" w:hAnsi="Arial Narrow" w:cs="Times New Roman"/>
          <w:color w:val="000000" w:themeColor="text1"/>
        </w:rPr>
        <w:t>b</w:t>
      </w:r>
      <w:r w:rsidRPr="0059586E">
        <w:rPr>
          <w:rFonts w:ascii="Arial Narrow" w:hAnsi="Arial Narrow" w:cs="Times New Roman"/>
          <w:color w:val="000000" w:themeColor="text1"/>
        </w:rPr>
        <w:t>)</w:t>
      </w:r>
      <w:r w:rsidRPr="0059586E">
        <w:rPr>
          <w:rFonts w:ascii="Arial Narrow" w:hAnsi="Arial Narrow" w:cs="Times New Roman"/>
          <w:color w:val="000000" w:themeColor="text1"/>
          <w:lang w:val="x-none"/>
        </w:rPr>
        <w:t xml:space="preserve"> </w:t>
      </w:r>
      <w:r w:rsidRPr="0059586E">
        <w:rPr>
          <w:rFonts w:ascii="Arial Narrow" w:hAnsi="Arial Narrow" w:cs="Times New Roman"/>
          <w:color w:val="000000" w:themeColor="text1"/>
        </w:rPr>
        <w:t>analizator ………….……o wartości...................nr seryjny.......................rok produkcji................................,  z</w:t>
      </w:r>
      <w:r w:rsidRPr="0059586E">
        <w:rPr>
          <w:rFonts w:ascii="Arial Narrow" w:hAnsi="Arial Narrow" w:cs="Times New Roman"/>
          <w:color w:val="000000" w:themeColor="text1"/>
          <w:lang w:val="x-none"/>
        </w:rPr>
        <w:t>wany  dalej „U</w:t>
      </w:r>
      <w:r w:rsidRPr="0059586E">
        <w:rPr>
          <w:rFonts w:ascii="Arial Narrow" w:hAnsi="Arial Narrow" w:cs="Times New Roman"/>
          <w:color w:val="000000" w:themeColor="text1"/>
        </w:rPr>
        <w:t>RZĄDZENIEM</w:t>
      </w:r>
      <w:r w:rsidRPr="0059586E">
        <w:rPr>
          <w:rFonts w:ascii="Arial Narrow" w:hAnsi="Arial Narrow" w:cs="Times New Roman"/>
          <w:color w:val="000000" w:themeColor="text1"/>
          <w:lang w:val="x-none"/>
        </w:rPr>
        <w:t>”</w:t>
      </w:r>
    </w:p>
    <w:p w:rsidR="00C6330B" w:rsidRPr="00433487"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rPr>
        <w:t>URZĄDZENIE musi posiadać możliwość podłączenia do systemu informatycznego użytkownika.</w:t>
      </w:r>
    </w:p>
    <w:p w:rsidR="00C6330B" w:rsidRPr="00433487" w:rsidRDefault="00C6330B" w:rsidP="000856E9">
      <w:pPr>
        <w:pStyle w:val="Akapitzlist"/>
        <w:numPr>
          <w:ilvl w:val="0"/>
          <w:numId w:val="28"/>
        </w:numPr>
        <w:tabs>
          <w:tab w:val="center" w:pos="4536"/>
          <w:tab w:val="right" w:pos="9072"/>
        </w:tabs>
        <w:spacing w:after="0" w:line="240" w:lineRule="auto"/>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lang w:val="x-none"/>
        </w:rPr>
        <w:t>Wydzierżawiający zobowiązuje się do bezpłatnego przeszkolenia w zakresie obsługi URZĄDZENIA  wymienionego w pkt 1,</w:t>
      </w:r>
      <w:r w:rsidRPr="00433487">
        <w:rPr>
          <w:rFonts w:ascii="Arial Narrow" w:hAnsi="Arial Narrow" w:cs="Times New Roman"/>
          <w:color w:val="000000" w:themeColor="text1"/>
        </w:rPr>
        <w:t xml:space="preserve"> </w:t>
      </w:r>
      <w:r w:rsidRPr="00433487">
        <w:rPr>
          <w:rFonts w:ascii="Arial Narrow" w:hAnsi="Arial Narrow" w:cs="Times New Roman"/>
          <w:color w:val="000000" w:themeColor="text1"/>
          <w:lang w:val="x-none"/>
        </w:rPr>
        <w:t>osób wskazanych przez DZIERŻAWCĘ</w:t>
      </w:r>
      <w:r w:rsidRPr="00433487">
        <w:rPr>
          <w:rFonts w:ascii="Arial Narrow" w:hAnsi="Arial Narrow" w:cs="Times New Roman"/>
          <w:color w:val="000000" w:themeColor="text1"/>
        </w:rPr>
        <w:t>.</w:t>
      </w:r>
    </w:p>
    <w:p w:rsidR="00C6330B" w:rsidRPr="00244B44" w:rsidRDefault="00C6330B" w:rsidP="000856E9">
      <w:pPr>
        <w:pStyle w:val="Akapitzlist"/>
        <w:numPr>
          <w:ilvl w:val="0"/>
          <w:numId w:val="28"/>
        </w:numPr>
        <w:tabs>
          <w:tab w:val="left" w:pos="360"/>
          <w:tab w:val="center" w:pos="4536"/>
        </w:tabs>
        <w:spacing w:after="0" w:line="240" w:lineRule="auto"/>
        <w:ind w:left="284" w:right="-284" w:hanging="284"/>
        <w:rPr>
          <w:rFonts w:ascii="Arial Narrow" w:hAnsi="Arial Narrow" w:cs="Times New Roman"/>
          <w:color w:val="000000" w:themeColor="text1"/>
          <w:lang w:val="x-none"/>
        </w:rPr>
      </w:pPr>
      <w:r w:rsidRPr="00244B44">
        <w:rPr>
          <w:rFonts w:ascii="Arial Narrow" w:hAnsi="Arial Narrow" w:cs="Times New Roman"/>
          <w:color w:val="000000" w:themeColor="text1"/>
          <w:lang w:val="x-none"/>
        </w:rPr>
        <w:t xml:space="preserve">Termin </w:t>
      </w:r>
      <w:r w:rsidRPr="00244B44">
        <w:rPr>
          <w:rFonts w:ascii="Arial Narrow" w:hAnsi="Arial Narrow" w:cs="Times New Roman"/>
          <w:color w:val="000000" w:themeColor="text1"/>
        </w:rPr>
        <w:t>dostarczenia</w:t>
      </w:r>
      <w:r w:rsidRPr="00244B44">
        <w:rPr>
          <w:rFonts w:ascii="Arial Narrow" w:hAnsi="Arial Narrow" w:cs="Times New Roman"/>
          <w:color w:val="000000" w:themeColor="text1"/>
          <w:lang w:val="x-none"/>
        </w:rPr>
        <w:t xml:space="preserve"> URZĄD</w:t>
      </w:r>
      <w:r w:rsidR="007C028C" w:rsidRPr="00244B44">
        <w:rPr>
          <w:rFonts w:ascii="Arial Narrow" w:hAnsi="Arial Narrow" w:cs="Times New Roman"/>
          <w:color w:val="000000" w:themeColor="text1"/>
        </w:rPr>
        <w:t xml:space="preserve">ZEŃ </w:t>
      </w:r>
      <w:r w:rsidRPr="00244B44">
        <w:rPr>
          <w:rFonts w:ascii="Arial Narrow" w:hAnsi="Arial Narrow" w:cs="Times New Roman"/>
          <w:color w:val="000000" w:themeColor="text1"/>
        </w:rPr>
        <w:t>do siedziby Zamawiającego</w:t>
      </w:r>
      <w:r w:rsidRPr="00244B44">
        <w:rPr>
          <w:rFonts w:ascii="Arial Narrow" w:hAnsi="Arial Narrow" w:cs="Times New Roman"/>
          <w:color w:val="000000" w:themeColor="text1"/>
          <w:lang w:val="x-none"/>
        </w:rPr>
        <w:t xml:space="preserve"> ustala się na</w:t>
      </w:r>
      <w:r w:rsidRPr="00244B44">
        <w:rPr>
          <w:rFonts w:ascii="Arial Narrow" w:hAnsi="Arial Narrow" w:cs="Times New Roman"/>
          <w:b/>
          <w:color w:val="000000" w:themeColor="text1"/>
          <w:lang w:val="x-none"/>
        </w:rPr>
        <w:t xml:space="preserve"> </w:t>
      </w:r>
      <w:r w:rsidRPr="00244B44">
        <w:rPr>
          <w:rFonts w:ascii="Arial Narrow" w:hAnsi="Arial Narrow" w:cs="Times New Roman"/>
          <w:color w:val="000000" w:themeColor="text1"/>
          <w:lang w:val="x-none"/>
        </w:rPr>
        <w:t>………dni</w:t>
      </w:r>
      <w:r w:rsidRPr="00244B44">
        <w:rPr>
          <w:rFonts w:ascii="Arial Narrow" w:hAnsi="Arial Narrow" w:cs="Times New Roman"/>
          <w:b/>
          <w:color w:val="000000" w:themeColor="text1"/>
          <w:lang w:val="x-none"/>
        </w:rPr>
        <w:t xml:space="preserve"> </w:t>
      </w:r>
      <w:r w:rsidR="00BC693B" w:rsidRPr="00244B44">
        <w:rPr>
          <w:rFonts w:ascii="Arial Narrow" w:hAnsi="Arial Narrow" w:cs="Times New Roman"/>
          <w:b/>
          <w:color w:val="000000" w:themeColor="text1"/>
        </w:rPr>
        <w:t xml:space="preserve">(max 7 dni) </w:t>
      </w:r>
      <w:r w:rsidRPr="00244B44">
        <w:rPr>
          <w:rFonts w:ascii="Arial Narrow" w:hAnsi="Arial Narrow" w:cs="Times New Roman"/>
          <w:color w:val="000000" w:themeColor="text1"/>
          <w:lang w:val="x-none"/>
        </w:rPr>
        <w:t>od daty podpisania umowy. Jako załącznik do Umowy zostanie dołączony protokół instalacji URZĄDZENIA.</w:t>
      </w:r>
      <w:r w:rsidR="00244B44" w:rsidRPr="00244B44">
        <w:rPr>
          <w:rFonts w:ascii="Arial Narrow" w:hAnsi="Arial Narrow" w:cs="Times New Roman"/>
          <w:color w:val="000000" w:themeColor="text1"/>
        </w:rPr>
        <w:t xml:space="preserve"> </w:t>
      </w:r>
    </w:p>
    <w:p w:rsidR="00C6330B" w:rsidRPr="006C6912" w:rsidRDefault="00C6330B" w:rsidP="000856E9">
      <w:pPr>
        <w:pStyle w:val="Akapitzlist"/>
        <w:numPr>
          <w:ilvl w:val="0"/>
          <w:numId w:val="28"/>
        </w:numPr>
        <w:tabs>
          <w:tab w:val="left" w:pos="360"/>
          <w:tab w:val="center" w:pos="4536"/>
          <w:tab w:val="right" w:pos="9072"/>
        </w:tabs>
        <w:spacing w:after="0" w:line="240" w:lineRule="auto"/>
        <w:ind w:left="284" w:hanging="284"/>
        <w:rPr>
          <w:rFonts w:ascii="Arial Narrow" w:hAnsi="Arial Narrow" w:cs="Times New Roman"/>
          <w:color w:val="FF0000"/>
          <w:lang w:val="x-none"/>
        </w:rPr>
      </w:pPr>
      <w:r w:rsidRPr="00433487">
        <w:rPr>
          <w:rFonts w:ascii="Arial Narrow" w:hAnsi="Arial Narrow" w:cs="Times New Roman"/>
          <w:color w:val="000000" w:themeColor="text1"/>
          <w:lang w:val="x-none"/>
        </w:rPr>
        <w:t>Przez okres trwania umowy URZĄDZENIE</w:t>
      </w:r>
      <w:r w:rsidRPr="00433487">
        <w:rPr>
          <w:rFonts w:ascii="Arial Narrow" w:hAnsi="Arial Narrow" w:cs="Times New Roman"/>
          <w:color w:val="000000" w:themeColor="text1"/>
        </w:rPr>
        <w:t xml:space="preserve"> </w:t>
      </w:r>
      <w:r w:rsidRPr="00433487">
        <w:rPr>
          <w:rFonts w:ascii="Arial Narrow" w:hAnsi="Arial Narrow" w:cs="Times New Roman"/>
          <w:color w:val="000000" w:themeColor="text1"/>
          <w:lang w:val="x-none"/>
        </w:rPr>
        <w:t>pozostaje</w:t>
      </w:r>
      <w:r w:rsidRPr="006C6912">
        <w:rPr>
          <w:rFonts w:ascii="Arial Narrow" w:hAnsi="Arial Narrow" w:cs="Times New Roman"/>
          <w:color w:val="000000" w:themeColor="text1"/>
          <w:lang w:val="x-none"/>
        </w:rPr>
        <w:t xml:space="preserve"> własnością WYDZIERŻAWIAJĄCEGO.</w:t>
      </w:r>
    </w:p>
    <w:p w:rsidR="00C6330B" w:rsidRPr="006C6912" w:rsidRDefault="00C6330B" w:rsidP="000856E9">
      <w:pPr>
        <w:pStyle w:val="Akapitzlist"/>
        <w:numPr>
          <w:ilvl w:val="0"/>
          <w:numId w:val="28"/>
        </w:numPr>
        <w:tabs>
          <w:tab w:val="left" w:pos="360"/>
          <w:tab w:val="center" w:pos="4536"/>
          <w:tab w:val="right" w:pos="9072"/>
        </w:tabs>
        <w:spacing w:after="0" w:line="240" w:lineRule="auto"/>
        <w:ind w:left="284" w:hanging="284"/>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 xml:space="preserve">WYDZIERŻAWIAJĄCY oświadcza, że dokonuje naliczania amortyzacji od </w:t>
      </w:r>
      <w:r w:rsidRPr="006C6912">
        <w:rPr>
          <w:rFonts w:ascii="Arial Narrow" w:hAnsi="Arial Narrow" w:cs="Times New Roman"/>
          <w:color w:val="000000" w:themeColor="text1"/>
        </w:rPr>
        <w:t>wydzierżawianego</w:t>
      </w:r>
      <w:r w:rsidRPr="006C6912">
        <w:rPr>
          <w:rFonts w:ascii="Arial Narrow" w:hAnsi="Arial Narrow" w:cs="Times New Roman"/>
          <w:color w:val="000000" w:themeColor="text1"/>
          <w:lang w:val="x-none"/>
        </w:rPr>
        <w:t xml:space="preserve"> urządzenia.</w:t>
      </w:r>
      <w:r w:rsidR="00BC693B">
        <w:rPr>
          <w:rFonts w:ascii="Arial Narrow" w:hAnsi="Arial Narrow" w:cs="Times New Roman"/>
          <w:color w:val="000000" w:themeColor="text1"/>
        </w:rPr>
        <w:t xml:space="preserve"> </w:t>
      </w:r>
    </w:p>
    <w:p w:rsidR="00C6330B" w:rsidRPr="006C6912" w:rsidRDefault="00C6330B" w:rsidP="00C6330B">
      <w:pPr>
        <w:pStyle w:val="Akapitzlist"/>
        <w:tabs>
          <w:tab w:val="left" w:pos="360"/>
          <w:tab w:val="center" w:pos="4536"/>
          <w:tab w:val="right" w:pos="9072"/>
        </w:tabs>
        <w:spacing w:after="0" w:line="240" w:lineRule="auto"/>
        <w:ind w:left="284"/>
        <w:jc w:val="both"/>
        <w:rPr>
          <w:rFonts w:ascii="Arial Narrow" w:hAnsi="Arial Narrow" w:cs="Times New Roman"/>
          <w:color w:val="000000" w:themeColor="text1"/>
          <w:lang w:val="x-none"/>
        </w:rPr>
      </w:pP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2</w:t>
      </w:r>
    </w:p>
    <w:p w:rsidR="00C6330B" w:rsidRDefault="00C6330B" w:rsidP="009C121C">
      <w:pPr>
        <w:pStyle w:val="Akapitzlist"/>
        <w:numPr>
          <w:ilvl w:val="3"/>
          <w:numId w:val="1"/>
        </w:numPr>
        <w:tabs>
          <w:tab w:val="left" w:pos="360"/>
          <w:tab w:val="center" w:pos="4536"/>
          <w:tab w:val="right" w:pos="9072"/>
        </w:tabs>
        <w:spacing w:after="0" w:line="240" w:lineRule="auto"/>
        <w:ind w:left="284"/>
        <w:rPr>
          <w:rFonts w:ascii="Arial Narrow" w:hAnsi="Arial Narrow" w:cs="Times New Roman"/>
          <w:color w:val="000000" w:themeColor="text1"/>
        </w:rPr>
      </w:pPr>
      <w:r w:rsidRPr="006C6912">
        <w:rPr>
          <w:rFonts w:ascii="Arial Narrow" w:hAnsi="Arial Narrow" w:cs="Times New Roman"/>
          <w:color w:val="000000" w:themeColor="text1"/>
          <w:lang w:val="x-none"/>
        </w:rPr>
        <w:t>DZIERŻAWCA zobowiązuje</w:t>
      </w:r>
      <w:r>
        <w:rPr>
          <w:rFonts w:ascii="Arial Narrow" w:hAnsi="Arial Narrow" w:cs="Times New Roman"/>
          <w:color w:val="000000" w:themeColor="text1"/>
          <w:lang w:val="x-none"/>
        </w:rPr>
        <w:t xml:space="preserve"> się do użytkowania URZĄDZENIA </w:t>
      </w:r>
      <w:r w:rsidR="00885439">
        <w:rPr>
          <w:rFonts w:ascii="Arial Narrow" w:hAnsi="Arial Narrow" w:cs="Times New Roman"/>
          <w:color w:val="000000" w:themeColor="text1"/>
          <w:lang w:val="x-none"/>
        </w:rPr>
        <w:t xml:space="preserve">w miejscu jego </w:t>
      </w:r>
      <w:r w:rsidRPr="006C6912">
        <w:rPr>
          <w:rFonts w:ascii="Arial Narrow" w:hAnsi="Arial Narrow" w:cs="Times New Roman"/>
          <w:color w:val="000000" w:themeColor="text1"/>
          <w:lang w:val="x-none"/>
        </w:rPr>
        <w:t xml:space="preserve">zainstalowania, z </w:t>
      </w:r>
      <w:r>
        <w:rPr>
          <w:rFonts w:ascii="Arial Narrow" w:hAnsi="Arial Narrow" w:cs="Times New Roman"/>
          <w:color w:val="000000" w:themeColor="text1"/>
        </w:rPr>
        <w:t xml:space="preserve"> </w:t>
      </w:r>
    </w:p>
    <w:p w:rsidR="00C6330B" w:rsidRPr="00425857" w:rsidRDefault="00C6330B" w:rsidP="009C121C">
      <w:pPr>
        <w:pStyle w:val="Akapitzlist"/>
        <w:tabs>
          <w:tab w:val="left" w:pos="360"/>
          <w:tab w:val="center" w:pos="4536"/>
          <w:tab w:val="right" w:pos="9072"/>
        </w:tabs>
        <w:spacing w:after="0" w:line="240" w:lineRule="auto"/>
        <w:ind w:left="284"/>
        <w:rPr>
          <w:rFonts w:ascii="Arial Narrow" w:hAnsi="Arial Narrow" w:cs="Times New Roman"/>
          <w:color w:val="000000" w:themeColor="text1"/>
        </w:rPr>
      </w:pPr>
      <w:r w:rsidRPr="006C6912">
        <w:rPr>
          <w:rFonts w:ascii="Arial Narrow" w:hAnsi="Arial Narrow" w:cs="Times New Roman"/>
          <w:color w:val="000000" w:themeColor="text1"/>
          <w:lang w:val="x-none"/>
        </w:rPr>
        <w:t xml:space="preserve">należytą </w:t>
      </w:r>
      <w:r w:rsidRPr="00425857">
        <w:rPr>
          <w:rFonts w:ascii="Arial Narrow" w:hAnsi="Arial Narrow" w:cs="Times New Roman"/>
          <w:color w:val="000000" w:themeColor="text1"/>
          <w:lang w:val="x-none"/>
        </w:rPr>
        <w:t xml:space="preserve">starannością oraz zgodnie z dostarczoną instrukcją </w:t>
      </w:r>
      <w:r w:rsidRPr="00425857">
        <w:rPr>
          <w:rFonts w:ascii="Arial Narrow" w:hAnsi="Arial Narrow" w:cs="Times New Roman"/>
          <w:color w:val="000000" w:themeColor="text1"/>
        </w:rPr>
        <w:t xml:space="preserve">obsługi </w:t>
      </w:r>
      <w:r w:rsidRPr="00425857">
        <w:rPr>
          <w:rFonts w:ascii="Arial Narrow" w:hAnsi="Arial Narrow" w:cs="Times New Roman"/>
          <w:color w:val="000000" w:themeColor="text1"/>
          <w:lang w:val="x-none"/>
        </w:rPr>
        <w:t>w języku polskim.</w:t>
      </w:r>
    </w:p>
    <w:p w:rsidR="00C6330B" w:rsidRPr="006C6912" w:rsidRDefault="00C6330B" w:rsidP="000856E9">
      <w:pPr>
        <w:pStyle w:val="Akapitzlist"/>
        <w:numPr>
          <w:ilvl w:val="3"/>
          <w:numId w:val="1"/>
        </w:numPr>
        <w:tabs>
          <w:tab w:val="left" w:pos="360"/>
          <w:tab w:val="center" w:pos="4536"/>
          <w:tab w:val="right" w:pos="9072"/>
        </w:tabs>
        <w:spacing w:after="0" w:line="240" w:lineRule="auto"/>
        <w:ind w:left="284"/>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WYDZIERŻAWIAJĄCY wraz z URZĄDZENI</w:t>
      </w:r>
      <w:r w:rsidRPr="006C6912">
        <w:rPr>
          <w:rFonts w:ascii="Arial Narrow" w:hAnsi="Arial Narrow" w:cs="Times New Roman"/>
          <w:color w:val="000000" w:themeColor="text1"/>
        </w:rPr>
        <w:t xml:space="preserve">EM </w:t>
      </w:r>
      <w:r w:rsidRPr="006C6912">
        <w:rPr>
          <w:rFonts w:ascii="Arial Narrow" w:hAnsi="Arial Narrow" w:cs="Times New Roman"/>
          <w:color w:val="000000" w:themeColor="text1"/>
          <w:lang w:val="x-none"/>
        </w:rPr>
        <w:t>dostarczy całość dokumentacji technicznej niezbędnej do prawidłowego korzystania z urządzenia.</w:t>
      </w:r>
    </w:p>
    <w:p w:rsidR="00C6330B" w:rsidRPr="006C6912" w:rsidRDefault="00C6330B" w:rsidP="000856E9">
      <w:pPr>
        <w:pStyle w:val="Akapitzlist"/>
        <w:numPr>
          <w:ilvl w:val="3"/>
          <w:numId w:val="1"/>
        </w:numPr>
        <w:tabs>
          <w:tab w:val="left" w:pos="360"/>
          <w:tab w:val="center" w:pos="4536"/>
          <w:tab w:val="right" w:pos="9072"/>
        </w:tabs>
        <w:spacing w:after="0" w:line="240" w:lineRule="auto"/>
        <w:ind w:left="284"/>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Zmiana miejsca użytkowania URZĄDZENIA może być dokonana jedynie za zgodą i w porozumieniu z WYDZIERŻAWIAJĄCYM.</w:t>
      </w:r>
      <w:r w:rsidRPr="006C6912">
        <w:rPr>
          <w:rFonts w:ascii="Arial Narrow" w:hAnsi="Arial Narrow" w:cs="Times New Roman"/>
          <w:b/>
          <w:color w:val="FF0000"/>
        </w:rPr>
        <w:t xml:space="preserve"> </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3</w:t>
      </w:r>
    </w:p>
    <w:p w:rsidR="00C6330B" w:rsidRPr="006C6912" w:rsidRDefault="00C6330B" w:rsidP="00C6330B">
      <w:pPr>
        <w:tabs>
          <w:tab w:val="left" w:pos="708"/>
          <w:tab w:val="center" w:pos="4536"/>
          <w:tab w:val="right" w:pos="9072"/>
        </w:tabs>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DZIERŻAWCA nie ma prawa dokonywania żadnych napraw URZĄDZENIA oraz zobowiązuje się do powiadomienia WYDZIERŻAWIAJĄCEGO o każdej awarii bądź uszkodzeniu URZĄDZENIA.</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lang w:val="x-none"/>
        </w:rPr>
      </w:pPr>
      <w:r w:rsidRPr="006C6912">
        <w:rPr>
          <w:rFonts w:ascii="Arial Narrow" w:hAnsi="Arial Narrow" w:cs="Times New Roman"/>
          <w:b/>
          <w:color w:val="000000" w:themeColor="text1"/>
          <w:lang w:val="x-none"/>
        </w:rPr>
        <w:t>§ 4</w:t>
      </w:r>
    </w:p>
    <w:p w:rsidR="00C6330B" w:rsidRPr="006C6912" w:rsidRDefault="00C6330B" w:rsidP="000856E9">
      <w:pPr>
        <w:numPr>
          <w:ilvl w:val="0"/>
          <w:numId w:val="29"/>
        </w:numPr>
        <w:tabs>
          <w:tab w:val="left" w:pos="360"/>
        </w:tabs>
        <w:spacing w:after="0" w:line="240" w:lineRule="auto"/>
        <w:ind w:left="284" w:hanging="284"/>
        <w:rPr>
          <w:rFonts w:ascii="Arial Narrow" w:hAnsi="Arial Narrow" w:cs="Times New Roman"/>
          <w:color w:val="000000" w:themeColor="text1"/>
        </w:rPr>
      </w:pPr>
      <w:r w:rsidRPr="006C6912">
        <w:rPr>
          <w:rFonts w:ascii="Arial Narrow" w:hAnsi="Arial Narrow" w:cs="Times New Roman"/>
          <w:color w:val="000000" w:themeColor="text1"/>
        </w:rPr>
        <w:t>WYDZIERŻAWIAJĄCY zobowiązuje się do wykonywania na swój koszt napraw, wymaganych okr</w:t>
      </w:r>
      <w:r>
        <w:rPr>
          <w:rFonts w:ascii="Arial Narrow" w:hAnsi="Arial Narrow" w:cs="Times New Roman"/>
          <w:color w:val="000000" w:themeColor="text1"/>
        </w:rPr>
        <w:t xml:space="preserve">esowych przeglądów serwisowych, </w:t>
      </w:r>
      <w:r w:rsidRPr="006C6912">
        <w:rPr>
          <w:rFonts w:ascii="Arial Narrow" w:hAnsi="Arial Narrow" w:cs="Times New Roman"/>
          <w:color w:val="000000" w:themeColor="text1"/>
        </w:rPr>
        <w:t>wymiany podzespołów i części zamiennych do analizatora (pokrywa koszty dojazdu, robocizny i koszty części zamiennych) przez cały okres trwania umowy.</w:t>
      </w:r>
    </w:p>
    <w:p w:rsidR="00C6330B" w:rsidRPr="006C6912" w:rsidRDefault="00C6330B" w:rsidP="000856E9">
      <w:pPr>
        <w:numPr>
          <w:ilvl w:val="0"/>
          <w:numId w:val="29"/>
        </w:numPr>
        <w:tabs>
          <w:tab w:val="left" w:pos="360"/>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6C6912">
        <w:rPr>
          <w:rFonts w:ascii="Arial Narrow" w:hAnsi="Arial Narrow" w:cs="Times New Roman"/>
          <w:b/>
          <w:color w:val="000000" w:themeColor="text1"/>
          <w:u w:val="single"/>
        </w:rPr>
        <w:t>terminie 48 godzin</w:t>
      </w:r>
      <w:r w:rsidRPr="006C6912">
        <w:rPr>
          <w:rFonts w:ascii="Arial Narrow" w:hAnsi="Arial Narrow" w:cs="Times New Roman"/>
          <w:color w:val="000000" w:themeColor="text1"/>
        </w:rPr>
        <w:t xml:space="preserve"> od powiadomienia, a na czas naprawy przekraczający </w:t>
      </w:r>
      <w:r w:rsidRPr="006C6912">
        <w:rPr>
          <w:rFonts w:ascii="Arial Narrow" w:hAnsi="Arial Narrow" w:cs="Times New Roman"/>
          <w:b/>
          <w:color w:val="000000" w:themeColor="text1"/>
        </w:rPr>
        <w:t>48 godzin</w:t>
      </w:r>
      <w:r w:rsidRPr="006C6912">
        <w:rPr>
          <w:rFonts w:ascii="Arial Narrow" w:hAnsi="Arial Narrow" w:cs="Times New Roman"/>
          <w:color w:val="000000" w:themeColor="text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6330B" w:rsidRPr="006C6912" w:rsidRDefault="00C6330B" w:rsidP="000856E9">
      <w:pPr>
        <w:numPr>
          <w:ilvl w:val="0"/>
          <w:numId w:val="29"/>
        </w:numPr>
        <w:tabs>
          <w:tab w:val="left" w:pos="284"/>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Zgłoszenia awarii należy dokonać: ...............................................................(podać nazwę firmy/ tel./ fax, formę). Wykonawca zobowiązany jest do bezzwłocznego, zwrotnego potwierdzenia otrzymania zgłoszenia.</w:t>
      </w:r>
    </w:p>
    <w:p w:rsidR="00C6330B" w:rsidRPr="006C6912" w:rsidRDefault="00C6330B" w:rsidP="000856E9">
      <w:pPr>
        <w:numPr>
          <w:ilvl w:val="0"/>
          <w:numId w:val="29"/>
        </w:numPr>
        <w:tabs>
          <w:tab w:val="left" w:pos="284"/>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Czas telefonicznej reakcji serwisu na zgłoszenie …………….godz. (</w:t>
      </w:r>
      <w:r w:rsidRPr="006C6912">
        <w:rPr>
          <w:rFonts w:ascii="Arial Narrow" w:hAnsi="Arial Narrow" w:cs="Times New Roman"/>
          <w:b/>
          <w:color w:val="000000" w:themeColor="text1"/>
        </w:rPr>
        <w:t xml:space="preserve">max. 4 godz.) </w:t>
      </w:r>
      <w:r w:rsidRPr="006C6912">
        <w:rPr>
          <w:rFonts w:ascii="Arial Narrow" w:hAnsi="Arial Narrow" w:cs="Times New Roman"/>
          <w:color w:val="000000" w:themeColor="text1"/>
        </w:rPr>
        <w:t>od zgłoszenia) w godz. 7-15 w dni robocze, czas przystąpienia do naprawy …….. godz. (</w:t>
      </w:r>
      <w:r w:rsidRPr="006C6912">
        <w:rPr>
          <w:rFonts w:ascii="Arial Narrow" w:hAnsi="Arial Narrow" w:cs="Times New Roman"/>
          <w:b/>
          <w:color w:val="000000" w:themeColor="text1"/>
        </w:rPr>
        <w:t>max. do 24 godz.)</w:t>
      </w:r>
      <w:r w:rsidRPr="006C6912">
        <w:rPr>
          <w:rFonts w:ascii="Arial Narrow" w:hAnsi="Arial Narrow" w:cs="Times New Roman"/>
          <w:color w:val="000000" w:themeColor="text1"/>
        </w:rPr>
        <w:t xml:space="preserve"> od zgłoszenia, w dni robocze: poniedziałek-piątek). Termin usunięcia usterek nie przekroczy </w:t>
      </w:r>
      <w:r w:rsidRPr="006C6912">
        <w:rPr>
          <w:rFonts w:ascii="Arial Narrow" w:hAnsi="Arial Narrow" w:cs="Times New Roman"/>
          <w:b/>
          <w:color w:val="000000" w:themeColor="text1"/>
        </w:rPr>
        <w:t>48 godzin</w:t>
      </w:r>
      <w:r w:rsidRPr="006C6912">
        <w:rPr>
          <w:rFonts w:ascii="Arial Narrow" w:hAnsi="Arial Narrow" w:cs="Times New Roman"/>
          <w:color w:val="000000" w:themeColor="text1"/>
        </w:rPr>
        <w:t xml:space="preserve"> od zgłoszenia usterki z zastrzeżeniem §4 ust. 2).</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lang w:val="x-none"/>
        </w:rPr>
      </w:pPr>
      <w:r w:rsidRPr="006C6912">
        <w:rPr>
          <w:rFonts w:ascii="Arial Narrow" w:hAnsi="Arial Narrow" w:cs="Times New Roman"/>
          <w:b/>
          <w:color w:val="000000" w:themeColor="text1"/>
          <w:lang w:val="x-none"/>
        </w:rPr>
        <w:t>§ 5</w:t>
      </w:r>
    </w:p>
    <w:p w:rsidR="00C6330B" w:rsidRPr="006C6912" w:rsidRDefault="00C6330B" w:rsidP="000856E9">
      <w:pPr>
        <w:pStyle w:val="Akapitzlist"/>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Czynsz za</w:t>
      </w:r>
      <w:r w:rsidR="0059586E">
        <w:rPr>
          <w:rFonts w:ascii="Arial Narrow" w:hAnsi="Arial Narrow" w:cs="Times New Roman"/>
          <w:color w:val="000000" w:themeColor="text1"/>
        </w:rPr>
        <w:t xml:space="preserve"> dzierżawę URZĄDZEŃ</w:t>
      </w:r>
      <w:r w:rsidRPr="006C6912">
        <w:rPr>
          <w:rFonts w:ascii="Arial Narrow" w:hAnsi="Arial Narrow" w:cs="Times New Roman"/>
          <w:color w:val="000000" w:themeColor="text1"/>
        </w:rPr>
        <w:t xml:space="preserve"> ustala się za </w:t>
      </w:r>
      <w:r w:rsidRPr="006C6912">
        <w:rPr>
          <w:rFonts w:ascii="Arial Narrow" w:hAnsi="Arial Narrow" w:cs="Times New Roman"/>
          <w:color w:val="000000" w:themeColor="text1"/>
          <w:u w:val="single"/>
        </w:rPr>
        <w:t>1 miesiąc</w:t>
      </w:r>
      <w:r w:rsidRPr="006C6912">
        <w:rPr>
          <w:rFonts w:ascii="Arial Narrow" w:hAnsi="Arial Narrow" w:cs="Times New Roman"/>
          <w:color w:val="000000" w:themeColor="text1"/>
        </w:rPr>
        <w:t xml:space="preserve"> w wysokości:</w:t>
      </w:r>
    </w:p>
    <w:p w:rsidR="00C6330B" w:rsidRPr="006C6912" w:rsidRDefault="00C6330B" w:rsidP="00C6330B">
      <w:pPr>
        <w:pStyle w:val="Akapitzlist"/>
        <w:tabs>
          <w:tab w:val="left" w:pos="360"/>
        </w:tabs>
        <w:spacing w:after="0" w:line="240" w:lineRule="auto"/>
        <w:ind w:left="284"/>
        <w:jc w:val="both"/>
        <w:rPr>
          <w:rFonts w:ascii="Arial Narrow" w:hAnsi="Arial Narrow" w:cs="Times New Roman"/>
          <w:color w:val="000000" w:themeColor="text1"/>
        </w:rPr>
      </w:pPr>
      <w:r w:rsidRPr="006C6912">
        <w:rPr>
          <w:rFonts w:ascii="Arial Narrow" w:hAnsi="Arial Narrow" w:cs="Times New Roman"/>
          <w:color w:val="000000" w:themeColor="text1"/>
        </w:rPr>
        <w:t>wartość netto…………………..zł, VAT%…………, wartość brutto: ……………………..zł zgodnie z ofertą z dnia...................</w:t>
      </w:r>
      <w:r w:rsidR="00244B44">
        <w:rPr>
          <w:rFonts w:ascii="Arial Narrow" w:hAnsi="Arial Narrow" w:cs="Times New Roman"/>
          <w:color w:val="000000" w:themeColor="text1"/>
        </w:rPr>
        <w:t>.................</w:t>
      </w:r>
      <w:r w:rsidRPr="006C6912">
        <w:rPr>
          <w:rFonts w:ascii="Arial Narrow" w:hAnsi="Arial Narrow" w:cs="Times New Roman"/>
          <w:color w:val="000000" w:themeColor="text1"/>
        </w:rPr>
        <w:t>......</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Ustala się wartość maksymalną umowy dla celów zamówienia publicznego na kwotę brutto:      ....................................zł.</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Czynsz płacony będzie przez kolejne 48 miesięcy licząc od daty instalacji URZĄDZENIA, na podstawie faktur </w:t>
      </w:r>
      <w:r w:rsidRPr="006C6912">
        <w:rPr>
          <w:rFonts w:ascii="Arial Narrow" w:hAnsi="Arial Narrow" w:cs="Times New Roman"/>
          <w:color w:val="000000" w:themeColor="text1"/>
        </w:rPr>
        <w:br/>
        <w:t>wystawianych przez WYDZIERŻAWIAJĄCEGO.</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Wyklucza się stosowanie przez strony umowy konstrukcji prawnej, o której mowa w art. 518 Kodeksu Cywilnego </w:t>
      </w:r>
      <w:r w:rsidRPr="006C6912">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rPr>
      </w:pPr>
      <w:r w:rsidRPr="006C6912">
        <w:rPr>
          <w:rFonts w:ascii="Arial Narrow" w:hAnsi="Arial Narrow" w:cs="Times New Roman"/>
          <w:b/>
          <w:color w:val="000000" w:themeColor="text1"/>
          <w:lang w:val="x-none"/>
        </w:rPr>
        <w:t xml:space="preserve">§ </w:t>
      </w:r>
      <w:r w:rsidRPr="006C6912">
        <w:rPr>
          <w:rFonts w:ascii="Arial Narrow" w:hAnsi="Arial Narrow" w:cs="Times New Roman"/>
          <w:b/>
          <w:color w:val="000000" w:themeColor="text1"/>
        </w:rPr>
        <w:t>6</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Czynsz dzierżawny jest płatny miesięcznie, na podstawie faktury wystawionej na koniec miesiąca i dostarczonej do DZIERŻAWCY</w:t>
      </w:r>
      <w:r>
        <w:rPr>
          <w:rFonts w:ascii="Arial Narrow" w:hAnsi="Arial Narrow" w:cs="Times New Roman"/>
          <w:color w:val="000000" w:themeColor="text1"/>
        </w:rPr>
        <w:t xml:space="preserve"> do 10 dnia następnego miesiąca.</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Termin zapłaty</w:t>
      </w:r>
      <w:r w:rsidRPr="006C6912">
        <w:rPr>
          <w:rFonts w:ascii="Arial Narrow" w:hAnsi="Arial Narrow" w:cs="Times New Roman"/>
          <w:b/>
          <w:color w:val="000000" w:themeColor="text1"/>
        </w:rPr>
        <w:t xml:space="preserve"> </w:t>
      </w:r>
      <w:r w:rsidRPr="006C6912">
        <w:rPr>
          <w:rFonts w:ascii="Arial Narrow" w:hAnsi="Arial Narrow" w:cs="Times New Roman"/>
          <w:color w:val="000000" w:themeColor="text1"/>
        </w:rPr>
        <w:t>wynosi ……. dni</w:t>
      </w:r>
      <w:r w:rsidRPr="006C6912">
        <w:rPr>
          <w:rFonts w:ascii="Arial Narrow" w:hAnsi="Arial Narrow" w:cs="Times New Roman"/>
          <w:b/>
          <w:color w:val="000000" w:themeColor="text1"/>
        </w:rPr>
        <w:t xml:space="preserve"> (min. 60 dni) </w:t>
      </w:r>
      <w:r w:rsidRPr="006C6912">
        <w:rPr>
          <w:rFonts w:ascii="Arial Narrow" w:hAnsi="Arial Narrow" w:cs="Times New Roman"/>
        </w:rPr>
        <w:t xml:space="preserve">od daty otrzymania przez zamawiającego prawidłowo wystawionej </w:t>
      </w:r>
      <w:r>
        <w:rPr>
          <w:rFonts w:ascii="Arial Narrow" w:hAnsi="Arial Narrow" w:cs="Times New Roman"/>
        </w:rPr>
        <w:t>faktury.</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Zapłata następuje w dniu obciążenia rachunku bankowego DZIERŻAWCY.</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WYDZIERŻAWIAJĄCY zobowiązuje się do udzielenia DZIERŻAWCY korzystnych warunków płatności:</w:t>
      </w:r>
    </w:p>
    <w:p w:rsidR="00C6330B" w:rsidRPr="006C6912" w:rsidRDefault="00C6330B" w:rsidP="00C6330B">
      <w:pPr>
        <w:pStyle w:val="Akapitzlist"/>
        <w:ind w:left="284"/>
        <w:rPr>
          <w:rFonts w:ascii="Arial Narrow" w:hAnsi="Arial Narrow" w:cs="Times New Roman"/>
          <w:color w:val="000000" w:themeColor="text1"/>
        </w:rPr>
      </w:pPr>
      <w:r w:rsidRPr="006C6912">
        <w:rPr>
          <w:rFonts w:ascii="Arial Narrow" w:hAnsi="Arial Narrow" w:cs="Times New Roman"/>
          <w:color w:val="000000" w:themeColor="text1"/>
        </w:rPr>
        <w:t xml:space="preserve">A/ W szczególnych przypadkach WYDZIERŻAWIAJĄCY na wniosek DZIERŻAWCY może umorzyć odsetki za opóźnienie w stosunku </w:t>
      </w:r>
      <w:r>
        <w:rPr>
          <w:rFonts w:ascii="Arial Narrow" w:hAnsi="Arial Narrow" w:cs="Times New Roman"/>
          <w:color w:val="000000" w:themeColor="text1"/>
        </w:rPr>
        <w:t xml:space="preserve">do przyjętych terminów płatności. </w:t>
      </w:r>
    </w:p>
    <w:p w:rsidR="00C6330B" w:rsidRPr="006C6912" w:rsidRDefault="00C6330B" w:rsidP="00C6330B">
      <w:pPr>
        <w:pStyle w:val="Akapitzlist"/>
        <w:ind w:left="284"/>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B/ W przypadku powstałych zobowiązań płatniczych ze strony DZIERŻAWCY, WYDZIERŻAWIAJĄCY nie może bez jego zgody sprzedać innej stronie długów DZIERŻAWCY.</w:t>
      </w:r>
    </w:p>
    <w:p w:rsidR="00C6330B" w:rsidRPr="006C6912" w:rsidRDefault="00C6330B" w:rsidP="000856E9">
      <w:pPr>
        <w:pStyle w:val="Akapitzlist"/>
        <w:numPr>
          <w:ilvl w:val="0"/>
          <w:numId w:val="31"/>
        </w:numPr>
        <w:autoSpaceDE w:val="0"/>
        <w:autoSpaceDN w:val="0"/>
        <w:adjustRightInd w:val="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C6330B" w:rsidRPr="006C6912" w:rsidRDefault="00C6330B" w:rsidP="000856E9">
      <w:pPr>
        <w:pStyle w:val="Akapitzlist"/>
        <w:numPr>
          <w:ilvl w:val="0"/>
          <w:numId w:val="31"/>
        </w:numPr>
        <w:autoSpaceDE w:val="0"/>
        <w:autoSpaceDN w:val="0"/>
        <w:adjustRightInd w:val="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Jeżeli niesprawność URZĄDZENIA lub brak jakiejkolwiek funkcjonalności URZĄDZENIA, trwa w ciągu miesiąca </w:t>
      </w:r>
      <w:r w:rsidRPr="006C6912">
        <w:rPr>
          <w:rFonts w:ascii="Arial Narrow" w:hAnsi="Arial Narrow" w:cs="Times New Roman"/>
          <w:color w:val="000000" w:themeColor="text1"/>
        </w:rPr>
        <w:br/>
        <w:t>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7</w:t>
      </w:r>
    </w:p>
    <w:p w:rsidR="00C6330B" w:rsidRPr="006C6912" w:rsidRDefault="00C6330B" w:rsidP="000856E9">
      <w:pPr>
        <w:numPr>
          <w:ilvl w:val="0"/>
          <w:numId w:val="27"/>
        </w:numPr>
        <w:autoSpaceDE w:val="0"/>
        <w:autoSpaceDN w:val="0"/>
        <w:adjustRightInd w:val="0"/>
        <w:spacing w:after="0" w:line="240" w:lineRule="auto"/>
        <w:ind w:left="284" w:hanging="284"/>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Wszelkie zmiany i uzupełnienia umowy, wymagają pod rygorem nieważności formy pisemnej. Przedmiotowe zmiany są możliwe w zakre</w:t>
      </w:r>
      <w:r>
        <w:rPr>
          <w:rFonts w:ascii="Arial Narrow" w:hAnsi="Arial Narrow" w:cs="Times New Roman"/>
          <w:color w:val="000000" w:themeColor="text1"/>
        </w:rPr>
        <w:t>sie dopuszczalnym przez ustawę</w:t>
      </w:r>
      <w:r w:rsidRPr="006C6912">
        <w:rPr>
          <w:rFonts w:ascii="Arial Narrow" w:hAnsi="Arial Narrow" w:cs="Times New Roman"/>
          <w:color w:val="000000" w:themeColor="text1"/>
        </w:rPr>
        <w:t xml:space="preserve"> prawo zamówień publicznych, a w szczególności:</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zmiany jakości, parametrów lub innych cech technicznych, charakterystycznych dla przedmiotu zamówienia,</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zmiany terminu wygaśnięcia umowy.</w:t>
      </w:r>
    </w:p>
    <w:p w:rsidR="00C6330B" w:rsidRPr="006C6912" w:rsidRDefault="00C6330B" w:rsidP="000856E9">
      <w:pPr>
        <w:pStyle w:val="Akapitzlist"/>
        <w:numPr>
          <w:ilvl w:val="0"/>
          <w:numId w:val="27"/>
        </w:numPr>
        <w:autoSpaceDE w:val="0"/>
        <w:autoSpaceDN w:val="0"/>
        <w:adjustRightInd w:val="0"/>
        <w:spacing w:after="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Przedmiotowe zmiany są dopuszczalne pod warunkiem:</w:t>
      </w:r>
    </w:p>
    <w:p w:rsidR="00C6330B" w:rsidRDefault="00C6330B" w:rsidP="00C6330B">
      <w:pPr>
        <w:autoSpaceDE w:val="0"/>
        <w:autoSpaceDN w:val="0"/>
        <w:adjustRightInd w:val="0"/>
        <w:spacing w:after="0" w:line="240" w:lineRule="auto"/>
        <w:ind w:left="284"/>
        <w:contextualSpacing/>
        <w:rPr>
          <w:rFonts w:ascii="Arial Narrow" w:hAnsi="Arial Narrow" w:cs="Times New Roman"/>
          <w:color w:val="000000" w:themeColor="text1"/>
        </w:rPr>
      </w:pPr>
      <w:r w:rsidRPr="006C6912">
        <w:rPr>
          <w:rFonts w:ascii="Arial Narrow" w:hAnsi="Arial Narrow" w:cs="Times New Roman"/>
          <w:color w:val="000000" w:themeColor="text1"/>
        </w:rPr>
        <w:t xml:space="preserve">a) możliwości wydzierżawienia przez WYDZIERŻAWIAJĄCEGO URZĄDZENIA zmodyfikowanego bądź </w:t>
      </w:r>
      <w:r>
        <w:rPr>
          <w:rFonts w:ascii="Arial Narrow" w:hAnsi="Arial Narrow" w:cs="Times New Roman"/>
          <w:color w:val="000000" w:themeColor="text1"/>
        </w:rPr>
        <w:t xml:space="preserve">   </w:t>
      </w:r>
    </w:p>
    <w:p w:rsidR="00C6330B" w:rsidRPr="006C6912" w:rsidRDefault="00C6330B" w:rsidP="00C6330B">
      <w:pPr>
        <w:autoSpaceDE w:val="0"/>
        <w:autoSpaceDN w:val="0"/>
        <w:adjustRightInd w:val="0"/>
        <w:spacing w:after="0" w:line="240" w:lineRule="auto"/>
        <w:ind w:left="284"/>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udo</w:t>
      </w:r>
      <w:r>
        <w:rPr>
          <w:rFonts w:ascii="Arial Narrow" w:hAnsi="Arial Narrow" w:cs="Times New Roman"/>
          <w:color w:val="000000" w:themeColor="text1"/>
        </w:rPr>
        <w:t xml:space="preserve">skonalonego, o lepszej jakości, </w:t>
      </w:r>
      <w:r w:rsidRPr="006C6912">
        <w:rPr>
          <w:rFonts w:ascii="Arial Narrow" w:hAnsi="Arial Narrow" w:cs="Times New Roman"/>
          <w:color w:val="000000" w:themeColor="text1"/>
        </w:rPr>
        <w:t>parametrach lub cechach technicznych, lub</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sidRPr="006C6912">
        <w:rPr>
          <w:rFonts w:ascii="Arial Narrow" w:hAnsi="Arial Narrow" w:cs="Times New Roman"/>
          <w:color w:val="000000" w:themeColor="text1"/>
        </w:rPr>
        <w:t xml:space="preserve">       b) wystąpi trwałe i nieodwracalne uszkodzenie URZĄDZENIA, przy jednoczesnej niemożliwości </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 xml:space="preserve">wydzierżawienia przez WYDZIERŻAWIAJĄCEGO URZĄDZENIA o identycznych parametrach, przy </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możliwości wydzie</w:t>
      </w:r>
      <w:r>
        <w:rPr>
          <w:rFonts w:ascii="Arial Narrow" w:hAnsi="Arial Narrow" w:cs="Times New Roman"/>
          <w:color w:val="000000" w:themeColor="text1"/>
        </w:rPr>
        <w:t>rżawienia URZĄDZENIA zamiennego</w:t>
      </w:r>
      <w:r w:rsidRPr="006C6912">
        <w:rPr>
          <w:rFonts w:ascii="Arial Narrow" w:hAnsi="Arial Narrow" w:cs="Times New Roman"/>
          <w:color w:val="000000" w:themeColor="text1"/>
        </w:rPr>
        <w:t xml:space="preserve"> o parametrach nie gorszych od produktu objętego </w:t>
      </w:r>
    </w:p>
    <w:p w:rsidR="00C6330B" w:rsidRPr="006C6912"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umową, lub</w:t>
      </w:r>
    </w:p>
    <w:p w:rsidR="00C6330B" w:rsidRPr="006C6912" w:rsidRDefault="00C6330B" w:rsidP="000856E9">
      <w:pPr>
        <w:numPr>
          <w:ilvl w:val="0"/>
          <w:numId w:val="26"/>
        </w:numPr>
        <w:autoSpaceDE w:val="0"/>
        <w:autoSpaceDN w:val="0"/>
        <w:adjustRightInd w:val="0"/>
        <w:spacing w:after="0" w:line="240" w:lineRule="auto"/>
        <w:ind w:left="567" w:hanging="283"/>
        <w:contextualSpacing/>
        <w:rPr>
          <w:rFonts w:ascii="Arial Narrow" w:hAnsi="Arial Narrow" w:cs="Times New Roman"/>
          <w:color w:val="000000" w:themeColor="text1"/>
        </w:rPr>
      </w:pPr>
      <w:r w:rsidRPr="006C6912">
        <w:rPr>
          <w:rFonts w:ascii="Arial Narrow" w:hAnsi="Arial Narrow" w:cs="Times New Roman"/>
          <w:color w:val="000000" w:themeColor="text1"/>
        </w:rPr>
        <w:t>nastąpi zmiana organizacyjna po stronie DZIERŻAWCY, w szczególności w zakresie organizacji pracy jednostki korzystającej z przedmiotu dzierżawy,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nastąpi zmiana w zakresie liczby badań objętych zapotrzebowaniem DZIERŻAWCY,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wymagać tego będzie prawidłowa realizacja przez DZIERŻAWCĘ świadczeń zdrowotnych,</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 wyniku zmiany umowy możliwe będzie podniesienie poziomu lub jakości świadczeń zdrowotnych udzielanych przez Zamawiającego,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będzie to konieczne ze względu na zmianę przepisów prawa.</w:t>
      </w:r>
    </w:p>
    <w:p w:rsidR="00C6330B" w:rsidRPr="006C6912" w:rsidRDefault="00C6330B" w:rsidP="00C6330B">
      <w:pPr>
        <w:spacing w:after="0"/>
        <w:rPr>
          <w:rFonts w:ascii="Arial Narrow" w:hAnsi="Arial Narrow"/>
          <w:color w:val="000000" w:themeColor="text1"/>
        </w:rPr>
      </w:pPr>
    </w:p>
    <w:p w:rsidR="00433487" w:rsidRDefault="00433487" w:rsidP="00C6330B">
      <w:pPr>
        <w:jc w:val="center"/>
        <w:rPr>
          <w:rFonts w:ascii="Arial Narrow" w:hAnsi="Arial Narrow" w:cs="Times New Roman"/>
          <w:b/>
          <w:color w:val="000000" w:themeColor="text1"/>
        </w:rPr>
      </w:pPr>
    </w:p>
    <w:p w:rsidR="00433487" w:rsidRDefault="00433487" w:rsidP="00C6330B">
      <w:pPr>
        <w:jc w:val="center"/>
        <w:rPr>
          <w:rFonts w:ascii="Arial Narrow" w:hAnsi="Arial Narrow" w:cs="Times New Roman"/>
          <w:b/>
          <w:color w:val="000000" w:themeColor="text1"/>
        </w:rPr>
      </w:pP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8</w:t>
      </w:r>
    </w:p>
    <w:p w:rsidR="00C6330B" w:rsidRPr="006C6912" w:rsidRDefault="00C6330B" w:rsidP="000856E9">
      <w:pPr>
        <w:pStyle w:val="Akapitzlist"/>
        <w:numPr>
          <w:ilvl w:val="0"/>
          <w:numId w:val="32"/>
        </w:numPr>
        <w:spacing w:after="0" w:line="240" w:lineRule="auto"/>
        <w:ind w:left="284" w:right="-142" w:hanging="284"/>
        <w:jc w:val="both"/>
        <w:rPr>
          <w:rFonts w:ascii="Arial Narrow" w:hAnsi="Arial Narrow" w:cs="Times New Roman"/>
          <w:b/>
          <w:color w:val="000000" w:themeColor="text1"/>
        </w:rPr>
      </w:pPr>
      <w:r w:rsidRPr="006C6912">
        <w:rPr>
          <w:rFonts w:ascii="Arial Narrow" w:eastAsia="Times New Roman" w:hAnsi="Arial Narrow" w:cs="Times New Roman"/>
          <w:color w:val="000000" w:themeColor="text1"/>
          <w:lang w:eastAsia="ar-SA"/>
        </w:rPr>
        <w:t>Umowa zostaje zawarta na okres trwania umowy</w:t>
      </w:r>
      <w:r w:rsidRPr="006C6912">
        <w:rPr>
          <w:rFonts w:ascii="Arial Narrow" w:hAnsi="Arial Narrow" w:cs="Times New Roman"/>
          <w:b/>
          <w:color w:val="000000" w:themeColor="text1"/>
        </w:rPr>
        <w:t xml:space="preserve"> </w:t>
      </w:r>
      <w:r>
        <w:rPr>
          <w:rFonts w:ascii="Arial Narrow" w:hAnsi="Arial Narrow" w:cs="Times New Roman"/>
          <w:b/>
        </w:rPr>
        <w:t xml:space="preserve">na dostawę próżniowo – aspiracyjnego zamkniętego układu do pobierania krwi wraz z dzierżawą półautomatycznego czytnika OB i wirówki </w:t>
      </w:r>
      <w:r w:rsidRPr="006C6912">
        <w:rPr>
          <w:rFonts w:ascii="Arial Narrow" w:eastAsia="Times New Roman" w:hAnsi="Arial Narrow" w:cs="Times New Roman"/>
          <w:b/>
          <w:color w:val="000000" w:themeColor="text1"/>
          <w:lang w:eastAsia="ar-SA"/>
        </w:rPr>
        <w:t>od dnia………</w:t>
      </w:r>
      <w:r>
        <w:rPr>
          <w:rFonts w:ascii="Arial Narrow" w:eastAsia="Times New Roman" w:hAnsi="Arial Narrow" w:cs="Times New Roman"/>
          <w:b/>
          <w:color w:val="000000" w:themeColor="text1"/>
          <w:lang w:eastAsia="ar-SA"/>
        </w:rPr>
        <w:t>…………………</w:t>
      </w:r>
      <w:r w:rsidRPr="006C6912">
        <w:rPr>
          <w:rFonts w:ascii="Arial Narrow" w:eastAsia="Times New Roman" w:hAnsi="Arial Narrow" w:cs="Times New Roman"/>
          <w:b/>
          <w:color w:val="000000" w:themeColor="text1"/>
          <w:lang w:eastAsia="ar-SA"/>
        </w:rPr>
        <w:t>….. do dnia ………</w:t>
      </w:r>
      <w:r>
        <w:rPr>
          <w:rFonts w:ascii="Arial Narrow" w:eastAsia="Times New Roman" w:hAnsi="Arial Narrow" w:cs="Times New Roman"/>
          <w:b/>
          <w:color w:val="000000" w:themeColor="text1"/>
          <w:lang w:eastAsia="ar-SA"/>
        </w:rPr>
        <w:t>……………………….</w:t>
      </w:r>
    </w:p>
    <w:p w:rsidR="00C6330B" w:rsidRPr="006C6912" w:rsidRDefault="00C6330B" w:rsidP="000856E9">
      <w:pPr>
        <w:pStyle w:val="Akapitzlist"/>
        <w:numPr>
          <w:ilvl w:val="0"/>
          <w:numId w:val="32"/>
        </w:numPr>
        <w:spacing w:after="0" w:line="240" w:lineRule="auto"/>
        <w:ind w:left="284" w:right="-142" w:hanging="284"/>
        <w:rPr>
          <w:rFonts w:ascii="Arial Narrow" w:hAnsi="Arial Narrow" w:cs="Times New Roman"/>
          <w:color w:val="000000" w:themeColor="text1"/>
        </w:rPr>
      </w:pPr>
      <w:r w:rsidRPr="006C6912">
        <w:rPr>
          <w:rFonts w:ascii="Arial Narrow" w:hAnsi="Arial Narrow" w:cs="Times New Roman"/>
          <w:color w:val="000000" w:themeColor="text1"/>
        </w:rPr>
        <w:t xml:space="preserve">DZIERŻAWCA ma prawo do wypowiedzenia niniejszej umowy ze skutkiem natychmiastowym w razie rozwiązania umowy o której mowa w ust. 1 lub wygaśnięcia zobowiązań z niej wynikających.    </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9</w:t>
      </w:r>
    </w:p>
    <w:p w:rsidR="00C6330B" w:rsidRPr="006C6912" w:rsidRDefault="00C6330B" w:rsidP="00C6330B">
      <w:pPr>
        <w:jc w:val="both"/>
        <w:rPr>
          <w:rFonts w:ascii="Arial Narrow" w:hAnsi="Arial Narrow" w:cs="Times New Roman"/>
          <w:color w:val="000000" w:themeColor="text1"/>
        </w:rPr>
      </w:pPr>
      <w:r w:rsidRPr="006C6912">
        <w:rPr>
          <w:rFonts w:ascii="Arial Narrow" w:hAnsi="Arial Narrow" w:cs="Times New Roman"/>
          <w:color w:val="000000" w:themeColor="text1"/>
        </w:rPr>
        <w:t>W sprawach nie uregulowanych niniejszą umową stosuje się przepisy Kodeksu Cywilnego, oraz Us</w:t>
      </w:r>
      <w:r>
        <w:rPr>
          <w:rFonts w:ascii="Arial Narrow" w:hAnsi="Arial Narrow" w:cs="Times New Roman"/>
          <w:color w:val="000000" w:themeColor="text1"/>
        </w:rPr>
        <w:t>tawy Prawo Zamówień Publicznych</w:t>
      </w:r>
      <w:r w:rsidRPr="006C6912">
        <w:rPr>
          <w:rFonts w:ascii="Arial Narrow" w:hAnsi="Arial Narrow" w:cs="Times New Roman"/>
          <w:color w:val="000000" w:themeColor="text1"/>
        </w:rPr>
        <w:t>.</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10</w:t>
      </w:r>
    </w:p>
    <w:p w:rsidR="00C6330B" w:rsidRPr="006C6912" w:rsidRDefault="00C6330B" w:rsidP="00C6330B">
      <w:pPr>
        <w:jc w:val="both"/>
        <w:rPr>
          <w:rFonts w:ascii="Arial Narrow" w:hAnsi="Arial Narrow" w:cs="Times New Roman"/>
          <w:color w:val="000000" w:themeColor="text1"/>
        </w:rPr>
      </w:pPr>
      <w:r w:rsidRPr="006C6912">
        <w:rPr>
          <w:rFonts w:ascii="Arial Narrow" w:hAnsi="Arial Narrow" w:cs="Times New Roman"/>
          <w:color w:val="000000" w:themeColor="text1"/>
        </w:rPr>
        <w:t>Ewentualne spory mogące powstać na tle realizacji umowy, strony poddają pod rozstrzygnięcie Sądu Powszechnego, właściwego dla DZIERŻAWCY.</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11</w:t>
      </w:r>
    </w:p>
    <w:p w:rsidR="00C6330B" w:rsidRPr="006C6912" w:rsidRDefault="00C6330B" w:rsidP="00C6330B">
      <w:pPr>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Umowa została sporządzona w trzech jednobrzmiących egzemplarzach dwa dla Zamaw</w:t>
      </w:r>
      <w:r>
        <w:rPr>
          <w:rFonts w:ascii="Arial Narrow" w:eastAsia="Times New Roman" w:hAnsi="Arial Narrow" w:cs="Times New Roman"/>
          <w:color w:val="000000" w:themeColor="text1"/>
          <w:lang w:eastAsia="ar-SA"/>
        </w:rPr>
        <w:t>iającego, jeden dla Wykonawcy.</w:t>
      </w:r>
    </w:p>
    <w:p w:rsidR="00C6330B" w:rsidRPr="006C6912" w:rsidRDefault="00C6330B" w:rsidP="00C6330B">
      <w:pPr>
        <w:spacing w:after="0"/>
        <w:jc w:val="both"/>
        <w:rPr>
          <w:rFonts w:ascii="Arial Narrow" w:eastAsia="Times New Roman" w:hAnsi="Arial Narrow" w:cs="Times New Roman"/>
          <w:color w:val="000000" w:themeColor="text1"/>
          <w:u w:val="single"/>
          <w:lang w:eastAsia="ar-SA"/>
        </w:rPr>
      </w:pPr>
      <w:r w:rsidRPr="006C6912">
        <w:rPr>
          <w:rFonts w:ascii="Arial Narrow" w:eastAsia="Times New Roman" w:hAnsi="Arial Narrow" w:cs="Times New Roman"/>
          <w:color w:val="000000" w:themeColor="text1"/>
          <w:u w:val="single"/>
          <w:lang w:eastAsia="ar-SA"/>
        </w:rPr>
        <w:t>Załącznik:</w:t>
      </w:r>
    </w:p>
    <w:p w:rsidR="00C6330B" w:rsidRPr="006C6912" w:rsidRDefault="00C6330B" w:rsidP="00C6330B">
      <w:pPr>
        <w:spacing w:after="0"/>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1. Formularz ofertowy</w:t>
      </w:r>
    </w:p>
    <w:p w:rsidR="00C6330B" w:rsidRPr="006C6912" w:rsidRDefault="00C6330B" w:rsidP="00C6330B">
      <w:pPr>
        <w:spacing w:after="0"/>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2. Formularz kalkulacja cenowa – Opis przedmiotu zamówienia</w:t>
      </w:r>
    </w:p>
    <w:p w:rsidR="00C6330B" w:rsidRPr="006C6912" w:rsidRDefault="00C6330B" w:rsidP="00C6330B">
      <w:pPr>
        <w:spacing w:after="0"/>
        <w:jc w:val="both"/>
        <w:rPr>
          <w:rFonts w:ascii="Arial Narrow" w:eastAsia="Lucida Sans Unicode"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 xml:space="preserve">3. </w:t>
      </w:r>
      <w:r w:rsidRPr="006C6912">
        <w:rPr>
          <w:rFonts w:ascii="Arial Narrow" w:eastAsia="Lucida Sans Unicode" w:hAnsi="Arial Narrow" w:cs="Times New Roman"/>
          <w:color w:val="000000" w:themeColor="text1"/>
          <w:lang w:eastAsia="ar-SA"/>
        </w:rPr>
        <w:t>Formularz –  Wymagania jakościowe - Ocena techniczna analizatora</w:t>
      </w:r>
    </w:p>
    <w:p w:rsidR="00C6330B" w:rsidRDefault="00C6330B" w:rsidP="00C6330B">
      <w:pPr>
        <w:spacing w:after="0"/>
        <w:jc w:val="both"/>
        <w:rPr>
          <w:rFonts w:ascii="Arial Narrow" w:eastAsia="Lucida Sans Unicode" w:hAnsi="Arial Narrow" w:cs="Times New Roman"/>
          <w:color w:val="000000" w:themeColor="text1"/>
          <w:lang w:eastAsia="ar-SA"/>
        </w:rPr>
      </w:pPr>
    </w:p>
    <w:p w:rsidR="00C6330B" w:rsidRPr="006C6912" w:rsidRDefault="00C6330B" w:rsidP="00C6330B">
      <w:pPr>
        <w:spacing w:after="0"/>
        <w:jc w:val="both"/>
        <w:rPr>
          <w:rFonts w:ascii="Arial Narrow" w:eastAsia="Lucida Sans Unicode" w:hAnsi="Arial Narrow" w:cs="Times New Roman"/>
          <w:color w:val="000000" w:themeColor="text1"/>
          <w:lang w:eastAsia="ar-SA"/>
        </w:rPr>
      </w:pPr>
    </w:p>
    <w:p w:rsidR="00C6330B" w:rsidRPr="006C6912" w:rsidRDefault="00C6330B" w:rsidP="00C6330B">
      <w:pPr>
        <w:jc w:val="both"/>
        <w:rPr>
          <w:rFonts w:ascii="Arial Narrow" w:eastAsia="Times New Roman" w:hAnsi="Arial Narrow" w:cs="Times New Roman"/>
          <w:b/>
          <w:color w:val="000000" w:themeColor="text1"/>
          <w:lang w:eastAsia="ar-SA"/>
        </w:rPr>
      </w:pPr>
      <w:r w:rsidRPr="006C6912">
        <w:rPr>
          <w:rFonts w:ascii="Arial Narrow" w:eastAsia="Times New Roman" w:hAnsi="Arial Narrow" w:cs="Times New Roman"/>
          <w:b/>
          <w:color w:val="000000" w:themeColor="text1"/>
          <w:lang w:eastAsia="ar-SA"/>
        </w:rPr>
        <w:t>WYDZIERŻAWIAJĄCY (WYKON</w:t>
      </w:r>
      <w:r>
        <w:rPr>
          <w:rFonts w:ascii="Arial Narrow" w:eastAsia="Times New Roman" w:hAnsi="Arial Narrow" w:cs="Times New Roman"/>
          <w:b/>
          <w:color w:val="000000" w:themeColor="text1"/>
          <w:lang w:eastAsia="ar-SA"/>
        </w:rPr>
        <w:t xml:space="preserve">AWCA):        </w:t>
      </w:r>
      <w:r w:rsidRPr="006C6912">
        <w:rPr>
          <w:rFonts w:ascii="Arial Narrow" w:eastAsia="Times New Roman" w:hAnsi="Arial Narrow" w:cs="Times New Roman"/>
          <w:b/>
          <w:color w:val="000000" w:themeColor="text1"/>
          <w:lang w:eastAsia="ar-SA"/>
        </w:rPr>
        <w:t xml:space="preserve">                                                            DZIERŻAWCA (ZAMAWIAJĄCY):</w:t>
      </w:r>
    </w:p>
    <w:p w:rsidR="00C6330B" w:rsidRDefault="00C6330B" w:rsidP="00DD4600"/>
    <w:p w:rsidR="00C6330B" w:rsidRPr="00B32D65" w:rsidRDefault="00C6330B" w:rsidP="00C6330B">
      <w:pPr>
        <w:pStyle w:val="Nagwek1"/>
        <w:tabs>
          <w:tab w:val="left" w:pos="0"/>
        </w:tabs>
        <w:suppressAutoHyphens/>
        <w:jc w:val="both"/>
        <w:rPr>
          <w:rFonts w:ascii="Arial Narrow" w:hAnsi="Arial Narrow" w:cs="Calibri"/>
          <w:b/>
          <w:color w:val="000000" w:themeColor="text1"/>
          <w:sz w:val="22"/>
          <w:szCs w:val="22"/>
        </w:rPr>
      </w:pPr>
      <w:r w:rsidRPr="00B32D65">
        <w:rPr>
          <w:rFonts w:ascii="Arial Narrow" w:hAnsi="Arial Narrow" w:cs="Calibri"/>
          <w:b/>
          <w:color w:val="000000" w:themeColor="text1"/>
          <w:sz w:val="22"/>
          <w:szCs w:val="22"/>
        </w:rPr>
        <w:t>PROTOKÓŁ INSTALACJI</w:t>
      </w:r>
    </w:p>
    <w:p w:rsidR="00C6330B" w:rsidRPr="00B32D65" w:rsidRDefault="00C6330B" w:rsidP="00C6330B">
      <w:pPr>
        <w:jc w:val="center"/>
        <w:rPr>
          <w:rFonts w:ascii="Arial Narrow" w:hAnsi="Arial Narrow" w:cs="Calibri"/>
        </w:rPr>
      </w:pPr>
    </w:p>
    <w:p w:rsidR="00C6330B" w:rsidRPr="00B32D65" w:rsidRDefault="00C6330B" w:rsidP="00C6330B">
      <w:pPr>
        <w:pStyle w:val="Tekstpodstawowy"/>
        <w:rPr>
          <w:rFonts w:ascii="Arial Narrow" w:hAnsi="Arial Narrow" w:cs="Calibri"/>
        </w:rPr>
      </w:pPr>
      <w:r w:rsidRPr="00B32D65">
        <w:rPr>
          <w:rFonts w:ascii="Arial Narrow" w:hAnsi="Arial Narrow" w:cs="Calibri"/>
        </w:rPr>
        <w:t>zgodnie z umową zawartą w dniu..................................w Krakowie pomiędzy:</w:t>
      </w:r>
    </w:p>
    <w:p w:rsidR="00C6330B" w:rsidRPr="00B32D65" w:rsidRDefault="00C6330B" w:rsidP="00C6330B">
      <w:pPr>
        <w:jc w:val="both"/>
        <w:rPr>
          <w:rFonts w:ascii="Arial Narrow" w:hAnsi="Arial Narrow" w:cs="Calibri"/>
        </w:rPr>
      </w:pPr>
    </w:p>
    <w:p w:rsidR="00C6330B" w:rsidRPr="00B32D65" w:rsidRDefault="00C6330B" w:rsidP="00C6330B">
      <w:pPr>
        <w:jc w:val="both"/>
        <w:rPr>
          <w:rFonts w:ascii="Arial Narrow" w:hAnsi="Arial Narrow" w:cs="Calibri"/>
        </w:rPr>
      </w:pPr>
      <w:r w:rsidRPr="00B32D65">
        <w:rPr>
          <w:rFonts w:ascii="Arial Narrow" w:hAnsi="Arial Narrow" w:cs="Calibri"/>
        </w:rPr>
        <w:t>................................................................................................................. ( Przekazującym)</w:t>
      </w:r>
    </w:p>
    <w:p w:rsidR="00C6330B" w:rsidRPr="00B32D65" w:rsidRDefault="00C6330B" w:rsidP="00C6330B">
      <w:pPr>
        <w:jc w:val="both"/>
        <w:rPr>
          <w:rFonts w:ascii="Arial Narrow" w:hAnsi="Arial Narrow" w:cs="Calibri"/>
        </w:rPr>
      </w:pPr>
      <w:r w:rsidRPr="00B32D65">
        <w:rPr>
          <w:rFonts w:ascii="Arial Narrow" w:hAnsi="Arial Narrow" w:cs="Calibri"/>
        </w:rPr>
        <w:t xml:space="preserve">A </w:t>
      </w:r>
    </w:p>
    <w:p w:rsidR="00C6330B" w:rsidRPr="00B32D65" w:rsidRDefault="00C6330B" w:rsidP="00C6330B">
      <w:pPr>
        <w:jc w:val="both"/>
        <w:rPr>
          <w:rFonts w:ascii="Arial Narrow" w:hAnsi="Arial Narrow" w:cs="Calibri"/>
        </w:rPr>
      </w:pPr>
      <w:r w:rsidRPr="00B32D65">
        <w:rPr>
          <w:rFonts w:ascii="Arial Narrow" w:hAnsi="Arial Narrow" w:cs="Calibri"/>
        </w:rPr>
        <w:t>Uniwersyteckim Szpitalem Dziecięcym w Krakowie ( Odbierającym)</w:t>
      </w:r>
    </w:p>
    <w:p w:rsidR="00C6330B" w:rsidRPr="00B32D65" w:rsidRDefault="00C6330B" w:rsidP="00C6330B">
      <w:pPr>
        <w:jc w:val="both"/>
        <w:rPr>
          <w:rFonts w:ascii="Arial Narrow" w:hAnsi="Arial Narrow" w:cs="Calibri"/>
        </w:rPr>
      </w:pPr>
    </w:p>
    <w:p w:rsidR="00C6330B" w:rsidRPr="00B32D65" w:rsidRDefault="00C6330B" w:rsidP="00C6330B">
      <w:pPr>
        <w:jc w:val="both"/>
        <w:rPr>
          <w:rFonts w:ascii="Arial Narrow" w:hAnsi="Arial Narrow" w:cs="Arial"/>
        </w:rPr>
      </w:pPr>
      <w:r w:rsidRPr="00B32D65">
        <w:rPr>
          <w:rFonts w:ascii="Arial Narrow" w:hAnsi="Arial Narrow" w:cs="Arial"/>
        </w:rPr>
        <w:t>Dotyczącą dzierżawy apara</w:t>
      </w:r>
      <w:r w:rsidR="00344417">
        <w:rPr>
          <w:rFonts w:ascii="Arial Narrow" w:hAnsi="Arial Narrow" w:cs="Arial"/>
        </w:rPr>
        <w:t>tów</w:t>
      </w:r>
      <w:r w:rsidRPr="00B32D65">
        <w:rPr>
          <w:rFonts w:ascii="Arial Narrow" w:hAnsi="Arial Narrow" w:cs="Arial"/>
        </w:rPr>
        <w:t xml:space="preserve"> ..........................................................................................o numerach inwentarzowych .........................................................</w:t>
      </w:r>
    </w:p>
    <w:p w:rsidR="00A10B9A" w:rsidRDefault="00A10B9A" w:rsidP="00A10B9A">
      <w:pPr>
        <w:rPr>
          <w:rFonts w:ascii="Arial Narrow" w:hAnsi="Arial Narrow" w:cs="Times New Roman"/>
        </w:rPr>
      </w:pPr>
    </w:p>
    <w:p w:rsidR="0090092D" w:rsidRDefault="0090092D" w:rsidP="00A10B9A">
      <w:pPr>
        <w:rPr>
          <w:rFonts w:ascii="Arial Narrow" w:hAnsi="Arial Narrow" w:cs="Times New Roman"/>
        </w:rPr>
      </w:pPr>
    </w:p>
    <w:p w:rsidR="00C6330B" w:rsidRDefault="00C6330B" w:rsidP="00A10B9A">
      <w:pPr>
        <w:rPr>
          <w:rFonts w:ascii="Arial Narrow" w:hAnsi="Arial Narrow" w:cs="Times New Roman"/>
        </w:rPr>
      </w:pPr>
    </w:p>
    <w:p w:rsidR="00C6330B" w:rsidRDefault="00C6330B" w:rsidP="00A10B9A">
      <w:pPr>
        <w:rPr>
          <w:rFonts w:ascii="Arial Narrow" w:hAnsi="Arial Narrow" w:cs="Times New Roman"/>
        </w:rPr>
      </w:pPr>
    </w:p>
    <w:p w:rsidR="00DD421F" w:rsidRDefault="00DD421F" w:rsidP="00A10B9A">
      <w:pPr>
        <w:rPr>
          <w:rFonts w:ascii="Arial Narrow" w:hAnsi="Arial Narrow" w:cs="Times New Roman"/>
        </w:rPr>
      </w:pPr>
    </w:p>
    <w:p w:rsidR="00DD421F" w:rsidRDefault="00DD421F" w:rsidP="00A10B9A">
      <w:pPr>
        <w:rPr>
          <w:rFonts w:ascii="Arial Narrow" w:hAnsi="Arial Narrow" w:cs="Times New Roman"/>
        </w:rPr>
      </w:pPr>
    </w:p>
    <w:p w:rsidR="00C6330B" w:rsidRPr="00DD421F" w:rsidRDefault="00C6330B" w:rsidP="00A10B9A">
      <w:pPr>
        <w:rPr>
          <w:rFonts w:ascii="Arial Narrow" w:hAnsi="Arial Narrow" w:cs="Times New Roman"/>
        </w:rPr>
      </w:pPr>
    </w:p>
    <w:p w:rsidR="00E931A1" w:rsidRPr="00DD421F" w:rsidRDefault="00E931A1" w:rsidP="00E931A1">
      <w:pPr>
        <w:jc w:val="right"/>
        <w:rPr>
          <w:rFonts w:ascii="Arial Narrow" w:hAnsi="Arial Narrow" w:cs="Times New Roman"/>
        </w:rPr>
      </w:pPr>
      <w:r w:rsidRPr="00DD421F">
        <w:rPr>
          <w:rFonts w:ascii="Arial Narrow" w:hAnsi="Arial Narrow" w:cs="Times New Roman"/>
        </w:rPr>
        <w:t>Załącznik nr 2 do SIWZ</w:t>
      </w:r>
    </w:p>
    <w:p w:rsidR="00CF5081" w:rsidRPr="00DD421F" w:rsidRDefault="00CF5081" w:rsidP="00C4120B">
      <w:pPr>
        <w:jc w:val="right"/>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C6330B" w:rsidRPr="00DD421F">
        <w:rPr>
          <w:rFonts w:ascii="Arial Narrow" w:hAnsi="Arial Narrow" w:cs="Times New Roman"/>
          <w:b/>
        </w:rPr>
        <w:t xml:space="preserve">próżniowo – aspiracyjnego zamkniętego </w:t>
      </w:r>
      <w:r w:rsidR="00C6330B" w:rsidRPr="00D62AAA">
        <w:rPr>
          <w:rFonts w:ascii="Arial Narrow" w:hAnsi="Arial Narrow" w:cs="Times New Roman"/>
          <w:b/>
        </w:rPr>
        <w:t>układu do pobierania krwi wraz z dzierżawą półautomatycznego czytnika OB i wirówki</w:t>
      </w:r>
      <w:r w:rsidR="00C6330B" w:rsidRPr="00D62AAA">
        <w:rPr>
          <w:rFonts w:ascii="Arial Narrow" w:hAnsi="Arial Narrow" w:cs="Times New Roman"/>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D62AAA" w:rsidP="00D62AAA">
      <w:pPr>
        <w:pStyle w:val="Tekstpodstawowywcity"/>
        <w:ind w:left="0"/>
        <w:rPr>
          <w:rFonts w:ascii="Arial Narrow" w:hAnsi="Arial Narrow" w:cs="Arial"/>
          <w:b/>
        </w:rPr>
      </w:pPr>
      <w:r w:rsidRPr="00D62AAA">
        <w:rPr>
          <w:rFonts w:ascii="Arial Narrow" w:eastAsia="Calibri" w:hAnsi="Arial Narrow" w:cs="Arial"/>
          <w:b/>
        </w:rPr>
        <w:t xml:space="preserve">CENA OFERTY = </w:t>
      </w:r>
      <w:r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Pr="00D62AAA">
        <w:rPr>
          <w:rFonts w:ascii="Arial Narrow" w:hAnsi="Arial Narrow" w:cs="Arial"/>
          <w:b/>
          <w:i/>
        </w:rPr>
        <w:t xml:space="preserve"> </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 xml:space="preserve">Wartość netto=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3 do SIWZ </w:t>
      </w:r>
    </w:p>
    <w:p w:rsidR="00D62AAA" w:rsidRPr="00D62AAA" w:rsidRDefault="00D62AAA" w:rsidP="00D62AAA">
      <w:pPr>
        <w:rPr>
          <w:rFonts w:ascii="Arial Narrow" w:hAnsi="Arial Narrow" w:cs="Times New Roman"/>
        </w:rPr>
      </w:pPr>
      <w:r w:rsidRPr="00D62AAA">
        <w:rPr>
          <w:rFonts w:ascii="Arial Narrow" w:hAnsi="Arial Narrow" w:cs="Times New Roman"/>
        </w:rPr>
        <w:t>Kwota powyższa zawiera wszelkie koszty związane z realizacją przedmiotu zamówienia w całym okresie realizacji opisane w specyfikacji istotnych warunków zamówienia.</w:t>
      </w:r>
    </w:p>
    <w:p w:rsidR="00D62AAA" w:rsidRPr="00D62AAA" w:rsidRDefault="00D62AAA" w:rsidP="00CF5081">
      <w:pPr>
        <w:jc w:val="both"/>
        <w:rPr>
          <w:rFonts w:ascii="Arial Narrow" w:hAnsi="Arial Narrow" w:cs="Times New Roman"/>
        </w:rPr>
      </w:pPr>
    </w:p>
    <w:p w:rsidR="00C4120B" w:rsidRPr="00DD421F" w:rsidRDefault="007F5496" w:rsidP="00CF5081">
      <w:pPr>
        <w:jc w:val="both"/>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CF5081" w:rsidRPr="00D62AAA">
        <w:rPr>
          <w:rFonts w:ascii="Arial Narrow" w:hAnsi="Arial Narrow" w:cs="Times New Roman"/>
        </w:rPr>
        <w:t>z uwzględnieniem bieżących p</w:t>
      </w:r>
      <w:r w:rsidR="009B3A87" w:rsidRPr="00D62AAA">
        <w:rPr>
          <w:rFonts w:ascii="Arial Narrow" w:hAnsi="Arial Narrow" w:cs="Times New Roman"/>
        </w:rPr>
        <w:t>otrzeb Zamawiającego</w:t>
      </w:r>
      <w:r w:rsidR="00CF5081" w:rsidRPr="00D62AAA">
        <w:rPr>
          <w:rFonts w:ascii="Arial Narrow" w:hAnsi="Arial Narrow" w:cs="Times New Roman"/>
        </w:rPr>
        <w:t>, na</w:t>
      </w:r>
      <w:r w:rsidR="00C4120B" w:rsidRPr="00D62AAA">
        <w:rPr>
          <w:rFonts w:ascii="Arial Narrow" w:hAnsi="Arial Narrow" w:cs="Times New Roman"/>
        </w:rPr>
        <w:t xml:space="preserve"> </w:t>
      </w:r>
      <w:r w:rsidR="00CF5081" w:rsidRPr="00D62AAA">
        <w:rPr>
          <w:rFonts w:ascii="Arial Narrow" w:hAnsi="Arial Narrow" w:cs="Times New Roman"/>
        </w:rPr>
        <w:t>podstawie jednostkowych</w:t>
      </w:r>
      <w:r w:rsidR="00C4120B" w:rsidRPr="00D62AAA">
        <w:rPr>
          <w:rFonts w:ascii="Arial Narrow" w:hAnsi="Arial Narrow" w:cs="Times New Roman"/>
        </w:rPr>
        <w:t xml:space="preserve"> zamówień składanych</w:t>
      </w:r>
      <w:r w:rsidR="003E7FA8" w:rsidRPr="00D62AAA">
        <w:rPr>
          <w:rFonts w:ascii="Arial Narrow" w:hAnsi="Arial Narrow" w:cs="Times New Roman"/>
        </w:rPr>
        <w:t xml:space="preserve"> drogą elektroniczną</w:t>
      </w:r>
      <w:r w:rsidR="00A06720" w:rsidRPr="00D62AAA">
        <w:rPr>
          <w:rFonts w:ascii="Arial Narrow" w:hAnsi="Arial Narrow" w:cs="Times New Roman"/>
        </w:rPr>
        <w:t xml:space="preserve"> lub</w:t>
      </w:r>
      <w:r w:rsidR="00CF5081" w:rsidRPr="00DD421F">
        <w:rPr>
          <w:rFonts w:ascii="Arial Narrow" w:hAnsi="Arial Narrow" w:cs="Times New Roman"/>
        </w:rPr>
        <w:t xml:space="preserve"> </w:t>
      </w:r>
      <w:r w:rsidR="00C4120B" w:rsidRPr="00DD421F">
        <w:rPr>
          <w:rFonts w:ascii="Arial Narrow" w:hAnsi="Arial Narrow" w:cs="Times New Roman"/>
        </w:rPr>
        <w:t xml:space="preserve">faxem. </w:t>
      </w:r>
    </w:p>
    <w:p w:rsidR="007F5496" w:rsidRPr="00DD421F" w:rsidRDefault="00CF5081" w:rsidP="007F5496">
      <w:pPr>
        <w:jc w:val="both"/>
        <w:rPr>
          <w:rFonts w:ascii="Arial Narrow" w:hAnsi="Arial Narrow" w:cs="Times New Roman"/>
        </w:rPr>
      </w:pPr>
      <w:r w:rsidRPr="00DD421F">
        <w:rPr>
          <w:rFonts w:ascii="Arial Narrow" w:hAnsi="Arial Narrow" w:cs="Times New Roman"/>
        </w:rPr>
        <w:t>Gwarantuję niezmi</w:t>
      </w:r>
      <w:r w:rsidR="007F5496" w:rsidRPr="00DD421F">
        <w:rPr>
          <w:rFonts w:ascii="Arial Narrow" w:hAnsi="Arial Narrow" w:cs="Times New Roman"/>
        </w:rPr>
        <w:t>enność cen jednostkowych netto</w:t>
      </w:r>
      <w:r w:rsidR="00A85FAF" w:rsidRPr="00DD421F">
        <w:rPr>
          <w:rFonts w:ascii="Arial Narrow" w:hAnsi="Arial Narrow" w:cs="Times New Roman"/>
        </w:rPr>
        <w:t xml:space="preserve"> ……………… (min. 12 miesięcy) od daty podpisania umowy. </w:t>
      </w:r>
    </w:p>
    <w:p w:rsidR="00A36A98" w:rsidRPr="00DD421F" w:rsidRDefault="00A36A98" w:rsidP="00A36A98">
      <w:pPr>
        <w:jc w:val="both"/>
        <w:rPr>
          <w:rFonts w:ascii="Arial Narrow" w:hAnsi="Arial Narrow"/>
        </w:rPr>
      </w:pPr>
      <w:r w:rsidRPr="00DD421F">
        <w:rPr>
          <w:rFonts w:ascii="Arial Narrow" w:hAnsi="Arial Narrow"/>
        </w:rPr>
        <w:t>Oświadczam, że przedmiot zamówienia będzie dostarczany do magazynu</w:t>
      </w:r>
      <w:r w:rsidR="00DA2709">
        <w:rPr>
          <w:rFonts w:ascii="Arial Narrow" w:hAnsi="Arial Narrow"/>
        </w:rPr>
        <w:t xml:space="preserve"> Zamawiającego</w:t>
      </w:r>
      <w:r w:rsidRPr="00DD421F">
        <w:rPr>
          <w:rFonts w:ascii="Arial Narrow" w:hAnsi="Arial Narrow"/>
        </w:rPr>
        <w:t xml:space="preserve"> w terminach wynoszących odpowiednio:</w:t>
      </w:r>
    </w:p>
    <w:p w:rsidR="00A36A98" w:rsidRPr="00B85FE9" w:rsidRDefault="00A36A98" w:rsidP="000856E9">
      <w:pPr>
        <w:pStyle w:val="Bezodstpw"/>
        <w:numPr>
          <w:ilvl w:val="0"/>
          <w:numId w:val="22"/>
        </w:numPr>
        <w:ind w:left="993" w:hanging="567"/>
        <w:jc w:val="both"/>
        <w:rPr>
          <w:rFonts w:ascii="Arial Narrow" w:hAnsi="Arial Narrow"/>
          <w:b/>
        </w:rPr>
      </w:pPr>
      <w:r w:rsidRPr="00DD421F">
        <w:rPr>
          <w:rFonts w:ascii="Arial Narrow" w:hAnsi="Arial Narrow"/>
        </w:rPr>
        <w:t>dla zamówień standardowych</w:t>
      </w:r>
      <w:r w:rsidR="00C6330B" w:rsidRPr="00DD421F">
        <w:rPr>
          <w:rFonts w:ascii="Arial Narrow" w:hAnsi="Arial Narrow"/>
        </w:rPr>
        <w:t xml:space="preserve"> …………</w:t>
      </w:r>
      <w:r w:rsidRPr="00DD421F">
        <w:rPr>
          <w:rFonts w:ascii="Arial Narrow" w:hAnsi="Arial Narrow"/>
        </w:rPr>
        <w:t xml:space="preserve"> </w:t>
      </w:r>
      <w:r w:rsidR="00C6330B" w:rsidRPr="00DD421F">
        <w:rPr>
          <w:rFonts w:ascii="Arial Narrow" w:hAnsi="Arial Narrow"/>
        </w:rPr>
        <w:t>(</w:t>
      </w:r>
      <w:r w:rsidRPr="00DD421F">
        <w:rPr>
          <w:rFonts w:ascii="Arial Narrow" w:hAnsi="Arial Narrow"/>
          <w:b/>
        </w:rPr>
        <w:t xml:space="preserve">do </w:t>
      </w:r>
      <w:r w:rsidR="00C6330B" w:rsidRPr="00DD421F">
        <w:rPr>
          <w:rFonts w:ascii="Arial Narrow" w:hAnsi="Arial Narrow"/>
          <w:b/>
        </w:rPr>
        <w:t>7</w:t>
      </w:r>
      <w:r w:rsidRPr="00DD421F">
        <w:rPr>
          <w:rFonts w:ascii="Arial Narrow" w:hAnsi="Arial Narrow"/>
          <w:b/>
        </w:rPr>
        <w:t xml:space="preserve"> dni</w:t>
      </w:r>
      <w:r w:rsidRPr="00DD421F">
        <w:rPr>
          <w:rFonts w:ascii="Arial Narrow" w:hAnsi="Arial Narrow"/>
        </w:rPr>
        <w:t xml:space="preserve"> </w:t>
      </w:r>
      <w:r w:rsidRPr="00DD421F">
        <w:rPr>
          <w:rFonts w:ascii="Arial Narrow" w:hAnsi="Arial Narrow"/>
          <w:b/>
        </w:rPr>
        <w:t>roboczych</w:t>
      </w:r>
      <w:r w:rsidR="00C6330B" w:rsidRPr="00DD421F">
        <w:rPr>
          <w:rFonts w:ascii="Arial Narrow" w:hAnsi="Arial Narrow"/>
          <w:b/>
        </w:rPr>
        <w:t>)</w:t>
      </w:r>
      <w:r w:rsidRPr="00DD421F">
        <w:rPr>
          <w:rFonts w:ascii="Arial Narrow" w:hAnsi="Arial Narrow"/>
        </w:rPr>
        <w:t xml:space="preserve"> od</w:t>
      </w:r>
      <w:r w:rsidRPr="00B85FE9">
        <w:rPr>
          <w:rFonts w:ascii="Arial Narrow" w:hAnsi="Arial Narrow"/>
        </w:rPr>
        <w:t xml:space="preserve"> dnia od złożenia zamówienia </w:t>
      </w:r>
    </w:p>
    <w:p w:rsidR="00A36A98" w:rsidRDefault="00A36A98" w:rsidP="00CA2544">
      <w:pPr>
        <w:spacing w:after="0" w:line="360" w:lineRule="auto"/>
        <w:ind w:right="-142"/>
        <w:rPr>
          <w:rFonts w:ascii="Arial Narrow" w:eastAsia="Times New Roman" w:hAnsi="Arial Narrow" w:cs="Arial"/>
          <w:lang w:eastAsia="pl-PL"/>
        </w:rPr>
      </w:pP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Pr="0090092D">
        <w:rPr>
          <w:rFonts w:ascii="Arial Narrow" w:hAnsi="Arial Narrow" w:cs="Times New Roman"/>
          <w:color w:val="000000" w:themeColor="text1"/>
        </w:rPr>
        <w:t xml:space="preserve">reklamacji ( max. 10 dni). </w:t>
      </w:r>
      <w:r w:rsidRPr="009F7ADE">
        <w:rPr>
          <w:rFonts w:ascii="Arial Narrow" w:hAnsi="Arial Narrow" w:cs="Times New Roman"/>
        </w:rPr>
        <w:t>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DA2709" w:rsidRDefault="00DA2709" w:rsidP="009C5AA8">
      <w:pPr>
        <w:jc w:val="both"/>
        <w:rPr>
          <w:rFonts w:ascii="Arial Narrow" w:hAnsi="Arial Narrow" w:cs="Times New Roman"/>
        </w:rPr>
      </w:pP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medycznych ( tj. Dz. U. 2017, poz. 211).</w:t>
      </w:r>
    </w:p>
    <w:p w:rsidR="009C5AA8" w:rsidRPr="003D4EEE" w:rsidRDefault="009C5AA8" w:rsidP="009C5AA8">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Pr="003D4EEE">
        <w:rPr>
          <w:rFonts w:ascii="Arial Narrow" w:hAnsi="Arial Narrow"/>
          <w:color w:val="000000" w:themeColor="text1"/>
        </w:rPr>
        <w:t>(t.j. Dz.U. 2017 poz. 211).</w:t>
      </w:r>
    </w:p>
    <w:p w:rsidR="00A36A98" w:rsidRDefault="00A36A98" w:rsidP="00A36A98">
      <w:pPr>
        <w:spacing w:after="0"/>
        <w:jc w:val="both"/>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DD421F">
        <w:rPr>
          <w:rFonts w:ascii="Arial Narrow" w:hAnsi="Arial Narrow" w:cs="Times New Roman"/>
          <w:b/>
        </w:rPr>
        <w:t xml:space="preserve">Oświadczamy, że oddajemy w dzierżawę półautomatyczny czytnik OB na okres 24 miesięcy </w:t>
      </w:r>
      <w:r>
        <w:rPr>
          <w:rFonts w:ascii="Arial Narrow" w:hAnsi="Arial Narrow" w:cs="Times New Roman"/>
        </w:rPr>
        <w:t>a</w:t>
      </w:r>
      <w:r w:rsidRPr="00B55B79">
        <w:rPr>
          <w:rFonts w:ascii="Arial Narrow" w:hAnsi="Arial Narrow" w:cs="Times New Roman"/>
        </w:rPr>
        <w:t>parat ....</w:t>
      </w:r>
      <w:r>
        <w:rPr>
          <w:rFonts w:ascii="Arial Narrow" w:hAnsi="Arial Narrow" w:cs="Times New Roman"/>
        </w:rPr>
        <w:t>........</w:t>
      </w:r>
      <w:r w:rsidR="00DD421F">
        <w:rPr>
          <w:rFonts w:ascii="Arial Narrow" w:hAnsi="Arial Narrow" w:cs="Times New Roman"/>
        </w:rPr>
        <w:t>......</w:t>
      </w:r>
      <w:r w:rsidRPr="00B55B79">
        <w:rPr>
          <w:rFonts w:ascii="Arial Narrow" w:hAnsi="Arial Narrow" w:cs="Times New Roman"/>
        </w:rPr>
        <w:t>..</w:t>
      </w:r>
      <w:r w:rsidR="00DD421F">
        <w:rPr>
          <w:rFonts w:ascii="Arial Narrow" w:hAnsi="Arial Narrow" w:cs="Times New Roman"/>
        </w:rPr>
        <w:t>......... o wartości........................... nr seryjny.........</w:t>
      </w:r>
      <w:r w:rsidRPr="00B55B79">
        <w:rPr>
          <w:rFonts w:ascii="Arial Narrow" w:hAnsi="Arial Narrow" w:cs="Times New Roman"/>
        </w:rPr>
        <w:t>.........</w:t>
      </w:r>
      <w:r w:rsidR="00DD421F">
        <w:rPr>
          <w:rFonts w:ascii="Arial Narrow" w:hAnsi="Arial Narrow" w:cs="Times New Roman"/>
        </w:rPr>
        <w:t>.........rok produkcji...............</w:t>
      </w:r>
      <w:r w:rsidRPr="00B55B79">
        <w:rPr>
          <w:rFonts w:ascii="Arial Narrow" w:hAnsi="Arial Narrow" w:cs="Times New Roman"/>
        </w:rPr>
        <w:t>............. .</w:t>
      </w:r>
    </w:p>
    <w:p w:rsidR="00C6330B"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 dzierżawny za 1 m-c wynosi ……………………………… PLN brutto, tj. …………………..PLN netto + ………….% VAT.</w:t>
      </w:r>
    </w:p>
    <w:p w:rsidR="00C6330B" w:rsidRPr="00B55B79" w:rsidRDefault="00C6330B" w:rsidP="00C6330B">
      <w:pPr>
        <w:pStyle w:val="Tekstpodstawowy"/>
        <w:spacing w:after="0" w:line="276" w:lineRule="auto"/>
        <w:rPr>
          <w:rFonts w:ascii="Arial Narrow" w:hAnsi="Arial Narrow" w:cs="Times New Roman"/>
        </w:rPr>
      </w:pPr>
      <w:r w:rsidRPr="00DD421F">
        <w:rPr>
          <w:rFonts w:ascii="Arial Narrow" w:hAnsi="Arial Narrow" w:cs="Times New Roman"/>
          <w:b/>
        </w:rPr>
        <w:t>Oświadczamy, że oddajemy w dzierżawę wirówkę</w:t>
      </w:r>
      <w:r>
        <w:rPr>
          <w:rFonts w:ascii="Arial Narrow" w:hAnsi="Arial Narrow" w:cs="Times New Roman"/>
        </w:rPr>
        <w:t xml:space="preserve"> </w:t>
      </w:r>
      <w:r w:rsidRPr="00D62AAA">
        <w:rPr>
          <w:rFonts w:ascii="Arial Narrow" w:hAnsi="Arial Narrow" w:cs="Times New Roman"/>
          <w:b/>
        </w:rPr>
        <w:t>na okres 24 miesięcy</w:t>
      </w:r>
      <w:r>
        <w:rPr>
          <w:rFonts w:ascii="Arial Narrow" w:hAnsi="Arial Narrow" w:cs="Times New Roman"/>
        </w:rPr>
        <w:t xml:space="preserve"> aparat </w:t>
      </w:r>
      <w:r w:rsidRPr="00B55B79">
        <w:rPr>
          <w:rFonts w:ascii="Arial Narrow" w:hAnsi="Arial Narrow" w:cs="Times New Roman"/>
        </w:rPr>
        <w:t>....</w:t>
      </w:r>
      <w:r w:rsidR="00DD421F">
        <w:rPr>
          <w:rFonts w:ascii="Arial Narrow" w:hAnsi="Arial Narrow" w:cs="Times New Roman"/>
        </w:rPr>
        <w:t>.............</w:t>
      </w:r>
      <w:r>
        <w:rPr>
          <w:rFonts w:ascii="Arial Narrow" w:hAnsi="Arial Narrow" w:cs="Times New Roman"/>
        </w:rPr>
        <w:t>........</w:t>
      </w:r>
      <w:r w:rsidRPr="00B55B79">
        <w:rPr>
          <w:rFonts w:ascii="Arial Narrow" w:hAnsi="Arial Narrow" w:cs="Times New Roman"/>
        </w:rPr>
        <w:t>......................</w:t>
      </w:r>
      <w:r w:rsidRPr="00B55B79">
        <w:rPr>
          <w:rFonts w:ascii="Arial Narrow" w:hAnsi="Arial Narrow" w:cs="Times New Roman"/>
        </w:rPr>
        <w:br/>
        <w:t>o wartości............................. nr seryjny................................rok produkcji....................... .</w:t>
      </w:r>
    </w:p>
    <w:p w:rsidR="00C6330B"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 dzierżawny za 1 m-c wynosi ……………………………… PLN brutto, tj. …</w:t>
      </w:r>
      <w:r w:rsidR="00DD421F">
        <w:rPr>
          <w:rFonts w:ascii="Arial Narrow" w:hAnsi="Arial Narrow" w:cs="Times New Roman"/>
        </w:rPr>
        <w:t>………………..PLN netto + ………….% VAT.</w:t>
      </w:r>
    </w:p>
    <w:p w:rsidR="009C5AA8" w:rsidRPr="009C5AA8" w:rsidRDefault="009C5AA8" w:rsidP="009C5AA8">
      <w:pPr>
        <w:spacing w:line="276" w:lineRule="auto"/>
        <w:jc w:val="both"/>
        <w:rPr>
          <w:rFonts w:ascii="Arial Narrow" w:hAnsi="Arial Narrow"/>
          <w:b/>
        </w:rPr>
      </w:pPr>
      <w:r w:rsidRPr="009C5AA8">
        <w:rPr>
          <w:rFonts w:ascii="Arial Narrow" w:hAnsi="Arial Narrow"/>
          <w:b/>
        </w:rPr>
        <w:t>Czynsz dzierżawny za 2 urządzenia za 1 m-c wynosi:</w:t>
      </w:r>
    </w:p>
    <w:p w:rsidR="009C5AA8" w:rsidRPr="009C5AA8" w:rsidRDefault="009C5AA8" w:rsidP="009C5AA8">
      <w:pPr>
        <w:spacing w:line="276" w:lineRule="auto"/>
        <w:jc w:val="both"/>
        <w:rPr>
          <w:rFonts w:ascii="Arial Narrow" w:hAnsi="Arial Narrow"/>
        </w:rPr>
      </w:pPr>
      <w:r w:rsidRPr="009C5AA8">
        <w:rPr>
          <w:rFonts w:ascii="Arial Narrow" w:hAnsi="Arial Narrow"/>
        </w:rPr>
        <w:t>wartość netto.......................................................</w:t>
      </w:r>
      <w:r>
        <w:rPr>
          <w:rFonts w:ascii="Arial Narrow" w:hAnsi="Arial Narrow"/>
        </w:rPr>
        <w:t>.............</w:t>
      </w:r>
    </w:p>
    <w:p w:rsidR="009C5AA8" w:rsidRPr="009C5AA8" w:rsidRDefault="009C5AA8" w:rsidP="009C5AA8">
      <w:pPr>
        <w:spacing w:line="276" w:lineRule="auto"/>
        <w:jc w:val="both"/>
        <w:rPr>
          <w:rFonts w:ascii="Arial Narrow" w:hAnsi="Arial Narrow"/>
        </w:rPr>
      </w:pPr>
      <w:r w:rsidRPr="009C5AA8">
        <w:rPr>
          <w:rFonts w:ascii="Arial Narrow" w:hAnsi="Arial Narrow"/>
        </w:rPr>
        <w:t>wartość brutto............................................</w:t>
      </w:r>
      <w:r>
        <w:rPr>
          <w:rFonts w:ascii="Arial Narrow" w:hAnsi="Arial Narrow"/>
        </w:rPr>
        <w:t>......................</w:t>
      </w:r>
    </w:p>
    <w:p w:rsidR="009C5AA8" w:rsidRPr="009C5AA8" w:rsidRDefault="009C5AA8" w:rsidP="009C5AA8">
      <w:pPr>
        <w:spacing w:line="276" w:lineRule="auto"/>
        <w:jc w:val="both"/>
        <w:rPr>
          <w:rFonts w:ascii="Arial Narrow" w:hAnsi="Arial Narrow"/>
        </w:rPr>
      </w:pPr>
      <w:r w:rsidRPr="009C5AA8">
        <w:rPr>
          <w:rFonts w:ascii="Arial Narrow" w:hAnsi="Arial Narrow"/>
        </w:rPr>
        <w:t>Dzierżawione urządzenie posiada następujące dokumenty dopuszczające do obrotu:</w:t>
      </w:r>
    </w:p>
    <w:p w:rsidR="009C5AA8" w:rsidRPr="009C5AA8" w:rsidRDefault="009C5AA8" w:rsidP="000856E9">
      <w:pPr>
        <w:numPr>
          <w:ilvl w:val="0"/>
          <w:numId w:val="53"/>
        </w:numPr>
        <w:tabs>
          <w:tab w:val="left" w:pos="360"/>
        </w:tabs>
        <w:suppressAutoHyphens/>
        <w:spacing w:after="0" w:line="276" w:lineRule="auto"/>
        <w:ind w:left="426"/>
        <w:jc w:val="both"/>
        <w:rPr>
          <w:rFonts w:ascii="Arial Narrow" w:hAnsi="Arial Narrow"/>
        </w:rPr>
      </w:pPr>
      <w:r w:rsidRPr="009C5AA8">
        <w:rPr>
          <w:rFonts w:ascii="Arial Narrow" w:hAnsi="Arial Narrow"/>
        </w:rPr>
        <w:t>nazwa dokumentu:...........................................................nr ......................z dnia..................................- zał. Nr.................................................</w:t>
      </w:r>
    </w:p>
    <w:p w:rsidR="009C5AA8" w:rsidRPr="009C5AA8" w:rsidRDefault="009C5AA8" w:rsidP="000856E9">
      <w:pPr>
        <w:numPr>
          <w:ilvl w:val="0"/>
          <w:numId w:val="53"/>
        </w:numPr>
        <w:tabs>
          <w:tab w:val="left" w:pos="360"/>
        </w:tabs>
        <w:suppressAutoHyphens/>
        <w:spacing w:after="0" w:line="276" w:lineRule="auto"/>
        <w:ind w:left="426"/>
        <w:jc w:val="both"/>
        <w:rPr>
          <w:rFonts w:ascii="Arial Narrow" w:hAnsi="Arial Narrow"/>
        </w:rPr>
      </w:pPr>
      <w:r w:rsidRPr="009C5AA8">
        <w:rPr>
          <w:rFonts w:ascii="Arial Narrow" w:hAnsi="Arial Narrow"/>
        </w:rPr>
        <w:t>nazwa dokumentu: :...........................................................nr ......................z dnia..................................- zał. Nr.................................................</w:t>
      </w:r>
    </w:p>
    <w:p w:rsidR="00DD421F" w:rsidRPr="009C5AA8" w:rsidRDefault="00DD421F"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 xml:space="preserve">Czynsz płacony będzie przez okres </w:t>
      </w:r>
      <w:r>
        <w:rPr>
          <w:rFonts w:ascii="Arial Narrow" w:hAnsi="Arial Narrow" w:cs="Times New Roman"/>
          <w:b/>
        </w:rPr>
        <w:t>24 miesięcy</w:t>
      </w:r>
      <w:r w:rsidRPr="00B55B79">
        <w:rPr>
          <w:rFonts w:ascii="Arial Narrow" w:hAnsi="Arial Narrow" w:cs="Times New Roman"/>
        </w:rPr>
        <w:t xml:space="preserve"> licząc od daty instalacji aparatu, na podstawie faktur wystawianych przez WYKONAWCĘ.</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w:t>
      </w:r>
      <w:r>
        <w:rPr>
          <w:rFonts w:ascii="Arial Narrow" w:hAnsi="Arial Narrow" w:cs="Times New Roman"/>
        </w:rPr>
        <w:t>e</w:t>
      </w:r>
      <w:r w:rsidRPr="00B55B79">
        <w:rPr>
          <w:rFonts w:ascii="Arial Narrow" w:hAnsi="Arial Narrow" w:cs="Times New Roman"/>
        </w:rPr>
        <w:t xml:space="preserve"> dzierżawn</w:t>
      </w:r>
      <w:r>
        <w:rPr>
          <w:rFonts w:ascii="Arial Narrow" w:hAnsi="Arial Narrow" w:cs="Times New Roman"/>
        </w:rPr>
        <w:t>e</w:t>
      </w:r>
      <w:r w:rsidRPr="00B55B79">
        <w:rPr>
          <w:rFonts w:ascii="Arial Narrow" w:hAnsi="Arial Narrow" w:cs="Times New Roman"/>
        </w:rPr>
        <w:t xml:space="preserve"> płatn</w:t>
      </w:r>
      <w:r>
        <w:rPr>
          <w:rFonts w:ascii="Arial Narrow" w:hAnsi="Arial Narrow" w:cs="Times New Roman"/>
        </w:rPr>
        <w:t>e</w:t>
      </w:r>
      <w:r w:rsidRPr="00B55B79">
        <w:rPr>
          <w:rFonts w:ascii="Arial Narrow" w:hAnsi="Arial Narrow" w:cs="Times New Roman"/>
        </w:rPr>
        <w:t xml:space="preserve"> miesięcznie, na podstawie faktury wystawionej na koniec miesiąca i dostarczonej do Zamawiającego do 10 dnia następnego miesiąca.</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Oświadczamy, że aparat</w:t>
      </w:r>
      <w:r>
        <w:rPr>
          <w:rFonts w:ascii="Arial Narrow" w:hAnsi="Arial Narrow" w:cs="Times New Roman"/>
        </w:rPr>
        <w:t>y</w:t>
      </w:r>
      <w:r w:rsidRPr="00B55B79">
        <w:rPr>
          <w:rFonts w:ascii="Arial Narrow" w:hAnsi="Arial Narrow" w:cs="Times New Roman"/>
        </w:rPr>
        <w:t xml:space="preserve"> dostarczymy na własny koszt i ryzyko do siedziby Zamawiającego w terminie  .......... i zamontujemy w miejscu wskazanym przez Zamawiającego. (Pokryjemy wszystkie dodatkowe koszty związane z zamontowaniem aparatu). </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Oświadczamy, że bezpłatnie przeszkolimy personel Za</w:t>
      </w:r>
      <w:r>
        <w:rPr>
          <w:rFonts w:ascii="Arial Narrow" w:hAnsi="Arial Narrow" w:cs="Times New Roman"/>
        </w:rPr>
        <w:t xml:space="preserve">mawiającego w zakresie obsługi </w:t>
      </w:r>
      <w:r w:rsidRPr="00B55B79">
        <w:rPr>
          <w:rFonts w:ascii="Arial Narrow" w:hAnsi="Arial Narrow" w:cs="Times New Roman"/>
        </w:rPr>
        <w:t>aparatury.</w:t>
      </w:r>
    </w:p>
    <w:p w:rsidR="00C6330B" w:rsidRDefault="00C6330B" w:rsidP="00C6330B">
      <w:pPr>
        <w:pStyle w:val="Tekstpodstawowy"/>
        <w:spacing w:after="0" w:line="276" w:lineRule="auto"/>
        <w:rPr>
          <w:rFonts w:ascii="Arial Narrow" w:hAnsi="Arial Narrow" w:cs="Times New Roman"/>
        </w:rPr>
      </w:pPr>
    </w:p>
    <w:p w:rsidR="009C5AA8"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 xml:space="preserve">Oświadczamy, że w razie awarii przyrządów: Zgłoszenia awarii należy dokonać ..................................... (podać adres, tel./ fax, formę). </w:t>
      </w:r>
    </w:p>
    <w:p w:rsidR="009C5AA8" w:rsidRDefault="00C6330B" w:rsidP="009C5AA8">
      <w:pPr>
        <w:pStyle w:val="Tekstpodstawowy"/>
        <w:spacing w:after="0" w:line="276" w:lineRule="auto"/>
        <w:rPr>
          <w:rFonts w:ascii="Arial Narrow" w:hAnsi="Arial Narrow" w:cs="Times New Roman"/>
          <w:b/>
          <w:color w:val="000000"/>
        </w:rPr>
      </w:pPr>
      <w:r w:rsidRPr="009C5AA8">
        <w:rPr>
          <w:rFonts w:ascii="Arial Narrow" w:hAnsi="Arial Narrow" w:cs="Times New Roman"/>
        </w:rPr>
        <w:t>Termin usunięcia usterek nie przekroczy</w:t>
      </w:r>
      <w:r w:rsidRPr="009C5AA8">
        <w:rPr>
          <w:rFonts w:ascii="Arial Narrow" w:hAnsi="Arial Narrow" w:cs="Times New Roman"/>
          <w:color w:val="000000"/>
        </w:rPr>
        <w:t>...................................</w:t>
      </w:r>
      <w:r w:rsidRPr="009C5AA8">
        <w:rPr>
          <w:rFonts w:ascii="Arial Narrow" w:hAnsi="Arial Narrow" w:cs="Times New Roman"/>
          <w:b/>
          <w:color w:val="000000"/>
        </w:rPr>
        <w:t>(max. 48 godz.)</w:t>
      </w:r>
    </w:p>
    <w:p w:rsidR="009C5AA8" w:rsidRPr="009C5AA8" w:rsidRDefault="009C5AA8" w:rsidP="009C5AA8">
      <w:pPr>
        <w:pStyle w:val="Tekstpodstawowy"/>
        <w:spacing w:after="0" w:line="276" w:lineRule="auto"/>
        <w:rPr>
          <w:rFonts w:ascii="Arial Narrow" w:hAnsi="Arial Narrow" w:cs="Times New Roman"/>
          <w:color w:val="000000"/>
        </w:rPr>
      </w:pPr>
    </w:p>
    <w:p w:rsidR="009C5AA8" w:rsidRPr="009C5AA8" w:rsidRDefault="009C5AA8" w:rsidP="009C5AA8">
      <w:pPr>
        <w:spacing w:line="276" w:lineRule="auto"/>
        <w:jc w:val="both"/>
        <w:rPr>
          <w:rFonts w:ascii="Calibri" w:hAnsi="Calibri"/>
          <w:sz w:val="16"/>
          <w:szCs w:val="16"/>
        </w:rPr>
      </w:pPr>
      <w:r w:rsidRPr="009C5AA8">
        <w:rPr>
          <w:rFonts w:ascii="Arial Narrow" w:hAnsi="Arial Narrow"/>
        </w:rPr>
        <w:t xml:space="preserve">Warunki serwisu: czas reakcji serwisu ......................godzin </w:t>
      </w:r>
      <w:r w:rsidRPr="00863989">
        <w:rPr>
          <w:rFonts w:ascii="Arial Narrow" w:hAnsi="Arial Narrow"/>
          <w:b/>
        </w:rPr>
        <w:t>(do 48 godzin</w:t>
      </w:r>
      <w:r w:rsidR="00863989">
        <w:rPr>
          <w:rFonts w:ascii="Calibri" w:hAnsi="Calibri"/>
          <w:b/>
          <w:sz w:val="16"/>
          <w:szCs w:val="16"/>
        </w:rPr>
        <w:t>)</w:t>
      </w:r>
    </w:p>
    <w:p w:rsidR="009C5AA8" w:rsidRPr="009C5AA8" w:rsidRDefault="009C5AA8" w:rsidP="009C5AA8">
      <w:pPr>
        <w:spacing w:line="276" w:lineRule="auto"/>
        <w:jc w:val="both"/>
        <w:rPr>
          <w:rFonts w:ascii="Arial Narrow" w:hAnsi="Arial Narrow"/>
        </w:rPr>
      </w:pPr>
      <w:r w:rsidRPr="009C5AA8">
        <w:rPr>
          <w:rFonts w:ascii="Arial Narrow" w:hAnsi="Arial Narrow"/>
        </w:rPr>
        <w:t xml:space="preserve">W przypadku awarii firma zapewni zastępczy sprzęt na czas </w:t>
      </w:r>
      <w:r>
        <w:rPr>
          <w:rFonts w:ascii="Arial Narrow" w:hAnsi="Arial Narrow"/>
        </w:rPr>
        <w:t xml:space="preserve">naprawy </w:t>
      </w:r>
      <w:r w:rsidRPr="009C5AA8">
        <w:rPr>
          <w:rFonts w:ascii="Arial Narrow" w:hAnsi="Arial Narrow"/>
        </w:rPr>
        <w:t>w ciągu 24 godzin.</w:t>
      </w:r>
    </w:p>
    <w:p w:rsidR="009C5AA8" w:rsidRPr="009C5AA8" w:rsidRDefault="009C5AA8" w:rsidP="009C5AA8">
      <w:pPr>
        <w:spacing w:line="276" w:lineRule="auto"/>
        <w:rPr>
          <w:rFonts w:ascii="Arial Narrow" w:hAnsi="Arial Narrow"/>
          <w:b/>
        </w:rPr>
      </w:pPr>
      <w:r w:rsidRPr="009C5AA8">
        <w:rPr>
          <w:rFonts w:ascii="Arial Narrow" w:hAnsi="Arial Narrow"/>
          <w:b/>
        </w:rPr>
        <w:t>Oświadczamy, że dostarczone urządzeni</w:t>
      </w:r>
      <w:r w:rsidR="00863989">
        <w:rPr>
          <w:rFonts w:ascii="Arial Narrow" w:hAnsi="Arial Narrow"/>
          <w:b/>
        </w:rPr>
        <w:t>a będą</w:t>
      </w:r>
      <w:r w:rsidRPr="009C5AA8">
        <w:rPr>
          <w:rFonts w:ascii="Arial Narrow" w:hAnsi="Arial Narrow"/>
          <w:b/>
        </w:rPr>
        <w:t xml:space="preserve"> kompletne i po zainstalowaniu gotowe do użycia bez dodatkowych zakupów i inwestycji .</w:t>
      </w:r>
    </w:p>
    <w:p w:rsidR="00C6330B" w:rsidRDefault="00C6330B" w:rsidP="00C6330B">
      <w:pPr>
        <w:pStyle w:val="Tekstpodstawowy"/>
        <w:spacing w:after="0" w:line="276" w:lineRule="auto"/>
        <w:rPr>
          <w:rFonts w:ascii="Arial Narrow" w:hAnsi="Arial Narrow" w:cs="Times New Roman"/>
        </w:rPr>
      </w:pPr>
    </w:p>
    <w:p w:rsidR="00C6330B" w:rsidRPr="003D4EEE" w:rsidRDefault="00C6330B" w:rsidP="00C6330B">
      <w:pPr>
        <w:pStyle w:val="Tekstpodstawowy"/>
        <w:spacing w:after="0" w:line="276" w:lineRule="auto"/>
        <w:rPr>
          <w:rFonts w:ascii="Arial Narrow" w:hAnsi="Arial Narrow" w:cs="Times New Roman"/>
        </w:rPr>
      </w:pPr>
      <w:r w:rsidRPr="003D4EEE">
        <w:rPr>
          <w:rFonts w:ascii="Arial Narrow" w:hAnsi="Arial Narrow" w:cs="Times New Roman"/>
        </w:rPr>
        <w:t>Oświadczamy, że ceny czynszów dzierżawnych podanych w formularzu cenowym będą stałe przez okres trwania umowy.</w:t>
      </w:r>
    </w:p>
    <w:p w:rsidR="00867CF8" w:rsidRDefault="00867CF8" w:rsidP="00867CF8">
      <w:pPr>
        <w:pStyle w:val="NormalnyWeb"/>
        <w:jc w:val="both"/>
        <w:rPr>
          <w:rFonts w:ascii="Arial Narrow" w:hAnsi="Arial Narrow" w:cs="Arial"/>
          <w:color w:val="000000" w:themeColor="text1"/>
          <w:sz w:val="22"/>
          <w:szCs w:val="22"/>
        </w:rPr>
      </w:pP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355042">
        <w:rPr>
          <w:rFonts w:ascii="Arial Narrow" w:hAnsi="Arial Narrow" w:cs="Times New Roman"/>
        </w:rPr>
        <w:t>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8B5E7E">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8B5E7E">
      <w:pPr>
        <w:pStyle w:val="Akapitzlist"/>
        <w:numPr>
          <w:ilvl w:val="0"/>
          <w:numId w:val="20"/>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rsidR="00D30E91" w:rsidRPr="00FF352B" w:rsidRDefault="00D30E91" w:rsidP="00D30E91">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 xml:space="preserve">ałącznik nr 3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1D3C74" w:rsidRPr="00D30E68" w:rsidRDefault="001D3C74" w:rsidP="001D3C74">
      <w:pPr>
        <w:rPr>
          <w:rFonts w:ascii="Arial Narrow" w:hAnsi="Arial Narrow"/>
          <w:b/>
        </w:rPr>
      </w:pPr>
    </w:p>
    <w:p w:rsidR="001D3C74" w:rsidRPr="00D30E68" w:rsidRDefault="001D3C74" w:rsidP="001D3C74">
      <w:pPr>
        <w:rPr>
          <w:rFonts w:ascii="Arial Narrow" w:hAnsi="Arial Narrow"/>
          <w:b/>
        </w:rPr>
      </w:pPr>
      <w:r w:rsidRPr="00D30E68">
        <w:rPr>
          <w:rFonts w:ascii="Arial Narrow" w:hAnsi="Arial Narrow"/>
          <w:b/>
        </w:rPr>
        <w:t>ZAMAWIAJĄCY: Uniwersytecki Szpital Dziecięcy w Krakowie ul. Wielicka 265, 30-663 Kraków</w:t>
      </w:r>
    </w:p>
    <w:p w:rsidR="001D3C74" w:rsidRPr="00D30E68" w:rsidRDefault="001D3C74" w:rsidP="001D3C74">
      <w:pPr>
        <w:rPr>
          <w:rFonts w:ascii="Arial Narrow" w:hAnsi="Arial Narrow"/>
          <w:b/>
        </w:rPr>
      </w:pPr>
      <w:r w:rsidRPr="00D30E68">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3772"/>
        <w:gridCol w:w="1917"/>
        <w:gridCol w:w="492"/>
        <w:gridCol w:w="501"/>
        <w:gridCol w:w="1059"/>
        <w:gridCol w:w="1209"/>
        <w:gridCol w:w="1134"/>
        <w:gridCol w:w="1258"/>
        <w:gridCol w:w="1842"/>
        <w:gridCol w:w="1928"/>
      </w:tblGrid>
      <w:tr w:rsidR="00D30E68" w:rsidRPr="00E62129" w:rsidTr="00863989">
        <w:trPr>
          <w:trHeight w:val="77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Lp.</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Opis przedmiotu zamówienia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D30E68" w:rsidRDefault="00433487" w:rsidP="003D4EEE">
            <w:pPr>
              <w:jc w:val="center"/>
              <w:rPr>
                <w:rFonts w:ascii="Arial Narrow" w:hAnsi="Arial Narrow" w:cs="Tahoma"/>
                <w:b/>
              </w:rPr>
            </w:pPr>
            <w:r>
              <w:rPr>
                <w:rFonts w:ascii="Arial Narrow" w:hAnsi="Arial Narrow" w:cs="Tahoma"/>
                <w:b/>
              </w:rPr>
              <w:t xml:space="preserve">Nazwa </w:t>
            </w:r>
            <w:r w:rsidR="00D30E68" w:rsidRPr="00D30E68">
              <w:rPr>
                <w:rFonts w:ascii="Arial Narrow" w:hAnsi="Arial Narrow" w:cs="Tahoma"/>
                <w:b/>
              </w:rPr>
              <w:t xml:space="preserve">oferowanego produktu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 xml:space="preserve">Ilość </w:t>
            </w:r>
          </w:p>
          <w:p w:rsidR="00D30E68" w:rsidRPr="00D30E68" w:rsidRDefault="00D30E68" w:rsidP="003D4EEE">
            <w:pPr>
              <w:jc w:val="center"/>
              <w:rPr>
                <w:rFonts w:ascii="Arial Narrow" w:hAnsi="Arial Narrow" w:cs="Tahoma"/>
                <w:b/>
              </w:rPr>
            </w:pPr>
            <w:r w:rsidRPr="00D30E68">
              <w:rPr>
                <w:rFonts w:ascii="Arial Narrow" w:hAnsi="Arial Narrow" w:cs="Tahoma"/>
                <w:b/>
              </w:rPr>
              <w:t xml:space="preserve">na 2 lata </w:t>
            </w:r>
          </w:p>
          <w:p w:rsidR="00D30E68" w:rsidRPr="00D30E68" w:rsidRDefault="00D30E68" w:rsidP="003D4EEE">
            <w:pPr>
              <w:jc w:val="center"/>
              <w:rPr>
                <w:rFonts w:ascii="Arial Narrow" w:hAnsi="Arial Narrow" w:cs="Tahoma"/>
                <w:b/>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Cena jedn. netto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netto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VAT</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brutto</w:t>
            </w:r>
          </w:p>
        </w:tc>
        <w:tc>
          <w:tcPr>
            <w:tcW w:w="1842" w:type="dxa"/>
            <w:tcBorders>
              <w:top w:val="single" w:sz="4" w:space="0" w:color="auto"/>
              <w:bottom w:val="single" w:sz="4" w:space="0" w:color="auto"/>
              <w:right w:val="single" w:sz="4" w:space="0" w:color="auto"/>
            </w:tcBorders>
            <w:vAlign w:val="center"/>
          </w:tcPr>
          <w:p w:rsidR="00D30E68" w:rsidRPr="00D30E68" w:rsidRDefault="00D30E68" w:rsidP="003D4EEE">
            <w:pPr>
              <w:jc w:val="center"/>
              <w:rPr>
                <w:rFonts w:ascii="Arial Narrow" w:hAnsi="Arial Narrow" w:cs="Tahoma"/>
                <w:b/>
              </w:rPr>
            </w:pPr>
            <w:r w:rsidRPr="00D30E68">
              <w:rPr>
                <w:rFonts w:ascii="Arial Narrow" w:hAnsi="Arial Narrow" w:cs="Tahoma"/>
                <w:b/>
              </w:rPr>
              <w:t>Nr katalogowy</w:t>
            </w: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D30E68" w:rsidRDefault="00D30E68" w:rsidP="003D4EEE">
            <w:pPr>
              <w:jc w:val="center"/>
              <w:rPr>
                <w:rFonts w:ascii="Arial Narrow" w:hAnsi="Arial Narrow" w:cs="Tahoma"/>
                <w:b/>
              </w:rPr>
            </w:pPr>
            <w:r w:rsidRPr="00D30E68">
              <w:rPr>
                <w:rFonts w:ascii="Arial Narrow" w:hAnsi="Arial Narrow" w:cs="Tahoma"/>
                <w:b/>
              </w:rPr>
              <w:t>Producent</w:t>
            </w: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 xml:space="preserve">Probówko- strzykawka do pozyskiwania surowicy o poj. 1-1,4 ml </w:t>
            </w:r>
            <w:r>
              <w:rPr>
                <w:rFonts w:ascii="Arial Narrow" w:hAnsi="Arial Narrow" w:cs="Arial"/>
                <w:bCs/>
              </w:rPr>
              <w:t>i śr. 8-9 mm (aktywator wykrzepiania)</w:t>
            </w:r>
            <w:r w:rsidRPr="00E62129">
              <w:rPr>
                <w:rFonts w:ascii="Arial Narrow" w:hAnsi="Arial Narrow" w:cs="Arial"/>
                <w:bCs/>
              </w:rPr>
              <w:t xml:space="preserv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w:t>
            </w:r>
            <w:r>
              <w:rPr>
                <w:rFonts w:ascii="Arial Narrow" w:hAnsi="Arial Narrow" w:cs="Arial"/>
                <w:bCs/>
              </w:rPr>
              <w:t xml:space="preserve">skiwania surowicy o poj. 2-3 ml i śr. 12-13 mm </w:t>
            </w:r>
            <w:r w:rsidRPr="00E62129">
              <w:rPr>
                <w:rFonts w:ascii="Arial Narrow" w:hAnsi="Arial Narrow" w:cs="Arial"/>
                <w:bCs/>
              </w:rPr>
              <w:t>(aktywator wykrzepiania)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w:t>
            </w:r>
            <w:r w:rsidRPr="00E62129">
              <w:rPr>
                <w:rFonts w:ascii="Arial Narrow" w:hAnsi="Arial Narrow"/>
              </w:rPr>
              <w:t>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pozyskiwania surowicy o poj. 4-5 ml</w:t>
            </w:r>
            <w:r>
              <w:rPr>
                <w:rFonts w:ascii="Arial Narrow" w:hAnsi="Arial Narrow" w:cs="Arial"/>
                <w:bCs/>
              </w:rPr>
              <w:t xml:space="preserve"> i śr. 12-13 mm </w:t>
            </w:r>
            <w:r w:rsidRPr="00E62129">
              <w:rPr>
                <w:rFonts w:ascii="Arial Narrow" w:hAnsi="Arial Narrow" w:cs="Arial"/>
                <w:bCs/>
              </w:rPr>
              <w:t>(aktywator wykrzepiania)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pozyskiwania surowicy o poj. 4-5 ml</w:t>
            </w:r>
            <w:r>
              <w:rPr>
                <w:rFonts w:ascii="Arial Narrow" w:hAnsi="Arial Narrow" w:cs="Arial"/>
                <w:bCs/>
              </w:rPr>
              <w:t xml:space="preserve"> i śr. 12-13 mm (żel separujący</w:t>
            </w:r>
            <w:r w:rsidRPr="00E62129">
              <w:rPr>
                <w:rFonts w:ascii="Arial Narrow" w:hAnsi="Arial Narrow" w:cs="Arial"/>
                <w:bCs/>
              </w:rPr>
              <w:t>)</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w:t>
            </w:r>
            <w:r w:rsidR="00344417">
              <w:rPr>
                <w:rFonts w:ascii="Arial Narrow" w:hAnsi="Arial Narrow" w:cs="Arial"/>
                <w:bCs/>
              </w:rPr>
              <w:t xml:space="preserve">kawka do badań morfologicznych </w:t>
            </w:r>
            <w:r w:rsidRPr="00E62129">
              <w:rPr>
                <w:rFonts w:ascii="Arial Narrow" w:hAnsi="Arial Narrow" w:cs="Arial"/>
                <w:bCs/>
              </w:rPr>
              <w:t>o poj.1,5-2 ml</w:t>
            </w:r>
            <w:r>
              <w:rPr>
                <w:rFonts w:ascii="Arial Narrow" w:hAnsi="Arial Narrow" w:cs="Arial"/>
                <w:bCs/>
              </w:rPr>
              <w:t xml:space="preserve"> i śr. 11-12 mm (EDTA)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44417">
            <w:pPr>
              <w:rPr>
                <w:rFonts w:ascii="Arial Narrow" w:hAnsi="Arial Narrow" w:cs="Arial"/>
                <w:bCs/>
              </w:rPr>
            </w:pPr>
            <w:r w:rsidRPr="00E62129">
              <w:rPr>
                <w:rFonts w:ascii="Arial Narrow" w:hAnsi="Arial Narrow" w:cs="Arial"/>
                <w:bCs/>
              </w:rPr>
              <w:t xml:space="preserve">Probówko- strzykawka do badań morfologicznych o poj. 2-3 ml </w:t>
            </w:r>
            <w:r>
              <w:rPr>
                <w:rFonts w:ascii="Arial Narrow" w:hAnsi="Arial Narrow" w:cs="Arial"/>
                <w:bCs/>
              </w:rPr>
              <w:t xml:space="preserve">i śr. 12-13 mm </w:t>
            </w:r>
            <w:r w:rsidR="00863989">
              <w:rPr>
                <w:rFonts w:ascii="Arial Narrow" w:hAnsi="Arial Narrow" w:cs="Arial"/>
                <w:bCs/>
              </w:rPr>
              <w:br/>
            </w:r>
            <w:r w:rsidRPr="00E62129">
              <w:rPr>
                <w:rFonts w:ascii="Arial Narrow" w:hAnsi="Arial Narrow" w:cs="Arial"/>
                <w:bCs/>
              </w:rPr>
              <w:t>( EDTA)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rPr>
            </w:pPr>
            <w:r w:rsidRPr="00E62129">
              <w:rPr>
                <w:rFonts w:ascii="Arial Narrow" w:hAnsi="Arial Narrow"/>
              </w:rPr>
              <w:t xml:space="preserve">  </w:t>
            </w:r>
            <w:r>
              <w:rPr>
                <w:rFonts w:ascii="Arial Narrow" w:hAnsi="Arial Narrow"/>
              </w:rPr>
              <w:t>40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w:t>
            </w:r>
            <w:r>
              <w:rPr>
                <w:rFonts w:ascii="Arial Narrow" w:hAnsi="Arial Narrow" w:cs="Arial"/>
                <w:bCs/>
              </w:rPr>
              <w:t xml:space="preserve"> badań morfologicznych 4-5 ml i śr. 12-13 mm (EDTA)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sidRPr="00E62129">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 xml:space="preserve">Probówko- strzykawka do </w:t>
            </w:r>
            <w:r>
              <w:rPr>
                <w:rFonts w:ascii="Arial Narrow" w:hAnsi="Arial Narrow" w:cs="Arial"/>
                <w:bCs/>
              </w:rPr>
              <w:t xml:space="preserve">badań morfologicznych o poj. 8-9 ml i śr. 15-16 mm (EDTA)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w:t>
            </w:r>
            <w:r>
              <w:rPr>
                <w:rFonts w:ascii="Arial Narrow" w:hAnsi="Arial Narrow" w:cs="Arial"/>
                <w:bCs/>
              </w:rPr>
              <w:t>ówko-strzykawka do badania glukozy 1-1,5 ml i śr. 8-9 mm</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rPr>
            </w:pPr>
            <w:r>
              <w:rPr>
                <w:rFonts w:ascii="Arial Narrow" w:hAnsi="Arial Narrow"/>
              </w:rPr>
              <w:t xml:space="preserve">  14</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pozyskiwania osocza o poj. 1-1.4 mli śr. 8-9 mm (heparyna litowa)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olor w:val="000000"/>
              </w:rPr>
            </w:pPr>
            <w:r>
              <w:rPr>
                <w:rFonts w:ascii="Arial Narrow" w:hAnsi="Arial Narrow"/>
                <w:color w:val="000000"/>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w:t>
            </w:r>
            <w:r>
              <w:rPr>
                <w:rFonts w:ascii="Arial Narrow" w:hAnsi="Arial Narrow" w:cs="Tahoma"/>
              </w:rPr>
              <w:t>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Probówko-strzykawka do</w:t>
            </w:r>
            <w:r>
              <w:rPr>
                <w:rFonts w:ascii="Arial Narrow" w:hAnsi="Arial Narrow" w:cs="Arial"/>
                <w:bCs/>
              </w:rPr>
              <w:t xml:space="preserve"> pozyskiwania osocza o poj. 2-3 ml i śr. 12-13 mm (heparyna litowa)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sidRPr="00E62129">
              <w:rPr>
                <w:rFonts w:ascii="Arial Narrow" w:hAnsi="Arial Narrow"/>
              </w:rPr>
              <w:t>4 000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pozyskiwania osocza o poj. 4-5 ml i śr. 12-13 mm (heparyna litowa- - bez granulatu)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3</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strzykawka do OB. poj. 1,8-2 ml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344417" w:rsidP="003D4EEE">
            <w:pPr>
              <w:rPr>
                <w:rFonts w:ascii="Arial Narrow" w:hAnsi="Arial Narrow" w:cs="Arial"/>
                <w:bCs/>
              </w:rPr>
            </w:pPr>
            <w:r>
              <w:rPr>
                <w:rFonts w:ascii="Arial Narrow" w:hAnsi="Arial Narrow" w:cs="Arial"/>
                <w:bCs/>
              </w:rPr>
              <w:t xml:space="preserve">Pipeta do OB bez skali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koagulacji poj. 1-1,4 i śr. 8-9 mm (cytrynian)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koagulacji poj. 2-3 ml i śr. 11-12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3 500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systemowa 0,8 mm x 38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23 000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systemowa 0,9 mm x 38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18 000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0,8 mm z drenem do 80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0,9 mm z drenem do 80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na posiew 0,8 mm z drenem 200 mm (pakowana pojedynczo sterylnie, gotowa do użycia)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Mikro – igła 0,8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Łącznik do końcówek luer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40000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Łącznik do podawania leków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Łącznik do pojemników na krew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Adapter do wykonywania pełnego rozmazu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Pojemnik do transportu materiału biologicznego z wiekiem ze statywami na 100 probówek i miejscem na 3 pojemniki na mocz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6</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Zestaw kapilar z tworzywa sztucznego do gazometrii o obj. 140 ul, zatyczki i mieszadełka. Zestaw 800 szt.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15 200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Strzykawki do gazometrii do pomiarów przy badaniu krwi tętniczej, ze zbalansowaną suchą heparyną litową. Pojemność 1 ml lub 2 ml lub 3 ml. Strzykawka pakowana pojedynczo sterylnie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 xml:space="preserve">4 000 </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30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Nakłuwacz nożykowy ostrze 1,5 mm x 1,2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10 000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31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Pisaki do opisywania probówek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D30E68">
        <w:trPr>
          <w:trHeight w:val="558"/>
        </w:trPr>
        <w:tc>
          <w:tcPr>
            <w:tcW w:w="82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 xml:space="preserve">                                                                                                </w:t>
            </w:r>
            <w:r>
              <w:rPr>
                <w:rFonts w:ascii="Arial Narrow" w:hAnsi="Arial Narrow" w:cs="Tahoma"/>
                <w:b/>
              </w:rPr>
              <w:t xml:space="preserve">                 </w:t>
            </w:r>
            <w:r w:rsidRPr="00E570DB">
              <w:rPr>
                <w:rFonts w:ascii="Arial Narrow" w:hAnsi="Arial Narrow" w:cs="Tahoma"/>
                <w:b/>
              </w:rPr>
              <w:t xml:space="preserve">     RAZEM poz. 1-31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570DB" w:rsidTr="00D30E68">
        <w:trPr>
          <w:trHeight w:val="558"/>
        </w:trPr>
        <w:tc>
          <w:tcPr>
            <w:tcW w:w="6729"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0E68" w:rsidRDefault="00D30E68" w:rsidP="003D4EEE">
            <w:pPr>
              <w:jc w:val="center"/>
              <w:rPr>
                <w:rFonts w:ascii="Arial Narrow" w:hAnsi="Arial Narrow" w:cs="Tahom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Ilość</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Pr>
                <w:rFonts w:ascii="Arial Narrow" w:hAnsi="Arial Narrow" w:cs="Tahoma"/>
                <w:b/>
              </w:rPr>
              <w:t>Czynsz netto za 1 m-c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 xml:space="preserve">Wartość 24 miesięcy </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Stawka VAT</w:t>
            </w:r>
          </w:p>
        </w:tc>
        <w:tc>
          <w:tcPr>
            <w:tcW w:w="1842" w:type="dxa"/>
            <w:tcBorders>
              <w:top w:val="single" w:sz="4" w:space="0" w:color="auto"/>
              <w:bottom w:val="single" w:sz="4" w:space="0" w:color="auto"/>
              <w:right w:val="single" w:sz="4" w:space="0" w:color="auto"/>
            </w:tcBorders>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Wartość VAT</w:t>
            </w: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Wartość brutto</w:t>
            </w:r>
          </w:p>
        </w:tc>
      </w:tr>
      <w:tr w:rsidR="00D30E68" w:rsidRPr="00E62129" w:rsidTr="00863989">
        <w:trPr>
          <w:trHeight w:val="5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32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D421F" w:rsidP="00344417">
            <w:pPr>
              <w:rPr>
                <w:rFonts w:ascii="Arial Narrow" w:hAnsi="Arial Narrow" w:cs="Arial"/>
                <w:bCs/>
              </w:rPr>
            </w:pPr>
            <w:r w:rsidRPr="00863989">
              <w:rPr>
                <w:rFonts w:ascii="Arial Narrow" w:hAnsi="Arial Narrow" w:cs="Arial"/>
                <w:bCs/>
              </w:rPr>
              <w:t>D</w:t>
            </w:r>
            <w:r w:rsidR="00D30E68" w:rsidRPr="00863989">
              <w:rPr>
                <w:rFonts w:ascii="Arial Narrow" w:hAnsi="Arial Narrow" w:cs="Arial"/>
                <w:bCs/>
              </w:rPr>
              <w:t>zierżaw</w:t>
            </w:r>
            <w:r w:rsidR="00344417">
              <w:rPr>
                <w:rFonts w:ascii="Arial Narrow" w:hAnsi="Arial Narrow" w:cs="Arial"/>
                <w:bCs/>
              </w:rPr>
              <w:t>a</w:t>
            </w:r>
            <w:r w:rsidR="00D30E68" w:rsidRPr="00863989">
              <w:rPr>
                <w:rFonts w:ascii="Arial Narrow" w:hAnsi="Arial Narrow" w:cs="Arial"/>
                <w:bCs/>
              </w:rPr>
              <w:t xml:space="preserve"> wirówki na 24 probówki z rotorem wychylnym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rPr>
                <w:rFonts w:ascii="Arial Narrow" w:hAnsi="Arial Narrow" w:cs="Tahoma"/>
              </w:rPr>
            </w:pPr>
          </w:p>
          <w:p w:rsidR="00D30E68" w:rsidRPr="00863989" w:rsidRDefault="00D30E68" w:rsidP="003D4EEE">
            <w:pPr>
              <w:jc w:val="center"/>
              <w:rPr>
                <w:rFonts w:ascii="Arial Narrow" w:hAnsi="Arial Narrow" w:cs="Tahoma"/>
              </w:rPr>
            </w:pPr>
            <w:r w:rsidRPr="00863989">
              <w:rPr>
                <w:rFonts w:ascii="Arial Narrow" w:hAnsi="Arial Narrow" w:cs="Tahoma"/>
              </w:rPr>
              <w:t>1</w:t>
            </w:r>
            <w:r w:rsidR="00DD421F" w:rsidRPr="00863989">
              <w:rPr>
                <w:rFonts w:ascii="Arial Narrow" w:hAnsi="Arial Narrow" w:cs="Tahoma"/>
              </w:rPr>
              <w:t xml:space="preserve"> szt.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r>
      <w:tr w:rsidR="00D30E68" w:rsidRPr="00E62129" w:rsidTr="00863989">
        <w:trPr>
          <w:trHeight w:val="8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33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DD421F">
            <w:pPr>
              <w:rPr>
                <w:rFonts w:ascii="Arial Narrow" w:hAnsi="Arial Narrow" w:cs="Arial"/>
                <w:bCs/>
              </w:rPr>
            </w:pPr>
            <w:r w:rsidRPr="00863989">
              <w:rPr>
                <w:rFonts w:ascii="Arial Narrow" w:hAnsi="Arial Narrow" w:cs="Arial"/>
                <w:bCs/>
              </w:rPr>
              <w:t>Dzierżawa półautomatycznych czytników do OB na 10 probówek</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2</w:t>
            </w:r>
            <w:r w:rsidR="00DD421F" w:rsidRPr="00863989">
              <w:rPr>
                <w:rFonts w:ascii="Arial Narrow" w:hAnsi="Arial Narrow" w:cs="Tahoma"/>
              </w:rPr>
              <w:t xml:space="preserve"> szt.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r>
      <w:tr w:rsidR="00863989" w:rsidRPr="00E62129" w:rsidTr="007775D7">
        <w:trPr>
          <w:trHeight w:val="81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3989" w:rsidRPr="00863989" w:rsidRDefault="00863989" w:rsidP="0059586E">
            <w:pPr>
              <w:jc w:val="center"/>
              <w:rPr>
                <w:rFonts w:ascii="Arial Narrow" w:hAnsi="Arial Narrow" w:cs="Tahoma"/>
              </w:rPr>
            </w:pPr>
            <w:r w:rsidRPr="00863989">
              <w:rPr>
                <w:rFonts w:ascii="Arial Narrow" w:hAnsi="Arial Narrow" w:cs="Tahoma"/>
              </w:rPr>
              <w:t xml:space="preserve">                                                                                                                                                           </w:t>
            </w:r>
            <w:r w:rsidRPr="00863989">
              <w:rPr>
                <w:rFonts w:ascii="Arial Narrow" w:hAnsi="Arial Narrow" w:cs="Tahoma"/>
                <w:b/>
              </w:rPr>
              <w:t xml:space="preserve">RAZEM poz. </w:t>
            </w:r>
            <w:r w:rsidR="0059586E">
              <w:rPr>
                <w:rFonts w:ascii="Arial Narrow" w:hAnsi="Arial Narrow" w:cs="Tahoma"/>
                <w:b/>
              </w:rPr>
              <w:t>1</w:t>
            </w:r>
            <w:r w:rsidRPr="00863989">
              <w:rPr>
                <w:rFonts w:ascii="Arial Narrow" w:hAnsi="Arial Narrow" w:cs="Tahoma"/>
                <w:b/>
              </w:rPr>
              <w:t>-</w:t>
            </w:r>
            <w:r w:rsidR="0059586E">
              <w:rPr>
                <w:rFonts w:ascii="Arial Narrow" w:hAnsi="Arial Narrow" w:cs="Tahoma"/>
                <w:b/>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3989" w:rsidRPr="00863989" w:rsidRDefault="00863989"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863989" w:rsidRPr="00863989" w:rsidRDefault="00863989"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863989" w:rsidRPr="00863989" w:rsidRDefault="00863989"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863989" w:rsidRPr="00863989" w:rsidRDefault="00863989" w:rsidP="003D4EEE">
            <w:pPr>
              <w:jc w:val="center"/>
              <w:rPr>
                <w:rFonts w:ascii="Arial Narrow" w:hAnsi="Arial Narrow" w:cs="Tahoma"/>
              </w:rPr>
            </w:pPr>
          </w:p>
        </w:tc>
      </w:tr>
    </w:tbl>
    <w:p w:rsidR="00D30E68" w:rsidRPr="00E62129" w:rsidRDefault="00D30E68" w:rsidP="00D30E68">
      <w:pPr>
        <w:rPr>
          <w:rFonts w:ascii="Arial Narrow" w:hAnsi="Arial Narrow" w:cs="Arial"/>
        </w:rPr>
      </w:pPr>
    </w:p>
    <w:p w:rsidR="00D30E68" w:rsidRPr="00E62129" w:rsidRDefault="00D30E68" w:rsidP="00D30E68">
      <w:pPr>
        <w:rPr>
          <w:rFonts w:ascii="Arial Narrow" w:hAnsi="Arial Narrow" w:cs="Arial"/>
          <w:b/>
        </w:rPr>
      </w:pPr>
      <w:r>
        <w:rPr>
          <w:rFonts w:ascii="Arial Narrow" w:hAnsi="Arial Narrow" w:cs="Arial"/>
          <w:b/>
        </w:rPr>
        <w:t>Wymagania:</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1. Probówko - strzykawki do surowicy mają zapewnić pozyskiwanie surowicy w okresie 20-30 min. Na potwierdzenie tego parametru Wykonawca dołącza </w:t>
      </w:r>
      <w:r w:rsidRPr="00E62129">
        <w:rPr>
          <w:rFonts w:ascii="Arial Narrow" w:hAnsi="Arial Narrow" w:cs="Arial"/>
          <w:color w:val="000000"/>
        </w:rPr>
        <w:br/>
        <w:t xml:space="preserve">    stosowne oświadczenie produ</w:t>
      </w:r>
      <w:r>
        <w:rPr>
          <w:rFonts w:ascii="Arial Narrow" w:hAnsi="Arial Narrow" w:cs="Arial"/>
          <w:color w:val="000000"/>
        </w:rPr>
        <w:t>centów o spełnieniu tego wymogu.</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2. Probówko - strzykawki plastykowe zakręcane korkiem zapewniające pobranie krwi zawsze o pożądanej objętości.</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3. Na wszystkich probówko-strzykawkach mają być naklejone etykiety.</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4. Wszystkie elementy systemu zamkniętego muszą być kompatybilne. Zamawiający preferuje pochodzenie elementów systemu od jednego producenta, </w:t>
      </w:r>
      <w:r w:rsidRPr="00E62129">
        <w:rPr>
          <w:rFonts w:ascii="Arial Narrow" w:hAnsi="Arial Narrow" w:cs="Arial"/>
          <w:color w:val="000000"/>
        </w:rPr>
        <w:br/>
        <w:t xml:space="preserve">     a w przypadku zaoferowania produktów od różnych producentów wymagane jest to, aby dołączyć oświadczenia producentów o kompatybilności </w:t>
      </w:r>
      <w:r w:rsidRPr="00E62129">
        <w:rPr>
          <w:rFonts w:ascii="Arial Narrow" w:hAnsi="Arial Narrow" w:cs="Arial"/>
          <w:color w:val="000000"/>
        </w:rPr>
        <w:br/>
        <w:t xml:space="preserve">     elementów systemu</w:t>
      </w:r>
      <w:r>
        <w:rPr>
          <w:rFonts w:ascii="Arial Narrow" w:hAnsi="Arial Narrow" w:cs="Arial"/>
          <w:color w:val="000000"/>
        </w:rPr>
        <w:t>.</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5. Igły systemowe, łączniki i igły typu „ motylek” muszą być sterylne i pakowane pojedynczo. Muszą być gotowe do użycia bez konieczności łączenia różnych </w:t>
      </w:r>
      <w:r w:rsidRPr="00E62129">
        <w:rPr>
          <w:rFonts w:ascii="Arial Narrow" w:hAnsi="Arial Narrow" w:cs="Arial"/>
          <w:color w:val="000000"/>
        </w:rPr>
        <w:br/>
        <w:t xml:space="preserve">    </w:t>
      </w:r>
      <w:r>
        <w:rPr>
          <w:rFonts w:ascii="Arial Narrow" w:hAnsi="Arial Narrow" w:cs="Arial"/>
          <w:color w:val="000000"/>
        </w:rPr>
        <w:t xml:space="preserve">elementów składowych.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6. System zamknięty musi gwarantować możliwość pobrania krwi zarówno techni</w:t>
      </w:r>
      <w:r>
        <w:rPr>
          <w:rFonts w:ascii="Arial Narrow" w:hAnsi="Arial Narrow" w:cs="Arial"/>
          <w:color w:val="000000"/>
        </w:rPr>
        <w:t xml:space="preserve">ką aspiracyjną jak i próżniową.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7. Możliwość wkłucia pod dowo</w:t>
      </w:r>
      <w:r>
        <w:rPr>
          <w:rFonts w:ascii="Arial Narrow" w:hAnsi="Arial Narrow" w:cs="Arial"/>
          <w:color w:val="000000"/>
        </w:rPr>
        <w:t>lnym kątem.</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8. Termi</w:t>
      </w:r>
      <w:r>
        <w:rPr>
          <w:rFonts w:ascii="Arial Narrow" w:hAnsi="Arial Narrow" w:cs="Arial"/>
          <w:color w:val="000000"/>
        </w:rPr>
        <w:t>n ważności wyrobów minimalnie 6 miesięcy.</w:t>
      </w:r>
    </w:p>
    <w:p w:rsidR="00D30E68" w:rsidRPr="00E62129" w:rsidRDefault="00831D40" w:rsidP="00D30E68">
      <w:pPr>
        <w:spacing w:after="0" w:line="240" w:lineRule="auto"/>
        <w:rPr>
          <w:rFonts w:ascii="Arial Narrow" w:hAnsi="Arial Narrow" w:cs="Arial"/>
          <w:color w:val="000000"/>
        </w:rPr>
      </w:pPr>
      <w:r>
        <w:rPr>
          <w:rFonts w:ascii="Arial Narrow" w:hAnsi="Arial Narrow" w:cs="Arial"/>
          <w:color w:val="000000"/>
        </w:rPr>
        <w:t>9</w:t>
      </w:r>
      <w:r w:rsidR="00D30E68" w:rsidRPr="00E62129">
        <w:rPr>
          <w:rFonts w:ascii="Arial Narrow" w:hAnsi="Arial Narrow" w:cs="Arial"/>
          <w:color w:val="000000"/>
        </w:rPr>
        <w:t xml:space="preserve">. Wykonawca, którego oferta zostanie wybrana zobowiązany jest do bezpłatnego przeszkolenia personelu medycznego ( forma i termin przeszkolenia </w:t>
      </w:r>
      <w:r w:rsidR="00D30E68" w:rsidRPr="00E62129">
        <w:rPr>
          <w:rFonts w:ascii="Arial Narrow" w:hAnsi="Arial Narrow" w:cs="Arial"/>
          <w:color w:val="000000"/>
        </w:rPr>
        <w:br/>
        <w:t xml:space="preserve">       zostan</w:t>
      </w:r>
      <w:r w:rsidR="00D30E68">
        <w:rPr>
          <w:rFonts w:ascii="Arial Narrow" w:hAnsi="Arial Narrow" w:cs="Arial"/>
          <w:color w:val="000000"/>
        </w:rPr>
        <w:t xml:space="preserve">ą ustalone po podpisaniu umowy </w:t>
      </w:r>
      <w:r w:rsidR="00D30E68" w:rsidRPr="00E62129">
        <w:rPr>
          <w:rFonts w:ascii="Arial Narrow" w:hAnsi="Arial Narrow" w:cs="Arial"/>
          <w:color w:val="000000"/>
        </w:rPr>
        <w:t>w dogodn</w:t>
      </w:r>
      <w:r w:rsidR="00C3493E">
        <w:rPr>
          <w:rFonts w:ascii="Arial Narrow" w:hAnsi="Arial Narrow" w:cs="Arial"/>
          <w:color w:val="000000"/>
        </w:rPr>
        <w:t xml:space="preserve">ym terminie dla Zamawiającego).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11. Opakowanie probówko-strzykawek musi gwarantować bezpieczeństwo i higienę wyrobów poprzez zastosowanie opakowań chroniących przed </w:t>
      </w:r>
      <w:r w:rsidRPr="00E62129">
        <w:rPr>
          <w:rFonts w:ascii="Arial Narrow" w:hAnsi="Arial Narrow" w:cs="Arial"/>
          <w:color w:val="000000"/>
        </w:rPr>
        <w:br/>
        <w:t xml:space="preserve">       przypadkowymi zabrudzeniami</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12. Zamawiający wymaga dostarczenia wraz z ofertą po jednym opakowaniu handlowym dla każde</w:t>
      </w:r>
      <w:r>
        <w:rPr>
          <w:rFonts w:ascii="Arial Narrow" w:hAnsi="Arial Narrow" w:cs="Arial"/>
          <w:color w:val="000000"/>
        </w:rPr>
        <w:t>j pozycji, oprócz statywu do OB.</w:t>
      </w:r>
    </w:p>
    <w:p w:rsidR="00D30E68" w:rsidRPr="00E62129" w:rsidRDefault="00D30E68" w:rsidP="00D30E68">
      <w:pPr>
        <w:spacing w:after="0" w:line="240" w:lineRule="auto"/>
        <w:rPr>
          <w:rFonts w:ascii="Arial Narrow" w:hAnsi="Arial Narrow" w:cs="Arial"/>
          <w:color w:val="000000"/>
        </w:rPr>
      </w:pPr>
    </w:p>
    <w:p w:rsidR="00D30E68" w:rsidRPr="00E62129" w:rsidRDefault="00D30E68" w:rsidP="00D30E68">
      <w:pPr>
        <w:rPr>
          <w:rFonts w:ascii="Arial Narrow" w:hAnsi="Arial Narrow" w:cs="Arial"/>
          <w:color w:val="000000"/>
        </w:rPr>
      </w:pPr>
      <w:r w:rsidRPr="00E62129">
        <w:rPr>
          <w:rFonts w:ascii="Arial Narrow" w:hAnsi="Arial Narrow" w:cs="Arial"/>
          <w:b/>
          <w:color w:val="000000"/>
        </w:rPr>
        <w:t>Wymagania d</w:t>
      </w:r>
      <w:r>
        <w:rPr>
          <w:rFonts w:ascii="Arial Narrow" w:hAnsi="Arial Narrow" w:cs="Arial"/>
          <w:b/>
          <w:color w:val="000000"/>
        </w:rPr>
        <w:t>la półautomatycznego czytnika OB</w:t>
      </w:r>
      <w:r w:rsidRPr="00E62129">
        <w:rPr>
          <w:rFonts w:ascii="Arial Narrow" w:hAnsi="Arial Narrow" w:cs="Arial"/>
          <w:b/>
          <w:color w:val="000000"/>
        </w:rPr>
        <w:t xml:space="preserve">: </w:t>
      </w:r>
      <w:r w:rsidRPr="007470F4">
        <w:rPr>
          <w:rFonts w:ascii="Arial Narrow" w:hAnsi="Arial Narrow" w:cs="Arial"/>
          <w:color w:val="000000"/>
        </w:rPr>
        <w:t>Ma z</w:t>
      </w:r>
      <w:r w:rsidRPr="00E62129">
        <w:rPr>
          <w:rFonts w:ascii="Arial Narrow" w:hAnsi="Arial Narrow" w:cs="Arial"/>
          <w:color w:val="000000"/>
        </w:rPr>
        <w:t>apewnić nastawienie 10 sztuk probówek do OB. Czytnik umożliwia nastawienie odczytu OB.</w:t>
      </w:r>
      <w:r w:rsidRPr="00E62129">
        <w:rPr>
          <w:rFonts w:ascii="Arial Narrow" w:hAnsi="Arial Narrow" w:cs="Arial"/>
          <w:b/>
          <w:color w:val="000000"/>
        </w:rPr>
        <w:t xml:space="preserve"> </w:t>
      </w:r>
      <w:r w:rsidRPr="00E62129">
        <w:rPr>
          <w:rFonts w:ascii="Arial Narrow" w:hAnsi="Arial Narrow" w:cs="Arial"/>
          <w:b/>
          <w:color w:val="000000"/>
        </w:rPr>
        <w:br/>
      </w:r>
      <w:r w:rsidRPr="00E62129">
        <w:rPr>
          <w:rFonts w:ascii="Arial Narrow" w:hAnsi="Arial Narrow" w:cs="Arial"/>
          <w:color w:val="000000"/>
        </w:rPr>
        <w:t>W probówkach wsadzanych w różnych odstępach czasowych ( 1</w:t>
      </w:r>
      <w:r>
        <w:rPr>
          <w:rFonts w:ascii="Arial Narrow" w:hAnsi="Arial Narrow" w:cs="Arial"/>
          <w:color w:val="000000"/>
        </w:rPr>
        <w:t>0 torów</w:t>
      </w:r>
      <w:r w:rsidRPr="00E62129">
        <w:rPr>
          <w:rFonts w:ascii="Arial Narrow" w:hAnsi="Arial Narrow" w:cs="Arial"/>
          <w:color w:val="000000"/>
        </w:rPr>
        <w:t xml:space="preserve"> czasowych ), pomiar metodą fotooptyczną, podgląd czasu, z możliwością automatycznego wydruku badania. Czytnik gwarantuje kontrolę po</w:t>
      </w:r>
      <w:r>
        <w:rPr>
          <w:rFonts w:ascii="Arial Narrow" w:hAnsi="Arial Narrow" w:cs="Arial"/>
          <w:color w:val="000000"/>
        </w:rPr>
        <w:t>prawności przygotowania próbki.</w:t>
      </w:r>
    </w:p>
    <w:p w:rsidR="00D30E68" w:rsidRPr="00E62129" w:rsidRDefault="00D30E68" w:rsidP="00D30E68">
      <w:pPr>
        <w:rPr>
          <w:rFonts w:ascii="Arial Narrow" w:hAnsi="Arial Narrow" w:cs="Arial"/>
        </w:rPr>
      </w:pPr>
    </w:p>
    <w:p w:rsidR="00D30E68" w:rsidRPr="00E62129" w:rsidRDefault="00D30E68" w:rsidP="00D30E68">
      <w:pPr>
        <w:rPr>
          <w:rFonts w:ascii="Arial Narrow" w:hAnsi="Arial Narrow" w:cs="Times New Roman"/>
          <w:b/>
        </w:rPr>
      </w:pPr>
    </w:p>
    <w:p w:rsidR="00D30E68" w:rsidRPr="00E62129" w:rsidRDefault="00D30E68" w:rsidP="00D30E68">
      <w:pPr>
        <w:jc w:val="both"/>
        <w:rPr>
          <w:rFonts w:ascii="Arial Narrow" w:hAnsi="Arial Narrow" w:cs="Arial"/>
        </w:rPr>
      </w:pPr>
      <w:r w:rsidRPr="00E62129">
        <w:rPr>
          <w:rFonts w:ascii="Arial Narrow" w:hAnsi="Arial Narrow" w:cs="Arial"/>
        </w:rPr>
        <w:t>...........................................................................</w:t>
      </w:r>
      <w:r w:rsidRPr="00E62129">
        <w:rPr>
          <w:rFonts w:ascii="Arial Narrow" w:hAnsi="Arial Narrow" w:cs="Arial"/>
        </w:rPr>
        <w:tab/>
      </w:r>
      <w:r w:rsidRPr="00E62129">
        <w:rPr>
          <w:rFonts w:ascii="Arial Narrow" w:hAnsi="Arial Narrow" w:cs="Arial"/>
        </w:rPr>
        <w:tab/>
      </w:r>
      <w:r>
        <w:rPr>
          <w:rFonts w:ascii="Arial Narrow" w:hAnsi="Arial Narrow" w:cs="Arial"/>
        </w:rPr>
        <w:tab/>
      </w:r>
      <w:r>
        <w:rPr>
          <w:rFonts w:ascii="Arial Narrow" w:hAnsi="Arial Narrow" w:cs="Arial"/>
        </w:rPr>
        <w:tab/>
      </w:r>
      <w:r w:rsidRPr="00E62129">
        <w:rPr>
          <w:rFonts w:ascii="Arial Narrow" w:hAnsi="Arial Narrow" w:cs="Arial"/>
        </w:rPr>
        <w:t xml:space="preserve">             ……………………………………………………………………………………….</w:t>
      </w:r>
    </w:p>
    <w:p w:rsidR="00D30E91" w:rsidRPr="00FF352B" w:rsidRDefault="00D30E68" w:rsidP="00D30E68">
      <w:pPr>
        <w:rPr>
          <w:rFonts w:ascii="Arial Narrow" w:hAnsi="Arial Narrow" w:cs="Times New Roman"/>
          <w:b/>
        </w:rPr>
      </w:pPr>
      <w:r w:rsidRPr="00E62129">
        <w:rPr>
          <w:rFonts w:ascii="Arial Narrow" w:hAnsi="Arial Narrow" w:cs="Arial"/>
        </w:rPr>
        <w:t>miejscowość, data</w:t>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Pr>
          <w:rFonts w:ascii="Arial Narrow" w:hAnsi="Arial Narrow" w:cs="Arial"/>
        </w:rPr>
        <w:tab/>
      </w:r>
      <w:r>
        <w:rPr>
          <w:rFonts w:ascii="Arial Narrow" w:hAnsi="Arial Narrow" w:cs="Arial"/>
        </w:rPr>
        <w:tab/>
        <w:t xml:space="preserve">      </w:t>
      </w:r>
      <w:r w:rsidRPr="00E62129">
        <w:rPr>
          <w:rFonts w:ascii="Arial Narrow" w:hAnsi="Arial Narrow" w:cs="Arial"/>
        </w:rPr>
        <w:t xml:space="preserve">     (podpis osoby upoważnionej do reprezentowania </w:t>
      </w:r>
      <w:r w:rsidRPr="001B6E5F">
        <w:rPr>
          <w:rFonts w:ascii="Arial Narrow" w:hAnsi="Arial Narrow" w:cs="Arial"/>
        </w:rPr>
        <w:t>Wykonawcy</w:t>
      </w:r>
    </w:p>
    <w:p w:rsidR="00D30E91" w:rsidRDefault="00D30E91" w:rsidP="00D30E91">
      <w:pPr>
        <w:rPr>
          <w:rFonts w:ascii="Arial Narrow" w:hAnsi="Arial Narrow" w:cs="Times New Roman"/>
        </w:rPr>
      </w:pP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w:t>
      </w:r>
      <w:r w:rsidR="00047D39">
        <w:rPr>
          <w:rFonts w:ascii="Arial Narrow" w:hAnsi="Arial Narrow" w:cs="Times New Roman"/>
          <w:b/>
        </w:rPr>
        <w:t>dostaw</w:t>
      </w:r>
      <w:r w:rsidR="0090092D">
        <w:rPr>
          <w:rFonts w:ascii="Arial Narrow" w:hAnsi="Arial Narrow" w:cs="Times New Roman"/>
          <w:b/>
        </w:rPr>
        <w:t>ę</w:t>
      </w:r>
      <w:r w:rsidR="00FF130C">
        <w:rPr>
          <w:rFonts w:ascii="Arial Narrow" w:hAnsi="Arial Narrow" w:cs="Times New Roman"/>
          <w:b/>
        </w:rPr>
        <w:t xml:space="preserve"> </w:t>
      </w:r>
      <w:r w:rsidR="00D30E68">
        <w:rPr>
          <w:rFonts w:ascii="Arial Narrow" w:hAnsi="Arial Narrow" w:cs="Times New Roman"/>
          <w:b/>
        </w:rPr>
        <w:t>próżniowo – aspiracyjnego zamkniętego układu do pobierania krwi wraz z dzierżawą półautomatycznego czytnika OB i wirówki</w:t>
      </w:r>
      <w:r w:rsidR="00FF130C">
        <w:rPr>
          <w:rFonts w:ascii="Arial Narrow" w:hAnsi="Arial Narrow" w:cs="Times New Roman"/>
          <w:b/>
        </w:rPr>
        <w:t xml:space="preserve"> </w:t>
      </w:r>
      <w:r w:rsidRPr="00FF352B">
        <w:rPr>
          <w:rFonts w:ascii="Arial Narrow" w:hAnsi="Arial Narrow" w:cs="Times New Roman"/>
        </w:rPr>
        <w:t>prowadzonym w trybie przetargu nieograniczonego o wartości poniżej wyrażonej w złotych równowartości kwoty 1</w:t>
      </w:r>
      <w:r w:rsidR="00FF130C">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E06E8D">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047D39">
        <w:rPr>
          <w:rFonts w:ascii="Arial Narrow" w:hAnsi="Arial Narrow" w:cs="Times New Roman"/>
        </w:rPr>
        <w:t xml:space="preserve">amówienia publicznego na </w:t>
      </w:r>
      <w:r w:rsidR="0090092D">
        <w:rPr>
          <w:rFonts w:ascii="Arial Narrow" w:hAnsi="Arial Narrow" w:cs="Times New Roman"/>
          <w:b/>
        </w:rPr>
        <w:t>dostawę</w:t>
      </w:r>
      <w:r w:rsidR="00047D39" w:rsidRPr="008D58E2">
        <w:rPr>
          <w:rFonts w:ascii="Arial Narrow" w:hAnsi="Arial Narrow" w:cs="Times New Roman"/>
          <w:b/>
        </w:rPr>
        <w:t xml:space="preserve"> </w:t>
      </w:r>
      <w:r w:rsidR="00D30E68">
        <w:rPr>
          <w:rFonts w:ascii="Arial Narrow" w:hAnsi="Arial Narrow" w:cs="Times New Roman"/>
          <w:b/>
        </w:rPr>
        <w:t>próżniowo – aspiracyjnego zamkniętego układu do pobierania krwi wraz z dzierżawą półautomatycznego czytnika OB i wirówki</w:t>
      </w:r>
      <w:r w:rsidR="00047D39" w:rsidRPr="00FF352B">
        <w:rPr>
          <w:rFonts w:ascii="Arial Narrow" w:hAnsi="Arial Narrow" w:cs="Times New Roman"/>
        </w:rPr>
        <w:t xml:space="preserve"> </w:t>
      </w:r>
      <w:r w:rsidRPr="00FF352B">
        <w:rPr>
          <w:rFonts w:ascii="Arial Narrow" w:hAnsi="Arial Narrow" w:cs="Times New Roman"/>
        </w:rPr>
        <w:t>prowadzonym w trybie przetargu nieograniczonego o wartości poniżej wyrażonej w złotych równowartości kwoty 1</w:t>
      </w:r>
      <w:r w:rsidR="0090092D">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39" w:rsidRDefault="00411039" w:rsidP="009A7753">
      <w:pPr>
        <w:spacing w:after="0" w:line="240" w:lineRule="auto"/>
      </w:pPr>
      <w:r>
        <w:separator/>
      </w:r>
    </w:p>
  </w:endnote>
  <w:endnote w:type="continuationSeparator" w:id="0">
    <w:p w:rsidR="00411039" w:rsidRDefault="0041103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045818" w:rsidRPr="009A7753" w:rsidRDefault="0004581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90B46" w:rsidRPr="00390B46">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045818" w:rsidRPr="00E43177" w:rsidRDefault="00045818">
    <w:pPr>
      <w:pStyle w:val="Stopka"/>
      <w:rPr>
        <w:rFonts w:ascii="Times New Roman" w:hAnsi="Times New Roman" w:cs="Times New Roman"/>
        <w:sz w:val="20"/>
        <w:szCs w:val="20"/>
      </w:rPr>
    </w:pPr>
    <w:r>
      <w:rPr>
        <w:rFonts w:ascii="Times New Roman" w:hAnsi="Times New Roman" w:cs="Times New Roman"/>
        <w:sz w:val="20"/>
        <w:szCs w:val="20"/>
      </w:rPr>
      <w:t>EZP-271-2-91/2018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39" w:rsidRDefault="00411039" w:rsidP="009A7753">
      <w:pPr>
        <w:spacing w:after="0" w:line="240" w:lineRule="auto"/>
      </w:pPr>
      <w:r>
        <w:separator/>
      </w:r>
    </w:p>
  </w:footnote>
  <w:footnote w:type="continuationSeparator" w:id="0">
    <w:p w:rsidR="00411039" w:rsidRDefault="0041103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1BFC"/>
    <w:multiLevelType w:val="hybridMultilevel"/>
    <w:tmpl w:val="273EC974"/>
    <w:lvl w:ilvl="0" w:tplc="FD2E6BB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C0B5383"/>
    <w:multiLevelType w:val="hybridMultilevel"/>
    <w:tmpl w:val="85EE84FC"/>
    <w:lvl w:ilvl="0" w:tplc="04150011">
      <w:start w:val="1"/>
      <w:numFmt w:val="decimal"/>
      <w:lvlText w:val="%1)"/>
      <w:lvlJc w:val="left"/>
      <w:pPr>
        <w:ind w:left="829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75120E9"/>
    <w:multiLevelType w:val="hybridMultilevel"/>
    <w:tmpl w:val="6D18BCE0"/>
    <w:lvl w:ilvl="0" w:tplc="1714D768">
      <w:start w:val="1"/>
      <w:numFmt w:val="decimal"/>
      <w:lvlText w:val="(%1)"/>
      <w:lvlJc w:val="left"/>
      <w:pPr>
        <w:ind w:left="1288"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6483EBC"/>
    <w:multiLevelType w:val="hybridMultilevel"/>
    <w:tmpl w:val="0A304DE0"/>
    <w:lvl w:ilvl="0" w:tplc="3C3A0CC0">
      <w:start w:val="1"/>
      <w:numFmt w:val="decimal"/>
      <w:lvlText w:val="%1)"/>
      <w:lvlJc w:val="left"/>
      <w:pPr>
        <w:ind w:left="458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BE75F5"/>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43"/>
  </w:num>
  <w:num w:numId="2">
    <w:abstractNumId w:val="49"/>
  </w:num>
  <w:num w:numId="3">
    <w:abstractNumId w:val="18"/>
  </w:num>
  <w:num w:numId="4">
    <w:abstractNumId w:val="11"/>
  </w:num>
  <w:num w:numId="5">
    <w:abstractNumId w:val="59"/>
  </w:num>
  <w:num w:numId="6">
    <w:abstractNumId w:val="38"/>
  </w:num>
  <w:num w:numId="7">
    <w:abstractNumId w:val="31"/>
  </w:num>
  <w:num w:numId="8">
    <w:abstractNumId w:val="62"/>
  </w:num>
  <w:num w:numId="9">
    <w:abstractNumId w:val="27"/>
  </w:num>
  <w:num w:numId="10">
    <w:abstractNumId w:val="10"/>
  </w:num>
  <w:num w:numId="11">
    <w:abstractNumId w:val="19"/>
  </w:num>
  <w:num w:numId="12">
    <w:abstractNumId w:val="28"/>
  </w:num>
  <w:num w:numId="13">
    <w:abstractNumId w:val="61"/>
  </w:num>
  <w:num w:numId="14">
    <w:abstractNumId w:val="26"/>
  </w:num>
  <w:num w:numId="15">
    <w:abstractNumId w:val="53"/>
  </w:num>
  <w:num w:numId="16">
    <w:abstractNumId w:val="41"/>
  </w:num>
  <w:num w:numId="17">
    <w:abstractNumId w:val="22"/>
  </w:num>
  <w:num w:numId="18">
    <w:abstractNumId w:val="24"/>
  </w:num>
  <w:num w:numId="19">
    <w:abstractNumId w:val="55"/>
  </w:num>
  <w:num w:numId="20">
    <w:abstractNumId w:val="42"/>
  </w:num>
  <w:num w:numId="21">
    <w:abstractNumId w:val="50"/>
  </w:num>
  <w:num w:numId="22">
    <w:abstractNumId w:val="34"/>
  </w:num>
  <w:num w:numId="23">
    <w:abstractNumId w:val="23"/>
  </w:num>
  <w:num w:numId="24">
    <w:abstractNumId w:val="36"/>
  </w:num>
  <w:num w:numId="25">
    <w:abstractNumId w:val="4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5"/>
  </w:num>
  <w:num w:numId="29">
    <w:abstractNumId w:val="6"/>
  </w:num>
  <w:num w:numId="30">
    <w:abstractNumId w:val="3"/>
  </w:num>
  <w:num w:numId="31">
    <w:abstractNumId w:val="47"/>
  </w:num>
  <w:num w:numId="32">
    <w:abstractNumId w:val="15"/>
  </w:num>
  <w:num w:numId="33">
    <w:abstractNumId w:val="4"/>
  </w:num>
  <w:num w:numId="34">
    <w:abstractNumId w:val="58"/>
  </w:num>
  <w:num w:numId="35">
    <w:abstractNumId w:val="57"/>
  </w:num>
  <w:num w:numId="36">
    <w:abstractNumId w:val="40"/>
  </w:num>
  <w:num w:numId="37">
    <w:abstractNumId w:val="16"/>
  </w:num>
  <w:num w:numId="38">
    <w:abstractNumId w:val="17"/>
  </w:num>
  <w:num w:numId="39">
    <w:abstractNumId w:val="33"/>
  </w:num>
  <w:num w:numId="40">
    <w:abstractNumId w:val="29"/>
  </w:num>
  <w:num w:numId="41">
    <w:abstractNumId w:val="7"/>
  </w:num>
  <w:num w:numId="42">
    <w:abstractNumId w:val="25"/>
  </w:num>
  <w:num w:numId="43">
    <w:abstractNumId w:val="8"/>
  </w:num>
  <w:num w:numId="44">
    <w:abstractNumId w:val="2"/>
  </w:num>
  <w:num w:numId="45">
    <w:abstractNumId w:val="48"/>
  </w:num>
  <w:num w:numId="46">
    <w:abstractNumId w:val="13"/>
  </w:num>
  <w:num w:numId="47">
    <w:abstractNumId w:val="37"/>
  </w:num>
  <w:num w:numId="48">
    <w:abstractNumId w:val="21"/>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2"/>
  </w:num>
  <w:num w:numId="55">
    <w:abstractNumId w:val="52"/>
  </w:num>
  <w:num w:numId="56">
    <w:abstractNumId w:val="60"/>
  </w:num>
  <w:num w:numId="57">
    <w:abstractNumId w:val="56"/>
  </w:num>
  <w:num w:numId="58">
    <w:abstractNumId w:val="12"/>
  </w:num>
  <w:num w:numId="59">
    <w:abstractNumId w:val="5"/>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150CC"/>
    <w:rsid w:val="000151A9"/>
    <w:rsid w:val="000151DF"/>
    <w:rsid w:val="00021BCA"/>
    <w:rsid w:val="00034E30"/>
    <w:rsid w:val="00045818"/>
    <w:rsid w:val="000475B6"/>
    <w:rsid w:val="00047D39"/>
    <w:rsid w:val="000503E9"/>
    <w:rsid w:val="0005215A"/>
    <w:rsid w:val="00060245"/>
    <w:rsid w:val="000609F7"/>
    <w:rsid w:val="00064AA9"/>
    <w:rsid w:val="000673FA"/>
    <w:rsid w:val="00070D1C"/>
    <w:rsid w:val="000714CF"/>
    <w:rsid w:val="0007640C"/>
    <w:rsid w:val="00077AF9"/>
    <w:rsid w:val="00081762"/>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8192E"/>
    <w:rsid w:val="001868A5"/>
    <w:rsid w:val="00186F2F"/>
    <w:rsid w:val="00190920"/>
    <w:rsid w:val="0019289A"/>
    <w:rsid w:val="001A4D7F"/>
    <w:rsid w:val="001A5DCF"/>
    <w:rsid w:val="001A6D9A"/>
    <w:rsid w:val="001B2142"/>
    <w:rsid w:val="001B50D5"/>
    <w:rsid w:val="001B56F8"/>
    <w:rsid w:val="001C2B45"/>
    <w:rsid w:val="001C4076"/>
    <w:rsid w:val="001D27A2"/>
    <w:rsid w:val="001D3C74"/>
    <w:rsid w:val="001E0CEF"/>
    <w:rsid w:val="001E26CF"/>
    <w:rsid w:val="001E2E72"/>
    <w:rsid w:val="001F17CC"/>
    <w:rsid w:val="001F1DE1"/>
    <w:rsid w:val="001F3507"/>
    <w:rsid w:val="002100DA"/>
    <w:rsid w:val="002105DC"/>
    <w:rsid w:val="00217972"/>
    <w:rsid w:val="0022129F"/>
    <w:rsid w:val="00222617"/>
    <w:rsid w:val="00223625"/>
    <w:rsid w:val="00233AC4"/>
    <w:rsid w:val="00233AC7"/>
    <w:rsid w:val="002354FD"/>
    <w:rsid w:val="0024081D"/>
    <w:rsid w:val="0024486D"/>
    <w:rsid w:val="00244B44"/>
    <w:rsid w:val="002718F2"/>
    <w:rsid w:val="0027345B"/>
    <w:rsid w:val="00280033"/>
    <w:rsid w:val="00281DD7"/>
    <w:rsid w:val="00283FAB"/>
    <w:rsid w:val="002A7203"/>
    <w:rsid w:val="002A7F16"/>
    <w:rsid w:val="002B3DAE"/>
    <w:rsid w:val="002B4DF4"/>
    <w:rsid w:val="002B5454"/>
    <w:rsid w:val="002C1720"/>
    <w:rsid w:val="002C2348"/>
    <w:rsid w:val="002D3984"/>
    <w:rsid w:val="002D5433"/>
    <w:rsid w:val="002D75FC"/>
    <w:rsid w:val="002E0131"/>
    <w:rsid w:val="002E48C8"/>
    <w:rsid w:val="002F395F"/>
    <w:rsid w:val="002F4A79"/>
    <w:rsid w:val="00301AC1"/>
    <w:rsid w:val="00302FF3"/>
    <w:rsid w:val="00305244"/>
    <w:rsid w:val="00306552"/>
    <w:rsid w:val="00307743"/>
    <w:rsid w:val="00314ECA"/>
    <w:rsid w:val="00323A84"/>
    <w:rsid w:val="003243CC"/>
    <w:rsid w:val="003250C3"/>
    <w:rsid w:val="00331E73"/>
    <w:rsid w:val="00333CB2"/>
    <w:rsid w:val="003351F6"/>
    <w:rsid w:val="00343579"/>
    <w:rsid w:val="00343990"/>
    <w:rsid w:val="00344417"/>
    <w:rsid w:val="00347A7A"/>
    <w:rsid w:val="00351247"/>
    <w:rsid w:val="00353678"/>
    <w:rsid w:val="00353FF5"/>
    <w:rsid w:val="00355042"/>
    <w:rsid w:val="00363CD0"/>
    <w:rsid w:val="003726BF"/>
    <w:rsid w:val="003907CD"/>
    <w:rsid w:val="00390B46"/>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30B2"/>
    <w:rsid w:val="00453061"/>
    <w:rsid w:val="004555CC"/>
    <w:rsid w:val="0045733E"/>
    <w:rsid w:val="00462E71"/>
    <w:rsid w:val="0046612D"/>
    <w:rsid w:val="004773FF"/>
    <w:rsid w:val="00481386"/>
    <w:rsid w:val="00492937"/>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09A0"/>
    <w:rsid w:val="005870B7"/>
    <w:rsid w:val="00592284"/>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71F3"/>
    <w:rsid w:val="00630754"/>
    <w:rsid w:val="006315C4"/>
    <w:rsid w:val="006409C8"/>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4923"/>
    <w:rsid w:val="007A652D"/>
    <w:rsid w:val="007C028C"/>
    <w:rsid w:val="007C6210"/>
    <w:rsid w:val="007E3773"/>
    <w:rsid w:val="007E5BA6"/>
    <w:rsid w:val="007E6105"/>
    <w:rsid w:val="007F5496"/>
    <w:rsid w:val="007F6F49"/>
    <w:rsid w:val="0080397F"/>
    <w:rsid w:val="0081399B"/>
    <w:rsid w:val="00830B81"/>
    <w:rsid w:val="00831D40"/>
    <w:rsid w:val="00833C16"/>
    <w:rsid w:val="008406BB"/>
    <w:rsid w:val="00845817"/>
    <w:rsid w:val="00850277"/>
    <w:rsid w:val="0085343E"/>
    <w:rsid w:val="00856F02"/>
    <w:rsid w:val="00860560"/>
    <w:rsid w:val="0086141D"/>
    <w:rsid w:val="00863989"/>
    <w:rsid w:val="00867CF8"/>
    <w:rsid w:val="008714FC"/>
    <w:rsid w:val="0087313C"/>
    <w:rsid w:val="0088231E"/>
    <w:rsid w:val="008839D8"/>
    <w:rsid w:val="00885439"/>
    <w:rsid w:val="00887A30"/>
    <w:rsid w:val="00895CCE"/>
    <w:rsid w:val="008B5E7E"/>
    <w:rsid w:val="008B681F"/>
    <w:rsid w:val="008D58E2"/>
    <w:rsid w:val="008E3CCC"/>
    <w:rsid w:val="008E4895"/>
    <w:rsid w:val="008E5E31"/>
    <w:rsid w:val="008F41C6"/>
    <w:rsid w:val="008F4241"/>
    <w:rsid w:val="008F7B3E"/>
    <w:rsid w:val="0090092D"/>
    <w:rsid w:val="0090336D"/>
    <w:rsid w:val="0091468C"/>
    <w:rsid w:val="00915471"/>
    <w:rsid w:val="00916E84"/>
    <w:rsid w:val="00917626"/>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6D99"/>
    <w:rsid w:val="009A7753"/>
    <w:rsid w:val="009B3A87"/>
    <w:rsid w:val="009B6732"/>
    <w:rsid w:val="009C121C"/>
    <w:rsid w:val="009C2EE6"/>
    <w:rsid w:val="009C3CB1"/>
    <w:rsid w:val="009C4561"/>
    <w:rsid w:val="009C4E01"/>
    <w:rsid w:val="009C5AA8"/>
    <w:rsid w:val="009D5472"/>
    <w:rsid w:val="009D6C68"/>
    <w:rsid w:val="009D7760"/>
    <w:rsid w:val="009E1122"/>
    <w:rsid w:val="009E19BC"/>
    <w:rsid w:val="009E2C18"/>
    <w:rsid w:val="009E3D1E"/>
    <w:rsid w:val="009E5D76"/>
    <w:rsid w:val="009E6CCE"/>
    <w:rsid w:val="009F0D4D"/>
    <w:rsid w:val="009F1109"/>
    <w:rsid w:val="009F54AE"/>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36A98"/>
    <w:rsid w:val="00A40546"/>
    <w:rsid w:val="00A4386C"/>
    <w:rsid w:val="00A458A7"/>
    <w:rsid w:val="00A46F19"/>
    <w:rsid w:val="00A64B6C"/>
    <w:rsid w:val="00A807BC"/>
    <w:rsid w:val="00A81329"/>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E6D1B"/>
    <w:rsid w:val="00AF1B57"/>
    <w:rsid w:val="00AF1C3A"/>
    <w:rsid w:val="00AF1FBF"/>
    <w:rsid w:val="00AF2824"/>
    <w:rsid w:val="00AF2938"/>
    <w:rsid w:val="00AF4309"/>
    <w:rsid w:val="00AF6419"/>
    <w:rsid w:val="00B001B9"/>
    <w:rsid w:val="00B06484"/>
    <w:rsid w:val="00B166EB"/>
    <w:rsid w:val="00B176E5"/>
    <w:rsid w:val="00B2232F"/>
    <w:rsid w:val="00B24FEC"/>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C023E3"/>
    <w:rsid w:val="00C03AE3"/>
    <w:rsid w:val="00C1511A"/>
    <w:rsid w:val="00C26EBC"/>
    <w:rsid w:val="00C306AE"/>
    <w:rsid w:val="00C311E5"/>
    <w:rsid w:val="00C3493E"/>
    <w:rsid w:val="00C35B0C"/>
    <w:rsid w:val="00C403F8"/>
    <w:rsid w:val="00C405CF"/>
    <w:rsid w:val="00C4120B"/>
    <w:rsid w:val="00C53784"/>
    <w:rsid w:val="00C53EF1"/>
    <w:rsid w:val="00C6330B"/>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5081"/>
    <w:rsid w:val="00D2024E"/>
    <w:rsid w:val="00D23A5D"/>
    <w:rsid w:val="00D30E68"/>
    <w:rsid w:val="00D30E91"/>
    <w:rsid w:val="00D33C81"/>
    <w:rsid w:val="00D3526E"/>
    <w:rsid w:val="00D35F9E"/>
    <w:rsid w:val="00D41A73"/>
    <w:rsid w:val="00D421E8"/>
    <w:rsid w:val="00D62420"/>
    <w:rsid w:val="00D62AAA"/>
    <w:rsid w:val="00D62B06"/>
    <w:rsid w:val="00D63E22"/>
    <w:rsid w:val="00D64962"/>
    <w:rsid w:val="00D65DE5"/>
    <w:rsid w:val="00D722A3"/>
    <w:rsid w:val="00D83995"/>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D56"/>
    <w:rsid w:val="00E76208"/>
    <w:rsid w:val="00E8305F"/>
    <w:rsid w:val="00E83F3A"/>
    <w:rsid w:val="00E842DF"/>
    <w:rsid w:val="00E90788"/>
    <w:rsid w:val="00E931A1"/>
    <w:rsid w:val="00E93784"/>
    <w:rsid w:val="00E93C45"/>
    <w:rsid w:val="00EA02F6"/>
    <w:rsid w:val="00EA281D"/>
    <w:rsid w:val="00EA2967"/>
    <w:rsid w:val="00EA33FB"/>
    <w:rsid w:val="00EB0E0C"/>
    <w:rsid w:val="00EB18E3"/>
    <w:rsid w:val="00EC547F"/>
    <w:rsid w:val="00ED160E"/>
    <w:rsid w:val="00EE18F4"/>
    <w:rsid w:val="00EF20B1"/>
    <w:rsid w:val="00EF24AA"/>
    <w:rsid w:val="00EF647B"/>
    <w:rsid w:val="00F00B57"/>
    <w:rsid w:val="00F022E1"/>
    <w:rsid w:val="00F10787"/>
    <w:rsid w:val="00F1386C"/>
    <w:rsid w:val="00F14B8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9599A"/>
    <w:rsid w:val="00FA0B0B"/>
    <w:rsid w:val="00FA2358"/>
    <w:rsid w:val="00FA3450"/>
    <w:rsid w:val="00FB0C51"/>
    <w:rsid w:val="00FB2417"/>
    <w:rsid w:val="00FB251F"/>
    <w:rsid w:val="00FB492B"/>
    <w:rsid w:val="00FB4B69"/>
    <w:rsid w:val="00FC054D"/>
    <w:rsid w:val="00FD0FC0"/>
    <w:rsid w:val="00FD272C"/>
    <w:rsid w:val="00FD3546"/>
    <w:rsid w:val="00FD376E"/>
    <w:rsid w:val="00FD536A"/>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F628-5338-447E-B909-F7801646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12435</Words>
  <Characters>74615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9</cp:revision>
  <cp:lastPrinted>2019-02-06T09:21:00Z</cp:lastPrinted>
  <dcterms:created xsi:type="dcterms:W3CDTF">2019-02-06T12:32:00Z</dcterms:created>
  <dcterms:modified xsi:type="dcterms:W3CDTF">2019-02-12T10:43:00Z</dcterms:modified>
</cp:coreProperties>
</file>