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8E" w:rsidRPr="00F967A3" w:rsidRDefault="00E34D8E" w:rsidP="002314FF">
      <w:pPr>
        <w:jc w:val="right"/>
        <w:rPr>
          <w:sz w:val="20"/>
          <w:szCs w:val="20"/>
        </w:rPr>
      </w:pPr>
      <w:r w:rsidRPr="00F967A3">
        <w:rPr>
          <w:sz w:val="20"/>
          <w:szCs w:val="20"/>
        </w:rPr>
        <w:t>Kraków,</w:t>
      </w:r>
      <w:r w:rsidR="001C7C36" w:rsidRPr="00F967A3">
        <w:rPr>
          <w:sz w:val="20"/>
          <w:szCs w:val="20"/>
        </w:rPr>
        <w:t xml:space="preserve"> </w:t>
      </w:r>
      <w:r w:rsidR="00F967A3" w:rsidRPr="00F967A3">
        <w:rPr>
          <w:sz w:val="20"/>
          <w:szCs w:val="20"/>
        </w:rPr>
        <w:t>05.11</w:t>
      </w:r>
      <w:r w:rsidR="00964AF6" w:rsidRPr="00F967A3">
        <w:rPr>
          <w:sz w:val="20"/>
          <w:szCs w:val="20"/>
        </w:rPr>
        <w:t xml:space="preserve"> </w:t>
      </w:r>
      <w:r w:rsidR="002314FF" w:rsidRPr="00F967A3">
        <w:rPr>
          <w:sz w:val="20"/>
          <w:szCs w:val="20"/>
        </w:rPr>
        <w:t>.</w:t>
      </w:r>
      <w:r w:rsidRPr="00F967A3">
        <w:rPr>
          <w:sz w:val="20"/>
          <w:szCs w:val="20"/>
        </w:rPr>
        <w:t>2018r.</w:t>
      </w:r>
    </w:p>
    <w:p w:rsidR="00E34D8E" w:rsidRPr="00F967A3" w:rsidRDefault="00E34D8E" w:rsidP="00E34D8E">
      <w:pPr>
        <w:jc w:val="right"/>
        <w:rPr>
          <w:sz w:val="20"/>
          <w:szCs w:val="20"/>
        </w:rPr>
      </w:pPr>
    </w:p>
    <w:p w:rsidR="00E34D8E" w:rsidRPr="00F967A3" w:rsidRDefault="00E34D8E" w:rsidP="00E34D8E">
      <w:pPr>
        <w:jc w:val="right"/>
        <w:rPr>
          <w:b/>
          <w:sz w:val="20"/>
          <w:szCs w:val="20"/>
          <w:u w:val="single"/>
        </w:rPr>
      </w:pPr>
      <w:r w:rsidRPr="00F967A3">
        <w:rPr>
          <w:b/>
          <w:sz w:val="20"/>
          <w:szCs w:val="20"/>
          <w:u w:val="single"/>
        </w:rPr>
        <w:t>ODPOWIEDZI NA PYTANIA</w:t>
      </w:r>
    </w:p>
    <w:p w:rsidR="00E34D8E" w:rsidRPr="00F967A3" w:rsidRDefault="006C65EC" w:rsidP="002314FF">
      <w:pPr>
        <w:jc w:val="right"/>
        <w:rPr>
          <w:b/>
          <w:sz w:val="20"/>
          <w:szCs w:val="20"/>
          <w:u w:val="single"/>
        </w:rPr>
      </w:pPr>
      <w:r w:rsidRPr="00F967A3">
        <w:rPr>
          <w:b/>
          <w:sz w:val="20"/>
          <w:szCs w:val="20"/>
          <w:u w:val="single"/>
        </w:rPr>
        <w:t xml:space="preserve">DOTYCZĄCE TREŚCI SIWZ </w:t>
      </w:r>
    </w:p>
    <w:p w:rsidR="00423AB8" w:rsidRPr="00423AB8" w:rsidRDefault="00964AF6" w:rsidP="00E34D8E">
      <w:pPr>
        <w:jc w:val="both"/>
        <w:rPr>
          <w:rStyle w:val="Wyrnieniedelikatne"/>
          <w:b/>
          <w:i w:val="0"/>
          <w:iCs w:val="0"/>
          <w:color w:val="auto"/>
          <w:sz w:val="20"/>
          <w:szCs w:val="20"/>
          <w:u w:val="single"/>
        </w:rPr>
      </w:pPr>
      <w:r w:rsidRPr="00F967A3">
        <w:rPr>
          <w:b/>
          <w:sz w:val="20"/>
          <w:szCs w:val="20"/>
          <w:u w:val="single"/>
        </w:rPr>
        <w:t>Dotyczy: EZP-271-2/69</w:t>
      </w:r>
      <w:r w:rsidR="00E34D8E" w:rsidRPr="00F967A3">
        <w:rPr>
          <w:b/>
          <w:sz w:val="20"/>
          <w:szCs w:val="20"/>
          <w:u w:val="single"/>
        </w:rPr>
        <w:t>/2018</w:t>
      </w:r>
      <w:r w:rsidR="00C81731" w:rsidRPr="00F967A3">
        <w:rPr>
          <w:b/>
          <w:sz w:val="20"/>
          <w:szCs w:val="20"/>
          <w:u w:val="single"/>
        </w:rPr>
        <w:t xml:space="preserve"> p. </w:t>
      </w:r>
      <w:r w:rsidR="00F967A3" w:rsidRPr="00F967A3">
        <w:rPr>
          <w:b/>
          <w:sz w:val="20"/>
          <w:szCs w:val="20"/>
          <w:u w:val="single"/>
        </w:rPr>
        <w:t>2</w:t>
      </w:r>
      <w:bookmarkStart w:id="0" w:name="_GoBack"/>
      <w:bookmarkEnd w:id="0"/>
    </w:p>
    <w:p w:rsidR="00E34D8E" w:rsidRPr="00F967A3" w:rsidRDefault="00E34D8E" w:rsidP="00E34D8E">
      <w:pPr>
        <w:ind w:firstLine="708"/>
        <w:jc w:val="both"/>
        <w:rPr>
          <w:sz w:val="20"/>
          <w:szCs w:val="20"/>
        </w:rPr>
      </w:pPr>
      <w:r w:rsidRPr="00F967A3">
        <w:rPr>
          <w:sz w:val="20"/>
          <w:szCs w:val="20"/>
        </w:rPr>
        <w:t xml:space="preserve">Działając na podstawie przepisu art. 38 ust. 2 w zw. z art. 10a ust. 1 ustawy, Zamawiający – Uniwersytecki </w:t>
      </w:r>
      <w:r w:rsidR="007A4E13" w:rsidRPr="00F967A3">
        <w:rPr>
          <w:sz w:val="20"/>
          <w:szCs w:val="20"/>
        </w:rPr>
        <w:t>S</w:t>
      </w:r>
      <w:r w:rsidRPr="00F967A3">
        <w:rPr>
          <w:sz w:val="20"/>
          <w:szCs w:val="20"/>
        </w:rPr>
        <w:t xml:space="preserve">zpital Dziecięcy w Krakowie informuje, że w postepowaniu o udzielenie zamówienia publicznego na </w:t>
      </w:r>
      <w:r w:rsidRPr="00F967A3">
        <w:rPr>
          <w:b/>
          <w:sz w:val="20"/>
          <w:szCs w:val="20"/>
        </w:rPr>
        <w:t>dostaw</w:t>
      </w:r>
      <w:r w:rsidR="007A4E13" w:rsidRPr="00F967A3">
        <w:rPr>
          <w:b/>
          <w:sz w:val="20"/>
          <w:szCs w:val="20"/>
        </w:rPr>
        <w:t>ę</w:t>
      </w:r>
      <w:r w:rsidRPr="00F967A3">
        <w:rPr>
          <w:b/>
          <w:sz w:val="20"/>
          <w:szCs w:val="20"/>
        </w:rPr>
        <w:t xml:space="preserve"> </w:t>
      </w:r>
      <w:r w:rsidR="00D13579" w:rsidRPr="00F967A3">
        <w:rPr>
          <w:b/>
          <w:sz w:val="20"/>
          <w:szCs w:val="20"/>
        </w:rPr>
        <w:t>odczynników do</w:t>
      </w:r>
      <w:r w:rsidR="00964AF6" w:rsidRPr="00F967A3">
        <w:rPr>
          <w:b/>
          <w:sz w:val="20"/>
          <w:szCs w:val="20"/>
        </w:rPr>
        <w:t xml:space="preserve"> oznaczania poziomu leków wraz z dzierżawą analizatorów nr sprawy EZP-271-2/69/2018 r. </w:t>
      </w:r>
      <w:r w:rsidRPr="00F967A3">
        <w:rPr>
          <w:b/>
          <w:sz w:val="20"/>
          <w:szCs w:val="20"/>
        </w:rPr>
        <w:t xml:space="preserve"> </w:t>
      </w:r>
      <w:r w:rsidRPr="00F967A3">
        <w:rPr>
          <w:sz w:val="20"/>
          <w:szCs w:val="20"/>
        </w:rPr>
        <w:t>prowadzonym w trybie przetargu nieograniczonego o wartości po</w:t>
      </w:r>
      <w:r w:rsidR="002314FF" w:rsidRPr="00F967A3">
        <w:rPr>
          <w:sz w:val="20"/>
          <w:szCs w:val="20"/>
        </w:rPr>
        <w:t xml:space="preserve">niżej </w:t>
      </w:r>
      <w:r w:rsidR="007A4E13" w:rsidRPr="00F967A3">
        <w:rPr>
          <w:sz w:val="20"/>
          <w:szCs w:val="20"/>
        </w:rPr>
        <w:t>kwot określonych</w:t>
      </w:r>
      <w:r w:rsidRPr="00F967A3">
        <w:rPr>
          <w:sz w:val="20"/>
          <w:szCs w:val="20"/>
        </w:rPr>
        <w:t xml:space="preserve"> w przepisach wydanych na podstawie art. 11 ust. 8 ustawy, wpłynęły do zamawiającego pytania dotyczące treści specyfikacj</w:t>
      </w:r>
      <w:r w:rsidR="00816FC3" w:rsidRPr="00F967A3">
        <w:rPr>
          <w:sz w:val="20"/>
          <w:szCs w:val="20"/>
        </w:rPr>
        <w:t>i</w:t>
      </w:r>
      <w:r w:rsidR="007A4E13" w:rsidRPr="00F967A3">
        <w:rPr>
          <w:sz w:val="20"/>
          <w:szCs w:val="20"/>
        </w:rPr>
        <w:t xml:space="preserve"> istotnych warunków zamówienia.</w:t>
      </w:r>
    </w:p>
    <w:p w:rsidR="00E34D8E" w:rsidRPr="00F967A3" w:rsidRDefault="00E34D8E" w:rsidP="00964AF6">
      <w:pPr>
        <w:jc w:val="both"/>
        <w:rPr>
          <w:sz w:val="20"/>
          <w:szCs w:val="20"/>
        </w:rPr>
      </w:pPr>
      <w:r w:rsidRPr="00F967A3">
        <w:rPr>
          <w:sz w:val="20"/>
          <w:szCs w:val="20"/>
        </w:rPr>
        <w:t>Treść zapyta</w:t>
      </w:r>
      <w:r w:rsidR="007A4E13" w:rsidRPr="00F967A3">
        <w:rPr>
          <w:sz w:val="20"/>
          <w:szCs w:val="20"/>
        </w:rPr>
        <w:t>ń wraz z wyjaśnieniami poniżej:</w:t>
      </w:r>
    </w:p>
    <w:p w:rsidR="00964AF6" w:rsidRPr="00F967A3" w:rsidRDefault="007A4E13" w:rsidP="00612787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F967A3">
        <w:rPr>
          <w:rFonts w:asciiTheme="minorHAnsi" w:hAnsiTheme="minorHAnsi" w:cs="Times New Roman"/>
          <w:b/>
          <w:sz w:val="20"/>
          <w:szCs w:val="20"/>
          <w:u w:val="single"/>
        </w:rPr>
        <w:t>Pytanie 1</w:t>
      </w:r>
    </w:p>
    <w:p w:rsidR="00F967A3" w:rsidRPr="00D375F9" w:rsidRDefault="00F967A3" w:rsidP="00F967A3">
      <w:pPr>
        <w:pStyle w:val="Tekstpodstawowy"/>
        <w:numPr>
          <w:ilvl w:val="0"/>
          <w:numId w:val="2"/>
        </w:numPr>
        <w:spacing w:line="276" w:lineRule="auto"/>
        <w:ind w:left="360"/>
        <w:jc w:val="both"/>
        <w:rPr>
          <w:rFonts w:asciiTheme="minorHAnsi" w:hAnsiTheme="minorHAnsi" w:cs="Arial"/>
        </w:rPr>
      </w:pPr>
      <w:r w:rsidRPr="00F967A3">
        <w:rPr>
          <w:rFonts w:asciiTheme="minorHAnsi" w:hAnsiTheme="minorHAnsi" w:cs="Arial"/>
        </w:rPr>
        <w:t>Czy w związku z faktem iż firma oferująca odczynnik do oznaczania OXCARBAZEPINY nie udostępnia aplikacji na inne analizatory Zamawiający wyrazi zgodę na wykreślenie tej pozycji z formularza cenowego?</w:t>
      </w:r>
    </w:p>
    <w:p w:rsidR="00964AF6" w:rsidRPr="00F967A3" w:rsidRDefault="00964AF6" w:rsidP="00964AF6">
      <w:pPr>
        <w:pStyle w:val="Standard"/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F967A3">
        <w:rPr>
          <w:rFonts w:asciiTheme="minorHAnsi" w:eastAsia="Times New Roman" w:hAnsiTheme="minorHAnsi" w:cs="Arial"/>
          <w:b/>
          <w:color w:val="000000"/>
          <w:kern w:val="0"/>
          <w:sz w:val="20"/>
          <w:szCs w:val="20"/>
        </w:rPr>
        <w:t>Odpowiedź</w:t>
      </w:r>
    </w:p>
    <w:p w:rsidR="00D375F9" w:rsidRDefault="00F967A3" w:rsidP="00D375F9">
      <w:pPr>
        <w:pStyle w:val="Tekstpodstawowy"/>
        <w:spacing w:after="0"/>
        <w:jc w:val="both"/>
        <w:rPr>
          <w:rFonts w:asciiTheme="minorHAnsi" w:hAnsiTheme="minorHAnsi" w:cs="Arial"/>
          <w:color w:val="000000"/>
        </w:rPr>
      </w:pPr>
      <w:r w:rsidRPr="00F967A3">
        <w:rPr>
          <w:rFonts w:asciiTheme="minorHAnsi" w:hAnsiTheme="minorHAnsi" w:cs="Arial"/>
          <w:color w:val="000000"/>
        </w:rPr>
        <w:t xml:space="preserve">Zamawiający wyraża zgodę i wykreśla z formularzy </w:t>
      </w:r>
      <w:r w:rsidR="00D375F9">
        <w:rPr>
          <w:rFonts w:asciiTheme="minorHAnsi" w:hAnsiTheme="minorHAnsi" w:cs="Arial"/>
          <w:color w:val="000000"/>
        </w:rPr>
        <w:t xml:space="preserve">załącznik nr 3/1 do SIWZ  </w:t>
      </w:r>
      <w:r w:rsidRPr="00F967A3">
        <w:rPr>
          <w:rFonts w:asciiTheme="minorHAnsi" w:hAnsiTheme="minorHAnsi" w:cs="Arial"/>
          <w:color w:val="000000"/>
        </w:rPr>
        <w:t xml:space="preserve">TABELA NR 1 </w:t>
      </w:r>
      <w:r w:rsidR="00D375F9">
        <w:rPr>
          <w:rFonts w:asciiTheme="minorHAnsi" w:hAnsiTheme="minorHAnsi" w:cs="Arial"/>
          <w:color w:val="000000"/>
        </w:rPr>
        <w:t xml:space="preserve">- </w:t>
      </w:r>
      <w:r w:rsidRPr="00F967A3">
        <w:rPr>
          <w:rFonts w:asciiTheme="minorHAnsi" w:hAnsiTheme="minorHAnsi" w:cs="Arial"/>
          <w:color w:val="000000"/>
        </w:rPr>
        <w:t>ODCZYN</w:t>
      </w:r>
      <w:r w:rsidR="00D375F9">
        <w:rPr>
          <w:rFonts w:asciiTheme="minorHAnsi" w:hAnsiTheme="minorHAnsi" w:cs="Arial"/>
          <w:color w:val="000000"/>
        </w:rPr>
        <w:t xml:space="preserve">NIKI </w:t>
      </w:r>
      <w:r w:rsidRPr="00F967A3">
        <w:rPr>
          <w:rFonts w:asciiTheme="minorHAnsi" w:hAnsiTheme="minorHAnsi" w:cs="Arial"/>
          <w:color w:val="000000"/>
        </w:rPr>
        <w:t xml:space="preserve"> </w:t>
      </w:r>
    </w:p>
    <w:p w:rsidR="00964AF6" w:rsidRPr="00423AB8" w:rsidRDefault="00F967A3" w:rsidP="00D375F9">
      <w:pPr>
        <w:pStyle w:val="Tekstpodstawowy"/>
        <w:spacing w:after="0"/>
        <w:jc w:val="both"/>
        <w:rPr>
          <w:rFonts w:asciiTheme="minorHAnsi" w:hAnsiTheme="minorHAnsi" w:cs="Arial"/>
          <w:b/>
          <w:color w:val="000000"/>
          <w:u w:val="single"/>
        </w:rPr>
      </w:pPr>
      <w:r w:rsidRPr="00F967A3">
        <w:rPr>
          <w:rFonts w:asciiTheme="minorHAnsi" w:hAnsiTheme="minorHAnsi" w:cs="Arial"/>
          <w:color w:val="000000"/>
        </w:rPr>
        <w:t xml:space="preserve">oraz </w:t>
      </w:r>
      <w:r w:rsidR="00D375F9">
        <w:rPr>
          <w:rFonts w:asciiTheme="minorHAnsi" w:hAnsiTheme="minorHAnsi" w:cs="Arial"/>
          <w:color w:val="000000"/>
        </w:rPr>
        <w:t xml:space="preserve"> Załącznik nr 3/2 do SIWZ </w:t>
      </w:r>
      <w:r w:rsidR="00D375F9" w:rsidRPr="00F967A3">
        <w:rPr>
          <w:rFonts w:asciiTheme="minorHAnsi" w:hAnsiTheme="minorHAnsi" w:cs="Arial"/>
          <w:color w:val="000000"/>
        </w:rPr>
        <w:t xml:space="preserve"> </w:t>
      </w:r>
      <w:r w:rsidRPr="00F967A3">
        <w:rPr>
          <w:rFonts w:asciiTheme="minorHAnsi" w:hAnsiTheme="minorHAnsi" w:cs="Arial"/>
          <w:color w:val="000000"/>
        </w:rPr>
        <w:t>TABELA NR 2</w:t>
      </w:r>
      <w:r w:rsidR="00D375F9">
        <w:rPr>
          <w:rFonts w:asciiTheme="minorHAnsi" w:hAnsiTheme="minorHAnsi" w:cs="Arial"/>
          <w:color w:val="000000"/>
        </w:rPr>
        <w:t xml:space="preserve"> - </w:t>
      </w:r>
      <w:r w:rsidRPr="00F967A3">
        <w:rPr>
          <w:rFonts w:asciiTheme="minorHAnsi" w:hAnsiTheme="minorHAnsi" w:cs="Arial"/>
          <w:color w:val="000000"/>
        </w:rPr>
        <w:t xml:space="preserve"> KALIBRATORY </w:t>
      </w:r>
      <w:r w:rsidR="00D375F9" w:rsidRPr="00423AB8">
        <w:rPr>
          <w:rFonts w:asciiTheme="minorHAnsi" w:hAnsiTheme="minorHAnsi" w:cs="Arial"/>
          <w:b/>
          <w:color w:val="000000"/>
          <w:u w:val="single"/>
        </w:rPr>
        <w:t>pozycję 25 OXCARBAZEPINE.</w:t>
      </w:r>
    </w:p>
    <w:p w:rsidR="00F967A3" w:rsidRPr="00F967A3" w:rsidRDefault="00F967A3" w:rsidP="00D375F9">
      <w:pPr>
        <w:pStyle w:val="Tekstpodstawowy"/>
        <w:spacing w:after="0"/>
        <w:jc w:val="both"/>
        <w:rPr>
          <w:rFonts w:asciiTheme="minorHAnsi" w:hAnsiTheme="minorHAnsi" w:cs="Arial"/>
          <w:color w:val="000000"/>
        </w:rPr>
      </w:pPr>
      <w:r w:rsidRPr="00F967A3">
        <w:rPr>
          <w:rFonts w:asciiTheme="minorHAnsi" w:hAnsiTheme="minorHAnsi" w:cs="Arial"/>
          <w:color w:val="000000"/>
        </w:rPr>
        <w:t>W z</w:t>
      </w:r>
      <w:r w:rsidR="00D375F9">
        <w:rPr>
          <w:rFonts w:asciiTheme="minorHAnsi" w:hAnsiTheme="minorHAnsi" w:cs="Arial"/>
          <w:color w:val="000000"/>
        </w:rPr>
        <w:t>ałączeniu załączniki poprawione.</w:t>
      </w:r>
    </w:p>
    <w:p w:rsidR="00612787" w:rsidRPr="00F967A3" w:rsidRDefault="00612787" w:rsidP="00612787">
      <w:pPr>
        <w:pStyle w:val="Standard"/>
        <w:spacing w:after="0" w:line="240" w:lineRule="auto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F967A3" w:rsidRPr="00D375F9" w:rsidRDefault="00F967A3" w:rsidP="00F967A3">
      <w:pPr>
        <w:spacing w:after="0" w:line="240" w:lineRule="auto"/>
        <w:jc w:val="both"/>
        <w:rPr>
          <w:rFonts w:cs="Times New Roman"/>
          <w:b/>
          <w:color w:val="333333"/>
          <w:sz w:val="24"/>
          <w:szCs w:val="24"/>
          <w:u w:val="single"/>
        </w:rPr>
      </w:pPr>
      <w:r w:rsidRPr="00D375F9">
        <w:rPr>
          <w:rFonts w:cs="Times New Roman"/>
          <w:b/>
          <w:color w:val="333333"/>
          <w:sz w:val="24"/>
          <w:szCs w:val="24"/>
          <w:u w:val="single"/>
        </w:rPr>
        <w:t xml:space="preserve">Zamawiający przesuwa termin składania i otwarcia ofert: </w:t>
      </w:r>
    </w:p>
    <w:p w:rsidR="00F967A3" w:rsidRPr="00D375F9" w:rsidRDefault="00F967A3" w:rsidP="00F967A3">
      <w:pPr>
        <w:spacing w:after="0" w:line="240" w:lineRule="auto"/>
        <w:jc w:val="both"/>
        <w:rPr>
          <w:rFonts w:cs="Times New Roman"/>
          <w:b/>
          <w:color w:val="333333"/>
          <w:sz w:val="24"/>
          <w:szCs w:val="24"/>
          <w:u w:val="single"/>
        </w:rPr>
      </w:pPr>
      <w:r w:rsidRPr="00D375F9">
        <w:rPr>
          <w:rFonts w:cs="Times New Roman"/>
          <w:b/>
          <w:color w:val="333333"/>
          <w:sz w:val="24"/>
          <w:szCs w:val="24"/>
          <w:u w:val="single"/>
        </w:rPr>
        <w:t xml:space="preserve">Nowy termin: </w:t>
      </w:r>
    </w:p>
    <w:p w:rsidR="00F967A3" w:rsidRPr="00D375F9" w:rsidRDefault="00F967A3" w:rsidP="00F967A3">
      <w:pPr>
        <w:spacing w:after="0" w:line="240" w:lineRule="auto"/>
        <w:jc w:val="both"/>
        <w:rPr>
          <w:rFonts w:cs="Times New Roman"/>
          <w:b/>
          <w:color w:val="333333"/>
          <w:sz w:val="24"/>
          <w:szCs w:val="24"/>
        </w:rPr>
      </w:pPr>
      <w:r w:rsidRPr="00D375F9">
        <w:rPr>
          <w:rFonts w:cs="Times New Roman"/>
          <w:b/>
          <w:color w:val="333333"/>
          <w:sz w:val="24"/>
          <w:szCs w:val="24"/>
        </w:rPr>
        <w:t>Składanie ofert: 08.11.2018r. do godz. 11:45 pok. 2h-06b</w:t>
      </w:r>
    </w:p>
    <w:p w:rsidR="00F967A3" w:rsidRPr="00D375F9" w:rsidRDefault="00F967A3" w:rsidP="00F967A3">
      <w:pPr>
        <w:spacing w:after="0" w:line="240" w:lineRule="auto"/>
        <w:jc w:val="both"/>
        <w:rPr>
          <w:rFonts w:cs="Times New Roman"/>
          <w:b/>
          <w:color w:val="333333"/>
          <w:sz w:val="24"/>
          <w:szCs w:val="24"/>
        </w:rPr>
      </w:pPr>
      <w:r w:rsidRPr="00D375F9">
        <w:rPr>
          <w:rFonts w:cs="Times New Roman"/>
          <w:b/>
          <w:color w:val="333333"/>
          <w:sz w:val="24"/>
          <w:szCs w:val="24"/>
        </w:rPr>
        <w:t xml:space="preserve">Otwarcie ofert: 08.11.2018r. o godz. 12:00 pok. 2h-06b </w:t>
      </w:r>
    </w:p>
    <w:p w:rsidR="002314FF" w:rsidRPr="00D375F9" w:rsidRDefault="002314FF" w:rsidP="002314FF">
      <w:pPr>
        <w:spacing w:after="0" w:line="240" w:lineRule="auto"/>
        <w:jc w:val="both"/>
        <w:rPr>
          <w:sz w:val="24"/>
          <w:szCs w:val="24"/>
        </w:rPr>
      </w:pPr>
    </w:p>
    <w:p w:rsidR="00E34D8E" w:rsidRPr="00F967A3" w:rsidRDefault="00E34D8E" w:rsidP="002314FF">
      <w:pPr>
        <w:spacing w:after="0" w:line="240" w:lineRule="auto"/>
        <w:jc w:val="both"/>
        <w:rPr>
          <w:sz w:val="20"/>
          <w:szCs w:val="20"/>
        </w:rPr>
      </w:pPr>
      <w:r w:rsidRPr="00F967A3">
        <w:rPr>
          <w:sz w:val="20"/>
          <w:szCs w:val="20"/>
        </w:rPr>
        <w:t xml:space="preserve">Pozostałe </w:t>
      </w:r>
      <w:r w:rsidR="007A4E13" w:rsidRPr="00F967A3">
        <w:rPr>
          <w:sz w:val="20"/>
          <w:szCs w:val="20"/>
        </w:rPr>
        <w:t xml:space="preserve">zapisy siwz pozostają bez zmian. </w:t>
      </w:r>
    </w:p>
    <w:p w:rsidR="00E34D8E" w:rsidRPr="00F967A3" w:rsidRDefault="00E34D8E" w:rsidP="002314FF">
      <w:pPr>
        <w:spacing w:after="0" w:line="240" w:lineRule="auto"/>
        <w:jc w:val="both"/>
        <w:rPr>
          <w:sz w:val="20"/>
          <w:szCs w:val="20"/>
        </w:rPr>
      </w:pPr>
      <w:r w:rsidRPr="00F967A3">
        <w:rPr>
          <w:sz w:val="20"/>
          <w:szCs w:val="20"/>
        </w:rPr>
        <w:t xml:space="preserve">Niniejsze pismo zamieszczone </w:t>
      </w:r>
      <w:r w:rsidR="007A4E13" w:rsidRPr="00F967A3">
        <w:rPr>
          <w:sz w:val="20"/>
          <w:szCs w:val="20"/>
        </w:rPr>
        <w:t xml:space="preserve">zostaje na stronie internetowej: </w:t>
      </w:r>
    </w:p>
    <w:p w:rsidR="00E34D8E" w:rsidRPr="00F967A3" w:rsidRDefault="005377FB" w:rsidP="002314FF">
      <w:pPr>
        <w:spacing w:after="0" w:line="240" w:lineRule="auto"/>
        <w:jc w:val="both"/>
        <w:rPr>
          <w:i/>
          <w:sz w:val="20"/>
          <w:szCs w:val="20"/>
          <w:u w:val="single"/>
        </w:rPr>
      </w:pPr>
      <w:hyperlink r:id="rId7" w:history="1">
        <w:r w:rsidR="00E34D8E" w:rsidRPr="00F967A3">
          <w:rPr>
            <w:rStyle w:val="Hipercze"/>
            <w:i/>
            <w:sz w:val="20"/>
            <w:szCs w:val="20"/>
          </w:rPr>
          <w:t>http://www.szpitalzdrowia.pl/oszpitalu/zamowienia-publiczne-i-bip/</w:t>
        </w:r>
      </w:hyperlink>
    </w:p>
    <w:p w:rsidR="00E34D8E" w:rsidRPr="00F967A3" w:rsidRDefault="00E34D8E" w:rsidP="00E34D8E">
      <w:pPr>
        <w:jc w:val="both"/>
        <w:rPr>
          <w:sz w:val="20"/>
          <w:szCs w:val="20"/>
        </w:rPr>
      </w:pPr>
    </w:p>
    <w:p w:rsidR="00E34D8E" w:rsidRPr="00343150" w:rsidRDefault="00E34D8E" w:rsidP="00E34D8E">
      <w:pPr>
        <w:jc w:val="both"/>
        <w:rPr>
          <w:rFonts w:ascii="Calibri" w:hAnsi="Calibri"/>
          <w:sz w:val="20"/>
          <w:szCs w:val="20"/>
        </w:rPr>
      </w:pPr>
    </w:p>
    <w:p w:rsidR="00E34D8E" w:rsidRPr="00343150" w:rsidRDefault="00343150" w:rsidP="00E34D8E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343150">
        <w:rPr>
          <w:rFonts w:ascii="Calibri" w:hAnsi="Calibri"/>
          <w:sz w:val="20"/>
          <w:szCs w:val="20"/>
        </w:rPr>
        <w:t xml:space="preserve">Z poważaniem </w:t>
      </w:r>
    </w:p>
    <w:p w:rsidR="00BD5598" w:rsidRPr="00343150" w:rsidRDefault="00BD5598" w:rsidP="00612787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BD5598" w:rsidRPr="0034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FB" w:rsidRDefault="005377FB" w:rsidP="003C532C">
      <w:pPr>
        <w:spacing w:after="0" w:line="240" w:lineRule="auto"/>
      </w:pPr>
      <w:r>
        <w:separator/>
      </w:r>
    </w:p>
  </w:endnote>
  <w:endnote w:type="continuationSeparator" w:id="0">
    <w:p w:rsidR="005377FB" w:rsidRDefault="005377FB" w:rsidP="003C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FB" w:rsidRDefault="005377FB" w:rsidP="003C532C">
      <w:pPr>
        <w:spacing w:after="0" w:line="240" w:lineRule="auto"/>
      </w:pPr>
      <w:r>
        <w:separator/>
      </w:r>
    </w:p>
  </w:footnote>
  <w:footnote w:type="continuationSeparator" w:id="0">
    <w:p w:rsidR="005377FB" w:rsidRDefault="005377FB" w:rsidP="003C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990"/>
    <w:multiLevelType w:val="hybridMultilevel"/>
    <w:tmpl w:val="0A328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806"/>
    <w:multiLevelType w:val="hybridMultilevel"/>
    <w:tmpl w:val="4462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2C"/>
    <w:rsid w:val="001127E8"/>
    <w:rsid w:val="0018742B"/>
    <w:rsid w:val="001B7026"/>
    <w:rsid w:val="001C7C36"/>
    <w:rsid w:val="001D68B8"/>
    <w:rsid w:val="002314FF"/>
    <w:rsid w:val="0027774F"/>
    <w:rsid w:val="002E5B79"/>
    <w:rsid w:val="00343150"/>
    <w:rsid w:val="003C532C"/>
    <w:rsid w:val="00423AB8"/>
    <w:rsid w:val="0044707C"/>
    <w:rsid w:val="0045544D"/>
    <w:rsid w:val="00486C7C"/>
    <w:rsid w:val="005377FB"/>
    <w:rsid w:val="005A7492"/>
    <w:rsid w:val="00612787"/>
    <w:rsid w:val="006929EE"/>
    <w:rsid w:val="006C65EC"/>
    <w:rsid w:val="007A4E13"/>
    <w:rsid w:val="007A6DE4"/>
    <w:rsid w:val="00816FC3"/>
    <w:rsid w:val="00823F3A"/>
    <w:rsid w:val="00860526"/>
    <w:rsid w:val="00964AF6"/>
    <w:rsid w:val="00A26477"/>
    <w:rsid w:val="00B304A5"/>
    <w:rsid w:val="00B32551"/>
    <w:rsid w:val="00BD5598"/>
    <w:rsid w:val="00C81731"/>
    <w:rsid w:val="00D13579"/>
    <w:rsid w:val="00D375F9"/>
    <w:rsid w:val="00D62D07"/>
    <w:rsid w:val="00E34D8E"/>
    <w:rsid w:val="00F475FB"/>
    <w:rsid w:val="00F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5CE1-115C-4B17-952E-41C1252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32C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3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4D8E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C81731"/>
    <w:rPr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964A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AF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drowia.pl/oszpitalu/zamowienia-publiczne-i-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Grażyna Kaczmarczyk</cp:lastModifiedBy>
  <cp:revision>6</cp:revision>
  <cp:lastPrinted>2018-11-05T08:01:00Z</cp:lastPrinted>
  <dcterms:created xsi:type="dcterms:W3CDTF">2018-11-05T07:34:00Z</dcterms:created>
  <dcterms:modified xsi:type="dcterms:W3CDTF">2018-11-05T08:34:00Z</dcterms:modified>
</cp:coreProperties>
</file>