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4F33AF" w:rsidRDefault="006D1BC2" w:rsidP="005E6C75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4F33AF">
        <w:rPr>
          <w:rFonts w:cs="Times New Roman"/>
          <w:b/>
          <w:sz w:val="28"/>
          <w:szCs w:val="28"/>
        </w:rPr>
        <w:t>SPEC</w:t>
      </w:r>
      <w:r w:rsidR="00AA1F7A" w:rsidRPr="004F33AF">
        <w:rPr>
          <w:rFonts w:cs="Times New Roman"/>
          <w:b/>
          <w:sz w:val="28"/>
          <w:szCs w:val="28"/>
        </w:rPr>
        <w:t>YFIKACJA ISTOTNYCH WARUNKÓW ZAMÓ</w:t>
      </w:r>
      <w:r w:rsidRPr="004F33AF">
        <w:rPr>
          <w:rFonts w:cs="Times New Roman"/>
          <w:b/>
          <w:sz w:val="28"/>
          <w:szCs w:val="28"/>
        </w:rPr>
        <w:t>WIENIA</w:t>
      </w:r>
    </w:p>
    <w:p w:rsidR="006D1BC2" w:rsidRPr="007463E8" w:rsidRDefault="00EB45AF" w:rsidP="005E6C75">
      <w:pPr>
        <w:pStyle w:val="Bezodstpw"/>
        <w:jc w:val="center"/>
        <w:rPr>
          <w:rFonts w:cs="Times New Roman"/>
          <w:b/>
          <w:sz w:val="28"/>
          <w:szCs w:val="28"/>
        </w:rPr>
      </w:pPr>
      <w:r w:rsidRPr="004F33AF">
        <w:rPr>
          <w:rFonts w:cs="Times New Roman"/>
          <w:b/>
          <w:sz w:val="28"/>
          <w:szCs w:val="28"/>
        </w:rPr>
        <w:t>NA DOSTAWĘ</w:t>
      </w:r>
      <w:r w:rsidR="00B73A8E" w:rsidRPr="004F33AF">
        <w:rPr>
          <w:rFonts w:cs="Times New Roman"/>
          <w:b/>
          <w:sz w:val="28"/>
          <w:szCs w:val="28"/>
        </w:rPr>
        <w:t xml:space="preserve"> </w:t>
      </w:r>
      <w:r w:rsidR="005E6C75" w:rsidRPr="007463E8">
        <w:rPr>
          <w:rFonts w:cs="Times New Roman"/>
          <w:b/>
          <w:sz w:val="28"/>
          <w:szCs w:val="28"/>
        </w:rPr>
        <w:t>ZESTAWÓW DO POM</w:t>
      </w:r>
      <w:r w:rsidR="005B1916" w:rsidRPr="007463E8">
        <w:rPr>
          <w:rFonts w:cs="Times New Roman"/>
          <w:b/>
          <w:sz w:val="28"/>
          <w:szCs w:val="28"/>
        </w:rPr>
        <w:t>IA</w:t>
      </w:r>
      <w:r w:rsidR="005E6C75" w:rsidRPr="007463E8">
        <w:rPr>
          <w:rFonts w:cs="Times New Roman"/>
          <w:b/>
          <w:sz w:val="28"/>
          <w:szCs w:val="28"/>
        </w:rPr>
        <w:t>RU CIŚNIENIA METODĄ INW</w:t>
      </w:r>
      <w:r w:rsidR="005B1916" w:rsidRPr="007463E8">
        <w:rPr>
          <w:rFonts w:cs="Times New Roman"/>
          <w:b/>
          <w:sz w:val="28"/>
          <w:szCs w:val="28"/>
        </w:rPr>
        <w:t>A</w:t>
      </w:r>
      <w:r w:rsidR="005E6C75" w:rsidRPr="007463E8">
        <w:rPr>
          <w:rFonts w:cs="Times New Roman"/>
          <w:b/>
          <w:sz w:val="28"/>
          <w:szCs w:val="28"/>
        </w:rPr>
        <w:t xml:space="preserve">ZYJNĄ </w:t>
      </w:r>
      <w:r w:rsidR="000225CA" w:rsidRPr="007463E8">
        <w:rPr>
          <w:rFonts w:cs="Times New Roman"/>
          <w:b/>
          <w:sz w:val="28"/>
          <w:szCs w:val="28"/>
        </w:rPr>
        <w:t xml:space="preserve">– </w:t>
      </w:r>
      <w:r w:rsidR="000225CA" w:rsidRPr="007463E8">
        <w:rPr>
          <w:rFonts w:cs="Times New Roman"/>
          <w:b/>
          <w:sz w:val="28"/>
          <w:szCs w:val="28"/>
        </w:rPr>
        <w:br/>
        <w:t xml:space="preserve">2 GRUPY </w:t>
      </w:r>
      <w:r w:rsidR="005E6C75" w:rsidRPr="007463E8">
        <w:rPr>
          <w:rFonts w:cs="Times New Roman"/>
          <w:b/>
          <w:sz w:val="28"/>
          <w:szCs w:val="28"/>
        </w:rPr>
        <w:t>NR</w:t>
      </w:r>
      <w:r w:rsidR="007463E8">
        <w:rPr>
          <w:rFonts w:cs="Times New Roman"/>
          <w:b/>
          <w:sz w:val="28"/>
          <w:szCs w:val="28"/>
        </w:rPr>
        <w:t xml:space="preserve"> POSTĘPOWANIA</w:t>
      </w:r>
      <w:r w:rsidR="004F33AF" w:rsidRPr="007463E8">
        <w:rPr>
          <w:rFonts w:cs="Times New Roman"/>
          <w:b/>
          <w:sz w:val="28"/>
          <w:szCs w:val="28"/>
        </w:rPr>
        <w:t xml:space="preserve"> EZP-271-2-</w:t>
      </w:r>
      <w:r w:rsidR="005E6C75" w:rsidRPr="007463E8">
        <w:rPr>
          <w:rFonts w:cs="Times New Roman"/>
          <w:b/>
          <w:sz w:val="28"/>
          <w:szCs w:val="28"/>
        </w:rPr>
        <w:t>6</w:t>
      </w:r>
      <w:r w:rsidR="006C1A3A" w:rsidRPr="007463E8">
        <w:rPr>
          <w:rFonts w:cs="Times New Roman"/>
          <w:b/>
          <w:sz w:val="28"/>
          <w:szCs w:val="28"/>
        </w:rPr>
        <w:t>3</w:t>
      </w:r>
      <w:r w:rsidR="004F33AF" w:rsidRPr="007463E8">
        <w:rPr>
          <w:rFonts w:cs="Times New Roman"/>
          <w:b/>
          <w:sz w:val="28"/>
          <w:szCs w:val="28"/>
        </w:rPr>
        <w:t>/2018</w:t>
      </w:r>
    </w:p>
    <w:p w:rsidR="006D1BC2" w:rsidRPr="007463E8" w:rsidRDefault="007463E8" w:rsidP="005E6C75">
      <w:pPr>
        <w:pStyle w:val="Bezodstpw"/>
        <w:jc w:val="center"/>
        <w:rPr>
          <w:rFonts w:cs="Times New Roman"/>
          <w:b/>
          <w:sz w:val="28"/>
          <w:szCs w:val="28"/>
          <w:u w:val="single"/>
        </w:rPr>
      </w:pPr>
      <w:r w:rsidRPr="007463E8">
        <w:rPr>
          <w:rFonts w:cs="Times New Roman"/>
          <w:b/>
          <w:sz w:val="28"/>
          <w:szCs w:val="28"/>
          <w:u w:val="single"/>
        </w:rPr>
        <w:t xml:space="preserve">PO MODYFIKACJI Z DNIA 10.10.2018r. </w:t>
      </w:r>
    </w:p>
    <w:p w:rsidR="006D1BC2" w:rsidRPr="007463E8" w:rsidRDefault="006D1BC2" w:rsidP="006D1BC2">
      <w:pPr>
        <w:pStyle w:val="Bezodstpw"/>
        <w:jc w:val="center"/>
        <w:rPr>
          <w:rFonts w:cs="Times New Roman"/>
          <w:sz w:val="28"/>
          <w:szCs w:val="28"/>
          <w:u w:val="single"/>
        </w:rPr>
      </w:pPr>
    </w:p>
    <w:p w:rsidR="006D1BC2" w:rsidRPr="007463E8" w:rsidRDefault="006D1BC2" w:rsidP="006D1BC2">
      <w:pPr>
        <w:pStyle w:val="Bezodstpw"/>
        <w:jc w:val="center"/>
        <w:rPr>
          <w:rFonts w:cs="Times New Roman"/>
          <w:sz w:val="28"/>
          <w:szCs w:val="28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5E6C75" w:rsidRPr="00A750FE" w:rsidRDefault="005E6C75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C5A23" w:rsidRPr="00A750FE" w:rsidRDefault="00EC5A23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Pr="00A750FE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B745DB" w:rsidRPr="00A750FE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  <w:r w:rsidR="002849DD" w:rsidRPr="00A711D1">
        <w:rPr>
          <w:rFonts w:ascii="Arial Narrow" w:hAnsi="Arial Narrow" w:cs="Times New Roman"/>
        </w:rPr>
        <w:tab/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Strona internetowa, na której dostępna jest </w:t>
      </w:r>
      <w:proofErr w:type="spellStart"/>
      <w:r w:rsidRPr="00A711D1">
        <w:rPr>
          <w:rFonts w:ascii="Arial Narrow" w:hAnsi="Arial Narrow" w:cs="Times New Roman"/>
        </w:rPr>
        <w:t>siwz</w:t>
      </w:r>
      <w:proofErr w:type="spellEnd"/>
      <w:r w:rsidRPr="00A711D1">
        <w:rPr>
          <w:rFonts w:ascii="Arial Narrow" w:hAnsi="Arial Narrow" w:cs="Times New Roman"/>
        </w:rPr>
        <w:t>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A711D1">
        <w:rPr>
          <w:rFonts w:ascii="Arial Narrow" w:hAnsi="Arial Narrow" w:cs="Times New Roman"/>
          <w:u w:val="single"/>
        </w:rPr>
        <w:t xml:space="preserve">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</w:t>
      </w:r>
      <w:proofErr w:type="spellStart"/>
      <w:r w:rsidR="000673FA" w:rsidRPr="00A711D1">
        <w:rPr>
          <w:rFonts w:ascii="Arial Narrow" w:hAnsi="Arial Narrow" w:cs="Times New Roman"/>
        </w:rPr>
        <w:t>t.j</w:t>
      </w:r>
      <w:proofErr w:type="spellEnd"/>
      <w:r w:rsidR="000673FA" w:rsidRPr="00A711D1">
        <w:rPr>
          <w:rFonts w:ascii="Arial Narrow" w:hAnsi="Arial Narrow" w:cs="Times New Roman"/>
        </w:rPr>
        <w:t>. Dz.U. 201</w:t>
      </w:r>
      <w:r w:rsidR="00D260DC" w:rsidRPr="00A711D1">
        <w:rPr>
          <w:rFonts w:ascii="Arial Narrow" w:hAnsi="Arial Narrow" w:cs="Times New Roman"/>
        </w:rPr>
        <w:t>7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260DC" w:rsidRPr="00A711D1">
        <w:rPr>
          <w:rFonts w:ascii="Arial Narrow" w:hAnsi="Arial Narrow" w:cs="Times New Roman"/>
        </w:rPr>
        <w:t>1579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OPIS PRZEDMIOTU ZAMÓWIENIA:</w:t>
      </w:r>
    </w:p>
    <w:p w:rsidR="00543B67" w:rsidRPr="00A711D1" w:rsidRDefault="00543B67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Przedmiot zamówie</w:t>
      </w:r>
      <w:r w:rsidR="0019534E" w:rsidRPr="00A711D1">
        <w:rPr>
          <w:rFonts w:ascii="Arial Narrow" w:hAnsi="Arial Narrow" w:cs="Times New Roman"/>
        </w:rPr>
        <w:t>n</w:t>
      </w:r>
      <w:r w:rsidR="005B0178" w:rsidRPr="00A711D1">
        <w:rPr>
          <w:rFonts w:ascii="Arial Narrow" w:hAnsi="Arial Narrow" w:cs="Times New Roman"/>
        </w:rPr>
        <w:t>ia stanowią suk</w:t>
      </w:r>
      <w:r w:rsidR="00181D3E" w:rsidRPr="00A711D1">
        <w:rPr>
          <w:rFonts w:ascii="Arial Narrow" w:hAnsi="Arial Narrow" w:cs="Times New Roman"/>
        </w:rPr>
        <w:t xml:space="preserve">cesywne </w:t>
      </w:r>
      <w:r w:rsidR="00063319" w:rsidRPr="00A711D1">
        <w:rPr>
          <w:rFonts w:ascii="Arial Narrow" w:hAnsi="Arial Narrow"/>
          <w:b/>
        </w:rPr>
        <w:t>dostawy</w:t>
      </w:r>
      <w:r w:rsidR="00C22735" w:rsidRPr="00A711D1">
        <w:rPr>
          <w:rFonts w:ascii="Arial Narrow" w:hAnsi="Arial Narrow"/>
          <w:b/>
        </w:rPr>
        <w:t xml:space="preserve"> </w:t>
      </w:r>
      <w:r w:rsidR="005E6C75">
        <w:rPr>
          <w:rFonts w:ascii="Arial Narrow" w:hAnsi="Arial Narrow"/>
          <w:b/>
        </w:rPr>
        <w:t>zestawów do pomiaru ciśnienia metodą inwazyjną</w:t>
      </w:r>
      <w:r w:rsidR="000225CA">
        <w:rPr>
          <w:rFonts w:ascii="Arial Narrow" w:hAnsi="Arial Narrow"/>
          <w:b/>
        </w:rPr>
        <w:t xml:space="preserve"> – 2 grupy</w:t>
      </w:r>
      <w:r w:rsidR="00AB52F1" w:rsidRPr="00A711D1">
        <w:rPr>
          <w:rFonts w:ascii="Arial Narrow" w:hAnsi="Arial Narrow"/>
          <w:b/>
        </w:rPr>
        <w:t xml:space="preserve"> </w:t>
      </w:r>
      <w:r w:rsidR="00AB52F1" w:rsidRPr="00A711D1">
        <w:rPr>
          <w:rFonts w:ascii="Arial Narrow" w:hAnsi="Arial Narrow"/>
        </w:rPr>
        <w:t xml:space="preserve">dla Uniwersyteckiego Szpitala Dziecięcego  w Krakowie </w:t>
      </w:r>
      <w:r w:rsidRPr="00A711D1">
        <w:rPr>
          <w:rFonts w:ascii="Arial Narrow" w:hAnsi="Arial Narrow" w:cs="Times New Roman"/>
        </w:rPr>
        <w:t>z</w:t>
      </w:r>
      <w:r w:rsidR="00BE613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uw</w:t>
      </w:r>
      <w:r w:rsidR="00ED4DE5" w:rsidRPr="00A711D1">
        <w:rPr>
          <w:rFonts w:ascii="Arial Narrow" w:hAnsi="Arial Narrow" w:cs="Times New Roman"/>
        </w:rPr>
        <w:t>zględnieniem bieżących potrzeb Z</w:t>
      </w:r>
      <w:r w:rsidRPr="00A711D1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przewidywanych ilości zawiera</w:t>
      </w:r>
      <w:r w:rsidR="000225CA">
        <w:rPr>
          <w:rFonts w:ascii="Arial Narrow" w:hAnsi="Arial Narrow" w:cs="Times New Roman"/>
        </w:rPr>
        <w:t>ją</w:t>
      </w:r>
      <w:r w:rsidR="007D1252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>Załąc</w:t>
      </w:r>
      <w:r w:rsidR="007C6210" w:rsidRPr="00A711D1">
        <w:rPr>
          <w:rFonts w:ascii="Arial Narrow" w:hAnsi="Arial Narrow" w:cs="Times New Roman"/>
        </w:rPr>
        <w:t>znik</w:t>
      </w:r>
      <w:r w:rsidR="007D1252" w:rsidRPr="00A711D1">
        <w:rPr>
          <w:rFonts w:ascii="Arial Narrow" w:hAnsi="Arial Narrow" w:cs="Times New Roman"/>
        </w:rPr>
        <w:t xml:space="preserve">i </w:t>
      </w:r>
      <w:r w:rsidR="000225CA">
        <w:rPr>
          <w:rFonts w:ascii="Arial Narrow" w:hAnsi="Arial Narrow" w:cs="Times New Roman"/>
        </w:rPr>
        <w:t xml:space="preserve">od </w:t>
      </w:r>
      <w:r w:rsidR="00CF6A42" w:rsidRPr="00A711D1">
        <w:rPr>
          <w:rFonts w:ascii="Arial Narrow" w:hAnsi="Arial Narrow" w:cs="Times New Roman"/>
        </w:rPr>
        <w:t>nr 3</w:t>
      </w:r>
      <w:r w:rsidR="000225CA">
        <w:rPr>
          <w:rFonts w:ascii="Arial Narrow" w:hAnsi="Arial Narrow" w:cs="Times New Roman"/>
        </w:rPr>
        <w:t>/1 do 3/2</w:t>
      </w:r>
      <w:r w:rsidR="005E6C75">
        <w:rPr>
          <w:rFonts w:ascii="Arial Narrow" w:hAnsi="Arial Narrow" w:cs="Times New Roman"/>
        </w:rPr>
        <w:t xml:space="preserve"> </w:t>
      </w:r>
      <w:r w:rsidR="007C6210" w:rsidRPr="00A711D1">
        <w:rPr>
          <w:rFonts w:ascii="Arial Narrow" w:hAnsi="Arial Narrow" w:cs="Times New Roman"/>
        </w:rPr>
        <w:t xml:space="preserve">do SIWZ – Kalkulacja </w:t>
      </w:r>
      <w:r w:rsidR="005654F8" w:rsidRPr="00A711D1">
        <w:rPr>
          <w:rFonts w:ascii="Arial Narrow" w:hAnsi="Arial Narrow" w:cs="Times New Roman"/>
        </w:rPr>
        <w:t>c</w:t>
      </w:r>
      <w:r w:rsidR="00DF5BFD" w:rsidRPr="00A711D1">
        <w:rPr>
          <w:rFonts w:ascii="Arial Narrow" w:hAnsi="Arial Narrow" w:cs="Times New Roman"/>
        </w:rPr>
        <w:t>enowa – O</w:t>
      </w:r>
      <w:r w:rsidRPr="00A711D1">
        <w:rPr>
          <w:rFonts w:ascii="Arial Narrow" w:hAnsi="Arial Narrow" w:cs="Times New Roman"/>
        </w:rPr>
        <w:t xml:space="preserve">pis </w:t>
      </w:r>
      <w:r w:rsidR="00DF5BFD" w:rsidRPr="00A711D1">
        <w:rPr>
          <w:rFonts w:ascii="Arial Narrow" w:hAnsi="Arial Narrow" w:cs="Times New Roman"/>
        </w:rPr>
        <w:t>P</w:t>
      </w:r>
      <w:r w:rsidRPr="00A711D1">
        <w:rPr>
          <w:rFonts w:ascii="Arial Narrow" w:hAnsi="Arial Narrow" w:cs="Times New Roman"/>
        </w:rPr>
        <w:t xml:space="preserve">rzedmiotu </w:t>
      </w:r>
      <w:r w:rsidR="00DF5BFD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amówienia.</w:t>
      </w:r>
    </w:p>
    <w:p w:rsidR="00BB349D" w:rsidRPr="006C4831" w:rsidRDefault="00EF20B1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żąda wskazania przez Wykonawcę części zamówienia, której realizację zamierza powierzyć podwykonawcom wraz z informacją dotyczącą firm podwykonawców</w:t>
      </w:r>
      <w:r w:rsidR="0082362B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</w:t>
      </w:r>
    </w:p>
    <w:p w:rsidR="007D5D3F" w:rsidRPr="00A711D1" w:rsidRDefault="00EF20B1" w:rsidP="00F67C69">
      <w:pPr>
        <w:widowControl w:val="0"/>
        <w:numPr>
          <w:ilvl w:val="2"/>
          <w:numId w:val="35"/>
        </w:numPr>
        <w:tabs>
          <w:tab w:val="left" w:pos="426"/>
        </w:tabs>
        <w:suppressAutoHyphens/>
        <w:spacing w:after="0" w:line="240" w:lineRule="auto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Times New Roman"/>
        </w:rPr>
        <w:t>Ozna</w:t>
      </w:r>
      <w:r w:rsidR="007D5D3F" w:rsidRPr="00A711D1">
        <w:rPr>
          <w:rFonts w:ascii="Arial Narrow" w:hAnsi="Arial Narrow" w:cs="Times New Roman"/>
        </w:rPr>
        <w:t>czenie kodowe:</w:t>
      </w:r>
    </w:p>
    <w:p w:rsidR="008A2136" w:rsidRPr="003A691B" w:rsidRDefault="006F5BFE" w:rsidP="00FF3F5E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  <w:color w:val="000000" w:themeColor="text1"/>
        </w:rPr>
      </w:pPr>
      <w:r w:rsidRPr="003A691B">
        <w:rPr>
          <w:rFonts w:ascii="Arial Narrow" w:hAnsi="Arial Narrow" w:cs="Times New Roman"/>
          <w:b/>
          <w:color w:val="000000" w:themeColor="text1"/>
        </w:rPr>
        <w:t>CPV:</w:t>
      </w:r>
      <w:r w:rsidR="00850277" w:rsidRPr="003A691B">
        <w:rPr>
          <w:rFonts w:ascii="Arial Narrow" w:hAnsi="Arial Narrow"/>
          <w:color w:val="000000" w:themeColor="text1"/>
        </w:rPr>
        <w:t xml:space="preserve"> </w:t>
      </w:r>
      <w:r w:rsidR="00AB52F1" w:rsidRPr="003A691B">
        <w:rPr>
          <w:rFonts w:ascii="Arial Narrow" w:hAnsi="Arial Narrow" w:cs="Arial"/>
          <w:b/>
          <w:bCs/>
          <w:color w:val="000000" w:themeColor="text1"/>
        </w:rPr>
        <w:t>33.</w:t>
      </w:r>
      <w:r w:rsidR="00063319" w:rsidRPr="003A691B">
        <w:rPr>
          <w:rFonts w:ascii="Arial Narrow" w:hAnsi="Arial Narrow" w:cs="Arial"/>
          <w:b/>
          <w:bCs/>
          <w:color w:val="000000" w:themeColor="text1"/>
        </w:rPr>
        <w:t xml:space="preserve">10.00.00-1 </w:t>
      </w:r>
      <w:r w:rsidR="00AB52F1" w:rsidRPr="003A691B">
        <w:rPr>
          <w:rFonts w:ascii="Arial Narrow" w:hAnsi="Arial Narrow" w:cs="Arial"/>
          <w:bCs/>
          <w:color w:val="000000" w:themeColor="text1"/>
        </w:rPr>
        <w:t xml:space="preserve"> - </w:t>
      </w:r>
      <w:r w:rsidR="00063319" w:rsidRPr="003A691B">
        <w:rPr>
          <w:rFonts w:ascii="Arial Narrow" w:hAnsi="Arial Narrow" w:cs="Arial"/>
          <w:bCs/>
          <w:color w:val="000000" w:themeColor="text1"/>
        </w:rPr>
        <w:t>urządzenia medyczne</w:t>
      </w:r>
    </w:p>
    <w:p w:rsidR="009E0C99" w:rsidRPr="00A711D1" w:rsidRDefault="009E0C99" w:rsidP="009E0C9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</w:t>
      </w:r>
      <w:proofErr w:type="spellStart"/>
      <w:r w:rsidR="00D260DC" w:rsidRPr="00A711D1">
        <w:rPr>
          <w:rFonts w:ascii="Arial Narrow" w:hAnsi="Arial Narrow" w:cs="Times New Roman"/>
        </w:rPr>
        <w:t>t.j</w:t>
      </w:r>
      <w:proofErr w:type="spellEnd"/>
      <w:r w:rsidR="00D260DC" w:rsidRPr="00A711D1">
        <w:rPr>
          <w:rFonts w:ascii="Arial Narrow" w:hAnsi="Arial Narrow" w:cs="Times New Roman"/>
        </w:rPr>
        <w:t>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5A5CB7" w:rsidRPr="00A711D1">
        <w:rPr>
          <w:rFonts w:ascii="Arial Narrow" w:hAnsi="Arial Narrow" w:cs="Times New Roman"/>
        </w:rPr>
        <w:t>.</w:t>
      </w:r>
    </w:p>
    <w:p w:rsidR="00DD42AA" w:rsidRPr="005E6C75" w:rsidRDefault="00206132" w:rsidP="0087702A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Wymagany okres niezmienności cen jednostkowych netto min</w:t>
      </w:r>
      <w:r w:rsidR="00610D49" w:rsidRPr="00A711D1">
        <w:rPr>
          <w:rFonts w:ascii="Arial Narrow" w:hAnsi="Arial Narrow" w:cs="Times New Roman"/>
        </w:rPr>
        <w:t>imum</w:t>
      </w:r>
      <w:r w:rsidRPr="00A711D1">
        <w:rPr>
          <w:rFonts w:ascii="Arial Narrow" w:hAnsi="Arial Narrow" w:cs="Times New Roman"/>
        </w:rPr>
        <w:t xml:space="preserve"> 12 miesięcy </w:t>
      </w:r>
      <w:r w:rsidR="005A5CB7" w:rsidRPr="00A711D1">
        <w:rPr>
          <w:rFonts w:ascii="Arial Narrow" w:hAnsi="Arial Narrow" w:cs="Times New Roman"/>
        </w:rPr>
        <w:t>.</w:t>
      </w:r>
    </w:p>
    <w:p w:rsidR="00A17263" w:rsidRPr="005E6C75" w:rsidRDefault="009613D2" w:rsidP="005E6C75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  <w:b/>
        </w:rPr>
        <w:t>Zamawiający</w:t>
      </w:r>
      <w:r w:rsidR="000225CA">
        <w:rPr>
          <w:rFonts w:ascii="Arial Narrow" w:hAnsi="Arial Narrow" w:cs="Times New Roman"/>
          <w:b/>
        </w:rPr>
        <w:t xml:space="preserve"> </w:t>
      </w:r>
      <w:r w:rsidR="007463E8">
        <w:rPr>
          <w:rFonts w:ascii="Arial Narrow" w:hAnsi="Arial Narrow" w:cs="Times New Roman"/>
          <w:b/>
        </w:rPr>
        <w:t>dopuszcza składanie</w:t>
      </w:r>
      <w:r w:rsidR="005E6C75">
        <w:rPr>
          <w:rFonts w:ascii="Arial Narrow" w:hAnsi="Arial Narrow" w:cs="Times New Roman"/>
          <w:b/>
        </w:rPr>
        <w:t xml:space="preserve"> </w:t>
      </w:r>
      <w:r w:rsidRPr="00A711D1">
        <w:rPr>
          <w:rFonts w:ascii="Arial Narrow" w:hAnsi="Arial Narrow" w:cs="Times New Roman"/>
          <w:b/>
        </w:rPr>
        <w:t>ofe</w:t>
      </w:r>
      <w:r w:rsidR="00E46BD4" w:rsidRPr="00A711D1">
        <w:rPr>
          <w:rFonts w:ascii="Arial Narrow" w:hAnsi="Arial Narrow" w:cs="Times New Roman"/>
          <w:b/>
        </w:rPr>
        <w:t>rt częściowych</w:t>
      </w:r>
      <w:r w:rsidR="000225CA">
        <w:rPr>
          <w:rFonts w:ascii="Arial Narrow" w:hAnsi="Arial Narrow" w:cs="Times New Roman"/>
          <w:b/>
        </w:rPr>
        <w:t xml:space="preserve"> – 2 grupy </w:t>
      </w:r>
    </w:p>
    <w:p w:rsidR="009613D2" w:rsidRPr="00A711D1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Pr="00A711D1">
        <w:rPr>
          <w:rFonts w:ascii="Arial Narrow" w:hAnsi="Arial Narrow" w:cs="Times New Roman"/>
        </w:rPr>
        <w:t>ykonawcy.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TERMIN WYKONANIA:</w:t>
      </w:r>
    </w:p>
    <w:p w:rsidR="001B7F0E" w:rsidRPr="00A711D1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EA33FB" w:rsidRPr="00A711D1">
        <w:rPr>
          <w:rFonts w:ascii="Arial Narrow" w:hAnsi="Arial Narrow" w:cs="Times New Roman"/>
          <w:b/>
        </w:rPr>
        <w:t xml:space="preserve">24 </w:t>
      </w:r>
      <w:r w:rsidRPr="00A711D1">
        <w:rPr>
          <w:rFonts w:ascii="Arial Narrow" w:hAnsi="Arial Narrow" w:cs="Times New Roman"/>
          <w:b/>
        </w:rPr>
        <w:t>miesięcy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A711D1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Poszczególne dostawy</w:t>
      </w:r>
      <w:r w:rsidR="00724F61" w:rsidRPr="00A711D1">
        <w:rPr>
          <w:rFonts w:ascii="Arial Narrow" w:hAnsi="Arial Narrow" w:cs="Times New Roman"/>
        </w:rPr>
        <w:t xml:space="preserve"> – </w:t>
      </w:r>
      <w:r w:rsidRPr="00A711D1">
        <w:rPr>
          <w:rFonts w:ascii="Arial Narrow" w:hAnsi="Arial Narrow" w:cs="Times New Roman"/>
        </w:rPr>
        <w:t>na</w:t>
      </w:r>
      <w:r w:rsidR="00724F61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>podstawie zamówień jednostkowych składanych faxem</w:t>
      </w:r>
      <w:r w:rsidR="00114C30" w:rsidRPr="00A711D1">
        <w:rPr>
          <w:rFonts w:ascii="Arial Narrow" w:hAnsi="Arial Narrow" w:cs="Times New Roman"/>
        </w:rPr>
        <w:t xml:space="preserve"> </w:t>
      </w:r>
      <w:r w:rsidRPr="00A711D1">
        <w:rPr>
          <w:rFonts w:ascii="Arial Narrow" w:hAnsi="Arial Narrow" w:cs="Times New Roman"/>
        </w:rPr>
        <w:t xml:space="preserve">lub </w:t>
      </w:r>
      <w:r w:rsidR="0000081D" w:rsidRPr="00A711D1">
        <w:rPr>
          <w:rFonts w:ascii="Arial Narrow" w:hAnsi="Arial Narrow" w:cs="Times New Roman"/>
        </w:rPr>
        <w:t>pocztą</w:t>
      </w:r>
      <w:r w:rsidR="00114C30" w:rsidRPr="00A711D1">
        <w:rPr>
          <w:rFonts w:ascii="Arial Narrow" w:hAnsi="Arial Narrow" w:cs="Times New Roman"/>
        </w:rPr>
        <w:t xml:space="preserve"> elektro</w:t>
      </w:r>
      <w:r w:rsidR="0000081D" w:rsidRPr="00A711D1">
        <w:rPr>
          <w:rFonts w:ascii="Arial Narrow" w:hAnsi="Arial Narrow" w:cs="Times New Roman"/>
        </w:rPr>
        <w:t>niczną</w:t>
      </w:r>
      <w:r w:rsidRPr="00A711D1">
        <w:rPr>
          <w:rFonts w:ascii="Arial Narrow" w:hAnsi="Arial Narrow" w:cs="Times New Roman"/>
        </w:rPr>
        <w:t xml:space="preserve">, </w:t>
      </w:r>
      <w:r w:rsidR="00724F61" w:rsidRPr="00A711D1">
        <w:rPr>
          <w:rFonts w:ascii="Arial Narrow" w:hAnsi="Arial Narrow" w:cs="Times New Roman"/>
        </w:rPr>
        <w:t xml:space="preserve">realizowane będą </w:t>
      </w:r>
      <w:r w:rsidRPr="00A711D1">
        <w:rPr>
          <w:rFonts w:ascii="Arial Narrow" w:hAnsi="Arial Narrow" w:cs="Times New Roman"/>
        </w:rPr>
        <w:t xml:space="preserve">w </w:t>
      </w:r>
      <w:r w:rsidR="00795270" w:rsidRPr="00A711D1">
        <w:rPr>
          <w:rFonts w:ascii="Arial Narrow" w:hAnsi="Arial Narrow" w:cs="Times New Roman"/>
        </w:rPr>
        <w:t>terminach</w:t>
      </w:r>
      <w:r w:rsidR="009A7753" w:rsidRPr="00A711D1">
        <w:rPr>
          <w:rFonts w:ascii="Arial Narrow" w:hAnsi="Arial Narrow" w:cs="Times New Roman"/>
        </w:rPr>
        <w:t xml:space="preserve"> maksymalnych</w:t>
      </w:r>
      <w:r w:rsidR="00DD1B69" w:rsidRPr="00A711D1">
        <w:rPr>
          <w:rFonts w:ascii="Arial Narrow" w:hAnsi="Arial Narrow" w:cs="Times New Roman"/>
        </w:rPr>
        <w:t xml:space="preserve"> wynoszących odpowiednio: </w:t>
      </w:r>
    </w:p>
    <w:p w:rsidR="00795270" w:rsidRPr="00A711D1" w:rsidRDefault="0059029B" w:rsidP="00795270">
      <w:pPr>
        <w:pStyle w:val="Bezodstpw"/>
        <w:ind w:left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dla zamówień standardowych</w:t>
      </w:r>
      <w:r w:rsidR="00854C63" w:rsidRPr="00A711D1">
        <w:rPr>
          <w:rFonts w:ascii="Arial Narrow" w:hAnsi="Arial Narrow" w:cs="Times New Roman"/>
          <w:u w:val="single"/>
        </w:rPr>
        <w:t xml:space="preserve"> </w:t>
      </w:r>
      <w:r w:rsidR="0017583E" w:rsidRPr="006C4831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6C4831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5E6C75" w:rsidRPr="005E6C75">
        <w:rPr>
          <w:rFonts w:ascii="Arial Narrow" w:hAnsi="Arial Narrow" w:cs="Times New Roman"/>
          <w:b/>
          <w:color w:val="000000" w:themeColor="text1"/>
          <w:u w:val="single"/>
        </w:rPr>
        <w:t>4</w:t>
      </w:r>
      <w:r w:rsidR="00610D49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9A7753" w:rsidRPr="005E6C75">
        <w:rPr>
          <w:rFonts w:ascii="Arial Narrow" w:hAnsi="Arial Narrow" w:cs="Times New Roman"/>
          <w:b/>
          <w:color w:val="000000" w:themeColor="text1"/>
          <w:u w:val="single"/>
        </w:rPr>
        <w:t>d</w:t>
      </w:r>
      <w:r w:rsidR="009A7753" w:rsidRPr="006C4831">
        <w:rPr>
          <w:rFonts w:ascii="Arial Narrow" w:hAnsi="Arial Narrow" w:cs="Times New Roman"/>
          <w:b/>
          <w:color w:val="000000" w:themeColor="text1"/>
          <w:u w:val="single"/>
        </w:rPr>
        <w:t xml:space="preserve">ni </w:t>
      </w:r>
      <w:r w:rsidR="006C1A3A">
        <w:rPr>
          <w:rFonts w:ascii="Arial Narrow" w:hAnsi="Arial Narrow" w:cs="Times New Roman"/>
          <w:b/>
          <w:color w:val="000000" w:themeColor="text1"/>
          <w:u w:val="single"/>
        </w:rPr>
        <w:t>robocz</w:t>
      </w:r>
      <w:r w:rsidR="005E6C75">
        <w:rPr>
          <w:rFonts w:ascii="Arial Narrow" w:hAnsi="Arial Narrow" w:cs="Times New Roman"/>
          <w:b/>
          <w:color w:val="000000" w:themeColor="text1"/>
          <w:u w:val="single"/>
        </w:rPr>
        <w:t>e</w:t>
      </w:r>
      <w:r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>
        <w:rPr>
          <w:rFonts w:ascii="Arial Narrow" w:hAnsi="Arial Narrow" w:cs="Times New Roman"/>
        </w:rPr>
        <w:t xml:space="preserve">od dnia złożenia zamówienia. </w:t>
      </w:r>
    </w:p>
    <w:p w:rsidR="00543B67" w:rsidRPr="00A711D1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lastRenderedPageBreak/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="00756187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jakościowym zgodna 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A17263">
        <w:rPr>
          <w:rFonts w:ascii="Arial Narrow" w:hAnsi="Arial Narrow" w:cs="Times New Roman"/>
          <w:color w:val="000000" w:themeColor="text1"/>
        </w:rPr>
        <w:t xml:space="preserve"> 12-23 oraz</w:t>
      </w:r>
      <w:r w:rsidRPr="00A17263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A17263">
        <w:rPr>
          <w:rFonts w:ascii="Arial Narrow" w:hAnsi="Arial Narrow" w:cs="Times New Roman"/>
          <w:color w:val="000000" w:themeColor="text1"/>
        </w:rPr>
        <w:t>2</w:t>
      </w:r>
      <w:r w:rsidR="00006257" w:rsidRPr="00A17263">
        <w:rPr>
          <w:rFonts w:ascii="Arial Narrow" w:hAnsi="Arial Narrow" w:cs="Times New Roman"/>
          <w:color w:val="000000" w:themeColor="text1"/>
        </w:rPr>
        <w:t>4 ust. 5 pkt</w:t>
      </w:r>
      <w:r w:rsidRPr="00A17263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kwalifikacji i uprawnień do prowadzenia okreś</w:t>
      </w:r>
      <w:r w:rsidR="00E46BD4" w:rsidRPr="00A17263">
        <w:rPr>
          <w:rFonts w:ascii="Arial Narrow" w:hAnsi="Arial Narrow" w:cs="Times New Roman"/>
          <w:color w:val="000000" w:themeColor="text1"/>
        </w:rPr>
        <w:t>lonej działalności zawodowej – z</w:t>
      </w:r>
      <w:r w:rsidRPr="00A17263">
        <w:rPr>
          <w:rFonts w:ascii="Arial Narrow" w:hAnsi="Arial Narrow" w:cs="Times New Roman"/>
          <w:color w:val="000000" w:themeColor="text1"/>
        </w:rPr>
        <w:t>amawiający</w:t>
      </w:r>
      <w:r w:rsidR="00233AC4" w:rsidRPr="00A17263">
        <w:rPr>
          <w:rFonts w:ascii="Arial Narrow" w:hAnsi="Arial Narrow" w:cs="Times New Roman"/>
          <w:color w:val="000000" w:themeColor="text1"/>
        </w:rPr>
        <w:t xml:space="preserve"> nie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A17263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A17263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A17263">
        <w:rPr>
          <w:rFonts w:ascii="Arial Narrow" w:hAnsi="Arial Narrow" w:cs="Times New Roman"/>
          <w:color w:val="000000" w:themeColor="text1"/>
        </w:rPr>
        <w:t>;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A17263">
        <w:rPr>
          <w:rFonts w:ascii="Arial Narrow" w:hAnsi="Arial Narrow" w:cs="Times New Roman"/>
          <w:color w:val="000000" w:themeColor="text1"/>
        </w:rPr>
        <w:t>z</w:t>
      </w:r>
      <w:r w:rsidRPr="00A17263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A17263">
        <w:rPr>
          <w:rFonts w:ascii="Arial Narrow" w:hAnsi="Arial Narrow" w:cs="Times New Roman"/>
          <w:color w:val="000000" w:themeColor="text1"/>
        </w:rPr>
        <w:t>minimalnych</w:t>
      </w:r>
      <w:r w:rsidRPr="00A17263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A17263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A17263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A17263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A17263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postępowania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A17263">
        <w:rPr>
          <w:rFonts w:ascii="Arial Narrow" w:hAnsi="Arial Narrow" w:cs="Times New Roman"/>
          <w:color w:val="000000" w:themeColor="text1"/>
        </w:rPr>
        <w:t xml:space="preserve"> lub ust. 5</w:t>
      </w:r>
      <w:r w:rsidRPr="00A17263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A17263">
        <w:rPr>
          <w:rFonts w:ascii="Arial Narrow" w:hAnsi="Arial Narrow" w:cs="Times New Roman"/>
          <w:color w:val="000000" w:themeColor="text1"/>
        </w:rPr>
        <w:t>zasadach określonych w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A17263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17263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A17263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A17263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A17263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A17263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A17263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6D1BC2" w:rsidRPr="00A17263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NIA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br/>
      </w:r>
      <w:r w:rsidR="00597F7C" w:rsidRPr="00A17263">
        <w:rPr>
          <w:rFonts w:ascii="Arial Narrow" w:hAnsi="Arial Narrow" w:cs="Times New Roman"/>
          <w:b/>
          <w:color w:val="000000" w:themeColor="text1"/>
        </w:rPr>
        <w:t>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1. Wykonawca załącza do oferty oświadczenie własne w zakresie określonym w </w:t>
      </w:r>
      <w:r w:rsidRPr="00A17263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Pr="00A17263">
        <w:rPr>
          <w:rFonts w:ascii="Arial Narrow" w:hAnsi="Arial Narrow" w:cs="Times New Roman"/>
          <w:color w:val="000000" w:themeColor="text1"/>
        </w:rPr>
        <w:t xml:space="preserve"> do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SIWZ. Informacje zawarte w oświadczeniu stanowią wstępne potwierdzenie, że wykonawca nie podlega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wykluczeniu z postępowania oraz spełnia warunki udziału określone w SIWZ.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2. W przypadku wspólnego ubiegania się o zamówienie oświadczenie powyżej składa każdy wykonawca.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3. W przypadku powołania się na zasoby podmiotu trzeciego, wykonawca składa oświadczenie dotyczące tego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podmiotu.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4. W przypadku, gdy wykonawca przewiduje udział podwykonawców w realizacji zamówienia składa – na 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żądanie zamawiającego – oświadczenie, o którym mowa w pkt 1 dotyczące podwykonawców.</w:t>
      </w:r>
    </w:p>
    <w:p w:rsidR="00C47D7E" w:rsidRPr="00A17263" w:rsidRDefault="00CA7712" w:rsidP="00CA771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Pr="00A17263">
        <w:rPr>
          <w:rFonts w:ascii="Arial Narrow" w:hAnsi="Arial Narrow" w:cs="Times New Roman"/>
          <w:color w:val="000000" w:themeColor="text1"/>
        </w:rPr>
        <w:t>5.</w:t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          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składa: </w:t>
      </w:r>
    </w:p>
    <w:p w:rsidR="00C47D7E" w:rsidRPr="00A17263" w:rsidRDefault="00A17263" w:rsidP="00C47D7E">
      <w:pPr>
        <w:pStyle w:val="Bezodstpw"/>
        <w:ind w:left="567" w:hanging="425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FF0000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1) 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Aktualny odpis z właściwego rejestru lub centralnej ewidencji i informacji o działalności gospodarczej    Rzeczypospolitej Polskiej wystawiony nie wcześniej niż 6 miesięcy przed upływem terminu składania ofert </w:t>
      </w:r>
      <w:r w:rsidR="00C47D7E" w:rsidRPr="00A17263">
        <w:rPr>
          <w:rFonts w:ascii="Arial Narrow" w:hAnsi="Arial Narrow" w:cs="Times New Roman"/>
          <w:color w:val="000000" w:themeColor="text1"/>
        </w:rPr>
        <w:br/>
        <w:t xml:space="preserve">w postępowaniu; </w:t>
      </w:r>
    </w:p>
    <w:p w:rsidR="00C47D7E" w:rsidRPr="00A17263" w:rsidRDefault="00C47D7E" w:rsidP="00C47D7E">
      <w:pPr>
        <w:pStyle w:val="Bezodstpw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  2) </w:t>
      </w:r>
      <w:r w:rsidR="006C4831" w:rsidRPr="00A17263">
        <w:rPr>
          <w:rFonts w:ascii="Arial Narrow" w:hAnsi="Arial Narrow" w:cs="Times New Roman"/>
          <w:color w:val="000000" w:themeColor="text1"/>
        </w:rPr>
        <w:t xml:space="preserve">   </w:t>
      </w:r>
      <w:r w:rsidRPr="00A17263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 w:rsidRPr="00A1726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A17263">
        <w:rPr>
          <w:rFonts w:ascii="Arial Narrow" w:hAnsi="Arial Narrow" w:cs="Times New Roman"/>
          <w:color w:val="000000" w:themeColor="text1"/>
        </w:rPr>
        <w:t>ubiegania się o zamówienia publiczne.</w:t>
      </w:r>
    </w:p>
    <w:p w:rsidR="00C47D7E" w:rsidRPr="003A691B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 xml:space="preserve">    </w:t>
      </w:r>
      <w:r w:rsidRPr="003A691B">
        <w:rPr>
          <w:rFonts w:ascii="Arial Narrow" w:hAnsi="Arial Narrow" w:cs="Times New Roman"/>
          <w:color w:val="000000" w:themeColor="text1"/>
        </w:rPr>
        <w:t xml:space="preserve">3)    Dopuszczenie do obrotu wymagane prawem z uwzględnieniem ustawy o wyrobach medycznych z dnia </w:t>
      </w:r>
      <w:r w:rsidRPr="003A691B">
        <w:rPr>
          <w:rFonts w:ascii="Arial Narrow" w:hAnsi="Arial Narrow" w:cs="Times New Roman"/>
          <w:color w:val="000000" w:themeColor="text1"/>
        </w:rPr>
        <w:br/>
        <w:t xml:space="preserve">           20.05.2010r. </w:t>
      </w:r>
    </w:p>
    <w:p w:rsidR="00C47D7E" w:rsidRPr="004D30AD" w:rsidRDefault="00C47D7E" w:rsidP="00C47D7E">
      <w:pPr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lastRenderedPageBreak/>
        <w:t xml:space="preserve">    W terminie </w:t>
      </w:r>
      <w:r w:rsidRPr="004D30AD">
        <w:rPr>
          <w:rFonts w:ascii="Arial Narrow" w:hAnsi="Arial Narrow" w:cs="Times New Roman"/>
          <w:color w:val="000000" w:themeColor="text1"/>
          <w:u w:val="single"/>
        </w:rPr>
        <w:t>do 3 dni</w:t>
      </w:r>
      <w:r w:rsidRPr="004D30AD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przedłożyć dokumenty potwierdzające, że powiązania z innym wykonawcą nie prowadzą do zakłócenia konkurencji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4D30AD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dokumentu wskazanego w pkt 5 </w:t>
      </w:r>
      <w:proofErr w:type="spellStart"/>
      <w:r w:rsidR="00C47D7E"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C47D7E" w:rsidRPr="004D30AD">
        <w:rPr>
          <w:rFonts w:ascii="Arial Narrow" w:hAnsi="Arial Narrow" w:cs="Times New Roman"/>
          <w:color w:val="000000" w:themeColor="text1"/>
        </w:rPr>
        <w:t xml:space="preserve"> 1) niniejszego rozdziału składa dokument wystawiony w kraju, w którym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Pr="004D30AD">
        <w:rPr>
          <w:rFonts w:ascii="Arial Narrow" w:hAnsi="Arial Narrow" w:cs="Times New Roman"/>
          <w:color w:val="000000" w:themeColor="text1"/>
        </w:rPr>
        <w:t xml:space="preserve">ogłoszono upadłości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4D30AD" w:rsidRDefault="00AD3A21" w:rsidP="000E221B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4D30A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 w:rsidRPr="004D30AD">
        <w:rPr>
          <w:rFonts w:ascii="Arial Narrow" w:hAnsi="Arial Narrow" w:cs="Times New Roman"/>
          <w:color w:val="000000" w:themeColor="text1"/>
        </w:rPr>
        <w:t xml:space="preserve">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mowa w pkt 5 </w:t>
      </w:r>
      <w:proofErr w:type="spellStart"/>
      <w:r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Pr="004D30AD">
        <w:rPr>
          <w:rFonts w:ascii="Arial Narrow" w:hAnsi="Arial Narrow" w:cs="Times New Roman"/>
          <w:color w:val="000000" w:themeColor="text1"/>
        </w:rPr>
        <w:t xml:space="preserve"> 1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2815B1" w:rsidRDefault="00DA2F1F" w:rsidP="00FB02BE">
      <w:pPr>
        <w:pStyle w:val="Bezodstpw"/>
        <w:jc w:val="both"/>
        <w:rPr>
          <w:rFonts w:cs="Times New Roman"/>
          <w:b/>
          <w:color w:val="FF0000"/>
          <w:sz w:val="20"/>
          <w:szCs w:val="20"/>
          <w:u w:val="single"/>
        </w:rPr>
      </w:pPr>
    </w:p>
    <w:p w:rsidR="006D1BC2" w:rsidRPr="004D30A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8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ormalnych: </w:t>
      </w:r>
      <w:r w:rsidR="006C1A3A">
        <w:rPr>
          <w:rFonts w:ascii="Arial Narrow" w:hAnsi="Arial Narrow" w:cs="Times New Roman"/>
          <w:color w:val="000000" w:themeColor="text1"/>
        </w:rPr>
        <w:t xml:space="preserve">Magdalena </w:t>
      </w:r>
      <w:proofErr w:type="spellStart"/>
      <w:r w:rsidR="006C1A3A">
        <w:rPr>
          <w:rFonts w:ascii="Arial Narrow" w:hAnsi="Arial Narrow" w:cs="Times New Roman"/>
          <w:color w:val="000000" w:themeColor="text1"/>
        </w:rPr>
        <w:t>Ścisło</w:t>
      </w:r>
      <w:proofErr w:type="spellEnd"/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9E19BC" w:rsidRPr="004D30AD">
        <w:rPr>
          <w:rFonts w:ascii="Arial Narrow" w:hAnsi="Arial Narrow" w:cs="Times New Roman"/>
          <w:color w:val="000000" w:themeColor="text1"/>
        </w:rPr>
        <w:t>;</w:t>
      </w:r>
      <w:r w:rsidR="004D30AD" w:rsidRPr="004D30AD">
        <w:rPr>
          <w:rFonts w:ascii="Arial Narrow" w:hAnsi="Arial Narrow" w:cs="Times New Roman"/>
          <w:color w:val="000000" w:themeColor="text1"/>
        </w:rPr>
        <w:tab/>
      </w:r>
    </w:p>
    <w:p w:rsidR="00F27C70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ED160E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Pr="004D30AD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lastRenderedPageBreak/>
        <w:t>Wymagania podstawowe: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2815B1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FF0000"/>
        </w:rPr>
      </w:pPr>
    </w:p>
    <w:p w:rsidR="00497084" w:rsidRPr="00F40A36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Zaleca się zabezpieczenie oferty przed zdekompletowaniem poprzez jej zszycie lub </w:t>
      </w:r>
      <w:proofErr w:type="spellStart"/>
      <w:r w:rsidRPr="00F40A36">
        <w:rPr>
          <w:rFonts w:ascii="Arial Narrow" w:hAnsi="Arial Narrow" w:cs="Times New Roman"/>
          <w:color w:val="000000" w:themeColor="text1"/>
        </w:rPr>
        <w:t>zbindowanie</w:t>
      </w:r>
      <w:proofErr w:type="spellEnd"/>
      <w:r w:rsidRPr="00F40A36">
        <w:rPr>
          <w:rFonts w:ascii="Arial Narrow" w:hAnsi="Arial Narrow" w:cs="Times New Roman"/>
          <w:color w:val="000000" w:themeColor="text1"/>
        </w:rPr>
        <w:t>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F40A36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 Ofertowy – załącznik nr 2 do SIWZ</w:t>
      </w:r>
      <w:r w:rsidR="00BE613F" w:rsidRPr="00F40A36">
        <w:rPr>
          <w:rFonts w:ascii="Arial Narrow" w:hAnsi="Arial Narrow" w:cs="Times New Roman"/>
          <w:color w:val="000000" w:themeColor="text1"/>
        </w:rPr>
        <w:t>,</w:t>
      </w:r>
    </w:p>
    <w:p w:rsidR="00D70EFA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</w:t>
      </w:r>
      <w:r w:rsidR="00F10787" w:rsidRPr="00F40A36">
        <w:rPr>
          <w:rFonts w:ascii="Arial Narrow" w:hAnsi="Arial Narrow" w:cs="Times New Roman"/>
          <w:color w:val="000000" w:themeColor="text1"/>
        </w:rPr>
        <w:t xml:space="preserve"> – K</w:t>
      </w:r>
      <w:r w:rsidR="00FC6D53" w:rsidRPr="00F40A36">
        <w:rPr>
          <w:rFonts w:ascii="Arial Narrow" w:hAnsi="Arial Narrow" w:cs="Times New Roman"/>
          <w:color w:val="000000" w:themeColor="text1"/>
        </w:rPr>
        <w:t>alku</w:t>
      </w:r>
      <w:r w:rsidR="00F10787" w:rsidRPr="00F40A36">
        <w:rPr>
          <w:rFonts w:ascii="Arial Narrow" w:hAnsi="Arial Narrow" w:cs="Times New Roman"/>
          <w:color w:val="000000" w:themeColor="text1"/>
        </w:rPr>
        <w:t>lacja C</w:t>
      </w:r>
      <w:r w:rsidR="00BE613F" w:rsidRPr="00F40A36">
        <w:rPr>
          <w:rFonts w:ascii="Arial Narrow" w:hAnsi="Arial Narrow" w:cs="Times New Roman"/>
          <w:color w:val="000000" w:themeColor="text1"/>
        </w:rPr>
        <w:t>enowa – Opis Przedmiotu Zamówienia – załącznik</w:t>
      </w:r>
      <w:r w:rsidR="00FE2D51" w:rsidRPr="00F40A36">
        <w:rPr>
          <w:rFonts w:ascii="Arial Narrow" w:hAnsi="Arial Narrow" w:cs="Times New Roman"/>
          <w:color w:val="000000" w:themeColor="text1"/>
        </w:rPr>
        <w:t>i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</w:t>
      </w:r>
      <w:r w:rsidR="000225CA">
        <w:rPr>
          <w:rFonts w:ascii="Arial Narrow" w:hAnsi="Arial Narrow" w:cs="Times New Roman"/>
          <w:color w:val="000000" w:themeColor="text1"/>
        </w:rPr>
        <w:t xml:space="preserve">od </w:t>
      </w:r>
      <w:r w:rsidR="00BE613F" w:rsidRPr="00F40A36">
        <w:rPr>
          <w:rFonts w:ascii="Arial Narrow" w:hAnsi="Arial Narrow" w:cs="Times New Roman"/>
          <w:color w:val="000000" w:themeColor="text1"/>
        </w:rPr>
        <w:t>nr 3</w:t>
      </w:r>
      <w:r w:rsidR="000225CA">
        <w:rPr>
          <w:rFonts w:ascii="Arial Narrow" w:hAnsi="Arial Narrow" w:cs="Times New Roman"/>
          <w:color w:val="000000" w:themeColor="text1"/>
        </w:rPr>
        <w:t>/1 do 3/2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do SIWZ</w:t>
      </w:r>
    </w:p>
    <w:p w:rsidR="006C4831" w:rsidRPr="00F40A36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Wypełnione i podpisane Załą</w:t>
      </w:r>
      <w:r w:rsidR="00D70EFA" w:rsidRPr="00F40A36">
        <w:rPr>
          <w:rFonts w:ascii="Arial Narrow" w:hAnsi="Arial Narrow" w:cs="Times New Roman"/>
          <w:color w:val="000000" w:themeColor="text1"/>
        </w:rPr>
        <w:t>czniki nr 4 i 4a do SIWZ</w:t>
      </w:r>
    </w:p>
    <w:p w:rsidR="003A73DC" w:rsidRPr="00F40A36" w:rsidRDefault="00FC6D53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Stosowne Pełnomocnictwo, </w:t>
      </w:r>
    </w:p>
    <w:p w:rsidR="003A73DC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Arial"/>
          <w:color w:val="000000" w:themeColor="text1"/>
        </w:rPr>
        <w:t xml:space="preserve"> Materiały informacyjne</w:t>
      </w:r>
      <w:r w:rsidR="00E40118">
        <w:rPr>
          <w:rFonts w:ascii="Arial Narrow" w:hAnsi="Arial Narrow" w:cs="Arial"/>
          <w:color w:val="000000" w:themeColor="text1"/>
        </w:rPr>
        <w:t>,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 w:rsidRPr="00B108C9">
        <w:rPr>
          <w:rFonts w:ascii="Arial Narrow" w:hAnsi="Arial Narrow" w:cs="Arial"/>
          <w:b/>
          <w:color w:val="000000" w:themeColor="text1"/>
        </w:rPr>
        <w:t>w szczególności: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>
        <w:rPr>
          <w:rFonts w:ascii="Arial Narrow" w:hAnsi="Arial Narrow" w:cs="Arial"/>
          <w:color w:val="000000" w:themeColor="text1"/>
        </w:rPr>
        <w:t>ulotki</w:t>
      </w:r>
      <w:r w:rsidR="00027F81" w:rsidRPr="00F56B08">
        <w:rPr>
          <w:rFonts w:ascii="Arial Narrow" w:hAnsi="Arial Narrow" w:cs="Arial"/>
          <w:color w:val="000000" w:themeColor="text1"/>
        </w:rPr>
        <w:t xml:space="preserve">, </w:t>
      </w:r>
      <w:r w:rsidR="00E40118">
        <w:rPr>
          <w:rFonts w:ascii="Arial Narrow" w:hAnsi="Arial Narrow" w:cs="Arial"/>
          <w:color w:val="000000" w:themeColor="text1"/>
        </w:rPr>
        <w:t>katalogi, foldery  reklamowe</w:t>
      </w:r>
      <w:r w:rsidR="00077710" w:rsidRPr="00F56B08">
        <w:rPr>
          <w:rFonts w:ascii="Arial Narrow" w:hAnsi="Arial Narrow" w:cs="Arial"/>
          <w:color w:val="000000" w:themeColor="text1"/>
        </w:rPr>
        <w:t xml:space="preserve"> lub</w:t>
      </w:r>
      <w:r w:rsidRPr="00F56B08">
        <w:rPr>
          <w:rFonts w:ascii="Arial Narrow" w:hAnsi="Arial Narrow" w:cs="Arial"/>
          <w:color w:val="000000" w:themeColor="text1"/>
        </w:rPr>
        <w:t xml:space="preserve"> </w:t>
      </w:r>
      <w:r w:rsidR="00E40118">
        <w:rPr>
          <w:rFonts w:ascii="Arial Narrow" w:hAnsi="Arial Narrow" w:cs="Arial"/>
          <w:color w:val="000000" w:themeColor="text1"/>
        </w:rPr>
        <w:t>instrukcje</w:t>
      </w:r>
      <w:r w:rsidR="00027F81" w:rsidRPr="00F56B08">
        <w:rPr>
          <w:rFonts w:ascii="Arial Narrow" w:hAnsi="Arial Narrow" w:cs="Arial"/>
          <w:color w:val="000000" w:themeColor="text1"/>
        </w:rPr>
        <w:t xml:space="preserve"> obsługi oferowanych produktów dla potwierdzenia i weryfikacji informacji zawartych w formularzu </w:t>
      </w:r>
      <w:r w:rsidR="00F56B08" w:rsidRPr="00F56B08">
        <w:rPr>
          <w:rFonts w:ascii="Arial Narrow" w:hAnsi="Arial Narrow" w:cs="Arial"/>
          <w:color w:val="000000" w:themeColor="text1"/>
        </w:rPr>
        <w:t>cenowym</w:t>
      </w:r>
      <w:r w:rsidR="00027F81" w:rsidRPr="00F56B08">
        <w:rPr>
          <w:rFonts w:ascii="Arial Narrow" w:hAnsi="Arial Narrow" w:cs="Arial"/>
          <w:color w:val="000000" w:themeColor="text1"/>
        </w:rPr>
        <w:t>.</w:t>
      </w:r>
    </w:p>
    <w:p w:rsidR="00C22735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Tahoma"/>
          <w:snapToGrid w:val="0"/>
          <w:color w:val="000000" w:themeColor="text1"/>
        </w:rPr>
        <w:t xml:space="preserve">Próbki </w:t>
      </w:r>
      <w:r w:rsidR="00C22735" w:rsidRPr="00F56B08">
        <w:rPr>
          <w:rFonts w:ascii="Arial Narrow" w:hAnsi="Arial Narrow" w:cs="Tahoma"/>
          <w:snapToGrid w:val="0"/>
          <w:color w:val="000000" w:themeColor="text1"/>
        </w:rPr>
        <w:t>oferowanych p</w:t>
      </w:r>
      <w:r w:rsidR="00AE18D6" w:rsidRPr="00F56B08">
        <w:rPr>
          <w:rFonts w:ascii="Arial Narrow" w:hAnsi="Arial Narrow" w:cs="Tahoma"/>
          <w:snapToGrid w:val="0"/>
          <w:color w:val="000000" w:themeColor="text1"/>
        </w:rPr>
        <w:t>roduktów przedmiotu zamówienia.</w:t>
      </w:r>
    </w:p>
    <w:p w:rsidR="002B6ADE" w:rsidRPr="00F70CBF" w:rsidRDefault="00D63BFB" w:rsidP="005E6C75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b/>
          <w:color w:val="000000" w:themeColor="text1"/>
        </w:rPr>
      </w:pPr>
      <w:r w:rsidRPr="005E6C75">
        <w:rPr>
          <w:rFonts w:ascii="Arial Narrow" w:hAnsi="Arial Narrow" w:cs="Times New Roman"/>
          <w:b/>
          <w:color w:val="000000" w:themeColor="text1"/>
          <w:u w:val="single"/>
        </w:rPr>
        <w:t>Próbki należy załączyć do każdej</w:t>
      </w:r>
      <w:r w:rsidR="005E6C75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wyszczególnionej</w:t>
      </w:r>
      <w:r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0072CF">
        <w:rPr>
          <w:rFonts w:ascii="Arial Narrow" w:hAnsi="Arial Narrow" w:cs="Times New Roman"/>
          <w:b/>
          <w:color w:val="000000" w:themeColor="text1"/>
          <w:u w:val="single"/>
        </w:rPr>
        <w:t xml:space="preserve">grupy i </w:t>
      </w:r>
      <w:r w:rsidRPr="005E6C75">
        <w:rPr>
          <w:rFonts w:ascii="Arial Narrow" w:hAnsi="Arial Narrow" w:cs="Times New Roman"/>
          <w:b/>
          <w:color w:val="000000" w:themeColor="text1"/>
          <w:u w:val="single"/>
        </w:rPr>
        <w:t>pozycji asortymentowej</w:t>
      </w:r>
      <w:r w:rsidR="00AE18D6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w ilościach</w:t>
      </w:r>
      <w:r w:rsidR="005E6C75" w:rsidRPr="005E6C75">
        <w:rPr>
          <w:rFonts w:ascii="Arial Narrow" w:hAnsi="Arial Narrow" w:cs="Times New Roman"/>
          <w:b/>
          <w:color w:val="000000" w:themeColor="text1"/>
          <w:u w:val="single"/>
        </w:rPr>
        <w:t xml:space="preserve"> po 2 szt.</w:t>
      </w:r>
    </w:p>
    <w:p w:rsidR="009723A0" w:rsidRPr="00945EE1" w:rsidRDefault="00294B52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="003A3258" w:rsidRPr="00945EE1">
        <w:rPr>
          <w:rFonts w:ascii="Arial Narrow" w:hAnsi="Arial Narrow" w:cs="Times New Roman"/>
          <w:b/>
          <w:color w:val="000000" w:themeColor="text1"/>
        </w:rPr>
        <w:t xml:space="preserve">muszą zostać złożone osobno w trwale zamkniętym opakowaniu. Na opakowaniu należy umieścić </w:t>
      </w:r>
      <w:r w:rsidRPr="00945EE1">
        <w:rPr>
          <w:rFonts w:ascii="Arial Narrow" w:hAnsi="Arial Narrow" w:cs="Times New Roman"/>
          <w:b/>
          <w:color w:val="000000" w:themeColor="text1"/>
        </w:rPr>
        <w:t>adnotację</w:t>
      </w:r>
      <w:r w:rsidR="00135B30" w:rsidRPr="00945EE1">
        <w:rPr>
          <w:rFonts w:ascii="Arial Narrow" w:hAnsi="Arial Narrow" w:cs="Times New Roman"/>
          <w:b/>
          <w:color w:val="000000" w:themeColor="text1"/>
        </w:rPr>
        <w:t>:</w:t>
      </w:r>
    </w:p>
    <w:p w:rsidR="003E7675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snapToGrid w:val="0"/>
          <w:color w:val="000000" w:themeColor="text1"/>
        </w:rPr>
      </w:pP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Uniwersytec</w:t>
      </w:r>
      <w:r w:rsidR="00FC6D53" w:rsidRPr="00945EE1">
        <w:rPr>
          <w:rFonts w:ascii="Arial Narrow" w:hAnsi="Arial Narrow" w:cs="Times New Roman"/>
          <w:b/>
          <w:snapToGrid w:val="0"/>
          <w:color w:val="000000" w:themeColor="text1"/>
        </w:rPr>
        <w:t>ki Szpital Dziecięcy w Krakowie</w:t>
      </w: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, ul. Wielicka 265, 30-663 Kraków</w:t>
      </w:r>
    </w:p>
    <w:p w:rsidR="000E3E80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lastRenderedPageBreak/>
        <w:t xml:space="preserve">PRÓBKI </w:t>
      </w:r>
      <w:r w:rsidRPr="00945EE1">
        <w:rPr>
          <w:rFonts w:ascii="Arial Narrow" w:hAnsi="Arial Narrow" w:cs="Times New Roman"/>
          <w:color w:val="000000" w:themeColor="text1"/>
        </w:rPr>
        <w:t>do</w:t>
      </w:r>
      <w:r w:rsidR="00FE2D51" w:rsidRPr="00945EE1">
        <w:rPr>
          <w:rFonts w:ascii="Arial Narrow" w:hAnsi="Arial Narrow" w:cs="Times New Roman"/>
          <w:color w:val="000000" w:themeColor="text1"/>
        </w:rPr>
        <w:t xml:space="preserve"> przetargu nieograniczonego na</w:t>
      </w:r>
      <w:r w:rsidR="00027F81" w:rsidRPr="00945EE1">
        <w:rPr>
          <w:rFonts w:ascii="Arial Narrow" w:hAnsi="Arial Narrow" w:cs="Times New Roman"/>
          <w:color w:val="000000" w:themeColor="text1"/>
        </w:rPr>
        <w:t>: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D</w:t>
      </w:r>
      <w:r w:rsidRPr="00945EE1">
        <w:rPr>
          <w:rFonts w:ascii="Arial Narrow" w:hAnsi="Arial Narrow" w:cs="Times New Roman"/>
          <w:b/>
          <w:color w:val="000000" w:themeColor="text1"/>
        </w:rPr>
        <w:t>osta</w:t>
      </w:r>
      <w:r w:rsidR="007D5D3F" w:rsidRPr="00945EE1">
        <w:rPr>
          <w:rFonts w:ascii="Arial Narrow" w:hAnsi="Arial Narrow" w:cs="Times New Roman"/>
          <w:b/>
          <w:color w:val="000000" w:themeColor="text1"/>
        </w:rPr>
        <w:t xml:space="preserve">wa </w:t>
      </w:r>
      <w:r w:rsidR="005E6C75">
        <w:rPr>
          <w:rFonts w:ascii="Arial Narrow" w:hAnsi="Arial Narrow" w:cs="Times New Roman"/>
          <w:b/>
          <w:color w:val="000000" w:themeColor="text1"/>
        </w:rPr>
        <w:t>zestawów do pomiaru ciśnienia metodą inwazyjną</w:t>
      </w:r>
      <w:r w:rsidR="000072CF">
        <w:rPr>
          <w:rFonts w:ascii="Arial Narrow" w:hAnsi="Arial Narrow" w:cs="Times New Roman"/>
          <w:b/>
          <w:color w:val="000000" w:themeColor="text1"/>
        </w:rPr>
        <w:t xml:space="preserve"> 2 grupy GRUPA ………</w:t>
      </w:r>
      <w:r w:rsidR="000E3E80" w:rsidRPr="00945EE1">
        <w:rPr>
          <w:rFonts w:ascii="Arial Narrow" w:hAnsi="Arial Narrow" w:cs="Times New Roman"/>
          <w:b/>
          <w:color w:val="000000" w:themeColor="text1"/>
        </w:rPr>
        <w:t>,</w:t>
      </w:r>
    </w:p>
    <w:p w:rsidR="00294B52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nr postępowania EZP-271-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>2-</w:t>
      </w:r>
      <w:r w:rsidR="005E6C75">
        <w:rPr>
          <w:rFonts w:ascii="Arial Narrow" w:hAnsi="Arial Narrow" w:cs="Times New Roman"/>
          <w:b/>
          <w:color w:val="000000" w:themeColor="text1"/>
        </w:rPr>
        <w:t>6</w:t>
      </w:r>
      <w:r w:rsidR="006C1A3A">
        <w:rPr>
          <w:rFonts w:ascii="Arial Narrow" w:hAnsi="Arial Narrow" w:cs="Times New Roman"/>
          <w:b/>
          <w:color w:val="000000" w:themeColor="text1"/>
        </w:rPr>
        <w:t>3</w:t>
      </w:r>
      <w:r w:rsidR="000463CB" w:rsidRPr="00945EE1">
        <w:rPr>
          <w:rFonts w:ascii="Arial Narrow" w:hAnsi="Arial Narrow" w:cs="Times New Roman"/>
          <w:b/>
          <w:color w:val="000000" w:themeColor="text1"/>
        </w:rPr>
        <w:t>/2018</w:t>
      </w:r>
      <w:r w:rsidR="003E7675" w:rsidRPr="00945EE1">
        <w:rPr>
          <w:rFonts w:ascii="Arial Narrow" w:hAnsi="Arial Narrow" w:cs="Times New Roman"/>
          <w:b/>
          <w:color w:val="000000" w:themeColor="text1"/>
        </w:rPr>
        <w:t xml:space="preserve">. </w:t>
      </w:r>
      <w:r w:rsidR="00AD7B1D" w:rsidRPr="00945EE1">
        <w:rPr>
          <w:rFonts w:ascii="Arial Narrow" w:hAnsi="Arial Narrow" w:cs="Times New Roman"/>
          <w:b/>
          <w:color w:val="000000" w:themeColor="text1"/>
        </w:rPr>
        <w:t xml:space="preserve">NIE OTWIERAĆ PRZED: </w:t>
      </w:r>
      <w:r w:rsidR="00AD7B1D" w:rsidRPr="00766E4C">
        <w:rPr>
          <w:rFonts w:ascii="Arial Narrow" w:hAnsi="Arial Narrow" w:cs="Times New Roman"/>
          <w:b/>
          <w:color w:val="000000" w:themeColor="text1"/>
        </w:rPr>
        <w:t>2018</w:t>
      </w:r>
      <w:r w:rsidR="00646DE6" w:rsidRPr="00766E4C">
        <w:rPr>
          <w:rFonts w:ascii="Arial Narrow" w:hAnsi="Arial Narrow" w:cs="Times New Roman"/>
          <w:b/>
          <w:color w:val="000000" w:themeColor="text1"/>
        </w:rPr>
        <w:t>-</w:t>
      </w:r>
      <w:r w:rsidR="000225CA">
        <w:rPr>
          <w:rFonts w:ascii="Arial Narrow" w:hAnsi="Arial Narrow" w:cs="Times New Roman"/>
          <w:b/>
          <w:color w:val="000000" w:themeColor="text1"/>
        </w:rPr>
        <w:t>10-18</w:t>
      </w:r>
      <w:r w:rsidR="00027F81" w:rsidRPr="00766E4C">
        <w:rPr>
          <w:rFonts w:ascii="Arial Narrow" w:hAnsi="Arial Narrow" w:cs="Times New Roman"/>
          <w:b/>
          <w:color w:val="000000" w:themeColor="text1"/>
        </w:rPr>
        <w:t>,</w:t>
      </w:r>
      <w:r w:rsidR="0025634D"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EA6DC4" w:rsidRPr="00945EE1">
        <w:rPr>
          <w:rFonts w:ascii="Arial Narrow" w:hAnsi="Arial Narrow" w:cs="Times New Roman"/>
          <w:b/>
          <w:color w:val="000000" w:themeColor="text1"/>
        </w:rPr>
        <w:t xml:space="preserve"> GODZ. 11:00</w:t>
      </w:r>
    </w:p>
    <w:p w:rsidR="00CD19AF" w:rsidRPr="00945EE1" w:rsidRDefault="003A3258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oferowanych wyrobów stanowią wymagany załącznik do oferty i muszą być identyczne jak oferowane wyroby - należy dołączyć spis próbek 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 xml:space="preserve">z podaniem producenta i numerem </w:t>
      </w:r>
      <w:r w:rsidR="00CD19AF" w:rsidRPr="00945EE1">
        <w:rPr>
          <w:rFonts w:ascii="Arial Narrow" w:hAnsi="Arial Narrow" w:cs="Times New Roman"/>
          <w:b/>
          <w:color w:val="000000" w:themeColor="text1"/>
        </w:rPr>
        <w:t>katalogowym.</w:t>
      </w:r>
    </w:p>
    <w:p w:rsidR="00CD19AF" w:rsidRPr="00945EE1" w:rsidRDefault="0087626F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  <w:u w:val="single"/>
        </w:rPr>
      </w:pPr>
      <w:r w:rsidRPr="00945EE1">
        <w:rPr>
          <w:rFonts w:ascii="Arial Narrow" w:hAnsi="Arial Narrow" w:cs="Times New Roman"/>
          <w:b/>
          <w:color w:val="000000" w:themeColor="text1"/>
          <w:u w:val="single"/>
        </w:rPr>
        <w:t>K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>aż</w:t>
      </w:r>
      <w:r w:rsidR="00512ED9">
        <w:rPr>
          <w:rFonts w:ascii="Arial Narrow" w:hAnsi="Arial Narrow" w:cs="Times New Roman"/>
          <w:b/>
          <w:color w:val="000000" w:themeColor="text1"/>
          <w:u w:val="single"/>
        </w:rPr>
        <w:t>da próbka powinna</w:t>
      </w:r>
      <w:r w:rsidR="00A04802">
        <w:rPr>
          <w:rFonts w:ascii="Arial Narrow" w:hAnsi="Arial Narrow" w:cs="Times New Roman"/>
          <w:b/>
          <w:color w:val="000000" w:themeColor="text1"/>
          <w:u w:val="single"/>
        </w:rPr>
        <w:t xml:space="preserve"> być oznaczona nazwą Wykonawcy</w:t>
      </w:r>
      <w:r w:rsidR="000072CF">
        <w:rPr>
          <w:rFonts w:ascii="Arial Narrow" w:hAnsi="Arial Narrow" w:cs="Times New Roman"/>
          <w:b/>
          <w:color w:val="000000" w:themeColor="text1"/>
          <w:u w:val="single"/>
        </w:rPr>
        <w:t xml:space="preserve"> numerem grupy</w:t>
      </w:r>
      <w:r w:rsidR="00A04802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 xml:space="preserve">i pozycji której dotyczy. </w:t>
      </w:r>
    </w:p>
    <w:p w:rsidR="003A73DC" w:rsidRPr="00945EE1" w:rsidRDefault="003A3258" w:rsidP="003A73DC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Próbki powinny być zapakowane w jednostkowe opakowania handlow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>e z oznaczeniem w języku polskim</w:t>
      </w:r>
      <w:r w:rsidR="00945EE1">
        <w:rPr>
          <w:rFonts w:ascii="Arial Narrow" w:hAnsi="Arial Narrow" w:cs="Times New Roman"/>
          <w:b/>
          <w:color w:val="000000" w:themeColor="text1"/>
        </w:rPr>
        <w:t>.</w:t>
      </w:r>
    </w:p>
    <w:p w:rsidR="00353FF5" w:rsidRPr="00945EE1" w:rsidRDefault="003A73DC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9.</w:t>
      </w:r>
      <w:r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945EE1">
        <w:rPr>
          <w:rFonts w:ascii="Arial Narrow" w:hAnsi="Arial Narrow" w:cs="Times New Roman"/>
          <w:color w:val="000000" w:themeColor="text1"/>
        </w:rPr>
        <w:t>W przypadku w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8.</w:t>
      </w:r>
      <w:r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 xml:space="preserve">. Dz.U. 2003r., nr 153, poz. 1503, z 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późn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>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</w:t>
      </w:r>
      <w:proofErr w:type="spellStart"/>
      <w:r w:rsidR="002E48C8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2E48C8" w:rsidRPr="00945EE1">
        <w:rPr>
          <w:rFonts w:ascii="Arial Narrow" w:hAnsi="Arial Narrow" w:cs="Times New Roman"/>
          <w:color w:val="000000" w:themeColor="text1"/>
        </w:rPr>
        <w:t>. Dz.U. 201</w:t>
      </w:r>
      <w:r w:rsidR="00CD19AF" w:rsidRPr="00945EE1">
        <w:rPr>
          <w:rFonts w:ascii="Arial Narrow" w:hAnsi="Arial Narrow" w:cs="Times New Roman"/>
          <w:color w:val="000000" w:themeColor="text1"/>
        </w:rPr>
        <w:t>7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1579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9E19BC" w:rsidRPr="00945EE1">
        <w:rPr>
          <w:rFonts w:ascii="Arial Narrow" w:hAnsi="Arial Narrow" w:cs="Times New Roman"/>
          <w:color w:val="000000" w:themeColor="text1"/>
        </w:rPr>
        <w:t>.</w:t>
      </w:r>
    </w:p>
    <w:p w:rsidR="00ED160E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>9.</w:t>
      </w:r>
      <w:r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45EE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2815B1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8F0418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9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485C68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>
        <w:rPr>
          <w:rFonts w:ascii="Arial Narrow" w:hAnsi="Arial Narrow"/>
          <w:b/>
          <w:color w:val="000000" w:themeColor="text1"/>
        </w:rPr>
        <w:t>: D</w:t>
      </w:r>
      <w:r w:rsidRPr="00305E9B">
        <w:rPr>
          <w:rFonts w:ascii="Arial Narrow" w:hAnsi="Arial Narrow"/>
          <w:b/>
          <w:color w:val="000000" w:themeColor="text1"/>
        </w:rPr>
        <w:t xml:space="preserve">ostawę </w:t>
      </w:r>
      <w:r w:rsidR="005E6C75">
        <w:rPr>
          <w:rFonts w:ascii="Arial Narrow" w:hAnsi="Arial Narrow"/>
          <w:b/>
          <w:color w:val="000000" w:themeColor="text1"/>
        </w:rPr>
        <w:t>zestawów do pomiaru ciśnienia metodą inwazyjną</w:t>
      </w:r>
      <w:r w:rsidR="000225CA">
        <w:rPr>
          <w:rFonts w:ascii="Arial Narrow" w:hAnsi="Arial Narrow"/>
          <w:b/>
          <w:color w:val="000000" w:themeColor="text1"/>
        </w:rPr>
        <w:t xml:space="preserve"> – 2 grupy</w:t>
      </w:r>
      <w:r>
        <w:rPr>
          <w:rFonts w:ascii="Arial Narrow" w:hAnsi="Arial Narrow"/>
          <w:b/>
          <w:color w:val="000000" w:themeColor="text1"/>
        </w:rPr>
        <w:t xml:space="preserve">, znak sprawy </w:t>
      </w:r>
      <w:r w:rsidRPr="00485C68">
        <w:rPr>
          <w:rFonts w:ascii="Arial Narrow" w:hAnsi="Arial Narrow"/>
          <w:b/>
          <w:color w:val="000000" w:themeColor="text1"/>
        </w:rPr>
        <w:t>EZP-271-2-</w:t>
      </w:r>
      <w:r w:rsidR="005E6C75">
        <w:rPr>
          <w:rFonts w:ascii="Arial Narrow" w:hAnsi="Arial Narrow"/>
          <w:b/>
          <w:color w:val="000000" w:themeColor="text1"/>
        </w:rPr>
        <w:t>6</w:t>
      </w:r>
      <w:r w:rsidR="006C1A3A">
        <w:rPr>
          <w:rFonts w:ascii="Arial Narrow" w:hAnsi="Arial Narrow"/>
          <w:b/>
          <w:color w:val="000000" w:themeColor="text1"/>
        </w:rPr>
        <w:t>3</w:t>
      </w:r>
      <w:r w:rsidRPr="00485C68">
        <w:rPr>
          <w:rFonts w:ascii="Arial Narrow" w:hAnsi="Arial Narrow"/>
          <w:b/>
          <w:color w:val="000000" w:themeColor="text1"/>
        </w:rPr>
        <w:t>/2018;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lastRenderedPageBreak/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305E9B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odniesieniu do Pani/Pana danych osobowych decyzje nie będą podejmowane w sposób zautomatyzowany, stosowanie do art. 22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  <w:r w:rsidR="00FC3C00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9723A0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5E6C75" w:rsidRPr="005E6C75">
        <w:rPr>
          <w:rFonts w:ascii="Arial Narrow" w:hAnsi="Arial Narrow" w:cs="Times New Roman"/>
          <w:b/>
          <w:color w:val="000000" w:themeColor="text1"/>
        </w:rPr>
        <w:t>1</w:t>
      </w:r>
      <w:r w:rsidR="000225CA">
        <w:rPr>
          <w:rFonts w:ascii="Arial Narrow" w:hAnsi="Arial Narrow" w:cs="Times New Roman"/>
          <w:b/>
          <w:color w:val="000000" w:themeColor="text1"/>
        </w:rPr>
        <w:t>8</w:t>
      </w:r>
      <w:r w:rsidR="005E6C75" w:rsidRPr="005E6C75">
        <w:rPr>
          <w:rFonts w:ascii="Arial Narrow" w:hAnsi="Arial Narrow" w:cs="Times New Roman"/>
          <w:b/>
          <w:color w:val="000000" w:themeColor="text1"/>
        </w:rPr>
        <w:t>.10</w:t>
      </w:r>
      <w:r w:rsidR="001372F7" w:rsidRPr="005E6C75">
        <w:rPr>
          <w:rFonts w:ascii="Arial Narrow" w:hAnsi="Arial Narrow" w:cs="Times New Roman"/>
          <w:b/>
          <w:color w:val="000000" w:themeColor="text1"/>
        </w:rPr>
        <w:t>.2018r</w:t>
      </w:r>
      <w:r w:rsidR="001372F7" w:rsidRPr="006B4438">
        <w:rPr>
          <w:rFonts w:ascii="Arial Narrow" w:hAnsi="Arial Narrow" w:cs="Times New Roman"/>
          <w:b/>
          <w:color w:val="000000" w:themeColor="text1"/>
        </w:rPr>
        <w:t>.</w:t>
      </w:r>
      <w:r w:rsidRPr="006B4438">
        <w:rPr>
          <w:rFonts w:ascii="Arial Narrow" w:hAnsi="Arial Narrow" w:cs="Times New Roman"/>
          <w:color w:val="000000" w:themeColor="text1"/>
        </w:rPr>
        <w:t xml:space="preserve"> </w:t>
      </w:r>
      <w:r w:rsidRPr="006C4831">
        <w:rPr>
          <w:rFonts w:ascii="Arial Narrow" w:hAnsi="Arial Narrow" w:cs="Times New Roman"/>
          <w:color w:val="000000" w:themeColor="text1"/>
        </w:rPr>
        <w:t xml:space="preserve">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6C483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6C4831">
        <w:rPr>
          <w:rFonts w:ascii="Arial Narrow" w:hAnsi="Arial Narrow" w:cs="Times New Roman"/>
          <w:b/>
          <w:color w:val="000000" w:themeColor="text1"/>
        </w:rPr>
        <w:t>„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Dostaw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a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5E6C75">
        <w:rPr>
          <w:rFonts w:ascii="Arial Narrow" w:hAnsi="Arial Narrow" w:cs="Times New Roman"/>
          <w:b/>
          <w:color w:val="000000" w:themeColor="text1"/>
        </w:rPr>
        <w:t xml:space="preserve">zestawów do pomiaru ciśnienia metodą inwazyjną </w:t>
      </w:r>
      <w:r w:rsidR="000225CA">
        <w:rPr>
          <w:rFonts w:ascii="Arial Narrow" w:hAnsi="Arial Narrow" w:cs="Times New Roman"/>
          <w:b/>
          <w:color w:val="000000" w:themeColor="text1"/>
        </w:rPr>
        <w:t xml:space="preserve">– 2 grupy </w:t>
      </w:r>
      <w:r w:rsidR="000072CF">
        <w:rPr>
          <w:rFonts w:ascii="Arial Narrow" w:hAnsi="Arial Narrow" w:cs="Times New Roman"/>
          <w:b/>
          <w:color w:val="000000" w:themeColor="text1"/>
        </w:rPr>
        <w:t xml:space="preserve">GRUPA …….. </w:t>
      </w:r>
      <w:r w:rsidR="005E6C75">
        <w:rPr>
          <w:rFonts w:ascii="Arial Narrow" w:hAnsi="Arial Narrow" w:cs="Times New Roman"/>
          <w:b/>
          <w:color w:val="000000" w:themeColor="text1"/>
        </w:rPr>
        <w:t xml:space="preserve">nr 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6C4831">
        <w:rPr>
          <w:rFonts w:ascii="Arial Narrow" w:hAnsi="Arial Narrow" w:cs="Times New Roman"/>
          <w:b/>
          <w:color w:val="000000" w:themeColor="text1"/>
        </w:rPr>
        <w:t>-</w:t>
      </w:r>
      <w:r w:rsidR="005E6C75">
        <w:rPr>
          <w:rFonts w:ascii="Arial Narrow" w:hAnsi="Arial Narrow" w:cs="Times New Roman"/>
          <w:b/>
          <w:color w:val="000000" w:themeColor="text1"/>
        </w:rPr>
        <w:t>6</w:t>
      </w:r>
      <w:r w:rsidR="006C1A3A">
        <w:rPr>
          <w:rFonts w:ascii="Arial Narrow" w:hAnsi="Arial Narrow" w:cs="Times New Roman"/>
          <w:b/>
          <w:color w:val="000000" w:themeColor="text1"/>
        </w:rPr>
        <w:t>3</w:t>
      </w:r>
      <w:r w:rsidR="00EF2181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8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6C483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Pr="002B6ADE" w:rsidRDefault="00595DFC" w:rsidP="002B6ADE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>ykonawcy na zasadach określonych w art. 84 ust.2 ustawy z dnia 29 stycznia 2004 r. – Prawo zamówień publicznych, za zaliczeniem pocztowym.</w:t>
      </w:r>
    </w:p>
    <w:p w:rsidR="008F0418" w:rsidRP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Pr="006C4831" w:rsidRDefault="002973AE" w:rsidP="000225CA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5E6C75" w:rsidRPr="005E6C75">
              <w:rPr>
                <w:rFonts w:ascii="Arial Narrow" w:hAnsi="Arial Narrow" w:cs="Times New Roman"/>
                <w:b/>
                <w:color w:val="000000" w:themeColor="text1"/>
              </w:rPr>
              <w:t>1</w:t>
            </w:r>
            <w:r w:rsidR="000225CA">
              <w:rPr>
                <w:rFonts w:ascii="Arial Narrow" w:hAnsi="Arial Narrow" w:cs="Times New Roman"/>
                <w:b/>
                <w:color w:val="000000" w:themeColor="text1"/>
              </w:rPr>
              <w:t>8</w:t>
            </w:r>
            <w:r w:rsidR="005E6C75" w:rsidRPr="005E6C75">
              <w:rPr>
                <w:rFonts w:ascii="Arial Narrow" w:hAnsi="Arial Narrow" w:cs="Times New Roman"/>
                <w:b/>
                <w:color w:val="000000" w:themeColor="text1"/>
              </w:rPr>
              <w:t>.10</w:t>
            </w:r>
            <w:r w:rsidR="00EF2181" w:rsidRPr="005E6C75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5E6C75">
              <w:rPr>
                <w:rFonts w:ascii="Arial Narrow" w:hAnsi="Arial Narrow" w:cs="Times New Roman"/>
                <w:b/>
                <w:color w:val="000000" w:themeColor="text1"/>
              </w:rPr>
              <w:t>2018</w:t>
            </w:r>
            <w:r w:rsidRPr="005E6C75">
              <w:rPr>
                <w:rFonts w:ascii="Arial Narrow" w:hAnsi="Arial Narrow" w:cs="Times New Roman"/>
                <w:b/>
                <w:color w:val="000000" w:themeColor="text1"/>
              </w:rPr>
              <w:t>r</w:t>
            </w:r>
            <w:r w:rsidRPr="003A691B">
              <w:rPr>
                <w:rFonts w:ascii="Arial Narrow" w:hAnsi="Arial Narrow" w:cs="Times New Roman"/>
                <w:b/>
                <w:color w:val="000000" w:themeColor="text1"/>
              </w:rPr>
              <w:t xml:space="preserve">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lastRenderedPageBreak/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B1A8B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6C4831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określać z dokładnością do dwóch miejsc po przecinku. Cenę oferty zaokrągla się do pełnych groszy, przy czym końcówki poniżej 0,5 gr pomija się, a końcówki 0,5 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ED160E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Pr="00485C68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 przypadku podania przez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 xml:space="preserve">ykonawcę cen w walutach </w:t>
      </w:r>
      <w:r w:rsidR="00E46BD4" w:rsidRPr="006C4831">
        <w:rPr>
          <w:rFonts w:ascii="Arial Narrow" w:hAnsi="Arial Narrow" w:cs="Times New Roman"/>
        </w:rPr>
        <w:t xml:space="preserve">innych </w:t>
      </w:r>
      <w:r w:rsidRPr="006C4831">
        <w:rPr>
          <w:rFonts w:ascii="Arial Narrow" w:hAnsi="Arial Narrow" w:cs="Times New Roman"/>
        </w:rPr>
        <w:t xml:space="preserve">niż </w:t>
      </w:r>
      <w:r w:rsidR="003A3B7B" w:rsidRPr="006C4831">
        <w:rPr>
          <w:rFonts w:ascii="Arial Narrow" w:hAnsi="Arial Narrow" w:cs="Times New Roman"/>
        </w:rPr>
        <w:t xml:space="preserve">PLN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6C4831">
        <w:rPr>
          <w:rFonts w:ascii="Arial Narrow" w:hAnsi="Arial Narrow" w:cs="Times New Roman"/>
        </w:rPr>
        <w:t xml:space="preserve"> </w:t>
      </w:r>
      <w:r w:rsidR="006B6C19" w:rsidRPr="006C4831">
        <w:rPr>
          <w:rFonts w:ascii="Arial Narrow" w:hAnsi="Arial Narrow" w:cs="Times New Roman"/>
        </w:rPr>
        <w:t>w Dzienniku Urzędowym</w:t>
      </w:r>
      <w:r w:rsidR="00E46BD4" w:rsidRPr="006C4831">
        <w:rPr>
          <w:rFonts w:ascii="Arial Narrow" w:hAnsi="Arial Narrow" w:cs="Times New Roman"/>
        </w:rPr>
        <w:t xml:space="preserve"> Unii Europejskiej</w:t>
      </w:r>
      <w:r w:rsidRPr="006C4831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0" w:history="1">
        <w:r w:rsidR="00E46BD4" w:rsidRPr="006C4831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6C4831">
        <w:rPr>
          <w:rFonts w:ascii="Arial Narrow" w:hAnsi="Arial Narrow" w:cs="Times New Roman"/>
        </w:rPr>
        <w:t xml:space="preserve"> </w:t>
      </w:r>
    </w:p>
    <w:p w:rsidR="008F0418" w:rsidRPr="00485C68" w:rsidRDefault="00ED160E" w:rsidP="00A747CD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KRYTERIÓW OCENY OFERT:</w:t>
      </w:r>
    </w:p>
    <w:p w:rsidR="0007044A" w:rsidRPr="005E6C75" w:rsidRDefault="00D722A3" w:rsidP="005E6C75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337535" w:rsidTr="00D17C4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L.p.</w:t>
            </w:r>
          </w:p>
        </w:tc>
        <w:tc>
          <w:tcPr>
            <w:tcW w:w="1985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Kryterium</w:t>
            </w:r>
          </w:p>
        </w:tc>
        <w:tc>
          <w:tcPr>
            <w:tcW w:w="1276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Waga kryterium</w:t>
            </w:r>
          </w:p>
        </w:tc>
        <w:tc>
          <w:tcPr>
            <w:tcW w:w="5670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337535" w:rsidTr="00D17C4E">
        <w:tc>
          <w:tcPr>
            <w:tcW w:w="562" w:type="dxa"/>
          </w:tcPr>
          <w:p w:rsidR="00337535" w:rsidRPr="00815D5E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37535" w:rsidRPr="00B64C2A" w:rsidRDefault="00337535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>Cena (C)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="00815D5E" w:rsidRPr="00B64C2A">
              <w:rPr>
                <w:rFonts w:ascii="Arial Narrow" w:hAnsi="Arial Narrow" w:cs="Times New Roman"/>
                <w:b/>
                <w:sz w:val="20"/>
                <w:szCs w:val="20"/>
              </w:rPr>
              <w:br/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Jakość            </w:t>
            </w:r>
            <w:r w:rsid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Pr="00B64C2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(J)</w:t>
            </w:r>
          </w:p>
        </w:tc>
        <w:tc>
          <w:tcPr>
            <w:tcW w:w="1276" w:type="dxa"/>
          </w:tcPr>
          <w:p w:rsidR="00337535" w:rsidRPr="00815D5E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60%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815D5E"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40%</w:t>
            </w:r>
          </w:p>
        </w:tc>
        <w:tc>
          <w:tcPr>
            <w:tcW w:w="5670" w:type="dxa"/>
          </w:tcPr>
          <w:p w:rsidR="00815D5E" w:rsidRPr="00815D5E" w:rsidRDefault="00815D5E" w:rsidP="007C629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- najniższa zaoferowana cena/cena badanej oferty x 10</w:t>
            </w:r>
            <w:r w:rsidR="006C1A3A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 xml:space="preserve"> pkt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 x waga kryterium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7C629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 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- Ilość pkt uzyskana przez badaną ofertę/ilość pkt oferty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br/>
              <w:t xml:space="preserve">     najkorzystniejszej x 1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815D5E">
              <w:rPr>
                <w:rFonts w:ascii="Arial Narrow" w:hAnsi="Arial Narrow" w:cs="Times New Roman"/>
                <w:sz w:val="20"/>
                <w:szCs w:val="20"/>
              </w:rPr>
              <w:t>0 pkt x waga kryterium</w:t>
            </w:r>
          </w:p>
          <w:p w:rsidR="00815D5E" w:rsidRPr="000225CA" w:rsidRDefault="000225CA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0225C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GRUPA 1 </w:t>
            </w:r>
          </w:p>
          <w:p w:rsidR="00815D5E" w:rsidRPr="00D17C4E" w:rsidRDefault="00D17C4E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Poz. 1 </w:t>
            </w:r>
            <w:r w:rsidR="008D554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i </w:t>
            </w:r>
            <w:r w:rsidR="000225C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3</w:t>
            </w:r>
            <w:r w:rsidR="008D554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 - </w:t>
            </w: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Jednorazowy zestaw z kopułką do pomiaru ciśnienia metodą inwazyjną o dł. 250 cm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Odporność drenu na załamania                                             0-30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Szczelność połączeń                                                              0-20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Kompatybilność poszczególnych elementów zestawu           0-25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‘Kompatybilność z przetwornikiem ciśnieniowym                   0-20 pkt</w:t>
            </w:r>
          </w:p>
          <w:p w:rsidR="00D17C4E" w:rsidRDefault="00D17C4E" w:rsidP="00D17C4E">
            <w:pPr>
              <w:pStyle w:val="Akapitzlist"/>
              <w:numPr>
                <w:ilvl w:val="0"/>
                <w:numId w:val="36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Trwałość opakowania jednostkowego chroniącego </w:t>
            </w:r>
          </w:p>
          <w:p w:rsidR="00D17C4E" w:rsidRPr="00D17C4E" w:rsidRDefault="00D17C4E" w:rsidP="00D17C4E">
            <w:pPr>
              <w:pStyle w:val="Akapitzlist"/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przed uszkodzeniem i łatwość otwierania                               0-5 pkt</w:t>
            </w:r>
          </w:p>
          <w:p w:rsidR="00D17C4E" w:rsidRDefault="00D17C4E" w:rsidP="00D17C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  <w:p w:rsidR="00D17C4E" w:rsidRPr="00D17C4E" w:rsidRDefault="00D17C4E" w:rsidP="00D17C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Poz. 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2</w:t>
            </w: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 </w:t>
            </w:r>
            <w:r w:rsidR="008D554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Okablowanie i akcesoria </w:t>
            </w:r>
          </w:p>
          <w:p w:rsidR="008D5549" w:rsidRDefault="00D17C4E" w:rsidP="00D17C4E">
            <w:pPr>
              <w:pStyle w:val="Akapitzlist"/>
              <w:numPr>
                <w:ilvl w:val="3"/>
                <w:numId w:val="1"/>
              </w:numPr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Kompatybilność z wymienionymi w SIWZ </w:t>
            </w:r>
          </w:p>
          <w:p w:rsidR="00D17C4E" w:rsidRDefault="00D17C4E" w:rsidP="008D5549">
            <w:pPr>
              <w:pStyle w:val="Akapitzlist"/>
              <w:ind w:left="317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kardiomonitorami                                          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 xml:space="preserve">          </w:t>
            </w:r>
            <w:r w:rsidR="006C1A3A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0-100 pkt</w:t>
            </w:r>
          </w:p>
          <w:p w:rsidR="006C1A3A" w:rsidRPr="000225CA" w:rsidRDefault="000225CA" w:rsidP="000225CA">
            <w:pPr>
              <w:pStyle w:val="Akapitzlist"/>
              <w:ind w:left="0"/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0225C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lastRenderedPageBreak/>
              <w:t xml:space="preserve">GRUPA 2 </w:t>
            </w:r>
          </w:p>
          <w:p w:rsidR="00D17C4E" w:rsidRPr="00D17C4E" w:rsidRDefault="00D17C4E" w:rsidP="00D17C4E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Poz. </w:t>
            </w:r>
            <w:r w:rsidR="000225C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1</w:t>
            </w:r>
            <w:r w:rsidRPr="00D17C4E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 </w:t>
            </w:r>
            <w:r w:rsidR="008D554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- </w:t>
            </w:r>
            <w: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Przedłużacz do strzykawki automatycznej (zbrojony, dł. 50 cm, wysokociśnieniowy) </w:t>
            </w:r>
          </w:p>
          <w:p w:rsidR="00D17C4E" w:rsidRDefault="00D17C4E" w:rsidP="00D17C4E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Elastyczność drenu, odporność na zaginanie                                                  0-30 pkt</w:t>
            </w:r>
          </w:p>
          <w:p w:rsidR="00D17C4E" w:rsidRDefault="00D17C4E" w:rsidP="00D17C4E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Szczelność połączeń                                                       0-30 pkt</w:t>
            </w:r>
          </w:p>
          <w:p w:rsidR="00D17C4E" w:rsidRDefault="00D17C4E" w:rsidP="00D17C4E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Kompatybilność z innymi wyrobami medycznymi            0-30 pkt</w:t>
            </w:r>
          </w:p>
          <w:p w:rsidR="008D5549" w:rsidRDefault="00D17C4E" w:rsidP="008D5549">
            <w:pPr>
              <w:pStyle w:val="Akapitzlist"/>
              <w:numPr>
                <w:ilvl w:val="4"/>
                <w:numId w:val="10"/>
              </w:numPr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Trwałość opakowania jednostkowego </w:t>
            </w:r>
            <w:r w:rsidRPr="008D5549">
              <w:rPr>
                <w:rFonts w:ascii="Arial Narrow" w:hAnsi="Arial Narrow" w:cs="Times New Roman"/>
                <w:sz w:val="20"/>
                <w:szCs w:val="20"/>
              </w:rPr>
              <w:t xml:space="preserve">chroniącego </w:t>
            </w:r>
          </w:p>
          <w:p w:rsidR="00815D5E" w:rsidRPr="008D5549" w:rsidRDefault="00D17C4E" w:rsidP="008D5549">
            <w:pPr>
              <w:pStyle w:val="Akapitzlist"/>
              <w:ind w:left="48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D5549">
              <w:rPr>
                <w:rFonts w:ascii="Arial Narrow" w:hAnsi="Arial Narrow" w:cs="Times New Roman"/>
                <w:sz w:val="20"/>
                <w:szCs w:val="20"/>
              </w:rPr>
              <w:t xml:space="preserve">przed uszkodzeniem i łatwość </w:t>
            </w:r>
            <w:r w:rsidR="008D5549">
              <w:rPr>
                <w:rFonts w:ascii="Arial Narrow" w:hAnsi="Arial Narrow" w:cs="Times New Roman"/>
                <w:sz w:val="20"/>
                <w:szCs w:val="20"/>
              </w:rPr>
              <w:t xml:space="preserve">otwierania           </w:t>
            </w:r>
            <w:r w:rsidRPr="008D5549">
              <w:rPr>
                <w:rFonts w:ascii="Arial Narrow" w:hAnsi="Arial Narrow" w:cs="Times New Roman"/>
                <w:sz w:val="20"/>
                <w:szCs w:val="20"/>
              </w:rPr>
              <w:t xml:space="preserve">             0-10 pkt </w:t>
            </w:r>
          </w:p>
        </w:tc>
      </w:tr>
    </w:tbl>
    <w:p w:rsidR="0007044A" w:rsidRPr="0036275F" w:rsidRDefault="0036275F" w:rsidP="0082649B">
      <w:pPr>
        <w:rPr>
          <w:rFonts w:ascii="Arial Narrow" w:hAnsi="Arial Narrow" w:cs="Times New Roman"/>
          <w:b/>
          <w:color w:val="000000" w:themeColor="text1"/>
        </w:rPr>
      </w:pPr>
      <w:r w:rsidRPr="0036275F">
        <w:rPr>
          <w:rFonts w:ascii="Arial Narrow" w:hAnsi="Arial Narrow" w:cs="Times New Roman"/>
          <w:b/>
          <w:color w:val="000000" w:themeColor="text1"/>
        </w:rPr>
        <w:lastRenderedPageBreak/>
        <w:t xml:space="preserve">Ocena końcowa </w:t>
      </w:r>
      <w:r w:rsidR="007773B3" w:rsidRPr="0036275F">
        <w:rPr>
          <w:rFonts w:ascii="Arial Narrow" w:hAnsi="Arial Narrow" w:cs="Times New Roman"/>
          <w:b/>
          <w:color w:val="000000" w:themeColor="text1"/>
        </w:rPr>
        <w:t>=</w:t>
      </w:r>
      <w:r w:rsidRPr="0036275F">
        <w:rPr>
          <w:rFonts w:ascii="Arial Narrow" w:hAnsi="Arial Narrow" w:cs="Times New Roman"/>
          <w:b/>
          <w:color w:val="000000" w:themeColor="text1"/>
        </w:rPr>
        <w:t xml:space="preserve"> </w:t>
      </w:r>
      <w:r w:rsidR="007773B3" w:rsidRPr="0036275F">
        <w:rPr>
          <w:rFonts w:ascii="Arial Narrow" w:hAnsi="Arial Narrow" w:cs="Times New Roman"/>
          <w:b/>
          <w:color w:val="000000" w:themeColor="text1"/>
        </w:rPr>
        <w:t>C+J</w:t>
      </w:r>
    </w:p>
    <w:p w:rsidR="00FF779D" w:rsidRPr="006C4831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Obliczenia w kryteriach</w:t>
      </w:r>
      <w:r w:rsidR="00D722A3" w:rsidRPr="006C4831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trzecia cyfra po przecinku wynosi 5 lub jest większa niż 5, zaokrąglenie drugiej cyfry po przecinku następuje w górę o jeden, a jeżeli trzecia cyfra po przecinku jest niższa od 5, to cyfra ta zostaje skreślona, a druga cyfra po przecinku nie ulega zmianie. </w:t>
      </w:r>
    </w:p>
    <w:p w:rsidR="00FF779D" w:rsidRPr="006C4831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</w:t>
      </w:r>
      <w:r w:rsidR="00485C68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wzywa wykonawców, którzy </w:t>
      </w:r>
      <w:r w:rsidR="00FF779D" w:rsidRPr="006C4831">
        <w:rPr>
          <w:rFonts w:ascii="Arial Narrow" w:hAnsi="Arial Narrow" w:cs="Times New Roman"/>
        </w:rPr>
        <w:t xml:space="preserve">złożyli te oferty, do złożenia </w:t>
      </w:r>
      <w:r w:rsidRPr="006C4831">
        <w:rPr>
          <w:rFonts w:ascii="Arial Narrow" w:hAnsi="Arial Narrow" w:cs="Times New Roman"/>
        </w:rPr>
        <w:t>w terminie określonym przez zamawiającego ofert dodatkowych.</w:t>
      </w:r>
    </w:p>
    <w:p w:rsidR="00D65DE5" w:rsidRPr="006C4831" w:rsidRDefault="003907C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Zamawiający podpisze umowę z w</w:t>
      </w:r>
      <w:r w:rsidR="00D722A3" w:rsidRPr="006C4831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6C4831">
        <w:rPr>
          <w:rFonts w:ascii="Arial Narrow" w:hAnsi="Arial Narrow" w:cs="Times New Roman"/>
        </w:rPr>
        <w:t xml:space="preserve"> </w:t>
      </w:r>
      <w:r w:rsidR="009C2EE6" w:rsidRPr="006C4831">
        <w:rPr>
          <w:rFonts w:ascii="Arial Narrow" w:hAnsi="Arial Narrow" w:cs="Times New Roman"/>
        </w:rPr>
        <w:t>1</w:t>
      </w:r>
      <w:r w:rsidR="00D722A3" w:rsidRPr="006C4831">
        <w:rPr>
          <w:rFonts w:ascii="Arial Narrow" w:hAnsi="Arial Narrow" w:cs="Times New Roman"/>
        </w:rPr>
        <w:t xml:space="preserve"> niniejszego rozdziału SIWZ.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XIV. </w:t>
      </w:r>
      <w:r w:rsidR="00ED160E" w:rsidRPr="006C4831">
        <w:rPr>
          <w:rFonts w:ascii="Arial Narrow" w:hAnsi="Arial Narrow" w:cs="Times New Roman"/>
          <w:b/>
        </w:rPr>
        <w:t>FORMALNOŚCI POPRZEDZAJĄCE ZAWARCIE UMOWY: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6E1CCC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  <w:b/>
          <w:sz w:val="18"/>
          <w:szCs w:val="18"/>
        </w:rPr>
      </w:pPr>
      <w:r w:rsidRPr="006C4831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6C4831">
        <w:rPr>
          <w:rFonts w:ascii="Arial Narrow" w:hAnsi="Arial Narrow" w:cs="Times New Roman"/>
        </w:rPr>
        <w:t>t.j</w:t>
      </w:r>
      <w:proofErr w:type="spellEnd"/>
      <w:r w:rsidRPr="006C4831">
        <w:rPr>
          <w:rFonts w:ascii="Arial Narrow" w:hAnsi="Arial Narrow" w:cs="Times New Roman"/>
        </w:rPr>
        <w:t>. Dz. U. z 2015 r. poz. 618 z</w:t>
      </w:r>
      <w:r w:rsidR="00114C30" w:rsidRPr="006C4831">
        <w:rPr>
          <w:rFonts w:ascii="Arial Narrow" w:hAnsi="Arial Narrow" w:cs="Times New Roman"/>
        </w:rPr>
        <w:t> </w:t>
      </w:r>
      <w:proofErr w:type="spellStart"/>
      <w:r w:rsidRPr="006C4831">
        <w:rPr>
          <w:rFonts w:ascii="Arial Narrow" w:hAnsi="Arial Narrow" w:cs="Times New Roman"/>
        </w:rPr>
        <w:t>późn</w:t>
      </w:r>
      <w:proofErr w:type="spellEnd"/>
      <w:r w:rsidRPr="006C4831">
        <w:rPr>
          <w:rFonts w:ascii="Arial Narrow" w:hAnsi="Arial Narrow" w:cs="Times New Roman"/>
        </w:rPr>
        <w:t>. zm.), w szczególności w świetle wykładni dokonanej przez Sąd Najwyższy w wyroku z dnia 2 czerwca 2016r. (sygn. I CSK 486/15, dostępny pod adresem:</w:t>
      </w:r>
      <w:r w:rsidR="00D34CF7" w:rsidRPr="006C4831">
        <w:rPr>
          <w:rFonts w:ascii="Arial Narrow" w:hAnsi="Arial Narrow" w:cs="Times New Roman"/>
        </w:rPr>
        <w:t xml:space="preserve"> </w:t>
      </w:r>
      <w:hyperlink r:id="rId11" w:history="1">
        <w:r w:rsidR="003907CD" w:rsidRPr="006E1CCC">
          <w:rPr>
            <w:rStyle w:val="Hipercze"/>
            <w:rFonts w:ascii="Arial Narrow" w:hAnsi="Arial Narrow" w:cs="Times New Roman"/>
            <w:b/>
            <w:color w:val="auto"/>
            <w:sz w:val="18"/>
            <w:szCs w:val="18"/>
          </w:rPr>
          <w:t>http://www.sn.pl/sites/orzecznictwo/Orzeczenia3/I%20CSK%20486-15-1.pdf</w:t>
        </w:r>
      </w:hyperlink>
      <w:r w:rsidRPr="006E1CCC">
        <w:rPr>
          <w:rFonts w:ascii="Arial Narrow" w:hAnsi="Arial Narrow" w:cs="Times New Roman"/>
          <w:b/>
          <w:sz w:val="18"/>
          <w:szCs w:val="18"/>
        </w:rPr>
        <w:t>).</w:t>
      </w:r>
      <w:r w:rsidR="003907CD" w:rsidRPr="006E1CCC">
        <w:rPr>
          <w:rFonts w:ascii="Arial Narrow" w:hAnsi="Arial Narrow" w:cs="Times New Roman"/>
          <w:b/>
          <w:sz w:val="18"/>
          <w:szCs w:val="18"/>
        </w:rPr>
        <w:t xml:space="preserve">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Umowa z </w:t>
      </w:r>
      <w:r w:rsidR="003907CD" w:rsidRPr="006C4831">
        <w:rPr>
          <w:rFonts w:ascii="Arial Narrow" w:hAnsi="Arial Narrow" w:cs="Times New Roman"/>
        </w:rPr>
        <w:t>wybranym w</w:t>
      </w:r>
      <w:r w:rsidRPr="006C4831">
        <w:rPr>
          <w:rFonts w:ascii="Arial Narrow" w:hAnsi="Arial Narrow" w:cs="Times New Roman"/>
        </w:rPr>
        <w:t>ykonawcą zostanie zawarta w miejs</w:t>
      </w:r>
      <w:r w:rsidR="003907CD" w:rsidRPr="006C4831">
        <w:rPr>
          <w:rFonts w:ascii="Arial Narrow" w:hAnsi="Arial Narrow" w:cs="Times New Roman"/>
        </w:rPr>
        <w:t>cu i terminie określonym przez z</w:t>
      </w:r>
      <w:r w:rsidRPr="006C4831">
        <w:rPr>
          <w:rFonts w:ascii="Arial Narrow" w:hAnsi="Arial Narrow" w:cs="Times New Roman"/>
        </w:rPr>
        <w:t>amawiającego. Dwukr</w:t>
      </w:r>
      <w:r w:rsidR="003907CD" w:rsidRPr="006C4831">
        <w:rPr>
          <w:rFonts w:ascii="Arial Narrow" w:hAnsi="Arial Narrow" w:cs="Times New Roman"/>
        </w:rPr>
        <w:t>otne nieusprawiedliwione przez w</w:t>
      </w:r>
      <w:r w:rsidRPr="006C4831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E1CCC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Zamawiający </w:t>
      </w:r>
      <w:r w:rsidR="00D722A3" w:rsidRPr="006E1CCC">
        <w:rPr>
          <w:rFonts w:ascii="Arial Narrow" w:hAnsi="Arial Narrow" w:cs="Times New Roman"/>
          <w:sz w:val="20"/>
          <w:szCs w:val="20"/>
        </w:rPr>
        <w:t>prześle umowę wykonawcy,</w:t>
      </w:r>
      <w:r w:rsidRPr="006C4831">
        <w:rPr>
          <w:rFonts w:ascii="Arial Narrow" w:hAnsi="Arial Narrow" w:cs="Times New Roman"/>
        </w:rPr>
        <w:t xml:space="preserve"> </w:t>
      </w:r>
      <w:r w:rsidRPr="006E1CCC">
        <w:rPr>
          <w:rFonts w:ascii="Arial Narrow" w:hAnsi="Arial Narrow" w:cs="Times New Roman"/>
          <w:sz w:val="20"/>
          <w:szCs w:val="20"/>
        </w:rPr>
        <w:t>którego oferta została wybrana na jego wnios</w:t>
      </w:r>
      <w:r w:rsidR="00F3632A" w:rsidRPr="006E1CCC">
        <w:rPr>
          <w:rFonts w:ascii="Arial Narrow" w:hAnsi="Arial Narrow" w:cs="Times New Roman"/>
          <w:sz w:val="20"/>
          <w:szCs w:val="20"/>
        </w:rPr>
        <w:t xml:space="preserve">ek wyrażony na </w:t>
      </w:r>
      <w:r w:rsidR="005870B7" w:rsidRPr="006E1CCC">
        <w:rPr>
          <w:rFonts w:ascii="Arial Narrow" w:hAnsi="Arial Narrow" w:cs="Times New Roman"/>
          <w:sz w:val="20"/>
          <w:szCs w:val="20"/>
        </w:rPr>
        <w:t>piśmie.</w:t>
      </w:r>
    </w:p>
    <w:p w:rsidR="005B1A8B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E1CCC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lastRenderedPageBreak/>
        <w:t>W sprawach nieuregulowanych w niniejszej SIWZ stosuje się przepisy ustawy z dnia 29 stycznia 2004 roku – Prawo zamówi</w:t>
      </w:r>
      <w:r w:rsidR="00294B52" w:rsidRPr="006E1CCC">
        <w:rPr>
          <w:rFonts w:ascii="Arial Narrow" w:hAnsi="Arial Narrow" w:cs="Times New Roman"/>
          <w:sz w:val="20"/>
          <w:szCs w:val="20"/>
        </w:rPr>
        <w:t>eń publicznych  (</w:t>
      </w:r>
      <w:proofErr w:type="spellStart"/>
      <w:r w:rsidR="00294B52" w:rsidRPr="006E1CCC">
        <w:rPr>
          <w:rFonts w:ascii="Arial Narrow" w:hAnsi="Arial Narrow" w:cs="Times New Roman"/>
          <w:sz w:val="20"/>
          <w:szCs w:val="20"/>
        </w:rPr>
        <w:t>t.j</w:t>
      </w:r>
      <w:proofErr w:type="spellEnd"/>
      <w:r w:rsidR="00294B52" w:rsidRPr="006E1CCC">
        <w:rPr>
          <w:rFonts w:ascii="Arial Narrow" w:hAnsi="Arial Narrow" w:cs="Times New Roman"/>
          <w:sz w:val="20"/>
          <w:szCs w:val="20"/>
        </w:rPr>
        <w:t>. Dz.U. 2017</w:t>
      </w:r>
      <w:r w:rsidRPr="006E1CCC">
        <w:rPr>
          <w:rFonts w:ascii="Arial Narrow" w:hAnsi="Arial Narrow" w:cs="Times New Roman"/>
          <w:sz w:val="20"/>
          <w:szCs w:val="20"/>
        </w:rPr>
        <w:t xml:space="preserve">, poz. </w:t>
      </w:r>
      <w:r w:rsidR="00294B52" w:rsidRPr="006E1CCC">
        <w:rPr>
          <w:rFonts w:ascii="Arial Narrow" w:hAnsi="Arial Narrow" w:cs="Times New Roman"/>
          <w:sz w:val="20"/>
          <w:szCs w:val="20"/>
        </w:rPr>
        <w:t>1579)</w:t>
      </w:r>
      <w:r w:rsidRPr="006E1CCC">
        <w:rPr>
          <w:rFonts w:ascii="Arial Narrow" w:hAnsi="Arial Narrow" w:cs="Times New Roman"/>
          <w:sz w:val="20"/>
          <w:szCs w:val="20"/>
        </w:rPr>
        <w:t xml:space="preserve"> a także przepi</w:t>
      </w:r>
      <w:r w:rsidR="00FA3450" w:rsidRPr="006E1CCC">
        <w:rPr>
          <w:rFonts w:ascii="Arial Narrow" w:hAnsi="Arial Narrow" w:cs="Times New Roman"/>
          <w:sz w:val="20"/>
          <w:szCs w:val="20"/>
        </w:rPr>
        <w:t>sy aktów wykonawczych do ustawy.</w:t>
      </w:r>
    </w:p>
    <w:p w:rsidR="00FA3450" w:rsidRPr="006E1CCC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Integralną część niniejszej SIWZ stanowią załączniki oznaczone jako:</w:t>
      </w:r>
    </w:p>
    <w:p w:rsidR="00FA3450" w:rsidRPr="006E1CCC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 xml:space="preserve">Załącznik nr 1 – Istotne </w:t>
      </w:r>
      <w:r w:rsidR="00034E30" w:rsidRPr="006E1CCC">
        <w:rPr>
          <w:rFonts w:ascii="Arial Narrow" w:hAnsi="Arial Narrow" w:cs="Times New Roman"/>
          <w:sz w:val="20"/>
          <w:szCs w:val="20"/>
        </w:rPr>
        <w:t>P</w:t>
      </w:r>
      <w:r w:rsidR="00E931A1" w:rsidRPr="006E1CCC">
        <w:rPr>
          <w:rFonts w:ascii="Arial Narrow" w:hAnsi="Arial Narrow" w:cs="Times New Roman"/>
          <w:sz w:val="20"/>
          <w:szCs w:val="20"/>
        </w:rPr>
        <w:t>ostanowienia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U</w:t>
      </w:r>
      <w:r w:rsidRPr="006E1CCC">
        <w:rPr>
          <w:rFonts w:ascii="Arial Narrow" w:hAnsi="Arial Narrow" w:cs="Times New Roman"/>
          <w:sz w:val="20"/>
          <w:szCs w:val="20"/>
        </w:rPr>
        <w:t>mowy.</w:t>
      </w:r>
    </w:p>
    <w:p w:rsidR="00FA3450" w:rsidRPr="006E1CCC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</w:t>
      </w:r>
      <w:r w:rsidR="005B1A8B" w:rsidRPr="006E1CCC">
        <w:rPr>
          <w:rFonts w:ascii="Arial Narrow" w:hAnsi="Arial Narrow" w:cs="Times New Roman"/>
          <w:sz w:val="20"/>
          <w:szCs w:val="20"/>
        </w:rPr>
        <w:t>łącznik nr 2 – Formularz Oferty</w:t>
      </w:r>
    </w:p>
    <w:p w:rsidR="00FA3450" w:rsidRPr="006E1CCC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</w:t>
      </w:r>
      <w:r w:rsidR="000072CF">
        <w:rPr>
          <w:rFonts w:ascii="Arial Narrow" w:hAnsi="Arial Narrow" w:cs="Times New Roman"/>
          <w:sz w:val="20"/>
          <w:szCs w:val="20"/>
        </w:rPr>
        <w:t>i od</w:t>
      </w:r>
      <w:r w:rsidRPr="006E1CCC">
        <w:rPr>
          <w:rFonts w:ascii="Arial Narrow" w:hAnsi="Arial Narrow" w:cs="Times New Roman"/>
          <w:sz w:val="20"/>
          <w:szCs w:val="20"/>
        </w:rPr>
        <w:t xml:space="preserve"> nr</w:t>
      </w:r>
      <w:r w:rsidR="003D70AF" w:rsidRPr="006E1CCC">
        <w:rPr>
          <w:rFonts w:ascii="Arial Narrow" w:hAnsi="Arial Narrow" w:cs="Times New Roman"/>
          <w:sz w:val="20"/>
          <w:szCs w:val="20"/>
        </w:rPr>
        <w:t xml:space="preserve"> 3</w:t>
      </w:r>
      <w:r w:rsidR="000225CA">
        <w:rPr>
          <w:rFonts w:ascii="Arial Narrow" w:hAnsi="Arial Narrow" w:cs="Times New Roman"/>
          <w:sz w:val="20"/>
          <w:szCs w:val="20"/>
        </w:rPr>
        <w:t>/1 do 3/2</w:t>
      </w:r>
      <w:r w:rsidR="00C247E0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3F0908" w:rsidRPr="006E1CCC">
        <w:rPr>
          <w:rFonts w:ascii="Arial Narrow" w:hAnsi="Arial Narrow" w:cs="Times New Roman"/>
          <w:sz w:val="20"/>
          <w:szCs w:val="20"/>
        </w:rPr>
        <w:t>Kalkulacja C</w:t>
      </w:r>
      <w:r w:rsidR="002718F2" w:rsidRPr="006E1CCC">
        <w:rPr>
          <w:rFonts w:ascii="Arial Narrow" w:hAnsi="Arial Narrow" w:cs="Times New Roman"/>
          <w:sz w:val="20"/>
          <w:szCs w:val="20"/>
        </w:rPr>
        <w:t>enowa – Opis Przedmiotu Z</w:t>
      </w:r>
      <w:r w:rsidR="00FA3450" w:rsidRPr="006E1CCC">
        <w:rPr>
          <w:rFonts w:ascii="Arial Narrow" w:hAnsi="Arial Narrow" w:cs="Times New Roman"/>
          <w:sz w:val="20"/>
          <w:szCs w:val="20"/>
        </w:rPr>
        <w:t>amówienia</w:t>
      </w:r>
      <w:r w:rsidR="000225CA">
        <w:rPr>
          <w:rFonts w:ascii="Arial Narrow" w:hAnsi="Arial Narrow" w:cs="Times New Roman"/>
          <w:sz w:val="20"/>
          <w:szCs w:val="20"/>
        </w:rPr>
        <w:t xml:space="preserve">  </w:t>
      </w:r>
    </w:p>
    <w:p w:rsidR="00A36DB2" w:rsidRPr="006E1CCC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</w:t>
      </w:r>
      <w:r w:rsidR="00034E30" w:rsidRPr="006E1CCC">
        <w:rPr>
          <w:rFonts w:ascii="Arial Narrow" w:hAnsi="Arial Narrow" w:cs="Times New Roman"/>
          <w:sz w:val="20"/>
          <w:szCs w:val="20"/>
        </w:rPr>
        <w:t xml:space="preserve"> nr 4</w:t>
      </w:r>
      <w:r w:rsidRPr="006E1CCC">
        <w:rPr>
          <w:rFonts w:ascii="Arial Narrow" w:hAnsi="Arial Narrow" w:cs="Times New Roman"/>
          <w:sz w:val="20"/>
          <w:szCs w:val="20"/>
        </w:rPr>
        <w:t xml:space="preserve"> –</w:t>
      </w:r>
      <w:r w:rsidR="007806E9" w:rsidRPr="006E1CCC">
        <w:rPr>
          <w:rFonts w:ascii="Arial Narrow" w:hAnsi="Arial Narrow" w:cs="Times New Roman"/>
          <w:sz w:val="20"/>
          <w:szCs w:val="20"/>
        </w:rPr>
        <w:t xml:space="preserve"> </w:t>
      </w:r>
      <w:r w:rsidR="00D34CF7" w:rsidRPr="006E1CCC">
        <w:rPr>
          <w:rFonts w:ascii="Arial Narrow" w:hAnsi="Arial Narrow" w:cs="Times New Roman"/>
          <w:sz w:val="20"/>
          <w:szCs w:val="20"/>
        </w:rPr>
        <w:t>Oświadczenie własne Wykonawcy dotyczące spełniania warunków udziału w postępowaniu.</w:t>
      </w:r>
    </w:p>
    <w:p w:rsidR="00D34CF7" w:rsidRPr="006E1CCC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Załącznik nr 4a – Oświadczenie własne Wykonawcy dotyczące braku podstaw wykluczenia z postępowania.</w:t>
      </w:r>
    </w:p>
    <w:p w:rsidR="003747CE" w:rsidRPr="006E1CCC" w:rsidRDefault="003747CE" w:rsidP="00770538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B108C9" w:rsidRPr="006E1CCC" w:rsidRDefault="005B1A8B" w:rsidP="006E1CC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E1CCC">
        <w:rPr>
          <w:rFonts w:ascii="Arial Narrow" w:hAnsi="Arial Narrow" w:cs="Times New Roman"/>
          <w:sz w:val="20"/>
          <w:szCs w:val="20"/>
        </w:rPr>
        <w:t>Krakó</w:t>
      </w:r>
      <w:r w:rsidR="004F2133" w:rsidRPr="006E1CCC">
        <w:rPr>
          <w:rFonts w:ascii="Arial Narrow" w:hAnsi="Arial Narrow" w:cs="Times New Roman"/>
          <w:sz w:val="20"/>
          <w:szCs w:val="20"/>
        </w:rPr>
        <w:t xml:space="preserve">w, dnia </w:t>
      </w:r>
      <w:r w:rsidR="000225CA">
        <w:rPr>
          <w:rFonts w:ascii="Arial Narrow" w:hAnsi="Arial Narrow" w:cs="Times New Roman"/>
          <w:sz w:val="20"/>
          <w:szCs w:val="20"/>
        </w:rPr>
        <w:t>10</w:t>
      </w:r>
      <w:r w:rsidR="008D5549">
        <w:rPr>
          <w:rFonts w:ascii="Arial Narrow" w:hAnsi="Arial Narrow" w:cs="Times New Roman"/>
          <w:sz w:val="20"/>
          <w:szCs w:val="20"/>
        </w:rPr>
        <w:t>.10.</w:t>
      </w:r>
      <w:r w:rsidRPr="006E1CCC">
        <w:rPr>
          <w:rFonts w:ascii="Arial Narrow" w:hAnsi="Arial Narrow" w:cs="Times New Roman"/>
          <w:sz w:val="20"/>
          <w:szCs w:val="20"/>
        </w:rPr>
        <w:t>201</w:t>
      </w:r>
      <w:r w:rsidR="009879C7" w:rsidRPr="006E1CCC">
        <w:rPr>
          <w:rFonts w:ascii="Arial Narrow" w:hAnsi="Arial Narrow" w:cs="Times New Roman"/>
          <w:sz w:val="20"/>
          <w:szCs w:val="20"/>
        </w:rPr>
        <w:t>8</w:t>
      </w:r>
      <w:r w:rsidR="005018AA" w:rsidRPr="006E1CCC">
        <w:rPr>
          <w:rFonts w:ascii="Arial Narrow" w:hAnsi="Arial Narrow" w:cs="Times New Roman"/>
          <w:sz w:val="20"/>
          <w:szCs w:val="20"/>
        </w:rPr>
        <w:t>r.</w:t>
      </w:r>
    </w:p>
    <w:p w:rsidR="000072CF" w:rsidRDefault="000072CF" w:rsidP="00137EFE">
      <w:pPr>
        <w:ind w:left="3825" w:firstLine="423"/>
        <w:jc w:val="center"/>
        <w:rPr>
          <w:rFonts w:ascii="Arial Narrow" w:hAnsi="Arial Narrow" w:cs="Times New Roman"/>
        </w:rPr>
      </w:pPr>
    </w:p>
    <w:p w:rsidR="000072CF" w:rsidRDefault="000072CF" w:rsidP="00137EFE">
      <w:pPr>
        <w:ind w:left="3825" w:firstLine="423"/>
        <w:jc w:val="center"/>
        <w:rPr>
          <w:rFonts w:ascii="Arial Narrow" w:hAnsi="Arial Narrow" w:cs="Times New Roman"/>
        </w:rPr>
      </w:pP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Z-ca Dyrektora ds. Lecznictwa</w:t>
      </w:r>
    </w:p>
    <w:p w:rsidR="00E85B17" w:rsidRDefault="00A4386C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lek</w:t>
      </w:r>
      <w:r w:rsidR="002718F2" w:rsidRPr="006C4831">
        <w:rPr>
          <w:rFonts w:ascii="Arial Narrow" w:hAnsi="Arial Narrow" w:cs="Times New Roman"/>
        </w:rPr>
        <w:t xml:space="preserve">. med. Andrzej </w:t>
      </w:r>
      <w:r w:rsidR="007C6290">
        <w:rPr>
          <w:rFonts w:ascii="Arial Narrow" w:hAnsi="Arial Narrow" w:cs="Times New Roman"/>
        </w:rPr>
        <w:t>Bałaga</w:t>
      </w:r>
    </w:p>
    <w:p w:rsidR="0059029B" w:rsidRDefault="0059029B" w:rsidP="006E1CCC">
      <w:pPr>
        <w:spacing w:after="0"/>
        <w:rPr>
          <w:rFonts w:ascii="Arial Narrow" w:hAnsi="Arial Narrow" w:cs="Times New Roman"/>
        </w:rPr>
      </w:pPr>
    </w:p>
    <w:p w:rsidR="0059029B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6C1A3A" w:rsidRDefault="006C1A3A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8D5549" w:rsidRPr="007C6290" w:rsidRDefault="008D5549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bookmarkStart w:id="0" w:name="_GoBack"/>
      <w:bookmarkEnd w:id="0"/>
    </w:p>
    <w:p w:rsidR="007806E9" w:rsidRPr="00945EE1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Pr="00945EE1" w:rsidRDefault="004F2133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>do realizacji sukcesywną</w:t>
      </w:r>
      <w:r w:rsidR="00DA5662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8D5549" w:rsidRPr="008D5549">
        <w:rPr>
          <w:rFonts w:ascii="Arial Narrow" w:hAnsi="Arial Narrow" w:cs="Times New Roman"/>
          <w:b/>
          <w:color w:val="000000" w:themeColor="text1"/>
          <w:sz w:val="20"/>
          <w:szCs w:val="20"/>
        </w:rPr>
        <w:t>d</w:t>
      </w:r>
      <w:r w:rsidR="00DA5662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ostaw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ę </w:t>
      </w:r>
      <w:r w:rsidR="008D5549">
        <w:rPr>
          <w:rFonts w:ascii="Arial Narrow" w:hAnsi="Arial Narrow" w:cs="Times New Roman"/>
          <w:b/>
          <w:color w:val="000000" w:themeColor="text1"/>
          <w:sz w:val="20"/>
          <w:szCs w:val="20"/>
        </w:rPr>
        <w:t>zestawów do pomiaru ciśnienia metodą inwazyjną</w:t>
      </w:r>
      <w:r w:rsidR="000225CA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– 2 grupy</w:t>
      </w:r>
      <w:r w:rsidR="006C1A3A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0225CA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GRUPA ………… </w:t>
      </w:r>
      <w:r w:rsidR="006C1A3A">
        <w:rPr>
          <w:rFonts w:ascii="Arial Narrow" w:hAnsi="Arial Narrow" w:cs="Times New Roman"/>
          <w:b/>
          <w:color w:val="000000" w:themeColor="text1"/>
          <w:sz w:val="20"/>
          <w:szCs w:val="20"/>
        </w:rPr>
        <w:t>nr EZP-271-2-63</w:t>
      </w:r>
      <w:r w:rsidR="000225CA">
        <w:rPr>
          <w:rFonts w:ascii="Arial Narrow" w:hAnsi="Arial Narrow" w:cs="Times New Roman"/>
          <w:b/>
          <w:color w:val="000000" w:themeColor="text1"/>
          <w:sz w:val="20"/>
          <w:szCs w:val="20"/>
        </w:rPr>
        <w:t>/</w:t>
      </w:r>
      <w:r w:rsidR="006C1A3A">
        <w:rPr>
          <w:rFonts w:ascii="Arial Narrow" w:hAnsi="Arial Narrow" w:cs="Times New Roman"/>
          <w:b/>
          <w:color w:val="000000" w:themeColor="text1"/>
          <w:sz w:val="20"/>
          <w:szCs w:val="20"/>
        </w:rPr>
        <w:t>2018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,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D/Wskazanie 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>daty zamówienia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następujące terminy realizacji dostaw:</w:t>
      </w:r>
    </w:p>
    <w:p w:rsidR="00625CFD" w:rsidRPr="00945EE1" w:rsidRDefault="00DE6B2B" w:rsidP="00F67C69">
      <w:pPr>
        <w:pStyle w:val="Akapitzlist"/>
        <w:numPr>
          <w:ilvl w:val="0"/>
          <w:numId w:val="34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>la zamówień zwykłych –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496111" w:rsidRPr="00945EE1">
        <w:rPr>
          <w:rFonts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……..dni (max. 4 dni robocze)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dni robocze poniedziałek- piątek,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godzinach od 8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:00 do 15:00.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zwłoki w terminie dostawy, określonym w § 2 ust. 3</w:t>
      </w:r>
      <w:r w:rsidR="006E28B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 w:rsidRPr="00945E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i niezwłocznie zawiadomi o tym Wykonawcę.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</w:t>
      </w:r>
      <w:r w:rsidR="008D5549">
        <w:rPr>
          <w:rFonts w:ascii="Arial Narrow" w:hAnsi="Arial Narrow" w:cs="Times New Roman"/>
          <w:color w:val="000000" w:themeColor="text1"/>
          <w:sz w:val="20"/>
          <w:szCs w:val="20"/>
        </w:rPr>
        <w:t>……………………………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……….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reklamacji.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 xml:space="preserve">Wykonawca rozpatrzy reklamacje w terminie </w:t>
      </w:r>
      <w:r w:rsidR="00945EE1" w:rsidRPr="00945EE1">
        <w:rPr>
          <w:rFonts w:ascii="Arial Narrow" w:hAnsi="Arial Narrow" w:cs="Times New Roman"/>
          <w:color w:val="000000" w:themeColor="text1"/>
          <w:sz w:val="20"/>
          <w:szCs w:val="20"/>
        </w:rPr>
        <w:t>10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8E2869" w:rsidRPr="00945EE1" w:rsidRDefault="00A73FF6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macji Wykonawca dostarczy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umowy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wolny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wad nastąpi w terminie 5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 od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dnia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o którym mowa w  § 3 ust.6.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3E7077" w:rsidRPr="00F20561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20561">
        <w:rPr>
          <w:rFonts w:ascii="Arial Narrow" w:hAnsi="Arial Narrow"/>
          <w:color w:val="000000" w:themeColor="text1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.........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..), w tym podatek VAT 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prawidłowo wystawionej faktury. 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przez okres ……….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(min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 miesięcy)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F20561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5B6E8F" w:rsidRPr="00F20561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ień publicznych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</w:t>
      </w:r>
      <w:proofErr w:type="spellStart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2015, poz. 2008 ze zm.);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udokumentowanych zmian cen producenta;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średniego kursu euro, powyżej/poniżej 3 % w stosunku do kursu ogłoszonego przez NBP w dniu zawarcia umowy.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pisemne zestawienie zmian ogłaszanego przez NBP średniego kursu złotego do euro zawierające wyrażoną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procentach zmianę w stosunku do średniego kursu ogłoszonego w dniu zawarcia umowy – w przypadku przesła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nki, o której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f;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lastRenderedPageBreak/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w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zakresie wskazanym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2 i 3 niniejszego §, dokonywane będą według następujących zasad: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proofErr w:type="spellStart"/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>Pzp</w:t>
      </w:r>
      <w:proofErr w:type="spellEnd"/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24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miesięcy od dnia ………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do dnia ………………….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 w:rsidRPr="00F2056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25CFD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A/ dwukrotnej nieterm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inowej dostawy przedmiotu umowy;</w:t>
      </w:r>
    </w:p>
    <w:p w:rsidR="00A64AB0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B/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niedostarczenia w zamian wadliwego przedmiotu umowy – wolnego od wad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wskazanym w § 3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ust. 7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lub</w:t>
      </w:r>
    </w:p>
    <w:p w:rsidR="00625CFD" w:rsidRPr="00F20561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CD1811" w:rsidRPr="00F20561" w:rsidRDefault="0099746F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>2.</w:t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</w:t>
      </w:r>
      <w:r w:rsidR="004E6144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opis przedmiotu zamówienia</w:t>
      </w: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B414FF" w:rsidRPr="00B7431D" w:rsidRDefault="00B414FF" w:rsidP="009F5B26">
      <w:pPr>
        <w:rPr>
          <w:rFonts w:cs="Times New Roman"/>
          <w:color w:val="FF0000"/>
          <w:sz w:val="20"/>
          <w:szCs w:val="20"/>
        </w:rPr>
      </w:pPr>
    </w:p>
    <w:p w:rsidR="0091666A" w:rsidRDefault="0091666A" w:rsidP="009F5B26">
      <w:pPr>
        <w:rPr>
          <w:rFonts w:cs="Times New Roman"/>
          <w:sz w:val="20"/>
          <w:szCs w:val="20"/>
        </w:rPr>
      </w:pPr>
    </w:p>
    <w:p w:rsidR="008D5549" w:rsidRDefault="008D5549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6C1A3A" w:rsidRDefault="006C1A3A" w:rsidP="009F5B26">
      <w:pPr>
        <w:rPr>
          <w:rFonts w:cs="Times New Roman"/>
          <w:sz w:val="20"/>
          <w:szCs w:val="20"/>
        </w:rPr>
      </w:pPr>
    </w:p>
    <w:p w:rsidR="008D5549" w:rsidRPr="00A750FE" w:rsidRDefault="008D5549" w:rsidP="009F5B26">
      <w:pPr>
        <w:rPr>
          <w:rFonts w:cs="Times New Roman"/>
          <w:sz w:val="20"/>
          <w:szCs w:val="20"/>
        </w:rPr>
      </w:pPr>
    </w:p>
    <w:p w:rsidR="00CF5081" w:rsidRPr="000F53F7" w:rsidRDefault="00E931A1" w:rsidP="00533CEE">
      <w:pPr>
        <w:jc w:val="right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Załącznik nr 2 do SIWZ</w:t>
      </w:r>
    </w:p>
    <w:p w:rsidR="00533CEE" w:rsidRPr="000F53F7" w:rsidRDefault="00CF5081" w:rsidP="00533CEE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FORMULARZ OFERTY</w:t>
      </w:r>
    </w:p>
    <w:p w:rsidR="00C4120B" w:rsidRPr="000F53F7" w:rsidRDefault="00533CEE" w:rsidP="00533CEE">
      <w:pPr>
        <w:spacing w:line="240" w:lineRule="auto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Zamawiający:</w:t>
      </w:r>
    </w:p>
    <w:p w:rsidR="00C4120B" w:rsidRPr="000F53F7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Uniwersytecki Szpital Dziecięcy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w Krakowie</w:t>
      </w:r>
    </w:p>
    <w:p w:rsidR="00E931A1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ul. Wielicka 265</w:t>
      </w:r>
    </w:p>
    <w:p w:rsidR="00C4120B" w:rsidRPr="000F53F7" w:rsidRDefault="00C4120B" w:rsidP="00533CEE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30-663 Kraków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dotyczące Wykonawcy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0F53F7">
        <w:rPr>
          <w:rFonts w:ascii="Arial Narrow" w:hAnsi="Arial Narrow" w:cs="Times New Roman"/>
          <w:sz w:val="20"/>
          <w:szCs w:val="20"/>
        </w:rPr>
        <w:t>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Województwo:...................................................................</w:t>
      </w:r>
    </w:p>
    <w:p w:rsidR="00E931A1" w:rsidRPr="000F53F7" w:rsidRDefault="00C4120B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Nr </w:t>
      </w:r>
      <w:r w:rsidR="00E931A1" w:rsidRPr="000F53F7">
        <w:rPr>
          <w:rFonts w:ascii="Arial Narrow" w:hAnsi="Arial Narrow" w:cs="Times New Roman"/>
          <w:sz w:val="20"/>
          <w:szCs w:val="20"/>
        </w:rPr>
        <w:t>telefonu/fax:........................................</w:t>
      </w:r>
      <w:r w:rsidRPr="000F53F7">
        <w:rPr>
          <w:rFonts w:ascii="Arial Narrow" w:hAnsi="Arial Narrow" w:cs="Times New Roman"/>
          <w:sz w:val="20"/>
          <w:szCs w:val="20"/>
        </w:rPr>
        <w:t>..........................</w:t>
      </w:r>
    </w:p>
    <w:p w:rsidR="00E931A1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http:// ..................................................... e-mail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</w:t>
      </w:r>
      <w:r w:rsidR="002C12BD" w:rsidRPr="000F53F7">
        <w:rPr>
          <w:rFonts w:ascii="Arial Narrow" w:hAnsi="Arial Narrow" w:cs="Times New Roman"/>
          <w:sz w:val="20"/>
          <w:szCs w:val="20"/>
        </w:rPr>
        <w:t>.........................</w:t>
      </w:r>
    </w:p>
    <w:p w:rsidR="00C4120B" w:rsidRPr="000F53F7" w:rsidRDefault="00E931A1" w:rsidP="00C4120B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NIP:..................................................</w:t>
      </w:r>
    </w:p>
    <w:p w:rsidR="00701FC4" w:rsidRPr="008D5549" w:rsidRDefault="00E931A1" w:rsidP="00701FC4">
      <w:pPr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REGON............................................</w:t>
      </w:r>
      <w:r w:rsidR="00701FC4" w:rsidRPr="000F53F7">
        <w:rPr>
          <w:rFonts w:ascii="Arial Narrow" w:hAnsi="Arial Narrow" w:cs="Times New Roman"/>
          <w:sz w:val="20"/>
          <w:szCs w:val="20"/>
        </w:rPr>
        <w:br/>
      </w:r>
      <w:r w:rsidR="00701FC4" w:rsidRPr="008D5549">
        <w:rPr>
          <w:rFonts w:ascii="Arial Narrow" w:hAnsi="Arial Narrow" w:cs="Times New Roman"/>
          <w:b/>
          <w:sz w:val="20"/>
          <w:szCs w:val="20"/>
        </w:rPr>
        <w:t>Wykonawca jest mikroprzedsiębiorstwem, małym lub średnim przedsiębiorstwem</w:t>
      </w:r>
      <w:r w:rsidR="00623569" w:rsidRPr="008D5549">
        <w:rPr>
          <w:rFonts w:ascii="Arial Narrow" w:hAnsi="Arial Narrow" w:cs="Times New Roman"/>
          <w:b/>
          <w:sz w:val="20"/>
          <w:szCs w:val="20"/>
        </w:rPr>
        <w:t xml:space="preserve"> TAK/NIE*</w:t>
      </w:r>
      <w:r w:rsidR="00701FC4" w:rsidRPr="008D5549">
        <w:rPr>
          <w:rFonts w:ascii="Arial Narrow" w:hAnsi="Arial Narrow" w:cs="Times New Roman"/>
          <w:b/>
          <w:sz w:val="20"/>
          <w:szCs w:val="20"/>
        </w:rPr>
        <w:br/>
        <w:t>(*właściwe zaznaczyć)</w:t>
      </w:r>
    </w:p>
    <w:p w:rsidR="00CF5081" w:rsidRPr="000F53F7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0F53F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0F53F7">
        <w:rPr>
          <w:rFonts w:ascii="Arial Narrow" w:hAnsi="Arial Narrow" w:cs="Times New Roman"/>
          <w:sz w:val="20"/>
          <w:szCs w:val="20"/>
        </w:rPr>
        <w:t xml:space="preserve">, </w:t>
      </w:r>
      <w:r w:rsidRPr="000F53F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0F53F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0F53F7">
        <w:rPr>
          <w:rFonts w:ascii="Arial Narrow" w:hAnsi="Arial Narrow" w:cs="Times New Roman"/>
          <w:sz w:val="20"/>
          <w:szCs w:val="20"/>
        </w:rPr>
        <w:t xml:space="preserve">oraz </w:t>
      </w:r>
      <w:r w:rsidR="000F53F7">
        <w:rPr>
          <w:rFonts w:ascii="Arial Narrow" w:hAnsi="Arial Narrow" w:cs="Times New Roman"/>
          <w:sz w:val="20"/>
          <w:szCs w:val="20"/>
        </w:rPr>
        <w:br/>
      </w:r>
      <w:r w:rsidRPr="000F53F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składam ofertę w postępowaniu na</w:t>
      </w:r>
      <w:r w:rsidR="008D5549">
        <w:rPr>
          <w:rFonts w:ascii="Arial Narrow" w:hAnsi="Arial Narrow" w:cs="Times New Roman"/>
          <w:sz w:val="20"/>
          <w:szCs w:val="20"/>
        </w:rPr>
        <w:t xml:space="preserve"> </w:t>
      </w:r>
      <w:r w:rsidR="008D5549" w:rsidRPr="008D5549">
        <w:rPr>
          <w:rFonts w:ascii="Arial Narrow" w:hAnsi="Arial Narrow" w:cs="Times New Roman"/>
          <w:b/>
          <w:sz w:val="20"/>
          <w:szCs w:val="20"/>
        </w:rPr>
        <w:t xml:space="preserve">dostawę zestawów do pomiaru ciśnienia metodą </w:t>
      </w:r>
      <w:r w:rsidR="008D5549" w:rsidRPr="000225CA">
        <w:rPr>
          <w:rFonts w:ascii="Arial Narrow" w:hAnsi="Arial Narrow" w:cs="Times New Roman"/>
          <w:b/>
          <w:sz w:val="20"/>
          <w:szCs w:val="20"/>
        </w:rPr>
        <w:t xml:space="preserve">inwazyjną </w:t>
      </w:r>
      <w:r w:rsidR="000225CA" w:rsidRPr="000225CA">
        <w:rPr>
          <w:rFonts w:ascii="Arial Narrow" w:hAnsi="Arial Narrow" w:cs="Times New Roman"/>
          <w:b/>
          <w:sz w:val="20"/>
          <w:szCs w:val="20"/>
        </w:rPr>
        <w:t>– 2 grupy</w:t>
      </w:r>
      <w:r w:rsidR="000225CA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0F53F7">
        <w:rPr>
          <w:rFonts w:ascii="Arial Narrow" w:hAnsi="Arial Narrow" w:cs="Times New Roman"/>
          <w:sz w:val="20"/>
          <w:szCs w:val="20"/>
        </w:rPr>
        <w:t>po</w:t>
      </w:r>
      <w:r w:rsidR="000F53F7" w:rsidRPr="000F53F7">
        <w:rPr>
          <w:rFonts w:ascii="Arial Narrow" w:hAnsi="Arial Narrow" w:cs="Times New Roman"/>
          <w:sz w:val="20"/>
          <w:szCs w:val="20"/>
        </w:rPr>
        <w:t>ni</w:t>
      </w:r>
      <w:r w:rsidR="00EF647B" w:rsidRPr="000F53F7">
        <w:rPr>
          <w:rFonts w:ascii="Arial Narrow" w:hAnsi="Arial Narrow" w:cs="Times New Roman"/>
          <w:sz w:val="20"/>
          <w:szCs w:val="20"/>
        </w:rPr>
        <w:t xml:space="preserve">żej </w:t>
      </w:r>
      <w:r w:rsidRPr="000F53F7">
        <w:rPr>
          <w:rFonts w:ascii="Arial Narrow" w:hAnsi="Arial Narrow" w:cs="Times New Roman"/>
          <w:sz w:val="20"/>
          <w:szCs w:val="20"/>
        </w:rPr>
        <w:t>wyrażonej w</w:t>
      </w:r>
      <w:r w:rsidR="00434707" w:rsidRPr="000F53F7">
        <w:rPr>
          <w:rFonts w:ascii="Arial Narrow" w:hAnsi="Arial Narrow" w:cs="Times New Roman"/>
          <w:sz w:val="20"/>
          <w:szCs w:val="20"/>
        </w:rPr>
        <w:t> </w:t>
      </w:r>
      <w:r w:rsidR="00496111" w:rsidRPr="000F53F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0F53F7">
        <w:rPr>
          <w:rFonts w:ascii="Arial Narrow" w:hAnsi="Arial Narrow" w:cs="Times New Roman"/>
          <w:sz w:val="20"/>
          <w:szCs w:val="20"/>
        </w:rPr>
        <w:t>równowartości</w:t>
      </w:r>
      <w:r w:rsidRPr="000F53F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0F53F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0F53F7">
        <w:rPr>
          <w:rFonts w:ascii="Arial Narrow" w:hAnsi="Arial Narrow" w:cs="Times New Roman"/>
          <w:sz w:val="20"/>
          <w:szCs w:val="20"/>
        </w:rPr>
        <w:t> 000,00</w:t>
      </w:r>
      <w:r w:rsidRPr="000F53F7">
        <w:rPr>
          <w:rFonts w:ascii="Arial Narrow" w:hAnsi="Arial Narrow" w:cs="Times New Roman"/>
          <w:sz w:val="20"/>
          <w:szCs w:val="20"/>
        </w:rPr>
        <w:t xml:space="preserve"> euro.</w:t>
      </w:r>
    </w:p>
    <w:p w:rsidR="00CF5081" w:rsidRPr="000F53F7" w:rsidRDefault="005C3F62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C12BD" w:rsidRPr="008D5549" w:rsidRDefault="004E027A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Oferujemy wykonanie zamówienia</w:t>
      </w:r>
      <w:r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 istotnych </w:t>
      </w:r>
      <w:r w:rsidRPr="008D5549">
        <w:rPr>
          <w:rFonts w:ascii="Arial Narrow" w:hAnsi="Arial Narrow" w:cs="Times New Roman"/>
          <w:sz w:val="20"/>
          <w:szCs w:val="20"/>
        </w:rPr>
        <w:t>warunków zamówienia. Kwota powyższa zawiera wszelkie koszty związane z r</w:t>
      </w:r>
      <w:r w:rsidR="00605332" w:rsidRPr="008D5549">
        <w:rPr>
          <w:rFonts w:ascii="Arial Narrow" w:hAnsi="Arial Narrow" w:cs="Times New Roman"/>
          <w:sz w:val="20"/>
          <w:szCs w:val="20"/>
        </w:rPr>
        <w:t>ealizacją przedmiotu zamówienia:</w:t>
      </w:r>
    </w:p>
    <w:p w:rsidR="008D5549" w:rsidRPr="008D5549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 xml:space="preserve">Oferuję realizację przedmiotu zamówienia </w:t>
      </w:r>
      <w:r w:rsidR="000225CA" w:rsidRPr="000225CA">
        <w:rPr>
          <w:rFonts w:ascii="Arial Narrow" w:hAnsi="Arial Narrow" w:cs="Times New Roman"/>
          <w:b/>
          <w:sz w:val="20"/>
          <w:szCs w:val="20"/>
        </w:rPr>
        <w:t>GRUPA 1</w:t>
      </w:r>
      <w:r w:rsidRPr="008D5549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 xml:space="preserve">za cenę: 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 zł bru</w:t>
      </w:r>
      <w:r>
        <w:rPr>
          <w:rFonts w:ascii="Arial Narrow" w:hAnsi="Arial Narrow" w:cs="Times New Roman"/>
          <w:sz w:val="20"/>
          <w:szCs w:val="20"/>
        </w:rPr>
        <w:t>tto (słownie: …..............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.................................),</w:t>
      </w:r>
    </w:p>
    <w:p w:rsidR="008D5549" w:rsidRPr="008D5549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w tym należny podatek od towarów i usług VAT w kwocie …................</w:t>
      </w:r>
      <w:r>
        <w:rPr>
          <w:rFonts w:ascii="Arial Narrow" w:hAnsi="Arial Narrow" w:cs="Times New Roman"/>
          <w:sz w:val="20"/>
          <w:szCs w:val="20"/>
        </w:rPr>
        <w:t>.....</w:t>
      </w:r>
      <w:r w:rsidRPr="008D5549">
        <w:rPr>
          <w:rFonts w:ascii="Arial Narrow" w:hAnsi="Arial Narrow" w:cs="Times New Roman"/>
          <w:sz w:val="20"/>
          <w:szCs w:val="20"/>
        </w:rPr>
        <w:t xml:space="preserve">............................................................................ zł </w:t>
      </w:r>
    </w:p>
    <w:p w:rsidR="008D5549" w:rsidRPr="008D5549" w:rsidRDefault="008D5549" w:rsidP="008D5549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(słownie: ….........................................................................................................................................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..................................).</w:t>
      </w:r>
    </w:p>
    <w:p w:rsidR="000225CA" w:rsidRDefault="000225CA" w:rsidP="000225CA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0225CA" w:rsidRPr="008D5549" w:rsidRDefault="000225CA" w:rsidP="000225CA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 xml:space="preserve">Oferuję realizację przedmiotu zamówienia </w:t>
      </w:r>
      <w:r>
        <w:rPr>
          <w:rFonts w:ascii="Arial Narrow" w:hAnsi="Arial Narrow" w:cs="Times New Roman"/>
          <w:b/>
          <w:sz w:val="20"/>
          <w:szCs w:val="20"/>
        </w:rPr>
        <w:t>GRUPA 2</w:t>
      </w:r>
      <w:r w:rsidRPr="008D5549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 xml:space="preserve">za cenę: 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 zł bru</w:t>
      </w:r>
      <w:r>
        <w:rPr>
          <w:rFonts w:ascii="Arial Narrow" w:hAnsi="Arial Narrow" w:cs="Times New Roman"/>
          <w:sz w:val="20"/>
          <w:szCs w:val="20"/>
        </w:rPr>
        <w:t>tto (słownie: …..............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.................................),</w:t>
      </w:r>
    </w:p>
    <w:p w:rsidR="000225CA" w:rsidRPr="008D5549" w:rsidRDefault="000225CA" w:rsidP="000225CA">
      <w:pPr>
        <w:spacing w:after="0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w tym należny podatek od towarów i usług VAT w kwocie …................</w:t>
      </w:r>
      <w:r>
        <w:rPr>
          <w:rFonts w:ascii="Arial Narrow" w:hAnsi="Arial Narrow" w:cs="Times New Roman"/>
          <w:sz w:val="20"/>
          <w:szCs w:val="20"/>
        </w:rPr>
        <w:t>.....</w:t>
      </w:r>
      <w:r w:rsidRPr="008D5549">
        <w:rPr>
          <w:rFonts w:ascii="Arial Narrow" w:hAnsi="Arial Narrow" w:cs="Times New Roman"/>
          <w:sz w:val="20"/>
          <w:szCs w:val="20"/>
        </w:rPr>
        <w:t xml:space="preserve">............................................................................ zł </w:t>
      </w:r>
    </w:p>
    <w:p w:rsidR="006C1A3A" w:rsidRDefault="000225CA" w:rsidP="000225CA">
      <w:pPr>
        <w:jc w:val="both"/>
        <w:rPr>
          <w:rFonts w:cs="Times New Roman"/>
          <w:b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(słownie: ….........................................................................................................................................</w:t>
      </w:r>
      <w:r>
        <w:rPr>
          <w:rFonts w:ascii="Arial Narrow" w:hAnsi="Arial Narrow" w:cs="Times New Roman"/>
          <w:sz w:val="20"/>
          <w:szCs w:val="20"/>
        </w:rPr>
        <w:t>......</w:t>
      </w:r>
      <w:r w:rsidRPr="008D5549">
        <w:rPr>
          <w:rFonts w:ascii="Arial Narrow" w:hAnsi="Arial Narrow" w:cs="Times New Roman"/>
          <w:sz w:val="20"/>
          <w:szCs w:val="20"/>
        </w:rPr>
        <w:t>..................................).</w:t>
      </w:r>
    </w:p>
    <w:p w:rsidR="00C4120B" w:rsidRPr="008D5549" w:rsidRDefault="007F5496" w:rsidP="00CF5081">
      <w:pPr>
        <w:jc w:val="both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Zobowiązuję się do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Pr="008D5549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8D5549">
        <w:rPr>
          <w:rFonts w:ascii="Arial Narrow" w:hAnsi="Arial Narrow" w:cs="Times New Roman"/>
          <w:sz w:val="20"/>
          <w:szCs w:val="20"/>
        </w:rPr>
        <w:t>z uwzględnieniem bieżących potrzeb Zamawiającego przez okres</w:t>
      </w:r>
      <w:r w:rsidR="009879C7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595344" w:rsidRPr="008D5549">
        <w:rPr>
          <w:rFonts w:ascii="Arial Narrow" w:hAnsi="Arial Narrow" w:cs="Times New Roman"/>
          <w:b/>
          <w:sz w:val="20"/>
          <w:szCs w:val="20"/>
        </w:rPr>
        <w:t>24</w:t>
      </w:r>
      <w:r w:rsidR="00C4120B" w:rsidRPr="008D5549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8D5549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8D5549">
        <w:rPr>
          <w:rFonts w:ascii="Arial Narrow" w:hAnsi="Arial Narrow" w:cs="Times New Roman"/>
          <w:sz w:val="20"/>
          <w:szCs w:val="20"/>
        </w:rPr>
        <w:t>pisemnie,</w:t>
      </w:r>
      <w:r w:rsidR="0098380A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0225CA">
        <w:rPr>
          <w:rFonts w:ascii="Arial Narrow" w:hAnsi="Arial Narrow" w:cs="Times New Roman"/>
          <w:sz w:val="20"/>
          <w:szCs w:val="20"/>
        </w:rPr>
        <w:t>drogą elektroniczną  lub</w:t>
      </w:r>
      <w:r w:rsidR="00CF5081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8D5549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8D5549" w:rsidRDefault="00CF5081" w:rsidP="007F5496">
      <w:pPr>
        <w:jc w:val="both"/>
        <w:rPr>
          <w:rFonts w:ascii="Arial Narrow" w:hAnsi="Arial Narrow" w:cs="Times New Roman"/>
          <w:sz w:val="20"/>
          <w:szCs w:val="20"/>
        </w:rPr>
      </w:pPr>
      <w:r w:rsidRPr="008D5549">
        <w:rPr>
          <w:rFonts w:ascii="Arial Narrow" w:hAnsi="Arial Narrow" w:cs="Times New Roman"/>
          <w:sz w:val="20"/>
          <w:szCs w:val="20"/>
        </w:rPr>
        <w:t>Gwarantuję niezmi</w:t>
      </w:r>
      <w:r w:rsidR="002F1866" w:rsidRPr="008D5549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8D5549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8D5549">
        <w:rPr>
          <w:rFonts w:ascii="Arial Narrow" w:hAnsi="Arial Narrow" w:cs="Times New Roman"/>
          <w:sz w:val="20"/>
          <w:szCs w:val="20"/>
        </w:rPr>
        <w:t>przez okres</w:t>
      </w:r>
      <w:r w:rsidR="00F2137A" w:rsidRPr="008D5549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8D5549">
        <w:rPr>
          <w:rFonts w:ascii="Arial Narrow" w:hAnsi="Arial Narrow" w:cs="Times New Roman"/>
          <w:sz w:val="20"/>
          <w:szCs w:val="20"/>
        </w:rPr>
        <w:t>…</w:t>
      </w:r>
      <w:r w:rsidR="00D877B7" w:rsidRPr="008D5549">
        <w:rPr>
          <w:rFonts w:ascii="Arial Narrow" w:hAnsi="Arial Narrow" w:cs="Times New Roman"/>
          <w:sz w:val="20"/>
          <w:szCs w:val="20"/>
        </w:rPr>
        <w:t>…</w:t>
      </w:r>
      <w:r w:rsidR="006C659C" w:rsidRPr="008D5549">
        <w:rPr>
          <w:rFonts w:ascii="Arial Narrow" w:hAnsi="Arial Narrow" w:cs="Times New Roman"/>
          <w:sz w:val="20"/>
          <w:szCs w:val="20"/>
        </w:rPr>
        <w:t>………….</w:t>
      </w:r>
      <w:r w:rsidR="00A91F0D" w:rsidRPr="008D5549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8D5549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8D5549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8D5549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8D5549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8D5549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8D5549"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59029B" w:rsidRPr="008D5549" w:rsidRDefault="007F5496" w:rsidP="007F549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59029B">
        <w:rPr>
          <w:rFonts w:ascii="Arial Narrow" w:hAnsi="Arial Narrow" w:cs="Times New Roman"/>
          <w:sz w:val="20"/>
          <w:szCs w:val="20"/>
        </w:rPr>
        <w:t>Zamawiającego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  <w:r w:rsidR="008D5549">
        <w:rPr>
          <w:rFonts w:ascii="Arial Narrow" w:hAnsi="Arial Narrow" w:cs="Times New Roman"/>
          <w:sz w:val="20"/>
          <w:szCs w:val="20"/>
        </w:rPr>
        <w:t xml:space="preserve"> </w:t>
      </w:r>
      <w:r w:rsidR="00754789" w:rsidRPr="000F53F7">
        <w:rPr>
          <w:rFonts w:ascii="Arial Narrow" w:hAnsi="Arial Narrow" w:cs="Times New Roman"/>
          <w:color w:val="000000" w:themeColor="text1"/>
          <w:sz w:val="20"/>
          <w:szCs w:val="20"/>
        </w:rPr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zwykłych: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</w:t>
      </w:r>
      <w:r w:rsidR="00AD7C3A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5F0BA6">
        <w:rPr>
          <w:rFonts w:ascii="Arial Narrow" w:hAnsi="Arial Narrow" w:cs="Times New Roman"/>
          <w:color w:val="000000" w:themeColor="text1"/>
          <w:sz w:val="20"/>
          <w:szCs w:val="20"/>
        </w:rPr>
        <w:t>dni robocze</w:t>
      </w:r>
      <w:r w:rsidR="0059029B" w:rsidRP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złożenia zamówienia 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(max. 4 dni robocze)</w:t>
      </w:r>
      <w:r w:rsid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lastRenderedPageBreak/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F20561">
        <w:rPr>
          <w:rFonts w:ascii="Arial Narrow" w:hAnsi="Arial Narrow" w:cs="Times New Roman"/>
          <w:sz w:val="20"/>
          <w:szCs w:val="20"/>
        </w:rPr>
        <w:t>10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91666A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D1265D" w:rsidRPr="000F53F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oferowany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Pr="000F53F7">
        <w:rPr>
          <w:rFonts w:ascii="Arial Narrow" w:hAnsi="Arial Narrow" w:cs="Times New Roman"/>
          <w:sz w:val="20"/>
          <w:szCs w:val="20"/>
        </w:rPr>
        <w:t>SIWZ oraz posiada wszelkie wymagane dokumenty.</w:t>
      </w:r>
    </w:p>
    <w:p w:rsidR="008B627C" w:rsidRPr="000F53F7" w:rsidRDefault="008B627C" w:rsidP="008B627C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Oświadczam, że oferowane przez nas wyroby medyczne są dopuszczone do obrotu i używania na terenie Polski na zasadach określonych w przepisach ustawy z dnia 20 maja 2010 roku</w:t>
      </w:r>
      <w:r w:rsid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- o wyrobach medycznych ( tj. Dz. U. 2017, poz. 211).</w:t>
      </w:r>
    </w:p>
    <w:p w:rsidR="008B627C" w:rsidRPr="000F53F7" w:rsidRDefault="008B627C" w:rsidP="00D1265D">
      <w:pPr>
        <w:rPr>
          <w:rFonts w:ascii="Arial Narrow" w:hAnsi="Arial Narrow" w:cs="Times New Roman"/>
          <w:color w:val="FF0000"/>
          <w:sz w:val="20"/>
          <w:szCs w:val="20"/>
        </w:rPr>
      </w:pP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Zobowiązuję się do przedłożenia na każde wezwanie Zamawiającego aktualnych dokumentów potwierdzających  dopuszczenie oferowanego przedmiotu zamówienia do obrotu na zasadach określonych w przepisach ustawy </w:t>
      </w:r>
      <w:r w:rsidR="000F53F7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 dnia 20 maja 2010 roku – o wyrobach medycznych</w:t>
      </w:r>
      <w:r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0F53F7">
        <w:rPr>
          <w:rFonts w:ascii="Arial Narrow" w:hAnsi="Arial Narrow"/>
          <w:color w:val="000000" w:themeColor="text1"/>
          <w:sz w:val="20"/>
          <w:szCs w:val="20"/>
        </w:rPr>
        <w:t>(</w:t>
      </w:r>
      <w:proofErr w:type="spellStart"/>
      <w:r w:rsidRPr="000F53F7">
        <w:rPr>
          <w:rFonts w:ascii="Arial Narrow" w:hAnsi="Arial Narrow"/>
          <w:color w:val="000000" w:themeColor="text1"/>
          <w:sz w:val="20"/>
          <w:szCs w:val="20"/>
        </w:rPr>
        <w:t>t.j</w:t>
      </w:r>
      <w:proofErr w:type="spellEnd"/>
      <w:r w:rsidRPr="000F53F7">
        <w:rPr>
          <w:rFonts w:ascii="Arial Narrow" w:hAnsi="Arial Narrow"/>
          <w:color w:val="000000" w:themeColor="text1"/>
          <w:sz w:val="20"/>
          <w:szCs w:val="20"/>
        </w:rPr>
        <w:t>. Dz.U. 2017 poz. 211).</w:t>
      </w:r>
    </w:p>
    <w:p w:rsidR="00C4120B" w:rsidRPr="000F53F7" w:rsidRDefault="003D648D" w:rsidP="003D648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Pozostaję związany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Oświadczam, że przedmiot zamówienia zrealizuję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akceptuję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zobowiązuję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Oświadczamy,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A29A1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lastRenderedPageBreak/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5B1A8B">
          <w:headerReference w:type="default" r:id="rId12"/>
          <w:footerReference w:type="default" r:id="rId13"/>
          <w:pgSz w:w="11906" w:h="16838"/>
          <w:pgMar w:top="851" w:right="1417" w:bottom="1134" w:left="1417" w:header="705" w:footer="708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2320EE" w:rsidRDefault="000225CA" w:rsidP="00F60256">
      <w:pPr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Załącznik nr 3/1 </w:t>
      </w:r>
      <w:r w:rsidR="002973AE" w:rsidRPr="002320EE">
        <w:rPr>
          <w:rFonts w:cs="Times New Roman"/>
          <w:b/>
          <w:sz w:val="18"/>
          <w:szCs w:val="18"/>
        </w:rPr>
        <w:t xml:space="preserve">do </w:t>
      </w:r>
      <w:proofErr w:type="spellStart"/>
      <w:r w:rsidR="002973AE" w:rsidRPr="002320EE">
        <w:rPr>
          <w:rFonts w:cs="Times New Roman"/>
          <w:b/>
          <w:sz w:val="18"/>
          <w:szCs w:val="18"/>
        </w:rPr>
        <w:t>siwz</w:t>
      </w:r>
      <w:proofErr w:type="spellEnd"/>
    </w:p>
    <w:p w:rsidR="002973AE" w:rsidRPr="006C1A3A" w:rsidRDefault="002973AE" w:rsidP="006C1A3A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>KALKULACJA CENO</w:t>
      </w:r>
      <w:r w:rsidR="006C1A3A">
        <w:rPr>
          <w:b/>
          <w:sz w:val="18"/>
          <w:szCs w:val="18"/>
        </w:rPr>
        <w:t>WA - OPIS PRZEDMIOTU ZAMÓWIENIA</w:t>
      </w:r>
      <w:r w:rsidR="000225CA">
        <w:rPr>
          <w:b/>
          <w:sz w:val="18"/>
          <w:szCs w:val="18"/>
        </w:rPr>
        <w:t xml:space="preserve">- GRUPA 1 </w:t>
      </w:r>
    </w:p>
    <w:p w:rsidR="002973AE" w:rsidRDefault="002973AE" w:rsidP="004F009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4F0099">
        <w:rPr>
          <w:rFonts w:asciiTheme="minorHAnsi" w:hAnsiTheme="minorHAnsi"/>
          <w:sz w:val="18"/>
          <w:szCs w:val="18"/>
        </w:rPr>
        <w:t>ul. Wielicka 265, 30-663 Kraków</w:t>
      </w:r>
    </w:p>
    <w:p w:rsidR="008D5549" w:rsidRPr="004F0099" w:rsidRDefault="008D5549" w:rsidP="004F0099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EF4889" w:rsidRDefault="00EF4889" w:rsidP="004F0099">
      <w:pPr>
        <w:rPr>
          <w:rFonts w:ascii="Calibri" w:hAnsi="Calibri" w:cs="Arial"/>
          <w:sz w:val="16"/>
          <w:szCs w:val="16"/>
        </w:rPr>
      </w:pPr>
      <w:r w:rsidRPr="00C87D18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</w:t>
      </w:r>
      <w:r w:rsidR="004F0099">
        <w:rPr>
          <w:rFonts w:ascii="Calibri" w:hAnsi="Calibri" w:cs="Arial"/>
          <w:sz w:val="16"/>
          <w:szCs w:val="16"/>
        </w:rPr>
        <w:t>...............</w:t>
      </w:r>
    </w:p>
    <w:tbl>
      <w:tblPr>
        <w:tblStyle w:val="Tabela-Siatka"/>
        <w:tblW w:w="164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1418"/>
        <w:gridCol w:w="1134"/>
        <w:gridCol w:w="1539"/>
        <w:gridCol w:w="1438"/>
        <w:gridCol w:w="850"/>
        <w:gridCol w:w="1134"/>
        <w:gridCol w:w="1559"/>
        <w:gridCol w:w="1823"/>
      </w:tblGrid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Bezodstpw"/>
              <w:ind w:hanging="3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6C1A3A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Przedmiot zamówienia </w:t>
            </w:r>
          </w:p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(parametr wymagany)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418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6C1A3A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39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ena jednostkowa netto </w:t>
            </w:r>
          </w:p>
        </w:tc>
        <w:tc>
          <w:tcPr>
            <w:tcW w:w="1438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6C1A3A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559" w:type="dxa"/>
            <w:vAlign w:val="center"/>
          </w:tcPr>
          <w:p w:rsidR="006C1A3A" w:rsidRPr="003E2C97" w:rsidRDefault="006C1A3A" w:rsidP="006C1A3A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823" w:type="dxa"/>
            <w:vAlign w:val="center"/>
          </w:tcPr>
          <w:p w:rsidR="006C1A3A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Producent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/ </w:t>
            </w:r>
          </w:p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numer katalogowy</w:t>
            </w:r>
          </w:p>
        </w:tc>
      </w:tr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Akapitzlist"/>
              <w:numPr>
                <w:ilvl w:val="0"/>
                <w:numId w:val="41"/>
              </w:numPr>
              <w:ind w:left="0" w:hanging="3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3A" w:rsidRDefault="006C1A3A" w:rsidP="007463E8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Jednorazowy zestaw z kopułką do pomiaru ciśnienia metodą inwazyjną o długości 250 cm: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pacjenta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płucząca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Układ płuczący w postaci dźwigni, zapewniający nominalną </w:t>
            </w:r>
            <w:proofErr w:type="spellStart"/>
            <w:r>
              <w:rPr>
                <w:rFonts w:ascii="Arial Narrow" w:hAnsi="Arial Narrow"/>
                <w:sz w:val="20"/>
              </w:rPr>
              <w:t>prędkośc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przpływu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30 ml/h, z oznaczeniem kodem barwnym przeznaczenia dla noworodków;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Kopułka bezprzewodowa  zapewniająca szybki  i pewny sposób montażu do płytki;</w:t>
            </w:r>
          </w:p>
          <w:p w:rsidR="006C1A3A" w:rsidRPr="00043342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Dostępność zamkniętego układu do pobierania krwi.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5000</w:t>
            </w:r>
          </w:p>
        </w:tc>
        <w:tc>
          <w:tcPr>
            <w:tcW w:w="1539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Akapitzlist"/>
              <w:numPr>
                <w:ilvl w:val="0"/>
                <w:numId w:val="41"/>
              </w:numPr>
              <w:ind w:left="34" w:hanging="3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3A" w:rsidRDefault="006C1A3A" w:rsidP="007463E8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Okablowanie i akcesoria: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System zapewniający  minimalną liczbę kabli biegnących do monitora – połączenia kablowe przeniesione z jednorazowej linii na płytkę mocującą;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Częstotliwość własna przetwornika  &gt; 200Hz;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Przycisk pozwalający na sprawdzenie poprawności kalibracji monitora oraz poprawności połączeń elektrycznych, umieszczony na płytce mocującej;</w:t>
            </w:r>
          </w:p>
          <w:p w:rsidR="006C1A3A" w:rsidRPr="0033100F" w:rsidRDefault="006C1A3A" w:rsidP="008D5549">
            <w:pPr>
              <w:pStyle w:val="Tekstpodstawowy"/>
              <w:numPr>
                <w:ilvl w:val="0"/>
                <w:numId w:val="40"/>
              </w:numPr>
              <w:suppressAutoHyphens/>
              <w:snapToGrid w:val="0"/>
              <w:spacing w:after="0"/>
              <w:ind w:left="176" w:hanging="176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Wymagana kompatybilność oprzyrządowania z kardiomonitorami  HP, </w:t>
            </w:r>
            <w:proofErr w:type="spellStart"/>
            <w:r>
              <w:rPr>
                <w:rFonts w:ascii="Arial Narrow" w:hAnsi="Arial Narrow"/>
                <w:sz w:val="20"/>
              </w:rPr>
              <w:t>Detex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Solar, Julian, </w:t>
            </w:r>
            <w:proofErr w:type="spellStart"/>
            <w:r>
              <w:rPr>
                <w:rFonts w:ascii="Arial Narrow" w:hAnsi="Arial Narrow"/>
                <w:sz w:val="20"/>
              </w:rPr>
              <w:t>Marquette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Spacelab</w:t>
            </w:r>
            <w:proofErr w:type="spellEnd"/>
            <w:r>
              <w:rPr>
                <w:rFonts w:ascii="Arial Narrow" w:hAnsi="Arial Narrow"/>
                <w:sz w:val="20"/>
              </w:rPr>
              <w:t>;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A3A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</w:t>
            </w:r>
          </w:p>
        </w:tc>
        <w:tc>
          <w:tcPr>
            <w:tcW w:w="1539" w:type="dxa"/>
            <w:vAlign w:val="center"/>
          </w:tcPr>
          <w:p w:rsidR="006C1A3A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C1A3A" w:rsidRPr="003E2C97" w:rsidTr="006C1A3A">
        <w:tc>
          <w:tcPr>
            <w:tcW w:w="567" w:type="dxa"/>
            <w:vAlign w:val="center"/>
          </w:tcPr>
          <w:p w:rsidR="006C1A3A" w:rsidRPr="003E2C97" w:rsidRDefault="006C1A3A" w:rsidP="008D5549">
            <w:pPr>
              <w:pStyle w:val="Akapitzlist"/>
              <w:numPr>
                <w:ilvl w:val="0"/>
                <w:numId w:val="41"/>
              </w:numPr>
              <w:ind w:left="3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A3A" w:rsidRDefault="006C1A3A" w:rsidP="007463E8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Jednorazowy zestaw z kopułką do pomiaru ciśnienia metodą inwazyjną o długości 150 cm: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pacjenta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Linia płucząca zakończona koreczkiem ochronnym dostosowana do specyfiki oddziału;</w:t>
            </w:r>
          </w:p>
          <w:p w:rsidR="006C1A3A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Układ płuczący w postaci dźwigni, zapewniający nominalną prędkość przepływu 3ml/h, z oznaczeniem kodem barwnym przeznaczenia dla noworodków;</w:t>
            </w:r>
          </w:p>
          <w:p w:rsidR="006C1A3A" w:rsidRPr="00464966" w:rsidRDefault="006C1A3A" w:rsidP="008D5549">
            <w:pPr>
              <w:pStyle w:val="Tekstpodstawowy"/>
              <w:numPr>
                <w:ilvl w:val="0"/>
                <w:numId w:val="42"/>
              </w:numPr>
              <w:suppressAutoHyphens/>
              <w:snapToGrid w:val="0"/>
              <w:spacing w:after="0"/>
              <w:ind w:left="176" w:hanging="142"/>
              <w:jc w:val="both"/>
              <w:rPr>
                <w:rFonts w:ascii="Arial Narrow" w:hAnsi="Arial Narrow"/>
                <w:sz w:val="20"/>
              </w:rPr>
            </w:pPr>
            <w:r w:rsidRPr="00464966">
              <w:rPr>
                <w:rFonts w:ascii="Arial Narrow" w:hAnsi="Arial Narrow"/>
                <w:sz w:val="20"/>
              </w:rPr>
              <w:t>Dostępność zamkniętego układu do pobierania krwi.</w:t>
            </w:r>
          </w:p>
        </w:tc>
        <w:tc>
          <w:tcPr>
            <w:tcW w:w="1984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1A3A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1001</w:t>
            </w:r>
          </w:p>
        </w:tc>
        <w:tc>
          <w:tcPr>
            <w:tcW w:w="1539" w:type="dxa"/>
            <w:vAlign w:val="center"/>
          </w:tcPr>
          <w:p w:rsidR="006C1A3A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C1A3A" w:rsidRPr="003E2C97" w:rsidTr="007463E8">
        <w:tc>
          <w:tcPr>
            <w:tcW w:w="9620" w:type="dxa"/>
            <w:gridSpan w:val="6"/>
            <w:vAlign w:val="center"/>
          </w:tcPr>
          <w:p w:rsidR="006C1A3A" w:rsidRPr="006C1A3A" w:rsidRDefault="006C1A3A" w:rsidP="006C1A3A">
            <w:pPr>
              <w:pStyle w:val="Bezodstpw"/>
              <w:keepNext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1A3A">
              <w:rPr>
                <w:rFonts w:ascii="Arial Narrow" w:hAnsi="Arial Narrow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38" w:type="dxa"/>
            <w:vAlign w:val="center"/>
          </w:tcPr>
          <w:p w:rsidR="006C1A3A" w:rsidRPr="003E2C97" w:rsidRDefault="006C1A3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6C1A3A" w:rsidRPr="003E2C97" w:rsidRDefault="006C1A3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0225CA" w:rsidRDefault="000225CA" w:rsidP="008D554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0225CA" w:rsidRDefault="000225CA" w:rsidP="008D554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0225CA" w:rsidRDefault="000225CA" w:rsidP="008D554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8D5549" w:rsidRPr="003E2C97" w:rsidRDefault="008D5549" w:rsidP="008D5549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E2C97">
        <w:rPr>
          <w:rFonts w:ascii="Arial Narrow" w:hAnsi="Arial Narrow" w:cs="Times New Roman"/>
          <w:sz w:val="20"/>
          <w:szCs w:val="20"/>
        </w:rPr>
        <w:t>……………………………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>……………………………………………</w:t>
      </w:r>
    </w:p>
    <w:p w:rsidR="008D5549" w:rsidRDefault="008D5549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  <w:r w:rsidRPr="003E2C97">
        <w:rPr>
          <w:rFonts w:ascii="Arial Narrow" w:hAnsi="Arial Narrow" w:cs="Times New Roman"/>
          <w:sz w:val="20"/>
          <w:szCs w:val="20"/>
        </w:rPr>
        <w:t>/miejscowość, data/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>/pieczęć i podpis osoby upoważnionej/</w:t>
      </w:r>
    </w:p>
    <w:p w:rsidR="000225CA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Default="000225CA" w:rsidP="000225CA">
      <w:pPr>
        <w:jc w:val="right"/>
        <w:rPr>
          <w:rFonts w:cs="Times New Roman"/>
          <w:b/>
          <w:sz w:val="18"/>
          <w:szCs w:val="18"/>
        </w:rPr>
      </w:pPr>
    </w:p>
    <w:p w:rsidR="000225CA" w:rsidRPr="002320EE" w:rsidRDefault="000225CA" w:rsidP="000225CA">
      <w:pPr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Załącznik nr 3/2 </w:t>
      </w:r>
      <w:r w:rsidRPr="002320EE">
        <w:rPr>
          <w:rFonts w:cs="Times New Roman"/>
          <w:b/>
          <w:sz w:val="18"/>
          <w:szCs w:val="18"/>
        </w:rPr>
        <w:t xml:space="preserve">do </w:t>
      </w:r>
      <w:proofErr w:type="spellStart"/>
      <w:r w:rsidRPr="002320EE">
        <w:rPr>
          <w:rFonts w:cs="Times New Roman"/>
          <w:b/>
          <w:sz w:val="18"/>
          <w:szCs w:val="18"/>
        </w:rPr>
        <w:t>siwz</w:t>
      </w:r>
      <w:proofErr w:type="spellEnd"/>
    </w:p>
    <w:p w:rsidR="000225CA" w:rsidRPr="006C1A3A" w:rsidRDefault="000225CA" w:rsidP="000225CA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>KALKULACJA CENO</w:t>
      </w:r>
      <w:r>
        <w:rPr>
          <w:b/>
          <w:sz w:val="18"/>
          <w:szCs w:val="18"/>
        </w:rPr>
        <w:t xml:space="preserve">WA - OPIS PRZEDMIOTU ZAMÓWIENIA –GRUPA 2 </w:t>
      </w:r>
    </w:p>
    <w:p w:rsidR="000225CA" w:rsidRDefault="000225CA" w:rsidP="000225CA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>
        <w:rPr>
          <w:rFonts w:asciiTheme="minorHAnsi" w:hAnsiTheme="minorHAnsi"/>
          <w:sz w:val="18"/>
          <w:szCs w:val="18"/>
        </w:rPr>
        <w:t>ul. Wielicka 265, 30-663 Kraków</w:t>
      </w:r>
    </w:p>
    <w:p w:rsidR="000225CA" w:rsidRPr="004F0099" w:rsidRDefault="000225CA" w:rsidP="000225CA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0225CA" w:rsidRDefault="000225CA" w:rsidP="000225CA">
      <w:pPr>
        <w:rPr>
          <w:rFonts w:ascii="Calibri" w:hAnsi="Calibri" w:cs="Arial"/>
          <w:sz w:val="16"/>
          <w:szCs w:val="16"/>
        </w:rPr>
      </w:pPr>
      <w:r w:rsidRPr="00C87D18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...............</w:t>
      </w:r>
    </w:p>
    <w:tbl>
      <w:tblPr>
        <w:tblStyle w:val="Tabela-Siatka"/>
        <w:tblW w:w="164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1418"/>
        <w:gridCol w:w="1134"/>
        <w:gridCol w:w="1539"/>
        <w:gridCol w:w="1438"/>
        <w:gridCol w:w="850"/>
        <w:gridCol w:w="1134"/>
        <w:gridCol w:w="1559"/>
        <w:gridCol w:w="1823"/>
      </w:tblGrid>
      <w:tr w:rsidR="000225CA" w:rsidRPr="003E2C97" w:rsidTr="007463E8">
        <w:tc>
          <w:tcPr>
            <w:tcW w:w="567" w:type="dxa"/>
            <w:vAlign w:val="center"/>
          </w:tcPr>
          <w:p w:rsidR="000225CA" w:rsidRPr="003E2C97" w:rsidRDefault="000225CA" w:rsidP="007463E8">
            <w:pPr>
              <w:pStyle w:val="Bezodstpw"/>
              <w:ind w:hanging="37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0225CA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Przedmiot zamówienia </w:t>
            </w:r>
          </w:p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(parametr wymagany)</w:t>
            </w:r>
          </w:p>
        </w:tc>
        <w:tc>
          <w:tcPr>
            <w:tcW w:w="1984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Parametr oferowany</w:t>
            </w:r>
          </w:p>
        </w:tc>
        <w:tc>
          <w:tcPr>
            <w:tcW w:w="1418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39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C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ena jednostkowa netto </w:t>
            </w:r>
          </w:p>
        </w:tc>
        <w:tc>
          <w:tcPr>
            <w:tcW w:w="1438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VAT %</w:t>
            </w:r>
          </w:p>
        </w:tc>
        <w:tc>
          <w:tcPr>
            <w:tcW w:w="1134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Wartość VAT</w:t>
            </w:r>
          </w:p>
        </w:tc>
        <w:tc>
          <w:tcPr>
            <w:tcW w:w="1559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823" w:type="dxa"/>
            <w:vAlign w:val="center"/>
          </w:tcPr>
          <w:p w:rsidR="000225CA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E2C97">
              <w:rPr>
                <w:rFonts w:ascii="Arial Narrow" w:hAnsi="Arial Narrow" w:cs="Times New Roman"/>
                <w:b/>
                <w:sz w:val="20"/>
                <w:szCs w:val="20"/>
              </w:rPr>
              <w:t>Producent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/ </w:t>
            </w:r>
          </w:p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numer katalogowy</w:t>
            </w:r>
          </w:p>
        </w:tc>
      </w:tr>
      <w:tr w:rsidR="000225CA" w:rsidRPr="003E2C97" w:rsidTr="007463E8">
        <w:tc>
          <w:tcPr>
            <w:tcW w:w="567" w:type="dxa"/>
            <w:vAlign w:val="center"/>
          </w:tcPr>
          <w:p w:rsidR="000225CA" w:rsidRPr="003E2C97" w:rsidRDefault="000225CA" w:rsidP="000225CA">
            <w:pPr>
              <w:pStyle w:val="Akapitzlist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5CA" w:rsidRDefault="000225CA" w:rsidP="007463E8">
            <w:pPr>
              <w:pStyle w:val="Tekstpodstawowy"/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Przedłużacz do strzykawki automatycznej, zbrojony, długość 50 cm, wysokociśnieniowy - min. 1200 psi, zakończenie </w:t>
            </w:r>
            <w:proofErr w:type="spellStart"/>
            <w:r>
              <w:rPr>
                <w:rFonts w:ascii="Arial Narrow" w:hAnsi="Arial Narrow"/>
                <w:sz w:val="20"/>
              </w:rPr>
              <w:t>luer</w:t>
            </w:r>
            <w:proofErr w:type="spellEnd"/>
            <w:r>
              <w:rPr>
                <w:rFonts w:ascii="Arial Narrow" w:hAnsi="Arial Narrow"/>
                <w:sz w:val="20"/>
              </w:rPr>
              <w:t>-lock różnoimienne (męsko/żeńskie).</w:t>
            </w:r>
          </w:p>
        </w:tc>
        <w:tc>
          <w:tcPr>
            <w:tcW w:w="1984" w:type="dxa"/>
            <w:vAlign w:val="center"/>
          </w:tcPr>
          <w:p w:rsidR="000225CA" w:rsidRPr="003E2C97" w:rsidRDefault="000225C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25CA" w:rsidRDefault="000225C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0225CA" w:rsidRPr="003E2C97" w:rsidRDefault="000225C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600</w:t>
            </w:r>
          </w:p>
        </w:tc>
        <w:tc>
          <w:tcPr>
            <w:tcW w:w="1539" w:type="dxa"/>
            <w:vAlign w:val="center"/>
          </w:tcPr>
          <w:p w:rsidR="000225CA" w:rsidRDefault="000225C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0225CA" w:rsidRPr="003E2C97" w:rsidRDefault="000225C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225CA" w:rsidRPr="003E2C97" w:rsidTr="007463E8">
        <w:tc>
          <w:tcPr>
            <w:tcW w:w="9620" w:type="dxa"/>
            <w:gridSpan w:val="6"/>
            <w:vAlign w:val="center"/>
          </w:tcPr>
          <w:p w:rsidR="000225CA" w:rsidRPr="006C1A3A" w:rsidRDefault="000225CA" w:rsidP="007463E8">
            <w:pPr>
              <w:pStyle w:val="Bezodstpw"/>
              <w:keepNext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C1A3A">
              <w:rPr>
                <w:rFonts w:ascii="Arial Narrow" w:hAnsi="Arial Narrow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38" w:type="dxa"/>
            <w:vAlign w:val="center"/>
          </w:tcPr>
          <w:p w:rsidR="000225CA" w:rsidRPr="003E2C97" w:rsidRDefault="000225CA" w:rsidP="007463E8">
            <w:pPr>
              <w:pStyle w:val="Bezodstpw"/>
              <w:keepNext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0225CA" w:rsidRPr="003E2C97" w:rsidRDefault="000225CA" w:rsidP="007463E8">
            <w:pPr>
              <w:pStyle w:val="Bezodstpw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0225CA" w:rsidRDefault="000225CA" w:rsidP="000225C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0225CA" w:rsidRDefault="000225CA" w:rsidP="000225C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0225CA" w:rsidRDefault="000225CA" w:rsidP="000225C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0225CA" w:rsidRDefault="000225CA" w:rsidP="000225C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0225CA" w:rsidRDefault="000225CA" w:rsidP="000225C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0225CA" w:rsidRPr="003E2C97" w:rsidRDefault="000225CA" w:rsidP="000225CA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E2C97">
        <w:rPr>
          <w:rFonts w:ascii="Arial Narrow" w:hAnsi="Arial Narrow" w:cs="Times New Roman"/>
          <w:sz w:val="20"/>
          <w:szCs w:val="20"/>
        </w:rPr>
        <w:t>……………………………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>……………………………………………</w:t>
      </w:r>
    </w:p>
    <w:p w:rsidR="000225CA" w:rsidRDefault="000225CA" w:rsidP="000225CA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Pr="003E2C97" w:rsidRDefault="000225CA" w:rsidP="000225CA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  <w:r w:rsidRPr="003E2C97">
        <w:rPr>
          <w:rFonts w:ascii="Arial Narrow" w:hAnsi="Arial Narrow" w:cs="Times New Roman"/>
          <w:sz w:val="20"/>
          <w:szCs w:val="20"/>
        </w:rPr>
        <w:t>/miejscowość, data/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</w:r>
      <w:r w:rsidRPr="003E2C97">
        <w:rPr>
          <w:rFonts w:ascii="Arial Narrow" w:hAnsi="Arial Narrow" w:cs="Times New Roman"/>
          <w:sz w:val="20"/>
          <w:szCs w:val="20"/>
        </w:rPr>
        <w:tab/>
        <w:t>/pieczęć i podpis osoby upoważnionej/</w:t>
      </w:r>
    </w:p>
    <w:p w:rsidR="000225CA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0225CA" w:rsidRPr="003E2C97" w:rsidRDefault="000225CA" w:rsidP="008D5549">
      <w:pPr>
        <w:spacing w:after="0" w:line="240" w:lineRule="auto"/>
        <w:ind w:firstLine="284"/>
        <w:rPr>
          <w:rFonts w:ascii="Arial Narrow" w:hAnsi="Arial Narrow" w:cs="Times New Roman"/>
          <w:sz w:val="20"/>
          <w:szCs w:val="20"/>
        </w:rPr>
      </w:pPr>
    </w:p>
    <w:p w:rsidR="00AD7C3A" w:rsidRPr="00F13F05" w:rsidRDefault="00AD7C3A" w:rsidP="00AD7C3A">
      <w:pPr>
        <w:widowControl w:val="0"/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</w:rPr>
        <w:sectPr w:rsidR="00AD7C3A" w:rsidRPr="00F13F05" w:rsidSect="00F56B08">
          <w:footerReference w:type="even" r:id="rId14"/>
          <w:footerReference w:type="default" r:id="rId15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  <w:r w:rsidRPr="00A842A5">
        <w:rPr>
          <w:rFonts w:ascii="Calibri" w:hAnsi="Calibri" w:cs="Arial"/>
          <w:i/>
          <w:sz w:val="16"/>
          <w:szCs w:val="16"/>
        </w:rPr>
        <w:t xml:space="preserve">                 </w:t>
      </w:r>
      <w:r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42A5">
        <w:rPr>
          <w:rFonts w:ascii="Calibri" w:hAnsi="Calibri" w:cs="Arial"/>
          <w:i/>
          <w:sz w:val="16"/>
          <w:szCs w:val="16"/>
        </w:rPr>
        <w:t xml:space="preserve">     (podpis osoby upoważnion</w:t>
      </w:r>
      <w:r>
        <w:rPr>
          <w:rFonts w:ascii="Calibri" w:hAnsi="Calibri" w:cs="Arial"/>
          <w:i/>
          <w:sz w:val="16"/>
          <w:szCs w:val="16"/>
        </w:rPr>
        <w:t>ej do reprezentowania Wykonawcy)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lastRenderedPageBreak/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>
        <w:rPr>
          <w:rFonts w:ascii="Arial Narrow" w:hAnsi="Arial Narrow" w:cs="Times New Roman"/>
          <w:b/>
          <w:bCs/>
        </w:rPr>
        <w:t xml:space="preserve">dostawę </w:t>
      </w:r>
      <w:r w:rsidR="008D5549">
        <w:rPr>
          <w:rFonts w:ascii="Arial Narrow" w:hAnsi="Arial Narrow" w:cs="Times New Roman"/>
          <w:b/>
          <w:bCs/>
        </w:rPr>
        <w:t>zestawów do pomiaru ciśnienia metodą inwazyjną</w:t>
      </w:r>
      <w:r w:rsidR="000225CA">
        <w:rPr>
          <w:rFonts w:ascii="Arial Narrow" w:hAnsi="Arial Narrow" w:cs="Times New Roman"/>
          <w:b/>
          <w:bCs/>
        </w:rPr>
        <w:t xml:space="preserve"> – 2 grupy</w:t>
      </w:r>
      <w:r>
        <w:rPr>
          <w:rFonts w:ascii="Arial Narrow" w:hAnsi="Arial Narrow" w:cs="Times New Roman"/>
          <w:b/>
          <w:bCs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lastRenderedPageBreak/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dostawę</w:t>
      </w:r>
      <w:r>
        <w:rPr>
          <w:rFonts w:ascii="Arial Narrow" w:hAnsi="Arial Narrow" w:cs="Times New Roman"/>
          <w:b/>
        </w:rPr>
        <w:t xml:space="preserve"> </w:t>
      </w:r>
      <w:r w:rsidR="008D5549">
        <w:rPr>
          <w:rFonts w:ascii="Arial Narrow" w:hAnsi="Arial Narrow" w:cs="Times New Roman"/>
          <w:b/>
        </w:rPr>
        <w:t>zestawów do pomiaru ciśnienia metodą inwazyjną</w:t>
      </w:r>
      <w:r w:rsidR="000225CA">
        <w:rPr>
          <w:rFonts w:ascii="Arial Narrow" w:hAnsi="Arial Narrow" w:cs="Times New Roman"/>
          <w:b/>
        </w:rPr>
        <w:t xml:space="preserve"> – 2 grupy</w:t>
      </w:r>
      <w:r w:rsidR="008D5549">
        <w:rPr>
          <w:rFonts w:ascii="Arial Narrow" w:hAnsi="Arial Narrow" w:cs="Times New Roman"/>
          <w:b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podmiotu/</w:t>
      </w:r>
      <w:proofErr w:type="spellStart"/>
      <w:r w:rsidRPr="00AB0EC6">
        <w:rPr>
          <w:rFonts w:ascii="Arial Narrow" w:hAnsi="Arial Narrow" w:cs="Times New Roman"/>
        </w:rPr>
        <w:t>tów</w:t>
      </w:r>
      <w:proofErr w:type="spellEnd"/>
      <w:r w:rsidRPr="00AB0EC6">
        <w:rPr>
          <w:rFonts w:ascii="Arial Narrow" w:hAnsi="Arial Narrow" w:cs="Times New Roman"/>
        </w:rPr>
        <w:t>, będącego/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podwykonawcą/</w:t>
      </w:r>
      <w:proofErr w:type="spellStart"/>
      <w:r w:rsidRPr="00AB0EC6">
        <w:rPr>
          <w:rFonts w:ascii="Arial Narrow" w:hAnsi="Arial Narrow" w:cs="Times New Roman"/>
        </w:rPr>
        <w:t>ami</w:t>
      </w:r>
      <w:proofErr w:type="spellEnd"/>
      <w:r w:rsidRPr="00AB0EC6">
        <w:rPr>
          <w:rFonts w:ascii="Arial Narrow" w:hAnsi="Arial Narrow" w:cs="Times New Roman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Times New Roman"/>
        </w:rPr>
        <w:t>CEiDG</w:t>
      </w:r>
      <w:proofErr w:type="spellEnd"/>
      <w:r w:rsidRPr="00AB0EC6">
        <w:rPr>
          <w:rFonts w:ascii="Arial Narrow" w:hAnsi="Arial Narrow" w:cs="Times New Roman"/>
        </w:rPr>
        <w:t>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footerReference w:type="even" r:id="rId16"/>
      <w:footerReference w:type="default" r:id="rId17"/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7F" w:rsidRDefault="00B30D7F" w:rsidP="009A7753">
      <w:pPr>
        <w:spacing w:after="0" w:line="240" w:lineRule="auto"/>
      </w:pPr>
      <w:r>
        <w:separator/>
      </w:r>
    </w:p>
  </w:endnote>
  <w:endnote w:type="continuationSeparator" w:id="0">
    <w:p w:rsidR="00B30D7F" w:rsidRDefault="00B30D7F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Content>
      <w:p w:rsidR="007463E8" w:rsidRPr="009A7753" w:rsidRDefault="007463E8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0072CF" w:rsidRPr="000072CF">
          <w:rPr>
            <w:rFonts w:ascii="Times New Roman" w:eastAsiaTheme="majorEastAsia" w:hAnsi="Times New Roman" w:cs="Times New Roman"/>
            <w:noProof/>
            <w:sz w:val="16"/>
            <w:szCs w:val="16"/>
          </w:rPr>
          <w:t>11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7463E8" w:rsidRPr="00E43177" w:rsidRDefault="007463E8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EZP-271-2-63/2018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E8" w:rsidRDefault="007463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7463E8" w:rsidRDefault="007463E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E8" w:rsidRPr="00142968" w:rsidRDefault="007463E8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0072CF">
      <w:rPr>
        <w:rFonts w:ascii="Calibri" w:hAnsi="Calibri"/>
        <w:noProof/>
        <w:sz w:val="16"/>
        <w:szCs w:val="16"/>
      </w:rPr>
      <w:t>20</w:t>
    </w:r>
    <w:r w:rsidRPr="00142968">
      <w:rPr>
        <w:rFonts w:ascii="Calibri" w:hAnsi="Calibri"/>
        <w:sz w:val="16"/>
        <w:szCs w:val="16"/>
      </w:rPr>
      <w:fldChar w:fldCharType="end"/>
    </w:r>
  </w:p>
  <w:p w:rsidR="007463E8" w:rsidRPr="00142968" w:rsidRDefault="007463E8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EZP-271-2 -63/2018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E8" w:rsidRDefault="007463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7463E8" w:rsidRDefault="007463E8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E8" w:rsidRPr="00142968" w:rsidRDefault="007463E8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0072CF">
      <w:rPr>
        <w:rFonts w:ascii="Calibri" w:hAnsi="Calibri"/>
        <w:noProof/>
        <w:sz w:val="16"/>
        <w:szCs w:val="16"/>
      </w:rPr>
      <w:t>22</w:t>
    </w:r>
    <w:r w:rsidRPr="00142968">
      <w:rPr>
        <w:rFonts w:ascii="Calibri" w:hAnsi="Calibri"/>
        <w:sz w:val="16"/>
        <w:szCs w:val="16"/>
      </w:rPr>
      <w:fldChar w:fldCharType="end"/>
    </w:r>
  </w:p>
  <w:p w:rsidR="007463E8" w:rsidRPr="00142968" w:rsidRDefault="007463E8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EZP-271-2 -63/2018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7F" w:rsidRDefault="00B30D7F" w:rsidP="009A7753">
      <w:pPr>
        <w:spacing w:after="0" w:line="240" w:lineRule="auto"/>
      </w:pPr>
      <w:r>
        <w:separator/>
      </w:r>
    </w:p>
  </w:footnote>
  <w:footnote w:type="continuationSeparator" w:id="0">
    <w:p w:rsidR="00B30D7F" w:rsidRDefault="00B30D7F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3E8" w:rsidRDefault="007463E8" w:rsidP="006C1A3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FC8874A6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6952FAD6">
      <w:start w:val="1"/>
      <w:numFmt w:val="decimal"/>
      <w:lvlText w:val="%5."/>
      <w:lvlJc w:val="left"/>
      <w:pPr>
        <w:ind w:left="4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60C6551"/>
    <w:multiLevelType w:val="hybridMultilevel"/>
    <w:tmpl w:val="58B0B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51814BD"/>
    <w:multiLevelType w:val="hybridMultilevel"/>
    <w:tmpl w:val="94BEB1F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633357"/>
    <w:multiLevelType w:val="hybridMultilevel"/>
    <w:tmpl w:val="99168A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11"/>
  </w:num>
  <w:num w:numId="4">
    <w:abstractNumId w:val="6"/>
  </w:num>
  <w:num w:numId="5">
    <w:abstractNumId w:val="41"/>
  </w:num>
  <w:num w:numId="6">
    <w:abstractNumId w:val="27"/>
  </w:num>
  <w:num w:numId="7">
    <w:abstractNumId w:val="42"/>
  </w:num>
  <w:num w:numId="8">
    <w:abstractNumId w:val="18"/>
  </w:num>
  <w:num w:numId="9">
    <w:abstractNumId w:val="5"/>
  </w:num>
  <w:num w:numId="10">
    <w:abstractNumId w:val="12"/>
  </w:num>
  <w:num w:numId="11">
    <w:abstractNumId w:val="19"/>
  </w:num>
  <w:num w:numId="12">
    <w:abstractNumId w:val="17"/>
  </w:num>
  <w:num w:numId="13">
    <w:abstractNumId w:val="37"/>
  </w:num>
  <w:num w:numId="14">
    <w:abstractNumId w:val="14"/>
  </w:num>
  <w:num w:numId="15">
    <w:abstractNumId w:val="15"/>
  </w:num>
  <w:num w:numId="16">
    <w:abstractNumId w:val="38"/>
  </w:num>
  <w:num w:numId="17">
    <w:abstractNumId w:val="28"/>
  </w:num>
  <w:num w:numId="18">
    <w:abstractNumId w:val="29"/>
  </w:num>
  <w:num w:numId="19">
    <w:abstractNumId w:val="25"/>
  </w:num>
  <w:num w:numId="20">
    <w:abstractNumId w:val="9"/>
  </w:num>
  <w:num w:numId="21">
    <w:abstractNumId w:val="10"/>
  </w:num>
  <w:num w:numId="22">
    <w:abstractNumId w:val="24"/>
  </w:num>
  <w:num w:numId="23">
    <w:abstractNumId w:val="20"/>
  </w:num>
  <w:num w:numId="24">
    <w:abstractNumId w:val="3"/>
  </w:num>
  <w:num w:numId="25">
    <w:abstractNumId w:val="33"/>
  </w:num>
  <w:num w:numId="26">
    <w:abstractNumId w:val="36"/>
  </w:num>
  <w:num w:numId="27">
    <w:abstractNumId w:val="16"/>
  </w:num>
  <w:num w:numId="28">
    <w:abstractNumId w:val="4"/>
  </w:num>
  <w:num w:numId="29">
    <w:abstractNumId w:val="1"/>
  </w:num>
  <w:num w:numId="30">
    <w:abstractNumId w:val="34"/>
  </w:num>
  <w:num w:numId="31">
    <w:abstractNumId w:val="8"/>
  </w:num>
  <w:num w:numId="32">
    <w:abstractNumId w:val="23"/>
  </w:num>
  <w:num w:numId="33">
    <w:abstractNumId w:val="7"/>
  </w:num>
  <w:num w:numId="34">
    <w:abstractNumId w:val="26"/>
  </w:num>
  <w:num w:numId="35">
    <w:abstractNumId w:val="21"/>
  </w:num>
  <w:num w:numId="36">
    <w:abstractNumId w:val="30"/>
  </w:num>
  <w:num w:numId="37">
    <w:abstractNumId w:val="2"/>
  </w:num>
  <w:num w:numId="38">
    <w:abstractNumId w:val="40"/>
  </w:num>
  <w:num w:numId="39">
    <w:abstractNumId w:val="39"/>
  </w:num>
  <w:num w:numId="40">
    <w:abstractNumId w:val="13"/>
  </w:num>
  <w:num w:numId="41">
    <w:abstractNumId w:val="22"/>
  </w:num>
  <w:num w:numId="42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072CF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5CA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72C1"/>
    <w:rsid w:val="00104FAF"/>
    <w:rsid w:val="001068C4"/>
    <w:rsid w:val="00106F41"/>
    <w:rsid w:val="00110CFE"/>
    <w:rsid w:val="001119C0"/>
    <w:rsid w:val="00114C30"/>
    <w:rsid w:val="00114D88"/>
    <w:rsid w:val="00114EAE"/>
    <w:rsid w:val="00121025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2F7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6015"/>
    <w:rsid w:val="001B6E47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DF4"/>
    <w:rsid w:val="002B5454"/>
    <w:rsid w:val="002B55B7"/>
    <w:rsid w:val="002B6255"/>
    <w:rsid w:val="002B6ADE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741E"/>
    <w:rsid w:val="003907CD"/>
    <w:rsid w:val="00391796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D04CD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198"/>
    <w:rsid w:val="003F0908"/>
    <w:rsid w:val="003F31B3"/>
    <w:rsid w:val="003F3A21"/>
    <w:rsid w:val="003F3E1C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3262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761B5"/>
    <w:rsid w:val="00482C94"/>
    <w:rsid w:val="00485C68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6368"/>
    <w:rsid w:val="004D1F29"/>
    <w:rsid w:val="004D30AD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D06"/>
    <w:rsid w:val="004F2133"/>
    <w:rsid w:val="004F2D93"/>
    <w:rsid w:val="004F33AF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3EC5"/>
    <w:rsid w:val="00595344"/>
    <w:rsid w:val="00595A02"/>
    <w:rsid w:val="00595DFC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1916"/>
    <w:rsid w:val="005B1A8B"/>
    <w:rsid w:val="005B3D47"/>
    <w:rsid w:val="005B5683"/>
    <w:rsid w:val="005B6E8F"/>
    <w:rsid w:val="005B71BE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E6C7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4EE6"/>
    <w:rsid w:val="00646B8A"/>
    <w:rsid w:val="00646DE6"/>
    <w:rsid w:val="00650138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4438"/>
    <w:rsid w:val="006B653C"/>
    <w:rsid w:val="006B6B60"/>
    <w:rsid w:val="006B6C19"/>
    <w:rsid w:val="006C17FB"/>
    <w:rsid w:val="006C1A3A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5157"/>
    <w:rsid w:val="006E0E28"/>
    <w:rsid w:val="006E1CCC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4353A"/>
    <w:rsid w:val="007463E8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66E4C"/>
    <w:rsid w:val="00770538"/>
    <w:rsid w:val="00771B04"/>
    <w:rsid w:val="0077224C"/>
    <w:rsid w:val="007773B3"/>
    <w:rsid w:val="007806E9"/>
    <w:rsid w:val="00780E5A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2183A"/>
    <w:rsid w:val="00821CA3"/>
    <w:rsid w:val="00821D88"/>
    <w:rsid w:val="008225B3"/>
    <w:rsid w:val="0082362B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4552"/>
    <w:rsid w:val="00875942"/>
    <w:rsid w:val="0087626F"/>
    <w:rsid w:val="0087702A"/>
    <w:rsid w:val="00880043"/>
    <w:rsid w:val="00880BDA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D5549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28C2"/>
    <w:rsid w:val="00913DC5"/>
    <w:rsid w:val="00915471"/>
    <w:rsid w:val="0091666A"/>
    <w:rsid w:val="00916B84"/>
    <w:rsid w:val="00916E84"/>
    <w:rsid w:val="009227C6"/>
    <w:rsid w:val="00923DC5"/>
    <w:rsid w:val="009273CA"/>
    <w:rsid w:val="0092761C"/>
    <w:rsid w:val="00930EF7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613D2"/>
    <w:rsid w:val="00965280"/>
    <w:rsid w:val="00965A17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29F6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76F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4802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10AE"/>
    <w:rsid w:val="00A83E43"/>
    <w:rsid w:val="00A91F0D"/>
    <w:rsid w:val="00A9297D"/>
    <w:rsid w:val="00A92BB8"/>
    <w:rsid w:val="00A97322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5CD8"/>
    <w:rsid w:val="00AD60A3"/>
    <w:rsid w:val="00AD7B1D"/>
    <w:rsid w:val="00AD7C3A"/>
    <w:rsid w:val="00AE012E"/>
    <w:rsid w:val="00AE0631"/>
    <w:rsid w:val="00AE18D6"/>
    <w:rsid w:val="00AE3A45"/>
    <w:rsid w:val="00AE3F17"/>
    <w:rsid w:val="00AE6A89"/>
    <w:rsid w:val="00AE6AAA"/>
    <w:rsid w:val="00AE6EF9"/>
    <w:rsid w:val="00AF1058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30D7F"/>
    <w:rsid w:val="00B362E9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80CF3"/>
    <w:rsid w:val="00B8607D"/>
    <w:rsid w:val="00B86FAC"/>
    <w:rsid w:val="00B872EA"/>
    <w:rsid w:val="00B904FD"/>
    <w:rsid w:val="00B910F0"/>
    <w:rsid w:val="00B911A4"/>
    <w:rsid w:val="00B969FA"/>
    <w:rsid w:val="00BA1224"/>
    <w:rsid w:val="00BA2A51"/>
    <w:rsid w:val="00BA2AAC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A05AC"/>
    <w:rsid w:val="00CA549E"/>
    <w:rsid w:val="00CA6650"/>
    <w:rsid w:val="00CA7232"/>
    <w:rsid w:val="00CA7712"/>
    <w:rsid w:val="00CA7B43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17C4E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3995"/>
    <w:rsid w:val="00D8505C"/>
    <w:rsid w:val="00D86C69"/>
    <w:rsid w:val="00D877B7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C5A23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CBF"/>
    <w:rsid w:val="00F70FCC"/>
    <w:rsid w:val="00F71161"/>
    <w:rsid w:val="00F71576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53B5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  <w:style w:type="character" w:styleId="Numerstrony">
    <w:name w:val="page number"/>
    <w:basedOn w:val="Domylnaczcionkaakapitu"/>
    <w:semiHidden/>
    <w:rsid w:val="00F8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bp.pl/home.aspx?f=/Kursy/kursy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tworzydlo@usd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2850-5BA6-408C-A2B3-96F0C25D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8551</Words>
  <Characters>51309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6</cp:revision>
  <cp:lastPrinted>2018-10-10T10:35:00Z</cp:lastPrinted>
  <dcterms:created xsi:type="dcterms:W3CDTF">2018-10-10T10:22:00Z</dcterms:created>
  <dcterms:modified xsi:type="dcterms:W3CDTF">2018-10-10T10:36:00Z</dcterms:modified>
</cp:coreProperties>
</file>