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1A" w:rsidRPr="007662FA" w:rsidRDefault="00D50E1A" w:rsidP="00D50E1A">
      <w:pPr>
        <w:ind w:left="11328" w:firstLine="708"/>
        <w:rPr>
          <w:rFonts w:ascii="Arial Narrow" w:hAnsi="Arial Narrow" w:cs="Arial"/>
          <w:sz w:val="20"/>
          <w:szCs w:val="20"/>
        </w:rPr>
      </w:pPr>
      <w:r w:rsidRPr="007662FA">
        <w:rPr>
          <w:rFonts w:ascii="Arial Narrow" w:hAnsi="Arial Narrow" w:cs="Arial"/>
          <w:sz w:val="20"/>
          <w:szCs w:val="20"/>
        </w:rPr>
        <w:t xml:space="preserve">Załącznik nr 3/1 do </w:t>
      </w:r>
      <w:proofErr w:type="spellStart"/>
      <w:r w:rsidRPr="007662FA">
        <w:rPr>
          <w:rFonts w:ascii="Arial Narrow" w:hAnsi="Arial Narrow" w:cs="Arial"/>
          <w:sz w:val="20"/>
          <w:szCs w:val="20"/>
        </w:rPr>
        <w:t>siwz</w:t>
      </w:r>
      <w:proofErr w:type="spellEnd"/>
      <w:r w:rsidRPr="007662FA">
        <w:rPr>
          <w:rFonts w:ascii="Arial Narrow" w:hAnsi="Arial Narrow" w:cs="Arial"/>
          <w:sz w:val="20"/>
          <w:szCs w:val="20"/>
        </w:rPr>
        <w:t xml:space="preserve"> </w:t>
      </w:r>
    </w:p>
    <w:p w:rsidR="00D50E1A" w:rsidRPr="007662FA" w:rsidRDefault="00D50E1A" w:rsidP="00D50E1A">
      <w:pPr>
        <w:jc w:val="center"/>
        <w:rPr>
          <w:rFonts w:ascii="Arial Narrow" w:hAnsi="Arial Narrow" w:cs="Arial"/>
          <w:b/>
          <w:sz w:val="20"/>
          <w:szCs w:val="20"/>
        </w:rPr>
      </w:pPr>
      <w:r w:rsidRPr="007662FA">
        <w:rPr>
          <w:rFonts w:ascii="Arial Narrow" w:hAnsi="Arial Narrow" w:cs="Arial"/>
          <w:b/>
          <w:sz w:val="20"/>
          <w:szCs w:val="20"/>
        </w:rPr>
        <w:t xml:space="preserve">KALKULACA CENOWA – OPIS PRZEDMIOTU ZAMOWIENIA – GRUPA </w:t>
      </w:r>
      <w:r>
        <w:rPr>
          <w:rFonts w:ascii="Arial Narrow" w:hAnsi="Arial Narrow" w:cs="Arial"/>
          <w:b/>
          <w:sz w:val="20"/>
          <w:szCs w:val="20"/>
        </w:rPr>
        <w:t>1</w:t>
      </w:r>
    </w:p>
    <w:p w:rsidR="00D50E1A" w:rsidRPr="007662FA" w:rsidRDefault="00D50E1A" w:rsidP="00D50E1A">
      <w:pPr>
        <w:pStyle w:val="StandardowyStandardowy1"/>
        <w:rPr>
          <w:rFonts w:ascii="Arial Narrow" w:hAnsi="Arial Narrow" w:cs="Arial"/>
        </w:rPr>
      </w:pPr>
    </w:p>
    <w:p w:rsidR="00D50E1A" w:rsidRPr="007662FA" w:rsidRDefault="00D50E1A" w:rsidP="00D50E1A">
      <w:pPr>
        <w:pStyle w:val="StandardowyStandardowy1"/>
        <w:rPr>
          <w:rFonts w:ascii="Arial Narrow" w:hAnsi="Arial Narrow" w:cs="Arial"/>
        </w:rPr>
      </w:pPr>
      <w:r w:rsidRPr="007662FA">
        <w:rPr>
          <w:rFonts w:ascii="Arial Narrow" w:hAnsi="Arial Narrow" w:cs="Arial"/>
        </w:rPr>
        <w:t>ZAMAWIAJĄCY: Uniwersytecki Szpital Dziecięcy w Krakowie,</w:t>
      </w:r>
      <w:r>
        <w:rPr>
          <w:rFonts w:ascii="Arial Narrow" w:hAnsi="Arial Narrow" w:cs="Arial"/>
        </w:rPr>
        <w:t xml:space="preserve"> ul. Wielicka 265, 30-663 Kraków </w:t>
      </w:r>
    </w:p>
    <w:p w:rsidR="00D50E1A" w:rsidRPr="007662FA" w:rsidRDefault="00D50E1A" w:rsidP="00D50E1A">
      <w:pPr>
        <w:rPr>
          <w:rFonts w:ascii="Arial Narrow" w:hAnsi="Arial Narrow" w:cs="Arial"/>
          <w:sz w:val="20"/>
          <w:szCs w:val="20"/>
        </w:rPr>
      </w:pPr>
    </w:p>
    <w:p w:rsidR="00D50E1A" w:rsidRDefault="00D50E1A" w:rsidP="00D50E1A">
      <w:pPr>
        <w:rPr>
          <w:rFonts w:ascii="Arial Narrow" w:hAnsi="Arial Narrow" w:cs="Arial"/>
          <w:sz w:val="20"/>
          <w:szCs w:val="20"/>
        </w:rPr>
      </w:pPr>
      <w:r w:rsidRPr="007662FA">
        <w:rPr>
          <w:rFonts w:ascii="Arial Narrow" w:hAnsi="Arial Narrow" w:cs="Arial"/>
          <w:sz w:val="20"/>
          <w:szCs w:val="20"/>
        </w:rPr>
        <w:t>Nazwa i adres Wykonawcy:..........................................................................................................</w:t>
      </w:r>
    </w:p>
    <w:tbl>
      <w:tblPr>
        <w:tblW w:w="14884" w:type="dxa"/>
        <w:tblInd w:w="-1144" w:type="dxa"/>
        <w:tblCellMar>
          <w:left w:w="70" w:type="dxa"/>
          <w:right w:w="70" w:type="dxa"/>
        </w:tblCellMar>
        <w:tblLook w:val="04A0" w:firstRow="1" w:lastRow="0" w:firstColumn="1" w:lastColumn="0" w:noHBand="0" w:noVBand="1"/>
      </w:tblPr>
      <w:tblGrid>
        <w:gridCol w:w="465"/>
        <w:gridCol w:w="4780"/>
        <w:gridCol w:w="630"/>
        <w:gridCol w:w="30"/>
        <w:gridCol w:w="15"/>
        <w:gridCol w:w="30"/>
        <w:gridCol w:w="15"/>
        <w:gridCol w:w="15"/>
        <w:gridCol w:w="15"/>
        <w:gridCol w:w="45"/>
        <w:gridCol w:w="15"/>
        <w:gridCol w:w="30"/>
        <w:gridCol w:w="90"/>
        <w:gridCol w:w="629"/>
        <w:gridCol w:w="1701"/>
        <w:gridCol w:w="1985"/>
        <w:gridCol w:w="2745"/>
        <w:gridCol w:w="15"/>
        <w:gridCol w:w="30"/>
        <w:gridCol w:w="15"/>
        <w:gridCol w:w="60"/>
        <w:gridCol w:w="90"/>
        <w:gridCol w:w="30"/>
        <w:gridCol w:w="60"/>
        <w:gridCol w:w="1186"/>
        <w:gridCol w:w="163"/>
      </w:tblGrid>
      <w:tr w:rsidR="00CD0BA0" w:rsidRPr="00D50E1A" w:rsidTr="00CD0BA0">
        <w:trPr>
          <w:trHeight w:val="1200"/>
        </w:trPr>
        <w:tc>
          <w:tcPr>
            <w:tcW w:w="465" w:type="dxa"/>
            <w:tcBorders>
              <w:top w:val="single" w:sz="8" w:space="0" w:color="auto"/>
              <w:left w:val="single" w:sz="8" w:space="0" w:color="auto"/>
              <w:bottom w:val="nil"/>
              <w:right w:val="single" w:sz="4" w:space="0" w:color="auto"/>
            </w:tcBorders>
            <w:shd w:val="clear" w:color="auto" w:fill="auto"/>
            <w:vAlign w:val="center"/>
            <w:hideMark/>
          </w:tcPr>
          <w:p w:rsidR="00CD0BA0" w:rsidRPr="00D50E1A" w:rsidRDefault="00CD0BA0" w:rsidP="00D50E1A">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Lp.</w:t>
            </w:r>
          </w:p>
        </w:tc>
        <w:tc>
          <w:tcPr>
            <w:tcW w:w="4780" w:type="dxa"/>
            <w:tcBorders>
              <w:top w:val="single" w:sz="8" w:space="0" w:color="auto"/>
              <w:left w:val="nil"/>
              <w:bottom w:val="nil"/>
              <w:right w:val="single" w:sz="4" w:space="0" w:color="auto"/>
            </w:tcBorders>
            <w:shd w:val="clear" w:color="auto" w:fill="auto"/>
            <w:vAlign w:val="center"/>
            <w:hideMark/>
          </w:tcPr>
          <w:p w:rsidR="00CD0BA0" w:rsidRPr="00D50E1A" w:rsidRDefault="00CD0BA0" w:rsidP="00D50E1A">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Nazwa produktu</w:t>
            </w:r>
          </w:p>
        </w:tc>
        <w:tc>
          <w:tcPr>
            <w:tcW w:w="930" w:type="dxa"/>
            <w:gridSpan w:val="11"/>
            <w:tcBorders>
              <w:top w:val="single" w:sz="8" w:space="0" w:color="auto"/>
              <w:left w:val="nil"/>
              <w:bottom w:val="nil"/>
              <w:right w:val="single" w:sz="4" w:space="0" w:color="auto"/>
            </w:tcBorders>
            <w:shd w:val="clear" w:color="auto" w:fill="auto"/>
            <w:vAlign w:val="center"/>
            <w:hideMark/>
          </w:tcPr>
          <w:p w:rsidR="00CD0BA0" w:rsidRPr="00D50E1A" w:rsidRDefault="00CD0BA0" w:rsidP="00D50E1A">
            <w:pPr>
              <w:spacing w:after="0" w:line="240" w:lineRule="auto"/>
              <w:jc w:val="center"/>
              <w:rPr>
                <w:rFonts w:ascii="Arial Narrow" w:eastAsia="Times New Roman" w:hAnsi="Arial Narrow" w:cs="Arial CE"/>
                <w:sz w:val="20"/>
                <w:szCs w:val="20"/>
                <w:lang w:eastAsia="pl-PL"/>
              </w:rPr>
            </w:pPr>
            <w:r>
              <w:rPr>
                <w:rFonts w:ascii="Arial Narrow" w:eastAsia="Times New Roman" w:hAnsi="Arial Narrow" w:cs="Arial CE"/>
                <w:sz w:val="20"/>
                <w:szCs w:val="20"/>
                <w:lang w:eastAsia="pl-PL"/>
              </w:rPr>
              <w:t xml:space="preserve">Jedn. miary </w:t>
            </w:r>
          </w:p>
        </w:tc>
        <w:tc>
          <w:tcPr>
            <w:tcW w:w="629" w:type="dxa"/>
            <w:tcBorders>
              <w:top w:val="single" w:sz="8" w:space="0" w:color="auto"/>
              <w:left w:val="nil"/>
              <w:bottom w:val="nil"/>
              <w:right w:val="single" w:sz="4" w:space="0" w:color="auto"/>
            </w:tcBorders>
            <w:shd w:val="clear" w:color="auto" w:fill="auto"/>
            <w:vAlign w:val="center"/>
          </w:tcPr>
          <w:p w:rsidR="00CD0BA0" w:rsidRPr="00D50E1A" w:rsidRDefault="00CD0BA0" w:rsidP="00D50E1A">
            <w:pPr>
              <w:spacing w:after="0" w:line="240" w:lineRule="auto"/>
              <w:jc w:val="center"/>
              <w:rPr>
                <w:rFonts w:ascii="Arial Narrow" w:eastAsia="Times New Roman" w:hAnsi="Arial Narrow" w:cs="Arial CE"/>
                <w:sz w:val="20"/>
                <w:szCs w:val="20"/>
                <w:lang w:eastAsia="pl-PL"/>
              </w:rPr>
            </w:pPr>
            <w:r>
              <w:rPr>
                <w:rFonts w:ascii="Arial Narrow" w:eastAsia="Times New Roman" w:hAnsi="Arial Narrow" w:cs="Arial CE"/>
                <w:sz w:val="20"/>
                <w:szCs w:val="20"/>
                <w:lang w:eastAsia="pl-PL"/>
              </w:rPr>
              <w:t>Ilość</w:t>
            </w:r>
          </w:p>
        </w:tc>
        <w:tc>
          <w:tcPr>
            <w:tcW w:w="1701" w:type="dxa"/>
            <w:tcBorders>
              <w:top w:val="single" w:sz="8" w:space="0" w:color="auto"/>
              <w:left w:val="nil"/>
              <w:bottom w:val="nil"/>
              <w:right w:val="single" w:sz="4" w:space="0" w:color="auto"/>
            </w:tcBorders>
            <w:shd w:val="clear" w:color="auto" w:fill="auto"/>
            <w:vAlign w:val="center"/>
            <w:hideMark/>
          </w:tcPr>
          <w:p w:rsidR="00CD0BA0" w:rsidRPr="00D50E1A" w:rsidRDefault="00CD0BA0" w:rsidP="00D50E1A">
            <w:pPr>
              <w:spacing w:after="0" w:line="240" w:lineRule="auto"/>
              <w:jc w:val="center"/>
              <w:rPr>
                <w:rFonts w:ascii="Arial Narrow" w:eastAsia="Times New Roman" w:hAnsi="Arial Narrow" w:cs="Arial CE"/>
                <w:sz w:val="20"/>
                <w:szCs w:val="20"/>
                <w:lang w:eastAsia="pl-PL"/>
              </w:rPr>
            </w:pPr>
            <w:r>
              <w:rPr>
                <w:rFonts w:ascii="Arial Narrow" w:eastAsia="Times New Roman" w:hAnsi="Arial Narrow" w:cs="Arial CE"/>
                <w:sz w:val="20"/>
                <w:szCs w:val="20"/>
                <w:lang w:eastAsia="pl-PL"/>
              </w:rPr>
              <w:t xml:space="preserve">Cena jednostkowa netto </w:t>
            </w:r>
          </w:p>
        </w:tc>
        <w:tc>
          <w:tcPr>
            <w:tcW w:w="1985" w:type="dxa"/>
            <w:tcBorders>
              <w:top w:val="single" w:sz="8" w:space="0" w:color="auto"/>
              <w:left w:val="nil"/>
              <w:bottom w:val="nil"/>
              <w:right w:val="single" w:sz="8" w:space="0" w:color="auto"/>
            </w:tcBorders>
            <w:shd w:val="clear" w:color="auto" w:fill="auto"/>
            <w:vAlign w:val="center"/>
            <w:hideMark/>
          </w:tcPr>
          <w:p w:rsidR="00CD0BA0" w:rsidRPr="00D50E1A" w:rsidRDefault="00CD0BA0" w:rsidP="00D50E1A">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Wartość netto</w:t>
            </w:r>
          </w:p>
        </w:tc>
        <w:tc>
          <w:tcPr>
            <w:tcW w:w="2760" w:type="dxa"/>
            <w:gridSpan w:val="2"/>
            <w:tcBorders>
              <w:top w:val="single" w:sz="8" w:space="0" w:color="auto"/>
              <w:left w:val="single" w:sz="4" w:space="0" w:color="auto"/>
              <w:bottom w:val="nil"/>
              <w:right w:val="single" w:sz="4" w:space="0" w:color="auto"/>
            </w:tcBorders>
            <w:shd w:val="clear" w:color="auto" w:fill="auto"/>
            <w:vAlign w:val="center"/>
            <w:hideMark/>
          </w:tcPr>
          <w:p w:rsidR="00CD0BA0" w:rsidRPr="00D50E1A" w:rsidRDefault="00CD0BA0" w:rsidP="00D50E1A">
            <w:pPr>
              <w:spacing w:after="0" w:line="240" w:lineRule="auto"/>
              <w:jc w:val="center"/>
              <w:rPr>
                <w:rFonts w:ascii="Arial Narrow" w:eastAsia="Times New Roman" w:hAnsi="Arial Narrow" w:cs="Arial CE"/>
                <w:sz w:val="20"/>
                <w:szCs w:val="20"/>
                <w:lang w:eastAsia="pl-PL"/>
              </w:rPr>
            </w:pPr>
            <w:r>
              <w:rPr>
                <w:rFonts w:ascii="Arial Narrow" w:eastAsia="Times New Roman" w:hAnsi="Arial Narrow" w:cs="Arial CE"/>
                <w:sz w:val="20"/>
                <w:szCs w:val="20"/>
                <w:lang w:eastAsia="pl-PL"/>
              </w:rPr>
              <w:t>Wartość VAT</w:t>
            </w:r>
          </w:p>
        </w:tc>
        <w:tc>
          <w:tcPr>
            <w:tcW w:w="1634" w:type="dxa"/>
            <w:gridSpan w:val="8"/>
            <w:tcBorders>
              <w:top w:val="single" w:sz="8" w:space="0" w:color="auto"/>
              <w:left w:val="single" w:sz="4" w:space="0" w:color="auto"/>
              <w:bottom w:val="nil"/>
              <w:right w:val="single" w:sz="8" w:space="0" w:color="auto"/>
            </w:tcBorders>
            <w:shd w:val="clear" w:color="auto" w:fill="auto"/>
            <w:vAlign w:val="center"/>
          </w:tcPr>
          <w:p w:rsidR="00CD0BA0" w:rsidRPr="00D50E1A" w:rsidRDefault="00CD0BA0" w:rsidP="00D50E1A">
            <w:pPr>
              <w:spacing w:after="0" w:line="240" w:lineRule="auto"/>
              <w:jc w:val="center"/>
              <w:rPr>
                <w:rFonts w:ascii="Arial Narrow" w:eastAsia="Times New Roman" w:hAnsi="Arial Narrow" w:cs="Arial CE"/>
                <w:sz w:val="20"/>
                <w:szCs w:val="20"/>
                <w:lang w:eastAsia="pl-PL"/>
              </w:rPr>
            </w:pPr>
            <w:r>
              <w:rPr>
                <w:rFonts w:ascii="Arial Narrow" w:eastAsia="Times New Roman" w:hAnsi="Arial Narrow" w:cs="Arial CE"/>
                <w:sz w:val="20"/>
                <w:szCs w:val="20"/>
                <w:lang w:eastAsia="pl-PL"/>
              </w:rPr>
              <w:t xml:space="preserve">Wartość brutto </w:t>
            </w:r>
          </w:p>
        </w:tc>
      </w:tr>
      <w:tr w:rsidR="00CD0BA0" w:rsidRPr="00D50E1A" w:rsidTr="00CD0BA0">
        <w:trPr>
          <w:trHeight w:val="176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 xml:space="preserve">Papryka świeża kolor czerwony, powinna być jędrna, niepomarszczona, gładka lub lekko karbowana, bez narośli, bez zniekształceń, cała, niepopękana, niezawilgocona, bez widocznych śladów chemicznych środków ochrony roślin, bez obcych zapachów, bez zanieczyszczeń organicznych i mineralnych. Dostawy w opakowaniach dostawcy bez dodatkowych opłat. </w:t>
            </w:r>
          </w:p>
        </w:tc>
        <w:tc>
          <w:tcPr>
            <w:tcW w:w="930" w:type="dxa"/>
            <w:gridSpan w:val="11"/>
            <w:tcBorders>
              <w:top w:val="single" w:sz="4" w:space="0" w:color="auto"/>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629" w:type="dxa"/>
            <w:tcBorders>
              <w:top w:val="single" w:sz="4" w:space="0" w:color="auto"/>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60" w:type="dxa"/>
            <w:gridSpan w:val="2"/>
            <w:tcBorders>
              <w:top w:val="single" w:sz="4" w:space="0" w:color="auto"/>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634" w:type="dxa"/>
            <w:gridSpan w:val="8"/>
            <w:tcBorders>
              <w:top w:val="single" w:sz="4" w:space="0" w:color="auto"/>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trHeight w:val="160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142043">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Botwina 150 g - pęczek, młode liście i k</w:t>
            </w:r>
            <w:r w:rsidR="00142043">
              <w:rPr>
                <w:rFonts w:ascii="Arial Narrow" w:eastAsia="Times New Roman" w:hAnsi="Arial Narrow" w:cs="Arial CE"/>
                <w:sz w:val="20"/>
                <w:szCs w:val="20"/>
                <w:lang w:eastAsia="pl-PL"/>
              </w:rPr>
              <w:t>o</w:t>
            </w:r>
            <w:r w:rsidRPr="00D50E1A">
              <w:rPr>
                <w:rFonts w:ascii="Arial Narrow" w:eastAsia="Times New Roman" w:hAnsi="Arial Narrow" w:cs="Arial CE"/>
                <w:sz w:val="20"/>
                <w:szCs w:val="20"/>
                <w:lang w:eastAsia="pl-PL"/>
              </w:rPr>
              <w:t>rzeń buraka czerwonego, liście winny być jędrne niepomarszczone, bez narośli i zniekształceń, bez widocznych śladów chemicznych środków ochrony roślin, bez obcych zapachów, bez zanieczyszczeń organicznych i mineralnych. Dostawy w opakowaniach dostawcy bez dodatkowych op</w:t>
            </w:r>
            <w:r w:rsidR="00142043">
              <w:rPr>
                <w:rFonts w:ascii="Arial Narrow" w:eastAsia="Times New Roman" w:hAnsi="Arial Narrow" w:cs="Arial CE"/>
                <w:sz w:val="20"/>
                <w:szCs w:val="20"/>
                <w:lang w:eastAsia="pl-PL"/>
              </w:rPr>
              <w:t>łat</w:t>
            </w:r>
            <w:r w:rsidRPr="00D50E1A">
              <w:rPr>
                <w:rFonts w:ascii="Arial Narrow" w:eastAsia="Times New Roman" w:hAnsi="Arial Narrow" w:cs="Arial CE"/>
                <w:sz w:val="20"/>
                <w:szCs w:val="20"/>
                <w:lang w:eastAsia="pl-PL"/>
              </w:rPr>
              <w:t>.</w:t>
            </w:r>
          </w:p>
        </w:tc>
        <w:tc>
          <w:tcPr>
            <w:tcW w:w="930" w:type="dxa"/>
            <w:gridSpan w:val="11"/>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629" w:type="dxa"/>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120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60" w:type="dxa"/>
            <w:gridSpan w:val="2"/>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634" w:type="dxa"/>
            <w:gridSpan w:val="8"/>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trHeight w:val="188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3</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Buraki czerwone -  korzenie czyste, zdrowe, całe o barwie ciemnoczerwonej, o regularnym kształcie właściwym dla danej odmiany, bez uszkodzeń mechanicznych i spowodowanych przez szkodniki, wolny od szkodników, zanieczyszczeń ziemią i bez oznak świadczących o wyrastaniu korzenia w pęd nasienny. Dostawy w opakowaniach dostawcy bez dodatkowych opłat. Minimalna waga pojedynczego korzenia 300g</w:t>
            </w:r>
          </w:p>
        </w:tc>
        <w:tc>
          <w:tcPr>
            <w:tcW w:w="930" w:type="dxa"/>
            <w:gridSpan w:val="11"/>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629" w:type="dxa"/>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4000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60" w:type="dxa"/>
            <w:gridSpan w:val="2"/>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634" w:type="dxa"/>
            <w:gridSpan w:val="8"/>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24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lastRenderedPageBreak/>
              <w:t>4</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 xml:space="preserve">Cebula - czysta, cała, zdrowa, wolna od szkodników i uszkodzeń, dobrze wysuszona, o średnicy nie mniejszej niż 5cm. Nie dopuszcza się cebuli z objawami gnicia i przyrostów. Dostawy w opakowaniach dostawcy bez dodatkowych opłat. </w:t>
            </w:r>
          </w:p>
        </w:tc>
        <w:tc>
          <w:tcPr>
            <w:tcW w:w="810" w:type="dxa"/>
            <w:gridSpan w:val="9"/>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49"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800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05" w:type="dxa"/>
            <w:gridSpan w:val="4"/>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26" w:type="dxa"/>
            <w:gridSpan w:val="5"/>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62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5</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Cebulka zielona pęczek 120g - czysta, niezwiędnięta, zdrowa, nieuszkodzona, jednolita. Bez widocznych śladów chemicznych, środków ochrony roślin, bez obcych zapachów, bez zanieczyszczeń organicznych i mineralnych. Niedopuszczalne są ślady gnicia. Dostawy w opakowaniach dostawcy bez dodatkowych opłat</w:t>
            </w:r>
          </w:p>
        </w:tc>
        <w:tc>
          <w:tcPr>
            <w:tcW w:w="810" w:type="dxa"/>
            <w:gridSpan w:val="9"/>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49"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144</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05" w:type="dxa"/>
            <w:gridSpan w:val="4"/>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26" w:type="dxa"/>
            <w:gridSpan w:val="5"/>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52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6</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Szczypiorek pęczek  50g -czysty, niezwiędnięty, zdrowy, nieuszkodzony, jednolity. Bez widocznych śladów chemicznych, środków ochrony roślin, bez obcych zapachów, bez zanieczyszczeń organicznych i mineralnych. Niedopuszczalne są ślady gnicia. Dostawy w opakowaniach dostawcy bez dodatkowych opłat</w:t>
            </w:r>
          </w:p>
        </w:tc>
        <w:tc>
          <w:tcPr>
            <w:tcW w:w="810" w:type="dxa"/>
            <w:gridSpan w:val="9"/>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49"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60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05" w:type="dxa"/>
            <w:gridSpan w:val="4"/>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26" w:type="dxa"/>
            <w:gridSpan w:val="5"/>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34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7</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Kapusta biała - czysta, niezwiędnięta, zdrowa, nieuszkodzona, jednolita odmianowo, główki powinny mieć liście ochronne, zwinięte ściśle, głąb przycięty w odległości 1 cm pod dolnym liściem. Dostawy w opakowaniach dostawcy bez dodatkowych opłat.</w:t>
            </w:r>
          </w:p>
        </w:tc>
        <w:tc>
          <w:tcPr>
            <w:tcW w:w="810" w:type="dxa"/>
            <w:gridSpan w:val="9"/>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49"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2000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05" w:type="dxa"/>
            <w:gridSpan w:val="4"/>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26" w:type="dxa"/>
            <w:gridSpan w:val="5"/>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06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8</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Kapusta czerwona - czysta, niezwiędnięta, zdrowa, nieuszkodzona, jednolita odmianowo, główki powinny mieć liście ochronne, zwinięte ściśle, głąb przycięty w odległości 1 cm pod dolnym liściem.</w:t>
            </w:r>
          </w:p>
        </w:tc>
        <w:tc>
          <w:tcPr>
            <w:tcW w:w="810" w:type="dxa"/>
            <w:gridSpan w:val="9"/>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49"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1200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05" w:type="dxa"/>
            <w:gridSpan w:val="4"/>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26" w:type="dxa"/>
            <w:gridSpan w:val="5"/>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92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9</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 xml:space="preserve">Kapusta kiszona - jędrna, chrupka o odpowiednim dla warzyw kiszonych smaku i aromacie, bez widocznej pleśni. Dostawy w opakowaniach dostawcy bez dodatkowych opłat. </w:t>
            </w:r>
          </w:p>
        </w:tc>
        <w:tc>
          <w:tcPr>
            <w:tcW w:w="810" w:type="dxa"/>
            <w:gridSpan w:val="9"/>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49"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05" w:type="dxa"/>
            <w:gridSpan w:val="4"/>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26" w:type="dxa"/>
            <w:gridSpan w:val="5"/>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98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10</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Kapusta włoska  800g - czysta, niezwiędnięta, zdrowa, nieuszkodzona, jednolita odmianowo, główki powinny mieć liście ochronne, zwinięte ściśle, głąb przycięty w odległości 1 cm pod dolnym liściem.</w:t>
            </w:r>
          </w:p>
        </w:tc>
        <w:tc>
          <w:tcPr>
            <w:tcW w:w="810" w:type="dxa"/>
            <w:gridSpan w:val="9"/>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49"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960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05" w:type="dxa"/>
            <w:gridSpan w:val="4"/>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26" w:type="dxa"/>
            <w:gridSpan w:val="5"/>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29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lastRenderedPageBreak/>
              <w:t>11</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Marchew świeża - czysta, zdrowa, jędrna, barwa czerwono- pomarańczowa, cała, niepopękana, niepołamana, bez uszkodzeń mechanicznych i przez szkodniki. Dostawy w opakowaniach dostawcy bez dodatkowych opłat. Minimalna waga  pojedynczego korzenia 350g</w:t>
            </w:r>
          </w:p>
        </w:tc>
        <w:tc>
          <w:tcPr>
            <w:tcW w:w="840" w:type="dxa"/>
            <w:gridSpan w:val="10"/>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19" w:type="dxa"/>
            <w:gridSpan w:val="2"/>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12000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95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276"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94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12</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 xml:space="preserve">Ogórki kiszone luz - jędrny, chrupki o odpowiednim dla warzyw kiszonych smaku i aromacie ,bez widocznej pleśni. Dostawy w opakowaniach dostawcy bez dodatkowych opłat. </w:t>
            </w:r>
          </w:p>
        </w:tc>
        <w:tc>
          <w:tcPr>
            <w:tcW w:w="840" w:type="dxa"/>
            <w:gridSpan w:val="10"/>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19" w:type="dxa"/>
            <w:gridSpan w:val="2"/>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800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95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276"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46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13</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Ogórki świeże gruntowe - powinien być świeży, niezwiędnięty, zdrowy, bez uszkodzeń i śladów chemicznych środków ochrony roślin, bez pustych przestrzeni, o barwie typowej dla odmiany, wolny od zanieczyszczeń mineralnych. Dostawy w opakowaniach dostawcy bez dodatkowych opłat.</w:t>
            </w:r>
          </w:p>
        </w:tc>
        <w:tc>
          <w:tcPr>
            <w:tcW w:w="840" w:type="dxa"/>
            <w:gridSpan w:val="10"/>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19" w:type="dxa"/>
            <w:gridSpan w:val="2"/>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1600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95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276"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54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14</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Ogórki szklarniowe - powinien być świeży, niezwiędnięty, zdrowy, bez uszkodzeń i śladów chemicznych środków ochrony roślin, bez pustych przestrzeni, o barwie typowej dla odmiany, wolny od zanieczyszczeń mineralnych. Dostawy w opakowaniach dostawcy bez dodatkowych opłat.</w:t>
            </w:r>
          </w:p>
        </w:tc>
        <w:tc>
          <w:tcPr>
            <w:tcW w:w="840" w:type="dxa"/>
            <w:gridSpan w:val="10"/>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19" w:type="dxa"/>
            <w:gridSpan w:val="2"/>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95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276"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95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15</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Pietruszka korzeń  czysta, zdrowa, jędrna, barwa kremowo - biała, cała, niepopękana, niepołamana, bez narośli, bez zniekształceń, cała, niepopękana, niezawilgocona, bez widocznych śladów chemicznych środków ochrony roślin, bez obcych zapachów, bez zanieczyszczeń organicznych i mineralnych. Dostawy w opakowaniach dostawcy bez dodatkowych opłat. Minimalna waga pojedynczego korzenia 350g</w:t>
            </w:r>
          </w:p>
        </w:tc>
        <w:tc>
          <w:tcPr>
            <w:tcW w:w="840" w:type="dxa"/>
            <w:gridSpan w:val="10"/>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19" w:type="dxa"/>
            <w:gridSpan w:val="2"/>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1000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95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276"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8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lastRenderedPageBreak/>
              <w:t>16</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Pomidory świeże - powinien być jędrny, niepomarszczony, gładki lub lekko karbowany, bez narośli, bez zniekształceń, cały, niepopękany, niezawilgocony, bez widocznych śladów chemicznych środków ochrony roślin, bez obcych zapachów, bez zanieczyszczeń organicznych i mineralnych. Dostawy w opakowaniach dostawcy bez dodatkowych opłat.</w:t>
            </w:r>
          </w:p>
        </w:tc>
        <w:tc>
          <w:tcPr>
            <w:tcW w:w="720"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39" w:type="dxa"/>
            <w:gridSpan w:val="7"/>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1200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65"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366" w:type="dxa"/>
            <w:gridSpan w:val="4"/>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7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17</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 xml:space="preserve">Kalafior świeży 500g -  czysty, niezwiędnięty, zdrowy, nieuszkodzony, jednolity, główki powinny mieć </w:t>
            </w:r>
            <w:proofErr w:type="spellStart"/>
            <w:r w:rsidRPr="00D50E1A">
              <w:rPr>
                <w:rFonts w:ascii="Arial Narrow" w:eastAsia="Times New Roman" w:hAnsi="Arial Narrow" w:cs="Arial CE"/>
                <w:sz w:val="20"/>
                <w:szCs w:val="20"/>
                <w:lang w:eastAsia="pl-PL"/>
              </w:rPr>
              <w:t>liscie</w:t>
            </w:r>
            <w:proofErr w:type="spellEnd"/>
            <w:r w:rsidRPr="00D50E1A">
              <w:rPr>
                <w:rFonts w:ascii="Arial Narrow" w:eastAsia="Times New Roman" w:hAnsi="Arial Narrow" w:cs="Arial CE"/>
                <w:sz w:val="20"/>
                <w:szCs w:val="20"/>
                <w:lang w:eastAsia="pl-PL"/>
              </w:rPr>
              <w:t xml:space="preserve"> ochronne. Bez widocznych śladów chemicznych, środków ochrony roślin, bez obcych zapachów, bez zanieczyszczeń organicznych i mineralnych. Niedopuszczalne są ślady gnicia. Dostawy w opakowaniach dostawcy bez dodatkowych opłat. </w:t>
            </w:r>
          </w:p>
        </w:tc>
        <w:tc>
          <w:tcPr>
            <w:tcW w:w="720"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39" w:type="dxa"/>
            <w:gridSpan w:val="7"/>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1800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65"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366" w:type="dxa"/>
            <w:gridSpan w:val="4"/>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56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18</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Brokuły świeże 500g - czysty niezwiędnięty, zdrowy, nieuszkodzony, jednolity. Bez widocznych śladów chemicznych, środków ochrony roślin, bez obcych zapachów, bez zanieczyszczeń organicznych i mineralnych. Niedopuszczalne są ślady gnicia. Dostawy w opakowaniach dostawcy bez dodatkowych opłat.</w:t>
            </w:r>
          </w:p>
        </w:tc>
        <w:tc>
          <w:tcPr>
            <w:tcW w:w="720"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39" w:type="dxa"/>
            <w:gridSpan w:val="7"/>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1800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65"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366" w:type="dxa"/>
            <w:gridSpan w:val="4"/>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0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19</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Truskawki - musi być zdrowe, czyste, wolne od uszkodzeń mechanicznych i spowodowanych przez szkodniki o swoistym zapachu i wyglądzie, niedopuszczalne są ślady gnicia, więdnięcia.  Bez widocznych śladów chemicznych, środków ochrony roślin, bez obcych zapachów, bez zanieczyszczeń organicznych i mineralnych. Dostawy w opakowaniach dostawcy bez dodatkowych opłat</w:t>
            </w:r>
          </w:p>
        </w:tc>
        <w:tc>
          <w:tcPr>
            <w:tcW w:w="720"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39" w:type="dxa"/>
            <w:gridSpan w:val="7"/>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1200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65"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366" w:type="dxa"/>
            <w:gridSpan w:val="4"/>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25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lastRenderedPageBreak/>
              <w:t>20</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Sałata lodowa 150g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Dostawy w opakowaniach dostawcy bez dodatkowych opłat.</w:t>
            </w:r>
          </w:p>
        </w:tc>
        <w:tc>
          <w:tcPr>
            <w:tcW w:w="810" w:type="dxa"/>
            <w:gridSpan w:val="9"/>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49"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300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95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276"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31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21</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Rzodkiewka 150g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Dostawy w opakowaniach dostawcy bez dodatkowych opłat.</w:t>
            </w:r>
          </w:p>
        </w:tc>
        <w:tc>
          <w:tcPr>
            <w:tcW w:w="810" w:type="dxa"/>
            <w:gridSpan w:val="9"/>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49"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300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95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276"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83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22</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Dynia olbrzymia -  musi być zdrowa, czysta, wolna od uszkodzeń mechanicznych i spowodowanych przez szkodniki ,  o swoistym zapachu i wyglądzie, niedopuszczalne są ślady gnicia, więdnięcia.  Bez widocznych śladów chemicznych, środków ochrony roślin, bez obcych zapachów, bez zanieczyszczeń organicznych i mineralnych. Dostawy w opakowaniach dostawcy bez dodatkowych opłat.</w:t>
            </w:r>
          </w:p>
        </w:tc>
        <w:tc>
          <w:tcPr>
            <w:tcW w:w="810" w:type="dxa"/>
            <w:gridSpan w:val="9"/>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49"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1200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95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276"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95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23</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Cukinia -  musi być zdrowa, czysta, wolna od uszkodzeń mechanicznych i spowodowanych przez szkodniki ,  o swoistym zapachu i wyglądzie, niedopuszczalne są ślady gnicia, więdnięcia.  Bez widocznych śladów chemicznych, środków ochrony roślin, bez obcych zapachów, bez zanieczyszczeń organicznych i mineralnych. Dostawy w opakowaniach dostawcy bez dodatkowych opłat. Minimalna waga korzenia 1000g</w:t>
            </w:r>
          </w:p>
        </w:tc>
        <w:tc>
          <w:tcPr>
            <w:tcW w:w="810" w:type="dxa"/>
            <w:gridSpan w:val="9"/>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49"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800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95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276" w:type="dxa"/>
            <w:gridSpan w:val="3"/>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35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lastRenderedPageBreak/>
              <w:t>24</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Seler korzeń - korzenie czyste, zdrowe, całe bez uszkodzeń mechanicznych i przez szkodniki, miąższ biały lub kremowy, drobne korzenie przycięte. Dostawy w opakowaniach dostawcy bez dodatkowych opłat. Minimalna waga korzenia 450g</w:t>
            </w:r>
          </w:p>
        </w:tc>
        <w:tc>
          <w:tcPr>
            <w:tcW w:w="630"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929" w:type="dxa"/>
            <w:gridSpan w:val="11"/>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1600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90"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41"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1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25</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Seler naciowy sałatkowy 500g- musi być zdrowy, czysty,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Dostawy w opakowaniach dostawcy bez dodatkowych opłat.</w:t>
            </w:r>
          </w:p>
        </w:tc>
        <w:tc>
          <w:tcPr>
            <w:tcW w:w="630"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929" w:type="dxa"/>
            <w:gridSpan w:val="11"/>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1000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90"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41"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25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26</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Bakłażan - musi być zdrowy, czysty, wolny od uszkodzeń mechanicznych i spowodowanych przez szkodniki ,  o swoistym zapachu i wyglądzie, niedopuszczal</w:t>
            </w:r>
            <w:r w:rsidR="00142043">
              <w:rPr>
                <w:rFonts w:ascii="Arial Narrow" w:eastAsia="Times New Roman" w:hAnsi="Arial Narrow" w:cs="Arial CE"/>
                <w:sz w:val="20"/>
                <w:szCs w:val="20"/>
                <w:lang w:eastAsia="pl-PL"/>
              </w:rPr>
              <w:t>ne są ślady gnicia, więdnięcia.</w:t>
            </w:r>
            <w:r w:rsidRPr="00D50E1A">
              <w:rPr>
                <w:rFonts w:ascii="Arial Narrow" w:eastAsia="Times New Roman" w:hAnsi="Arial Narrow" w:cs="Arial CE"/>
                <w:sz w:val="20"/>
                <w:szCs w:val="20"/>
                <w:lang w:eastAsia="pl-PL"/>
              </w:rPr>
              <w:t xml:space="preserve"> Bez widocznych śladów chemicznych, środków ochrony roślin, bez obcych zapachów, bez zanieczyszczeń organicznych i mineralnych. Dostawy w opakowaniach dostawcy bez dodatkowych opłat. Minimalna waga korzenia 700g</w:t>
            </w:r>
          </w:p>
        </w:tc>
        <w:tc>
          <w:tcPr>
            <w:tcW w:w="630" w:type="dxa"/>
            <w:tcBorders>
              <w:top w:val="nil"/>
              <w:left w:val="nil"/>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929" w:type="dxa"/>
            <w:gridSpan w:val="11"/>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600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90"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41"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37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27</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Sałata rzymska czerwona 150g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Dostawy w opakowaniach dostawcy bez dodatkowych opłat.</w:t>
            </w:r>
          </w:p>
        </w:tc>
        <w:tc>
          <w:tcPr>
            <w:tcW w:w="630" w:type="dxa"/>
            <w:tcBorders>
              <w:top w:val="nil"/>
              <w:left w:val="nil"/>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929" w:type="dxa"/>
            <w:gridSpan w:val="11"/>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180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90"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41"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22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lastRenderedPageBreak/>
              <w:t>28</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Roszponka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Niedopuszczalne są ślady gnicia. Dostawy w opakowaniach dostawcy bez dodatkowych opłat</w:t>
            </w:r>
          </w:p>
        </w:tc>
        <w:tc>
          <w:tcPr>
            <w:tcW w:w="675"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84" w:type="dxa"/>
            <w:gridSpan w:val="9"/>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240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90"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41"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36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29</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Por - musi być zdrowy, czysty, wolny od uszkodzeń mechanicznych i spowodowanych przez szkodniki , bez zgniłych liści i korzeni, niedopuszczalne są ślady gnicia, więdnięcia. Dostawy w opakowaniach dostawcy bez dodatkowych opłat.</w:t>
            </w:r>
          </w:p>
        </w:tc>
        <w:tc>
          <w:tcPr>
            <w:tcW w:w="675"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84" w:type="dxa"/>
            <w:gridSpan w:val="9"/>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90"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41"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22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30</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Czosnek świeży  50g - musi być zdrowy, czysty, wolny od uszkodzeń mechanicznych i spowodowanych przez szkodniki , bez zgniłych liści i korzeni, niedopuszczalne są ślady pleśni. Dostawy w opakowaniach dostawcy bez dodatkowych opłat.</w:t>
            </w:r>
          </w:p>
        </w:tc>
        <w:tc>
          <w:tcPr>
            <w:tcW w:w="675" w:type="dxa"/>
            <w:gridSpan w:val="3"/>
            <w:tcBorders>
              <w:top w:val="nil"/>
              <w:left w:val="nil"/>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84" w:type="dxa"/>
            <w:gridSpan w:val="9"/>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24</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90"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41"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22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31</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Cykoria sałatowa 130g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Niedopuszczalne są ślady gnicia. Dostawy w opakowaniach dostawcy bez dodatkowych opłat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99" w:type="dxa"/>
            <w:gridSpan w:val="10"/>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90"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41"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16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lastRenderedPageBreak/>
              <w:t>32</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Kukurydza cukrowa do gotowania - kolba   280g - 300g,  musi być zdrowa, czysta, wolny od uszkodzeń mechanicznych i spowodowanych przez szkodniki o swoistym zapachu i wyglądzie, niedopuszczalne są ślady gnicia, więdnięcia.  Bez widocznych śladów chemicznych, środków ochrony roślin, bez obcych zapachów, bez zanieczyszczeń organicznych i mineralnych. Dostawy w opakowaniach dostawcy bez dodatkowych opłat</w:t>
            </w:r>
          </w:p>
        </w:tc>
        <w:tc>
          <w:tcPr>
            <w:tcW w:w="73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24"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560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65"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366" w:type="dxa"/>
            <w:gridSpan w:val="4"/>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18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33</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Groch suszony żółty połówki - suchy, bez obcych za</w:t>
            </w:r>
            <w:r w:rsidR="00142043">
              <w:rPr>
                <w:rFonts w:ascii="Arial Narrow" w:eastAsia="Times New Roman" w:hAnsi="Arial Narrow" w:cs="Arial CE"/>
                <w:sz w:val="20"/>
                <w:szCs w:val="20"/>
                <w:lang w:eastAsia="pl-PL"/>
              </w:rPr>
              <w:t xml:space="preserve">pachów, bez zanieczyszczeń, bez </w:t>
            </w:r>
            <w:proofErr w:type="spellStart"/>
            <w:r w:rsidRPr="00D50E1A">
              <w:rPr>
                <w:rFonts w:ascii="Arial Narrow" w:eastAsia="Times New Roman" w:hAnsi="Arial Narrow" w:cs="Arial CE"/>
                <w:sz w:val="20"/>
                <w:szCs w:val="20"/>
                <w:lang w:eastAsia="pl-PL"/>
              </w:rPr>
              <w:t>zarobaczeń</w:t>
            </w:r>
            <w:proofErr w:type="spellEnd"/>
            <w:r w:rsidRPr="00D50E1A">
              <w:rPr>
                <w:rFonts w:ascii="Arial Narrow" w:eastAsia="Times New Roman" w:hAnsi="Arial Narrow" w:cs="Arial CE"/>
                <w:sz w:val="20"/>
                <w:szCs w:val="20"/>
                <w:lang w:eastAsia="pl-PL"/>
              </w:rPr>
              <w:t xml:space="preserve">, pakowany w folię 5-10 kg, niedopuszczalne są ślady pleśni. </w:t>
            </w:r>
          </w:p>
        </w:tc>
        <w:tc>
          <w:tcPr>
            <w:tcW w:w="73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24"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65"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366" w:type="dxa"/>
            <w:gridSpan w:val="4"/>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92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34</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Fasola Perłowa -sucha, bez obcych zapachów, bez zanieczyszczeń</w:t>
            </w:r>
            <w:r w:rsidR="00142043">
              <w:rPr>
                <w:rFonts w:ascii="Arial Narrow" w:eastAsia="Times New Roman" w:hAnsi="Arial Narrow" w:cs="Arial CE"/>
                <w:sz w:val="20"/>
                <w:szCs w:val="20"/>
                <w:lang w:eastAsia="pl-PL"/>
              </w:rPr>
              <w:t xml:space="preserve">, bez </w:t>
            </w:r>
            <w:proofErr w:type="spellStart"/>
            <w:r w:rsidRPr="00D50E1A">
              <w:rPr>
                <w:rFonts w:ascii="Arial Narrow" w:eastAsia="Times New Roman" w:hAnsi="Arial Narrow" w:cs="Arial CE"/>
                <w:sz w:val="20"/>
                <w:szCs w:val="20"/>
                <w:lang w:eastAsia="pl-PL"/>
              </w:rPr>
              <w:t>zarobaczeń</w:t>
            </w:r>
            <w:proofErr w:type="spellEnd"/>
            <w:r w:rsidRPr="00D50E1A">
              <w:rPr>
                <w:rFonts w:ascii="Arial Narrow" w:eastAsia="Times New Roman" w:hAnsi="Arial Narrow" w:cs="Arial CE"/>
                <w:sz w:val="20"/>
                <w:szCs w:val="20"/>
                <w:lang w:eastAsia="pl-PL"/>
              </w:rPr>
              <w:t xml:space="preserve">, pakowana w folię 5-10 kg, niedopuszczalne są ślady pleśni. </w:t>
            </w:r>
          </w:p>
        </w:tc>
        <w:tc>
          <w:tcPr>
            <w:tcW w:w="73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24"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65"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366" w:type="dxa"/>
            <w:gridSpan w:val="4"/>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86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35</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Ciecierzyca - sucha, bez obcych za</w:t>
            </w:r>
            <w:r w:rsidR="00142043">
              <w:rPr>
                <w:rFonts w:ascii="Arial Narrow" w:eastAsia="Times New Roman" w:hAnsi="Arial Narrow" w:cs="Arial CE"/>
                <w:sz w:val="20"/>
                <w:szCs w:val="20"/>
                <w:lang w:eastAsia="pl-PL"/>
              </w:rPr>
              <w:t xml:space="preserve">pachów, bez zanieczyszczeń, bez </w:t>
            </w:r>
            <w:proofErr w:type="spellStart"/>
            <w:r w:rsidRPr="00D50E1A">
              <w:rPr>
                <w:rFonts w:ascii="Arial Narrow" w:eastAsia="Times New Roman" w:hAnsi="Arial Narrow" w:cs="Arial CE"/>
                <w:sz w:val="20"/>
                <w:szCs w:val="20"/>
                <w:lang w:eastAsia="pl-PL"/>
              </w:rPr>
              <w:t>zarobaczeń</w:t>
            </w:r>
            <w:proofErr w:type="spellEnd"/>
            <w:r w:rsidRPr="00D50E1A">
              <w:rPr>
                <w:rFonts w:ascii="Arial Narrow" w:eastAsia="Times New Roman" w:hAnsi="Arial Narrow" w:cs="Arial CE"/>
                <w:sz w:val="20"/>
                <w:szCs w:val="20"/>
                <w:lang w:eastAsia="pl-PL"/>
              </w:rPr>
              <w:t xml:space="preserve">, pakowana w folię 5-10 kg, niedopuszczalne są ślady pleśni. </w:t>
            </w:r>
          </w:p>
        </w:tc>
        <w:tc>
          <w:tcPr>
            <w:tcW w:w="73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24"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300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65"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366" w:type="dxa"/>
            <w:gridSpan w:val="4"/>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26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36</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Soczewica jadalna zielona sucha, bez obcych za</w:t>
            </w:r>
            <w:r w:rsidR="00142043">
              <w:rPr>
                <w:rFonts w:ascii="Arial Narrow" w:eastAsia="Times New Roman" w:hAnsi="Arial Narrow" w:cs="Arial CE"/>
                <w:sz w:val="20"/>
                <w:szCs w:val="20"/>
                <w:lang w:eastAsia="pl-PL"/>
              </w:rPr>
              <w:t xml:space="preserve">pachów, bez zanieczyszczeń, bez </w:t>
            </w:r>
            <w:proofErr w:type="spellStart"/>
            <w:r w:rsidRPr="00D50E1A">
              <w:rPr>
                <w:rFonts w:ascii="Arial Narrow" w:eastAsia="Times New Roman" w:hAnsi="Arial Narrow" w:cs="Arial CE"/>
                <w:sz w:val="20"/>
                <w:szCs w:val="20"/>
                <w:lang w:eastAsia="pl-PL"/>
              </w:rPr>
              <w:t>zarobaczeń</w:t>
            </w:r>
            <w:proofErr w:type="spellEnd"/>
            <w:r w:rsidRPr="00D50E1A">
              <w:rPr>
                <w:rFonts w:ascii="Arial Narrow" w:eastAsia="Times New Roman" w:hAnsi="Arial Narrow" w:cs="Arial CE"/>
                <w:sz w:val="20"/>
                <w:szCs w:val="20"/>
                <w:lang w:eastAsia="pl-PL"/>
              </w:rPr>
              <w:t xml:space="preserve">, pakowana w folię 5-10 kg, niedopuszczalne są ślady pleśni. </w:t>
            </w:r>
          </w:p>
        </w:tc>
        <w:tc>
          <w:tcPr>
            <w:tcW w:w="73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24"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65"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366" w:type="dxa"/>
            <w:gridSpan w:val="4"/>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90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37</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Bób świeży łuskany - musi być zdrowy, czysty, wolny od uszkodzeń mechanicznych i spowodowanych przez szkodniki o swoistym zapachu i wyglądzie, niedopuszczalne są ślady żółknięcia, gnicia, więdnięcia.  Bez widocznych śladów chemicznych, środków ochrony roślin, bez obcych zapachów, bez zanieczyszczeń organicznych i mineralnych. Dostawy w opakowaniach dostawcy bez dodatkowych opłat</w:t>
            </w:r>
          </w:p>
        </w:tc>
        <w:tc>
          <w:tcPr>
            <w:tcW w:w="735" w:type="dxa"/>
            <w:gridSpan w:val="6"/>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24"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865"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366" w:type="dxa"/>
            <w:gridSpan w:val="4"/>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06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lastRenderedPageBreak/>
              <w:t>38</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Fasola szparagowa świeża - musi być zdrowa, czysta, wolny od uszkodzeń mechanicznych i spowodowanych przez szkodniki o swoistym zapachu i wyglądzie, niedopuszczalne są ślady gnicia, więdnięcia.  Bez widocznych śladów chemicznych, środków ochrony roślin, bez obcych zapachów, bez zanieczyszczeń organicznych i mineralnych. Dostawy w opakowaniach dostawcy bez dodatkowych opłat</w:t>
            </w:r>
          </w:p>
        </w:tc>
        <w:tc>
          <w:tcPr>
            <w:tcW w:w="720"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39" w:type="dxa"/>
            <w:gridSpan w:val="7"/>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4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86" w:type="dxa"/>
            <w:gridSpan w:val="8"/>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1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39</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Fasola szparagowa zielona świeża - musi być zdrowa, czysta, wolny od uszkodzeń mechanicznych i spowodowanych przez szkodniki o swoistym zapachu i wyglądzie, niedopuszczalne są ślady gnicia, więdnięcia.  Bez widocznych śladów chemicznych, środków ochrony roślin, bez obcych zapachów, bez zanieczyszczeń organicznych i mineralnych. Dostawy w opakowaniach dostawcy bez dodatkowych opłat</w:t>
            </w:r>
          </w:p>
        </w:tc>
        <w:tc>
          <w:tcPr>
            <w:tcW w:w="720"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39" w:type="dxa"/>
            <w:gridSpan w:val="7"/>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4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86" w:type="dxa"/>
            <w:gridSpan w:val="8"/>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8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40</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 xml:space="preserve">Arbuz  - owoce powinny być całe, świeże o swoistym zapachu i wyglądzie, bez uszkodzeń, wolne od szkodników. Bez widocznych śladów chemicznych środków ochrony roślin, bez obcych zapachów, bez zanieczyszczeń organicznych i mineralnych. Niedopuszczalne są ślady gnicia. Dostawy w opakowaniach dostawcy bez dodatkowych opłat. </w:t>
            </w:r>
          </w:p>
        </w:tc>
        <w:tc>
          <w:tcPr>
            <w:tcW w:w="720"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39" w:type="dxa"/>
            <w:gridSpan w:val="7"/>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1000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4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86" w:type="dxa"/>
            <w:gridSpan w:val="8"/>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22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41</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proofErr w:type="spellStart"/>
            <w:r w:rsidRPr="00D50E1A">
              <w:rPr>
                <w:rFonts w:ascii="Arial Narrow" w:eastAsia="Times New Roman" w:hAnsi="Arial Narrow" w:cs="Arial CE"/>
                <w:sz w:val="20"/>
                <w:szCs w:val="20"/>
                <w:lang w:eastAsia="pl-PL"/>
              </w:rPr>
              <w:t>Rukola</w:t>
            </w:r>
            <w:proofErr w:type="spellEnd"/>
            <w:r w:rsidRPr="00D50E1A">
              <w:rPr>
                <w:rFonts w:ascii="Arial Narrow" w:eastAsia="Times New Roman" w:hAnsi="Arial Narrow" w:cs="Arial CE"/>
                <w:sz w:val="20"/>
                <w:szCs w:val="20"/>
                <w:lang w:eastAsia="pl-PL"/>
              </w:rPr>
              <w:t xml:space="preserve"> świeża sałatkowa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Niedopuszczalne są ślady gnicia. Dostawy w opakowaniach dostawcy bez dodatkowych opłat</w:t>
            </w:r>
          </w:p>
        </w:tc>
        <w:tc>
          <w:tcPr>
            <w:tcW w:w="720" w:type="dxa"/>
            <w:gridSpan w:val="5"/>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39" w:type="dxa"/>
            <w:gridSpan w:val="7"/>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240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4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86" w:type="dxa"/>
            <w:gridSpan w:val="8"/>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12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lastRenderedPageBreak/>
              <w:t>42</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Pietruszka zielona 50g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Niedopuszczalne są ślady gnicia. Dostawy w opakowaniach dostawcy bez dodatkowych opłat</w:t>
            </w:r>
          </w:p>
        </w:tc>
        <w:tc>
          <w:tcPr>
            <w:tcW w:w="750" w:type="dxa"/>
            <w:gridSpan w:val="7"/>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09" w:type="dxa"/>
            <w:gridSpan w:val="5"/>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90"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41"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30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43</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Koper zielony  50g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Niedopuszczalne są ślady gnicia. Dostawy w opakowaniach dostawcy bez dodatkowych opłat.</w:t>
            </w:r>
          </w:p>
        </w:tc>
        <w:tc>
          <w:tcPr>
            <w:tcW w:w="750" w:type="dxa"/>
            <w:gridSpan w:val="7"/>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09" w:type="dxa"/>
            <w:gridSpan w:val="5"/>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90"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41"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36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44</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 xml:space="preserve">Cebula czerwona -  - czysta, cała, zdrowa, wolna od szkodników i uszkodzeń, dobrze wysuszona, o średnicy nie mniejszej niż 5 cm. Nie dopuszcza się cebuli z objawami gnicia i przyrostów. Dostawy w opakowaniach dostawcy bez dodatkowych opłat. </w:t>
            </w:r>
          </w:p>
        </w:tc>
        <w:tc>
          <w:tcPr>
            <w:tcW w:w="750" w:type="dxa"/>
            <w:gridSpan w:val="7"/>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09" w:type="dxa"/>
            <w:gridSpan w:val="5"/>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90"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41"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06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45</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 xml:space="preserve">Mandarynki - owoce powinny być całe, świeże o swoistym zapachu i wyglądzie, bez uszkodzeń, wolne od szkodników. Bez widocznych śladów chemicznych środków ochrony roślin, bez obcych zapachów, bez zanieczyszczeń organicznych i mineralnych. Niedopuszczalne są ślady gnicia. Dostawy w opakowaniach dostawcy bez dodatkowych opłat. </w:t>
            </w:r>
          </w:p>
        </w:tc>
        <w:tc>
          <w:tcPr>
            <w:tcW w:w="750" w:type="dxa"/>
            <w:gridSpan w:val="7"/>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09" w:type="dxa"/>
            <w:gridSpan w:val="5"/>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1000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790" w:type="dxa"/>
            <w:gridSpan w:val="3"/>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441" w:type="dxa"/>
            <w:gridSpan w:val="6"/>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88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lastRenderedPageBreak/>
              <w:t>46</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 xml:space="preserve">Banany - owoce powinny być całe, świeże o swoistym zapachu i wyglądzie, bez uszkodzeń, wolne od szkodników. Bez widocznych śladów chemicznych środków ochrony roślin, bez obcych zapachów, bez zanieczyszczeń organicznych i mineralnych. Niedopuszczalne są ślady gnicia. Dostawy w opakowaniach dostawcy bez dodatkowych opłat. </w:t>
            </w:r>
          </w:p>
        </w:tc>
        <w:tc>
          <w:tcPr>
            <w:tcW w:w="705" w:type="dxa"/>
            <w:gridSpan w:val="4"/>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54" w:type="dxa"/>
            <w:gridSpan w:val="8"/>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1200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3045" w:type="dxa"/>
            <w:gridSpan w:val="8"/>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186" w:type="dxa"/>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0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47</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 xml:space="preserve">Bazylia świeża w doniczce - musi być zdrowa, czysta, wolny od uszkodzeń mechanicznych i spowodowanych przez szkodniki , bez zgniłych liści , o swoistym zapachu i wyglądzie, niedopuszczalne są ślady gnicia, więdnięcia.  Bez widocznych śladów chemicznych, środków ochrony roślin, bez obcych zapachów, bez zanieczyszczeń organicznych i mineralnych. Niedopuszczalne są ślady gnicia. Dostawy w opakowaniach dostawcy bez dodatkowych opłat. </w:t>
            </w:r>
          </w:p>
        </w:tc>
        <w:tc>
          <w:tcPr>
            <w:tcW w:w="705" w:type="dxa"/>
            <w:gridSpan w:val="4"/>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roofErr w:type="spellStart"/>
            <w:r w:rsidRPr="00D50E1A">
              <w:rPr>
                <w:rFonts w:ascii="Arial Narrow" w:eastAsia="Times New Roman" w:hAnsi="Arial Narrow" w:cs="Arial CE"/>
                <w:sz w:val="20"/>
                <w:szCs w:val="20"/>
                <w:lang w:eastAsia="pl-PL"/>
              </w:rPr>
              <w:t>szt</w:t>
            </w:r>
            <w:proofErr w:type="spellEnd"/>
          </w:p>
        </w:tc>
        <w:tc>
          <w:tcPr>
            <w:tcW w:w="854" w:type="dxa"/>
            <w:gridSpan w:val="8"/>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3045" w:type="dxa"/>
            <w:gridSpan w:val="8"/>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186" w:type="dxa"/>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65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48</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 xml:space="preserve">Cytryny - owoce powinny być całe, świeże o swoistym zapachu i wyglądzie, bez uszkodzeń, wolne od szkodników. Bez widocznych śladów chemicznych środków ochrony roślin, bez obcych zapachów, bez zanieczyszczeń organicznych i mineralnych. Niedopuszczalne są ślady gnicia. Dostawy w opakowaniach dostawcy bez dodatkowych opłat. </w:t>
            </w:r>
          </w:p>
        </w:tc>
        <w:tc>
          <w:tcPr>
            <w:tcW w:w="705" w:type="dxa"/>
            <w:gridSpan w:val="4"/>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54" w:type="dxa"/>
            <w:gridSpan w:val="8"/>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320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3045" w:type="dxa"/>
            <w:gridSpan w:val="8"/>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186" w:type="dxa"/>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232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49</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Ziemniaki - powinien być jednolity odmianowo, jędrny, zdrowy, czysty, mieć dobry smak i przyjemny zapach, jasną jednolitą barwę miąższu. W obróbce termicznej winien gotować się równomiernie. Bez widocznych śladów chemicznych środków ochrony roślin, bez obcych zapachów, bez zanieczyszczeń organicznych i mineralnych. Niedopuszczalne są ślady gnicia oraz kiełkowania. Dostawy w opakowaniach dostawcy bez dodatkowych opłat. Minimalna waga bulwy 200g</w:t>
            </w:r>
          </w:p>
        </w:tc>
        <w:tc>
          <w:tcPr>
            <w:tcW w:w="705" w:type="dxa"/>
            <w:gridSpan w:val="4"/>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854" w:type="dxa"/>
            <w:gridSpan w:val="8"/>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64800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3045" w:type="dxa"/>
            <w:gridSpan w:val="8"/>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186" w:type="dxa"/>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164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lastRenderedPageBreak/>
              <w:t>50</w:t>
            </w:r>
          </w:p>
        </w:tc>
        <w:tc>
          <w:tcPr>
            <w:tcW w:w="4780" w:type="dxa"/>
            <w:tcBorders>
              <w:top w:val="nil"/>
              <w:left w:val="nil"/>
              <w:bottom w:val="single" w:sz="4" w:space="0" w:color="auto"/>
              <w:right w:val="single" w:sz="4" w:space="0" w:color="auto"/>
            </w:tcBorders>
            <w:shd w:val="clear" w:color="auto" w:fill="auto"/>
            <w:vAlign w:val="center"/>
            <w:hideMark/>
          </w:tcPr>
          <w:p w:rsidR="00CD0BA0" w:rsidRPr="00D50E1A" w:rsidRDefault="00CD0BA0" w:rsidP="00CD0BA0">
            <w:pPr>
              <w:spacing w:after="0" w:line="240" w:lineRule="auto"/>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 xml:space="preserve">Rabarbar powinien być całe, świeże o swoistym zapachu i wyglądzie, bez uszkodzeń, wolne od szkodników. Bez widocznych śladów chemicznych środków ochrony roślin, bez obcych zapachów, bez zanieczyszczeń organicznych i mineralnych. Niedopuszczalne są ślady gnicia. Dostawy w opakowaniach dostawcy bez dodatkowych opłat. </w:t>
            </w:r>
          </w:p>
        </w:tc>
        <w:tc>
          <w:tcPr>
            <w:tcW w:w="795" w:type="dxa"/>
            <w:gridSpan w:val="8"/>
            <w:tcBorders>
              <w:top w:val="nil"/>
              <w:left w:val="nil"/>
              <w:bottom w:val="single" w:sz="4" w:space="0" w:color="auto"/>
              <w:right w:val="single" w:sz="4" w:space="0" w:color="auto"/>
            </w:tcBorders>
            <w:shd w:val="clear" w:color="auto" w:fill="auto"/>
            <w:noWrap/>
            <w:vAlign w:val="center"/>
            <w:hideMark/>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kg.</w:t>
            </w:r>
          </w:p>
        </w:tc>
        <w:tc>
          <w:tcPr>
            <w:tcW w:w="764" w:type="dxa"/>
            <w:gridSpan w:val="4"/>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r w:rsidRPr="00D50E1A">
              <w:rPr>
                <w:rFonts w:ascii="Arial Narrow" w:eastAsia="Times New Roman" w:hAnsi="Arial Narrow" w:cs="Arial CE"/>
                <w:sz w:val="20"/>
                <w:szCs w:val="20"/>
                <w:lang w:eastAsia="pl-PL"/>
              </w:rPr>
              <w:t>400</w:t>
            </w:r>
          </w:p>
        </w:tc>
        <w:tc>
          <w:tcPr>
            <w:tcW w:w="1701"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985" w:type="dxa"/>
            <w:gridSpan w:val="7"/>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246" w:type="dxa"/>
            <w:gridSpan w:val="2"/>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r w:rsidR="00CD0BA0" w:rsidRPr="00D50E1A" w:rsidTr="00CD0BA0">
        <w:trPr>
          <w:gridAfter w:val="1"/>
          <w:wAfter w:w="163" w:type="dxa"/>
          <w:trHeight w:val="461"/>
        </w:trPr>
        <w:tc>
          <w:tcPr>
            <w:tcW w:w="8505" w:type="dxa"/>
            <w:gridSpan w:val="15"/>
            <w:tcBorders>
              <w:top w:val="nil"/>
              <w:left w:val="single" w:sz="4" w:space="0" w:color="auto"/>
              <w:bottom w:val="single" w:sz="4" w:space="0" w:color="auto"/>
              <w:right w:val="single" w:sz="4" w:space="0" w:color="auto"/>
            </w:tcBorders>
            <w:shd w:val="clear" w:color="auto" w:fill="auto"/>
            <w:noWrap/>
            <w:vAlign w:val="center"/>
          </w:tcPr>
          <w:p w:rsidR="00CD0BA0" w:rsidRPr="00CD0BA0" w:rsidRDefault="00CD0BA0" w:rsidP="00CD0BA0">
            <w:pPr>
              <w:spacing w:after="0" w:line="240" w:lineRule="auto"/>
              <w:jc w:val="right"/>
              <w:rPr>
                <w:rFonts w:ascii="Arial Narrow" w:eastAsia="Times New Roman" w:hAnsi="Arial Narrow" w:cs="Arial CE"/>
                <w:b/>
                <w:sz w:val="20"/>
                <w:szCs w:val="20"/>
                <w:lang w:eastAsia="pl-PL"/>
              </w:rPr>
            </w:pPr>
            <w:r w:rsidRPr="00CD0BA0">
              <w:rPr>
                <w:rFonts w:ascii="Arial Narrow" w:eastAsia="Times New Roman" w:hAnsi="Arial Narrow" w:cs="Arial CE"/>
                <w:b/>
                <w:sz w:val="20"/>
                <w:szCs w:val="20"/>
                <w:lang w:eastAsia="pl-PL"/>
              </w:rPr>
              <w:t>RAZEM</w:t>
            </w:r>
          </w:p>
        </w:tc>
        <w:tc>
          <w:tcPr>
            <w:tcW w:w="1985" w:type="dxa"/>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2985" w:type="dxa"/>
            <w:gridSpan w:val="7"/>
            <w:tcBorders>
              <w:top w:val="nil"/>
              <w:left w:val="nil"/>
              <w:bottom w:val="single" w:sz="4" w:space="0" w:color="auto"/>
              <w:right w:val="single" w:sz="4" w:space="0" w:color="auto"/>
            </w:tcBorders>
            <w:shd w:val="clear" w:color="auto" w:fill="auto"/>
            <w:noWrap/>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c>
          <w:tcPr>
            <w:tcW w:w="1246" w:type="dxa"/>
            <w:gridSpan w:val="2"/>
            <w:tcBorders>
              <w:top w:val="nil"/>
              <w:left w:val="nil"/>
              <w:bottom w:val="single" w:sz="4" w:space="0" w:color="auto"/>
              <w:right w:val="single" w:sz="4" w:space="0" w:color="auto"/>
            </w:tcBorders>
            <w:shd w:val="clear" w:color="auto" w:fill="auto"/>
            <w:vAlign w:val="center"/>
          </w:tcPr>
          <w:p w:rsidR="00CD0BA0" w:rsidRPr="00D50E1A" w:rsidRDefault="00CD0BA0" w:rsidP="00CD0BA0">
            <w:pPr>
              <w:spacing w:after="0" w:line="240" w:lineRule="auto"/>
              <w:jc w:val="center"/>
              <w:rPr>
                <w:rFonts w:ascii="Arial Narrow" w:eastAsia="Times New Roman" w:hAnsi="Arial Narrow" w:cs="Arial CE"/>
                <w:sz w:val="20"/>
                <w:szCs w:val="20"/>
                <w:lang w:eastAsia="pl-PL"/>
              </w:rPr>
            </w:pPr>
          </w:p>
        </w:tc>
      </w:tr>
    </w:tbl>
    <w:p w:rsidR="00D50E1A" w:rsidRPr="007662FA" w:rsidRDefault="00D50E1A" w:rsidP="00D50E1A">
      <w:pPr>
        <w:spacing w:after="0" w:line="240" w:lineRule="auto"/>
        <w:rPr>
          <w:rFonts w:ascii="Arial Narrow" w:hAnsi="Arial Narrow" w:cs="Arial"/>
          <w:b/>
          <w:sz w:val="20"/>
          <w:szCs w:val="20"/>
        </w:rPr>
      </w:pPr>
    </w:p>
    <w:tbl>
      <w:tblPr>
        <w:tblW w:w="13628" w:type="dxa"/>
        <w:tblInd w:w="70" w:type="dxa"/>
        <w:tblCellMar>
          <w:left w:w="70" w:type="dxa"/>
          <w:right w:w="70" w:type="dxa"/>
        </w:tblCellMar>
        <w:tblLook w:val="04A0" w:firstRow="1" w:lastRow="0" w:firstColumn="1" w:lastColumn="0" w:noHBand="0" w:noVBand="1"/>
      </w:tblPr>
      <w:tblGrid>
        <w:gridCol w:w="5717"/>
        <w:gridCol w:w="2081"/>
        <w:gridCol w:w="3090"/>
        <w:gridCol w:w="2740"/>
      </w:tblGrid>
      <w:tr w:rsidR="00D50E1A" w:rsidRPr="007662FA" w:rsidTr="00D50E1A">
        <w:trPr>
          <w:gridAfter w:val="2"/>
          <w:wAfter w:w="5830" w:type="dxa"/>
          <w:trHeight w:val="300"/>
        </w:trPr>
        <w:tc>
          <w:tcPr>
            <w:tcW w:w="5717" w:type="dxa"/>
            <w:tcBorders>
              <w:top w:val="nil"/>
              <w:left w:val="nil"/>
              <w:bottom w:val="nil"/>
              <w:right w:val="nil"/>
            </w:tcBorders>
            <w:shd w:val="clear" w:color="auto" w:fill="auto"/>
            <w:noWrap/>
            <w:vAlign w:val="bottom"/>
            <w:hideMark/>
          </w:tcPr>
          <w:p w:rsidR="00D50E1A" w:rsidRPr="007662FA" w:rsidRDefault="00D50E1A" w:rsidP="00D50E1A">
            <w:pPr>
              <w:rPr>
                <w:rFonts w:ascii="Arial Narrow" w:hAnsi="Arial Narrow" w:cs="Arial"/>
                <w:b/>
                <w:sz w:val="20"/>
                <w:szCs w:val="20"/>
                <w:u w:val="single"/>
                <w:lang w:eastAsia="pl-PL"/>
              </w:rPr>
            </w:pPr>
            <w:r w:rsidRPr="007662FA">
              <w:rPr>
                <w:rFonts w:ascii="Arial Narrow" w:hAnsi="Arial Narrow" w:cs="Arial"/>
                <w:b/>
                <w:sz w:val="20"/>
                <w:szCs w:val="20"/>
                <w:u w:val="single"/>
                <w:lang w:eastAsia="pl-PL"/>
              </w:rPr>
              <w:t>Wymagania do w/w artykułów spożywczych:</w:t>
            </w:r>
          </w:p>
        </w:tc>
        <w:tc>
          <w:tcPr>
            <w:tcW w:w="2081" w:type="dxa"/>
            <w:tcBorders>
              <w:top w:val="nil"/>
              <w:left w:val="nil"/>
              <w:bottom w:val="nil"/>
              <w:right w:val="nil"/>
            </w:tcBorders>
            <w:shd w:val="clear" w:color="auto" w:fill="auto"/>
            <w:noWrap/>
            <w:vAlign w:val="bottom"/>
            <w:hideMark/>
          </w:tcPr>
          <w:p w:rsidR="00D50E1A" w:rsidRPr="007662FA" w:rsidRDefault="00D50E1A" w:rsidP="00D50E1A">
            <w:pPr>
              <w:rPr>
                <w:rFonts w:ascii="Arial Narrow" w:hAnsi="Arial Narrow" w:cs="Arial"/>
                <w:sz w:val="20"/>
                <w:szCs w:val="20"/>
                <w:u w:val="single"/>
                <w:lang w:eastAsia="pl-PL"/>
              </w:rPr>
            </w:pPr>
          </w:p>
        </w:tc>
      </w:tr>
      <w:tr w:rsidR="00D50E1A" w:rsidRPr="007662FA" w:rsidTr="00D50E1A">
        <w:trPr>
          <w:trHeight w:val="300"/>
        </w:trPr>
        <w:tc>
          <w:tcPr>
            <w:tcW w:w="13628" w:type="dxa"/>
            <w:gridSpan w:val="4"/>
            <w:tcBorders>
              <w:top w:val="nil"/>
              <w:left w:val="nil"/>
              <w:bottom w:val="nil"/>
              <w:right w:val="nil"/>
            </w:tcBorders>
            <w:shd w:val="clear" w:color="auto" w:fill="auto"/>
            <w:noWrap/>
            <w:vAlign w:val="bottom"/>
            <w:hideMark/>
          </w:tcPr>
          <w:p w:rsidR="00D50E1A" w:rsidRPr="007662FA" w:rsidRDefault="00D50E1A" w:rsidP="00D50E1A">
            <w:pPr>
              <w:rPr>
                <w:rFonts w:ascii="Arial Narrow" w:hAnsi="Arial Narrow" w:cs="Arial"/>
                <w:sz w:val="20"/>
                <w:szCs w:val="20"/>
                <w:lang w:eastAsia="pl-PL"/>
              </w:rPr>
            </w:pPr>
            <w:r w:rsidRPr="007662FA">
              <w:rPr>
                <w:rFonts w:ascii="Arial Narrow" w:hAnsi="Arial Narrow" w:cs="Arial"/>
                <w:sz w:val="20"/>
                <w:szCs w:val="20"/>
                <w:lang w:eastAsia="pl-PL"/>
              </w:rPr>
              <w:t xml:space="preserve">1. Ziemniaki - typ kulinarny sałatkowy do wszechstronnego użytkowanie koloru od żółtego poprzez jasno </w:t>
            </w:r>
          </w:p>
        </w:tc>
      </w:tr>
      <w:tr w:rsidR="00D50E1A" w:rsidRPr="007662FA" w:rsidTr="00D50E1A">
        <w:trPr>
          <w:trHeight w:val="300"/>
        </w:trPr>
        <w:tc>
          <w:tcPr>
            <w:tcW w:w="13628" w:type="dxa"/>
            <w:gridSpan w:val="4"/>
            <w:tcBorders>
              <w:top w:val="nil"/>
              <w:left w:val="nil"/>
              <w:bottom w:val="nil"/>
              <w:right w:val="nil"/>
            </w:tcBorders>
            <w:shd w:val="clear" w:color="auto" w:fill="auto"/>
            <w:noWrap/>
            <w:vAlign w:val="bottom"/>
            <w:hideMark/>
          </w:tcPr>
          <w:p w:rsidR="00D50E1A" w:rsidRPr="007662FA" w:rsidRDefault="00D50E1A" w:rsidP="00D50E1A">
            <w:pPr>
              <w:rPr>
                <w:rFonts w:ascii="Arial Narrow" w:hAnsi="Arial Narrow" w:cs="Arial"/>
                <w:sz w:val="20"/>
                <w:szCs w:val="20"/>
                <w:lang w:eastAsia="pl-PL"/>
              </w:rPr>
            </w:pPr>
            <w:r w:rsidRPr="007662FA">
              <w:rPr>
                <w:rFonts w:ascii="Arial Narrow" w:hAnsi="Arial Narrow" w:cs="Arial"/>
                <w:sz w:val="20"/>
                <w:szCs w:val="20"/>
                <w:lang w:eastAsia="pl-PL"/>
              </w:rPr>
              <w:t xml:space="preserve">do ciemnożółtego. Bulwy: nie dopuszcza się porośniętych kiełkami powyżej 3 mm, nadmiernie </w:t>
            </w:r>
            <w:proofErr w:type="spellStart"/>
            <w:r w:rsidRPr="007662FA">
              <w:rPr>
                <w:rFonts w:ascii="Arial Narrow" w:hAnsi="Arial Narrow" w:cs="Arial"/>
                <w:sz w:val="20"/>
                <w:szCs w:val="20"/>
                <w:lang w:eastAsia="pl-PL"/>
              </w:rPr>
              <w:t>zawilgoco</w:t>
            </w:r>
            <w:proofErr w:type="spellEnd"/>
            <w:r w:rsidRPr="007662FA">
              <w:rPr>
                <w:rFonts w:ascii="Arial Narrow" w:hAnsi="Arial Narrow" w:cs="Arial"/>
                <w:sz w:val="20"/>
                <w:szCs w:val="20"/>
                <w:lang w:eastAsia="pl-PL"/>
              </w:rPr>
              <w:t>-</w:t>
            </w:r>
          </w:p>
        </w:tc>
      </w:tr>
      <w:tr w:rsidR="00D50E1A" w:rsidRPr="007662FA" w:rsidTr="00D50E1A">
        <w:trPr>
          <w:gridAfter w:val="1"/>
          <w:wAfter w:w="2740" w:type="dxa"/>
          <w:trHeight w:val="300"/>
        </w:trPr>
        <w:tc>
          <w:tcPr>
            <w:tcW w:w="10888" w:type="dxa"/>
            <w:gridSpan w:val="3"/>
            <w:tcBorders>
              <w:top w:val="nil"/>
              <w:left w:val="nil"/>
              <w:bottom w:val="nil"/>
              <w:right w:val="nil"/>
            </w:tcBorders>
            <w:shd w:val="clear" w:color="auto" w:fill="auto"/>
            <w:noWrap/>
            <w:vAlign w:val="bottom"/>
            <w:hideMark/>
          </w:tcPr>
          <w:p w:rsidR="00D50E1A" w:rsidRPr="007662FA" w:rsidRDefault="00D50E1A" w:rsidP="00D50E1A">
            <w:pPr>
              <w:rPr>
                <w:rFonts w:ascii="Arial Narrow" w:hAnsi="Arial Narrow" w:cs="Arial"/>
                <w:sz w:val="20"/>
                <w:szCs w:val="20"/>
                <w:lang w:eastAsia="pl-PL"/>
              </w:rPr>
            </w:pPr>
            <w:proofErr w:type="spellStart"/>
            <w:r w:rsidRPr="007662FA">
              <w:rPr>
                <w:rFonts w:ascii="Arial Narrow" w:hAnsi="Arial Narrow" w:cs="Arial"/>
                <w:sz w:val="20"/>
                <w:szCs w:val="20"/>
                <w:lang w:eastAsia="pl-PL"/>
              </w:rPr>
              <w:t>nych</w:t>
            </w:r>
            <w:proofErr w:type="spellEnd"/>
            <w:r w:rsidRPr="007662FA">
              <w:rPr>
                <w:rFonts w:ascii="Arial Narrow" w:hAnsi="Arial Narrow" w:cs="Arial"/>
                <w:sz w:val="20"/>
                <w:szCs w:val="20"/>
                <w:lang w:eastAsia="pl-PL"/>
              </w:rPr>
              <w:t xml:space="preserve"> na powierzchni, zaparzonych, zapleśniałych, zamarzniętych oraz zanieczyszczonych środkami </w:t>
            </w:r>
          </w:p>
        </w:tc>
      </w:tr>
      <w:tr w:rsidR="00D50E1A" w:rsidRPr="007662FA" w:rsidTr="00D50E1A">
        <w:trPr>
          <w:trHeight w:val="300"/>
        </w:trPr>
        <w:tc>
          <w:tcPr>
            <w:tcW w:w="13628" w:type="dxa"/>
            <w:gridSpan w:val="4"/>
            <w:tcBorders>
              <w:top w:val="nil"/>
              <w:left w:val="nil"/>
              <w:bottom w:val="nil"/>
              <w:right w:val="nil"/>
            </w:tcBorders>
            <w:shd w:val="clear" w:color="auto" w:fill="auto"/>
            <w:noWrap/>
            <w:vAlign w:val="bottom"/>
            <w:hideMark/>
          </w:tcPr>
          <w:p w:rsidR="00D50E1A" w:rsidRPr="007662FA" w:rsidRDefault="00D50E1A" w:rsidP="00D50E1A">
            <w:pPr>
              <w:rPr>
                <w:rFonts w:ascii="Arial Narrow" w:hAnsi="Arial Narrow" w:cs="Arial"/>
                <w:sz w:val="20"/>
                <w:szCs w:val="20"/>
                <w:lang w:eastAsia="pl-PL"/>
              </w:rPr>
            </w:pPr>
            <w:r w:rsidRPr="007662FA">
              <w:rPr>
                <w:rFonts w:ascii="Arial Narrow" w:hAnsi="Arial Narrow" w:cs="Arial"/>
                <w:sz w:val="20"/>
                <w:szCs w:val="20"/>
                <w:lang w:eastAsia="pl-PL"/>
              </w:rPr>
              <w:t xml:space="preserve">ochrony roślin. Wielkość bulw: minimalna średnica bulw okrągłych i okrągło-owalnych poprzeczna 80mm, </w:t>
            </w:r>
          </w:p>
        </w:tc>
      </w:tr>
      <w:tr w:rsidR="00D50E1A" w:rsidRPr="007662FA" w:rsidTr="00D50E1A">
        <w:trPr>
          <w:gridAfter w:val="1"/>
          <w:wAfter w:w="2740" w:type="dxa"/>
          <w:trHeight w:val="300"/>
        </w:trPr>
        <w:tc>
          <w:tcPr>
            <w:tcW w:w="10888" w:type="dxa"/>
            <w:gridSpan w:val="3"/>
            <w:tcBorders>
              <w:top w:val="nil"/>
              <w:left w:val="nil"/>
              <w:bottom w:val="nil"/>
              <w:right w:val="nil"/>
            </w:tcBorders>
            <w:shd w:val="clear" w:color="auto" w:fill="auto"/>
            <w:noWrap/>
            <w:vAlign w:val="bottom"/>
            <w:hideMark/>
          </w:tcPr>
          <w:p w:rsidR="00D50E1A" w:rsidRPr="007662FA" w:rsidRDefault="00D50E1A" w:rsidP="00D50E1A">
            <w:pPr>
              <w:rPr>
                <w:rFonts w:ascii="Arial Narrow" w:hAnsi="Arial Narrow" w:cs="Arial"/>
                <w:sz w:val="20"/>
                <w:szCs w:val="20"/>
                <w:lang w:eastAsia="pl-PL"/>
              </w:rPr>
            </w:pPr>
            <w:r w:rsidRPr="007662FA">
              <w:rPr>
                <w:rFonts w:ascii="Arial Narrow" w:hAnsi="Arial Narrow" w:cs="Arial"/>
                <w:sz w:val="20"/>
                <w:szCs w:val="20"/>
                <w:lang w:eastAsia="pl-PL"/>
              </w:rPr>
              <w:t xml:space="preserve">jednolite odmianowo i wielkościowo w opakowaniach do 30 kg. Do każdej dostarczonej partii należy </w:t>
            </w:r>
          </w:p>
        </w:tc>
      </w:tr>
      <w:tr w:rsidR="00D50E1A" w:rsidRPr="007662FA" w:rsidTr="00D50E1A">
        <w:trPr>
          <w:gridAfter w:val="2"/>
          <w:wAfter w:w="5830" w:type="dxa"/>
          <w:trHeight w:val="300"/>
        </w:trPr>
        <w:tc>
          <w:tcPr>
            <w:tcW w:w="7798" w:type="dxa"/>
            <w:gridSpan w:val="2"/>
            <w:tcBorders>
              <w:top w:val="nil"/>
              <w:left w:val="nil"/>
              <w:bottom w:val="nil"/>
              <w:right w:val="nil"/>
            </w:tcBorders>
            <w:shd w:val="clear" w:color="auto" w:fill="auto"/>
            <w:noWrap/>
            <w:vAlign w:val="bottom"/>
            <w:hideMark/>
          </w:tcPr>
          <w:p w:rsidR="00D50E1A" w:rsidRPr="007662FA" w:rsidRDefault="00D50E1A" w:rsidP="00D50E1A">
            <w:pPr>
              <w:rPr>
                <w:rFonts w:ascii="Arial Narrow" w:hAnsi="Arial Narrow" w:cs="Arial"/>
                <w:sz w:val="20"/>
                <w:szCs w:val="20"/>
                <w:lang w:eastAsia="pl-PL"/>
              </w:rPr>
            </w:pPr>
            <w:r w:rsidRPr="007662FA">
              <w:rPr>
                <w:rFonts w:ascii="Arial Narrow" w:hAnsi="Arial Narrow" w:cs="Arial"/>
                <w:sz w:val="20"/>
                <w:szCs w:val="20"/>
                <w:lang w:eastAsia="pl-PL"/>
              </w:rPr>
              <w:t>dołączyć dokument identyfikacyjny producenta i nazwę odmiany.</w:t>
            </w:r>
          </w:p>
        </w:tc>
      </w:tr>
    </w:tbl>
    <w:p w:rsidR="00D50E1A" w:rsidRPr="007662FA" w:rsidRDefault="00D50E1A" w:rsidP="00D50E1A">
      <w:pPr>
        <w:pStyle w:val="Akapitzlist"/>
        <w:spacing w:after="0" w:line="240" w:lineRule="auto"/>
        <w:ind w:left="142"/>
        <w:rPr>
          <w:rFonts w:ascii="Arial Narrow" w:hAnsi="Arial Narrow" w:cs="Arial"/>
          <w:sz w:val="20"/>
          <w:szCs w:val="20"/>
        </w:rPr>
      </w:pPr>
      <w:r w:rsidRPr="007662FA">
        <w:rPr>
          <w:rFonts w:ascii="Arial Narrow" w:hAnsi="Arial Narrow" w:cs="Arial"/>
          <w:sz w:val="20"/>
          <w:szCs w:val="20"/>
        </w:rPr>
        <w:t xml:space="preserve">2. Dostarczone produkty muszą być pakowane max do 30 kg, oczyszczone (myte). </w:t>
      </w:r>
    </w:p>
    <w:p w:rsidR="00D50E1A" w:rsidRDefault="00D50E1A" w:rsidP="00D50E1A">
      <w:pPr>
        <w:spacing w:after="0" w:line="240" w:lineRule="auto"/>
        <w:rPr>
          <w:rFonts w:ascii="Arial Narrow" w:hAnsi="Arial Narrow" w:cs="Arial"/>
          <w:sz w:val="20"/>
          <w:szCs w:val="20"/>
        </w:rPr>
      </w:pPr>
    </w:p>
    <w:p w:rsidR="00CD0BA0" w:rsidRDefault="00CD0BA0" w:rsidP="00D50E1A">
      <w:pPr>
        <w:spacing w:after="0" w:line="240" w:lineRule="auto"/>
        <w:rPr>
          <w:rFonts w:ascii="Arial Narrow" w:hAnsi="Arial Narrow" w:cs="Arial"/>
          <w:sz w:val="20"/>
          <w:szCs w:val="20"/>
        </w:rPr>
      </w:pPr>
    </w:p>
    <w:p w:rsidR="00CD0BA0" w:rsidRPr="007662FA" w:rsidRDefault="00CD0BA0" w:rsidP="00D50E1A">
      <w:pPr>
        <w:spacing w:after="0" w:line="240" w:lineRule="auto"/>
        <w:rPr>
          <w:rFonts w:ascii="Arial Narrow" w:hAnsi="Arial Narrow" w:cs="Arial"/>
          <w:sz w:val="20"/>
          <w:szCs w:val="20"/>
        </w:rPr>
      </w:pPr>
    </w:p>
    <w:p w:rsidR="00D50E1A" w:rsidRPr="007662FA" w:rsidRDefault="00D50E1A" w:rsidP="00D50E1A">
      <w:pPr>
        <w:spacing w:after="0" w:line="240" w:lineRule="auto"/>
        <w:rPr>
          <w:rFonts w:ascii="Arial Narrow" w:hAnsi="Arial Narrow" w:cs="Arial"/>
          <w:sz w:val="20"/>
          <w:szCs w:val="20"/>
        </w:rPr>
      </w:pPr>
    </w:p>
    <w:p w:rsidR="00D50E1A" w:rsidRPr="007662FA" w:rsidRDefault="00D50E1A" w:rsidP="00D50E1A">
      <w:pPr>
        <w:spacing w:after="0" w:line="240" w:lineRule="auto"/>
        <w:rPr>
          <w:rFonts w:ascii="Arial Narrow" w:hAnsi="Arial Narrow" w:cs="Arial"/>
          <w:sz w:val="20"/>
          <w:szCs w:val="20"/>
        </w:rPr>
      </w:pPr>
      <w:r w:rsidRPr="007662FA">
        <w:rPr>
          <w:rFonts w:ascii="Arial Narrow" w:hAnsi="Arial Narrow" w:cs="Arial"/>
          <w:sz w:val="20"/>
          <w:szCs w:val="20"/>
        </w:rPr>
        <w:t>……………………………</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w:t>
      </w:r>
    </w:p>
    <w:p w:rsidR="00D50E1A" w:rsidRPr="007662FA" w:rsidRDefault="00D50E1A" w:rsidP="00D50E1A">
      <w:pPr>
        <w:spacing w:after="0" w:line="240" w:lineRule="auto"/>
        <w:ind w:firstLine="284"/>
        <w:rPr>
          <w:rFonts w:ascii="Arial Narrow" w:hAnsi="Arial Narrow" w:cs="Arial"/>
          <w:sz w:val="20"/>
          <w:szCs w:val="20"/>
        </w:rPr>
      </w:pPr>
      <w:r w:rsidRPr="007662FA">
        <w:rPr>
          <w:rFonts w:ascii="Arial Narrow" w:hAnsi="Arial Narrow" w:cs="Arial"/>
          <w:sz w:val="20"/>
          <w:szCs w:val="20"/>
        </w:rPr>
        <w:t>/miejscowość, data/</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 xml:space="preserve"> </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/pieczęć i podpis osoby upoważnionej/</w:t>
      </w:r>
    </w:p>
    <w:p w:rsidR="009C1857" w:rsidRDefault="009C1857"/>
    <w:p w:rsidR="00CD0BA0" w:rsidRDefault="00CD0BA0"/>
    <w:p w:rsidR="00CD0BA0" w:rsidRDefault="00CD0BA0"/>
    <w:p w:rsidR="00CD0BA0" w:rsidRDefault="00CD0BA0"/>
    <w:p w:rsidR="00D31666" w:rsidRDefault="00D31666"/>
    <w:p w:rsidR="00D50E1A" w:rsidRPr="007662FA" w:rsidRDefault="00D50E1A" w:rsidP="00D50E1A">
      <w:pPr>
        <w:ind w:left="11328" w:firstLine="708"/>
        <w:rPr>
          <w:rFonts w:ascii="Arial Narrow" w:hAnsi="Arial Narrow" w:cs="Arial"/>
          <w:sz w:val="20"/>
          <w:szCs w:val="20"/>
        </w:rPr>
      </w:pPr>
      <w:r w:rsidRPr="007662FA">
        <w:rPr>
          <w:rFonts w:ascii="Arial Narrow" w:hAnsi="Arial Narrow" w:cs="Arial"/>
          <w:sz w:val="20"/>
          <w:szCs w:val="20"/>
        </w:rPr>
        <w:lastRenderedPageBreak/>
        <w:t xml:space="preserve">Załącznik nr 3/2 do </w:t>
      </w:r>
      <w:proofErr w:type="spellStart"/>
      <w:r w:rsidRPr="007662FA">
        <w:rPr>
          <w:rFonts w:ascii="Arial Narrow" w:hAnsi="Arial Narrow" w:cs="Arial"/>
          <w:sz w:val="20"/>
          <w:szCs w:val="20"/>
        </w:rPr>
        <w:t>siwz</w:t>
      </w:r>
      <w:proofErr w:type="spellEnd"/>
      <w:r w:rsidRPr="007662FA">
        <w:rPr>
          <w:rFonts w:ascii="Arial Narrow" w:hAnsi="Arial Narrow" w:cs="Arial"/>
          <w:sz w:val="20"/>
          <w:szCs w:val="20"/>
        </w:rPr>
        <w:t xml:space="preserve"> </w:t>
      </w:r>
    </w:p>
    <w:p w:rsidR="00D50E1A" w:rsidRPr="007662FA" w:rsidRDefault="00D50E1A" w:rsidP="00D50E1A">
      <w:pPr>
        <w:jc w:val="center"/>
        <w:rPr>
          <w:rFonts w:ascii="Arial Narrow" w:hAnsi="Arial Narrow" w:cs="Arial"/>
          <w:b/>
          <w:sz w:val="20"/>
          <w:szCs w:val="20"/>
        </w:rPr>
      </w:pPr>
      <w:r w:rsidRPr="007662FA">
        <w:rPr>
          <w:rFonts w:ascii="Arial Narrow" w:hAnsi="Arial Narrow" w:cs="Arial"/>
          <w:b/>
          <w:sz w:val="20"/>
          <w:szCs w:val="20"/>
        </w:rPr>
        <w:t>KALKULACA CENOWA – OPIS PRZEDMIOTU ZAMOWIENIA – GRUPA 2</w:t>
      </w:r>
    </w:p>
    <w:p w:rsidR="00D50E1A" w:rsidRPr="007662FA" w:rsidRDefault="00D50E1A" w:rsidP="00D50E1A">
      <w:pPr>
        <w:pStyle w:val="StandardowyStandardowy1"/>
        <w:rPr>
          <w:rFonts w:ascii="Arial Narrow" w:hAnsi="Arial Narrow" w:cs="Arial"/>
        </w:rPr>
      </w:pPr>
    </w:p>
    <w:p w:rsidR="00D50E1A" w:rsidRPr="007662FA" w:rsidRDefault="00D50E1A" w:rsidP="00D50E1A">
      <w:pPr>
        <w:pStyle w:val="StandardowyStandardowy1"/>
        <w:rPr>
          <w:rFonts w:ascii="Arial Narrow" w:hAnsi="Arial Narrow" w:cs="Arial"/>
        </w:rPr>
      </w:pPr>
      <w:r w:rsidRPr="007662FA">
        <w:rPr>
          <w:rFonts w:ascii="Arial Narrow" w:hAnsi="Arial Narrow" w:cs="Arial"/>
        </w:rPr>
        <w:t>ZAMAWIAJĄCY: Uniwersytecki Szpital Dziecięcy w Krakowie, ul. Wielicka 265, 30-663 Kraków</w:t>
      </w:r>
    </w:p>
    <w:p w:rsidR="00D50E1A" w:rsidRPr="007662FA" w:rsidRDefault="00D50E1A" w:rsidP="00D50E1A">
      <w:pPr>
        <w:rPr>
          <w:rFonts w:ascii="Arial Narrow" w:hAnsi="Arial Narrow" w:cs="Arial"/>
          <w:sz w:val="20"/>
          <w:szCs w:val="20"/>
        </w:rPr>
      </w:pPr>
    </w:p>
    <w:p w:rsidR="00D50E1A" w:rsidRPr="007662FA" w:rsidRDefault="00D50E1A" w:rsidP="00D50E1A">
      <w:pPr>
        <w:rPr>
          <w:rFonts w:ascii="Arial Narrow" w:hAnsi="Arial Narrow" w:cs="Arial"/>
          <w:sz w:val="20"/>
          <w:szCs w:val="20"/>
        </w:rPr>
      </w:pPr>
      <w:r w:rsidRPr="007662FA">
        <w:rPr>
          <w:rFonts w:ascii="Arial Narrow" w:hAnsi="Arial Narrow" w:cs="Arial"/>
          <w:sz w:val="20"/>
          <w:szCs w:val="20"/>
        </w:rPr>
        <w:t>Nazwa i adres Wykonawcy:..........................................................................................................</w:t>
      </w:r>
    </w:p>
    <w:p w:rsidR="00D50E1A" w:rsidRPr="007662FA" w:rsidRDefault="00D50E1A" w:rsidP="00D50E1A">
      <w:pPr>
        <w:spacing w:after="0" w:line="240" w:lineRule="auto"/>
        <w:rPr>
          <w:rFonts w:ascii="Arial Narrow" w:hAnsi="Arial Narrow" w:cs="Arial"/>
          <w:b/>
          <w:sz w:val="20"/>
          <w:szCs w:val="20"/>
          <w:u w:val="single"/>
        </w:rPr>
      </w:pPr>
    </w:p>
    <w:tbl>
      <w:tblPr>
        <w:tblW w:w="14316" w:type="dxa"/>
        <w:tblInd w:w="80" w:type="dxa"/>
        <w:tblCellMar>
          <w:left w:w="70" w:type="dxa"/>
          <w:right w:w="70" w:type="dxa"/>
        </w:tblCellMar>
        <w:tblLook w:val="04A0" w:firstRow="1" w:lastRow="0" w:firstColumn="1" w:lastColumn="0" w:noHBand="0" w:noVBand="1"/>
      </w:tblPr>
      <w:tblGrid>
        <w:gridCol w:w="619"/>
        <w:gridCol w:w="4253"/>
        <w:gridCol w:w="992"/>
        <w:gridCol w:w="976"/>
        <w:gridCol w:w="20"/>
        <w:gridCol w:w="1777"/>
        <w:gridCol w:w="2126"/>
        <w:gridCol w:w="1843"/>
        <w:gridCol w:w="1710"/>
      </w:tblGrid>
      <w:tr w:rsidR="00D50E1A" w:rsidRPr="007662FA" w:rsidTr="00D50E1A">
        <w:trPr>
          <w:trHeight w:val="907"/>
        </w:trPr>
        <w:tc>
          <w:tcPr>
            <w:tcW w:w="619" w:type="dxa"/>
            <w:tcBorders>
              <w:top w:val="single" w:sz="8" w:space="0" w:color="auto"/>
              <w:left w:val="single" w:sz="8" w:space="0" w:color="auto"/>
              <w:bottom w:val="nil"/>
              <w:right w:val="single" w:sz="4" w:space="0" w:color="auto"/>
            </w:tcBorders>
            <w:vAlign w:val="center"/>
            <w:hideMark/>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Lp.</w:t>
            </w:r>
          </w:p>
        </w:tc>
        <w:tc>
          <w:tcPr>
            <w:tcW w:w="4253" w:type="dxa"/>
            <w:tcBorders>
              <w:top w:val="single" w:sz="8" w:space="0" w:color="auto"/>
              <w:left w:val="nil"/>
              <w:bottom w:val="nil"/>
              <w:right w:val="single" w:sz="4" w:space="0" w:color="auto"/>
            </w:tcBorders>
            <w:vAlign w:val="center"/>
            <w:hideMark/>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Nazwa produktu</w:t>
            </w:r>
          </w:p>
        </w:tc>
        <w:tc>
          <w:tcPr>
            <w:tcW w:w="992" w:type="dxa"/>
            <w:tcBorders>
              <w:top w:val="single" w:sz="8" w:space="0" w:color="auto"/>
              <w:left w:val="nil"/>
              <w:bottom w:val="nil"/>
              <w:right w:val="single" w:sz="4" w:space="0" w:color="auto"/>
            </w:tcBorders>
            <w:vAlign w:val="center"/>
            <w:hideMark/>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Jedn. miary</w:t>
            </w:r>
          </w:p>
        </w:tc>
        <w:tc>
          <w:tcPr>
            <w:tcW w:w="996" w:type="dxa"/>
            <w:gridSpan w:val="2"/>
            <w:tcBorders>
              <w:top w:val="single" w:sz="8" w:space="0" w:color="auto"/>
              <w:left w:val="nil"/>
              <w:bottom w:val="nil"/>
              <w:right w:val="single" w:sz="4" w:space="0" w:color="auto"/>
            </w:tcBorders>
            <w:vAlign w:val="center"/>
            <w:hideMark/>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 xml:space="preserve">Ilość </w:t>
            </w:r>
          </w:p>
        </w:tc>
        <w:tc>
          <w:tcPr>
            <w:tcW w:w="1777" w:type="dxa"/>
            <w:tcBorders>
              <w:top w:val="single" w:sz="8" w:space="0" w:color="auto"/>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Cena jednostkowa netto</w:t>
            </w:r>
          </w:p>
        </w:tc>
        <w:tc>
          <w:tcPr>
            <w:tcW w:w="2126" w:type="dxa"/>
            <w:tcBorders>
              <w:top w:val="single" w:sz="8" w:space="0" w:color="auto"/>
              <w:left w:val="single" w:sz="4" w:space="0" w:color="auto"/>
              <w:bottom w:val="nil"/>
              <w:right w:val="single" w:sz="4" w:space="0" w:color="auto"/>
            </w:tcBorders>
            <w:vAlign w:val="center"/>
            <w:hideMark/>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 xml:space="preserve">Wartość </w:t>
            </w:r>
          </w:p>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netto</w:t>
            </w:r>
          </w:p>
        </w:tc>
        <w:tc>
          <w:tcPr>
            <w:tcW w:w="1843" w:type="dxa"/>
            <w:tcBorders>
              <w:top w:val="single" w:sz="8" w:space="0" w:color="auto"/>
              <w:left w:val="nil"/>
              <w:bottom w:val="nil"/>
              <w:right w:val="single" w:sz="8" w:space="0" w:color="auto"/>
            </w:tcBorders>
            <w:vAlign w:val="center"/>
            <w:hideMark/>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 xml:space="preserve">Wartość </w:t>
            </w:r>
          </w:p>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VAT</w:t>
            </w:r>
          </w:p>
        </w:tc>
        <w:tc>
          <w:tcPr>
            <w:tcW w:w="1710" w:type="dxa"/>
            <w:tcBorders>
              <w:top w:val="single" w:sz="8" w:space="0" w:color="auto"/>
              <w:left w:val="nil"/>
              <w:bottom w:val="nil"/>
              <w:right w:val="single" w:sz="8" w:space="0" w:color="auto"/>
            </w:tcBorders>
          </w:tcPr>
          <w:p w:rsidR="00D50E1A" w:rsidRPr="007662FA" w:rsidRDefault="00D50E1A" w:rsidP="00D50E1A">
            <w:pPr>
              <w:rPr>
                <w:rFonts w:ascii="Arial Narrow" w:hAnsi="Arial Narrow"/>
                <w:sz w:val="20"/>
                <w:szCs w:val="20"/>
                <w:lang w:eastAsia="pl-PL"/>
              </w:rPr>
            </w:pPr>
            <w:r w:rsidRPr="007662FA">
              <w:rPr>
                <w:rFonts w:ascii="Arial Narrow" w:hAnsi="Arial Narrow"/>
                <w:sz w:val="20"/>
                <w:szCs w:val="20"/>
                <w:lang w:eastAsia="pl-PL"/>
              </w:rPr>
              <w:t>Wartość brutto</w:t>
            </w:r>
          </w:p>
        </w:tc>
      </w:tr>
      <w:tr w:rsidR="00D50E1A" w:rsidRPr="007662FA" w:rsidTr="00D50E1A">
        <w:trPr>
          <w:trHeight w:val="402"/>
        </w:trPr>
        <w:tc>
          <w:tcPr>
            <w:tcW w:w="619" w:type="dxa"/>
            <w:tcBorders>
              <w:top w:val="single" w:sz="4" w:space="0" w:color="auto"/>
              <w:left w:val="single" w:sz="4" w:space="0" w:color="auto"/>
              <w:bottom w:val="single" w:sz="4" w:space="0" w:color="auto"/>
              <w:right w:val="single" w:sz="4" w:space="0" w:color="auto"/>
            </w:tcBorders>
            <w:noWrap/>
            <w:vAlign w:val="center"/>
            <w:hideMark/>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1</w:t>
            </w:r>
          </w:p>
        </w:tc>
        <w:tc>
          <w:tcPr>
            <w:tcW w:w="4253" w:type="dxa"/>
            <w:tcBorders>
              <w:top w:val="single" w:sz="4" w:space="0" w:color="auto"/>
              <w:left w:val="nil"/>
              <w:bottom w:val="single" w:sz="4" w:space="0" w:color="auto"/>
              <w:right w:val="single" w:sz="4" w:space="0" w:color="auto"/>
            </w:tcBorders>
            <w:vAlign w:val="center"/>
          </w:tcPr>
          <w:p w:rsidR="00D50E1A" w:rsidRPr="007662FA" w:rsidRDefault="00D50E1A" w:rsidP="00142043">
            <w:pPr>
              <w:rPr>
                <w:rFonts w:ascii="Arial Narrow" w:hAnsi="Arial Narrow"/>
                <w:sz w:val="20"/>
                <w:szCs w:val="20"/>
                <w:lang w:eastAsia="pl-PL"/>
              </w:rPr>
            </w:pPr>
            <w:r w:rsidRPr="007662FA">
              <w:rPr>
                <w:rFonts w:ascii="Arial Narrow" w:hAnsi="Arial Narrow" w:cs="Arial"/>
                <w:sz w:val="20"/>
                <w:szCs w:val="20"/>
                <w:lang w:eastAsia="pl-PL"/>
              </w:rPr>
              <w:t>Majonez stołowy</w:t>
            </w:r>
            <w:r w:rsidR="00142043">
              <w:rPr>
                <w:rFonts w:ascii="Arial Narrow" w:hAnsi="Arial Narrow" w:cs="Arial"/>
                <w:sz w:val="20"/>
                <w:szCs w:val="20"/>
                <w:lang w:eastAsia="pl-PL"/>
              </w:rPr>
              <w:t xml:space="preserve">- Zawartość tłuszczu  nie mniej niż 68 g w 100 g gotowego produktu. Produkt nie może zawierać glutenu. </w:t>
            </w:r>
          </w:p>
        </w:tc>
        <w:tc>
          <w:tcPr>
            <w:tcW w:w="992" w:type="dxa"/>
            <w:tcBorders>
              <w:top w:val="single" w:sz="4" w:space="0" w:color="auto"/>
              <w:left w:val="nil"/>
              <w:bottom w:val="single" w:sz="4" w:space="0" w:color="auto"/>
              <w:right w:val="single" w:sz="4" w:space="0" w:color="auto"/>
            </w:tcBorders>
            <w:noWrap/>
            <w:vAlign w:val="center"/>
          </w:tcPr>
          <w:p w:rsidR="00D50E1A" w:rsidRPr="007662FA" w:rsidRDefault="00142043" w:rsidP="00D50E1A">
            <w:pPr>
              <w:jc w:val="center"/>
              <w:rPr>
                <w:rFonts w:ascii="Arial Narrow" w:hAnsi="Arial Narrow"/>
                <w:sz w:val="20"/>
                <w:szCs w:val="20"/>
                <w:lang w:eastAsia="pl-PL"/>
              </w:rPr>
            </w:pPr>
            <w:r>
              <w:rPr>
                <w:rFonts w:ascii="Arial Narrow" w:hAnsi="Arial Narrow"/>
                <w:sz w:val="20"/>
                <w:szCs w:val="20"/>
                <w:lang w:eastAsia="pl-PL"/>
              </w:rPr>
              <w:t>L</w:t>
            </w:r>
          </w:p>
        </w:tc>
        <w:tc>
          <w:tcPr>
            <w:tcW w:w="996" w:type="dxa"/>
            <w:gridSpan w:val="2"/>
            <w:tcBorders>
              <w:top w:val="single" w:sz="4" w:space="0" w:color="auto"/>
              <w:left w:val="nil"/>
              <w:bottom w:val="single" w:sz="4" w:space="0" w:color="auto"/>
              <w:right w:val="single" w:sz="4" w:space="0" w:color="auto"/>
            </w:tcBorders>
            <w:noWrap/>
            <w:vAlign w:val="center"/>
          </w:tcPr>
          <w:p w:rsidR="00D50E1A" w:rsidRPr="007662FA" w:rsidRDefault="00142043" w:rsidP="00D50E1A">
            <w:pPr>
              <w:jc w:val="center"/>
              <w:rPr>
                <w:rFonts w:ascii="Arial Narrow" w:hAnsi="Arial Narrow"/>
                <w:sz w:val="20"/>
                <w:szCs w:val="20"/>
                <w:lang w:eastAsia="pl-PL"/>
              </w:rPr>
            </w:pPr>
            <w:r>
              <w:rPr>
                <w:rFonts w:ascii="Arial Narrow" w:hAnsi="Arial Narrow"/>
                <w:sz w:val="20"/>
                <w:szCs w:val="20"/>
                <w:lang w:eastAsia="pl-PL"/>
              </w:rPr>
              <w:t>640</w:t>
            </w:r>
          </w:p>
        </w:tc>
        <w:tc>
          <w:tcPr>
            <w:tcW w:w="1777" w:type="dxa"/>
            <w:tcBorders>
              <w:top w:val="single" w:sz="4" w:space="0" w:color="auto"/>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843" w:type="dxa"/>
            <w:tcBorders>
              <w:top w:val="single" w:sz="4" w:space="0" w:color="auto"/>
              <w:left w:val="nil"/>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710" w:type="dxa"/>
            <w:tcBorders>
              <w:top w:val="single" w:sz="4" w:space="0" w:color="auto"/>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r>
      <w:tr w:rsidR="00D50E1A" w:rsidRPr="007662FA" w:rsidTr="00D50E1A">
        <w:trPr>
          <w:trHeight w:val="402"/>
        </w:trPr>
        <w:tc>
          <w:tcPr>
            <w:tcW w:w="619" w:type="dxa"/>
            <w:tcBorders>
              <w:top w:val="nil"/>
              <w:left w:val="single" w:sz="4" w:space="0" w:color="auto"/>
              <w:bottom w:val="single" w:sz="4" w:space="0" w:color="auto"/>
              <w:right w:val="single" w:sz="4" w:space="0" w:color="auto"/>
            </w:tcBorders>
            <w:noWrap/>
            <w:vAlign w:val="center"/>
            <w:hideMark/>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2</w:t>
            </w:r>
          </w:p>
        </w:tc>
        <w:tc>
          <w:tcPr>
            <w:tcW w:w="4253" w:type="dxa"/>
            <w:tcBorders>
              <w:top w:val="nil"/>
              <w:left w:val="nil"/>
              <w:bottom w:val="single" w:sz="4" w:space="0" w:color="auto"/>
              <w:right w:val="single" w:sz="4" w:space="0" w:color="auto"/>
            </w:tcBorders>
            <w:vAlign w:val="center"/>
          </w:tcPr>
          <w:p w:rsidR="00D50E1A" w:rsidRPr="00142043" w:rsidRDefault="00D50E1A" w:rsidP="00142043">
            <w:pPr>
              <w:rPr>
                <w:rFonts w:ascii="Arial Narrow" w:hAnsi="Arial Narrow" w:cs="Arial"/>
                <w:sz w:val="20"/>
                <w:szCs w:val="20"/>
                <w:lang w:eastAsia="pl-PL"/>
              </w:rPr>
            </w:pPr>
            <w:r w:rsidRPr="007662FA">
              <w:rPr>
                <w:rFonts w:ascii="Arial Narrow" w:hAnsi="Arial Narrow" w:cs="Arial"/>
                <w:sz w:val="20"/>
                <w:szCs w:val="20"/>
                <w:lang w:eastAsia="pl-PL"/>
              </w:rPr>
              <w:t>Kukurydza konserwowa słodka</w:t>
            </w:r>
            <w:r w:rsidR="00142043">
              <w:rPr>
                <w:rFonts w:ascii="Arial Narrow" w:hAnsi="Arial Narrow" w:cs="Arial"/>
                <w:sz w:val="20"/>
                <w:szCs w:val="20"/>
                <w:lang w:eastAsia="pl-PL"/>
              </w:rPr>
              <w:t xml:space="preserve"> skład: kukurydza, woda, cukier, sól, cena jednostkowa dotyczy produktu po odcieku /bez zalewy/ w kilogramach.</w:t>
            </w:r>
          </w:p>
        </w:tc>
        <w:tc>
          <w:tcPr>
            <w:tcW w:w="992" w:type="dxa"/>
            <w:tcBorders>
              <w:top w:val="nil"/>
              <w:left w:val="nil"/>
              <w:bottom w:val="single" w:sz="4" w:space="0" w:color="auto"/>
              <w:right w:val="single" w:sz="4" w:space="0" w:color="auto"/>
            </w:tcBorders>
            <w:noWrap/>
            <w:vAlign w:val="center"/>
          </w:tcPr>
          <w:p w:rsidR="00D50E1A" w:rsidRPr="007662FA" w:rsidRDefault="00142043" w:rsidP="00D50E1A">
            <w:pPr>
              <w:jc w:val="center"/>
              <w:rPr>
                <w:rFonts w:ascii="Arial Narrow" w:hAnsi="Arial Narrow"/>
                <w:sz w:val="20"/>
                <w:szCs w:val="20"/>
                <w:lang w:eastAsia="pl-PL"/>
              </w:rPr>
            </w:pPr>
            <w:r>
              <w:rPr>
                <w:rFonts w:ascii="Arial Narrow" w:hAnsi="Arial Narrow"/>
                <w:sz w:val="20"/>
                <w:szCs w:val="20"/>
                <w:lang w:eastAsia="pl-PL"/>
              </w:rPr>
              <w:t>Kg</w:t>
            </w:r>
          </w:p>
        </w:tc>
        <w:tc>
          <w:tcPr>
            <w:tcW w:w="996" w:type="dxa"/>
            <w:gridSpan w:val="2"/>
            <w:tcBorders>
              <w:top w:val="nil"/>
              <w:left w:val="nil"/>
              <w:bottom w:val="single" w:sz="4" w:space="0" w:color="auto"/>
              <w:right w:val="single" w:sz="4" w:space="0" w:color="auto"/>
            </w:tcBorders>
            <w:noWrap/>
            <w:vAlign w:val="center"/>
          </w:tcPr>
          <w:p w:rsidR="00D50E1A" w:rsidRPr="007662FA" w:rsidRDefault="00142043" w:rsidP="00D50E1A">
            <w:pPr>
              <w:jc w:val="center"/>
              <w:rPr>
                <w:rFonts w:ascii="Arial Narrow" w:hAnsi="Arial Narrow"/>
                <w:sz w:val="20"/>
                <w:szCs w:val="20"/>
                <w:lang w:eastAsia="pl-PL"/>
              </w:rPr>
            </w:pPr>
            <w:r>
              <w:rPr>
                <w:rFonts w:ascii="Arial Narrow" w:hAnsi="Arial Narrow"/>
                <w:sz w:val="20"/>
                <w:szCs w:val="20"/>
                <w:lang w:eastAsia="pl-PL"/>
              </w:rPr>
              <w:t>180</w:t>
            </w:r>
          </w:p>
        </w:tc>
        <w:tc>
          <w:tcPr>
            <w:tcW w:w="1777" w:type="dxa"/>
            <w:tcBorders>
              <w:top w:val="single" w:sz="4" w:space="0" w:color="auto"/>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r>
      <w:tr w:rsidR="00D50E1A" w:rsidRPr="007662FA" w:rsidTr="00D50E1A">
        <w:trPr>
          <w:trHeight w:val="402"/>
        </w:trPr>
        <w:tc>
          <w:tcPr>
            <w:tcW w:w="619" w:type="dxa"/>
            <w:tcBorders>
              <w:top w:val="nil"/>
              <w:left w:val="single" w:sz="4" w:space="0" w:color="auto"/>
              <w:bottom w:val="single" w:sz="4" w:space="0" w:color="auto"/>
              <w:right w:val="single" w:sz="4" w:space="0" w:color="auto"/>
            </w:tcBorders>
            <w:noWrap/>
            <w:vAlign w:val="center"/>
            <w:hideMark/>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3</w:t>
            </w:r>
          </w:p>
        </w:tc>
        <w:tc>
          <w:tcPr>
            <w:tcW w:w="4253" w:type="dxa"/>
            <w:tcBorders>
              <w:top w:val="nil"/>
              <w:left w:val="nil"/>
              <w:bottom w:val="single" w:sz="4" w:space="0" w:color="auto"/>
              <w:right w:val="single" w:sz="4" w:space="0" w:color="auto"/>
            </w:tcBorders>
            <w:vAlign w:val="center"/>
          </w:tcPr>
          <w:p w:rsidR="00D50E1A" w:rsidRPr="007662FA" w:rsidRDefault="00D50E1A" w:rsidP="00142043">
            <w:pPr>
              <w:rPr>
                <w:rFonts w:ascii="Arial Narrow" w:hAnsi="Arial Narrow" w:cs="Arial"/>
                <w:sz w:val="20"/>
                <w:szCs w:val="20"/>
                <w:lang w:eastAsia="pl-PL"/>
              </w:rPr>
            </w:pPr>
            <w:r w:rsidRPr="007662FA">
              <w:rPr>
                <w:rFonts w:ascii="Arial Narrow" w:hAnsi="Arial Narrow" w:cs="Arial"/>
                <w:sz w:val="20"/>
                <w:szCs w:val="20"/>
                <w:lang w:eastAsia="pl-PL"/>
              </w:rPr>
              <w:t xml:space="preserve">Fasola biała konserwowa </w:t>
            </w:r>
            <w:r w:rsidR="00142043">
              <w:rPr>
                <w:rFonts w:ascii="Arial Narrow" w:hAnsi="Arial Narrow" w:cs="Arial"/>
                <w:sz w:val="20"/>
                <w:szCs w:val="20"/>
                <w:lang w:eastAsia="pl-PL"/>
              </w:rPr>
              <w:t>skład: fasola biała, woda, cukier, sól, cena jednostkowa dotyczy produktu po odcieku /bez zalewy/ w kilogramach</w:t>
            </w:r>
            <w:r w:rsidR="00D31666">
              <w:rPr>
                <w:rFonts w:ascii="Arial Narrow" w:hAnsi="Arial Narrow" w:cs="Arial"/>
                <w:sz w:val="20"/>
                <w:szCs w:val="20"/>
                <w:lang w:eastAsia="pl-PL"/>
              </w:rPr>
              <w:t>.</w:t>
            </w:r>
            <w:r w:rsidR="00142043">
              <w:rPr>
                <w:rFonts w:ascii="Arial Narrow" w:hAnsi="Arial Narrow" w:cs="Arial"/>
                <w:sz w:val="20"/>
                <w:szCs w:val="20"/>
                <w:lang w:eastAsia="pl-PL"/>
              </w:rPr>
              <w:t xml:space="preserve"> </w:t>
            </w:r>
          </w:p>
        </w:tc>
        <w:tc>
          <w:tcPr>
            <w:tcW w:w="992" w:type="dxa"/>
            <w:tcBorders>
              <w:top w:val="nil"/>
              <w:left w:val="nil"/>
              <w:bottom w:val="single" w:sz="4" w:space="0" w:color="auto"/>
              <w:right w:val="single" w:sz="4" w:space="0" w:color="auto"/>
            </w:tcBorders>
            <w:noWrap/>
            <w:vAlign w:val="center"/>
          </w:tcPr>
          <w:p w:rsidR="00D50E1A" w:rsidRPr="007662FA" w:rsidRDefault="00D31666" w:rsidP="00D50E1A">
            <w:pPr>
              <w:jc w:val="center"/>
              <w:rPr>
                <w:rFonts w:ascii="Arial Narrow" w:hAnsi="Arial Narrow"/>
                <w:sz w:val="20"/>
                <w:szCs w:val="20"/>
                <w:lang w:eastAsia="pl-PL"/>
              </w:rPr>
            </w:pPr>
            <w:r>
              <w:rPr>
                <w:rFonts w:ascii="Arial Narrow" w:hAnsi="Arial Narrow"/>
                <w:sz w:val="20"/>
                <w:szCs w:val="20"/>
                <w:lang w:eastAsia="pl-PL"/>
              </w:rPr>
              <w:t>K</w:t>
            </w:r>
            <w:r w:rsidR="00142043">
              <w:rPr>
                <w:rFonts w:ascii="Arial Narrow" w:hAnsi="Arial Narrow"/>
                <w:sz w:val="20"/>
                <w:szCs w:val="20"/>
                <w:lang w:eastAsia="pl-PL"/>
              </w:rPr>
              <w:t>g</w:t>
            </w:r>
          </w:p>
        </w:tc>
        <w:tc>
          <w:tcPr>
            <w:tcW w:w="996" w:type="dxa"/>
            <w:gridSpan w:val="2"/>
            <w:tcBorders>
              <w:top w:val="nil"/>
              <w:left w:val="nil"/>
              <w:bottom w:val="single" w:sz="4" w:space="0" w:color="auto"/>
              <w:right w:val="single" w:sz="4" w:space="0" w:color="auto"/>
            </w:tcBorders>
            <w:noWrap/>
            <w:vAlign w:val="center"/>
          </w:tcPr>
          <w:p w:rsidR="00D50E1A" w:rsidRPr="007662FA" w:rsidRDefault="00142043" w:rsidP="00D50E1A">
            <w:pPr>
              <w:jc w:val="center"/>
              <w:rPr>
                <w:rFonts w:ascii="Arial Narrow" w:hAnsi="Arial Narrow"/>
                <w:sz w:val="20"/>
                <w:szCs w:val="20"/>
                <w:lang w:eastAsia="pl-PL"/>
              </w:rPr>
            </w:pPr>
            <w:r>
              <w:rPr>
                <w:rFonts w:ascii="Arial Narrow" w:hAnsi="Arial Narrow"/>
                <w:sz w:val="20"/>
                <w:szCs w:val="20"/>
                <w:lang w:eastAsia="pl-PL"/>
              </w:rPr>
              <w:t>100</w:t>
            </w:r>
          </w:p>
        </w:tc>
        <w:tc>
          <w:tcPr>
            <w:tcW w:w="1777" w:type="dxa"/>
            <w:tcBorders>
              <w:top w:val="single" w:sz="4" w:space="0" w:color="auto"/>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r>
      <w:tr w:rsidR="00D50E1A" w:rsidRPr="007662FA" w:rsidTr="00D50E1A">
        <w:trPr>
          <w:trHeight w:val="402"/>
        </w:trPr>
        <w:tc>
          <w:tcPr>
            <w:tcW w:w="619" w:type="dxa"/>
            <w:tcBorders>
              <w:top w:val="nil"/>
              <w:left w:val="single" w:sz="4" w:space="0" w:color="auto"/>
              <w:bottom w:val="single" w:sz="4" w:space="0" w:color="auto"/>
              <w:right w:val="single" w:sz="4" w:space="0" w:color="auto"/>
            </w:tcBorders>
            <w:noWrap/>
            <w:vAlign w:val="center"/>
            <w:hideMark/>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4</w:t>
            </w:r>
          </w:p>
        </w:tc>
        <w:tc>
          <w:tcPr>
            <w:tcW w:w="4253" w:type="dxa"/>
            <w:tcBorders>
              <w:top w:val="nil"/>
              <w:left w:val="nil"/>
              <w:bottom w:val="single" w:sz="4" w:space="0" w:color="auto"/>
              <w:right w:val="single" w:sz="4" w:space="0" w:color="auto"/>
            </w:tcBorders>
            <w:vAlign w:val="center"/>
          </w:tcPr>
          <w:p w:rsidR="00D50E1A" w:rsidRPr="007662FA" w:rsidRDefault="00D50E1A" w:rsidP="00D50E1A">
            <w:pPr>
              <w:rPr>
                <w:rFonts w:ascii="Arial Narrow" w:hAnsi="Arial Narrow" w:cs="Arial"/>
                <w:sz w:val="20"/>
                <w:szCs w:val="20"/>
                <w:lang w:eastAsia="pl-PL"/>
              </w:rPr>
            </w:pPr>
            <w:r w:rsidRPr="007662FA">
              <w:rPr>
                <w:rFonts w:ascii="Arial Narrow" w:hAnsi="Arial Narrow" w:cs="Arial"/>
                <w:sz w:val="20"/>
                <w:szCs w:val="20"/>
                <w:lang w:eastAsia="pl-PL"/>
              </w:rPr>
              <w:t>Fasola cz</w:t>
            </w:r>
            <w:r>
              <w:rPr>
                <w:rFonts w:ascii="Arial Narrow" w:hAnsi="Arial Narrow" w:cs="Arial"/>
                <w:sz w:val="20"/>
                <w:szCs w:val="20"/>
                <w:lang w:eastAsia="pl-PL"/>
              </w:rPr>
              <w:t>a</w:t>
            </w:r>
            <w:r w:rsidR="00142043">
              <w:rPr>
                <w:rFonts w:ascii="Arial Narrow" w:hAnsi="Arial Narrow" w:cs="Arial"/>
                <w:sz w:val="20"/>
                <w:szCs w:val="20"/>
                <w:lang w:eastAsia="pl-PL"/>
              </w:rPr>
              <w:t>rna konserwowa skład: fasola czarna, woda, cukier, sól, cena jednostkowa dotyczy produktu po odcieku /baz zalewy/ w kilogramach</w:t>
            </w:r>
            <w:r w:rsidR="00D31666">
              <w:rPr>
                <w:rFonts w:ascii="Arial Narrow" w:hAnsi="Arial Narrow" w:cs="Arial"/>
                <w:sz w:val="20"/>
                <w:szCs w:val="20"/>
                <w:lang w:eastAsia="pl-PL"/>
              </w:rPr>
              <w:t>.</w:t>
            </w:r>
            <w:r w:rsidR="00142043">
              <w:rPr>
                <w:rFonts w:ascii="Arial Narrow" w:hAnsi="Arial Narrow" w:cs="Arial"/>
                <w:sz w:val="20"/>
                <w:szCs w:val="20"/>
                <w:lang w:eastAsia="pl-PL"/>
              </w:rPr>
              <w:t xml:space="preserve"> </w:t>
            </w:r>
          </w:p>
        </w:tc>
        <w:tc>
          <w:tcPr>
            <w:tcW w:w="992" w:type="dxa"/>
            <w:tcBorders>
              <w:top w:val="nil"/>
              <w:left w:val="nil"/>
              <w:bottom w:val="single" w:sz="4" w:space="0" w:color="auto"/>
              <w:right w:val="single" w:sz="4" w:space="0" w:color="auto"/>
            </w:tcBorders>
            <w:noWrap/>
            <w:vAlign w:val="center"/>
          </w:tcPr>
          <w:p w:rsidR="00D50E1A" w:rsidRPr="007662FA" w:rsidRDefault="00142043" w:rsidP="00D50E1A">
            <w:pPr>
              <w:jc w:val="center"/>
              <w:rPr>
                <w:rFonts w:ascii="Arial Narrow" w:hAnsi="Arial Narrow"/>
                <w:sz w:val="20"/>
                <w:szCs w:val="20"/>
                <w:lang w:eastAsia="pl-PL"/>
              </w:rPr>
            </w:pPr>
            <w:r>
              <w:rPr>
                <w:rFonts w:ascii="Arial Narrow" w:hAnsi="Arial Narrow"/>
                <w:sz w:val="20"/>
                <w:szCs w:val="20"/>
                <w:lang w:eastAsia="pl-PL"/>
              </w:rPr>
              <w:t>Kg</w:t>
            </w:r>
          </w:p>
        </w:tc>
        <w:tc>
          <w:tcPr>
            <w:tcW w:w="996" w:type="dxa"/>
            <w:gridSpan w:val="2"/>
            <w:tcBorders>
              <w:top w:val="nil"/>
              <w:left w:val="nil"/>
              <w:bottom w:val="single" w:sz="4" w:space="0" w:color="auto"/>
              <w:right w:val="single" w:sz="4" w:space="0" w:color="auto"/>
            </w:tcBorders>
            <w:noWrap/>
            <w:vAlign w:val="center"/>
          </w:tcPr>
          <w:p w:rsidR="00D50E1A" w:rsidRPr="007662FA" w:rsidRDefault="00142043" w:rsidP="00D50E1A">
            <w:pPr>
              <w:jc w:val="center"/>
              <w:rPr>
                <w:rFonts w:ascii="Arial Narrow" w:hAnsi="Arial Narrow"/>
                <w:sz w:val="20"/>
                <w:szCs w:val="20"/>
                <w:lang w:eastAsia="pl-PL"/>
              </w:rPr>
            </w:pPr>
            <w:r>
              <w:rPr>
                <w:rFonts w:ascii="Arial Narrow" w:hAnsi="Arial Narrow"/>
                <w:sz w:val="20"/>
                <w:szCs w:val="20"/>
                <w:lang w:eastAsia="pl-PL"/>
              </w:rPr>
              <w:t>100</w:t>
            </w:r>
          </w:p>
        </w:tc>
        <w:tc>
          <w:tcPr>
            <w:tcW w:w="1777" w:type="dxa"/>
            <w:tcBorders>
              <w:top w:val="single" w:sz="4" w:space="0" w:color="auto"/>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r>
      <w:tr w:rsidR="00D50E1A" w:rsidRPr="007662FA" w:rsidTr="00D50E1A">
        <w:trPr>
          <w:trHeight w:val="402"/>
        </w:trPr>
        <w:tc>
          <w:tcPr>
            <w:tcW w:w="619" w:type="dxa"/>
            <w:tcBorders>
              <w:top w:val="nil"/>
              <w:left w:val="single" w:sz="4" w:space="0" w:color="auto"/>
              <w:bottom w:val="single" w:sz="4" w:space="0" w:color="auto"/>
              <w:right w:val="single" w:sz="4" w:space="0" w:color="auto"/>
            </w:tcBorders>
            <w:noWrap/>
            <w:vAlign w:val="center"/>
            <w:hideMark/>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5</w:t>
            </w:r>
          </w:p>
        </w:tc>
        <w:tc>
          <w:tcPr>
            <w:tcW w:w="4253" w:type="dxa"/>
            <w:tcBorders>
              <w:top w:val="nil"/>
              <w:left w:val="nil"/>
              <w:bottom w:val="single" w:sz="4" w:space="0" w:color="auto"/>
              <w:right w:val="single" w:sz="4" w:space="0" w:color="auto"/>
            </w:tcBorders>
            <w:vAlign w:val="center"/>
          </w:tcPr>
          <w:p w:rsidR="00D50E1A" w:rsidRPr="007662FA" w:rsidRDefault="00142043" w:rsidP="00D50E1A">
            <w:pPr>
              <w:rPr>
                <w:rFonts w:ascii="Arial Narrow" w:hAnsi="Arial Narrow"/>
                <w:sz w:val="20"/>
                <w:szCs w:val="20"/>
                <w:lang w:eastAsia="pl-PL"/>
              </w:rPr>
            </w:pPr>
            <w:r>
              <w:rPr>
                <w:rFonts w:ascii="Arial Narrow" w:hAnsi="Arial Narrow" w:cs="Arial"/>
                <w:sz w:val="20"/>
                <w:szCs w:val="20"/>
                <w:lang w:eastAsia="pl-PL"/>
              </w:rPr>
              <w:t xml:space="preserve">Fasola czerwona konserwowa skład: fasola czerwona. </w:t>
            </w:r>
            <w:r w:rsidR="00D31666">
              <w:rPr>
                <w:rFonts w:ascii="Arial Narrow" w:hAnsi="Arial Narrow" w:cs="Arial"/>
                <w:sz w:val="20"/>
                <w:szCs w:val="20"/>
                <w:lang w:eastAsia="pl-PL"/>
              </w:rPr>
              <w:t>w</w:t>
            </w:r>
            <w:r>
              <w:rPr>
                <w:rFonts w:ascii="Arial Narrow" w:hAnsi="Arial Narrow" w:cs="Arial"/>
                <w:sz w:val="20"/>
                <w:szCs w:val="20"/>
                <w:lang w:eastAsia="pl-PL"/>
              </w:rPr>
              <w:t>oda, cukier, sól, cena jednostkowa dotyczy produktu po odcieku /bez zalewy/ w kilogramach</w:t>
            </w:r>
            <w:r w:rsidR="00D31666">
              <w:rPr>
                <w:rFonts w:ascii="Arial Narrow" w:hAnsi="Arial Narrow" w:cs="Arial"/>
                <w:sz w:val="20"/>
                <w:szCs w:val="20"/>
                <w:lang w:eastAsia="pl-PL"/>
              </w:rPr>
              <w:t>.</w:t>
            </w:r>
            <w:r>
              <w:rPr>
                <w:rFonts w:ascii="Arial Narrow" w:hAnsi="Arial Narrow" w:cs="Arial"/>
                <w:sz w:val="20"/>
                <w:szCs w:val="20"/>
                <w:lang w:eastAsia="pl-PL"/>
              </w:rPr>
              <w:t xml:space="preserve"> </w:t>
            </w:r>
          </w:p>
        </w:tc>
        <w:tc>
          <w:tcPr>
            <w:tcW w:w="992" w:type="dxa"/>
            <w:tcBorders>
              <w:top w:val="nil"/>
              <w:left w:val="nil"/>
              <w:bottom w:val="single" w:sz="4" w:space="0" w:color="auto"/>
              <w:right w:val="single" w:sz="4" w:space="0" w:color="auto"/>
            </w:tcBorders>
            <w:noWrap/>
            <w:vAlign w:val="center"/>
          </w:tcPr>
          <w:p w:rsidR="00D50E1A" w:rsidRPr="007662FA" w:rsidRDefault="00142043" w:rsidP="00D50E1A">
            <w:pPr>
              <w:jc w:val="center"/>
              <w:rPr>
                <w:rFonts w:ascii="Arial Narrow" w:hAnsi="Arial Narrow"/>
                <w:sz w:val="20"/>
                <w:szCs w:val="20"/>
                <w:lang w:eastAsia="pl-PL"/>
              </w:rPr>
            </w:pPr>
            <w:r>
              <w:rPr>
                <w:rFonts w:ascii="Arial Narrow" w:hAnsi="Arial Narrow"/>
                <w:sz w:val="20"/>
                <w:szCs w:val="20"/>
                <w:lang w:eastAsia="pl-PL"/>
              </w:rPr>
              <w:t>Kg</w:t>
            </w:r>
          </w:p>
        </w:tc>
        <w:tc>
          <w:tcPr>
            <w:tcW w:w="996" w:type="dxa"/>
            <w:gridSpan w:val="2"/>
            <w:tcBorders>
              <w:top w:val="nil"/>
              <w:left w:val="nil"/>
              <w:bottom w:val="single" w:sz="4" w:space="0" w:color="auto"/>
              <w:right w:val="single" w:sz="4" w:space="0" w:color="auto"/>
            </w:tcBorders>
            <w:noWrap/>
            <w:vAlign w:val="center"/>
          </w:tcPr>
          <w:p w:rsidR="00D50E1A" w:rsidRPr="007662FA" w:rsidRDefault="00142043" w:rsidP="00D50E1A">
            <w:pPr>
              <w:jc w:val="center"/>
              <w:rPr>
                <w:rFonts w:ascii="Arial Narrow" w:hAnsi="Arial Narrow"/>
                <w:sz w:val="20"/>
                <w:szCs w:val="20"/>
                <w:lang w:eastAsia="pl-PL"/>
              </w:rPr>
            </w:pPr>
            <w:r>
              <w:rPr>
                <w:rFonts w:ascii="Arial Narrow" w:hAnsi="Arial Narrow"/>
                <w:sz w:val="20"/>
                <w:szCs w:val="20"/>
                <w:lang w:eastAsia="pl-PL"/>
              </w:rPr>
              <w:t>100-</w:t>
            </w:r>
          </w:p>
        </w:tc>
        <w:tc>
          <w:tcPr>
            <w:tcW w:w="1777" w:type="dxa"/>
            <w:tcBorders>
              <w:top w:val="single" w:sz="4" w:space="0" w:color="auto"/>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r>
      <w:tr w:rsidR="00D50E1A" w:rsidRPr="007662FA" w:rsidTr="00D50E1A">
        <w:trPr>
          <w:trHeight w:val="402"/>
        </w:trPr>
        <w:tc>
          <w:tcPr>
            <w:tcW w:w="619" w:type="dxa"/>
            <w:tcBorders>
              <w:top w:val="nil"/>
              <w:left w:val="single" w:sz="4" w:space="0" w:color="auto"/>
              <w:bottom w:val="single" w:sz="4" w:space="0" w:color="auto"/>
              <w:right w:val="single" w:sz="4" w:space="0" w:color="auto"/>
            </w:tcBorders>
            <w:noWrap/>
            <w:vAlign w:val="center"/>
            <w:hideMark/>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t>6</w:t>
            </w:r>
          </w:p>
        </w:tc>
        <w:tc>
          <w:tcPr>
            <w:tcW w:w="4253" w:type="dxa"/>
            <w:tcBorders>
              <w:top w:val="nil"/>
              <w:left w:val="nil"/>
              <w:bottom w:val="single" w:sz="4" w:space="0" w:color="auto"/>
              <w:right w:val="single" w:sz="4" w:space="0" w:color="auto"/>
            </w:tcBorders>
            <w:vAlign w:val="center"/>
          </w:tcPr>
          <w:p w:rsidR="00D50E1A" w:rsidRPr="007662FA" w:rsidRDefault="00D50E1A" w:rsidP="00D31666">
            <w:pPr>
              <w:rPr>
                <w:rFonts w:ascii="Arial Narrow" w:hAnsi="Arial Narrow"/>
                <w:sz w:val="20"/>
                <w:szCs w:val="20"/>
                <w:lang w:eastAsia="pl-PL"/>
              </w:rPr>
            </w:pPr>
            <w:r w:rsidRPr="007662FA">
              <w:rPr>
                <w:rFonts w:ascii="Arial Narrow" w:hAnsi="Arial Narrow" w:cs="Arial"/>
                <w:sz w:val="20"/>
                <w:szCs w:val="20"/>
                <w:lang w:eastAsia="pl-PL"/>
              </w:rPr>
              <w:t>Pomidory ca</w:t>
            </w:r>
            <w:r w:rsidR="00142043">
              <w:rPr>
                <w:rFonts w:ascii="Arial Narrow" w:hAnsi="Arial Narrow" w:cs="Arial"/>
                <w:sz w:val="20"/>
                <w:szCs w:val="20"/>
                <w:lang w:eastAsia="pl-PL"/>
              </w:rPr>
              <w:t>le konserwowe bez skóry skład: pomidory całe bez skóry, woda, sól, cena jedn</w:t>
            </w:r>
            <w:r w:rsidR="00D31666">
              <w:rPr>
                <w:rFonts w:ascii="Arial Narrow" w:hAnsi="Arial Narrow" w:cs="Arial"/>
                <w:sz w:val="20"/>
                <w:szCs w:val="20"/>
                <w:lang w:eastAsia="pl-PL"/>
              </w:rPr>
              <w:t>o</w:t>
            </w:r>
            <w:r w:rsidR="00142043">
              <w:rPr>
                <w:rFonts w:ascii="Arial Narrow" w:hAnsi="Arial Narrow" w:cs="Arial"/>
                <w:sz w:val="20"/>
                <w:szCs w:val="20"/>
                <w:lang w:eastAsia="pl-PL"/>
              </w:rPr>
              <w:t>stkowa dotycz</w:t>
            </w:r>
            <w:r w:rsidR="00D31666">
              <w:rPr>
                <w:rFonts w:ascii="Arial Narrow" w:hAnsi="Arial Narrow" w:cs="Arial"/>
                <w:sz w:val="20"/>
                <w:szCs w:val="20"/>
                <w:lang w:eastAsia="pl-PL"/>
              </w:rPr>
              <w:t>y</w:t>
            </w:r>
            <w:r w:rsidR="00142043">
              <w:rPr>
                <w:rFonts w:ascii="Arial Narrow" w:hAnsi="Arial Narrow" w:cs="Arial"/>
                <w:sz w:val="20"/>
                <w:szCs w:val="20"/>
                <w:lang w:eastAsia="pl-PL"/>
              </w:rPr>
              <w:t xml:space="preserve"> produktu po odcieku /bez zalewy/ w kilogramach</w:t>
            </w:r>
            <w:r w:rsidR="00D31666">
              <w:rPr>
                <w:rFonts w:ascii="Arial Narrow" w:hAnsi="Arial Narrow" w:cs="Arial"/>
                <w:sz w:val="20"/>
                <w:szCs w:val="20"/>
                <w:lang w:eastAsia="pl-PL"/>
              </w:rPr>
              <w:t>.</w:t>
            </w:r>
            <w:r w:rsidR="00142043">
              <w:rPr>
                <w:rFonts w:ascii="Arial Narrow" w:hAnsi="Arial Narrow" w:cs="Arial"/>
                <w:sz w:val="20"/>
                <w:szCs w:val="20"/>
                <w:lang w:eastAsia="pl-PL"/>
              </w:rPr>
              <w:t xml:space="preserve"> </w:t>
            </w:r>
          </w:p>
        </w:tc>
        <w:tc>
          <w:tcPr>
            <w:tcW w:w="992" w:type="dxa"/>
            <w:tcBorders>
              <w:top w:val="nil"/>
              <w:left w:val="nil"/>
              <w:bottom w:val="single" w:sz="4" w:space="0" w:color="auto"/>
              <w:right w:val="single" w:sz="4" w:space="0" w:color="auto"/>
            </w:tcBorders>
            <w:noWrap/>
            <w:vAlign w:val="center"/>
          </w:tcPr>
          <w:p w:rsidR="00D50E1A" w:rsidRPr="007662FA" w:rsidRDefault="00142043" w:rsidP="00D50E1A">
            <w:pPr>
              <w:jc w:val="center"/>
              <w:rPr>
                <w:rFonts w:ascii="Arial Narrow" w:hAnsi="Arial Narrow"/>
                <w:sz w:val="20"/>
                <w:szCs w:val="20"/>
                <w:lang w:eastAsia="pl-PL"/>
              </w:rPr>
            </w:pPr>
            <w:r>
              <w:rPr>
                <w:rFonts w:ascii="Arial Narrow" w:hAnsi="Arial Narrow"/>
                <w:sz w:val="20"/>
                <w:szCs w:val="20"/>
                <w:lang w:eastAsia="pl-PL"/>
              </w:rPr>
              <w:t>Kg</w:t>
            </w:r>
          </w:p>
        </w:tc>
        <w:tc>
          <w:tcPr>
            <w:tcW w:w="996" w:type="dxa"/>
            <w:gridSpan w:val="2"/>
            <w:tcBorders>
              <w:top w:val="nil"/>
              <w:left w:val="nil"/>
              <w:bottom w:val="single" w:sz="4" w:space="0" w:color="auto"/>
              <w:right w:val="single" w:sz="4" w:space="0" w:color="auto"/>
            </w:tcBorders>
            <w:noWrap/>
            <w:vAlign w:val="center"/>
          </w:tcPr>
          <w:p w:rsidR="00D50E1A" w:rsidRPr="007662FA" w:rsidRDefault="00142043" w:rsidP="00D50E1A">
            <w:pPr>
              <w:jc w:val="center"/>
              <w:rPr>
                <w:rFonts w:ascii="Arial Narrow" w:hAnsi="Arial Narrow"/>
                <w:sz w:val="20"/>
                <w:szCs w:val="20"/>
                <w:lang w:eastAsia="pl-PL"/>
              </w:rPr>
            </w:pPr>
            <w:r>
              <w:rPr>
                <w:rFonts w:ascii="Arial Narrow" w:hAnsi="Arial Narrow"/>
                <w:sz w:val="20"/>
                <w:szCs w:val="20"/>
                <w:lang w:eastAsia="pl-PL"/>
              </w:rPr>
              <w:t>105</w:t>
            </w:r>
          </w:p>
        </w:tc>
        <w:tc>
          <w:tcPr>
            <w:tcW w:w="1777" w:type="dxa"/>
            <w:tcBorders>
              <w:top w:val="single" w:sz="4" w:space="0" w:color="auto"/>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r>
      <w:tr w:rsidR="00D50E1A" w:rsidRPr="007662FA" w:rsidTr="00D50E1A">
        <w:trPr>
          <w:trHeight w:val="402"/>
        </w:trPr>
        <w:tc>
          <w:tcPr>
            <w:tcW w:w="619" w:type="dxa"/>
            <w:tcBorders>
              <w:top w:val="nil"/>
              <w:left w:val="single" w:sz="4" w:space="0" w:color="auto"/>
              <w:bottom w:val="single" w:sz="4" w:space="0" w:color="auto"/>
              <w:right w:val="single" w:sz="4" w:space="0" w:color="auto"/>
            </w:tcBorders>
            <w:noWrap/>
            <w:vAlign w:val="center"/>
            <w:hideMark/>
          </w:tcPr>
          <w:p w:rsidR="00D50E1A" w:rsidRPr="007662FA" w:rsidRDefault="00D50E1A" w:rsidP="00D50E1A">
            <w:pPr>
              <w:jc w:val="center"/>
              <w:rPr>
                <w:rFonts w:ascii="Arial Narrow" w:hAnsi="Arial Narrow"/>
                <w:sz w:val="20"/>
                <w:szCs w:val="20"/>
                <w:lang w:eastAsia="pl-PL"/>
              </w:rPr>
            </w:pPr>
            <w:r w:rsidRPr="007662FA">
              <w:rPr>
                <w:rFonts w:ascii="Arial Narrow" w:hAnsi="Arial Narrow"/>
                <w:sz w:val="20"/>
                <w:szCs w:val="20"/>
                <w:lang w:eastAsia="pl-PL"/>
              </w:rPr>
              <w:lastRenderedPageBreak/>
              <w:t>7</w:t>
            </w:r>
          </w:p>
        </w:tc>
        <w:tc>
          <w:tcPr>
            <w:tcW w:w="4253" w:type="dxa"/>
            <w:tcBorders>
              <w:top w:val="nil"/>
              <w:left w:val="nil"/>
              <w:bottom w:val="single" w:sz="4" w:space="0" w:color="auto"/>
              <w:right w:val="single" w:sz="4" w:space="0" w:color="auto"/>
            </w:tcBorders>
            <w:vAlign w:val="center"/>
          </w:tcPr>
          <w:p w:rsidR="00D50E1A" w:rsidRPr="007662FA" w:rsidRDefault="00D31666" w:rsidP="00D31666">
            <w:pPr>
              <w:rPr>
                <w:rFonts w:ascii="Arial Narrow" w:hAnsi="Arial Narrow"/>
                <w:sz w:val="20"/>
                <w:szCs w:val="20"/>
                <w:lang w:eastAsia="pl-PL"/>
              </w:rPr>
            </w:pPr>
            <w:r>
              <w:rPr>
                <w:rFonts w:ascii="Arial Narrow" w:hAnsi="Arial Narrow"/>
                <w:sz w:val="20"/>
                <w:szCs w:val="20"/>
                <w:lang w:eastAsia="pl-PL"/>
              </w:rPr>
              <w:t xml:space="preserve">Chrzan tarty Składniki: 54% korzeń chrzanu- pochodzenie UE, woda, olej rzepakowy, ocet spirytusowy, cukier, sól, regulator kwasowości (kwas cytrynowy). </w:t>
            </w:r>
            <w:bookmarkStart w:id="0" w:name="_GoBack"/>
            <w:bookmarkEnd w:id="0"/>
          </w:p>
        </w:tc>
        <w:tc>
          <w:tcPr>
            <w:tcW w:w="992" w:type="dxa"/>
            <w:tcBorders>
              <w:top w:val="nil"/>
              <w:left w:val="nil"/>
              <w:bottom w:val="single" w:sz="4" w:space="0" w:color="auto"/>
              <w:right w:val="single" w:sz="4" w:space="0" w:color="auto"/>
            </w:tcBorders>
            <w:noWrap/>
            <w:vAlign w:val="center"/>
          </w:tcPr>
          <w:p w:rsidR="00D50E1A" w:rsidRPr="007662FA" w:rsidRDefault="00142043" w:rsidP="00D50E1A">
            <w:pPr>
              <w:jc w:val="center"/>
              <w:rPr>
                <w:rFonts w:ascii="Arial Narrow" w:hAnsi="Arial Narrow"/>
                <w:sz w:val="20"/>
                <w:szCs w:val="20"/>
                <w:lang w:eastAsia="pl-PL"/>
              </w:rPr>
            </w:pPr>
            <w:r>
              <w:rPr>
                <w:rFonts w:ascii="Arial Narrow" w:hAnsi="Arial Narrow"/>
                <w:sz w:val="20"/>
                <w:szCs w:val="20"/>
                <w:lang w:eastAsia="pl-PL"/>
              </w:rPr>
              <w:t>Kg</w:t>
            </w:r>
          </w:p>
        </w:tc>
        <w:tc>
          <w:tcPr>
            <w:tcW w:w="996" w:type="dxa"/>
            <w:gridSpan w:val="2"/>
            <w:tcBorders>
              <w:top w:val="nil"/>
              <w:left w:val="nil"/>
              <w:bottom w:val="single" w:sz="4" w:space="0" w:color="auto"/>
              <w:right w:val="single" w:sz="4" w:space="0" w:color="auto"/>
            </w:tcBorders>
            <w:noWrap/>
            <w:vAlign w:val="center"/>
          </w:tcPr>
          <w:p w:rsidR="00D50E1A" w:rsidRPr="007662FA" w:rsidRDefault="00142043" w:rsidP="00D50E1A">
            <w:pPr>
              <w:jc w:val="center"/>
              <w:rPr>
                <w:rFonts w:ascii="Arial Narrow" w:hAnsi="Arial Narrow"/>
                <w:sz w:val="20"/>
                <w:szCs w:val="20"/>
                <w:lang w:eastAsia="pl-PL"/>
              </w:rPr>
            </w:pPr>
            <w:r>
              <w:rPr>
                <w:rFonts w:ascii="Arial Narrow" w:hAnsi="Arial Narrow"/>
                <w:sz w:val="20"/>
                <w:szCs w:val="20"/>
                <w:lang w:eastAsia="pl-PL"/>
              </w:rPr>
              <w:t>120</w:t>
            </w:r>
          </w:p>
        </w:tc>
        <w:tc>
          <w:tcPr>
            <w:tcW w:w="1777" w:type="dxa"/>
            <w:tcBorders>
              <w:top w:val="single" w:sz="4" w:space="0" w:color="auto"/>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r>
      <w:tr w:rsidR="00D50E1A" w:rsidRPr="007662FA" w:rsidTr="00D50E1A">
        <w:trPr>
          <w:trHeight w:val="402"/>
        </w:trPr>
        <w:tc>
          <w:tcPr>
            <w:tcW w:w="5864" w:type="dxa"/>
            <w:gridSpan w:val="3"/>
            <w:tcBorders>
              <w:top w:val="nil"/>
              <w:left w:val="single" w:sz="4" w:space="0" w:color="auto"/>
              <w:bottom w:val="single" w:sz="4" w:space="0" w:color="auto"/>
              <w:right w:val="single" w:sz="4" w:space="0" w:color="auto"/>
            </w:tcBorders>
            <w:noWrap/>
            <w:vAlign w:val="center"/>
            <w:hideMark/>
          </w:tcPr>
          <w:p w:rsidR="00D50E1A" w:rsidRPr="007662FA" w:rsidRDefault="00D50E1A" w:rsidP="00D50E1A">
            <w:pPr>
              <w:jc w:val="right"/>
              <w:rPr>
                <w:rFonts w:ascii="Arial Narrow" w:hAnsi="Arial Narrow"/>
                <w:b/>
                <w:sz w:val="20"/>
                <w:szCs w:val="20"/>
                <w:lang w:eastAsia="pl-PL"/>
              </w:rPr>
            </w:pPr>
          </w:p>
        </w:tc>
        <w:tc>
          <w:tcPr>
            <w:tcW w:w="976" w:type="dxa"/>
            <w:tcBorders>
              <w:top w:val="nil"/>
              <w:left w:val="single" w:sz="4" w:space="0" w:color="auto"/>
              <w:bottom w:val="single" w:sz="4" w:space="0" w:color="auto"/>
              <w:right w:val="single" w:sz="4" w:space="0" w:color="auto"/>
            </w:tcBorders>
            <w:vAlign w:val="center"/>
          </w:tcPr>
          <w:p w:rsidR="00D50E1A" w:rsidRPr="007662FA" w:rsidRDefault="00D50E1A" w:rsidP="00D50E1A">
            <w:pPr>
              <w:jc w:val="right"/>
              <w:rPr>
                <w:rFonts w:ascii="Arial Narrow" w:hAnsi="Arial Narrow"/>
                <w:b/>
                <w:sz w:val="20"/>
                <w:szCs w:val="20"/>
                <w:lang w:eastAsia="pl-PL"/>
              </w:rPr>
            </w:pPr>
            <w:r w:rsidRPr="007662FA">
              <w:rPr>
                <w:rFonts w:ascii="Arial Narrow" w:hAnsi="Arial Narrow"/>
                <w:b/>
                <w:sz w:val="20"/>
                <w:szCs w:val="20"/>
                <w:lang w:eastAsia="pl-PL"/>
              </w:rPr>
              <w:t>RAZEM</w:t>
            </w:r>
          </w:p>
        </w:tc>
        <w:tc>
          <w:tcPr>
            <w:tcW w:w="1797" w:type="dxa"/>
            <w:gridSpan w:val="2"/>
            <w:tcBorders>
              <w:top w:val="nil"/>
              <w:left w:val="single" w:sz="4" w:space="0" w:color="auto"/>
              <w:bottom w:val="single" w:sz="4" w:space="0" w:color="auto"/>
              <w:right w:val="single" w:sz="4" w:space="0" w:color="auto"/>
            </w:tcBorders>
            <w:vAlign w:val="center"/>
          </w:tcPr>
          <w:p w:rsidR="00D50E1A" w:rsidRPr="007662FA" w:rsidRDefault="00D50E1A" w:rsidP="00D50E1A">
            <w:pPr>
              <w:jc w:val="right"/>
              <w:rPr>
                <w:rFonts w:ascii="Arial Narrow" w:hAnsi="Arial Narrow"/>
                <w:b/>
                <w:sz w:val="20"/>
                <w:szCs w:val="20"/>
                <w:lang w:eastAsia="pl-PL"/>
              </w:rPr>
            </w:pPr>
          </w:p>
        </w:tc>
        <w:tc>
          <w:tcPr>
            <w:tcW w:w="2126" w:type="dxa"/>
            <w:tcBorders>
              <w:top w:val="nil"/>
              <w:left w:val="single" w:sz="4" w:space="0" w:color="auto"/>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843" w:type="dxa"/>
            <w:tcBorders>
              <w:top w:val="nil"/>
              <w:left w:val="nil"/>
              <w:bottom w:val="single" w:sz="4" w:space="0" w:color="auto"/>
              <w:right w:val="single" w:sz="4" w:space="0" w:color="auto"/>
            </w:tcBorders>
            <w:noWrap/>
            <w:vAlign w:val="center"/>
          </w:tcPr>
          <w:p w:rsidR="00D50E1A" w:rsidRPr="007662FA" w:rsidRDefault="00D50E1A" w:rsidP="00D50E1A">
            <w:pPr>
              <w:jc w:val="center"/>
              <w:rPr>
                <w:rFonts w:ascii="Arial Narrow" w:hAnsi="Arial Narrow"/>
                <w:sz w:val="20"/>
                <w:szCs w:val="20"/>
                <w:lang w:eastAsia="pl-PL"/>
              </w:rPr>
            </w:pPr>
          </w:p>
        </w:tc>
        <w:tc>
          <w:tcPr>
            <w:tcW w:w="1710" w:type="dxa"/>
            <w:tcBorders>
              <w:top w:val="nil"/>
              <w:left w:val="nil"/>
              <w:bottom w:val="single" w:sz="4" w:space="0" w:color="auto"/>
              <w:right w:val="single" w:sz="4" w:space="0" w:color="auto"/>
            </w:tcBorders>
          </w:tcPr>
          <w:p w:rsidR="00D50E1A" w:rsidRPr="007662FA" w:rsidRDefault="00D50E1A" w:rsidP="00D50E1A">
            <w:pPr>
              <w:jc w:val="center"/>
              <w:rPr>
                <w:rFonts w:ascii="Arial Narrow" w:hAnsi="Arial Narrow"/>
                <w:sz w:val="20"/>
                <w:szCs w:val="20"/>
                <w:lang w:eastAsia="pl-PL"/>
              </w:rPr>
            </w:pPr>
          </w:p>
        </w:tc>
      </w:tr>
    </w:tbl>
    <w:p w:rsidR="00D50E1A" w:rsidRPr="007662FA" w:rsidRDefault="00D50E1A" w:rsidP="00D50E1A">
      <w:pPr>
        <w:spacing w:after="0" w:line="240" w:lineRule="auto"/>
        <w:rPr>
          <w:rFonts w:ascii="Arial Narrow" w:hAnsi="Arial Narrow" w:cs="Arial"/>
          <w:b/>
          <w:sz w:val="20"/>
          <w:szCs w:val="20"/>
        </w:rPr>
      </w:pPr>
    </w:p>
    <w:tbl>
      <w:tblPr>
        <w:tblW w:w="7798" w:type="dxa"/>
        <w:tblInd w:w="70" w:type="dxa"/>
        <w:tblCellMar>
          <w:left w:w="70" w:type="dxa"/>
          <w:right w:w="70" w:type="dxa"/>
        </w:tblCellMar>
        <w:tblLook w:val="04A0" w:firstRow="1" w:lastRow="0" w:firstColumn="1" w:lastColumn="0" w:noHBand="0" w:noVBand="1"/>
      </w:tblPr>
      <w:tblGrid>
        <w:gridCol w:w="5717"/>
        <w:gridCol w:w="2081"/>
      </w:tblGrid>
      <w:tr w:rsidR="00D50E1A" w:rsidRPr="007662FA" w:rsidTr="00D50E1A">
        <w:trPr>
          <w:trHeight w:val="300"/>
        </w:trPr>
        <w:tc>
          <w:tcPr>
            <w:tcW w:w="5717" w:type="dxa"/>
            <w:tcBorders>
              <w:top w:val="nil"/>
              <w:left w:val="nil"/>
              <w:bottom w:val="nil"/>
              <w:right w:val="nil"/>
            </w:tcBorders>
            <w:shd w:val="clear" w:color="auto" w:fill="auto"/>
            <w:noWrap/>
            <w:vAlign w:val="bottom"/>
            <w:hideMark/>
          </w:tcPr>
          <w:p w:rsidR="00D50E1A" w:rsidRDefault="00D50E1A" w:rsidP="00D50E1A">
            <w:pPr>
              <w:rPr>
                <w:rFonts w:ascii="Arial Narrow" w:hAnsi="Arial Narrow" w:cs="Arial"/>
                <w:b/>
                <w:sz w:val="20"/>
                <w:szCs w:val="20"/>
                <w:u w:val="single"/>
                <w:lang w:eastAsia="pl-PL"/>
              </w:rPr>
            </w:pPr>
          </w:p>
          <w:p w:rsidR="00D31666" w:rsidRPr="007662FA" w:rsidRDefault="00D31666" w:rsidP="00D50E1A">
            <w:pPr>
              <w:rPr>
                <w:rFonts w:ascii="Arial Narrow" w:hAnsi="Arial Narrow" w:cs="Arial"/>
                <w:b/>
                <w:sz w:val="20"/>
                <w:szCs w:val="20"/>
                <w:u w:val="single"/>
                <w:lang w:eastAsia="pl-PL"/>
              </w:rPr>
            </w:pPr>
          </w:p>
        </w:tc>
        <w:tc>
          <w:tcPr>
            <w:tcW w:w="2081" w:type="dxa"/>
            <w:tcBorders>
              <w:top w:val="nil"/>
              <w:left w:val="nil"/>
              <w:bottom w:val="nil"/>
              <w:right w:val="nil"/>
            </w:tcBorders>
            <w:shd w:val="clear" w:color="auto" w:fill="auto"/>
            <w:noWrap/>
            <w:vAlign w:val="bottom"/>
            <w:hideMark/>
          </w:tcPr>
          <w:p w:rsidR="00D50E1A" w:rsidRPr="007662FA" w:rsidRDefault="00D50E1A" w:rsidP="00D50E1A">
            <w:pPr>
              <w:rPr>
                <w:rFonts w:ascii="Arial Narrow" w:hAnsi="Arial Narrow" w:cs="Arial"/>
                <w:sz w:val="20"/>
                <w:szCs w:val="20"/>
                <w:u w:val="single"/>
                <w:lang w:eastAsia="pl-PL"/>
              </w:rPr>
            </w:pPr>
          </w:p>
        </w:tc>
      </w:tr>
    </w:tbl>
    <w:p w:rsidR="00D50E1A" w:rsidRPr="007662FA" w:rsidRDefault="00D50E1A" w:rsidP="00D50E1A">
      <w:pPr>
        <w:spacing w:after="0" w:line="240" w:lineRule="auto"/>
        <w:rPr>
          <w:rFonts w:ascii="Arial Narrow" w:hAnsi="Arial Narrow" w:cs="Arial"/>
          <w:sz w:val="20"/>
          <w:szCs w:val="20"/>
        </w:rPr>
      </w:pPr>
    </w:p>
    <w:p w:rsidR="00D50E1A" w:rsidRPr="007662FA" w:rsidRDefault="00D50E1A" w:rsidP="00D50E1A">
      <w:pPr>
        <w:spacing w:after="0" w:line="240" w:lineRule="auto"/>
        <w:rPr>
          <w:rFonts w:ascii="Arial Narrow" w:hAnsi="Arial Narrow" w:cs="Arial"/>
          <w:sz w:val="20"/>
          <w:szCs w:val="20"/>
        </w:rPr>
      </w:pPr>
      <w:r w:rsidRPr="007662FA">
        <w:rPr>
          <w:rFonts w:ascii="Arial Narrow" w:hAnsi="Arial Narrow" w:cs="Arial"/>
          <w:sz w:val="20"/>
          <w:szCs w:val="20"/>
        </w:rPr>
        <w:t>……………………………</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w:t>
      </w:r>
    </w:p>
    <w:p w:rsidR="00D50E1A" w:rsidRPr="007662FA" w:rsidRDefault="00D50E1A" w:rsidP="00D50E1A">
      <w:pPr>
        <w:spacing w:after="0" w:line="240" w:lineRule="auto"/>
        <w:ind w:firstLine="284"/>
        <w:rPr>
          <w:rFonts w:ascii="Arial Narrow" w:hAnsi="Arial Narrow" w:cs="Arial"/>
          <w:sz w:val="20"/>
          <w:szCs w:val="20"/>
        </w:rPr>
      </w:pPr>
      <w:r w:rsidRPr="007662FA">
        <w:rPr>
          <w:rFonts w:ascii="Arial Narrow" w:hAnsi="Arial Narrow" w:cs="Arial"/>
          <w:sz w:val="20"/>
          <w:szCs w:val="20"/>
        </w:rPr>
        <w:t>/miejscowość, data/</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 xml:space="preserve"> </w:t>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r>
      <w:r w:rsidRPr="007662FA">
        <w:rPr>
          <w:rFonts w:ascii="Arial Narrow" w:hAnsi="Arial Narrow" w:cs="Arial"/>
          <w:sz w:val="20"/>
          <w:szCs w:val="20"/>
        </w:rPr>
        <w:tab/>
        <w:t>/pieczęć i podpis osoby upoważnionej/</w:t>
      </w:r>
    </w:p>
    <w:p w:rsidR="00D50E1A" w:rsidRPr="007662FA" w:rsidRDefault="00D50E1A" w:rsidP="00D50E1A">
      <w:pPr>
        <w:spacing w:after="0" w:line="240" w:lineRule="auto"/>
        <w:ind w:firstLine="284"/>
        <w:rPr>
          <w:rFonts w:ascii="Arial Narrow" w:hAnsi="Arial Narrow" w:cs="Times New Roman"/>
          <w:sz w:val="20"/>
          <w:szCs w:val="20"/>
        </w:rPr>
      </w:pPr>
    </w:p>
    <w:p w:rsidR="00D50E1A" w:rsidRDefault="00D50E1A"/>
    <w:sectPr w:rsidR="00D50E1A" w:rsidSect="00D50E1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1A"/>
    <w:rsid w:val="00142043"/>
    <w:rsid w:val="009C1857"/>
    <w:rsid w:val="00CD0BA0"/>
    <w:rsid w:val="00D31666"/>
    <w:rsid w:val="00D50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33558-64AD-4015-BA8C-633B6350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0E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qFormat/>
    <w:rsid w:val="00D50E1A"/>
    <w:pPr>
      <w:ind w:left="720"/>
      <w:contextualSpacing/>
    </w:pPr>
  </w:style>
  <w:style w:type="paragraph" w:customStyle="1" w:styleId="StandardowyStandardowy1">
    <w:name w:val="Standardowy.Standardowy1"/>
    <w:rsid w:val="00D50E1A"/>
    <w:pPr>
      <w:suppressAutoHyphens/>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sw tekst Znak"/>
    <w:basedOn w:val="Domylnaczcionkaakapitu"/>
    <w:link w:val="Akapitzlist"/>
    <w:locked/>
    <w:rsid w:val="00D5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2779</Words>
  <Characters>16677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1</cp:revision>
  <dcterms:created xsi:type="dcterms:W3CDTF">2018-09-11T08:05:00Z</dcterms:created>
  <dcterms:modified xsi:type="dcterms:W3CDTF">2018-09-11T08:47:00Z</dcterms:modified>
</cp:coreProperties>
</file>