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Pr="00CD24F7"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D1380A" w:rsidRPr="009F6F61" w:rsidRDefault="005E30BA" w:rsidP="009613D2">
      <w:pPr>
        <w:pStyle w:val="Bezodstpw"/>
        <w:jc w:val="center"/>
        <w:rPr>
          <w:rFonts w:ascii="Arial Narrow" w:hAnsi="Arial Narrow" w:cs="Times New Roman"/>
          <w:b/>
          <w:vanish/>
          <w:sz w:val="24"/>
          <w:szCs w:val="24"/>
          <w:specVanish/>
        </w:rPr>
      </w:pPr>
      <w:r>
        <w:rPr>
          <w:rFonts w:ascii="Arial Narrow" w:hAnsi="Arial Narrow" w:cs="Times New Roman"/>
          <w:b/>
          <w:sz w:val="24"/>
          <w:szCs w:val="24"/>
        </w:rPr>
        <w:t>NA DOSTAWĘ</w:t>
      </w:r>
      <w:r w:rsidR="00DA0277">
        <w:rPr>
          <w:rFonts w:ascii="Arial Narrow" w:hAnsi="Arial Narrow" w:cs="Times New Roman"/>
          <w:b/>
          <w:sz w:val="24"/>
          <w:szCs w:val="24"/>
        </w:rPr>
        <w:t xml:space="preserve"> </w:t>
      </w:r>
      <w:r w:rsidR="009F6F61">
        <w:rPr>
          <w:rFonts w:ascii="Arial Narrow" w:hAnsi="Arial Narrow" w:cs="Times New Roman"/>
          <w:b/>
          <w:sz w:val="24"/>
          <w:szCs w:val="24"/>
        </w:rPr>
        <w:t>MATERIAŁ</w:t>
      </w:r>
    </w:p>
    <w:p w:rsidR="003C1A93" w:rsidRPr="00CD24F7" w:rsidRDefault="009F6F61" w:rsidP="009613D2">
      <w:pPr>
        <w:pStyle w:val="Bezodstpw"/>
        <w:jc w:val="center"/>
        <w:rPr>
          <w:rFonts w:ascii="Arial Narrow" w:hAnsi="Arial Narrow" w:cs="Times New Roman"/>
          <w:b/>
          <w:sz w:val="24"/>
          <w:szCs w:val="24"/>
        </w:rPr>
      </w:pPr>
      <w:r>
        <w:rPr>
          <w:rFonts w:ascii="Arial Narrow" w:hAnsi="Arial Narrow" w:cs="Times New Roman"/>
          <w:b/>
          <w:sz w:val="24"/>
          <w:szCs w:val="24"/>
        </w:rPr>
        <w:t xml:space="preserve">ÓW EKSPLOATACYJNYCH </w:t>
      </w:r>
      <w:r w:rsidR="009D1172">
        <w:rPr>
          <w:rFonts w:ascii="Arial Narrow" w:hAnsi="Arial Narrow" w:cs="Times New Roman"/>
          <w:b/>
          <w:sz w:val="24"/>
          <w:szCs w:val="24"/>
        </w:rPr>
        <w:t xml:space="preserve">DO KOMPUTEROWEGO SYSTEMU ZARZĄDZANIA NARZĘDZIAMI CHIRURGICZNYMI </w:t>
      </w:r>
      <w:r>
        <w:rPr>
          <w:rFonts w:ascii="Arial Narrow" w:hAnsi="Arial Narrow" w:cs="Times New Roman"/>
          <w:b/>
          <w:sz w:val="24"/>
          <w:szCs w:val="24"/>
        </w:rPr>
        <w:t xml:space="preserve">NA POTRZEBY CENTRALNEJ STERYLIZATORNI </w:t>
      </w:r>
      <w:r w:rsidR="00D862F1">
        <w:rPr>
          <w:rFonts w:ascii="Arial Narrow" w:hAnsi="Arial Narrow" w:cs="Times New Roman"/>
          <w:b/>
          <w:sz w:val="24"/>
          <w:szCs w:val="24"/>
        </w:rPr>
        <w:t>EZP-271-2-</w:t>
      </w:r>
      <w:r w:rsidR="00B24054">
        <w:rPr>
          <w:rFonts w:ascii="Arial Narrow" w:hAnsi="Arial Narrow" w:cs="Times New Roman"/>
          <w:b/>
          <w:sz w:val="24"/>
          <w:szCs w:val="24"/>
        </w:rPr>
        <w:t>47</w:t>
      </w:r>
      <w:r w:rsidR="00AE54F2">
        <w:rPr>
          <w:rFonts w:ascii="Arial Narrow" w:hAnsi="Arial Narrow" w:cs="Times New Roman"/>
          <w:b/>
          <w:sz w:val="24"/>
          <w:szCs w:val="24"/>
        </w:rPr>
        <w:t>/2018</w:t>
      </w:r>
    </w:p>
    <w:p w:rsidR="006D1BC2" w:rsidRPr="00CD24F7" w:rsidRDefault="006D1BC2" w:rsidP="006D1BC2">
      <w:pPr>
        <w:pStyle w:val="Bezodstpw"/>
        <w:jc w:val="center"/>
        <w:rPr>
          <w:rFonts w:ascii="Arial Narrow" w:hAnsi="Arial Narrow" w:cs="Times New Roman"/>
          <w:sz w:val="24"/>
          <w:szCs w:val="24"/>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134B1F" w:rsidRDefault="00134B1F"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320C74"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w:t>
      </w:r>
      <w:proofErr w:type="spellStart"/>
      <w:r w:rsidRPr="00D1380A">
        <w:rPr>
          <w:rFonts w:ascii="Arial Narrow" w:hAnsi="Arial Narrow" w:cs="Times New Roman"/>
        </w:rPr>
        <w:t>siwz</w:t>
      </w:r>
      <w:proofErr w:type="spellEnd"/>
      <w:r w:rsidRPr="00D1380A">
        <w:rPr>
          <w:rFonts w:ascii="Arial Narrow" w:hAnsi="Arial Narrow" w:cs="Times New Roman"/>
        </w:rPr>
        <w:t>:</w:t>
      </w:r>
      <w:r w:rsidR="00320C74" w:rsidRPr="00320C74">
        <w:rPr>
          <w:rFonts w:ascii="Arial Narrow" w:hAnsi="Arial Narrow" w:cs="Times New Roman"/>
          <w:b/>
          <w:color w:val="000000" w:themeColor="text1"/>
        </w:rPr>
        <w:t xml:space="preserve"> </w:t>
      </w:r>
      <w:r w:rsidR="00320C74" w:rsidRPr="00320C74">
        <w:rPr>
          <w:rFonts w:ascii="Arial Narrow" w:hAnsi="Arial Narrow" w:cs="Times New Roman"/>
          <w:color w:val="000000" w:themeColor="text1"/>
        </w:rPr>
        <w:t xml:space="preserve">http://www.szpitalzdrowia.pl/o-szpitalu/zamowienia-publiczne-i-bip/ </w:t>
      </w:r>
      <w:r w:rsidR="00320C74" w:rsidRPr="00320C74">
        <w:rPr>
          <w:rFonts w:ascii="Arial Narrow" w:hAnsi="Arial Narrow" w:cs="Times New Roman"/>
        </w:rPr>
        <w:t xml:space="preserve"> </w:t>
      </w:r>
      <w:r w:rsidRPr="00320C74">
        <w:rPr>
          <w:rFonts w:ascii="Arial Narrow" w:hAnsi="Arial Narrow" w:cs="Times New Roman"/>
        </w:rPr>
        <w:t xml:space="preserve">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t>
      </w:r>
      <w:r w:rsidR="00AF573E">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5E30BA">
        <w:rPr>
          <w:rFonts w:ascii="Arial Narrow" w:hAnsi="Arial Narrow" w:cs="Times New Roman"/>
        </w:rPr>
        <w:t xml:space="preserve">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0173F6"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OPIS PRZEDMIOTU ZAMÓWIENIA:</w:t>
      </w:r>
    </w:p>
    <w:p w:rsidR="00543B67" w:rsidRPr="00D1380A" w:rsidRDefault="005155D3" w:rsidP="00F06FDF">
      <w:pPr>
        <w:pStyle w:val="Bezodstpw"/>
        <w:rPr>
          <w:rFonts w:ascii="Arial Narrow" w:hAnsi="Arial Narrow" w:cs="Times New Roman"/>
        </w:rPr>
      </w:pPr>
      <w:r>
        <w:rPr>
          <w:rFonts w:ascii="Arial Narrow" w:hAnsi="Arial Narrow" w:cs="Times New Roman"/>
        </w:rPr>
        <w:t xml:space="preserve">1.  </w:t>
      </w:r>
      <w:r w:rsidR="00543B67" w:rsidRPr="00D1380A">
        <w:rPr>
          <w:rFonts w:ascii="Arial Narrow" w:hAnsi="Arial Narrow" w:cs="Times New Roman"/>
        </w:rPr>
        <w:t>Przedmiot zamówie</w:t>
      </w:r>
      <w:r w:rsidR="00013D62">
        <w:rPr>
          <w:rFonts w:ascii="Arial Narrow" w:hAnsi="Arial Narrow" w:cs="Times New Roman"/>
        </w:rPr>
        <w:t>nia stanowią sukcesywn</w:t>
      </w:r>
      <w:r w:rsidR="005E30BA">
        <w:rPr>
          <w:rFonts w:ascii="Arial Narrow" w:hAnsi="Arial Narrow" w:cs="Times New Roman"/>
        </w:rPr>
        <w:t xml:space="preserve">e </w:t>
      </w:r>
      <w:r w:rsidR="009D1172" w:rsidRPr="00F06FDF">
        <w:rPr>
          <w:rFonts w:ascii="Arial Narrow" w:hAnsi="Arial Narrow"/>
          <w:b/>
        </w:rPr>
        <w:t xml:space="preserve">dostawy materiałów eksploatacyjnych do komputerowego </w:t>
      </w:r>
      <w:r w:rsidR="00F06FDF">
        <w:rPr>
          <w:rFonts w:ascii="Arial Narrow" w:hAnsi="Arial Narrow"/>
          <w:b/>
        </w:rPr>
        <w:br/>
        <w:t xml:space="preserve">     </w:t>
      </w:r>
      <w:r w:rsidR="009D1172" w:rsidRPr="00F06FDF">
        <w:rPr>
          <w:rFonts w:ascii="Arial Narrow" w:hAnsi="Arial Narrow"/>
          <w:b/>
        </w:rPr>
        <w:t xml:space="preserve">systemu zarządzania narzędziami chirurgicznymi na potrzeby Centralnej </w:t>
      </w:r>
      <w:proofErr w:type="spellStart"/>
      <w:r w:rsidR="009D1172" w:rsidRPr="00F06FDF">
        <w:rPr>
          <w:rFonts w:ascii="Arial Narrow" w:hAnsi="Arial Narrow"/>
          <w:b/>
        </w:rPr>
        <w:t>Sterylizatorni</w:t>
      </w:r>
      <w:proofErr w:type="spellEnd"/>
      <w:r w:rsidR="00F06FDF" w:rsidRPr="00F06FDF">
        <w:rPr>
          <w:rFonts w:ascii="Arial Narrow" w:hAnsi="Arial Narrow" w:cs="Times New Roman"/>
          <w:b/>
        </w:rPr>
        <w:t xml:space="preserve"> </w:t>
      </w:r>
      <w:r w:rsidR="00543B67" w:rsidRPr="00D1380A">
        <w:rPr>
          <w:rFonts w:ascii="Arial Narrow" w:hAnsi="Arial Narrow" w:cs="Times New Roman"/>
        </w:rPr>
        <w:t>z</w:t>
      </w:r>
      <w:r w:rsidR="00BE613F" w:rsidRPr="00D1380A">
        <w:rPr>
          <w:rFonts w:ascii="Arial Narrow" w:hAnsi="Arial Narrow" w:cs="Times New Roman"/>
        </w:rPr>
        <w:t> </w:t>
      </w:r>
      <w:r w:rsidR="00543B67" w:rsidRPr="00D1380A">
        <w:rPr>
          <w:rFonts w:ascii="Arial Narrow" w:hAnsi="Arial Narrow" w:cs="Times New Roman"/>
        </w:rPr>
        <w:t>uw</w:t>
      </w:r>
      <w:r w:rsidR="00E46BD4" w:rsidRPr="00D1380A">
        <w:rPr>
          <w:rFonts w:ascii="Arial Narrow" w:hAnsi="Arial Narrow" w:cs="Times New Roman"/>
        </w:rPr>
        <w:t xml:space="preserve">zględnieniem </w:t>
      </w:r>
      <w:r w:rsidR="00F06FDF">
        <w:rPr>
          <w:rFonts w:ascii="Arial Narrow" w:hAnsi="Arial Narrow" w:cs="Times New Roman"/>
        </w:rPr>
        <w:br/>
        <w:t xml:space="preserve">     </w:t>
      </w:r>
      <w:r w:rsidR="00E46BD4" w:rsidRPr="00D1380A">
        <w:rPr>
          <w:rFonts w:ascii="Arial Narrow" w:hAnsi="Arial Narrow" w:cs="Times New Roman"/>
        </w:rPr>
        <w:t>bieżących potrzeb z</w:t>
      </w:r>
      <w:r w:rsidR="00543B67" w:rsidRPr="00D1380A">
        <w:rPr>
          <w:rFonts w:ascii="Arial Narrow" w:hAnsi="Arial Narrow" w:cs="Times New Roman"/>
        </w:rPr>
        <w:t xml:space="preserve">amawiającego. Szczegółowe wymagania dotyczące przedmiotu zamówienia, jego zakresu </w:t>
      </w:r>
      <w:r w:rsidR="00F06FDF">
        <w:rPr>
          <w:rFonts w:ascii="Arial Narrow" w:hAnsi="Arial Narrow" w:cs="Times New Roman"/>
        </w:rPr>
        <w:br/>
        <w:t xml:space="preserve">     </w:t>
      </w:r>
      <w:r w:rsidR="00543B67" w:rsidRPr="00D1380A">
        <w:rPr>
          <w:rFonts w:ascii="Arial Narrow" w:hAnsi="Arial Narrow" w:cs="Times New Roman"/>
        </w:rPr>
        <w:t>i</w:t>
      </w:r>
      <w:r w:rsidR="000E00C5" w:rsidRPr="00D1380A">
        <w:rPr>
          <w:rFonts w:ascii="Arial Narrow" w:hAnsi="Arial Narrow" w:cs="Times New Roman"/>
        </w:rPr>
        <w:t> </w:t>
      </w:r>
      <w:r w:rsidR="00543B67" w:rsidRPr="00D1380A">
        <w:rPr>
          <w:rFonts w:ascii="Arial Narrow" w:hAnsi="Arial Narrow" w:cs="Times New Roman"/>
        </w:rPr>
        <w:t>przewidywanych ilości zawiera Załąc</w:t>
      </w:r>
      <w:r w:rsidR="00AF3DBC">
        <w:rPr>
          <w:rFonts w:ascii="Arial Narrow" w:hAnsi="Arial Narrow" w:cs="Times New Roman"/>
        </w:rPr>
        <w:t>znik</w:t>
      </w:r>
      <w:r w:rsidR="00F06FDF">
        <w:rPr>
          <w:rFonts w:ascii="Arial Narrow" w:hAnsi="Arial Narrow" w:cs="Times New Roman"/>
        </w:rPr>
        <w:t xml:space="preserve"> </w:t>
      </w:r>
      <w:r w:rsidR="00AF3DBC">
        <w:rPr>
          <w:rFonts w:ascii="Arial Narrow" w:hAnsi="Arial Narrow" w:cs="Times New Roman"/>
        </w:rPr>
        <w:t>nr 3</w:t>
      </w:r>
      <w:r w:rsidR="007C6210" w:rsidRPr="00D1380A">
        <w:rPr>
          <w:rFonts w:ascii="Arial Narrow" w:hAnsi="Arial Narrow" w:cs="Times New Roman"/>
        </w:rPr>
        <w:t xml:space="preserve"> do SIWZ</w:t>
      </w:r>
      <w:r w:rsidR="00F06FDF">
        <w:rPr>
          <w:rFonts w:ascii="Arial Narrow" w:hAnsi="Arial Narrow" w:cs="Times New Roman"/>
        </w:rPr>
        <w:t xml:space="preserve"> </w:t>
      </w:r>
      <w:r w:rsidR="007C6210" w:rsidRPr="00D1380A">
        <w:rPr>
          <w:rFonts w:ascii="Arial Narrow" w:hAnsi="Arial Narrow" w:cs="Times New Roman"/>
        </w:rPr>
        <w:t>– Kalkulacja C</w:t>
      </w:r>
      <w:r w:rsidR="00DF5BFD" w:rsidRPr="00D1380A">
        <w:rPr>
          <w:rFonts w:ascii="Arial Narrow" w:hAnsi="Arial Narrow" w:cs="Times New Roman"/>
        </w:rPr>
        <w:t>enowa – O</w:t>
      </w:r>
      <w:r w:rsidR="00543B67" w:rsidRPr="00D1380A">
        <w:rPr>
          <w:rFonts w:ascii="Arial Narrow" w:hAnsi="Arial Narrow" w:cs="Times New Roman"/>
        </w:rPr>
        <w:t xml:space="preserve">pis </w:t>
      </w:r>
      <w:r w:rsidR="00DF5BFD" w:rsidRPr="00D1380A">
        <w:rPr>
          <w:rFonts w:ascii="Arial Narrow" w:hAnsi="Arial Narrow" w:cs="Times New Roman"/>
        </w:rPr>
        <w:t>P</w:t>
      </w:r>
      <w:r w:rsidR="00543B67" w:rsidRPr="00D1380A">
        <w:rPr>
          <w:rFonts w:ascii="Arial Narrow" w:hAnsi="Arial Narrow" w:cs="Times New Roman"/>
        </w:rPr>
        <w:t xml:space="preserve">rzedmiotu </w:t>
      </w:r>
      <w:r w:rsidR="00DF5BFD" w:rsidRPr="00D1380A">
        <w:rPr>
          <w:rFonts w:ascii="Arial Narrow" w:hAnsi="Arial Narrow" w:cs="Times New Roman"/>
        </w:rPr>
        <w:t>Z</w:t>
      </w:r>
      <w:r w:rsidR="00543B67" w:rsidRPr="00D1380A">
        <w:rPr>
          <w:rFonts w:ascii="Arial Narrow" w:hAnsi="Arial Narrow" w:cs="Times New Roman"/>
        </w:rPr>
        <w:t>amówienia.</w:t>
      </w:r>
    </w:p>
    <w:p w:rsidR="000C4FB3" w:rsidRPr="00E757C9" w:rsidRDefault="005155D3" w:rsidP="005155D3">
      <w:pPr>
        <w:pStyle w:val="Bezodstpw"/>
        <w:jc w:val="both"/>
        <w:rPr>
          <w:rFonts w:ascii="Arial Narrow" w:hAnsi="Arial Narrow" w:cs="Times New Roman"/>
        </w:rPr>
      </w:pPr>
      <w:r>
        <w:rPr>
          <w:rFonts w:ascii="Arial Narrow" w:hAnsi="Arial Narrow" w:cs="Times New Roman"/>
        </w:rPr>
        <w:t xml:space="preserve">2.  </w:t>
      </w:r>
      <w:r w:rsidR="00EF20B1" w:rsidRPr="00E757C9">
        <w:rPr>
          <w:rFonts w:ascii="Arial Narrow" w:hAnsi="Arial Narrow" w:cs="Times New Roman"/>
        </w:rPr>
        <w:t xml:space="preserve">Przedmiot zamówienia będzie dostarczany w opakowaniach </w:t>
      </w:r>
      <w:r w:rsidR="009613D2" w:rsidRPr="00E757C9">
        <w:rPr>
          <w:rFonts w:ascii="Arial Narrow" w:hAnsi="Arial Narrow" w:cs="Times New Roman"/>
        </w:rPr>
        <w:t xml:space="preserve">producenta </w:t>
      </w:r>
      <w:r w:rsidR="00EF20B1" w:rsidRPr="00E757C9">
        <w:rPr>
          <w:rFonts w:ascii="Arial Narrow" w:hAnsi="Arial Narrow" w:cs="Times New Roman"/>
        </w:rPr>
        <w:t>do</w:t>
      </w:r>
      <w:r w:rsidR="009C4561" w:rsidRPr="00E757C9">
        <w:rPr>
          <w:rFonts w:ascii="Arial Narrow" w:hAnsi="Arial Narrow" w:cs="Times New Roman"/>
        </w:rPr>
        <w:t xml:space="preserve"> </w:t>
      </w:r>
      <w:r w:rsidR="001F3507" w:rsidRPr="00E757C9">
        <w:rPr>
          <w:rFonts w:ascii="Arial Narrow" w:hAnsi="Arial Narrow" w:cs="Times New Roman"/>
        </w:rPr>
        <w:t>siedziby zamawiającego</w:t>
      </w:r>
      <w:r w:rsidR="009613D2" w:rsidRPr="00E757C9">
        <w:rPr>
          <w:rFonts w:ascii="Arial Narrow" w:hAnsi="Arial Narrow" w:cs="Times New Roman"/>
        </w:rPr>
        <w:t xml:space="preserve"> na</w:t>
      </w:r>
      <w:r w:rsidR="00E46BD4" w:rsidRPr="00E757C9">
        <w:rPr>
          <w:rFonts w:ascii="Arial Narrow" w:hAnsi="Arial Narrow" w:cs="Times New Roman"/>
        </w:rPr>
        <w:t xml:space="preserve"> koszt i ryzyko </w:t>
      </w:r>
      <w:r>
        <w:rPr>
          <w:rFonts w:ascii="Arial Narrow" w:hAnsi="Arial Narrow" w:cs="Times New Roman"/>
        </w:rPr>
        <w:t xml:space="preserve"> </w:t>
      </w:r>
      <w:r>
        <w:rPr>
          <w:rFonts w:ascii="Arial Narrow" w:hAnsi="Arial Narrow" w:cs="Times New Roman"/>
        </w:rPr>
        <w:br/>
        <w:t xml:space="preserve">     </w:t>
      </w:r>
      <w:r w:rsidR="00E46BD4" w:rsidRPr="00E757C9">
        <w:rPr>
          <w:rFonts w:ascii="Arial Narrow" w:hAnsi="Arial Narrow" w:cs="Times New Roman"/>
        </w:rPr>
        <w:t>w</w:t>
      </w:r>
      <w:r w:rsidR="00EF20B1" w:rsidRPr="00E757C9">
        <w:rPr>
          <w:rFonts w:ascii="Arial Narrow" w:hAnsi="Arial Narrow" w:cs="Times New Roman"/>
        </w:rPr>
        <w:t>ykonawcy.</w:t>
      </w:r>
      <w:r w:rsidR="000C4FB3" w:rsidRPr="00E757C9">
        <w:rPr>
          <w:rFonts w:ascii="Arial Narrow" w:hAnsi="Arial Narrow" w:cs="Times New Roman"/>
        </w:rPr>
        <w:t xml:space="preserve"> UWAGA: Zamawiający akceptuje wyłącznie opakowania posiadające oryginalną etykietę w języku </w:t>
      </w:r>
      <w:r>
        <w:rPr>
          <w:rFonts w:ascii="Arial Narrow" w:hAnsi="Arial Narrow" w:cs="Times New Roman"/>
        </w:rPr>
        <w:br/>
        <w:t xml:space="preserve">     </w:t>
      </w:r>
      <w:r w:rsidR="000C4FB3" w:rsidRPr="00E757C9">
        <w:rPr>
          <w:rFonts w:ascii="Arial Narrow" w:hAnsi="Arial Narrow" w:cs="Times New Roman"/>
        </w:rPr>
        <w:t>polskim. Naklejanie, przeklejanie etykiety</w:t>
      </w:r>
      <w:r w:rsidR="00CD35D6" w:rsidRPr="00E757C9">
        <w:rPr>
          <w:rFonts w:ascii="Arial Narrow" w:hAnsi="Arial Narrow" w:cs="Times New Roman"/>
        </w:rPr>
        <w:t xml:space="preserve"> w języku polskim</w:t>
      </w:r>
      <w:r w:rsidR="000C4FB3" w:rsidRPr="00E757C9">
        <w:rPr>
          <w:rFonts w:ascii="Arial Narrow" w:hAnsi="Arial Narrow" w:cs="Times New Roman"/>
        </w:rPr>
        <w:t xml:space="preserve"> na obcojęzyczne opakowanie nie są akceptowane.</w:t>
      </w:r>
    </w:p>
    <w:p w:rsidR="005155D3" w:rsidRPr="005155D3" w:rsidRDefault="005155D3" w:rsidP="005155D3">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 3.  </w:t>
      </w:r>
      <w:r w:rsidRPr="005155D3">
        <w:rPr>
          <w:rFonts w:ascii="Arial Narrow" w:hAnsi="Arial Narrow" w:cs="Times New Roman"/>
          <w:color w:val="000000" w:themeColor="text1"/>
        </w:rPr>
        <w:t xml:space="preserve">Przez wyroby medyczne, stanowiące przedmiot zamówienia należy rozumieć wyroby medyczne w rozumieniu ustawy </w:t>
      </w:r>
      <w:r>
        <w:rPr>
          <w:rFonts w:ascii="Arial Narrow" w:hAnsi="Arial Narrow" w:cs="Times New Roman"/>
          <w:color w:val="000000" w:themeColor="text1"/>
        </w:rPr>
        <w:br/>
        <w:t xml:space="preserve">     </w:t>
      </w:r>
      <w:r w:rsidRPr="005155D3">
        <w:rPr>
          <w:rFonts w:ascii="Arial Narrow" w:hAnsi="Arial Narrow" w:cs="Times New Roman"/>
          <w:color w:val="000000" w:themeColor="text1"/>
        </w:rPr>
        <w:t>z dnia 20 maja 2010 r. o wyrobach medycznych (</w:t>
      </w:r>
      <w:proofErr w:type="spellStart"/>
      <w:r w:rsidRPr="005155D3">
        <w:rPr>
          <w:rFonts w:ascii="Arial Narrow" w:hAnsi="Arial Narrow" w:cs="Times New Roman"/>
          <w:color w:val="000000" w:themeColor="text1"/>
        </w:rPr>
        <w:t>t.j</w:t>
      </w:r>
      <w:proofErr w:type="spellEnd"/>
      <w:r w:rsidRPr="005155D3">
        <w:rPr>
          <w:rFonts w:ascii="Arial Narrow" w:hAnsi="Arial Narrow" w:cs="Times New Roman"/>
          <w:color w:val="000000" w:themeColor="text1"/>
        </w:rPr>
        <w:t xml:space="preserve">. Dz.U. 2017 poz. 211). Zaoferowane wyroby medyczne muszą być </w:t>
      </w:r>
      <w:r>
        <w:rPr>
          <w:rFonts w:ascii="Arial Narrow" w:hAnsi="Arial Narrow" w:cs="Times New Roman"/>
          <w:color w:val="000000" w:themeColor="text1"/>
        </w:rPr>
        <w:br/>
        <w:t xml:space="preserve">     </w:t>
      </w:r>
      <w:r w:rsidRPr="005155D3">
        <w:rPr>
          <w:rFonts w:ascii="Arial Narrow" w:hAnsi="Arial Narrow" w:cs="Times New Roman"/>
          <w:color w:val="000000" w:themeColor="text1"/>
        </w:rPr>
        <w:t xml:space="preserve">dopuszczone do obrotu i używania na zasadach określonych w przedmiotowej ustawie. </w:t>
      </w:r>
    </w:p>
    <w:p w:rsidR="00EF20B1" w:rsidRPr="00E757C9" w:rsidRDefault="005155D3" w:rsidP="005155D3">
      <w:pPr>
        <w:pStyle w:val="Bezodstpw"/>
        <w:jc w:val="both"/>
        <w:rPr>
          <w:rFonts w:ascii="Arial Narrow" w:hAnsi="Arial Narrow" w:cs="Times New Roman"/>
        </w:rPr>
      </w:pPr>
      <w:r>
        <w:rPr>
          <w:rFonts w:ascii="Arial Narrow" w:hAnsi="Arial Narrow" w:cs="Times New Roman"/>
        </w:rPr>
        <w:t xml:space="preserve"> 4.  </w:t>
      </w:r>
      <w:r w:rsidR="00EF20B1" w:rsidRPr="00E757C9">
        <w:rPr>
          <w:rFonts w:ascii="Arial Narrow" w:hAnsi="Arial Narrow" w:cs="Times New Roman"/>
        </w:rPr>
        <w:t xml:space="preserve">Odbiór przedmiotu zamówienia będzie dokonywany w </w:t>
      </w:r>
      <w:r w:rsidR="00E46BD4" w:rsidRPr="00E757C9">
        <w:rPr>
          <w:rFonts w:ascii="Arial Narrow" w:hAnsi="Arial Narrow" w:cs="Times New Roman"/>
        </w:rPr>
        <w:t>siedzibie z</w:t>
      </w:r>
      <w:r w:rsidR="009613D2" w:rsidRPr="00E757C9">
        <w:rPr>
          <w:rFonts w:ascii="Arial Narrow" w:hAnsi="Arial Narrow" w:cs="Times New Roman"/>
        </w:rPr>
        <w:t>amawiającego</w:t>
      </w:r>
      <w:r w:rsidR="00EF20B1" w:rsidRPr="00E757C9">
        <w:rPr>
          <w:rFonts w:ascii="Arial Narrow" w:hAnsi="Arial Narrow" w:cs="Times New Roman"/>
        </w:rPr>
        <w:t xml:space="preserve"> przez pracownika w</w:t>
      </w:r>
      <w:r w:rsidR="00BD2152" w:rsidRPr="00E757C9">
        <w:rPr>
          <w:rFonts w:ascii="Arial Narrow" w:hAnsi="Arial Narrow" w:cs="Times New Roman"/>
        </w:rPr>
        <w:t xml:space="preserve">łaściwej komórki </w:t>
      </w:r>
      <w:r>
        <w:rPr>
          <w:rFonts w:ascii="Arial Narrow" w:hAnsi="Arial Narrow" w:cs="Times New Roman"/>
        </w:rPr>
        <w:br/>
        <w:t xml:space="preserve">      </w:t>
      </w:r>
      <w:r w:rsidR="00BD2152" w:rsidRPr="00E757C9">
        <w:rPr>
          <w:rFonts w:ascii="Arial Narrow" w:hAnsi="Arial Narrow" w:cs="Times New Roman"/>
        </w:rPr>
        <w:t>organizacyjnej</w:t>
      </w:r>
      <w:r w:rsidR="00EF20B1" w:rsidRPr="00E757C9">
        <w:rPr>
          <w:rFonts w:ascii="Arial Narrow" w:hAnsi="Arial Narrow" w:cs="Times New Roman"/>
        </w:rPr>
        <w:t xml:space="preserve"> w oparciu o złożone zamówienie i</w:t>
      </w:r>
      <w:r w:rsidR="00D65DE5" w:rsidRPr="00E757C9">
        <w:rPr>
          <w:rFonts w:ascii="Arial Narrow" w:hAnsi="Arial Narrow" w:cs="Times New Roman"/>
        </w:rPr>
        <w:t> </w:t>
      </w:r>
      <w:r w:rsidR="00EF20B1" w:rsidRPr="00E757C9">
        <w:rPr>
          <w:rFonts w:ascii="Arial Narrow" w:hAnsi="Arial Narrow" w:cs="Times New Roman"/>
        </w:rPr>
        <w:t>dostarczone faktury.</w:t>
      </w:r>
    </w:p>
    <w:p w:rsidR="00FB492B" w:rsidRDefault="005155D3" w:rsidP="005155D3">
      <w:pPr>
        <w:pStyle w:val="Bezodstpw"/>
        <w:jc w:val="both"/>
        <w:rPr>
          <w:rFonts w:ascii="Arial Narrow" w:hAnsi="Arial Narrow" w:cs="Arial"/>
        </w:rPr>
      </w:pPr>
      <w:r>
        <w:rPr>
          <w:rFonts w:ascii="Arial Narrow" w:hAnsi="Arial Narrow" w:cs="Arial"/>
        </w:rPr>
        <w:t xml:space="preserve"> 5. </w:t>
      </w:r>
      <w:r w:rsidR="00FB492B" w:rsidRPr="00E757C9">
        <w:rPr>
          <w:rFonts w:ascii="Arial Narrow" w:hAnsi="Arial Narrow" w:cs="Arial"/>
        </w:rPr>
        <w:t xml:space="preserve">Zamawiający </w:t>
      </w:r>
      <w:r w:rsidR="000E69C1" w:rsidRPr="00E757C9">
        <w:rPr>
          <w:rFonts w:ascii="Arial Narrow" w:hAnsi="Arial Narrow" w:cs="Arial"/>
        </w:rPr>
        <w:t>żąda</w:t>
      </w:r>
      <w:r w:rsidR="00FB492B" w:rsidRPr="00E757C9">
        <w:rPr>
          <w:rFonts w:ascii="Arial Narrow" w:hAnsi="Arial Narrow" w:cs="Arial"/>
        </w:rPr>
        <w:t xml:space="preserve"> wskazania </w:t>
      </w:r>
      <w:r w:rsidR="00E46BD4" w:rsidRPr="00E757C9">
        <w:rPr>
          <w:rFonts w:ascii="Arial Narrow" w:hAnsi="Arial Narrow" w:cs="Arial"/>
        </w:rPr>
        <w:t>przez w</w:t>
      </w:r>
      <w:r w:rsidR="000E69C1" w:rsidRPr="00E757C9">
        <w:rPr>
          <w:rFonts w:ascii="Arial Narrow" w:hAnsi="Arial Narrow" w:cs="Arial"/>
        </w:rPr>
        <w:t xml:space="preserve">ykonawcę </w:t>
      </w:r>
      <w:r w:rsidR="00FB492B" w:rsidRPr="00E757C9">
        <w:rPr>
          <w:rFonts w:ascii="Arial Narrow" w:hAnsi="Arial Narrow" w:cs="Arial"/>
        </w:rPr>
        <w:t xml:space="preserve">części zamówienia, </w:t>
      </w:r>
      <w:r w:rsidR="000E69C1" w:rsidRPr="00E757C9">
        <w:rPr>
          <w:rFonts w:ascii="Arial Narrow" w:hAnsi="Arial Narrow" w:cs="Arial"/>
        </w:rPr>
        <w:t>której</w:t>
      </w:r>
      <w:r w:rsidR="00FB492B" w:rsidRPr="00E757C9">
        <w:rPr>
          <w:rFonts w:ascii="Arial Narrow" w:hAnsi="Arial Narrow" w:cs="Arial"/>
        </w:rPr>
        <w:t xml:space="preserve"> realizację </w:t>
      </w:r>
      <w:r w:rsidR="000E69C1" w:rsidRPr="00E757C9">
        <w:rPr>
          <w:rFonts w:ascii="Arial Narrow" w:hAnsi="Arial Narrow" w:cs="Arial"/>
        </w:rPr>
        <w:t xml:space="preserve">zamierza powierzyć </w:t>
      </w:r>
      <w:r>
        <w:rPr>
          <w:rFonts w:ascii="Arial Narrow" w:hAnsi="Arial Narrow" w:cs="Arial"/>
        </w:rPr>
        <w:br/>
        <w:t xml:space="preserve">      </w:t>
      </w:r>
      <w:r w:rsidR="000E69C1" w:rsidRPr="00E757C9">
        <w:rPr>
          <w:rFonts w:ascii="Arial Narrow" w:hAnsi="Arial Narrow" w:cs="Arial"/>
        </w:rPr>
        <w:t xml:space="preserve">podwykonawcom wraz z </w:t>
      </w:r>
      <w:r w:rsidR="0095754E" w:rsidRPr="00E757C9">
        <w:rPr>
          <w:rFonts w:ascii="Arial Narrow" w:hAnsi="Arial Narrow" w:cs="Arial"/>
        </w:rPr>
        <w:t>podaniem</w:t>
      </w:r>
      <w:r w:rsidR="000E69C1" w:rsidRPr="00E757C9">
        <w:rPr>
          <w:rFonts w:ascii="Arial Narrow" w:hAnsi="Arial Narrow" w:cs="Arial"/>
        </w:rPr>
        <w:t xml:space="preserve"> firm</w:t>
      </w:r>
      <w:r w:rsidR="009C4561" w:rsidRPr="00E757C9">
        <w:rPr>
          <w:rFonts w:ascii="Arial Narrow" w:hAnsi="Arial Narrow" w:cs="Arial"/>
        </w:rPr>
        <w:t>/nazw</w:t>
      </w:r>
      <w:r w:rsidR="000E69C1" w:rsidRPr="00E757C9">
        <w:rPr>
          <w:rFonts w:ascii="Arial Narrow" w:hAnsi="Arial Narrow" w:cs="Arial"/>
        </w:rPr>
        <w:t xml:space="preserve"> podwykonawców.</w:t>
      </w:r>
    </w:p>
    <w:p w:rsidR="00041113" w:rsidRPr="00E757C9" w:rsidRDefault="005155D3" w:rsidP="005155D3">
      <w:pPr>
        <w:pStyle w:val="Bezodstpw"/>
        <w:jc w:val="both"/>
        <w:rPr>
          <w:rFonts w:ascii="Arial Narrow" w:hAnsi="Arial Narrow" w:cs="Arial"/>
        </w:rPr>
      </w:pPr>
      <w:r>
        <w:rPr>
          <w:rFonts w:ascii="Arial Narrow" w:hAnsi="Arial Narrow" w:cs="Arial"/>
        </w:rPr>
        <w:t xml:space="preserve"> 6.  </w:t>
      </w:r>
      <w:r w:rsidR="00041113">
        <w:rPr>
          <w:rFonts w:ascii="Arial Narrow" w:hAnsi="Arial Narrow" w:cs="Arial"/>
        </w:rPr>
        <w:t xml:space="preserve">Wymagany okres niezmienności cen jednostkowych netto </w:t>
      </w:r>
      <w:r>
        <w:rPr>
          <w:rFonts w:ascii="Arial Narrow" w:hAnsi="Arial Narrow" w:cs="Arial"/>
        </w:rPr>
        <w:t>wynosi ………..m-</w:t>
      </w:r>
      <w:proofErr w:type="spellStart"/>
      <w:r>
        <w:rPr>
          <w:rFonts w:ascii="Arial Narrow" w:hAnsi="Arial Narrow" w:cs="Arial"/>
        </w:rPr>
        <w:t>cy</w:t>
      </w:r>
      <w:proofErr w:type="spellEnd"/>
      <w:r>
        <w:rPr>
          <w:rFonts w:ascii="Arial Narrow" w:hAnsi="Arial Narrow" w:cs="Arial"/>
        </w:rPr>
        <w:t xml:space="preserve"> (wymagany min. 12 m-</w:t>
      </w:r>
      <w:proofErr w:type="spellStart"/>
      <w:r>
        <w:rPr>
          <w:rFonts w:ascii="Arial Narrow" w:hAnsi="Arial Narrow" w:cs="Arial"/>
        </w:rPr>
        <w:t>cy</w:t>
      </w:r>
      <w:proofErr w:type="spellEnd"/>
      <w:r>
        <w:rPr>
          <w:rFonts w:ascii="Arial Narrow" w:hAnsi="Arial Narrow" w:cs="Arial"/>
        </w:rPr>
        <w:t xml:space="preserve">). </w:t>
      </w:r>
    </w:p>
    <w:p w:rsidR="003B6358" w:rsidRPr="00F06FDF" w:rsidRDefault="005155D3" w:rsidP="005155D3">
      <w:pPr>
        <w:pStyle w:val="Bezodstpw"/>
        <w:jc w:val="both"/>
        <w:rPr>
          <w:rFonts w:ascii="Arial Narrow" w:hAnsi="Arial Narrow" w:cs="Arial"/>
          <w:color w:val="FF0000"/>
        </w:rPr>
      </w:pPr>
      <w:r>
        <w:rPr>
          <w:rFonts w:ascii="Arial Narrow" w:hAnsi="Arial Narrow" w:cs="Arial"/>
        </w:rPr>
        <w:t xml:space="preserve"> 7.  </w:t>
      </w:r>
      <w:r w:rsidR="00EF20B1" w:rsidRPr="00F50A4E">
        <w:rPr>
          <w:rFonts w:ascii="Arial Narrow" w:hAnsi="Arial Narrow" w:cs="Arial"/>
          <w:color w:val="000000" w:themeColor="text1"/>
        </w:rPr>
        <w:t>Ozna</w:t>
      </w:r>
      <w:r w:rsidR="006F5BFE" w:rsidRPr="00F50A4E">
        <w:rPr>
          <w:rFonts w:ascii="Arial Narrow" w:hAnsi="Arial Narrow" w:cs="Arial"/>
          <w:color w:val="000000" w:themeColor="text1"/>
        </w:rPr>
        <w:t>czenie kodowe CPV:</w:t>
      </w:r>
      <w:r w:rsidR="00FF5D8F" w:rsidRPr="00F50A4E">
        <w:rPr>
          <w:rFonts w:ascii="Arial Narrow" w:hAnsi="Arial Narrow" w:cs="Arial"/>
          <w:color w:val="000000" w:themeColor="text1"/>
        </w:rPr>
        <w:t xml:space="preserve"> </w:t>
      </w:r>
    </w:p>
    <w:p w:rsidR="00EF20B1" w:rsidRPr="00F06FDF" w:rsidRDefault="003B6358" w:rsidP="00782E40">
      <w:pPr>
        <w:pStyle w:val="Bezodstpw"/>
        <w:ind w:left="284"/>
        <w:jc w:val="both"/>
        <w:rPr>
          <w:rFonts w:ascii="Arial Narrow" w:hAnsi="Arial Narrow" w:cs="Arial"/>
          <w:color w:val="FF0000"/>
        </w:rPr>
      </w:pPr>
      <w:r w:rsidRPr="00544EEE">
        <w:rPr>
          <w:rFonts w:ascii="Arial Narrow" w:hAnsi="Arial Narrow" w:cs="Arial"/>
          <w:b/>
          <w:color w:val="595959" w:themeColor="text1" w:themeTint="A6"/>
        </w:rPr>
        <w:t xml:space="preserve">                                           33.19.00.00-8</w:t>
      </w:r>
      <w:r w:rsidRPr="00544EEE">
        <w:rPr>
          <w:rFonts w:ascii="Arial Narrow" w:hAnsi="Arial Narrow" w:cs="Arial"/>
          <w:color w:val="595959" w:themeColor="text1" w:themeTint="A6"/>
        </w:rPr>
        <w:t xml:space="preserve"> </w:t>
      </w:r>
      <w:r w:rsidR="00C456E2" w:rsidRPr="00544EEE">
        <w:rPr>
          <w:rFonts w:ascii="Arial Narrow" w:hAnsi="Arial Narrow" w:cs="Arial"/>
          <w:b/>
          <w:color w:val="595959" w:themeColor="text1" w:themeTint="A6"/>
        </w:rPr>
        <w:t xml:space="preserve">różne </w:t>
      </w:r>
      <w:r w:rsidR="00544EEE" w:rsidRPr="00544EEE">
        <w:rPr>
          <w:rFonts w:ascii="Arial Narrow" w:hAnsi="Arial Narrow" w:cs="Arial"/>
          <w:b/>
          <w:color w:val="595959" w:themeColor="text1" w:themeTint="A6"/>
        </w:rPr>
        <w:t>urządzenia i produkty medyczne</w:t>
      </w:r>
      <w:r w:rsidRPr="00544EEE">
        <w:rPr>
          <w:rFonts w:ascii="Arial Narrow" w:hAnsi="Arial Narrow" w:cs="Arial"/>
          <w:color w:val="595959" w:themeColor="text1" w:themeTint="A6"/>
        </w:rPr>
        <w:t xml:space="preserve">                              </w:t>
      </w:r>
      <w:r w:rsidR="00041113" w:rsidRPr="00544EEE">
        <w:rPr>
          <w:rFonts w:ascii="Arial Narrow" w:hAnsi="Arial Narrow" w:cs="Arial"/>
          <w:color w:val="595959" w:themeColor="text1" w:themeTint="A6"/>
        </w:rPr>
        <w:t xml:space="preserve"> </w:t>
      </w:r>
    </w:p>
    <w:p w:rsidR="00D316AC" w:rsidRPr="00F50A4E" w:rsidRDefault="005155D3" w:rsidP="00F06FDF">
      <w:pPr>
        <w:pStyle w:val="Bezodstpw"/>
        <w:jc w:val="both"/>
        <w:rPr>
          <w:rFonts w:ascii="Arial Narrow" w:hAnsi="Arial Narrow" w:cs="Arial"/>
          <w:b/>
        </w:rPr>
      </w:pPr>
      <w:r>
        <w:rPr>
          <w:rFonts w:ascii="Arial Narrow" w:hAnsi="Arial Narrow" w:cs="Arial"/>
        </w:rPr>
        <w:t xml:space="preserve"> 8.  </w:t>
      </w:r>
      <w:r w:rsidR="009613D2" w:rsidRPr="00E757C9">
        <w:rPr>
          <w:rFonts w:ascii="Arial Narrow" w:hAnsi="Arial Narrow" w:cs="Arial"/>
        </w:rPr>
        <w:t xml:space="preserve">Zamawiający </w:t>
      </w:r>
      <w:r w:rsidR="00F06FDF">
        <w:rPr>
          <w:rFonts w:ascii="Arial Narrow" w:hAnsi="Arial Narrow" w:cs="Arial"/>
        </w:rPr>
        <w:t>nie dopuszcza składania</w:t>
      </w:r>
      <w:r w:rsidR="009613D2" w:rsidRPr="00E757C9">
        <w:rPr>
          <w:rFonts w:ascii="Arial Narrow" w:hAnsi="Arial Narrow" w:cs="Arial"/>
        </w:rPr>
        <w:t xml:space="preserve"> ofe</w:t>
      </w:r>
      <w:r w:rsidR="00F06FDF">
        <w:rPr>
          <w:rFonts w:ascii="Arial Narrow" w:hAnsi="Arial Narrow" w:cs="Arial"/>
        </w:rPr>
        <w:t>rt częściowych.</w:t>
      </w:r>
    </w:p>
    <w:p w:rsidR="00D96BC2" w:rsidRPr="00E757C9" w:rsidRDefault="00F06FDF" w:rsidP="005155D3">
      <w:pPr>
        <w:pStyle w:val="Bezodstpw"/>
        <w:jc w:val="both"/>
        <w:rPr>
          <w:rFonts w:ascii="Arial Narrow" w:hAnsi="Arial Narrow" w:cs="Arial"/>
        </w:rPr>
      </w:pPr>
      <w:r>
        <w:rPr>
          <w:rFonts w:ascii="Arial Narrow" w:hAnsi="Arial Narrow" w:cs="Arial"/>
        </w:rPr>
        <w:t xml:space="preserve"> </w:t>
      </w:r>
      <w:r w:rsidR="005155D3">
        <w:rPr>
          <w:rFonts w:ascii="Arial Narrow" w:hAnsi="Arial Narrow" w:cs="Arial"/>
        </w:rPr>
        <w:t xml:space="preserve">9. </w:t>
      </w:r>
      <w:r w:rsidR="00D96BC2" w:rsidRPr="00E757C9">
        <w:rPr>
          <w:rFonts w:ascii="Arial Narrow" w:hAnsi="Arial Narrow" w:cs="Arial"/>
        </w:rPr>
        <w:t>Zamawiający nie ustanawia maksymalnej liczby zadań, w których wykonawca może złożyć ofertę.</w:t>
      </w:r>
    </w:p>
    <w:p w:rsidR="00CE0539" w:rsidRPr="00E757C9" w:rsidRDefault="005155D3" w:rsidP="005155D3">
      <w:pPr>
        <w:pStyle w:val="Bezodstpw"/>
        <w:jc w:val="both"/>
        <w:rPr>
          <w:rFonts w:ascii="Arial Narrow" w:hAnsi="Arial Narrow" w:cs="Arial"/>
        </w:rPr>
      </w:pPr>
      <w:r>
        <w:rPr>
          <w:rFonts w:ascii="Arial Narrow" w:hAnsi="Arial Narrow" w:cs="Arial"/>
        </w:rPr>
        <w:t xml:space="preserve">10. </w:t>
      </w:r>
      <w:r w:rsidR="00D96BC2" w:rsidRPr="00E757C9">
        <w:rPr>
          <w:rFonts w:ascii="Arial Narrow" w:hAnsi="Arial Narrow" w:cs="Arial"/>
        </w:rPr>
        <w:t>Zamawiający nie ustanawia maksymalnej ilości zadań, które mogą zostać udzielone jednemu wykonawcy</w:t>
      </w:r>
      <w:r w:rsidR="007C2E96">
        <w:rPr>
          <w:rFonts w:ascii="Arial Narrow" w:hAnsi="Arial Narrow" w:cs="Arial"/>
        </w:rPr>
        <w:t>.</w:t>
      </w:r>
    </w:p>
    <w:p w:rsidR="00281A71" w:rsidRPr="00E757C9" w:rsidRDefault="00281A71" w:rsidP="00281A71">
      <w:pPr>
        <w:pStyle w:val="Bezodstpw"/>
        <w:ind w:left="284"/>
        <w:jc w:val="both"/>
        <w:rPr>
          <w:rFonts w:ascii="Arial Narrow" w:hAnsi="Arial Narrow" w:cs="Arial"/>
        </w:rPr>
      </w:pPr>
    </w:p>
    <w:p w:rsidR="006D1BC2" w:rsidRPr="00E757C9" w:rsidRDefault="006D1BC2" w:rsidP="009A7753">
      <w:pPr>
        <w:pStyle w:val="Bezodstpw"/>
        <w:numPr>
          <w:ilvl w:val="0"/>
          <w:numId w:val="1"/>
        </w:numPr>
        <w:ind w:left="1418" w:hanging="1418"/>
        <w:jc w:val="both"/>
        <w:rPr>
          <w:rFonts w:ascii="Arial Narrow" w:hAnsi="Arial Narrow" w:cs="Times New Roman"/>
          <w:b/>
        </w:rPr>
      </w:pPr>
      <w:r w:rsidRPr="00E757C9">
        <w:rPr>
          <w:rFonts w:ascii="Arial Narrow" w:hAnsi="Arial Narrow" w:cs="Times New Roman"/>
          <w:b/>
        </w:rPr>
        <w:t>TERMIN WYKONANIA:</w:t>
      </w:r>
    </w:p>
    <w:p w:rsidR="00ED160E" w:rsidRPr="00E757C9" w:rsidRDefault="000151A9" w:rsidP="00887A30">
      <w:pPr>
        <w:pStyle w:val="Bezodstpw"/>
        <w:numPr>
          <w:ilvl w:val="0"/>
          <w:numId w:val="6"/>
        </w:numPr>
        <w:ind w:left="284" w:hanging="284"/>
        <w:jc w:val="both"/>
        <w:rPr>
          <w:rFonts w:ascii="Arial Narrow" w:hAnsi="Arial Narrow" w:cs="Times New Roman"/>
        </w:rPr>
      </w:pPr>
      <w:r w:rsidRPr="00E757C9">
        <w:rPr>
          <w:rFonts w:ascii="Arial Narrow" w:hAnsi="Arial Narrow" w:cs="Times New Roman"/>
        </w:rPr>
        <w:t xml:space="preserve">Realizacja przedmiotu zamówienia następować będzie sukcesywnie z uwzględnieniem bieżących potrzeb </w:t>
      </w:r>
      <w:r w:rsidR="00E46BD4" w:rsidRPr="00E757C9">
        <w:rPr>
          <w:rFonts w:ascii="Arial Narrow" w:hAnsi="Arial Narrow" w:cs="Times New Roman"/>
        </w:rPr>
        <w:t>z</w:t>
      </w:r>
      <w:r w:rsidRPr="00E757C9">
        <w:rPr>
          <w:rFonts w:ascii="Arial Narrow" w:hAnsi="Arial Narrow" w:cs="Times New Roman"/>
        </w:rPr>
        <w:t xml:space="preserve">amawiającego przez okres </w:t>
      </w:r>
      <w:r w:rsidR="007C2E96">
        <w:rPr>
          <w:rFonts w:ascii="Arial Narrow" w:hAnsi="Arial Narrow" w:cs="Times New Roman"/>
          <w:b/>
        </w:rPr>
        <w:t>24</w:t>
      </w:r>
      <w:r w:rsidR="00D862F1" w:rsidRPr="00E757C9">
        <w:rPr>
          <w:rFonts w:ascii="Arial Narrow" w:hAnsi="Arial Narrow" w:cs="Times New Roman"/>
          <w:b/>
        </w:rPr>
        <w:t xml:space="preserve"> </w:t>
      </w:r>
      <w:r w:rsidRPr="00E757C9">
        <w:rPr>
          <w:rFonts w:ascii="Arial Narrow" w:hAnsi="Arial Narrow" w:cs="Times New Roman"/>
          <w:b/>
        </w:rPr>
        <w:t>miesięcy</w:t>
      </w:r>
      <w:r w:rsidRPr="00E757C9">
        <w:rPr>
          <w:rFonts w:ascii="Arial Narrow" w:hAnsi="Arial Narrow" w:cs="Times New Roman"/>
        </w:rPr>
        <w:t xml:space="preserve"> od daty podpisania umowy</w:t>
      </w:r>
      <w:r w:rsidR="0013196C" w:rsidRPr="00E757C9">
        <w:rPr>
          <w:rFonts w:ascii="Arial Narrow" w:hAnsi="Arial Narrow" w:cs="Times New Roman"/>
        </w:rPr>
        <w:t>.</w:t>
      </w:r>
    </w:p>
    <w:p w:rsidR="00795270" w:rsidRPr="00C456E2" w:rsidRDefault="00AF1B57" w:rsidP="00C456E2">
      <w:pPr>
        <w:pStyle w:val="Bezodstpw"/>
        <w:numPr>
          <w:ilvl w:val="0"/>
          <w:numId w:val="6"/>
        </w:numPr>
        <w:ind w:left="284" w:hanging="284"/>
        <w:jc w:val="both"/>
        <w:rPr>
          <w:rFonts w:ascii="Arial Narrow" w:hAnsi="Arial Narrow" w:cs="Arial"/>
        </w:rPr>
      </w:pPr>
      <w:r w:rsidRPr="00E757C9">
        <w:rPr>
          <w:rFonts w:ascii="Arial Narrow" w:hAnsi="Arial Narrow" w:cs="Times New Roman"/>
        </w:rPr>
        <w:t>Poszczególne dostawy</w:t>
      </w:r>
      <w:r w:rsidR="00724F61" w:rsidRPr="00E757C9">
        <w:rPr>
          <w:rFonts w:ascii="Arial Narrow" w:hAnsi="Arial Narrow" w:cs="Times New Roman"/>
        </w:rPr>
        <w:t xml:space="preserve"> – </w:t>
      </w:r>
      <w:r w:rsidRPr="00E757C9">
        <w:rPr>
          <w:rFonts w:ascii="Arial Narrow" w:hAnsi="Arial Narrow" w:cs="Times New Roman"/>
        </w:rPr>
        <w:t>na</w:t>
      </w:r>
      <w:r w:rsidR="00724F61" w:rsidRPr="00E757C9">
        <w:rPr>
          <w:rFonts w:ascii="Arial Narrow" w:hAnsi="Arial Narrow" w:cs="Times New Roman"/>
        </w:rPr>
        <w:t xml:space="preserve"> </w:t>
      </w:r>
      <w:r w:rsidRPr="00E757C9">
        <w:rPr>
          <w:rFonts w:ascii="Arial Narrow" w:hAnsi="Arial Narrow" w:cs="Times New Roman"/>
        </w:rPr>
        <w:t>podstawie zamówie</w:t>
      </w:r>
      <w:r w:rsidR="00B0483A" w:rsidRPr="00E757C9">
        <w:rPr>
          <w:rFonts w:ascii="Arial Narrow" w:hAnsi="Arial Narrow" w:cs="Times New Roman"/>
        </w:rPr>
        <w:t>ń jednostkowych składanych</w:t>
      </w:r>
      <w:r w:rsidR="00E62C00" w:rsidRPr="00E757C9">
        <w:rPr>
          <w:rFonts w:ascii="Arial Narrow" w:hAnsi="Arial Narrow" w:cs="Times New Roman"/>
        </w:rPr>
        <w:t xml:space="preserve"> pise</w:t>
      </w:r>
      <w:r w:rsidR="00E62C00" w:rsidRPr="00D96BC2">
        <w:rPr>
          <w:rFonts w:ascii="Arial Narrow" w:hAnsi="Arial Narrow" w:cs="Times New Roman"/>
        </w:rPr>
        <w:t>mnie</w:t>
      </w:r>
      <w:r w:rsidR="00B0483A" w:rsidRPr="00D96BC2">
        <w:rPr>
          <w:rFonts w:ascii="Arial Narrow" w:hAnsi="Arial Narrow" w:cs="Times New Roman"/>
        </w:rPr>
        <w:t>, faxem</w:t>
      </w:r>
      <w:r w:rsidR="00E62C00" w:rsidRPr="00D96BC2">
        <w:rPr>
          <w:rFonts w:ascii="Arial Narrow" w:hAnsi="Arial Narrow" w:cs="Times New Roman"/>
        </w:rPr>
        <w:t xml:space="preserve"> </w:t>
      </w:r>
      <w:r w:rsidRPr="00D96BC2">
        <w:rPr>
          <w:rFonts w:ascii="Arial Narrow" w:hAnsi="Arial Narrow" w:cs="Times New Roman"/>
        </w:rPr>
        <w:t xml:space="preserve">lub </w:t>
      </w:r>
      <w:r w:rsidR="008E5E31" w:rsidRPr="00D96BC2">
        <w:rPr>
          <w:rFonts w:ascii="Arial Narrow" w:hAnsi="Arial Narrow" w:cs="Times New Roman"/>
        </w:rPr>
        <w:t>przy u</w:t>
      </w:r>
      <w:r w:rsidR="00114C30" w:rsidRPr="00D96BC2">
        <w:rPr>
          <w:rFonts w:ascii="Arial Narrow" w:hAnsi="Arial Narrow" w:cs="Times New Roman"/>
        </w:rPr>
        <w:t xml:space="preserve">życiu środków </w:t>
      </w:r>
      <w:r w:rsidR="00114C30" w:rsidRPr="00D96BC2">
        <w:rPr>
          <w:rFonts w:ascii="Arial Narrow" w:hAnsi="Arial Narrow" w:cs="Arial"/>
        </w:rPr>
        <w:t>komunikacji elektro</w:t>
      </w:r>
      <w:r w:rsidR="008E5E31" w:rsidRPr="00D96BC2">
        <w:rPr>
          <w:rFonts w:ascii="Arial Narrow" w:hAnsi="Arial Narrow" w:cs="Arial"/>
        </w:rPr>
        <w:t>nicznej</w:t>
      </w:r>
      <w:r w:rsidRPr="00D96BC2">
        <w:rPr>
          <w:rFonts w:ascii="Arial Narrow" w:hAnsi="Arial Narrow" w:cs="Arial"/>
        </w:rPr>
        <w:t xml:space="preserve">, </w:t>
      </w:r>
      <w:r w:rsidR="00724F61" w:rsidRPr="00D96BC2">
        <w:rPr>
          <w:rFonts w:ascii="Arial Narrow" w:hAnsi="Arial Narrow" w:cs="Arial"/>
        </w:rPr>
        <w:t xml:space="preserve">realizowane będą </w:t>
      </w:r>
      <w:r w:rsidRPr="00D96BC2">
        <w:rPr>
          <w:rFonts w:ascii="Arial Narrow" w:hAnsi="Arial Narrow" w:cs="Arial"/>
        </w:rPr>
        <w:t xml:space="preserve">w </w:t>
      </w:r>
      <w:r w:rsidR="00795270" w:rsidRPr="00D96BC2">
        <w:rPr>
          <w:rFonts w:ascii="Arial Narrow" w:hAnsi="Arial Narrow" w:cs="Arial"/>
        </w:rPr>
        <w:t>terminach</w:t>
      </w:r>
      <w:r w:rsidR="009A7753" w:rsidRPr="00D96BC2">
        <w:rPr>
          <w:rFonts w:ascii="Arial Narrow" w:hAnsi="Arial Narrow" w:cs="Arial"/>
        </w:rPr>
        <w:t xml:space="preserve"> maksymalnych</w:t>
      </w:r>
      <w:r w:rsidR="00795270" w:rsidRPr="00D96BC2">
        <w:rPr>
          <w:rFonts w:ascii="Arial Narrow" w:hAnsi="Arial Narrow" w:cs="Arial"/>
        </w:rPr>
        <w:t xml:space="preserve"> wynoszących</w:t>
      </w:r>
      <w:r w:rsidR="00795270" w:rsidRPr="00C456E2">
        <w:rPr>
          <w:rFonts w:ascii="Arial Narrow" w:hAnsi="Arial Narrow" w:cs="Arial"/>
        </w:rPr>
        <w:t xml:space="preserve"> </w:t>
      </w:r>
      <w:r w:rsidR="00D96BC2" w:rsidRPr="00C456E2">
        <w:rPr>
          <w:rFonts w:ascii="Arial Narrow" w:hAnsi="Arial Narrow" w:cs="Arial"/>
          <w:b/>
        </w:rPr>
        <w:t xml:space="preserve">do </w:t>
      </w:r>
      <w:r w:rsidR="00C456E2" w:rsidRPr="00C456E2">
        <w:rPr>
          <w:rFonts w:ascii="Arial Narrow" w:hAnsi="Arial Narrow" w:cs="Arial"/>
          <w:b/>
        </w:rPr>
        <w:t>7</w:t>
      </w:r>
      <w:r w:rsidR="00D96BC2" w:rsidRPr="00C456E2">
        <w:rPr>
          <w:rFonts w:ascii="Arial Narrow" w:hAnsi="Arial Narrow" w:cs="Arial"/>
        </w:rPr>
        <w:t xml:space="preserve"> </w:t>
      </w:r>
      <w:r w:rsidR="009A7753" w:rsidRPr="00C456E2">
        <w:rPr>
          <w:rFonts w:ascii="Arial Narrow" w:hAnsi="Arial Narrow" w:cs="Arial"/>
          <w:b/>
        </w:rPr>
        <w:t xml:space="preserve">dni </w:t>
      </w:r>
      <w:r w:rsidR="00AA53C8" w:rsidRPr="00C456E2">
        <w:rPr>
          <w:rFonts w:ascii="Arial Narrow" w:hAnsi="Arial Narrow" w:cs="Arial"/>
          <w:b/>
        </w:rPr>
        <w:t>roboczych</w:t>
      </w:r>
      <w:r w:rsidR="00AA53C8" w:rsidRPr="00C456E2">
        <w:rPr>
          <w:rFonts w:ascii="Arial Narrow" w:hAnsi="Arial Narrow" w:cs="Arial"/>
        </w:rPr>
        <w:t xml:space="preserve"> </w:t>
      </w:r>
      <w:r w:rsidR="00C14118">
        <w:rPr>
          <w:rFonts w:ascii="Arial Narrow" w:hAnsi="Arial Narrow" w:cs="Arial"/>
        </w:rPr>
        <w:t>od dnia złożenia zamówienia.</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96BC2">
        <w:rPr>
          <w:rFonts w:ascii="Arial Narrow" w:hAnsi="Arial Narrow" w:cs="Arial"/>
        </w:rPr>
        <w:t>Dostawy wraz z wniesieniem</w:t>
      </w:r>
      <w:r w:rsidRPr="00D96BC2">
        <w:rPr>
          <w:rFonts w:ascii="Arial Narrow" w:hAnsi="Arial Narrow" w:cs="Times New Roman"/>
        </w:rPr>
        <w:t xml:space="preserve"> i rozładowaniem towaru odbywać się będą do magazynu </w:t>
      </w:r>
      <w:r w:rsidR="00E46BD4" w:rsidRPr="00D96BC2">
        <w:rPr>
          <w:rFonts w:ascii="Arial Narrow" w:hAnsi="Arial Narrow" w:cs="Times New Roman"/>
        </w:rPr>
        <w:t>z</w:t>
      </w:r>
      <w:r w:rsidRPr="00D96BC2">
        <w:rPr>
          <w:rFonts w:ascii="Arial Narrow" w:hAnsi="Arial Narrow" w:cs="Times New Roman"/>
        </w:rPr>
        <w:t>amawiającego. Odbioru dokonywać będzie oso</w:t>
      </w:r>
      <w:r w:rsidR="008E5E31" w:rsidRPr="00D96BC2">
        <w:rPr>
          <w:rFonts w:ascii="Arial Narrow" w:hAnsi="Arial Narrow" w:cs="Times New Roman"/>
        </w:rPr>
        <w:t>ba upoważniona</w:t>
      </w:r>
      <w:r w:rsidRPr="00D1380A">
        <w:rPr>
          <w:rFonts w:ascii="Arial Narrow" w:hAnsi="Arial Narrow" w:cs="Times New Roman"/>
        </w:rPr>
        <w:t xml:space="preserve">. Pracownik w chwili odbioru zobowiązany będzie do zbadania, czy dostawa </w:t>
      </w:r>
      <w:r w:rsidRPr="00D1380A">
        <w:rPr>
          <w:rFonts w:ascii="Arial Narrow" w:hAnsi="Arial Narrow" w:cs="Times New Roman"/>
        </w:rPr>
        <w:lastRenderedPageBreak/>
        <w:t>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w:t>
      </w:r>
      <w:r w:rsidR="005C24CA">
        <w:rPr>
          <w:rFonts w:ascii="Arial Narrow" w:hAnsi="Arial Narrow" w:cs="Times New Roman"/>
        </w:rPr>
        <w:t>r</w:t>
      </w:r>
      <w:r w:rsidR="005E30BA">
        <w:rPr>
          <w:rFonts w:ascii="Arial Narrow" w:hAnsi="Arial Narrow" w:cs="Times New Roman"/>
        </w:rPr>
        <w:t xml:space="preserve">awdzenie stanu jego zawartości. </w:t>
      </w:r>
    </w:p>
    <w:p w:rsidR="00005621" w:rsidRPr="00D1380A" w:rsidRDefault="00005621"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FE499F" w:rsidRPr="0018785C"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18785C">
        <w:rPr>
          <w:rFonts w:ascii="Arial Narrow" w:hAnsi="Arial Narrow" w:cs="Times New Roman"/>
        </w:rPr>
        <w:t xml:space="preserve">nie </w:t>
      </w:r>
      <w:r w:rsidR="0004642B" w:rsidRPr="00D1380A">
        <w:rPr>
          <w:rFonts w:ascii="Arial Narrow" w:hAnsi="Arial Narrow" w:cs="Times New Roman"/>
        </w:rPr>
        <w:t xml:space="preserve">ustanawia </w:t>
      </w:r>
      <w:r w:rsidR="0018785C">
        <w:rPr>
          <w:rFonts w:ascii="Arial Narrow" w:hAnsi="Arial Narrow" w:cs="Times New Roman"/>
        </w:rPr>
        <w:t>minimalnych wymagań w powyższym zakresie</w:t>
      </w:r>
      <w:r w:rsidR="005E30BA">
        <w:rPr>
          <w:rFonts w:ascii="Arial Narrow" w:hAnsi="Arial Narrow" w:cs="Times New Roman"/>
        </w:rPr>
        <w:t xml:space="preserve">: </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w:t>
      </w:r>
      <w:r w:rsidR="005C24CA">
        <w:rPr>
          <w:rFonts w:ascii="Arial Narrow" w:hAnsi="Arial Narrow" w:cs="Times New Roman"/>
        </w:rPr>
        <w:t xml:space="preserve">esie; </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w:t>
      </w:r>
      <w:r w:rsidR="005C24CA">
        <w:rPr>
          <w:rFonts w:ascii="Arial Narrow" w:hAnsi="Arial Narrow" w:cs="Times New Roman"/>
        </w:rPr>
        <w:t>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w:t>
      </w:r>
      <w:r w:rsidR="0032065D">
        <w:rPr>
          <w:rFonts w:ascii="Arial Narrow" w:hAnsi="Arial Narrow" w:cs="Times New Roman"/>
        </w:rPr>
        <w:t>24 ust. 1 pkt 13 i 14 oraz pkt</w:t>
      </w:r>
      <w:r w:rsidR="0095754E" w:rsidRPr="00D1380A">
        <w:rPr>
          <w:rFonts w:ascii="Arial Narrow" w:hAnsi="Arial Narrow" w:cs="Times New Roman"/>
        </w:rPr>
        <w:t xml:space="preserve">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w:t>
      </w:r>
      <w:r w:rsidR="005E30BA">
        <w:rPr>
          <w:rFonts w:ascii="Arial Narrow" w:hAnsi="Arial Narrow" w:cs="Times New Roman"/>
        </w:rPr>
        <w:t>2</w:t>
      </w:r>
      <w:r w:rsidR="00082E25" w:rsidRPr="00D1380A">
        <w:rPr>
          <w:rFonts w:ascii="Arial Narrow" w:hAnsi="Arial Narrow" w:cs="Times New Roman"/>
        </w:rPr>
        <w:t>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w:t>
      </w:r>
      <w:r w:rsidR="0032065D">
        <w:rPr>
          <w:rFonts w:ascii="Arial Narrow" w:hAnsi="Arial Narrow" w:cs="Times New Roman"/>
          <w:b/>
        </w:rPr>
        <w:t>E</w:t>
      </w:r>
      <w:r w:rsidR="00597F7C" w:rsidRPr="00D1380A">
        <w:rPr>
          <w:rFonts w:ascii="Arial Narrow" w:hAnsi="Arial Narrow" w:cs="Times New Roman"/>
          <w:b/>
        </w:rPr>
        <w:t>NIA Z POSTĘ</w:t>
      </w:r>
      <w:r w:rsidR="0032065D">
        <w:rPr>
          <w:rFonts w:ascii="Arial Narrow" w:hAnsi="Arial Narrow" w:cs="Times New Roman"/>
          <w:b/>
        </w:rPr>
        <w:t>P</w:t>
      </w:r>
      <w:r w:rsidR="00597F7C" w:rsidRPr="00D1380A">
        <w:rPr>
          <w:rFonts w:ascii="Arial Narrow" w:hAnsi="Arial Narrow" w:cs="Times New Roman"/>
          <w:b/>
        </w:rPr>
        <w:t>OWANIA</w:t>
      </w:r>
      <w:r w:rsidRPr="00D1380A">
        <w:rPr>
          <w:rFonts w:ascii="Arial Narrow" w:hAnsi="Arial Narrow" w:cs="Times New Roman"/>
          <w:b/>
        </w:rPr>
        <w:t>:</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załącznikach nr 4 i nr 4a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t>
      </w:r>
      <w:r w:rsidR="0032065D">
        <w:rPr>
          <w:rFonts w:ascii="Arial Narrow" w:hAnsi="Arial Narrow" w:cs="Times New Roman"/>
        </w:rPr>
        <w:t>wiadczenie, o którym mowa w pkt</w:t>
      </w:r>
      <w:r w:rsidRPr="00AB0EC6">
        <w:rPr>
          <w:rFonts w:ascii="Arial Narrow" w:hAnsi="Arial Narrow" w:cs="Times New Roman"/>
        </w:rPr>
        <w:t xml:space="preserve"> 1 dotyczące podwykonawców.</w:t>
      </w:r>
    </w:p>
    <w:p w:rsidR="007226B9" w:rsidRDefault="00715EAB" w:rsidP="00061C47">
      <w:pPr>
        <w:pStyle w:val="Bezodstpw"/>
        <w:numPr>
          <w:ilvl w:val="0"/>
          <w:numId w:val="20"/>
        </w:numPr>
        <w:ind w:left="284" w:hanging="284"/>
        <w:jc w:val="both"/>
        <w:rPr>
          <w:rFonts w:ascii="Arial Narrow" w:hAnsi="Arial Narrow" w:cs="Times New Roman"/>
        </w:rPr>
      </w:pPr>
      <w:r w:rsidRPr="00AD1B74">
        <w:rPr>
          <w:rFonts w:ascii="Arial Narrow" w:hAnsi="Arial Narrow" w:cs="Times New Roman"/>
          <w:b/>
        </w:rPr>
        <w:t>Wykonawca, którego oferta została najwyżej oceniona, na wezwanie zamawiającego,</w:t>
      </w:r>
      <w:r>
        <w:rPr>
          <w:rFonts w:ascii="Arial Narrow" w:hAnsi="Arial Narrow" w:cs="Times New Roman"/>
        </w:rPr>
        <w:t xml:space="preserve"> </w:t>
      </w:r>
      <w:r w:rsidRPr="00AB0EC6">
        <w:rPr>
          <w:rFonts w:ascii="Arial Narrow" w:hAnsi="Arial Narrow" w:cs="Times New Roman"/>
        </w:rPr>
        <w:t xml:space="preserve">w terminie </w:t>
      </w:r>
      <w:r w:rsidRPr="007226B9">
        <w:rPr>
          <w:rFonts w:ascii="Arial Narrow" w:hAnsi="Arial Narrow" w:cs="Times New Roman"/>
          <w:b/>
          <w:u w:val="single"/>
        </w:rPr>
        <w:t xml:space="preserve">nie krótszym </w:t>
      </w:r>
      <w:r w:rsidR="002972E2">
        <w:rPr>
          <w:rFonts w:ascii="Arial Narrow" w:hAnsi="Arial Narrow" w:cs="Times New Roman"/>
          <w:b/>
          <w:u w:val="single"/>
        </w:rPr>
        <w:t>niż</w:t>
      </w:r>
      <w:r w:rsidRPr="007226B9">
        <w:rPr>
          <w:rFonts w:ascii="Arial Narrow" w:hAnsi="Arial Narrow" w:cs="Times New Roman"/>
          <w:b/>
          <w:u w:val="single"/>
        </w:rPr>
        <w:t xml:space="preserve"> 5 dni</w:t>
      </w:r>
      <w:r>
        <w:rPr>
          <w:rFonts w:ascii="Arial Narrow" w:hAnsi="Arial Narrow" w:cs="Times New Roman"/>
        </w:rPr>
        <w:t xml:space="preserve"> składa</w:t>
      </w:r>
      <w:r w:rsidR="002972E2">
        <w:rPr>
          <w:rFonts w:ascii="Arial Narrow" w:hAnsi="Arial Narrow" w:cs="Times New Roman"/>
        </w:rPr>
        <w:t xml:space="preserve">: </w:t>
      </w:r>
    </w:p>
    <w:p w:rsidR="00715EAB" w:rsidRPr="00E757C9" w:rsidRDefault="00145B88" w:rsidP="00E757C9">
      <w:pPr>
        <w:pStyle w:val="Bezodstpw"/>
        <w:ind w:left="567" w:hanging="425"/>
        <w:rPr>
          <w:rFonts w:ascii="Arial Narrow" w:hAnsi="Arial Narrow" w:cs="Times New Roman"/>
        </w:rPr>
      </w:pPr>
      <w:r>
        <w:rPr>
          <w:rFonts w:ascii="Arial Narrow" w:hAnsi="Arial Narrow" w:cs="Times New Roman"/>
        </w:rPr>
        <w:t>1)</w:t>
      </w:r>
      <w:r w:rsidR="00E757C9">
        <w:rPr>
          <w:rFonts w:ascii="Arial Narrow" w:hAnsi="Arial Narrow" w:cs="Times New Roman"/>
        </w:rPr>
        <w:t xml:space="preserve">     A</w:t>
      </w:r>
      <w:r w:rsidR="00715EAB" w:rsidRPr="00E757C9">
        <w:rPr>
          <w:rFonts w:ascii="Arial Narrow" w:hAnsi="Arial Narrow" w:cs="Times New Roman"/>
        </w:rPr>
        <w:t xml:space="preserve">ktualny odpis z właściwego rejestru lub centralnej ewidencji i informacji o działalności gospodarczej </w:t>
      </w:r>
      <w:r w:rsidR="007226B9" w:rsidRPr="00E757C9">
        <w:rPr>
          <w:rFonts w:ascii="Arial Narrow" w:hAnsi="Arial Narrow" w:cs="Times New Roman"/>
        </w:rPr>
        <w:t xml:space="preserve">   </w:t>
      </w:r>
      <w:r w:rsidR="00B775D9">
        <w:rPr>
          <w:rFonts w:ascii="Arial Narrow" w:hAnsi="Arial Narrow" w:cs="Times New Roman"/>
        </w:rPr>
        <w:t xml:space="preserve">Rzeczypospolitej Polskiej wystawiony nie wcześniej niż 6 miesięcy przed upływem terminu składania ofert </w:t>
      </w:r>
      <w:r w:rsidR="00C14118">
        <w:rPr>
          <w:rFonts w:ascii="Arial Narrow" w:hAnsi="Arial Narrow" w:cs="Times New Roman"/>
        </w:rPr>
        <w:br/>
      </w:r>
      <w:r w:rsidR="00B775D9">
        <w:rPr>
          <w:rFonts w:ascii="Arial Narrow" w:hAnsi="Arial Narrow" w:cs="Times New Roman"/>
        </w:rPr>
        <w:t xml:space="preserve">w postępowaniu; </w:t>
      </w:r>
    </w:p>
    <w:p w:rsidR="007226B9" w:rsidRPr="00A72223" w:rsidRDefault="00145B88" w:rsidP="00145B88">
      <w:pPr>
        <w:pStyle w:val="Bezodstpw"/>
        <w:rPr>
          <w:rFonts w:ascii="Arial Narrow" w:hAnsi="Arial Narrow" w:cs="Times New Roman"/>
          <w:color w:val="000000" w:themeColor="text1"/>
        </w:rPr>
      </w:pPr>
      <w:r>
        <w:rPr>
          <w:rFonts w:ascii="Arial Narrow" w:hAnsi="Arial Narrow" w:cs="Times New Roman"/>
          <w:color w:val="000000" w:themeColor="text1"/>
        </w:rPr>
        <w:t xml:space="preserve">   2) </w:t>
      </w:r>
      <w:r w:rsidR="006C64A5">
        <w:rPr>
          <w:rFonts w:ascii="Arial Narrow" w:hAnsi="Arial Narrow" w:cs="Times New Roman"/>
          <w:color w:val="000000" w:themeColor="text1"/>
        </w:rPr>
        <w:t xml:space="preserve">    </w:t>
      </w:r>
      <w:r w:rsidR="00E757C9" w:rsidRPr="00A72223">
        <w:rPr>
          <w:rFonts w:ascii="Arial Narrow" w:hAnsi="Arial Narrow" w:cs="Times New Roman"/>
          <w:color w:val="000000" w:themeColor="text1"/>
        </w:rPr>
        <w:t>O</w:t>
      </w:r>
      <w:r w:rsidR="007226B9" w:rsidRPr="00A72223">
        <w:rPr>
          <w:rFonts w:ascii="Arial Narrow" w:hAnsi="Arial Narrow" w:cs="Times New Roman"/>
          <w:color w:val="000000" w:themeColor="text1"/>
        </w:rPr>
        <w:t>świadczenie wykonawcy o braku orzeczenia wobec niego tytułem środka zapobiegawczego zakazu ubieg</w:t>
      </w:r>
      <w:r w:rsidR="002054DC" w:rsidRPr="00A72223">
        <w:rPr>
          <w:rFonts w:ascii="Arial Narrow" w:hAnsi="Arial Narrow" w:cs="Times New Roman"/>
          <w:color w:val="000000" w:themeColor="text1"/>
        </w:rPr>
        <w:t xml:space="preserve">ania </w:t>
      </w:r>
      <w:r w:rsidR="006C64A5">
        <w:rPr>
          <w:rFonts w:ascii="Arial Narrow" w:hAnsi="Arial Narrow" w:cs="Times New Roman"/>
          <w:color w:val="000000" w:themeColor="text1"/>
        </w:rPr>
        <w:br/>
        <w:t xml:space="preserve">            </w:t>
      </w:r>
      <w:r w:rsidR="002054DC" w:rsidRPr="00A72223">
        <w:rPr>
          <w:rFonts w:ascii="Arial Narrow" w:hAnsi="Arial Narrow" w:cs="Times New Roman"/>
          <w:color w:val="000000" w:themeColor="text1"/>
        </w:rPr>
        <w:t>się o zamówienia publiczne.</w:t>
      </w:r>
    </w:p>
    <w:p w:rsidR="00836EF9" w:rsidRPr="007F1C67" w:rsidRDefault="00134B1F" w:rsidP="00F06FDF">
      <w:pPr>
        <w:pStyle w:val="Bezodstpw"/>
        <w:rPr>
          <w:rFonts w:ascii="Arial Narrow" w:hAnsi="Arial Narrow" w:cs="Times New Roman"/>
          <w:color w:val="595959" w:themeColor="text1" w:themeTint="A6"/>
        </w:rPr>
      </w:pPr>
      <w:r>
        <w:rPr>
          <w:rFonts w:ascii="Arial Narrow" w:hAnsi="Arial Narrow" w:cs="Times New Roman"/>
          <w:color w:val="000000" w:themeColor="text1"/>
        </w:rPr>
        <w:t xml:space="preserve">   </w:t>
      </w:r>
      <w:r w:rsidR="00145B88">
        <w:rPr>
          <w:rFonts w:ascii="Arial Narrow" w:hAnsi="Arial Narrow" w:cs="Times New Roman"/>
          <w:color w:val="000000" w:themeColor="text1"/>
        </w:rPr>
        <w:t>3)</w:t>
      </w:r>
      <w:r>
        <w:rPr>
          <w:rFonts w:ascii="Arial Narrow" w:hAnsi="Arial Narrow" w:cs="Times New Roman"/>
          <w:color w:val="000000" w:themeColor="text1"/>
        </w:rPr>
        <w:t xml:space="preserve">  </w:t>
      </w:r>
      <w:r w:rsidR="007F1C67">
        <w:rPr>
          <w:rFonts w:ascii="Arial Narrow" w:hAnsi="Arial Narrow" w:cs="Times New Roman"/>
          <w:color w:val="000000" w:themeColor="text1"/>
        </w:rPr>
        <w:t xml:space="preserve">   </w:t>
      </w:r>
      <w:r w:rsidR="00070907" w:rsidRPr="007F1C67">
        <w:rPr>
          <w:rFonts w:ascii="Arial Narrow" w:hAnsi="Arial Narrow" w:cs="Times New Roman"/>
          <w:color w:val="595959" w:themeColor="text1" w:themeTint="A6"/>
        </w:rPr>
        <w:t xml:space="preserve">Dopuszczenie do obrotu wymagane prawem z uwzględnieniem ustawy o wyrobach </w:t>
      </w:r>
      <w:r w:rsidRPr="007F1C67">
        <w:rPr>
          <w:rFonts w:ascii="Arial Narrow" w:hAnsi="Arial Narrow" w:cs="Times New Roman"/>
          <w:color w:val="595959" w:themeColor="text1" w:themeTint="A6"/>
        </w:rPr>
        <w:t xml:space="preserve">medycznych z dnia </w:t>
      </w:r>
      <w:r w:rsidR="007F1C67" w:rsidRPr="007F1C67">
        <w:rPr>
          <w:rFonts w:ascii="Arial Narrow" w:hAnsi="Arial Narrow" w:cs="Times New Roman"/>
          <w:color w:val="595959" w:themeColor="text1" w:themeTint="A6"/>
        </w:rPr>
        <w:br/>
        <w:t xml:space="preserve">           </w:t>
      </w:r>
      <w:r w:rsidR="00070907" w:rsidRPr="007F1C67">
        <w:rPr>
          <w:rFonts w:ascii="Arial Narrow" w:hAnsi="Arial Narrow" w:cs="Times New Roman"/>
          <w:color w:val="595959" w:themeColor="text1" w:themeTint="A6"/>
        </w:rPr>
        <w:t xml:space="preserve">20.05.2010r. </w:t>
      </w:r>
    </w:p>
    <w:p w:rsidR="00A72223" w:rsidRDefault="00F06FDF" w:rsidP="00F06FDF">
      <w:pPr>
        <w:pStyle w:val="Bezodstpw"/>
        <w:rPr>
          <w:rFonts w:ascii="Arial Narrow" w:hAnsi="Arial Narrow" w:cs="Times New Roman"/>
          <w:color w:val="000000" w:themeColor="text1"/>
        </w:rPr>
      </w:pPr>
      <w:r>
        <w:rPr>
          <w:rFonts w:ascii="Arial Narrow" w:hAnsi="Arial Narrow" w:cs="Times New Roman"/>
          <w:color w:val="000000" w:themeColor="text1"/>
        </w:rPr>
        <w:t xml:space="preserve">   </w:t>
      </w:r>
    </w:p>
    <w:p w:rsidR="00715EAB" w:rsidRPr="00C14118" w:rsidRDefault="0022424C" w:rsidP="00832A31">
      <w:pPr>
        <w:jc w:val="both"/>
        <w:rPr>
          <w:rFonts w:ascii="Arial Narrow" w:hAnsi="Arial Narrow" w:cs="Times New Roman"/>
          <w:color w:val="000000" w:themeColor="text1"/>
        </w:rPr>
      </w:pPr>
      <w:r>
        <w:rPr>
          <w:rFonts w:ascii="Arial Narrow" w:hAnsi="Arial Narrow" w:cs="Times New Roman"/>
          <w:color w:val="000000" w:themeColor="text1"/>
        </w:rPr>
        <w:t xml:space="preserve">    </w:t>
      </w:r>
      <w:r w:rsidR="00715EAB" w:rsidRPr="00C14118">
        <w:rPr>
          <w:rFonts w:ascii="Arial Narrow" w:hAnsi="Arial Narrow" w:cs="Times New Roman"/>
          <w:color w:val="000000" w:themeColor="text1"/>
        </w:rPr>
        <w:t xml:space="preserve">W terminie </w:t>
      </w:r>
      <w:r w:rsidR="00715EAB" w:rsidRPr="00C14118">
        <w:rPr>
          <w:rFonts w:ascii="Arial Narrow" w:hAnsi="Arial Narrow" w:cs="Times New Roman"/>
          <w:color w:val="000000" w:themeColor="text1"/>
          <w:u w:val="single"/>
        </w:rPr>
        <w:t>do 3 dni</w:t>
      </w:r>
      <w:r w:rsidR="00715EAB" w:rsidRPr="00C14118">
        <w:rPr>
          <w:rFonts w:ascii="Arial Narrow" w:hAnsi="Arial Narrow" w:cs="Times New Roman"/>
          <w:color w:val="000000" w:themeColor="text1"/>
        </w:rPr>
        <w:t xml:space="preserve"> od dnia publikacji na stronie internetowej zamawiającego informacji, o której mowa w art.</w:t>
      </w:r>
      <w:r w:rsidR="00645C60" w:rsidRPr="00C14118">
        <w:rPr>
          <w:rFonts w:ascii="Arial Narrow" w:hAnsi="Arial Narrow" w:cs="Times New Roman"/>
          <w:color w:val="000000" w:themeColor="text1"/>
        </w:rPr>
        <w:t xml:space="preserve"> </w:t>
      </w:r>
      <w:r w:rsidR="00715EAB" w:rsidRPr="00C14118">
        <w:rPr>
          <w:rFonts w:ascii="Arial Narrow" w:hAnsi="Arial Narrow" w:cs="Times New Roman"/>
          <w:color w:val="000000" w:themeColor="text1"/>
        </w:rPr>
        <w:t xml:space="preserve">86 ust. 5 ustawy, każdy wykonawca składa oświadczenie o przynależności lub braku przynależności do tej samej grupy kapitałowej, </w:t>
      </w:r>
      <w:r w:rsidR="007F1C67">
        <w:rPr>
          <w:rFonts w:ascii="Arial Narrow" w:hAnsi="Arial Narrow" w:cs="Times New Roman"/>
          <w:color w:val="000000" w:themeColor="text1"/>
        </w:rPr>
        <w:t xml:space="preserve"> </w:t>
      </w:r>
      <w:r w:rsidR="007F1C67">
        <w:rPr>
          <w:rFonts w:ascii="Arial Narrow" w:hAnsi="Arial Narrow" w:cs="Times New Roman"/>
          <w:color w:val="000000" w:themeColor="text1"/>
        </w:rPr>
        <w:br/>
        <w:t xml:space="preserve">     </w:t>
      </w:r>
      <w:r w:rsidR="00715EAB" w:rsidRPr="00C14118">
        <w:rPr>
          <w:rFonts w:ascii="Arial Narrow" w:hAnsi="Arial Narrow" w:cs="Times New Roman"/>
          <w:color w:val="000000" w:themeColor="text1"/>
        </w:rPr>
        <w:t xml:space="preserve">o </w:t>
      </w:r>
      <w:r w:rsidR="00C14118">
        <w:rPr>
          <w:rFonts w:ascii="Arial Narrow" w:hAnsi="Arial Narrow" w:cs="Times New Roman"/>
          <w:color w:val="000000" w:themeColor="text1"/>
        </w:rPr>
        <w:t>której mowa w art.24 ust. 1 pkt</w:t>
      </w:r>
      <w:r w:rsidR="00715EAB" w:rsidRPr="00C14118">
        <w:rPr>
          <w:rFonts w:ascii="Arial Narrow" w:hAnsi="Arial Narrow" w:cs="Times New Roman"/>
          <w:color w:val="000000" w:themeColor="text1"/>
        </w:rPr>
        <w:t xml:space="preserve"> 23 ustawy. Wraz z oświadczeniem wykonawca może przedłożyć dokumenty </w:t>
      </w:r>
      <w:r w:rsidR="007F1C67">
        <w:rPr>
          <w:rFonts w:ascii="Arial Narrow" w:hAnsi="Arial Narrow" w:cs="Times New Roman"/>
          <w:color w:val="000000" w:themeColor="text1"/>
        </w:rPr>
        <w:br/>
        <w:t xml:space="preserve">     </w:t>
      </w:r>
      <w:r w:rsidR="00715EAB" w:rsidRPr="00C14118">
        <w:rPr>
          <w:rFonts w:ascii="Arial Narrow" w:hAnsi="Arial Narrow" w:cs="Times New Roman"/>
          <w:color w:val="000000" w:themeColor="text1"/>
        </w:rPr>
        <w:t>potwierdzające,</w:t>
      </w:r>
      <w:r w:rsidR="00134B1F">
        <w:rPr>
          <w:rFonts w:ascii="Arial Narrow" w:hAnsi="Arial Narrow" w:cs="Times New Roman"/>
          <w:color w:val="000000" w:themeColor="text1"/>
        </w:rPr>
        <w:t xml:space="preserve"> </w:t>
      </w:r>
      <w:r w:rsidR="00715EAB" w:rsidRPr="00C14118">
        <w:rPr>
          <w:rFonts w:ascii="Arial Narrow" w:hAnsi="Arial Narrow" w:cs="Times New Roman"/>
          <w:color w:val="000000" w:themeColor="text1"/>
        </w:rPr>
        <w:t xml:space="preserve"> że powiązania z innym wykonawcą nie prowadzą do zakłócenia konkurencji w postępowaniu. </w:t>
      </w:r>
    </w:p>
    <w:p w:rsidR="00715EAB" w:rsidRPr="00F50A4E" w:rsidRDefault="00715EAB" w:rsidP="00061C47">
      <w:pPr>
        <w:pStyle w:val="Bezodstpw"/>
        <w:numPr>
          <w:ilvl w:val="0"/>
          <w:numId w:val="20"/>
        </w:numPr>
        <w:ind w:left="284" w:hanging="284"/>
        <w:jc w:val="both"/>
        <w:rPr>
          <w:rFonts w:ascii="Arial Narrow" w:hAnsi="Arial Narrow" w:cs="Times New Roman"/>
          <w:color w:val="000000" w:themeColor="text1"/>
        </w:rPr>
      </w:pPr>
      <w:r w:rsidRPr="00F50A4E">
        <w:rPr>
          <w:rFonts w:ascii="Arial Narrow" w:hAnsi="Arial Narrow" w:cs="Times New Roman"/>
          <w:color w:val="000000" w:themeColor="text1"/>
        </w:rPr>
        <w:lastRenderedPageBreak/>
        <w:t>Wykonawca mający siedzibę lub miejsce zamieszkania poza terytorium Rzeczypospolitej Polskiej, zam</w:t>
      </w:r>
      <w:r w:rsidR="00C14118" w:rsidRPr="00F50A4E">
        <w:rPr>
          <w:rFonts w:ascii="Arial Narrow" w:hAnsi="Arial Narrow" w:cs="Times New Roman"/>
          <w:color w:val="000000" w:themeColor="text1"/>
        </w:rPr>
        <w:t>iast dokumentu wskazanego w pkt</w:t>
      </w:r>
      <w:r w:rsidRPr="00F50A4E">
        <w:rPr>
          <w:rFonts w:ascii="Arial Narrow" w:hAnsi="Arial Narrow" w:cs="Times New Roman"/>
          <w:color w:val="000000" w:themeColor="text1"/>
        </w:rPr>
        <w:t xml:space="preserve"> 5 </w:t>
      </w:r>
      <w:proofErr w:type="spellStart"/>
      <w:r w:rsidR="00AD1B74">
        <w:rPr>
          <w:rFonts w:ascii="Arial Narrow" w:hAnsi="Arial Narrow" w:cs="Times New Roman"/>
          <w:color w:val="000000" w:themeColor="text1"/>
        </w:rPr>
        <w:t>ppkt</w:t>
      </w:r>
      <w:proofErr w:type="spellEnd"/>
      <w:r w:rsidR="00AD1B74">
        <w:rPr>
          <w:rFonts w:ascii="Arial Narrow" w:hAnsi="Arial Narrow" w:cs="Times New Roman"/>
          <w:color w:val="000000" w:themeColor="text1"/>
        </w:rPr>
        <w:t xml:space="preserve"> 1) </w:t>
      </w:r>
      <w:r w:rsidRPr="00F50A4E">
        <w:rPr>
          <w:rFonts w:ascii="Arial Narrow" w:hAnsi="Arial Narrow" w:cs="Times New Roman"/>
          <w:color w:val="000000" w:themeColor="text1"/>
        </w:rPr>
        <w:t xml:space="preserve">niniejszego rozdziału składa dokument wystawiony w kraju, w którym ma siedzibę lub miejsce zamieszkania potwierdzający, że nie otwarto jego likwidacji, ani nie ogłoszono upadłości – wystawione  nie wcześniej niż 6 miesięcy przed </w:t>
      </w:r>
      <w:r w:rsidR="00F50A4E">
        <w:rPr>
          <w:rFonts w:ascii="Arial Narrow" w:hAnsi="Arial Narrow" w:cs="Times New Roman"/>
          <w:color w:val="000000" w:themeColor="text1"/>
        </w:rPr>
        <w:t>upływem terminu składania ofert.</w:t>
      </w:r>
    </w:p>
    <w:p w:rsidR="002054DC" w:rsidRPr="00782E40" w:rsidRDefault="00715EAB" w:rsidP="002054DC">
      <w:pPr>
        <w:pStyle w:val="Bezodstpw"/>
        <w:numPr>
          <w:ilvl w:val="0"/>
          <w:numId w:val="20"/>
        </w:numPr>
        <w:ind w:left="284" w:hanging="284"/>
        <w:jc w:val="both"/>
        <w:rPr>
          <w:rFonts w:ascii="Arial Narrow" w:hAnsi="Arial Narrow" w:cs="Times New Roman"/>
          <w:color w:val="FF0000"/>
        </w:rPr>
      </w:pPr>
      <w:r w:rsidRPr="00F50A4E">
        <w:rPr>
          <w:rFonts w:ascii="Arial Narrow" w:hAnsi="Arial Narrow" w:cs="Times New Roman"/>
          <w:color w:val="000000" w:themeColor="text1"/>
        </w:rPr>
        <w:t>Jeżeli w kraju w którym wykonawca ma siedzibę lub miejsce zamieszkania nie wystawia się</w:t>
      </w:r>
      <w:r w:rsidR="00C14118" w:rsidRPr="00F50A4E">
        <w:rPr>
          <w:rFonts w:ascii="Arial Narrow" w:hAnsi="Arial Narrow" w:cs="Times New Roman"/>
          <w:color w:val="000000" w:themeColor="text1"/>
        </w:rPr>
        <w:t xml:space="preserve"> dokumentu, o którym mowa w pkt</w:t>
      </w:r>
      <w:r w:rsidR="00E146C9">
        <w:rPr>
          <w:rFonts w:ascii="Arial Narrow" w:hAnsi="Arial Narrow" w:cs="Times New Roman"/>
          <w:color w:val="000000" w:themeColor="text1"/>
        </w:rPr>
        <w:t xml:space="preserve"> 5 </w:t>
      </w:r>
      <w:proofErr w:type="spellStart"/>
      <w:r w:rsidR="00E146C9">
        <w:rPr>
          <w:rFonts w:ascii="Arial Narrow" w:hAnsi="Arial Narrow" w:cs="Times New Roman"/>
          <w:color w:val="000000" w:themeColor="text1"/>
        </w:rPr>
        <w:t>ppkt</w:t>
      </w:r>
      <w:proofErr w:type="spellEnd"/>
      <w:r w:rsidR="00E146C9">
        <w:rPr>
          <w:rFonts w:ascii="Arial Narrow" w:hAnsi="Arial Narrow" w:cs="Times New Roman"/>
          <w:color w:val="000000" w:themeColor="text1"/>
        </w:rPr>
        <w:t xml:space="preserve"> 1</w:t>
      </w:r>
      <w:r w:rsidRPr="00F50A4E">
        <w:rPr>
          <w:rFonts w:ascii="Arial Narrow" w:hAnsi="Arial Narrow" w:cs="Times New Roman"/>
          <w:color w:val="000000" w:themeColor="text1"/>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w:t>
      </w:r>
      <w:r w:rsidR="00DE37A9">
        <w:rPr>
          <w:rFonts w:ascii="Arial Narrow" w:hAnsi="Arial Narrow" w:cs="Times New Roman"/>
          <w:color w:val="000000" w:themeColor="text1"/>
        </w:rPr>
        <w:t xml:space="preserve"> tej osoby.</w:t>
      </w:r>
      <w:r w:rsidRPr="00F50A4E">
        <w:rPr>
          <w:rFonts w:ascii="Arial Narrow" w:hAnsi="Arial Narrow" w:cs="Times New Roman"/>
          <w:color w:val="000000" w:themeColor="text1"/>
        </w:rPr>
        <w:t xml:space="preserve"> </w:t>
      </w:r>
    </w:p>
    <w:p w:rsidR="00715EAB" w:rsidRPr="00AD1B74" w:rsidRDefault="00715EAB" w:rsidP="00137EFE">
      <w:pPr>
        <w:pStyle w:val="Bezodstpw"/>
        <w:jc w:val="both"/>
        <w:rPr>
          <w:rFonts w:ascii="Arial Narrow" w:hAnsi="Arial Narrow" w:cs="Times New Roman"/>
          <w:color w:val="000000" w:themeColor="text1"/>
        </w:rPr>
      </w:pPr>
    </w:p>
    <w:p w:rsidR="006D1BC2" w:rsidRPr="00C20E53" w:rsidRDefault="006D1BC2" w:rsidP="009A7753">
      <w:pPr>
        <w:pStyle w:val="Bezodstpw"/>
        <w:numPr>
          <w:ilvl w:val="0"/>
          <w:numId w:val="1"/>
        </w:numPr>
        <w:ind w:left="1418" w:hanging="1418"/>
        <w:jc w:val="both"/>
        <w:rPr>
          <w:rFonts w:ascii="Arial Narrow" w:hAnsi="Arial Narrow" w:cs="Times New Roman"/>
          <w:b/>
          <w:color w:val="000000" w:themeColor="text1"/>
        </w:rPr>
      </w:pPr>
      <w:r w:rsidRPr="00C20E53">
        <w:rPr>
          <w:rFonts w:ascii="Arial Narrow" w:hAnsi="Arial Narrow" w:cs="Times New Roman"/>
          <w:b/>
          <w:color w:val="000000" w:themeColor="text1"/>
        </w:rPr>
        <w:t>INFORMACJA O SPOSOBIE POROZUMIEWANIA SIĘ ZAMAWIAJĄCEGO Z</w:t>
      </w:r>
      <w:r w:rsidR="009A7753" w:rsidRPr="00C20E53">
        <w:rPr>
          <w:rFonts w:ascii="Arial Narrow" w:hAnsi="Arial Narrow" w:cs="Times New Roman"/>
          <w:b/>
          <w:color w:val="000000" w:themeColor="text1"/>
        </w:rPr>
        <w:t> </w:t>
      </w:r>
      <w:r w:rsidRPr="00C20E53">
        <w:rPr>
          <w:rFonts w:ascii="Arial Narrow" w:hAnsi="Arial Narrow" w:cs="Times New Roman"/>
          <w:b/>
          <w:color w:val="000000" w:themeColor="text1"/>
        </w:rPr>
        <w:t>WYKONAWCAMI:</w:t>
      </w:r>
    </w:p>
    <w:p w:rsidR="00223625" w:rsidRPr="00C20E53" w:rsidRDefault="00223625" w:rsidP="00061C47">
      <w:pPr>
        <w:pStyle w:val="Bezodstpw"/>
        <w:numPr>
          <w:ilvl w:val="0"/>
          <w:numId w:val="7"/>
        </w:numPr>
        <w:ind w:left="284" w:hanging="284"/>
        <w:jc w:val="both"/>
        <w:rPr>
          <w:rFonts w:ascii="Arial Narrow" w:hAnsi="Arial Narrow" w:cs="Times New Roman"/>
          <w:color w:val="000000" w:themeColor="text1"/>
        </w:rPr>
      </w:pPr>
      <w:r w:rsidRPr="00C20E53">
        <w:rPr>
          <w:rFonts w:ascii="Arial Narrow" w:hAnsi="Arial Narrow" w:cs="Times New Roman"/>
          <w:color w:val="000000" w:themeColor="text1"/>
        </w:rPr>
        <w:t>Postępowanie o udzielenie zamówienia prowadzi się z zachowaniem formy pisemnej, w języku polskim.</w:t>
      </w:r>
    </w:p>
    <w:p w:rsidR="00223625" w:rsidRPr="00C20E53" w:rsidRDefault="00223625" w:rsidP="00061C47">
      <w:pPr>
        <w:pStyle w:val="Bezodstpw"/>
        <w:numPr>
          <w:ilvl w:val="0"/>
          <w:numId w:val="7"/>
        </w:numPr>
        <w:ind w:left="284" w:hanging="284"/>
        <w:rPr>
          <w:rFonts w:ascii="Arial Narrow" w:hAnsi="Arial Narrow" w:cs="Times New Roman"/>
          <w:color w:val="000000" w:themeColor="text1"/>
        </w:rPr>
      </w:pPr>
      <w:r w:rsidRPr="00C20E53">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C20E53" w:rsidRDefault="00223625" w:rsidP="00061C47">
      <w:pPr>
        <w:pStyle w:val="Bezodstpw"/>
        <w:numPr>
          <w:ilvl w:val="0"/>
          <w:numId w:val="7"/>
        </w:numPr>
        <w:ind w:left="284" w:hanging="284"/>
        <w:jc w:val="both"/>
        <w:rPr>
          <w:rFonts w:ascii="Arial Narrow" w:hAnsi="Arial Narrow" w:cs="Times New Roman"/>
          <w:color w:val="000000" w:themeColor="text1"/>
        </w:rPr>
      </w:pPr>
      <w:r w:rsidRPr="00C20E53">
        <w:rPr>
          <w:rFonts w:ascii="Arial Narrow" w:hAnsi="Arial Narrow" w:cs="Times New Roman"/>
          <w:color w:val="000000" w:themeColor="text1"/>
        </w:rPr>
        <w:t>Zamawiający dopuszcza przekazywanie powyższych dokumentów faksem na numer: (12) 658 10 81 oraz w</w:t>
      </w:r>
      <w:r w:rsidR="000E2E1C" w:rsidRPr="00C20E53">
        <w:rPr>
          <w:rFonts w:ascii="Arial Narrow" w:hAnsi="Arial Narrow" w:cs="Times New Roman"/>
          <w:color w:val="000000" w:themeColor="text1"/>
        </w:rPr>
        <w:t> </w:t>
      </w:r>
      <w:r w:rsidRPr="00C20E53">
        <w:rPr>
          <w:rFonts w:ascii="Arial Narrow" w:hAnsi="Arial Narrow" w:cs="Times New Roman"/>
          <w:color w:val="000000" w:themeColor="text1"/>
        </w:rPr>
        <w:t xml:space="preserve">formie elektronicznej na adres: </w:t>
      </w:r>
      <w:hyperlink r:id="rId8" w:history="1">
        <w:r w:rsidR="0097712F" w:rsidRPr="00C20E53">
          <w:rPr>
            <w:rStyle w:val="Hipercze"/>
            <w:rFonts w:ascii="Arial Narrow" w:hAnsi="Arial Narrow" w:cs="Times New Roman"/>
            <w:color w:val="000000" w:themeColor="text1"/>
          </w:rPr>
          <w:t>zp@usdk.pl</w:t>
        </w:r>
      </w:hyperlink>
      <w:r w:rsidR="002972E2" w:rsidRPr="00C20E53">
        <w:rPr>
          <w:rFonts w:ascii="Arial Narrow" w:hAnsi="Arial Narrow" w:cs="Times New Roman"/>
          <w:color w:val="000000" w:themeColor="text1"/>
        </w:rPr>
        <w:t>.</w:t>
      </w:r>
    </w:p>
    <w:p w:rsidR="007924B3" w:rsidRPr="00C20E53" w:rsidRDefault="00223625" w:rsidP="00061C47">
      <w:pPr>
        <w:pStyle w:val="Bezodstpw"/>
        <w:numPr>
          <w:ilvl w:val="0"/>
          <w:numId w:val="7"/>
        </w:numPr>
        <w:ind w:left="284" w:hanging="284"/>
        <w:jc w:val="both"/>
        <w:rPr>
          <w:rFonts w:ascii="Arial Narrow" w:hAnsi="Arial Narrow" w:cs="Times New Roman"/>
          <w:color w:val="000000" w:themeColor="text1"/>
        </w:rPr>
      </w:pPr>
      <w:r w:rsidRPr="00C20E53">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15138B" w:rsidRPr="00C20E53">
        <w:rPr>
          <w:rFonts w:ascii="Arial Narrow" w:hAnsi="Arial Narrow" w:cs="Times New Roman"/>
          <w:color w:val="000000" w:themeColor="text1"/>
        </w:rPr>
        <w:t>w pkt.</w:t>
      </w:r>
      <w:r w:rsidRPr="00C20E53">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AB1AD0" w:rsidRDefault="00223625" w:rsidP="00061C47">
      <w:pPr>
        <w:pStyle w:val="Bezodstpw"/>
        <w:numPr>
          <w:ilvl w:val="0"/>
          <w:numId w:val="7"/>
        </w:numPr>
        <w:ind w:left="284" w:hanging="284"/>
        <w:jc w:val="both"/>
        <w:rPr>
          <w:rFonts w:ascii="Arial Narrow" w:hAnsi="Arial Narrow" w:cs="Times New Roman"/>
          <w:color w:val="000000" w:themeColor="text1"/>
        </w:rPr>
      </w:pPr>
      <w:r w:rsidRPr="00AB1AD0">
        <w:rPr>
          <w:rFonts w:ascii="Arial Narrow" w:hAnsi="Arial Narrow" w:cs="Times New Roman"/>
          <w:color w:val="000000" w:themeColor="text1"/>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AB1AD0">
        <w:rPr>
          <w:rFonts w:ascii="Arial Narrow" w:hAnsi="Arial Narrow" w:cs="Times New Roman"/>
          <w:color w:val="000000" w:themeColor="text1"/>
        </w:rPr>
        <w:t>art. 24 ust. 1 pkt 23 ustawy</w:t>
      </w:r>
      <w:r w:rsidRPr="00AB1AD0">
        <w:rPr>
          <w:rFonts w:ascii="Arial Narrow" w:hAnsi="Arial Narrow" w:cs="Times New Roman"/>
          <w:color w:val="000000" w:themeColor="text1"/>
        </w:rPr>
        <w:t>/informacji o tym, że wykonawca nie należy do grupy kapitałowej, pełnomocnictwa oraz uzupełnień, złoż</w:t>
      </w:r>
      <w:r w:rsidR="000173F6" w:rsidRPr="00AB1AD0">
        <w:rPr>
          <w:rFonts w:ascii="Arial Narrow" w:hAnsi="Arial Narrow" w:cs="Times New Roman"/>
          <w:color w:val="000000" w:themeColor="text1"/>
        </w:rPr>
        <w:t xml:space="preserve">onych na wezwanie zamawiającego. </w:t>
      </w:r>
    </w:p>
    <w:p w:rsidR="007924B3" w:rsidRPr="00C20E53" w:rsidRDefault="00223625" w:rsidP="00061C47">
      <w:pPr>
        <w:pStyle w:val="Bezodstpw"/>
        <w:numPr>
          <w:ilvl w:val="0"/>
          <w:numId w:val="7"/>
        </w:numPr>
        <w:ind w:left="284" w:hanging="284"/>
        <w:jc w:val="both"/>
        <w:rPr>
          <w:rFonts w:ascii="Arial Narrow" w:hAnsi="Arial Narrow" w:cs="Times New Roman"/>
          <w:color w:val="000000" w:themeColor="text1"/>
        </w:rPr>
      </w:pPr>
      <w:r w:rsidRPr="00C20E53">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C20E53">
        <w:rPr>
          <w:rFonts w:ascii="Arial Narrow" w:hAnsi="Arial Narrow" w:cs="Times New Roman"/>
          <w:color w:val="000000" w:themeColor="text1"/>
        </w:rPr>
        <w:t>formacji we właściwym terminie.</w:t>
      </w:r>
    </w:p>
    <w:p w:rsidR="00223625" w:rsidRPr="00C20E53" w:rsidRDefault="00223625" w:rsidP="00061C47">
      <w:pPr>
        <w:pStyle w:val="Bezodstpw"/>
        <w:numPr>
          <w:ilvl w:val="0"/>
          <w:numId w:val="7"/>
        </w:numPr>
        <w:ind w:left="284" w:hanging="284"/>
        <w:jc w:val="both"/>
        <w:rPr>
          <w:rFonts w:ascii="Arial Narrow" w:hAnsi="Arial Narrow" w:cs="Times New Roman"/>
          <w:color w:val="000000" w:themeColor="text1"/>
        </w:rPr>
      </w:pPr>
      <w:r w:rsidRPr="00C20E53">
        <w:rPr>
          <w:rFonts w:ascii="Arial Narrow" w:hAnsi="Arial Narrow" w:cs="Times New Roman"/>
          <w:color w:val="000000" w:themeColor="text1"/>
        </w:rPr>
        <w:t>Osobą uprawnioną do porozu</w:t>
      </w:r>
      <w:r w:rsidR="00B43BD6" w:rsidRPr="00C20E53">
        <w:rPr>
          <w:rFonts w:ascii="Arial Narrow" w:hAnsi="Arial Narrow" w:cs="Times New Roman"/>
          <w:color w:val="000000" w:themeColor="text1"/>
        </w:rPr>
        <w:t xml:space="preserve">miewania się z wykonawcami jest: </w:t>
      </w:r>
    </w:p>
    <w:p w:rsidR="00223625" w:rsidRPr="00C20E53" w:rsidRDefault="007924B3" w:rsidP="00601EF1">
      <w:pPr>
        <w:pStyle w:val="Bezodstpw"/>
        <w:ind w:left="284"/>
        <w:rPr>
          <w:rFonts w:ascii="Arial Narrow" w:hAnsi="Arial Narrow" w:cs="Times New Roman"/>
          <w:color w:val="000000" w:themeColor="text1"/>
        </w:rPr>
      </w:pPr>
      <w:r w:rsidRPr="00C20E53">
        <w:rPr>
          <w:rFonts w:ascii="Arial Narrow" w:hAnsi="Arial Narrow" w:cs="Times New Roman"/>
          <w:color w:val="000000" w:themeColor="text1"/>
        </w:rPr>
        <w:t>w sprawach fo</w:t>
      </w:r>
      <w:r w:rsidR="00AF573E" w:rsidRPr="00C20E53">
        <w:rPr>
          <w:rFonts w:ascii="Arial Narrow" w:hAnsi="Arial Narrow" w:cs="Times New Roman"/>
          <w:color w:val="000000" w:themeColor="text1"/>
        </w:rPr>
        <w:t xml:space="preserve">rmalnych – </w:t>
      </w:r>
      <w:r w:rsidR="00C20E53">
        <w:rPr>
          <w:rFonts w:ascii="Arial Narrow" w:hAnsi="Arial Narrow" w:cs="Times New Roman"/>
          <w:color w:val="000000" w:themeColor="text1"/>
        </w:rPr>
        <w:t>Marta Chmurska</w:t>
      </w:r>
      <w:r w:rsidR="00AE54F2" w:rsidRPr="00C20E53">
        <w:rPr>
          <w:rFonts w:ascii="Arial Narrow" w:hAnsi="Arial Narrow" w:cs="Times New Roman"/>
          <w:color w:val="000000" w:themeColor="text1"/>
        </w:rPr>
        <w:t xml:space="preserve"> </w:t>
      </w:r>
      <w:r w:rsidRPr="00C20E53">
        <w:rPr>
          <w:rFonts w:ascii="Arial Narrow" w:hAnsi="Arial Narrow" w:cs="Times New Roman"/>
          <w:color w:val="000000" w:themeColor="text1"/>
        </w:rPr>
        <w:t>– Sekcja</w:t>
      </w:r>
      <w:r w:rsidR="00BC5B04" w:rsidRPr="00C20E53">
        <w:rPr>
          <w:rFonts w:ascii="Arial Narrow" w:hAnsi="Arial Narrow" w:cs="Times New Roman"/>
          <w:color w:val="000000" w:themeColor="text1"/>
        </w:rPr>
        <w:t xml:space="preserve"> ds.</w:t>
      </w:r>
      <w:r w:rsidRPr="00C20E53">
        <w:rPr>
          <w:rFonts w:ascii="Arial Narrow" w:hAnsi="Arial Narrow" w:cs="Times New Roman"/>
          <w:color w:val="000000" w:themeColor="text1"/>
        </w:rPr>
        <w:t xml:space="preserve"> Zamówień </w:t>
      </w:r>
      <w:r w:rsidR="00BC5B04" w:rsidRPr="00C20E53">
        <w:rPr>
          <w:rFonts w:ascii="Arial Narrow" w:hAnsi="Arial Narrow" w:cs="Times New Roman"/>
          <w:color w:val="000000" w:themeColor="text1"/>
        </w:rPr>
        <w:t>P</w:t>
      </w:r>
      <w:r w:rsidR="00645C60" w:rsidRPr="00C20E53">
        <w:rPr>
          <w:rFonts w:ascii="Arial Narrow" w:hAnsi="Arial Narrow" w:cs="Times New Roman"/>
          <w:color w:val="000000" w:themeColor="text1"/>
        </w:rPr>
        <w:t>ublicznych</w:t>
      </w:r>
    </w:p>
    <w:p w:rsidR="00ED160E" w:rsidRPr="00C20E53" w:rsidRDefault="00223625" w:rsidP="00061C47">
      <w:pPr>
        <w:pStyle w:val="Bezodstpw"/>
        <w:numPr>
          <w:ilvl w:val="0"/>
          <w:numId w:val="7"/>
        </w:numPr>
        <w:ind w:left="284" w:hanging="284"/>
        <w:rPr>
          <w:rFonts w:ascii="Arial Narrow" w:hAnsi="Arial Narrow" w:cs="Times New Roman"/>
          <w:color w:val="000000" w:themeColor="text1"/>
        </w:rPr>
      </w:pPr>
      <w:r w:rsidRPr="00C20E53">
        <w:rPr>
          <w:rFonts w:ascii="Arial Narrow" w:hAnsi="Arial Narrow" w:cs="Times New Roman"/>
          <w:color w:val="000000" w:themeColor="text1"/>
        </w:rPr>
        <w:t xml:space="preserve">Zamawiający </w:t>
      </w:r>
      <w:r w:rsidR="00E46BD4" w:rsidRPr="00C20E53">
        <w:rPr>
          <w:rFonts w:ascii="Arial Narrow" w:hAnsi="Arial Narrow" w:cs="Times New Roman"/>
          <w:color w:val="000000" w:themeColor="text1"/>
        </w:rPr>
        <w:t>nie zamierza zwoływać zebrania w</w:t>
      </w:r>
      <w:r w:rsidRPr="00C20E53">
        <w:rPr>
          <w:rFonts w:ascii="Arial Narrow" w:hAnsi="Arial Narrow" w:cs="Times New Roman"/>
          <w:color w:val="000000" w:themeColor="text1"/>
        </w:rPr>
        <w:t>ykonawców.</w:t>
      </w:r>
    </w:p>
    <w:p w:rsidR="007924B3" w:rsidRPr="00782E40" w:rsidRDefault="007924B3" w:rsidP="00137EFE">
      <w:pPr>
        <w:pStyle w:val="Bezodstpw"/>
        <w:rPr>
          <w:rFonts w:ascii="Arial Narrow" w:hAnsi="Arial Narrow" w:cs="Times New Roman"/>
          <w:color w:val="FF0000"/>
        </w:rPr>
      </w:pPr>
    </w:p>
    <w:p w:rsidR="006D1BC2" w:rsidRPr="00C20E53" w:rsidRDefault="00B43BD6" w:rsidP="009A7753">
      <w:pPr>
        <w:pStyle w:val="Bezodstpw"/>
        <w:numPr>
          <w:ilvl w:val="0"/>
          <w:numId w:val="1"/>
        </w:numPr>
        <w:ind w:left="1418" w:hanging="1418"/>
        <w:jc w:val="both"/>
        <w:rPr>
          <w:rFonts w:ascii="Arial Narrow" w:hAnsi="Arial Narrow" w:cs="Times New Roman"/>
          <w:b/>
          <w:color w:val="000000" w:themeColor="text1"/>
        </w:rPr>
      </w:pPr>
      <w:r w:rsidRPr="00C20E53">
        <w:rPr>
          <w:rFonts w:ascii="Arial Narrow" w:hAnsi="Arial Narrow" w:cs="Times New Roman"/>
          <w:b/>
          <w:color w:val="000000" w:themeColor="text1"/>
        </w:rPr>
        <w:t xml:space="preserve">WYMAGANIA </w:t>
      </w:r>
      <w:r w:rsidR="002972E2" w:rsidRPr="00C20E53">
        <w:rPr>
          <w:rFonts w:ascii="Arial Narrow" w:hAnsi="Arial Narrow" w:cs="Times New Roman"/>
          <w:b/>
          <w:color w:val="000000" w:themeColor="text1"/>
        </w:rPr>
        <w:t xml:space="preserve">DOTYCZĄCE WADIUM: </w:t>
      </w:r>
    </w:p>
    <w:p w:rsidR="00137EFE" w:rsidRPr="00C20E53" w:rsidRDefault="0018785C" w:rsidP="0018785C">
      <w:pPr>
        <w:pStyle w:val="Bezodstpw"/>
        <w:rPr>
          <w:rFonts w:ascii="Arial Narrow" w:hAnsi="Arial Narrow" w:cs="Times New Roman"/>
          <w:color w:val="000000" w:themeColor="text1"/>
        </w:rPr>
      </w:pPr>
      <w:r w:rsidRPr="00C20E53">
        <w:rPr>
          <w:rFonts w:ascii="Arial Narrow" w:hAnsi="Arial Narrow" w:cs="Times New Roman"/>
          <w:color w:val="000000" w:themeColor="text1"/>
        </w:rPr>
        <w:t>Zamawiający nie wymaga wniesienia wadium.</w:t>
      </w:r>
    </w:p>
    <w:p w:rsidR="00665E4D" w:rsidRPr="00C20E53" w:rsidRDefault="00665E4D" w:rsidP="0018785C">
      <w:pPr>
        <w:pStyle w:val="Bezodstpw"/>
        <w:rPr>
          <w:rFonts w:ascii="Arial Narrow" w:hAnsi="Arial Narrow" w:cs="Times New Roman"/>
          <w:color w:val="000000" w:themeColor="text1"/>
        </w:rPr>
      </w:pPr>
    </w:p>
    <w:p w:rsidR="00ED160E" w:rsidRPr="00C20E53" w:rsidRDefault="00AE54F2" w:rsidP="009A7753">
      <w:pPr>
        <w:pStyle w:val="Bezodstpw"/>
        <w:numPr>
          <w:ilvl w:val="0"/>
          <w:numId w:val="1"/>
        </w:numPr>
        <w:ind w:left="1418" w:hanging="1418"/>
        <w:jc w:val="both"/>
        <w:rPr>
          <w:rFonts w:ascii="Arial Narrow" w:hAnsi="Arial Narrow" w:cs="Times New Roman"/>
          <w:b/>
          <w:color w:val="000000" w:themeColor="text1"/>
        </w:rPr>
      </w:pPr>
      <w:r w:rsidRPr="00C20E53">
        <w:rPr>
          <w:rFonts w:ascii="Arial Narrow" w:hAnsi="Arial Narrow" w:cs="Times New Roman"/>
          <w:b/>
          <w:color w:val="000000" w:themeColor="text1"/>
        </w:rPr>
        <w:t xml:space="preserve">TERMIN ZWIĄZANIA OFERTĄ: </w:t>
      </w:r>
    </w:p>
    <w:p w:rsidR="00ED160E" w:rsidRPr="00C20E53" w:rsidRDefault="00A83E43" w:rsidP="00061C47">
      <w:pPr>
        <w:pStyle w:val="Bezodstpw"/>
        <w:numPr>
          <w:ilvl w:val="0"/>
          <w:numId w:val="8"/>
        </w:numPr>
        <w:ind w:left="284" w:hanging="284"/>
        <w:jc w:val="both"/>
        <w:rPr>
          <w:rFonts w:ascii="Arial Narrow" w:hAnsi="Arial Narrow" w:cs="Times New Roman"/>
          <w:color w:val="000000" w:themeColor="text1"/>
        </w:rPr>
      </w:pPr>
      <w:r w:rsidRPr="00C20E53">
        <w:rPr>
          <w:rFonts w:ascii="Arial Narrow" w:hAnsi="Arial Narrow" w:cs="Times New Roman"/>
          <w:color w:val="000000" w:themeColor="text1"/>
        </w:rPr>
        <w:t>Wykonawca pozostaje związ</w:t>
      </w:r>
      <w:r w:rsidR="000151A9" w:rsidRPr="00C20E53">
        <w:rPr>
          <w:rFonts w:ascii="Arial Narrow" w:hAnsi="Arial Narrow" w:cs="Times New Roman"/>
          <w:color w:val="000000" w:themeColor="text1"/>
        </w:rPr>
        <w:t xml:space="preserve">any złożoną ofertą przez okres </w:t>
      </w:r>
      <w:r w:rsidR="0018785C" w:rsidRPr="00C20E53">
        <w:rPr>
          <w:rFonts w:ascii="Arial Narrow" w:hAnsi="Arial Narrow" w:cs="Times New Roman"/>
          <w:color w:val="000000" w:themeColor="text1"/>
        </w:rPr>
        <w:t>3</w:t>
      </w:r>
      <w:r w:rsidRPr="00C20E53">
        <w:rPr>
          <w:rFonts w:ascii="Arial Narrow" w:hAnsi="Arial Narrow" w:cs="Times New Roman"/>
          <w:color w:val="000000" w:themeColor="text1"/>
        </w:rPr>
        <w:t xml:space="preserve">0 dni. </w:t>
      </w:r>
      <w:r w:rsidR="009E19BC" w:rsidRPr="00C20E53">
        <w:rPr>
          <w:rFonts w:ascii="Arial Narrow" w:hAnsi="Arial Narrow" w:cs="Times New Roman"/>
          <w:color w:val="000000" w:themeColor="text1"/>
        </w:rPr>
        <w:t>Okres</w:t>
      </w:r>
      <w:r w:rsidRPr="00C20E53">
        <w:rPr>
          <w:rFonts w:ascii="Arial Narrow" w:hAnsi="Arial Narrow" w:cs="Times New Roman"/>
          <w:color w:val="000000" w:themeColor="text1"/>
        </w:rPr>
        <w:t xml:space="preserve"> związania rozpoczyna bieg </w:t>
      </w:r>
      <w:r w:rsidR="000151A9" w:rsidRPr="00C20E53">
        <w:rPr>
          <w:rFonts w:ascii="Arial Narrow" w:hAnsi="Arial Narrow" w:cs="Times New Roman"/>
          <w:color w:val="000000" w:themeColor="text1"/>
        </w:rPr>
        <w:t>wraz z</w:t>
      </w:r>
      <w:r w:rsidR="000E2E1C" w:rsidRPr="00C20E53">
        <w:rPr>
          <w:rFonts w:ascii="Arial Narrow" w:hAnsi="Arial Narrow" w:cs="Times New Roman"/>
          <w:color w:val="000000" w:themeColor="text1"/>
        </w:rPr>
        <w:t> </w:t>
      </w:r>
      <w:r w:rsidR="000151A9" w:rsidRPr="00C20E53">
        <w:rPr>
          <w:rFonts w:ascii="Arial Narrow" w:hAnsi="Arial Narrow" w:cs="Times New Roman"/>
          <w:color w:val="000000" w:themeColor="text1"/>
        </w:rPr>
        <w:t>upływem terminu składania ofert w postępowaniu.</w:t>
      </w:r>
    </w:p>
    <w:p w:rsidR="007924B3" w:rsidRPr="00C20E53" w:rsidRDefault="007924B3" w:rsidP="00061C47">
      <w:pPr>
        <w:pStyle w:val="Bezodstpw"/>
        <w:numPr>
          <w:ilvl w:val="0"/>
          <w:numId w:val="8"/>
        </w:numPr>
        <w:ind w:left="284" w:hanging="284"/>
        <w:jc w:val="both"/>
        <w:rPr>
          <w:rFonts w:ascii="Arial Narrow" w:hAnsi="Arial Narrow" w:cs="Times New Roman"/>
          <w:color w:val="000000" w:themeColor="text1"/>
        </w:rPr>
      </w:pPr>
      <w:r w:rsidRPr="00C20E53">
        <w:rPr>
          <w:rFonts w:ascii="Arial Narrow" w:hAnsi="Arial Narrow" w:cs="Times New Roman"/>
          <w:color w:val="000000" w:themeColor="text1"/>
        </w:rPr>
        <w:t>Wykonaw</w:t>
      </w:r>
      <w:r w:rsidR="003907CD" w:rsidRPr="00C20E53">
        <w:rPr>
          <w:rFonts w:ascii="Arial Narrow" w:hAnsi="Arial Narrow" w:cs="Times New Roman"/>
          <w:color w:val="000000" w:themeColor="text1"/>
        </w:rPr>
        <w:t>ca samodzielnie lub na wniosek z</w:t>
      </w:r>
      <w:r w:rsidRPr="00C20E53">
        <w:rPr>
          <w:rFonts w:ascii="Arial Narrow" w:hAnsi="Arial Narrow" w:cs="Times New Roman"/>
          <w:color w:val="000000" w:themeColor="text1"/>
        </w:rPr>
        <w:t>amawiającego może przedłużyć termin związania ofertą</w:t>
      </w:r>
      <w:r w:rsidR="003907CD" w:rsidRPr="00C20E53">
        <w:rPr>
          <w:rFonts w:ascii="Arial Narrow" w:hAnsi="Arial Narrow" w:cs="Times New Roman"/>
          <w:color w:val="000000" w:themeColor="text1"/>
        </w:rPr>
        <w:t>, z tym że z</w:t>
      </w:r>
      <w:r w:rsidRPr="00C20E53">
        <w:rPr>
          <w:rFonts w:ascii="Arial Narrow" w:hAnsi="Arial Narrow" w:cs="Times New Roman"/>
          <w:color w:val="000000" w:themeColor="text1"/>
        </w:rPr>
        <w:t xml:space="preserve">amawiający może tylko raz, co najmniej na 3 dni przed upływem terminu związania ofertą, zwrócić się do </w:t>
      </w:r>
      <w:r w:rsidR="003907CD" w:rsidRPr="00C20E53">
        <w:rPr>
          <w:rFonts w:ascii="Arial Narrow" w:hAnsi="Arial Narrow" w:cs="Times New Roman"/>
          <w:color w:val="000000" w:themeColor="text1"/>
        </w:rPr>
        <w:t>w</w:t>
      </w:r>
      <w:r w:rsidRPr="00C20E53">
        <w:rPr>
          <w:rFonts w:ascii="Arial Narrow" w:hAnsi="Arial Narrow" w:cs="Times New Roman"/>
          <w:color w:val="000000" w:themeColor="text1"/>
        </w:rPr>
        <w:t>ykonawców o wyrażenie zgody na przedłużenie tego terminu o oznaczony okres, nie dłuższy jednak niż 60 dni.</w:t>
      </w:r>
      <w:r w:rsidR="000E2E1C" w:rsidRPr="00C20E53">
        <w:rPr>
          <w:rFonts w:ascii="Arial Narrow" w:hAnsi="Arial Narrow" w:cs="Times New Roman"/>
          <w:color w:val="000000" w:themeColor="text1"/>
        </w:rPr>
        <w:t xml:space="preserve"> </w:t>
      </w:r>
      <w:r w:rsidRPr="00C20E53">
        <w:rPr>
          <w:rFonts w:ascii="Arial Narrow" w:hAnsi="Arial Narrow" w:cs="Times New Roman"/>
          <w:color w:val="000000" w:themeColor="text1"/>
        </w:rPr>
        <w:t>Odmowa skutkuje odrzuceniem oferty.</w:t>
      </w:r>
    </w:p>
    <w:p w:rsidR="00BE613F" w:rsidRPr="00782E40" w:rsidRDefault="00BE613F" w:rsidP="00517FBF">
      <w:pPr>
        <w:pStyle w:val="Bezodstpw"/>
        <w:jc w:val="both"/>
        <w:rPr>
          <w:rFonts w:ascii="Arial Narrow" w:hAnsi="Arial Narrow" w:cs="Times New Roman"/>
          <w:color w:val="FF0000"/>
        </w:rPr>
      </w:pPr>
    </w:p>
    <w:p w:rsidR="00ED160E" w:rsidRPr="00C20E53" w:rsidRDefault="00ED160E" w:rsidP="009A7753">
      <w:pPr>
        <w:pStyle w:val="Bezodstpw"/>
        <w:numPr>
          <w:ilvl w:val="0"/>
          <w:numId w:val="1"/>
        </w:numPr>
        <w:ind w:left="1418" w:hanging="1418"/>
        <w:jc w:val="both"/>
        <w:rPr>
          <w:rFonts w:ascii="Arial Narrow" w:hAnsi="Arial Narrow" w:cs="Times New Roman"/>
          <w:b/>
          <w:color w:val="000000" w:themeColor="text1"/>
        </w:rPr>
      </w:pPr>
      <w:r w:rsidRPr="00C20E53">
        <w:rPr>
          <w:rFonts w:ascii="Arial Narrow" w:hAnsi="Arial Narrow" w:cs="Times New Roman"/>
          <w:b/>
          <w:color w:val="000000" w:themeColor="text1"/>
        </w:rPr>
        <w:t>OP</w:t>
      </w:r>
      <w:r w:rsidR="002972E2" w:rsidRPr="00C20E53">
        <w:rPr>
          <w:rFonts w:ascii="Arial Narrow" w:hAnsi="Arial Narrow" w:cs="Times New Roman"/>
          <w:b/>
          <w:color w:val="000000" w:themeColor="text1"/>
        </w:rPr>
        <w:t xml:space="preserve">IS SPOSOBU PRZYGOTOWANIA OFERTY: </w:t>
      </w:r>
    </w:p>
    <w:p w:rsidR="009E19BC" w:rsidRPr="006C64A5" w:rsidRDefault="001662F7" w:rsidP="00061C47">
      <w:pPr>
        <w:pStyle w:val="Akapitzlist"/>
        <w:numPr>
          <w:ilvl w:val="0"/>
          <w:numId w:val="9"/>
        </w:numPr>
        <w:ind w:left="284" w:hanging="284"/>
        <w:jc w:val="both"/>
        <w:rPr>
          <w:rFonts w:ascii="Arial Narrow" w:hAnsi="Arial Narrow" w:cs="Times New Roman"/>
          <w:b/>
          <w:color w:val="000000" w:themeColor="text1"/>
        </w:rPr>
      </w:pPr>
      <w:r w:rsidRPr="006C64A5">
        <w:rPr>
          <w:rFonts w:ascii="Arial Narrow" w:hAnsi="Arial Narrow" w:cs="Times New Roman"/>
          <w:b/>
          <w:color w:val="000000" w:themeColor="text1"/>
        </w:rPr>
        <w:t>Wymagania podstawowe:</w:t>
      </w:r>
    </w:p>
    <w:p w:rsidR="009E19BC" w:rsidRPr="00C20E53" w:rsidRDefault="009E19BC" w:rsidP="00061C47">
      <w:pPr>
        <w:pStyle w:val="Akapitzlist"/>
        <w:numPr>
          <w:ilvl w:val="3"/>
          <w:numId w:val="10"/>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Ofertę należy przygotować ściśle według wymaga</w:t>
      </w:r>
      <w:r w:rsidR="002972E2" w:rsidRPr="00C20E53">
        <w:rPr>
          <w:rFonts w:ascii="Arial Narrow" w:hAnsi="Arial Narrow" w:cs="Times New Roman"/>
          <w:color w:val="000000" w:themeColor="text1"/>
        </w:rPr>
        <w:t>ń określonych w niniejszej SIWZ.</w:t>
      </w:r>
    </w:p>
    <w:p w:rsidR="009E19BC" w:rsidRPr="00C20E53" w:rsidRDefault="009E19BC" w:rsidP="00061C47">
      <w:pPr>
        <w:pStyle w:val="Akapitzlist"/>
        <w:numPr>
          <w:ilvl w:val="3"/>
          <w:numId w:val="10"/>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Wykonawcy ponoszą wszelkie koszty związane z przygotowaniem i złożeniem oferty.</w:t>
      </w:r>
    </w:p>
    <w:p w:rsidR="009E19BC" w:rsidRPr="00C20E53" w:rsidRDefault="001662F7" w:rsidP="00061C47">
      <w:pPr>
        <w:pStyle w:val="Akapitzlist"/>
        <w:numPr>
          <w:ilvl w:val="3"/>
          <w:numId w:val="10"/>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Zaleca się sporządzenie oferty na formularzach stanowiących załączniki do SIWZ</w:t>
      </w:r>
      <w:r w:rsidR="009E19BC" w:rsidRPr="00C20E53">
        <w:rPr>
          <w:rFonts w:ascii="Arial Narrow" w:hAnsi="Arial Narrow" w:cs="Times New Roman"/>
          <w:color w:val="000000" w:themeColor="text1"/>
        </w:rPr>
        <w:t xml:space="preserve"> lub ściśle według </w:t>
      </w:r>
      <w:r w:rsidR="00BE613F" w:rsidRPr="00C20E53">
        <w:rPr>
          <w:rFonts w:ascii="Arial Narrow" w:hAnsi="Arial Narrow" w:cs="Times New Roman"/>
          <w:color w:val="000000" w:themeColor="text1"/>
        </w:rPr>
        <w:t>wzorów</w:t>
      </w:r>
      <w:r w:rsidR="009E19BC" w:rsidRPr="00C20E53">
        <w:rPr>
          <w:rFonts w:ascii="Arial Narrow" w:hAnsi="Arial Narrow" w:cs="Times New Roman"/>
          <w:color w:val="000000" w:themeColor="text1"/>
        </w:rPr>
        <w:t>.</w:t>
      </w:r>
    </w:p>
    <w:p w:rsidR="009E19BC" w:rsidRPr="00C20E53" w:rsidRDefault="009E19BC" w:rsidP="00061C47">
      <w:pPr>
        <w:pStyle w:val="Akapitzlist"/>
        <w:numPr>
          <w:ilvl w:val="3"/>
          <w:numId w:val="10"/>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w:t>
      </w:r>
      <w:r w:rsidR="004851C6" w:rsidRPr="00C20E53">
        <w:rPr>
          <w:rFonts w:ascii="Arial Narrow" w:hAnsi="Arial Narrow" w:cs="Times New Roman"/>
          <w:color w:val="000000" w:themeColor="text1"/>
        </w:rPr>
        <w:t>ć</w:t>
      </w:r>
      <w:r w:rsidR="003439F5" w:rsidRPr="00C20E53">
        <w:rPr>
          <w:rFonts w:ascii="Arial Narrow" w:hAnsi="Arial Narrow" w:cs="Times New Roman"/>
          <w:color w:val="000000" w:themeColor="text1"/>
        </w:rPr>
        <w:t xml:space="preserve"> imię i nazwisko podpisującego;</w:t>
      </w:r>
    </w:p>
    <w:p w:rsidR="009E19BC" w:rsidRDefault="009E19BC" w:rsidP="00061C47">
      <w:pPr>
        <w:pStyle w:val="Akapitzlist"/>
        <w:numPr>
          <w:ilvl w:val="3"/>
          <w:numId w:val="10"/>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Pełnomocnictwo</w:t>
      </w:r>
      <w:r w:rsidR="004851C6" w:rsidRPr="00C20E53">
        <w:rPr>
          <w:rFonts w:ascii="Arial Narrow" w:hAnsi="Arial Narrow" w:cs="Times New Roman"/>
          <w:color w:val="000000" w:themeColor="text1"/>
        </w:rPr>
        <w:t xml:space="preserve"> </w:t>
      </w:r>
      <w:r w:rsidR="001662F7" w:rsidRPr="00C20E53">
        <w:rPr>
          <w:rFonts w:ascii="Arial Narrow" w:hAnsi="Arial Narrow" w:cs="Times New Roman"/>
          <w:color w:val="000000" w:themeColor="text1"/>
        </w:rPr>
        <w:t>–</w:t>
      </w:r>
      <w:r w:rsidRPr="00C20E53">
        <w:rPr>
          <w:rFonts w:ascii="Arial Narrow" w:hAnsi="Arial Narrow" w:cs="Times New Roman"/>
          <w:color w:val="000000" w:themeColor="text1"/>
        </w:rPr>
        <w:t xml:space="preserve"> do</w:t>
      </w:r>
      <w:r w:rsidR="001662F7" w:rsidRPr="00C20E53">
        <w:rPr>
          <w:rFonts w:ascii="Arial Narrow" w:hAnsi="Arial Narrow" w:cs="Times New Roman"/>
          <w:color w:val="000000" w:themeColor="text1"/>
        </w:rPr>
        <w:t xml:space="preserve"> </w:t>
      </w:r>
      <w:r w:rsidRPr="00C20E53">
        <w:rPr>
          <w:rFonts w:ascii="Arial Narrow" w:hAnsi="Arial Narrow" w:cs="Times New Roman"/>
          <w:color w:val="000000" w:themeColor="text1"/>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w:t>
      </w:r>
      <w:r w:rsidR="003439F5" w:rsidRPr="00C20E53">
        <w:rPr>
          <w:rFonts w:ascii="Arial Narrow" w:hAnsi="Arial Narrow" w:cs="Times New Roman"/>
          <w:color w:val="000000" w:themeColor="text1"/>
        </w:rPr>
        <w:t>encji działalności gospodarczej.</w:t>
      </w:r>
    </w:p>
    <w:p w:rsidR="00832A31" w:rsidRPr="00C20E53" w:rsidRDefault="00832A31" w:rsidP="00832A31">
      <w:pPr>
        <w:pStyle w:val="Akapitzlist"/>
        <w:ind w:left="567"/>
        <w:jc w:val="both"/>
        <w:rPr>
          <w:rFonts w:ascii="Arial Narrow" w:hAnsi="Arial Narrow" w:cs="Times New Roman"/>
          <w:color w:val="000000" w:themeColor="text1"/>
        </w:rPr>
      </w:pPr>
    </w:p>
    <w:p w:rsidR="009E19BC" w:rsidRPr="006C64A5" w:rsidRDefault="001662F7" w:rsidP="00061C47">
      <w:pPr>
        <w:pStyle w:val="Akapitzlist"/>
        <w:numPr>
          <w:ilvl w:val="0"/>
          <w:numId w:val="9"/>
        </w:numPr>
        <w:ind w:left="284" w:hanging="284"/>
        <w:jc w:val="both"/>
        <w:rPr>
          <w:rFonts w:ascii="Arial Narrow" w:hAnsi="Arial Narrow" w:cs="Times New Roman"/>
          <w:b/>
          <w:color w:val="000000" w:themeColor="text1"/>
          <w:u w:val="single"/>
        </w:rPr>
      </w:pPr>
      <w:r w:rsidRPr="006C64A5">
        <w:rPr>
          <w:rFonts w:ascii="Arial Narrow" w:hAnsi="Arial Narrow" w:cs="Times New Roman"/>
          <w:b/>
          <w:color w:val="000000" w:themeColor="text1"/>
          <w:u w:val="single"/>
        </w:rPr>
        <w:t>Forma oferty</w:t>
      </w:r>
      <w:r w:rsidR="003439F5" w:rsidRPr="006C64A5">
        <w:rPr>
          <w:rFonts w:ascii="Arial Narrow" w:hAnsi="Arial Narrow" w:cs="Times New Roman"/>
          <w:b/>
          <w:color w:val="000000" w:themeColor="text1"/>
          <w:u w:val="single"/>
        </w:rPr>
        <w:t xml:space="preserve">: </w:t>
      </w:r>
    </w:p>
    <w:p w:rsidR="009E19BC" w:rsidRPr="00C20E53" w:rsidRDefault="009E19BC" w:rsidP="00061C47">
      <w:pPr>
        <w:pStyle w:val="Akapitzlist"/>
        <w:numPr>
          <w:ilvl w:val="3"/>
          <w:numId w:val="11"/>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Oferta musi być napisana w języku polskim, na maszynie do pisania, komputerze, ręcznie długopisem lub nieścieralnym atramentem</w:t>
      </w:r>
      <w:r w:rsidR="001662F7" w:rsidRPr="00C20E53">
        <w:rPr>
          <w:rFonts w:ascii="Arial Narrow" w:hAnsi="Arial Narrow" w:cs="Times New Roman"/>
          <w:color w:val="000000" w:themeColor="text1"/>
        </w:rPr>
        <w:t xml:space="preserve"> w sposób gwarantujący jej odczytanie</w:t>
      </w:r>
      <w:r w:rsidRPr="00C20E53">
        <w:rPr>
          <w:rFonts w:ascii="Arial Narrow" w:hAnsi="Arial Narrow" w:cs="Times New Roman"/>
          <w:color w:val="000000" w:themeColor="text1"/>
        </w:rPr>
        <w:t>.</w:t>
      </w:r>
    </w:p>
    <w:p w:rsidR="009E19BC" w:rsidRPr="00C20E53" w:rsidRDefault="009E19BC" w:rsidP="00061C47">
      <w:pPr>
        <w:pStyle w:val="Akapitzlist"/>
        <w:numPr>
          <w:ilvl w:val="3"/>
          <w:numId w:val="11"/>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Zaleca się, aby wszystkie zapisane strony oferty (a nie kartki) wraz z załącznikami były ponumerowane</w:t>
      </w:r>
      <w:r w:rsidR="001662F7" w:rsidRPr="00C20E53">
        <w:rPr>
          <w:rFonts w:ascii="Arial Narrow" w:hAnsi="Arial Narrow" w:cs="Times New Roman"/>
          <w:color w:val="000000" w:themeColor="text1"/>
        </w:rPr>
        <w:t xml:space="preserve"> według formuły numer strony/ilość wszystkich stron</w:t>
      </w:r>
      <w:r w:rsidRPr="00C20E53">
        <w:rPr>
          <w:rFonts w:ascii="Arial Narrow" w:hAnsi="Arial Narrow" w:cs="Times New Roman"/>
          <w:color w:val="000000" w:themeColor="text1"/>
        </w:rPr>
        <w:t>.</w:t>
      </w:r>
    </w:p>
    <w:p w:rsidR="009E19BC" w:rsidRPr="00C20E53" w:rsidRDefault="001662F7" w:rsidP="00061C47">
      <w:pPr>
        <w:pStyle w:val="Akapitzlist"/>
        <w:numPr>
          <w:ilvl w:val="3"/>
          <w:numId w:val="11"/>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Zaleca się sporządzenie</w:t>
      </w:r>
      <w:r w:rsidR="009E19BC" w:rsidRPr="00C20E53">
        <w:rPr>
          <w:rFonts w:ascii="Arial Narrow" w:hAnsi="Arial Narrow" w:cs="Times New Roman"/>
          <w:color w:val="000000" w:themeColor="text1"/>
        </w:rPr>
        <w:t xml:space="preserve"> spis</w:t>
      </w:r>
      <w:r w:rsidRPr="00C20E53">
        <w:rPr>
          <w:rFonts w:ascii="Arial Narrow" w:hAnsi="Arial Narrow" w:cs="Times New Roman"/>
          <w:color w:val="000000" w:themeColor="text1"/>
        </w:rPr>
        <w:t>u treści zawierającego</w:t>
      </w:r>
      <w:r w:rsidR="009E19BC" w:rsidRPr="00C20E53">
        <w:rPr>
          <w:rFonts w:ascii="Arial Narrow" w:hAnsi="Arial Narrow" w:cs="Times New Roman"/>
          <w:color w:val="000000" w:themeColor="text1"/>
        </w:rPr>
        <w:t xml:space="preserve"> wykaz dokume</w:t>
      </w:r>
      <w:r w:rsidR="00353FF5" w:rsidRPr="00C20E53">
        <w:rPr>
          <w:rFonts w:ascii="Arial Narrow" w:hAnsi="Arial Narrow" w:cs="Times New Roman"/>
          <w:color w:val="000000" w:themeColor="text1"/>
        </w:rPr>
        <w:t>ntów wchodzących w skład oferty</w:t>
      </w:r>
      <w:r w:rsidR="009E19BC" w:rsidRPr="00C20E53">
        <w:rPr>
          <w:rFonts w:ascii="Arial Narrow" w:hAnsi="Arial Narrow" w:cs="Times New Roman"/>
          <w:color w:val="000000" w:themeColor="text1"/>
        </w:rPr>
        <w:t>.</w:t>
      </w:r>
    </w:p>
    <w:p w:rsidR="009E19BC" w:rsidRPr="00C20E53" w:rsidRDefault="00353FF5" w:rsidP="00061C47">
      <w:pPr>
        <w:pStyle w:val="Akapitzlist"/>
        <w:numPr>
          <w:ilvl w:val="3"/>
          <w:numId w:val="11"/>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 xml:space="preserve">Zaleca się zabezpieczenie oferty przed zdekompletowaniem poprzez jej zszycie lub </w:t>
      </w:r>
      <w:proofErr w:type="spellStart"/>
      <w:r w:rsidRPr="00C20E53">
        <w:rPr>
          <w:rFonts w:ascii="Arial Narrow" w:hAnsi="Arial Narrow" w:cs="Times New Roman"/>
          <w:color w:val="000000" w:themeColor="text1"/>
        </w:rPr>
        <w:t>zbindowanie</w:t>
      </w:r>
      <w:proofErr w:type="spellEnd"/>
      <w:r w:rsidR="009E19BC" w:rsidRPr="00C20E53">
        <w:rPr>
          <w:rFonts w:ascii="Arial Narrow" w:hAnsi="Arial Narrow" w:cs="Times New Roman"/>
          <w:color w:val="000000" w:themeColor="text1"/>
        </w:rPr>
        <w:t>.</w:t>
      </w:r>
    </w:p>
    <w:p w:rsidR="00353FF5" w:rsidRPr="00C20E53" w:rsidRDefault="009E19BC" w:rsidP="00061C47">
      <w:pPr>
        <w:pStyle w:val="Akapitzlist"/>
        <w:numPr>
          <w:ilvl w:val="3"/>
          <w:numId w:val="11"/>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Wszystki</w:t>
      </w:r>
      <w:r w:rsidR="003907CD" w:rsidRPr="00C20E53">
        <w:rPr>
          <w:rFonts w:ascii="Arial Narrow" w:hAnsi="Arial Narrow" w:cs="Times New Roman"/>
          <w:color w:val="000000" w:themeColor="text1"/>
        </w:rPr>
        <w:t>e miejsca w ofercie, w których w</w:t>
      </w:r>
      <w:r w:rsidRPr="00C20E53">
        <w:rPr>
          <w:rFonts w:ascii="Arial Narrow" w:hAnsi="Arial Narrow" w:cs="Times New Roman"/>
          <w:color w:val="000000" w:themeColor="text1"/>
        </w:rPr>
        <w:t>ykonawca naniósł zmiany muszą być opatrzone podpisem osoby podpisującej ofertę.</w:t>
      </w:r>
    </w:p>
    <w:p w:rsidR="009E19BC" w:rsidRPr="00C20E53" w:rsidRDefault="00353FF5" w:rsidP="00061C47">
      <w:pPr>
        <w:pStyle w:val="Akapitzlist"/>
        <w:numPr>
          <w:ilvl w:val="3"/>
          <w:numId w:val="11"/>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Dokume</w:t>
      </w:r>
      <w:r w:rsidR="003907CD" w:rsidRPr="00C20E53">
        <w:rPr>
          <w:rFonts w:ascii="Arial Narrow" w:hAnsi="Arial Narrow" w:cs="Times New Roman"/>
          <w:color w:val="000000" w:themeColor="text1"/>
        </w:rPr>
        <w:t>nty sporządzone w języku obcym w</w:t>
      </w:r>
      <w:r w:rsidRPr="00C20E53">
        <w:rPr>
          <w:rFonts w:ascii="Arial Narrow" w:hAnsi="Arial Narrow" w:cs="Times New Roman"/>
          <w:color w:val="000000" w:themeColor="text1"/>
        </w:rPr>
        <w:t xml:space="preserve">ykonawca składa wraz z tłumaczeniem na język </w:t>
      </w:r>
      <w:r w:rsidR="009E19BC" w:rsidRPr="00C20E53">
        <w:rPr>
          <w:rFonts w:ascii="Arial Narrow" w:hAnsi="Arial Narrow" w:cs="Times New Roman"/>
          <w:color w:val="000000" w:themeColor="text1"/>
        </w:rPr>
        <w:t>pols</w:t>
      </w:r>
      <w:r w:rsidRPr="00C20E53">
        <w:rPr>
          <w:rFonts w:ascii="Arial Narrow" w:hAnsi="Arial Narrow" w:cs="Times New Roman"/>
          <w:color w:val="000000" w:themeColor="text1"/>
        </w:rPr>
        <w:t>ki</w:t>
      </w:r>
      <w:r w:rsidR="009E19BC" w:rsidRPr="00C20E53">
        <w:rPr>
          <w:rFonts w:ascii="Arial Narrow" w:hAnsi="Arial Narrow" w:cs="Times New Roman"/>
          <w:color w:val="000000" w:themeColor="text1"/>
        </w:rPr>
        <w:t>.</w:t>
      </w:r>
      <w:r w:rsidRPr="00C20E53">
        <w:rPr>
          <w:rFonts w:ascii="Arial Narrow" w:hAnsi="Arial Narrow" w:cs="Times New Roman"/>
          <w:color w:val="000000" w:themeColor="text1"/>
        </w:rPr>
        <w:t xml:space="preserve"> Pośw</w:t>
      </w:r>
      <w:r w:rsidR="003907CD" w:rsidRPr="00C20E53">
        <w:rPr>
          <w:rFonts w:ascii="Arial Narrow" w:hAnsi="Arial Narrow" w:cs="Times New Roman"/>
          <w:color w:val="000000" w:themeColor="text1"/>
        </w:rPr>
        <w:t>iadczenia tłumaczenia dokonuje w</w:t>
      </w:r>
      <w:r w:rsidRPr="00C20E53">
        <w:rPr>
          <w:rFonts w:ascii="Arial Narrow" w:hAnsi="Arial Narrow" w:cs="Times New Roman"/>
          <w:color w:val="000000" w:themeColor="text1"/>
        </w:rPr>
        <w:t>ykonawca.</w:t>
      </w:r>
    </w:p>
    <w:p w:rsidR="009E19BC" w:rsidRPr="00C20E53" w:rsidRDefault="009E19BC" w:rsidP="00061C47">
      <w:pPr>
        <w:pStyle w:val="Akapitzlist"/>
        <w:numPr>
          <w:ilvl w:val="3"/>
          <w:numId w:val="11"/>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Dokumenty wchodzące w skład oferty m</w:t>
      </w:r>
      <w:r w:rsidR="002972E2" w:rsidRPr="00C20E53">
        <w:rPr>
          <w:rFonts w:ascii="Arial Narrow" w:hAnsi="Arial Narrow" w:cs="Times New Roman"/>
          <w:color w:val="000000" w:themeColor="text1"/>
        </w:rPr>
        <w:t xml:space="preserve">ogą być przedstawiane w formie </w:t>
      </w:r>
      <w:r w:rsidRPr="00C20E53">
        <w:rPr>
          <w:rFonts w:ascii="Arial Narrow" w:hAnsi="Arial Narrow" w:cs="Times New Roman"/>
          <w:color w:val="000000" w:themeColor="text1"/>
        </w:rPr>
        <w:t>orygi</w:t>
      </w:r>
      <w:r w:rsidR="003907CD" w:rsidRPr="00C20E53">
        <w:rPr>
          <w:rFonts w:ascii="Arial Narrow" w:hAnsi="Arial Narrow" w:cs="Times New Roman"/>
          <w:color w:val="000000" w:themeColor="text1"/>
        </w:rPr>
        <w:t>nałów lub poświadczonych przez w</w:t>
      </w:r>
      <w:r w:rsidRPr="00C20E53">
        <w:rPr>
          <w:rFonts w:ascii="Arial Narrow" w:hAnsi="Arial Narrow" w:cs="Times New Roman"/>
          <w:color w:val="000000" w:themeColor="text1"/>
        </w:rPr>
        <w:t>ykonawcę za zgodność z oryginałem</w:t>
      </w:r>
      <w:r w:rsidR="003439F5" w:rsidRPr="00C20E53">
        <w:rPr>
          <w:rFonts w:ascii="Arial Narrow" w:hAnsi="Arial Narrow" w:cs="Times New Roman"/>
          <w:color w:val="000000" w:themeColor="text1"/>
        </w:rPr>
        <w:t xml:space="preserve"> kopii, </w:t>
      </w:r>
      <w:r w:rsidRPr="00C20E53">
        <w:rPr>
          <w:rFonts w:ascii="Arial Narrow" w:hAnsi="Arial Narrow" w:cs="Times New Roman"/>
          <w:color w:val="000000" w:themeColor="text1"/>
        </w:rPr>
        <w:t>natomiast w</w:t>
      </w:r>
      <w:r w:rsidR="002972E2" w:rsidRPr="00C20E53">
        <w:rPr>
          <w:rFonts w:ascii="Arial Narrow" w:hAnsi="Arial Narrow" w:cs="Times New Roman"/>
          <w:color w:val="000000" w:themeColor="text1"/>
        </w:rPr>
        <w:t xml:space="preserve"> przypadku</w:t>
      </w:r>
      <w:r w:rsidRPr="00C20E53">
        <w:rPr>
          <w:rFonts w:ascii="Arial Narrow" w:hAnsi="Arial Narrow" w:cs="Times New Roman"/>
          <w:color w:val="000000" w:themeColor="text1"/>
        </w:rPr>
        <w:t xml:space="preserve"> pełnomocnictwa w formie oryginału lub kopii poświadczonej notarialnie.</w:t>
      </w:r>
    </w:p>
    <w:p w:rsidR="00517FBF" w:rsidRPr="00C20E53" w:rsidRDefault="00353FF5" w:rsidP="00061C47">
      <w:pPr>
        <w:pStyle w:val="Akapitzlist"/>
        <w:numPr>
          <w:ilvl w:val="3"/>
          <w:numId w:val="11"/>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Oświadczenia sporządzane</w:t>
      </w:r>
      <w:r w:rsidR="009E19BC" w:rsidRPr="00C20E53">
        <w:rPr>
          <w:rFonts w:ascii="Arial Narrow" w:hAnsi="Arial Narrow" w:cs="Times New Roman"/>
          <w:color w:val="000000" w:themeColor="text1"/>
        </w:rPr>
        <w:t xml:space="preserve"> na</w:t>
      </w:r>
      <w:r w:rsidRPr="00C20E53">
        <w:rPr>
          <w:rFonts w:ascii="Arial Narrow" w:hAnsi="Arial Narrow" w:cs="Times New Roman"/>
          <w:color w:val="000000" w:themeColor="text1"/>
        </w:rPr>
        <w:t xml:space="preserve"> podstawie wzorów stanowiących </w:t>
      </w:r>
      <w:r w:rsidR="009E19BC" w:rsidRPr="00C20E53">
        <w:rPr>
          <w:rFonts w:ascii="Arial Narrow" w:hAnsi="Arial Narrow" w:cs="Times New Roman"/>
          <w:color w:val="000000" w:themeColor="text1"/>
        </w:rPr>
        <w:t>załączniki do niniejszej SIWZ powinny być złożone w formie oryginału.</w:t>
      </w:r>
    </w:p>
    <w:p w:rsidR="009E19BC" w:rsidRPr="00C20E53" w:rsidRDefault="009E19BC" w:rsidP="00061C47">
      <w:pPr>
        <w:pStyle w:val="Akapitzlist"/>
        <w:numPr>
          <w:ilvl w:val="3"/>
          <w:numId w:val="11"/>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W przypadku wszystkich kopii dokumentów załączonych do oferty, podpisujący ofertę zobowiąza</w:t>
      </w:r>
      <w:r w:rsidR="002972E2" w:rsidRPr="00C20E53">
        <w:rPr>
          <w:rFonts w:ascii="Arial Narrow" w:hAnsi="Arial Narrow" w:cs="Times New Roman"/>
          <w:color w:val="000000" w:themeColor="text1"/>
        </w:rPr>
        <w:t>ny jest poświadczyć za zgodność</w:t>
      </w:r>
      <w:r w:rsidRPr="00C20E53">
        <w:rPr>
          <w:rFonts w:ascii="Arial Narrow" w:hAnsi="Arial Narrow" w:cs="Times New Roman"/>
          <w:color w:val="000000" w:themeColor="text1"/>
        </w:rPr>
        <w:t xml:space="preserve"> kopię z adnotacją np. „Poświadczam za zgodność z oryginałem – dnia …………</w:t>
      </w:r>
      <w:r w:rsidR="003907CD" w:rsidRPr="00C20E53">
        <w:rPr>
          <w:rFonts w:ascii="Arial Narrow" w:hAnsi="Arial Narrow" w:cs="Times New Roman"/>
          <w:color w:val="000000" w:themeColor="text1"/>
        </w:rPr>
        <w:t>..” podpis i pieczątka imienna osoby dokonującej poświadczenia</w:t>
      </w:r>
      <w:r w:rsidR="00645C60" w:rsidRPr="00C20E53">
        <w:rPr>
          <w:rFonts w:ascii="Arial Narrow" w:hAnsi="Arial Narrow" w:cs="Times New Roman"/>
          <w:color w:val="000000" w:themeColor="text1"/>
        </w:rPr>
        <w:t xml:space="preserve">. </w:t>
      </w:r>
    </w:p>
    <w:p w:rsidR="009E19BC" w:rsidRPr="00C20E53" w:rsidRDefault="00353FF5" w:rsidP="00061C47">
      <w:pPr>
        <w:pStyle w:val="Akapitzlist"/>
        <w:numPr>
          <w:ilvl w:val="0"/>
          <w:numId w:val="9"/>
        </w:numPr>
        <w:ind w:left="284" w:hanging="284"/>
        <w:jc w:val="both"/>
        <w:rPr>
          <w:rFonts w:ascii="Arial Narrow" w:hAnsi="Arial Narrow" w:cs="Times New Roman"/>
          <w:b/>
          <w:color w:val="000000" w:themeColor="text1"/>
        </w:rPr>
      </w:pPr>
      <w:bookmarkStart w:id="0" w:name="_GoBack"/>
      <w:r w:rsidRPr="00C20E53">
        <w:rPr>
          <w:rFonts w:ascii="Arial Narrow" w:hAnsi="Arial Narrow" w:cs="Times New Roman"/>
          <w:b/>
          <w:color w:val="000000" w:themeColor="text1"/>
        </w:rPr>
        <w:t>Zawartość oferty:</w:t>
      </w:r>
    </w:p>
    <w:p w:rsidR="009E19BC" w:rsidRPr="00C20E53" w:rsidRDefault="009E19BC" w:rsidP="00061C47">
      <w:pPr>
        <w:pStyle w:val="Akapitzlist"/>
        <w:numPr>
          <w:ilvl w:val="3"/>
          <w:numId w:val="12"/>
        </w:numPr>
        <w:ind w:left="567" w:hanging="283"/>
        <w:jc w:val="both"/>
        <w:rPr>
          <w:rFonts w:ascii="Arial Narrow" w:hAnsi="Arial Narrow" w:cs="Times New Roman"/>
          <w:b/>
          <w:color w:val="000000" w:themeColor="text1"/>
        </w:rPr>
      </w:pPr>
      <w:r w:rsidRPr="00C20E53">
        <w:rPr>
          <w:rFonts w:ascii="Arial Narrow" w:hAnsi="Arial Narrow" w:cs="Times New Roman"/>
          <w:b/>
          <w:color w:val="000000" w:themeColor="text1"/>
        </w:rPr>
        <w:t>Wypełniony i podpisany Formularz Ofertowy – załącznik nr 2 do SIWZ</w:t>
      </w:r>
      <w:r w:rsidR="00BE613F" w:rsidRPr="00C20E53">
        <w:rPr>
          <w:rFonts w:ascii="Arial Narrow" w:hAnsi="Arial Narrow" w:cs="Times New Roman"/>
          <w:b/>
          <w:color w:val="000000" w:themeColor="text1"/>
        </w:rPr>
        <w:t>,</w:t>
      </w:r>
    </w:p>
    <w:p w:rsidR="009E19BC" w:rsidRPr="00C20E53" w:rsidRDefault="009E19BC" w:rsidP="00061C47">
      <w:pPr>
        <w:pStyle w:val="Akapitzlist"/>
        <w:numPr>
          <w:ilvl w:val="3"/>
          <w:numId w:val="12"/>
        </w:numPr>
        <w:ind w:left="567" w:hanging="283"/>
        <w:jc w:val="both"/>
        <w:rPr>
          <w:rFonts w:ascii="Arial Narrow" w:hAnsi="Arial Narrow" w:cs="Times New Roman"/>
          <w:b/>
          <w:color w:val="000000" w:themeColor="text1"/>
        </w:rPr>
      </w:pPr>
      <w:r w:rsidRPr="00C20E53">
        <w:rPr>
          <w:rFonts w:ascii="Arial Narrow" w:hAnsi="Arial Narrow" w:cs="Times New Roman"/>
          <w:b/>
          <w:color w:val="000000" w:themeColor="text1"/>
        </w:rPr>
        <w:t>Wypełniony i podpisany Formularz</w:t>
      </w:r>
      <w:r w:rsidR="00F10787" w:rsidRPr="00C20E53">
        <w:rPr>
          <w:rFonts w:ascii="Arial Narrow" w:hAnsi="Arial Narrow" w:cs="Times New Roman"/>
          <w:b/>
          <w:color w:val="000000" w:themeColor="text1"/>
        </w:rPr>
        <w:t xml:space="preserve"> – Kalkulacja C</w:t>
      </w:r>
      <w:r w:rsidR="00BE613F" w:rsidRPr="00C20E53">
        <w:rPr>
          <w:rFonts w:ascii="Arial Narrow" w:hAnsi="Arial Narrow" w:cs="Times New Roman"/>
          <w:b/>
          <w:color w:val="000000" w:themeColor="text1"/>
        </w:rPr>
        <w:t>enowa – Opis Przedmiotu Zamówienia – załącznik</w:t>
      </w:r>
      <w:r w:rsidR="00D96BC2" w:rsidRPr="00C20E53">
        <w:rPr>
          <w:rFonts w:ascii="Arial Narrow" w:hAnsi="Arial Narrow" w:cs="Times New Roman"/>
          <w:b/>
          <w:color w:val="000000" w:themeColor="text1"/>
        </w:rPr>
        <w:t xml:space="preserve"> </w:t>
      </w:r>
      <w:r w:rsidR="007F1C67">
        <w:rPr>
          <w:rFonts w:ascii="Arial Narrow" w:hAnsi="Arial Narrow" w:cs="Times New Roman"/>
          <w:b/>
          <w:color w:val="000000" w:themeColor="text1"/>
        </w:rPr>
        <w:t>nr 3</w:t>
      </w:r>
      <w:r w:rsidR="00D96BC2" w:rsidRPr="00C20E53">
        <w:rPr>
          <w:rFonts w:ascii="Arial Narrow" w:hAnsi="Arial Narrow" w:cs="Times New Roman"/>
          <w:b/>
          <w:color w:val="000000" w:themeColor="text1"/>
        </w:rPr>
        <w:t xml:space="preserve"> </w:t>
      </w:r>
      <w:r w:rsidR="00BE613F" w:rsidRPr="00C20E53">
        <w:rPr>
          <w:rFonts w:ascii="Arial Narrow" w:hAnsi="Arial Narrow" w:cs="Times New Roman"/>
          <w:b/>
          <w:color w:val="000000" w:themeColor="text1"/>
        </w:rPr>
        <w:t>do SIWZ,</w:t>
      </w:r>
    </w:p>
    <w:p w:rsidR="001F13E5" w:rsidRPr="00C20E53" w:rsidRDefault="0018785C" w:rsidP="00061C47">
      <w:pPr>
        <w:pStyle w:val="Akapitzlist"/>
        <w:numPr>
          <w:ilvl w:val="3"/>
          <w:numId w:val="12"/>
        </w:numPr>
        <w:spacing w:after="0" w:line="240" w:lineRule="auto"/>
        <w:ind w:left="567" w:hanging="283"/>
        <w:jc w:val="both"/>
        <w:rPr>
          <w:rFonts w:ascii="Arial Narrow" w:hAnsi="Arial Narrow" w:cs="Times New Roman"/>
          <w:b/>
          <w:color w:val="000000" w:themeColor="text1"/>
        </w:rPr>
      </w:pPr>
      <w:r w:rsidRPr="00C20E53">
        <w:rPr>
          <w:rFonts w:ascii="Arial Narrow" w:hAnsi="Arial Narrow" w:cs="Times New Roman"/>
          <w:b/>
          <w:color w:val="000000" w:themeColor="text1"/>
        </w:rPr>
        <w:t>Wypełnione i podpisane załączniki nr 4 i 4a do SIWZ</w:t>
      </w:r>
      <w:r w:rsidR="00BE613F" w:rsidRPr="00C20E53">
        <w:rPr>
          <w:rFonts w:ascii="Arial Narrow" w:hAnsi="Arial Narrow" w:cs="Times New Roman"/>
          <w:b/>
          <w:color w:val="000000" w:themeColor="text1"/>
        </w:rPr>
        <w:t>,</w:t>
      </w:r>
    </w:p>
    <w:p w:rsidR="009E19BC" w:rsidRPr="00C20E53" w:rsidRDefault="001F13E5" w:rsidP="001F13E5">
      <w:pPr>
        <w:spacing w:after="0" w:line="240" w:lineRule="auto"/>
        <w:jc w:val="both"/>
        <w:rPr>
          <w:rFonts w:ascii="Arial Narrow" w:hAnsi="Arial Narrow" w:cs="Times New Roman"/>
          <w:b/>
          <w:color w:val="000000" w:themeColor="text1"/>
        </w:rPr>
      </w:pPr>
      <w:r w:rsidRPr="00C20E53">
        <w:rPr>
          <w:rFonts w:ascii="Arial Narrow" w:hAnsi="Arial Narrow" w:cs="Times New Roman"/>
          <w:b/>
          <w:color w:val="000000" w:themeColor="text1"/>
        </w:rPr>
        <w:t xml:space="preserve">      </w:t>
      </w:r>
      <w:r w:rsidR="00E757C9" w:rsidRPr="00C20E53">
        <w:rPr>
          <w:rFonts w:ascii="Arial Narrow" w:hAnsi="Arial Narrow" w:cs="Times New Roman"/>
          <w:b/>
          <w:color w:val="000000" w:themeColor="text1"/>
        </w:rPr>
        <w:t>4</w:t>
      </w:r>
      <w:r w:rsidR="00C20E53">
        <w:rPr>
          <w:rFonts w:ascii="Arial Narrow" w:hAnsi="Arial Narrow" w:cs="Times New Roman"/>
          <w:b/>
          <w:color w:val="000000" w:themeColor="text1"/>
        </w:rPr>
        <w:t xml:space="preserve">) </w:t>
      </w:r>
      <w:r w:rsidRPr="00C20E53">
        <w:rPr>
          <w:rFonts w:ascii="Arial Narrow" w:hAnsi="Arial Narrow" w:cs="Times New Roman"/>
          <w:b/>
          <w:color w:val="000000" w:themeColor="text1"/>
        </w:rPr>
        <w:t xml:space="preserve"> </w:t>
      </w:r>
      <w:r w:rsidR="009E19BC" w:rsidRPr="00C20E53">
        <w:rPr>
          <w:rFonts w:ascii="Arial Narrow" w:hAnsi="Arial Narrow" w:cs="Times New Roman"/>
          <w:b/>
          <w:color w:val="000000" w:themeColor="text1"/>
        </w:rPr>
        <w:t>Stosowne Pełnomocnictwo.</w:t>
      </w:r>
    </w:p>
    <w:p w:rsidR="00353FF5" w:rsidRPr="00C20E53" w:rsidRDefault="00E757C9" w:rsidP="001F13E5">
      <w:pPr>
        <w:spacing w:after="0" w:line="240" w:lineRule="auto"/>
        <w:ind w:left="284"/>
        <w:jc w:val="both"/>
        <w:rPr>
          <w:rFonts w:ascii="Arial Narrow" w:hAnsi="Arial Narrow" w:cs="Times New Roman"/>
          <w:color w:val="000000" w:themeColor="text1"/>
        </w:rPr>
      </w:pPr>
      <w:r w:rsidRPr="00C20E53">
        <w:rPr>
          <w:rFonts w:ascii="Arial Narrow" w:hAnsi="Arial Narrow" w:cs="Times New Roman"/>
          <w:color w:val="000000" w:themeColor="text1"/>
        </w:rPr>
        <w:t>5</w:t>
      </w:r>
      <w:r w:rsidR="00C20E53" w:rsidRPr="00C20E53">
        <w:rPr>
          <w:rFonts w:ascii="Arial Narrow" w:hAnsi="Arial Narrow" w:cs="Times New Roman"/>
          <w:color w:val="000000" w:themeColor="text1"/>
        </w:rPr>
        <w:t>)</w:t>
      </w:r>
      <w:r w:rsidR="001F13E5" w:rsidRPr="00C20E53">
        <w:rPr>
          <w:rFonts w:ascii="Arial Narrow" w:hAnsi="Arial Narrow" w:cs="Times New Roman"/>
          <w:color w:val="000000" w:themeColor="text1"/>
        </w:rPr>
        <w:t xml:space="preserve"> </w:t>
      </w:r>
      <w:r w:rsidR="003907CD" w:rsidRPr="00C20E53">
        <w:rPr>
          <w:rFonts w:ascii="Arial Narrow" w:hAnsi="Arial Narrow" w:cs="Times New Roman"/>
          <w:color w:val="000000" w:themeColor="text1"/>
        </w:rPr>
        <w:t>W przypadku w</w:t>
      </w:r>
      <w:r w:rsidR="009E19BC" w:rsidRPr="00C20E53">
        <w:rPr>
          <w:rFonts w:ascii="Arial Narrow" w:hAnsi="Arial Narrow" w:cs="Times New Roman"/>
          <w:color w:val="000000" w:themeColor="text1"/>
        </w:rPr>
        <w:t xml:space="preserve">ykonawców wspólnie ubiegających się o udzielenie zamówienia, dokument ustanawiający </w:t>
      </w:r>
      <w:r w:rsidR="00C20E53" w:rsidRPr="00C20E53">
        <w:rPr>
          <w:rFonts w:ascii="Arial Narrow" w:hAnsi="Arial Narrow" w:cs="Times New Roman"/>
          <w:color w:val="000000" w:themeColor="text1"/>
        </w:rPr>
        <w:br/>
        <w:t xml:space="preserve">      </w:t>
      </w:r>
      <w:r w:rsidR="009E19BC" w:rsidRPr="00C20E53">
        <w:rPr>
          <w:rFonts w:ascii="Arial Narrow" w:hAnsi="Arial Narrow" w:cs="Times New Roman"/>
          <w:color w:val="000000" w:themeColor="text1"/>
        </w:rPr>
        <w:t xml:space="preserve">Pełnomocnika do reprezentowania ich w postępowaniu o udzielenie zamówienia albo do reprezentowania ich  </w:t>
      </w:r>
      <w:r w:rsidR="00C20E53" w:rsidRPr="00C20E53">
        <w:rPr>
          <w:rFonts w:ascii="Arial Narrow" w:hAnsi="Arial Narrow" w:cs="Times New Roman"/>
          <w:color w:val="000000" w:themeColor="text1"/>
        </w:rPr>
        <w:br/>
        <w:t xml:space="preserve">     </w:t>
      </w:r>
      <w:r w:rsidR="009E19BC" w:rsidRPr="00C20E53">
        <w:rPr>
          <w:rFonts w:ascii="Arial Narrow" w:hAnsi="Arial Narrow" w:cs="Times New Roman"/>
          <w:color w:val="000000" w:themeColor="text1"/>
        </w:rPr>
        <w:t>w postępowaniu i zawarcia</w:t>
      </w:r>
      <w:r w:rsidR="00353FF5" w:rsidRPr="00C20E53">
        <w:rPr>
          <w:rFonts w:ascii="Arial Narrow" w:hAnsi="Arial Narrow" w:cs="Times New Roman"/>
          <w:color w:val="000000" w:themeColor="text1"/>
        </w:rPr>
        <w:t xml:space="preserve"> </w:t>
      </w:r>
      <w:r w:rsidR="009E19BC" w:rsidRPr="00C20E53">
        <w:rPr>
          <w:rFonts w:ascii="Arial Narrow" w:hAnsi="Arial Narrow" w:cs="Times New Roman"/>
          <w:color w:val="000000" w:themeColor="text1"/>
        </w:rPr>
        <w:t>umowy w sprawie niniejszego zamówienia publicznego.</w:t>
      </w:r>
    </w:p>
    <w:bookmarkEnd w:id="0"/>
    <w:p w:rsidR="009E19BC" w:rsidRPr="00C20E53" w:rsidRDefault="00E757C9" w:rsidP="001F13E5">
      <w:pPr>
        <w:pStyle w:val="Akapitzlist"/>
        <w:spacing w:after="0" w:line="240" w:lineRule="auto"/>
        <w:ind w:left="284"/>
        <w:jc w:val="both"/>
        <w:rPr>
          <w:rFonts w:ascii="Arial Narrow" w:hAnsi="Arial Narrow" w:cs="Times New Roman"/>
          <w:color w:val="000000" w:themeColor="text1"/>
        </w:rPr>
      </w:pPr>
      <w:r w:rsidRPr="00C20E53">
        <w:rPr>
          <w:rFonts w:ascii="Arial Narrow" w:hAnsi="Arial Narrow" w:cs="Times New Roman"/>
          <w:color w:val="000000" w:themeColor="text1"/>
        </w:rPr>
        <w:t>6</w:t>
      </w:r>
      <w:r w:rsidR="00C20E53" w:rsidRPr="00C20E53">
        <w:rPr>
          <w:rFonts w:ascii="Arial Narrow" w:hAnsi="Arial Narrow" w:cs="Times New Roman"/>
          <w:color w:val="000000" w:themeColor="text1"/>
        </w:rPr>
        <w:t>)</w:t>
      </w:r>
      <w:r w:rsidR="001F13E5" w:rsidRPr="00782E40">
        <w:rPr>
          <w:rFonts w:ascii="Arial Narrow" w:hAnsi="Arial Narrow" w:cs="Times New Roman"/>
          <w:color w:val="FF0000"/>
        </w:rPr>
        <w:t xml:space="preserve"> </w:t>
      </w:r>
      <w:r w:rsidR="009E19BC" w:rsidRPr="00C20E53">
        <w:rPr>
          <w:rFonts w:ascii="Arial Narrow" w:hAnsi="Arial Narrow" w:cs="Times New Roman"/>
          <w:color w:val="000000" w:themeColor="text1"/>
        </w:rPr>
        <w:t xml:space="preserve">Informacje składane w trakcie postępowania, stanowiące tajemnicę przedsiębiorstwa w rozumieniu przepisów </w:t>
      </w:r>
      <w:r w:rsidR="00C20E53">
        <w:rPr>
          <w:rFonts w:ascii="Arial Narrow" w:hAnsi="Arial Narrow" w:cs="Times New Roman"/>
          <w:color w:val="000000" w:themeColor="text1"/>
        </w:rPr>
        <w:br/>
        <w:t xml:space="preserve">     </w:t>
      </w:r>
      <w:r w:rsidR="000E2E1C" w:rsidRPr="00C20E53">
        <w:rPr>
          <w:rFonts w:ascii="Arial Narrow" w:hAnsi="Arial Narrow" w:cs="Times New Roman"/>
          <w:color w:val="000000" w:themeColor="text1"/>
        </w:rPr>
        <w:t>ustawy z dnia 16 kwietnia 1993r. – o zwalczaniu nieuczciwej konkurencji (</w:t>
      </w:r>
      <w:proofErr w:type="spellStart"/>
      <w:r w:rsidR="000E2E1C" w:rsidRPr="00C20E53">
        <w:rPr>
          <w:rFonts w:ascii="Arial Narrow" w:hAnsi="Arial Narrow" w:cs="Times New Roman"/>
          <w:color w:val="000000" w:themeColor="text1"/>
        </w:rPr>
        <w:t>t.j</w:t>
      </w:r>
      <w:proofErr w:type="spellEnd"/>
      <w:r w:rsidR="000E2E1C" w:rsidRPr="00C20E53">
        <w:rPr>
          <w:rFonts w:ascii="Arial Narrow" w:hAnsi="Arial Narrow" w:cs="Times New Roman"/>
          <w:color w:val="000000" w:themeColor="text1"/>
        </w:rPr>
        <w:t xml:space="preserve">. Dz.U. 2003r., nr 153, poz. 1503, </w:t>
      </w:r>
      <w:r w:rsidR="00C20E53">
        <w:rPr>
          <w:rFonts w:ascii="Arial Narrow" w:hAnsi="Arial Narrow" w:cs="Times New Roman"/>
          <w:color w:val="000000" w:themeColor="text1"/>
        </w:rPr>
        <w:br/>
        <w:t xml:space="preserve">     </w:t>
      </w:r>
      <w:r w:rsidR="000E2E1C" w:rsidRPr="00C20E53">
        <w:rPr>
          <w:rFonts w:ascii="Arial Narrow" w:hAnsi="Arial Narrow" w:cs="Times New Roman"/>
          <w:color w:val="000000" w:themeColor="text1"/>
        </w:rPr>
        <w:t xml:space="preserve">z </w:t>
      </w:r>
      <w:proofErr w:type="spellStart"/>
      <w:r w:rsidR="000E2E1C" w:rsidRPr="00C20E53">
        <w:rPr>
          <w:rFonts w:ascii="Arial Narrow" w:hAnsi="Arial Narrow" w:cs="Times New Roman"/>
          <w:color w:val="000000" w:themeColor="text1"/>
        </w:rPr>
        <w:t>późn</w:t>
      </w:r>
      <w:proofErr w:type="spellEnd"/>
      <w:r w:rsidR="000E2E1C" w:rsidRPr="00C20E53">
        <w:rPr>
          <w:rFonts w:ascii="Arial Narrow" w:hAnsi="Arial Narrow" w:cs="Times New Roman"/>
          <w:color w:val="000000" w:themeColor="text1"/>
        </w:rPr>
        <w:t>. zm.)</w:t>
      </w:r>
      <w:r w:rsidR="003907CD" w:rsidRPr="00C20E53">
        <w:rPr>
          <w:rFonts w:ascii="Arial Narrow" w:hAnsi="Arial Narrow" w:cs="Times New Roman"/>
          <w:color w:val="000000" w:themeColor="text1"/>
        </w:rPr>
        <w:t>, co do których w</w:t>
      </w:r>
      <w:r w:rsidR="009E19BC" w:rsidRPr="00C20E53">
        <w:rPr>
          <w:rFonts w:ascii="Arial Narrow" w:hAnsi="Arial Narrow" w:cs="Times New Roman"/>
          <w:color w:val="000000" w:themeColor="text1"/>
        </w:rPr>
        <w:t xml:space="preserve">ykonawca nie później niż w terminie składania ofert zastrzegł, że nie mogą być one </w:t>
      </w:r>
      <w:r w:rsidR="00C20E53">
        <w:rPr>
          <w:rFonts w:ascii="Arial Narrow" w:hAnsi="Arial Narrow" w:cs="Times New Roman"/>
          <w:color w:val="000000" w:themeColor="text1"/>
        </w:rPr>
        <w:br/>
        <w:t xml:space="preserve">     </w:t>
      </w:r>
      <w:r w:rsidR="009E19BC" w:rsidRPr="00C20E53">
        <w:rPr>
          <w:rFonts w:ascii="Arial Narrow" w:hAnsi="Arial Narrow" w:cs="Times New Roman"/>
          <w:color w:val="000000" w:themeColor="text1"/>
        </w:rPr>
        <w:t xml:space="preserve">udostępnione innym uczestnikom postępowania oraz wykazał, iż zastrzeżone informacje stanowią tajemnicę </w:t>
      </w:r>
      <w:r w:rsidR="00C20E53">
        <w:rPr>
          <w:rFonts w:ascii="Arial Narrow" w:hAnsi="Arial Narrow" w:cs="Times New Roman"/>
          <w:color w:val="000000" w:themeColor="text1"/>
        </w:rPr>
        <w:br/>
        <w:t xml:space="preserve">     </w:t>
      </w:r>
      <w:r w:rsidR="009E19BC" w:rsidRPr="00C20E53">
        <w:rPr>
          <w:rFonts w:ascii="Arial Narrow" w:hAnsi="Arial Narrow" w:cs="Times New Roman"/>
          <w:color w:val="000000" w:themeColor="text1"/>
        </w:rPr>
        <w:t xml:space="preserve">przedsiębiorstwa, muszą być oznaczone klauzulą: </w:t>
      </w:r>
      <w:r w:rsidR="009A7753" w:rsidRPr="00C20E53">
        <w:rPr>
          <w:rFonts w:ascii="Arial Narrow" w:hAnsi="Arial Narrow" w:cs="Times New Roman"/>
          <w:color w:val="000000" w:themeColor="text1"/>
        </w:rPr>
        <w:t>„</w:t>
      </w:r>
      <w:r w:rsidR="009E19BC" w:rsidRPr="00C20E53">
        <w:rPr>
          <w:rFonts w:ascii="Arial Narrow" w:hAnsi="Arial Narrow" w:cs="Times New Roman"/>
          <w:color w:val="000000" w:themeColor="text1"/>
        </w:rPr>
        <w:t>DOKUMENT STANOWI TAJEMNICĘ PRZEDSIĘBIORSTWA</w:t>
      </w:r>
      <w:r w:rsidR="009A7753" w:rsidRPr="00C20E53">
        <w:rPr>
          <w:rFonts w:ascii="Arial Narrow" w:hAnsi="Arial Narrow" w:cs="Times New Roman"/>
          <w:color w:val="000000" w:themeColor="text1"/>
        </w:rPr>
        <w:t>”</w:t>
      </w:r>
      <w:r w:rsidR="009E19BC" w:rsidRPr="00C20E53">
        <w:rPr>
          <w:rFonts w:ascii="Arial Narrow" w:hAnsi="Arial Narrow" w:cs="Times New Roman"/>
          <w:color w:val="000000" w:themeColor="text1"/>
        </w:rPr>
        <w:t xml:space="preserve">. </w:t>
      </w:r>
      <w:r w:rsidR="00C20E53">
        <w:rPr>
          <w:rFonts w:ascii="Arial Narrow" w:hAnsi="Arial Narrow" w:cs="Times New Roman"/>
          <w:color w:val="000000" w:themeColor="text1"/>
        </w:rPr>
        <w:br/>
        <w:t xml:space="preserve">     </w:t>
      </w:r>
      <w:r w:rsidR="009E19BC" w:rsidRPr="00C20E53">
        <w:rPr>
          <w:rFonts w:ascii="Arial Narrow" w:hAnsi="Arial Narrow" w:cs="Times New Roman"/>
          <w:color w:val="000000" w:themeColor="text1"/>
        </w:rPr>
        <w:t xml:space="preserve">Wykonawca nie może zastrzec informacji, o których </w:t>
      </w:r>
      <w:r w:rsidR="002E48C8" w:rsidRPr="00C20E53">
        <w:rPr>
          <w:rFonts w:ascii="Arial Narrow" w:hAnsi="Arial Narrow" w:cs="Times New Roman"/>
          <w:color w:val="000000" w:themeColor="text1"/>
        </w:rPr>
        <w:t xml:space="preserve">mowa w art. 86 ust. 4 ustawy z dnia 29 stycznia 2004r. – Prawo </w:t>
      </w:r>
      <w:r w:rsidR="00C20E53">
        <w:rPr>
          <w:rFonts w:ascii="Arial Narrow" w:hAnsi="Arial Narrow" w:cs="Times New Roman"/>
          <w:color w:val="000000" w:themeColor="text1"/>
        </w:rPr>
        <w:br/>
        <w:t xml:space="preserve">     </w:t>
      </w:r>
      <w:r w:rsidR="002E48C8" w:rsidRPr="00C20E53">
        <w:rPr>
          <w:rFonts w:ascii="Arial Narrow" w:hAnsi="Arial Narrow" w:cs="Times New Roman"/>
          <w:color w:val="000000" w:themeColor="text1"/>
        </w:rPr>
        <w:t>zamówień publicznych (</w:t>
      </w:r>
      <w:proofErr w:type="spellStart"/>
      <w:r w:rsidR="002E48C8" w:rsidRPr="00C20E53">
        <w:rPr>
          <w:rFonts w:ascii="Arial Narrow" w:hAnsi="Arial Narrow" w:cs="Times New Roman"/>
          <w:color w:val="000000" w:themeColor="text1"/>
        </w:rPr>
        <w:t>t.j</w:t>
      </w:r>
      <w:proofErr w:type="spellEnd"/>
      <w:r w:rsidR="002E48C8" w:rsidRPr="00C20E53">
        <w:rPr>
          <w:rFonts w:ascii="Arial Narrow" w:hAnsi="Arial Narrow" w:cs="Times New Roman"/>
          <w:color w:val="000000" w:themeColor="text1"/>
        </w:rPr>
        <w:t>. Dz.U. 201</w:t>
      </w:r>
      <w:r w:rsidR="000B7949" w:rsidRPr="00C20E53">
        <w:rPr>
          <w:rFonts w:ascii="Arial Narrow" w:hAnsi="Arial Narrow" w:cs="Times New Roman"/>
          <w:color w:val="000000" w:themeColor="text1"/>
        </w:rPr>
        <w:t>7</w:t>
      </w:r>
      <w:r w:rsidR="002E48C8" w:rsidRPr="00C20E53">
        <w:rPr>
          <w:rFonts w:ascii="Arial Narrow" w:hAnsi="Arial Narrow" w:cs="Times New Roman"/>
          <w:color w:val="000000" w:themeColor="text1"/>
        </w:rPr>
        <w:t xml:space="preserve">, poz. </w:t>
      </w:r>
      <w:r w:rsidR="000B7949" w:rsidRPr="00C20E53">
        <w:rPr>
          <w:rFonts w:ascii="Arial Narrow" w:hAnsi="Arial Narrow" w:cs="Times New Roman"/>
          <w:color w:val="000000" w:themeColor="text1"/>
        </w:rPr>
        <w:t>1579</w:t>
      </w:r>
      <w:r w:rsidR="002E48C8" w:rsidRPr="00C20E53">
        <w:rPr>
          <w:rFonts w:ascii="Arial Narrow" w:hAnsi="Arial Narrow" w:cs="Times New Roman"/>
          <w:color w:val="000000" w:themeColor="text1"/>
        </w:rPr>
        <w:t>)</w:t>
      </w:r>
      <w:r w:rsidR="00953A7A" w:rsidRPr="00C20E53">
        <w:rPr>
          <w:rFonts w:ascii="Arial Narrow" w:hAnsi="Arial Narrow" w:cs="Times New Roman"/>
          <w:color w:val="000000" w:themeColor="text1"/>
        </w:rPr>
        <w:t>.</w:t>
      </w:r>
    </w:p>
    <w:p w:rsidR="00ED160E" w:rsidRDefault="00E757C9" w:rsidP="003D62C1">
      <w:pPr>
        <w:pStyle w:val="Akapitzlist"/>
        <w:spacing w:line="240" w:lineRule="auto"/>
        <w:ind w:left="284"/>
        <w:jc w:val="both"/>
        <w:rPr>
          <w:rFonts w:ascii="Arial Narrow" w:hAnsi="Arial Narrow" w:cs="Times New Roman"/>
          <w:color w:val="000000" w:themeColor="text1"/>
        </w:rPr>
      </w:pPr>
      <w:r w:rsidRPr="00C41BE0">
        <w:rPr>
          <w:rFonts w:ascii="Arial Narrow" w:hAnsi="Arial Narrow" w:cs="Times New Roman"/>
          <w:color w:val="000000" w:themeColor="text1"/>
        </w:rPr>
        <w:t>7</w:t>
      </w:r>
      <w:r w:rsidR="00C41BE0" w:rsidRPr="00C41BE0">
        <w:rPr>
          <w:rFonts w:ascii="Arial Narrow" w:hAnsi="Arial Narrow" w:cs="Times New Roman"/>
          <w:color w:val="000000" w:themeColor="text1"/>
        </w:rPr>
        <w:t xml:space="preserve">) </w:t>
      </w:r>
      <w:r w:rsidR="001F13E5" w:rsidRPr="00C41BE0">
        <w:rPr>
          <w:rFonts w:ascii="Arial Narrow" w:hAnsi="Arial Narrow" w:cs="Times New Roman"/>
          <w:color w:val="000000" w:themeColor="text1"/>
        </w:rPr>
        <w:t xml:space="preserve"> </w:t>
      </w:r>
      <w:r w:rsidR="009E19BC" w:rsidRPr="00C41BE0">
        <w:rPr>
          <w:rFonts w:ascii="Arial Narrow" w:hAnsi="Arial Narrow" w:cs="Times New Roman"/>
          <w:color w:val="000000" w:themeColor="text1"/>
        </w:rPr>
        <w:t>W przypadku złożenia oferty, której wybór prowadziłby do powstania u</w:t>
      </w:r>
      <w:r w:rsidR="003907CD" w:rsidRPr="00C41BE0">
        <w:rPr>
          <w:rFonts w:ascii="Arial Narrow" w:hAnsi="Arial Narrow" w:cs="Times New Roman"/>
          <w:color w:val="000000" w:themeColor="text1"/>
        </w:rPr>
        <w:t> z</w:t>
      </w:r>
      <w:r w:rsidR="009E19BC" w:rsidRPr="00C41BE0">
        <w:rPr>
          <w:rFonts w:ascii="Arial Narrow" w:hAnsi="Arial Narrow" w:cs="Times New Roman"/>
          <w:color w:val="000000" w:themeColor="text1"/>
        </w:rPr>
        <w:t xml:space="preserve">amawiającego obowiązku podatkowego </w:t>
      </w:r>
      <w:r w:rsidR="00C41BE0" w:rsidRPr="00C41BE0">
        <w:rPr>
          <w:rFonts w:ascii="Arial Narrow" w:hAnsi="Arial Narrow" w:cs="Times New Roman"/>
          <w:color w:val="000000" w:themeColor="text1"/>
        </w:rPr>
        <w:br/>
        <w:t xml:space="preserve">      </w:t>
      </w:r>
      <w:r w:rsidR="009E19BC" w:rsidRPr="00C41BE0">
        <w:rPr>
          <w:rFonts w:ascii="Arial Narrow" w:hAnsi="Arial Narrow" w:cs="Times New Roman"/>
          <w:color w:val="000000" w:themeColor="text1"/>
        </w:rPr>
        <w:t xml:space="preserve">zgodnie z przepisami o podatku od towarów i usług, </w:t>
      </w:r>
      <w:r w:rsidR="003907CD" w:rsidRPr="00C41BE0">
        <w:rPr>
          <w:rFonts w:ascii="Arial Narrow" w:hAnsi="Arial Narrow" w:cs="Times New Roman"/>
          <w:color w:val="000000" w:themeColor="text1"/>
        </w:rPr>
        <w:t>z</w:t>
      </w:r>
      <w:r w:rsidR="009E19BC" w:rsidRPr="00C41BE0">
        <w:rPr>
          <w:rFonts w:ascii="Arial Narrow" w:hAnsi="Arial Narrow" w:cs="Times New Roman"/>
          <w:color w:val="000000" w:themeColor="text1"/>
        </w:rPr>
        <w:t xml:space="preserve">amawiający w celu oceny takiej oferty dolicza do </w:t>
      </w:r>
      <w:r w:rsidR="00C41BE0" w:rsidRPr="00C41BE0">
        <w:rPr>
          <w:rFonts w:ascii="Arial Narrow" w:hAnsi="Arial Narrow" w:cs="Times New Roman"/>
          <w:color w:val="000000" w:themeColor="text1"/>
        </w:rPr>
        <w:br/>
        <w:t xml:space="preserve">      </w:t>
      </w:r>
      <w:r w:rsidR="009E19BC" w:rsidRPr="00C41BE0">
        <w:rPr>
          <w:rFonts w:ascii="Arial Narrow" w:hAnsi="Arial Narrow" w:cs="Times New Roman"/>
          <w:color w:val="000000" w:themeColor="text1"/>
        </w:rPr>
        <w:t xml:space="preserve">przedstawionej w niej ceny podatek od towarów i usług, który miałby obowiązek rozliczyć zgodnie z tymi </w:t>
      </w:r>
      <w:r w:rsidR="00C41BE0" w:rsidRPr="00C41BE0">
        <w:rPr>
          <w:rFonts w:ascii="Arial Narrow" w:hAnsi="Arial Narrow" w:cs="Times New Roman"/>
          <w:color w:val="000000" w:themeColor="text1"/>
        </w:rPr>
        <w:br/>
        <w:t xml:space="preserve">      </w:t>
      </w:r>
      <w:r w:rsidR="009E19BC" w:rsidRPr="00C41BE0">
        <w:rPr>
          <w:rFonts w:ascii="Arial Narrow" w:hAnsi="Arial Narrow" w:cs="Times New Roman"/>
          <w:color w:val="000000" w:themeColor="text1"/>
        </w:rPr>
        <w:t xml:space="preserve">przepisami. Wykonawca, składając ofertę, informuje zamawiającego, czy wybór oferty będzie prowadzić do </w:t>
      </w:r>
      <w:r w:rsidR="00C41BE0" w:rsidRPr="00C41BE0">
        <w:rPr>
          <w:rFonts w:ascii="Arial Narrow" w:hAnsi="Arial Narrow" w:cs="Times New Roman"/>
          <w:color w:val="000000" w:themeColor="text1"/>
        </w:rPr>
        <w:br/>
        <w:t xml:space="preserve">      </w:t>
      </w:r>
      <w:r w:rsidR="009E19BC" w:rsidRPr="00C41BE0">
        <w:rPr>
          <w:rFonts w:ascii="Arial Narrow" w:hAnsi="Arial Narrow" w:cs="Times New Roman"/>
          <w:color w:val="000000" w:themeColor="text1"/>
        </w:rPr>
        <w:t xml:space="preserve">powstania u zamawiającego obowiązku podatkowego, wskazując nazwę (rodzaj) towaru lub usługi, których </w:t>
      </w:r>
      <w:r w:rsidR="00C41BE0" w:rsidRPr="00C41BE0">
        <w:rPr>
          <w:rFonts w:ascii="Arial Narrow" w:hAnsi="Arial Narrow" w:cs="Times New Roman"/>
          <w:color w:val="000000" w:themeColor="text1"/>
        </w:rPr>
        <w:br/>
        <w:t xml:space="preserve">     </w:t>
      </w:r>
      <w:r w:rsidR="009E19BC" w:rsidRPr="00C41BE0">
        <w:rPr>
          <w:rFonts w:ascii="Arial Narrow" w:hAnsi="Arial Narrow" w:cs="Times New Roman"/>
          <w:color w:val="000000" w:themeColor="text1"/>
        </w:rPr>
        <w:t xml:space="preserve">dostawa lub świadczenie będzie prowadzić do jego powstania, oraz wskazując ich wartość bez kwoty podatku. </w:t>
      </w:r>
      <w:r w:rsidR="00C41BE0" w:rsidRPr="00C41BE0">
        <w:rPr>
          <w:rFonts w:ascii="Arial Narrow" w:hAnsi="Arial Narrow" w:cs="Times New Roman"/>
          <w:color w:val="000000" w:themeColor="text1"/>
        </w:rPr>
        <w:br/>
        <w:t xml:space="preserve">     </w:t>
      </w:r>
      <w:r w:rsidR="009E19BC" w:rsidRPr="00C41BE0">
        <w:rPr>
          <w:rFonts w:ascii="Arial Narrow" w:hAnsi="Arial Narrow" w:cs="Times New Roman"/>
          <w:color w:val="000000" w:themeColor="text1"/>
        </w:rPr>
        <w:t>Jeżeli złożono ofertę, której wybór prowadziłby do powstania u</w:t>
      </w:r>
      <w:r w:rsidR="00E90788" w:rsidRPr="00C41BE0">
        <w:rPr>
          <w:rFonts w:ascii="Arial Narrow" w:hAnsi="Arial Narrow" w:cs="Times New Roman"/>
          <w:color w:val="000000" w:themeColor="text1"/>
        </w:rPr>
        <w:t> </w:t>
      </w:r>
      <w:r w:rsidR="009E19BC" w:rsidRPr="00C41BE0">
        <w:rPr>
          <w:rFonts w:ascii="Arial Narrow" w:hAnsi="Arial Narrow" w:cs="Times New Roman"/>
          <w:color w:val="000000" w:themeColor="text1"/>
        </w:rPr>
        <w:t xml:space="preserve">zamawiającego obowiązku podatkowego zgodnie </w:t>
      </w:r>
      <w:r w:rsidR="00C41BE0" w:rsidRPr="00C41BE0">
        <w:rPr>
          <w:rFonts w:ascii="Arial Narrow" w:hAnsi="Arial Narrow" w:cs="Times New Roman"/>
          <w:color w:val="000000" w:themeColor="text1"/>
        </w:rPr>
        <w:br/>
        <w:t xml:space="preserve">     </w:t>
      </w:r>
      <w:r w:rsidR="009E19BC" w:rsidRPr="00C41BE0">
        <w:rPr>
          <w:rFonts w:ascii="Arial Narrow" w:hAnsi="Arial Narrow" w:cs="Times New Roman"/>
          <w:color w:val="000000" w:themeColor="text1"/>
        </w:rPr>
        <w:t>z przepisami o podatku od towarów i usług, do ceny najkorzystniejszej oferty lub oferty z najniższą ceną dolicza się</w:t>
      </w:r>
      <w:r w:rsidR="00C41BE0" w:rsidRPr="00C41BE0">
        <w:rPr>
          <w:rFonts w:ascii="Arial Narrow" w:hAnsi="Arial Narrow" w:cs="Times New Roman"/>
          <w:color w:val="000000" w:themeColor="text1"/>
        </w:rPr>
        <w:br/>
        <w:t xml:space="preserve">    </w:t>
      </w:r>
      <w:r w:rsidR="009E19BC" w:rsidRPr="00C41BE0">
        <w:rPr>
          <w:rFonts w:ascii="Arial Narrow" w:hAnsi="Arial Narrow" w:cs="Times New Roman"/>
          <w:color w:val="000000" w:themeColor="text1"/>
        </w:rPr>
        <w:t xml:space="preserve"> podatek od towarów i usług, który zamawiający miałby obowiązek rozliczyć zgodnie z tymi przepisami. W związku </w:t>
      </w:r>
      <w:r w:rsidR="00C41BE0" w:rsidRPr="00C41BE0">
        <w:rPr>
          <w:rFonts w:ascii="Arial Narrow" w:hAnsi="Arial Narrow" w:cs="Times New Roman"/>
          <w:color w:val="000000" w:themeColor="text1"/>
        </w:rPr>
        <w:br/>
        <w:t xml:space="preserve">     </w:t>
      </w:r>
      <w:r w:rsidR="009E19BC" w:rsidRPr="00C41BE0">
        <w:rPr>
          <w:rFonts w:ascii="Arial Narrow" w:hAnsi="Arial Narrow" w:cs="Times New Roman"/>
          <w:color w:val="000000" w:themeColor="text1"/>
        </w:rPr>
        <w:t xml:space="preserve">z tym, w takim przypadku cena podana przez wykonawcę w ofercie jako „cena brutto” nie może zawierać podatku </w:t>
      </w:r>
      <w:r w:rsidR="00C41BE0" w:rsidRPr="00C41BE0">
        <w:rPr>
          <w:rFonts w:ascii="Arial Narrow" w:hAnsi="Arial Narrow" w:cs="Times New Roman"/>
          <w:color w:val="000000" w:themeColor="text1"/>
        </w:rPr>
        <w:br/>
        <w:t xml:space="preserve">     </w:t>
      </w:r>
      <w:r w:rsidR="009E19BC" w:rsidRPr="00C41BE0">
        <w:rPr>
          <w:rFonts w:ascii="Arial Narrow" w:hAnsi="Arial Narrow" w:cs="Times New Roman"/>
          <w:color w:val="000000" w:themeColor="text1"/>
        </w:rPr>
        <w:t xml:space="preserve">VAT, który zamawiający będzie miał obowiązek rozliczyć. Zamawiający jest zarejestrowany dla potrzeb transakcji </w:t>
      </w:r>
      <w:r w:rsidR="00C41BE0" w:rsidRPr="00C41BE0">
        <w:rPr>
          <w:rFonts w:ascii="Arial Narrow" w:hAnsi="Arial Narrow" w:cs="Times New Roman"/>
          <w:color w:val="000000" w:themeColor="text1"/>
        </w:rPr>
        <w:br/>
        <w:t xml:space="preserve">     </w:t>
      </w:r>
      <w:r w:rsidR="009E19BC" w:rsidRPr="00C41BE0">
        <w:rPr>
          <w:rFonts w:ascii="Arial Narrow" w:hAnsi="Arial Narrow" w:cs="Times New Roman"/>
          <w:color w:val="000000" w:themeColor="text1"/>
        </w:rPr>
        <w:t>wewnątrzwspólnotowych i posiada NIP PL679-25-25-795.</w:t>
      </w:r>
    </w:p>
    <w:p w:rsidR="009918D5" w:rsidRDefault="009918D5" w:rsidP="003D62C1">
      <w:pPr>
        <w:pStyle w:val="Akapitzlist"/>
        <w:spacing w:line="240" w:lineRule="auto"/>
        <w:ind w:left="284"/>
        <w:jc w:val="both"/>
        <w:rPr>
          <w:rFonts w:ascii="Arial Narrow" w:hAnsi="Arial Narrow" w:cs="Times New Roman"/>
          <w:color w:val="000000" w:themeColor="text1"/>
        </w:rPr>
      </w:pPr>
    </w:p>
    <w:p w:rsidR="00305E9B" w:rsidRDefault="00305E9B" w:rsidP="009918D5">
      <w:pPr>
        <w:pStyle w:val="Akapitzlist"/>
        <w:spacing w:line="240" w:lineRule="auto"/>
        <w:ind w:left="567"/>
        <w:jc w:val="both"/>
        <w:rPr>
          <w:rFonts w:ascii="Arial Narrow" w:hAnsi="Arial Narrow"/>
          <w:b/>
          <w:color w:val="000000" w:themeColor="text1"/>
        </w:rPr>
      </w:pPr>
    </w:p>
    <w:p w:rsidR="009918D5" w:rsidRDefault="009918D5" w:rsidP="009918D5">
      <w:pPr>
        <w:pStyle w:val="Akapitzlist"/>
        <w:spacing w:line="240" w:lineRule="auto"/>
        <w:ind w:left="567"/>
        <w:jc w:val="both"/>
        <w:rPr>
          <w:rFonts w:ascii="Arial Narrow" w:hAnsi="Arial Narrow"/>
          <w:b/>
          <w:color w:val="000000" w:themeColor="text1"/>
        </w:rPr>
      </w:pPr>
      <w:r w:rsidRPr="00305E9B">
        <w:rPr>
          <w:rFonts w:ascii="Arial Narrow" w:hAnsi="Arial Narrow"/>
          <w:b/>
          <w:color w:val="000000" w:themeColor="text1"/>
        </w:rPr>
        <w:t>UWAGA:</w:t>
      </w:r>
    </w:p>
    <w:p w:rsidR="00305E9B" w:rsidRPr="00305E9B" w:rsidRDefault="00305E9B" w:rsidP="009918D5">
      <w:pPr>
        <w:pStyle w:val="Akapitzlist"/>
        <w:spacing w:line="240" w:lineRule="auto"/>
        <w:ind w:left="567"/>
        <w:jc w:val="both"/>
        <w:rPr>
          <w:rFonts w:ascii="Arial Narrow" w:hAnsi="Arial Narrow"/>
          <w:b/>
          <w:color w:val="000000" w:themeColor="text1"/>
        </w:rPr>
      </w:pPr>
    </w:p>
    <w:p w:rsidR="009918D5" w:rsidRPr="00305E9B" w:rsidRDefault="009918D5" w:rsidP="009918D5">
      <w:pPr>
        <w:pStyle w:val="Akapitzlist"/>
        <w:spacing w:line="240" w:lineRule="auto"/>
        <w:ind w:left="567"/>
        <w:jc w:val="both"/>
        <w:rPr>
          <w:rFonts w:ascii="Arial Narrow" w:hAnsi="Arial Narrow"/>
          <w:color w:val="000000" w:themeColor="text1"/>
        </w:rPr>
      </w:pPr>
      <w:r w:rsidRPr="00305E9B">
        <w:rPr>
          <w:rFonts w:ascii="Arial Narrow" w:hAnsi="Arial Narrow"/>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918D5" w:rsidRPr="00305E9B" w:rsidRDefault="009918D5" w:rsidP="009918D5">
      <w:pPr>
        <w:pStyle w:val="Akapitzlist"/>
        <w:numPr>
          <w:ilvl w:val="0"/>
          <w:numId w:val="38"/>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administratorem Pani/Pana danych osobowych jest </w:t>
      </w:r>
      <w:r w:rsidRPr="00305E9B">
        <w:rPr>
          <w:rFonts w:ascii="Arial Narrow" w:hAnsi="Arial Narrow"/>
          <w:b/>
          <w:color w:val="000000" w:themeColor="text1"/>
        </w:rPr>
        <w:t>Uniwersytecki Szpital Dziecięcy w Krakowie</w:t>
      </w:r>
      <w:r w:rsidRPr="00305E9B">
        <w:rPr>
          <w:rFonts w:ascii="Arial Narrow" w:hAnsi="Arial Narrow"/>
          <w:color w:val="000000" w:themeColor="text1"/>
        </w:rPr>
        <w:t xml:space="preserve">, ul. Wielicka 265, 30-663 Kraków, </w:t>
      </w:r>
    </w:p>
    <w:p w:rsidR="009918D5" w:rsidRPr="00305E9B" w:rsidRDefault="009918D5" w:rsidP="009918D5">
      <w:pPr>
        <w:pStyle w:val="Akapitzlist"/>
        <w:numPr>
          <w:ilvl w:val="0"/>
          <w:numId w:val="38"/>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inspektorem ochrony danych osobowych w /nazwa zamawiającego/ jest Pani </w:t>
      </w:r>
      <w:r w:rsidRPr="00305E9B">
        <w:rPr>
          <w:rFonts w:ascii="Arial Narrow" w:hAnsi="Arial Narrow"/>
          <w:b/>
          <w:color w:val="000000" w:themeColor="text1"/>
        </w:rPr>
        <w:t>Katarzyna Tworzydło</w:t>
      </w:r>
      <w:r w:rsidRPr="00305E9B">
        <w:rPr>
          <w:rFonts w:ascii="Arial Narrow" w:hAnsi="Arial Narrow"/>
          <w:color w:val="000000" w:themeColor="text1"/>
        </w:rPr>
        <w:t xml:space="preserve">, e-mail: </w:t>
      </w:r>
      <w:hyperlink r:id="rId9" w:history="1">
        <w:r w:rsidRPr="00305E9B">
          <w:rPr>
            <w:rStyle w:val="Hipercze"/>
            <w:rFonts w:ascii="Arial Narrow" w:hAnsi="Arial Narrow"/>
            <w:color w:val="000000" w:themeColor="text1"/>
          </w:rPr>
          <w:t>ktworzydlo@usdk.pl</w:t>
        </w:r>
      </w:hyperlink>
      <w:r w:rsidRPr="00305E9B">
        <w:rPr>
          <w:rFonts w:ascii="Arial Narrow" w:hAnsi="Arial Narrow"/>
          <w:color w:val="000000" w:themeColor="text1"/>
        </w:rPr>
        <w:t>, tel.: +48 12 3339 409;</w:t>
      </w:r>
    </w:p>
    <w:p w:rsidR="009918D5" w:rsidRPr="00305E9B" w:rsidRDefault="009918D5" w:rsidP="009918D5">
      <w:pPr>
        <w:pStyle w:val="Akapitzlist"/>
        <w:numPr>
          <w:ilvl w:val="0"/>
          <w:numId w:val="38"/>
        </w:numPr>
        <w:spacing w:line="240" w:lineRule="auto"/>
        <w:ind w:left="851" w:hanging="284"/>
        <w:jc w:val="both"/>
        <w:rPr>
          <w:rFonts w:ascii="Arial Narrow" w:hAnsi="Arial Narrow"/>
          <w:b/>
          <w:color w:val="000000" w:themeColor="text1"/>
        </w:rPr>
      </w:pPr>
      <w:r w:rsidRPr="00305E9B">
        <w:rPr>
          <w:rFonts w:ascii="Arial Narrow" w:hAnsi="Arial Narrow"/>
          <w:color w:val="000000" w:themeColor="text1"/>
        </w:rPr>
        <w:t xml:space="preserve">  Pani/Pana dane osobowe przetwarzane będą na podstawie art. 6 ust. 1 lit. c RODO w celu związanym z postępowaniem o udzielenie zamówienia publicznego </w:t>
      </w:r>
      <w:r w:rsidRPr="00305E9B">
        <w:rPr>
          <w:rFonts w:ascii="Arial Narrow" w:hAnsi="Arial Narrow"/>
          <w:b/>
          <w:color w:val="000000" w:themeColor="text1"/>
        </w:rPr>
        <w:t xml:space="preserve">na </w:t>
      </w:r>
      <w:r w:rsidR="00134B1F">
        <w:rPr>
          <w:rFonts w:ascii="Arial Narrow" w:hAnsi="Arial Narrow"/>
          <w:b/>
        </w:rPr>
        <w:t>dostawę</w:t>
      </w:r>
      <w:r w:rsidR="00134B1F" w:rsidRPr="00F06FDF">
        <w:rPr>
          <w:rFonts w:ascii="Arial Narrow" w:hAnsi="Arial Narrow"/>
          <w:b/>
        </w:rPr>
        <w:t xml:space="preserve"> materiałów eksploatacyjnych do komputerowego systemu zarządzania narzędziami chirurgicznymi na potrzeby Centralnej </w:t>
      </w:r>
      <w:proofErr w:type="spellStart"/>
      <w:r w:rsidR="00134B1F" w:rsidRPr="00F06FDF">
        <w:rPr>
          <w:rFonts w:ascii="Arial Narrow" w:hAnsi="Arial Narrow"/>
          <w:b/>
        </w:rPr>
        <w:t>Sterylizatorni</w:t>
      </w:r>
      <w:proofErr w:type="spellEnd"/>
      <w:r w:rsidR="00134B1F">
        <w:rPr>
          <w:rFonts w:ascii="Arial Narrow" w:hAnsi="Arial Narrow"/>
          <w:b/>
        </w:rPr>
        <w:t xml:space="preserve">, </w:t>
      </w:r>
      <w:r w:rsidR="00134B1F" w:rsidRPr="00F06FDF">
        <w:rPr>
          <w:rFonts w:ascii="Arial Narrow" w:hAnsi="Arial Narrow" w:cs="Times New Roman"/>
          <w:b/>
        </w:rPr>
        <w:t xml:space="preserve"> </w:t>
      </w:r>
      <w:r w:rsidR="00134B1F">
        <w:rPr>
          <w:rFonts w:ascii="Arial Narrow" w:hAnsi="Arial Narrow"/>
          <w:b/>
          <w:color w:val="000000" w:themeColor="text1"/>
        </w:rPr>
        <w:t>znak sprawy EZP-271-2-47</w:t>
      </w:r>
      <w:r w:rsidRPr="00305E9B">
        <w:rPr>
          <w:rFonts w:ascii="Arial Narrow" w:hAnsi="Arial Narrow"/>
          <w:b/>
          <w:color w:val="000000" w:themeColor="text1"/>
        </w:rPr>
        <w:t>/2018;</w:t>
      </w:r>
    </w:p>
    <w:p w:rsidR="009918D5" w:rsidRPr="00305E9B" w:rsidRDefault="009918D5" w:rsidP="009918D5">
      <w:pPr>
        <w:pStyle w:val="Akapitzlist"/>
        <w:numPr>
          <w:ilvl w:val="0"/>
          <w:numId w:val="38"/>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
    <w:p w:rsidR="009918D5" w:rsidRPr="00305E9B" w:rsidRDefault="009918D5" w:rsidP="009918D5">
      <w:pPr>
        <w:pStyle w:val="Akapitzlist"/>
        <w:numPr>
          <w:ilvl w:val="0"/>
          <w:numId w:val="38"/>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9918D5" w:rsidRPr="00305E9B" w:rsidRDefault="009918D5" w:rsidP="009918D5">
      <w:pPr>
        <w:pStyle w:val="Akapitzlist"/>
        <w:numPr>
          <w:ilvl w:val="0"/>
          <w:numId w:val="38"/>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obowiązek podania przez Panią/Pana danych osobowych bezpośrednio Pani/Pana dotyczących jest wymogiem ustawowym określonym w przepisach ustawy, związanym z udziałem w postępowaniu </w:t>
      </w:r>
      <w:r w:rsidRPr="00305E9B">
        <w:rPr>
          <w:rFonts w:ascii="Arial Narrow" w:hAnsi="Arial Narrow"/>
          <w:color w:val="000000" w:themeColor="text1"/>
        </w:rPr>
        <w:br/>
        <w:t xml:space="preserve">o udzielenie zamówienia publicznego; konsekwencje niepodania określonych danych wynikają </w:t>
      </w:r>
      <w:r w:rsidRPr="00305E9B">
        <w:rPr>
          <w:rFonts w:ascii="Arial Narrow" w:hAnsi="Arial Narrow"/>
          <w:color w:val="000000" w:themeColor="text1"/>
        </w:rPr>
        <w:br/>
        <w:t xml:space="preserve">z ustawy;  </w:t>
      </w:r>
    </w:p>
    <w:p w:rsidR="009918D5" w:rsidRPr="00305E9B" w:rsidRDefault="009918D5" w:rsidP="009918D5">
      <w:pPr>
        <w:pStyle w:val="Akapitzlist"/>
        <w:numPr>
          <w:ilvl w:val="0"/>
          <w:numId w:val="38"/>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w odniesieniu do Pani/Pana danych osobowych decyzje nie będą podejmowane w sposób zautomatyzowany, stosowanie do art. 22 RODO;</w:t>
      </w:r>
    </w:p>
    <w:p w:rsidR="009918D5" w:rsidRPr="00305E9B" w:rsidRDefault="009918D5" w:rsidP="009918D5">
      <w:pPr>
        <w:pStyle w:val="Akapitzlist"/>
        <w:numPr>
          <w:ilvl w:val="0"/>
          <w:numId w:val="38"/>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posiada Pani/Pan:</w:t>
      </w:r>
    </w:p>
    <w:p w:rsidR="009918D5" w:rsidRPr="00305E9B" w:rsidRDefault="009918D5" w:rsidP="009918D5">
      <w:pPr>
        <w:pStyle w:val="Akapitzlist"/>
        <w:numPr>
          <w:ilvl w:val="0"/>
          <w:numId w:val="40"/>
        </w:numPr>
        <w:tabs>
          <w:tab w:val="left" w:pos="993"/>
        </w:tabs>
        <w:spacing w:line="240" w:lineRule="auto"/>
        <w:ind w:left="993" w:hanging="142"/>
        <w:jc w:val="both"/>
        <w:rPr>
          <w:rFonts w:ascii="Arial Narrow" w:hAnsi="Arial Narrow"/>
          <w:color w:val="000000" w:themeColor="text1"/>
        </w:rPr>
      </w:pPr>
      <w:r w:rsidRPr="00305E9B">
        <w:rPr>
          <w:rFonts w:ascii="Arial Narrow" w:hAnsi="Arial Narrow"/>
          <w:color w:val="000000" w:themeColor="text1"/>
        </w:rPr>
        <w:t>na podstawie art. 15 RODO prawo dostępu do danych osobowych Pani/Pana dotyczących;</w:t>
      </w:r>
    </w:p>
    <w:p w:rsidR="009918D5" w:rsidRPr="00305E9B" w:rsidRDefault="009918D5" w:rsidP="009918D5">
      <w:pPr>
        <w:pStyle w:val="Akapitzlist"/>
        <w:numPr>
          <w:ilvl w:val="0"/>
          <w:numId w:val="40"/>
        </w:numPr>
        <w:tabs>
          <w:tab w:val="left" w:pos="993"/>
        </w:tabs>
        <w:spacing w:line="240" w:lineRule="auto"/>
        <w:ind w:left="993" w:hanging="142"/>
        <w:jc w:val="both"/>
        <w:rPr>
          <w:rFonts w:ascii="Arial Narrow" w:hAnsi="Arial Narrow"/>
          <w:color w:val="000000" w:themeColor="text1"/>
        </w:rPr>
      </w:pPr>
      <w:r w:rsidRPr="00305E9B">
        <w:rPr>
          <w:rFonts w:ascii="Arial Narrow" w:hAnsi="Arial Narrow"/>
          <w:color w:val="000000" w:themeColor="text1"/>
        </w:rPr>
        <w:t>na podstawie art. 16 RODO prawo do sprostowania Pani/Pana danych osobowych;</w:t>
      </w:r>
    </w:p>
    <w:p w:rsidR="009918D5" w:rsidRPr="00305E9B" w:rsidRDefault="009918D5" w:rsidP="009918D5">
      <w:pPr>
        <w:pStyle w:val="Akapitzlist"/>
        <w:numPr>
          <w:ilvl w:val="0"/>
          <w:numId w:val="40"/>
        </w:numPr>
        <w:tabs>
          <w:tab w:val="left" w:pos="993"/>
        </w:tabs>
        <w:spacing w:line="240" w:lineRule="auto"/>
        <w:ind w:left="993" w:hanging="142"/>
        <w:jc w:val="both"/>
        <w:rPr>
          <w:rFonts w:ascii="Arial Narrow" w:hAnsi="Arial Narrow"/>
          <w:color w:val="000000" w:themeColor="text1"/>
        </w:rPr>
      </w:pPr>
      <w:r w:rsidRPr="00305E9B">
        <w:rPr>
          <w:rFonts w:ascii="Arial Narrow" w:hAnsi="Arial Narrow"/>
          <w:color w:val="000000" w:themeColor="text1"/>
        </w:rPr>
        <w:t xml:space="preserve">na podstawie art. 18 RODO prawo żądania od administratora ograniczenia przetwarzania danych osobowych z zastrzeżeniem przypadków, o których mowa w art. 18 ust. 2 RODO,  </w:t>
      </w:r>
    </w:p>
    <w:p w:rsidR="009918D5" w:rsidRPr="00305E9B" w:rsidRDefault="009918D5" w:rsidP="009918D5">
      <w:pPr>
        <w:pStyle w:val="Akapitzlist"/>
        <w:numPr>
          <w:ilvl w:val="0"/>
          <w:numId w:val="40"/>
        </w:numPr>
        <w:tabs>
          <w:tab w:val="left" w:pos="993"/>
        </w:tabs>
        <w:spacing w:line="240" w:lineRule="auto"/>
        <w:ind w:left="993" w:hanging="142"/>
        <w:jc w:val="both"/>
        <w:rPr>
          <w:rFonts w:ascii="Arial Narrow" w:hAnsi="Arial Narrow"/>
          <w:color w:val="000000" w:themeColor="text1"/>
        </w:rPr>
      </w:pPr>
      <w:r w:rsidRPr="00305E9B">
        <w:rPr>
          <w:rFonts w:ascii="Arial Narrow" w:hAnsi="Arial Narrow"/>
          <w:color w:val="000000" w:themeColor="text1"/>
        </w:rPr>
        <w:t>prawo do wniesienia skargi do Prezesa Urzędu Ochrony Danych Osobowych, gdy uzna Pani/Pan, że przetwarzanie danych osobowych Pani/Pana dotyczących narusza przepisy RODO;</w:t>
      </w:r>
    </w:p>
    <w:p w:rsidR="009918D5" w:rsidRPr="00305E9B" w:rsidRDefault="009918D5" w:rsidP="009918D5">
      <w:pPr>
        <w:pStyle w:val="Akapitzlist"/>
        <w:numPr>
          <w:ilvl w:val="0"/>
          <w:numId w:val="38"/>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  nie przysługuje Pani/Panu:</w:t>
      </w:r>
    </w:p>
    <w:p w:rsidR="009918D5" w:rsidRPr="00305E9B" w:rsidRDefault="009918D5" w:rsidP="009918D5">
      <w:pPr>
        <w:pStyle w:val="Akapitzlist"/>
        <w:numPr>
          <w:ilvl w:val="0"/>
          <w:numId w:val="39"/>
        </w:numPr>
        <w:spacing w:after="0" w:line="240" w:lineRule="auto"/>
        <w:ind w:left="993" w:hanging="142"/>
        <w:jc w:val="both"/>
        <w:rPr>
          <w:rFonts w:ascii="Arial Narrow" w:hAnsi="Arial Narrow"/>
          <w:color w:val="000000" w:themeColor="text1"/>
        </w:rPr>
      </w:pPr>
      <w:r w:rsidRPr="00305E9B">
        <w:rPr>
          <w:rFonts w:ascii="Arial Narrow" w:hAnsi="Arial Narrow"/>
          <w:color w:val="000000" w:themeColor="text1"/>
        </w:rPr>
        <w:t>w związku z art. 17 ust. 3 lit. b, d lub e RODO prawo do usunięcia danych osobowych;</w:t>
      </w:r>
    </w:p>
    <w:p w:rsidR="009918D5" w:rsidRPr="00305E9B" w:rsidRDefault="009918D5" w:rsidP="009918D5">
      <w:pPr>
        <w:pStyle w:val="Akapitzlist"/>
        <w:numPr>
          <w:ilvl w:val="0"/>
          <w:numId w:val="39"/>
        </w:numPr>
        <w:spacing w:after="0" w:line="240" w:lineRule="auto"/>
        <w:ind w:left="993" w:hanging="142"/>
        <w:jc w:val="both"/>
        <w:rPr>
          <w:rFonts w:ascii="Arial Narrow" w:hAnsi="Arial Narrow"/>
          <w:color w:val="000000" w:themeColor="text1"/>
        </w:rPr>
      </w:pPr>
      <w:r w:rsidRPr="00305E9B">
        <w:rPr>
          <w:rFonts w:ascii="Arial Narrow" w:hAnsi="Arial Narrow"/>
          <w:color w:val="000000" w:themeColor="text1"/>
        </w:rPr>
        <w:t>prawo do przenoszenia danych osobowych, o którym mowa w art. 20 RODO;</w:t>
      </w:r>
    </w:p>
    <w:p w:rsidR="009918D5" w:rsidRPr="00305E9B" w:rsidRDefault="009918D5" w:rsidP="009918D5">
      <w:pPr>
        <w:pStyle w:val="Akapitzlist"/>
        <w:numPr>
          <w:ilvl w:val="0"/>
          <w:numId w:val="39"/>
        </w:numPr>
        <w:spacing w:after="0" w:line="240" w:lineRule="auto"/>
        <w:ind w:left="993" w:hanging="142"/>
        <w:jc w:val="both"/>
        <w:rPr>
          <w:rFonts w:ascii="Arial Narrow" w:hAnsi="Arial Narrow"/>
          <w:color w:val="000000" w:themeColor="text1"/>
        </w:rPr>
      </w:pPr>
      <w:r w:rsidRPr="00305E9B">
        <w:rPr>
          <w:rFonts w:ascii="Arial Narrow" w:hAnsi="Arial Narrow"/>
          <w:color w:val="000000" w:themeColor="text1"/>
        </w:rPr>
        <w:t>na podstawie art. 21 RODO prawo sprzeciwu, wobec przetwarzania danych osobowych, gdyż podstawą prawną przetwarzania Pani/Pana danych osobowych jest art. 6 ust. 1 lit. c RODO.</w:t>
      </w:r>
    </w:p>
    <w:p w:rsidR="009918D5" w:rsidRPr="00305E9B" w:rsidRDefault="009918D5" w:rsidP="003D62C1">
      <w:pPr>
        <w:pStyle w:val="Akapitzlist"/>
        <w:spacing w:line="240" w:lineRule="auto"/>
        <w:ind w:left="284"/>
        <w:jc w:val="both"/>
        <w:rPr>
          <w:rFonts w:ascii="Arial Narrow" w:hAnsi="Arial Narrow" w:cs="Times New Roman"/>
          <w:color w:val="000000" w:themeColor="text1"/>
        </w:rPr>
      </w:pPr>
    </w:p>
    <w:p w:rsidR="00ED160E" w:rsidRDefault="00C41BE0" w:rsidP="00517FBF">
      <w:pPr>
        <w:pStyle w:val="Bezodstpw"/>
        <w:numPr>
          <w:ilvl w:val="0"/>
          <w:numId w:val="1"/>
        </w:numPr>
        <w:ind w:left="1418" w:hanging="1418"/>
        <w:rPr>
          <w:rFonts w:ascii="Arial Narrow" w:hAnsi="Arial Narrow" w:cs="Times New Roman"/>
          <w:b/>
          <w:color w:val="000000" w:themeColor="text1"/>
        </w:rPr>
      </w:pPr>
      <w:r w:rsidRPr="00C41BE0">
        <w:rPr>
          <w:rFonts w:ascii="Arial Narrow" w:hAnsi="Arial Narrow" w:cs="Times New Roman"/>
          <w:b/>
          <w:color w:val="000000" w:themeColor="text1"/>
        </w:rPr>
        <w:t>MIEJSCE ORAZ TERMIN SKŁ</w:t>
      </w:r>
      <w:r w:rsidR="00ED160E" w:rsidRPr="00C41BE0">
        <w:rPr>
          <w:rFonts w:ascii="Arial Narrow" w:hAnsi="Arial Narrow" w:cs="Times New Roman"/>
          <w:b/>
          <w:color w:val="000000" w:themeColor="text1"/>
        </w:rPr>
        <w:t>ADANIA I OTWARCIA OFERT:</w:t>
      </w:r>
    </w:p>
    <w:p w:rsidR="00305E9B" w:rsidRPr="00C41BE0" w:rsidRDefault="00305E9B" w:rsidP="00305E9B">
      <w:pPr>
        <w:pStyle w:val="Bezodstpw"/>
        <w:ind w:left="1418"/>
        <w:rPr>
          <w:rFonts w:ascii="Arial Narrow" w:hAnsi="Arial Narrow" w:cs="Times New Roman"/>
          <w:b/>
          <w:color w:val="000000" w:themeColor="text1"/>
        </w:rPr>
      </w:pPr>
    </w:p>
    <w:p w:rsidR="009E19BC" w:rsidRDefault="009E19BC" w:rsidP="00061C47">
      <w:pPr>
        <w:pStyle w:val="Akapitzlist"/>
        <w:numPr>
          <w:ilvl w:val="0"/>
          <w:numId w:val="13"/>
        </w:numPr>
        <w:ind w:left="284" w:hanging="284"/>
        <w:jc w:val="both"/>
        <w:rPr>
          <w:rFonts w:ascii="Arial Narrow" w:hAnsi="Arial Narrow" w:cs="Times New Roman"/>
          <w:color w:val="000000" w:themeColor="text1"/>
        </w:rPr>
      </w:pPr>
      <w:r w:rsidRPr="00C41BE0">
        <w:rPr>
          <w:rFonts w:ascii="Arial Narrow" w:hAnsi="Arial Narrow" w:cs="Times New Roman"/>
          <w:color w:val="000000" w:themeColor="text1"/>
        </w:rPr>
        <w:t>Ofertę należy złożyć w zamkniętej kopercie do dnia</w:t>
      </w:r>
      <w:r w:rsidR="00AF573E" w:rsidRPr="00C41BE0">
        <w:rPr>
          <w:rFonts w:ascii="Arial Narrow" w:hAnsi="Arial Narrow" w:cs="Times New Roman"/>
          <w:color w:val="000000" w:themeColor="text1"/>
        </w:rPr>
        <w:t xml:space="preserve"> </w:t>
      </w:r>
      <w:r w:rsidR="00134B1F">
        <w:rPr>
          <w:rFonts w:ascii="Arial Narrow" w:hAnsi="Arial Narrow" w:cs="Times New Roman"/>
          <w:b/>
          <w:color w:val="000000" w:themeColor="text1"/>
        </w:rPr>
        <w:t>20</w:t>
      </w:r>
      <w:r w:rsidR="00C41BE0" w:rsidRPr="00C41BE0">
        <w:rPr>
          <w:rFonts w:ascii="Arial Narrow" w:hAnsi="Arial Narrow" w:cs="Times New Roman"/>
          <w:b/>
          <w:color w:val="000000" w:themeColor="text1"/>
        </w:rPr>
        <w:t>.07</w:t>
      </w:r>
      <w:r w:rsidR="00AF573E" w:rsidRPr="00C41BE0">
        <w:rPr>
          <w:rFonts w:ascii="Arial Narrow" w:hAnsi="Arial Narrow" w:cs="Times New Roman"/>
          <w:b/>
          <w:color w:val="000000" w:themeColor="text1"/>
        </w:rPr>
        <w:t>.2018</w:t>
      </w:r>
      <w:r w:rsidR="00C77BBF" w:rsidRPr="00C41BE0">
        <w:rPr>
          <w:rFonts w:ascii="Arial Narrow" w:hAnsi="Arial Narrow" w:cs="Times New Roman"/>
          <w:b/>
          <w:color w:val="000000" w:themeColor="text1"/>
        </w:rPr>
        <w:t>r</w:t>
      </w:r>
      <w:r w:rsidRPr="00C41BE0">
        <w:rPr>
          <w:rFonts w:ascii="Arial Narrow" w:hAnsi="Arial Narrow" w:cs="Times New Roman"/>
          <w:b/>
          <w:color w:val="000000" w:themeColor="text1"/>
        </w:rPr>
        <w:t>.</w:t>
      </w:r>
      <w:r w:rsidRPr="00C41BE0">
        <w:rPr>
          <w:rFonts w:ascii="Arial Narrow" w:hAnsi="Arial Narrow" w:cs="Times New Roman"/>
          <w:color w:val="000000" w:themeColor="text1"/>
        </w:rPr>
        <w:t xml:space="preserve"> </w:t>
      </w:r>
      <w:r w:rsidRPr="00C41BE0">
        <w:rPr>
          <w:rFonts w:ascii="Arial Narrow" w:hAnsi="Arial Narrow" w:cs="Times New Roman"/>
          <w:b/>
          <w:color w:val="000000" w:themeColor="text1"/>
        </w:rPr>
        <w:t>do godz. 1</w:t>
      </w:r>
      <w:r w:rsidR="008B2161" w:rsidRPr="00C41BE0">
        <w:rPr>
          <w:rFonts w:ascii="Arial Narrow" w:hAnsi="Arial Narrow" w:cs="Times New Roman"/>
          <w:b/>
          <w:color w:val="000000" w:themeColor="text1"/>
        </w:rPr>
        <w:t>0.45</w:t>
      </w:r>
      <w:r w:rsidRPr="00C41BE0">
        <w:rPr>
          <w:rFonts w:ascii="Arial Narrow" w:hAnsi="Arial Narrow" w:cs="Times New Roman"/>
          <w:color w:val="000000" w:themeColor="text1"/>
        </w:rPr>
        <w:t xml:space="preserve"> w</w:t>
      </w:r>
      <w:r w:rsidR="00D65DE5" w:rsidRPr="00C41BE0">
        <w:rPr>
          <w:rFonts w:ascii="Arial Narrow" w:hAnsi="Arial Narrow" w:cs="Times New Roman"/>
          <w:color w:val="000000" w:themeColor="text1"/>
        </w:rPr>
        <w:t> </w:t>
      </w:r>
      <w:r w:rsidRPr="00C41BE0">
        <w:rPr>
          <w:rFonts w:ascii="Arial Narrow" w:hAnsi="Arial Narrow" w:cs="Times New Roman"/>
          <w:color w:val="000000" w:themeColor="text1"/>
        </w:rPr>
        <w:t>siedzibie Zamawiającego, pokój nr 2H-06b – Sekcja ds. Zamówień Publicznych. Koperta powinna być zamknięta w</w:t>
      </w:r>
      <w:r w:rsidR="00A4386C" w:rsidRPr="00C41BE0">
        <w:rPr>
          <w:rFonts w:ascii="Arial Narrow" w:hAnsi="Arial Narrow" w:cs="Times New Roman"/>
          <w:color w:val="000000" w:themeColor="text1"/>
        </w:rPr>
        <w:t> </w:t>
      </w:r>
      <w:r w:rsidRPr="00C41BE0">
        <w:rPr>
          <w:rFonts w:ascii="Arial Narrow" w:hAnsi="Arial Narrow" w:cs="Times New Roman"/>
          <w:color w:val="000000" w:themeColor="text1"/>
        </w:rPr>
        <w:t>s</w:t>
      </w:r>
      <w:r w:rsidR="00C41BE0" w:rsidRPr="00C41BE0">
        <w:rPr>
          <w:rFonts w:ascii="Arial Narrow" w:hAnsi="Arial Narrow" w:cs="Times New Roman"/>
          <w:color w:val="000000" w:themeColor="text1"/>
        </w:rPr>
        <w:t xml:space="preserve">posób gwarantujący zachowanie </w:t>
      </w:r>
      <w:r w:rsidRPr="00C41BE0">
        <w:rPr>
          <w:rFonts w:ascii="Arial Narrow" w:hAnsi="Arial Narrow" w:cs="Times New Roman"/>
          <w:color w:val="000000" w:themeColor="text1"/>
        </w:rPr>
        <w:t xml:space="preserve">poufności jej treści oraz zabezpieczający jej nienaruszalność do terminu  otwarcia ofert. Koperta powinna być zaadresowana według poniższego wzoru: </w:t>
      </w:r>
    </w:p>
    <w:p w:rsidR="00305E9B" w:rsidRPr="00C41BE0" w:rsidRDefault="00305E9B" w:rsidP="00305E9B">
      <w:pPr>
        <w:pStyle w:val="Akapitzlist"/>
        <w:ind w:left="284"/>
        <w:jc w:val="both"/>
        <w:rPr>
          <w:rFonts w:ascii="Arial Narrow" w:hAnsi="Arial Narrow" w:cs="Times New Roman"/>
          <w:color w:val="000000" w:themeColor="text1"/>
        </w:rPr>
      </w:pPr>
    </w:p>
    <w:p w:rsidR="009E19BC" w:rsidRPr="00C41BE0" w:rsidRDefault="009E19BC" w:rsidP="00517FBF">
      <w:pPr>
        <w:pStyle w:val="Akapitzlist"/>
        <w:ind w:left="0"/>
        <w:jc w:val="center"/>
        <w:rPr>
          <w:rFonts w:ascii="Arial Narrow" w:hAnsi="Arial Narrow" w:cs="Times New Roman"/>
          <w:b/>
          <w:color w:val="000000" w:themeColor="text1"/>
        </w:rPr>
      </w:pPr>
      <w:r w:rsidRPr="00C41BE0">
        <w:rPr>
          <w:rFonts w:ascii="Arial Narrow" w:hAnsi="Arial Narrow" w:cs="Times New Roman"/>
          <w:b/>
          <w:color w:val="000000" w:themeColor="text1"/>
        </w:rPr>
        <w:t>Uniwersytecki Szpital Dziecięcy w Krakowie</w:t>
      </w:r>
    </w:p>
    <w:p w:rsidR="009E19BC" w:rsidRPr="00C41BE0" w:rsidRDefault="009E19BC" w:rsidP="00343990">
      <w:pPr>
        <w:pStyle w:val="Akapitzlist"/>
        <w:ind w:left="0"/>
        <w:jc w:val="center"/>
        <w:rPr>
          <w:rFonts w:ascii="Arial Narrow" w:hAnsi="Arial Narrow" w:cs="Times New Roman"/>
          <w:b/>
          <w:color w:val="000000" w:themeColor="text1"/>
        </w:rPr>
      </w:pPr>
      <w:r w:rsidRPr="00C41BE0">
        <w:rPr>
          <w:rFonts w:ascii="Arial Narrow" w:hAnsi="Arial Narrow" w:cs="Times New Roman"/>
          <w:b/>
          <w:color w:val="000000" w:themeColor="text1"/>
        </w:rPr>
        <w:t>ul. Wielicka 265, 30-663 Kraków</w:t>
      </w:r>
    </w:p>
    <w:p w:rsidR="00305E9B" w:rsidRPr="005E2825" w:rsidRDefault="005E2825" w:rsidP="005E2825">
      <w:pPr>
        <w:pStyle w:val="Akapitzlist"/>
        <w:ind w:left="284" w:hanging="284"/>
        <w:rPr>
          <w:rFonts w:ascii="Arial Narrow" w:hAnsi="Arial Narrow" w:cs="Times New Roman"/>
          <w:color w:val="000000" w:themeColor="text1"/>
        </w:rPr>
      </w:pPr>
      <w:r>
        <w:rPr>
          <w:rFonts w:ascii="Arial Narrow" w:hAnsi="Arial Narrow" w:cs="Times New Roman"/>
          <w:color w:val="000000" w:themeColor="text1"/>
        </w:rPr>
        <w:t xml:space="preserve">    </w:t>
      </w:r>
    </w:p>
    <w:p w:rsidR="009E19BC" w:rsidRPr="00C41BE0" w:rsidRDefault="00E90788" w:rsidP="00517FBF">
      <w:pPr>
        <w:pStyle w:val="Akapitzlist"/>
        <w:ind w:left="284" w:hanging="284"/>
        <w:rPr>
          <w:rFonts w:ascii="Arial Narrow" w:hAnsi="Arial Narrow" w:cs="Times New Roman"/>
          <w:color w:val="000000" w:themeColor="text1"/>
        </w:rPr>
      </w:pPr>
      <w:r w:rsidRPr="00C41BE0">
        <w:rPr>
          <w:rFonts w:ascii="Arial Narrow" w:hAnsi="Arial Narrow" w:cs="Times New Roman"/>
          <w:color w:val="000000" w:themeColor="text1"/>
        </w:rPr>
        <w:t xml:space="preserve"> </w:t>
      </w:r>
      <w:r w:rsidR="009E19BC" w:rsidRPr="00C41BE0">
        <w:rPr>
          <w:rFonts w:ascii="Arial Narrow" w:hAnsi="Arial Narrow" w:cs="Times New Roman"/>
          <w:color w:val="000000" w:themeColor="text1"/>
        </w:rPr>
        <w:t>oraz o</w:t>
      </w:r>
      <w:r w:rsidR="00595DFC" w:rsidRPr="00C41BE0">
        <w:rPr>
          <w:rFonts w:ascii="Arial Narrow" w:hAnsi="Arial Narrow" w:cs="Times New Roman"/>
          <w:color w:val="000000" w:themeColor="text1"/>
        </w:rPr>
        <w:t>patrzona adnotacją:</w:t>
      </w:r>
    </w:p>
    <w:p w:rsidR="00517FBF" w:rsidRPr="00C41BE0" w:rsidRDefault="00517FBF" w:rsidP="00517FBF">
      <w:pPr>
        <w:pStyle w:val="Akapitzlist"/>
        <w:ind w:left="284" w:hanging="284"/>
        <w:rPr>
          <w:rFonts w:ascii="Arial Narrow" w:hAnsi="Arial Narrow" w:cs="Times New Roman"/>
          <w:color w:val="000000" w:themeColor="text1"/>
        </w:rPr>
      </w:pPr>
    </w:p>
    <w:p w:rsidR="009E19BC" w:rsidRPr="00C41BE0" w:rsidRDefault="002E48C8" w:rsidP="00AF573E">
      <w:pPr>
        <w:pStyle w:val="Akapitzlist"/>
        <w:ind w:left="0"/>
        <w:jc w:val="center"/>
        <w:rPr>
          <w:rFonts w:ascii="Arial Narrow" w:hAnsi="Arial Narrow" w:cs="Times New Roman"/>
          <w:color w:val="000000" w:themeColor="text1"/>
        </w:rPr>
      </w:pPr>
      <w:r w:rsidRPr="00C41BE0">
        <w:rPr>
          <w:rFonts w:ascii="Arial Narrow" w:hAnsi="Arial Narrow" w:cs="Times New Roman"/>
          <w:color w:val="000000" w:themeColor="text1"/>
        </w:rPr>
        <w:t>„</w:t>
      </w:r>
      <w:r w:rsidR="009E19BC" w:rsidRPr="00C41BE0">
        <w:rPr>
          <w:rFonts w:ascii="Arial Narrow" w:hAnsi="Arial Narrow" w:cs="Times New Roman"/>
          <w:color w:val="000000" w:themeColor="text1"/>
        </w:rPr>
        <w:t>Oferta w trybie przetar</w:t>
      </w:r>
      <w:r w:rsidR="00595DFC" w:rsidRPr="00C41BE0">
        <w:rPr>
          <w:rFonts w:ascii="Arial Narrow" w:hAnsi="Arial Narrow" w:cs="Times New Roman"/>
          <w:color w:val="000000" w:themeColor="text1"/>
        </w:rPr>
        <w:t xml:space="preserve">gu nieograniczonego na: </w:t>
      </w:r>
      <w:r w:rsidR="00A63F12" w:rsidRPr="00C41BE0">
        <w:rPr>
          <w:rFonts w:ascii="Arial Narrow" w:hAnsi="Arial Narrow" w:cs="Times New Roman"/>
          <w:b/>
          <w:color w:val="000000" w:themeColor="text1"/>
        </w:rPr>
        <w:t>Dostaw</w:t>
      </w:r>
      <w:r w:rsidR="005E30BA" w:rsidRPr="00C41BE0">
        <w:rPr>
          <w:rFonts w:ascii="Arial Narrow" w:hAnsi="Arial Narrow" w:cs="Times New Roman"/>
          <w:b/>
          <w:color w:val="000000" w:themeColor="text1"/>
        </w:rPr>
        <w:t>ę</w:t>
      </w:r>
      <w:r w:rsidR="00AF573E" w:rsidRPr="00C41BE0">
        <w:rPr>
          <w:rFonts w:ascii="Arial Narrow" w:hAnsi="Arial Narrow" w:cs="Times New Roman"/>
          <w:b/>
          <w:color w:val="000000" w:themeColor="text1"/>
        </w:rPr>
        <w:t xml:space="preserve"> </w:t>
      </w:r>
      <w:r w:rsidR="00C41BE0" w:rsidRPr="00C41BE0">
        <w:rPr>
          <w:rFonts w:ascii="Arial Narrow" w:hAnsi="Arial Narrow" w:cs="Times New Roman"/>
          <w:b/>
          <w:color w:val="000000" w:themeColor="text1"/>
        </w:rPr>
        <w:t xml:space="preserve">materiałów eksploatacyjnych </w:t>
      </w:r>
      <w:r w:rsidR="00134B1F" w:rsidRPr="00F06FDF">
        <w:rPr>
          <w:rFonts w:ascii="Arial Narrow" w:hAnsi="Arial Narrow"/>
          <w:b/>
        </w:rPr>
        <w:t xml:space="preserve">do komputerowego </w:t>
      </w:r>
      <w:r w:rsidR="00134B1F">
        <w:rPr>
          <w:rFonts w:ascii="Arial Narrow" w:hAnsi="Arial Narrow"/>
          <w:b/>
        </w:rPr>
        <w:br/>
        <w:t xml:space="preserve">     </w:t>
      </w:r>
      <w:r w:rsidR="00134B1F" w:rsidRPr="00F06FDF">
        <w:rPr>
          <w:rFonts w:ascii="Arial Narrow" w:hAnsi="Arial Narrow"/>
          <w:b/>
        </w:rPr>
        <w:t xml:space="preserve">systemu zarządzania narzędziami chirurgicznymi na potrzeby Centralnej </w:t>
      </w:r>
      <w:proofErr w:type="spellStart"/>
      <w:r w:rsidR="00134B1F" w:rsidRPr="00F06FDF">
        <w:rPr>
          <w:rFonts w:ascii="Arial Narrow" w:hAnsi="Arial Narrow"/>
          <w:b/>
        </w:rPr>
        <w:t>Sterylizatorni</w:t>
      </w:r>
      <w:proofErr w:type="spellEnd"/>
      <w:r w:rsidR="00134B1F">
        <w:rPr>
          <w:rFonts w:ascii="Arial Narrow" w:hAnsi="Arial Narrow"/>
          <w:b/>
        </w:rPr>
        <w:t>,</w:t>
      </w:r>
      <w:r w:rsidR="00134B1F">
        <w:rPr>
          <w:rFonts w:ascii="Arial Narrow" w:hAnsi="Arial Narrow"/>
          <w:b/>
        </w:rPr>
        <w:br/>
      </w:r>
      <w:r w:rsidR="00134B1F" w:rsidRPr="00F06FDF">
        <w:rPr>
          <w:rFonts w:ascii="Arial Narrow" w:hAnsi="Arial Narrow" w:cs="Times New Roman"/>
          <w:b/>
        </w:rPr>
        <w:t xml:space="preserve"> </w:t>
      </w:r>
      <w:r w:rsidR="00C41BE0">
        <w:rPr>
          <w:rFonts w:ascii="Arial Narrow" w:hAnsi="Arial Narrow" w:cs="Times New Roman"/>
          <w:b/>
          <w:color w:val="000000" w:themeColor="text1"/>
        </w:rPr>
        <w:t xml:space="preserve">nr sprawy </w:t>
      </w:r>
      <w:r w:rsidR="00595DFC" w:rsidRPr="00C41BE0">
        <w:rPr>
          <w:rFonts w:ascii="Arial Narrow" w:hAnsi="Arial Narrow" w:cs="Times New Roman"/>
          <w:b/>
          <w:color w:val="000000" w:themeColor="text1"/>
        </w:rPr>
        <w:t>EZP-</w:t>
      </w:r>
      <w:r w:rsidR="00070D1C" w:rsidRPr="00C41BE0">
        <w:rPr>
          <w:rFonts w:ascii="Arial Narrow" w:hAnsi="Arial Narrow" w:cs="Times New Roman"/>
          <w:b/>
          <w:color w:val="000000" w:themeColor="text1"/>
        </w:rPr>
        <w:t>271-2</w:t>
      </w:r>
      <w:r w:rsidR="009C4561" w:rsidRPr="00C41BE0">
        <w:rPr>
          <w:rFonts w:ascii="Arial Narrow" w:hAnsi="Arial Narrow" w:cs="Times New Roman"/>
          <w:b/>
          <w:color w:val="000000" w:themeColor="text1"/>
        </w:rPr>
        <w:t>-</w:t>
      </w:r>
      <w:r w:rsidR="00134B1F">
        <w:rPr>
          <w:rFonts w:ascii="Arial Narrow" w:hAnsi="Arial Narrow" w:cs="Times New Roman"/>
          <w:b/>
          <w:color w:val="000000" w:themeColor="text1"/>
        </w:rPr>
        <w:t>47</w:t>
      </w:r>
      <w:r w:rsidR="00AF573E" w:rsidRPr="00C41BE0">
        <w:rPr>
          <w:rFonts w:ascii="Arial Narrow" w:hAnsi="Arial Narrow" w:cs="Times New Roman"/>
          <w:b/>
          <w:color w:val="000000" w:themeColor="text1"/>
        </w:rPr>
        <w:t>/2018</w:t>
      </w:r>
    </w:p>
    <w:p w:rsidR="00517FBF" w:rsidRDefault="009E19BC" w:rsidP="00305E9B">
      <w:pPr>
        <w:pStyle w:val="Akapitzlist"/>
        <w:ind w:left="0"/>
        <w:rPr>
          <w:rFonts w:ascii="Arial Narrow" w:hAnsi="Arial Narrow" w:cs="Times New Roman"/>
          <w:color w:val="000000" w:themeColor="text1"/>
        </w:rPr>
      </w:pPr>
      <w:r w:rsidRPr="00C41BE0">
        <w:rPr>
          <w:rFonts w:ascii="Arial Narrow" w:hAnsi="Arial Narrow" w:cs="Times New Roman"/>
          <w:color w:val="000000" w:themeColor="text1"/>
        </w:rPr>
        <w:t>nie otwierać przed……….…201</w:t>
      </w:r>
      <w:r w:rsidR="00AB5829" w:rsidRPr="00C41BE0">
        <w:rPr>
          <w:rFonts w:ascii="Arial Narrow" w:hAnsi="Arial Narrow" w:cs="Times New Roman"/>
          <w:color w:val="000000" w:themeColor="text1"/>
        </w:rPr>
        <w:t>8</w:t>
      </w:r>
      <w:r w:rsidRPr="00C41BE0">
        <w:rPr>
          <w:rFonts w:ascii="Arial Narrow" w:hAnsi="Arial Narrow" w:cs="Times New Roman"/>
          <w:color w:val="000000" w:themeColor="text1"/>
        </w:rPr>
        <w:t>r. godz. ……….” (wypełnia Wykonawca) i opatrz</w:t>
      </w:r>
      <w:r w:rsidR="007141EC" w:rsidRPr="00C41BE0">
        <w:rPr>
          <w:rFonts w:ascii="Arial Narrow" w:hAnsi="Arial Narrow" w:cs="Times New Roman"/>
          <w:color w:val="000000" w:themeColor="text1"/>
        </w:rPr>
        <w:t xml:space="preserve">ona nazwą oraz dokładnym adresem </w:t>
      </w:r>
      <w:r w:rsidRPr="00C41BE0">
        <w:rPr>
          <w:rFonts w:ascii="Arial Narrow" w:hAnsi="Arial Narrow" w:cs="Times New Roman"/>
          <w:color w:val="000000" w:themeColor="text1"/>
        </w:rPr>
        <w:t>Wykonawcy.</w:t>
      </w:r>
    </w:p>
    <w:p w:rsidR="00305E9B" w:rsidRPr="00C41BE0" w:rsidRDefault="00305E9B" w:rsidP="00305E9B">
      <w:pPr>
        <w:pStyle w:val="Akapitzlist"/>
        <w:ind w:left="0"/>
        <w:rPr>
          <w:rFonts w:ascii="Arial Narrow" w:hAnsi="Arial Narrow" w:cs="Times New Roman"/>
          <w:color w:val="000000" w:themeColor="text1"/>
        </w:rPr>
      </w:pPr>
    </w:p>
    <w:p w:rsidR="00595DFC" w:rsidRPr="00C41BE0" w:rsidRDefault="00595DFC" w:rsidP="00061C47">
      <w:pPr>
        <w:pStyle w:val="Akapitzlist"/>
        <w:numPr>
          <w:ilvl w:val="0"/>
          <w:numId w:val="13"/>
        </w:numPr>
        <w:ind w:left="284" w:hanging="284"/>
        <w:jc w:val="both"/>
        <w:rPr>
          <w:rFonts w:ascii="Arial Narrow" w:hAnsi="Arial Narrow" w:cs="Times New Roman"/>
          <w:color w:val="000000" w:themeColor="text1"/>
        </w:rPr>
      </w:pPr>
      <w:r w:rsidRPr="00C41BE0">
        <w:rPr>
          <w:rFonts w:ascii="Arial Narrow" w:hAnsi="Arial Narrow" w:cs="Times New Roman"/>
          <w:color w:val="000000" w:themeColor="text1"/>
        </w:rPr>
        <w:t>Wykonawca</w:t>
      </w:r>
      <w:r w:rsidR="009E19BC" w:rsidRPr="00C41BE0">
        <w:rPr>
          <w:rFonts w:ascii="Arial Narrow" w:hAnsi="Arial Narrow" w:cs="Times New Roman"/>
          <w:color w:val="000000" w:themeColor="text1"/>
        </w:rPr>
        <w:t xml:space="preserve"> przed upływem terminu do składania ofert</w:t>
      </w:r>
      <w:r w:rsidRPr="00C41BE0">
        <w:rPr>
          <w:rFonts w:ascii="Arial Narrow" w:hAnsi="Arial Narrow" w:cs="Times New Roman"/>
          <w:color w:val="000000" w:themeColor="text1"/>
        </w:rPr>
        <w:t xml:space="preserve"> może</w:t>
      </w:r>
      <w:r w:rsidR="009E19BC" w:rsidRPr="00C41BE0">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w:t>
      </w:r>
      <w:r w:rsidR="00645C60" w:rsidRPr="00C41BE0">
        <w:rPr>
          <w:rFonts w:ascii="Arial Narrow" w:hAnsi="Arial Narrow" w:cs="Times New Roman"/>
          <w:color w:val="000000" w:themeColor="text1"/>
        </w:rPr>
        <w:t>anej</w:t>
      </w:r>
      <w:r w:rsidR="009E19BC" w:rsidRPr="00C41BE0">
        <w:rPr>
          <w:rFonts w:ascii="Arial Narrow" w:hAnsi="Arial Narrow" w:cs="Times New Roman"/>
          <w:color w:val="000000" w:themeColor="text1"/>
        </w:rPr>
        <w:t xml:space="preserve"> „ZMIANA OFERTY”. W przypadku wycofania oferty wykonawca winien złożyć jednoznaczne pisemne oświadczenie o wycofaniu oferty. Podczas otwarcia </w:t>
      </w:r>
      <w:r w:rsidR="003907CD" w:rsidRPr="00C41BE0">
        <w:rPr>
          <w:rFonts w:ascii="Arial Narrow" w:hAnsi="Arial Narrow" w:cs="Times New Roman"/>
          <w:color w:val="000000" w:themeColor="text1"/>
        </w:rPr>
        <w:t>ofert z</w:t>
      </w:r>
      <w:r w:rsidR="009E19BC" w:rsidRPr="00C41BE0">
        <w:rPr>
          <w:rFonts w:ascii="Arial Narrow" w:hAnsi="Arial Narrow" w:cs="Times New Roman"/>
          <w:color w:val="000000" w:themeColor="text1"/>
        </w:rPr>
        <w:t>amawiający sprawdzi skuteczność złożonego oświadczenia w powiązaniu z dokumentami złożonymi w ofercie, której dotyczy zmiana. W przypadku skutecznego wycofania oferty informacje w niej zawarte nie zostaną odczytane</w:t>
      </w:r>
      <w:r w:rsidR="00645C60" w:rsidRPr="00C41BE0">
        <w:rPr>
          <w:rFonts w:ascii="Arial Narrow" w:hAnsi="Arial Narrow" w:cs="Times New Roman"/>
          <w:color w:val="000000" w:themeColor="text1"/>
        </w:rPr>
        <w:t xml:space="preserve"> </w:t>
      </w:r>
      <w:r w:rsidR="00E90788" w:rsidRPr="00C41BE0">
        <w:rPr>
          <w:rFonts w:ascii="Arial Narrow" w:hAnsi="Arial Narrow" w:cs="Times New Roman"/>
          <w:color w:val="000000" w:themeColor="text1"/>
        </w:rPr>
        <w:t>–</w:t>
      </w:r>
      <w:r w:rsidR="009E19BC" w:rsidRPr="00C41BE0">
        <w:rPr>
          <w:rFonts w:ascii="Arial Narrow" w:hAnsi="Arial Narrow" w:cs="Times New Roman"/>
          <w:color w:val="000000" w:themeColor="text1"/>
        </w:rPr>
        <w:t xml:space="preserve"> zostanie</w:t>
      </w:r>
      <w:r w:rsidR="00E90788" w:rsidRPr="00C41BE0">
        <w:rPr>
          <w:rFonts w:ascii="Arial Narrow" w:hAnsi="Arial Narrow" w:cs="Times New Roman"/>
          <w:color w:val="000000" w:themeColor="text1"/>
        </w:rPr>
        <w:t xml:space="preserve"> </w:t>
      </w:r>
      <w:r w:rsidR="009E19BC" w:rsidRPr="00C41BE0">
        <w:rPr>
          <w:rFonts w:ascii="Arial Narrow" w:hAnsi="Arial Narrow" w:cs="Times New Roman"/>
          <w:color w:val="000000" w:themeColor="text1"/>
        </w:rPr>
        <w:t>ona zwrócona wykonawcy bez otwieran</w:t>
      </w:r>
      <w:r w:rsidR="003907CD" w:rsidRPr="00C41BE0">
        <w:rPr>
          <w:rFonts w:ascii="Arial Narrow" w:hAnsi="Arial Narrow" w:cs="Times New Roman"/>
          <w:color w:val="000000" w:themeColor="text1"/>
        </w:rPr>
        <w:t>ia. Ofertę złożoną po terminie zamawiający zwraca w</w:t>
      </w:r>
      <w:r w:rsidR="009E19BC" w:rsidRPr="00C41BE0">
        <w:rPr>
          <w:rFonts w:ascii="Arial Narrow" w:hAnsi="Arial Narrow" w:cs="Times New Roman"/>
          <w:color w:val="000000" w:themeColor="text1"/>
        </w:rPr>
        <w:t>ykonawcy na zasadach określonych w art. 84 ust.2 ustawy z dnia 29 stycznia 2004 r. – Prawo zamówień publicznych, za zaliczeniem pocztowym.</w:t>
      </w:r>
    </w:p>
    <w:p w:rsidR="00595DFC" w:rsidRPr="00C41BE0" w:rsidRDefault="009E19BC" w:rsidP="00061C47">
      <w:pPr>
        <w:pStyle w:val="Akapitzlist"/>
        <w:numPr>
          <w:ilvl w:val="0"/>
          <w:numId w:val="13"/>
        </w:numPr>
        <w:ind w:left="284" w:hanging="284"/>
        <w:jc w:val="both"/>
        <w:rPr>
          <w:rFonts w:ascii="Arial Narrow" w:hAnsi="Arial Narrow" w:cs="Times New Roman"/>
          <w:color w:val="000000" w:themeColor="text1"/>
        </w:rPr>
      </w:pPr>
      <w:r w:rsidRPr="00C41BE0">
        <w:rPr>
          <w:rFonts w:ascii="Arial Narrow" w:hAnsi="Arial Narrow" w:cs="Times New Roman"/>
          <w:color w:val="000000" w:themeColor="text1"/>
        </w:rPr>
        <w:t xml:space="preserve">Otwarcie złożonych ofert nastąpi w dniu </w:t>
      </w:r>
      <w:r w:rsidR="00134B1F">
        <w:rPr>
          <w:rFonts w:ascii="Arial Narrow" w:hAnsi="Arial Narrow" w:cs="Times New Roman"/>
          <w:b/>
          <w:color w:val="000000" w:themeColor="text1"/>
        </w:rPr>
        <w:t>20</w:t>
      </w:r>
      <w:r w:rsidR="00C41BE0" w:rsidRPr="00C41BE0">
        <w:rPr>
          <w:rFonts w:ascii="Arial Narrow" w:hAnsi="Arial Narrow" w:cs="Times New Roman"/>
          <w:b/>
          <w:color w:val="000000" w:themeColor="text1"/>
        </w:rPr>
        <w:t>.07</w:t>
      </w:r>
      <w:r w:rsidR="002972E2" w:rsidRPr="00C41BE0">
        <w:rPr>
          <w:rFonts w:ascii="Arial Narrow" w:hAnsi="Arial Narrow" w:cs="Times New Roman"/>
          <w:b/>
          <w:color w:val="000000" w:themeColor="text1"/>
        </w:rPr>
        <w:t>.</w:t>
      </w:r>
      <w:r w:rsidR="00AF573E" w:rsidRPr="00C41BE0">
        <w:rPr>
          <w:rFonts w:ascii="Arial Narrow" w:hAnsi="Arial Narrow" w:cs="Times New Roman"/>
          <w:b/>
          <w:color w:val="000000" w:themeColor="text1"/>
        </w:rPr>
        <w:t>2018</w:t>
      </w:r>
      <w:r w:rsidRPr="00C41BE0">
        <w:rPr>
          <w:rFonts w:ascii="Arial Narrow" w:hAnsi="Arial Narrow" w:cs="Times New Roman"/>
          <w:b/>
          <w:color w:val="000000" w:themeColor="text1"/>
        </w:rPr>
        <w:t>r. o godz. 11.</w:t>
      </w:r>
      <w:r w:rsidR="008B2161" w:rsidRPr="00C41BE0">
        <w:rPr>
          <w:rFonts w:ascii="Arial Narrow" w:hAnsi="Arial Narrow" w:cs="Times New Roman"/>
          <w:b/>
          <w:color w:val="000000" w:themeColor="text1"/>
        </w:rPr>
        <w:t>00</w:t>
      </w:r>
      <w:r w:rsidR="00A4386C" w:rsidRPr="00C41BE0">
        <w:rPr>
          <w:rFonts w:ascii="Arial Narrow" w:hAnsi="Arial Narrow" w:cs="Times New Roman"/>
          <w:b/>
          <w:color w:val="000000" w:themeColor="text1"/>
        </w:rPr>
        <w:t>,</w:t>
      </w:r>
      <w:r w:rsidR="003907CD" w:rsidRPr="00C41BE0">
        <w:rPr>
          <w:rFonts w:ascii="Arial Narrow" w:hAnsi="Arial Narrow" w:cs="Times New Roman"/>
          <w:b/>
          <w:color w:val="000000" w:themeColor="text1"/>
        </w:rPr>
        <w:t xml:space="preserve"> w siedzibie </w:t>
      </w:r>
      <w:r w:rsidR="003907CD" w:rsidRPr="00C41BE0">
        <w:rPr>
          <w:rFonts w:ascii="Arial Narrow" w:hAnsi="Arial Narrow" w:cs="Times New Roman"/>
          <w:b/>
          <w:color w:val="000000" w:themeColor="text1"/>
          <w:u w:val="single"/>
        </w:rPr>
        <w:t>z</w:t>
      </w:r>
      <w:r w:rsidRPr="00C41BE0">
        <w:rPr>
          <w:rFonts w:ascii="Arial Narrow" w:hAnsi="Arial Narrow" w:cs="Times New Roman"/>
          <w:b/>
          <w:color w:val="000000" w:themeColor="text1"/>
          <w:u w:val="single"/>
        </w:rPr>
        <w:t>amawiającego pok. 2H-06b</w:t>
      </w:r>
      <w:r w:rsidR="00595DFC" w:rsidRPr="00C41BE0">
        <w:rPr>
          <w:rFonts w:ascii="Arial Narrow" w:hAnsi="Arial Narrow" w:cs="Times New Roman"/>
          <w:color w:val="000000" w:themeColor="text1"/>
          <w:u w:val="single"/>
        </w:rPr>
        <w:t>.</w:t>
      </w:r>
      <w:r w:rsidR="00595DFC" w:rsidRPr="00C41BE0">
        <w:rPr>
          <w:rFonts w:ascii="Arial Narrow" w:hAnsi="Arial Narrow" w:cs="Times New Roman"/>
          <w:color w:val="000000" w:themeColor="text1"/>
        </w:rPr>
        <w:t xml:space="preserve"> </w:t>
      </w:r>
      <w:r w:rsidRPr="00C41BE0">
        <w:rPr>
          <w:rFonts w:ascii="Arial Narrow" w:hAnsi="Arial Narrow" w:cs="Times New Roman"/>
          <w:color w:val="000000" w:themeColor="text1"/>
        </w:rPr>
        <w:t>Otwarcie ofert jest jawne. Bezp</w:t>
      </w:r>
      <w:r w:rsidR="003907CD" w:rsidRPr="00C41BE0">
        <w:rPr>
          <w:rFonts w:ascii="Arial Narrow" w:hAnsi="Arial Narrow" w:cs="Times New Roman"/>
          <w:color w:val="000000" w:themeColor="text1"/>
        </w:rPr>
        <w:t>ośrednio przed otwarciem ofert z</w:t>
      </w:r>
      <w:r w:rsidRPr="00C41BE0">
        <w:rPr>
          <w:rFonts w:ascii="Arial Narrow" w:hAnsi="Arial Narrow" w:cs="Times New Roman"/>
          <w:color w:val="000000" w:themeColor="text1"/>
        </w:rPr>
        <w:t>amawiający poda kwotę, jaką zamierza przeznaczyć na sfinansowanie zamówienia.</w:t>
      </w:r>
    </w:p>
    <w:p w:rsidR="00595DFC" w:rsidRPr="00C41BE0" w:rsidRDefault="009E19BC" w:rsidP="00061C47">
      <w:pPr>
        <w:pStyle w:val="Akapitzlist"/>
        <w:numPr>
          <w:ilvl w:val="0"/>
          <w:numId w:val="13"/>
        </w:numPr>
        <w:ind w:left="284" w:hanging="284"/>
        <w:jc w:val="both"/>
        <w:rPr>
          <w:rFonts w:ascii="Arial Narrow" w:hAnsi="Arial Narrow" w:cs="Times New Roman"/>
          <w:color w:val="000000" w:themeColor="text1"/>
        </w:rPr>
      </w:pPr>
      <w:r w:rsidRPr="00C41BE0">
        <w:rPr>
          <w:rFonts w:ascii="Arial Narrow" w:hAnsi="Arial Narrow" w:cs="Times New Roman"/>
          <w:color w:val="000000" w:themeColor="text1"/>
        </w:rPr>
        <w:t xml:space="preserve">Podczas otwarcia ofert </w:t>
      </w:r>
      <w:r w:rsidR="003907CD" w:rsidRPr="00C41BE0">
        <w:rPr>
          <w:rFonts w:ascii="Arial Narrow" w:hAnsi="Arial Narrow" w:cs="Times New Roman"/>
          <w:color w:val="000000" w:themeColor="text1"/>
        </w:rPr>
        <w:t>z</w:t>
      </w:r>
      <w:r w:rsidRPr="00C41BE0">
        <w:rPr>
          <w:rFonts w:ascii="Arial Narrow" w:hAnsi="Arial Narrow" w:cs="Times New Roman"/>
          <w:color w:val="000000" w:themeColor="text1"/>
        </w:rPr>
        <w:t xml:space="preserve">amawiający poda nazwy i adresy </w:t>
      </w:r>
      <w:r w:rsidR="003907CD" w:rsidRPr="00C41BE0">
        <w:rPr>
          <w:rFonts w:ascii="Arial Narrow" w:hAnsi="Arial Narrow" w:cs="Times New Roman"/>
          <w:color w:val="000000" w:themeColor="text1"/>
        </w:rPr>
        <w:t>w</w:t>
      </w:r>
      <w:r w:rsidRPr="00C41BE0">
        <w:rPr>
          <w:rFonts w:ascii="Arial Narrow" w:hAnsi="Arial Narrow" w:cs="Times New Roman"/>
          <w:color w:val="000000" w:themeColor="text1"/>
        </w:rPr>
        <w:t>ykonawców, a także informacje dotyczące ceny, terminu wykonania zamówienia, warunków płatności, zawartych w ofercie.</w:t>
      </w:r>
    </w:p>
    <w:p w:rsidR="002379B1" w:rsidRPr="00C41BE0" w:rsidRDefault="009E19BC" w:rsidP="00061C47">
      <w:pPr>
        <w:pStyle w:val="Akapitzlist"/>
        <w:numPr>
          <w:ilvl w:val="0"/>
          <w:numId w:val="13"/>
        </w:numPr>
        <w:ind w:left="284" w:hanging="284"/>
        <w:jc w:val="both"/>
        <w:rPr>
          <w:rFonts w:ascii="Arial Narrow" w:hAnsi="Arial Narrow" w:cs="Times New Roman"/>
          <w:color w:val="000000" w:themeColor="text1"/>
        </w:rPr>
      </w:pPr>
      <w:r w:rsidRPr="00C41BE0">
        <w:rPr>
          <w:rFonts w:ascii="Arial Narrow" w:hAnsi="Arial Narrow" w:cs="Times New Roman"/>
          <w:color w:val="000000" w:themeColor="text1"/>
        </w:rPr>
        <w:t>Niezwłocznie po otwarciu ofert zamawiający zamieści na stronie internetowej</w:t>
      </w:r>
      <w:r w:rsidR="000151DF" w:rsidRPr="00C41BE0">
        <w:rPr>
          <w:rFonts w:ascii="Arial Narrow" w:hAnsi="Arial Narrow" w:cs="Times New Roman"/>
          <w:color w:val="000000" w:themeColor="text1"/>
        </w:rPr>
        <w:t xml:space="preserve"> </w:t>
      </w:r>
      <w:r w:rsidR="00595DFC" w:rsidRPr="00C41BE0">
        <w:rPr>
          <w:rFonts w:ascii="Arial Narrow" w:hAnsi="Arial Narrow" w:cs="Times New Roman"/>
          <w:b/>
          <w:color w:val="000000" w:themeColor="text1"/>
        </w:rPr>
        <w:t>http://www.szpitalzdrowia.pl/o-szpitalu/zamowienia-publiczne-i-bi</w:t>
      </w:r>
      <w:r w:rsidR="00645C60" w:rsidRPr="00C41BE0">
        <w:rPr>
          <w:rFonts w:ascii="Arial Narrow" w:hAnsi="Arial Narrow" w:cs="Times New Roman"/>
          <w:b/>
          <w:color w:val="000000" w:themeColor="text1"/>
        </w:rPr>
        <w:t>p</w:t>
      </w:r>
      <w:r w:rsidR="00595DFC" w:rsidRPr="00C41BE0">
        <w:rPr>
          <w:rFonts w:ascii="Arial Narrow" w:hAnsi="Arial Narrow" w:cs="Times New Roman"/>
          <w:b/>
          <w:color w:val="000000" w:themeColor="text1"/>
        </w:rPr>
        <w:t>/</w:t>
      </w:r>
      <w:r w:rsidR="00595DFC" w:rsidRPr="00C41BE0">
        <w:rPr>
          <w:rFonts w:ascii="Arial Narrow" w:hAnsi="Arial Narrow" w:cs="Times New Roman"/>
          <w:color w:val="000000" w:themeColor="text1"/>
        </w:rPr>
        <w:t xml:space="preserve"> informacje dotyczące </w:t>
      </w:r>
      <w:r w:rsidRPr="00C41BE0">
        <w:rPr>
          <w:rFonts w:ascii="Arial Narrow" w:hAnsi="Arial Narrow" w:cs="Times New Roman"/>
          <w:color w:val="000000" w:themeColor="text1"/>
        </w:rPr>
        <w:t>kwoty, jaką zamierza przeznac</w:t>
      </w:r>
      <w:r w:rsidR="00517FBF" w:rsidRPr="00C41BE0">
        <w:rPr>
          <w:rFonts w:ascii="Arial Narrow" w:hAnsi="Arial Narrow" w:cs="Times New Roman"/>
          <w:color w:val="000000" w:themeColor="text1"/>
        </w:rPr>
        <w:t xml:space="preserve">zyć na sfinansowanie zamówienia, </w:t>
      </w:r>
      <w:r w:rsidRPr="00C41BE0">
        <w:rPr>
          <w:rFonts w:ascii="Arial Narrow" w:hAnsi="Arial Narrow" w:cs="Times New Roman"/>
          <w:color w:val="000000" w:themeColor="text1"/>
        </w:rPr>
        <w:t>firm oraz adresów wykonawców, którzy</w:t>
      </w:r>
      <w:r w:rsidR="00595DFC" w:rsidRPr="00C41BE0">
        <w:rPr>
          <w:rFonts w:ascii="Arial Narrow" w:hAnsi="Arial Narrow" w:cs="Times New Roman"/>
          <w:color w:val="000000" w:themeColor="text1"/>
        </w:rPr>
        <w:t xml:space="preserve"> złożyli oferty w terminie, </w:t>
      </w:r>
      <w:r w:rsidRPr="00C41BE0">
        <w:rPr>
          <w:rFonts w:ascii="Arial Narrow" w:hAnsi="Arial Narrow" w:cs="Times New Roman"/>
          <w:color w:val="000000" w:themeColor="text1"/>
        </w:rPr>
        <w:t>ceny, terminu wykonania zamówienia, okresu gwarancji i warunków</w:t>
      </w:r>
      <w:r w:rsidR="00645C60" w:rsidRPr="00C41BE0">
        <w:rPr>
          <w:rFonts w:ascii="Arial Narrow" w:hAnsi="Arial Narrow" w:cs="Times New Roman"/>
          <w:color w:val="000000" w:themeColor="text1"/>
        </w:rPr>
        <w:t xml:space="preserve"> płatności zawartych w ofertach. </w:t>
      </w:r>
    </w:p>
    <w:p w:rsidR="00ED160E" w:rsidRPr="00C41BE0" w:rsidRDefault="00ED160E" w:rsidP="00517FBF">
      <w:pPr>
        <w:pStyle w:val="Bezodstpw"/>
        <w:numPr>
          <w:ilvl w:val="0"/>
          <w:numId w:val="1"/>
        </w:numPr>
        <w:tabs>
          <w:tab w:val="left" w:pos="1418"/>
        </w:tabs>
        <w:ind w:left="1418" w:hanging="1418"/>
        <w:rPr>
          <w:rFonts w:ascii="Arial Narrow" w:hAnsi="Arial Narrow" w:cs="Times New Roman"/>
          <w:b/>
          <w:color w:val="000000" w:themeColor="text1"/>
        </w:rPr>
      </w:pPr>
      <w:r w:rsidRPr="00C41BE0">
        <w:rPr>
          <w:rFonts w:ascii="Arial Narrow" w:hAnsi="Arial Narrow" w:cs="Times New Roman"/>
          <w:b/>
          <w:color w:val="000000" w:themeColor="text1"/>
        </w:rPr>
        <w:t>OPIS SPOSOBU OBLICZENIA CENY:</w:t>
      </w:r>
    </w:p>
    <w:p w:rsidR="00595DFC" w:rsidRPr="00C41BE0" w:rsidRDefault="00595DFC" w:rsidP="00061C47">
      <w:pPr>
        <w:pStyle w:val="Akapitzlist"/>
        <w:numPr>
          <w:ilvl w:val="0"/>
          <w:numId w:val="14"/>
        </w:numPr>
        <w:ind w:left="284" w:hanging="284"/>
        <w:jc w:val="both"/>
        <w:rPr>
          <w:rFonts w:ascii="Arial Narrow" w:hAnsi="Arial Narrow" w:cs="Times New Roman"/>
          <w:color w:val="000000" w:themeColor="text1"/>
        </w:rPr>
      </w:pPr>
      <w:r w:rsidRPr="00C41BE0">
        <w:rPr>
          <w:rFonts w:ascii="Arial Narrow" w:hAnsi="Arial Narrow" w:cs="Times New Roman"/>
          <w:color w:val="000000" w:themeColor="text1"/>
        </w:rPr>
        <w:t>Cenę oferty należy obliczyć przy zachowaniu następujących założeń:</w:t>
      </w:r>
    </w:p>
    <w:p w:rsidR="00595DFC" w:rsidRPr="00C41BE0" w:rsidRDefault="00595DFC" w:rsidP="00061C47">
      <w:pPr>
        <w:pStyle w:val="Akapitzlist"/>
        <w:numPr>
          <w:ilvl w:val="0"/>
          <w:numId w:val="15"/>
        </w:numPr>
        <w:ind w:left="567" w:hanging="284"/>
        <w:jc w:val="both"/>
        <w:rPr>
          <w:rFonts w:ascii="Arial Narrow" w:hAnsi="Arial Narrow" w:cs="Times New Roman"/>
          <w:color w:val="000000" w:themeColor="text1"/>
        </w:rPr>
      </w:pPr>
      <w:r w:rsidRPr="00C41BE0">
        <w:rPr>
          <w:rFonts w:ascii="Arial Narrow" w:hAnsi="Arial Narrow" w:cs="Times New Roman"/>
          <w:color w:val="000000" w:themeColor="text1"/>
        </w:rPr>
        <w:t>Wartość brutto pozycji z formularza cenowego – według algorytmu: (ilość x cena jednostkowa netto) + [(ilość x cena jednostkowa netto) x stawka podatku VAT)] =  wartość brutto, która stanowi  cenę brutto oferty.</w:t>
      </w:r>
    </w:p>
    <w:p w:rsidR="00595DFC" w:rsidRPr="00C41BE0" w:rsidRDefault="00445782" w:rsidP="00061C47">
      <w:pPr>
        <w:pStyle w:val="Akapitzlist"/>
        <w:numPr>
          <w:ilvl w:val="0"/>
          <w:numId w:val="15"/>
        </w:numPr>
        <w:ind w:left="567" w:hanging="284"/>
        <w:jc w:val="both"/>
        <w:rPr>
          <w:rFonts w:ascii="Arial Narrow" w:hAnsi="Arial Narrow" w:cs="Times New Roman"/>
          <w:color w:val="000000" w:themeColor="text1"/>
        </w:rPr>
      </w:pPr>
      <w:r w:rsidRPr="00C41BE0">
        <w:rPr>
          <w:rFonts w:ascii="Arial Narrow" w:hAnsi="Arial Narrow" w:cs="Times New Roman"/>
          <w:color w:val="000000" w:themeColor="text1"/>
        </w:rPr>
        <w:t>cena, o której mowa w pkt 1</w:t>
      </w:r>
      <w:r w:rsidR="00595DFC" w:rsidRPr="00C41BE0">
        <w:rPr>
          <w:rFonts w:ascii="Arial Narrow" w:hAnsi="Arial Narrow" w:cs="Times New Roman"/>
          <w:color w:val="000000" w:themeColor="text1"/>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067CD1" w:rsidRDefault="00595DFC" w:rsidP="00061C47">
      <w:pPr>
        <w:pStyle w:val="Akapitzlist"/>
        <w:numPr>
          <w:ilvl w:val="0"/>
          <w:numId w:val="14"/>
        </w:numPr>
        <w:ind w:left="284" w:hanging="284"/>
        <w:jc w:val="both"/>
        <w:rPr>
          <w:rFonts w:ascii="Arial Narrow" w:hAnsi="Arial Narrow" w:cs="Times New Roman"/>
          <w:color w:val="000000" w:themeColor="text1"/>
        </w:rPr>
      </w:pPr>
      <w:r w:rsidRPr="00067CD1">
        <w:rPr>
          <w:rFonts w:ascii="Arial Narrow" w:hAnsi="Arial Narrow" w:cs="Times New Roman"/>
          <w:color w:val="000000" w:themeColor="text1"/>
        </w:rPr>
        <w:t>Cenę oferty należy określać z dokładnością do dwóch miejsc po przecinku. Cenę oferty zaokrągla się do pełnych groszy, przy czym końcówki poniżej 0,5 gr pomija się, a końcówki 0,5 grosza i wy</w:t>
      </w:r>
      <w:r w:rsidR="00E22455" w:rsidRPr="00067CD1">
        <w:rPr>
          <w:rFonts w:ascii="Arial Narrow" w:hAnsi="Arial Narrow" w:cs="Times New Roman"/>
          <w:color w:val="000000" w:themeColor="text1"/>
        </w:rPr>
        <w:t>ższe zaokrągla się do 1 grosza. Cenę należy podać</w:t>
      </w:r>
      <w:r w:rsidRPr="00067CD1">
        <w:rPr>
          <w:rFonts w:ascii="Arial Narrow" w:hAnsi="Arial Narrow" w:cs="Times New Roman"/>
          <w:color w:val="000000" w:themeColor="text1"/>
        </w:rPr>
        <w:t xml:space="preserve"> w </w:t>
      </w:r>
      <w:r w:rsidR="003A3B7B" w:rsidRPr="00067CD1">
        <w:rPr>
          <w:rFonts w:ascii="Arial Narrow" w:hAnsi="Arial Narrow" w:cs="Times New Roman"/>
          <w:color w:val="000000" w:themeColor="text1"/>
        </w:rPr>
        <w:t>PLN</w:t>
      </w:r>
      <w:r w:rsidRPr="00067CD1">
        <w:rPr>
          <w:rFonts w:ascii="Arial Narrow" w:hAnsi="Arial Narrow" w:cs="Times New Roman"/>
          <w:color w:val="000000" w:themeColor="text1"/>
        </w:rPr>
        <w:t>.</w:t>
      </w:r>
    </w:p>
    <w:p w:rsidR="00ED160E" w:rsidRPr="00067CD1" w:rsidRDefault="00595DFC" w:rsidP="00061C47">
      <w:pPr>
        <w:pStyle w:val="Akapitzlist"/>
        <w:numPr>
          <w:ilvl w:val="0"/>
          <w:numId w:val="14"/>
        </w:numPr>
        <w:ind w:left="284" w:hanging="284"/>
        <w:jc w:val="both"/>
        <w:rPr>
          <w:rFonts w:ascii="Arial Narrow" w:hAnsi="Arial Narrow" w:cs="Times New Roman"/>
          <w:color w:val="000000" w:themeColor="text1"/>
        </w:rPr>
      </w:pPr>
      <w:r w:rsidRPr="00067CD1">
        <w:rPr>
          <w:rFonts w:ascii="Arial Narrow" w:hAnsi="Arial Narrow" w:cs="Times New Roman"/>
          <w:color w:val="000000" w:themeColor="text1"/>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Default="007A652D" w:rsidP="00061C47">
      <w:pPr>
        <w:pStyle w:val="Akapitzlist"/>
        <w:numPr>
          <w:ilvl w:val="0"/>
          <w:numId w:val="14"/>
        </w:numPr>
        <w:ind w:left="284" w:hanging="284"/>
        <w:jc w:val="both"/>
        <w:rPr>
          <w:rFonts w:ascii="Arial Narrow" w:hAnsi="Arial Narrow" w:cs="Times New Roman"/>
          <w:color w:val="000000" w:themeColor="text1"/>
        </w:rPr>
      </w:pPr>
      <w:r w:rsidRPr="00067CD1">
        <w:rPr>
          <w:rFonts w:ascii="Arial Narrow" w:hAnsi="Arial Narrow" w:cs="Times New Roman"/>
          <w:color w:val="000000" w:themeColor="text1"/>
        </w:rPr>
        <w:t xml:space="preserve">W przypadku podania przez </w:t>
      </w:r>
      <w:r w:rsidR="003907CD" w:rsidRPr="00067CD1">
        <w:rPr>
          <w:rFonts w:ascii="Arial Narrow" w:hAnsi="Arial Narrow" w:cs="Times New Roman"/>
          <w:color w:val="000000" w:themeColor="text1"/>
        </w:rPr>
        <w:t>w</w:t>
      </w:r>
      <w:r w:rsidRPr="00067CD1">
        <w:rPr>
          <w:rFonts w:ascii="Arial Narrow" w:hAnsi="Arial Narrow" w:cs="Times New Roman"/>
          <w:color w:val="000000" w:themeColor="text1"/>
        </w:rPr>
        <w:t xml:space="preserve">ykonawcę cen w walutach </w:t>
      </w:r>
      <w:r w:rsidR="00E46BD4" w:rsidRPr="00067CD1">
        <w:rPr>
          <w:rFonts w:ascii="Arial Narrow" w:hAnsi="Arial Narrow" w:cs="Times New Roman"/>
          <w:color w:val="000000" w:themeColor="text1"/>
        </w:rPr>
        <w:t xml:space="preserve">innych </w:t>
      </w:r>
      <w:r w:rsidRPr="00067CD1">
        <w:rPr>
          <w:rFonts w:ascii="Arial Narrow" w:hAnsi="Arial Narrow" w:cs="Times New Roman"/>
          <w:color w:val="000000" w:themeColor="text1"/>
        </w:rPr>
        <w:t xml:space="preserve">niż </w:t>
      </w:r>
      <w:r w:rsidR="003A3B7B" w:rsidRPr="00067CD1">
        <w:rPr>
          <w:rFonts w:ascii="Arial Narrow" w:hAnsi="Arial Narrow" w:cs="Times New Roman"/>
          <w:color w:val="000000" w:themeColor="text1"/>
        </w:rPr>
        <w:t xml:space="preserve">PLN </w:t>
      </w:r>
      <w:r w:rsidR="003907CD" w:rsidRPr="00067CD1">
        <w:rPr>
          <w:rFonts w:ascii="Arial Narrow" w:hAnsi="Arial Narrow" w:cs="Times New Roman"/>
          <w:color w:val="000000" w:themeColor="text1"/>
        </w:rPr>
        <w:t>z</w:t>
      </w:r>
      <w:r w:rsidRPr="00067CD1">
        <w:rPr>
          <w:rFonts w:ascii="Arial Narrow" w:hAnsi="Arial Narrow" w:cs="Times New Roman"/>
          <w:color w:val="000000" w:themeColor="text1"/>
        </w:rPr>
        <w:t>amawiający jako kurs przeliczeniowy waluty przyjmie kurs NBP z dnia publikacji ogłoszenia</w:t>
      </w:r>
      <w:r w:rsidR="00E46BD4" w:rsidRPr="00067CD1">
        <w:rPr>
          <w:rFonts w:ascii="Arial Narrow" w:hAnsi="Arial Narrow" w:cs="Times New Roman"/>
          <w:color w:val="000000" w:themeColor="text1"/>
        </w:rPr>
        <w:t xml:space="preserve"> </w:t>
      </w:r>
      <w:r w:rsidR="00665E4D" w:rsidRPr="00067CD1">
        <w:rPr>
          <w:rFonts w:ascii="Arial Narrow" w:hAnsi="Arial Narrow" w:cs="Times New Roman"/>
          <w:color w:val="000000" w:themeColor="text1"/>
        </w:rPr>
        <w:t>w Biuletynie Zamówień Publicznych</w:t>
      </w:r>
      <w:r w:rsidRPr="00067CD1">
        <w:rPr>
          <w:rFonts w:ascii="Arial Narrow" w:hAnsi="Arial Narrow" w:cs="Times New Roman"/>
          <w:color w:val="000000" w:themeColor="text1"/>
        </w:rPr>
        <w:t xml:space="preserve">. Tabele kursów walut dostępne są pod następującym adresem internetowym: </w:t>
      </w:r>
      <w:hyperlink r:id="rId10" w:history="1">
        <w:r w:rsidR="00E46BD4" w:rsidRPr="00067CD1">
          <w:rPr>
            <w:rStyle w:val="Hipercze"/>
            <w:rFonts w:ascii="Arial Narrow" w:hAnsi="Arial Narrow" w:cs="Times New Roman"/>
            <w:color w:val="000000" w:themeColor="text1"/>
            <w:sz w:val="20"/>
            <w:szCs w:val="20"/>
          </w:rPr>
          <w:t>http://www.nbp.pl/home.aspx?f=/Kursy/kursy.htm</w:t>
        </w:r>
      </w:hyperlink>
      <w:r w:rsidR="00E46BD4" w:rsidRPr="00067CD1">
        <w:rPr>
          <w:rFonts w:ascii="Arial Narrow" w:hAnsi="Arial Narrow" w:cs="Times New Roman"/>
          <w:color w:val="000000" w:themeColor="text1"/>
        </w:rPr>
        <w:t xml:space="preserve"> </w:t>
      </w:r>
    </w:p>
    <w:p w:rsidR="00305E9B" w:rsidRPr="00067CD1" w:rsidRDefault="00305E9B" w:rsidP="00305E9B">
      <w:pPr>
        <w:pStyle w:val="Akapitzlist"/>
        <w:ind w:left="284"/>
        <w:jc w:val="both"/>
        <w:rPr>
          <w:rFonts w:ascii="Arial Narrow" w:hAnsi="Arial Narrow" w:cs="Times New Roman"/>
          <w:color w:val="000000" w:themeColor="text1"/>
        </w:rPr>
      </w:pPr>
    </w:p>
    <w:p w:rsidR="00ED160E" w:rsidRDefault="00ED160E" w:rsidP="00517FBF">
      <w:pPr>
        <w:pStyle w:val="Bezodstpw"/>
        <w:numPr>
          <w:ilvl w:val="0"/>
          <w:numId w:val="1"/>
        </w:numPr>
        <w:ind w:left="1418" w:hanging="1702"/>
        <w:rPr>
          <w:rFonts w:ascii="Arial Narrow" w:hAnsi="Arial Narrow" w:cs="Times New Roman"/>
          <w:b/>
          <w:color w:val="000000" w:themeColor="text1"/>
        </w:rPr>
      </w:pPr>
      <w:r w:rsidRPr="00CD0C79">
        <w:rPr>
          <w:rFonts w:ascii="Arial Narrow" w:hAnsi="Arial Narrow" w:cs="Times New Roman"/>
          <w:b/>
          <w:color w:val="000000" w:themeColor="text1"/>
        </w:rPr>
        <w:t>OPIS KRYTERIÓW OCENY OFERT:</w:t>
      </w:r>
    </w:p>
    <w:p w:rsidR="00305E9B" w:rsidRPr="00CD0C79" w:rsidRDefault="00305E9B" w:rsidP="00305E9B">
      <w:pPr>
        <w:pStyle w:val="Bezodstpw"/>
        <w:ind w:left="1418"/>
        <w:rPr>
          <w:rFonts w:ascii="Arial Narrow" w:hAnsi="Arial Narrow" w:cs="Times New Roman"/>
          <w:b/>
          <w:color w:val="000000" w:themeColor="text1"/>
        </w:rPr>
      </w:pPr>
    </w:p>
    <w:p w:rsidR="00D722A3" w:rsidRDefault="00D722A3"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p w:rsidR="00E757C9" w:rsidRPr="00E757C9" w:rsidRDefault="00E757C9" w:rsidP="00E757C9">
      <w:pPr>
        <w:pStyle w:val="Akapitzlist"/>
        <w:ind w:left="284"/>
        <w:jc w:val="both"/>
        <w:rPr>
          <w:rFonts w:ascii="Arial Narrow" w:hAnsi="Arial Narrow" w:cs="Times New Roman"/>
          <w:b/>
          <w:u w:val="single"/>
        </w:rPr>
      </w:pPr>
    </w:p>
    <w:tbl>
      <w:tblPr>
        <w:tblStyle w:val="Tabela-Siatka"/>
        <w:tblW w:w="9634" w:type="dxa"/>
        <w:tblInd w:w="284" w:type="dxa"/>
        <w:tblLook w:val="04A0" w:firstRow="1" w:lastRow="0" w:firstColumn="1" w:lastColumn="0" w:noHBand="0" w:noVBand="1"/>
      </w:tblPr>
      <w:tblGrid>
        <w:gridCol w:w="489"/>
        <w:gridCol w:w="1349"/>
        <w:gridCol w:w="1701"/>
        <w:gridCol w:w="6095"/>
      </w:tblGrid>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612908" w:rsidRPr="005C7335" w:rsidRDefault="00612908" w:rsidP="00612908">
            <w:pPr>
              <w:pStyle w:val="Akapitzlist"/>
              <w:ind w:left="0"/>
              <w:rPr>
                <w:rFonts w:ascii="Arial Narrow" w:hAnsi="Arial Narrow" w:cs="Times New Roman"/>
                <w:b/>
              </w:rPr>
            </w:pPr>
          </w:p>
          <w:p w:rsidR="00612908" w:rsidRPr="005C7335" w:rsidRDefault="00612908" w:rsidP="00EB0E0C">
            <w:pPr>
              <w:pStyle w:val="Akapitzlist"/>
              <w:ind w:left="0"/>
              <w:jc w:val="center"/>
              <w:rPr>
                <w:rFonts w:ascii="Arial Narrow" w:hAnsi="Arial Narrow" w:cs="Times New Roman"/>
                <w:b/>
              </w:rPr>
            </w:pPr>
            <w:r w:rsidRPr="005C7335">
              <w:rPr>
                <w:rFonts w:ascii="Arial Narrow" w:hAnsi="Arial Narrow" w:cs="Times New Roman"/>
                <w:b/>
              </w:rPr>
              <w:t>Cena (C)</w:t>
            </w:r>
          </w:p>
          <w:p w:rsidR="00EB0E0C" w:rsidRPr="005C7335" w:rsidRDefault="00EB0E0C" w:rsidP="00EB0E0C">
            <w:pPr>
              <w:pStyle w:val="Akapitzlist"/>
              <w:ind w:left="0"/>
              <w:jc w:val="center"/>
              <w:rPr>
                <w:rFonts w:ascii="Arial Narrow" w:hAnsi="Arial Narrow" w:cs="Times New Roman"/>
                <w:b/>
              </w:rPr>
            </w:pPr>
          </w:p>
        </w:tc>
        <w:tc>
          <w:tcPr>
            <w:tcW w:w="1701" w:type="dxa"/>
            <w:vAlign w:val="center"/>
          </w:tcPr>
          <w:p w:rsidR="00EB0E0C" w:rsidRPr="005C7335" w:rsidRDefault="0004642B" w:rsidP="00EB0E0C">
            <w:pPr>
              <w:pStyle w:val="Akapitzlist"/>
              <w:ind w:left="0"/>
              <w:jc w:val="center"/>
              <w:rPr>
                <w:rFonts w:ascii="Arial Narrow" w:hAnsi="Arial Narrow" w:cs="Times New Roman"/>
                <w:b/>
              </w:rPr>
            </w:pPr>
            <w:r w:rsidRPr="005C7335">
              <w:rPr>
                <w:rFonts w:ascii="Arial Narrow" w:hAnsi="Arial Narrow" w:cs="Times New Roman"/>
                <w:b/>
              </w:rPr>
              <w:t>10</w:t>
            </w:r>
            <w:r w:rsidR="00EA281D" w:rsidRPr="005C7335">
              <w:rPr>
                <w:rFonts w:ascii="Arial Narrow" w:hAnsi="Arial Narrow" w:cs="Times New Roman"/>
                <w:b/>
              </w:rPr>
              <w:t>0</w:t>
            </w:r>
            <w:r w:rsidR="00EB0E0C" w:rsidRPr="005C7335">
              <w:rPr>
                <w:rFonts w:ascii="Arial Narrow" w:hAnsi="Arial Narrow" w:cs="Times New Roman"/>
                <w:b/>
              </w:rPr>
              <w:t>%</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r w:rsidR="00612908">
              <w:rPr>
                <w:rFonts w:ascii="Arial Narrow" w:hAnsi="Arial Narrow" w:cs="Times New Roman"/>
              </w:rPr>
              <w:t xml:space="preserve"> kryterium</w:t>
            </w:r>
          </w:p>
        </w:tc>
      </w:tr>
    </w:tbl>
    <w:p w:rsidR="00FF779D" w:rsidRPr="00D1380A" w:rsidRDefault="00EA281D"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430D4E" w:rsidRDefault="00ED160E" w:rsidP="00A4386C">
      <w:pPr>
        <w:pStyle w:val="Bezodstpw"/>
        <w:numPr>
          <w:ilvl w:val="0"/>
          <w:numId w:val="1"/>
        </w:numPr>
        <w:ind w:left="1560" w:hanging="1560"/>
        <w:jc w:val="both"/>
        <w:rPr>
          <w:rFonts w:ascii="Arial Narrow" w:hAnsi="Arial Narrow" w:cs="Times New Roman"/>
          <w:b/>
          <w:color w:val="000000" w:themeColor="text1"/>
        </w:rPr>
      </w:pPr>
      <w:r w:rsidRPr="00430D4E">
        <w:rPr>
          <w:rFonts w:ascii="Arial Narrow" w:hAnsi="Arial Narrow" w:cs="Times New Roman"/>
          <w:b/>
          <w:color w:val="000000" w:themeColor="text1"/>
        </w:rPr>
        <w:t>FORMALNOŚCI POPRZEDZAJĄCE ZAWARCIE UMOWY:</w:t>
      </w:r>
    </w:p>
    <w:p w:rsidR="00D722A3" w:rsidRPr="00430D4E" w:rsidRDefault="00D722A3" w:rsidP="00061C47">
      <w:pPr>
        <w:pStyle w:val="Akapitzlist"/>
        <w:numPr>
          <w:ilvl w:val="0"/>
          <w:numId w:val="16"/>
        </w:numPr>
        <w:ind w:left="284" w:hanging="284"/>
        <w:jc w:val="both"/>
        <w:rPr>
          <w:rFonts w:ascii="Arial Narrow" w:hAnsi="Arial Narrow" w:cs="Times New Roman"/>
          <w:color w:val="000000" w:themeColor="text1"/>
        </w:rPr>
      </w:pPr>
      <w:r w:rsidRPr="00430D4E">
        <w:rPr>
          <w:rFonts w:ascii="Arial Narrow" w:hAnsi="Arial Narrow" w:cs="Times New Roman"/>
          <w:color w:val="000000" w:themeColor="text1"/>
        </w:rPr>
        <w:t>Wykonawca, którego oferta zostanie wybrana jako najkorzystniejsza, zobowiązany będzie d</w:t>
      </w:r>
      <w:r w:rsidR="004851C6" w:rsidRPr="00430D4E">
        <w:rPr>
          <w:rFonts w:ascii="Arial Narrow" w:hAnsi="Arial Narrow" w:cs="Times New Roman"/>
          <w:color w:val="000000" w:themeColor="text1"/>
        </w:rPr>
        <w:t>o podpisania umowy na warunkach</w:t>
      </w:r>
      <w:r w:rsidRPr="00430D4E">
        <w:rPr>
          <w:rFonts w:ascii="Arial Narrow" w:hAnsi="Arial Narrow" w:cs="Times New Roman"/>
          <w:color w:val="000000" w:themeColor="text1"/>
        </w:rPr>
        <w:t xml:space="preserve"> określonych w istotnych postanowieniach umowy zawartych w załączniku nr 1 do SIWZ. </w:t>
      </w:r>
    </w:p>
    <w:p w:rsidR="00D722A3" w:rsidRPr="00430D4E" w:rsidRDefault="00D722A3" w:rsidP="00061C47">
      <w:pPr>
        <w:pStyle w:val="Akapitzlist"/>
        <w:numPr>
          <w:ilvl w:val="0"/>
          <w:numId w:val="16"/>
        </w:numPr>
        <w:ind w:left="284" w:hanging="284"/>
        <w:jc w:val="both"/>
        <w:rPr>
          <w:rFonts w:ascii="Arial Narrow" w:hAnsi="Arial Narrow" w:cs="Times New Roman"/>
          <w:color w:val="000000" w:themeColor="text1"/>
        </w:rPr>
      </w:pPr>
      <w:r w:rsidRPr="00430D4E">
        <w:rPr>
          <w:rFonts w:ascii="Arial Narrow" w:hAnsi="Arial Narrow" w:cs="Times New Roman"/>
          <w:color w:val="000000" w:themeColor="text1"/>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430D4E">
        <w:rPr>
          <w:rFonts w:ascii="Arial Narrow" w:hAnsi="Arial Narrow" w:cs="Times New Roman"/>
          <w:color w:val="000000" w:themeColor="text1"/>
        </w:rPr>
        <w:t>t.j</w:t>
      </w:r>
      <w:proofErr w:type="spellEnd"/>
      <w:r w:rsidRPr="00430D4E">
        <w:rPr>
          <w:rFonts w:ascii="Arial Narrow" w:hAnsi="Arial Narrow" w:cs="Times New Roman"/>
          <w:color w:val="000000" w:themeColor="text1"/>
        </w:rPr>
        <w:t>. Dz. U. z 2015 r. poz. 618 z</w:t>
      </w:r>
      <w:r w:rsidR="00114C30" w:rsidRPr="00430D4E">
        <w:rPr>
          <w:rFonts w:ascii="Arial Narrow" w:hAnsi="Arial Narrow" w:cs="Times New Roman"/>
          <w:color w:val="000000" w:themeColor="text1"/>
        </w:rPr>
        <w:t> </w:t>
      </w:r>
      <w:proofErr w:type="spellStart"/>
      <w:r w:rsidRPr="00430D4E">
        <w:rPr>
          <w:rFonts w:ascii="Arial Narrow" w:hAnsi="Arial Narrow" w:cs="Times New Roman"/>
          <w:color w:val="000000" w:themeColor="text1"/>
        </w:rPr>
        <w:t>późn</w:t>
      </w:r>
      <w:proofErr w:type="spellEnd"/>
      <w:r w:rsidRPr="00430D4E">
        <w:rPr>
          <w:rFonts w:ascii="Arial Narrow" w:hAnsi="Arial Narrow" w:cs="Times New Roman"/>
          <w:color w:val="000000" w:themeColor="text1"/>
        </w:rPr>
        <w:t>. zm.), w szczególności w świetle wykładni dokonanej przez Sąd Najwyższy w wyroku z dnia 2 czerwca 2016r. (sygn. I CSK 486/15, dostępny pod adresem:</w:t>
      </w:r>
      <w:r w:rsidR="003F0908" w:rsidRPr="00430D4E">
        <w:rPr>
          <w:rFonts w:ascii="Arial Narrow" w:hAnsi="Arial Narrow" w:cs="Times New Roman"/>
          <w:color w:val="000000" w:themeColor="text1"/>
        </w:rPr>
        <w:t xml:space="preserve"> </w:t>
      </w:r>
      <w:hyperlink r:id="rId11" w:history="1">
        <w:r w:rsidR="003907CD" w:rsidRPr="00430D4E">
          <w:rPr>
            <w:rStyle w:val="Hipercze"/>
            <w:rFonts w:ascii="Arial Narrow" w:hAnsi="Arial Narrow" w:cs="Times New Roman"/>
            <w:color w:val="000000" w:themeColor="text1"/>
          </w:rPr>
          <w:t>http://www.sn.pl/sites/orzecznictwo/Orzeczenia3/I%20CSK%20486-15-1.pdf</w:t>
        </w:r>
      </w:hyperlink>
      <w:r w:rsidRPr="00430D4E">
        <w:rPr>
          <w:rFonts w:ascii="Arial Narrow" w:hAnsi="Arial Narrow" w:cs="Times New Roman"/>
          <w:color w:val="000000" w:themeColor="text1"/>
        </w:rPr>
        <w:t>).</w:t>
      </w:r>
      <w:r w:rsidR="003907CD" w:rsidRPr="00430D4E">
        <w:rPr>
          <w:rFonts w:ascii="Arial Narrow" w:hAnsi="Arial Narrow" w:cs="Times New Roman"/>
          <w:color w:val="000000" w:themeColor="text1"/>
        </w:rPr>
        <w:t xml:space="preserve"> </w:t>
      </w:r>
    </w:p>
    <w:p w:rsidR="00D722A3" w:rsidRPr="00430D4E" w:rsidRDefault="00D722A3" w:rsidP="00061C47">
      <w:pPr>
        <w:pStyle w:val="Akapitzlist"/>
        <w:numPr>
          <w:ilvl w:val="0"/>
          <w:numId w:val="16"/>
        </w:numPr>
        <w:ind w:left="284" w:hanging="284"/>
        <w:jc w:val="both"/>
        <w:rPr>
          <w:rFonts w:ascii="Arial Narrow" w:hAnsi="Arial Narrow" w:cs="Times New Roman"/>
          <w:color w:val="000000" w:themeColor="text1"/>
        </w:rPr>
      </w:pPr>
      <w:r w:rsidRPr="00430D4E">
        <w:rPr>
          <w:rFonts w:ascii="Arial Narrow" w:hAnsi="Arial Narrow" w:cs="Times New Roman"/>
          <w:color w:val="000000" w:themeColor="text1"/>
        </w:rPr>
        <w:t xml:space="preserve">Umowa z </w:t>
      </w:r>
      <w:r w:rsidR="003907CD" w:rsidRPr="00430D4E">
        <w:rPr>
          <w:rFonts w:ascii="Arial Narrow" w:hAnsi="Arial Narrow" w:cs="Times New Roman"/>
          <w:color w:val="000000" w:themeColor="text1"/>
        </w:rPr>
        <w:t>wybranym w</w:t>
      </w:r>
      <w:r w:rsidRPr="00430D4E">
        <w:rPr>
          <w:rFonts w:ascii="Arial Narrow" w:hAnsi="Arial Narrow" w:cs="Times New Roman"/>
          <w:color w:val="000000" w:themeColor="text1"/>
        </w:rPr>
        <w:t>ykonawcą zostanie zawarta w miejs</w:t>
      </w:r>
      <w:r w:rsidR="003907CD" w:rsidRPr="00430D4E">
        <w:rPr>
          <w:rFonts w:ascii="Arial Narrow" w:hAnsi="Arial Narrow" w:cs="Times New Roman"/>
          <w:color w:val="000000" w:themeColor="text1"/>
        </w:rPr>
        <w:t>cu i terminie określonym przez z</w:t>
      </w:r>
      <w:r w:rsidRPr="00430D4E">
        <w:rPr>
          <w:rFonts w:ascii="Arial Narrow" w:hAnsi="Arial Narrow" w:cs="Times New Roman"/>
          <w:color w:val="000000" w:themeColor="text1"/>
        </w:rPr>
        <w:t>amawiającego. Dwukr</w:t>
      </w:r>
      <w:r w:rsidR="003907CD" w:rsidRPr="00430D4E">
        <w:rPr>
          <w:rFonts w:ascii="Arial Narrow" w:hAnsi="Arial Narrow" w:cs="Times New Roman"/>
          <w:color w:val="000000" w:themeColor="text1"/>
        </w:rPr>
        <w:t>otne nieusprawiedliwione przez w</w:t>
      </w:r>
      <w:r w:rsidRPr="00430D4E">
        <w:rPr>
          <w:rFonts w:ascii="Arial Narrow" w:hAnsi="Arial Narrow" w:cs="Times New Roman"/>
          <w:color w:val="000000" w:themeColor="text1"/>
        </w:rPr>
        <w:t xml:space="preserve">ykonawcę niestawienie się w wyznaczonym terminie do podpisania umowy uznaje się za odstąpienie od zawarcia umowy, co upoważni zamawiającego do przeprowadzenia procedury zgodnie z art. 94 ust. 3 </w:t>
      </w:r>
      <w:r w:rsidR="003907CD" w:rsidRPr="00430D4E">
        <w:rPr>
          <w:rFonts w:ascii="Arial Narrow" w:hAnsi="Arial Narrow" w:cs="Times New Roman"/>
          <w:color w:val="000000" w:themeColor="text1"/>
        </w:rPr>
        <w:t>ustawy</w:t>
      </w:r>
      <w:r w:rsidRPr="00430D4E">
        <w:rPr>
          <w:rFonts w:ascii="Arial Narrow" w:hAnsi="Arial Narrow" w:cs="Times New Roman"/>
          <w:color w:val="000000" w:themeColor="text1"/>
        </w:rPr>
        <w:t>.</w:t>
      </w:r>
    </w:p>
    <w:p w:rsidR="00D722A3" w:rsidRPr="00430D4E" w:rsidRDefault="003907CD" w:rsidP="00061C47">
      <w:pPr>
        <w:pStyle w:val="Akapitzlist"/>
        <w:numPr>
          <w:ilvl w:val="0"/>
          <w:numId w:val="16"/>
        </w:numPr>
        <w:ind w:left="284" w:hanging="284"/>
        <w:jc w:val="both"/>
        <w:rPr>
          <w:rFonts w:ascii="Arial Narrow" w:hAnsi="Arial Narrow" w:cs="Times New Roman"/>
          <w:color w:val="000000" w:themeColor="text1"/>
        </w:rPr>
      </w:pPr>
      <w:r w:rsidRPr="00430D4E">
        <w:rPr>
          <w:rFonts w:ascii="Arial Narrow" w:hAnsi="Arial Narrow" w:cs="Times New Roman"/>
          <w:color w:val="000000" w:themeColor="text1"/>
        </w:rPr>
        <w:t xml:space="preserve">Zamawiający </w:t>
      </w:r>
      <w:r w:rsidR="00D722A3" w:rsidRPr="00430D4E">
        <w:rPr>
          <w:rFonts w:ascii="Arial Narrow" w:hAnsi="Arial Narrow" w:cs="Times New Roman"/>
          <w:color w:val="000000" w:themeColor="text1"/>
        </w:rPr>
        <w:t>prześle umowę wykonawcy,</w:t>
      </w:r>
      <w:r w:rsidRPr="00430D4E">
        <w:rPr>
          <w:rFonts w:ascii="Arial Narrow" w:hAnsi="Arial Narrow" w:cs="Times New Roman"/>
          <w:color w:val="000000" w:themeColor="text1"/>
        </w:rPr>
        <w:t xml:space="preserve"> którego oferta została wybrana na jego wnios</w:t>
      </w:r>
      <w:r w:rsidR="005870B7" w:rsidRPr="00430D4E">
        <w:rPr>
          <w:rFonts w:ascii="Arial Narrow" w:hAnsi="Arial Narrow" w:cs="Times New Roman"/>
          <w:color w:val="000000" w:themeColor="text1"/>
        </w:rPr>
        <w:t>ek wyrażony na piśmie.</w:t>
      </w:r>
    </w:p>
    <w:p w:rsidR="00ED160E" w:rsidRPr="00430D4E" w:rsidRDefault="00D722A3" w:rsidP="00061C47">
      <w:pPr>
        <w:pStyle w:val="Akapitzlist"/>
        <w:numPr>
          <w:ilvl w:val="0"/>
          <w:numId w:val="16"/>
        </w:numPr>
        <w:ind w:left="284" w:hanging="284"/>
        <w:jc w:val="both"/>
        <w:rPr>
          <w:rFonts w:ascii="Arial Narrow" w:hAnsi="Arial Narrow" w:cs="Times New Roman"/>
          <w:color w:val="000000" w:themeColor="text1"/>
        </w:rPr>
      </w:pPr>
      <w:r w:rsidRPr="00430D4E">
        <w:rPr>
          <w:rFonts w:ascii="Arial Narrow" w:hAnsi="Arial Narrow" w:cs="Times New Roman"/>
          <w:color w:val="000000" w:themeColor="text1"/>
        </w:rPr>
        <w:t>Umowa zostanie sporządzona w</w:t>
      </w:r>
      <w:r w:rsidR="003907CD" w:rsidRPr="00430D4E">
        <w:rPr>
          <w:rFonts w:ascii="Arial Narrow" w:hAnsi="Arial Narrow" w:cs="Times New Roman"/>
          <w:color w:val="000000" w:themeColor="text1"/>
        </w:rPr>
        <w:t xml:space="preserve"> trzech egzemplarzach: dwa dla zamawiającego, jeden dla w</w:t>
      </w:r>
      <w:r w:rsidR="00087BAB" w:rsidRPr="00430D4E">
        <w:rPr>
          <w:rFonts w:ascii="Arial Narrow" w:hAnsi="Arial Narrow" w:cs="Times New Roman"/>
          <w:color w:val="000000" w:themeColor="text1"/>
        </w:rPr>
        <w:t xml:space="preserve">ykonawcy. </w:t>
      </w:r>
    </w:p>
    <w:p w:rsidR="00041113" w:rsidRPr="00067CD1" w:rsidRDefault="00041113" w:rsidP="00041113">
      <w:pPr>
        <w:pStyle w:val="Akapitzlist"/>
        <w:ind w:left="284"/>
        <w:jc w:val="both"/>
        <w:rPr>
          <w:rFonts w:ascii="Arial Narrow" w:hAnsi="Arial Narrow" w:cs="Times New Roman"/>
          <w:color w:val="FF0000"/>
        </w:rPr>
      </w:pPr>
    </w:p>
    <w:p w:rsidR="00ED160E" w:rsidRPr="00CD0C79" w:rsidRDefault="00ED160E" w:rsidP="00A4386C">
      <w:pPr>
        <w:pStyle w:val="Bezodstpw"/>
        <w:numPr>
          <w:ilvl w:val="0"/>
          <w:numId w:val="1"/>
        </w:numPr>
        <w:ind w:left="1560" w:hanging="1560"/>
        <w:jc w:val="both"/>
        <w:rPr>
          <w:rFonts w:ascii="Arial Narrow" w:hAnsi="Arial Narrow" w:cs="Times New Roman"/>
          <w:b/>
          <w:color w:val="000000" w:themeColor="text1"/>
        </w:rPr>
      </w:pPr>
      <w:r w:rsidRPr="00CD0C79">
        <w:rPr>
          <w:rFonts w:ascii="Arial Narrow" w:hAnsi="Arial Narrow" w:cs="Times New Roman"/>
          <w:b/>
          <w:color w:val="000000" w:themeColor="text1"/>
        </w:rPr>
        <w:t>WYMAGANIA DOTYCZĄCE ZABEZPIECZENIA NALEŻYTEGO WYKONANIA UMOWY:</w:t>
      </w:r>
    </w:p>
    <w:p w:rsidR="00ED160E" w:rsidRPr="00CD0C79" w:rsidRDefault="00D65DE5" w:rsidP="00517FBF">
      <w:pPr>
        <w:rPr>
          <w:rFonts w:ascii="Arial Narrow" w:hAnsi="Arial Narrow" w:cs="Times New Roman"/>
          <w:color w:val="000000" w:themeColor="text1"/>
        </w:rPr>
      </w:pPr>
      <w:r w:rsidRPr="00CD0C79">
        <w:rPr>
          <w:rFonts w:ascii="Arial Narrow" w:hAnsi="Arial Narrow" w:cs="Times New Roman"/>
          <w:color w:val="000000" w:themeColor="text1"/>
        </w:rPr>
        <w:t xml:space="preserve">Zamawiający nie wymaga </w:t>
      </w:r>
      <w:r w:rsidR="00532AF4" w:rsidRPr="00CD0C79">
        <w:rPr>
          <w:rFonts w:ascii="Arial Narrow" w:hAnsi="Arial Narrow" w:cs="Times New Roman"/>
          <w:color w:val="000000" w:themeColor="text1"/>
        </w:rPr>
        <w:t>wniesienia</w:t>
      </w:r>
      <w:r w:rsidRPr="00CD0C79">
        <w:rPr>
          <w:rFonts w:ascii="Arial Narrow" w:hAnsi="Arial Narrow" w:cs="Times New Roman"/>
          <w:color w:val="000000" w:themeColor="text1"/>
        </w:rPr>
        <w:t xml:space="preserve"> zabezpieczenia należytego wykonania umowy.</w:t>
      </w:r>
    </w:p>
    <w:p w:rsidR="00ED160E" w:rsidRPr="00CD0C79" w:rsidRDefault="00ED160E" w:rsidP="00A4386C">
      <w:pPr>
        <w:pStyle w:val="Bezodstpw"/>
        <w:numPr>
          <w:ilvl w:val="0"/>
          <w:numId w:val="1"/>
        </w:numPr>
        <w:ind w:left="1560" w:hanging="1560"/>
        <w:jc w:val="both"/>
        <w:rPr>
          <w:rFonts w:ascii="Arial Narrow" w:hAnsi="Arial Narrow" w:cs="Times New Roman"/>
          <w:b/>
          <w:color w:val="000000" w:themeColor="text1"/>
        </w:rPr>
      </w:pPr>
      <w:r w:rsidRPr="00CD0C79">
        <w:rPr>
          <w:rFonts w:ascii="Arial Narrow" w:hAnsi="Arial Narrow" w:cs="Times New Roman"/>
          <w:b/>
          <w:color w:val="000000" w:themeColor="text1"/>
        </w:rPr>
        <w:t>ISTOTNE POSTANOWIENIA, KTÓRE ZOSTANĄ WPROWADZONE DO TREŚCI UMOWY:</w:t>
      </w:r>
    </w:p>
    <w:p w:rsidR="00ED160E" w:rsidRPr="00CD0C79" w:rsidRDefault="00D722A3" w:rsidP="00517FBF">
      <w:pPr>
        <w:jc w:val="both"/>
        <w:rPr>
          <w:rFonts w:ascii="Arial Narrow" w:hAnsi="Arial Narrow" w:cs="Times New Roman"/>
          <w:color w:val="000000" w:themeColor="text1"/>
        </w:rPr>
      </w:pPr>
      <w:r w:rsidRPr="00CD0C79">
        <w:rPr>
          <w:rFonts w:ascii="Arial Narrow" w:hAnsi="Arial Narrow" w:cs="Times New Roman"/>
          <w:color w:val="000000" w:themeColor="text1"/>
        </w:rPr>
        <w:t>Istotne dla stron postanowienia, które zostaną wprowadzone do treści umowy</w:t>
      </w:r>
      <w:r w:rsidR="00114C30" w:rsidRPr="00CD0C79">
        <w:rPr>
          <w:rFonts w:ascii="Arial Narrow" w:hAnsi="Arial Narrow" w:cs="Times New Roman"/>
          <w:color w:val="000000" w:themeColor="text1"/>
        </w:rPr>
        <w:t xml:space="preserve"> w sprawie zamówienia publicznego</w:t>
      </w:r>
      <w:r w:rsidRPr="00CD0C79">
        <w:rPr>
          <w:rFonts w:ascii="Arial Narrow" w:hAnsi="Arial Narrow" w:cs="Times New Roman"/>
          <w:color w:val="000000" w:themeColor="text1"/>
        </w:rPr>
        <w:t xml:space="preserve">, </w:t>
      </w:r>
      <w:r w:rsidR="00532AF4" w:rsidRPr="00CD0C79">
        <w:rPr>
          <w:rFonts w:ascii="Arial Narrow" w:hAnsi="Arial Narrow" w:cs="Times New Roman"/>
          <w:color w:val="000000" w:themeColor="text1"/>
        </w:rPr>
        <w:t>stanowią Z</w:t>
      </w:r>
      <w:r w:rsidRPr="00CD0C79">
        <w:rPr>
          <w:rFonts w:ascii="Arial Narrow" w:hAnsi="Arial Narrow" w:cs="Times New Roman"/>
          <w:color w:val="000000" w:themeColor="text1"/>
        </w:rPr>
        <w:t xml:space="preserve">ałącznik </w:t>
      </w:r>
      <w:r w:rsidR="002972E2" w:rsidRPr="00CD0C79">
        <w:rPr>
          <w:rFonts w:ascii="Arial Narrow" w:hAnsi="Arial Narrow" w:cs="Times New Roman"/>
          <w:color w:val="000000" w:themeColor="text1"/>
        </w:rPr>
        <w:t xml:space="preserve">nr 1 do niniejszej specyfikacji. </w:t>
      </w:r>
    </w:p>
    <w:p w:rsidR="00ED160E" w:rsidRPr="00CD0C79" w:rsidRDefault="00ED160E" w:rsidP="00517FBF">
      <w:pPr>
        <w:pStyle w:val="Bezodstpw"/>
        <w:numPr>
          <w:ilvl w:val="0"/>
          <w:numId w:val="1"/>
        </w:numPr>
        <w:ind w:left="1560" w:hanging="1560"/>
        <w:rPr>
          <w:rFonts w:ascii="Arial Narrow" w:hAnsi="Arial Narrow" w:cs="Times New Roman"/>
          <w:b/>
          <w:color w:val="000000" w:themeColor="text1"/>
        </w:rPr>
      </w:pPr>
      <w:r w:rsidRPr="00CD0C79">
        <w:rPr>
          <w:rFonts w:ascii="Arial Narrow" w:hAnsi="Arial Narrow" w:cs="Times New Roman"/>
          <w:b/>
          <w:color w:val="000000" w:themeColor="text1"/>
        </w:rPr>
        <w:t>POUCZENIE O ŚRODKACH OCHRONY PRAWNEJ:</w:t>
      </w:r>
    </w:p>
    <w:p w:rsidR="00D722A3" w:rsidRPr="00CD0C79" w:rsidRDefault="00D722A3" w:rsidP="00000122">
      <w:pPr>
        <w:jc w:val="both"/>
        <w:rPr>
          <w:rFonts w:ascii="Arial Narrow" w:hAnsi="Arial Narrow" w:cs="Times New Roman"/>
          <w:color w:val="000000" w:themeColor="text1"/>
        </w:rPr>
      </w:pPr>
      <w:r w:rsidRPr="00CD0C79">
        <w:rPr>
          <w:rFonts w:ascii="Arial Narrow" w:hAnsi="Arial Narrow" w:cs="Times New Roman"/>
          <w:color w:val="000000" w:themeColor="text1"/>
        </w:rPr>
        <w:t>Wykonawcy przysługują</w:t>
      </w:r>
      <w:r w:rsidR="00FF779D" w:rsidRPr="00CD0C79">
        <w:rPr>
          <w:rFonts w:ascii="Arial Narrow" w:hAnsi="Arial Narrow" w:cs="Times New Roman"/>
          <w:color w:val="000000" w:themeColor="text1"/>
        </w:rPr>
        <w:t xml:space="preserve"> środki ochrony prawnej</w:t>
      </w:r>
      <w:r w:rsidRPr="00CD0C79">
        <w:rPr>
          <w:rFonts w:ascii="Arial Narrow" w:hAnsi="Arial Narrow" w:cs="Times New Roman"/>
          <w:color w:val="000000" w:themeColor="text1"/>
        </w:rPr>
        <w:t xml:space="preserve"> przewidziane w </w:t>
      </w:r>
      <w:r w:rsidR="002972E2" w:rsidRPr="00CD0C79">
        <w:rPr>
          <w:rFonts w:ascii="Arial Narrow" w:hAnsi="Arial Narrow" w:cs="Times New Roman"/>
          <w:color w:val="000000" w:themeColor="text1"/>
        </w:rPr>
        <w:t>Dziale VI</w:t>
      </w:r>
      <w:r w:rsidR="00FF779D" w:rsidRPr="00CD0C79">
        <w:rPr>
          <w:rFonts w:ascii="Arial Narrow" w:hAnsi="Arial Narrow" w:cs="Times New Roman"/>
          <w:color w:val="000000" w:themeColor="text1"/>
        </w:rPr>
        <w:t xml:space="preserve"> ustawy</w:t>
      </w:r>
      <w:r w:rsidRPr="00CD0C79">
        <w:rPr>
          <w:rFonts w:ascii="Arial Narrow" w:hAnsi="Arial Narrow" w:cs="Times New Roman"/>
          <w:color w:val="000000" w:themeColor="text1"/>
        </w:rPr>
        <w:t xml:space="preserve">. </w:t>
      </w:r>
    </w:p>
    <w:p w:rsidR="00ED160E" w:rsidRPr="00CD0C79" w:rsidRDefault="00B001B9" w:rsidP="00000122">
      <w:pPr>
        <w:pStyle w:val="Akapitzlist"/>
        <w:numPr>
          <w:ilvl w:val="0"/>
          <w:numId w:val="1"/>
        </w:numPr>
        <w:ind w:left="1560" w:hanging="1560"/>
        <w:jc w:val="both"/>
        <w:rPr>
          <w:rFonts w:ascii="Arial Narrow" w:hAnsi="Arial Narrow" w:cs="Times New Roman"/>
          <w:b/>
          <w:color w:val="000000" w:themeColor="text1"/>
        </w:rPr>
      </w:pPr>
      <w:r w:rsidRPr="00CD0C79">
        <w:rPr>
          <w:rFonts w:ascii="Arial Narrow" w:hAnsi="Arial Narrow" w:cs="Times New Roman"/>
          <w:b/>
          <w:color w:val="000000" w:themeColor="text1"/>
        </w:rPr>
        <w:t>POSTANOWIENIA KOŃCOWE</w:t>
      </w:r>
    </w:p>
    <w:p w:rsidR="00B001B9" w:rsidRDefault="00B001B9" w:rsidP="00061C47">
      <w:pPr>
        <w:pStyle w:val="Akapitzlist"/>
        <w:numPr>
          <w:ilvl w:val="0"/>
          <w:numId w:val="18"/>
        </w:numPr>
        <w:ind w:left="284" w:hanging="284"/>
        <w:jc w:val="both"/>
        <w:rPr>
          <w:rFonts w:ascii="Arial Narrow" w:hAnsi="Arial Narrow" w:cs="Times New Roman"/>
          <w:color w:val="000000" w:themeColor="text1"/>
        </w:rPr>
      </w:pPr>
      <w:r w:rsidRPr="00CD0C79">
        <w:rPr>
          <w:rFonts w:ascii="Arial Narrow" w:hAnsi="Arial Narrow" w:cs="Times New Roman"/>
          <w:color w:val="000000" w:themeColor="text1"/>
        </w:rPr>
        <w:t>W sprawach nieuregulowanych w niniejszej SIWZ stosuje się przepisy ustawy z dnia 29 stycznia 2004 roku – Prawo zamówień publicznych (</w:t>
      </w:r>
      <w:proofErr w:type="spellStart"/>
      <w:r w:rsidRPr="00CD0C79">
        <w:rPr>
          <w:rFonts w:ascii="Arial Narrow" w:hAnsi="Arial Narrow" w:cs="Times New Roman"/>
          <w:color w:val="000000" w:themeColor="text1"/>
        </w:rPr>
        <w:t>t.j</w:t>
      </w:r>
      <w:proofErr w:type="spellEnd"/>
      <w:r w:rsidRPr="00CD0C79">
        <w:rPr>
          <w:rFonts w:ascii="Arial Narrow" w:hAnsi="Arial Narrow" w:cs="Times New Roman"/>
          <w:color w:val="000000" w:themeColor="text1"/>
        </w:rPr>
        <w:t>. Dz.U. 201</w:t>
      </w:r>
      <w:r w:rsidR="000B7949" w:rsidRPr="00CD0C79">
        <w:rPr>
          <w:rFonts w:ascii="Arial Narrow" w:hAnsi="Arial Narrow" w:cs="Times New Roman"/>
          <w:color w:val="000000" w:themeColor="text1"/>
        </w:rPr>
        <w:t>7</w:t>
      </w:r>
      <w:r w:rsidRPr="00CD0C79">
        <w:rPr>
          <w:rFonts w:ascii="Arial Narrow" w:hAnsi="Arial Narrow" w:cs="Times New Roman"/>
          <w:color w:val="000000" w:themeColor="text1"/>
        </w:rPr>
        <w:t xml:space="preserve">, poz. </w:t>
      </w:r>
      <w:r w:rsidR="000B7949" w:rsidRPr="00CD0C79">
        <w:rPr>
          <w:rFonts w:ascii="Arial Narrow" w:hAnsi="Arial Narrow" w:cs="Times New Roman"/>
          <w:color w:val="000000" w:themeColor="text1"/>
        </w:rPr>
        <w:t>1579</w:t>
      </w:r>
      <w:r w:rsidRPr="00CD0C79">
        <w:rPr>
          <w:rFonts w:ascii="Arial Narrow" w:hAnsi="Arial Narrow" w:cs="Times New Roman"/>
          <w:color w:val="000000" w:themeColor="text1"/>
        </w:rPr>
        <w:t>), a także przepi</w:t>
      </w:r>
      <w:r w:rsidR="00FA3450" w:rsidRPr="00CD0C79">
        <w:rPr>
          <w:rFonts w:ascii="Arial Narrow" w:hAnsi="Arial Narrow" w:cs="Times New Roman"/>
          <w:color w:val="000000" w:themeColor="text1"/>
        </w:rPr>
        <w:t>sy aktów wykonawczych do ustawy.</w:t>
      </w:r>
    </w:p>
    <w:p w:rsidR="00305E9B" w:rsidRPr="00CD0C79" w:rsidRDefault="00305E9B" w:rsidP="00305E9B">
      <w:pPr>
        <w:pStyle w:val="Akapitzlist"/>
        <w:ind w:left="284"/>
        <w:jc w:val="both"/>
        <w:rPr>
          <w:rFonts w:ascii="Arial Narrow" w:hAnsi="Arial Narrow" w:cs="Times New Roman"/>
          <w:color w:val="000000" w:themeColor="text1"/>
        </w:rPr>
      </w:pPr>
    </w:p>
    <w:p w:rsidR="00FA3450" w:rsidRPr="00CD0C79" w:rsidRDefault="00FA3450" w:rsidP="00061C47">
      <w:pPr>
        <w:pStyle w:val="Akapitzlist"/>
        <w:numPr>
          <w:ilvl w:val="0"/>
          <w:numId w:val="18"/>
        </w:numPr>
        <w:spacing w:after="0"/>
        <w:ind w:left="284" w:hanging="284"/>
        <w:jc w:val="both"/>
        <w:rPr>
          <w:rFonts w:ascii="Arial Narrow" w:hAnsi="Arial Narrow" w:cs="Times New Roman"/>
          <w:color w:val="000000" w:themeColor="text1"/>
        </w:rPr>
      </w:pPr>
      <w:r w:rsidRPr="00CD0C79">
        <w:rPr>
          <w:rFonts w:ascii="Arial Narrow" w:hAnsi="Arial Narrow" w:cs="Times New Roman"/>
          <w:color w:val="000000" w:themeColor="text1"/>
        </w:rPr>
        <w:t>Integralną część niniejszej SIWZ stanowią załączniki oznaczone jako:</w:t>
      </w:r>
    </w:p>
    <w:p w:rsidR="00FA3450" w:rsidRPr="00CD0C79" w:rsidRDefault="00FA3450" w:rsidP="00137EFE">
      <w:pPr>
        <w:spacing w:after="0" w:line="240" w:lineRule="auto"/>
        <w:ind w:firstLine="284"/>
        <w:jc w:val="both"/>
        <w:rPr>
          <w:rFonts w:ascii="Arial Narrow" w:hAnsi="Arial Narrow" w:cs="Times New Roman"/>
          <w:color w:val="000000" w:themeColor="text1"/>
        </w:rPr>
      </w:pPr>
      <w:r w:rsidRPr="00CD0C79">
        <w:rPr>
          <w:rFonts w:ascii="Arial Narrow" w:hAnsi="Arial Narrow" w:cs="Times New Roman"/>
          <w:color w:val="000000" w:themeColor="text1"/>
        </w:rPr>
        <w:t xml:space="preserve">Załącznik nr 1 – Istotne </w:t>
      </w:r>
      <w:r w:rsidR="00034E30" w:rsidRPr="00CD0C79">
        <w:rPr>
          <w:rFonts w:ascii="Arial Narrow" w:hAnsi="Arial Narrow" w:cs="Times New Roman"/>
          <w:color w:val="000000" w:themeColor="text1"/>
        </w:rPr>
        <w:t>P</w:t>
      </w:r>
      <w:r w:rsidR="00E931A1" w:rsidRPr="00CD0C79">
        <w:rPr>
          <w:rFonts w:ascii="Arial Narrow" w:hAnsi="Arial Narrow" w:cs="Times New Roman"/>
          <w:color w:val="000000" w:themeColor="text1"/>
        </w:rPr>
        <w:t>ostanowienia</w:t>
      </w:r>
      <w:r w:rsidR="00034E30" w:rsidRPr="00CD0C79">
        <w:rPr>
          <w:rFonts w:ascii="Arial Narrow" w:hAnsi="Arial Narrow" w:cs="Times New Roman"/>
          <w:color w:val="000000" w:themeColor="text1"/>
        </w:rPr>
        <w:t xml:space="preserve"> U</w:t>
      </w:r>
      <w:r w:rsidR="00CD0C79">
        <w:rPr>
          <w:rFonts w:ascii="Arial Narrow" w:hAnsi="Arial Narrow" w:cs="Times New Roman"/>
          <w:color w:val="000000" w:themeColor="text1"/>
        </w:rPr>
        <w:t>mowy</w:t>
      </w:r>
    </w:p>
    <w:p w:rsidR="00FA3450" w:rsidRPr="00CD0C79" w:rsidRDefault="00FA3450" w:rsidP="002718F2">
      <w:pPr>
        <w:spacing w:after="0" w:line="240" w:lineRule="auto"/>
        <w:ind w:firstLine="284"/>
        <w:jc w:val="both"/>
        <w:rPr>
          <w:rFonts w:ascii="Arial Narrow" w:hAnsi="Arial Narrow" w:cs="Times New Roman"/>
          <w:color w:val="000000" w:themeColor="text1"/>
        </w:rPr>
      </w:pPr>
      <w:r w:rsidRPr="00CD0C79">
        <w:rPr>
          <w:rFonts w:ascii="Arial Narrow" w:hAnsi="Arial Narrow" w:cs="Times New Roman"/>
          <w:color w:val="000000" w:themeColor="text1"/>
        </w:rPr>
        <w:t>Za</w:t>
      </w:r>
      <w:r w:rsidR="00CD0C79">
        <w:rPr>
          <w:rFonts w:ascii="Arial Narrow" w:hAnsi="Arial Narrow" w:cs="Times New Roman"/>
          <w:color w:val="000000" w:themeColor="text1"/>
        </w:rPr>
        <w:t>łącznik nr 2 – Formularz Oferty</w:t>
      </w:r>
    </w:p>
    <w:p w:rsidR="00FA3450" w:rsidRPr="00CD0C79" w:rsidRDefault="003F0908" w:rsidP="002718F2">
      <w:pPr>
        <w:spacing w:after="0" w:line="240" w:lineRule="auto"/>
        <w:ind w:firstLine="284"/>
        <w:jc w:val="both"/>
        <w:rPr>
          <w:rFonts w:ascii="Arial Narrow" w:hAnsi="Arial Narrow" w:cs="Times New Roman"/>
          <w:color w:val="000000" w:themeColor="text1"/>
        </w:rPr>
      </w:pPr>
      <w:r w:rsidRPr="00CD0C79">
        <w:rPr>
          <w:rFonts w:ascii="Arial Narrow" w:hAnsi="Arial Narrow" w:cs="Times New Roman"/>
          <w:color w:val="000000" w:themeColor="text1"/>
        </w:rPr>
        <w:t>Załącznik nr 3 – Kalkulacja C</w:t>
      </w:r>
      <w:r w:rsidR="002718F2" w:rsidRPr="00CD0C79">
        <w:rPr>
          <w:rFonts w:ascii="Arial Narrow" w:hAnsi="Arial Narrow" w:cs="Times New Roman"/>
          <w:color w:val="000000" w:themeColor="text1"/>
        </w:rPr>
        <w:t>enowa – Opis Przedmiotu Z</w:t>
      </w:r>
      <w:r w:rsidR="00FA3450" w:rsidRPr="00CD0C79">
        <w:rPr>
          <w:rFonts w:ascii="Arial Narrow" w:hAnsi="Arial Narrow" w:cs="Times New Roman"/>
          <w:color w:val="000000" w:themeColor="text1"/>
        </w:rPr>
        <w:t>amówienia</w:t>
      </w:r>
      <w:r w:rsidR="005E2825">
        <w:rPr>
          <w:rFonts w:ascii="Arial Narrow" w:hAnsi="Arial Narrow" w:cs="Times New Roman"/>
          <w:color w:val="000000" w:themeColor="text1"/>
        </w:rPr>
        <w:t xml:space="preserve"> </w:t>
      </w:r>
    </w:p>
    <w:p w:rsidR="00EF3F6B" w:rsidRPr="00CD0C79" w:rsidRDefault="00EF3F6B" w:rsidP="00EF3F6B">
      <w:pPr>
        <w:spacing w:after="0" w:line="240" w:lineRule="auto"/>
        <w:ind w:left="2127" w:hanging="1843"/>
        <w:jc w:val="both"/>
        <w:rPr>
          <w:rFonts w:ascii="Arial Narrow" w:hAnsi="Arial Narrow" w:cs="Times New Roman"/>
          <w:color w:val="000000" w:themeColor="text1"/>
        </w:rPr>
      </w:pPr>
      <w:r w:rsidRPr="00CD0C79">
        <w:rPr>
          <w:rFonts w:ascii="Arial Narrow" w:hAnsi="Arial Narrow" w:cs="Times New Roman"/>
          <w:color w:val="000000" w:themeColor="text1"/>
        </w:rPr>
        <w:t>Załącznik nr 4 – Oświadczenie własne wykonawcy dotyczące spełniania warunków udziału w postępowaniu</w:t>
      </w:r>
    </w:p>
    <w:p w:rsidR="00EF3F6B" w:rsidRPr="00CD0C79" w:rsidRDefault="00EF3F6B" w:rsidP="00EF3F6B">
      <w:pPr>
        <w:spacing w:after="0" w:line="240" w:lineRule="auto"/>
        <w:ind w:left="2127" w:hanging="1843"/>
        <w:jc w:val="both"/>
        <w:rPr>
          <w:rFonts w:ascii="Arial Narrow" w:hAnsi="Arial Narrow" w:cs="Times New Roman"/>
          <w:color w:val="000000" w:themeColor="text1"/>
        </w:rPr>
      </w:pPr>
      <w:r w:rsidRPr="00CD0C79">
        <w:rPr>
          <w:rFonts w:ascii="Arial Narrow" w:hAnsi="Arial Narrow" w:cs="Times New Roman"/>
          <w:color w:val="000000" w:themeColor="text1"/>
        </w:rPr>
        <w:t>Załącznik nr 4a – Oświadczenie własne wykonawcy dotyczące braku podstaw do wykluczenia z postępowania</w:t>
      </w:r>
    </w:p>
    <w:p w:rsidR="007104C8" w:rsidRPr="00067CD1" w:rsidRDefault="007104C8" w:rsidP="007104C8">
      <w:pPr>
        <w:spacing w:after="0" w:line="240" w:lineRule="auto"/>
        <w:ind w:firstLine="284"/>
        <w:jc w:val="both"/>
        <w:rPr>
          <w:rFonts w:ascii="Arial Narrow" w:hAnsi="Arial Narrow" w:cs="Times New Roman"/>
          <w:color w:val="FF0000"/>
        </w:rPr>
      </w:pPr>
    </w:p>
    <w:p w:rsidR="00343B5E" w:rsidRPr="00067CD1" w:rsidRDefault="00343B5E" w:rsidP="007104C8">
      <w:pPr>
        <w:spacing w:after="0" w:line="240" w:lineRule="auto"/>
        <w:ind w:firstLine="284"/>
        <w:jc w:val="both"/>
        <w:rPr>
          <w:rFonts w:ascii="Arial Narrow" w:hAnsi="Arial Narrow" w:cs="Times New Roman"/>
          <w:color w:val="FF0000"/>
        </w:rPr>
      </w:pPr>
    </w:p>
    <w:p w:rsidR="00343B5E" w:rsidRPr="00067CD1" w:rsidRDefault="00343B5E" w:rsidP="007104C8">
      <w:pPr>
        <w:spacing w:after="0" w:line="240" w:lineRule="auto"/>
        <w:ind w:firstLine="284"/>
        <w:jc w:val="both"/>
        <w:rPr>
          <w:rFonts w:ascii="Arial Narrow" w:hAnsi="Arial Narrow" w:cs="Times New Roman"/>
          <w:color w:val="FF0000"/>
        </w:rPr>
      </w:pPr>
    </w:p>
    <w:p w:rsidR="00AF573E" w:rsidRPr="00067CD1" w:rsidRDefault="00AF573E" w:rsidP="005E6077">
      <w:pPr>
        <w:rPr>
          <w:rFonts w:ascii="Arial Narrow" w:hAnsi="Arial Narrow" w:cs="Times New Roman"/>
          <w:color w:val="FF0000"/>
        </w:rPr>
      </w:pPr>
      <w:r w:rsidRPr="00AD1B74">
        <w:rPr>
          <w:rFonts w:ascii="Arial Narrow" w:hAnsi="Arial Narrow" w:cs="Times New Roman"/>
          <w:color w:val="000000" w:themeColor="text1"/>
        </w:rPr>
        <w:t xml:space="preserve">Kraków dnia, </w:t>
      </w:r>
      <w:r w:rsidR="009027C6">
        <w:rPr>
          <w:rFonts w:ascii="Arial Narrow" w:hAnsi="Arial Narrow" w:cs="Times New Roman"/>
          <w:color w:val="000000" w:themeColor="text1"/>
        </w:rPr>
        <w:t>1</w:t>
      </w:r>
      <w:r w:rsidR="00BD778C" w:rsidRPr="00AD1B74">
        <w:rPr>
          <w:rFonts w:ascii="Arial Narrow" w:hAnsi="Arial Narrow" w:cs="Times New Roman"/>
          <w:color w:val="000000" w:themeColor="text1"/>
        </w:rPr>
        <w:t>2.07</w:t>
      </w:r>
      <w:r w:rsidRPr="00AD1B74">
        <w:rPr>
          <w:rFonts w:ascii="Arial Narrow" w:hAnsi="Arial Narrow" w:cs="Times New Roman"/>
          <w:color w:val="000000" w:themeColor="text1"/>
        </w:rPr>
        <w:t>.2018</w:t>
      </w:r>
      <w:r w:rsidR="005E6077" w:rsidRPr="00AD1B74">
        <w:rPr>
          <w:rFonts w:ascii="Arial Narrow" w:hAnsi="Arial Narrow" w:cs="Times New Roman"/>
          <w:color w:val="000000" w:themeColor="text1"/>
        </w:rPr>
        <w:t>r.</w:t>
      </w:r>
      <w:r w:rsidR="005E6077" w:rsidRPr="00AD1B74">
        <w:rPr>
          <w:rFonts w:ascii="Arial Narrow" w:hAnsi="Arial Narrow" w:cs="Times New Roman"/>
          <w:color w:val="000000" w:themeColor="text1"/>
        </w:rPr>
        <w:tab/>
      </w:r>
      <w:r w:rsidR="005E6077" w:rsidRPr="00AD1B74">
        <w:rPr>
          <w:rFonts w:ascii="Arial Narrow" w:hAnsi="Arial Narrow" w:cs="Times New Roman"/>
          <w:color w:val="000000" w:themeColor="text1"/>
        </w:rPr>
        <w:tab/>
      </w:r>
      <w:r w:rsidR="005E6077" w:rsidRPr="00067CD1">
        <w:rPr>
          <w:rFonts w:ascii="Arial Narrow" w:hAnsi="Arial Narrow" w:cs="Times New Roman"/>
          <w:color w:val="FF0000"/>
        </w:rPr>
        <w:tab/>
      </w:r>
      <w:r w:rsidR="005E6077" w:rsidRPr="00067CD1">
        <w:rPr>
          <w:rFonts w:ascii="Arial Narrow" w:hAnsi="Arial Narrow" w:cs="Times New Roman"/>
          <w:color w:val="FF0000"/>
        </w:rPr>
        <w:tab/>
      </w:r>
      <w:r w:rsidR="005E6077" w:rsidRPr="00067CD1">
        <w:rPr>
          <w:rFonts w:ascii="Arial Narrow" w:hAnsi="Arial Narrow" w:cs="Times New Roman"/>
          <w:color w:val="FF0000"/>
        </w:rPr>
        <w:tab/>
      </w:r>
      <w:r w:rsidR="005E6077" w:rsidRPr="00067CD1">
        <w:rPr>
          <w:rFonts w:ascii="Arial Narrow" w:hAnsi="Arial Narrow" w:cs="Times New Roman"/>
          <w:color w:val="FF0000"/>
        </w:rPr>
        <w:tab/>
      </w:r>
      <w:r w:rsidR="005E6077" w:rsidRPr="00067CD1">
        <w:rPr>
          <w:rFonts w:ascii="Arial Narrow" w:hAnsi="Arial Narrow" w:cs="Times New Roman"/>
          <w:color w:val="FF0000"/>
        </w:rPr>
        <w:tab/>
      </w:r>
    </w:p>
    <w:p w:rsidR="002718F2" w:rsidRPr="00D1380A" w:rsidRDefault="00137EFE" w:rsidP="00AF573E">
      <w:pPr>
        <w:ind w:left="5664" w:firstLine="708"/>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AB1AD0" w:rsidP="00A4386C">
      <w:pPr>
        <w:spacing w:after="0"/>
        <w:ind w:left="3825" w:firstLine="423"/>
        <w:jc w:val="center"/>
        <w:rPr>
          <w:rFonts w:ascii="Arial Narrow" w:hAnsi="Arial Narrow" w:cs="Times New Roman"/>
        </w:rPr>
      </w:pPr>
      <w:r>
        <w:rPr>
          <w:rFonts w:ascii="Arial Narrow" w:hAnsi="Arial Narrow" w:cs="Times New Roman"/>
        </w:rPr>
        <w:t xml:space="preserve">  </w:t>
      </w:r>
      <w:r w:rsidR="002718F2" w:rsidRPr="00D1380A">
        <w:rPr>
          <w:rFonts w:ascii="Arial Narrow" w:hAnsi="Arial Narrow" w:cs="Times New Roman"/>
        </w:rPr>
        <w:t>Z-ca Dyrektora ds. Lecznictwa</w:t>
      </w:r>
      <w:r w:rsidR="00305E9B">
        <w:rPr>
          <w:rFonts w:ascii="Arial Narrow" w:hAnsi="Arial Narrow" w:cs="Times New Roman"/>
        </w:rPr>
        <w:br/>
      </w:r>
    </w:p>
    <w:p w:rsidR="004A1268" w:rsidRPr="00D1380A" w:rsidRDefault="00AB1AD0" w:rsidP="00137EFE">
      <w:pPr>
        <w:spacing w:after="0"/>
        <w:ind w:left="3825" w:firstLine="423"/>
        <w:jc w:val="center"/>
        <w:rPr>
          <w:rFonts w:ascii="Arial Narrow" w:hAnsi="Arial Narrow" w:cs="Times New Roman"/>
        </w:rPr>
      </w:pPr>
      <w:r>
        <w:rPr>
          <w:rFonts w:ascii="Arial Narrow" w:hAnsi="Arial Narrow" w:cs="Times New Roman"/>
        </w:rPr>
        <w:t xml:space="preserve">   </w:t>
      </w:r>
      <w:r w:rsidR="00A4386C"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E90788" w:rsidRDefault="00E90788" w:rsidP="00E931A1">
      <w:pPr>
        <w:ind w:left="1701"/>
        <w:jc w:val="right"/>
        <w:rPr>
          <w:rFonts w:ascii="Arial Narrow" w:hAnsi="Arial Narrow" w:cs="Times New Roman"/>
        </w:rPr>
      </w:pPr>
    </w:p>
    <w:p w:rsidR="005E2825" w:rsidRDefault="005E2825" w:rsidP="00E931A1">
      <w:pPr>
        <w:ind w:left="1701"/>
        <w:jc w:val="right"/>
        <w:rPr>
          <w:rFonts w:ascii="Arial Narrow" w:hAnsi="Arial Narrow" w:cs="Times New Roman"/>
        </w:rPr>
      </w:pPr>
    </w:p>
    <w:p w:rsidR="005E2825" w:rsidRDefault="005E2825" w:rsidP="00E931A1">
      <w:pPr>
        <w:ind w:left="1701"/>
        <w:jc w:val="right"/>
        <w:rPr>
          <w:rFonts w:ascii="Arial Narrow" w:hAnsi="Arial Narrow" w:cs="Times New Roman"/>
        </w:rPr>
      </w:pPr>
    </w:p>
    <w:p w:rsidR="005E2825" w:rsidRDefault="005E2825" w:rsidP="00E931A1">
      <w:pPr>
        <w:ind w:left="1701"/>
        <w:jc w:val="right"/>
        <w:rPr>
          <w:rFonts w:ascii="Arial Narrow" w:hAnsi="Arial Narrow" w:cs="Times New Roman"/>
        </w:rPr>
      </w:pPr>
    </w:p>
    <w:p w:rsidR="00AD1B74" w:rsidRDefault="00AD1B74" w:rsidP="00E931A1">
      <w:pPr>
        <w:ind w:left="1701"/>
        <w:jc w:val="right"/>
        <w:rPr>
          <w:rFonts w:ascii="Arial Narrow" w:hAnsi="Arial Narrow" w:cs="Times New Roman"/>
        </w:rPr>
      </w:pPr>
    </w:p>
    <w:p w:rsidR="00305E9B" w:rsidRDefault="00305E9B" w:rsidP="00E757C9">
      <w:pPr>
        <w:rPr>
          <w:rFonts w:ascii="Arial Narrow" w:hAnsi="Arial Narrow" w:cs="Times New Roman"/>
        </w:rPr>
      </w:pPr>
    </w:p>
    <w:p w:rsidR="007806E9" w:rsidRPr="00CD0C79" w:rsidRDefault="00E931A1" w:rsidP="00985AFD">
      <w:pPr>
        <w:ind w:left="7080"/>
        <w:rPr>
          <w:rFonts w:ascii="Arial Narrow" w:hAnsi="Arial Narrow" w:cs="Times New Roman"/>
          <w:color w:val="000000" w:themeColor="text1"/>
        </w:rPr>
      </w:pPr>
      <w:r w:rsidRPr="00CD0C79">
        <w:rPr>
          <w:rFonts w:ascii="Arial Narrow" w:hAnsi="Arial Narrow" w:cs="Times New Roman"/>
          <w:color w:val="000000" w:themeColor="text1"/>
        </w:rPr>
        <w:t>Załącznik nr 1 do SIWZ</w:t>
      </w:r>
    </w:p>
    <w:p w:rsidR="00A22986" w:rsidRPr="00CD0C79" w:rsidRDefault="00A22986" w:rsidP="00E931A1">
      <w:pPr>
        <w:jc w:val="right"/>
        <w:rPr>
          <w:rFonts w:ascii="Arial Narrow" w:hAnsi="Arial Narrow" w:cs="Times New Roman"/>
          <w:color w:val="000000" w:themeColor="text1"/>
        </w:rPr>
      </w:pPr>
    </w:p>
    <w:p w:rsidR="00A63F12" w:rsidRPr="00CD0C79" w:rsidRDefault="00EA5D18" w:rsidP="00800A8B">
      <w:pPr>
        <w:spacing w:after="0" w:line="240" w:lineRule="auto"/>
        <w:jc w:val="center"/>
        <w:rPr>
          <w:rFonts w:ascii="Arial Narrow" w:eastAsia="Times New Roman" w:hAnsi="Arial Narrow" w:cs="Arial"/>
          <w:b/>
          <w:color w:val="000000" w:themeColor="text1"/>
          <w:u w:val="single"/>
          <w:lang w:eastAsia="pl-PL"/>
        </w:rPr>
      </w:pPr>
      <w:r w:rsidRPr="00CD0C79">
        <w:rPr>
          <w:rFonts w:ascii="Arial Narrow" w:eastAsia="Times New Roman" w:hAnsi="Arial Narrow" w:cs="Arial"/>
          <w:b/>
          <w:color w:val="000000" w:themeColor="text1"/>
          <w:u w:val="single"/>
          <w:lang w:eastAsia="pl-PL"/>
        </w:rPr>
        <w:t>ISTOTNE POSTANOWIENIA UMOWY</w:t>
      </w:r>
    </w:p>
    <w:p w:rsidR="00A63F12" w:rsidRPr="00CD0C79" w:rsidRDefault="00A63F12" w:rsidP="00800A8B">
      <w:pPr>
        <w:spacing w:after="0" w:line="240" w:lineRule="auto"/>
        <w:jc w:val="center"/>
        <w:rPr>
          <w:rFonts w:ascii="Arial Narrow" w:eastAsia="Times New Roman" w:hAnsi="Arial Narrow" w:cs="Arial"/>
          <w:b/>
          <w:color w:val="000000" w:themeColor="text1"/>
          <w:lang w:eastAsia="pl-PL"/>
        </w:rPr>
      </w:pPr>
    </w:p>
    <w:p w:rsidR="00A63F12" w:rsidRPr="00CD0C79" w:rsidRDefault="00A63F12" w:rsidP="00985AFD">
      <w:pPr>
        <w:spacing w:after="0" w:line="240" w:lineRule="auto"/>
        <w:jc w:val="center"/>
        <w:rPr>
          <w:rFonts w:ascii="Arial Narrow" w:eastAsia="Times New Roman" w:hAnsi="Arial Narrow" w:cs="Arial"/>
          <w:b/>
          <w:color w:val="000000" w:themeColor="text1"/>
          <w:lang w:eastAsia="pl-PL"/>
        </w:rPr>
      </w:pPr>
      <w:r w:rsidRPr="00CD0C79">
        <w:rPr>
          <w:rFonts w:ascii="Arial Narrow" w:eastAsia="Times New Roman" w:hAnsi="Arial Narrow" w:cs="Arial"/>
          <w:b/>
          <w:color w:val="000000" w:themeColor="text1"/>
          <w:lang w:eastAsia="pl-PL"/>
        </w:rPr>
        <w:t>§ 1</w:t>
      </w:r>
    </w:p>
    <w:p w:rsidR="00381970" w:rsidRPr="00CD0C79" w:rsidRDefault="00381970" w:rsidP="00381970">
      <w:pPr>
        <w:pStyle w:val="Akapitzlist"/>
        <w:numPr>
          <w:ilvl w:val="0"/>
          <w:numId w:val="21"/>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 xml:space="preserve">Zamawiający zleca, a Wykonawca przyjmuje do realizacji sukcesywne </w:t>
      </w:r>
      <w:r w:rsidR="00444D44" w:rsidRPr="00F06FDF">
        <w:rPr>
          <w:rFonts w:ascii="Arial Narrow" w:hAnsi="Arial Narrow"/>
          <w:b/>
        </w:rPr>
        <w:t xml:space="preserve">dostawy materiałów eksploatacyjnych do komputerowego systemu zarządzania narzędziami chirurgicznymi na potrzeby Centralnej </w:t>
      </w:r>
      <w:proofErr w:type="spellStart"/>
      <w:r w:rsidR="00444D44" w:rsidRPr="00F06FDF">
        <w:rPr>
          <w:rFonts w:ascii="Arial Narrow" w:hAnsi="Arial Narrow"/>
          <w:b/>
        </w:rPr>
        <w:t>Sterylizatorni</w:t>
      </w:r>
      <w:proofErr w:type="spellEnd"/>
      <w:r w:rsidR="00444D44" w:rsidRPr="00F06FDF">
        <w:rPr>
          <w:rFonts w:ascii="Arial Narrow" w:hAnsi="Arial Narrow" w:cs="Times New Roman"/>
          <w:b/>
        </w:rPr>
        <w:t xml:space="preserve"> </w:t>
      </w:r>
      <w:r w:rsidRPr="00CD0C79">
        <w:rPr>
          <w:rFonts w:ascii="Arial Narrow" w:hAnsi="Arial Narrow"/>
          <w:color w:val="000000" w:themeColor="text1"/>
        </w:rPr>
        <w:t xml:space="preserve">zgodnie z treścią specyfikacji istotnych warunków zamówienia oraz ofertą z dnia ........................r., która stanowi integralną część umowy. </w:t>
      </w:r>
    </w:p>
    <w:p w:rsidR="00381970" w:rsidRPr="00BE0516" w:rsidRDefault="00381970" w:rsidP="00BE0516">
      <w:pPr>
        <w:pStyle w:val="Akapitzlist"/>
        <w:numPr>
          <w:ilvl w:val="0"/>
          <w:numId w:val="37"/>
        </w:numPr>
        <w:ind w:left="284" w:hanging="284"/>
        <w:jc w:val="both"/>
        <w:rPr>
          <w:rFonts w:ascii="Arial Narrow" w:hAnsi="Arial Narrow" w:cs="Times New Roman"/>
        </w:rPr>
      </w:pPr>
      <w:r w:rsidRPr="00BE0516">
        <w:rPr>
          <w:rFonts w:ascii="Arial Narrow" w:hAnsi="Arial Narrow"/>
          <w:color w:val="000000" w:themeColor="text1"/>
        </w:rPr>
        <w:t xml:space="preserve">Wykonawca zobowiązuje się do realizacji przedmiotu umowy zgodnie z jej postanowieniami, wymaganiami obowiązujących norm i przepisów, </w:t>
      </w:r>
      <w:r w:rsidR="00BE0516" w:rsidRPr="00BE0516">
        <w:rPr>
          <w:rFonts w:ascii="Arial Narrow" w:hAnsi="Arial Narrow" w:cs="Times New Roman"/>
        </w:rPr>
        <w:t>wymaganiami wynikającymi z europejskich norm zharmonizowanych zawartych w obowiązujących dyrektywach nowego podejścia UE, które przewidują znakowanie wyrobów CE, zasadami rzetelnej wiedzy i ustalonymi zwyczajami.</w:t>
      </w:r>
    </w:p>
    <w:p w:rsidR="00381970" w:rsidRPr="00CD0C79" w:rsidRDefault="00381970" w:rsidP="00381970">
      <w:pPr>
        <w:pStyle w:val="Akapitzlist"/>
        <w:numPr>
          <w:ilvl w:val="0"/>
          <w:numId w:val="21"/>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 xml:space="preserve">Wykonawca zapewnia, że przedmiot umowy spełnia wymagania Zamawiającego określone w specyfikacji istotnych warunków zamówienia. </w:t>
      </w:r>
    </w:p>
    <w:p w:rsidR="006B1D08" w:rsidRPr="006B1D08" w:rsidRDefault="006B1D08" w:rsidP="00381970">
      <w:pPr>
        <w:pStyle w:val="Akapitzlist"/>
        <w:numPr>
          <w:ilvl w:val="0"/>
          <w:numId w:val="21"/>
        </w:numPr>
        <w:spacing w:line="256" w:lineRule="auto"/>
        <w:ind w:left="284" w:hanging="284"/>
        <w:jc w:val="both"/>
        <w:rPr>
          <w:rFonts w:ascii="Arial Narrow" w:hAnsi="Arial Narrow"/>
          <w:color w:val="000000" w:themeColor="text1"/>
        </w:rPr>
      </w:pPr>
      <w:r w:rsidRPr="006B1D08">
        <w:rPr>
          <w:rFonts w:ascii="Arial Narrow" w:hAnsi="Arial Narrow"/>
          <w:color w:val="000000" w:themeColor="text1"/>
        </w:rPr>
        <w:t>Wykonawca oświadcza, że przedmiot umowy jest dopuszczony do obrotu na terytorium Rzeczypospolitej Polskiej.</w:t>
      </w:r>
    </w:p>
    <w:p w:rsidR="00381970" w:rsidRPr="00832A31" w:rsidRDefault="00381970" w:rsidP="00381970">
      <w:pPr>
        <w:pStyle w:val="Akapitzlist"/>
        <w:numPr>
          <w:ilvl w:val="0"/>
          <w:numId w:val="21"/>
        </w:numPr>
        <w:spacing w:line="256" w:lineRule="auto"/>
        <w:ind w:left="284" w:hanging="284"/>
        <w:jc w:val="both"/>
        <w:rPr>
          <w:rFonts w:ascii="Arial Narrow" w:hAnsi="Arial Narrow"/>
          <w:color w:val="000000" w:themeColor="text1"/>
        </w:rPr>
      </w:pPr>
      <w:r w:rsidRPr="006B1D08">
        <w:rPr>
          <w:rFonts w:ascii="Arial Narrow" w:hAnsi="Arial Narrow"/>
          <w:color w:val="000000" w:themeColor="text1"/>
        </w:rPr>
        <w:t xml:space="preserve">Wykonawca zobowiązuje się do dostarczenia towaru pochodzącego z najnowszej produkcji, o jakości </w:t>
      </w:r>
      <w:r w:rsidRPr="006B1D08">
        <w:rPr>
          <w:rFonts w:ascii="Arial Narrow" w:hAnsi="Arial Narrow"/>
          <w:color w:val="000000" w:themeColor="text1"/>
        </w:rPr>
        <w:br/>
        <w:t xml:space="preserve">i ważności zgodnymi z obowiązującymi producenta normami, z terminem ważności nie krótszym </w:t>
      </w:r>
      <w:r w:rsidRPr="00832A31">
        <w:rPr>
          <w:rFonts w:ascii="Arial Narrow" w:hAnsi="Arial Narrow"/>
          <w:b/>
          <w:color w:val="000000" w:themeColor="text1"/>
        </w:rPr>
        <w:t>niż 12 miesięcy</w:t>
      </w:r>
      <w:r w:rsidRPr="006B1D08">
        <w:rPr>
          <w:rFonts w:ascii="Arial Narrow" w:hAnsi="Arial Narrow"/>
          <w:color w:val="000000" w:themeColor="text1"/>
        </w:rPr>
        <w:t xml:space="preserve">. </w:t>
      </w:r>
      <w:r w:rsidRPr="00832A31">
        <w:rPr>
          <w:rFonts w:ascii="Arial Narrow" w:hAnsi="Arial Narrow"/>
          <w:color w:val="000000" w:themeColor="text1"/>
        </w:rPr>
        <w:t>Dostawy produktów z krótszym terminem ważności mogą być dopuszczone w wyjątkowych sytuacjach i pod warunkiem uprzedniego uzyskania zgody  upoważnionego przedstawiciela Zamawiającego.</w:t>
      </w:r>
      <w:r w:rsidR="00AD1B74" w:rsidRPr="00832A31">
        <w:rPr>
          <w:rFonts w:ascii="Arial Narrow" w:hAnsi="Arial Narrow"/>
          <w:color w:val="000000" w:themeColor="text1"/>
        </w:rPr>
        <w:t xml:space="preserve"> </w:t>
      </w:r>
    </w:p>
    <w:p w:rsidR="00381970" w:rsidRPr="00CD0C79" w:rsidRDefault="00381970" w:rsidP="00381970">
      <w:pPr>
        <w:pStyle w:val="Akapitzlist"/>
        <w:numPr>
          <w:ilvl w:val="0"/>
          <w:numId w:val="21"/>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Przedmiot umowy będzie dostarczany do siedziby Zamawiającego na koszt i ryzyko Wykonawcy, w szczególności Wykonawca odpowiada za uszkodzenie lub utratę przedmiotu umowy podczas transportu do Zamawiającego.</w:t>
      </w:r>
    </w:p>
    <w:p w:rsidR="00381970" w:rsidRPr="00CD0C79" w:rsidRDefault="00381970" w:rsidP="00381970">
      <w:pPr>
        <w:jc w:val="center"/>
        <w:rPr>
          <w:rFonts w:ascii="Arial Narrow" w:hAnsi="Arial Narrow"/>
          <w:color w:val="000000" w:themeColor="text1"/>
        </w:rPr>
      </w:pPr>
      <w:r w:rsidRPr="00CD0C79">
        <w:rPr>
          <w:rFonts w:ascii="Arial Narrow" w:hAnsi="Arial Narrow"/>
          <w:color w:val="000000" w:themeColor="text1"/>
        </w:rPr>
        <w:t>§2</w:t>
      </w:r>
    </w:p>
    <w:p w:rsidR="00381970" w:rsidRPr="00CD0C79" w:rsidRDefault="00381970" w:rsidP="00381970">
      <w:pPr>
        <w:pStyle w:val="Akapitzlist"/>
        <w:numPr>
          <w:ilvl w:val="0"/>
          <w:numId w:val="27"/>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Poszczególne dostawy realizowane będą na podstawie zamówień jednostkowych składanych pisemnie, faxem lub przy użyciu środków komunikacji elektronicznej przez upoważnionego pracownika zamawiającego. Wykonawca niezwłocznie potwierdzi przyjęcie zamówienia do realizacji.</w:t>
      </w:r>
    </w:p>
    <w:p w:rsidR="00381970" w:rsidRPr="00CD0C79" w:rsidRDefault="00381970" w:rsidP="00381970">
      <w:pPr>
        <w:pStyle w:val="Akapitzlist"/>
        <w:numPr>
          <w:ilvl w:val="0"/>
          <w:numId w:val="27"/>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Zamówienia, o których mowa</w:t>
      </w:r>
      <w:r w:rsidR="005C4717" w:rsidRPr="00CD0C79">
        <w:rPr>
          <w:rFonts w:ascii="Arial Narrow" w:hAnsi="Arial Narrow"/>
          <w:color w:val="000000" w:themeColor="text1"/>
        </w:rPr>
        <w:t xml:space="preserve"> w ust. 1 zawierają co najmniej: </w:t>
      </w:r>
    </w:p>
    <w:p w:rsidR="00381970" w:rsidRPr="00CD0C79" w:rsidRDefault="00381970" w:rsidP="00381970">
      <w:pPr>
        <w:pStyle w:val="Akapitzlist"/>
        <w:ind w:left="284"/>
        <w:jc w:val="both"/>
        <w:rPr>
          <w:rFonts w:ascii="Arial Narrow" w:hAnsi="Arial Narrow"/>
          <w:color w:val="000000" w:themeColor="text1"/>
        </w:rPr>
      </w:pPr>
      <w:r w:rsidRPr="00CD0C79">
        <w:rPr>
          <w:rFonts w:ascii="Arial Narrow" w:hAnsi="Arial Narrow"/>
          <w:color w:val="000000" w:themeColor="text1"/>
        </w:rPr>
        <w:t>A/Nazwę i adres Wykonawcy</w:t>
      </w:r>
    </w:p>
    <w:p w:rsidR="00381970" w:rsidRPr="00CD0C79" w:rsidRDefault="00381970" w:rsidP="00381970">
      <w:pPr>
        <w:pStyle w:val="Akapitzlist"/>
        <w:ind w:left="284"/>
        <w:jc w:val="both"/>
        <w:rPr>
          <w:rFonts w:ascii="Arial Narrow" w:hAnsi="Arial Narrow"/>
          <w:color w:val="000000" w:themeColor="text1"/>
        </w:rPr>
      </w:pPr>
      <w:r w:rsidRPr="00CD0C79">
        <w:rPr>
          <w:rFonts w:ascii="Arial Narrow" w:hAnsi="Arial Narrow"/>
          <w:color w:val="000000" w:themeColor="text1"/>
        </w:rPr>
        <w:t>B/Nazwę i adres Zamawiającego;</w:t>
      </w:r>
    </w:p>
    <w:p w:rsidR="00381970" w:rsidRPr="00CD0C79" w:rsidRDefault="00381970" w:rsidP="00381970">
      <w:pPr>
        <w:pStyle w:val="Akapitzlist"/>
        <w:ind w:left="284"/>
        <w:jc w:val="both"/>
        <w:rPr>
          <w:rFonts w:ascii="Arial Narrow" w:hAnsi="Arial Narrow"/>
          <w:color w:val="000000" w:themeColor="text1"/>
        </w:rPr>
      </w:pPr>
      <w:r w:rsidRPr="00CD0C79">
        <w:rPr>
          <w:rFonts w:ascii="Arial Narrow" w:hAnsi="Arial Narrow"/>
          <w:color w:val="000000" w:themeColor="text1"/>
        </w:rPr>
        <w:t>C/Wskazanie asortymentu oraz zamawianych ilości</w:t>
      </w:r>
    </w:p>
    <w:p w:rsidR="00381970" w:rsidRPr="00CD0C79" w:rsidRDefault="00381970" w:rsidP="00381970">
      <w:pPr>
        <w:pStyle w:val="Akapitzlist"/>
        <w:ind w:left="284"/>
        <w:jc w:val="both"/>
        <w:rPr>
          <w:rFonts w:ascii="Arial Narrow" w:hAnsi="Arial Narrow"/>
          <w:color w:val="000000" w:themeColor="text1"/>
        </w:rPr>
      </w:pPr>
      <w:r w:rsidRPr="00CD0C79">
        <w:rPr>
          <w:rFonts w:ascii="Arial Narrow" w:hAnsi="Arial Narrow"/>
          <w:color w:val="000000" w:themeColor="text1"/>
        </w:rPr>
        <w:t>D/Wskazanie daty zamówienia.</w:t>
      </w:r>
    </w:p>
    <w:p w:rsidR="00381970" w:rsidRPr="00A6446B" w:rsidRDefault="00A6446B" w:rsidP="00A6446B">
      <w:pPr>
        <w:pStyle w:val="Akapitzlist"/>
        <w:numPr>
          <w:ilvl w:val="0"/>
          <w:numId w:val="27"/>
        </w:numPr>
        <w:spacing w:line="256" w:lineRule="auto"/>
        <w:ind w:left="284" w:hanging="284"/>
        <w:jc w:val="both"/>
        <w:rPr>
          <w:rFonts w:ascii="Arial Narrow" w:hAnsi="Arial Narrow"/>
          <w:color w:val="000000" w:themeColor="text1"/>
        </w:rPr>
      </w:pPr>
      <w:r>
        <w:rPr>
          <w:rFonts w:ascii="Arial Narrow" w:hAnsi="Arial Narrow"/>
          <w:color w:val="000000" w:themeColor="text1"/>
        </w:rPr>
        <w:t xml:space="preserve">Termin realizacji dostaw wynosi  </w:t>
      </w:r>
      <w:r w:rsidRPr="00A6446B">
        <w:rPr>
          <w:rFonts w:ascii="Arial Narrow" w:hAnsi="Arial Narrow"/>
          <w:color w:val="000000" w:themeColor="text1"/>
        </w:rPr>
        <w:t>maksymalnie</w:t>
      </w:r>
      <w:r w:rsidR="00381970" w:rsidRPr="00A6446B">
        <w:rPr>
          <w:rFonts w:ascii="Arial Narrow" w:hAnsi="Arial Narrow"/>
          <w:color w:val="000000" w:themeColor="text1"/>
        </w:rPr>
        <w:t xml:space="preserve"> </w:t>
      </w:r>
      <w:r w:rsidR="00381970" w:rsidRPr="00A6446B">
        <w:rPr>
          <w:rFonts w:ascii="Arial Narrow" w:hAnsi="Arial Narrow"/>
          <w:b/>
          <w:color w:val="000000" w:themeColor="text1"/>
        </w:rPr>
        <w:t>do</w:t>
      </w:r>
      <w:r w:rsidR="00381970" w:rsidRPr="00A6446B">
        <w:rPr>
          <w:rFonts w:ascii="Arial Narrow" w:hAnsi="Arial Narrow"/>
          <w:color w:val="000000" w:themeColor="text1"/>
        </w:rPr>
        <w:t xml:space="preserve"> </w:t>
      </w:r>
      <w:r w:rsidRPr="00A6446B">
        <w:rPr>
          <w:rFonts w:ascii="Arial Narrow" w:hAnsi="Arial Narrow"/>
          <w:b/>
          <w:color w:val="000000" w:themeColor="text1"/>
        </w:rPr>
        <w:t>7</w:t>
      </w:r>
      <w:r w:rsidR="00444D44">
        <w:rPr>
          <w:rFonts w:ascii="Arial Narrow" w:hAnsi="Arial Narrow"/>
          <w:b/>
          <w:color w:val="000000" w:themeColor="text1"/>
        </w:rPr>
        <w:t xml:space="preserve"> </w:t>
      </w:r>
      <w:r w:rsidR="00381970" w:rsidRPr="00A6446B">
        <w:rPr>
          <w:rFonts w:ascii="Arial Narrow" w:hAnsi="Arial Narrow"/>
          <w:b/>
          <w:color w:val="000000" w:themeColor="text1"/>
        </w:rPr>
        <w:t>dni roboczych</w:t>
      </w:r>
      <w:r w:rsidR="00381970" w:rsidRPr="00A6446B">
        <w:rPr>
          <w:rFonts w:ascii="Arial Narrow" w:hAnsi="Arial Narrow"/>
          <w:color w:val="000000" w:themeColor="text1"/>
        </w:rPr>
        <w:t xml:space="preserve"> od dnia złożenia zamówienia</w:t>
      </w:r>
      <w:r>
        <w:rPr>
          <w:rFonts w:ascii="Arial Narrow" w:hAnsi="Arial Narrow"/>
          <w:color w:val="000000" w:themeColor="text1"/>
        </w:rPr>
        <w:t>.</w:t>
      </w:r>
    </w:p>
    <w:p w:rsidR="00832A31" w:rsidRDefault="00381970" w:rsidP="00381970">
      <w:pPr>
        <w:pStyle w:val="Akapitzlist"/>
        <w:numPr>
          <w:ilvl w:val="0"/>
          <w:numId w:val="27"/>
        </w:numPr>
        <w:spacing w:line="256" w:lineRule="auto"/>
        <w:ind w:left="284" w:hanging="284"/>
        <w:jc w:val="both"/>
        <w:rPr>
          <w:rFonts w:ascii="Arial Narrow" w:hAnsi="Arial Narrow"/>
          <w:color w:val="000000" w:themeColor="text1"/>
        </w:rPr>
      </w:pPr>
      <w:r w:rsidRPr="00832A31">
        <w:rPr>
          <w:rFonts w:ascii="Arial Narrow" w:hAnsi="Arial Narrow"/>
          <w:color w:val="000000" w:themeColor="text1"/>
        </w:rPr>
        <w:t xml:space="preserve">Przedmiot umowy dostarczany będzie do </w:t>
      </w:r>
      <w:r w:rsidR="00A6446B" w:rsidRPr="00832A31">
        <w:rPr>
          <w:rFonts w:ascii="Arial Narrow" w:hAnsi="Arial Narrow"/>
          <w:color w:val="000000" w:themeColor="text1"/>
        </w:rPr>
        <w:t xml:space="preserve">magazynu </w:t>
      </w:r>
      <w:r w:rsidR="00305E9B">
        <w:rPr>
          <w:rFonts w:ascii="Arial Narrow" w:hAnsi="Arial Narrow"/>
          <w:color w:val="000000" w:themeColor="text1"/>
        </w:rPr>
        <w:t xml:space="preserve">w siedzibie </w:t>
      </w:r>
      <w:r w:rsidRPr="00832A31">
        <w:rPr>
          <w:rFonts w:ascii="Arial Narrow" w:hAnsi="Arial Narrow"/>
          <w:color w:val="000000" w:themeColor="text1"/>
        </w:rPr>
        <w:t>Zamawiającego</w:t>
      </w:r>
      <w:r w:rsidR="00832A31">
        <w:rPr>
          <w:rFonts w:ascii="Arial Narrow" w:hAnsi="Arial Narrow"/>
          <w:color w:val="000000" w:themeColor="text1"/>
        </w:rPr>
        <w:t>.</w:t>
      </w:r>
    </w:p>
    <w:p w:rsidR="00381970" w:rsidRPr="00832A31" w:rsidRDefault="00381970" w:rsidP="00381970">
      <w:pPr>
        <w:pStyle w:val="Akapitzlist"/>
        <w:numPr>
          <w:ilvl w:val="0"/>
          <w:numId w:val="27"/>
        </w:numPr>
        <w:spacing w:line="256" w:lineRule="auto"/>
        <w:ind w:left="284" w:hanging="284"/>
        <w:jc w:val="both"/>
        <w:rPr>
          <w:rFonts w:ascii="Arial Narrow" w:hAnsi="Arial Narrow"/>
          <w:color w:val="000000" w:themeColor="text1"/>
        </w:rPr>
      </w:pPr>
      <w:r w:rsidRPr="00832A31">
        <w:rPr>
          <w:rFonts w:ascii="Arial Narrow" w:hAnsi="Arial Narrow"/>
          <w:color w:val="000000" w:themeColor="text1"/>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t>
      </w:r>
      <w:r w:rsidR="00444D44">
        <w:rPr>
          <w:rFonts w:ascii="Arial Narrow" w:hAnsi="Arial Narrow"/>
          <w:color w:val="000000" w:themeColor="text1"/>
        </w:rPr>
        <w:br/>
      </w:r>
      <w:r w:rsidRPr="00832A31">
        <w:rPr>
          <w:rFonts w:ascii="Arial Narrow" w:hAnsi="Arial Narrow"/>
          <w:color w:val="000000" w:themeColor="text1"/>
        </w:rPr>
        <w:t xml:space="preserve">w sposób określony odpowiednimi normami. </w:t>
      </w:r>
    </w:p>
    <w:p w:rsidR="00381970" w:rsidRPr="00CD0C79" w:rsidRDefault="00381970" w:rsidP="00381970">
      <w:pPr>
        <w:pStyle w:val="Akapitzlist"/>
        <w:numPr>
          <w:ilvl w:val="0"/>
          <w:numId w:val="27"/>
        </w:numPr>
        <w:spacing w:line="256" w:lineRule="auto"/>
        <w:ind w:left="284" w:hanging="284"/>
        <w:rPr>
          <w:rFonts w:ascii="Arial Narrow" w:hAnsi="Arial Narrow"/>
          <w:color w:val="000000" w:themeColor="text1"/>
        </w:rPr>
      </w:pPr>
      <w:r w:rsidRPr="00CD0C79">
        <w:rPr>
          <w:rFonts w:ascii="Arial Narrow" w:hAnsi="Arial Narrow"/>
          <w:color w:val="000000" w:themeColor="text1"/>
        </w:rPr>
        <w:t>W przypadku zwłoki w terminie dostawy, określonym w § 2 ust. 3 lub dostawy przedmiotu umowy w ilości lub jakości niezgodnej z wymaganiami, Zamawiający uprawniony będzie do  odmowy przyjęcia przedmiotu umowy i dokonania zakupu interwencyjnego od innego dostawcy w ilości i asortymencie niezrealizowanej dostawy na ryzyko Wykonawcy. Wykonawca zobowiązany będzie do pokrycia różnicy ceny związanej z zakupem interwencyjnym produktów leczniczych, ponadto Zamawiający uprawniony będzie do naliczenia kary umownej zgodnie z zapisem §6 umowy.</w:t>
      </w:r>
    </w:p>
    <w:p w:rsidR="006A06F0" w:rsidRPr="006C64A5" w:rsidRDefault="00381970" w:rsidP="006A06F0">
      <w:pPr>
        <w:pStyle w:val="Akapitzlist"/>
        <w:numPr>
          <w:ilvl w:val="0"/>
          <w:numId w:val="27"/>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Każdorazowy zakup interwencyjny zmniejsza wartość przedmiotu umowy o wartość tego zakupu.</w:t>
      </w:r>
    </w:p>
    <w:p w:rsidR="00381970" w:rsidRPr="00CD0C79" w:rsidRDefault="00381970" w:rsidP="00381970">
      <w:pPr>
        <w:jc w:val="center"/>
        <w:rPr>
          <w:rFonts w:ascii="Arial Narrow" w:hAnsi="Arial Narrow"/>
          <w:color w:val="000000" w:themeColor="text1"/>
        </w:rPr>
      </w:pPr>
      <w:r w:rsidRPr="00CD0C79">
        <w:rPr>
          <w:rFonts w:ascii="Arial Narrow" w:hAnsi="Arial Narrow"/>
          <w:color w:val="000000" w:themeColor="text1"/>
        </w:rPr>
        <w:t>§3</w:t>
      </w:r>
    </w:p>
    <w:p w:rsidR="00381970" w:rsidRPr="00CD0C79" w:rsidRDefault="00381970" w:rsidP="00381970">
      <w:pPr>
        <w:pStyle w:val="Akapitzlist"/>
        <w:numPr>
          <w:ilvl w:val="0"/>
          <w:numId w:val="22"/>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Zamawiający zastrzega sobie prawo reklamowania całości lub części dostawy, jeżeli nie jest zgodna z wymaganiami ilościowymi i jakościowymi uzgodnionymi w umowie.</w:t>
      </w:r>
    </w:p>
    <w:p w:rsidR="00381970" w:rsidRPr="00CD0C79" w:rsidRDefault="00381970" w:rsidP="00381970">
      <w:pPr>
        <w:pStyle w:val="Akapitzlist"/>
        <w:numPr>
          <w:ilvl w:val="0"/>
          <w:numId w:val="22"/>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 xml:space="preserve">Odbiór ilościowy nastąpi w dniu dostawy. W razie stwierdzenia braków ilościowych, Zamawiający sporządzi protokół </w:t>
      </w:r>
      <w:r w:rsidR="00444D44">
        <w:rPr>
          <w:rFonts w:ascii="Arial Narrow" w:hAnsi="Arial Narrow"/>
          <w:color w:val="000000" w:themeColor="text1"/>
        </w:rPr>
        <w:br/>
      </w:r>
      <w:r w:rsidRPr="00CD0C79">
        <w:rPr>
          <w:rFonts w:ascii="Arial Narrow" w:hAnsi="Arial Narrow"/>
          <w:color w:val="000000" w:themeColor="text1"/>
        </w:rPr>
        <w:t>i niezwłocznie zawiadomi o tym Wykonawcę.</w:t>
      </w:r>
    </w:p>
    <w:p w:rsidR="00381970" w:rsidRPr="00CD0C79" w:rsidRDefault="00381970" w:rsidP="00381970">
      <w:pPr>
        <w:pStyle w:val="Akapitzlist"/>
        <w:numPr>
          <w:ilvl w:val="0"/>
          <w:numId w:val="22"/>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Stwierdzone wady jakościowe, Zamawiający zobowiązany jest zgłosić bez zbędnej zwłoki. Wykryte wady jakościowe wpisywane będą  do protokołu z opisem rodzaju wad.</w:t>
      </w:r>
    </w:p>
    <w:p w:rsidR="00381970" w:rsidRPr="00CD0C79" w:rsidRDefault="00381970" w:rsidP="00381970">
      <w:pPr>
        <w:pStyle w:val="Akapitzlist"/>
        <w:numPr>
          <w:ilvl w:val="0"/>
          <w:numId w:val="22"/>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 xml:space="preserve">Wykonawca rozpatrzy reklamacje w terminie ……... dni </w:t>
      </w:r>
      <w:r w:rsidR="006B1D08" w:rsidRPr="006B1D08">
        <w:rPr>
          <w:rFonts w:ascii="Arial Narrow" w:hAnsi="Arial Narrow"/>
          <w:b/>
          <w:color w:val="000000" w:themeColor="text1"/>
        </w:rPr>
        <w:t>(m</w:t>
      </w:r>
      <w:r w:rsidR="00AD1B74">
        <w:rPr>
          <w:rFonts w:ascii="Arial Narrow" w:hAnsi="Arial Narrow"/>
          <w:b/>
          <w:color w:val="000000" w:themeColor="text1"/>
        </w:rPr>
        <w:t>ax.10</w:t>
      </w:r>
      <w:r w:rsidR="006B1D08" w:rsidRPr="006B1D08">
        <w:rPr>
          <w:rFonts w:ascii="Arial Narrow" w:hAnsi="Arial Narrow"/>
          <w:b/>
          <w:color w:val="000000" w:themeColor="text1"/>
        </w:rPr>
        <w:t xml:space="preserve"> </w:t>
      </w:r>
      <w:r w:rsidRPr="006B1D08">
        <w:rPr>
          <w:rFonts w:ascii="Arial Narrow" w:hAnsi="Arial Narrow"/>
          <w:b/>
          <w:color w:val="000000" w:themeColor="text1"/>
        </w:rPr>
        <w:t>dni)</w:t>
      </w:r>
      <w:r w:rsidRPr="006B1D08">
        <w:rPr>
          <w:rFonts w:ascii="Arial Narrow" w:hAnsi="Arial Narrow"/>
          <w:color w:val="000000" w:themeColor="text1"/>
        </w:rPr>
        <w:t xml:space="preserve"> </w:t>
      </w:r>
      <w:r w:rsidRPr="00CD0C79">
        <w:rPr>
          <w:rFonts w:ascii="Arial Narrow" w:hAnsi="Arial Narrow"/>
          <w:color w:val="000000" w:themeColor="text1"/>
        </w:rPr>
        <w:t>od daty zgłoszenia. Reklamację uznaje się za uwzględnioną po upływie powyższego terminu.</w:t>
      </w:r>
    </w:p>
    <w:p w:rsidR="00381970" w:rsidRPr="00CD0C79" w:rsidRDefault="00381970" w:rsidP="00381970">
      <w:pPr>
        <w:pStyle w:val="Akapitzlist"/>
        <w:numPr>
          <w:ilvl w:val="0"/>
          <w:numId w:val="22"/>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 xml:space="preserve">W przypadku uznania reklamacji Wykonawca wymieni wadliwy przedmiot umowy wolny od wad w terminie do …….dni </w:t>
      </w:r>
      <w:r w:rsidRPr="00444D44">
        <w:rPr>
          <w:rFonts w:ascii="Arial Narrow" w:hAnsi="Arial Narrow"/>
          <w:b/>
          <w:color w:val="000000" w:themeColor="text1"/>
        </w:rPr>
        <w:t>(max. 5 dni)</w:t>
      </w:r>
      <w:r w:rsidRPr="00CD0C79">
        <w:rPr>
          <w:rFonts w:ascii="Arial Narrow" w:hAnsi="Arial Narrow"/>
          <w:color w:val="000000" w:themeColor="text1"/>
        </w:rPr>
        <w:t xml:space="preserve"> od dnia powiadomienia Zamawiającego o  uznaniu  reklamacji lub upływu terminu wskazanego w ust.4 powyżej.</w:t>
      </w:r>
    </w:p>
    <w:p w:rsidR="00381970" w:rsidRPr="00CD0C79" w:rsidRDefault="00381970" w:rsidP="00381970">
      <w:pPr>
        <w:pStyle w:val="Akapitzlist"/>
        <w:numPr>
          <w:ilvl w:val="0"/>
          <w:numId w:val="22"/>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Zgłoszenia reklamacji mogą być dokonywane w formie elektronicznej na adres e-mail………………...……..</w:t>
      </w:r>
    </w:p>
    <w:p w:rsidR="00381970" w:rsidRPr="00CD0C79" w:rsidRDefault="00381970" w:rsidP="00381970">
      <w:pPr>
        <w:pStyle w:val="Akapitzlist"/>
        <w:numPr>
          <w:ilvl w:val="0"/>
          <w:numId w:val="22"/>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 xml:space="preserve">Wykonawca zobowiązany jest do bezzwłocznego, zwrotnego potwierdzenia reklamacji. </w:t>
      </w:r>
    </w:p>
    <w:p w:rsidR="00381970" w:rsidRPr="00CD0C79" w:rsidRDefault="00381970" w:rsidP="00381970">
      <w:pPr>
        <w:jc w:val="center"/>
        <w:rPr>
          <w:rFonts w:ascii="Arial Narrow" w:hAnsi="Arial Narrow"/>
          <w:color w:val="000000" w:themeColor="text1"/>
        </w:rPr>
      </w:pPr>
      <w:r w:rsidRPr="00CD0C79">
        <w:rPr>
          <w:rFonts w:ascii="Arial Narrow" w:hAnsi="Arial Narrow"/>
          <w:color w:val="000000" w:themeColor="text1"/>
        </w:rPr>
        <w:t>§4</w:t>
      </w:r>
    </w:p>
    <w:p w:rsidR="00381970" w:rsidRPr="00CD0C79" w:rsidRDefault="00381970" w:rsidP="00381970">
      <w:pPr>
        <w:pStyle w:val="Akapitzlist"/>
        <w:numPr>
          <w:ilvl w:val="0"/>
          <w:numId w:val="23"/>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Łączna, prognozowana wartość umowy, zgodnie ze specyfikacją istotnych warunków zamówienia i według oferty wynosi ........................ złotych brutto (słownie: .............................................). Kwota netto zawiera wszelkie koszty związane z realizacją przedmiotu umowy, w szczególności zakładany zysk, cła i opłaty celne, koszty ubezpieczenia, opakowania i transportu do Zamawiającego.</w:t>
      </w:r>
    </w:p>
    <w:p w:rsidR="00381970" w:rsidRPr="00CD0C79" w:rsidRDefault="00381970" w:rsidP="00381970">
      <w:pPr>
        <w:pStyle w:val="Akapitzlist"/>
        <w:numPr>
          <w:ilvl w:val="0"/>
          <w:numId w:val="23"/>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Płatności dokonywane będą przelewem na rachunek Wykonawcy ……………………………………w terminie 60 dni od daty otrzymania przez Zamawiającego prawidłowo wystawionej faktury.</w:t>
      </w:r>
    </w:p>
    <w:p w:rsidR="00381970" w:rsidRPr="00CD0C79" w:rsidRDefault="00381970" w:rsidP="00381970">
      <w:pPr>
        <w:pStyle w:val="Akapitzlist"/>
        <w:numPr>
          <w:ilvl w:val="0"/>
          <w:numId w:val="23"/>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Zapłata następuje w dniu obciążenia rachunku bankowego Zamawiającego.</w:t>
      </w:r>
    </w:p>
    <w:p w:rsidR="00381970" w:rsidRPr="00CD0C79" w:rsidRDefault="00381970" w:rsidP="00381970">
      <w:pPr>
        <w:pStyle w:val="Akapitzlist"/>
        <w:numPr>
          <w:ilvl w:val="0"/>
          <w:numId w:val="23"/>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Wykonawca gwarantuje niezmienność cen jednostkowych w „górę” przez okres trwania umowy z zastrzeżeniem dopuszczalności zmian przewidzianych postanowieniami niniejszej umowy.</w:t>
      </w:r>
    </w:p>
    <w:p w:rsidR="00381970" w:rsidRPr="00CD0C79" w:rsidRDefault="00381970" w:rsidP="00381970">
      <w:pPr>
        <w:pStyle w:val="Akapitzlist"/>
        <w:numPr>
          <w:ilvl w:val="0"/>
          <w:numId w:val="23"/>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 xml:space="preserve">Zmiana wynagrodzenia należnego Wykonawcy następuje w przypadkach i trybie wskazanych w </w:t>
      </w:r>
      <w:r w:rsidR="006B1D08">
        <w:rPr>
          <w:rFonts w:ascii="Arial Narrow" w:hAnsi="Arial Narrow"/>
          <w:color w:val="000000" w:themeColor="text1"/>
        </w:rPr>
        <w:t>§</w:t>
      </w:r>
      <w:r w:rsidRPr="00CD0C79">
        <w:rPr>
          <w:rFonts w:ascii="Arial Narrow" w:hAnsi="Arial Narrow"/>
          <w:color w:val="000000" w:themeColor="text1"/>
        </w:rPr>
        <w:t xml:space="preserve"> 8 umowy. </w:t>
      </w:r>
    </w:p>
    <w:p w:rsidR="00381970" w:rsidRPr="00CD0C79" w:rsidRDefault="00381970" w:rsidP="00381970">
      <w:pPr>
        <w:jc w:val="center"/>
        <w:rPr>
          <w:rFonts w:ascii="Arial Narrow" w:hAnsi="Arial Narrow"/>
          <w:color w:val="000000" w:themeColor="text1"/>
        </w:rPr>
      </w:pPr>
      <w:r w:rsidRPr="00CD0C79">
        <w:rPr>
          <w:rFonts w:ascii="Arial Narrow" w:hAnsi="Arial Narrow"/>
          <w:color w:val="000000" w:themeColor="text1"/>
        </w:rPr>
        <w:t>§5</w:t>
      </w:r>
    </w:p>
    <w:p w:rsidR="00381970" w:rsidRPr="00CD0C79" w:rsidRDefault="00381970" w:rsidP="00381970">
      <w:pPr>
        <w:pStyle w:val="Akapitzlist"/>
        <w:numPr>
          <w:ilvl w:val="0"/>
          <w:numId w:val="24"/>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W przypadku zwłoki Zamawiającego z zapłatą, Wykonawca przed skierowaniem sprawy na drogę postępowania sądowego wyznaczy Zamawiającemu dodatkowy 30 dniowy termin na uregulowanie płatności.</w:t>
      </w:r>
    </w:p>
    <w:p w:rsidR="00381970" w:rsidRPr="00CD0C79" w:rsidRDefault="00381970" w:rsidP="00381970">
      <w:pPr>
        <w:pStyle w:val="Akapitzlist"/>
        <w:numPr>
          <w:ilvl w:val="0"/>
          <w:numId w:val="24"/>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Strony postanawiają, że do skutecznego przeniesienia wierzytelności wynikających z niniejszej umowy wymagana jest zgoda Zamawiającego. Oświadczenie Zamawiającego wymaga zachowania formy pisemnej pod rygorem nieważności.</w:t>
      </w:r>
    </w:p>
    <w:p w:rsidR="00381970" w:rsidRPr="00CD0C79" w:rsidRDefault="00381970" w:rsidP="00381970">
      <w:pPr>
        <w:pStyle w:val="Akapitzlist"/>
        <w:numPr>
          <w:ilvl w:val="0"/>
          <w:numId w:val="24"/>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 xml:space="preserve">Wyklucza się stosowanie przez strony umowy konstrukcji prawnej, o której mowa w art.518 Kodeksu Cywilnego </w:t>
      </w:r>
      <w:r w:rsidRPr="00CD0C79">
        <w:rPr>
          <w:rFonts w:ascii="Arial Narrow" w:hAnsi="Arial Narrow"/>
          <w:color w:val="000000" w:themeColor="text1"/>
        </w:rPr>
        <w:br/>
        <w:t>(w szczególności Wykonawca nie może zawrzeć umowy poręczenia z podmiotem trzecim) oraz wszelkich innych konstrukcji prawnych skutkujących zmianą podmiotową po stronie wierzyciela.</w:t>
      </w:r>
    </w:p>
    <w:p w:rsidR="00381970" w:rsidRPr="00CD0C79" w:rsidRDefault="00381970" w:rsidP="00381970">
      <w:pPr>
        <w:jc w:val="center"/>
        <w:rPr>
          <w:rFonts w:ascii="Arial Narrow" w:hAnsi="Arial Narrow"/>
          <w:color w:val="000000" w:themeColor="text1"/>
        </w:rPr>
      </w:pPr>
      <w:r w:rsidRPr="00CD0C79">
        <w:rPr>
          <w:rFonts w:ascii="Arial Narrow" w:hAnsi="Arial Narrow"/>
          <w:color w:val="000000" w:themeColor="text1"/>
        </w:rPr>
        <w:t>§6</w:t>
      </w:r>
    </w:p>
    <w:p w:rsidR="00381970" w:rsidRPr="00CD0C79" w:rsidRDefault="00381970" w:rsidP="00381970">
      <w:pPr>
        <w:pStyle w:val="Akapitzlist"/>
        <w:numPr>
          <w:ilvl w:val="0"/>
          <w:numId w:val="25"/>
        </w:numPr>
        <w:spacing w:after="0" w:line="256" w:lineRule="auto"/>
        <w:ind w:left="284" w:hanging="284"/>
        <w:jc w:val="both"/>
        <w:rPr>
          <w:rFonts w:ascii="Arial Narrow" w:hAnsi="Arial Narrow"/>
          <w:color w:val="000000" w:themeColor="text1"/>
        </w:rPr>
      </w:pPr>
      <w:r w:rsidRPr="00CD0C79">
        <w:rPr>
          <w:rFonts w:ascii="Arial Narrow" w:hAnsi="Arial Narrow"/>
          <w:color w:val="000000" w:themeColor="text1"/>
        </w:rPr>
        <w:t>Z tytułu niewykonania lub nienależytego wykonania umowy Wykonawca zobowiązuje się zapłacić Zamawiającemu kary umowne w wysokości:</w:t>
      </w:r>
    </w:p>
    <w:p w:rsidR="00381970" w:rsidRPr="00CD0C79" w:rsidRDefault="00381970" w:rsidP="00381970">
      <w:pPr>
        <w:spacing w:after="0"/>
        <w:ind w:left="284"/>
        <w:jc w:val="both"/>
        <w:rPr>
          <w:rFonts w:ascii="Arial Narrow" w:hAnsi="Arial Narrow"/>
          <w:color w:val="000000" w:themeColor="text1"/>
        </w:rPr>
      </w:pPr>
      <w:r w:rsidRPr="00CD0C79">
        <w:rPr>
          <w:rFonts w:ascii="Arial Narrow" w:hAnsi="Arial Narrow"/>
          <w:color w:val="000000" w:themeColor="text1"/>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381970" w:rsidRPr="00CD0C79" w:rsidRDefault="00381970" w:rsidP="00381970">
      <w:pPr>
        <w:spacing w:after="0"/>
        <w:ind w:left="284"/>
        <w:jc w:val="both"/>
        <w:rPr>
          <w:rFonts w:ascii="Arial Narrow" w:hAnsi="Arial Narrow"/>
          <w:color w:val="000000" w:themeColor="text1"/>
        </w:rPr>
      </w:pPr>
      <w:r w:rsidRPr="00F11926">
        <w:rPr>
          <w:rFonts w:ascii="Arial Narrow" w:hAnsi="Arial Narrow"/>
          <w:color w:val="000000" w:themeColor="text1"/>
        </w:rPr>
        <w:t>B/</w:t>
      </w:r>
      <w:r w:rsidRPr="00782E40">
        <w:rPr>
          <w:rFonts w:ascii="Arial Narrow" w:hAnsi="Arial Narrow"/>
          <w:color w:val="FF0000"/>
        </w:rPr>
        <w:t xml:space="preserve"> </w:t>
      </w:r>
      <w:r w:rsidRPr="00CD0C79">
        <w:rPr>
          <w:rFonts w:ascii="Arial Narrow" w:hAnsi="Arial Narrow"/>
          <w:color w:val="000000" w:themeColor="text1"/>
        </w:rPr>
        <w:t>w wysokości 2 % wartości brutto niezrealizowanej w terminie dostawy jednostkowej za każdy rozpoczęty dzień zwłoki, jednak nie więcej niż 20% wartości niezrealizowanej dostawy;</w:t>
      </w:r>
    </w:p>
    <w:p w:rsidR="00381970" w:rsidRPr="00F11926" w:rsidRDefault="00381970" w:rsidP="00381970">
      <w:pPr>
        <w:spacing w:after="0"/>
        <w:ind w:left="284"/>
        <w:jc w:val="both"/>
        <w:rPr>
          <w:rFonts w:ascii="Arial Narrow" w:hAnsi="Arial Narrow"/>
          <w:color w:val="000000" w:themeColor="text1"/>
        </w:rPr>
      </w:pPr>
      <w:r w:rsidRPr="00F11926">
        <w:rPr>
          <w:rFonts w:ascii="Arial Narrow" w:hAnsi="Arial Narrow"/>
          <w:color w:val="000000" w:themeColor="text1"/>
        </w:rPr>
        <w:t xml:space="preserve">C/ w wysokości </w:t>
      </w:r>
      <w:r w:rsidR="00F11926" w:rsidRPr="00F11926">
        <w:rPr>
          <w:rFonts w:ascii="Arial Narrow" w:hAnsi="Arial Narrow"/>
          <w:color w:val="000000" w:themeColor="text1"/>
        </w:rPr>
        <w:t>2,0</w:t>
      </w:r>
      <w:r w:rsidRPr="00F11926">
        <w:rPr>
          <w:rFonts w:ascii="Arial Narrow" w:hAnsi="Arial Narrow"/>
          <w:color w:val="000000" w:themeColor="text1"/>
        </w:rPr>
        <w:t xml:space="preserve">% kwoty brutto określonej w §4 ust. 1 za każdy rozpoczęty dzień zwłoki w wywiązaniu się </w:t>
      </w:r>
      <w:r w:rsidR="00CD0C79" w:rsidRPr="00F11926">
        <w:rPr>
          <w:rFonts w:ascii="Arial Narrow" w:hAnsi="Arial Narrow"/>
          <w:color w:val="000000" w:themeColor="text1"/>
        </w:rPr>
        <w:br/>
      </w:r>
      <w:r w:rsidRPr="00F11926">
        <w:rPr>
          <w:rFonts w:ascii="Arial Narrow" w:hAnsi="Arial Narrow"/>
          <w:color w:val="000000" w:themeColor="text1"/>
        </w:rPr>
        <w:t>z obowiązku o którym mowa w §3 ust. 5 (wymiany wadliwego przedmiotu umowy), jednak nie więcej niż 5% tej kwoty.</w:t>
      </w:r>
    </w:p>
    <w:p w:rsidR="00381970" w:rsidRPr="00F11926" w:rsidRDefault="00381970" w:rsidP="00381970">
      <w:pPr>
        <w:spacing w:after="0"/>
        <w:ind w:left="284"/>
        <w:jc w:val="both"/>
        <w:rPr>
          <w:rFonts w:ascii="Arial Narrow" w:hAnsi="Arial Narrow"/>
          <w:color w:val="000000" w:themeColor="text1"/>
        </w:rPr>
      </w:pPr>
      <w:r w:rsidRPr="00F11926">
        <w:rPr>
          <w:rFonts w:ascii="Arial Narrow" w:hAnsi="Arial Narrow"/>
          <w:color w:val="000000" w:themeColor="text1"/>
        </w:rPr>
        <w:t xml:space="preserve">2. Strony dopuszczają możliwość dochodzenia odszkodowania przewyższającego zastrzeżone kary umowne, </w:t>
      </w:r>
      <w:r w:rsidRPr="00F11926">
        <w:rPr>
          <w:rFonts w:ascii="Arial Narrow" w:hAnsi="Arial Narrow"/>
          <w:color w:val="000000" w:themeColor="text1"/>
        </w:rPr>
        <w:br/>
        <w:t>na zasadach ogólnych.</w:t>
      </w:r>
    </w:p>
    <w:p w:rsidR="00381970" w:rsidRPr="00F11926" w:rsidRDefault="00381970" w:rsidP="00381970">
      <w:pPr>
        <w:jc w:val="center"/>
        <w:rPr>
          <w:rFonts w:ascii="Arial Narrow" w:hAnsi="Arial Narrow"/>
          <w:color w:val="000000" w:themeColor="text1"/>
        </w:rPr>
      </w:pPr>
      <w:r w:rsidRPr="00F11926">
        <w:rPr>
          <w:rFonts w:ascii="Arial Narrow" w:hAnsi="Arial Narrow"/>
          <w:color w:val="000000" w:themeColor="text1"/>
        </w:rPr>
        <w:t>§7</w:t>
      </w:r>
    </w:p>
    <w:p w:rsidR="00381970" w:rsidRPr="00F11926" w:rsidRDefault="00381970" w:rsidP="00381970">
      <w:pPr>
        <w:jc w:val="both"/>
        <w:rPr>
          <w:rFonts w:ascii="Arial Narrow" w:hAnsi="Arial Narrow"/>
          <w:color w:val="000000" w:themeColor="text1"/>
        </w:rPr>
      </w:pPr>
      <w:r w:rsidRPr="00F11926">
        <w:rPr>
          <w:rFonts w:ascii="Arial Narrow" w:hAnsi="Arial Narrow"/>
          <w:color w:val="000000" w:themeColor="text1"/>
        </w:rPr>
        <w:t>W sprawach nieuregulowanych mają zastosowanie przepisy ustawy z dnia 23 kwietnia 1964 roku – Kodeks  Cywilny (</w:t>
      </w:r>
      <w:proofErr w:type="spellStart"/>
      <w:r w:rsidRPr="00F11926">
        <w:rPr>
          <w:rFonts w:ascii="Arial Narrow" w:hAnsi="Arial Narrow"/>
          <w:color w:val="000000" w:themeColor="text1"/>
        </w:rPr>
        <w:t>t.j</w:t>
      </w:r>
      <w:proofErr w:type="spellEnd"/>
      <w:r w:rsidRPr="00F11926">
        <w:rPr>
          <w:rFonts w:ascii="Arial Narrow" w:hAnsi="Arial Narrow"/>
          <w:color w:val="000000" w:themeColor="text1"/>
        </w:rPr>
        <w:t>. Dz.U. 2017r., poz. 459) oraz ustawy z dnia 29 stycznia 2004 roku – Prawo zamówień publicznych (</w:t>
      </w:r>
      <w:proofErr w:type="spellStart"/>
      <w:r w:rsidRPr="00F11926">
        <w:rPr>
          <w:rFonts w:ascii="Arial Narrow" w:hAnsi="Arial Narrow"/>
          <w:color w:val="000000" w:themeColor="text1"/>
        </w:rPr>
        <w:t>t.j</w:t>
      </w:r>
      <w:proofErr w:type="spellEnd"/>
      <w:r w:rsidRPr="00F11926">
        <w:rPr>
          <w:rFonts w:ascii="Arial Narrow" w:hAnsi="Arial Narrow"/>
          <w:color w:val="000000" w:themeColor="text1"/>
        </w:rPr>
        <w:t>. Dz.U. 2017r., poz. 1579).</w:t>
      </w:r>
    </w:p>
    <w:p w:rsidR="00381970" w:rsidRPr="00F11926" w:rsidRDefault="00381970" w:rsidP="00381970">
      <w:pPr>
        <w:jc w:val="center"/>
        <w:rPr>
          <w:rFonts w:ascii="Arial Narrow" w:hAnsi="Arial Narrow"/>
          <w:color w:val="000000" w:themeColor="text1"/>
        </w:rPr>
      </w:pPr>
      <w:r w:rsidRPr="00F11926">
        <w:rPr>
          <w:rFonts w:ascii="Arial Narrow" w:hAnsi="Arial Narrow"/>
          <w:color w:val="000000" w:themeColor="text1"/>
        </w:rPr>
        <w:t>§8</w:t>
      </w:r>
    </w:p>
    <w:p w:rsidR="00381970" w:rsidRPr="00F11926" w:rsidRDefault="00381970" w:rsidP="00381970">
      <w:pPr>
        <w:pStyle w:val="Akapitzlist"/>
        <w:numPr>
          <w:ilvl w:val="0"/>
          <w:numId w:val="29"/>
        </w:numPr>
        <w:spacing w:after="0" w:line="256" w:lineRule="auto"/>
        <w:ind w:left="284" w:hanging="284"/>
        <w:jc w:val="both"/>
        <w:rPr>
          <w:rFonts w:ascii="Arial Narrow" w:hAnsi="Arial Narrow"/>
          <w:color w:val="000000" w:themeColor="text1"/>
        </w:rPr>
      </w:pPr>
      <w:r w:rsidRPr="00F11926">
        <w:rPr>
          <w:rFonts w:ascii="Arial Narrow" w:hAnsi="Arial Narrow"/>
          <w:color w:val="000000" w:themeColor="text1"/>
        </w:rPr>
        <w:t>Strony przewidują możliwość wprowadzenia zmian w treści umowy dotyczących:</w:t>
      </w:r>
    </w:p>
    <w:p w:rsidR="00381970" w:rsidRPr="00F11926" w:rsidRDefault="00381970" w:rsidP="00381970">
      <w:pPr>
        <w:pStyle w:val="Akapitzlist"/>
        <w:numPr>
          <w:ilvl w:val="0"/>
          <w:numId w:val="30"/>
        </w:numPr>
        <w:spacing w:after="0" w:line="256" w:lineRule="auto"/>
        <w:ind w:left="567" w:hanging="283"/>
        <w:jc w:val="both"/>
        <w:rPr>
          <w:rFonts w:ascii="Arial Narrow" w:hAnsi="Arial Narrow"/>
          <w:color w:val="000000" w:themeColor="text1"/>
        </w:rPr>
      </w:pPr>
      <w:r w:rsidRPr="00F11926">
        <w:rPr>
          <w:rFonts w:ascii="Arial Narrow" w:hAnsi="Arial Narrow"/>
          <w:color w:val="000000" w:themeColor="text1"/>
        </w:rPr>
        <w:t>wynagrodzenia, w przypadku:</w:t>
      </w:r>
    </w:p>
    <w:p w:rsidR="00381970" w:rsidRPr="00F11926" w:rsidRDefault="00381970" w:rsidP="00381970">
      <w:pPr>
        <w:pStyle w:val="Akapitzlist"/>
        <w:numPr>
          <w:ilvl w:val="0"/>
          <w:numId w:val="31"/>
        </w:numPr>
        <w:spacing w:after="0" w:line="256" w:lineRule="auto"/>
        <w:ind w:left="851" w:hanging="284"/>
        <w:jc w:val="both"/>
        <w:rPr>
          <w:rFonts w:ascii="Arial Narrow" w:hAnsi="Arial Narrow"/>
          <w:color w:val="000000" w:themeColor="text1"/>
        </w:rPr>
      </w:pPr>
      <w:r w:rsidRPr="00F11926">
        <w:rPr>
          <w:rFonts w:ascii="Arial Narrow" w:hAnsi="Arial Narrow"/>
          <w:color w:val="000000" w:themeColor="text1"/>
        </w:rPr>
        <w:t>zmiany obowiązującej stawki podatku od towarów i usług VAT;</w:t>
      </w:r>
    </w:p>
    <w:p w:rsidR="00381970" w:rsidRPr="00F11926" w:rsidRDefault="00381970" w:rsidP="00381970">
      <w:pPr>
        <w:pStyle w:val="Akapitzlist"/>
        <w:numPr>
          <w:ilvl w:val="0"/>
          <w:numId w:val="31"/>
        </w:numPr>
        <w:spacing w:after="0" w:line="256" w:lineRule="auto"/>
        <w:ind w:left="851" w:hanging="284"/>
        <w:jc w:val="both"/>
        <w:rPr>
          <w:rFonts w:ascii="Arial Narrow" w:hAnsi="Arial Narrow"/>
          <w:color w:val="000000" w:themeColor="text1"/>
        </w:rPr>
      </w:pPr>
      <w:r w:rsidRPr="00F11926">
        <w:rPr>
          <w:rFonts w:ascii="Arial Narrow" w:hAnsi="Arial Narrow"/>
          <w:color w:val="000000" w:themeColor="text1"/>
        </w:rPr>
        <w:t>zmiany wysokości minimalnego wynagrodzenia za pracę albo wysokości minimalnej stawki godzinowej, ustalonych na podstawie przepisów ustawy z d</w:t>
      </w:r>
      <w:r w:rsidR="00F11926">
        <w:rPr>
          <w:rFonts w:ascii="Arial Narrow" w:hAnsi="Arial Narrow"/>
          <w:color w:val="000000" w:themeColor="text1"/>
        </w:rPr>
        <w:t xml:space="preserve">nia  10 października 2002 roku </w:t>
      </w:r>
      <w:r w:rsidRPr="00F11926">
        <w:rPr>
          <w:rFonts w:ascii="Arial Narrow" w:hAnsi="Arial Narrow"/>
          <w:color w:val="000000" w:themeColor="text1"/>
        </w:rPr>
        <w:t>o minimalnym wynagrodzeniu za pracę;</w:t>
      </w:r>
    </w:p>
    <w:p w:rsidR="00381970" w:rsidRPr="00F11926" w:rsidRDefault="00381970" w:rsidP="00381970">
      <w:pPr>
        <w:pStyle w:val="Akapitzlist"/>
        <w:numPr>
          <w:ilvl w:val="0"/>
          <w:numId w:val="31"/>
        </w:numPr>
        <w:spacing w:after="0" w:line="256" w:lineRule="auto"/>
        <w:ind w:left="851" w:hanging="284"/>
        <w:jc w:val="both"/>
        <w:rPr>
          <w:rFonts w:ascii="Arial Narrow" w:hAnsi="Arial Narrow"/>
          <w:color w:val="000000" w:themeColor="text1"/>
        </w:rPr>
      </w:pPr>
      <w:r w:rsidRPr="00F11926">
        <w:rPr>
          <w:rFonts w:ascii="Arial Narrow" w:hAnsi="Arial Narrow"/>
          <w:color w:val="000000" w:themeColor="text1"/>
        </w:rPr>
        <w:t>zmiany zasad podlegania ubezpieczeniu społecznemu lub ubezpieczeniu zdrowotnemu lub gdy zmianie uległa wysokość składek na ubezpieczenie społeczne lub ubezpieczenie zdrowotne;</w:t>
      </w:r>
    </w:p>
    <w:p w:rsidR="00381970" w:rsidRPr="00F11926" w:rsidRDefault="00381970" w:rsidP="00381970">
      <w:pPr>
        <w:pStyle w:val="Akapitzlist"/>
        <w:numPr>
          <w:ilvl w:val="0"/>
          <w:numId w:val="31"/>
        </w:numPr>
        <w:spacing w:after="0" w:line="256" w:lineRule="auto"/>
        <w:ind w:left="851" w:hanging="284"/>
        <w:jc w:val="both"/>
        <w:rPr>
          <w:rFonts w:ascii="Arial Narrow" w:hAnsi="Arial Narrow"/>
          <w:color w:val="000000" w:themeColor="text1"/>
        </w:rPr>
      </w:pPr>
      <w:r w:rsidRPr="00F11926">
        <w:rPr>
          <w:rFonts w:ascii="Arial Narrow" w:hAnsi="Arial Narrow"/>
          <w:color w:val="000000" w:themeColor="text1"/>
        </w:rPr>
        <w:t>zmiany przepisów celno-podatkowych;</w:t>
      </w:r>
    </w:p>
    <w:p w:rsidR="00381970" w:rsidRPr="00F11926" w:rsidRDefault="00381970" w:rsidP="00381970">
      <w:pPr>
        <w:pStyle w:val="Akapitzlist"/>
        <w:numPr>
          <w:ilvl w:val="0"/>
          <w:numId w:val="31"/>
        </w:numPr>
        <w:spacing w:after="0" w:line="256" w:lineRule="auto"/>
        <w:ind w:left="851" w:hanging="284"/>
        <w:jc w:val="both"/>
        <w:rPr>
          <w:rFonts w:ascii="Arial Narrow" w:hAnsi="Arial Narrow"/>
          <w:color w:val="000000" w:themeColor="text1"/>
        </w:rPr>
      </w:pPr>
      <w:r w:rsidRPr="00F11926">
        <w:rPr>
          <w:rFonts w:ascii="Arial Narrow" w:hAnsi="Arial Narrow"/>
          <w:color w:val="000000" w:themeColor="text1"/>
        </w:rPr>
        <w:t>udokumentowanych zmian cen producenta;</w:t>
      </w:r>
    </w:p>
    <w:p w:rsidR="00381970" w:rsidRPr="00F11926" w:rsidRDefault="00381970" w:rsidP="00381970">
      <w:pPr>
        <w:pStyle w:val="Akapitzlist"/>
        <w:numPr>
          <w:ilvl w:val="0"/>
          <w:numId w:val="31"/>
        </w:numPr>
        <w:spacing w:after="0" w:line="256" w:lineRule="auto"/>
        <w:ind w:left="567" w:firstLine="0"/>
        <w:jc w:val="both"/>
        <w:rPr>
          <w:rFonts w:ascii="Arial Narrow" w:hAnsi="Arial Narrow"/>
          <w:color w:val="000000" w:themeColor="text1"/>
        </w:rPr>
      </w:pPr>
      <w:r w:rsidRPr="00F11926">
        <w:rPr>
          <w:rFonts w:ascii="Arial Narrow" w:hAnsi="Arial Narrow"/>
          <w:color w:val="000000" w:themeColor="text1"/>
        </w:rPr>
        <w:t xml:space="preserve">zmiany średniego kursu euro, powyżej/poniżej 3 % w stosunku do kursu ogłoszonego przez NBP </w:t>
      </w:r>
      <w:r w:rsidRPr="00F11926">
        <w:rPr>
          <w:rFonts w:ascii="Arial Narrow" w:hAnsi="Arial Narrow"/>
          <w:color w:val="000000" w:themeColor="text1"/>
        </w:rPr>
        <w:br/>
        <w:t>w dniu zawarcia umowy.</w:t>
      </w:r>
    </w:p>
    <w:p w:rsidR="00381970" w:rsidRPr="00F11926" w:rsidRDefault="00381970" w:rsidP="00381970">
      <w:pPr>
        <w:pStyle w:val="Akapitzlist"/>
        <w:numPr>
          <w:ilvl w:val="0"/>
          <w:numId w:val="30"/>
        </w:numPr>
        <w:spacing w:after="0" w:line="256" w:lineRule="auto"/>
        <w:ind w:left="567" w:hanging="283"/>
        <w:jc w:val="both"/>
        <w:rPr>
          <w:rFonts w:ascii="Arial Narrow" w:hAnsi="Arial Narrow"/>
          <w:color w:val="000000" w:themeColor="text1"/>
        </w:rPr>
      </w:pPr>
      <w:r w:rsidRPr="00F11926">
        <w:rPr>
          <w:rFonts w:ascii="Arial Narrow" w:hAnsi="Arial Narrow"/>
          <w:color w:val="000000" w:themeColor="text1"/>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381970" w:rsidRPr="00F11926" w:rsidRDefault="00381970" w:rsidP="00381970">
      <w:pPr>
        <w:pStyle w:val="Akapitzlist"/>
        <w:numPr>
          <w:ilvl w:val="0"/>
          <w:numId w:val="30"/>
        </w:numPr>
        <w:spacing w:after="0" w:line="256" w:lineRule="auto"/>
        <w:ind w:left="567" w:hanging="283"/>
        <w:jc w:val="both"/>
        <w:rPr>
          <w:rFonts w:ascii="Arial Narrow" w:hAnsi="Arial Narrow"/>
          <w:color w:val="000000" w:themeColor="text1"/>
        </w:rPr>
      </w:pPr>
      <w:r w:rsidRPr="00F11926">
        <w:rPr>
          <w:rFonts w:ascii="Arial Narrow" w:hAnsi="Arial Narrow"/>
          <w:color w:val="000000" w:themeColor="text1"/>
        </w:rPr>
        <w:t>terminu realizacji umowy – w przypadku niewyczerpania asortymentu objętego umową, strony mogą przedłużyć okres obowiązywania umowy przy zachowaniu cen jednostkowych zawartych w ofercie;</w:t>
      </w:r>
    </w:p>
    <w:p w:rsidR="00381970" w:rsidRPr="00F11926" w:rsidRDefault="00381970" w:rsidP="00381970">
      <w:pPr>
        <w:pStyle w:val="Akapitzlist"/>
        <w:numPr>
          <w:ilvl w:val="0"/>
          <w:numId w:val="29"/>
        </w:numPr>
        <w:spacing w:after="0" w:line="256" w:lineRule="auto"/>
        <w:ind w:left="284" w:hanging="284"/>
        <w:jc w:val="both"/>
        <w:rPr>
          <w:rFonts w:ascii="Arial Narrow" w:hAnsi="Arial Narrow"/>
          <w:color w:val="000000" w:themeColor="text1"/>
        </w:rPr>
      </w:pPr>
      <w:r w:rsidRPr="00F11926">
        <w:rPr>
          <w:rFonts w:ascii="Arial Narrow" w:hAnsi="Arial Narrow"/>
          <w:color w:val="000000" w:themeColor="text1"/>
        </w:rPr>
        <w:t>Zmiany o których mowa w ust. 1 pkt 1 dokonywane będą według następujących zasadach:</w:t>
      </w:r>
    </w:p>
    <w:p w:rsidR="00381970" w:rsidRPr="00F11926" w:rsidRDefault="00381970" w:rsidP="00381970">
      <w:pPr>
        <w:pStyle w:val="Akapitzlist"/>
        <w:numPr>
          <w:ilvl w:val="0"/>
          <w:numId w:val="32"/>
        </w:numPr>
        <w:spacing w:after="0" w:line="256" w:lineRule="auto"/>
        <w:ind w:left="567" w:hanging="283"/>
        <w:jc w:val="both"/>
        <w:rPr>
          <w:rFonts w:ascii="Arial Narrow" w:hAnsi="Arial Narrow"/>
          <w:color w:val="000000" w:themeColor="text1"/>
        </w:rPr>
      </w:pPr>
      <w:r w:rsidRPr="00F11926">
        <w:rPr>
          <w:rFonts w:ascii="Arial Narrow" w:hAnsi="Arial Narrow"/>
          <w:color w:val="000000" w:themeColor="text1"/>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381970" w:rsidRPr="00F11926" w:rsidRDefault="00381970" w:rsidP="00381970">
      <w:pPr>
        <w:pStyle w:val="Akapitzlist"/>
        <w:numPr>
          <w:ilvl w:val="0"/>
          <w:numId w:val="32"/>
        </w:numPr>
        <w:spacing w:after="0" w:line="256" w:lineRule="auto"/>
        <w:ind w:left="567" w:hanging="283"/>
        <w:rPr>
          <w:rFonts w:ascii="Arial Narrow" w:hAnsi="Arial Narrow"/>
          <w:color w:val="000000" w:themeColor="text1"/>
        </w:rPr>
      </w:pPr>
      <w:r w:rsidRPr="00F11926">
        <w:rPr>
          <w:rFonts w:ascii="Arial Narrow" w:hAnsi="Arial Narrow"/>
          <w:color w:val="000000" w:themeColor="text1"/>
        </w:rPr>
        <w:t xml:space="preserve">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w:t>
      </w:r>
      <w:r w:rsidR="00F11926">
        <w:rPr>
          <w:rFonts w:ascii="Arial Narrow" w:hAnsi="Arial Narrow"/>
          <w:color w:val="000000" w:themeColor="text1"/>
        </w:rPr>
        <w:br/>
      </w:r>
      <w:r w:rsidRPr="00F11926">
        <w:rPr>
          <w:rFonts w:ascii="Arial Narrow" w:hAnsi="Arial Narrow"/>
          <w:color w:val="000000" w:themeColor="text1"/>
        </w:rPr>
        <w:t>i usług. Wartość wynagrodzenia netto nie zmieni się, a wartość wynagrodzenia brutto zostanie wyliczona na podstawie nowych przepisów.</w:t>
      </w:r>
    </w:p>
    <w:p w:rsidR="00381970" w:rsidRPr="00F11926" w:rsidRDefault="00381970" w:rsidP="00381970">
      <w:pPr>
        <w:pStyle w:val="Akapitzlist"/>
        <w:numPr>
          <w:ilvl w:val="0"/>
          <w:numId w:val="32"/>
        </w:numPr>
        <w:spacing w:after="0" w:line="256" w:lineRule="auto"/>
        <w:ind w:left="567" w:hanging="283"/>
        <w:jc w:val="both"/>
        <w:rPr>
          <w:rFonts w:ascii="Arial Narrow" w:hAnsi="Arial Narrow"/>
          <w:color w:val="000000" w:themeColor="text1"/>
        </w:rPr>
      </w:pPr>
      <w:r w:rsidRPr="00F11926">
        <w:rPr>
          <w:rFonts w:ascii="Arial Narrow" w:hAnsi="Arial Narrow"/>
          <w:color w:val="000000" w:themeColor="text1"/>
        </w:rPr>
        <w:t>zmiana wysokości wynagrodzenia w przypadku zaistnienia jednej z przesłanek, o których mowa w ust. 1 pkt 1 lit. b i c, będzie obejmować wyłącznie część wynagrodzenia należnego Wykonawc</w:t>
      </w:r>
      <w:r w:rsidR="00F11926" w:rsidRPr="00F11926">
        <w:rPr>
          <w:rFonts w:ascii="Arial Narrow" w:hAnsi="Arial Narrow"/>
          <w:color w:val="000000" w:themeColor="text1"/>
        </w:rPr>
        <w:t>y, w odniesieniu do której nastą</w:t>
      </w:r>
      <w:r w:rsidRPr="00F11926">
        <w:rPr>
          <w:rFonts w:ascii="Arial Narrow" w:hAnsi="Arial Narrow"/>
          <w:color w:val="000000" w:themeColor="text1"/>
        </w:rPr>
        <w:t xml:space="preserve">piła zmiana wysokości kosztów wykonania Umowy przez Wykonawcę w związku </w:t>
      </w:r>
      <w:r w:rsidRPr="00F11926">
        <w:rPr>
          <w:rFonts w:ascii="Arial Narrow" w:hAnsi="Arial Narrow"/>
          <w:color w:val="000000" w:themeColor="text1"/>
        </w:rPr>
        <w:br/>
        <w:t>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381970" w:rsidRPr="00F11926" w:rsidRDefault="00381970" w:rsidP="00381970">
      <w:pPr>
        <w:pStyle w:val="Akapitzlist"/>
        <w:numPr>
          <w:ilvl w:val="0"/>
          <w:numId w:val="32"/>
        </w:numPr>
        <w:spacing w:after="0" w:line="256" w:lineRule="auto"/>
        <w:ind w:left="567" w:hanging="283"/>
        <w:jc w:val="both"/>
        <w:rPr>
          <w:rFonts w:ascii="Arial Narrow" w:hAnsi="Arial Narrow"/>
          <w:color w:val="000000" w:themeColor="text1"/>
        </w:rPr>
      </w:pPr>
      <w:r w:rsidRPr="00F11926">
        <w:rPr>
          <w:rFonts w:ascii="Arial Narrow" w:hAnsi="Arial Narrow"/>
          <w:color w:val="000000" w:themeColor="text1"/>
        </w:rPr>
        <w:t xml:space="preserve">Wykonawca występujący z wnioskiem o zmianę wysokości wynagrodzenia na podstawie ust. 1 jest zobowiązany dołączyć do wniosku dokumenty, z których będzie wynikać, w jakim zakresie zmiany te mają wpływ na koszty wykonania Umowy, w szczególności: </w:t>
      </w:r>
    </w:p>
    <w:p w:rsidR="00381970" w:rsidRPr="00F11926" w:rsidRDefault="00381970" w:rsidP="00381970">
      <w:pPr>
        <w:pStyle w:val="Akapitzlist"/>
        <w:numPr>
          <w:ilvl w:val="0"/>
          <w:numId w:val="33"/>
        </w:numPr>
        <w:spacing w:after="0" w:line="256" w:lineRule="auto"/>
        <w:ind w:left="851" w:hanging="284"/>
        <w:jc w:val="both"/>
        <w:rPr>
          <w:rFonts w:ascii="Arial Narrow" w:hAnsi="Arial Narrow"/>
          <w:color w:val="000000" w:themeColor="text1"/>
        </w:rPr>
      </w:pPr>
      <w:r w:rsidRPr="00F11926">
        <w:rPr>
          <w:rFonts w:ascii="Arial Narrow" w:hAnsi="Arial Narrow"/>
          <w:color w:val="000000" w:themeColor="text1"/>
        </w:rPr>
        <w:t xml:space="preserve">pisemne zestawienie wynagrodzeń (zarówno przed jak i po zmianie) Pracowników, wraz </w:t>
      </w:r>
      <w:r w:rsidRPr="00F11926">
        <w:rPr>
          <w:rFonts w:ascii="Arial Narrow" w:hAnsi="Arial Narrow"/>
          <w:color w:val="000000" w:themeColor="text1"/>
        </w:rPr>
        <w:br/>
        <w:t>z określeniem zakresu (części etatu), w jakim wykonują oni prace bezpośrednio związane z realizacją przedmiotu Umowy oraz części wynagrodzenia odpowiadającej temu zakresowi – w  przypadku zmiany, o której mowa w ust. 1 pkt 1 lit b, lub \</w:t>
      </w:r>
    </w:p>
    <w:p w:rsidR="00381970" w:rsidRPr="00F11926" w:rsidRDefault="00381970" w:rsidP="00381970">
      <w:pPr>
        <w:pStyle w:val="Akapitzlist"/>
        <w:numPr>
          <w:ilvl w:val="0"/>
          <w:numId w:val="33"/>
        </w:numPr>
        <w:spacing w:after="0" w:line="256" w:lineRule="auto"/>
        <w:ind w:left="851" w:hanging="284"/>
        <w:jc w:val="both"/>
        <w:rPr>
          <w:rFonts w:ascii="Arial Narrow" w:hAnsi="Arial Narrow"/>
          <w:color w:val="000000" w:themeColor="text1"/>
        </w:rPr>
      </w:pPr>
      <w:r w:rsidRPr="00F11926">
        <w:rPr>
          <w:rFonts w:ascii="Arial Narrow" w:hAnsi="Arial Narrow"/>
          <w:color w:val="000000" w:themeColor="text1"/>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381970" w:rsidRPr="00F11926" w:rsidRDefault="00381970" w:rsidP="00381970">
      <w:pPr>
        <w:pStyle w:val="Akapitzlist"/>
        <w:numPr>
          <w:ilvl w:val="0"/>
          <w:numId w:val="33"/>
        </w:numPr>
        <w:spacing w:after="0" w:line="256" w:lineRule="auto"/>
        <w:ind w:left="851" w:hanging="284"/>
        <w:jc w:val="both"/>
        <w:rPr>
          <w:rFonts w:ascii="Arial Narrow" w:hAnsi="Arial Narrow"/>
          <w:color w:val="000000" w:themeColor="text1"/>
        </w:rPr>
      </w:pPr>
      <w:r w:rsidRPr="00F11926">
        <w:rPr>
          <w:rFonts w:ascii="Arial Narrow" w:hAnsi="Arial Narrow"/>
          <w:color w:val="000000" w:themeColor="text1"/>
        </w:rPr>
        <w:t xml:space="preserve">pisemne zestawienie aktualnych cen stosowanych przez producenta przedmiotu umowy wraz </w:t>
      </w:r>
      <w:r w:rsidRPr="00F11926">
        <w:rPr>
          <w:rFonts w:ascii="Arial Narrow" w:hAnsi="Arial Narrow"/>
          <w:color w:val="000000" w:themeColor="text1"/>
        </w:rPr>
        <w:br/>
        <w:t>z informacją dotyczącą ich wpływu na wynagrodzenie należne wykonawcy – w przypadku przesłanki określonej w ust. 1 pkt 1 lit. d;</w:t>
      </w:r>
    </w:p>
    <w:p w:rsidR="00381970" w:rsidRPr="00A450F8" w:rsidRDefault="00381970" w:rsidP="00381970">
      <w:pPr>
        <w:pStyle w:val="Akapitzlist"/>
        <w:numPr>
          <w:ilvl w:val="0"/>
          <w:numId w:val="33"/>
        </w:numPr>
        <w:spacing w:after="0" w:line="256" w:lineRule="auto"/>
        <w:ind w:left="851" w:hanging="284"/>
        <w:jc w:val="both"/>
        <w:rPr>
          <w:rFonts w:ascii="Arial Narrow" w:hAnsi="Arial Narrow"/>
          <w:color w:val="000000" w:themeColor="text1"/>
        </w:rPr>
      </w:pPr>
      <w:r w:rsidRPr="00A450F8">
        <w:rPr>
          <w:rFonts w:ascii="Arial Narrow" w:hAnsi="Arial Narrow"/>
          <w:color w:val="000000" w:themeColor="text1"/>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381970" w:rsidRPr="00A450F8" w:rsidRDefault="00381970" w:rsidP="00381970">
      <w:pPr>
        <w:pStyle w:val="Akapitzlist"/>
        <w:numPr>
          <w:ilvl w:val="0"/>
          <w:numId w:val="32"/>
        </w:numPr>
        <w:spacing w:after="0" w:line="256" w:lineRule="auto"/>
        <w:ind w:left="567" w:hanging="283"/>
        <w:jc w:val="both"/>
        <w:rPr>
          <w:rFonts w:ascii="Arial Narrow" w:hAnsi="Arial Narrow"/>
          <w:color w:val="000000" w:themeColor="text1"/>
        </w:rPr>
      </w:pPr>
      <w:r w:rsidRPr="00A450F8">
        <w:rPr>
          <w:rFonts w:ascii="Arial Narrow" w:hAnsi="Arial Narrow"/>
          <w:color w:val="000000" w:themeColor="text1"/>
        </w:rPr>
        <w:t xml:space="preserve">Warunkiem wprowadzenia zmiany wynagrodzenia w postaci aneksu  jest wykazanie przez Wykonawcę </w:t>
      </w:r>
      <w:r w:rsidRPr="00A450F8">
        <w:rPr>
          <w:rFonts w:ascii="Arial Narrow" w:hAnsi="Arial Narrow"/>
          <w:color w:val="000000" w:themeColor="text1"/>
        </w:rPr>
        <w:br/>
        <w:t>w formie pisemnej, iż zmiany te będą miały wpływ na koszty wykonania przez Wykonawcę  przedmiotu umowy.</w:t>
      </w:r>
    </w:p>
    <w:p w:rsidR="00381970" w:rsidRPr="00A450F8" w:rsidRDefault="00381970" w:rsidP="00381970">
      <w:pPr>
        <w:pStyle w:val="Akapitzlist"/>
        <w:numPr>
          <w:ilvl w:val="0"/>
          <w:numId w:val="29"/>
        </w:numPr>
        <w:spacing w:after="0" w:line="256" w:lineRule="auto"/>
        <w:ind w:left="284" w:hanging="284"/>
        <w:jc w:val="both"/>
        <w:rPr>
          <w:rFonts w:ascii="Arial Narrow" w:hAnsi="Arial Narrow"/>
          <w:color w:val="000000" w:themeColor="text1"/>
        </w:rPr>
      </w:pPr>
      <w:r w:rsidRPr="00A450F8">
        <w:rPr>
          <w:rFonts w:ascii="Arial Narrow" w:hAnsi="Arial Narrow"/>
          <w:color w:val="000000" w:themeColor="text1"/>
        </w:rPr>
        <w:t>Zmiany w zakresie wskazanym w ust. 1 pkt 2 i 3 niniejszego §, dokonywane będą według następujących zasad:</w:t>
      </w:r>
    </w:p>
    <w:p w:rsidR="00381970" w:rsidRPr="00A450F8" w:rsidRDefault="00381970" w:rsidP="00381970">
      <w:pPr>
        <w:pStyle w:val="Akapitzlist"/>
        <w:numPr>
          <w:ilvl w:val="0"/>
          <w:numId w:val="34"/>
        </w:numPr>
        <w:spacing w:after="0" w:line="256" w:lineRule="auto"/>
        <w:ind w:left="567" w:hanging="283"/>
        <w:jc w:val="both"/>
        <w:rPr>
          <w:rFonts w:ascii="Arial Narrow" w:hAnsi="Arial Narrow"/>
          <w:color w:val="000000" w:themeColor="text1"/>
        </w:rPr>
      </w:pPr>
      <w:r w:rsidRPr="00A450F8">
        <w:rPr>
          <w:rFonts w:ascii="Arial Narrow" w:hAnsi="Arial Narrow"/>
          <w:color w:val="000000" w:themeColor="text1"/>
        </w:rPr>
        <w:t xml:space="preserve">wniosek o dokonanie zmiany umowy należy przedłożyć na piśmie, a okoliczności mogące  stanowić podstawę zmiany umowy powinny być uzasadnione i udokumentowane przez Wykonawcę. </w:t>
      </w:r>
    </w:p>
    <w:p w:rsidR="00381970" w:rsidRPr="00A450F8" w:rsidRDefault="00381970" w:rsidP="00381970">
      <w:pPr>
        <w:pStyle w:val="Akapitzlist"/>
        <w:numPr>
          <w:ilvl w:val="0"/>
          <w:numId w:val="34"/>
        </w:numPr>
        <w:spacing w:after="0" w:line="256" w:lineRule="auto"/>
        <w:ind w:left="567" w:hanging="283"/>
        <w:jc w:val="both"/>
        <w:rPr>
          <w:rFonts w:ascii="Arial Narrow" w:hAnsi="Arial Narrow"/>
          <w:color w:val="000000" w:themeColor="text1"/>
        </w:rPr>
      </w:pPr>
      <w:r w:rsidRPr="00A450F8">
        <w:rPr>
          <w:rFonts w:ascii="Arial Narrow" w:hAnsi="Arial Narrow"/>
          <w:color w:val="000000" w:themeColor="text1"/>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381970" w:rsidRPr="00A450F8" w:rsidRDefault="00381970" w:rsidP="00381970">
      <w:pPr>
        <w:pStyle w:val="Akapitzlist"/>
        <w:numPr>
          <w:ilvl w:val="0"/>
          <w:numId w:val="29"/>
        </w:numPr>
        <w:spacing w:after="0" w:line="256" w:lineRule="auto"/>
        <w:ind w:left="284" w:hanging="284"/>
        <w:jc w:val="both"/>
        <w:rPr>
          <w:rFonts w:ascii="Arial Narrow" w:hAnsi="Arial Narrow"/>
          <w:color w:val="000000" w:themeColor="text1"/>
        </w:rPr>
      </w:pPr>
      <w:r w:rsidRPr="00A450F8">
        <w:rPr>
          <w:rFonts w:ascii="Arial Narrow" w:hAnsi="Arial Narrow"/>
          <w:color w:val="000000" w:themeColor="text1"/>
        </w:rPr>
        <w:t>W każdym z powyższych przypadków zmiana umowy wymaga zgody obu stron, wyrażonej na piśmie pod rygorem nieważności.</w:t>
      </w:r>
    </w:p>
    <w:p w:rsidR="00381970" w:rsidRPr="00A450F8" w:rsidRDefault="00381970" w:rsidP="00381970">
      <w:pPr>
        <w:pStyle w:val="Akapitzlist"/>
        <w:numPr>
          <w:ilvl w:val="0"/>
          <w:numId w:val="29"/>
        </w:numPr>
        <w:spacing w:after="0" w:line="256" w:lineRule="auto"/>
        <w:ind w:left="284" w:hanging="284"/>
        <w:jc w:val="both"/>
        <w:rPr>
          <w:rFonts w:ascii="Arial Narrow" w:hAnsi="Arial Narrow"/>
          <w:color w:val="000000" w:themeColor="text1"/>
        </w:rPr>
      </w:pPr>
      <w:r w:rsidRPr="00A450F8">
        <w:rPr>
          <w:rFonts w:ascii="Arial Narrow" w:hAnsi="Arial Narrow"/>
          <w:color w:val="000000" w:themeColor="text1"/>
        </w:rPr>
        <w:t>Wszelkie zmiany w treści umowy wymagają zachowania formy pisemnej pod rygorem nieważności.</w:t>
      </w:r>
    </w:p>
    <w:p w:rsidR="00381970" w:rsidRPr="003C0F76" w:rsidRDefault="00381970" w:rsidP="00381970">
      <w:pPr>
        <w:pStyle w:val="Akapitzlist"/>
        <w:numPr>
          <w:ilvl w:val="0"/>
          <w:numId w:val="29"/>
        </w:numPr>
        <w:spacing w:line="256" w:lineRule="auto"/>
        <w:ind w:left="284" w:hanging="284"/>
        <w:jc w:val="both"/>
        <w:rPr>
          <w:rFonts w:ascii="Arial Narrow" w:hAnsi="Arial Narrow"/>
          <w:color w:val="000000" w:themeColor="text1"/>
        </w:rPr>
      </w:pPr>
      <w:r w:rsidRPr="003C0F76">
        <w:rPr>
          <w:rFonts w:ascii="Arial Narrow" w:hAnsi="Arial Narrow"/>
          <w:color w:val="000000" w:themeColor="text1"/>
        </w:rPr>
        <w:t xml:space="preserve">Zamawiający może odstąpić od umowy na podstawie art. 145 ustawy </w:t>
      </w:r>
      <w:proofErr w:type="spellStart"/>
      <w:r w:rsidRPr="003C0F76">
        <w:rPr>
          <w:rFonts w:ascii="Arial Narrow" w:hAnsi="Arial Narrow"/>
          <w:color w:val="000000" w:themeColor="text1"/>
        </w:rPr>
        <w:t>Pzp</w:t>
      </w:r>
      <w:proofErr w:type="spellEnd"/>
      <w:r w:rsidRPr="003C0F76">
        <w:rPr>
          <w:rFonts w:ascii="Arial Narrow" w:hAnsi="Arial Narrow"/>
          <w:color w:val="000000" w:themeColor="text1"/>
        </w:rPr>
        <w:t xml:space="preserve"> oraz w przypadkach określonych w §10 ust. 3 niniejszej umowy . </w:t>
      </w:r>
    </w:p>
    <w:p w:rsidR="00381970" w:rsidRPr="003C0F76" w:rsidRDefault="00381970" w:rsidP="00381970">
      <w:pPr>
        <w:jc w:val="center"/>
        <w:rPr>
          <w:rFonts w:ascii="Arial Narrow" w:hAnsi="Arial Narrow"/>
          <w:color w:val="000000" w:themeColor="text1"/>
        </w:rPr>
      </w:pPr>
      <w:r w:rsidRPr="003C0F76">
        <w:rPr>
          <w:rFonts w:ascii="Arial Narrow" w:hAnsi="Arial Narrow"/>
          <w:color w:val="000000" w:themeColor="text1"/>
        </w:rPr>
        <w:t>§9</w:t>
      </w:r>
    </w:p>
    <w:p w:rsidR="00381970" w:rsidRPr="003C0F76" w:rsidRDefault="00381970" w:rsidP="00381970">
      <w:pPr>
        <w:jc w:val="both"/>
        <w:rPr>
          <w:rFonts w:ascii="Arial Narrow" w:hAnsi="Arial Narrow"/>
          <w:color w:val="000000" w:themeColor="text1"/>
        </w:rPr>
      </w:pPr>
      <w:r w:rsidRPr="003C0F76">
        <w:rPr>
          <w:rFonts w:ascii="Arial Narrow" w:hAnsi="Arial Narrow"/>
          <w:color w:val="000000" w:themeColor="text1"/>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381970" w:rsidRPr="00782E40" w:rsidRDefault="00381970" w:rsidP="006C64A5">
      <w:pPr>
        <w:rPr>
          <w:rFonts w:ascii="Arial Narrow" w:hAnsi="Arial Narrow"/>
          <w:color w:val="FF0000"/>
        </w:rPr>
      </w:pPr>
    </w:p>
    <w:p w:rsidR="00381970" w:rsidRPr="003C0F76" w:rsidRDefault="00381970" w:rsidP="00381970">
      <w:pPr>
        <w:jc w:val="center"/>
        <w:rPr>
          <w:rFonts w:ascii="Arial Narrow" w:hAnsi="Arial Narrow"/>
          <w:color w:val="000000" w:themeColor="text1"/>
        </w:rPr>
      </w:pPr>
      <w:r w:rsidRPr="003C0F76">
        <w:rPr>
          <w:rFonts w:ascii="Arial Narrow" w:hAnsi="Arial Narrow"/>
          <w:color w:val="000000" w:themeColor="text1"/>
        </w:rPr>
        <w:t>§10</w:t>
      </w:r>
    </w:p>
    <w:p w:rsidR="00381970" w:rsidRPr="003C0F76" w:rsidRDefault="00381970" w:rsidP="00381970">
      <w:pPr>
        <w:pStyle w:val="Akapitzlist"/>
        <w:numPr>
          <w:ilvl w:val="0"/>
          <w:numId w:val="26"/>
        </w:numPr>
        <w:spacing w:line="256" w:lineRule="auto"/>
        <w:ind w:left="284" w:hanging="284"/>
        <w:jc w:val="both"/>
        <w:rPr>
          <w:rFonts w:ascii="Arial Narrow" w:hAnsi="Arial Narrow"/>
          <w:color w:val="000000" w:themeColor="text1"/>
        </w:rPr>
      </w:pPr>
      <w:r w:rsidRPr="003C0F76">
        <w:rPr>
          <w:rFonts w:ascii="Arial Narrow" w:hAnsi="Arial Narrow"/>
          <w:color w:val="000000" w:themeColor="text1"/>
        </w:rPr>
        <w:t xml:space="preserve">Umowa zawarta zostaje na okres </w:t>
      </w:r>
      <w:r w:rsidR="003C0F76" w:rsidRPr="003C0F76">
        <w:rPr>
          <w:rFonts w:ascii="Arial Narrow" w:hAnsi="Arial Narrow"/>
          <w:b/>
          <w:color w:val="000000" w:themeColor="text1"/>
        </w:rPr>
        <w:t xml:space="preserve">24 </w:t>
      </w:r>
      <w:r w:rsidRPr="003C0F76">
        <w:rPr>
          <w:rFonts w:ascii="Arial Narrow" w:hAnsi="Arial Narrow"/>
          <w:b/>
          <w:color w:val="000000" w:themeColor="text1"/>
        </w:rPr>
        <w:t>miesięcy od dnia …………..…do dnia …………………….</w:t>
      </w:r>
      <w:r w:rsidRPr="003C0F76">
        <w:rPr>
          <w:rFonts w:ascii="Arial Narrow" w:hAnsi="Arial Narrow"/>
          <w:color w:val="000000" w:themeColor="text1"/>
        </w:rPr>
        <w:t xml:space="preserve"> albo do wyczerpania kwoty określonej w §4 ust. 1 umowy. W przypadku wyczerpania asortymentu</w:t>
      </w:r>
      <w:r w:rsidRPr="003C0F76">
        <w:rPr>
          <w:rFonts w:ascii="Arial Narrow" w:eastAsia="Lucida Sans Unicode" w:hAnsi="Arial Narrow"/>
          <w:color w:val="000000" w:themeColor="text1"/>
          <w:kern w:val="2"/>
        </w:rPr>
        <w:t xml:space="preserve"> </w:t>
      </w:r>
      <w:r w:rsidRPr="003C0F76">
        <w:rPr>
          <w:rFonts w:ascii="Arial Narrow" w:hAnsi="Arial Narrow"/>
          <w:color w:val="000000" w:themeColor="text1"/>
        </w:rPr>
        <w:t>stanowiącego przedmiot umowy, umowa ulega rozwiązaniu w tym zakresie.</w:t>
      </w:r>
    </w:p>
    <w:p w:rsidR="00381970" w:rsidRPr="003C0F76" w:rsidRDefault="00381970" w:rsidP="00381970">
      <w:pPr>
        <w:pStyle w:val="Akapitzlist"/>
        <w:numPr>
          <w:ilvl w:val="0"/>
          <w:numId w:val="26"/>
        </w:numPr>
        <w:spacing w:line="256" w:lineRule="auto"/>
        <w:ind w:left="284" w:hanging="284"/>
        <w:jc w:val="both"/>
        <w:rPr>
          <w:rFonts w:ascii="Arial Narrow" w:hAnsi="Arial Narrow"/>
          <w:color w:val="000000" w:themeColor="text1"/>
        </w:rPr>
      </w:pPr>
      <w:r w:rsidRPr="003C0F76">
        <w:rPr>
          <w:rFonts w:ascii="Arial Narrow" w:hAnsi="Arial Narrow"/>
          <w:color w:val="000000" w:themeColor="text1"/>
        </w:rPr>
        <w:t>Każda ze Stron może żądać rozwiązania umowy za porozumieniem.</w:t>
      </w:r>
    </w:p>
    <w:p w:rsidR="00381970" w:rsidRPr="003C0F76" w:rsidRDefault="00381970" w:rsidP="00381970">
      <w:pPr>
        <w:pStyle w:val="Akapitzlist"/>
        <w:numPr>
          <w:ilvl w:val="0"/>
          <w:numId w:val="26"/>
        </w:numPr>
        <w:spacing w:line="256" w:lineRule="auto"/>
        <w:ind w:left="284" w:hanging="284"/>
        <w:jc w:val="both"/>
        <w:rPr>
          <w:rFonts w:ascii="Arial Narrow" w:hAnsi="Arial Narrow"/>
          <w:color w:val="000000" w:themeColor="text1"/>
        </w:rPr>
      </w:pPr>
      <w:r w:rsidRPr="003C0F76">
        <w:rPr>
          <w:rFonts w:ascii="Arial Narrow" w:hAnsi="Arial Narrow"/>
          <w:color w:val="000000" w:themeColor="text1"/>
        </w:rPr>
        <w:t>Zamawiający uprawniony jest do odstąpienia od umowy w całości lub w części bez dodatkowego wezwania Wykonawcy, z jednoczesnym żądaniem zapłaty kary umownej w wysokości 10% kwoty brutto określonej w § 4 ust. 1 w przypadkach:</w:t>
      </w:r>
    </w:p>
    <w:p w:rsidR="00381970" w:rsidRPr="003C0F76" w:rsidRDefault="00381970" w:rsidP="00381970">
      <w:pPr>
        <w:pStyle w:val="Akapitzlist"/>
        <w:ind w:left="284"/>
        <w:jc w:val="both"/>
        <w:rPr>
          <w:rFonts w:ascii="Arial Narrow" w:hAnsi="Arial Narrow"/>
          <w:color w:val="000000" w:themeColor="text1"/>
        </w:rPr>
      </w:pPr>
      <w:r w:rsidRPr="003C0F76">
        <w:rPr>
          <w:rFonts w:ascii="Arial Narrow" w:hAnsi="Arial Narrow"/>
          <w:color w:val="000000" w:themeColor="text1"/>
        </w:rPr>
        <w:t>A/ dwukrotnej nieterminowej dostawy przedmiotu umowy lub;</w:t>
      </w:r>
    </w:p>
    <w:p w:rsidR="00381970" w:rsidRPr="003C0F76" w:rsidRDefault="00381970" w:rsidP="00381970">
      <w:pPr>
        <w:pStyle w:val="Akapitzlist"/>
        <w:ind w:left="284"/>
        <w:jc w:val="both"/>
        <w:rPr>
          <w:rFonts w:ascii="Arial Narrow" w:hAnsi="Arial Narrow"/>
          <w:color w:val="000000" w:themeColor="text1"/>
        </w:rPr>
      </w:pPr>
      <w:r w:rsidRPr="003C0F76">
        <w:rPr>
          <w:rFonts w:ascii="Arial Narrow" w:hAnsi="Arial Narrow"/>
          <w:color w:val="000000" w:themeColor="text1"/>
        </w:rPr>
        <w:t xml:space="preserve">B/ dwukrotnego niedostarczenia w zamian wadliwego przedmiotu umowy – wolnego od wad w terminie wskazanym </w:t>
      </w:r>
      <w:r w:rsidR="003C0F76" w:rsidRPr="003C0F76">
        <w:rPr>
          <w:rFonts w:ascii="Arial Narrow" w:hAnsi="Arial Narrow"/>
          <w:color w:val="000000" w:themeColor="text1"/>
        </w:rPr>
        <w:br/>
      </w:r>
      <w:r w:rsidRPr="003C0F76">
        <w:rPr>
          <w:rFonts w:ascii="Arial Narrow" w:hAnsi="Arial Narrow"/>
          <w:color w:val="000000" w:themeColor="text1"/>
        </w:rPr>
        <w:t>w § 3 ust. 5 lub</w:t>
      </w:r>
    </w:p>
    <w:p w:rsidR="00381970" w:rsidRPr="003C0F76" w:rsidRDefault="00381970" w:rsidP="00381970">
      <w:pPr>
        <w:pStyle w:val="Akapitzlist"/>
        <w:ind w:left="284"/>
        <w:jc w:val="both"/>
        <w:rPr>
          <w:rFonts w:ascii="Arial Narrow" w:hAnsi="Arial Narrow"/>
          <w:color w:val="000000" w:themeColor="text1"/>
        </w:rPr>
      </w:pPr>
      <w:r w:rsidRPr="003C0F76">
        <w:rPr>
          <w:rFonts w:ascii="Arial Narrow" w:hAnsi="Arial Narrow"/>
          <w:color w:val="000000" w:themeColor="text1"/>
        </w:rPr>
        <w:t>C/ powtarzających się, uzasadnionych reklamacji ilościowych lub jakościowych dotyczących dostaw (minimum 3 uzasadnione reklamacje dostaw) .</w:t>
      </w:r>
    </w:p>
    <w:p w:rsidR="00381970" w:rsidRPr="003C0F76" w:rsidRDefault="00381970" w:rsidP="00381970">
      <w:pPr>
        <w:pStyle w:val="Akapitzlist"/>
        <w:ind w:left="284"/>
        <w:jc w:val="both"/>
        <w:rPr>
          <w:rFonts w:ascii="Arial Narrow" w:hAnsi="Arial Narrow"/>
          <w:color w:val="000000" w:themeColor="text1"/>
        </w:rPr>
      </w:pPr>
      <w:r w:rsidRPr="003C0F76">
        <w:rPr>
          <w:rFonts w:ascii="Arial Narrow" w:hAnsi="Arial Narrow"/>
          <w:color w:val="000000" w:themeColor="text1"/>
        </w:rPr>
        <w:t xml:space="preserve">Zamawiający może realizować swoje uprawnienie do odstąpienia w terminie 30 dni od wystąpienia ostatniej przesłanki (okoliczności) będącej jego podstawą. </w:t>
      </w:r>
      <w:r w:rsidRPr="00782E40">
        <w:rPr>
          <w:rFonts w:ascii="Arial Narrow" w:hAnsi="Arial Narrow"/>
          <w:color w:val="FF0000"/>
        </w:rPr>
        <w:t xml:space="preserve"> </w:t>
      </w:r>
      <w:r w:rsidRPr="003C0F76">
        <w:rPr>
          <w:rFonts w:ascii="Arial Narrow" w:hAnsi="Arial Narrow"/>
          <w:color w:val="000000" w:themeColor="text1"/>
        </w:rPr>
        <w:t>Postanowienia §6 ust. 2 stosuje się odpowiednio.</w:t>
      </w:r>
    </w:p>
    <w:p w:rsidR="00381970" w:rsidRPr="003C0F76" w:rsidRDefault="00381970" w:rsidP="00381970">
      <w:pPr>
        <w:jc w:val="center"/>
        <w:rPr>
          <w:rFonts w:ascii="Arial Narrow" w:hAnsi="Arial Narrow"/>
          <w:color w:val="000000" w:themeColor="text1"/>
        </w:rPr>
      </w:pPr>
      <w:r w:rsidRPr="003C0F76">
        <w:rPr>
          <w:rFonts w:ascii="Arial Narrow" w:hAnsi="Arial Narrow"/>
          <w:color w:val="000000" w:themeColor="text1"/>
        </w:rPr>
        <w:t>§11</w:t>
      </w:r>
    </w:p>
    <w:p w:rsidR="00381970" w:rsidRPr="003C0F76" w:rsidRDefault="00381970" w:rsidP="00381970">
      <w:pPr>
        <w:jc w:val="both"/>
        <w:rPr>
          <w:rFonts w:ascii="Arial Narrow" w:hAnsi="Arial Narrow"/>
          <w:color w:val="000000" w:themeColor="text1"/>
        </w:rPr>
      </w:pPr>
      <w:r w:rsidRPr="003C0F76">
        <w:rPr>
          <w:rFonts w:ascii="Arial Narrow" w:hAnsi="Arial Narrow"/>
          <w:color w:val="000000" w:themeColor="text1"/>
        </w:rPr>
        <w:t>Umowę sporządzono w trzech jednobrzmiących egzemplarzach jeden dla Wykonawcy i dwa dla Zamawiającego.</w:t>
      </w:r>
    </w:p>
    <w:p w:rsidR="00381970" w:rsidRPr="003C0F76" w:rsidRDefault="00381970" w:rsidP="00381970">
      <w:pPr>
        <w:jc w:val="both"/>
        <w:rPr>
          <w:rFonts w:ascii="Arial Narrow" w:hAnsi="Arial Narrow"/>
          <w:color w:val="000000" w:themeColor="text1"/>
        </w:rPr>
      </w:pPr>
      <w:r w:rsidRPr="003C0F76">
        <w:rPr>
          <w:rFonts w:ascii="Arial Narrow" w:hAnsi="Arial Narrow"/>
          <w:color w:val="000000" w:themeColor="text1"/>
        </w:rPr>
        <w:t>Załączniki:</w:t>
      </w:r>
    </w:p>
    <w:p w:rsidR="00381970" w:rsidRPr="003C0F76" w:rsidRDefault="00381970" w:rsidP="00381970">
      <w:pPr>
        <w:jc w:val="both"/>
        <w:rPr>
          <w:rFonts w:ascii="Arial Narrow" w:hAnsi="Arial Narrow"/>
          <w:color w:val="000000" w:themeColor="text1"/>
        </w:rPr>
      </w:pPr>
      <w:r w:rsidRPr="003C0F76">
        <w:rPr>
          <w:rFonts w:ascii="Arial Narrow" w:hAnsi="Arial Narrow"/>
          <w:color w:val="000000" w:themeColor="text1"/>
        </w:rPr>
        <w:t>1.</w:t>
      </w:r>
      <w:r w:rsidRPr="003C0F76">
        <w:rPr>
          <w:rFonts w:ascii="Arial Narrow" w:hAnsi="Arial Narrow"/>
          <w:color w:val="000000" w:themeColor="text1"/>
        </w:rPr>
        <w:tab/>
        <w:t>formularz ofertowy</w:t>
      </w:r>
    </w:p>
    <w:p w:rsidR="00381970" w:rsidRPr="003C0F76" w:rsidRDefault="00381970" w:rsidP="00381970">
      <w:pPr>
        <w:jc w:val="both"/>
        <w:rPr>
          <w:rFonts w:ascii="Arial Narrow" w:hAnsi="Arial Narrow"/>
          <w:color w:val="000000" w:themeColor="text1"/>
        </w:rPr>
      </w:pPr>
      <w:r w:rsidRPr="003C0F76">
        <w:rPr>
          <w:rFonts w:ascii="Arial Narrow" w:hAnsi="Arial Narrow"/>
          <w:color w:val="000000" w:themeColor="text1"/>
        </w:rPr>
        <w:t>2.</w:t>
      </w:r>
      <w:r w:rsidRPr="003C0F76">
        <w:rPr>
          <w:rFonts w:ascii="Arial Narrow" w:hAnsi="Arial Narrow"/>
          <w:color w:val="000000" w:themeColor="text1"/>
        </w:rPr>
        <w:tab/>
        <w:t>formularz kalkulacja cenowa – opis przedmiotu zamówienia</w:t>
      </w:r>
    </w:p>
    <w:p w:rsidR="00381970" w:rsidRDefault="00381970" w:rsidP="00381970">
      <w:pPr>
        <w:jc w:val="both"/>
        <w:rPr>
          <w:rFonts w:ascii="Arial Narrow" w:hAnsi="Arial Narrow"/>
          <w:color w:val="000000" w:themeColor="text1"/>
        </w:rPr>
      </w:pPr>
    </w:p>
    <w:p w:rsidR="00305E9B" w:rsidRPr="003C0F76" w:rsidRDefault="00305E9B" w:rsidP="00381970">
      <w:pPr>
        <w:jc w:val="both"/>
        <w:rPr>
          <w:rFonts w:ascii="Arial Narrow" w:hAnsi="Arial Narrow"/>
          <w:color w:val="000000" w:themeColor="text1"/>
        </w:rPr>
      </w:pPr>
    </w:p>
    <w:p w:rsidR="00381970" w:rsidRPr="003C0F76" w:rsidRDefault="00381970" w:rsidP="00381970">
      <w:pPr>
        <w:ind w:firstLine="708"/>
        <w:jc w:val="both"/>
        <w:rPr>
          <w:rFonts w:ascii="Arial Narrow" w:hAnsi="Arial Narrow"/>
          <w:b/>
          <w:color w:val="000000" w:themeColor="text1"/>
        </w:rPr>
      </w:pPr>
      <w:r w:rsidRPr="003C0F76">
        <w:rPr>
          <w:rFonts w:ascii="Arial Narrow" w:hAnsi="Arial Narrow"/>
          <w:b/>
          <w:color w:val="000000" w:themeColor="text1"/>
        </w:rPr>
        <w:t>WYKONAWCA:</w:t>
      </w:r>
      <w:r w:rsidRPr="003C0F76">
        <w:rPr>
          <w:rFonts w:ascii="Arial Narrow" w:hAnsi="Arial Narrow"/>
          <w:b/>
          <w:color w:val="000000" w:themeColor="text1"/>
        </w:rPr>
        <w:tab/>
      </w:r>
      <w:r w:rsidRPr="003C0F76">
        <w:rPr>
          <w:rFonts w:ascii="Arial Narrow" w:hAnsi="Arial Narrow"/>
          <w:b/>
          <w:color w:val="000000" w:themeColor="text1"/>
        </w:rPr>
        <w:tab/>
      </w:r>
      <w:r w:rsidRPr="003C0F76">
        <w:rPr>
          <w:rFonts w:ascii="Arial Narrow" w:hAnsi="Arial Narrow"/>
          <w:b/>
          <w:color w:val="000000" w:themeColor="text1"/>
        </w:rPr>
        <w:tab/>
      </w:r>
      <w:r w:rsidRPr="003C0F76">
        <w:rPr>
          <w:rFonts w:ascii="Arial Narrow" w:hAnsi="Arial Narrow"/>
          <w:b/>
          <w:color w:val="000000" w:themeColor="text1"/>
        </w:rPr>
        <w:tab/>
      </w:r>
      <w:r w:rsidRPr="003C0F76">
        <w:rPr>
          <w:rFonts w:ascii="Arial Narrow" w:hAnsi="Arial Narrow"/>
          <w:b/>
          <w:color w:val="000000" w:themeColor="text1"/>
        </w:rPr>
        <w:tab/>
      </w:r>
      <w:r w:rsidRPr="003C0F76">
        <w:rPr>
          <w:rFonts w:ascii="Arial Narrow" w:hAnsi="Arial Narrow"/>
          <w:b/>
          <w:color w:val="000000" w:themeColor="text1"/>
        </w:rPr>
        <w:tab/>
      </w:r>
      <w:r w:rsidRPr="003C0F76">
        <w:rPr>
          <w:rFonts w:ascii="Arial Narrow" w:hAnsi="Arial Narrow"/>
          <w:b/>
          <w:color w:val="000000" w:themeColor="text1"/>
        </w:rPr>
        <w:tab/>
        <w:t>ZAMAWIAJĄCY:</w:t>
      </w:r>
    </w:p>
    <w:p w:rsidR="00D96BC2" w:rsidRPr="00782E40" w:rsidRDefault="00D96BC2" w:rsidP="00D96BC2">
      <w:pPr>
        <w:rPr>
          <w:rFonts w:ascii="Arial Narrow" w:hAnsi="Arial Narrow"/>
          <w:color w:val="FF0000"/>
        </w:rPr>
      </w:pPr>
    </w:p>
    <w:p w:rsidR="00D96BC2" w:rsidRDefault="00D96BC2" w:rsidP="00D96BC2">
      <w:pPr>
        <w:rPr>
          <w:rFonts w:ascii="Arial Narrow" w:hAnsi="Arial Narrow"/>
          <w:color w:val="FF0000"/>
        </w:rPr>
      </w:pPr>
    </w:p>
    <w:p w:rsidR="006C64A5" w:rsidRDefault="006C64A5" w:rsidP="00D96BC2">
      <w:pPr>
        <w:rPr>
          <w:rFonts w:ascii="Arial Narrow" w:hAnsi="Arial Narrow"/>
          <w:color w:val="FF0000"/>
        </w:rPr>
      </w:pPr>
    </w:p>
    <w:p w:rsidR="006C64A5" w:rsidRDefault="006C64A5" w:rsidP="00D96BC2">
      <w:pPr>
        <w:rPr>
          <w:rFonts w:ascii="Arial Narrow" w:hAnsi="Arial Narrow"/>
          <w:color w:val="FF0000"/>
        </w:rPr>
      </w:pPr>
    </w:p>
    <w:p w:rsidR="006C64A5" w:rsidRDefault="006C64A5" w:rsidP="00D96BC2">
      <w:pPr>
        <w:rPr>
          <w:rFonts w:ascii="Arial Narrow" w:hAnsi="Arial Narrow"/>
          <w:color w:val="FF0000"/>
        </w:rPr>
      </w:pPr>
    </w:p>
    <w:p w:rsidR="006C64A5" w:rsidRDefault="006C64A5" w:rsidP="00D96BC2">
      <w:pPr>
        <w:rPr>
          <w:rFonts w:ascii="Arial Narrow" w:hAnsi="Arial Narrow"/>
          <w:color w:val="FF0000"/>
        </w:rPr>
      </w:pPr>
    </w:p>
    <w:p w:rsidR="006C64A5" w:rsidRDefault="006C64A5" w:rsidP="00D96BC2">
      <w:pPr>
        <w:rPr>
          <w:rFonts w:ascii="Arial Narrow" w:hAnsi="Arial Narrow"/>
          <w:color w:val="FF0000"/>
        </w:rPr>
      </w:pPr>
    </w:p>
    <w:p w:rsidR="006C64A5" w:rsidRDefault="006C64A5" w:rsidP="00D96BC2">
      <w:pPr>
        <w:rPr>
          <w:rFonts w:ascii="Arial Narrow" w:hAnsi="Arial Narrow"/>
          <w:color w:val="FF0000"/>
        </w:rPr>
      </w:pPr>
    </w:p>
    <w:p w:rsidR="006C64A5" w:rsidRDefault="006C64A5" w:rsidP="00D96BC2">
      <w:pPr>
        <w:rPr>
          <w:rFonts w:ascii="Arial Narrow" w:hAnsi="Arial Narrow"/>
          <w:color w:val="FF0000"/>
        </w:rPr>
      </w:pPr>
    </w:p>
    <w:p w:rsidR="006C64A5" w:rsidRPr="00782E40" w:rsidRDefault="006C64A5" w:rsidP="00D96BC2">
      <w:pPr>
        <w:rPr>
          <w:rFonts w:ascii="Arial Narrow" w:hAnsi="Arial Narrow"/>
          <w:color w:val="FF0000"/>
        </w:rPr>
      </w:pPr>
    </w:p>
    <w:p w:rsidR="00381970" w:rsidRDefault="00381970" w:rsidP="00415CA1">
      <w:pPr>
        <w:rPr>
          <w:rFonts w:ascii="Arial Narrow" w:hAnsi="Arial Narrow" w:cs="Times New Roman"/>
        </w:rPr>
      </w:pPr>
    </w:p>
    <w:p w:rsidR="00E931A1" w:rsidRPr="004511C3" w:rsidRDefault="00E931A1" w:rsidP="00E931A1">
      <w:pPr>
        <w:jc w:val="right"/>
        <w:rPr>
          <w:rFonts w:ascii="Arial Narrow" w:hAnsi="Arial Narrow" w:cs="Times New Roman"/>
          <w:color w:val="000000" w:themeColor="text1"/>
        </w:rPr>
      </w:pPr>
      <w:r w:rsidRPr="004511C3">
        <w:rPr>
          <w:rFonts w:ascii="Arial Narrow" w:hAnsi="Arial Narrow" w:cs="Times New Roman"/>
          <w:color w:val="000000" w:themeColor="text1"/>
        </w:rPr>
        <w:t>Załącznik nr 2 do SIWZ</w:t>
      </w:r>
    </w:p>
    <w:p w:rsidR="00CF5081" w:rsidRPr="004511C3" w:rsidRDefault="00CF5081" w:rsidP="00C4120B">
      <w:pPr>
        <w:jc w:val="right"/>
        <w:rPr>
          <w:rFonts w:ascii="Arial Narrow" w:hAnsi="Arial Narrow" w:cs="Times New Roman"/>
          <w:b/>
          <w:color w:val="000000" w:themeColor="text1"/>
        </w:rPr>
      </w:pPr>
    </w:p>
    <w:p w:rsidR="00CF5081" w:rsidRPr="004511C3" w:rsidRDefault="003E70DC" w:rsidP="00CF5081">
      <w:pPr>
        <w:jc w:val="center"/>
        <w:rPr>
          <w:rFonts w:ascii="Arial Narrow" w:hAnsi="Arial Narrow" w:cs="Times New Roman"/>
          <w:b/>
          <w:color w:val="000000" w:themeColor="text1"/>
        </w:rPr>
      </w:pPr>
      <w:r w:rsidRPr="004511C3">
        <w:rPr>
          <w:rFonts w:ascii="Arial Narrow" w:hAnsi="Arial Narrow" w:cs="Times New Roman"/>
          <w:b/>
          <w:color w:val="000000" w:themeColor="text1"/>
        </w:rPr>
        <w:t>FORMULARZ OFERTY</w:t>
      </w:r>
    </w:p>
    <w:p w:rsidR="00C4120B" w:rsidRPr="004511C3" w:rsidRDefault="00C4120B" w:rsidP="00CF5081">
      <w:pPr>
        <w:spacing w:line="240" w:lineRule="auto"/>
        <w:jc w:val="right"/>
        <w:rPr>
          <w:rFonts w:ascii="Arial Narrow" w:hAnsi="Arial Narrow" w:cs="Times New Roman"/>
          <w:b/>
          <w:color w:val="000000" w:themeColor="text1"/>
        </w:rPr>
      </w:pPr>
      <w:r w:rsidRPr="004511C3">
        <w:rPr>
          <w:rFonts w:ascii="Arial Narrow" w:hAnsi="Arial Narrow" w:cs="Times New Roman"/>
          <w:b/>
          <w:color w:val="000000" w:themeColor="text1"/>
        </w:rPr>
        <w:t>D</w:t>
      </w:r>
      <w:r w:rsidR="003E70DC" w:rsidRPr="004511C3">
        <w:rPr>
          <w:rFonts w:ascii="Arial Narrow" w:hAnsi="Arial Narrow" w:cs="Times New Roman"/>
          <w:b/>
          <w:color w:val="000000" w:themeColor="text1"/>
        </w:rPr>
        <w:t>o:</w:t>
      </w:r>
    </w:p>
    <w:p w:rsidR="00C4120B" w:rsidRPr="004511C3" w:rsidRDefault="00C4120B" w:rsidP="00CF5081">
      <w:pPr>
        <w:spacing w:line="240" w:lineRule="auto"/>
        <w:jc w:val="right"/>
        <w:rPr>
          <w:rFonts w:ascii="Arial Narrow" w:hAnsi="Arial Narrow" w:cs="Times New Roman"/>
          <w:b/>
          <w:color w:val="000000" w:themeColor="text1"/>
        </w:rPr>
      </w:pPr>
      <w:r w:rsidRPr="004511C3">
        <w:rPr>
          <w:rFonts w:ascii="Arial Narrow" w:hAnsi="Arial Narrow" w:cs="Times New Roman"/>
          <w:b/>
          <w:color w:val="000000" w:themeColor="text1"/>
        </w:rPr>
        <w:t>Uniwersyteckiego Szpitala Dziecięcego w Krakowie</w:t>
      </w:r>
    </w:p>
    <w:p w:rsidR="00E931A1" w:rsidRPr="004511C3" w:rsidRDefault="00C4120B" w:rsidP="00CF5081">
      <w:pPr>
        <w:spacing w:line="240" w:lineRule="auto"/>
        <w:jc w:val="right"/>
        <w:rPr>
          <w:rFonts w:ascii="Arial Narrow" w:hAnsi="Arial Narrow" w:cs="Times New Roman"/>
          <w:b/>
          <w:color w:val="000000" w:themeColor="text1"/>
        </w:rPr>
      </w:pPr>
      <w:r w:rsidRPr="004511C3">
        <w:rPr>
          <w:rFonts w:ascii="Arial Narrow" w:hAnsi="Arial Narrow" w:cs="Times New Roman"/>
          <w:b/>
          <w:color w:val="000000" w:themeColor="text1"/>
        </w:rPr>
        <w:t>ul. Wielicka 265</w:t>
      </w:r>
    </w:p>
    <w:p w:rsidR="00C4120B" w:rsidRPr="004511C3" w:rsidRDefault="00C4120B" w:rsidP="003351F6">
      <w:pPr>
        <w:spacing w:line="240" w:lineRule="auto"/>
        <w:jc w:val="right"/>
        <w:rPr>
          <w:rFonts w:ascii="Arial Narrow" w:hAnsi="Arial Narrow" w:cs="Times New Roman"/>
          <w:color w:val="000000" w:themeColor="text1"/>
        </w:rPr>
      </w:pPr>
      <w:r w:rsidRPr="004511C3">
        <w:rPr>
          <w:rFonts w:ascii="Arial Narrow" w:hAnsi="Arial Narrow" w:cs="Times New Roman"/>
          <w:b/>
          <w:color w:val="000000" w:themeColor="text1"/>
        </w:rPr>
        <w:t>30-663 Kraków</w:t>
      </w:r>
    </w:p>
    <w:p w:rsidR="00E931A1" w:rsidRPr="004511C3" w:rsidRDefault="00E931A1" w:rsidP="00C4120B">
      <w:pPr>
        <w:rPr>
          <w:rFonts w:ascii="Arial Narrow" w:hAnsi="Arial Narrow" w:cs="Times New Roman"/>
          <w:color w:val="000000" w:themeColor="text1"/>
        </w:rPr>
      </w:pPr>
      <w:r w:rsidRPr="004511C3">
        <w:rPr>
          <w:rFonts w:ascii="Arial Narrow" w:hAnsi="Arial Narrow" w:cs="Times New Roman"/>
          <w:color w:val="000000" w:themeColor="text1"/>
        </w:rPr>
        <w:t>Dane dotyczące Wykonawcy</w:t>
      </w:r>
    </w:p>
    <w:p w:rsidR="00E931A1" w:rsidRPr="004511C3" w:rsidRDefault="00E931A1" w:rsidP="00C4120B">
      <w:pPr>
        <w:rPr>
          <w:rFonts w:ascii="Arial Narrow" w:hAnsi="Arial Narrow" w:cs="Times New Roman"/>
          <w:color w:val="000000" w:themeColor="text1"/>
        </w:rPr>
      </w:pPr>
      <w:r w:rsidRPr="004511C3">
        <w:rPr>
          <w:rFonts w:ascii="Arial Narrow" w:hAnsi="Arial Narrow" w:cs="Times New Roman"/>
          <w:color w:val="000000" w:themeColor="text1"/>
        </w:rPr>
        <w:t>Nazwa:.........................................................................................................................................................................</w:t>
      </w:r>
    </w:p>
    <w:p w:rsidR="00E931A1" w:rsidRPr="004511C3" w:rsidRDefault="00E931A1" w:rsidP="00C4120B">
      <w:pPr>
        <w:rPr>
          <w:rFonts w:ascii="Arial Narrow" w:hAnsi="Arial Narrow" w:cs="Times New Roman"/>
          <w:color w:val="000000" w:themeColor="text1"/>
        </w:rPr>
      </w:pPr>
      <w:r w:rsidRPr="004511C3">
        <w:rPr>
          <w:rFonts w:ascii="Arial Narrow" w:hAnsi="Arial Narrow" w:cs="Times New Roman"/>
          <w:color w:val="000000" w:themeColor="text1"/>
        </w:rPr>
        <w:t>Siedziba:.....................................................kod...................................ul.....................................................................</w:t>
      </w:r>
    </w:p>
    <w:p w:rsidR="00E931A1" w:rsidRPr="004511C3" w:rsidRDefault="00E931A1" w:rsidP="00C4120B">
      <w:pPr>
        <w:rPr>
          <w:rFonts w:ascii="Arial Narrow" w:hAnsi="Arial Narrow" w:cs="Times New Roman"/>
          <w:color w:val="000000" w:themeColor="text1"/>
        </w:rPr>
      </w:pPr>
      <w:r w:rsidRPr="004511C3">
        <w:rPr>
          <w:rFonts w:ascii="Arial Narrow" w:hAnsi="Arial Narrow" w:cs="Times New Roman"/>
          <w:color w:val="000000" w:themeColor="text1"/>
        </w:rPr>
        <w:t>Województwo:...................................................................</w:t>
      </w:r>
    </w:p>
    <w:p w:rsidR="00E931A1" w:rsidRPr="004511C3" w:rsidRDefault="00C4120B" w:rsidP="00C4120B">
      <w:pPr>
        <w:rPr>
          <w:rFonts w:ascii="Arial Narrow" w:hAnsi="Arial Narrow" w:cs="Times New Roman"/>
          <w:color w:val="000000" w:themeColor="text1"/>
        </w:rPr>
      </w:pPr>
      <w:r w:rsidRPr="004511C3">
        <w:rPr>
          <w:rFonts w:ascii="Arial Narrow" w:hAnsi="Arial Narrow" w:cs="Times New Roman"/>
          <w:color w:val="000000" w:themeColor="text1"/>
        </w:rPr>
        <w:t xml:space="preserve">Nr </w:t>
      </w:r>
      <w:r w:rsidR="00E931A1" w:rsidRPr="004511C3">
        <w:rPr>
          <w:rFonts w:ascii="Arial Narrow" w:hAnsi="Arial Narrow" w:cs="Times New Roman"/>
          <w:color w:val="000000" w:themeColor="text1"/>
        </w:rPr>
        <w:t>telefonu/fax:........................................</w:t>
      </w:r>
      <w:r w:rsidRPr="004511C3">
        <w:rPr>
          <w:rFonts w:ascii="Arial Narrow" w:hAnsi="Arial Narrow" w:cs="Times New Roman"/>
          <w:color w:val="000000" w:themeColor="text1"/>
        </w:rPr>
        <w:t>..........................</w:t>
      </w:r>
    </w:p>
    <w:p w:rsidR="00E931A1" w:rsidRPr="004511C3" w:rsidRDefault="00E931A1" w:rsidP="00C4120B">
      <w:pPr>
        <w:rPr>
          <w:rFonts w:ascii="Arial Narrow" w:hAnsi="Arial Narrow" w:cs="Times New Roman"/>
          <w:color w:val="000000" w:themeColor="text1"/>
        </w:rPr>
      </w:pPr>
      <w:r w:rsidRPr="004511C3">
        <w:rPr>
          <w:rFonts w:ascii="Arial Narrow" w:hAnsi="Arial Narrow" w:cs="Times New Roman"/>
          <w:color w:val="000000" w:themeColor="text1"/>
        </w:rPr>
        <w:t>http:// ..................................................... e-mail</w:t>
      </w:r>
      <w:r w:rsidR="00CF5081" w:rsidRPr="004511C3">
        <w:rPr>
          <w:rFonts w:ascii="Arial Narrow" w:hAnsi="Arial Narrow" w:cs="Times New Roman"/>
          <w:color w:val="000000" w:themeColor="text1"/>
        </w:rPr>
        <w:t xml:space="preserve"> </w:t>
      </w:r>
      <w:r w:rsidRPr="004511C3">
        <w:rPr>
          <w:rFonts w:ascii="Arial Narrow" w:hAnsi="Arial Narrow" w:cs="Times New Roman"/>
          <w:color w:val="000000" w:themeColor="text1"/>
        </w:rPr>
        <w:t>..............................................................................</w:t>
      </w:r>
      <w:r w:rsidR="000173F6" w:rsidRPr="004511C3">
        <w:rPr>
          <w:rFonts w:ascii="Arial Narrow" w:hAnsi="Arial Narrow" w:cs="Times New Roman"/>
          <w:color w:val="000000" w:themeColor="text1"/>
        </w:rPr>
        <w:t>......................</w:t>
      </w:r>
      <w:r w:rsidRPr="004511C3">
        <w:rPr>
          <w:rFonts w:ascii="Arial Narrow" w:hAnsi="Arial Narrow" w:cs="Times New Roman"/>
          <w:color w:val="000000" w:themeColor="text1"/>
        </w:rPr>
        <w:t>.......</w:t>
      </w:r>
    </w:p>
    <w:p w:rsidR="00C4120B" w:rsidRPr="004511C3" w:rsidRDefault="00E931A1" w:rsidP="00C4120B">
      <w:pPr>
        <w:rPr>
          <w:rFonts w:ascii="Arial Narrow" w:hAnsi="Arial Narrow" w:cs="Times New Roman"/>
          <w:color w:val="000000" w:themeColor="text1"/>
        </w:rPr>
      </w:pPr>
      <w:r w:rsidRPr="004511C3">
        <w:rPr>
          <w:rFonts w:ascii="Arial Narrow" w:hAnsi="Arial Narrow" w:cs="Times New Roman"/>
          <w:color w:val="000000" w:themeColor="text1"/>
        </w:rPr>
        <w:t>NIP:..................................................</w:t>
      </w:r>
    </w:p>
    <w:p w:rsidR="00E931A1" w:rsidRPr="004511C3" w:rsidRDefault="00E931A1" w:rsidP="003351F6">
      <w:pPr>
        <w:rPr>
          <w:rFonts w:ascii="Arial Narrow" w:hAnsi="Arial Narrow" w:cs="Times New Roman"/>
          <w:color w:val="000000" w:themeColor="text1"/>
        </w:rPr>
      </w:pPr>
      <w:r w:rsidRPr="004511C3">
        <w:rPr>
          <w:rFonts w:ascii="Arial Narrow" w:hAnsi="Arial Narrow" w:cs="Times New Roman"/>
          <w:color w:val="000000" w:themeColor="text1"/>
        </w:rPr>
        <w:t>REGON............................................</w:t>
      </w:r>
      <w:r w:rsidR="00C4120B" w:rsidRPr="004511C3">
        <w:rPr>
          <w:rFonts w:ascii="Arial Narrow" w:hAnsi="Arial Narrow" w:cs="Times New Roman"/>
          <w:color w:val="000000" w:themeColor="text1"/>
        </w:rPr>
        <w:t xml:space="preserve"> </w:t>
      </w:r>
    </w:p>
    <w:p w:rsidR="00CF5081" w:rsidRPr="004511C3" w:rsidRDefault="00C405CF" w:rsidP="00C4120B">
      <w:pPr>
        <w:jc w:val="both"/>
        <w:rPr>
          <w:rFonts w:ascii="Arial Narrow" w:hAnsi="Arial Narrow" w:cs="Times New Roman"/>
          <w:color w:val="000000" w:themeColor="text1"/>
        </w:rPr>
      </w:pPr>
      <w:r w:rsidRPr="004511C3">
        <w:rPr>
          <w:rFonts w:ascii="Arial Narrow" w:hAnsi="Arial Narrow" w:cs="Times New Roman"/>
          <w:color w:val="000000" w:themeColor="text1"/>
        </w:rPr>
        <w:t xml:space="preserve">W odpowiedzi na ogłoszenie opublikowane w </w:t>
      </w:r>
      <w:r w:rsidR="0078291C" w:rsidRPr="004511C3">
        <w:rPr>
          <w:rFonts w:ascii="Arial Narrow" w:hAnsi="Arial Narrow" w:cs="Times New Roman"/>
          <w:color w:val="000000" w:themeColor="text1"/>
        </w:rPr>
        <w:t>Biuletynie Zamówień Publicznych</w:t>
      </w:r>
      <w:r w:rsidRPr="004511C3">
        <w:rPr>
          <w:rFonts w:ascii="Arial Narrow" w:hAnsi="Arial Narrow" w:cs="Times New Roman"/>
          <w:color w:val="000000" w:themeColor="text1"/>
        </w:rPr>
        <w:t>, a także pod adresem</w:t>
      </w:r>
      <w:r w:rsidR="003351F6" w:rsidRPr="004511C3">
        <w:rPr>
          <w:rFonts w:ascii="Arial Narrow" w:hAnsi="Arial Narrow" w:cs="Times New Roman"/>
          <w:color w:val="000000" w:themeColor="text1"/>
        </w:rPr>
        <w:t xml:space="preserve">: bip.usdk.pl </w:t>
      </w:r>
      <w:r w:rsidRPr="004511C3">
        <w:rPr>
          <w:rFonts w:ascii="Arial Narrow" w:hAnsi="Arial Narrow" w:cs="Times New Roman"/>
          <w:color w:val="000000" w:themeColor="text1"/>
        </w:rPr>
        <w:t xml:space="preserve">oraz </w:t>
      </w:r>
      <w:r w:rsidR="00D7328A">
        <w:rPr>
          <w:rFonts w:ascii="Arial Narrow" w:hAnsi="Arial Narrow" w:cs="Times New Roman"/>
          <w:color w:val="000000" w:themeColor="text1"/>
        </w:rPr>
        <w:br/>
      </w:r>
      <w:r w:rsidRPr="004511C3">
        <w:rPr>
          <w:rFonts w:ascii="Arial Narrow" w:hAnsi="Arial Narrow" w:cs="Times New Roman"/>
          <w:color w:val="000000" w:themeColor="text1"/>
        </w:rPr>
        <w:t>w siedzibie Zamawiającego,</w:t>
      </w:r>
      <w:r w:rsidR="00C4120B" w:rsidRPr="004511C3">
        <w:rPr>
          <w:rFonts w:ascii="Arial Narrow" w:hAnsi="Arial Narrow" w:cs="Times New Roman"/>
          <w:color w:val="000000" w:themeColor="text1"/>
        </w:rPr>
        <w:t xml:space="preserve"> </w:t>
      </w:r>
      <w:r w:rsidRPr="004511C3">
        <w:rPr>
          <w:rFonts w:ascii="Arial Narrow" w:hAnsi="Arial Narrow" w:cs="Times New Roman"/>
          <w:color w:val="000000" w:themeColor="text1"/>
        </w:rPr>
        <w:t xml:space="preserve">składam ofertę w postępowaniu na </w:t>
      </w:r>
      <w:r w:rsidR="00444D44">
        <w:rPr>
          <w:rFonts w:ascii="Arial Narrow" w:hAnsi="Arial Narrow"/>
          <w:b/>
        </w:rPr>
        <w:t>dostawę</w:t>
      </w:r>
      <w:r w:rsidR="00444D44" w:rsidRPr="00F06FDF">
        <w:rPr>
          <w:rFonts w:ascii="Arial Narrow" w:hAnsi="Arial Narrow"/>
          <w:b/>
        </w:rPr>
        <w:t xml:space="preserve"> materiałów eksploatacyjnych do </w:t>
      </w:r>
      <w:r w:rsidR="00444D44">
        <w:rPr>
          <w:rFonts w:ascii="Arial Narrow" w:hAnsi="Arial Narrow"/>
          <w:b/>
        </w:rPr>
        <w:br/>
      </w:r>
      <w:r w:rsidR="00444D44" w:rsidRPr="00F06FDF">
        <w:rPr>
          <w:rFonts w:ascii="Arial Narrow" w:hAnsi="Arial Narrow"/>
          <w:b/>
        </w:rPr>
        <w:t>kompu</w:t>
      </w:r>
      <w:r w:rsidR="00444D44">
        <w:rPr>
          <w:rFonts w:ascii="Arial Narrow" w:hAnsi="Arial Narrow"/>
          <w:b/>
        </w:rPr>
        <w:t xml:space="preserve">terowego </w:t>
      </w:r>
      <w:r w:rsidR="00444D44" w:rsidRPr="00F06FDF">
        <w:rPr>
          <w:rFonts w:ascii="Arial Narrow" w:hAnsi="Arial Narrow"/>
          <w:b/>
        </w:rPr>
        <w:t xml:space="preserve">systemu zarządzania narzędziami chirurgicznymi na potrzeby Centralnej </w:t>
      </w:r>
      <w:proofErr w:type="spellStart"/>
      <w:r w:rsidR="00444D44" w:rsidRPr="00F06FDF">
        <w:rPr>
          <w:rFonts w:ascii="Arial Narrow" w:hAnsi="Arial Narrow"/>
          <w:b/>
        </w:rPr>
        <w:t>Sterylizatorni</w:t>
      </w:r>
      <w:proofErr w:type="spellEnd"/>
      <w:r w:rsidR="00444D44" w:rsidRPr="00F06FDF">
        <w:rPr>
          <w:rFonts w:ascii="Arial Narrow" w:hAnsi="Arial Narrow" w:cs="Times New Roman"/>
          <w:b/>
        </w:rPr>
        <w:t xml:space="preserve"> </w:t>
      </w:r>
      <w:r w:rsidR="005B3E2C" w:rsidRPr="004511C3">
        <w:rPr>
          <w:rFonts w:ascii="Arial Narrow" w:hAnsi="Arial Narrow" w:cs="Times New Roman"/>
          <w:color w:val="000000" w:themeColor="text1"/>
        </w:rPr>
        <w:t>prowad</w:t>
      </w:r>
      <w:r w:rsidRPr="004511C3">
        <w:rPr>
          <w:rFonts w:ascii="Arial Narrow" w:hAnsi="Arial Narrow" w:cs="Times New Roman"/>
          <w:color w:val="000000" w:themeColor="text1"/>
        </w:rPr>
        <w:t>zonym w trybie</w:t>
      </w:r>
      <w:r w:rsidR="00C4120B" w:rsidRPr="004511C3">
        <w:rPr>
          <w:rFonts w:ascii="Arial Narrow" w:hAnsi="Arial Narrow" w:cs="Times New Roman"/>
          <w:color w:val="000000" w:themeColor="text1"/>
        </w:rPr>
        <w:t xml:space="preserve"> </w:t>
      </w:r>
      <w:r w:rsidRPr="004511C3">
        <w:rPr>
          <w:rFonts w:ascii="Arial Narrow" w:hAnsi="Arial Narrow" w:cs="Times New Roman"/>
          <w:color w:val="000000" w:themeColor="text1"/>
        </w:rPr>
        <w:t xml:space="preserve">przetargu nieograniczonego o wartości </w:t>
      </w:r>
      <w:r w:rsidR="000B7949" w:rsidRPr="004511C3">
        <w:rPr>
          <w:rFonts w:ascii="Arial Narrow" w:hAnsi="Arial Narrow" w:cs="Times New Roman"/>
          <w:color w:val="000000" w:themeColor="text1"/>
        </w:rPr>
        <w:t>poniżej</w:t>
      </w:r>
      <w:r w:rsidR="00EF647B" w:rsidRPr="004511C3">
        <w:rPr>
          <w:rFonts w:ascii="Arial Narrow" w:hAnsi="Arial Narrow" w:cs="Times New Roman"/>
          <w:color w:val="000000" w:themeColor="text1"/>
        </w:rPr>
        <w:t xml:space="preserve"> </w:t>
      </w:r>
      <w:r w:rsidRPr="004511C3">
        <w:rPr>
          <w:rFonts w:ascii="Arial Narrow" w:hAnsi="Arial Narrow" w:cs="Times New Roman"/>
          <w:color w:val="000000" w:themeColor="text1"/>
        </w:rPr>
        <w:t>wyrażonej w</w:t>
      </w:r>
      <w:r w:rsidR="00434707" w:rsidRPr="004511C3">
        <w:rPr>
          <w:rFonts w:ascii="Arial Narrow" w:hAnsi="Arial Narrow" w:cs="Times New Roman"/>
          <w:color w:val="000000" w:themeColor="text1"/>
        </w:rPr>
        <w:t> </w:t>
      </w:r>
      <w:r w:rsidRPr="004511C3">
        <w:rPr>
          <w:rFonts w:ascii="Arial Narrow" w:hAnsi="Arial Narrow" w:cs="Times New Roman"/>
          <w:color w:val="000000" w:themeColor="text1"/>
        </w:rPr>
        <w:t>złotych równowartości kwoty</w:t>
      </w:r>
      <w:r w:rsidR="00AF573E" w:rsidRPr="004511C3">
        <w:rPr>
          <w:rFonts w:ascii="Arial Narrow" w:hAnsi="Arial Narrow" w:cs="Times New Roman"/>
          <w:color w:val="000000" w:themeColor="text1"/>
        </w:rPr>
        <w:t xml:space="preserve"> 144</w:t>
      </w:r>
      <w:r w:rsidR="00C4120B" w:rsidRPr="004511C3">
        <w:rPr>
          <w:rFonts w:ascii="Arial Narrow" w:hAnsi="Arial Narrow" w:cs="Times New Roman"/>
          <w:color w:val="000000" w:themeColor="text1"/>
        </w:rPr>
        <w:t> 000,00</w:t>
      </w:r>
      <w:r w:rsidRPr="004511C3">
        <w:rPr>
          <w:rFonts w:ascii="Arial Narrow" w:hAnsi="Arial Narrow" w:cs="Times New Roman"/>
          <w:color w:val="000000" w:themeColor="text1"/>
        </w:rPr>
        <w:t xml:space="preserve"> euro.</w:t>
      </w:r>
    </w:p>
    <w:p w:rsidR="003141D9" w:rsidRPr="004511C3" w:rsidRDefault="003141D9" w:rsidP="003141D9">
      <w:pPr>
        <w:spacing w:after="0"/>
        <w:rPr>
          <w:rFonts w:ascii="Arial Narrow" w:hAnsi="Arial Narrow" w:cs="Times New Roman"/>
          <w:b/>
          <w:color w:val="000000" w:themeColor="text1"/>
        </w:rPr>
      </w:pPr>
      <w:r w:rsidRPr="004511C3">
        <w:rPr>
          <w:rFonts w:ascii="Arial Narrow" w:hAnsi="Arial Narrow" w:cs="Times New Roman"/>
          <w:b/>
          <w:color w:val="000000" w:themeColor="text1"/>
        </w:rPr>
        <w:t>Wykonawca jest mikro przedsiębiorstwem, małym lub ś</w:t>
      </w:r>
      <w:r w:rsidR="003144F2" w:rsidRPr="004511C3">
        <w:rPr>
          <w:rFonts w:ascii="Arial Narrow" w:hAnsi="Arial Narrow" w:cs="Times New Roman"/>
          <w:b/>
          <w:color w:val="000000" w:themeColor="text1"/>
        </w:rPr>
        <w:t>rednim przedsiębiorstwem TAK</w:t>
      </w:r>
      <w:r w:rsidR="002972E2" w:rsidRPr="004511C3">
        <w:rPr>
          <w:rFonts w:ascii="Arial Narrow" w:hAnsi="Arial Narrow" w:cs="Times New Roman"/>
          <w:b/>
          <w:color w:val="000000" w:themeColor="text1"/>
        </w:rPr>
        <w:t>/NIE</w:t>
      </w:r>
      <w:r w:rsidRPr="004511C3">
        <w:rPr>
          <w:rFonts w:ascii="Arial Narrow" w:hAnsi="Arial Narrow" w:cs="Times New Roman"/>
          <w:b/>
          <w:color w:val="000000" w:themeColor="text1"/>
        </w:rPr>
        <w:t>*</w:t>
      </w:r>
    </w:p>
    <w:p w:rsidR="001504B3" w:rsidRPr="004511C3" w:rsidRDefault="003141D9" w:rsidP="00EC422F">
      <w:pPr>
        <w:spacing w:after="0"/>
        <w:rPr>
          <w:rFonts w:ascii="Arial Narrow" w:hAnsi="Arial Narrow" w:cs="Times New Roman"/>
          <w:b/>
          <w:color w:val="000000" w:themeColor="text1"/>
        </w:rPr>
      </w:pPr>
      <w:r w:rsidRPr="004511C3">
        <w:rPr>
          <w:rFonts w:ascii="Arial Narrow" w:eastAsia="Lucida Sans Unicode" w:hAnsi="Arial Narrow" w:cs="Times New Roman"/>
          <w:b/>
          <w:color w:val="000000" w:themeColor="text1"/>
          <w:kern w:val="2"/>
          <w:lang w:val="de-DE"/>
        </w:rPr>
        <w:t>(*</w:t>
      </w:r>
      <w:r w:rsidRPr="004511C3">
        <w:rPr>
          <w:rFonts w:ascii="Arial Narrow" w:hAnsi="Arial Narrow" w:cs="Times New Roman"/>
          <w:b/>
          <w:color w:val="000000" w:themeColor="text1"/>
        </w:rPr>
        <w:t>właściwe zaznaczyć)</w:t>
      </w:r>
    </w:p>
    <w:p w:rsidR="00CF5081" w:rsidRPr="004511C3" w:rsidRDefault="003144F2" w:rsidP="00CF5081">
      <w:pPr>
        <w:jc w:val="center"/>
        <w:rPr>
          <w:rFonts w:ascii="Arial Narrow" w:hAnsi="Arial Narrow" w:cs="Times New Roman"/>
          <w:b/>
          <w:color w:val="000000" w:themeColor="text1"/>
        </w:rPr>
      </w:pPr>
      <w:r w:rsidRPr="004511C3">
        <w:rPr>
          <w:rFonts w:ascii="Arial Narrow" w:hAnsi="Arial Narrow" w:cs="Times New Roman"/>
          <w:b/>
          <w:color w:val="000000" w:themeColor="text1"/>
        </w:rPr>
        <w:t xml:space="preserve">Zobowiązania Wykonawcy: </w:t>
      </w:r>
    </w:p>
    <w:p w:rsidR="00EC422F" w:rsidRPr="004511C3" w:rsidRDefault="00C405CF" w:rsidP="00EC422F">
      <w:pPr>
        <w:rPr>
          <w:rFonts w:ascii="Arial Narrow" w:hAnsi="Arial Narrow" w:cs="Times New Roman"/>
          <w:color w:val="000000" w:themeColor="text1"/>
        </w:rPr>
      </w:pPr>
      <w:r w:rsidRPr="004511C3">
        <w:rPr>
          <w:rFonts w:ascii="Arial Narrow" w:hAnsi="Arial Narrow" w:cs="Times New Roman"/>
          <w:color w:val="000000" w:themeColor="text1"/>
        </w:rPr>
        <w:t xml:space="preserve">Oferuję realizację </w:t>
      </w:r>
      <w:r w:rsidR="007F5496" w:rsidRPr="004511C3">
        <w:rPr>
          <w:rFonts w:ascii="Arial Narrow" w:hAnsi="Arial Narrow" w:cs="Times New Roman"/>
          <w:color w:val="000000" w:themeColor="text1"/>
        </w:rPr>
        <w:t xml:space="preserve">przedmiotu </w:t>
      </w:r>
      <w:r w:rsidRPr="004511C3">
        <w:rPr>
          <w:rFonts w:ascii="Arial Narrow" w:hAnsi="Arial Narrow" w:cs="Times New Roman"/>
          <w:color w:val="000000" w:themeColor="text1"/>
        </w:rPr>
        <w:t>zamówienia za cenę:</w:t>
      </w:r>
    </w:p>
    <w:p w:rsidR="003C0F76" w:rsidRPr="006C64A5" w:rsidRDefault="00444D44" w:rsidP="006C64A5">
      <w:pPr>
        <w:jc w:val="both"/>
        <w:rPr>
          <w:rFonts w:ascii="Arial Narrow" w:hAnsi="Arial Narrow" w:cs="Times New Roman"/>
          <w:color w:val="000000" w:themeColor="text1"/>
        </w:rPr>
      </w:pPr>
      <w:r w:rsidRPr="006C64A5">
        <w:rPr>
          <w:rFonts w:ascii="Arial Narrow" w:hAnsi="Arial Narrow" w:cs="Times New Roman"/>
          <w:color w:val="000000" w:themeColor="text1"/>
        </w:rPr>
        <w:t>……………………</w:t>
      </w:r>
      <w:r w:rsidR="006C64A5" w:rsidRPr="006C64A5">
        <w:rPr>
          <w:rFonts w:ascii="Arial Narrow" w:hAnsi="Arial Narrow" w:cs="Times New Roman"/>
          <w:color w:val="000000" w:themeColor="text1"/>
        </w:rPr>
        <w:t xml:space="preserve">………………………………… zł </w:t>
      </w:r>
      <w:r w:rsidR="006C64A5">
        <w:rPr>
          <w:rFonts w:ascii="Arial Narrow" w:hAnsi="Arial Narrow" w:cs="Times New Roman"/>
          <w:color w:val="000000" w:themeColor="text1"/>
        </w:rPr>
        <w:t xml:space="preserve"> </w:t>
      </w:r>
      <w:r w:rsidR="006C64A5" w:rsidRPr="006C64A5">
        <w:rPr>
          <w:rFonts w:ascii="Arial Narrow" w:hAnsi="Arial Narrow" w:cs="Times New Roman"/>
          <w:color w:val="000000" w:themeColor="text1"/>
        </w:rPr>
        <w:t xml:space="preserve">brutto, słownie: ………………………………………………………), </w:t>
      </w:r>
      <w:r w:rsidR="006C64A5">
        <w:rPr>
          <w:rFonts w:ascii="Arial Narrow" w:hAnsi="Arial Narrow" w:cs="Times New Roman"/>
          <w:color w:val="000000" w:themeColor="text1"/>
        </w:rPr>
        <w:br/>
      </w:r>
      <w:r w:rsidR="006C64A5" w:rsidRPr="006C64A5">
        <w:rPr>
          <w:rFonts w:ascii="Arial Narrow" w:hAnsi="Arial Narrow" w:cs="Times New Roman"/>
          <w:color w:val="000000" w:themeColor="text1"/>
        </w:rPr>
        <w:t>w tym należny podatek w kwocie zł ………………………… (słownie: …………………………………………………</w:t>
      </w:r>
      <w:r w:rsidR="006C64A5">
        <w:rPr>
          <w:rFonts w:ascii="Arial Narrow" w:hAnsi="Arial Narrow" w:cs="Times New Roman"/>
          <w:color w:val="000000" w:themeColor="text1"/>
        </w:rPr>
        <w:t>……….</w:t>
      </w:r>
      <w:r w:rsidR="006C64A5" w:rsidRPr="006C64A5">
        <w:rPr>
          <w:rFonts w:ascii="Arial Narrow" w:hAnsi="Arial Narrow" w:cs="Times New Roman"/>
          <w:color w:val="000000" w:themeColor="text1"/>
        </w:rPr>
        <w:t>.).</w:t>
      </w:r>
    </w:p>
    <w:p w:rsidR="00462BAB" w:rsidRPr="004511C3" w:rsidRDefault="007F5496" w:rsidP="00CF5081">
      <w:pPr>
        <w:jc w:val="both"/>
        <w:rPr>
          <w:rFonts w:ascii="Arial Narrow" w:hAnsi="Arial Narrow" w:cs="Times New Roman"/>
          <w:color w:val="000000" w:themeColor="text1"/>
        </w:rPr>
      </w:pPr>
      <w:r w:rsidRPr="004511C3">
        <w:rPr>
          <w:rFonts w:ascii="Arial Narrow" w:hAnsi="Arial Narrow" w:cs="Times New Roman"/>
          <w:color w:val="000000" w:themeColor="text1"/>
        </w:rPr>
        <w:t xml:space="preserve">Zobowiązuję </w:t>
      </w:r>
      <w:r w:rsidR="002972E2" w:rsidRPr="004511C3">
        <w:rPr>
          <w:rFonts w:ascii="Arial Narrow" w:hAnsi="Arial Narrow" w:cs="Times New Roman"/>
          <w:color w:val="000000" w:themeColor="text1"/>
        </w:rPr>
        <w:t>się</w:t>
      </w:r>
      <w:r w:rsidRPr="004511C3">
        <w:rPr>
          <w:rFonts w:ascii="Arial Narrow" w:hAnsi="Arial Narrow" w:cs="Times New Roman"/>
          <w:color w:val="000000" w:themeColor="text1"/>
        </w:rPr>
        <w:t xml:space="preserve"> do</w:t>
      </w:r>
      <w:r w:rsidR="00CF5081" w:rsidRPr="004511C3">
        <w:rPr>
          <w:rFonts w:ascii="Arial Narrow" w:hAnsi="Arial Narrow" w:cs="Times New Roman"/>
          <w:color w:val="000000" w:themeColor="text1"/>
        </w:rPr>
        <w:t xml:space="preserve"> </w:t>
      </w:r>
      <w:r w:rsidRPr="004511C3">
        <w:rPr>
          <w:rFonts w:ascii="Arial Narrow" w:hAnsi="Arial Narrow" w:cs="Times New Roman"/>
          <w:color w:val="000000" w:themeColor="text1"/>
        </w:rPr>
        <w:t>sukcesywnej realizacji przedmiotu zamówienia</w:t>
      </w:r>
      <w:r w:rsidR="00C4120B" w:rsidRPr="004511C3">
        <w:rPr>
          <w:rFonts w:ascii="Arial Narrow" w:hAnsi="Arial Narrow" w:cs="Times New Roman"/>
          <w:color w:val="000000" w:themeColor="text1"/>
        </w:rPr>
        <w:t xml:space="preserve"> </w:t>
      </w:r>
      <w:r w:rsidR="00CF5081" w:rsidRPr="004511C3">
        <w:rPr>
          <w:rFonts w:ascii="Arial Narrow" w:hAnsi="Arial Narrow" w:cs="Times New Roman"/>
          <w:color w:val="000000" w:themeColor="text1"/>
        </w:rPr>
        <w:t xml:space="preserve">z uwzględnieniem bieżących potrzeb Zamawiającego przez okres </w:t>
      </w:r>
      <w:r w:rsidR="004511C3" w:rsidRPr="004511C3">
        <w:rPr>
          <w:rFonts w:ascii="Arial Narrow" w:hAnsi="Arial Narrow" w:cs="Times New Roman"/>
          <w:b/>
          <w:color w:val="000000" w:themeColor="text1"/>
        </w:rPr>
        <w:t>24</w:t>
      </w:r>
      <w:r w:rsidR="00C4120B" w:rsidRPr="004511C3">
        <w:rPr>
          <w:rFonts w:ascii="Arial Narrow" w:hAnsi="Arial Narrow" w:cs="Times New Roman"/>
          <w:b/>
          <w:color w:val="000000" w:themeColor="text1"/>
        </w:rPr>
        <w:t xml:space="preserve"> miesięcy</w:t>
      </w:r>
      <w:r w:rsidR="00CF5081" w:rsidRPr="004511C3">
        <w:rPr>
          <w:rFonts w:ascii="Arial Narrow" w:hAnsi="Arial Narrow" w:cs="Times New Roman"/>
          <w:color w:val="000000" w:themeColor="text1"/>
        </w:rPr>
        <w:t xml:space="preserve"> od daty podpisania umowy, na</w:t>
      </w:r>
      <w:r w:rsidR="00C4120B" w:rsidRPr="004511C3">
        <w:rPr>
          <w:rFonts w:ascii="Arial Narrow" w:hAnsi="Arial Narrow" w:cs="Times New Roman"/>
          <w:color w:val="000000" w:themeColor="text1"/>
        </w:rPr>
        <w:t xml:space="preserve"> </w:t>
      </w:r>
      <w:r w:rsidR="00CF5081" w:rsidRPr="004511C3">
        <w:rPr>
          <w:rFonts w:ascii="Arial Narrow" w:hAnsi="Arial Narrow" w:cs="Times New Roman"/>
          <w:color w:val="000000" w:themeColor="text1"/>
        </w:rPr>
        <w:t>podstawie jednostkowych</w:t>
      </w:r>
      <w:r w:rsidR="00C4120B" w:rsidRPr="004511C3">
        <w:rPr>
          <w:rFonts w:ascii="Arial Narrow" w:hAnsi="Arial Narrow" w:cs="Times New Roman"/>
          <w:color w:val="000000" w:themeColor="text1"/>
        </w:rPr>
        <w:t xml:space="preserve"> zamówień składanych</w:t>
      </w:r>
      <w:r w:rsidR="001504B3" w:rsidRPr="004511C3">
        <w:rPr>
          <w:rFonts w:ascii="Arial Narrow" w:hAnsi="Arial Narrow" w:cs="Times New Roman"/>
          <w:color w:val="000000" w:themeColor="text1"/>
        </w:rPr>
        <w:t xml:space="preserve"> </w:t>
      </w:r>
      <w:r w:rsidR="0078291C" w:rsidRPr="004511C3">
        <w:rPr>
          <w:rFonts w:ascii="Arial Narrow" w:hAnsi="Arial Narrow" w:cs="Times New Roman"/>
          <w:color w:val="000000" w:themeColor="text1"/>
        </w:rPr>
        <w:t>pisemnie,</w:t>
      </w:r>
      <w:r w:rsidR="00D23C2D" w:rsidRPr="004511C3">
        <w:rPr>
          <w:rFonts w:ascii="Arial Narrow" w:hAnsi="Arial Narrow" w:cs="Times New Roman"/>
          <w:color w:val="000000" w:themeColor="text1"/>
        </w:rPr>
        <w:t xml:space="preserve"> </w:t>
      </w:r>
      <w:r w:rsidR="001504B3" w:rsidRPr="004511C3">
        <w:rPr>
          <w:rFonts w:ascii="Arial Narrow" w:hAnsi="Arial Narrow" w:cs="Times New Roman"/>
          <w:color w:val="000000" w:themeColor="text1"/>
        </w:rPr>
        <w:t>drogą elektroniczną lub faxem</w:t>
      </w:r>
      <w:r w:rsidR="00C4120B" w:rsidRPr="004511C3">
        <w:rPr>
          <w:rFonts w:ascii="Arial Narrow" w:hAnsi="Arial Narrow" w:cs="Times New Roman"/>
          <w:color w:val="000000" w:themeColor="text1"/>
        </w:rPr>
        <w:t xml:space="preserve">. </w:t>
      </w:r>
    </w:p>
    <w:p w:rsidR="007F5496" w:rsidRPr="00B324FE" w:rsidRDefault="00CF5081" w:rsidP="007F5496">
      <w:pPr>
        <w:jc w:val="both"/>
        <w:rPr>
          <w:rFonts w:ascii="Arial Narrow" w:hAnsi="Arial Narrow" w:cs="Times New Roman"/>
          <w:color w:val="000000" w:themeColor="text1"/>
        </w:rPr>
      </w:pPr>
      <w:r w:rsidRPr="00B324FE">
        <w:rPr>
          <w:rFonts w:ascii="Arial Narrow" w:hAnsi="Arial Narrow" w:cs="Times New Roman"/>
          <w:color w:val="000000" w:themeColor="text1"/>
        </w:rPr>
        <w:t>Gwarantuję niezmi</w:t>
      </w:r>
      <w:r w:rsidR="007F5496" w:rsidRPr="00B324FE">
        <w:rPr>
          <w:rFonts w:ascii="Arial Narrow" w:hAnsi="Arial Narrow" w:cs="Times New Roman"/>
          <w:color w:val="000000" w:themeColor="text1"/>
        </w:rPr>
        <w:t>enność cen jednostkowych netto</w:t>
      </w:r>
      <w:r w:rsidR="005A6A5D" w:rsidRPr="00B324FE">
        <w:rPr>
          <w:rFonts w:ascii="Arial Narrow" w:hAnsi="Arial Narrow" w:cs="Times New Roman"/>
          <w:color w:val="000000" w:themeColor="text1"/>
        </w:rPr>
        <w:t xml:space="preserve"> w górę </w:t>
      </w:r>
      <w:r w:rsidR="00AF573E" w:rsidRPr="00B324FE">
        <w:rPr>
          <w:rFonts w:ascii="Arial Narrow" w:hAnsi="Arial Narrow" w:cs="Times New Roman"/>
          <w:color w:val="000000" w:themeColor="text1"/>
        </w:rPr>
        <w:t xml:space="preserve"> </w:t>
      </w:r>
      <w:r w:rsidR="000173F6" w:rsidRPr="00B324FE">
        <w:rPr>
          <w:rFonts w:ascii="Arial Narrow" w:hAnsi="Arial Narrow" w:cs="Times New Roman"/>
          <w:color w:val="000000" w:themeColor="text1"/>
        </w:rPr>
        <w:t xml:space="preserve">przez okres </w:t>
      </w:r>
      <w:r w:rsidR="00A6446B" w:rsidRPr="00B324FE">
        <w:rPr>
          <w:rFonts w:ascii="Arial Narrow" w:hAnsi="Arial Narrow" w:cs="Times New Roman"/>
          <w:color w:val="000000" w:themeColor="text1"/>
        </w:rPr>
        <w:t>………</w:t>
      </w:r>
      <w:r w:rsidR="005A6A5D" w:rsidRPr="00B324FE">
        <w:rPr>
          <w:rFonts w:ascii="Arial Narrow" w:hAnsi="Arial Narrow" w:cs="Times New Roman"/>
          <w:color w:val="000000" w:themeColor="text1"/>
        </w:rPr>
        <w:t>m-</w:t>
      </w:r>
      <w:proofErr w:type="spellStart"/>
      <w:r w:rsidR="005A6A5D" w:rsidRPr="00B324FE">
        <w:rPr>
          <w:rFonts w:ascii="Arial Narrow" w:hAnsi="Arial Narrow" w:cs="Times New Roman"/>
          <w:color w:val="000000" w:themeColor="text1"/>
        </w:rPr>
        <w:t>cy</w:t>
      </w:r>
      <w:proofErr w:type="spellEnd"/>
      <w:r w:rsidR="005A6A5D" w:rsidRPr="00B324FE">
        <w:rPr>
          <w:rFonts w:ascii="Arial Narrow" w:hAnsi="Arial Narrow" w:cs="Times New Roman"/>
          <w:color w:val="000000" w:themeColor="text1"/>
        </w:rPr>
        <w:t xml:space="preserve"> (</w:t>
      </w:r>
      <w:r w:rsidR="005A6A5D" w:rsidRPr="00B324FE">
        <w:rPr>
          <w:rFonts w:ascii="Arial Narrow" w:hAnsi="Arial Narrow" w:cs="Times New Roman"/>
          <w:b/>
          <w:color w:val="000000" w:themeColor="text1"/>
        </w:rPr>
        <w:t>min. 12 m-</w:t>
      </w:r>
      <w:proofErr w:type="spellStart"/>
      <w:r w:rsidR="005A6A5D" w:rsidRPr="00B324FE">
        <w:rPr>
          <w:rFonts w:ascii="Arial Narrow" w:hAnsi="Arial Narrow" w:cs="Times New Roman"/>
          <w:b/>
          <w:color w:val="000000" w:themeColor="text1"/>
        </w:rPr>
        <w:t>cy</w:t>
      </w:r>
      <w:proofErr w:type="spellEnd"/>
      <w:r w:rsidR="005A6A5D" w:rsidRPr="00B324FE">
        <w:rPr>
          <w:rFonts w:ascii="Arial Narrow" w:hAnsi="Arial Narrow" w:cs="Times New Roman"/>
          <w:b/>
          <w:color w:val="000000" w:themeColor="text1"/>
        </w:rPr>
        <w:t>)</w:t>
      </w:r>
      <w:r w:rsidR="00A6446B" w:rsidRPr="00B324FE">
        <w:rPr>
          <w:rFonts w:ascii="Arial Narrow" w:hAnsi="Arial Narrow" w:cs="Times New Roman"/>
          <w:color w:val="000000" w:themeColor="text1"/>
        </w:rPr>
        <w:t xml:space="preserve"> </w:t>
      </w:r>
      <w:r w:rsidR="00B324FE" w:rsidRPr="00B324FE">
        <w:rPr>
          <w:rFonts w:ascii="Arial Narrow" w:hAnsi="Arial Narrow" w:cs="Times New Roman"/>
          <w:color w:val="000000" w:themeColor="text1"/>
        </w:rPr>
        <w:t>od podpisania umowy.</w:t>
      </w:r>
    </w:p>
    <w:p w:rsidR="00B85FE9" w:rsidRPr="00B324FE" w:rsidRDefault="00B85FE9" w:rsidP="00B324FE">
      <w:pPr>
        <w:jc w:val="both"/>
        <w:rPr>
          <w:rFonts w:ascii="Arial Narrow" w:hAnsi="Arial Narrow"/>
          <w:color w:val="000000" w:themeColor="text1"/>
        </w:rPr>
      </w:pPr>
      <w:r w:rsidRPr="00A6446B">
        <w:rPr>
          <w:rFonts w:ascii="Arial Narrow" w:hAnsi="Arial Narrow"/>
          <w:color w:val="000000" w:themeColor="text1"/>
        </w:rPr>
        <w:t xml:space="preserve">Oświadczam, że przedmiot zamówienia będzie dostarczany do magazynu </w:t>
      </w:r>
      <w:r w:rsidR="000E21C1">
        <w:rPr>
          <w:rFonts w:ascii="Arial Narrow" w:hAnsi="Arial Narrow"/>
          <w:color w:val="000000" w:themeColor="text1"/>
        </w:rPr>
        <w:t xml:space="preserve">Zamawiającego </w:t>
      </w:r>
      <w:r w:rsidR="00A6446B" w:rsidRPr="00A6446B">
        <w:rPr>
          <w:rFonts w:ascii="Arial Narrow" w:hAnsi="Arial Narrow"/>
          <w:color w:val="000000" w:themeColor="text1"/>
        </w:rPr>
        <w:t xml:space="preserve">w terminie </w:t>
      </w:r>
      <w:r w:rsidRPr="00A6446B">
        <w:rPr>
          <w:rFonts w:ascii="Arial Narrow" w:hAnsi="Arial Narrow"/>
          <w:b/>
          <w:color w:val="000000" w:themeColor="text1"/>
        </w:rPr>
        <w:t xml:space="preserve">do </w:t>
      </w:r>
      <w:r w:rsidR="00A6446B" w:rsidRPr="00A6446B">
        <w:rPr>
          <w:rFonts w:ascii="Arial Narrow" w:hAnsi="Arial Narrow"/>
          <w:b/>
          <w:color w:val="000000" w:themeColor="text1"/>
        </w:rPr>
        <w:t>7</w:t>
      </w:r>
      <w:r w:rsidRPr="00A6446B">
        <w:rPr>
          <w:rFonts w:ascii="Arial Narrow" w:hAnsi="Arial Narrow"/>
          <w:b/>
          <w:color w:val="000000" w:themeColor="text1"/>
        </w:rPr>
        <w:t xml:space="preserve"> dni</w:t>
      </w:r>
      <w:r w:rsidRPr="00A6446B">
        <w:rPr>
          <w:rFonts w:ascii="Arial Narrow" w:hAnsi="Arial Narrow"/>
          <w:color w:val="000000" w:themeColor="text1"/>
        </w:rPr>
        <w:t xml:space="preserve"> </w:t>
      </w:r>
      <w:r w:rsidRPr="00A6446B">
        <w:rPr>
          <w:rFonts w:ascii="Arial Narrow" w:hAnsi="Arial Narrow"/>
          <w:b/>
          <w:color w:val="000000" w:themeColor="text1"/>
        </w:rPr>
        <w:t>roboczych</w:t>
      </w:r>
      <w:r w:rsidRPr="00A6446B">
        <w:rPr>
          <w:rFonts w:ascii="Arial Narrow" w:hAnsi="Arial Narrow"/>
          <w:color w:val="000000" w:themeColor="text1"/>
        </w:rPr>
        <w:t xml:space="preserve"> od dnia złożenia zamówienia</w:t>
      </w:r>
      <w:r w:rsidR="00A6446B" w:rsidRPr="00A6446B">
        <w:rPr>
          <w:rFonts w:ascii="Arial Narrow" w:hAnsi="Arial Narrow"/>
          <w:color w:val="000000" w:themeColor="text1"/>
        </w:rPr>
        <w:t>.</w:t>
      </w:r>
      <w:r w:rsidRPr="00A6446B">
        <w:rPr>
          <w:rFonts w:ascii="Arial Narrow" w:hAnsi="Arial Narrow"/>
          <w:color w:val="000000" w:themeColor="text1"/>
        </w:rPr>
        <w:t xml:space="preserve"> </w:t>
      </w:r>
    </w:p>
    <w:p w:rsidR="006F796B" w:rsidRDefault="00C84091" w:rsidP="006F796B">
      <w:pPr>
        <w:spacing w:after="0" w:line="240" w:lineRule="auto"/>
        <w:ind w:right="-142"/>
        <w:rPr>
          <w:rFonts w:ascii="Arial Narrow" w:eastAsia="Times New Roman" w:hAnsi="Arial Narrow" w:cs="Arial"/>
          <w:color w:val="000000" w:themeColor="text1"/>
          <w:lang w:eastAsia="pl-PL"/>
        </w:rPr>
      </w:pPr>
      <w:r w:rsidRPr="00A6446B">
        <w:rPr>
          <w:rFonts w:ascii="Arial Narrow" w:eastAsia="Times New Roman" w:hAnsi="Arial Narrow" w:cs="Arial"/>
          <w:color w:val="000000" w:themeColor="text1"/>
          <w:lang w:eastAsia="pl-PL"/>
        </w:rPr>
        <w:t>Termin płatności</w:t>
      </w:r>
      <w:r w:rsidR="00A6446B" w:rsidRPr="00A6446B">
        <w:rPr>
          <w:rFonts w:ascii="Arial Narrow" w:eastAsia="Times New Roman" w:hAnsi="Arial Narrow" w:cs="Arial"/>
          <w:color w:val="000000" w:themeColor="text1"/>
          <w:lang w:eastAsia="pl-PL"/>
        </w:rPr>
        <w:t xml:space="preserve"> wynosi</w:t>
      </w:r>
      <w:r w:rsidRPr="00A6446B">
        <w:rPr>
          <w:rFonts w:ascii="Arial Narrow" w:eastAsia="Times New Roman" w:hAnsi="Arial Narrow" w:cs="Arial"/>
          <w:color w:val="000000" w:themeColor="text1"/>
          <w:lang w:eastAsia="pl-PL"/>
        </w:rPr>
        <w:t>: ………dni* (min. 60 dni) od daty otrzymania prawidłowo wystawionej faktury</w:t>
      </w:r>
      <w:r w:rsidR="00A6446B" w:rsidRPr="00A6446B">
        <w:rPr>
          <w:rFonts w:ascii="Arial Narrow" w:eastAsia="Times New Roman" w:hAnsi="Arial Narrow" w:cs="Arial"/>
          <w:color w:val="000000" w:themeColor="text1"/>
          <w:lang w:eastAsia="pl-PL"/>
        </w:rPr>
        <w:t>,</w:t>
      </w:r>
      <w:r w:rsidRPr="00A6446B">
        <w:rPr>
          <w:rFonts w:ascii="Arial Narrow" w:eastAsia="Times New Roman" w:hAnsi="Arial Narrow" w:cs="Arial"/>
          <w:color w:val="000000" w:themeColor="text1"/>
          <w:lang w:eastAsia="pl-PL"/>
        </w:rPr>
        <w:t xml:space="preserve"> przel</w:t>
      </w:r>
      <w:r w:rsidR="00041113" w:rsidRPr="00A6446B">
        <w:rPr>
          <w:rFonts w:ascii="Arial Narrow" w:eastAsia="Times New Roman" w:hAnsi="Arial Narrow" w:cs="Arial"/>
          <w:color w:val="000000" w:themeColor="text1"/>
          <w:lang w:eastAsia="pl-PL"/>
        </w:rPr>
        <w:t>ewem na konto ba</w:t>
      </w:r>
      <w:r w:rsidR="00A6446B" w:rsidRPr="00A6446B">
        <w:rPr>
          <w:rFonts w:ascii="Arial Narrow" w:eastAsia="Times New Roman" w:hAnsi="Arial Narrow" w:cs="Arial"/>
          <w:color w:val="000000" w:themeColor="text1"/>
          <w:lang w:eastAsia="pl-PL"/>
        </w:rPr>
        <w:t xml:space="preserve">nkowe Wykonawcy nr: </w:t>
      </w:r>
      <w:r w:rsidR="00041113" w:rsidRPr="00A6446B">
        <w:rPr>
          <w:rFonts w:ascii="Arial Narrow" w:eastAsia="Times New Roman" w:hAnsi="Arial Narrow" w:cs="Arial"/>
          <w:color w:val="000000" w:themeColor="text1"/>
          <w:lang w:eastAsia="pl-PL"/>
        </w:rPr>
        <w:t>………………………</w:t>
      </w:r>
      <w:r w:rsidR="00A6446B" w:rsidRPr="00A6446B">
        <w:rPr>
          <w:rFonts w:ascii="Arial Narrow" w:eastAsia="Times New Roman" w:hAnsi="Arial Narrow" w:cs="Arial"/>
          <w:color w:val="000000" w:themeColor="text1"/>
          <w:lang w:eastAsia="pl-PL"/>
        </w:rPr>
        <w:t>…………………………………………………….……………………</w:t>
      </w:r>
    </w:p>
    <w:p w:rsidR="006F796B" w:rsidRPr="006F796B" w:rsidRDefault="006F796B" w:rsidP="006F796B">
      <w:pPr>
        <w:spacing w:after="0" w:line="240" w:lineRule="auto"/>
        <w:ind w:right="-142"/>
        <w:rPr>
          <w:rFonts w:ascii="Arial Narrow" w:eastAsia="Times New Roman" w:hAnsi="Arial Narrow" w:cs="Arial"/>
          <w:color w:val="000000" w:themeColor="text1"/>
          <w:lang w:eastAsia="pl-PL"/>
        </w:rPr>
      </w:pPr>
    </w:p>
    <w:p w:rsidR="006F796B" w:rsidRPr="006F796B" w:rsidRDefault="006F796B" w:rsidP="006F796B">
      <w:pPr>
        <w:spacing w:after="0"/>
        <w:jc w:val="both"/>
        <w:rPr>
          <w:rFonts w:ascii="Arial Narrow" w:hAnsi="Arial Narrow" w:cs="Times New Roman"/>
          <w:color w:val="000000" w:themeColor="text1"/>
        </w:rPr>
      </w:pPr>
      <w:r w:rsidRPr="006F796B">
        <w:rPr>
          <w:rFonts w:ascii="Arial Narrow" w:hAnsi="Arial Narrow" w:cs="Times New Roman"/>
          <w:color w:val="000000" w:themeColor="text1"/>
        </w:rPr>
        <w:t>Oświadczam, że oferowany produkt jest zgodny z wymaganiami określonymi w SIWZ.</w:t>
      </w:r>
    </w:p>
    <w:p w:rsidR="006F796B" w:rsidRPr="006F796B" w:rsidRDefault="006F796B" w:rsidP="006F796B">
      <w:pPr>
        <w:spacing w:after="0"/>
        <w:jc w:val="both"/>
        <w:rPr>
          <w:rFonts w:ascii="Arial Narrow" w:hAnsi="Arial Narrow" w:cs="Times New Roman"/>
          <w:color w:val="FF0000"/>
        </w:rPr>
      </w:pPr>
    </w:p>
    <w:p w:rsidR="006F796B" w:rsidRDefault="006F796B" w:rsidP="006F796B">
      <w:pPr>
        <w:jc w:val="both"/>
        <w:rPr>
          <w:rFonts w:ascii="Arial Narrow" w:hAnsi="Arial Narrow" w:cs="Times New Roman"/>
        </w:rPr>
      </w:pPr>
      <w:r w:rsidRPr="006F796B">
        <w:rPr>
          <w:rFonts w:ascii="Arial Narrow" w:hAnsi="Arial Narrow" w:cs="Times New Roman"/>
        </w:rPr>
        <w:t>Oświadczam, że oferowane przez nas wyroby medyczne są dopuszczone do obrotu i używania na terenie Polski na zasadach określonych w przepisach ustawy z dnia 20 maja 2010 roku</w:t>
      </w:r>
      <w:r>
        <w:rPr>
          <w:rFonts w:ascii="Arial Narrow" w:hAnsi="Arial Narrow" w:cs="Times New Roman"/>
        </w:rPr>
        <w:t xml:space="preserve"> </w:t>
      </w:r>
      <w:r w:rsidRPr="006F796B">
        <w:rPr>
          <w:rFonts w:ascii="Arial Narrow" w:hAnsi="Arial Narrow" w:cs="Times New Roman"/>
        </w:rPr>
        <w:t>- o wyrobach medycznych ( tj. Dz. U. 2017, poz. 211).</w:t>
      </w:r>
    </w:p>
    <w:p w:rsidR="006F796B" w:rsidRPr="006F796B" w:rsidRDefault="00916B12" w:rsidP="006F796B">
      <w:pPr>
        <w:jc w:val="both"/>
        <w:rPr>
          <w:rFonts w:ascii="Arial Narrow" w:hAnsi="Arial Narrow" w:cs="Times New Roman"/>
          <w:color w:val="000000" w:themeColor="text1"/>
        </w:rPr>
      </w:pPr>
      <w:r w:rsidRPr="006F796B">
        <w:rPr>
          <w:rFonts w:ascii="Arial Narrow" w:hAnsi="Arial Narrow" w:cs="Times New Roman"/>
          <w:color w:val="000000" w:themeColor="text1"/>
        </w:rPr>
        <w:t xml:space="preserve">Zobowiązuję się do przedłożenia na każde wezwanie Zamawiającego aktualnych dokumentów potwierdzających  dopuszczenie oferowanego przedmiotu zamówienia do obrotu na zasadach określonych w przepisach ustawy z dnia </w:t>
      </w:r>
      <w:r w:rsidR="006F796B" w:rsidRPr="006F796B">
        <w:rPr>
          <w:rFonts w:ascii="Arial Narrow" w:hAnsi="Arial Narrow" w:cs="Times New Roman"/>
          <w:color w:val="000000" w:themeColor="text1"/>
        </w:rPr>
        <w:br/>
        <w:t>20 maja 2010 roku - o wyrobach medycznych ( tj. Dz. U. 2017, poz. 211).</w:t>
      </w:r>
    </w:p>
    <w:p w:rsidR="00EA2FD4" w:rsidRPr="00A6446B" w:rsidRDefault="00B07720" w:rsidP="00586646">
      <w:pPr>
        <w:spacing w:after="0"/>
        <w:jc w:val="both"/>
        <w:rPr>
          <w:rFonts w:ascii="Arial Narrow" w:hAnsi="Arial Narrow" w:cs="Times New Roman"/>
          <w:color w:val="000000" w:themeColor="text1"/>
        </w:rPr>
      </w:pPr>
      <w:r w:rsidRPr="00A6446B">
        <w:rPr>
          <w:rFonts w:ascii="Arial Narrow" w:hAnsi="Arial Narrow" w:cs="Times New Roman"/>
          <w:color w:val="000000" w:themeColor="text1"/>
        </w:rPr>
        <w:t>Oświadczam, że maksymalny termin rozpatrze</w:t>
      </w:r>
      <w:r w:rsidR="00586646" w:rsidRPr="00A6446B">
        <w:rPr>
          <w:rFonts w:ascii="Arial Narrow" w:hAnsi="Arial Narrow" w:cs="Times New Roman"/>
          <w:color w:val="000000" w:themeColor="text1"/>
        </w:rPr>
        <w:t>nia reklamacji będzie wynosił ………</w:t>
      </w:r>
      <w:r w:rsidR="00A06839" w:rsidRPr="00A6446B">
        <w:rPr>
          <w:rFonts w:ascii="Arial Narrow" w:hAnsi="Arial Narrow" w:cs="Times New Roman"/>
          <w:color w:val="000000" w:themeColor="text1"/>
        </w:rPr>
        <w:t>…….</w:t>
      </w:r>
      <w:r w:rsidRPr="00A6446B">
        <w:rPr>
          <w:rFonts w:ascii="Arial Narrow" w:hAnsi="Arial Narrow" w:cs="Times New Roman"/>
          <w:color w:val="000000" w:themeColor="text1"/>
        </w:rPr>
        <w:t xml:space="preserve"> dni od daty złożenia </w:t>
      </w:r>
      <w:r w:rsidR="00EA2FD4" w:rsidRPr="00A6446B">
        <w:rPr>
          <w:rFonts w:ascii="Arial Narrow" w:hAnsi="Arial Narrow" w:cs="Times New Roman"/>
          <w:color w:val="000000" w:themeColor="text1"/>
        </w:rPr>
        <w:t>reklamacji</w:t>
      </w:r>
    </w:p>
    <w:p w:rsidR="00586646" w:rsidRPr="00AD1B74" w:rsidRDefault="00970D0F" w:rsidP="00586646">
      <w:pPr>
        <w:spacing w:after="0"/>
        <w:jc w:val="both"/>
        <w:rPr>
          <w:rFonts w:ascii="Arial Narrow" w:hAnsi="Arial Narrow" w:cs="Times New Roman"/>
          <w:b/>
          <w:color w:val="000000" w:themeColor="text1"/>
        </w:rPr>
      </w:pPr>
      <w:r w:rsidRPr="006F796B">
        <w:rPr>
          <w:rFonts w:ascii="Arial Narrow" w:hAnsi="Arial Narrow" w:cs="Times New Roman"/>
          <w:b/>
          <w:color w:val="000000" w:themeColor="text1"/>
        </w:rPr>
        <w:t>(</w:t>
      </w:r>
      <w:r w:rsidR="00EA2FD4" w:rsidRPr="006F796B">
        <w:rPr>
          <w:rFonts w:ascii="Arial Narrow" w:hAnsi="Arial Narrow" w:cs="Times New Roman"/>
          <w:b/>
          <w:color w:val="000000" w:themeColor="text1"/>
        </w:rPr>
        <w:t>max. 10</w:t>
      </w:r>
      <w:r w:rsidR="00586646" w:rsidRPr="006F796B">
        <w:rPr>
          <w:rFonts w:ascii="Arial Narrow" w:hAnsi="Arial Narrow" w:cs="Times New Roman"/>
          <w:b/>
          <w:color w:val="000000" w:themeColor="text1"/>
        </w:rPr>
        <w:t xml:space="preserve"> dni).</w:t>
      </w:r>
      <w:r w:rsidR="00586646" w:rsidRPr="00A6446B">
        <w:rPr>
          <w:rFonts w:ascii="Arial Narrow" w:hAnsi="Arial Narrow" w:cs="Times New Roman"/>
          <w:color w:val="000000" w:themeColor="text1"/>
        </w:rPr>
        <w:t xml:space="preserve"> Oświadczam, że wymiana wadliwego przedmiotu zamówienia na wolny od wad nastąpi w terminie</w:t>
      </w:r>
      <w:r w:rsidR="003D62C1" w:rsidRPr="00A6446B">
        <w:rPr>
          <w:rFonts w:ascii="Arial Narrow" w:hAnsi="Arial Narrow" w:cs="Times New Roman"/>
          <w:color w:val="000000" w:themeColor="text1"/>
        </w:rPr>
        <w:t xml:space="preserve"> </w:t>
      </w:r>
      <w:r w:rsidR="00586646" w:rsidRPr="00A6446B">
        <w:rPr>
          <w:rFonts w:ascii="Arial Narrow" w:hAnsi="Arial Narrow" w:cs="Times New Roman"/>
          <w:color w:val="000000" w:themeColor="text1"/>
        </w:rPr>
        <w:t xml:space="preserve">…….dni od </w:t>
      </w:r>
      <w:r w:rsidR="00EA2FD4" w:rsidRPr="00A6446B">
        <w:rPr>
          <w:rFonts w:ascii="Arial Narrow" w:hAnsi="Arial Narrow" w:cs="Times New Roman"/>
          <w:color w:val="000000" w:themeColor="text1"/>
        </w:rPr>
        <w:t xml:space="preserve">rozpatrzenia reklamacji </w:t>
      </w:r>
      <w:r w:rsidR="00EA2FD4" w:rsidRPr="00AD1B74">
        <w:rPr>
          <w:rFonts w:ascii="Arial Narrow" w:hAnsi="Arial Narrow" w:cs="Times New Roman"/>
          <w:b/>
          <w:color w:val="000000" w:themeColor="text1"/>
        </w:rPr>
        <w:t xml:space="preserve">( max. </w:t>
      </w:r>
      <w:r w:rsidR="00041113" w:rsidRPr="00AD1B74">
        <w:rPr>
          <w:rFonts w:ascii="Arial Narrow" w:hAnsi="Arial Narrow" w:cs="Times New Roman"/>
          <w:b/>
          <w:color w:val="000000" w:themeColor="text1"/>
        </w:rPr>
        <w:t>5</w:t>
      </w:r>
      <w:r w:rsidR="003144F2" w:rsidRPr="00AD1B74">
        <w:rPr>
          <w:rFonts w:ascii="Arial Narrow" w:hAnsi="Arial Narrow" w:cs="Times New Roman"/>
          <w:b/>
          <w:color w:val="000000" w:themeColor="text1"/>
        </w:rPr>
        <w:t xml:space="preserve"> dni)</w:t>
      </w:r>
      <w:r w:rsidR="00586646" w:rsidRPr="00AD1B74">
        <w:rPr>
          <w:rFonts w:ascii="Arial Narrow" w:hAnsi="Arial Narrow" w:cs="Times New Roman"/>
          <w:b/>
          <w:color w:val="000000" w:themeColor="text1"/>
        </w:rPr>
        <w:t>.</w:t>
      </w:r>
    </w:p>
    <w:p w:rsidR="00041113" w:rsidRPr="00AD1B74" w:rsidRDefault="00041113" w:rsidP="00586646">
      <w:pPr>
        <w:spacing w:after="0"/>
        <w:jc w:val="both"/>
        <w:rPr>
          <w:rFonts w:ascii="Arial Narrow" w:hAnsi="Arial Narrow" w:cs="Times New Roman"/>
          <w:b/>
          <w:color w:val="000000" w:themeColor="text1"/>
        </w:rPr>
      </w:pPr>
    </w:p>
    <w:p w:rsidR="00C927D6" w:rsidRDefault="00B07720" w:rsidP="00510EC0">
      <w:pPr>
        <w:spacing w:after="0"/>
        <w:jc w:val="both"/>
        <w:rPr>
          <w:rFonts w:ascii="Arial Narrow" w:hAnsi="Arial Narrow" w:cs="Times New Roman"/>
          <w:color w:val="000000" w:themeColor="text1"/>
        </w:rPr>
      </w:pPr>
      <w:r w:rsidRPr="00A6446B">
        <w:rPr>
          <w:rFonts w:ascii="Arial Narrow" w:hAnsi="Arial Narrow" w:cs="Times New Roman"/>
          <w:color w:val="000000" w:themeColor="text1"/>
        </w:rPr>
        <w:t>Zgłoszenia reklamacji będą dokonywane w formie elektronicznej na adres e-mail……</w:t>
      </w:r>
      <w:r w:rsidR="00B85FE9" w:rsidRPr="00A6446B">
        <w:rPr>
          <w:rFonts w:ascii="Arial Narrow" w:hAnsi="Arial Narrow" w:cs="Times New Roman"/>
          <w:color w:val="000000" w:themeColor="text1"/>
        </w:rPr>
        <w:t>..</w:t>
      </w:r>
      <w:r w:rsidRPr="00A6446B">
        <w:rPr>
          <w:rFonts w:ascii="Arial Narrow" w:hAnsi="Arial Narrow" w:cs="Times New Roman"/>
          <w:color w:val="000000" w:themeColor="text1"/>
        </w:rPr>
        <w:t>……</w:t>
      </w:r>
      <w:r w:rsidR="00586646" w:rsidRPr="00A6446B">
        <w:rPr>
          <w:rFonts w:ascii="Arial Narrow" w:hAnsi="Arial Narrow" w:cs="Times New Roman"/>
          <w:color w:val="000000" w:themeColor="text1"/>
        </w:rPr>
        <w:t>………………</w:t>
      </w:r>
    </w:p>
    <w:p w:rsidR="006A06F0" w:rsidRPr="006A06F0" w:rsidRDefault="006A06F0" w:rsidP="00C927D6">
      <w:pPr>
        <w:spacing w:after="0" w:line="240" w:lineRule="auto"/>
        <w:rPr>
          <w:rFonts w:ascii="Arial Narrow" w:hAnsi="Arial Narrow" w:cs="Times New Roman"/>
          <w:color w:val="000000" w:themeColor="text1"/>
          <w:sz w:val="20"/>
          <w:szCs w:val="20"/>
          <w:u w:val="single"/>
        </w:rPr>
      </w:pPr>
    </w:p>
    <w:p w:rsidR="00C4120B" w:rsidRPr="00A6446B" w:rsidRDefault="003D648D" w:rsidP="003D648D">
      <w:pPr>
        <w:rPr>
          <w:rFonts w:ascii="Arial Narrow" w:hAnsi="Arial Narrow" w:cs="Times New Roman"/>
          <w:color w:val="000000" w:themeColor="text1"/>
        </w:rPr>
      </w:pPr>
      <w:r w:rsidRPr="00A6446B">
        <w:rPr>
          <w:rFonts w:ascii="Arial Narrow" w:hAnsi="Arial Narrow" w:cs="Times New Roman"/>
          <w:color w:val="000000" w:themeColor="text1"/>
        </w:rPr>
        <w:t xml:space="preserve">Pozostaję związany </w:t>
      </w:r>
      <w:r w:rsidR="00C4120B" w:rsidRPr="00A6446B">
        <w:rPr>
          <w:rFonts w:ascii="Arial Narrow" w:hAnsi="Arial Narrow" w:cs="Times New Roman"/>
          <w:color w:val="000000" w:themeColor="text1"/>
        </w:rPr>
        <w:t>niniejszą ofertą na czas wskazany w specyfikacji istotnych warunków zamówienia.</w:t>
      </w:r>
    </w:p>
    <w:p w:rsidR="00641780" w:rsidRPr="00B324FE" w:rsidRDefault="003D648D" w:rsidP="003D648D">
      <w:pPr>
        <w:jc w:val="both"/>
        <w:rPr>
          <w:rFonts w:ascii="Arial Narrow" w:hAnsi="Arial Narrow" w:cs="Times New Roman"/>
          <w:color w:val="000000" w:themeColor="text1"/>
        </w:rPr>
      </w:pPr>
      <w:r w:rsidRPr="00B324FE">
        <w:rPr>
          <w:rFonts w:ascii="Arial Narrow" w:hAnsi="Arial Narrow" w:cs="Times New Roman"/>
          <w:color w:val="000000" w:themeColor="text1"/>
        </w:rPr>
        <w:t xml:space="preserve">Oświadczam, że przedmiot zamówienia zrealizuję bez udziału podwykonawców/ z udziałem </w:t>
      </w:r>
      <w:r w:rsidR="00641780" w:rsidRPr="00B324FE">
        <w:rPr>
          <w:rFonts w:ascii="Arial Narrow" w:hAnsi="Arial Narrow" w:cs="Times New Roman"/>
          <w:color w:val="000000" w:themeColor="text1"/>
        </w:rPr>
        <w:t xml:space="preserve">następujących </w:t>
      </w:r>
      <w:r w:rsidRPr="00B324FE">
        <w:rPr>
          <w:rFonts w:ascii="Arial Narrow" w:hAnsi="Arial Narrow" w:cs="Times New Roman"/>
          <w:color w:val="000000" w:themeColor="text1"/>
        </w:rPr>
        <w:t>podwykonawców</w:t>
      </w:r>
      <w:r w:rsidR="00641780" w:rsidRPr="00B324FE">
        <w:rPr>
          <w:rFonts w:ascii="Arial Narrow" w:hAnsi="Arial Narrow" w:cs="Times New Roman"/>
          <w:color w:val="000000" w:themeColor="text1"/>
        </w:rPr>
        <w:t xml:space="preserve"> **):</w:t>
      </w:r>
    </w:p>
    <w:p w:rsidR="00641780" w:rsidRPr="00B324FE" w:rsidRDefault="003D648D" w:rsidP="003D648D">
      <w:pPr>
        <w:jc w:val="both"/>
        <w:rPr>
          <w:rFonts w:ascii="Arial Narrow" w:hAnsi="Arial Narrow" w:cs="Times New Roman"/>
          <w:color w:val="000000" w:themeColor="text1"/>
        </w:rPr>
      </w:pPr>
      <w:r w:rsidRPr="00B324FE">
        <w:rPr>
          <w:rFonts w:ascii="Arial Narrow" w:hAnsi="Arial Narrow" w:cs="Times New Roman"/>
          <w:color w:val="000000" w:themeColor="text1"/>
        </w:rPr>
        <w:t>………………………………………………………</w:t>
      </w:r>
      <w:r w:rsidR="00641780" w:rsidRPr="00B324FE">
        <w:rPr>
          <w:rFonts w:ascii="Arial Narrow" w:hAnsi="Arial Narrow" w:cs="Times New Roman"/>
          <w:color w:val="000000" w:themeColor="text1"/>
        </w:rPr>
        <w:t xml:space="preserve"> z siedzibą w ………………………………………………… </w:t>
      </w:r>
    </w:p>
    <w:p w:rsidR="003D648D" w:rsidRPr="00B324FE" w:rsidRDefault="00641780" w:rsidP="003D648D">
      <w:pPr>
        <w:jc w:val="both"/>
        <w:rPr>
          <w:rFonts w:ascii="Arial Narrow" w:hAnsi="Arial Narrow" w:cs="Times New Roman"/>
          <w:color w:val="000000" w:themeColor="text1"/>
        </w:rPr>
      </w:pPr>
      <w:r w:rsidRPr="00B324FE">
        <w:rPr>
          <w:rFonts w:ascii="Arial Narrow" w:hAnsi="Arial Narrow" w:cs="Times New Roman"/>
          <w:color w:val="000000" w:themeColor="text1"/>
        </w:rPr>
        <w:t>……………………………………………………… z siedzibą w ………………………………………………</w:t>
      </w:r>
      <w:r w:rsidR="00970D0F" w:rsidRPr="00B324FE">
        <w:rPr>
          <w:rFonts w:ascii="Arial Narrow" w:hAnsi="Arial Narrow" w:cs="Times New Roman"/>
          <w:color w:val="000000" w:themeColor="text1"/>
        </w:rPr>
        <w:t>.</w:t>
      </w:r>
      <w:r w:rsidRPr="00B324FE">
        <w:rPr>
          <w:rFonts w:ascii="Arial Narrow" w:hAnsi="Arial Narrow" w:cs="Times New Roman"/>
          <w:color w:val="000000" w:themeColor="text1"/>
        </w:rPr>
        <w:t>…</w:t>
      </w:r>
    </w:p>
    <w:p w:rsidR="00641780" w:rsidRPr="00B324FE" w:rsidRDefault="00641780" w:rsidP="00095347">
      <w:pPr>
        <w:jc w:val="both"/>
        <w:rPr>
          <w:rFonts w:ascii="Arial Narrow" w:hAnsi="Arial Narrow" w:cs="Times New Roman"/>
          <w:color w:val="000000" w:themeColor="text1"/>
        </w:rPr>
      </w:pPr>
      <w:r w:rsidRPr="00B324FE">
        <w:rPr>
          <w:rFonts w:ascii="Arial Narrow" w:hAnsi="Arial Narrow" w:cs="Times New Roman"/>
          <w:color w:val="000000" w:themeColor="text1"/>
        </w:rPr>
        <w:t>w zakresie:</w:t>
      </w:r>
    </w:p>
    <w:p w:rsidR="00641780" w:rsidRPr="00B324FE" w:rsidRDefault="00641780" w:rsidP="00641780">
      <w:pPr>
        <w:jc w:val="both"/>
        <w:rPr>
          <w:rFonts w:ascii="Arial Narrow" w:hAnsi="Arial Narrow" w:cs="Times New Roman"/>
          <w:color w:val="000000" w:themeColor="text1"/>
        </w:rPr>
      </w:pPr>
      <w:r w:rsidRPr="00B324FE">
        <w:rPr>
          <w:rFonts w:ascii="Arial Narrow" w:hAnsi="Arial Narrow" w:cs="Times New Roman"/>
          <w:color w:val="000000" w:themeColor="text1"/>
        </w:rPr>
        <w:t>………………………………………………………………………………….........................................................</w:t>
      </w:r>
    </w:p>
    <w:p w:rsidR="00AD69E8" w:rsidRDefault="00AD69E8" w:rsidP="00AD69E8">
      <w:pPr>
        <w:spacing w:after="0" w:line="240" w:lineRule="auto"/>
        <w:jc w:val="both"/>
        <w:rPr>
          <w:rFonts w:ascii="Arial Narrow" w:eastAsia="Times New Roman" w:hAnsi="Arial Narrow" w:cs="Times New Roman"/>
          <w:bCs/>
        </w:rPr>
      </w:pPr>
      <w:r>
        <w:rPr>
          <w:rFonts w:ascii="Arial Narrow" w:eastAsia="Times New Roman" w:hAnsi="Arial Narrow" w:cs="Times New Roman"/>
          <w:bCs/>
        </w:rPr>
        <w:t>Oświadczam</w:t>
      </w:r>
      <w:r w:rsidRPr="00083833">
        <w:rPr>
          <w:rFonts w:ascii="Arial Narrow" w:eastAsia="Times New Roman" w:hAnsi="Arial Narrow" w:cs="Times New Roman"/>
          <w:bCs/>
        </w:rPr>
        <w:t>, że zapoznaliśmy się ze specyfikacją wraz z jej załącznikami i nie wnosimy do niej zastrzeżeń oraz, że zdobyliśmy konieczne informacje do przygotowania oferty.</w:t>
      </w:r>
    </w:p>
    <w:p w:rsidR="00AD69E8" w:rsidRPr="00AD69E8" w:rsidRDefault="00AD69E8" w:rsidP="00AD69E8">
      <w:pPr>
        <w:spacing w:after="0" w:line="240" w:lineRule="auto"/>
        <w:jc w:val="both"/>
        <w:rPr>
          <w:rFonts w:ascii="Arial Narrow" w:eastAsia="Times New Roman" w:hAnsi="Arial Narrow" w:cs="Times New Roman"/>
          <w:bCs/>
        </w:rPr>
      </w:pPr>
    </w:p>
    <w:p w:rsidR="00C4120B" w:rsidRPr="00B324FE" w:rsidRDefault="00AD69E8" w:rsidP="00095347">
      <w:pPr>
        <w:jc w:val="both"/>
        <w:rPr>
          <w:rFonts w:ascii="Arial Narrow" w:hAnsi="Arial Narrow" w:cs="Times New Roman"/>
          <w:color w:val="000000" w:themeColor="text1"/>
        </w:rPr>
      </w:pPr>
      <w:r>
        <w:rPr>
          <w:rFonts w:ascii="Arial Narrow" w:hAnsi="Arial Narrow" w:cs="Times New Roman"/>
          <w:color w:val="000000" w:themeColor="text1"/>
        </w:rPr>
        <w:t>Oświadczam</w:t>
      </w:r>
      <w:r w:rsidR="00C4120B" w:rsidRPr="00B324FE">
        <w:rPr>
          <w:rFonts w:ascii="Arial Narrow" w:hAnsi="Arial Narrow" w:cs="Times New Roman"/>
          <w:color w:val="000000" w:themeColor="text1"/>
        </w:rPr>
        <w:t xml:space="preserve">, że </w:t>
      </w:r>
      <w:r w:rsidR="00095347" w:rsidRPr="00B324FE">
        <w:rPr>
          <w:rFonts w:ascii="Arial Narrow" w:hAnsi="Arial Narrow" w:cs="Times New Roman"/>
          <w:color w:val="000000" w:themeColor="text1"/>
        </w:rPr>
        <w:t xml:space="preserve">akceptuję </w:t>
      </w:r>
      <w:r w:rsidR="00034E30" w:rsidRPr="00B324FE">
        <w:rPr>
          <w:rFonts w:ascii="Arial Narrow" w:hAnsi="Arial Narrow" w:cs="Times New Roman"/>
          <w:color w:val="000000" w:themeColor="text1"/>
        </w:rPr>
        <w:t xml:space="preserve">zawarte w </w:t>
      </w:r>
      <w:r w:rsidR="00434707" w:rsidRPr="00B324FE">
        <w:rPr>
          <w:rFonts w:ascii="Arial Narrow" w:hAnsi="Arial Narrow" w:cs="Times New Roman"/>
          <w:color w:val="000000" w:themeColor="text1"/>
        </w:rPr>
        <w:t>s</w:t>
      </w:r>
      <w:r w:rsidR="00034E30" w:rsidRPr="00B324FE">
        <w:rPr>
          <w:rFonts w:ascii="Arial Narrow" w:hAnsi="Arial Narrow" w:cs="Times New Roman"/>
          <w:color w:val="000000" w:themeColor="text1"/>
        </w:rPr>
        <w:t>pecyfikacji</w:t>
      </w:r>
      <w:r w:rsidR="00C4120B" w:rsidRPr="00B324FE">
        <w:rPr>
          <w:rFonts w:ascii="Arial Narrow" w:hAnsi="Arial Narrow" w:cs="Times New Roman"/>
          <w:color w:val="000000" w:themeColor="text1"/>
        </w:rPr>
        <w:t xml:space="preserve">, istotne postanowienia umowy </w:t>
      </w:r>
      <w:r w:rsidR="00095347" w:rsidRPr="00B324FE">
        <w:rPr>
          <w:rFonts w:ascii="Arial Narrow" w:hAnsi="Arial Narrow" w:cs="Times New Roman"/>
          <w:color w:val="000000" w:themeColor="text1"/>
        </w:rPr>
        <w:t xml:space="preserve">i </w:t>
      </w:r>
      <w:r w:rsidR="00C4120B" w:rsidRPr="00B324FE">
        <w:rPr>
          <w:rFonts w:ascii="Arial Narrow" w:hAnsi="Arial Narrow" w:cs="Times New Roman"/>
          <w:color w:val="000000" w:themeColor="text1"/>
        </w:rPr>
        <w:t>w przypadku wybrania naszej  oferty,</w:t>
      </w:r>
      <w:r w:rsidR="00095347" w:rsidRPr="00B324FE">
        <w:rPr>
          <w:rFonts w:ascii="Arial Narrow" w:hAnsi="Arial Narrow" w:cs="Times New Roman"/>
          <w:color w:val="000000" w:themeColor="text1"/>
        </w:rPr>
        <w:t xml:space="preserve"> zobowiązuję się</w:t>
      </w:r>
      <w:r w:rsidR="00C4120B" w:rsidRPr="00B324FE">
        <w:rPr>
          <w:rFonts w:ascii="Arial Narrow" w:hAnsi="Arial Narrow" w:cs="Times New Roman"/>
          <w:color w:val="000000" w:themeColor="text1"/>
        </w:rPr>
        <w:t xml:space="preserve"> do zawarcia umowy na wyżej wymienionych warunkach, w miejscu i terminie wyznaczonym przez Zamawiającego. </w:t>
      </w:r>
    </w:p>
    <w:p w:rsidR="00C4120B" w:rsidRPr="00B324FE" w:rsidRDefault="00C4120B" w:rsidP="00095347">
      <w:pPr>
        <w:rPr>
          <w:rFonts w:ascii="Arial Narrow" w:hAnsi="Arial Narrow" w:cs="Times New Roman"/>
          <w:color w:val="000000" w:themeColor="text1"/>
        </w:rPr>
      </w:pPr>
      <w:r w:rsidRPr="00B324FE">
        <w:rPr>
          <w:rFonts w:ascii="Arial Narrow" w:hAnsi="Arial Narrow" w:cs="Times New Roman"/>
          <w:color w:val="000000" w:themeColor="text1"/>
        </w:rPr>
        <w:t>Oświ</w:t>
      </w:r>
      <w:r w:rsidR="00970D0F" w:rsidRPr="00B324FE">
        <w:rPr>
          <w:rFonts w:ascii="Arial Narrow" w:hAnsi="Arial Narrow" w:cs="Times New Roman"/>
          <w:color w:val="000000" w:themeColor="text1"/>
        </w:rPr>
        <w:t xml:space="preserve">adczamy, że wybór naszej oferty: </w:t>
      </w:r>
    </w:p>
    <w:p w:rsidR="00C4120B" w:rsidRPr="00B324FE" w:rsidRDefault="00B52CBF" w:rsidP="00B52CBF">
      <w:pPr>
        <w:ind w:left="284" w:hanging="284"/>
        <w:jc w:val="both"/>
        <w:rPr>
          <w:rFonts w:ascii="Arial Narrow" w:hAnsi="Arial Narrow" w:cs="Times New Roman"/>
          <w:color w:val="000000" w:themeColor="text1"/>
        </w:rPr>
      </w:pPr>
      <w:r w:rsidRPr="00B324FE">
        <w:rPr>
          <w:rFonts w:ascii="Arial Narrow" w:hAnsi="Arial Narrow" w:cs="Times New Roman"/>
          <w:color w:val="000000" w:themeColor="text1"/>
        </w:rPr>
        <w:t xml:space="preserve">□ </w:t>
      </w:r>
      <w:r w:rsidRPr="00B324FE">
        <w:rPr>
          <w:rFonts w:ascii="Arial Narrow" w:hAnsi="Arial Narrow" w:cs="Times New Roman"/>
          <w:color w:val="000000" w:themeColor="text1"/>
        </w:rPr>
        <w:tab/>
      </w:r>
      <w:r w:rsidR="00C4120B" w:rsidRPr="00B324FE">
        <w:rPr>
          <w:rFonts w:ascii="Arial Narrow" w:hAnsi="Arial Narrow" w:cs="Times New Roman"/>
          <w:color w:val="000000" w:themeColor="text1"/>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B324FE" w:rsidRDefault="00B52CBF" w:rsidP="009A20E9">
      <w:pPr>
        <w:ind w:left="284" w:hanging="284"/>
        <w:jc w:val="both"/>
        <w:rPr>
          <w:rFonts w:ascii="Arial Narrow" w:hAnsi="Arial Narrow" w:cs="Times New Roman"/>
          <w:color w:val="000000" w:themeColor="text1"/>
        </w:rPr>
      </w:pPr>
      <w:r w:rsidRPr="00B324FE">
        <w:rPr>
          <w:rFonts w:ascii="Arial Narrow" w:hAnsi="Arial Narrow" w:cs="Times New Roman"/>
          <w:color w:val="000000" w:themeColor="text1"/>
        </w:rPr>
        <w:t xml:space="preserve">□ </w:t>
      </w:r>
      <w:r w:rsidRPr="00B324FE">
        <w:rPr>
          <w:rFonts w:ascii="Arial Narrow" w:hAnsi="Arial Narrow" w:cs="Times New Roman"/>
          <w:color w:val="000000" w:themeColor="text1"/>
        </w:rPr>
        <w:tab/>
      </w:r>
      <w:r w:rsidR="00C4120B" w:rsidRPr="00B324FE">
        <w:rPr>
          <w:rFonts w:ascii="Arial Narrow" w:hAnsi="Arial Narrow" w:cs="Times New Roman"/>
          <w:color w:val="000000" w:themeColor="text1"/>
        </w:rPr>
        <w:t>nie będzie prowadził do powstania u Zamawiającego obowiązku podatkowego zgodnie z przepisami o podatku od towarów i usług**)</w:t>
      </w:r>
    </w:p>
    <w:p w:rsidR="00DA29C3" w:rsidRPr="00B324FE" w:rsidRDefault="00444D44" w:rsidP="00444D44">
      <w:pPr>
        <w:rPr>
          <w:rFonts w:ascii="Arial Narrow" w:hAnsi="Arial Narrow" w:cs="Times New Roman"/>
          <w:color w:val="000000" w:themeColor="text1"/>
        </w:rPr>
      </w:pPr>
      <w:r>
        <w:rPr>
          <w:rFonts w:ascii="Arial Narrow" w:hAnsi="Arial Narrow" w:cs="Times New Roman"/>
          <w:color w:val="000000" w:themeColor="text1"/>
        </w:rPr>
        <w:t xml:space="preserve">**) zaznaczyć właściwe </w:t>
      </w:r>
    </w:p>
    <w:p w:rsidR="00C4120B" w:rsidRPr="00B324FE" w:rsidRDefault="00C4120B" w:rsidP="00641780">
      <w:pPr>
        <w:jc w:val="both"/>
        <w:rPr>
          <w:rFonts w:ascii="Arial Narrow" w:hAnsi="Arial Narrow" w:cs="Times New Roman"/>
          <w:color w:val="000000" w:themeColor="text1"/>
          <w:u w:val="single"/>
        </w:rPr>
      </w:pPr>
      <w:r w:rsidRPr="00B324FE">
        <w:rPr>
          <w:rFonts w:ascii="Arial Narrow" w:hAnsi="Arial Narrow" w:cs="Times New Roman"/>
          <w:color w:val="000000" w:themeColor="text1"/>
          <w:u w:val="single"/>
        </w:rPr>
        <w:t>Dane do umowy:</w:t>
      </w:r>
    </w:p>
    <w:p w:rsidR="00641780" w:rsidRPr="00B324FE" w:rsidRDefault="00C4120B" w:rsidP="00061C47">
      <w:pPr>
        <w:pStyle w:val="Akapitzlist"/>
        <w:numPr>
          <w:ilvl w:val="0"/>
          <w:numId w:val="19"/>
        </w:numPr>
        <w:ind w:left="284" w:hanging="284"/>
        <w:rPr>
          <w:rFonts w:ascii="Arial Narrow" w:hAnsi="Arial Narrow" w:cs="Times New Roman"/>
          <w:color w:val="000000" w:themeColor="text1"/>
        </w:rPr>
      </w:pPr>
      <w:r w:rsidRPr="00B324FE">
        <w:rPr>
          <w:rFonts w:ascii="Arial Narrow" w:hAnsi="Arial Narrow" w:cs="Times New Roman"/>
          <w:color w:val="000000" w:themeColor="text1"/>
        </w:rPr>
        <w:t>Osoba(y), które będą zawierały umowę ze strony wykonawcy</w:t>
      </w:r>
      <w:r w:rsidR="00970D0F" w:rsidRPr="00B324FE">
        <w:rPr>
          <w:rFonts w:ascii="Arial Narrow" w:hAnsi="Arial Narrow" w:cs="Times New Roman"/>
          <w:color w:val="000000" w:themeColor="text1"/>
        </w:rPr>
        <w:t xml:space="preserve">: </w:t>
      </w:r>
    </w:p>
    <w:p w:rsidR="00641780" w:rsidRPr="00B324FE" w:rsidRDefault="00C4120B" w:rsidP="00641780">
      <w:pPr>
        <w:pStyle w:val="Akapitzlist"/>
        <w:ind w:left="284"/>
        <w:rPr>
          <w:rFonts w:ascii="Arial Narrow" w:hAnsi="Arial Narrow" w:cs="Times New Roman"/>
          <w:color w:val="000000" w:themeColor="text1"/>
        </w:rPr>
      </w:pPr>
      <w:r w:rsidRPr="00B324FE">
        <w:rPr>
          <w:rFonts w:ascii="Arial Narrow" w:hAnsi="Arial Narrow" w:cs="Times New Roman"/>
          <w:color w:val="000000" w:themeColor="text1"/>
        </w:rPr>
        <w:t>Imię i nazwisko</w:t>
      </w:r>
      <w:r w:rsidRPr="00B324FE">
        <w:rPr>
          <w:rFonts w:ascii="Arial Narrow" w:hAnsi="Arial Narrow" w:cs="Times New Roman"/>
          <w:color w:val="000000" w:themeColor="text1"/>
        </w:rPr>
        <w:tab/>
        <w:t>stanowisko</w:t>
      </w:r>
    </w:p>
    <w:p w:rsidR="00641780" w:rsidRPr="00B324FE" w:rsidRDefault="00641780" w:rsidP="00641780">
      <w:pPr>
        <w:pStyle w:val="Akapitzlist"/>
        <w:ind w:left="284"/>
        <w:rPr>
          <w:rFonts w:ascii="Arial Narrow" w:hAnsi="Arial Narrow" w:cs="Times New Roman"/>
          <w:color w:val="000000" w:themeColor="text1"/>
        </w:rPr>
      </w:pPr>
    </w:p>
    <w:p w:rsidR="00641780" w:rsidRPr="00B324FE" w:rsidRDefault="00641780" w:rsidP="00641780">
      <w:pPr>
        <w:pStyle w:val="Akapitzlist"/>
        <w:ind w:left="284"/>
        <w:rPr>
          <w:rFonts w:ascii="Arial Narrow" w:hAnsi="Arial Narrow" w:cs="Times New Roman"/>
          <w:color w:val="000000" w:themeColor="text1"/>
        </w:rPr>
      </w:pPr>
      <w:r w:rsidRPr="00B324FE">
        <w:rPr>
          <w:rFonts w:ascii="Arial Narrow" w:hAnsi="Arial Narrow" w:cs="Times New Roman"/>
          <w:color w:val="000000" w:themeColor="text1"/>
        </w:rPr>
        <w:t>…………………</w:t>
      </w:r>
      <w:r w:rsidRPr="00B324FE">
        <w:rPr>
          <w:rFonts w:ascii="Arial Narrow" w:hAnsi="Arial Narrow" w:cs="Times New Roman"/>
          <w:color w:val="000000" w:themeColor="text1"/>
        </w:rPr>
        <w:tab/>
        <w:t>…………………………..</w:t>
      </w:r>
    </w:p>
    <w:p w:rsidR="00641780" w:rsidRPr="00B324FE" w:rsidRDefault="00641780" w:rsidP="00641780">
      <w:pPr>
        <w:pStyle w:val="Akapitzlist"/>
        <w:ind w:left="284"/>
        <w:rPr>
          <w:rFonts w:ascii="Arial Narrow" w:hAnsi="Arial Narrow" w:cs="Times New Roman"/>
          <w:color w:val="000000" w:themeColor="text1"/>
        </w:rPr>
      </w:pPr>
    </w:p>
    <w:p w:rsidR="00641780" w:rsidRPr="00B324FE" w:rsidRDefault="00641780" w:rsidP="00641780">
      <w:pPr>
        <w:pStyle w:val="Akapitzlist"/>
        <w:ind w:left="284"/>
        <w:rPr>
          <w:rFonts w:ascii="Arial Narrow" w:hAnsi="Arial Narrow" w:cs="Times New Roman"/>
          <w:color w:val="000000" w:themeColor="text1"/>
        </w:rPr>
      </w:pPr>
      <w:r w:rsidRPr="00B324FE">
        <w:rPr>
          <w:rFonts w:ascii="Arial Narrow" w:hAnsi="Arial Narrow" w:cs="Times New Roman"/>
          <w:color w:val="000000" w:themeColor="text1"/>
        </w:rPr>
        <w:t>…………………</w:t>
      </w:r>
      <w:r w:rsidRPr="00B324FE">
        <w:rPr>
          <w:rFonts w:ascii="Arial Narrow" w:hAnsi="Arial Narrow" w:cs="Times New Roman"/>
          <w:color w:val="000000" w:themeColor="text1"/>
        </w:rPr>
        <w:tab/>
        <w:t>…………………………..</w:t>
      </w:r>
    </w:p>
    <w:p w:rsidR="00641780" w:rsidRPr="00B324FE" w:rsidRDefault="00641780" w:rsidP="00641780">
      <w:pPr>
        <w:pStyle w:val="Akapitzlist"/>
        <w:ind w:left="284"/>
        <w:rPr>
          <w:rFonts w:ascii="Arial Narrow" w:hAnsi="Arial Narrow" w:cs="Times New Roman"/>
          <w:color w:val="000000" w:themeColor="text1"/>
        </w:rPr>
      </w:pPr>
    </w:p>
    <w:p w:rsidR="00D178E0" w:rsidRPr="00B324FE" w:rsidRDefault="00C4120B" w:rsidP="00061C47">
      <w:pPr>
        <w:pStyle w:val="Akapitzlist"/>
        <w:numPr>
          <w:ilvl w:val="0"/>
          <w:numId w:val="19"/>
        </w:numPr>
        <w:ind w:left="284" w:hanging="284"/>
        <w:rPr>
          <w:rFonts w:ascii="Arial Narrow" w:hAnsi="Arial Narrow" w:cs="Times New Roman"/>
          <w:color w:val="000000" w:themeColor="text1"/>
        </w:rPr>
      </w:pPr>
      <w:r w:rsidRPr="00B324FE">
        <w:rPr>
          <w:rFonts w:ascii="Arial Narrow" w:hAnsi="Arial Narrow" w:cs="Times New Roman"/>
          <w:color w:val="000000" w:themeColor="text1"/>
        </w:rPr>
        <w:t>nr rachunku bankowego, na który realizowana będzie płatność za zrealizowane dostawy</w:t>
      </w:r>
      <w:r w:rsidR="00D178E0" w:rsidRPr="00B324FE">
        <w:rPr>
          <w:rFonts w:ascii="Arial Narrow" w:hAnsi="Arial Narrow" w:cs="Times New Roman"/>
          <w:color w:val="000000" w:themeColor="text1"/>
        </w:rPr>
        <w:t>:</w:t>
      </w:r>
    </w:p>
    <w:p w:rsidR="007B3845" w:rsidRPr="00B324FE" w:rsidRDefault="007B3845" w:rsidP="007B3845">
      <w:pPr>
        <w:pStyle w:val="Akapitzlist"/>
        <w:ind w:left="284"/>
        <w:rPr>
          <w:rFonts w:ascii="Arial Narrow" w:hAnsi="Arial Narrow" w:cs="Times New Roman"/>
          <w:color w:val="000000" w:themeColor="text1"/>
        </w:rPr>
      </w:pPr>
    </w:p>
    <w:p w:rsidR="00C4120B" w:rsidRPr="00B324FE" w:rsidRDefault="00D178E0" w:rsidP="00D178E0">
      <w:pPr>
        <w:pStyle w:val="Akapitzlist"/>
        <w:ind w:left="284"/>
        <w:rPr>
          <w:rFonts w:ascii="Arial Narrow" w:hAnsi="Arial Narrow" w:cs="Times New Roman"/>
          <w:color w:val="000000" w:themeColor="text1"/>
        </w:rPr>
      </w:pPr>
      <w:r w:rsidRPr="00B324FE">
        <w:rPr>
          <w:rFonts w:ascii="Arial Narrow" w:hAnsi="Arial Narrow" w:cs="Times New Roman"/>
          <w:color w:val="000000" w:themeColor="text1"/>
        </w:rPr>
        <w:t>………………………………………………………………………………………………………</w:t>
      </w:r>
      <w:r w:rsidR="00641780" w:rsidRPr="00B324FE">
        <w:rPr>
          <w:rFonts w:ascii="Arial Narrow" w:hAnsi="Arial Narrow" w:cs="Times New Roman"/>
          <w:color w:val="000000" w:themeColor="text1"/>
        </w:rPr>
        <w:tab/>
      </w:r>
    </w:p>
    <w:p w:rsidR="009531EE" w:rsidRPr="00B324FE" w:rsidRDefault="00C4120B" w:rsidP="00C927D6">
      <w:pPr>
        <w:jc w:val="both"/>
        <w:rPr>
          <w:rFonts w:ascii="Arial Narrow" w:hAnsi="Arial Narrow" w:cs="Times New Roman"/>
          <w:color w:val="000000" w:themeColor="text1"/>
        </w:rPr>
      </w:pPr>
      <w:r w:rsidRPr="00B324FE">
        <w:rPr>
          <w:rFonts w:ascii="Arial Narrow" w:hAnsi="Arial Narrow" w:cs="Times New Roman"/>
          <w:color w:val="000000" w:themeColor="text1"/>
        </w:rPr>
        <w:t>Oświadczamy, że na stronach ............................................ oferty są zawarte informacje, które stanowią tajemnicę przedsiębiorstwa w rozumieniu przepisów o zwalczaniu nieuczciwej konkurencji i nie mogą być one ogólnie ud</w:t>
      </w:r>
      <w:r w:rsidR="00C927D6" w:rsidRPr="00B324FE">
        <w:rPr>
          <w:rFonts w:ascii="Arial Narrow" w:hAnsi="Arial Narrow" w:cs="Times New Roman"/>
          <w:color w:val="000000" w:themeColor="text1"/>
        </w:rPr>
        <w:t>ostępniane przez Zamawiającego.</w:t>
      </w:r>
    </w:p>
    <w:p w:rsidR="002972E2" w:rsidRPr="00B324FE" w:rsidRDefault="002972E2" w:rsidP="003351F6">
      <w:pPr>
        <w:rPr>
          <w:rFonts w:ascii="Arial Narrow" w:hAnsi="Arial Narrow" w:cs="Times New Roman"/>
          <w:color w:val="000000" w:themeColor="text1"/>
        </w:rPr>
      </w:pPr>
    </w:p>
    <w:p w:rsidR="00B52CBF" w:rsidRPr="00B324FE" w:rsidRDefault="00A02FC7" w:rsidP="00A02FC7">
      <w:pPr>
        <w:spacing w:after="0" w:line="240" w:lineRule="auto"/>
        <w:rPr>
          <w:rFonts w:ascii="Arial Narrow" w:hAnsi="Arial Narrow" w:cs="Times New Roman"/>
          <w:color w:val="000000" w:themeColor="text1"/>
        </w:rPr>
      </w:pPr>
      <w:r w:rsidRPr="00B324FE">
        <w:rPr>
          <w:rFonts w:ascii="Arial Narrow" w:hAnsi="Arial Narrow" w:cs="Times New Roman"/>
          <w:color w:val="000000" w:themeColor="text1"/>
        </w:rPr>
        <w:t>…………………</w:t>
      </w:r>
      <w:r w:rsidR="008407F5" w:rsidRPr="00B324FE">
        <w:rPr>
          <w:rFonts w:ascii="Arial Narrow" w:hAnsi="Arial Narrow" w:cs="Times New Roman"/>
          <w:color w:val="000000" w:themeColor="text1"/>
        </w:rPr>
        <w:t>….</w:t>
      </w:r>
      <w:r w:rsidR="008407F5" w:rsidRPr="00B324FE">
        <w:rPr>
          <w:rFonts w:ascii="Arial Narrow" w:hAnsi="Arial Narrow" w:cs="Times New Roman"/>
          <w:color w:val="000000" w:themeColor="text1"/>
        </w:rPr>
        <w:tab/>
      </w:r>
      <w:r w:rsidR="008407F5" w:rsidRPr="00B324FE">
        <w:rPr>
          <w:rFonts w:ascii="Arial Narrow" w:hAnsi="Arial Narrow" w:cs="Times New Roman"/>
          <w:color w:val="000000" w:themeColor="text1"/>
        </w:rPr>
        <w:tab/>
      </w:r>
      <w:r w:rsidR="008407F5" w:rsidRPr="00B324FE">
        <w:rPr>
          <w:rFonts w:ascii="Arial Narrow" w:hAnsi="Arial Narrow" w:cs="Times New Roman"/>
          <w:color w:val="000000" w:themeColor="text1"/>
        </w:rPr>
        <w:tab/>
      </w:r>
      <w:r w:rsidR="008407F5" w:rsidRPr="00B324FE">
        <w:rPr>
          <w:rFonts w:ascii="Arial Narrow" w:hAnsi="Arial Narrow" w:cs="Times New Roman"/>
          <w:color w:val="000000" w:themeColor="text1"/>
        </w:rPr>
        <w:tab/>
      </w:r>
      <w:r w:rsidRPr="00B324FE">
        <w:rPr>
          <w:rFonts w:ascii="Arial Narrow" w:hAnsi="Arial Narrow" w:cs="Times New Roman"/>
          <w:color w:val="000000" w:themeColor="text1"/>
        </w:rPr>
        <w:t>…………………………………………………………………</w:t>
      </w:r>
      <w:r w:rsidR="008407F5" w:rsidRPr="00B324FE">
        <w:rPr>
          <w:rFonts w:ascii="Arial Narrow" w:hAnsi="Arial Narrow" w:cs="Times New Roman"/>
          <w:color w:val="000000" w:themeColor="text1"/>
        </w:rPr>
        <w:t>……..</w:t>
      </w:r>
    </w:p>
    <w:p w:rsidR="00AF1FBF" w:rsidRPr="00B324FE" w:rsidRDefault="00B52CBF" w:rsidP="00D623DF">
      <w:pPr>
        <w:spacing w:after="0" w:line="240" w:lineRule="auto"/>
        <w:rPr>
          <w:rFonts w:ascii="Arial Narrow" w:hAnsi="Arial Narrow" w:cs="Times New Roman"/>
          <w:color w:val="000000" w:themeColor="text1"/>
        </w:rPr>
        <w:sectPr w:rsidR="00AF1FBF" w:rsidRPr="00B324FE" w:rsidSect="005812CD">
          <w:headerReference w:type="default" r:id="rId12"/>
          <w:footerReference w:type="default" r:id="rId13"/>
          <w:pgSz w:w="11906" w:h="16838"/>
          <w:pgMar w:top="1134" w:right="849" w:bottom="851" w:left="1417" w:header="705" w:footer="708" w:gutter="0"/>
          <w:cols w:space="708"/>
          <w:docGrid w:linePitch="360"/>
        </w:sectPr>
      </w:pPr>
      <w:r w:rsidRPr="00B324FE">
        <w:rPr>
          <w:rFonts w:ascii="Arial Narrow" w:hAnsi="Arial Narrow" w:cs="Times New Roman"/>
          <w:color w:val="000000" w:themeColor="text1"/>
        </w:rPr>
        <w:t>miejscowość, data</w:t>
      </w:r>
      <w:r w:rsidRPr="00B324FE">
        <w:rPr>
          <w:rFonts w:ascii="Arial Narrow" w:hAnsi="Arial Narrow" w:cs="Times New Roman"/>
          <w:color w:val="000000" w:themeColor="text1"/>
        </w:rPr>
        <w:tab/>
      </w:r>
      <w:r w:rsidRPr="00B324FE">
        <w:rPr>
          <w:rFonts w:ascii="Arial Narrow" w:hAnsi="Arial Narrow" w:cs="Times New Roman"/>
          <w:color w:val="000000" w:themeColor="text1"/>
        </w:rPr>
        <w:tab/>
      </w:r>
      <w:r w:rsidRPr="00B324FE">
        <w:rPr>
          <w:rFonts w:ascii="Arial Narrow" w:hAnsi="Arial Narrow" w:cs="Times New Roman"/>
          <w:color w:val="000000" w:themeColor="text1"/>
        </w:rPr>
        <w:tab/>
      </w:r>
      <w:r w:rsidR="008407F5" w:rsidRPr="00B324FE">
        <w:rPr>
          <w:rFonts w:ascii="Arial Narrow" w:hAnsi="Arial Narrow" w:cs="Times New Roman"/>
          <w:color w:val="000000" w:themeColor="text1"/>
        </w:rPr>
        <w:tab/>
      </w:r>
      <w:r w:rsidR="00C4120B" w:rsidRPr="00B324FE">
        <w:rPr>
          <w:rFonts w:ascii="Arial Narrow" w:hAnsi="Arial Narrow" w:cs="Times New Roman"/>
          <w:color w:val="000000" w:themeColor="text1"/>
        </w:rPr>
        <w:t>(podpis osoby upoważnion</w:t>
      </w:r>
      <w:r w:rsidR="00D623DF">
        <w:rPr>
          <w:rFonts w:ascii="Arial Narrow" w:hAnsi="Arial Narrow" w:cs="Times New Roman"/>
          <w:color w:val="000000" w:themeColor="text1"/>
        </w:rPr>
        <w:t>ej do reprezentowania Wykonawcy)</w:t>
      </w:r>
    </w:p>
    <w:p w:rsidR="00D623DF" w:rsidRPr="00D623DF" w:rsidRDefault="00D623DF" w:rsidP="00D623DF">
      <w:pPr>
        <w:rPr>
          <w:rFonts w:ascii="Arial Narrow" w:hAnsi="Arial Narrow"/>
          <w:b/>
        </w:rPr>
      </w:pPr>
    </w:p>
    <w:p w:rsidR="00D623DF" w:rsidRPr="00D623DF" w:rsidRDefault="00D623DF" w:rsidP="00D623DF">
      <w:pPr>
        <w:tabs>
          <w:tab w:val="left" w:pos="780"/>
        </w:tabs>
        <w:rPr>
          <w:rFonts w:ascii="Arial Narrow" w:hAnsi="Arial Narrow"/>
        </w:rPr>
        <w:sectPr w:rsidR="00D623DF" w:rsidRPr="00D623DF" w:rsidSect="00D623DF">
          <w:headerReference w:type="first" r:id="rId14"/>
          <w:footerReference w:type="first" r:id="rId15"/>
          <w:type w:val="continuous"/>
          <w:pgSz w:w="11906" w:h="16838"/>
          <w:pgMar w:top="1418" w:right="1134" w:bottom="1276" w:left="1418" w:header="709" w:footer="709" w:gutter="0"/>
          <w:cols w:space="708"/>
          <w:docGrid w:linePitch="360"/>
        </w:sectPr>
      </w:pPr>
      <w:r>
        <w:rPr>
          <w:rFonts w:ascii="Arial Narrow" w:hAnsi="Arial Narrow"/>
        </w:rPr>
        <w:tab/>
      </w:r>
    </w:p>
    <w:p w:rsidR="00EC58D9" w:rsidRPr="00D623DF" w:rsidRDefault="00D623DF" w:rsidP="0059746F">
      <w:pPr>
        <w:jc w:val="right"/>
        <w:rPr>
          <w:rFonts w:ascii="Arial Narrow" w:hAnsi="Arial Narrow" w:cs="Arial"/>
          <w:sz w:val="16"/>
          <w:szCs w:val="16"/>
        </w:rPr>
      </w:pPr>
      <w:r>
        <w:rPr>
          <w:rFonts w:ascii="Arial Narrow" w:hAnsi="Arial Narrow"/>
          <w:b/>
        </w:rPr>
        <w:t xml:space="preserve">                                                             </w:t>
      </w:r>
      <w:r w:rsidR="00EC58D9" w:rsidRPr="00D7545B">
        <w:rPr>
          <w:rFonts w:ascii="Arial Narrow" w:hAnsi="Arial Narrow"/>
          <w:b/>
        </w:rPr>
        <w:t>KALKULACJA CENOWA</w:t>
      </w:r>
      <w:r w:rsidR="00EC58D9">
        <w:rPr>
          <w:rFonts w:ascii="Arial Narrow" w:hAnsi="Arial Narrow"/>
          <w:b/>
        </w:rPr>
        <w:t xml:space="preserve"> </w:t>
      </w:r>
      <w:r w:rsidR="00EC58D9" w:rsidRPr="00D7545B">
        <w:rPr>
          <w:rFonts w:ascii="Arial Narrow" w:hAnsi="Arial Narrow"/>
          <w:b/>
        </w:rPr>
        <w:t>- OPIS PRZEDMIOTU ZAMÓWIENI</w:t>
      </w:r>
      <w:r w:rsidR="00EC58D9">
        <w:rPr>
          <w:rFonts w:ascii="Arial Narrow" w:hAnsi="Arial Narrow"/>
          <w:b/>
        </w:rPr>
        <w:t xml:space="preserve">A </w:t>
      </w:r>
      <w:r w:rsidR="00444D44">
        <w:rPr>
          <w:rFonts w:ascii="Arial Narrow" w:hAnsi="Arial Narrow"/>
          <w:b/>
        </w:rPr>
        <w:t xml:space="preserve">                                       </w:t>
      </w:r>
      <w:r w:rsidR="0059746F">
        <w:rPr>
          <w:rFonts w:ascii="Arial Narrow" w:hAnsi="Arial Narrow"/>
          <w:b/>
        </w:rPr>
        <w:t xml:space="preserve">                   </w:t>
      </w:r>
      <w:r w:rsidR="00444D44">
        <w:rPr>
          <w:rFonts w:ascii="Arial Narrow" w:hAnsi="Arial Narrow"/>
          <w:b/>
        </w:rPr>
        <w:t xml:space="preserve"> </w:t>
      </w:r>
      <w:r w:rsidR="00444D44" w:rsidRPr="0059746F">
        <w:rPr>
          <w:rFonts w:ascii="Arial Narrow" w:hAnsi="Arial Narrow" w:cs="Arial"/>
          <w:b/>
          <w:sz w:val="16"/>
          <w:szCs w:val="16"/>
        </w:rPr>
        <w:t>Załącznik nr 3  do SIWZ</w:t>
      </w:r>
    </w:p>
    <w:p w:rsidR="00D623DF" w:rsidRDefault="00D623DF" w:rsidP="00444D44">
      <w:pPr>
        <w:pStyle w:val="StandardowyStandardowy1"/>
        <w:rPr>
          <w:rFonts w:ascii="Arial Narrow" w:hAnsi="Arial Narrow" w:cs="Arial"/>
          <w:sz w:val="16"/>
          <w:szCs w:val="16"/>
        </w:rPr>
      </w:pPr>
    </w:p>
    <w:p w:rsidR="00EC58D9" w:rsidRPr="00C62CBE" w:rsidRDefault="00EC58D9" w:rsidP="00444D44">
      <w:pPr>
        <w:pStyle w:val="StandardowyStandardowy1"/>
        <w:rPr>
          <w:rFonts w:ascii="Arial Narrow" w:hAnsi="Arial Narrow" w:cs="Arial"/>
          <w:sz w:val="16"/>
          <w:szCs w:val="16"/>
        </w:rPr>
      </w:pPr>
      <w:r w:rsidRPr="00C62CBE">
        <w:rPr>
          <w:rFonts w:ascii="Arial Narrow" w:hAnsi="Arial Narrow" w:cs="Arial"/>
          <w:sz w:val="16"/>
          <w:szCs w:val="16"/>
        </w:rPr>
        <w:t xml:space="preserve">ZAMAWIAJĄCY: Uniwersytecki Szpital Dziecięcy w Krakowie, </w:t>
      </w:r>
      <w:r w:rsidR="00444D44">
        <w:rPr>
          <w:rFonts w:ascii="Arial Narrow" w:hAnsi="Arial Narrow" w:cs="Arial"/>
          <w:sz w:val="16"/>
          <w:szCs w:val="16"/>
        </w:rPr>
        <w:t>ul. Wielicka 265, 30-663 Kraków</w:t>
      </w:r>
      <w:r w:rsidR="00444D44">
        <w:rPr>
          <w:rFonts w:ascii="Arial Narrow" w:hAnsi="Arial Narrow" w:cs="Arial"/>
          <w:sz w:val="16"/>
          <w:szCs w:val="16"/>
        </w:rPr>
        <w:br/>
      </w:r>
    </w:p>
    <w:p w:rsidR="00D623DF" w:rsidRDefault="00D623DF" w:rsidP="00EC58D9">
      <w:pPr>
        <w:rPr>
          <w:rFonts w:ascii="Arial Narrow" w:hAnsi="Arial Narrow" w:cs="Arial"/>
          <w:sz w:val="16"/>
          <w:szCs w:val="16"/>
        </w:rPr>
      </w:pPr>
    </w:p>
    <w:p w:rsidR="00EC58D9" w:rsidRDefault="00EC58D9" w:rsidP="00EC58D9">
      <w:pPr>
        <w:rPr>
          <w:rFonts w:ascii="Arial Narrow" w:hAnsi="Arial Narrow" w:cs="Arial"/>
          <w:sz w:val="16"/>
          <w:szCs w:val="16"/>
        </w:rPr>
      </w:pPr>
      <w:r w:rsidRPr="00C62CBE">
        <w:rPr>
          <w:rFonts w:ascii="Arial Narrow" w:hAnsi="Arial Narrow" w:cs="Arial"/>
          <w:sz w:val="16"/>
          <w:szCs w:val="16"/>
        </w:rPr>
        <w:t>Nazwa i adres Wykonawcy:..........................................................................</w:t>
      </w:r>
      <w:r w:rsidR="00D623DF">
        <w:rPr>
          <w:rFonts w:ascii="Arial Narrow" w:hAnsi="Arial Narrow" w:cs="Arial"/>
          <w:sz w:val="16"/>
          <w:szCs w:val="16"/>
        </w:rPr>
        <w:t>...............................</w:t>
      </w:r>
    </w:p>
    <w:p w:rsidR="00D623DF" w:rsidRPr="00C62CBE" w:rsidRDefault="00D623DF" w:rsidP="00EC58D9">
      <w:pPr>
        <w:rPr>
          <w:rFonts w:ascii="Arial Narrow" w:hAnsi="Arial Narrow" w:cs="Arial"/>
          <w:sz w:val="16"/>
          <w:szCs w:val="16"/>
        </w:rPr>
      </w:pPr>
    </w:p>
    <w:tbl>
      <w:tblPr>
        <w:tblW w:w="15309" w:type="dxa"/>
        <w:tblInd w:w="-572" w:type="dxa"/>
        <w:tblLayout w:type="fixed"/>
        <w:tblCellMar>
          <w:left w:w="70" w:type="dxa"/>
          <w:right w:w="70" w:type="dxa"/>
        </w:tblCellMar>
        <w:tblLook w:val="04A0" w:firstRow="1" w:lastRow="0" w:firstColumn="1" w:lastColumn="0" w:noHBand="0" w:noVBand="1"/>
      </w:tblPr>
      <w:tblGrid>
        <w:gridCol w:w="425"/>
        <w:gridCol w:w="7230"/>
        <w:gridCol w:w="567"/>
        <w:gridCol w:w="850"/>
        <w:gridCol w:w="784"/>
        <w:gridCol w:w="1276"/>
        <w:gridCol w:w="492"/>
        <w:gridCol w:w="1634"/>
        <w:gridCol w:w="1059"/>
        <w:gridCol w:w="992"/>
      </w:tblGrid>
      <w:tr w:rsidR="00EC58D9" w:rsidRPr="00C62CBE" w:rsidTr="00D623DF">
        <w:trPr>
          <w:trHeight w:val="63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bCs/>
                <w:color w:val="000000"/>
                <w:sz w:val="16"/>
                <w:szCs w:val="16"/>
              </w:rPr>
            </w:pPr>
            <w:r w:rsidRPr="00C62CBE">
              <w:rPr>
                <w:rFonts w:ascii="Arial Narrow" w:hAnsi="Arial Narrow"/>
                <w:bCs/>
                <w:color w:val="000000"/>
                <w:sz w:val="16"/>
                <w:szCs w:val="16"/>
              </w:rPr>
              <w:t>Lp.</w:t>
            </w:r>
          </w:p>
        </w:tc>
        <w:tc>
          <w:tcPr>
            <w:tcW w:w="7230" w:type="dxa"/>
            <w:tcBorders>
              <w:top w:val="single" w:sz="4" w:space="0" w:color="auto"/>
              <w:left w:val="nil"/>
              <w:bottom w:val="single" w:sz="4" w:space="0" w:color="auto"/>
              <w:right w:val="single" w:sz="4" w:space="0" w:color="auto"/>
            </w:tcBorders>
            <w:shd w:val="clear" w:color="auto" w:fill="auto"/>
            <w:vAlign w:val="bottom"/>
            <w:hideMark/>
          </w:tcPr>
          <w:p w:rsidR="00EC58D9" w:rsidRPr="00C62CBE" w:rsidRDefault="00EC58D9" w:rsidP="00C62CBE">
            <w:pPr>
              <w:jc w:val="center"/>
              <w:rPr>
                <w:rFonts w:ascii="Arial Narrow" w:hAnsi="Arial Narrow"/>
                <w:bCs/>
                <w:color w:val="000000"/>
                <w:sz w:val="16"/>
                <w:szCs w:val="16"/>
              </w:rPr>
            </w:pPr>
            <w:r w:rsidRPr="00C62CBE">
              <w:rPr>
                <w:rFonts w:ascii="Arial Narrow" w:hAnsi="Arial Narrow"/>
                <w:bCs/>
                <w:color w:val="000000"/>
                <w:sz w:val="16"/>
                <w:szCs w:val="16"/>
              </w:rPr>
              <w:t>Nazwa przedmiotu zamówienia</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C58D9" w:rsidRPr="00C62CBE" w:rsidRDefault="00EC58D9" w:rsidP="00C62CBE">
            <w:pPr>
              <w:jc w:val="center"/>
              <w:rPr>
                <w:rFonts w:ascii="Arial Narrow" w:hAnsi="Arial Narrow"/>
                <w:bCs/>
                <w:color w:val="000000"/>
                <w:sz w:val="16"/>
                <w:szCs w:val="16"/>
              </w:rPr>
            </w:pPr>
            <w:r w:rsidRPr="00C62CBE">
              <w:rPr>
                <w:rFonts w:ascii="Arial Narrow" w:hAnsi="Arial Narrow"/>
                <w:bCs/>
                <w:color w:val="000000"/>
                <w:sz w:val="16"/>
                <w:szCs w:val="16"/>
              </w:rPr>
              <w:t>j/m</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C58D9" w:rsidRPr="00C62CBE" w:rsidRDefault="00EC58D9" w:rsidP="00C62CBE">
            <w:pPr>
              <w:jc w:val="center"/>
              <w:rPr>
                <w:rFonts w:ascii="Arial Narrow" w:hAnsi="Arial Narrow"/>
                <w:bCs/>
                <w:color w:val="000000"/>
                <w:sz w:val="16"/>
                <w:szCs w:val="16"/>
              </w:rPr>
            </w:pPr>
            <w:r w:rsidRPr="00C62CBE">
              <w:rPr>
                <w:rFonts w:ascii="Arial Narrow" w:hAnsi="Arial Narrow"/>
                <w:bCs/>
                <w:color w:val="000000"/>
                <w:sz w:val="16"/>
                <w:szCs w:val="16"/>
              </w:rPr>
              <w:t xml:space="preserve">Orient. zużycie 24 miesięczne </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EC58D9" w:rsidRPr="00C62CBE" w:rsidRDefault="00EC58D9" w:rsidP="00C62CBE">
            <w:pPr>
              <w:jc w:val="center"/>
              <w:rPr>
                <w:rFonts w:ascii="Arial Narrow" w:hAnsi="Arial Narrow"/>
                <w:bCs/>
                <w:color w:val="000000"/>
                <w:sz w:val="16"/>
                <w:szCs w:val="16"/>
              </w:rPr>
            </w:pPr>
            <w:r w:rsidRPr="00C62CBE">
              <w:rPr>
                <w:rFonts w:ascii="Arial Narrow" w:hAnsi="Arial Narrow"/>
                <w:bCs/>
                <w:color w:val="000000"/>
                <w:sz w:val="16"/>
                <w:szCs w:val="16"/>
              </w:rPr>
              <w:t>Cena  jedn. netto</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C58D9" w:rsidRPr="00C62CBE" w:rsidRDefault="00EC58D9" w:rsidP="00C62CBE">
            <w:pPr>
              <w:jc w:val="center"/>
              <w:rPr>
                <w:rFonts w:ascii="Arial Narrow" w:hAnsi="Arial Narrow"/>
                <w:bCs/>
                <w:color w:val="000000"/>
                <w:sz w:val="16"/>
                <w:szCs w:val="16"/>
              </w:rPr>
            </w:pPr>
            <w:r w:rsidRPr="00C62CBE">
              <w:rPr>
                <w:rFonts w:ascii="Arial Narrow" w:hAnsi="Arial Narrow"/>
                <w:bCs/>
                <w:color w:val="000000"/>
                <w:sz w:val="16"/>
                <w:szCs w:val="16"/>
              </w:rPr>
              <w:t>Wartość netto</w:t>
            </w:r>
          </w:p>
        </w:tc>
        <w:tc>
          <w:tcPr>
            <w:tcW w:w="492" w:type="dxa"/>
            <w:tcBorders>
              <w:top w:val="single" w:sz="4" w:space="0" w:color="auto"/>
              <w:left w:val="nil"/>
              <w:bottom w:val="single" w:sz="4" w:space="0" w:color="auto"/>
              <w:right w:val="single" w:sz="4" w:space="0" w:color="auto"/>
            </w:tcBorders>
            <w:shd w:val="clear" w:color="auto" w:fill="auto"/>
            <w:vAlign w:val="bottom"/>
            <w:hideMark/>
          </w:tcPr>
          <w:p w:rsidR="00EC58D9" w:rsidRPr="00C62CBE" w:rsidRDefault="00EC58D9" w:rsidP="00C62CBE">
            <w:pPr>
              <w:jc w:val="center"/>
              <w:rPr>
                <w:rFonts w:ascii="Arial Narrow" w:hAnsi="Arial Narrow"/>
                <w:bCs/>
                <w:color w:val="000000"/>
                <w:sz w:val="16"/>
                <w:szCs w:val="16"/>
              </w:rPr>
            </w:pPr>
            <w:r w:rsidRPr="00C62CBE">
              <w:rPr>
                <w:rFonts w:ascii="Arial Narrow" w:hAnsi="Arial Narrow"/>
                <w:bCs/>
                <w:color w:val="000000"/>
                <w:sz w:val="16"/>
                <w:szCs w:val="16"/>
              </w:rPr>
              <w:t>Vat %</w:t>
            </w:r>
          </w:p>
        </w:tc>
        <w:tc>
          <w:tcPr>
            <w:tcW w:w="1634" w:type="dxa"/>
            <w:tcBorders>
              <w:top w:val="single" w:sz="4" w:space="0" w:color="auto"/>
              <w:left w:val="nil"/>
              <w:bottom w:val="single" w:sz="4" w:space="0" w:color="auto"/>
              <w:right w:val="single" w:sz="4" w:space="0" w:color="auto"/>
            </w:tcBorders>
            <w:shd w:val="clear" w:color="auto" w:fill="auto"/>
            <w:vAlign w:val="bottom"/>
            <w:hideMark/>
          </w:tcPr>
          <w:p w:rsidR="00EC58D9" w:rsidRPr="00C62CBE" w:rsidRDefault="00EC58D9" w:rsidP="00C62CBE">
            <w:pPr>
              <w:jc w:val="center"/>
              <w:rPr>
                <w:rFonts w:ascii="Arial Narrow" w:hAnsi="Arial Narrow"/>
                <w:bCs/>
                <w:color w:val="000000"/>
                <w:sz w:val="16"/>
                <w:szCs w:val="16"/>
              </w:rPr>
            </w:pPr>
            <w:r w:rsidRPr="00C62CBE">
              <w:rPr>
                <w:rFonts w:ascii="Arial Narrow" w:hAnsi="Arial Narrow"/>
                <w:bCs/>
                <w:color w:val="000000"/>
                <w:sz w:val="16"/>
                <w:szCs w:val="16"/>
              </w:rPr>
              <w:t>Wartość brutto</w:t>
            </w:r>
          </w:p>
        </w:tc>
        <w:tc>
          <w:tcPr>
            <w:tcW w:w="1059" w:type="dxa"/>
            <w:tcBorders>
              <w:top w:val="single" w:sz="4" w:space="0" w:color="auto"/>
              <w:left w:val="nil"/>
              <w:bottom w:val="single" w:sz="4" w:space="0" w:color="auto"/>
              <w:right w:val="single" w:sz="4" w:space="0" w:color="auto"/>
            </w:tcBorders>
            <w:shd w:val="clear" w:color="auto" w:fill="auto"/>
            <w:vAlign w:val="bottom"/>
            <w:hideMark/>
          </w:tcPr>
          <w:p w:rsidR="00EC58D9" w:rsidRPr="00C62CBE" w:rsidRDefault="00444D44" w:rsidP="00C62CBE">
            <w:pPr>
              <w:jc w:val="center"/>
              <w:rPr>
                <w:rFonts w:ascii="Arial Narrow" w:hAnsi="Arial Narrow"/>
                <w:bCs/>
                <w:color w:val="000000"/>
                <w:sz w:val="16"/>
                <w:szCs w:val="16"/>
              </w:rPr>
            </w:pPr>
            <w:r>
              <w:rPr>
                <w:rFonts w:ascii="Arial Narrow" w:hAnsi="Arial Narrow"/>
                <w:bCs/>
                <w:color w:val="000000"/>
                <w:sz w:val="16"/>
                <w:szCs w:val="16"/>
              </w:rPr>
              <w:t>Nazwa handlowa/p</w:t>
            </w:r>
            <w:r w:rsidR="00EC58D9" w:rsidRPr="00C62CBE">
              <w:rPr>
                <w:rFonts w:ascii="Arial Narrow" w:hAnsi="Arial Narrow"/>
                <w:bCs/>
                <w:color w:val="000000"/>
                <w:sz w:val="16"/>
                <w:szCs w:val="16"/>
              </w:rPr>
              <w:t>ełny numer katalogowy</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C58D9" w:rsidRPr="00C62CBE" w:rsidRDefault="00EC58D9" w:rsidP="00C62CBE">
            <w:pPr>
              <w:jc w:val="center"/>
              <w:rPr>
                <w:rFonts w:ascii="Arial Narrow" w:hAnsi="Arial Narrow"/>
                <w:b/>
                <w:bCs/>
                <w:color w:val="000000"/>
                <w:sz w:val="16"/>
                <w:szCs w:val="16"/>
              </w:rPr>
            </w:pPr>
            <w:r w:rsidRPr="00C62CBE">
              <w:rPr>
                <w:rFonts w:ascii="Arial Narrow" w:hAnsi="Arial Narrow"/>
                <w:b/>
                <w:bCs/>
                <w:color w:val="000000"/>
                <w:sz w:val="16"/>
                <w:szCs w:val="16"/>
              </w:rPr>
              <w:t>Producent</w:t>
            </w:r>
          </w:p>
        </w:tc>
      </w:tr>
      <w:tr w:rsidR="00EC58D9" w:rsidRPr="00C62CBE" w:rsidTr="00D623DF">
        <w:trPr>
          <w:trHeight w:val="58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1.</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EC58D9" w:rsidRPr="00C62CBE" w:rsidRDefault="00EC58D9" w:rsidP="00C62CBE">
            <w:pPr>
              <w:rPr>
                <w:rFonts w:ascii="Arial Narrow" w:hAnsi="Arial Narrow" w:cs="Arial"/>
                <w:sz w:val="16"/>
                <w:szCs w:val="16"/>
              </w:rPr>
            </w:pPr>
            <w:r w:rsidRPr="00C62CBE">
              <w:rPr>
                <w:rFonts w:ascii="Arial Narrow" w:hAnsi="Arial Narrow" w:cs="Arial"/>
                <w:sz w:val="16"/>
                <w:szCs w:val="16"/>
              </w:rPr>
              <w:t xml:space="preserve">Etykiety ze wskaźnikiem sterylizacji parą wodną do komputerowego systemu dokumentacji </w:t>
            </w:r>
            <w:r w:rsidRPr="00C62CBE">
              <w:rPr>
                <w:rFonts w:ascii="Arial Narrow" w:hAnsi="Arial Narrow" w:cs="Arial"/>
                <w:sz w:val="16"/>
                <w:szCs w:val="16"/>
              </w:rPr>
              <w:br/>
              <w:t>o wymiarach pojedynczej etykiety 58x35mm, przeznaczone do użytku w posiadanych drukarkach Gk420t firmy Zebra. Typu sandwich- dwuwarstwowe (dwukrotnie przylepne). Dwudzielne - górna warstwa podzielona w poziomie na dwie na równe części, z perforacją pomiędzy etykietami ułatwiającą odrywanie. Dostarczone w rolkach zawierających 1000 sztuk etykiet każda. Średnica zewnętrzna rolki nie większa niż 125mm</w:t>
            </w:r>
          </w:p>
        </w:tc>
        <w:tc>
          <w:tcPr>
            <w:tcW w:w="567" w:type="dxa"/>
            <w:tcBorders>
              <w:top w:val="single" w:sz="4" w:space="0" w:color="000000"/>
              <w:left w:val="nil"/>
              <w:bottom w:val="single" w:sz="4" w:space="0" w:color="000000"/>
              <w:right w:val="single" w:sz="4" w:space="0" w:color="000000"/>
            </w:tcBorders>
            <w:shd w:val="clear" w:color="auto" w:fill="auto"/>
            <w:noWrap/>
            <w:vAlign w:val="center"/>
          </w:tcPr>
          <w:p w:rsidR="00EC58D9" w:rsidRPr="00C62CBE" w:rsidRDefault="00EC58D9" w:rsidP="00C62CBE">
            <w:pPr>
              <w:jc w:val="center"/>
              <w:rPr>
                <w:rFonts w:ascii="Arial Narrow" w:hAnsi="Arial Narrow" w:cs="Arial"/>
                <w:sz w:val="16"/>
                <w:szCs w:val="16"/>
              </w:rPr>
            </w:pPr>
            <w:r w:rsidRPr="00C62CBE">
              <w:rPr>
                <w:rFonts w:ascii="Arial Narrow" w:hAnsi="Arial Narrow" w:cs="Arial"/>
                <w:sz w:val="16"/>
                <w:szCs w:val="16"/>
              </w:rPr>
              <w:t>szt.</w:t>
            </w:r>
          </w:p>
        </w:tc>
        <w:tc>
          <w:tcPr>
            <w:tcW w:w="850" w:type="dxa"/>
            <w:tcBorders>
              <w:top w:val="nil"/>
              <w:left w:val="nil"/>
              <w:bottom w:val="single" w:sz="4" w:space="0" w:color="auto"/>
              <w:right w:val="single" w:sz="4" w:space="0" w:color="auto"/>
            </w:tcBorders>
            <w:shd w:val="clear" w:color="auto" w:fill="auto"/>
            <w:noWrap/>
          </w:tcPr>
          <w:p w:rsidR="00EC58D9" w:rsidRPr="00C62CBE" w:rsidRDefault="00EC58D9" w:rsidP="00C62CBE">
            <w:pPr>
              <w:snapToGrid w:val="0"/>
              <w:rPr>
                <w:rFonts w:ascii="Arial Narrow" w:hAnsi="Arial Narrow" w:cs="Arial Narrow"/>
                <w:sz w:val="16"/>
                <w:szCs w:val="16"/>
              </w:rPr>
            </w:pPr>
            <w:r w:rsidRPr="00C62CBE">
              <w:rPr>
                <w:rFonts w:ascii="Arial Narrow" w:hAnsi="Arial Narrow" w:cs="Arial"/>
                <w:sz w:val="16"/>
                <w:szCs w:val="16"/>
              </w:rPr>
              <w:br/>
            </w:r>
            <w:r w:rsidRPr="00C62CBE">
              <w:rPr>
                <w:rFonts w:ascii="Arial Narrow" w:hAnsi="Arial Narrow" w:cs="Arial"/>
                <w:sz w:val="16"/>
                <w:szCs w:val="16"/>
              </w:rPr>
              <w:br/>
            </w:r>
            <w:r w:rsidRPr="00C62CBE">
              <w:rPr>
                <w:rFonts w:ascii="Arial Narrow" w:hAnsi="Arial Narrow" w:cs="Arial"/>
                <w:sz w:val="16"/>
                <w:szCs w:val="16"/>
              </w:rPr>
              <w:br/>
              <w:t xml:space="preserve">           20 </w:t>
            </w:r>
          </w:p>
        </w:tc>
        <w:tc>
          <w:tcPr>
            <w:tcW w:w="784"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492" w:type="dxa"/>
            <w:tcBorders>
              <w:top w:val="nil"/>
              <w:left w:val="nil"/>
              <w:bottom w:val="single" w:sz="4" w:space="0" w:color="auto"/>
              <w:right w:val="single" w:sz="4" w:space="0" w:color="auto"/>
            </w:tcBorders>
            <w:shd w:val="clear" w:color="auto" w:fill="auto"/>
            <w:noWrap/>
            <w:vAlign w:val="center"/>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634"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r>
      <w:tr w:rsidR="00EC58D9" w:rsidRPr="00C62CBE" w:rsidTr="00D623DF">
        <w:trPr>
          <w:trHeight w:val="589"/>
        </w:trPr>
        <w:tc>
          <w:tcPr>
            <w:tcW w:w="425" w:type="dxa"/>
            <w:tcBorders>
              <w:top w:val="nil"/>
              <w:left w:val="single" w:sz="4" w:space="0" w:color="auto"/>
              <w:bottom w:val="single" w:sz="4" w:space="0" w:color="auto"/>
              <w:right w:val="single" w:sz="4" w:space="0" w:color="auto"/>
            </w:tcBorders>
            <w:shd w:val="clear" w:color="auto" w:fill="auto"/>
            <w:noWrap/>
            <w:vAlign w:val="center"/>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2.</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EC58D9" w:rsidRPr="00C62CBE" w:rsidRDefault="00EC58D9" w:rsidP="00C62CBE">
            <w:pPr>
              <w:rPr>
                <w:rFonts w:ascii="Arial Narrow" w:hAnsi="Arial Narrow" w:cs="Arial"/>
                <w:sz w:val="16"/>
                <w:szCs w:val="16"/>
              </w:rPr>
            </w:pPr>
            <w:r w:rsidRPr="00C62CBE">
              <w:rPr>
                <w:rFonts w:ascii="Arial Narrow" w:hAnsi="Arial Narrow" w:cs="Arial"/>
                <w:sz w:val="16"/>
                <w:szCs w:val="16"/>
              </w:rPr>
              <w:t>Etykiety ze wskaźnikiem sterylizacji tlenkiem etylenu do komputerowego systemu dokumentacji o wymiarach pojedynczej etykiety 58x35mm, przeznaczone do użytku w posiadanych drukarkach  Gk420t firmy Zebra. Typu sandwich – dwuwarstwowe (dwukrotnie przylepne). Dwudzielne – górna warstwa podzielona w poziomie  na dwie równe części, z perforacją pomiędzy etykietami ułatwiającą odrywanie. Dostarczone w rolkach zawierających 1000 sztuk etykiet każda.  Średnica zewnętrzna rolki nie większa niż 125 mm.</w:t>
            </w:r>
          </w:p>
        </w:tc>
        <w:tc>
          <w:tcPr>
            <w:tcW w:w="567" w:type="dxa"/>
            <w:tcBorders>
              <w:top w:val="single" w:sz="4" w:space="0" w:color="000000"/>
              <w:left w:val="nil"/>
              <w:bottom w:val="single" w:sz="4" w:space="0" w:color="000000"/>
              <w:right w:val="single" w:sz="4" w:space="0" w:color="000000"/>
            </w:tcBorders>
            <w:shd w:val="clear" w:color="auto" w:fill="auto"/>
            <w:noWrap/>
            <w:vAlign w:val="center"/>
          </w:tcPr>
          <w:p w:rsidR="00EC58D9" w:rsidRPr="00C62CBE" w:rsidRDefault="00EC58D9" w:rsidP="00C62CBE">
            <w:pPr>
              <w:jc w:val="center"/>
              <w:rPr>
                <w:rFonts w:ascii="Arial Narrow" w:hAnsi="Arial Narrow" w:cs="Arial"/>
                <w:sz w:val="16"/>
                <w:szCs w:val="16"/>
              </w:rPr>
            </w:pPr>
            <w:r w:rsidRPr="00C62CBE">
              <w:rPr>
                <w:rFonts w:ascii="Arial Narrow" w:hAnsi="Arial Narrow" w:cs="Arial"/>
                <w:sz w:val="16"/>
                <w:szCs w:val="16"/>
              </w:rPr>
              <w:t>szt.</w:t>
            </w:r>
          </w:p>
        </w:tc>
        <w:tc>
          <w:tcPr>
            <w:tcW w:w="850" w:type="dxa"/>
            <w:tcBorders>
              <w:top w:val="nil"/>
              <w:left w:val="nil"/>
              <w:bottom w:val="single" w:sz="4" w:space="0" w:color="auto"/>
              <w:right w:val="single" w:sz="4" w:space="0" w:color="auto"/>
            </w:tcBorders>
            <w:shd w:val="clear" w:color="auto" w:fill="auto"/>
            <w:noWrap/>
          </w:tcPr>
          <w:p w:rsidR="00EC58D9" w:rsidRPr="00C62CBE" w:rsidRDefault="00EC58D9" w:rsidP="00C62CBE">
            <w:pPr>
              <w:snapToGrid w:val="0"/>
              <w:jc w:val="center"/>
              <w:rPr>
                <w:rFonts w:ascii="Arial Narrow" w:hAnsi="Arial Narrow" w:cs="Arial"/>
                <w:sz w:val="16"/>
                <w:szCs w:val="16"/>
              </w:rPr>
            </w:pPr>
            <w:r w:rsidRPr="00C62CBE">
              <w:rPr>
                <w:rFonts w:ascii="Arial Narrow" w:hAnsi="Arial Narrow" w:cs="Arial"/>
                <w:sz w:val="16"/>
                <w:szCs w:val="16"/>
              </w:rPr>
              <w:t xml:space="preserve"> </w:t>
            </w:r>
            <w:r w:rsidRPr="00C62CBE">
              <w:rPr>
                <w:rFonts w:ascii="Arial Narrow" w:hAnsi="Arial Narrow" w:cs="Arial"/>
                <w:sz w:val="16"/>
                <w:szCs w:val="16"/>
              </w:rPr>
              <w:br/>
            </w:r>
            <w:r w:rsidRPr="00C62CBE">
              <w:rPr>
                <w:rFonts w:ascii="Arial Narrow" w:hAnsi="Arial Narrow" w:cs="Arial"/>
                <w:sz w:val="16"/>
                <w:szCs w:val="16"/>
              </w:rPr>
              <w:br/>
              <w:t>2</w:t>
            </w:r>
          </w:p>
        </w:tc>
        <w:tc>
          <w:tcPr>
            <w:tcW w:w="784" w:type="dxa"/>
            <w:tcBorders>
              <w:top w:val="nil"/>
              <w:left w:val="nil"/>
              <w:bottom w:val="single" w:sz="4" w:space="0" w:color="auto"/>
              <w:right w:val="single" w:sz="4" w:space="0" w:color="auto"/>
            </w:tcBorders>
            <w:shd w:val="clear" w:color="auto" w:fill="auto"/>
            <w:noWrap/>
            <w:vAlign w:val="bottom"/>
          </w:tcPr>
          <w:p w:rsidR="00EC58D9" w:rsidRPr="00C62CBE" w:rsidRDefault="00EC58D9" w:rsidP="00C62CBE">
            <w:pPr>
              <w:jc w:val="center"/>
              <w:rPr>
                <w:rFonts w:ascii="Arial Narrow" w:hAnsi="Arial Narrow"/>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EC58D9" w:rsidRPr="00C62CBE" w:rsidRDefault="00EC58D9" w:rsidP="00C62CBE">
            <w:pPr>
              <w:jc w:val="center"/>
              <w:rPr>
                <w:rFonts w:ascii="Arial Narrow" w:hAnsi="Arial Narrow"/>
                <w:color w:val="000000"/>
                <w:sz w:val="16"/>
                <w:szCs w:val="16"/>
              </w:rPr>
            </w:pPr>
          </w:p>
        </w:tc>
        <w:tc>
          <w:tcPr>
            <w:tcW w:w="492" w:type="dxa"/>
            <w:tcBorders>
              <w:top w:val="nil"/>
              <w:left w:val="nil"/>
              <w:bottom w:val="single" w:sz="4" w:space="0" w:color="auto"/>
              <w:right w:val="single" w:sz="4" w:space="0" w:color="auto"/>
            </w:tcBorders>
            <w:shd w:val="clear" w:color="auto" w:fill="auto"/>
            <w:noWrap/>
            <w:vAlign w:val="center"/>
          </w:tcPr>
          <w:p w:rsidR="00EC58D9" w:rsidRPr="00C62CBE" w:rsidRDefault="00EC58D9" w:rsidP="00C62CBE">
            <w:pPr>
              <w:jc w:val="center"/>
              <w:rPr>
                <w:rFonts w:ascii="Arial Narrow" w:hAnsi="Arial Narrow"/>
                <w:color w:val="000000"/>
                <w:sz w:val="16"/>
                <w:szCs w:val="16"/>
              </w:rPr>
            </w:pPr>
          </w:p>
        </w:tc>
        <w:tc>
          <w:tcPr>
            <w:tcW w:w="1634" w:type="dxa"/>
            <w:tcBorders>
              <w:top w:val="nil"/>
              <w:left w:val="nil"/>
              <w:bottom w:val="single" w:sz="4" w:space="0" w:color="auto"/>
              <w:right w:val="single" w:sz="4" w:space="0" w:color="auto"/>
            </w:tcBorders>
            <w:shd w:val="clear" w:color="auto" w:fill="auto"/>
            <w:noWrap/>
            <w:vAlign w:val="bottom"/>
          </w:tcPr>
          <w:p w:rsidR="00EC58D9" w:rsidRPr="00C62CBE" w:rsidRDefault="00EC58D9" w:rsidP="00C62CBE">
            <w:pPr>
              <w:jc w:val="center"/>
              <w:rPr>
                <w:rFonts w:ascii="Arial Narrow" w:hAnsi="Arial Narrow"/>
                <w:color w:val="000000"/>
                <w:sz w:val="16"/>
                <w:szCs w:val="16"/>
              </w:rPr>
            </w:pPr>
          </w:p>
        </w:tc>
        <w:tc>
          <w:tcPr>
            <w:tcW w:w="1059" w:type="dxa"/>
            <w:tcBorders>
              <w:top w:val="nil"/>
              <w:left w:val="nil"/>
              <w:bottom w:val="single" w:sz="4" w:space="0" w:color="auto"/>
              <w:right w:val="single" w:sz="4" w:space="0" w:color="auto"/>
            </w:tcBorders>
            <w:shd w:val="clear" w:color="auto" w:fill="auto"/>
            <w:noWrap/>
            <w:vAlign w:val="bottom"/>
          </w:tcPr>
          <w:p w:rsidR="00EC58D9" w:rsidRPr="00C62CBE" w:rsidRDefault="00EC58D9" w:rsidP="00C62CBE">
            <w:pPr>
              <w:jc w:val="center"/>
              <w:rPr>
                <w:rFonts w:ascii="Arial Narrow" w:hAnsi="Arial Narrow"/>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EC58D9" w:rsidRPr="00C62CBE" w:rsidRDefault="00EC58D9" w:rsidP="00C62CBE">
            <w:pPr>
              <w:jc w:val="center"/>
              <w:rPr>
                <w:rFonts w:ascii="Arial Narrow" w:hAnsi="Arial Narrow"/>
                <w:color w:val="000000"/>
                <w:sz w:val="16"/>
                <w:szCs w:val="16"/>
              </w:rPr>
            </w:pPr>
          </w:p>
        </w:tc>
      </w:tr>
      <w:tr w:rsidR="00EC58D9" w:rsidRPr="00C62CBE" w:rsidTr="00D623DF">
        <w:trPr>
          <w:trHeight w:val="42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C58D9" w:rsidRPr="00C62CBE" w:rsidRDefault="005826DB" w:rsidP="00C62CBE">
            <w:pPr>
              <w:jc w:val="center"/>
              <w:rPr>
                <w:rFonts w:ascii="Arial Narrow" w:hAnsi="Arial Narrow"/>
                <w:color w:val="000000"/>
                <w:sz w:val="16"/>
                <w:szCs w:val="16"/>
              </w:rPr>
            </w:pPr>
            <w:r w:rsidRPr="00C62CBE">
              <w:rPr>
                <w:rFonts w:ascii="Arial Narrow" w:hAnsi="Arial Narrow"/>
                <w:color w:val="000000"/>
                <w:sz w:val="16"/>
                <w:szCs w:val="16"/>
              </w:rPr>
              <w:t>3</w:t>
            </w:r>
            <w:r w:rsidR="00EC58D9" w:rsidRPr="00C62CBE">
              <w:rPr>
                <w:rFonts w:ascii="Arial Narrow" w:hAnsi="Arial Narrow"/>
                <w:color w:val="000000"/>
                <w:sz w:val="16"/>
                <w:szCs w:val="16"/>
              </w:rPr>
              <w:t>.</w:t>
            </w:r>
          </w:p>
        </w:tc>
        <w:tc>
          <w:tcPr>
            <w:tcW w:w="7230" w:type="dxa"/>
            <w:tcBorders>
              <w:top w:val="nil"/>
              <w:left w:val="single" w:sz="4" w:space="0" w:color="000000"/>
              <w:bottom w:val="single" w:sz="4" w:space="0" w:color="000000"/>
              <w:right w:val="single" w:sz="4" w:space="0" w:color="000000"/>
            </w:tcBorders>
            <w:shd w:val="clear" w:color="auto" w:fill="auto"/>
          </w:tcPr>
          <w:p w:rsidR="00EC58D9" w:rsidRPr="00C62CBE" w:rsidRDefault="00EC58D9" w:rsidP="00C62CBE">
            <w:pPr>
              <w:rPr>
                <w:rFonts w:ascii="Arial Narrow" w:hAnsi="Arial Narrow" w:cs="Arial"/>
                <w:sz w:val="16"/>
                <w:szCs w:val="16"/>
              </w:rPr>
            </w:pPr>
            <w:r w:rsidRPr="00C62CBE">
              <w:rPr>
                <w:rFonts w:ascii="Arial Narrow" w:hAnsi="Arial Narrow" w:cs="Arial"/>
                <w:sz w:val="16"/>
                <w:szCs w:val="16"/>
              </w:rPr>
              <w:t>Etykiety ze wskaźnikiem sterylizacji plazmowej do komp</w:t>
            </w:r>
            <w:r w:rsidR="00CC787E">
              <w:rPr>
                <w:rFonts w:ascii="Arial Narrow" w:hAnsi="Arial Narrow" w:cs="Arial"/>
                <w:sz w:val="16"/>
                <w:szCs w:val="16"/>
              </w:rPr>
              <w:t xml:space="preserve">uterowego systemu dokumentacji </w:t>
            </w:r>
            <w:r w:rsidRPr="00C62CBE">
              <w:rPr>
                <w:rFonts w:ascii="Arial Narrow" w:hAnsi="Arial Narrow" w:cs="Arial"/>
                <w:sz w:val="16"/>
                <w:szCs w:val="16"/>
              </w:rPr>
              <w:t>o wymiarach pojedynczej etykiety 58x35mm, przeznaczone do użytku w posiadanych drukarkach Gk420t firmy Zebra. Typu sandwich- dwuwarstwowe (dwukrotnie przylepne). Dwudzielne - górna warstwa podzielona w poziomie na dwie  równe części, z perforacją pomiędzy etykietami ułatwiającą odrywanie. Dostarczone w rolkach zawierających 1000 sztuk etykiet każda. Średnica zewnętrzna rolki nie większa niż 125mm</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58D9" w:rsidRPr="00C62CBE" w:rsidRDefault="00EC58D9" w:rsidP="00C62CBE">
            <w:pPr>
              <w:jc w:val="center"/>
              <w:rPr>
                <w:rFonts w:ascii="Arial Narrow" w:hAnsi="Arial Narrow" w:cs="Arial"/>
                <w:sz w:val="16"/>
                <w:szCs w:val="16"/>
              </w:rPr>
            </w:pPr>
            <w:r w:rsidRPr="00C62CBE">
              <w:rPr>
                <w:rFonts w:ascii="Arial Narrow" w:hAnsi="Arial Narrow" w:cs="Arial"/>
                <w:sz w:val="16"/>
                <w:szCs w:val="16"/>
              </w:rPr>
              <w:t>szt.</w:t>
            </w:r>
          </w:p>
        </w:tc>
        <w:tc>
          <w:tcPr>
            <w:tcW w:w="850" w:type="dxa"/>
            <w:tcBorders>
              <w:top w:val="nil"/>
              <w:left w:val="nil"/>
              <w:bottom w:val="single" w:sz="4" w:space="0" w:color="auto"/>
              <w:right w:val="single" w:sz="4" w:space="0" w:color="auto"/>
            </w:tcBorders>
            <w:shd w:val="clear" w:color="auto" w:fill="auto"/>
            <w:noWrap/>
          </w:tcPr>
          <w:p w:rsidR="00EC58D9" w:rsidRPr="00C62CBE" w:rsidRDefault="00EC58D9" w:rsidP="00C62CBE">
            <w:pPr>
              <w:snapToGrid w:val="0"/>
              <w:jc w:val="center"/>
              <w:rPr>
                <w:rFonts w:ascii="Arial Narrow" w:hAnsi="Arial Narrow" w:cs="Arial Narrow"/>
                <w:sz w:val="16"/>
                <w:szCs w:val="16"/>
              </w:rPr>
            </w:pPr>
            <w:r w:rsidRPr="00C62CBE">
              <w:rPr>
                <w:rFonts w:ascii="Arial Narrow" w:hAnsi="Arial Narrow" w:cs="Arial"/>
                <w:sz w:val="16"/>
                <w:szCs w:val="16"/>
              </w:rPr>
              <w:br/>
            </w:r>
            <w:r w:rsidRPr="00C62CBE">
              <w:rPr>
                <w:rFonts w:ascii="Arial Narrow" w:hAnsi="Arial Narrow" w:cs="Arial"/>
                <w:sz w:val="16"/>
                <w:szCs w:val="16"/>
              </w:rPr>
              <w:br/>
            </w:r>
            <w:r w:rsidRPr="00C62CBE">
              <w:rPr>
                <w:rFonts w:ascii="Arial Narrow" w:hAnsi="Arial Narrow" w:cs="Arial"/>
                <w:sz w:val="16"/>
                <w:szCs w:val="16"/>
              </w:rPr>
              <w:br/>
              <w:t>6</w:t>
            </w:r>
          </w:p>
        </w:tc>
        <w:tc>
          <w:tcPr>
            <w:tcW w:w="784"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492" w:type="dxa"/>
            <w:tcBorders>
              <w:top w:val="nil"/>
              <w:left w:val="nil"/>
              <w:bottom w:val="single" w:sz="4" w:space="0" w:color="auto"/>
              <w:right w:val="single" w:sz="4" w:space="0" w:color="auto"/>
            </w:tcBorders>
            <w:shd w:val="clear" w:color="auto" w:fill="auto"/>
            <w:noWrap/>
            <w:vAlign w:val="center"/>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634"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r>
      <w:tr w:rsidR="00EC58D9" w:rsidRPr="00C62CBE" w:rsidTr="00D623DF">
        <w:trPr>
          <w:trHeight w:val="5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4</w:t>
            </w:r>
          </w:p>
        </w:tc>
        <w:tc>
          <w:tcPr>
            <w:tcW w:w="7230" w:type="dxa"/>
            <w:tcBorders>
              <w:top w:val="nil"/>
              <w:left w:val="single" w:sz="4" w:space="0" w:color="000000"/>
              <w:bottom w:val="single" w:sz="4" w:space="0" w:color="000000"/>
              <w:right w:val="single" w:sz="4" w:space="0" w:color="000000"/>
            </w:tcBorders>
            <w:shd w:val="clear" w:color="auto" w:fill="auto"/>
          </w:tcPr>
          <w:p w:rsidR="000A6D42" w:rsidRPr="00C62CBE" w:rsidRDefault="00EC58D9" w:rsidP="00C62CBE">
            <w:pPr>
              <w:rPr>
                <w:rFonts w:ascii="Arial Narrow" w:hAnsi="Arial Narrow" w:cs="Arial"/>
                <w:sz w:val="16"/>
                <w:szCs w:val="16"/>
              </w:rPr>
            </w:pPr>
            <w:r w:rsidRPr="00C62CBE">
              <w:rPr>
                <w:rFonts w:ascii="Arial Narrow" w:hAnsi="Arial Narrow" w:cs="Arial"/>
                <w:sz w:val="16"/>
                <w:szCs w:val="16"/>
              </w:rPr>
              <w:t xml:space="preserve">Etykiety poliestrowe, białe, błyszczące, z klejem akrylowym, do komputerowego systemu dokumentacji, o wymiarach pojedynczej etykiety 30 x 80 mm, do użytku w posiadanych drukarkach Gk420t firmy Zebra.  Przeznaczone do trwałego oznaczania pojemników transportowych używanych w CS. Odporne na ścieranie, rozmazywanie oraz na środowisko panujące w myjniach - dezynfektorach i sterylizatorach w </w:t>
            </w:r>
            <w:r w:rsidR="00CC787E">
              <w:rPr>
                <w:rFonts w:ascii="Arial Narrow" w:hAnsi="Arial Narrow" w:cs="Arial"/>
                <w:sz w:val="16"/>
                <w:szCs w:val="16"/>
              </w:rPr>
              <w:t xml:space="preserve">czasie ich pracy. Dostarczone </w:t>
            </w:r>
            <w:r w:rsidRPr="00C62CBE">
              <w:rPr>
                <w:rFonts w:ascii="Arial Narrow" w:hAnsi="Arial Narrow" w:cs="Arial"/>
                <w:sz w:val="16"/>
                <w:szCs w:val="16"/>
              </w:rPr>
              <w:t>w rolkach zawierających 1000 sztuk etykiet każda. Średnica zewnętrzna rolki nie większa niż 125mm.</w:t>
            </w:r>
          </w:p>
        </w:tc>
        <w:tc>
          <w:tcPr>
            <w:tcW w:w="567" w:type="dxa"/>
            <w:tcBorders>
              <w:top w:val="nil"/>
              <w:left w:val="nil"/>
              <w:bottom w:val="single" w:sz="4" w:space="0" w:color="000000"/>
              <w:right w:val="single" w:sz="4" w:space="0" w:color="000000"/>
            </w:tcBorders>
            <w:shd w:val="clear" w:color="auto" w:fill="auto"/>
            <w:noWrap/>
            <w:vAlign w:val="center"/>
          </w:tcPr>
          <w:p w:rsidR="00EC58D9" w:rsidRPr="00C62CBE" w:rsidRDefault="00EC58D9" w:rsidP="00C62CBE">
            <w:pPr>
              <w:jc w:val="center"/>
              <w:rPr>
                <w:rFonts w:ascii="Arial Narrow" w:hAnsi="Arial Narrow" w:cs="Arial"/>
                <w:sz w:val="16"/>
                <w:szCs w:val="16"/>
              </w:rPr>
            </w:pPr>
            <w:r w:rsidRPr="00C62CBE">
              <w:rPr>
                <w:rFonts w:ascii="Arial Narrow" w:hAnsi="Arial Narrow" w:cs="Arial"/>
                <w:sz w:val="16"/>
                <w:szCs w:val="16"/>
              </w:rPr>
              <w:t>szt.</w:t>
            </w:r>
          </w:p>
        </w:tc>
        <w:tc>
          <w:tcPr>
            <w:tcW w:w="850" w:type="dxa"/>
            <w:tcBorders>
              <w:top w:val="nil"/>
              <w:left w:val="nil"/>
              <w:bottom w:val="single" w:sz="4" w:space="0" w:color="auto"/>
              <w:right w:val="single" w:sz="4" w:space="0" w:color="auto"/>
            </w:tcBorders>
            <w:shd w:val="clear" w:color="auto" w:fill="auto"/>
            <w:noWrap/>
          </w:tcPr>
          <w:p w:rsidR="00EC58D9" w:rsidRPr="00C62CBE" w:rsidRDefault="00EC58D9" w:rsidP="00C62CBE">
            <w:pPr>
              <w:snapToGrid w:val="0"/>
              <w:jc w:val="center"/>
              <w:rPr>
                <w:rFonts w:ascii="Arial Narrow" w:hAnsi="Arial Narrow" w:cs="Arial Narrow"/>
                <w:sz w:val="16"/>
                <w:szCs w:val="16"/>
              </w:rPr>
            </w:pPr>
            <w:r w:rsidRPr="00C62CBE">
              <w:rPr>
                <w:rFonts w:ascii="Arial Narrow" w:hAnsi="Arial Narrow" w:cs="Arial"/>
                <w:sz w:val="16"/>
                <w:szCs w:val="16"/>
              </w:rPr>
              <w:t>4</w:t>
            </w:r>
          </w:p>
        </w:tc>
        <w:tc>
          <w:tcPr>
            <w:tcW w:w="784"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492" w:type="dxa"/>
            <w:tcBorders>
              <w:top w:val="nil"/>
              <w:left w:val="nil"/>
              <w:bottom w:val="single" w:sz="4" w:space="0" w:color="auto"/>
              <w:right w:val="single" w:sz="4" w:space="0" w:color="auto"/>
            </w:tcBorders>
            <w:shd w:val="clear" w:color="auto" w:fill="auto"/>
            <w:noWrap/>
            <w:vAlign w:val="center"/>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634"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r>
      <w:tr w:rsidR="00EC58D9" w:rsidRPr="00C62CBE" w:rsidTr="00D623DF">
        <w:trPr>
          <w:trHeight w:val="56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5</w:t>
            </w:r>
          </w:p>
        </w:tc>
        <w:tc>
          <w:tcPr>
            <w:tcW w:w="7230" w:type="dxa"/>
            <w:tcBorders>
              <w:top w:val="nil"/>
              <w:left w:val="single" w:sz="4" w:space="0" w:color="000000"/>
              <w:bottom w:val="single" w:sz="4" w:space="0" w:color="000000"/>
              <w:right w:val="single" w:sz="4" w:space="0" w:color="000000"/>
            </w:tcBorders>
            <w:shd w:val="clear" w:color="auto" w:fill="auto"/>
          </w:tcPr>
          <w:p w:rsidR="00EC58D9" w:rsidRPr="00C62CBE" w:rsidRDefault="00EC58D9" w:rsidP="00C62CBE">
            <w:pPr>
              <w:rPr>
                <w:rFonts w:ascii="Arial Narrow" w:hAnsi="Arial Narrow" w:cs="Arial"/>
                <w:sz w:val="16"/>
                <w:szCs w:val="16"/>
              </w:rPr>
            </w:pPr>
            <w:r w:rsidRPr="00C62CBE">
              <w:rPr>
                <w:rFonts w:ascii="Arial Narrow" w:hAnsi="Arial Narrow" w:cs="Arial"/>
                <w:sz w:val="16"/>
                <w:szCs w:val="16"/>
              </w:rPr>
              <w:t>Taśma barwiąca żywiczna do zadruku etykiet fol</w:t>
            </w:r>
            <w:r w:rsidR="000A6D42">
              <w:rPr>
                <w:rFonts w:ascii="Arial Narrow" w:hAnsi="Arial Narrow" w:cs="Arial"/>
                <w:sz w:val="16"/>
                <w:szCs w:val="16"/>
              </w:rPr>
              <w:t xml:space="preserve">iowych, przeznaczona do użytku </w:t>
            </w:r>
            <w:r w:rsidRPr="00C62CBE">
              <w:rPr>
                <w:rFonts w:ascii="Arial Narrow" w:hAnsi="Arial Narrow" w:cs="Arial"/>
                <w:sz w:val="16"/>
                <w:szCs w:val="16"/>
              </w:rPr>
              <w:t>w posiadanych drukarkach Gk420t firmy Zebra. Długość nie mniejsza niż 110 m. Dopuszczalna szerokość taśmy  nie mniejsza niż 86mm, nie większa niż 1</w:t>
            </w:r>
            <w:r w:rsidR="000A6D42">
              <w:rPr>
                <w:rFonts w:ascii="Arial Narrow" w:hAnsi="Arial Narrow" w:cs="Arial"/>
                <w:sz w:val="16"/>
                <w:szCs w:val="16"/>
              </w:rPr>
              <w:t xml:space="preserve">10mm. Średnica rolki 0,5 cala. </w:t>
            </w:r>
            <w:r w:rsidRPr="00C62CBE">
              <w:rPr>
                <w:rFonts w:ascii="Arial Narrow" w:hAnsi="Arial Narrow" w:cs="Arial"/>
                <w:sz w:val="16"/>
                <w:szCs w:val="16"/>
              </w:rPr>
              <w:t>Kolor czarny.</w:t>
            </w:r>
          </w:p>
        </w:tc>
        <w:tc>
          <w:tcPr>
            <w:tcW w:w="567" w:type="dxa"/>
            <w:tcBorders>
              <w:top w:val="nil"/>
              <w:left w:val="nil"/>
              <w:bottom w:val="single" w:sz="4" w:space="0" w:color="000000"/>
              <w:right w:val="single" w:sz="4" w:space="0" w:color="000000"/>
            </w:tcBorders>
            <w:shd w:val="clear" w:color="auto" w:fill="auto"/>
            <w:noWrap/>
            <w:vAlign w:val="center"/>
          </w:tcPr>
          <w:p w:rsidR="00EC58D9" w:rsidRPr="00C62CBE" w:rsidRDefault="00EC58D9" w:rsidP="00C62CBE">
            <w:pPr>
              <w:jc w:val="center"/>
              <w:rPr>
                <w:rFonts w:ascii="Arial Narrow" w:hAnsi="Arial Narrow" w:cs="Arial"/>
                <w:sz w:val="16"/>
                <w:szCs w:val="16"/>
              </w:rPr>
            </w:pPr>
            <w:r w:rsidRPr="00C62CBE">
              <w:rPr>
                <w:rFonts w:ascii="Arial Narrow" w:hAnsi="Arial Narrow" w:cs="Arial"/>
                <w:sz w:val="16"/>
                <w:szCs w:val="16"/>
              </w:rPr>
              <w:t>szt.</w:t>
            </w:r>
          </w:p>
        </w:tc>
        <w:tc>
          <w:tcPr>
            <w:tcW w:w="850" w:type="dxa"/>
            <w:tcBorders>
              <w:top w:val="nil"/>
              <w:left w:val="nil"/>
              <w:bottom w:val="single" w:sz="4" w:space="0" w:color="auto"/>
              <w:right w:val="single" w:sz="4" w:space="0" w:color="auto"/>
            </w:tcBorders>
            <w:shd w:val="clear" w:color="auto" w:fill="auto"/>
            <w:noWrap/>
          </w:tcPr>
          <w:p w:rsidR="00EC58D9" w:rsidRPr="00C62CBE" w:rsidRDefault="00EC58D9" w:rsidP="00C62CBE">
            <w:pPr>
              <w:snapToGrid w:val="0"/>
              <w:jc w:val="center"/>
              <w:rPr>
                <w:rFonts w:ascii="Arial Narrow" w:hAnsi="Arial Narrow" w:cs="Arial Narrow"/>
                <w:sz w:val="16"/>
                <w:szCs w:val="16"/>
              </w:rPr>
            </w:pPr>
            <w:r w:rsidRPr="00C62CBE">
              <w:rPr>
                <w:rFonts w:ascii="Arial Narrow" w:hAnsi="Arial Narrow" w:cs="Arial"/>
                <w:sz w:val="16"/>
                <w:szCs w:val="16"/>
              </w:rPr>
              <w:br/>
              <w:t>10</w:t>
            </w:r>
          </w:p>
        </w:tc>
        <w:tc>
          <w:tcPr>
            <w:tcW w:w="784"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492" w:type="dxa"/>
            <w:tcBorders>
              <w:top w:val="nil"/>
              <w:left w:val="nil"/>
              <w:bottom w:val="single" w:sz="4" w:space="0" w:color="auto"/>
              <w:right w:val="single" w:sz="4" w:space="0" w:color="auto"/>
            </w:tcBorders>
            <w:shd w:val="clear" w:color="auto" w:fill="auto"/>
            <w:noWrap/>
            <w:vAlign w:val="center"/>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634"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r>
      <w:tr w:rsidR="00EC58D9" w:rsidRPr="00C62CBE" w:rsidTr="00D623DF">
        <w:trPr>
          <w:trHeight w:val="40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6</w:t>
            </w:r>
          </w:p>
        </w:tc>
        <w:tc>
          <w:tcPr>
            <w:tcW w:w="7230" w:type="dxa"/>
            <w:tcBorders>
              <w:top w:val="nil"/>
              <w:left w:val="single" w:sz="4" w:space="0" w:color="000000"/>
              <w:bottom w:val="single" w:sz="4" w:space="0" w:color="000000"/>
              <w:right w:val="single" w:sz="4" w:space="0" w:color="000000"/>
            </w:tcBorders>
            <w:shd w:val="clear" w:color="auto" w:fill="auto"/>
          </w:tcPr>
          <w:p w:rsidR="00EC58D9" w:rsidRPr="00C62CBE" w:rsidRDefault="00EC58D9" w:rsidP="00C62CBE">
            <w:pPr>
              <w:rPr>
                <w:rFonts w:ascii="Arial Narrow" w:hAnsi="Arial Narrow" w:cs="Arial"/>
                <w:sz w:val="16"/>
                <w:szCs w:val="16"/>
              </w:rPr>
            </w:pPr>
            <w:r w:rsidRPr="00C62CBE">
              <w:rPr>
                <w:rFonts w:ascii="Arial Narrow" w:hAnsi="Arial Narrow" w:cs="Arial"/>
                <w:sz w:val="16"/>
                <w:szCs w:val="16"/>
              </w:rPr>
              <w:t xml:space="preserve">Taśma barwiąca woskowa do zadruku etykiet papierowych, przeznaczona do użytku </w:t>
            </w:r>
            <w:r w:rsidRPr="00C62CBE">
              <w:rPr>
                <w:rFonts w:ascii="Arial Narrow" w:hAnsi="Arial Narrow" w:cs="Arial"/>
                <w:sz w:val="16"/>
                <w:szCs w:val="16"/>
              </w:rPr>
              <w:br/>
              <w:t>w posiadanych drukarkach Gk420t firmy Zebra. Długość nie mniejsza niż 110 m. Dopuszczalna szerokość taśmy  nie mniejsza niż 74mm, nie większa niż 110mm. Średnica rolki 0,5 cala. Kolor czarny.</w:t>
            </w:r>
          </w:p>
        </w:tc>
        <w:tc>
          <w:tcPr>
            <w:tcW w:w="567" w:type="dxa"/>
            <w:tcBorders>
              <w:top w:val="nil"/>
              <w:left w:val="nil"/>
              <w:bottom w:val="single" w:sz="4" w:space="0" w:color="000000"/>
              <w:right w:val="single" w:sz="4" w:space="0" w:color="000000"/>
            </w:tcBorders>
            <w:shd w:val="clear" w:color="auto" w:fill="auto"/>
            <w:noWrap/>
            <w:vAlign w:val="center"/>
          </w:tcPr>
          <w:p w:rsidR="00EC58D9" w:rsidRPr="00C62CBE" w:rsidRDefault="00EC58D9" w:rsidP="00C62CBE">
            <w:pPr>
              <w:jc w:val="center"/>
              <w:rPr>
                <w:rFonts w:ascii="Arial Narrow" w:hAnsi="Arial Narrow" w:cs="Arial"/>
                <w:sz w:val="16"/>
                <w:szCs w:val="16"/>
              </w:rPr>
            </w:pPr>
            <w:r w:rsidRPr="00C62CBE">
              <w:rPr>
                <w:rFonts w:ascii="Arial Narrow" w:hAnsi="Arial Narrow" w:cs="Arial"/>
                <w:sz w:val="16"/>
                <w:szCs w:val="16"/>
              </w:rPr>
              <w:t>szt.</w:t>
            </w:r>
          </w:p>
        </w:tc>
        <w:tc>
          <w:tcPr>
            <w:tcW w:w="850" w:type="dxa"/>
            <w:tcBorders>
              <w:top w:val="nil"/>
              <w:left w:val="nil"/>
              <w:bottom w:val="single" w:sz="4" w:space="0" w:color="auto"/>
              <w:right w:val="single" w:sz="4" w:space="0" w:color="auto"/>
            </w:tcBorders>
            <w:shd w:val="clear" w:color="auto" w:fill="auto"/>
            <w:noWrap/>
          </w:tcPr>
          <w:p w:rsidR="00EC58D9" w:rsidRPr="00C62CBE" w:rsidRDefault="00EC58D9" w:rsidP="00C62CBE">
            <w:pPr>
              <w:snapToGrid w:val="0"/>
              <w:jc w:val="center"/>
              <w:rPr>
                <w:rFonts w:ascii="Arial Narrow" w:hAnsi="Arial Narrow" w:cs="Arial Narrow"/>
                <w:sz w:val="16"/>
                <w:szCs w:val="16"/>
              </w:rPr>
            </w:pPr>
            <w:r w:rsidRPr="00C62CBE">
              <w:rPr>
                <w:rFonts w:ascii="Arial Narrow" w:hAnsi="Arial Narrow" w:cs="Arial"/>
                <w:sz w:val="16"/>
                <w:szCs w:val="16"/>
              </w:rPr>
              <w:br/>
              <w:t>12</w:t>
            </w:r>
          </w:p>
        </w:tc>
        <w:tc>
          <w:tcPr>
            <w:tcW w:w="784"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492" w:type="dxa"/>
            <w:tcBorders>
              <w:top w:val="nil"/>
              <w:left w:val="nil"/>
              <w:bottom w:val="single" w:sz="4" w:space="0" w:color="auto"/>
              <w:right w:val="single" w:sz="4" w:space="0" w:color="auto"/>
            </w:tcBorders>
            <w:shd w:val="clear" w:color="auto" w:fill="auto"/>
            <w:noWrap/>
            <w:vAlign w:val="center"/>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634"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r>
      <w:tr w:rsidR="00EC58D9" w:rsidRPr="00C62CBE" w:rsidTr="00D623DF">
        <w:trPr>
          <w:trHeight w:val="316"/>
        </w:trPr>
        <w:tc>
          <w:tcPr>
            <w:tcW w:w="425" w:type="dxa"/>
            <w:tcBorders>
              <w:top w:val="nil"/>
              <w:left w:val="nil"/>
              <w:bottom w:val="nil"/>
              <w:right w:val="nil"/>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p>
        </w:tc>
        <w:tc>
          <w:tcPr>
            <w:tcW w:w="7230" w:type="dxa"/>
            <w:tcBorders>
              <w:top w:val="nil"/>
              <w:left w:val="nil"/>
              <w:bottom w:val="nil"/>
              <w:right w:val="nil"/>
            </w:tcBorders>
            <w:shd w:val="clear" w:color="auto" w:fill="auto"/>
            <w:noWrap/>
            <w:vAlign w:val="bottom"/>
            <w:hideMark/>
          </w:tcPr>
          <w:p w:rsidR="00EC58D9" w:rsidRPr="00C62CBE" w:rsidRDefault="00EC58D9" w:rsidP="00C62CBE">
            <w:pPr>
              <w:rPr>
                <w:rFonts w:ascii="Arial Narrow" w:hAnsi="Arial Narrow"/>
                <w:color w:val="000000"/>
                <w:sz w:val="16"/>
                <w:szCs w:val="16"/>
              </w:rPr>
            </w:pPr>
          </w:p>
        </w:tc>
        <w:tc>
          <w:tcPr>
            <w:tcW w:w="567" w:type="dxa"/>
            <w:tcBorders>
              <w:top w:val="nil"/>
              <w:left w:val="nil"/>
              <w:bottom w:val="nil"/>
              <w:right w:val="nil"/>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bCs/>
                <w:iCs/>
                <w:color w:val="000000"/>
                <w:sz w:val="16"/>
                <w:szCs w:val="16"/>
              </w:rPr>
            </w:pPr>
            <w:r w:rsidRPr="00C62CBE">
              <w:rPr>
                <w:rFonts w:ascii="Arial Narrow" w:hAnsi="Arial Narrow"/>
                <w:bCs/>
                <w:iCs/>
                <w:color w:val="000000"/>
                <w:sz w:val="16"/>
                <w:szCs w:val="16"/>
              </w:rPr>
              <w:t>Razem</w:t>
            </w:r>
          </w:p>
        </w:tc>
        <w:tc>
          <w:tcPr>
            <w:tcW w:w="784"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492" w:type="dxa"/>
            <w:tcBorders>
              <w:top w:val="nil"/>
              <w:left w:val="nil"/>
              <w:bottom w:val="single" w:sz="4" w:space="0" w:color="auto"/>
              <w:right w:val="single" w:sz="4" w:space="0" w:color="auto"/>
            </w:tcBorders>
            <w:shd w:val="clear" w:color="auto" w:fill="BFBFBF"/>
            <w:noWrap/>
            <w:vAlign w:val="center"/>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634"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059" w:type="dxa"/>
            <w:tcBorders>
              <w:top w:val="nil"/>
              <w:left w:val="nil"/>
              <w:bottom w:val="nil"/>
              <w:right w:val="nil"/>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p>
        </w:tc>
      </w:tr>
    </w:tbl>
    <w:p w:rsidR="00EC58D9" w:rsidRPr="00C62CBE" w:rsidRDefault="00EC58D9" w:rsidP="00EC58D9">
      <w:pPr>
        <w:rPr>
          <w:rFonts w:ascii="Arial Narrow" w:hAnsi="Arial Narrow" w:cs="Arial"/>
          <w:i/>
          <w:sz w:val="16"/>
          <w:szCs w:val="16"/>
        </w:rPr>
      </w:pPr>
    </w:p>
    <w:p w:rsidR="00EC58D9" w:rsidRPr="00C62CBE" w:rsidRDefault="00EC58D9" w:rsidP="00EC58D9">
      <w:pPr>
        <w:spacing w:after="0" w:line="240" w:lineRule="auto"/>
        <w:rPr>
          <w:rFonts w:ascii="Arial Narrow" w:hAnsi="Arial Narrow" w:cs="Times New Roman"/>
          <w:sz w:val="20"/>
          <w:szCs w:val="20"/>
          <w:u w:val="single"/>
        </w:rPr>
      </w:pPr>
    </w:p>
    <w:p w:rsidR="00EC58D9" w:rsidRPr="00C62CBE" w:rsidRDefault="00EC58D9" w:rsidP="00EC58D9">
      <w:pPr>
        <w:rPr>
          <w:rFonts w:ascii="Arial Narrow" w:hAnsi="Arial Narrow" w:cs="Times New Roman"/>
          <w:b/>
          <w:sz w:val="20"/>
          <w:szCs w:val="20"/>
        </w:rPr>
      </w:pPr>
    </w:p>
    <w:p w:rsidR="00EC58D9" w:rsidRPr="00C62CBE" w:rsidRDefault="00EC58D9" w:rsidP="00EC58D9">
      <w:pPr>
        <w:spacing w:after="0" w:line="240" w:lineRule="auto"/>
        <w:rPr>
          <w:rFonts w:ascii="Arial Narrow" w:hAnsi="Arial Narrow" w:cs="Times New Roman"/>
          <w:sz w:val="20"/>
          <w:szCs w:val="20"/>
        </w:rPr>
      </w:pPr>
      <w:r w:rsidRPr="00C62CBE">
        <w:rPr>
          <w:rFonts w:ascii="Arial Narrow" w:hAnsi="Arial Narrow" w:cs="Times New Roman"/>
          <w:sz w:val="20"/>
          <w:szCs w:val="20"/>
        </w:rPr>
        <w:t>……………………………</w:t>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00C62CBE">
        <w:rPr>
          <w:rFonts w:ascii="Arial Narrow" w:hAnsi="Arial Narrow" w:cs="Times New Roman"/>
          <w:sz w:val="20"/>
          <w:szCs w:val="20"/>
        </w:rPr>
        <w:t>…………………………………………...</w:t>
      </w:r>
    </w:p>
    <w:p w:rsidR="00D623DF" w:rsidRPr="00D623DF" w:rsidRDefault="00EC58D9" w:rsidP="00D623DF">
      <w:pPr>
        <w:spacing w:after="0" w:line="240" w:lineRule="auto"/>
        <w:ind w:firstLine="284"/>
        <w:rPr>
          <w:rFonts w:ascii="Arial Narrow" w:hAnsi="Arial Narrow" w:cs="Times New Roman"/>
          <w:sz w:val="20"/>
          <w:szCs w:val="20"/>
        </w:rPr>
        <w:sectPr w:rsidR="00D623DF" w:rsidRPr="00D623DF" w:rsidSect="00D623DF">
          <w:type w:val="continuous"/>
          <w:pgSz w:w="16838" w:h="11906" w:orient="landscape"/>
          <w:pgMar w:top="1418" w:right="1418" w:bottom="1134" w:left="1276" w:header="709" w:footer="709" w:gutter="0"/>
          <w:cols w:space="708"/>
          <w:docGrid w:linePitch="360"/>
        </w:sectPr>
      </w:pPr>
      <w:r w:rsidRPr="00C62CBE">
        <w:rPr>
          <w:rFonts w:ascii="Arial Narrow" w:hAnsi="Arial Narrow" w:cs="Times New Roman"/>
          <w:sz w:val="20"/>
          <w:szCs w:val="20"/>
        </w:rPr>
        <w:t>/miejscowość, data/</w:t>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t xml:space="preserve"> </w:t>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t>/pieczę</w:t>
      </w:r>
      <w:r w:rsidR="0059746F">
        <w:rPr>
          <w:rFonts w:ascii="Arial Narrow" w:hAnsi="Arial Narrow" w:cs="Times New Roman"/>
          <w:sz w:val="20"/>
          <w:szCs w:val="20"/>
        </w:rPr>
        <w:t>ć i podpis osoby upoważnionej/</w:t>
      </w:r>
    </w:p>
    <w:p w:rsidR="00634DEA" w:rsidRDefault="00634DEA" w:rsidP="00634DEA">
      <w:pPr>
        <w:spacing w:after="0" w:line="240" w:lineRule="auto"/>
        <w:rPr>
          <w:rFonts w:ascii="Arial Narrow" w:hAnsi="Arial Narrow" w:cs="Times New Roman"/>
        </w:rPr>
      </w:pPr>
    </w:p>
    <w:p w:rsidR="00FF1D20" w:rsidRPr="00D623DF" w:rsidRDefault="00D623DF" w:rsidP="00D623DF">
      <w:pPr>
        <w:spacing w:after="0" w:line="240" w:lineRule="auto"/>
        <w:rPr>
          <w:rFonts w:cs="Times New Roman"/>
          <w:sz w:val="18"/>
          <w:szCs w:val="18"/>
        </w:rPr>
      </w:pPr>
      <w:r>
        <w:rPr>
          <w:rFonts w:cs="Times New Roman"/>
          <w:sz w:val="18"/>
          <w:szCs w:val="18"/>
        </w:rPr>
        <w:t xml:space="preserve"> </w:t>
      </w: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w:t>
      </w:r>
      <w:r w:rsidR="009531EE">
        <w:rPr>
          <w:rFonts w:ascii="Arial Narrow" w:hAnsi="Arial Narrow" w:cs="Times New Roman"/>
          <w:b/>
        </w:rPr>
        <w:t xml:space="preserve"> warunków udziału w postępowaniu </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C90912">
        <w:rPr>
          <w:rFonts w:ascii="Arial Narrow" w:hAnsi="Arial Narrow"/>
          <w:b/>
        </w:rPr>
        <w:t>dostawę</w:t>
      </w:r>
      <w:r w:rsidR="00C90912" w:rsidRPr="00F06FDF">
        <w:rPr>
          <w:rFonts w:ascii="Arial Narrow" w:hAnsi="Arial Narrow"/>
          <w:b/>
        </w:rPr>
        <w:t xml:space="preserve"> materiałów eksploatacyjnych do komputerowego systemu zarządzania narzędziami chirurgicznymi na potrzeby Centralnej </w:t>
      </w:r>
      <w:proofErr w:type="spellStart"/>
      <w:r w:rsidR="00C90912" w:rsidRPr="00F06FDF">
        <w:rPr>
          <w:rFonts w:ascii="Arial Narrow" w:hAnsi="Arial Narrow"/>
          <w:b/>
        </w:rPr>
        <w:t>Sterylizatorni</w:t>
      </w:r>
      <w:proofErr w:type="spellEnd"/>
      <w:r w:rsidR="00C90912">
        <w:rPr>
          <w:rFonts w:ascii="Arial Narrow" w:hAnsi="Arial Narrow"/>
          <w:b/>
        </w:rPr>
        <w:t>, EZP-271-2-47/2018,</w:t>
      </w:r>
      <w:r w:rsidR="00C90912" w:rsidRPr="00AB0EC6">
        <w:rPr>
          <w:rFonts w:ascii="Arial Narrow" w:hAnsi="Arial Narrow" w:cs="Times New Roman"/>
        </w:rPr>
        <w:t xml:space="preserve"> </w:t>
      </w:r>
      <w:r w:rsidRPr="00AB0EC6">
        <w:rPr>
          <w:rFonts w:ascii="Arial Narrow" w:hAnsi="Arial Narrow" w:cs="Times New Roman"/>
        </w:rPr>
        <w:t xml:space="preserve">prowadzonym w trybie przetargu nieograniczonego o wartości poniżej wyrażonej w złotych równowartości kwoty </w:t>
      </w:r>
      <w:r w:rsidR="00EA5D18">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w:t>
      </w:r>
      <w:r w:rsidR="00C90912">
        <w:rPr>
          <w:rFonts w:ascii="Arial Narrow" w:hAnsi="Arial Narrow" w:cs="Times New Roman"/>
        </w:rPr>
        <w:t>euro, oświadczam, że Wykonawca: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9531EE">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r w:rsidR="00EA5D18">
        <w:rPr>
          <w:rFonts w:ascii="Arial Narrow" w:hAnsi="Arial Narrow" w:cs="Times New Roman"/>
        </w:rPr>
        <w:t xml:space="preserve">............., dnia ……………… 2018 </w:t>
      </w:r>
      <w:r w:rsidRPr="00AB0EC6">
        <w:rPr>
          <w:rFonts w:ascii="Arial Narrow" w:hAnsi="Arial Narrow" w:cs="Times New Roman"/>
        </w:rPr>
        <w:t xml:space="preserve">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w:t>
      </w:r>
      <w:r w:rsidR="009531EE">
        <w:rPr>
          <w:rFonts w:ascii="Arial Narrow" w:hAnsi="Arial Narrow" w:cs="Times New Roman"/>
        </w:rPr>
        <w:t xml:space="preserve"> przy przedstawieniu informacji.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r w:rsidR="009531EE">
        <w:rPr>
          <w:rFonts w:ascii="Arial Narrow" w:hAnsi="Arial Narrow" w:cs="Times New Roman"/>
        </w:rPr>
        <w:t xml:space="preserve">  </w:t>
      </w:r>
      <w:r w:rsidRPr="00AB0EC6">
        <w:rPr>
          <w:rFonts w:ascii="Arial Narrow" w:hAnsi="Arial Narrow" w:cs="Times New Roman"/>
        </w:rPr>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C90912">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w:t>
      </w:r>
      <w:r w:rsidR="00EA5D18">
        <w:rPr>
          <w:rFonts w:ascii="Arial Narrow" w:hAnsi="Arial Narrow" w:cs="Times New Roman"/>
          <w:b/>
        </w:rPr>
        <w:t>na</w:t>
      </w:r>
      <w:r w:rsidR="00EA5D18" w:rsidRPr="00EA5D18">
        <w:rPr>
          <w:rFonts w:ascii="Arial Narrow" w:hAnsi="Arial Narrow" w:cs="Times New Roman"/>
          <w:b/>
        </w:rPr>
        <w:t xml:space="preserve"> </w:t>
      </w:r>
      <w:r w:rsidR="00C90912">
        <w:rPr>
          <w:rFonts w:ascii="Arial Narrow" w:hAnsi="Arial Narrow"/>
          <w:b/>
        </w:rPr>
        <w:t>dostawę</w:t>
      </w:r>
      <w:r w:rsidR="00C90912" w:rsidRPr="00F06FDF">
        <w:rPr>
          <w:rFonts w:ascii="Arial Narrow" w:hAnsi="Arial Narrow"/>
          <w:b/>
        </w:rPr>
        <w:t xml:space="preserve"> materiałów eksploatacyjnych do komputerowego systemu zarządzania narzędziami chirurgicznymi na potrzeby Centralnej </w:t>
      </w:r>
      <w:proofErr w:type="spellStart"/>
      <w:r w:rsidR="00C90912" w:rsidRPr="00F06FDF">
        <w:rPr>
          <w:rFonts w:ascii="Arial Narrow" w:hAnsi="Arial Narrow"/>
          <w:b/>
        </w:rPr>
        <w:t>Sterylizatorni</w:t>
      </w:r>
      <w:proofErr w:type="spellEnd"/>
      <w:r w:rsidR="00C90912">
        <w:rPr>
          <w:rFonts w:ascii="Arial Narrow" w:hAnsi="Arial Narrow"/>
          <w:b/>
        </w:rPr>
        <w:t xml:space="preserve">, EZP-271-2-47/2018, </w:t>
      </w:r>
      <w:r w:rsidRPr="00AB0EC6">
        <w:rPr>
          <w:rFonts w:ascii="Arial Narrow" w:hAnsi="Arial Narrow" w:cs="Times New Roman"/>
        </w:rPr>
        <w:t xml:space="preserve">prowadzonym w trybie przetargu nieograniczonego o wartości poniżej wyrażonej w złotych równowartości kwoty </w:t>
      </w:r>
      <w:r w:rsidR="00EA5D18">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w:t>
      </w:r>
      <w:r w:rsidR="002C154C">
        <w:rPr>
          <w:rFonts w:ascii="Arial Narrow" w:hAnsi="Arial Narrow" w:cs="Times New Roman"/>
        </w:rPr>
        <w:t>a wskazane w art. 24 ust. 1 pkt</w:t>
      </w:r>
      <w:r w:rsidRPr="00AB0EC6">
        <w:rPr>
          <w:rFonts w:ascii="Arial Narrow" w:hAnsi="Arial Narrow" w:cs="Times New Roman"/>
        </w:rPr>
        <w:t xml:space="preserve">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w:t>
      </w:r>
      <w:r w:rsidR="002C154C">
        <w:rPr>
          <w:rFonts w:ascii="Arial Narrow" w:hAnsi="Arial Narrow" w:cs="Times New Roman"/>
        </w:rPr>
        <w:t>a wskazane w art. 24 ust. 5 pkt 1  i pkt</w:t>
      </w:r>
      <w:r w:rsidRPr="00AB0EC6">
        <w:rPr>
          <w:rFonts w:ascii="Arial Narrow" w:hAnsi="Arial Narrow" w:cs="Times New Roman"/>
        </w:rPr>
        <w:t xml:space="preserve">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w:t>
      </w:r>
      <w:r w:rsidR="00EA5D18">
        <w:rPr>
          <w:rFonts w:ascii="Arial Narrow" w:hAnsi="Arial Narrow" w:cs="Times New Roman"/>
        </w:rPr>
        <w:t xml:space="preserve"> ……………… 2018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r w:rsidR="00EA5D18">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C74" w:rsidRDefault="00320C74" w:rsidP="009A7753">
      <w:pPr>
        <w:spacing w:after="0" w:line="240" w:lineRule="auto"/>
      </w:pPr>
      <w:r>
        <w:separator/>
      </w:r>
    </w:p>
  </w:endnote>
  <w:endnote w:type="continuationSeparator" w:id="0">
    <w:p w:rsidR="00320C74" w:rsidRDefault="00320C74"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Content>
      <w:p w:rsidR="00320C74" w:rsidRPr="009A7753" w:rsidRDefault="00320C74">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B66D5B" w:rsidRPr="00B66D5B">
          <w:rPr>
            <w:rFonts w:ascii="Times New Roman" w:eastAsiaTheme="majorEastAsia" w:hAnsi="Times New Roman" w:cs="Times New Roman"/>
            <w:noProof/>
            <w:sz w:val="16"/>
            <w:szCs w:val="16"/>
          </w:rPr>
          <w:t>6</w:t>
        </w:r>
        <w:r w:rsidRPr="009A7753">
          <w:rPr>
            <w:rFonts w:ascii="Times New Roman" w:eastAsiaTheme="majorEastAsia" w:hAnsi="Times New Roman" w:cs="Times New Roman"/>
            <w:sz w:val="16"/>
            <w:szCs w:val="16"/>
          </w:rPr>
          <w:fldChar w:fldCharType="end"/>
        </w:r>
      </w:p>
    </w:sdtContent>
  </w:sdt>
  <w:p w:rsidR="00320C74" w:rsidRPr="00E43177" w:rsidRDefault="00320C74">
    <w:pPr>
      <w:pStyle w:val="Stopka"/>
      <w:rPr>
        <w:rFonts w:ascii="Times New Roman" w:hAnsi="Times New Roman" w:cs="Times New Roman"/>
        <w:sz w:val="20"/>
        <w:szCs w:val="20"/>
      </w:rPr>
    </w:pPr>
    <w:r>
      <w:rPr>
        <w:rFonts w:ascii="Times New Roman" w:hAnsi="Times New Roman" w:cs="Times New Roman"/>
        <w:sz w:val="20"/>
        <w:szCs w:val="20"/>
      </w:rPr>
      <w:t>EZP-271-2-47/2018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74" w:rsidRDefault="00320C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C74" w:rsidRDefault="00320C74" w:rsidP="009A7753">
      <w:pPr>
        <w:spacing w:after="0" w:line="240" w:lineRule="auto"/>
      </w:pPr>
      <w:r>
        <w:separator/>
      </w:r>
    </w:p>
  </w:footnote>
  <w:footnote w:type="continuationSeparator" w:id="0">
    <w:p w:rsidR="00320C74" w:rsidRDefault="00320C74"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74" w:rsidRDefault="00320C74" w:rsidP="00D178E0">
    <w:pPr>
      <w:pStyle w:val="Nagwek"/>
      <w:jc w:val="center"/>
    </w:pPr>
    <w:r>
      <w:t xml:space="preserve">                         </w:t>
    </w:r>
    <w:r>
      <w:rPr>
        <w:noProof/>
        <w:lang w:eastAsia="pl-PL"/>
      </w:rPr>
      <w:drawing>
        <wp:inline distT="0" distB="0" distL="0" distR="0" wp14:anchorId="0D3D70AD" wp14:editId="09186468">
          <wp:extent cx="5761990" cy="1123950"/>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320C74" w:rsidRDefault="00320C7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74" w:rsidRDefault="00320C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 w15:restartNumberingAfterBreak="0">
    <w:nsid w:val="12C42016"/>
    <w:multiLevelType w:val="multilevel"/>
    <w:tmpl w:val="1D36195C"/>
    <w:lvl w:ilvl="0">
      <w:start w:val="1"/>
      <w:numFmt w:val="decimal"/>
      <w:lvlText w:val="%1."/>
      <w:lvlJc w:val="left"/>
      <w:pPr>
        <w:tabs>
          <w:tab w:val="num" w:pos="360"/>
        </w:tabs>
        <w:ind w:left="360" w:hanging="360"/>
      </w:pPr>
      <w:rPr>
        <w:rFonts w:ascii="Calibri" w:eastAsia="Lucida Sans Unicode" w:hAnsi="Calibri" w:cs="Tahoma"/>
        <w:b w:val="0"/>
        <w:color w:val="00000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162AD0"/>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CD541E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4800DD"/>
    <w:multiLevelType w:val="hybridMultilevel"/>
    <w:tmpl w:val="7D06CA00"/>
    <w:lvl w:ilvl="0" w:tplc="0415000F">
      <w:start w:val="1"/>
      <w:numFmt w:val="decimal"/>
      <w:lvlText w:val="%1."/>
      <w:lvlJc w:val="left"/>
      <w:pPr>
        <w:ind w:left="2421" w:hanging="360"/>
      </w:pPr>
    </w:lvl>
    <w:lvl w:ilvl="1" w:tplc="E940E03E">
      <w:start w:val="1"/>
      <w:numFmt w:val="decimal"/>
      <w:lvlText w:val="%2)"/>
      <w:lvlJc w:val="left"/>
      <w:pPr>
        <w:ind w:left="3141" w:hanging="360"/>
      </w:pPr>
      <w:rPr>
        <w:rFonts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1"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EA52AAA"/>
    <w:multiLevelType w:val="hybridMultilevel"/>
    <w:tmpl w:val="3306CFFA"/>
    <w:lvl w:ilvl="0" w:tplc="52561C7C">
      <w:start w:val="1"/>
      <w:numFmt w:val="decimal"/>
      <w:lvlText w:val="%1."/>
      <w:lvlJc w:val="left"/>
      <w:pPr>
        <w:ind w:left="2421" w:hanging="360"/>
      </w:pPr>
      <w:rPr>
        <w:color w:val="000000" w:themeColor="text1"/>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6" w15:restartNumberingAfterBreak="0">
    <w:nsid w:val="32C26B93"/>
    <w:multiLevelType w:val="hybridMultilevel"/>
    <w:tmpl w:val="9126FDE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182CC0"/>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C06345"/>
    <w:multiLevelType w:val="hybridMultilevel"/>
    <w:tmpl w:val="A9BAD986"/>
    <w:lvl w:ilvl="0" w:tplc="8C44A7CA">
      <w:start w:val="1"/>
      <w:numFmt w:val="upperRoman"/>
      <w:lvlText w:val="Rozdział %1."/>
      <w:lvlJc w:val="left"/>
      <w:pPr>
        <w:ind w:left="360" w:hanging="360"/>
      </w:pPr>
      <w:rPr>
        <w:rFonts w:ascii="Arial Narrow" w:hAnsi="Arial Narrow" w:hint="default"/>
        <w:b/>
        <w:i w:val="0"/>
        <w:color w:val="000000" w:themeColor="text1"/>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9"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762496"/>
    <w:multiLevelType w:val="hybridMultilevel"/>
    <w:tmpl w:val="2B6E7F4E"/>
    <w:lvl w:ilvl="0" w:tplc="04150011">
      <w:start w:val="1"/>
      <w:numFmt w:val="decimal"/>
      <w:lvlText w:val="%1)"/>
      <w:lvlJc w:val="left"/>
      <w:pPr>
        <w:ind w:left="2421" w:hanging="360"/>
      </w:pPr>
    </w:lvl>
    <w:lvl w:ilvl="1" w:tplc="6B76FCD8">
      <w:start w:val="50"/>
      <w:numFmt w:val="decimal"/>
      <w:lvlText w:val="%2."/>
      <w:lvlJc w:val="left"/>
      <w:pPr>
        <w:ind w:left="3141" w:hanging="360"/>
      </w:pPr>
      <w:rPr>
        <w:rFonts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8"/>
  </w:num>
  <w:num w:numId="2">
    <w:abstractNumId w:val="30"/>
  </w:num>
  <w:num w:numId="3">
    <w:abstractNumId w:val="9"/>
  </w:num>
  <w:num w:numId="4">
    <w:abstractNumId w:val="3"/>
  </w:num>
  <w:num w:numId="5">
    <w:abstractNumId w:val="36"/>
  </w:num>
  <w:num w:numId="6">
    <w:abstractNumId w:val="23"/>
  </w:num>
  <w:num w:numId="7">
    <w:abstractNumId w:val="38"/>
  </w:num>
  <w:num w:numId="8">
    <w:abstractNumId w:val="14"/>
  </w:num>
  <w:num w:numId="9">
    <w:abstractNumId w:val="2"/>
  </w:num>
  <w:num w:numId="10">
    <w:abstractNumId w:val="10"/>
  </w:num>
  <w:num w:numId="11">
    <w:abstractNumId w:val="15"/>
  </w:num>
  <w:num w:numId="12">
    <w:abstractNumId w:val="37"/>
  </w:num>
  <w:num w:numId="13">
    <w:abstractNumId w:val="13"/>
  </w:num>
  <w:num w:numId="14">
    <w:abstractNumId w:val="31"/>
  </w:num>
  <w:num w:numId="15">
    <w:abstractNumId w:val="26"/>
  </w:num>
  <w:num w:numId="16">
    <w:abstractNumId w:val="11"/>
  </w:num>
  <w:num w:numId="17">
    <w:abstractNumId w:val="12"/>
  </w:num>
  <w:num w:numId="18">
    <w:abstractNumId w:val="33"/>
  </w:num>
  <w:num w:numId="19">
    <w:abstractNumId w:val="27"/>
  </w:num>
  <w:num w:numId="20">
    <w:abstractNumId w:val="1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4"/>
  </w:num>
  <w:num w:numId="37">
    <w:abstractNumId w:val="24"/>
  </w:num>
  <w:num w:numId="38">
    <w:abstractNumId w:val="1"/>
  </w:num>
  <w:num w:numId="39">
    <w:abstractNumId w:val="35"/>
  </w:num>
  <w:num w:numId="40">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3929"/>
    <w:rsid w:val="00005621"/>
    <w:rsid w:val="00007361"/>
    <w:rsid w:val="0001376D"/>
    <w:rsid w:val="00013AFA"/>
    <w:rsid w:val="00013D62"/>
    <w:rsid w:val="000150CC"/>
    <w:rsid w:val="000151A9"/>
    <w:rsid w:val="000151DF"/>
    <w:rsid w:val="000173F6"/>
    <w:rsid w:val="00021BCA"/>
    <w:rsid w:val="00024C56"/>
    <w:rsid w:val="00027239"/>
    <w:rsid w:val="00031107"/>
    <w:rsid w:val="00034E30"/>
    <w:rsid w:val="00041113"/>
    <w:rsid w:val="0004642B"/>
    <w:rsid w:val="000475B6"/>
    <w:rsid w:val="0005215A"/>
    <w:rsid w:val="000529D1"/>
    <w:rsid w:val="00055DB0"/>
    <w:rsid w:val="000609F7"/>
    <w:rsid w:val="00061C47"/>
    <w:rsid w:val="00064AA9"/>
    <w:rsid w:val="000660DD"/>
    <w:rsid w:val="00066116"/>
    <w:rsid w:val="000673FA"/>
    <w:rsid w:val="00067CD1"/>
    <w:rsid w:val="00070907"/>
    <w:rsid w:val="00070D1C"/>
    <w:rsid w:val="000714CC"/>
    <w:rsid w:val="0007640C"/>
    <w:rsid w:val="00077AF9"/>
    <w:rsid w:val="0008066B"/>
    <w:rsid w:val="00081762"/>
    <w:rsid w:val="0008203A"/>
    <w:rsid w:val="00082E25"/>
    <w:rsid w:val="00084A7B"/>
    <w:rsid w:val="00087BAB"/>
    <w:rsid w:val="00095347"/>
    <w:rsid w:val="000A6D42"/>
    <w:rsid w:val="000B25C6"/>
    <w:rsid w:val="000B5DAE"/>
    <w:rsid w:val="000B7949"/>
    <w:rsid w:val="000C10DC"/>
    <w:rsid w:val="000C4ABB"/>
    <w:rsid w:val="000C4FB3"/>
    <w:rsid w:val="000C6161"/>
    <w:rsid w:val="000D2023"/>
    <w:rsid w:val="000D4BA5"/>
    <w:rsid w:val="000D7CCC"/>
    <w:rsid w:val="000E00C5"/>
    <w:rsid w:val="000E10B5"/>
    <w:rsid w:val="000E21C1"/>
    <w:rsid w:val="000E2E1C"/>
    <w:rsid w:val="000E30BE"/>
    <w:rsid w:val="000E69C1"/>
    <w:rsid w:val="00106F41"/>
    <w:rsid w:val="0011388C"/>
    <w:rsid w:val="0011460F"/>
    <w:rsid w:val="00114C30"/>
    <w:rsid w:val="00114D88"/>
    <w:rsid w:val="001230BE"/>
    <w:rsid w:val="0013196C"/>
    <w:rsid w:val="00131EDE"/>
    <w:rsid w:val="0013346C"/>
    <w:rsid w:val="00133B61"/>
    <w:rsid w:val="001344E8"/>
    <w:rsid w:val="00134B1F"/>
    <w:rsid w:val="00137111"/>
    <w:rsid w:val="00137EFE"/>
    <w:rsid w:val="00143EE1"/>
    <w:rsid w:val="00144E18"/>
    <w:rsid w:val="00145B88"/>
    <w:rsid w:val="00146C9D"/>
    <w:rsid w:val="00146F19"/>
    <w:rsid w:val="001504B3"/>
    <w:rsid w:val="0015138B"/>
    <w:rsid w:val="001529B7"/>
    <w:rsid w:val="001539F2"/>
    <w:rsid w:val="0015710F"/>
    <w:rsid w:val="00160F54"/>
    <w:rsid w:val="00161527"/>
    <w:rsid w:val="0016542A"/>
    <w:rsid w:val="001662F7"/>
    <w:rsid w:val="00166B2C"/>
    <w:rsid w:val="0016789B"/>
    <w:rsid w:val="00171CF0"/>
    <w:rsid w:val="00176B57"/>
    <w:rsid w:val="001868A5"/>
    <w:rsid w:val="0018785C"/>
    <w:rsid w:val="00190920"/>
    <w:rsid w:val="001B1119"/>
    <w:rsid w:val="001B56F8"/>
    <w:rsid w:val="001C238A"/>
    <w:rsid w:val="001C4076"/>
    <w:rsid w:val="001D27A2"/>
    <w:rsid w:val="001E0047"/>
    <w:rsid w:val="001E0CEF"/>
    <w:rsid w:val="001E26CF"/>
    <w:rsid w:val="001E2E72"/>
    <w:rsid w:val="001F13E5"/>
    <w:rsid w:val="001F17CC"/>
    <w:rsid w:val="001F1DE1"/>
    <w:rsid w:val="001F3507"/>
    <w:rsid w:val="001F3517"/>
    <w:rsid w:val="002054DC"/>
    <w:rsid w:val="002077B4"/>
    <w:rsid w:val="00217972"/>
    <w:rsid w:val="00222617"/>
    <w:rsid w:val="00223625"/>
    <w:rsid w:val="0022424C"/>
    <w:rsid w:val="00233AC4"/>
    <w:rsid w:val="00233AC7"/>
    <w:rsid w:val="002340AE"/>
    <w:rsid w:val="002379B1"/>
    <w:rsid w:val="0024081D"/>
    <w:rsid w:val="002408BF"/>
    <w:rsid w:val="0024486D"/>
    <w:rsid w:val="0025559F"/>
    <w:rsid w:val="00263DF3"/>
    <w:rsid w:val="002718F2"/>
    <w:rsid w:val="0027345B"/>
    <w:rsid w:val="00274007"/>
    <w:rsid w:val="00277594"/>
    <w:rsid w:val="00277CEC"/>
    <w:rsid w:val="00281A71"/>
    <w:rsid w:val="00281DD7"/>
    <w:rsid w:val="0028592B"/>
    <w:rsid w:val="002862E9"/>
    <w:rsid w:val="00293A5A"/>
    <w:rsid w:val="002972E2"/>
    <w:rsid w:val="002A1637"/>
    <w:rsid w:val="002A4684"/>
    <w:rsid w:val="002A7203"/>
    <w:rsid w:val="002A765D"/>
    <w:rsid w:val="002A7F16"/>
    <w:rsid w:val="002B3DAE"/>
    <w:rsid w:val="002B4DF4"/>
    <w:rsid w:val="002B5454"/>
    <w:rsid w:val="002C154C"/>
    <w:rsid w:val="002C1720"/>
    <w:rsid w:val="002C2348"/>
    <w:rsid w:val="002C7E65"/>
    <w:rsid w:val="002D5433"/>
    <w:rsid w:val="002D75FC"/>
    <w:rsid w:val="002E48C8"/>
    <w:rsid w:val="002F4A79"/>
    <w:rsid w:val="002F698A"/>
    <w:rsid w:val="00302FF3"/>
    <w:rsid w:val="00305244"/>
    <w:rsid w:val="00305E9B"/>
    <w:rsid w:val="00306552"/>
    <w:rsid w:val="003141D9"/>
    <w:rsid w:val="003144F2"/>
    <w:rsid w:val="00314ECA"/>
    <w:rsid w:val="00317D2A"/>
    <w:rsid w:val="00317D96"/>
    <w:rsid w:val="0032065D"/>
    <w:rsid w:val="00320C74"/>
    <w:rsid w:val="00323A84"/>
    <w:rsid w:val="003243CC"/>
    <w:rsid w:val="003250C3"/>
    <w:rsid w:val="00332C06"/>
    <w:rsid w:val="003351F6"/>
    <w:rsid w:val="003368F5"/>
    <w:rsid w:val="00342E41"/>
    <w:rsid w:val="00343990"/>
    <w:rsid w:val="003439F5"/>
    <w:rsid w:val="00343B5E"/>
    <w:rsid w:val="00351247"/>
    <w:rsid w:val="00353678"/>
    <w:rsid w:val="00353FF5"/>
    <w:rsid w:val="00357487"/>
    <w:rsid w:val="00366BB6"/>
    <w:rsid w:val="00370DED"/>
    <w:rsid w:val="003726BF"/>
    <w:rsid w:val="00376632"/>
    <w:rsid w:val="0038163E"/>
    <w:rsid w:val="00381970"/>
    <w:rsid w:val="00383C62"/>
    <w:rsid w:val="003907CD"/>
    <w:rsid w:val="00390D42"/>
    <w:rsid w:val="00397484"/>
    <w:rsid w:val="003A2A9B"/>
    <w:rsid w:val="003A3B7B"/>
    <w:rsid w:val="003A4195"/>
    <w:rsid w:val="003A4BA9"/>
    <w:rsid w:val="003B10CC"/>
    <w:rsid w:val="003B1275"/>
    <w:rsid w:val="003B289C"/>
    <w:rsid w:val="003B40A4"/>
    <w:rsid w:val="003B6358"/>
    <w:rsid w:val="003C0F76"/>
    <w:rsid w:val="003C10A2"/>
    <w:rsid w:val="003C1A93"/>
    <w:rsid w:val="003C5633"/>
    <w:rsid w:val="003C5F6D"/>
    <w:rsid w:val="003D34D3"/>
    <w:rsid w:val="003D35DC"/>
    <w:rsid w:val="003D42F8"/>
    <w:rsid w:val="003D58B4"/>
    <w:rsid w:val="003D62C1"/>
    <w:rsid w:val="003D648D"/>
    <w:rsid w:val="003E07C6"/>
    <w:rsid w:val="003E090E"/>
    <w:rsid w:val="003E0E8C"/>
    <w:rsid w:val="003E0F1A"/>
    <w:rsid w:val="003E1636"/>
    <w:rsid w:val="003E70DC"/>
    <w:rsid w:val="003E7534"/>
    <w:rsid w:val="003E7FA8"/>
    <w:rsid w:val="003F0908"/>
    <w:rsid w:val="003F5AAB"/>
    <w:rsid w:val="004000E0"/>
    <w:rsid w:val="004030FE"/>
    <w:rsid w:val="00404FB1"/>
    <w:rsid w:val="0040563F"/>
    <w:rsid w:val="00412A87"/>
    <w:rsid w:val="00415CA1"/>
    <w:rsid w:val="00417EC1"/>
    <w:rsid w:val="00430D4E"/>
    <w:rsid w:val="00434707"/>
    <w:rsid w:val="00435CFF"/>
    <w:rsid w:val="00436495"/>
    <w:rsid w:val="004377CA"/>
    <w:rsid w:val="004400AC"/>
    <w:rsid w:val="00444D44"/>
    <w:rsid w:val="00445782"/>
    <w:rsid w:val="004511C3"/>
    <w:rsid w:val="004555CC"/>
    <w:rsid w:val="0045733E"/>
    <w:rsid w:val="00462BAB"/>
    <w:rsid w:val="00462E71"/>
    <w:rsid w:val="0046612D"/>
    <w:rsid w:val="004851C6"/>
    <w:rsid w:val="004A1268"/>
    <w:rsid w:val="004A78C6"/>
    <w:rsid w:val="004B0784"/>
    <w:rsid w:val="004B1F0F"/>
    <w:rsid w:val="004B4CB3"/>
    <w:rsid w:val="004B52A5"/>
    <w:rsid w:val="004C48AC"/>
    <w:rsid w:val="004D4F10"/>
    <w:rsid w:val="004D6716"/>
    <w:rsid w:val="004D7B11"/>
    <w:rsid w:val="004E1A20"/>
    <w:rsid w:val="004F0D06"/>
    <w:rsid w:val="004F2A95"/>
    <w:rsid w:val="00500EF5"/>
    <w:rsid w:val="005012B5"/>
    <w:rsid w:val="00503480"/>
    <w:rsid w:val="00505F5E"/>
    <w:rsid w:val="00507F7C"/>
    <w:rsid w:val="00510EC0"/>
    <w:rsid w:val="0051257B"/>
    <w:rsid w:val="005155D3"/>
    <w:rsid w:val="00516B04"/>
    <w:rsid w:val="00517FBF"/>
    <w:rsid w:val="0052037C"/>
    <w:rsid w:val="00520B5C"/>
    <w:rsid w:val="00522A3A"/>
    <w:rsid w:val="00527786"/>
    <w:rsid w:val="00532AF4"/>
    <w:rsid w:val="00532B2B"/>
    <w:rsid w:val="00534104"/>
    <w:rsid w:val="00535DBF"/>
    <w:rsid w:val="0054141E"/>
    <w:rsid w:val="00543B67"/>
    <w:rsid w:val="00544EEE"/>
    <w:rsid w:val="00546136"/>
    <w:rsid w:val="00550C74"/>
    <w:rsid w:val="00552DF3"/>
    <w:rsid w:val="005636CB"/>
    <w:rsid w:val="0056769B"/>
    <w:rsid w:val="00570968"/>
    <w:rsid w:val="0057458B"/>
    <w:rsid w:val="00574D13"/>
    <w:rsid w:val="00575269"/>
    <w:rsid w:val="005812CD"/>
    <w:rsid w:val="005826DB"/>
    <w:rsid w:val="00586646"/>
    <w:rsid w:val="005870B7"/>
    <w:rsid w:val="00591249"/>
    <w:rsid w:val="005937EA"/>
    <w:rsid w:val="00595344"/>
    <w:rsid w:val="00595DFC"/>
    <w:rsid w:val="0059746F"/>
    <w:rsid w:val="00597F7C"/>
    <w:rsid w:val="005A3101"/>
    <w:rsid w:val="005A5878"/>
    <w:rsid w:val="005A6A5D"/>
    <w:rsid w:val="005B3D47"/>
    <w:rsid w:val="005B3E2C"/>
    <w:rsid w:val="005B5683"/>
    <w:rsid w:val="005B6944"/>
    <w:rsid w:val="005B73F2"/>
    <w:rsid w:val="005C0AE9"/>
    <w:rsid w:val="005C24CA"/>
    <w:rsid w:val="005C4717"/>
    <w:rsid w:val="005C7335"/>
    <w:rsid w:val="005C76F8"/>
    <w:rsid w:val="005D54EF"/>
    <w:rsid w:val="005D5D09"/>
    <w:rsid w:val="005E2825"/>
    <w:rsid w:val="005E30BA"/>
    <w:rsid w:val="005E6077"/>
    <w:rsid w:val="005F2173"/>
    <w:rsid w:val="005F5515"/>
    <w:rsid w:val="005F6585"/>
    <w:rsid w:val="00601EF1"/>
    <w:rsid w:val="006049B5"/>
    <w:rsid w:val="00612908"/>
    <w:rsid w:val="0061411A"/>
    <w:rsid w:val="0061501E"/>
    <w:rsid w:val="00615994"/>
    <w:rsid w:val="00615A68"/>
    <w:rsid w:val="006174C0"/>
    <w:rsid w:val="00617B11"/>
    <w:rsid w:val="00621C70"/>
    <w:rsid w:val="00626726"/>
    <w:rsid w:val="00630754"/>
    <w:rsid w:val="006315C4"/>
    <w:rsid w:val="006340A0"/>
    <w:rsid w:val="00634DEA"/>
    <w:rsid w:val="00637AC7"/>
    <w:rsid w:val="006413A6"/>
    <w:rsid w:val="00641780"/>
    <w:rsid w:val="00642B75"/>
    <w:rsid w:val="00645C60"/>
    <w:rsid w:val="00646B8A"/>
    <w:rsid w:val="00651F5B"/>
    <w:rsid w:val="00656960"/>
    <w:rsid w:val="00657B06"/>
    <w:rsid w:val="00660A3F"/>
    <w:rsid w:val="0066284A"/>
    <w:rsid w:val="00665E4D"/>
    <w:rsid w:val="006671D0"/>
    <w:rsid w:val="00685649"/>
    <w:rsid w:val="00687F20"/>
    <w:rsid w:val="006A04D5"/>
    <w:rsid w:val="006A06F0"/>
    <w:rsid w:val="006B1D08"/>
    <w:rsid w:val="006B6B60"/>
    <w:rsid w:val="006B6C19"/>
    <w:rsid w:val="006C322C"/>
    <w:rsid w:val="006C3386"/>
    <w:rsid w:val="006C3FB1"/>
    <w:rsid w:val="006C64A5"/>
    <w:rsid w:val="006D1BC2"/>
    <w:rsid w:val="006D5157"/>
    <w:rsid w:val="006E0E28"/>
    <w:rsid w:val="006E3A68"/>
    <w:rsid w:val="006E3C7D"/>
    <w:rsid w:val="006F5BFE"/>
    <w:rsid w:val="006F796B"/>
    <w:rsid w:val="007076FA"/>
    <w:rsid w:val="007104C8"/>
    <w:rsid w:val="00710DDA"/>
    <w:rsid w:val="007141EC"/>
    <w:rsid w:val="007148C6"/>
    <w:rsid w:val="00715EAB"/>
    <w:rsid w:val="007171AC"/>
    <w:rsid w:val="00721AE0"/>
    <w:rsid w:val="007226B9"/>
    <w:rsid w:val="00724F61"/>
    <w:rsid w:val="007265A2"/>
    <w:rsid w:val="0074353A"/>
    <w:rsid w:val="0075013C"/>
    <w:rsid w:val="007510E6"/>
    <w:rsid w:val="00751131"/>
    <w:rsid w:val="0075352E"/>
    <w:rsid w:val="00754789"/>
    <w:rsid w:val="00762F21"/>
    <w:rsid w:val="00763814"/>
    <w:rsid w:val="0076448E"/>
    <w:rsid w:val="007806E9"/>
    <w:rsid w:val="0078291C"/>
    <w:rsid w:val="00782E40"/>
    <w:rsid w:val="00790FC1"/>
    <w:rsid w:val="007924B3"/>
    <w:rsid w:val="00795270"/>
    <w:rsid w:val="007A652D"/>
    <w:rsid w:val="007B3845"/>
    <w:rsid w:val="007B5006"/>
    <w:rsid w:val="007C18AD"/>
    <w:rsid w:val="007C2E96"/>
    <w:rsid w:val="007C6210"/>
    <w:rsid w:val="007D1708"/>
    <w:rsid w:val="007D5211"/>
    <w:rsid w:val="007E48A8"/>
    <w:rsid w:val="007E5BA6"/>
    <w:rsid w:val="007E5CC3"/>
    <w:rsid w:val="007E6105"/>
    <w:rsid w:val="007F1C67"/>
    <w:rsid w:val="007F5496"/>
    <w:rsid w:val="007F6F49"/>
    <w:rsid w:val="00800A8B"/>
    <w:rsid w:val="00812F9D"/>
    <w:rsid w:val="0081399B"/>
    <w:rsid w:val="00813D41"/>
    <w:rsid w:val="008228B7"/>
    <w:rsid w:val="00827780"/>
    <w:rsid w:val="00830B81"/>
    <w:rsid w:val="00832A31"/>
    <w:rsid w:val="00833C16"/>
    <w:rsid w:val="00836EF9"/>
    <w:rsid w:val="008370FA"/>
    <w:rsid w:val="008407F5"/>
    <w:rsid w:val="00840A32"/>
    <w:rsid w:val="00845817"/>
    <w:rsid w:val="00850277"/>
    <w:rsid w:val="00852461"/>
    <w:rsid w:val="0085343E"/>
    <w:rsid w:val="0085469F"/>
    <w:rsid w:val="00856F02"/>
    <w:rsid w:val="00860560"/>
    <w:rsid w:val="00863FBD"/>
    <w:rsid w:val="008714FC"/>
    <w:rsid w:val="00873B0B"/>
    <w:rsid w:val="008859A1"/>
    <w:rsid w:val="00887A30"/>
    <w:rsid w:val="008930D2"/>
    <w:rsid w:val="00895CCE"/>
    <w:rsid w:val="008B2161"/>
    <w:rsid w:val="008B3E03"/>
    <w:rsid w:val="008B681F"/>
    <w:rsid w:val="008D143A"/>
    <w:rsid w:val="008D3638"/>
    <w:rsid w:val="008D7EFC"/>
    <w:rsid w:val="008E00C8"/>
    <w:rsid w:val="008E18E9"/>
    <w:rsid w:val="008E3CCC"/>
    <w:rsid w:val="008E4895"/>
    <w:rsid w:val="008E5E31"/>
    <w:rsid w:val="008F355A"/>
    <w:rsid w:val="008F41C6"/>
    <w:rsid w:val="009027C6"/>
    <w:rsid w:val="0090336D"/>
    <w:rsid w:val="00915471"/>
    <w:rsid w:val="00916B12"/>
    <w:rsid w:val="00916E84"/>
    <w:rsid w:val="00921477"/>
    <w:rsid w:val="00923DC5"/>
    <w:rsid w:val="00932FBA"/>
    <w:rsid w:val="009373B7"/>
    <w:rsid w:val="00937D18"/>
    <w:rsid w:val="00941546"/>
    <w:rsid w:val="009420D8"/>
    <w:rsid w:val="009517AC"/>
    <w:rsid w:val="009531EE"/>
    <w:rsid w:val="00953A7A"/>
    <w:rsid w:val="00957299"/>
    <w:rsid w:val="0095754E"/>
    <w:rsid w:val="009613D2"/>
    <w:rsid w:val="0096487A"/>
    <w:rsid w:val="00965280"/>
    <w:rsid w:val="0097047A"/>
    <w:rsid w:val="00970D0F"/>
    <w:rsid w:val="009739A6"/>
    <w:rsid w:val="00973DDD"/>
    <w:rsid w:val="00976726"/>
    <w:rsid w:val="0097712F"/>
    <w:rsid w:val="00985AFD"/>
    <w:rsid w:val="00986190"/>
    <w:rsid w:val="00990F44"/>
    <w:rsid w:val="009918D5"/>
    <w:rsid w:val="009928CE"/>
    <w:rsid w:val="009934B6"/>
    <w:rsid w:val="00993788"/>
    <w:rsid w:val="00993A52"/>
    <w:rsid w:val="009A20E9"/>
    <w:rsid w:val="009A6D99"/>
    <w:rsid w:val="009A7753"/>
    <w:rsid w:val="009B4DAE"/>
    <w:rsid w:val="009B6732"/>
    <w:rsid w:val="009C2EE6"/>
    <w:rsid w:val="009C3CB1"/>
    <w:rsid w:val="009C4561"/>
    <w:rsid w:val="009C4E01"/>
    <w:rsid w:val="009D1172"/>
    <w:rsid w:val="009D6C68"/>
    <w:rsid w:val="009E1122"/>
    <w:rsid w:val="009E19BC"/>
    <w:rsid w:val="009E2C18"/>
    <w:rsid w:val="009E3D1E"/>
    <w:rsid w:val="009E5D76"/>
    <w:rsid w:val="009E73C1"/>
    <w:rsid w:val="009F0AE5"/>
    <w:rsid w:val="009F1109"/>
    <w:rsid w:val="009F6F61"/>
    <w:rsid w:val="00A003FE"/>
    <w:rsid w:val="00A00418"/>
    <w:rsid w:val="00A00A97"/>
    <w:rsid w:val="00A015AF"/>
    <w:rsid w:val="00A02439"/>
    <w:rsid w:val="00A02FC7"/>
    <w:rsid w:val="00A04B7C"/>
    <w:rsid w:val="00A06839"/>
    <w:rsid w:val="00A16360"/>
    <w:rsid w:val="00A22986"/>
    <w:rsid w:val="00A229EE"/>
    <w:rsid w:val="00A24F81"/>
    <w:rsid w:val="00A25360"/>
    <w:rsid w:val="00A272E4"/>
    <w:rsid w:val="00A2759B"/>
    <w:rsid w:val="00A3551B"/>
    <w:rsid w:val="00A40546"/>
    <w:rsid w:val="00A4386C"/>
    <w:rsid w:val="00A450F8"/>
    <w:rsid w:val="00A45A46"/>
    <w:rsid w:val="00A46F19"/>
    <w:rsid w:val="00A51035"/>
    <w:rsid w:val="00A54134"/>
    <w:rsid w:val="00A5463D"/>
    <w:rsid w:val="00A62745"/>
    <w:rsid w:val="00A63F12"/>
    <w:rsid w:val="00A64240"/>
    <w:rsid w:val="00A6446B"/>
    <w:rsid w:val="00A64B6C"/>
    <w:rsid w:val="00A72223"/>
    <w:rsid w:val="00A75140"/>
    <w:rsid w:val="00A83E43"/>
    <w:rsid w:val="00A86842"/>
    <w:rsid w:val="00A9297D"/>
    <w:rsid w:val="00AA1F7A"/>
    <w:rsid w:val="00AA3D6D"/>
    <w:rsid w:val="00AA53C8"/>
    <w:rsid w:val="00AB1AD0"/>
    <w:rsid w:val="00AB415E"/>
    <w:rsid w:val="00AB5829"/>
    <w:rsid w:val="00AB6E80"/>
    <w:rsid w:val="00AC0576"/>
    <w:rsid w:val="00AC15E5"/>
    <w:rsid w:val="00AD1B74"/>
    <w:rsid w:val="00AD2C32"/>
    <w:rsid w:val="00AD4960"/>
    <w:rsid w:val="00AD69E8"/>
    <w:rsid w:val="00AE54F2"/>
    <w:rsid w:val="00AE6A89"/>
    <w:rsid w:val="00AE6AF3"/>
    <w:rsid w:val="00AF0C79"/>
    <w:rsid w:val="00AF1414"/>
    <w:rsid w:val="00AF1B57"/>
    <w:rsid w:val="00AF1C3A"/>
    <w:rsid w:val="00AF1FBF"/>
    <w:rsid w:val="00AF2824"/>
    <w:rsid w:val="00AF2938"/>
    <w:rsid w:val="00AF30BA"/>
    <w:rsid w:val="00AF3DBC"/>
    <w:rsid w:val="00AF4309"/>
    <w:rsid w:val="00AF573E"/>
    <w:rsid w:val="00AF6419"/>
    <w:rsid w:val="00AF6C78"/>
    <w:rsid w:val="00B001B9"/>
    <w:rsid w:val="00B0483A"/>
    <w:rsid w:val="00B07720"/>
    <w:rsid w:val="00B166EB"/>
    <w:rsid w:val="00B2232F"/>
    <w:rsid w:val="00B24054"/>
    <w:rsid w:val="00B324FE"/>
    <w:rsid w:val="00B362E9"/>
    <w:rsid w:val="00B36788"/>
    <w:rsid w:val="00B36BC8"/>
    <w:rsid w:val="00B40D52"/>
    <w:rsid w:val="00B42359"/>
    <w:rsid w:val="00B43BD6"/>
    <w:rsid w:val="00B50281"/>
    <w:rsid w:val="00B52381"/>
    <w:rsid w:val="00B52CBF"/>
    <w:rsid w:val="00B535EB"/>
    <w:rsid w:val="00B56B17"/>
    <w:rsid w:val="00B66D5B"/>
    <w:rsid w:val="00B732BE"/>
    <w:rsid w:val="00B745DB"/>
    <w:rsid w:val="00B775D9"/>
    <w:rsid w:val="00B77812"/>
    <w:rsid w:val="00B85300"/>
    <w:rsid w:val="00B85FE9"/>
    <w:rsid w:val="00B92943"/>
    <w:rsid w:val="00BA1224"/>
    <w:rsid w:val="00BA4799"/>
    <w:rsid w:val="00BA6857"/>
    <w:rsid w:val="00BB456A"/>
    <w:rsid w:val="00BB5AFC"/>
    <w:rsid w:val="00BB698A"/>
    <w:rsid w:val="00BB6F31"/>
    <w:rsid w:val="00BC1A88"/>
    <w:rsid w:val="00BC4CEF"/>
    <w:rsid w:val="00BC5B04"/>
    <w:rsid w:val="00BD2152"/>
    <w:rsid w:val="00BD2AE0"/>
    <w:rsid w:val="00BD4147"/>
    <w:rsid w:val="00BD6FC5"/>
    <w:rsid w:val="00BD778C"/>
    <w:rsid w:val="00BE0516"/>
    <w:rsid w:val="00BE3D90"/>
    <w:rsid w:val="00BE5B1A"/>
    <w:rsid w:val="00BE613F"/>
    <w:rsid w:val="00BF105E"/>
    <w:rsid w:val="00BF16DB"/>
    <w:rsid w:val="00BF35AE"/>
    <w:rsid w:val="00C001AD"/>
    <w:rsid w:val="00C03AE3"/>
    <w:rsid w:val="00C06D99"/>
    <w:rsid w:val="00C14118"/>
    <w:rsid w:val="00C14AD6"/>
    <w:rsid w:val="00C1511A"/>
    <w:rsid w:val="00C179C0"/>
    <w:rsid w:val="00C20E53"/>
    <w:rsid w:val="00C226B9"/>
    <w:rsid w:val="00C306AE"/>
    <w:rsid w:val="00C311E5"/>
    <w:rsid w:val="00C31550"/>
    <w:rsid w:val="00C35746"/>
    <w:rsid w:val="00C35B0C"/>
    <w:rsid w:val="00C403F8"/>
    <w:rsid w:val="00C405CF"/>
    <w:rsid w:val="00C4071F"/>
    <w:rsid w:val="00C4120B"/>
    <w:rsid w:val="00C41BE0"/>
    <w:rsid w:val="00C456E2"/>
    <w:rsid w:val="00C470BA"/>
    <w:rsid w:val="00C52010"/>
    <w:rsid w:val="00C53EF1"/>
    <w:rsid w:val="00C62CBE"/>
    <w:rsid w:val="00C6750A"/>
    <w:rsid w:val="00C701AC"/>
    <w:rsid w:val="00C73C9F"/>
    <w:rsid w:val="00C75E2A"/>
    <w:rsid w:val="00C764B2"/>
    <w:rsid w:val="00C77BBF"/>
    <w:rsid w:val="00C83731"/>
    <w:rsid w:val="00C84091"/>
    <w:rsid w:val="00C84824"/>
    <w:rsid w:val="00C84A36"/>
    <w:rsid w:val="00C87F87"/>
    <w:rsid w:val="00C90912"/>
    <w:rsid w:val="00C927D6"/>
    <w:rsid w:val="00C92CDD"/>
    <w:rsid w:val="00CA1CB9"/>
    <w:rsid w:val="00CA3073"/>
    <w:rsid w:val="00CB1909"/>
    <w:rsid w:val="00CC787E"/>
    <w:rsid w:val="00CD0017"/>
    <w:rsid w:val="00CD0C79"/>
    <w:rsid w:val="00CD1CF5"/>
    <w:rsid w:val="00CD24F7"/>
    <w:rsid w:val="00CD2E9F"/>
    <w:rsid w:val="00CD35D6"/>
    <w:rsid w:val="00CD69C7"/>
    <w:rsid w:val="00CE0539"/>
    <w:rsid w:val="00CE0FC8"/>
    <w:rsid w:val="00CE22A5"/>
    <w:rsid w:val="00CE3C66"/>
    <w:rsid w:val="00CE56BF"/>
    <w:rsid w:val="00CF5081"/>
    <w:rsid w:val="00D03D03"/>
    <w:rsid w:val="00D03F1E"/>
    <w:rsid w:val="00D066B6"/>
    <w:rsid w:val="00D12C2F"/>
    <w:rsid w:val="00D1380A"/>
    <w:rsid w:val="00D178E0"/>
    <w:rsid w:val="00D2024E"/>
    <w:rsid w:val="00D23C2D"/>
    <w:rsid w:val="00D26537"/>
    <w:rsid w:val="00D30565"/>
    <w:rsid w:val="00D316AC"/>
    <w:rsid w:val="00D3526E"/>
    <w:rsid w:val="00D403C1"/>
    <w:rsid w:val="00D41A73"/>
    <w:rsid w:val="00D47CF5"/>
    <w:rsid w:val="00D55597"/>
    <w:rsid w:val="00D605F5"/>
    <w:rsid w:val="00D623DF"/>
    <w:rsid w:val="00D62420"/>
    <w:rsid w:val="00D62B06"/>
    <w:rsid w:val="00D65DE5"/>
    <w:rsid w:val="00D722A3"/>
    <w:rsid w:val="00D72414"/>
    <w:rsid w:val="00D7328A"/>
    <w:rsid w:val="00D7545B"/>
    <w:rsid w:val="00D821F5"/>
    <w:rsid w:val="00D83995"/>
    <w:rsid w:val="00D8531B"/>
    <w:rsid w:val="00D85803"/>
    <w:rsid w:val="00D862F1"/>
    <w:rsid w:val="00D929D2"/>
    <w:rsid w:val="00D96BC2"/>
    <w:rsid w:val="00DA0277"/>
    <w:rsid w:val="00DA0DFD"/>
    <w:rsid w:val="00DA29C3"/>
    <w:rsid w:val="00DA4F6F"/>
    <w:rsid w:val="00DA6D14"/>
    <w:rsid w:val="00DD24BA"/>
    <w:rsid w:val="00DE0144"/>
    <w:rsid w:val="00DE37A9"/>
    <w:rsid w:val="00DE48D4"/>
    <w:rsid w:val="00DE4E76"/>
    <w:rsid w:val="00DF112C"/>
    <w:rsid w:val="00DF4050"/>
    <w:rsid w:val="00DF4FDC"/>
    <w:rsid w:val="00DF58D7"/>
    <w:rsid w:val="00DF5BFD"/>
    <w:rsid w:val="00DF649B"/>
    <w:rsid w:val="00DF67A9"/>
    <w:rsid w:val="00E04012"/>
    <w:rsid w:val="00E05C8E"/>
    <w:rsid w:val="00E068A5"/>
    <w:rsid w:val="00E06BA3"/>
    <w:rsid w:val="00E13851"/>
    <w:rsid w:val="00E13C27"/>
    <w:rsid w:val="00E146C9"/>
    <w:rsid w:val="00E22455"/>
    <w:rsid w:val="00E23978"/>
    <w:rsid w:val="00E23DCF"/>
    <w:rsid w:val="00E24334"/>
    <w:rsid w:val="00E327BE"/>
    <w:rsid w:val="00E3628F"/>
    <w:rsid w:val="00E37837"/>
    <w:rsid w:val="00E41397"/>
    <w:rsid w:val="00E422C9"/>
    <w:rsid w:val="00E43177"/>
    <w:rsid w:val="00E46BD4"/>
    <w:rsid w:val="00E46E83"/>
    <w:rsid w:val="00E526E8"/>
    <w:rsid w:val="00E5375A"/>
    <w:rsid w:val="00E60095"/>
    <w:rsid w:val="00E60D56"/>
    <w:rsid w:val="00E62104"/>
    <w:rsid w:val="00E62C00"/>
    <w:rsid w:val="00E74584"/>
    <w:rsid w:val="00E757C9"/>
    <w:rsid w:val="00E8305F"/>
    <w:rsid w:val="00E83F3A"/>
    <w:rsid w:val="00E842DF"/>
    <w:rsid w:val="00E90788"/>
    <w:rsid w:val="00E931A1"/>
    <w:rsid w:val="00E93784"/>
    <w:rsid w:val="00E93C45"/>
    <w:rsid w:val="00E94A27"/>
    <w:rsid w:val="00E9596C"/>
    <w:rsid w:val="00EA281D"/>
    <w:rsid w:val="00EA2967"/>
    <w:rsid w:val="00EA2FD4"/>
    <w:rsid w:val="00EA33FB"/>
    <w:rsid w:val="00EA5D18"/>
    <w:rsid w:val="00EA7E51"/>
    <w:rsid w:val="00EB0E0C"/>
    <w:rsid w:val="00EB3FFF"/>
    <w:rsid w:val="00EC422F"/>
    <w:rsid w:val="00EC58D9"/>
    <w:rsid w:val="00ED160E"/>
    <w:rsid w:val="00EE1226"/>
    <w:rsid w:val="00EE18F4"/>
    <w:rsid w:val="00EF20B1"/>
    <w:rsid w:val="00EF24AA"/>
    <w:rsid w:val="00EF3F6B"/>
    <w:rsid w:val="00EF647B"/>
    <w:rsid w:val="00F00ACB"/>
    <w:rsid w:val="00F00B57"/>
    <w:rsid w:val="00F01128"/>
    <w:rsid w:val="00F022E1"/>
    <w:rsid w:val="00F06FDF"/>
    <w:rsid w:val="00F10787"/>
    <w:rsid w:val="00F11926"/>
    <w:rsid w:val="00F1386C"/>
    <w:rsid w:val="00F227F0"/>
    <w:rsid w:val="00F235D9"/>
    <w:rsid w:val="00F264C0"/>
    <w:rsid w:val="00F302BA"/>
    <w:rsid w:val="00F33269"/>
    <w:rsid w:val="00F47DC0"/>
    <w:rsid w:val="00F50A4E"/>
    <w:rsid w:val="00F514C9"/>
    <w:rsid w:val="00F5707B"/>
    <w:rsid w:val="00F60F43"/>
    <w:rsid w:val="00F6662B"/>
    <w:rsid w:val="00F7504E"/>
    <w:rsid w:val="00F8112C"/>
    <w:rsid w:val="00F824F3"/>
    <w:rsid w:val="00F83D7B"/>
    <w:rsid w:val="00F844A6"/>
    <w:rsid w:val="00F852EC"/>
    <w:rsid w:val="00F85A29"/>
    <w:rsid w:val="00F87F17"/>
    <w:rsid w:val="00F90B29"/>
    <w:rsid w:val="00FA0B0B"/>
    <w:rsid w:val="00FA3450"/>
    <w:rsid w:val="00FB0C51"/>
    <w:rsid w:val="00FB2417"/>
    <w:rsid w:val="00FB251F"/>
    <w:rsid w:val="00FB492B"/>
    <w:rsid w:val="00FD0FC0"/>
    <w:rsid w:val="00FD272C"/>
    <w:rsid w:val="00FD53BC"/>
    <w:rsid w:val="00FD6B7F"/>
    <w:rsid w:val="00FE3FDD"/>
    <w:rsid w:val="00FE499F"/>
    <w:rsid w:val="00FF0F8D"/>
    <w:rsid w:val="00FF1D20"/>
    <w:rsid w:val="00FF2B83"/>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paragraph" w:customStyle="1" w:styleId="StandardowyStandardowy1">
    <w:name w:val="Standardowy.Standardowy1"/>
    <w:rsid w:val="003B10CC"/>
    <w:pPr>
      <w:suppressAutoHyphens/>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5B3E2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5B3E2C"/>
    <w:pPr>
      <w:spacing w:after="120"/>
    </w:pPr>
  </w:style>
  <w:style w:type="character" w:customStyle="1" w:styleId="AkapitzlistZnak">
    <w:name w:val="Akapit z listą Znak"/>
    <w:aliases w:val="sw tekst Znak"/>
    <w:basedOn w:val="Domylnaczcionkaakapitu"/>
    <w:link w:val="Akapitzlist"/>
    <w:uiPriority w:val="34"/>
    <w:locked/>
    <w:rsid w:val="0099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ktworzydlo@usdk.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50A0E-5643-430A-A03F-9B7CE3F6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23</Pages>
  <Words>8236</Words>
  <Characters>49422</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Marta Chmurska</cp:lastModifiedBy>
  <cp:revision>13</cp:revision>
  <cp:lastPrinted>2018-05-16T07:58:00Z</cp:lastPrinted>
  <dcterms:created xsi:type="dcterms:W3CDTF">2018-07-11T10:23:00Z</dcterms:created>
  <dcterms:modified xsi:type="dcterms:W3CDTF">2018-07-12T08:34:00Z</dcterms:modified>
</cp:coreProperties>
</file>