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D1380A" w:rsidRPr="00D1380A" w:rsidRDefault="007C6210" w:rsidP="009613D2">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DD2869">
        <w:rPr>
          <w:rFonts w:ascii="Arial Narrow" w:hAnsi="Arial Narrow" w:cs="Times New Roman"/>
          <w:b/>
        </w:rPr>
        <w:t>ARTYKUŁÓW Ż</w:t>
      </w:r>
      <w:r w:rsidR="00E743DC">
        <w:rPr>
          <w:rFonts w:ascii="Arial Narrow" w:hAnsi="Arial Narrow" w:cs="Times New Roman"/>
          <w:b/>
        </w:rPr>
        <w:t xml:space="preserve">YWNOŚCIOWYCH – 7 GRUP </w:t>
      </w:r>
      <w:r w:rsidR="00630754" w:rsidRPr="00D1380A">
        <w:rPr>
          <w:rFonts w:ascii="Arial Narrow" w:hAnsi="Arial Narrow" w:cs="Times New Roman"/>
          <w:b/>
        </w:rPr>
        <w:t xml:space="preserve">NA </w:t>
      </w:r>
      <w:r w:rsidR="00F1386C" w:rsidRPr="00D1380A">
        <w:rPr>
          <w:rFonts w:ascii="Arial Narrow" w:hAnsi="Arial Narrow" w:cs="Times New Roman"/>
          <w:b/>
        </w:rPr>
        <w:t xml:space="preserve">POTRZEBY </w:t>
      </w:r>
    </w:p>
    <w:p w:rsidR="006D1BC2" w:rsidRPr="00D1380A" w:rsidRDefault="00F1386C" w:rsidP="009613D2">
      <w:pPr>
        <w:pStyle w:val="Bezodstpw"/>
        <w:jc w:val="center"/>
        <w:rPr>
          <w:rFonts w:ascii="Arial Narrow" w:hAnsi="Arial Narrow" w:cs="Times New Roman"/>
          <w:b/>
        </w:rPr>
      </w:pPr>
      <w:r w:rsidRPr="00D1380A">
        <w:rPr>
          <w:rFonts w:ascii="Arial Narrow" w:hAnsi="Arial Narrow" w:cs="Times New Roman"/>
          <w:b/>
        </w:rPr>
        <w:t>UNIWERSYTECKIEGO SZPITALA DZIECIĘCEGO W KRAKOWIE.</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Pr="00D1380A" w:rsidRDefault="00B14E0D"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w:t>
      </w:r>
      <w:r w:rsidR="00DD2869">
        <w:rPr>
          <w:rFonts w:ascii="Arial Narrow" w:hAnsi="Arial Narrow" w:cs="Times New Roman"/>
        </w:rPr>
        <w:t>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76313E"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OPIS PRZEDMIOTU ZAMÓWIENIA: </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w:t>
      </w:r>
      <w:r w:rsidRPr="00DD2869">
        <w:rPr>
          <w:rFonts w:ascii="Arial Narrow" w:hAnsi="Arial Narrow" w:cs="Times New Roman"/>
          <w:b/>
        </w:rPr>
        <w:t xml:space="preserve">dostawy </w:t>
      </w:r>
      <w:r w:rsidR="00A7049D" w:rsidRPr="00DD2869">
        <w:rPr>
          <w:rFonts w:ascii="Arial Narrow" w:hAnsi="Arial Narrow" w:cs="Times New Roman"/>
          <w:b/>
        </w:rPr>
        <w:t xml:space="preserve">artykułów </w:t>
      </w:r>
      <w:r w:rsidR="00E743DC" w:rsidRPr="00DD2869">
        <w:rPr>
          <w:rFonts w:ascii="Arial Narrow" w:hAnsi="Arial Narrow" w:cs="Times New Roman"/>
          <w:b/>
        </w:rPr>
        <w:t>żywnościowych – 7 grup</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w:t>
      </w:r>
      <w:r w:rsidR="00145D6E">
        <w:rPr>
          <w:rFonts w:ascii="Arial Narrow" w:hAnsi="Arial Narrow" w:cs="Times New Roman"/>
        </w:rPr>
        <w:t xml:space="preserve">od </w:t>
      </w:r>
      <w:r w:rsidR="007C6210" w:rsidRPr="00D1380A">
        <w:rPr>
          <w:rFonts w:ascii="Arial Narrow" w:hAnsi="Arial Narrow" w:cs="Times New Roman"/>
        </w:rPr>
        <w:t xml:space="preserve">nr </w:t>
      </w:r>
      <w:r w:rsidR="00145D6E">
        <w:rPr>
          <w:rFonts w:ascii="Arial Narrow" w:hAnsi="Arial Narrow" w:cs="Times New Roman"/>
        </w:rPr>
        <w:t>31/ do 3/</w:t>
      </w:r>
      <w:r w:rsidR="00E743DC">
        <w:rPr>
          <w:rFonts w:ascii="Arial Narrow" w:hAnsi="Arial Narrow" w:cs="Times New Roman"/>
        </w:rPr>
        <w:t>7</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5D2920">
        <w:rPr>
          <w:rFonts w:ascii="Arial Narrow" w:hAnsi="Arial Narrow" w:cs="Times New Roman"/>
        </w:rPr>
        <w:t xml:space="preserve"> podwykonawców</w:t>
      </w:r>
    </w:p>
    <w:p w:rsidR="00EF20B1" w:rsidRPr="00A7049D" w:rsidRDefault="00EF20B1" w:rsidP="00031107">
      <w:pPr>
        <w:pStyle w:val="Bezodstpw"/>
        <w:numPr>
          <w:ilvl w:val="0"/>
          <w:numId w:val="2"/>
        </w:numPr>
        <w:ind w:left="284" w:hanging="284"/>
        <w:jc w:val="both"/>
        <w:rPr>
          <w:rFonts w:ascii="Arial Narrow" w:hAnsi="Arial Narrow" w:cs="Times New Roman"/>
        </w:rPr>
      </w:pPr>
      <w:r w:rsidRPr="00A7049D">
        <w:rPr>
          <w:rFonts w:ascii="Arial Narrow" w:hAnsi="Arial Narrow" w:cs="Times New Roman"/>
        </w:rPr>
        <w:t>Ozna</w:t>
      </w:r>
      <w:r w:rsidR="006F5BFE" w:rsidRPr="00A7049D">
        <w:rPr>
          <w:rFonts w:ascii="Arial Narrow" w:hAnsi="Arial Narrow" w:cs="Times New Roman"/>
        </w:rPr>
        <w:t>czenie kodowe CPV:</w:t>
      </w:r>
      <w:r w:rsidR="00031107" w:rsidRPr="00A7049D">
        <w:rPr>
          <w:rFonts w:ascii="Arial Narrow" w:hAnsi="Arial Narrow"/>
        </w:rPr>
        <w:t xml:space="preserve"> </w:t>
      </w:r>
      <w:r w:rsidR="00A7049D" w:rsidRPr="00A7049D">
        <w:rPr>
          <w:rFonts w:ascii="Arial Narrow" w:hAnsi="Arial Narrow"/>
        </w:rPr>
        <w:t xml:space="preserve">1580000-6 </w:t>
      </w:r>
      <w:r w:rsidR="005D2920">
        <w:rPr>
          <w:rFonts w:ascii="Arial Narrow" w:hAnsi="Arial Narrow"/>
        </w:rPr>
        <w:t>różne produkty spożywcze</w:t>
      </w:r>
    </w:p>
    <w:p w:rsidR="009613D2" w:rsidRPr="00DD2869" w:rsidRDefault="009613D2" w:rsidP="009613D2">
      <w:pPr>
        <w:pStyle w:val="Bezodstpw"/>
        <w:numPr>
          <w:ilvl w:val="0"/>
          <w:numId w:val="2"/>
        </w:numPr>
        <w:ind w:left="284" w:hanging="284"/>
        <w:jc w:val="both"/>
        <w:rPr>
          <w:rFonts w:ascii="Arial Narrow" w:hAnsi="Arial Narrow" w:cs="Times New Roman"/>
          <w:b/>
        </w:rPr>
      </w:pPr>
      <w:r w:rsidRPr="00DD2869">
        <w:rPr>
          <w:rFonts w:ascii="Arial Narrow" w:hAnsi="Arial Narrow" w:cs="Times New Roman"/>
          <w:b/>
        </w:rPr>
        <w:t>Zamawiający dopuszcza składanie ofe</w:t>
      </w:r>
      <w:r w:rsidR="00E46BD4" w:rsidRPr="00DD2869">
        <w:rPr>
          <w:rFonts w:ascii="Arial Narrow" w:hAnsi="Arial Narrow" w:cs="Times New Roman"/>
          <w:b/>
        </w:rPr>
        <w:t xml:space="preserve">rt częściowych </w:t>
      </w:r>
      <w:r w:rsidR="00E743DC" w:rsidRPr="00DD2869">
        <w:rPr>
          <w:rFonts w:ascii="Arial Narrow" w:hAnsi="Arial Narrow" w:cs="Times New Roman"/>
          <w:b/>
        </w:rPr>
        <w:t>– 7</w:t>
      </w:r>
      <w:r w:rsidR="00A7049D" w:rsidRPr="00DD2869">
        <w:rPr>
          <w:rFonts w:ascii="Arial Narrow" w:hAnsi="Arial Narrow" w:cs="Times New Roman"/>
          <w:b/>
        </w:rPr>
        <w:t xml:space="preserve"> grup</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005D2920">
        <w:rPr>
          <w:rFonts w:ascii="Arial Narrow" w:hAnsi="Arial Narrow" w:cs="Times New Roman"/>
        </w:rPr>
        <w:t>ykonawca może złożyć ofertę</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005D2920">
        <w:rPr>
          <w:rFonts w:ascii="Arial Narrow" w:hAnsi="Arial Narrow" w:cs="Times New Roman"/>
        </w:rPr>
        <w:t>ykonawcy</w:t>
      </w:r>
    </w:p>
    <w:p w:rsidR="00C14AD6" w:rsidRPr="00D1380A" w:rsidRDefault="00C14AD6" w:rsidP="008F41C6">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A7049D" w:rsidRPr="00E743DC">
        <w:rPr>
          <w:rFonts w:ascii="Arial Narrow" w:hAnsi="Arial Narrow" w:cs="Times New Roman"/>
          <w:b/>
        </w:rPr>
        <w:t>12</w:t>
      </w:r>
      <w:r w:rsidR="00EA33FB" w:rsidRPr="00E743DC">
        <w:rPr>
          <w:rFonts w:ascii="Arial Narrow" w:hAnsi="Arial Narrow" w:cs="Times New Roman"/>
          <w:b/>
        </w:rPr>
        <w:t xml:space="preserve"> </w:t>
      </w:r>
      <w:r w:rsidRPr="00E743DC">
        <w:rPr>
          <w:rFonts w:ascii="Arial Narrow" w:hAnsi="Arial Narrow" w:cs="Times New Roman"/>
          <w:b/>
        </w:rPr>
        <w:t>miesięcy</w:t>
      </w:r>
      <w:r w:rsidRPr="00D1380A">
        <w:rPr>
          <w:rFonts w:ascii="Arial Narrow" w:hAnsi="Arial Narrow" w:cs="Times New Roman"/>
        </w:rPr>
        <w:t xml:space="preserve"> od daty podpisania umowy</w:t>
      </w:r>
      <w:r w:rsidR="00E743DC">
        <w:rPr>
          <w:rFonts w:ascii="Arial Narrow" w:hAnsi="Arial Narrow" w:cs="Times New Roman"/>
        </w:rPr>
        <w:t xml:space="preserve"> – dotyczy grup 1-6. </w:t>
      </w:r>
    </w:p>
    <w:p w:rsidR="00E743DC" w:rsidRDefault="00E743DC"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zamawiającego przez okres </w:t>
      </w:r>
      <w:r w:rsidRPr="00E743DC">
        <w:rPr>
          <w:rFonts w:ascii="Arial Narrow" w:hAnsi="Arial Narrow" w:cs="Times New Roman"/>
          <w:b/>
        </w:rPr>
        <w:t>24 miesięcy</w:t>
      </w:r>
      <w:r w:rsidRPr="00D1380A">
        <w:rPr>
          <w:rFonts w:ascii="Arial Narrow" w:hAnsi="Arial Narrow" w:cs="Times New Roman"/>
        </w:rPr>
        <w:t xml:space="preserve"> od daty podpisania umowy</w:t>
      </w:r>
      <w:r>
        <w:rPr>
          <w:rFonts w:ascii="Arial Narrow" w:hAnsi="Arial Narrow" w:cs="Times New Roman"/>
        </w:rPr>
        <w:t xml:space="preserve"> – dotyczy grupy 7 </w:t>
      </w:r>
    </w:p>
    <w:p w:rsidR="00A7049D" w:rsidRPr="00552A3D" w:rsidRDefault="00552A3D" w:rsidP="00552A3D">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Termin realizacji zamówienia nie dłuższy niż 3 dni robocze od przyjęcia zamówienia pisemnie, faxem lub pocztą elektroniczną </w:t>
      </w:r>
      <w:r w:rsidR="00F10CA9" w:rsidRPr="00552A3D">
        <w:rPr>
          <w:rFonts w:ascii="Arial Narrow" w:hAnsi="Arial Narrow" w:cs="Times New Roman"/>
        </w:rPr>
        <w:t>od poniedziałku do piątku w godzinach od 7:00 do 14:00 do magazynu Żywnoś</w:t>
      </w:r>
      <w:r w:rsidRPr="00552A3D">
        <w:rPr>
          <w:rFonts w:ascii="Arial Narrow" w:hAnsi="Arial Narrow" w:cs="Times New Roman"/>
        </w:rPr>
        <w:t xml:space="preserve">ciowego Zamawiającego- dotyczy grup 1-7.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A7049D">
        <w:rPr>
          <w:rFonts w:ascii="Arial Narrow" w:hAnsi="Arial Narrow" w:cs="Times New Roman"/>
        </w:rPr>
        <w:t xml:space="preserve">Dostawy wraz z wniesieniem i rozładowaniem towaru odbywać się będą do magazynu </w:t>
      </w:r>
      <w:r w:rsidR="00E46BD4" w:rsidRPr="00A7049D">
        <w:rPr>
          <w:rFonts w:ascii="Arial Narrow" w:hAnsi="Arial Narrow" w:cs="Times New Roman"/>
        </w:rPr>
        <w:t>z</w:t>
      </w:r>
      <w:r w:rsidRPr="00A7049D">
        <w:rPr>
          <w:rFonts w:ascii="Arial Narrow" w:hAnsi="Arial Narrow" w:cs="Times New Roman"/>
        </w:rPr>
        <w:t>amawiającego. Odbioru dokonywać będzie oso</w:t>
      </w:r>
      <w:r w:rsidR="008E5E31" w:rsidRPr="00A7049D">
        <w:rPr>
          <w:rFonts w:ascii="Arial Narrow" w:hAnsi="Arial Narrow" w:cs="Times New Roman"/>
        </w:rPr>
        <w:t>ba upoważniona</w:t>
      </w:r>
      <w:r w:rsidRPr="00A7049D">
        <w:rPr>
          <w:rFonts w:ascii="Arial Narrow" w:hAnsi="Arial Narrow" w:cs="Times New Roman"/>
        </w:rPr>
        <w:t>. Pracownik w chwili odbioru</w:t>
      </w:r>
      <w:r w:rsidRPr="00D1380A">
        <w:rPr>
          <w:rFonts w:ascii="Arial Narrow" w:hAnsi="Arial Narrow" w:cs="Times New Roman"/>
        </w:rPr>
        <w:t xml:space="preserve">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w:t>
      </w:r>
      <w:r w:rsidR="000C3DBB">
        <w:rPr>
          <w:rFonts w:ascii="Arial Narrow" w:hAnsi="Arial Narrow" w:cs="Times New Roman"/>
        </w:rPr>
        <w:t xml:space="preserve">rawdzenie stanu jego zawartości. </w:t>
      </w:r>
    </w:p>
    <w:p w:rsidR="00F10787" w:rsidRPr="00D1380A" w:rsidRDefault="00F10787"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lastRenderedPageBreak/>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23470A">
        <w:rPr>
          <w:rFonts w:ascii="Arial Narrow" w:hAnsi="Arial Narrow" w:cs="Times New Roman"/>
        </w:rPr>
        <w:t xml:space="preserve">ch wymagań w powyższym zakresie; </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w:t>
      </w:r>
      <w:r w:rsidR="000C3DBB">
        <w:rPr>
          <w:rFonts w:ascii="Arial Narrow" w:hAnsi="Arial Narrow" w:cs="Times New Roman"/>
        </w:rPr>
        <w:t>u</w:t>
      </w:r>
      <w:r w:rsidRPr="00D1380A">
        <w:rPr>
          <w:rFonts w:ascii="Arial Narrow" w:hAnsi="Arial Narrow" w:cs="Times New Roman"/>
        </w:rPr>
        <w:t>,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w:t>
      </w:r>
      <w:r w:rsidR="001B3537">
        <w:rPr>
          <w:rFonts w:ascii="Arial Narrow" w:hAnsi="Arial Narrow" w:cs="Times New Roman"/>
        </w:rPr>
        <w:t>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1B3537">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w:t>
      </w:r>
      <w:r w:rsidR="001B3537">
        <w:rPr>
          <w:rFonts w:ascii="Arial Narrow" w:hAnsi="Arial Narrow" w:cs="Times New Roman"/>
        </w:rPr>
        <w:t>elu</w:t>
      </w:r>
      <w:r w:rsidR="004400AC" w:rsidRPr="00D1380A">
        <w:rPr>
          <w:rFonts w:ascii="Arial Narrow" w:hAnsi="Arial Narrow" w:cs="Times New Roman"/>
        </w:rPr>
        <w:t xml:space="preserve">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1B3537" w:rsidP="00715EAB">
      <w:pPr>
        <w:pStyle w:val="Bezodstpw"/>
        <w:numPr>
          <w:ilvl w:val="0"/>
          <w:numId w:val="55"/>
        </w:numPr>
        <w:ind w:left="284" w:hanging="284"/>
        <w:jc w:val="both"/>
        <w:rPr>
          <w:rFonts w:ascii="Arial Narrow" w:hAnsi="Arial Narrow" w:cs="Times New Roman"/>
        </w:rPr>
      </w:pPr>
      <w:r>
        <w:rPr>
          <w:rFonts w:ascii="Arial Narrow" w:hAnsi="Arial Narrow" w:cs="Times New Roman"/>
        </w:rPr>
        <w:t>W</w:t>
      </w:r>
      <w:r w:rsidR="00715EAB" w:rsidRPr="00AB0EC6">
        <w:rPr>
          <w:rFonts w:ascii="Arial Narrow" w:hAnsi="Arial Narrow" w:cs="Times New Roman"/>
        </w:rPr>
        <w:t xml:space="preserve">ykonawca załącza do oferty oświadczenie własne w zakresie określonym w załącznikach nr </w:t>
      </w:r>
      <w:r w:rsidR="00715EAB">
        <w:rPr>
          <w:rFonts w:ascii="Arial Narrow" w:hAnsi="Arial Narrow" w:cs="Times New Roman"/>
        </w:rPr>
        <w:t>4</w:t>
      </w:r>
      <w:r w:rsidR="00715EAB" w:rsidRPr="00AB0EC6">
        <w:rPr>
          <w:rFonts w:ascii="Arial Narrow" w:hAnsi="Arial Narrow" w:cs="Times New Roman"/>
        </w:rPr>
        <w:t xml:space="preserve"> i nr </w:t>
      </w:r>
      <w:r w:rsidR="00715EAB">
        <w:rPr>
          <w:rFonts w:ascii="Arial Narrow" w:hAnsi="Arial Narrow" w:cs="Times New Roman"/>
        </w:rPr>
        <w:t>4</w:t>
      </w:r>
      <w:r w:rsidR="00715EAB" w:rsidRPr="00AB0EC6">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 xml:space="preserve">arunki udziału określone w SIWZ.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921657"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w terminie nie krótszym niż 5 dni</w:t>
      </w:r>
      <w:r>
        <w:rPr>
          <w:rFonts w:ascii="Arial Narrow" w:hAnsi="Arial Narrow" w:cs="Times New Roman"/>
        </w:rPr>
        <w:t xml:space="preserve"> składa</w:t>
      </w:r>
      <w:r w:rsidR="00921657">
        <w:rPr>
          <w:rFonts w:ascii="Arial Narrow" w:hAnsi="Arial Narrow" w:cs="Times New Roman"/>
        </w:rPr>
        <w:t>:</w:t>
      </w:r>
    </w:p>
    <w:p w:rsidR="00715EAB" w:rsidRDefault="00715EAB" w:rsidP="00DD2869">
      <w:pPr>
        <w:pStyle w:val="Bezodstpw"/>
        <w:numPr>
          <w:ilvl w:val="3"/>
          <w:numId w:val="1"/>
        </w:numPr>
        <w:tabs>
          <w:tab w:val="left" w:pos="567"/>
        </w:tabs>
        <w:ind w:left="284" w:firstLine="0"/>
        <w:jc w:val="both"/>
        <w:rPr>
          <w:rFonts w:ascii="Arial Narrow" w:hAnsi="Arial Narrow" w:cs="Times New Roman"/>
        </w:rPr>
      </w:pPr>
      <w:r>
        <w:rPr>
          <w:rFonts w:ascii="Arial Narrow" w:hAnsi="Arial Narrow" w:cs="Times New Roman"/>
        </w:rPr>
        <w:t xml:space="preserve"> </w:t>
      </w:r>
      <w:r w:rsidR="009667C6">
        <w:rPr>
          <w:rFonts w:ascii="Arial Narrow" w:hAnsi="Arial Narrow" w:cs="Times New Roman"/>
        </w:rPr>
        <w:t>A</w:t>
      </w:r>
      <w:r w:rsidRPr="00CD07AB">
        <w:rPr>
          <w:rFonts w:ascii="Arial Narrow" w:hAnsi="Arial Narrow" w:cs="Times New Roman"/>
        </w:rPr>
        <w:t>ktualny odpis z właściwego rejestru lub centralnej ewidencji i informacji o działalności gospodarczej Rzeczypospolitej Polskiej;</w:t>
      </w:r>
    </w:p>
    <w:p w:rsidR="00921657" w:rsidRPr="006A281B" w:rsidRDefault="00921657" w:rsidP="00921657">
      <w:pPr>
        <w:pStyle w:val="Akapitzlist"/>
        <w:widowControl w:val="0"/>
        <w:suppressAutoHyphens/>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2</w:t>
      </w:r>
      <w:r>
        <w:rPr>
          <w:rFonts w:ascii="Arial Narrow" w:hAnsi="Arial Narrow" w:cs="Times New Roman"/>
          <w:color w:val="000000" w:themeColor="text1"/>
        </w:rPr>
        <w:t>. O</w:t>
      </w:r>
      <w:r w:rsidRPr="006A281B">
        <w:rPr>
          <w:rFonts w:ascii="Arial Narrow" w:hAnsi="Arial Narrow" w:cs="Times New Roman"/>
          <w:color w:val="000000" w:themeColor="text1"/>
        </w:rPr>
        <w:t>świadczenia wykonawcy o braku orzeczenia wobec niego tytułem środka zapobiegawczego zakazu ubiegania się o zamówienia publiczne</w:t>
      </w:r>
      <w:r w:rsidR="00DD2869">
        <w:rPr>
          <w:rFonts w:ascii="Arial Narrow" w:hAnsi="Arial Narrow" w:cs="Times New Roman"/>
          <w:color w:val="000000" w:themeColor="text1"/>
        </w:rPr>
        <w:t>;</w:t>
      </w:r>
      <w:r>
        <w:rPr>
          <w:rFonts w:ascii="Arial Narrow" w:hAnsi="Arial Narrow" w:cs="Times New Roman"/>
          <w:color w:val="000000" w:themeColor="text1"/>
        </w:rPr>
        <w:br/>
      </w:r>
      <w:r>
        <w:rPr>
          <w:rFonts w:ascii="Arial Narrow" w:hAnsi="Arial Narrow" w:cs="Times New Roman"/>
          <w:color w:val="000000" w:themeColor="text1"/>
        </w:rPr>
        <w:t>3</w:t>
      </w:r>
      <w:r>
        <w:rPr>
          <w:rFonts w:ascii="Arial Narrow" w:hAnsi="Arial Narrow" w:cs="Times New Roman"/>
          <w:color w:val="000000" w:themeColor="text1"/>
        </w:rPr>
        <w:t xml:space="preserve">. Zezwolenie i opinie </w:t>
      </w:r>
      <w:r w:rsidR="00DD2869">
        <w:rPr>
          <w:rFonts w:ascii="Arial Narrow" w:hAnsi="Arial Narrow" w:cs="Times New Roman"/>
          <w:color w:val="000000" w:themeColor="text1"/>
        </w:rPr>
        <w:t xml:space="preserve">uprawniające do obrotu produktami żywnościowymi stanowiącymi przedmiot zamówienia – dotyczy grupy 1, 2. </w:t>
      </w:r>
    </w:p>
    <w:p w:rsidR="00921657" w:rsidRPr="006A281B" w:rsidRDefault="00921657" w:rsidP="00921657">
      <w:pPr>
        <w:pStyle w:val="Akapitzlist"/>
        <w:widowControl w:val="0"/>
        <w:suppressAutoHyphens/>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color w:val="000000" w:themeColor="text1"/>
        </w:rPr>
        <w:t xml:space="preserve">. </w:t>
      </w:r>
      <w:r w:rsidRPr="006A281B">
        <w:rPr>
          <w:rFonts w:ascii="Arial Narrow" w:hAnsi="Arial Narrow" w:cs="Times New Roman"/>
          <w:color w:val="000000" w:themeColor="text1"/>
        </w:rPr>
        <w:t>Zaświadczenie z sanepidu o dopuszczeniu środków transportu oraz ich wykaz – dotyczy g</w:t>
      </w:r>
      <w:r>
        <w:rPr>
          <w:rFonts w:ascii="Arial Narrow" w:hAnsi="Arial Narrow" w:cs="Times New Roman"/>
          <w:color w:val="000000" w:themeColor="text1"/>
        </w:rPr>
        <w:t xml:space="preserve">rupy </w:t>
      </w:r>
      <w:r w:rsidR="00DD2869">
        <w:rPr>
          <w:rFonts w:ascii="Arial Narrow" w:hAnsi="Arial Narrow" w:cs="Times New Roman"/>
          <w:color w:val="000000" w:themeColor="text1"/>
        </w:rPr>
        <w:t>1, 2,3, 4, 5, 6;</w:t>
      </w:r>
    </w:p>
    <w:p w:rsidR="00921657" w:rsidRPr="006A281B" w:rsidRDefault="00921657" w:rsidP="00921657">
      <w:pPr>
        <w:pStyle w:val="Akapitzlist"/>
        <w:spacing w:after="0" w:line="240" w:lineRule="auto"/>
        <w:ind w:left="284"/>
        <w:jc w:val="both"/>
        <w:rPr>
          <w:rFonts w:ascii="Arial Narrow" w:hAnsi="Arial Narrow" w:cs="Times New Roman"/>
        </w:rPr>
      </w:pPr>
      <w:r>
        <w:rPr>
          <w:rFonts w:ascii="Arial Narrow" w:hAnsi="Arial Narrow" w:cs="Times New Roman"/>
        </w:rPr>
        <w:t>5</w:t>
      </w:r>
      <w:r>
        <w:rPr>
          <w:rFonts w:ascii="Arial Narrow" w:hAnsi="Arial Narrow" w:cs="Times New Roman"/>
        </w:rPr>
        <w:t xml:space="preserve">. </w:t>
      </w:r>
      <w:r w:rsidRPr="006A281B">
        <w:rPr>
          <w:rFonts w:ascii="Arial Narrow" w:hAnsi="Arial Narrow" w:cs="Times New Roman"/>
        </w:rPr>
        <w:t xml:space="preserve">Przedstawienie aktualnej decyzji właściwej terytorialnie PPIS o zatwierdzeniu Zakładu do prowadzenie </w:t>
      </w:r>
    </w:p>
    <w:p w:rsidR="00921657" w:rsidRPr="006A281B" w:rsidRDefault="00921657" w:rsidP="00921657">
      <w:pPr>
        <w:pStyle w:val="Akapitzlist"/>
        <w:spacing w:after="0" w:line="240" w:lineRule="auto"/>
        <w:ind w:left="284"/>
        <w:jc w:val="both"/>
        <w:rPr>
          <w:rFonts w:ascii="Arial Narrow" w:hAnsi="Arial Narrow" w:cs="Times New Roman"/>
        </w:rPr>
      </w:pPr>
      <w:r w:rsidRPr="006A281B">
        <w:rPr>
          <w:rFonts w:ascii="Arial Narrow" w:hAnsi="Arial Narrow" w:cs="Times New Roman"/>
        </w:rPr>
        <w:t xml:space="preserve">działalności w zakresie obrotu żywnością i wpisie do rejestru zakładu podlegającego urzędowej kontroli </w:t>
      </w:r>
    </w:p>
    <w:p w:rsidR="00921657" w:rsidRDefault="00921657" w:rsidP="00921657">
      <w:pPr>
        <w:pStyle w:val="Akapitzlist"/>
        <w:spacing w:after="0" w:line="240" w:lineRule="auto"/>
        <w:ind w:left="284"/>
        <w:jc w:val="both"/>
        <w:rPr>
          <w:rFonts w:ascii="Arial Narrow" w:hAnsi="Arial Narrow" w:cs="Times New Roman"/>
        </w:rPr>
      </w:pPr>
      <w:r w:rsidRPr="006A281B">
        <w:rPr>
          <w:rFonts w:ascii="Arial Narrow" w:hAnsi="Arial Narrow" w:cs="Times New Roman"/>
        </w:rPr>
        <w:t>(Ustawa z dnia 25 VII 2006r. o Bezpieczeństwie Żywności</w:t>
      </w:r>
      <w:r>
        <w:rPr>
          <w:rFonts w:ascii="Arial Narrow" w:hAnsi="Arial Narrow" w:cs="Times New Roman"/>
        </w:rPr>
        <w:t xml:space="preserve"> i Żywienia) - dotyczy grupy </w:t>
      </w:r>
      <w:r w:rsidR="00DD2869">
        <w:rPr>
          <w:rFonts w:ascii="Arial Narrow" w:hAnsi="Arial Narrow" w:cs="Times New Roman"/>
        </w:rPr>
        <w:t>1, 2, 3, 4, 6;</w:t>
      </w:r>
    </w:p>
    <w:p w:rsidR="00DD2869" w:rsidRPr="00DB0388" w:rsidRDefault="00DD2869" w:rsidP="00DD2869">
      <w:pPr>
        <w:pStyle w:val="Akapitzlist"/>
        <w:spacing w:after="0" w:line="240" w:lineRule="auto"/>
        <w:ind w:left="284"/>
        <w:jc w:val="both"/>
        <w:rPr>
          <w:rFonts w:ascii="Arial Narrow" w:hAnsi="Arial Narrow" w:cs="Times New Roman"/>
        </w:rPr>
      </w:pPr>
      <w:r>
        <w:rPr>
          <w:rFonts w:ascii="Arial Narrow" w:hAnsi="Arial Narrow" w:cs="Times New Roman"/>
        </w:rPr>
        <w:t>6</w:t>
      </w:r>
      <w:r>
        <w:rPr>
          <w:rFonts w:ascii="Arial Narrow" w:hAnsi="Arial Narrow" w:cs="Times New Roman"/>
        </w:rPr>
        <w:t xml:space="preserve">. </w:t>
      </w:r>
      <w:r w:rsidRPr="006A281B">
        <w:rPr>
          <w:rFonts w:ascii="Arial Narrow" w:hAnsi="Arial Narrow" w:cs="Times New Roman"/>
        </w:rPr>
        <w:t>Oświadczenie o wprowadzonych procedurach HACCP w przypadku ofert składa</w:t>
      </w:r>
      <w:r>
        <w:rPr>
          <w:rFonts w:ascii="Arial Narrow" w:hAnsi="Arial Narrow" w:cs="Times New Roman"/>
        </w:rPr>
        <w:t>nych przez hurtownię spożywczą – dotyczy grup 1-7, a w grupie 7 kserokopię Koncesji na prowadzenie hurtowni farmaceutycznej – w przypadku ofert składanych przez hurtownię farmaceutyczną.</w:t>
      </w:r>
    </w:p>
    <w:p w:rsidR="00921657" w:rsidRPr="00CD07AB" w:rsidRDefault="00921657" w:rsidP="00921657">
      <w:pPr>
        <w:pStyle w:val="Bezodstpw"/>
        <w:jc w:val="both"/>
        <w:rPr>
          <w:rFonts w:ascii="Arial Narrow" w:hAnsi="Arial Narrow" w:cs="Times New Roman"/>
        </w:rPr>
      </w:pPr>
    </w:p>
    <w:p w:rsidR="00715EAB" w:rsidRPr="00AB0EC6" w:rsidRDefault="00715EAB" w:rsidP="00921657">
      <w:pPr>
        <w:pStyle w:val="Bezodstpw"/>
        <w:ind w:left="284"/>
        <w:jc w:val="both"/>
        <w:rPr>
          <w:rFonts w:ascii="Arial Narrow" w:hAnsi="Arial Narrow" w:cs="Times New Roman"/>
        </w:rPr>
      </w:pPr>
      <w:r w:rsidRPr="00AB0EC6">
        <w:rPr>
          <w:rFonts w:ascii="Arial Narrow" w:hAnsi="Arial Narrow" w:cs="Times New Roman"/>
        </w:rPr>
        <w:t xml:space="preserve">W terminie do 3 dni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921657">
      <w:pPr>
        <w:pStyle w:val="Bezodstpw"/>
        <w:ind w:left="284"/>
        <w:jc w:val="both"/>
        <w:rPr>
          <w:rFonts w:ascii="Arial Narrow" w:hAnsi="Arial Narrow" w:cs="Times New Roman"/>
        </w:rPr>
      </w:pPr>
      <w:bookmarkStart w:id="0" w:name="_GoBack"/>
      <w:r w:rsidRPr="00AB0EC6">
        <w:rPr>
          <w:rFonts w:ascii="Arial Narrow" w:hAnsi="Arial Narrow" w:cs="Times New Roman"/>
        </w:rPr>
        <w:t xml:space="preserve">Wykonawca mający siedzibę lub miejsce zamieszkania poza terytorium Rzeczypospolitej Polskiej, zamiast dokumentu wskazanego w pkt. 5 niniejszego rozdziału składa dokument wystawiony w kraju, w którym ma siedzibę lub miejsce </w:t>
      </w:r>
      <w:r w:rsidRPr="00AB0EC6">
        <w:rPr>
          <w:rFonts w:ascii="Arial Narrow" w:hAnsi="Arial Narrow" w:cs="Times New Roman"/>
        </w:rPr>
        <w:lastRenderedPageBreak/>
        <w:t>zamieszkania potwierdzający, że nie otwarto jego likwidacji, ani nie ogłoszono upadłości – wystawione  nie wcześniej niż 6 miesięcy przed upływem terminu składania ofert;</w:t>
      </w:r>
    </w:p>
    <w:p w:rsidR="00715EAB" w:rsidRPr="00A93033" w:rsidRDefault="00715EAB" w:rsidP="00921657">
      <w:pPr>
        <w:pStyle w:val="Bezodstpw"/>
        <w:ind w:left="284"/>
        <w:jc w:val="both"/>
        <w:rPr>
          <w:rFonts w:ascii="Arial Narrow" w:hAnsi="Arial Narrow" w:cs="Times New Roman"/>
        </w:rPr>
      </w:pPr>
      <w:r w:rsidRPr="00AB0EC6">
        <w:rPr>
          <w:rFonts w:ascii="Arial Narrow" w:hAnsi="Arial Narrow" w:cs="Times New Roman"/>
        </w:rPr>
        <w:t xml:space="preserve">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A93033">
        <w:rPr>
          <w:rFonts w:ascii="Arial Narrow" w:hAnsi="Arial Narrow" w:cs="Times New Roman"/>
        </w:rPr>
        <w:t>właściwym ze względu na siedzibę lub miejsce zamieszkania wykonawcy lub miejsce zamieszkania tej osoby.</w:t>
      </w:r>
    </w:p>
    <w:bookmarkEnd w:id="0"/>
    <w:p w:rsidR="00CE26AE" w:rsidRPr="00A93033" w:rsidRDefault="00CE26AE" w:rsidP="00921657">
      <w:pPr>
        <w:pStyle w:val="Bezodstpw"/>
        <w:ind w:left="284"/>
        <w:jc w:val="both"/>
        <w:rPr>
          <w:rFonts w:ascii="Arial Narrow" w:hAnsi="Arial Narrow" w:cs="Times New Roman"/>
          <w:b/>
        </w:rPr>
      </w:pPr>
      <w:r w:rsidRPr="00A93033">
        <w:rPr>
          <w:rFonts w:ascii="Arial Narrow" w:hAnsi="Arial Narrow" w:cs="Times New Roman"/>
          <w:b/>
        </w:rPr>
        <w:t xml:space="preserve">Poza dokumentami wskazanymi w pkt. 1 – 8 niniejszego rozdziału, wykonawca – w celu potwierdzenia spełniania przez zaoferowany przedmiot zamówienia wymagań określonych przez zamawiającego, </w:t>
      </w:r>
      <w:r w:rsidR="00921657" w:rsidRPr="00A93033">
        <w:rPr>
          <w:rFonts w:ascii="Arial Narrow" w:hAnsi="Arial Narrow" w:cs="Times New Roman"/>
          <w:b/>
        </w:rPr>
        <w:t xml:space="preserve">Wykonawca </w:t>
      </w:r>
      <w:r w:rsidRPr="00A93033">
        <w:rPr>
          <w:rFonts w:ascii="Arial Narrow" w:hAnsi="Arial Narrow" w:cs="Times New Roman"/>
          <w:b/>
        </w:rPr>
        <w:t xml:space="preserve">składa </w:t>
      </w:r>
      <w:r w:rsidR="00921657" w:rsidRPr="00A93033">
        <w:rPr>
          <w:rFonts w:ascii="Arial Narrow" w:hAnsi="Arial Narrow" w:cs="Times New Roman"/>
          <w:b/>
        </w:rPr>
        <w:t xml:space="preserve">dokumenty wymienione w pkt. 5 </w:t>
      </w:r>
      <w:proofErr w:type="spellStart"/>
      <w:r w:rsidR="00921657" w:rsidRPr="00A93033">
        <w:rPr>
          <w:rFonts w:ascii="Arial Narrow" w:hAnsi="Arial Narrow" w:cs="Times New Roman"/>
          <w:b/>
        </w:rPr>
        <w:t>ppkt</w:t>
      </w:r>
      <w:proofErr w:type="spellEnd"/>
      <w:r w:rsidR="00921657" w:rsidRPr="00A93033">
        <w:rPr>
          <w:rFonts w:ascii="Arial Narrow" w:hAnsi="Arial Narrow" w:cs="Times New Roman"/>
          <w:b/>
        </w:rPr>
        <w:t xml:space="preserve"> 1-6. </w:t>
      </w:r>
    </w:p>
    <w:p w:rsidR="00715EAB" w:rsidRPr="00A93033" w:rsidRDefault="00715EAB" w:rsidP="00137EFE">
      <w:pPr>
        <w:pStyle w:val="Bezodstpw"/>
        <w:jc w:val="both"/>
        <w:rPr>
          <w:rFonts w:ascii="Arial Narrow" w:hAnsi="Arial Narrow" w:cs="Times New Roman"/>
          <w:b/>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BB678E">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1D14F4">
        <w:rPr>
          <w:rFonts w:ascii="Arial Narrow" w:hAnsi="Arial Narrow" w:cs="Times New Roman"/>
        </w:rPr>
        <w:t>mgr inż. Grzegorz Balon – Dział Żywienia</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w:t>
      </w:r>
      <w:r w:rsidR="001D14F4">
        <w:rPr>
          <w:rFonts w:ascii="Arial Narrow" w:hAnsi="Arial Narrow" w:cs="Times New Roman"/>
        </w:rPr>
        <w:t xml:space="preserve">Magdalena </w:t>
      </w:r>
      <w:proofErr w:type="spellStart"/>
      <w:r w:rsidR="001D14F4">
        <w:rPr>
          <w:rFonts w:ascii="Arial Narrow" w:hAnsi="Arial Narrow" w:cs="Times New Roman"/>
        </w:rPr>
        <w:t>Scisło</w:t>
      </w:r>
      <w:proofErr w:type="spellEnd"/>
      <w:r w:rsidRPr="00D1380A">
        <w:rPr>
          <w:rFonts w:ascii="Arial Narrow" w:hAnsi="Arial Narrow" w:cs="Times New Roman"/>
        </w:rPr>
        <w:t xml:space="preserve">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w:t>
      </w:r>
      <w:r w:rsidR="000C3DBB">
        <w:rPr>
          <w:rFonts w:ascii="Arial Narrow" w:hAnsi="Arial Narrow" w:cs="Times New Roman"/>
        </w:rPr>
        <w:t xml:space="preserve">żeniem okresu ważności wadium, </w:t>
      </w:r>
      <w:r w:rsidRPr="00D1380A">
        <w:rPr>
          <w:rFonts w:ascii="Arial Narrow" w:hAnsi="Arial Narrow" w:cs="Times New Roman"/>
        </w:rPr>
        <w:t xml:space="preserve">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lastRenderedPageBreak/>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D0531B">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 xml:space="preserve">ykonawcę za zgodność z oryginałem </w:t>
      </w:r>
      <w:r w:rsidR="00D0531B">
        <w:rPr>
          <w:rFonts w:ascii="Arial Narrow" w:hAnsi="Arial Narrow" w:cs="Times New Roman"/>
        </w:rPr>
        <w:t xml:space="preserve"> kopii,  natomiast w przypadku </w:t>
      </w:r>
      <w:r w:rsidRPr="00D1380A">
        <w:rPr>
          <w:rFonts w:ascii="Arial Narrow" w:hAnsi="Arial Narrow" w:cs="Times New Roman"/>
        </w:rPr>
        <w:t>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A93033" w:rsidRDefault="009E19BC" w:rsidP="00887A30">
      <w:pPr>
        <w:pStyle w:val="Akapitzlist"/>
        <w:numPr>
          <w:ilvl w:val="3"/>
          <w:numId w:val="13"/>
        </w:numPr>
        <w:ind w:left="567" w:hanging="283"/>
        <w:jc w:val="both"/>
        <w:rPr>
          <w:rFonts w:ascii="Arial Narrow" w:hAnsi="Arial Narrow" w:cs="Times New Roman"/>
          <w:b/>
        </w:rPr>
      </w:pPr>
      <w:r w:rsidRPr="00A93033">
        <w:rPr>
          <w:rFonts w:ascii="Arial Narrow" w:hAnsi="Arial Narrow" w:cs="Times New Roman"/>
          <w:b/>
        </w:rPr>
        <w:t>Wypełniony i podpisany Formularz Ofertowy – załącznik nr 2 do SIWZ</w:t>
      </w:r>
      <w:r w:rsidR="00BE613F" w:rsidRPr="00A93033">
        <w:rPr>
          <w:rFonts w:ascii="Arial Narrow" w:hAnsi="Arial Narrow" w:cs="Times New Roman"/>
          <w:b/>
        </w:rPr>
        <w:t>,</w:t>
      </w:r>
    </w:p>
    <w:p w:rsidR="009E19BC" w:rsidRPr="00A93033" w:rsidRDefault="009E19BC" w:rsidP="00887A30">
      <w:pPr>
        <w:pStyle w:val="Akapitzlist"/>
        <w:numPr>
          <w:ilvl w:val="3"/>
          <w:numId w:val="13"/>
        </w:numPr>
        <w:ind w:left="567" w:hanging="283"/>
        <w:jc w:val="both"/>
        <w:rPr>
          <w:rFonts w:ascii="Arial Narrow" w:hAnsi="Arial Narrow" w:cs="Times New Roman"/>
          <w:b/>
        </w:rPr>
      </w:pPr>
      <w:r w:rsidRPr="00A93033">
        <w:rPr>
          <w:rFonts w:ascii="Arial Narrow" w:hAnsi="Arial Narrow" w:cs="Times New Roman"/>
          <w:b/>
        </w:rPr>
        <w:t>Wypełniony i podpisany Formularz</w:t>
      </w:r>
      <w:r w:rsidR="00F10787" w:rsidRPr="00A93033">
        <w:rPr>
          <w:rFonts w:ascii="Arial Narrow" w:hAnsi="Arial Narrow" w:cs="Times New Roman"/>
          <w:b/>
        </w:rPr>
        <w:t xml:space="preserve"> – Kalkulacja C</w:t>
      </w:r>
      <w:r w:rsidR="00BE613F" w:rsidRPr="00A93033">
        <w:rPr>
          <w:rFonts w:ascii="Arial Narrow" w:hAnsi="Arial Narrow" w:cs="Times New Roman"/>
          <w:b/>
        </w:rPr>
        <w:t>enowa – Opis Przedmiotu Zamówienia – załącznik nr 3</w:t>
      </w:r>
      <w:r w:rsidR="001D14F4" w:rsidRPr="00A93033">
        <w:rPr>
          <w:rFonts w:ascii="Arial Narrow" w:hAnsi="Arial Narrow" w:cs="Times New Roman"/>
          <w:b/>
        </w:rPr>
        <w:t>/…</w:t>
      </w:r>
      <w:r w:rsidR="00BE613F" w:rsidRPr="00A93033">
        <w:rPr>
          <w:rFonts w:ascii="Arial Narrow" w:hAnsi="Arial Narrow" w:cs="Times New Roman"/>
          <w:b/>
        </w:rPr>
        <w:t xml:space="preserve"> do SIWZ,</w:t>
      </w:r>
    </w:p>
    <w:p w:rsidR="009E19BC" w:rsidRPr="00A93033" w:rsidRDefault="0018785C" w:rsidP="00887A30">
      <w:pPr>
        <w:pStyle w:val="Akapitzlist"/>
        <w:numPr>
          <w:ilvl w:val="3"/>
          <w:numId w:val="13"/>
        </w:numPr>
        <w:ind w:left="567" w:hanging="283"/>
        <w:jc w:val="both"/>
        <w:rPr>
          <w:rFonts w:ascii="Arial Narrow" w:hAnsi="Arial Narrow" w:cs="Times New Roman"/>
          <w:b/>
        </w:rPr>
      </w:pPr>
      <w:r w:rsidRPr="00A93033">
        <w:rPr>
          <w:rFonts w:ascii="Arial Narrow" w:hAnsi="Arial Narrow" w:cs="Times New Roman"/>
          <w:b/>
        </w:rPr>
        <w:t>Wypełnione i podpisane załączniki nr 4 i 4a do SIWZ</w:t>
      </w:r>
      <w:r w:rsidR="00BE613F" w:rsidRPr="00A93033">
        <w:rPr>
          <w:rFonts w:ascii="Arial Narrow" w:hAnsi="Arial Narrow" w:cs="Times New Roman"/>
          <w:b/>
        </w:rPr>
        <w:t>,</w:t>
      </w:r>
    </w:p>
    <w:p w:rsidR="009E19BC" w:rsidRPr="00A93033" w:rsidRDefault="00DD2869" w:rsidP="0073480A">
      <w:pPr>
        <w:pStyle w:val="Akapitzlist"/>
        <w:ind w:left="284"/>
        <w:jc w:val="both"/>
        <w:rPr>
          <w:rFonts w:ascii="Arial Narrow" w:hAnsi="Arial Narrow" w:cs="Times New Roman"/>
          <w:b/>
        </w:rPr>
      </w:pPr>
      <w:r w:rsidRPr="00A93033">
        <w:rPr>
          <w:rFonts w:ascii="Arial Narrow" w:hAnsi="Arial Narrow" w:cs="Times New Roman"/>
          <w:b/>
        </w:rPr>
        <w:t>4</w:t>
      </w:r>
      <w:r w:rsidR="0073480A" w:rsidRPr="00A93033">
        <w:rPr>
          <w:rFonts w:ascii="Arial Narrow" w:hAnsi="Arial Narrow" w:cs="Times New Roman"/>
          <w:b/>
        </w:rPr>
        <w:t xml:space="preserve">). </w:t>
      </w:r>
      <w:r w:rsidR="00A066C4" w:rsidRPr="00A93033">
        <w:rPr>
          <w:rFonts w:ascii="Arial Narrow" w:hAnsi="Arial Narrow" w:cs="Times New Roman"/>
          <w:b/>
        </w:rPr>
        <w:t xml:space="preserve">Stosowne Pełnomocnictwo. </w:t>
      </w:r>
    </w:p>
    <w:p w:rsidR="00353FF5" w:rsidRPr="00D1380A" w:rsidRDefault="00DD2869" w:rsidP="0073480A">
      <w:pPr>
        <w:pStyle w:val="Akapitzlist"/>
        <w:ind w:left="284"/>
        <w:jc w:val="both"/>
        <w:rPr>
          <w:rFonts w:ascii="Arial Narrow" w:hAnsi="Arial Narrow" w:cs="Times New Roman"/>
        </w:rPr>
      </w:pPr>
      <w:r>
        <w:rPr>
          <w:rFonts w:ascii="Arial Narrow" w:hAnsi="Arial Narrow" w:cs="Times New Roman"/>
        </w:rPr>
        <w:t>5</w:t>
      </w:r>
      <w:r w:rsidR="0073480A">
        <w:rPr>
          <w:rFonts w:ascii="Arial Narrow" w:hAnsi="Arial Narrow" w:cs="Times New Roman"/>
        </w:rPr>
        <w:t xml:space="preserve">). </w:t>
      </w:r>
      <w:r w:rsidR="003907CD"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w:t>
      </w:r>
      <w:r w:rsidR="00A066C4">
        <w:rPr>
          <w:rFonts w:ascii="Arial Narrow" w:hAnsi="Arial Narrow" w:cs="Times New Roman"/>
        </w:rPr>
        <w:t>iejszego zamówienia publicznego.</w:t>
      </w:r>
    </w:p>
    <w:p w:rsidR="009E19BC" w:rsidRPr="00D1380A" w:rsidRDefault="00DD2869" w:rsidP="0073480A">
      <w:pPr>
        <w:pStyle w:val="Akapitzlist"/>
        <w:ind w:left="284"/>
        <w:jc w:val="both"/>
        <w:rPr>
          <w:rFonts w:ascii="Arial Narrow" w:hAnsi="Arial Narrow" w:cs="Times New Roman"/>
        </w:rPr>
      </w:pPr>
      <w:r>
        <w:rPr>
          <w:rFonts w:ascii="Arial Narrow" w:hAnsi="Arial Narrow" w:cs="Times New Roman"/>
        </w:rPr>
        <w:t>6</w:t>
      </w:r>
      <w:r w:rsidR="0073480A">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xml:space="preserve">, co do </w:t>
      </w:r>
      <w:r w:rsidR="003907CD" w:rsidRPr="00D1380A">
        <w:rPr>
          <w:rFonts w:ascii="Arial Narrow" w:hAnsi="Arial Narrow" w:cs="Times New Roman"/>
        </w:rPr>
        <w:lastRenderedPageBreak/>
        <w:t>których w</w:t>
      </w:r>
      <w:r w:rsidR="009E19BC" w:rsidRPr="00D1380A">
        <w:rPr>
          <w:rFonts w:ascii="Arial Narrow" w:hAnsi="Arial Narrow" w:cs="Times New Roman"/>
        </w:rPr>
        <w:t>ykonawca nie później niż w terminie składania ofert zastrzegł, że nie mogą być one udostępnione innym uczestnikom postępowania oraz wykazał, iż zastrzeżone informacje stanowią tajemnicę przedsiębiorstwa, muszą być oznaczone klauzulą</w:t>
      </w:r>
      <w:r w:rsidR="00A066C4">
        <w:rPr>
          <w:rFonts w:ascii="Arial Narrow" w:hAnsi="Arial Narrow" w:cs="Times New Roman"/>
        </w:rPr>
        <w:t>:</w:t>
      </w:r>
      <w:r w:rsidR="009E19BC" w:rsidRPr="00D1380A">
        <w:rPr>
          <w:rFonts w:ascii="Arial Narrow" w:hAnsi="Arial Narrow" w:cs="Times New Roman"/>
        </w:rPr>
        <w:t xml:space="preserve">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A066C4">
        <w:rPr>
          <w:rFonts w:ascii="Arial Narrow" w:hAnsi="Arial Narrow" w:cs="Times New Roman"/>
        </w:rPr>
        <w:t xml:space="preserve">. </w:t>
      </w:r>
    </w:p>
    <w:p w:rsidR="00ED160E" w:rsidRPr="00D1380A" w:rsidRDefault="00DD2869" w:rsidP="0073480A">
      <w:pPr>
        <w:pStyle w:val="Akapitzlist"/>
        <w:spacing w:line="240" w:lineRule="auto"/>
        <w:ind w:left="284"/>
        <w:jc w:val="both"/>
        <w:rPr>
          <w:rFonts w:ascii="Arial Narrow" w:hAnsi="Arial Narrow" w:cs="Times New Roman"/>
        </w:rPr>
      </w:pPr>
      <w:r>
        <w:rPr>
          <w:rFonts w:ascii="Arial Narrow" w:hAnsi="Arial Narrow" w:cs="Times New Roman"/>
        </w:rPr>
        <w:t>7</w:t>
      </w:r>
      <w:r w:rsidR="0073480A">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w:t>
      </w:r>
      <w:r w:rsidR="00B56DDC">
        <w:rPr>
          <w:rFonts w:ascii="Arial Narrow" w:hAnsi="Arial Narrow" w:cs="Times New Roman"/>
          <w:b/>
        </w:rPr>
        <w:t xml:space="preserve">RMIN SKLADANIA I OTWARCIA OFERT: </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DD2869" w:rsidRPr="00DD2869">
        <w:rPr>
          <w:rFonts w:ascii="Arial Narrow" w:hAnsi="Arial Narrow" w:cs="Times New Roman"/>
          <w:b/>
        </w:rPr>
        <w:t>01.02</w:t>
      </w:r>
      <w:r w:rsidR="00EA2459" w:rsidRPr="00DD2869">
        <w:rPr>
          <w:rFonts w:ascii="Arial Narrow" w:hAnsi="Arial Narrow" w:cs="Times New Roman"/>
          <w:b/>
        </w:rPr>
        <w:t>.2018</w:t>
      </w:r>
      <w:r w:rsidR="00C77BBF" w:rsidRPr="00DD2869">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B56DDC">
        <w:rPr>
          <w:rFonts w:ascii="Arial Narrow" w:hAnsi="Arial Narrow" w:cs="Times New Roman"/>
          <w:b/>
        </w:rPr>
        <w:t>do godz. 1</w:t>
      </w:r>
      <w:r w:rsidR="001D14F4" w:rsidRPr="00B56DDC">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w:t>
      </w:r>
      <w:r w:rsidR="00B14E0D">
        <w:rPr>
          <w:rFonts w:ascii="Arial Narrow" w:hAnsi="Arial Narrow" w:cs="Times New Roman"/>
        </w:rPr>
        <w:t xml:space="preserve">jej nienaruszalność do terminu </w:t>
      </w:r>
      <w:r w:rsidRPr="00D1380A">
        <w:rPr>
          <w:rFonts w:ascii="Arial Narrow" w:hAnsi="Arial Narrow" w:cs="Times New Roman"/>
        </w:rPr>
        <w:t xml:space="preserve">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B56DDC">
        <w:rPr>
          <w:rFonts w:ascii="Arial Narrow" w:hAnsi="Arial Narrow" w:cs="Times New Roman"/>
        </w:rPr>
        <w:t>gu nieograniczonego na</w:t>
      </w:r>
      <w:r w:rsidR="00AA529E">
        <w:rPr>
          <w:rFonts w:ascii="Arial Narrow" w:hAnsi="Arial Narrow" w:cs="Times New Roman"/>
        </w:rPr>
        <w:t xml:space="preserve"> </w:t>
      </w:r>
      <w:r w:rsidR="00AA529E" w:rsidRPr="00AA529E">
        <w:rPr>
          <w:rFonts w:ascii="Arial Narrow" w:hAnsi="Arial Narrow" w:cs="Times New Roman"/>
          <w:b/>
        </w:rPr>
        <w:t xml:space="preserve">dostawę </w:t>
      </w:r>
      <w:r w:rsidR="001D14F4" w:rsidRPr="00AA529E">
        <w:rPr>
          <w:rFonts w:ascii="Arial Narrow" w:hAnsi="Arial Narrow" w:cs="Times New Roman"/>
          <w:b/>
        </w:rPr>
        <w:t>artykułów</w:t>
      </w:r>
      <w:r w:rsidR="00EA2459" w:rsidRPr="00AA529E">
        <w:rPr>
          <w:rFonts w:ascii="Arial Narrow" w:hAnsi="Arial Narrow" w:cs="Times New Roman"/>
          <w:b/>
        </w:rPr>
        <w:t xml:space="preserve"> żywnościowych – 7 grup </w:t>
      </w:r>
      <w:r w:rsidR="001D14F4" w:rsidRPr="00AA529E">
        <w:rPr>
          <w:rFonts w:ascii="Arial Narrow" w:hAnsi="Arial Narrow" w:cs="Times New Roman"/>
          <w:b/>
        </w:rPr>
        <w:t xml:space="preserve">GRUPA </w:t>
      </w:r>
      <w:r w:rsidR="0073480A" w:rsidRPr="00AA529E">
        <w:rPr>
          <w:rFonts w:ascii="Arial Narrow" w:hAnsi="Arial Narrow" w:cs="Times New Roman"/>
          <w:b/>
        </w:rPr>
        <w:t>…..</w:t>
      </w:r>
      <w:r w:rsidR="001D14F4" w:rsidRPr="00AA529E">
        <w:rPr>
          <w:rFonts w:ascii="Arial Narrow" w:hAnsi="Arial Narrow" w:cs="Times New Roman"/>
          <w:b/>
        </w:rPr>
        <w:t>….</w:t>
      </w:r>
      <w:r w:rsidR="001D14F4">
        <w:rPr>
          <w:rFonts w:ascii="Arial Narrow" w:hAnsi="Arial Narrow" w:cs="Times New Roman"/>
        </w:rPr>
        <w:t xml:space="preserve"> </w:t>
      </w:r>
      <w:r w:rsidR="00070D1C" w:rsidRPr="00D1380A">
        <w:rPr>
          <w:rFonts w:ascii="Arial Narrow" w:hAnsi="Arial Narrow" w:cs="Times New Roman"/>
        </w:rPr>
        <w:t>na potrzeby Uniwersyteckiego Szpitala Dziecięcego w Krakowie</w:t>
      </w:r>
      <w:r w:rsidR="00B56DDC">
        <w:rPr>
          <w:rFonts w:ascii="Arial Narrow" w:hAnsi="Arial Narrow" w:cs="Times New Roman"/>
        </w:rPr>
        <w:t xml:space="preserve"> </w:t>
      </w:r>
      <w:r w:rsidR="0004642B" w:rsidRPr="00D1380A">
        <w:rPr>
          <w:rFonts w:ascii="Arial Narrow" w:hAnsi="Arial Narrow" w:cs="Times New Roman"/>
        </w:rPr>
        <w:t xml:space="preserve">nr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57458B">
        <w:rPr>
          <w:rFonts w:ascii="Arial Narrow" w:hAnsi="Arial Narrow" w:cs="Times New Roman"/>
        </w:rPr>
        <w:t>1</w:t>
      </w:r>
      <w:r w:rsidR="00EA2459">
        <w:rPr>
          <w:rFonts w:ascii="Arial Narrow" w:hAnsi="Arial Narrow" w:cs="Times New Roman"/>
        </w:rPr>
        <w:t>1</w:t>
      </w:r>
      <w:r w:rsidR="003907CD" w:rsidRPr="00D1380A">
        <w:rPr>
          <w:rFonts w:ascii="Arial Narrow" w:hAnsi="Arial Narrow" w:cs="Times New Roman"/>
        </w:rPr>
        <w:t>/2</w:t>
      </w:r>
      <w:r w:rsidR="00EA2459">
        <w:rPr>
          <w:rFonts w:ascii="Arial Narrow" w:hAnsi="Arial Narrow" w:cs="Times New Roman"/>
        </w:rPr>
        <w:t>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EA2459">
        <w:rPr>
          <w:rFonts w:ascii="Arial Narrow" w:hAnsi="Arial Narrow" w:cs="Times New Roman"/>
        </w:rPr>
        <w:t>8</w:t>
      </w:r>
      <w:r w:rsidRPr="00D1380A">
        <w:rPr>
          <w:rFonts w:ascii="Arial Narrow" w:hAnsi="Arial Narrow" w:cs="Times New Roman"/>
        </w:rPr>
        <w:t>r. godz. ……….” (wypełnia Wykonawca) i opatrzona nazwą o</w:t>
      </w:r>
      <w:r w:rsidR="00B56DDC">
        <w:rPr>
          <w:rFonts w:ascii="Arial Narrow" w:hAnsi="Arial Narrow" w:cs="Times New Roman"/>
        </w:rPr>
        <w:t xml:space="preserve">raz dokładnym adresem Wykonawcy. </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Otwarcie złożonych ofert nastąpi w dniu</w:t>
      </w:r>
      <w:r w:rsidR="001D14F4">
        <w:rPr>
          <w:rFonts w:ascii="Arial Narrow" w:hAnsi="Arial Narrow" w:cs="Times New Roman"/>
        </w:rPr>
        <w:t xml:space="preserve"> </w:t>
      </w:r>
      <w:r w:rsidR="00DD2869" w:rsidRPr="00DD2869">
        <w:rPr>
          <w:rFonts w:ascii="Arial Narrow" w:hAnsi="Arial Narrow" w:cs="Times New Roman"/>
          <w:b/>
        </w:rPr>
        <w:t>01.02</w:t>
      </w:r>
      <w:r w:rsidR="00EA2459" w:rsidRPr="00DD2869">
        <w:rPr>
          <w:rFonts w:ascii="Arial Narrow" w:hAnsi="Arial Narrow" w:cs="Times New Roman"/>
          <w:b/>
        </w:rPr>
        <w:t>.</w:t>
      </w:r>
      <w:r w:rsidR="00EA2459">
        <w:rPr>
          <w:rFonts w:ascii="Arial Narrow" w:hAnsi="Arial Narrow" w:cs="Times New Roman"/>
          <w:b/>
        </w:rPr>
        <w:t>2018</w:t>
      </w:r>
      <w:r w:rsidRPr="00D1380A">
        <w:rPr>
          <w:rFonts w:ascii="Arial Narrow" w:hAnsi="Arial Narrow" w:cs="Times New Roman"/>
          <w:b/>
        </w:rPr>
        <w:t>r</w:t>
      </w:r>
      <w:r w:rsidRPr="00B56DDC">
        <w:rPr>
          <w:rFonts w:ascii="Arial Narrow" w:hAnsi="Arial Narrow" w:cs="Times New Roman"/>
          <w:b/>
        </w:rPr>
        <w:t>. o godz. 11.</w:t>
      </w:r>
      <w:r w:rsidR="00B14E0D" w:rsidRPr="00B56DDC">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w:t>
      </w:r>
      <w:r w:rsidR="00517FBF" w:rsidRPr="00D1380A">
        <w:rPr>
          <w:rFonts w:ascii="Arial Narrow" w:hAnsi="Arial Narrow" w:cs="Times New Roman"/>
        </w:rPr>
        <w:lastRenderedPageBreak/>
        <w:t xml:space="preserve">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73480A" w:rsidRPr="0073480A" w:rsidRDefault="00982891" w:rsidP="0073480A">
      <w:pPr>
        <w:pStyle w:val="Akapitzlist"/>
        <w:ind w:left="284"/>
        <w:jc w:val="both"/>
        <w:rPr>
          <w:rFonts w:ascii="Arial Narrow" w:hAnsi="Arial Narrow" w:cs="Times New Roman"/>
          <w:b/>
          <w:u w:val="single"/>
        </w:rPr>
      </w:pPr>
      <w:r>
        <w:rPr>
          <w:rFonts w:ascii="Arial Narrow" w:hAnsi="Arial Narrow" w:cs="Times New Roman"/>
          <w:b/>
          <w:u w:val="single"/>
        </w:rPr>
        <w:t xml:space="preserve">GRUPY 1-7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AA529E" w:rsidRDefault="003907CD" w:rsidP="001E698C">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DD2869" w:rsidRPr="001E698C" w:rsidRDefault="00DD2869" w:rsidP="00DD2869">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w:t>
      </w:r>
      <w:r w:rsidRPr="00D1380A">
        <w:rPr>
          <w:rFonts w:ascii="Arial Narrow" w:hAnsi="Arial Narrow" w:cs="Times New Roman"/>
        </w:rPr>
        <w:lastRenderedPageBreak/>
        <w:t xml:space="preserve">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1D14F4">
        <w:rPr>
          <w:rFonts w:ascii="Arial Narrow" w:hAnsi="Arial Narrow" w:cs="Times New Roman"/>
        </w:rPr>
        <w:t>/1-3/</w:t>
      </w:r>
      <w:r w:rsidR="00EA2459">
        <w:rPr>
          <w:rFonts w:ascii="Arial Narrow" w:hAnsi="Arial Narrow" w:cs="Times New Roman"/>
        </w:rPr>
        <w:t>7</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1E698C" w:rsidP="007104C8">
      <w:pPr>
        <w:spacing w:after="0" w:line="240" w:lineRule="auto"/>
        <w:ind w:firstLine="284"/>
        <w:jc w:val="both"/>
        <w:rPr>
          <w:rFonts w:ascii="Arial Narrow" w:hAnsi="Arial Narrow" w:cs="Times New Roman"/>
        </w:rPr>
      </w:pPr>
      <w:r>
        <w:rPr>
          <w:rFonts w:ascii="Arial Narrow" w:hAnsi="Arial Narrow" w:cs="Times New Roman"/>
        </w:rPr>
        <w:t>\</w:t>
      </w:r>
    </w:p>
    <w:p w:rsidR="001E698C" w:rsidRPr="00D1380A" w:rsidRDefault="001E698C" w:rsidP="007104C8">
      <w:pPr>
        <w:spacing w:after="0" w:line="240" w:lineRule="auto"/>
        <w:ind w:firstLine="284"/>
        <w:jc w:val="both"/>
        <w:rPr>
          <w:rFonts w:ascii="Arial Narrow" w:hAnsi="Arial Narrow" w:cs="Times New Roman"/>
        </w:rPr>
      </w:pPr>
    </w:p>
    <w:p w:rsidR="00EA2459" w:rsidRDefault="00EA2459" w:rsidP="00137EFE">
      <w:pPr>
        <w:ind w:left="3825" w:firstLine="423"/>
        <w:jc w:val="center"/>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3368F5" w:rsidRDefault="003368F5" w:rsidP="001D14F4">
      <w:pPr>
        <w:rPr>
          <w:rFonts w:ascii="Arial Narrow" w:hAnsi="Arial Narrow" w:cs="Times New Roman"/>
        </w:rPr>
      </w:pPr>
    </w:p>
    <w:p w:rsidR="00AA529E" w:rsidRDefault="00AA529E" w:rsidP="00E931A1">
      <w:pPr>
        <w:ind w:left="1701"/>
        <w:jc w:val="right"/>
        <w:rPr>
          <w:rFonts w:ascii="Arial Narrow" w:hAnsi="Arial Narrow" w:cs="Times New Roman"/>
        </w:rPr>
      </w:pPr>
    </w:p>
    <w:p w:rsidR="001E698C" w:rsidRDefault="001E698C" w:rsidP="00E931A1">
      <w:pPr>
        <w:ind w:left="1701"/>
        <w:jc w:val="right"/>
        <w:rPr>
          <w:rFonts w:ascii="Arial Narrow" w:hAnsi="Arial Narrow" w:cs="Times New Roman"/>
        </w:rPr>
      </w:pPr>
    </w:p>
    <w:p w:rsidR="001E698C" w:rsidRDefault="001E698C" w:rsidP="00E931A1">
      <w:pPr>
        <w:ind w:left="1701"/>
        <w:jc w:val="right"/>
        <w:rPr>
          <w:rFonts w:ascii="Arial Narrow" w:hAnsi="Arial Narrow" w:cs="Times New Roman"/>
        </w:rPr>
      </w:pPr>
    </w:p>
    <w:p w:rsidR="00AA529E" w:rsidRDefault="00AA529E"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DD2869" w:rsidRDefault="00DD2869" w:rsidP="00DD2869">
      <w:pPr>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A93033" w:rsidRDefault="00E931A1" w:rsidP="00E931A1">
      <w:pPr>
        <w:jc w:val="center"/>
        <w:rPr>
          <w:rFonts w:ascii="Arial Narrow" w:hAnsi="Arial Narrow" w:cs="Times New Roman"/>
          <w:b/>
          <w:u w:val="single"/>
        </w:rPr>
      </w:pPr>
      <w:r w:rsidRPr="00A93033">
        <w:rPr>
          <w:rFonts w:ascii="Arial Narrow" w:hAnsi="Arial Narrow" w:cs="Times New Roman"/>
          <w:b/>
          <w:u w:val="single"/>
        </w:rPr>
        <w:t xml:space="preserve">ISTOTNE POSTANOWIENIA UMOWY </w:t>
      </w:r>
      <w:r w:rsidR="00246593" w:rsidRPr="00A93033">
        <w:rPr>
          <w:rFonts w:ascii="Arial Narrow" w:hAnsi="Arial Narrow" w:cs="Times New Roman"/>
          <w:b/>
          <w:u w:val="single"/>
        </w:rPr>
        <w:t xml:space="preserve">– dla grup 1-6 </w:t>
      </w:r>
    </w:p>
    <w:p w:rsidR="001D14F4" w:rsidRPr="000C4FDF" w:rsidRDefault="00D178E0" w:rsidP="004C6EA5">
      <w:pPr>
        <w:jc w:val="center"/>
        <w:rPr>
          <w:rFonts w:ascii="Arial Narrow" w:hAnsi="Arial Narrow" w:cs="Times New Roman"/>
        </w:rPr>
      </w:pPr>
      <w:r w:rsidRPr="000C4FDF">
        <w:rPr>
          <w:rFonts w:ascii="Arial Narrow" w:hAnsi="Arial Narrow" w:cs="Times New Roman"/>
        </w:rPr>
        <w:t>§</w:t>
      </w:r>
      <w:r w:rsidR="00E931A1" w:rsidRPr="000C4FDF">
        <w:rPr>
          <w:rFonts w:ascii="Arial Narrow" w:hAnsi="Arial Narrow" w:cs="Times New Roman"/>
        </w:rPr>
        <w:t>1</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 xml:space="preserve">Zamawiający zleca, a Wykonawca przyjmuje do realizacji </w:t>
      </w:r>
      <w:r w:rsidRPr="004C6EA5">
        <w:rPr>
          <w:rFonts w:ascii="Arial Narrow" w:hAnsi="Arial Narrow" w:cs="Times New Roman"/>
          <w:b/>
        </w:rPr>
        <w:t>d</w:t>
      </w:r>
      <w:r w:rsidR="00695E5B">
        <w:rPr>
          <w:rFonts w:ascii="Arial Narrow" w:hAnsi="Arial Narrow" w:cs="Times New Roman"/>
          <w:b/>
        </w:rPr>
        <w:t xml:space="preserve">ostawę artykułów </w:t>
      </w:r>
      <w:r w:rsidR="00EA2459">
        <w:rPr>
          <w:rFonts w:ascii="Arial Narrow" w:hAnsi="Arial Narrow" w:cs="Times New Roman"/>
          <w:b/>
        </w:rPr>
        <w:t xml:space="preserve">żywnościowych – 7 grup </w:t>
      </w:r>
      <w:r w:rsidRPr="004C6EA5">
        <w:rPr>
          <w:rFonts w:ascii="Arial Narrow" w:hAnsi="Arial Narrow" w:cs="Times New Roman"/>
          <w:b/>
        </w:rPr>
        <w:t>GRUPA ………..</w:t>
      </w:r>
      <w:r w:rsidRPr="004C6EA5">
        <w:rPr>
          <w:rFonts w:ascii="Arial Narrow" w:hAnsi="Arial Narrow" w:cs="Times New Roman"/>
        </w:rPr>
        <w:t xml:space="preserve"> zgodnie z treścią specyfikacji istotnych warunków zamówienia oraz ofertą z dnia ........................r., która</w:t>
      </w:r>
      <w:r w:rsidR="000C4FDF">
        <w:rPr>
          <w:rFonts w:ascii="Arial Narrow" w:hAnsi="Arial Narrow" w:cs="Times New Roman"/>
        </w:rPr>
        <w:t xml:space="preserve"> stanowi integralną część umowy. </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 xml:space="preserve">Wykonawca zobowiązuje się do realizacji przedmiotu umowy zgodnie z jej postanowieniami, wymaganiami norm i przepisów. </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Wykonawca zobowiązuje się do realizacji przedmiotu umowy zgodnie z jej postanowieniami, wymaganiami norm i przepisów, w szczególności zgodnie z ustawą z dnia 25 sierpnia 2006 roku – o  bezpieczeństwie żywności (</w:t>
      </w:r>
      <w:proofErr w:type="spellStart"/>
      <w:r w:rsidRPr="004C6EA5">
        <w:rPr>
          <w:rFonts w:ascii="Arial Narrow" w:hAnsi="Arial Narrow" w:cs="Times New Roman"/>
        </w:rPr>
        <w:t>t.j</w:t>
      </w:r>
      <w:proofErr w:type="spellEnd"/>
      <w:r w:rsidRPr="004C6EA5">
        <w:rPr>
          <w:rFonts w:ascii="Arial Narrow" w:hAnsi="Arial Narrow" w:cs="Times New Roman"/>
        </w:rPr>
        <w:t xml:space="preserve">. Dz.U. 2015 r., poz. 594, z </w:t>
      </w:r>
      <w:proofErr w:type="spellStart"/>
      <w:r w:rsidRPr="004C6EA5">
        <w:rPr>
          <w:rFonts w:ascii="Arial Narrow" w:hAnsi="Arial Narrow" w:cs="Times New Roman"/>
        </w:rPr>
        <w:t>późn</w:t>
      </w:r>
      <w:proofErr w:type="spellEnd"/>
      <w:r w:rsidRPr="004C6EA5">
        <w:rPr>
          <w:rFonts w:ascii="Arial Narrow" w:hAnsi="Arial Narrow" w:cs="Times New Roman"/>
        </w:rPr>
        <w:t>. zm.), a także zgodnie z ustalonymi zwyczajami.</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Wykonawca oświadcza, że zapoznał się i przyjmuje do stosowania obowiązujące u Zamawiającego procedury bezpieczeństwa w zakresie przyjmowania dostaw przez Dział Żywienia.</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Wykonawca zapewnia, że przedmiot umowy spełnia wymagania Zamawiającego określone w specyfikacji istotnych warunków zamówienia.</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Transport przedmiotu umowy do siedziby Zamawiającego odbywać się będzie na koszt i ryzyko Wykonawcy przy użyciu środków transportu przys</w:t>
      </w:r>
      <w:r w:rsidR="00982891">
        <w:rPr>
          <w:rFonts w:ascii="Arial Narrow" w:hAnsi="Arial Narrow" w:cs="Times New Roman"/>
        </w:rPr>
        <w:t xml:space="preserve">tosowanych do przewozu żywności. </w:t>
      </w:r>
    </w:p>
    <w:p w:rsidR="001D14F4" w:rsidRPr="004C6EA5" w:rsidRDefault="001D14F4" w:rsidP="001D14F4">
      <w:pPr>
        <w:jc w:val="center"/>
        <w:rPr>
          <w:rFonts w:ascii="Arial Narrow" w:hAnsi="Arial Narrow" w:cs="Times New Roman"/>
        </w:rPr>
      </w:pPr>
      <w:r w:rsidRPr="004C6EA5">
        <w:rPr>
          <w:rFonts w:ascii="Arial Narrow" w:hAnsi="Arial Narrow" w:cs="Times New Roman"/>
        </w:rPr>
        <w:t>§2</w:t>
      </w:r>
    </w:p>
    <w:p w:rsidR="002272DE" w:rsidRDefault="002272DE" w:rsidP="001D14F4">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Dostawy jednostkowe do Magazynu Żywności będą realizowane </w:t>
      </w:r>
      <w:r w:rsidR="001F10A6">
        <w:rPr>
          <w:rFonts w:ascii="Arial Narrow" w:hAnsi="Arial Narrow" w:cs="Times New Roman"/>
        </w:rPr>
        <w:t>w terminie ….. (</w:t>
      </w:r>
      <w:r w:rsidR="001F10A6" w:rsidRPr="00A93033">
        <w:rPr>
          <w:rFonts w:ascii="Arial Narrow" w:hAnsi="Arial Narrow" w:cs="Times New Roman"/>
          <w:b/>
        </w:rPr>
        <w:t>max 3 dni robocze</w:t>
      </w:r>
      <w:r w:rsidR="001F10A6">
        <w:rPr>
          <w:rFonts w:ascii="Arial Narrow" w:hAnsi="Arial Narrow" w:cs="Times New Roman"/>
        </w:rPr>
        <w:t xml:space="preserve">) od daty złożenia zamówienia </w:t>
      </w:r>
      <w:r>
        <w:rPr>
          <w:rFonts w:ascii="Arial Narrow" w:hAnsi="Arial Narrow" w:cs="Times New Roman"/>
        </w:rPr>
        <w:t>od poniedziałku do piątku w godzinach od 7:00 do 14:00 na podstawie zamówień z</w:t>
      </w:r>
      <w:r w:rsidR="00246593">
        <w:rPr>
          <w:rFonts w:ascii="Arial Narrow" w:hAnsi="Arial Narrow" w:cs="Times New Roman"/>
        </w:rPr>
        <w:t>awierających co najmniej:</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A/ dane i adres Wykonawcy;</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B/dane i adres Zamawiającego;</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C/wskazanie aso</w:t>
      </w:r>
      <w:r w:rsidR="002272DE">
        <w:rPr>
          <w:rFonts w:ascii="Arial Narrow" w:hAnsi="Arial Narrow" w:cs="Times New Roman"/>
        </w:rPr>
        <w:t xml:space="preserve">rtymentu oraz zamówionych ilości </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 xml:space="preserve">D/ wskazanie daty zamówienia </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Zamówienia składane będą telefonicznie lub pocztą elektroniczną na</w:t>
      </w:r>
      <w:r w:rsidR="002272DE">
        <w:rPr>
          <w:rFonts w:ascii="Arial Narrow" w:hAnsi="Arial Narrow" w:cs="Times New Roman"/>
        </w:rPr>
        <w:t xml:space="preserve"> adres ………@....................</w:t>
      </w:r>
      <w:r w:rsidRPr="004C6EA5">
        <w:rPr>
          <w:rFonts w:ascii="Arial Narrow" w:hAnsi="Arial Narrow" w:cs="Times New Roman"/>
        </w:rPr>
        <w:t>. Wykonawca niezwłocznie potwierdzi otrzymane zamówienie.</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Zamawiający zastrzega sobie prawo do złożenia korekty zamówienia nie później niż w ostatnim dniu roboczym poprzedzającym termin realizacji; postanowienie ust. 2 stosuje się.</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Przedmiot umowy dostarczany będzie w opakowaniu zabezpieczającym przed uszkodzeniem w czasie transportu w sposób określony odpowiednimi normami.</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W przypadku zwłoki w terminie dostawy, określonym w § 2 ust. 1, lub dostawy przedmiotu umowy w ilości lub jakości niezgodnej z wymaganiami, Zamawiający zastrzega sobie prawo dokonania zakupu interwencyjnego od innego dostawcy w ilości i asortymencie niezrealizowanej dostawy na koszt i ryzyko Wykonawcy.</w:t>
      </w:r>
    </w:p>
    <w:p w:rsidR="000C4FDF" w:rsidRDefault="001D14F4" w:rsidP="00A93033">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Każdorazowy zakup interwencyjny zmniejsza wielkość przedmio</w:t>
      </w:r>
      <w:r w:rsidR="00CD1DC2">
        <w:rPr>
          <w:rFonts w:ascii="Arial Narrow" w:hAnsi="Arial Narrow" w:cs="Times New Roman"/>
        </w:rPr>
        <w:t xml:space="preserve">tu umowy o wielkość tego zakupu. </w:t>
      </w:r>
    </w:p>
    <w:p w:rsidR="00A93033" w:rsidRDefault="00A93033" w:rsidP="00A93033">
      <w:pPr>
        <w:jc w:val="both"/>
        <w:rPr>
          <w:rFonts w:ascii="Arial Narrow" w:hAnsi="Arial Narrow" w:cs="Times New Roman"/>
        </w:rPr>
      </w:pPr>
    </w:p>
    <w:p w:rsidR="00A93033" w:rsidRPr="00A93033" w:rsidRDefault="00A93033" w:rsidP="00A93033">
      <w:pPr>
        <w:jc w:val="both"/>
        <w:rPr>
          <w:rFonts w:ascii="Arial Narrow" w:hAnsi="Arial Narrow" w:cs="Times New Roman"/>
        </w:rPr>
      </w:pPr>
    </w:p>
    <w:p w:rsidR="001D14F4" w:rsidRPr="004C6EA5" w:rsidRDefault="001D14F4" w:rsidP="001D14F4">
      <w:pPr>
        <w:jc w:val="center"/>
        <w:rPr>
          <w:rFonts w:ascii="Arial Narrow" w:hAnsi="Arial Narrow" w:cs="Times New Roman"/>
        </w:rPr>
      </w:pPr>
      <w:r w:rsidRPr="004C6EA5">
        <w:rPr>
          <w:rFonts w:ascii="Arial Narrow" w:hAnsi="Arial Narrow" w:cs="Times New Roman"/>
        </w:rPr>
        <w:t>§3</w:t>
      </w:r>
    </w:p>
    <w:p w:rsidR="001D14F4" w:rsidRPr="004C6EA5" w:rsidRDefault="001D14F4" w:rsidP="001D14F4">
      <w:pPr>
        <w:pStyle w:val="Akapitzlist"/>
        <w:numPr>
          <w:ilvl w:val="3"/>
          <w:numId w:val="1"/>
        </w:numPr>
        <w:ind w:left="142"/>
        <w:jc w:val="both"/>
        <w:rPr>
          <w:rFonts w:ascii="Arial Narrow" w:hAnsi="Arial Narrow" w:cs="Times New Roman"/>
        </w:rPr>
      </w:pPr>
      <w:r w:rsidRPr="004C6EA5">
        <w:rPr>
          <w:rFonts w:ascii="Arial Narrow" w:hAnsi="Arial Narrow" w:cs="Times New Roman"/>
        </w:rPr>
        <w:t>Zamawiający zastrzega sobie prawo reklamowania całości dostawy, w przypadku jej niezgodności z wymaganiami ilościowymi i jakościowymi uzgodnionymi w umowie.</w:t>
      </w:r>
    </w:p>
    <w:p w:rsidR="001D14F4" w:rsidRPr="004C6EA5" w:rsidRDefault="001D14F4" w:rsidP="001D14F4">
      <w:pPr>
        <w:pStyle w:val="Akapitzlist"/>
        <w:numPr>
          <w:ilvl w:val="3"/>
          <w:numId w:val="1"/>
        </w:numPr>
        <w:ind w:left="142"/>
        <w:jc w:val="both"/>
        <w:rPr>
          <w:rFonts w:ascii="Arial Narrow" w:hAnsi="Arial Narrow" w:cs="Times New Roman"/>
        </w:rPr>
      </w:pPr>
      <w:r w:rsidRPr="004C6EA5">
        <w:rPr>
          <w:rFonts w:ascii="Arial Narrow" w:hAnsi="Arial Narrow" w:cs="Times New Roman"/>
        </w:rPr>
        <w:t>Odbiór ilościowy nastąpi w dniu dostawy. W razie stwierdzenia braków ilościowych, Zamawiający sporządzi protokół i niezwłocznie zawiadomi Wykonawcę o tym fakcie Wykonawcę.</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Stwierdzone wady jakościowe, Zamawiający zobowiązany jest zgłosić bez zbędnej zwłoki. Wykryte wady jakościowe wpisywane będą do protokołu z opisem rodzaju wad.</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Wykonawca rozpatrzy reklamację w terminie ….. (m</w:t>
      </w:r>
      <w:r w:rsidR="003C5EE0">
        <w:rPr>
          <w:rFonts w:ascii="Arial Narrow" w:hAnsi="Arial Narrow" w:cs="Times New Roman"/>
        </w:rPr>
        <w:t xml:space="preserve">ax 14 dni) od daty zgłoszenia.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 xml:space="preserve">W przypadku uznania reklamacji Wykonawca wymieni przedmiot umowy na wolny od wad w terminie 5 dni od dnia powiadomienia Zamawiającego o uznaniu reklamacji lub po upływie terminu o którym mowa w §3 ust. 4 powyżej.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Zgłoszenia reklamacji mogą być dokonywane w formie elektronicznej na adres e-mail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 xml:space="preserve">Wykonawca zobowiązany jest do bezzwłocznego, zwrotnego potwierdzenia otrzymania reklamacji. </w:t>
      </w:r>
    </w:p>
    <w:p w:rsidR="001D14F4" w:rsidRPr="004C6EA5" w:rsidRDefault="001D14F4" w:rsidP="001D14F4">
      <w:pPr>
        <w:jc w:val="center"/>
        <w:rPr>
          <w:rFonts w:ascii="Arial Narrow" w:hAnsi="Arial Narrow" w:cs="Times New Roman"/>
        </w:rPr>
      </w:pPr>
      <w:r w:rsidRPr="004C6EA5">
        <w:rPr>
          <w:rFonts w:ascii="Arial Narrow" w:hAnsi="Arial Narrow" w:cs="Times New Roman"/>
        </w:rPr>
        <w:t>§4</w:t>
      </w:r>
    </w:p>
    <w:p w:rsidR="001D14F4" w:rsidRDefault="00EA2459" w:rsidP="001D14F4">
      <w:pPr>
        <w:pStyle w:val="Akapitzlist"/>
        <w:numPr>
          <w:ilvl w:val="0"/>
          <w:numId w:val="24"/>
        </w:numPr>
        <w:ind w:left="284" w:hanging="284"/>
        <w:jc w:val="both"/>
        <w:rPr>
          <w:rFonts w:ascii="Arial Narrow" w:hAnsi="Arial Narrow" w:cs="Times New Roman"/>
        </w:rPr>
      </w:pPr>
      <w:r>
        <w:rPr>
          <w:rFonts w:ascii="Arial Narrow" w:hAnsi="Arial Narrow" w:cs="Times New Roman"/>
        </w:rPr>
        <w:t>Łączna prognozowana</w:t>
      </w:r>
      <w:r w:rsidR="001D14F4" w:rsidRPr="004C6EA5">
        <w:rPr>
          <w:rFonts w:ascii="Arial Narrow" w:hAnsi="Arial Narrow" w:cs="Times New Roman"/>
        </w:rPr>
        <w:t xml:space="preserve"> wartość umowy </w:t>
      </w:r>
      <w:r w:rsidR="0073480A">
        <w:rPr>
          <w:rFonts w:ascii="Arial Narrow" w:hAnsi="Arial Narrow" w:cs="Times New Roman"/>
        </w:rPr>
        <w:t xml:space="preserve">zgodnie ze specyfikacją istotnych warunków zamówienia i według oferty wynosi </w:t>
      </w:r>
      <w:r w:rsidR="001D14F4" w:rsidRPr="004C6EA5">
        <w:rPr>
          <w:rFonts w:ascii="Arial Narrow" w:hAnsi="Arial Narrow" w:cs="Times New Roman"/>
        </w:rPr>
        <w:t xml:space="preserve"> ………………………… złotych brutto, w tym podatek od towarów i usług VAT w kwocie …………………………………… złotych. Kwota netto zawiera wszelkie koszty związane z realizacją przedmiotu umowy.</w:t>
      </w:r>
    </w:p>
    <w:p w:rsidR="00CF4A08" w:rsidRPr="004C6EA5" w:rsidRDefault="00CF4A08" w:rsidP="001D14F4">
      <w:pPr>
        <w:pStyle w:val="Akapitzlist"/>
        <w:numPr>
          <w:ilvl w:val="0"/>
          <w:numId w:val="24"/>
        </w:numPr>
        <w:ind w:left="284" w:hanging="284"/>
        <w:jc w:val="both"/>
        <w:rPr>
          <w:rFonts w:ascii="Arial Narrow" w:hAnsi="Arial Narrow" w:cs="Times New Roman"/>
        </w:rPr>
      </w:pPr>
      <w:r>
        <w:rPr>
          <w:rFonts w:ascii="Arial Narrow" w:hAnsi="Arial Narrow" w:cs="Times New Roman"/>
        </w:rPr>
        <w:t xml:space="preserve">Wynagrodzenie Wykonawcy  będzie obliczane i płatne w okresach miesięcznych. Wykonawca będzie wystawiał fakturę za okresy miesięczne uwzględniające całość zrealizowanych w danym miesiącu dostaw. </w:t>
      </w:r>
    </w:p>
    <w:p w:rsidR="001D14F4" w:rsidRPr="004C6EA5" w:rsidRDefault="001D14F4" w:rsidP="001D14F4">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Płatności za poszczególne dostawy dokonywane będą przelewem na rachunek Wykonawcy nr ………………………………………. prowadzony w ………………………., w terminie 60 dni od daty otrzymania przez Zamawiającego prawidłowo wystawionej faktury przelewem na konto bankowe Wykonawcy ………………………………………………………………………………………………………………….</w:t>
      </w:r>
    </w:p>
    <w:p w:rsidR="001D14F4" w:rsidRPr="004C6EA5" w:rsidRDefault="001D14F4" w:rsidP="001D14F4">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Zapłata następuje w dniu obciążenia rachunku bankowego Zamawiającego.</w:t>
      </w:r>
    </w:p>
    <w:p w:rsidR="001D14F4" w:rsidRPr="004C6EA5" w:rsidRDefault="001D14F4" w:rsidP="001D14F4">
      <w:pPr>
        <w:pStyle w:val="Akapitzlist"/>
        <w:numPr>
          <w:ilvl w:val="0"/>
          <w:numId w:val="24"/>
        </w:numPr>
        <w:spacing w:after="0"/>
        <w:ind w:left="284" w:hanging="284"/>
        <w:jc w:val="both"/>
        <w:rPr>
          <w:rFonts w:ascii="Arial Narrow" w:hAnsi="Arial Narrow"/>
        </w:rPr>
      </w:pPr>
      <w:r w:rsidRPr="004C6EA5">
        <w:rPr>
          <w:rFonts w:ascii="Arial Narrow" w:hAnsi="Arial Narrow"/>
        </w:rPr>
        <w:t xml:space="preserve">Wykonawca gwarantuje niezmienność cen jednostkowych „w górę” przez cały okres obowiązywania umowy z zastrzeżeniem </w:t>
      </w:r>
      <w:r w:rsidR="00CF4A08">
        <w:rPr>
          <w:rFonts w:ascii="Arial Narrow" w:hAnsi="Arial Narrow"/>
        </w:rPr>
        <w:t>dopuszczalności zmian przewidzianych postanowieniami w niniejszej umowie.</w:t>
      </w:r>
    </w:p>
    <w:p w:rsidR="001D14F4" w:rsidRPr="004C6EA5" w:rsidRDefault="001D14F4" w:rsidP="001D14F4">
      <w:pPr>
        <w:pStyle w:val="Akapitzlist"/>
        <w:numPr>
          <w:ilvl w:val="0"/>
          <w:numId w:val="24"/>
        </w:numPr>
        <w:spacing w:after="0"/>
        <w:ind w:left="284" w:hanging="284"/>
        <w:jc w:val="both"/>
        <w:rPr>
          <w:rFonts w:ascii="Arial Narrow" w:hAnsi="Arial Narrow"/>
        </w:rPr>
      </w:pPr>
      <w:r w:rsidRPr="004C6EA5">
        <w:rPr>
          <w:rFonts w:ascii="Arial Narrow" w:hAnsi="Arial Narrow"/>
        </w:rPr>
        <w:t>Zmiana cen jednostkowych brutto może nastąpić w przypadku zmiany przepisów celno-podatkowych.</w:t>
      </w:r>
    </w:p>
    <w:p w:rsidR="001D14F4" w:rsidRPr="004C6EA5" w:rsidRDefault="001D14F4" w:rsidP="001D14F4">
      <w:pPr>
        <w:pStyle w:val="Akapitzlist"/>
        <w:numPr>
          <w:ilvl w:val="0"/>
          <w:numId w:val="24"/>
        </w:numPr>
        <w:spacing w:after="0"/>
        <w:ind w:left="284" w:hanging="284"/>
        <w:jc w:val="both"/>
        <w:rPr>
          <w:rFonts w:ascii="Arial Narrow" w:hAnsi="Arial Narrow"/>
        </w:rPr>
      </w:pPr>
      <w:r w:rsidRPr="004C6EA5">
        <w:rPr>
          <w:rFonts w:ascii="Arial Narrow" w:hAnsi="Arial Narrow"/>
        </w:rPr>
        <w:t>Strony dopuszczają zmianę cen jednostkowych produktów objętych umową w przypadku zmiany wielkości opakowania wprowadzonej przez  producenta z zachowaniem zasady proporcjonalności w stosunku do ceny objętej umową.</w:t>
      </w:r>
    </w:p>
    <w:p w:rsidR="001D14F4" w:rsidRPr="004C6EA5" w:rsidRDefault="001D14F4" w:rsidP="001D14F4">
      <w:pPr>
        <w:pStyle w:val="Akapitzlist"/>
        <w:numPr>
          <w:ilvl w:val="0"/>
          <w:numId w:val="24"/>
        </w:numPr>
        <w:spacing w:after="0"/>
        <w:ind w:left="284" w:hanging="284"/>
        <w:jc w:val="both"/>
        <w:rPr>
          <w:rFonts w:ascii="Arial Narrow" w:hAnsi="Arial Narrow"/>
        </w:rPr>
      </w:pPr>
      <w:r w:rsidRPr="004C6EA5">
        <w:rPr>
          <w:rFonts w:ascii="Arial Narrow" w:hAnsi="Arial Narrow"/>
        </w:rPr>
        <w:t>W przypadku zmiany stawki podatku VAT w ramach niniejszej umowy zmiana stawki następuje z dniem wejścia w życie aktu prawnego  zmieniającego stawkę.</w:t>
      </w:r>
    </w:p>
    <w:p w:rsidR="001D14F4" w:rsidRPr="004C6EA5" w:rsidRDefault="001D14F4" w:rsidP="001D14F4">
      <w:pPr>
        <w:pStyle w:val="Akapitzlist"/>
        <w:numPr>
          <w:ilvl w:val="0"/>
          <w:numId w:val="24"/>
        </w:numPr>
        <w:spacing w:after="0"/>
        <w:ind w:left="284" w:hanging="284"/>
        <w:rPr>
          <w:rFonts w:ascii="Arial Narrow" w:hAnsi="Arial Narrow"/>
        </w:rPr>
      </w:pPr>
      <w:r w:rsidRPr="004C6EA5">
        <w:rPr>
          <w:rFonts w:ascii="Arial Narrow" w:hAnsi="Arial Narrow"/>
        </w:rPr>
        <w:t>Dopuszcza się możliwość obniżenia cen jednostkowych p</w:t>
      </w:r>
      <w:r w:rsidR="003C5EE0">
        <w:rPr>
          <w:rFonts w:ascii="Arial Narrow" w:hAnsi="Arial Narrow"/>
        </w:rPr>
        <w:t xml:space="preserve">roduktów za porozumieniem stron. </w:t>
      </w:r>
    </w:p>
    <w:p w:rsidR="001D14F4" w:rsidRPr="000C4FDF" w:rsidRDefault="001D14F4" w:rsidP="000C4FDF">
      <w:pPr>
        <w:jc w:val="center"/>
        <w:rPr>
          <w:rFonts w:ascii="Arial Narrow" w:hAnsi="Arial Narrow" w:cs="Times New Roman"/>
        </w:rPr>
      </w:pPr>
      <w:r w:rsidRPr="000C4FDF">
        <w:rPr>
          <w:rFonts w:ascii="Arial Narrow" w:hAnsi="Arial Narrow" w:cs="Times New Roman"/>
        </w:rPr>
        <w:t>§ 5</w:t>
      </w:r>
    </w:p>
    <w:p w:rsidR="001D14F4" w:rsidRPr="004C6EA5" w:rsidRDefault="001D14F4" w:rsidP="001D14F4">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W przypadku zwłoki Zamawiającego z zapłatą, Wykonawca przed skierowaniem sprawy do sądu wyznaczy Zamawiającemu dodatkowy 14 dniowy t</w:t>
      </w:r>
      <w:r w:rsidR="00982891">
        <w:rPr>
          <w:rFonts w:ascii="Arial Narrow" w:hAnsi="Arial Narrow" w:cs="Times New Roman"/>
        </w:rPr>
        <w:t xml:space="preserve">ermin na uregulowanie płatności. </w:t>
      </w:r>
    </w:p>
    <w:p w:rsidR="001D14F4" w:rsidRPr="004C6EA5" w:rsidRDefault="001D14F4" w:rsidP="001D14F4">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Strony postanawiają, że do skutecznego przeniesienia wierzytelności wynikających z niniejszej umowy wymagana jest zgoda Zamawiającego.</w:t>
      </w:r>
    </w:p>
    <w:p w:rsidR="00982891" w:rsidRPr="000C4FDF" w:rsidRDefault="001D14F4" w:rsidP="000C4FDF">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D14F4" w:rsidRPr="004C6EA5" w:rsidRDefault="001D14F4" w:rsidP="001D14F4">
      <w:pPr>
        <w:jc w:val="center"/>
        <w:rPr>
          <w:rFonts w:ascii="Arial Narrow" w:hAnsi="Arial Narrow" w:cs="Times New Roman"/>
        </w:rPr>
      </w:pPr>
      <w:r w:rsidRPr="004C6EA5">
        <w:rPr>
          <w:rFonts w:ascii="Arial Narrow" w:hAnsi="Arial Narrow" w:cs="Times New Roman"/>
        </w:rPr>
        <w:t>§6</w:t>
      </w:r>
    </w:p>
    <w:p w:rsidR="001D14F4" w:rsidRDefault="001D14F4" w:rsidP="001D14F4">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t>Z tytułu niewykonania lub nienależytego wykonania umowy Wykonawca zobowiązuje się zapłacić Zamawiającemu kary umowne w wysokości:</w:t>
      </w:r>
    </w:p>
    <w:p w:rsidR="001D14F4" w:rsidRPr="004C6EA5" w:rsidRDefault="001D14F4" w:rsidP="001D14F4">
      <w:pPr>
        <w:jc w:val="both"/>
        <w:rPr>
          <w:rFonts w:ascii="Arial Narrow" w:hAnsi="Arial Narrow" w:cs="Times New Roman"/>
        </w:rPr>
      </w:pPr>
      <w:r w:rsidRPr="004C6EA5">
        <w:rPr>
          <w:rFonts w:ascii="Arial Narrow" w:hAnsi="Arial Narrow" w:cs="Times New Roman"/>
        </w:rPr>
        <w:lastRenderedPageBreak/>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1D14F4" w:rsidRPr="004C6EA5" w:rsidRDefault="001D14F4" w:rsidP="001D14F4">
      <w:pPr>
        <w:jc w:val="both"/>
        <w:rPr>
          <w:rFonts w:ascii="Arial Narrow" w:hAnsi="Arial Narrow" w:cs="Times New Roman"/>
        </w:rPr>
      </w:pPr>
      <w:r w:rsidRPr="004C6EA5">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1D14F4" w:rsidRPr="004C6EA5" w:rsidRDefault="001D14F4" w:rsidP="001D14F4">
      <w:pPr>
        <w:jc w:val="both"/>
        <w:rPr>
          <w:rFonts w:ascii="Arial Narrow" w:hAnsi="Arial Narrow" w:cs="Times New Roman"/>
        </w:rPr>
      </w:pPr>
      <w:r w:rsidRPr="004C6EA5">
        <w:rPr>
          <w:rFonts w:ascii="Arial Narrow" w:hAnsi="Arial Narrow" w:cs="Times New Roman"/>
        </w:rPr>
        <w:t>C/ w wysokości 2% wartości brutto reklamowanego przedmiotu umowy z tytułu nie rozpatrzenia reklamacji w zadeklarowanym  terminie za każdy rozpoczęty dzień zwłoki, jednak nie więcej niż 20% wartości reklamowanego przedmiotu umowy.</w:t>
      </w:r>
    </w:p>
    <w:p w:rsidR="001D14F4" w:rsidRPr="004C6EA5" w:rsidRDefault="001D14F4" w:rsidP="001D14F4">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t>Strony dopuszczają możliwość dochodzenia odszkodowania przewyższającego zastrzeżone kary umowne, na zasadach ogólnych.</w:t>
      </w:r>
    </w:p>
    <w:p w:rsidR="001D14F4" w:rsidRPr="004C6EA5" w:rsidRDefault="001D14F4" w:rsidP="001D14F4">
      <w:pPr>
        <w:jc w:val="center"/>
        <w:rPr>
          <w:rFonts w:ascii="Arial Narrow" w:hAnsi="Arial Narrow" w:cs="Times New Roman"/>
        </w:rPr>
      </w:pPr>
      <w:r w:rsidRPr="004C6EA5">
        <w:rPr>
          <w:rFonts w:ascii="Arial Narrow" w:hAnsi="Arial Narrow" w:cs="Times New Roman"/>
        </w:rPr>
        <w:t>§7</w:t>
      </w:r>
    </w:p>
    <w:p w:rsidR="001D14F4" w:rsidRPr="004C6EA5" w:rsidRDefault="001D14F4" w:rsidP="001D14F4">
      <w:pPr>
        <w:jc w:val="both"/>
        <w:rPr>
          <w:rFonts w:ascii="Arial Narrow" w:hAnsi="Arial Narrow" w:cs="Times New Roman"/>
        </w:rPr>
      </w:pPr>
      <w:r w:rsidRPr="004C6EA5">
        <w:rPr>
          <w:rFonts w:ascii="Arial Narrow" w:hAnsi="Arial Narrow" w:cs="Times New Roman"/>
        </w:rPr>
        <w:t>W sprawach nieuregulowanych mają zastosowanie przepisy ustawy z dnia 23 kwietnia 1964 roku – Kodeks  Cywilny (</w:t>
      </w:r>
      <w:proofErr w:type="spellStart"/>
      <w:r w:rsidRPr="004C6EA5">
        <w:rPr>
          <w:rFonts w:ascii="Arial Narrow" w:hAnsi="Arial Narrow" w:cs="Times New Roman"/>
        </w:rPr>
        <w:t>t.j</w:t>
      </w:r>
      <w:proofErr w:type="spellEnd"/>
      <w:r w:rsidRPr="004C6EA5">
        <w:rPr>
          <w:rFonts w:ascii="Arial Narrow" w:hAnsi="Arial Narrow" w:cs="Times New Roman"/>
        </w:rPr>
        <w:t>. Dz.U. 2014r., poz. 121, ze zm.) oraz ustawy z dnia 29 stycznia 2004 roku – Prawo zamówień publicznych (</w:t>
      </w:r>
      <w:proofErr w:type="spellStart"/>
      <w:r w:rsidRPr="004C6EA5">
        <w:rPr>
          <w:rFonts w:ascii="Arial Narrow" w:hAnsi="Arial Narrow" w:cs="Times New Roman"/>
        </w:rPr>
        <w:t>t.j</w:t>
      </w:r>
      <w:proofErr w:type="spellEnd"/>
      <w:r w:rsidRPr="004C6EA5">
        <w:rPr>
          <w:rFonts w:ascii="Arial Narrow" w:hAnsi="Arial Narrow" w:cs="Times New Roman"/>
        </w:rPr>
        <w:t xml:space="preserve">. Dz.U. 2015r., poz. 2164, z </w:t>
      </w:r>
      <w:proofErr w:type="spellStart"/>
      <w:r w:rsidRPr="004C6EA5">
        <w:rPr>
          <w:rFonts w:ascii="Arial Narrow" w:hAnsi="Arial Narrow" w:cs="Times New Roman"/>
        </w:rPr>
        <w:t>późn</w:t>
      </w:r>
      <w:proofErr w:type="spellEnd"/>
      <w:r w:rsidRPr="004C6EA5">
        <w:rPr>
          <w:rFonts w:ascii="Arial Narrow" w:hAnsi="Arial Narrow" w:cs="Times New Roman"/>
        </w:rPr>
        <w:t>. zm.).</w:t>
      </w:r>
    </w:p>
    <w:p w:rsidR="001D14F4" w:rsidRPr="004C6EA5" w:rsidRDefault="001D14F4" w:rsidP="001D14F4">
      <w:pPr>
        <w:jc w:val="center"/>
        <w:rPr>
          <w:rFonts w:ascii="Arial Narrow" w:hAnsi="Arial Narrow" w:cs="Times New Roman"/>
        </w:rPr>
      </w:pPr>
      <w:r w:rsidRPr="004C6EA5">
        <w:rPr>
          <w:rFonts w:ascii="Arial Narrow" w:hAnsi="Arial Narrow" w:cs="Times New Roman"/>
        </w:rPr>
        <w:t>§8</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Niezależnie od zmian przewidzianych w § 4 ust. 5 – 9, Strony przewidują możliwość zmiany treści umowy w zakresie:</w:t>
      </w:r>
    </w:p>
    <w:p w:rsidR="001D14F4" w:rsidRPr="004C6EA5" w:rsidRDefault="001D14F4" w:rsidP="001D14F4">
      <w:pPr>
        <w:spacing w:after="0"/>
        <w:ind w:left="284"/>
        <w:jc w:val="both"/>
        <w:rPr>
          <w:rFonts w:ascii="Arial Narrow" w:hAnsi="Arial Narrow"/>
        </w:rPr>
      </w:pPr>
      <w:r w:rsidRPr="004C6EA5">
        <w:rPr>
          <w:rFonts w:ascii="Arial Narrow" w:hAnsi="Arial Narrow"/>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1D14F4" w:rsidRPr="004C6EA5" w:rsidRDefault="001D14F4" w:rsidP="001D14F4">
      <w:pPr>
        <w:spacing w:after="0"/>
        <w:ind w:left="284"/>
        <w:jc w:val="both"/>
        <w:rPr>
          <w:rFonts w:ascii="Arial Narrow" w:hAnsi="Arial Narrow"/>
        </w:rPr>
      </w:pPr>
      <w:r w:rsidRPr="004C6EA5">
        <w:rPr>
          <w:rFonts w:ascii="Arial Narrow" w:hAnsi="Arial Narrow"/>
        </w:rPr>
        <w:t>B/ terminu realizacji umowy – w przypadku niewyczerpania asortymentu objętego umową, strony mogą przedłużyć okres obowiązywania umowy przy zachowaniu cen jednostkowych zawartych w ofercie.</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 xml:space="preserve">Wniosek o dokonanie zmiany umowy należy przedłożyć na piśmie, a okoliczności mogące  stanowić podstawę zmiany umowy powinny być uzasadnione i udokumentowane przez Wykonawcę.  </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 xml:space="preserve">Wykonawca niezwłocznie powiadomi Zamawiającego o podstawie oraz okolicznościach braku poszczególnych pozycji asortymentu drogą pocztową lub faksem (za zwrotnym potwierdzeniem). </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W każdym z powyższych przypadków zmiana umowy wymaga zgody obu stron, wyrażonej na piśmie pod rygorem nieważności.</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Wszelkie zmiany w treści umowy wymagają zachowania formy pisemnej pod rygorem nieważności.</w:t>
      </w:r>
    </w:p>
    <w:p w:rsidR="001D14F4" w:rsidRPr="001F10A6" w:rsidRDefault="001D14F4" w:rsidP="001F10A6">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 xml:space="preserve">Zamawiający może odstąpić od umowy na podstawie art. 145 ustawy Prawo zamówień publicznych. </w:t>
      </w:r>
    </w:p>
    <w:p w:rsidR="001D14F4" w:rsidRPr="004C6EA5" w:rsidRDefault="001D14F4" w:rsidP="001D14F4">
      <w:pPr>
        <w:jc w:val="center"/>
        <w:rPr>
          <w:rFonts w:ascii="Arial Narrow" w:hAnsi="Arial Narrow" w:cs="Times New Roman"/>
        </w:rPr>
      </w:pPr>
      <w:r w:rsidRPr="004C6EA5">
        <w:rPr>
          <w:rFonts w:ascii="Arial Narrow" w:hAnsi="Arial Narrow" w:cs="Times New Roman"/>
        </w:rPr>
        <w:t>§9</w:t>
      </w:r>
    </w:p>
    <w:p w:rsidR="00982891" w:rsidRDefault="001D14F4" w:rsidP="00246593">
      <w:pPr>
        <w:jc w:val="both"/>
        <w:rPr>
          <w:rFonts w:ascii="Arial Narrow" w:hAnsi="Arial Narrow" w:cs="Times New Roman"/>
        </w:rPr>
      </w:pPr>
      <w:r w:rsidRPr="004C6EA5">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w:t>
      </w:r>
      <w:r w:rsidR="00246593">
        <w:rPr>
          <w:rFonts w:ascii="Arial Narrow" w:hAnsi="Arial Narrow" w:cs="Times New Roman"/>
        </w:rPr>
        <w:t>emu dla siedziby Zamawiającego.</w:t>
      </w:r>
    </w:p>
    <w:p w:rsidR="001D14F4" w:rsidRPr="004C6EA5" w:rsidRDefault="001D14F4" w:rsidP="001D14F4">
      <w:pPr>
        <w:jc w:val="center"/>
        <w:rPr>
          <w:rFonts w:ascii="Arial Narrow" w:hAnsi="Arial Narrow" w:cs="Times New Roman"/>
        </w:rPr>
      </w:pPr>
      <w:r w:rsidRPr="004C6EA5">
        <w:rPr>
          <w:rFonts w:ascii="Arial Narrow" w:hAnsi="Arial Narrow" w:cs="Times New Roman"/>
        </w:rPr>
        <w:t>§10</w:t>
      </w:r>
    </w:p>
    <w:p w:rsidR="00EA2459" w:rsidRPr="00EA2459" w:rsidRDefault="001D14F4" w:rsidP="00246593">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 xml:space="preserve">Umowa zawarta zostaje na okres </w:t>
      </w:r>
      <w:r w:rsidR="00BB2A62">
        <w:rPr>
          <w:rFonts w:ascii="Arial Narrow" w:hAnsi="Arial Narrow" w:cs="Times New Roman"/>
          <w:b/>
        </w:rPr>
        <w:t xml:space="preserve">12 miesięcy </w:t>
      </w:r>
      <w:r w:rsidRPr="004C6EA5">
        <w:rPr>
          <w:rFonts w:ascii="Arial Narrow" w:hAnsi="Arial Narrow" w:cs="Times New Roman"/>
        </w:rPr>
        <w:t xml:space="preserve">od dnia ……………………………… do dnia </w:t>
      </w:r>
      <w:r w:rsidR="000C4FDF">
        <w:rPr>
          <w:rFonts w:ascii="Arial Narrow" w:hAnsi="Arial Narrow" w:cs="Times New Roman"/>
        </w:rPr>
        <w:t>…………………………</w:t>
      </w:r>
    </w:p>
    <w:p w:rsidR="001D14F4" w:rsidRPr="004C6EA5" w:rsidRDefault="001D14F4" w:rsidP="001D14F4">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Każda ze Stron może żądać rozwiązania umowy za porozumieniem.</w:t>
      </w:r>
    </w:p>
    <w:p w:rsidR="001D14F4" w:rsidRPr="004C6EA5" w:rsidRDefault="001D14F4" w:rsidP="001D14F4">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Zamawiający zastrzega sobie prawo do odstąpienia od umowy w całości lub w części w przypadku:</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A/ dwukrotnej nieterm</w:t>
      </w:r>
      <w:r w:rsidR="00BB2A62">
        <w:rPr>
          <w:rFonts w:ascii="Arial Narrow" w:hAnsi="Arial Narrow" w:cs="Times New Roman"/>
        </w:rPr>
        <w:t>inowej dostawy przedmiotu umowy;</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B/niedostarczenia w zamian wadliwego przedmiotu umowy – wolnego od wad, w t</w:t>
      </w:r>
      <w:r w:rsidR="00BB2A62">
        <w:rPr>
          <w:rFonts w:ascii="Arial Narrow" w:hAnsi="Arial Narrow" w:cs="Times New Roman"/>
        </w:rPr>
        <w:t>erminie wskazanym w § 3 ust. 5.</w:t>
      </w:r>
    </w:p>
    <w:p w:rsidR="00246593" w:rsidRDefault="00246593" w:rsidP="001D14F4">
      <w:pPr>
        <w:jc w:val="center"/>
        <w:rPr>
          <w:rFonts w:ascii="Arial Narrow" w:hAnsi="Arial Narrow" w:cs="Times New Roman"/>
        </w:rPr>
      </w:pPr>
    </w:p>
    <w:p w:rsidR="00A93033" w:rsidRDefault="00A93033" w:rsidP="001D14F4">
      <w:pPr>
        <w:jc w:val="center"/>
        <w:rPr>
          <w:rFonts w:ascii="Arial Narrow" w:hAnsi="Arial Narrow" w:cs="Times New Roman"/>
        </w:rPr>
      </w:pPr>
    </w:p>
    <w:p w:rsidR="001D14F4" w:rsidRPr="004C6EA5" w:rsidRDefault="005351AC" w:rsidP="001D14F4">
      <w:pPr>
        <w:jc w:val="center"/>
        <w:rPr>
          <w:rFonts w:ascii="Arial Narrow" w:hAnsi="Arial Narrow" w:cs="Times New Roman"/>
        </w:rPr>
      </w:pPr>
      <w:r>
        <w:rPr>
          <w:rFonts w:ascii="Arial Narrow" w:hAnsi="Arial Narrow" w:cs="Times New Roman"/>
        </w:rPr>
        <w:t>§11</w:t>
      </w:r>
    </w:p>
    <w:p w:rsidR="001D14F4" w:rsidRPr="004C6EA5" w:rsidRDefault="001D14F4" w:rsidP="001D14F4">
      <w:pPr>
        <w:jc w:val="both"/>
        <w:rPr>
          <w:rFonts w:ascii="Arial Narrow" w:hAnsi="Arial Narrow" w:cs="Times New Roman"/>
        </w:rPr>
      </w:pPr>
      <w:r w:rsidRPr="004C6EA5">
        <w:rPr>
          <w:rFonts w:ascii="Arial Narrow" w:hAnsi="Arial Narrow" w:cs="Times New Roman"/>
        </w:rPr>
        <w:t>Umowę sporządzono w trzech jednobrzmiących egzemplarzach jeden dla Wy</w:t>
      </w:r>
      <w:r w:rsidR="00BB2A62">
        <w:rPr>
          <w:rFonts w:ascii="Arial Narrow" w:hAnsi="Arial Narrow" w:cs="Times New Roman"/>
        </w:rPr>
        <w:t>konawcy i dwa dla Zamawiającego.</w:t>
      </w:r>
    </w:p>
    <w:p w:rsidR="001D14F4" w:rsidRPr="004C6EA5" w:rsidRDefault="001D14F4" w:rsidP="00BB2A62">
      <w:pPr>
        <w:spacing w:after="0" w:line="240" w:lineRule="auto"/>
        <w:jc w:val="both"/>
        <w:rPr>
          <w:rFonts w:ascii="Arial Narrow" w:hAnsi="Arial Narrow" w:cs="Times New Roman"/>
        </w:rPr>
      </w:pP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Załączniki:</w:t>
      </w: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1.</w:t>
      </w:r>
      <w:r w:rsidRPr="004C6EA5">
        <w:rPr>
          <w:rFonts w:ascii="Arial Narrow" w:hAnsi="Arial Narrow" w:cs="Times New Roman"/>
        </w:rPr>
        <w:tab/>
        <w:t>formularz ofertowy</w:t>
      </w: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2.</w:t>
      </w:r>
      <w:r w:rsidRPr="004C6EA5">
        <w:rPr>
          <w:rFonts w:ascii="Arial Narrow" w:hAnsi="Arial Narrow" w:cs="Times New Roman"/>
        </w:rPr>
        <w:tab/>
        <w:t>formularz kalkulacja cenowa</w:t>
      </w:r>
      <w:r w:rsidR="00BB2A62">
        <w:rPr>
          <w:rFonts w:ascii="Arial Narrow" w:hAnsi="Arial Narrow" w:cs="Times New Roman"/>
        </w:rPr>
        <w:t xml:space="preserve"> – opis przedmiotu zamówienia</w:t>
      </w:r>
    </w:p>
    <w:p w:rsidR="00A22986" w:rsidRDefault="00A22986" w:rsidP="004C6EA5">
      <w:pPr>
        <w:rPr>
          <w:rFonts w:ascii="Times New Roman" w:hAnsi="Times New Roman" w:cs="Times New Roman"/>
          <w:sz w:val="20"/>
          <w:szCs w:val="20"/>
        </w:rPr>
      </w:pPr>
    </w:p>
    <w:p w:rsidR="004C6EA5" w:rsidRDefault="004C6EA5" w:rsidP="004C6EA5">
      <w:pPr>
        <w:rPr>
          <w:rFonts w:ascii="Times New Roman" w:hAnsi="Times New Roman" w:cs="Times New Roman"/>
          <w:sz w:val="20"/>
          <w:szCs w:val="20"/>
        </w:rPr>
      </w:pPr>
    </w:p>
    <w:p w:rsidR="00246593" w:rsidRPr="000C4FDF" w:rsidRDefault="00246593" w:rsidP="00A93033">
      <w:pPr>
        <w:jc w:val="center"/>
        <w:rPr>
          <w:rFonts w:ascii="Arial Narrow" w:hAnsi="Arial Narrow" w:cs="Times New Roman"/>
          <w:b/>
          <w:u w:val="single"/>
        </w:rPr>
      </w:pPr>
      <w:r w:rsidRPr="000C4FDF">
        <w:rPr>
          <w:rFonts w:ascii="Arial Narrow" w:hAnsi="Arial Narrow" w:cs="Times New Roman"/>
          <w:b/>
          <w:u w:val="single"/>
        </w:rPr>
        <w:t xml:space="preserve">ISTOTNE POSTANOWIENIA UMOWY </w:t>
      </w:r>
      <w:r w:rsidRPr="000C4FDF">
        <w:rPr>
          <w:rFonts w:ascii="Arial Narrow" w:hAnsi="Arial Narrow" w:cs="Times New Roman"/>
          <w:b/>
          <w:u w:val="single"/>
        </w:rPr>
        <w:t>– dla grupy 7</w:t>
      </w:r>
    </w:p>
    <w:p w:rsidR="00246593" w:rsidRPr="004C6EA5" w:rsidRDefault="00246593" w:rsidP="000C4FDF">
      <w:pPr>
        <w:jc w:val="center"/>
        <w:rPr>
          <w:rFonts w:ascii="Arial Narrow" w:hAnsi="Arial Narrow" w:cs="Times New Roman"/>
          <w:b/>
        </w:rPr>
      </w:pPr>
      <w:r w:rsidRPr="004C6EA5">
        <w:rPr>
          <w:rFonts w:ascii="Arial Narrow" w:hAnsi="Arial Narrow" w:cs="Times New Roman"/>
          <w:b/>
        </w:rPr>
        <w:t>§1</w:t>
      </w:r>
    </w:p>
    <w:p w:rsidR="00246593" w:rsidRPr="004C6EA5" w:rsidRDefault="000C4FDF" w:rsidP="000C4FDF">
      <w:pPr>
        <w:pStyle w:val="Akapitzlist"/>
        <w:ind w:left="284" w:hanging="284"/>
        <w:jc w:val="both"/>
        <w:rPr>
          <w:rFonts w:ascii="Arial Narrow" w:hAnsi="Arial Narrow" w:cs="Times New Roman"/>
        </w:rPr>
      </w:pPr>
      <w:r>
        <w:rPr>
          <w:rFonts w:ascii="Arial Narrow" w:hAnsi="Arial Narrow" w:cs="Times New Roman"/>
        </w:rPr>
        <w:t xml:space="preserve">1. </w:t>
      </w:r>
      <w:r w:rsidR="00246593" w:rsidRPr="004C6EA5">
        <w:rPr>
          <w:rFonts w:ascii="Arial Narrow" w:hAnsi="Arial Narrow" w:cs="Times New Roman"/>
        </w:rPr>
        <w:t xml:space="preserve">Zamawiający zleca, a Wykonawca przyjmuje do realizacji </w:t>
      </w:r>
      <w:r w:rsidR="00246593" w:rsidRPr="004C6EA5">
        <w:rPr>
          <w:rFonts w:ascii="Arial Narrow" w:hAnsi="Arial Narrow" w:cs="Times New Roman"/>
          <w:b/>
        </w:rPr>
        <w:t>d</w:t>
      </w:r>
      <w:r w:rsidR="00246593">
        <w:rPr>
          <w:rFonts w:ascii="Arial Narrow" w:hAnsi="Arial Narrow" w:cs="Times New Roman"/>
          <w:b/>
        </w:rPr>
        <w:t xml:space="preserve">ostawę artykułów żywnościowych – 7 grup </w:t>
      </w:r>
      <w:r w:rsidR="00246593" w:rsidRPr="004C6EA5">
        <w:rPr>
          <w:rFonts w:ascii="Arial Narrow" w:hAnsi="Arial Narrow" w:cs="Times New Roman"/>
          <w:b/>
        </w:rPr>
        <w:t>GRUPA ………..</w:t>
      </w:r>
      <w:r w:rsidR="00246593" w:rsidRPr="004C6EA5">
        <w:rPr>
          <w:rFonts w:ascii="Arial Narrow" w:hAnsi="Arial Narrow" w:cs="Times New Roman"/>
        </w:rPr>
        <w:t xml:space="preserve"> zgodnie z treścią specyfikacji istotnych warunków zamówienia oraz ofertą z dnia ........................r., która stanowi integralną część umowy.</w:t>
      </w:r>
    </w:p>
    <w:p w:rsidR="00246593" w:rsidRPr="004C6EA5" w:rsidRDefault="000C4FDF" w:rsidP="000C4FDF">
      <w:pPr>
        <w:pStyle w:val="Akapitzlist"/>
        <w:ind w:left="284" w:hanging="284"/>
        <w:jc w:val="both"/>
        <w:rPr>
          <w:rFonts w:ascii="Arial Narrow" w:hAnsi="Arial Narrow" w:cs="Times New Roman"/>
        </w:rPr>
      </w:pPr>
      <w:r>
        <w:rPr>
          <w:rFonts w:ascii="Arial Narrow" w:hAnsi="Arial Narrow" w:cs="Times New Roman"/>
        </w:rPr>
        <w:t xml:space="preserve">2. </w:t>
      </w:r>
      <w:r w:rsidR="00246593" w:rsidRPr="004C6EA5">
        <w:rPr>
          <w:rFonts w:ascii="Arial Narrow" w:hAnsi="Arial Narrow" w:cs="Times New Roman"/>
        </w:rPr>
        <w:t xml:space="preserve">Wykonawca zobowiązuje się do realizacji przedmiotu umowy zgodnie z jej  postanowieniami, wymaganiami norm i przepisów. </w:t>
      </w:r>
    </w:p>
    <w:p w:rsidR="00246593" w:rsidRPr="004C6EA5" w:rsidRDefault="000C4FDF" w:rsidP="000C4FDF">
      <w:pPr>
        <w:pStyle w:val="Akapitzlist"/>
        <w:ind w:left="284" w:hanging="284"/>
        <w:jc w:val="both"/>
        <w:rPr>
          <w:rFonts w:ascii="Arial Narrow" w:hAnsi="Arial Narrow" w:cs="Times New Roman"/>
        </w:rPr>
      </w:pPr>
      <w:r>
        <w:rPr>
          <w:rFonts w:ascii="Arial Narrow" w:hAnsi="Arial Narrow" w:cs="Times New Roman"/>
        </w:rPr>
        <w:t xml:space="preserve">3. </w:t>
      </w:r>
      <w:r w:rsidR="00246593" w:rsidRPr="004C6EA5">
        <w:rPr>
          <w:rFonts w:ascii="Arial Narrow" w:hAnsi="Arial Narrow" w:cs="Times New Roman"/>
        </w:rPr>
        <w:t>Wykonawca zobowiązuje się do realizacji przedmiotu umowy zgodnie z jej postanowieniami, wymaganiami norm i przepisów, w szczególności zgodnie z ustawą z dnia 25 sierpnia 2006 roku – o  bezpieczeństwie żywności (</w:t>
      </w:r>
      <w:proofErr w:type="spellStart"/>
      <w:r w:rsidR="00246593" w:rsidRPr="004C6EA5">
        <w:rPr>
          <w:rFonts w:ascii="Arial Narrow" w:hAnsi="Arial Narrow" w:cs="Times New Roman"/>
        </w:rPr>
        <w:t>t.j</w:t>
      </w:r>
      <w:proofErr w:type="spellEnd"/>
      <w:r w:rsidR="00246593" w:rsidRPr="004C6EA5">
        <w:rPr>
          <w:rFonts w:ascii="Arial Narrow" w:hAnsi="Arial Narrow" w:cs="Times New Roman"/>
        </w:rPr>
        <w:t xml:space="preserve">. Dz.U. 2015 r., poz. 594, z </w:t>
      </w:r>
      <w:proofErr w:type="spellStart"/>
      <w:r w:rsidR="00246593" w:rsidRPr="004C6EA5">
        <w:rPr>
          <w:rFonts w:ascii="Arial Narrow" w:hAnsi="Arial Narrow" w:cs="Times New Roman"/>
        </w:rPr>
        <w:t>póź</w:t>
      </w:r>
      <w:r w:rsidR="00F751C9">
        <w:rPr>
          <w:rFonts w:ascii="Arial Narrow" w:hAnsi="Arial Narrow" w:cs="Times New Roman"/>
        </w:rPr>
        <w:t>n</w:t>
      </w:r>
      <w:proofErr w:type="spellEnd"/>
      <w:r w:rsidR="00246593" w:rsidRPr="004C6EA5">
        <w:rPr>
          <w:rFonts w:ascii="Arial Narrow" w:hAnsi="Arial Narrow" w:cs="Times New Roman"/>
        </w:rPr>
        <w:t xml:space="preserve">. </w:t>
      </w:r>
      <w:r w:rsidR="00F751C9">
        <w:rPr>
          <w:rFonts w:ascii="Arial Narrow" w:hAnsi="Arial Narrow" w:cs="Times New Roman"/>
        </w:rPr>
        <w:t>zm</w:t>
      </w:r>
      <w:r w:rsidR="00246593" w:rsidRPr="004C6EA5">
        <w:rPr>
          <w:rFonts w:ascii="Arial Narrow" w:hAnsi="Arial Narrow" w:cs="Times New Roman"/>
        </w:rPr>
        <w:t>.), a także zgodnie z ustalonymi zwyczajami.</w:t>
      </w:r>
    </w:p>
    <w:p w:rsidR="00246593" w:rsidRPr="004C6EA5" w:rsidRDefault="00246593" w:rsidP="000C4FDF">
      <w:pPr>
        <w:pStyle w:val="Akapitzlist"/>
        <w:numPr>
          <w:ilvl w:val="0"/>
          <w:numId w:val="28"/>
        </w:numPr>
        <w:tabs>
          <w:tab w:val="left" w:pos="284"/>
        </w:tabs>
        <w:ind w:left="284" w:hanging="284"/>
        <w:jc w:val="both"/>
        <w:rPr>
          <w:rFonts w:ascii="Arial Narrow" w:hAnsi="Arial Narrow" w:cs="Times New Roman"/>
        </w:rPr>
      </w:pPr>
      <w:r w:rsidRPr="004C6EA5">
        <w:rPr>
          <w:rFonts w:ascii="Arial Narrow" w:hAnsi="Arial Narrow" w:cs="Times New Roman"/>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246593" w:rsidRPr="004C6EA5" w:rsidRDefault="00246593" w:rsidP="000C4FDF">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w:t>
      </w:r>
      <w:r w:rsidR="00F751C9">
        <w:rPr>
          <w:rFonts w:ascii="Arial Narrow" w:hAnsi="Arial Narrow" w:cs="Times New Roman"/>
        </w:rPr>
        <w:t xml:space="preserve">zepisy wymagają wydania decyzji. </w:t>
      </w:r>
    </w:p>
    <w:p w:rsidR="00246593" w:rsidRPr="004C6EA5" w:rsidRDefault="00246593" w:rsidP="000C4FDF">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Wykonawca oświadcza, że zapoznał się i przyjmuje do stosowania obowiązujące u Zamawiającego procedury bezpieczeństwa w zakresie przyjmowania dostaw przez Dział Żywienia.</w:t>
      </w:r>
    </w:p>
    <w:p w:rsidR="00246593" w:rsidRPr="004C6EA5" w:rsidRDefault="00246593" w:rsidP="000C4FDF">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Wykonawca zapewnia, że przedmiot umowy spełnia wymagania Zamawiającego określone w specyfikacj</w:t>
      </w:r>
      <w:r w:rsidR="00F751C9">
        <w:rPr>
          <w:rFonts w:ascii="Arial Narrow" w:hAnsi="Arial Narrow" w:cs="Times New Roman"/>
        </w:rPr>
        <w:t xml:space="preserve">i istotnych warunków zamówienia. </w:t>
      </w:r>
    </w:p>
    <w:p w:rsidR="00246593" w:rsidRPr="004C6EA5" w:rsidRDefault="00246593" w:rsidP="000C4FDF">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Transport przedmiotu umowy do siedziby Zamawiającego odbywać się będzie na koszt i ryzyko Wykonawcy przy użyciu środków transportu przys</w:t>
      </w:r>
      <w:r>
        <w:rPr>
          <w:rFonts w:ascii="Arial Narrow" w:hAnsi="Arial Narrow" w:cs="Times New Roman"/>
        </w:rPr>
        <w:t xml:space="preserve">tosowanych do przewozu żywności. </w:t>
      </w:r>
    </w:p>
    <w:p w:rsidR="00246593" w:rsidRPr="004C6EA5" w:rsidRDefault="00246593" w:rsidP="00246593">
      <w:pPr>
        <w:jc w:val="center"/>
        <w:rPr>
          <w:rFonts w:ascii="Arial Narrow" w:hAnsi="Arial Narrow" w:cs="Times New Roman"/>
        </w:rPr>
      </w:pPr>
      <w:r w:rsidRPr="004C6EA5">
        <w:rPr>
          <w:rFonts w:ascii="Arial Narrow" w:hAnsi="Arial Narrow" w:cs="Times New Roman"/>
        </w:rPr>
        <w:t>§2</w:t>
      </w:r>
    </w:p>
    <w:p w:rsidR="00246593" w:rsidRPr="0056539F" w:rsidRDefault="00F751C9" w:rsidP="00DC3424">
      <w:pPr>
        <w:pStyle w:val="Akapitzlist"/>
        <w:ind w:left="142" w:hanging="142"/>
        <w:jc w:val="both"/>
        <w:rPr>
          <w:rFonts w:ascii="Arial Narrow" w:hAnsi="Arial Narrow" w:cs="Times New Roman"/>
        </w:rPr>
      </w:pPr>
      <w:r>
        <w:rPr>
          <w:rFonts w:ascii="Arial Narrow" w:hAnsi="Arial Narrow" w:cs="Times New Roman"/>
        </w:rPr>
        <w:t xml:space="preserve">1. </w:t>
      </w:r>
      <w:r w:rsidR="00246593" w:rsidRPr="004C6EA5">
        <w:rPr>
          <w:rFonts w:ascii="Arial Narrow" w:hAnsi="Arial Narrow" w:cs="Times New Roman"/>
        </w:rPr>
        <w:t xml:space="preserve">Dostawy jednostkowe do Magazynu Żywności będą realizowane </w:t>
      </w:r>
      <w:r w:rsidR="00246593">
        <w:rPr>
          <w:rFonts w:ascii="Arial Narrow" w:hAnsi="Arial Narrow" w:cs="Times New Roman"/>
        </w:rPr>
        <w:t xml:space="preserve">następnego dnia od daty złożenia zamówienia </w:t>
      </w:r>
      <w:r w:rsidR="00246593" w:rsidRPr="004C6EA5">
        <w:rPr>
          <w:rFonts w:ascii="Arial Narrow" w:hAnsi="Arial Narrow" w:cs="Times New Roman"/>
        </w:rPr>
        <w:t xml:space="preserve">od poniedziałku do </w:t>
      </w:r>
      <w:r w:rsidR="00246593">
        <w:rPr>
          <w:rFonts w:ascii="Arial Narrow" w:hAnsi="Arial Narrow" w:cs="Times New Roman"/>
        </w:rPr>
        <w:t xml:space="preserve">piątku </w:t>
      </w:r>
      <w:r w:rsidR="00246593" w:rsidRPr="004C6EA5">
        <w:rPr>
          <w:rFonts w:ascii="Arial Narrow" w:hAnsi="Arial Narrow" w:cs="Times New Roman"/>
        </w:rPr>
        <w:t xml:space="preserve">w godzinach od </w:t>
      </w:r>
      <w:r w:rsidR="00246593">
        <w:rPr>
          <w:rFonts w:ascii="Arial Narrow" w:hAnsi="Arial Narrow" w:cs="Times New Roman"/>
        </w:rPr>
        <w:t>8</w:t>
      </w:r>
      <w:r w:rsidR="00246593" w:rsidRPr="004C6EA5">
        <w:rPr>
          <w:rFonts w:ascii="Arial Narrow" w:hAnsi="Arial Narrow" w:cs="Times New Roman"/>
        </w:rPr>
        <w:t xml:space="preserve">:00 do </w:t>
      </w:r>
      <w:r w:rsidR="00246593">
        <w:rPr>
          <w:rFonts w:ascii="Arial Narrow" w:hAnsi="Arial Narrow" w:cs="Times New Roman"/>
        </w:rPr>
        <w:t>12:00</w:t>
      </w:r>
      <w:r w:rsidR="00246593" w:rsidRPr="004C6EA5">
        <w:rPr>
          <w:rFonts w:ascii="Arial Narrow" w:hAnsi="Arial Narrow" w:cs="Times New Roman"/>
        </w:rPr>
        <w:t xml:space="preserve"> na podstawie zamówień zawierających co najmniej: </w:t>
      </w:r>
      <w:r w:rsidR="00246593">
        <w:rPr>
          <w:rFonts w:ascii="Arial Narrow" w:hAnsi="Arial Narrow" w:cs="Times New Roman"/>
        </w:rPr>
        <w:t xml:space="preserve">- dotyczy grupy 1, 2. </w:t>
      </w:r>
    </w:p>
    <w:p w:rsidR="00246593" w:rsidRDefault="00F751C9" w:rsidP="00DC3424">
      <w:pPr>
        <w:pStyle w:val="Akapitzlist"/>
        <w:ind w:left="284" w:hanging="284"/>
        <w:jc w:val="both"/>
        <w:rPr>
          <w:rFonts w:ascii="Arial Narrow" w:hAnsi="Arial Narrow" w:cs="Times New Roman"/>
        </w:rPr>
      </w:pPr>
      <w:r>
        <w:rPr>
          <w:rFonts w:ascii="Arial Narrow" w:hAnsi="Arial Narrow" w:cs="Times New Roman"/>
        </w:rPr>
        <w:t xml:space="preserve">2. </w:t>
      </w:r>
      <w:r w:rsidR="00246593">
        <w:rPr>
          <w:rFonts w:ascii="Arial Narrow" w:hAnsi="Arial Narrow" w:cs="Times New Roman"/>
        </w:rPr>
        <w:t xml:space="preserve">Dostawy jednostkowe do Magazynu Żywności będą realizowane w terminie ….. </w:t>
      </w:r>
      <w:r w:rsidR="00246593" w:rsidRPr="00A93033">
        <w:rPr>
          <w:rFonts w:ascii="Arial Narrow" w:hAnsi="Arial Narrow" w:cs="Times New Roman"/>
          <w:b/>
        </w:rPr>
        <w:t>(max 3 dni robocze)</w:t>
      </w:r>
      <w:r w:rsidR="00246593">
        <w:rPr>
          <w:rFonts w:ascii="Arial Narrow" w:hAnsi="Arial Narrow" w:cs="Times New Roman"/>
        </w:rPr>
        <w:t xml:space="preserve"> od daty złożenia zamówienia od poniedziałku do piątku w godzinach od 7:00 do 14:00 na podstawie zamówień z</w:t>
      </w:r>
      <w:r w:rsidR="000C4FDF">
        <w:rPr>
          <w:rFonts w:ascii="Arial Narrow" w:hAnsi="Arial Narrow" w:cs="Times New Roman"/>
        </w:rPr>
        <w:t xml:space="preserve">awierających co najmniej: </w:t>
      </w:r>
    </w:p>
    <w:p w:rsidR="00246593" w:rsidRPr="004C6EA5" w:rsidRDefault="00246593" w:rsidP="00DC3424">
      <w:pPr>
        <w:pStyle w:val="Akapitzlist"/>
        <w:ind w:left="284"/>
        <w:jc w:val="both"/>
        <w:rPr>
          <w:rFonts w:ascii="Arial Narrow" w:hAnsi="Arial Narrow" w:cs="Times New Roman"/>
        </w:rPr>
      </w:pPr>
      <w:r w:rsidRPr="004C6EA5">
        <w:rPr>
          <w:rFonts w:ascii="Arial Narrow" w:hAnsi="Arial Narrow" w:cs="Times New Roman"/>
        </w:rPr>
        <w:t>A/ dane i adres Wykonawcy;</w:t>
      </w:r>
    </w:p>
    <w:p w:rsidR="00246593" w:rsidRPr="004C6EA5" w:rsidRDefault="00246593" w:rsidP="00DC3424">
      <w:pPr>
        <w:pStyle w:val="Akapitzlist"/>
        <w:ind w:left="284"/>
        <w:jc w:val="both"/>
        <w:rPr>
          <w:rFonts w:ascii="Arial Narrow" w:hAnsi="Arial Narrow" w:cs="Times New Roman"/>
        </w:rPr>
      </w:pPr>
      <w:r w:rsidRPr="004C6EA5">
        <w:rPr>
          <w:rFonts w:ascii="Arial Narrow" w:hAnsi="Arial Narrow" w:cs="Times New Roman"/>
        </w:rPr>
        <w:t>B/dane i adres Zamawiającego;</w:t>
      </w:r>
    </w:p>
    <w:p w:rsidR="00246593" w:rsidRPr="004C6EA5" w:rsidRDefault="00246593" w:rsidP="00DC3424">
      <w:pPr>
        <w:pStyle w:val="Akapitzlist"/>
        <w:ind w:left="284"/>
        <w:jc w:val="both"/>
        <w:rPr>
          <w:rFonts w:ascii="Arial Narrow" w:hAnsi="Arial Narrow" w:cs="Times New Roman"/>
        </w:rPr>
      </w:pPr>
      <w:r w:rsidRPr="004C6EA5">
        <w:rPr>
          <w:rFonts w:ascii="Arial Narrow" w:hAnsi="Arial Narrow" w:cs="Times New Roman"/>
        </w:rPr>
        <w:t>C/wskazanie aso</w:t>
      </w:r>
      <w:r>
        <w:rPr>
          <w:rFonts w:ascii="Arial Narrow" w:hAnsi="Arial Narrow" w:cs="Times New Roman"/>
        </w:rPr>
        <w:t xml:space="preserve">rtymentu oraz zamówionych ilości </w:t>
      </w:r>
    </w:p>
    <w:p w:rsidR="00246593" w:rsidRPr="004C6EA5" w:rsidRDefault="00246593" w:rsidP="00DC3424">
      <w:pPr>
        <w:pStyle w:val="Akapitzlist"/>
        <w:ind w:left="284"/>
        <w:jc w:val="both"/>
        <w:rPr>
          <w:rFonts w:ascii="Arial Narrow" w:hAnsi="Arial Narrow" w:cs="Times New Roman"/>
        </w:rPr>
      </w:pPr>
      <w:r w:rsidRPr="004C6EA5">
        <w:rPr>
          <w:rFonts w:ascii="Arial Narrow" w:hAnsi="Arial Narrow" w:cs="Times New Roman"/>
        </w:rPr>
        <w:t xml:space="preserve">D/ wskazanie daty zamówienia </w:t>
      </w:r>
    </w:p>
    <w:p w:rsidR="00246593" w:rsidRPr="004C6EA5" w:rsidRDefault="00246593" w:rsidP="00DC3424">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lastRenderedPageBreak/>
        <w:t>Zamówienia składane będą telefonicznie lub pocztą elektroniczną na</w:t>
      </w:r>
      <w:r>
        <w:rPr>
          <w:rFonts w:ascii="Arial Narrow" w:hAnsi="Arial Narrow" w:cs="Times New Roman"/>
        </w:rPr>
        <w:t xml:space="preserve"> adres ………@....................</w:t>
      </w:r>
      <w:r w:rsidRPr="004C6EA5">
        <w:rPr>
          <w:rFonts w:ascii="Arial Narrow" w:hAnsi="Arial Narrow" w:cs="Times New Roman"/>
        </w:rPr>
        <w:t>. Wykonawca niezwłocznie potwierdzi otrzymane zamówienie.</w:t>
      </w:r>
    </w:p>
    <w:p w:rsidR="00246593" w:rsidRPr="004C6EA5" w:rsidRDefault="00246593" w:rsidP="00CD1DC2">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t>Zamawiający zastrzega sobie prawo do złożenia korekty zamówienia nie później niż w ostatnim dniu roboczym poprzedzającym termin realizacji; postanowienie ust. 2 stosuje się.</w:t>
      </w:r>
    </w:p>
    <w:p w:rsidR="00246593" w:rsidRPr="004C6EA5" w:rsidRDefault="00246593" w:rsidP="00CD1DC2">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t>Przedmiot umowy dostarczany będzie w opakowaniu zabezpieczającym przed uszkodzeniem w czasie transportu w sposób określony odpowiednimi normami.</w:t>
      </w:r>
    </w:p>
    <w:p w:rsidR="00246593" w:rsidRPr="004C6EA5" w:rsidRDefault="00246593" w:rsidP="00CD1DC2">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t>W przypadku zwłoki w terminie dostawy, określonym w § 2 ust. 1, lub dostawy przedmiotu umowy w ilości lub jakości niezgodnej z wymaganiami, Zamawiający zastrzega sobie prawo dokonania zakupu interwencyjnego od innego dostawcy w ilości i asortymencie niezrealizowanej dostawy na koszt i ryzyko Wykonawcy.</w:t>
      </w:r>
    </w:p>
    <w:p w:rsidR="00246593" w:rsidRPr="003C5EE0" w:rsidRDefault="00246593" w:rsidP="00CD1DC2">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t>Każdorazowy zakup interwencyjny zmniejsza wielkość przedmiotu umowy o wielkość tego zakupu.</w:t>
      </w:r>
    </w:p>
    <w:p w:rsidR="00246593" w:rsidRPr="004C6EA5" w:rsidRDefault="00246593" w:rsidP="00246593">
      <w:pPr>
        <w:jc w:val="center"/>
        <w:rPr>
          <w:rFonts w:ascii="Arial Narrow" w:hAnsi="Arial Narrow" w:cs="Times New Roman"/>
        </w:rPr>
      </w:pPr>
      <w:r w:rsidRPr="004C6EA5">
        <w:rPr>
          <w:rFonts w:ascii="Arial Narrow" w:hAnsi="Arial Narrow" w:cs="Times New Roman"/>
        </w:rPr>
        <w:t>§3</w:t>
      </w:r>
    </w:p>
    <w:p w:rsidR="00246593" w:rsidRPr="004C6EA5" w:rsidRDefault="000C4FDF" w:rsidP="000C4FDF">
      <w:pPr>
        <w:pStyle w:val="Akapitzlist"/>
        <w:ind w:left="142"/>
        <w:jc w:val="both"/>
        <w:rPr>
          <w:rFonts w:ascii="Arial Narrow" w:hAnsi="Arial Narrow" w:cs="Times New Roman"/>
        </w:rPr>
      </w:pPr>
      <w:r>
        <w:rPr>
          <w:rFonts w:ascii="Arial Narrow" w:hAnsi="Arial Narrow" w:cs="Times New Roman"/>
        </w:rPr>
        <w:t xml:space="preserve">1. </w:t>
      </w:r>
      <w:r w:rsidR="00246593" w:rsidRPr="004C6EA5">
        <w:rPr>
          <w:rFonts w:ascii="Arial Narrow" w:hAnsi="Arial Narrow" w:cs="Times New Roman"/>
        </w:rPr>
        <w:t>Zamawiający zastrzega sobie prawo reklamowania całości dostawy, w przypadku jej niezgodności z wymaganiami ilościowymi i jakościowymi uzgodnionymi w umowie.</w:t>
      </w:r>
    </w:p>
    <w:p w:rsidR="00246593" w:rsidRPr="004C6EA5" w:rsidRDefault="000C4FDF" w:rsidP="000C4FDF">
      <w:pPr>
        <w:pStyle w:val="Akapitzlist"/>
        <w:ind w:left="142"/>
        <w:jc w:val="both"/>
        <w:rPr>
          <w:rFonts w:ascii="Arial Narrow" w:hAnsi="Arial Narrow" w:cs="Times New Roman"/>
        </w:rPr>
      </w:pPr>
      <w:r>
        <w:rPr>
          <w:rFonts w:ascii="Arial Narrow" w:hAnsi="Arial Narrow" w:cs="Times New Roman"/>
        </w:rPr>
        <w:t xml:space="preserve">2. </w:t>
      </w:r>
      <w:r w:rsidR="00246593" w:rsidRPr="004C6EA5">
        <w:rPr>
          <w:rFonts w:ascii="Arial Narrow" w:hAnsi="Arial Narrow" w:cs="Times New Roman"/>
        </w:rPr>
        <w:t>Odbiór ilościowy nastąpi w dniu dostawy. W razie stwierdzenia braków ilościowych, Zamawiający sporządzi protokół i niezwłocznie zawiadomi Wykonawcę o tym fakcie Wykonawcę.</w:t>
      </w:r>
    </w:p>
    <w:p w:rsidR="00246593" w:rsidRPr="004C6EA5" w:rsidRDefault="000C4FDF" w:rsidP="000C4FDF">
      <w:pPr>
        <w:pStyle w:val="Akapitzlist"/>
        <w:spacing w:after="0" w:line="240" w:lineRule="auto"/>
        <w:ind w:left="142"/>
        <w:jc w:val="both"/>
        <w:rPr>
          <w:rFonts w:ascii="Arial Narrow" w:hAnsi="Arial Narrow" w:cs="Times New Roman"/>
        </w:rPr>
      </w:pPr>
      <w:r>
        <w:rPr>
          <w:rFonts w:ascii="Arial Narrow" w:hAnsi="Arial Narrow" w:cs="Times New Roman"/>
        </w:rPr>
        <w:t xml:space="preserve">3. </w:t>
      </w:r>
      <w:r w:rsidR="00246593" w:rsidRPr="004C6EA5">
        <w:rPr>
          <w:rFonts w:ascii="Arial Narrow" w:hAnsi="Arial Narrow" w:cs="Times New Roman"/>
        </w:rPr>
        <w:t>Stwierdzone wady jakościowe, Zamawiający zobowiązany jest zgłosić bez zbędnej zwłoki. Wykryte wady jakościowe wpisywane będą do protokołu z opisem rodzaju wad.</w:t>
      </w:r>
    </w:p>
    <w:p w:rsidR="00246593" w:rsidRPr="004C6EA5" w:rsidRDefault="000C4FDF" w:rsidP="000C4FDF">
      <w:pPr>
        <w:pStyle w:val="Akapitzlist"/>
        <w:spacing w:after="0" w:line="240" w:lineRule="auto"/>
        <w:ind w:left="142"/>
        <w:jc w:val="both"/>
        <w:rPr>
          <w:rFonts w:ascii="Arial Narrow" w:hAnsi="Arial Narrow" w:cs="Times New Roman"/>
        </w:rPr>
      </w:pPr>
      <w:r>
        <w:rPr>
          <w:rFonts w:ascii="Arial Narrow" w:hAnsi="Arial Narrow" w:cs="Times New Roman"/>
        </w:rPr>
        <w:t xml:space="preserve">4. </w:t>
      </w:r>
      <w:r w:rsidR="00246593" w:rsidRPr="004C6EA5">
        <w:rPr>
          <w:rFonts w:ascii="Arial Narrow" w:hAnsi="Arial Narrow" w:cs="Times New Roman"/>
        </w:rPr>
        <w:t>Wykonawca rozpatrzy reklamację w terminie …</w:t>
      </w:r>
      <w:r>
        <w:rPr>
          <w:rFonts w:ascii="Arial Narrow" w:hAnsi="Arial Narrow" w:cs="Times New Roman"/>
        </w:rPr>
        <w:t>….</w:t>
      </w:r>
      <w:r w:rsidR="00246593" w:rsidRPr="004C6EA5">
        <w:rPr>
          <w:rFonts w:ascii="Arial Narrow" w:hAnsi="Arial Narrow" w:cs="Times New Roman"/>
        </w:rPr>
        <w:t>.. (m</w:t>
      </w:r>
      <w:r w:rsidR="00246593">
        <w:rPr>
          <w:rFonts w:ascii="Arial Narrow" w:hAnsi="Arial Narrow" w:cs="Times New Roman"/>
        </w:rPr>
        <w:t xml:space="preserve">ax 14 dni) od daty zgłoszenia. </w:t>
      </w:r>
    </w:p>
    <w:p w:rsidR="00246593" w:rsidRPr="004C6EA5" w:rsidRDefault="000C4FDF" w:rsidP="000C4FDF">
      <w:pPr>
        <w:pStyle w:val="Akapitzlist"/>
        <w:spacing w:after="0" w:line="240" w:lineRule="auto"/>
        <w:ind w:left="142"/>
        <w:jc w:val="both"/>
        <w:rPr>
          <w:rFonts w:ascii="Arial Narrow" w:hAnsi="Arial Narrow" w:cs="Times New Roman"/>
        </w:rPr>
      </w:pPr>
      <w:r>
        <w:rPr>
          <w:rFonts w:ascii="Arial Narrow" w:hAnsi="Arial Narrow" w:cs="Times New Roman"/>
        </w:rPr>
        <w:t xml:space="preserve">5. </w:t>
      </w:r>
      <w:r w:rsidR="00246593" w:rsidRPr="004C6EA5">
        <w:rPr>
          <w:rFonts w:ascii="Arial Narrow" w:hAnsi="Arial Narrow" w:cs="Times New Roman"/>
        </w:rPr>
        <w:t xml:space="preserve">W przypadku uznania reklamacji Wykonawca wymieni przedmiot umowy na wolny od wad w terminie 5 dni od dnia powiadomienia Zamawiającego o uznaniu reklamacji lub po upływie terminu o którym mowa w §3 ust. 4 powyżej. </w:t>
      </w:r>
    </w:p>
    <w:p w:rsidR="00246593" w:rsidRPr="004C6EA5" w:rsidRDefault="000C4FDF" w:rsidP="000C4FDF">
      <w:pPr>
        <w:pStyle w:val="Akapitzlist"/>
        <w:spacing w:after="0" w:line="240" w:lineRule="auto"/>
        <w:ind w:left="142"/>
        <w:jc w:val="both"/>
        <w:rPr>
          <w:rFonts w:ascii="Arial Narrow" w:hAnsi="Arial Narrow" w:cs="Times New Roman"/>
        </w:rPr>
      </w:pPr>
      <w:r>
        <w:rPr>
          <w:rFonts w:ascii="Arial Narrow" w:hAnsi="Arial Narrow" w:cs="Times New Roman"/>
        </w:rPr>
        <w:t xml:space="preserve">6. </w:t>
      </w:r>
      <w:r w:rsidR="00246593" w:rsidRPr="004C6EA5">
        <w:rPr>
          <w:rFonts w:ascii="Arial Narrow" w:hAnsi="Arial Narrow" w:cs="Times New Roman"/>
        </w:rPr>
        <w:t>Zgłoszenia reklamacji mogą być dokonywane w formie elektronicznej na adres e-mail …………….……….</w:t>
      </w:r>
    </w:p>
    <w:p w:rsidR="00246593" w:rsidRPr="004C6EA5" w:rsidRDefault="00246593" w:rsidP="000C4FDF">
      <w:pPr>
        <w:pStyle w:val="Akapitzlist"/>
        <w:numPr>
          <w:ilvl w:val="0"/>
          <w:numId w:val="56"/>
        </w:numPr>
        <w:tabs>
          <w:tab w:val="left" w:pos="284"/>
          <w:tab w:val="left" w:pos="426"/>
        </w:tabs>
        <w:spacing w:after="0" w:line="240" w:lineRule="auto"/>
        <w:ind w:left="284" w:hanging="142"/>
        <w:jc w:val="both"/>
        <w:rPr>
          <w:rFonts w:ascii="Arial Narrow" w:hAnsi="Arial Narrow" w:cs="Times New Roman"/>
        </w:rPr>
      </w:pPr>
      <w:r w:rsidRPr="004C6EA5">
        <w:rPr>
          <w:rFonts w:ascii="Arial Narrow" w:hAnsi="Arial Narrow" w:cs="Times New Roman"/>
        </w:rPr>
        <w:t xml:space="preserve">Wykonawca zobowiązany jest do bezzwłocznego, zwrotnego potwierdzenia otrzymania reklamacji. </w:t>
      </w:r>
    </w:p>
    <w:p w:rsidR="00246593" w:rsidRPr="004C6EA5" w:rsidRDefault="00246593" w:rsidP="00246593">
      <w:pPr>
        <w:jc w:val="center"/>
        <w:rPr>
          <w:rFonts w:ascii="Arial Narrow" w:hAnsi="Arial Narrow" w:cs="Times New Roman"/>
        </w:rPr>
      </w:pPr>
      <w:r w:rsidRPr="004C6EA5">
        <w:rPr>
          <w:rFonts w:ascii="Arial Narrow" w:hAnsi="Arial Narrow" w:cs="Times New Roman"/>
        </w:rPr>
        <w:t>§4</w:t>
      </w:r>
    </w:p>
    <w:p w:rsidR="00246593" w:rsidRDefault="00DC3424" w:rsidP="00DC3424">
      <w:pPr>
        <w:pStyle w:val="Akapitzlist"/>
        <w:ind w:left="142" w:hanging="142"/>
        <w:jc w:val="both"/>
        <w:rPr>
          <w:rFonts w:ascii="Arial Narrow" w:hAnsi="Arial Narrow" w:cs="Times New Roman"/>
        </w:rPr>
      </w:pPr>
      <w:r>
        <w:rPr>
          <w:rFonts w:ascii="Arial Narrow" w:hAnsi="Arial Narrow" w:cs="Times New Roman"/>
        </w:rPr>
        <w:t xml:space="preserve">1. </w:t>
      </w:r>
      <w:r w:rsidR="00246593">
        <w:rPr>
          <w:rFonts w:ascii="Arial Narrow" w:hAnsi="Arial Narrow" w:cs="Times New Roman"/>
        </w:rPr>
        <w:t>Łączna prognozowana</w:t>
      </w:r>
      <w:r w:rsidR="00246593" w:rsidRPr="004C6EA5">
        <w:rPr>
          <w:rFonts w:ascii="Arial Narrow" w:hAnsi="Arial Narrow" w:cs="Times New Roman"/>
        </w:rPr>
        <w:t xml:space="preserve"> wartość umowy </w:t>
      </w:r>
      <w:r w:rsidR="00246593">
        <w:rPr>
          <w:rFonts w:ascii="Arial Narrow" w:hAnsi="Arial Narrow" w:cs="Times New Roman"/>
        </w:rPr>
        <w:t xml:space="preserve">zgodnie ze specyfikacją istotnych warunków zamówienia i według oferty wynosi </w:t>
      </w:r>
      <w:r w:rsidR="00246593" w:rsidRPr="004C6EA5">
        <w:rPr>
          <w:rFonts w:ascii="Arial Narrow" w:hAnsi="Arial Narrow" w:cs="Times New Roman"/>
        </w:rPr>
        <w:t xml:space="preserve"> ………………………… złotych brutto, w tym podatek od towarów i usług VAT w kwocie …………………………………… złotych. Kwota netto zawiera wszelkie koszty związane z realizacją przedmiotu umowy.</w:t>
      </w:r>
    </w:p>
    <w:p w:rsidR="00DC3424" w:rsidRDefault="00DC3424" w:rsidP="00DC3424">
      <w:pPr>
        <w:pStyle w:val="Akapitzlist"/>
        <w:ind w:left="0"/>
        <w:jc w:val="both"/>
        <w:rPr>
          <w:rFonts w:ascii="Arial Narrow" w:hAnsi="Arial Narrow" w:cs="Times New Roman"/>
        </w:rPr>
      </w:pPr>
      <w:r>
        <w:rPr>
          <w:rFonts w:ascii="Arial Narrow" w:hAnsi="Arial Narrow" w:cs="Times New Roman"/>
        </w:rPr>
        <w:t xml:space="preserve">2. </w:t>
      </w:r>
      <w:r w:rsidR="00246593">
        <w:rPr>
          <w:rFonts w:ascii="Arial Narrow" w:hAnsi="Arial Narrow" w:cs="Times New Roman"/>
        </w:rPr>
        <w:t xml:space="preserve">Wynagrodzenie Wykonawcy  będzie obliczane i płatne w okresach miesięcznych. Wykonawca będzie wystawiał fakturę za </w:t>
      </w:r>
      <w:r>
        <w:rPr>
          <w:rFonts w:ascii="Arial Narrow" w:hAnsi="Arial Narrow" w:cs="Times New Roman"/>
        </w:rPr>
        <w:t xml:space="preserve"> </w:t>
      </w:r>
    </w:p>
    <w:p w:rsidR="00246593" w:rsidRPr="004C6EA5" w:rsidRDefault="00DC3424" w:rsidP="00DC3424">
      <w:pPr>
        <w:pStyle w:val="Akapitzlist"/>
        <w:ind w:left="0"/>
        <w:jc w:val="both"/>
        <w:rPr>
          <w:rFonts w:ascii="Arial Narrow" w:hAnsi="Arial Narrow" w:cs="Times New Roman"/>
        </w:rPr>
      </w:pPr>
      <w:r>
        <w:rPr>
          <w:rFonts w:ascii="Arial Narrow" w:hAnsi="Arial Narrow" w:cs="Times New Roman"/>
        </w:rPr>
        <w:t xml:space="preserve">    </w:t>
      </w:r>
      <w:r w:rsidR="00246593">
        <w:rPr>
          <w:rFonts w:ascii="Arial Narrow" w:hAnsi="Arial Narrow" w:cs="Times New Roman"/>
        </w:rPr>
        <w:t xml:space="preserve">okresy miesięczne uwzględniające całość zrealizowanych w danym miesiącu dostaw. </w:t>
      </w:r>
    </w:p>
    <w:p w:rsidR="00246593" w:rsidRPr="004C6EA5" w:rsidRDefault="00DC3424" w:rsidP="00DC3424">
      <w:pPr>
        <w:pStyle w:val="Akapitzlist"/>
        <w:ind w:left="0"/>
        <w:jc w:val="both"/>
        <w:rPr>
          <w:rFonts w:ascii="Arial Narrow" w:hAnsi="Arial Narrow" w:cs="Times New Roman"/>
        </w:rPr>
      </w:pPr>
      <w:r>
        <w:rPr>
          <w:rFonts w:ascii="Arial Narrow" w:hAnsi="Arial Narrow" w:cs="Times New Roman"/>
        </w:rPr>
        <w:t xml:space="preserve">3. </w:t>
      </w:r>
      <w:r w:rsidR="00246593" w:rsidRPr="004C6EA5">
        <w:rPr>
          <w:rFonts w:ascii="Arial Narrow" w:hAnsi="Arial Narrow" w:cs="Times New Roman"/>
        </w:rPr>
        <w:t>Płatności za poszczególne dostawy dokonywane będą przelewem na rachunek Wykonawcy nr ………………………………………. prowadzony w ………………………., w terminie 60 dni od daty otrzymania przez Zamawiającego prawidłowo wystawionej faktury przelewem na konto bankowe Wykonawcy ………………………………………………………………………………………………………………….</w:t>
      </w:r>
    </w:p>
    <w:p w:rsidR="00246593" w:rsidRPr="004C6EA5" w:rsidRDefault="00246593" w:rsidP="00DC3424">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Zapłata następuje w dniu obciążenia rachunku bankowego Zamawiającego.</w:t>
      </w:r>
    </w:p>
    <w:p w:rsidR="00246593" w:rsidRPr="004C6EA5" w:rsidRDefault="00246593" w:rsidP="00DC3424">
      <w:pPr>
        <w:pStyle w:val="Akapitzlist"/>
        <w:numPr>
          <w:ilvl w:val="0"/>
          <w:numId w:val="25"/>
        </w:numPr>
        <w:spacing w:after="0"/>
        <w:ind w:left="284" w:hanging="284"/>
        <w:jc w:val="both"/>
        <w:rPr>
          <w:rFonts w:ascii="Arial Narrow" w:hAnsi="Arial Narrow"/>
        </w:rPr>
      </w:pPr>
      <w:r w:rsidRPr="004C6EA5">
        <w:rPr>
          <w:rFonts w:ascii="Arial Narrow" w:hAnsi="Arial Narrow"/>
        </w:rPr>
        <w:t xml:space="preserve">Wykonawca gwarantuje niezmienność cen jednostkowych </w:t>
      </w:r>
      <w:r w:rsidR="000C4FDF">
        <w:rPr>
          <w:rFonts w:ascii="Arial Narrow" w:hAnsi="Arial Narrow"/>
        </w:rPr>
        <w:t xml:space="preserve">przez ………. </w:t>
      </w:r>
      <w:r w:rsidRPr="004C6EA5">
        <w:rPr>
          <w:rFonts w:ascii="Arial Narrow" w:hAnsi="Arial Narrow"/>
        </w:rPr>
        <w:t xml:space="preserve">okres </w:t>
      </w:r>
      <w:r w:rsidR="000C4FDF">
        <w:rPr>
          <w:rFonts w:ascii="Arial Narrow" w:hAnsi="Arial Narrow"/>
        </w:rPr>
        <w:t>min. 12 miesięcy z zastrze</w:t>
      </w:r>
      <w:r w:rsidRPr="004C6EA5">
        <w:rPr>
          <w:rFonts w:ascii="Arial Narrow" w:hAnsi="Arial Narrow"/>
        </w:rPr>
        <w:t xml:space="preserve">żeniem </w:t>
      </w:r>
      <w:r>
        <w:rPr>
          <w:rFonts w:ascii="Arial Narrow" w:hAnsi="Arial Narrow"/>
        </w:rPr>
        <w:t>dopuszczalności zmian przewidzianych postanowieniami w niniejszej umowie.</w:t>
      </w:r>
    </w:p>
    <w:p w:rsidR="00246593" w:rsidRPr="004C6EA5" w:rsidRDefault="00246593" w:rsidP="00DC3424">
      <w:pPr>
        <w:pStyle w:val="Akapitzlist"/>
        <w:numPr>
          <w:ilvl w:val="0"/>
          <w:numId w:val="25"/>
        </w:numPr>
        <w:spacing w:after="0"/>
        <w:ind w:left="284" w:hanging="284"/>
        <w:jc w:val="both"/>
        <w:rPr>
          <w:rFonts w:ascii="Arial Narrow" w:hAnsi="Arial Narrow"/>
        </w:rPr>
      </w:pPr>
      <w:r w:rsidRPr="004C6EA5">
        <w:rPr>
          <w:rFonts w:ascii="Arial Narrow" w:hAnsi="Arial Narrow"/>
        </w:rPr>
        <w:t>Zmiana cen jednostkowych brutto może nastąpić w przypadku zmiany przepisów celno-podatkowych.</w:t>
      </w:r>
    </w:p>
    <w:p w:rsidR="00246593" w:rsidRPr="004C6EA5" w:rsidRDefault="00246593" w:rsidP="00DC3424">
      <w:pPr>
        <w:pStyle w:val="Akapitzlist"/>
        <w:numPr>
          <w:ilvl w:val="0"/>
          <w:numId w:val="25"/>
        </w:numPr>
        <w:spacing w:after="0"/>
        <w:ind w:left="284" w:hanging="284"/>
        <w:jc w:val="both"/>
        <w:rPr>
          <w:rFonts w:ascii="Arial Narrow" w:hAnsi="Arial Narrow"/>
        </w:rPr>
      </w:pPr>
      <w:r w:rsidRPr="004C6EA5">
        <w:rPr>
          <w:rFonts w:ascii="Arial Narrow" w:hAnsi="Arial Narrow"/>
        </w:rPr>
        <w:t>Strony dopuszczają zmianę cen jednostkowych produktów objętych umową w przypadku zmiany wielkości opakowania wprowadzonej przez producenta z zachowaniem zasady proporcjonalności w stosunku do ceny objętej umową.</w:t>
      </w:r>
    </w:p>
    <w:p w:rsidR="00246593" w:rsidRPr="004C6EA5" w:rsidRDefault="00246593" w:rsidP="00DC3424">
      <w:pPr>
        <w:pStyle w:val="Akapitzlist"/>
        <w:numPr>
          <w:ilvl w:val="0"/>
          <w:numId w:val="25"/>
        </w:numPr>
        <w:spacing w:after="0"/>
        <w:ind w:left="284" w:hanging="284"/>
        <w:jc w:val="both"/>
        <w:rPr>
          <w:rFonts w:ascii="Arial Narrow" w:hAnsi="Arial Narrow"/>
        </w:rPr>
      </w:pPr>
      <w:r w:rsidRPr="004C6EA5">
        <w:rPr>
          <w:rFonts w:ascii="Arial Narrow" w:hAnsi="Arial Narrow"/>
        </w:rPr>
        <w:t>W przypadku zmiany stawki podatku VAT w ramach niniejszej umowy zmiana stawki następuje z dniem wejścia w życie aktu prawnego  zmieniającego stawkę.</w:t>
      </w:r>
    </w:p>
    <w:p w:rsidR="00246593" w:rsidRPr="00A93033" w:rsidRDefault="00246593" w:rsidP="00A93033">
      <w:pPr>
        <w:pStyle w:val="Akapitzlist"/>
        <w:numPr>
          <w:ilvl w:val="0"/>
          <w:numId w:val="25"/>
        </w:numPr>
        <w:spacing w:after="0"/>
        <w:ind w:left="284" w:hanging="284"/>
        <w:rPr>
          <w:rFonts w:ascii="Arial Narrow" w:hAnsi="Arial Narrow"/>
        </w:rPr>
      </w:pPr>
      <w:r w:rsidRPr="004C6EA5">
        <w:rPr>
          <w:rFonts w:ascii="Arial Narrow" w:hAnsi="Arial Narrow"/>
        </w:rPr>
        <w:t>Dopuszcza się możliwość obniżenia cen jednostkowych p</w:t>
      </w:r>
      <w:r>
        <w:rPr>
          <w:rFonts w:ascii="Arial Narrow" w:hAnsi="Arial Narrow"/>
        </w:rPr>
        <w:t xml:space="preserve">roduktów za porozumieniem stron. </w:t>
      </w:r>
    </w:p>
    <w:p w:rsidR="00246593" w:rsidRPr="004C6EA5" w:rsidRDefault="00246593" w:rsidP="00246593">
      <w:pPr>
        <w:pStyle w:val="Akapitzlist"/>
        <w:ind w:left="284"/>
        <w:jc w:val="center"/>
        <w:rPr>
          <w:rFonts w:ascii="Arial Narrow" w:hAnsi="Arial Narrow" w:cs="Times New Roman"/>
        </w:rPr>
      </w:pPr>
      <w:r w:rsidRPr="004C6EA5">
        <w:rPr>
          <w:rFonts w:ascii="Arial Narrow" w:hAnsi="Arial Narrow" w:cs="Times New Roman"/>
        </w:rPr>
        <w:t>§ 5</w:t>
      </w:r>
    </w:p>
    <w:p w:rsidR="00246593" w:rsidRPr="00DC3424" w:rsidRDefault="00DC3424" w:rsidP="007C366A">
      <w:pPr>
        <w:spacing w:after="0" w:line="240" w:lineRule="auto"/>
        <w:ind w:left="284" w:hanging="284"/>
        <w:jc w:val="both"/>
        <w:rPr>
          <w:rFonts w:ascii="Arial Narrow" w:hAnsi="Arial Narrow" w:cs="Times New Roman"/>
        </w:rPr>
      </w:pPr>
      <w:r>
        <w:rPr>
          <w:rFonts w:ascii="Arial Narrow" w:hAnsi="Arial Narrow" w:cs="Times New Roman"/>
        </w:rPr>
        <w:t xml:space="preserve">1. </w:t>
      </w:r>
      <w:r w:rsidR="00246593" w:rsidRPr="00DC3424">
        <w:rPr>
          <w:rFonts w:ascii="Arial Narrow" w:hAnsi="Arial Narrow" w:cs="Times New Roman"/>
        </w:rPr>
        <w:t xml:space="preserve">W przypadku zwłoki Zamawiającego z zapłatą, Wykonawca przed skierowaniem sprawy do sądu wyznaczy Zamawiającemu dodatkowy 14 dniowy termin na uregulowanie płatności. </w:t>
      </w:r>
    </w:p>
    <w:p w:rsidR="00246593" w:rsidRPr="004C6EA5" w:rsidRDefault="00DC3424" w:rsidP="007C366A">
      <w:pPr>
        <w:pStyle w:val="Akapitzlist"/>
        <w:spacing w:after="0" w:line="240" w:lineRule="auto"/>
        <w:ind w:left="142" w:hanging="142"/>
        <w:jc w:val="both"/>
        <w:rPr>
          <w:rFonts w:ascii="Arial Narrow" w:hAnsi="Arial Narrow" w:cs="Times New Roman"/>
        </w:rPr>
      </w:pPr>
      <w:r>
        <w:rPr>
          <w:rFonts w:ascii="Arial Narrow" w:hAnsi="Arial Narrow" w:cs="Times New Roman"/>
        </w:rPr>
        <w:t xml:space="preserve">2. </w:t>
      </w:r>
      <w:r w:rsidR="00246593" w:rsidRPr="004C6EA5">
        <w:rPr>
          <w:rFonts w:ascii="Arial Narrow" w:hAnsi="Arial Narrow" w:cs="Times New Roman"/>
        </w:rPr>
        <w:t>Strony postanawiają, że do skutecznego przeniesienia wierzytelności wynikających z niniejszej umowy wymagana jest zgoda Zamawiającego.</w:t>
      </w:r>
    </w:p>
    <w:p w:rsidR="000C4FDF" w:rsidRPr="00DC3424" w:rsidRDefault="00246593" w:rsidP="00F107DB">
      <w:pPr>
        <w:pStyle w:val="Akapitzlist"/>
        <w:numPr>
          <w:ilvl w:val="0"/>
          <w:numId w:val="19"/>
        </w:numPr>
        <w:tabs>
          <w:tab w:val="left" w:pos="284"/>
        </w:tabs>
        <w:spacing w:after="0" w:line="240" w:lineRule="auto"/>
        <w:ind w:left="142" w:hanging="142"/>
        <w:jc w:val="both"/>
        <w:rPr>
          <w:rFonts w:ascii="Arial Narrow" w:hAnsi="Arial Narrow" w:cs="Times New Roman"/>
        </w:rPr>
      </w:pPr>
      <w:r w:rsidRPr="004C6EA5">
        <w:rPr>
          <w:rFonts w:ascii="Arial Narrow" w:hAnsi="Arial Narrow" w:cs="Times New Roman"/>
        </w:rPr>
        <w:lastRenderedPageBreak/>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93033" w:rsidRDefault="00A93033" w:rsidP="00246593">
      <w:pPr>
        <w:jc w:val="center"/>
        <w:rPr>
          <w:rFonts w:ascii="Arial Narrow" w:hAnsi="Arial Narrow" w:cs="Times New Roman"/>
        </w:rPr>
      </w:pPr>
    </w:p>
    <w:p w:rsidR="00246593" w:rsidRPr="004C6EA5" w:rsidRDefault="00246593" w:rsidP="00246593">
      <w:pPr>
        <w:jc w:val="center"/>
        <w:rPr>
          <w:rFonts w:ascii="Arial Narrow" w:hAnsi="Arial Narrow" w:cs="Times New Roman"/>
        </w:rPr>
      </w:pPr>
      <w:r w:rsidRPr="004C6EA5">
        <w:rPr>
          <w:rFonts w:ascii="Arial Narrow" w:hAnsi="Arial Narrow" w:cs="Times New Roman"/>
        </w:rPr>
        <w:t>§6</w:t>
      </w:r>
    </w:p>
    <w:p w:rsidR="00246593" w:rsidRDefault="00F107DB" w:rsidP="00F107DB">
      <w:pPr>
        <w:pStyle w:val="Akapitzlist"/>
        <w:ind w:left="0"/>
        <w:jc w:val="both"/>
        <w:rPr>
          <w:rFonts w:ascii="Arial Narrow" w:hAnsi="Arial Narrow" w:cs="Times New Roman"/>
        </w:rPr>
      </w:pPr>
      <w:r>
        <w:rPr>
          <w:rFonts w:ascii="Arial Narrow" w:hAnsi="Arial Narrow" w:cs="Times New Roman"/>
        </w:rPr>
        <w:t xml:space="preserve">1. </w:t>
      </w:r>
      <w:r w:rsidR="00246593" w:rsidRPr="004C6EA5">
        <w:rPr>
          <w:rFonts w:ascii="Arial Narrow" w:hAnsi="Arial Narrow" w:cs="Times New Roman"/>
        </w:rPr>
        <w:t>Z tytułu niewykonania lub nienależytego wykonania umowy Wykonawca zobowiązuje się zapłacić Zamawiającemu kary umowne w wysokości:</w:t>
      </w:r>
    </w:p>
    <w:p w:rsidR="00246593" w:rsidRPr="004C6EA5" w:rsidRDefault="00246593" w:rsidP="00246593">
      <w:pPr>
        <w:jc w:val="both"/>
        <w:rPr>
          <w:rFonts w:ascii="Arial Narrow" w:hAnsi="Arial Narrow" w:cs="Times New Roman"/>
        </w:rPr>
      </w:pPr>
      <w:r w:rsidRPr="004C6EA5">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246593" w:rsidRPr="004C6EA5" w:rsidRDefault="00246593" w:rsidP="00246593">
      <w:pPr>
        <w:jc w:val="both"/>
        <w:rPr>
          <w:rFonts w:ascii="Arial Narrow" w:hAnsi="Arial Narrow" w:cs="Times New Roman"/>
        </w:rPr>
      </w:pPr>
      <w:r w:rsidRPr="004C6EA5">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246593" w:rsidRPr="004C6EA5" w:rsidRDefault="00246593" w:rsidP="00246593">
      <w:pPr>
        <w:jc w:val="both"/>
        <w:rPr>
          <w:rFonts w:ascii="Arial Narrow" w:hAnsi="Arial Narrow" w:cs="Times New Roman"/>
        </w:rPr>
      </w:pPr>
      <w:r w:rsidRPr="004C6EA5">
        <w:rPr>
          <w:rFonts w:ascii="Arial Narrow" w:hAnsi="Arial Narrow" w:cs="Times New Roman"/>
        </w:rPr>
        <w:t>C/ w wysokości 2% wartości brutto reklamowanego przedmiotu umowy z tytułu nie rozpatrzenia reklamacji w zadeklarowanym terminie za każdy rozpoczęty dzień zwłoki, jednak nie więcej niż 20% wartości reklamowanego przedmiotu umowy.</w:t>
      </w:r>
    </w:p>
    <w:p w:rsidR="00246593" w:rsidRPr="004C6EA5" w:rsidRDefault="00246593" w:rsidP="00F107DB">
      <w:pPr>
        <w:pStyle w:val="Akapitzlist"/>
        <w:numPr>
          <w:ilvl w:val="0"/>
          <w:numId w:val="3"/>
        </w:numPr>
        <w:tabs>
          <w:tab w:val="left" w:pos="142"/>
          <w:tab w:val="left" w:pos="426"/>
        </w:tabs>
        <w:ind w:left="284" w:hanging="142"/>
        <w:jc w:val="both"/>
        <w:rPr>
          <w:rFonts w:ascii="Arial Narrow" w:hAnsi="Arial Narrow" w:cs="Times New Roman"/>
        </w:rPr>
      </w:pPr>
      <w:r w:rsidRPr="004C6EA5">
        <w:rPr>
          <w:rFonts w:ascii="Arial Narrow" w:hAnsi="Arial Narrow" w:cs="Times New Roman"/>
        </w:rPr>
        <w:t>Strony dopuszczają możliwość dochodzenia odszkodowania przewyższającego zastrzeżone kary umowne, na zasadach ogólnych.</w:t>
      </w:r>
    </w:p>
    <w:p w:rsidR="00F107DB" w:rsidRDefault="00F107DB" w:rsidP="00246593">
      <w:pPr>
        <w:jc w:val="center"/>
        <w:rPr>
          <w:rFonts w:ascii="Arial Narrow" w:hAnsi="Arial Narrow" w:cs="Times New Roman"/>
        </w:rPr>
      </w:pPr>
    </w:p>
    <w:p w:rsidR="00246593" w:rsidRPr="004C6EA5" w:rsidRDefault="00246593" w:rsidP="00246593">
      <w:pPr>
        <w:jc w:val="center"/>
        <w:rPr>
          <w:rFonts w:ascii="Arial Narrow" w:hAnsi="Arial Narrow" w:cs="Times New Roman"/>
        </w:rPr>
      </w:pPr>
      <w:r w:rsidRPr="004C6EA5">
        <w:rPr>
          <w:rFonts w:ascii="Arial Narrow" w:hAnsi="Arial Narrow" w:cs="Times New Roman"/>
        </w:rPr>
        <w:t>§7</w:t>
      </w:r>
    </w:p>
    <w:p w:rsidR="00246593" w:rsidRPr="004C6EA5" w:rsidRDefault="00246593" w:rsidP="00246593">
      <w:pPr>
        <w:jc w:val="both"/>
        <w:rPr>
          <w:rFonts w:ascii="Arial Narrow" w:hAnsi="Arial Narrow" w:cs="Times New Roman"/>
        </w:rPr>
      </w:pPr>
      <w:r w:rsidRPr="004C6EA5">
        <w:rPr>
          <w:rFonts w:ascii="Arial Narrow" w:hAnsi="Arial Narrow" w:cs="Times New Roman"/>
        </w:rPr>
        <w:t>W sprawach nieuregulowanych mają zastosowanie przepisy ustawy z dnia 23 kwietnia 1964 roku – Kodeks  Cywilny (</w:t>
      </w:r>
      <w:proofErr w:type="spellStart"/>
      <w:r w:rsidRPr="004C6EA5">
        <w:rPr>
          <w:rFonts w:ascii="Arial Narrow" w:hAnsi="Arial Narrow" w:cs="Times New Roman"/>
        </w:rPr>
        <w:t>t.j</w:t>
      </w:r>
      <w:proofErr w:type="spellEnd"/>
      <w:r w:rsidRPr="004C6EA5">
        <w:rPr>
          <w:rFonts w:ascii="Arial Narrow" w:hAnsi="Arial Narrow" w:cs="Times New Roman"/>
        </w:rPr>
        <w:t>. Dz.U. 2014r., poz. 121, ze zm.) oraz ustawy z dnia 29 stycznia 2004 roku – Prawo zamówień publicznych (</w:t>
      </w:r>
      <w:proofErr w:type="spellStart"/>
      <w:r w:rsidRPr="004C6EA5">
        <w:rPr>
          <w:rFonts w:ascii="Arial Narrow" w:hAnsi="Arial Narrow" w:cs="Times New Roman"/>
        </w:rPr>
        <w:t>t.j</w:t>
      </w:r>
      <w:proofErr w:type="spellEnd"/>
      <w:r w:rsidRPr="004C6EA5">
        <w:rPr>
          <w:rFonts w:ascii="Arial Narrow" w:hAnsi="Arial Narrow" w:cs="Times New Roman"/>
        </w:rPr>
        <w:t xml:space="preserve">. Dz.U. 2015r., poz. 2164, z </w:t>
      </w:r>
      <w:proofErr w:type="spellStart"/>
      <w:r w:rsidRPr="004C6EA5">
        <w:rPr>
          <w:rFonts w:ascii="Arial Narrow" w:hAnsi="Arial Narrow" w:cs="Times New Roman"/>
        </w:rPr>
        <w:t>późn</w:t>
      </w:r>
      <w:proofErr w:type="spellEnd"/>
      <w:r w:rsidRPr="004C6EA5">
        <w:rPr>
          <w:rFonts w:ascii="Arial Narrow" w:hAnsi="Arial Narrow" w:cs="Times New Roman"/>
        </w:rPr>
        <w:t>. zm.).</w:t>
      </w:r>
    </w:p>
    <w:p w:rsidR="00F751C9" w:rsidRPr="00F751C9" w:rsidRDefault="00F751C9" w:rsidP="00F751C9">
      <w:pPr>
        <w:pStyle w:val="Akapitzlist"/>
        <w:numPr>
          <w:ilvl w:val="0"/>
          <w:numId w:val="58"/>
        </w:numPr>
        <w:spacing w:after="0"/>
        <w:ind w:left="284" w:hanging="284"/>
        <w:jc w:val="both"/>
        <w:rPr>
          <w:rFonts w:ascii="Arial Narrow" w:hAnsi="Arial Narrow"/>
        </w:rPr>
      </w:pPr>
      <w:r w:rsidRPr="00F751C9">
        <w:rPr>
          <w:rFonts w:ascii="Arial Narrow" w:hAnsi="Arial Narrow"/>
        </w:rPr>
        <w:t>Strony przewidują możliwość wprowadzenia zmian w treści umowy dotyczących:</w:t>
      </w:r>
    </w:p>
    <w:p w:rsidR="00F751C9" w:rsidRPr="00F751C9" w:rsidRDefault="00F751C9" w:rsidP="00F751C9">
      <w:pPr>
        <w:pStyle w:val="Akapitzlist"/>
        <w:numPr>
          <w:ilvl w:val="0"/>
          <w:numId w:val="59"/>
        </w:numPr>
        <w:spacing w:after="0"/>
        <w:ind w:left="567" w:hanging="283"/>
        <w:jc w:val="both"/>
        <w:rPr>
          <w:rFonts w:ascii="Arial Narrow" w:hAnsi="Arial Narrow"/>
        </w:rPr>
      </w:pPr>
      <w:r w:rsidRPr="00F751C9">
        <w:rPr>
          <w:rFonts w:ascii="Arial Narrow" w:hAnsi="Arial Narrow"/>
        </w:rPr>
        <w:t>wynagrodzenia, w przypadku:</w:t>
      </w:r>
    </w:p>
    <w:p w:rsidR="00F751C9" w:rsidRPr="00F751C9" w:rsidRDefault="00F751C9" w:rsidP="00F751C9">
      <w:pPr>
        <w:pStyle w:val="Akapitzlist"/>
        <w:numPr>
          <w:ilvl w:val="0"/>
          <w:numId w:val="60"/>
        </w:numPr>
        <w:spacing w:after="0"/>
        <w:ind w:left="851" w:hanging="284"/>
        <w:jc w:val="both"/>
        <w:rPr>
          <w:rFonts w:ascii="Arial Narrow" w:hAnsi="Arial Narrow"/>
        </w:rPr>
      </w:pPr>
      <w:r w:rsidRPr="00F751C9">
        <w:rPr>
          <w:rFonts w:ascii="Arial Narrow" w:hAnsi="Arial Narrow"/>
        </w:rPr>
        <w:t>zmiany obowiązującej stawki podatku od towarów i usług VAT;</w:t>
      </w:r>
    </w:p>
    <w:p w:rsidR="00F751C9" w:rsidRPr="00F751C9" w:rsidRDefault="00F751C9" w:rsidP="00F751C9">
      <w:pPr>
        <w:pStyle w:val="Akapitzlist"/>
        <w:numPr>
          <w:ilvl w:val="0"/>
          <w:numId w:val="60"/>
        </w:numPr>
        <w:spacing w:after="0"/>
        <w:ind w:left="851" w:hanging="284"/>
        <w:jc w:val="both"/>
        <w:rPr>
          <w:rFonts w:ascii="Arial Narrow" w:hAnsi="Arial Narrow"/>
        </w:rPr>
      </w:pPr>
      <w:r w:rsidRPr="00F751C9">
        <w:rPr>
          <w:rFonts w:ascii="Arial Narrow" w:hAnsi="Arial Narrow"/>
        </w:rPr>
        <w:t>zmiany wysokości minimalnego wynagrodzenia, ustalanego na podstawie przepisów ustawy z dnia 10 października 2002 roku o minimalnym wynagrodzeniu za pracę (</w:t>
      </w:r>
      <w:proofErr w:type="spellStart"/>
      <w:r w:rsidRPr="00F751C9">
        <w:rPr>
          <w:rFonts w:ascii="Arial Narrow" w:hAnsi="Arial Narrow"/>
        </w:rPr>
        <w:t>t.j</w:t>
      </w:r>
      <w:proofErr w:type="spellEnd"/>
      <w:r w:rsidRPr="00F751C9">
        <w:rPr>
          <w:rFonts w:ascii="Arial Narrow" w:hAnsi="Arial Narrow"/>
        </w:rPr>
        <w:t>. Dz.U. 2015, poz. 2008 ze zm.);</w:t>
      </w:r>
    </w:p>
    <w:p w:rsidR="00F751C9" w:rsidRPr="00F751C9" w:rsidRDefault="00F751C9" w:rsidP="00F751C9">
      <w:pPr>
        <w:pStyle w:val="Akapitzlist"/>
        <w:numPr>
          <w:ilvl w:val="0"/>
          <w:numId w:val="60"/>
        </w:numPr>
        <w:spacing w:after="0"/>
        <w:ind w:left="851" w:hanging="284"/>
        <w:jc w:val="both"/>
        <w:rPr>
          <w:rFonts w:ascii="Arial Narrow" w:hAnsi="Arial Narrow"/>
        </w:rPr>
      </w:pPr>
      <w:r w:rsidRPr="00F751C9">
        <w:rPr>
          <w:rFonts w:ascii="Arial Narrow" w:hAnsi="Arial Narrow"/>
        </w:rPr>
        <w:t>zmiany zasad podlegania ubezpieczeniu społecznemu lub ubezpieczeniu zdrowotnemu lub zmianie uległa wysokość składek na ubezpieczenie społeczne lub ubezpieczenie zdrowotne;</w:t>
      </w:r>
    </w:p>
    <w:p w:rsidR="00F751C9" w:rsidRPr="00F751C9" w:rsidRDefault="00F751C9" w:rsidP="00F751C9">
      <w:pPr>
        <w:pStyle w:val="Akapitzlist"/>
        <w:numPr>
          <w:ilvl w:val="0"/>
          <w:numId w:val="60"/>
        </w:numPr>
        <w:spacing w:after="0"/>
        <w:ind w:left="851" w:hanging="284"/>
        <w:jc w:val="both"/>
        <w:rPr>
          <w:rFonts w:ascii="Arial Narrow" w:hAnsi="Arial Narrow"/>
        </w:rPr>
      </w:pPr>
      <w:r w:rsidRPr="00F751C9">
        <w:rPr>
          <w:rFonts w:ascii="Arial Narrow" w:hAnsi="Arial Narrow"/>
        </w:rPr>
        <w:t>zmiany przepisów celno-podatkowych;</w:t>
      </w:r>
    </w:p>
    <w:p w:rsidR="00F751C9" w:rsidRPr="00F751C9" w:rsidRDefault="00F751C9" w:rsidP="00F751C9">
      <w:pPr>
        <w:pStyle w:val="Akapitzlist"/>
        <w:numPr>
          <w:ilvl w:val="0"/>
          <w:numId w:val="60"/>
        </w:numPr>
        <w:spacing w:after="0"/>
        <w:ind w:left="851" w:hanging="284"/>
        <w:jc w:val="both"/>
        <w:rPr>
          <w:rFonts w:ascii="Arial Narrow" w:hAnsi="Arial Narrow"/>
        </w:rPr>
      </w:pPr>
      <w:r w:rsidRPr="00F751C9">
        <w:rPr>
          <w:rFonts w:ascii="Arial Narrow" w:hAnsi="Arial Narrow"/>
        </w:rPr>
        <w:t>udokumentowanych zmian cen producenta;</w:t>
      </w:r>
    </w:p>
    <w:p w:rsidR="00F751C9" w:rsidRPr="00F751C9" w:rsidRDefault="00F751C9" w:rsidP="00F751C9">
      <w:pPr>
        <w:pStyle w:val="Akapitzlist"/>
        <w:numPr>
          <w:ilvl w:val="0"/>
          <w:numId w:val="60"/>
        </w:numPr>
        <w:spacing w:after="0"/>
        <w:ind w:left="851" w:hanging="284"/>
        <w:jc w:val="both"/>
        <w:rPr>
          <w:rFonts w:ascii="Arial Narrow" w:hAnsi="Arial Narrow"/>
        </w:rPr>
      </w:pPr>
      <w:r w:rsidRPr="00F751C9">
        <w:rPr>
          <w:rFonts w:ascii="Arial Narrow" w:hAnsi="Arial Narrow"/>
        </w:rPr>
        <w:t>zmiany średniego kursu euro, powyżej/poniżej 3 % w stosunku do kursu ogłoszonego przez NBP w dniu zawarcia umowy.</w:t>
      </w:r>
    </w:p>
    <w:p w:rsidR="00F751C9" w:rsidRPr="00F751C9" w:rsidRDefault="00F751C9" w:rsidP="00F751C9">
      <w:pPr>
        <w:pStyle w:val="Akapitzlist"/>
        <w:numPr>
          <w:ilvl w:val="0"/>
          <w:numId w:val="59"/>
        </w:numPr>
        <w:spacing w:after="0"/>
        <w:ind w:left="567" w:hanging="283"/>
        <w:jc w:val="both"/>
        <w:rPr>
          <w:rFonts w:ascii="Arial Narrow" w:hAnsi="Arial Narrow"/>
        </w:rPr>
      </w:pPr>
      <w:r w:rsidRPr="00F751C9">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F751C9" w:rsidRPr="00F751C9" w:rsidRDefault="00F751C9" w:rsidP="00F751C9">
      <w:pPr>
        <w:pStyle w:val="Akapitzlist"/>
        <w:numPr>
          <w:ilvl w:val="0"/>
          <w:numId w:val="59"/>
        </w:numPr>
        <w:spacing w:after="0"/>
        <w:ind w:left="567" w:hanging="283"/>
        <w:jc w:val="both"/>
        <w:rPr>
          <w:rFonts w:ascii="Arial Narrow" w:hAnsi="Arial Narrow"/>
        </w:rPr>
      </w:pPr>
      <w:r w:rsidRPr="00F751C9">
        <w:rPr>
          <w:rFonts w:ascii="Arial Narrow" w:hAnsi="Arial Narrow"/>
        </w:rPr>
        <w:t>terminu realizacji umowy – w przypadku niewyczerpania asortymentu objętego umową, strony mogą przedłużyć okres obowiązywania umowy przy zachowaniu cen jednostkowych zawartych w ofercie;</w:t>
      </w:r>
    </w:p>
    <w:p w:rsidR="00F751C9" w:rsidRPr="00F751C9" w:rsidRDefault="00F751C9" w:rsidP="00F751C9">
      <w:pPr>
        <w:pStyle w:val="Akapitzlist"/>
        <w:numPr>
          <w:ilvl w:val="0"/>
          <w:numId w:val="58"/>
        </w:numPr>
        <w:spacing w:after="0"/>
        <w:ind w:left="284" w:hanging="284"/>
        <w:jc w:val="both"/>
        <w:rPr>
          <w:rFonts w:ascii="Arial Narrow" w:hAnsi="Arial Narrow"/>
        </w:rPr>
      </w:pPr>
      <w:r w:rsidRPr="00F751C9">
        <w:rPr>
          <w:rFonts w:ascii="Arial Narrow" w:hAnsi="Arial Narrow"/>
        </w:rPr>
        <w:t>Zmiany o których mowa w ust. 1 pkt. 1 dokonywane będą według następujących zasadach:</w:t>
      </w:r>
    </w:p>
    <w:p w:rsidR="00F751C9" w:rsidRPr="00F751C9" w:rsidRDefault="00F751C9" w:rsidP="00F751C9">
      <w:pPr>
        <w:pStyle w:val="Akapitzlist"/>
        <w:numPr>
          <w:ilvl w:val="0"/>
          <w:numId w:val="61"/>
        </w:numPr>
        <w:spacing w:after="0"/>
        <w:ind w:left="567" w:hanging="283"/>
        <w:jc w:val="both"/>
        <w:rPr>
          <w:rFonts w:ascii="Arial Narrow" w:hAnsi="Arial Narrow"/>
        </w:rPr>
      </w:pPr>
      <w:r w:rsidRPr="00F751C9">
        <w:rPr>
          <w:rFonts w:ascii="Arial Narrow" w:hAnsi="Arial Narrow"/>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751C9" w:rsidRPr="00F751C9" w:rsidRDefault="00F751C9" w:rsidP="00F751C9">
      <w:pPr>
        <w:pStyle w:val="Akapitzlist"/>
        <w:numPr>
          <w:ilvl w:val="0"/>
          <w:numId w:val="61"/>
        </w:numPr>
        <w:spacing w:after="0"/>
        <w:ind w:left="567" w:hanging="283"/>
        <w:jc w:val="both"/>
        <w:rPr>
          <w:rFonts w:ascii="Arial Narrow" w:hAnsi="Arial Narrow"/>
        </w:rPr>
      </w:pPr>
      <w:r w:rsidRPr="00F751C9">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751C9" w:rsidRPr="00F751C9" w:rsidRDefault="00F751C9" w:rsidP="00F751C9">
      <w:pPr>
        <w:pStyle w:val="Akapitzlist"/>
        <w:numPr>
          <w:ilvl w:val="0"/>
          <w:numId w:val="61"/>
        </w:numPr>
        <w:spacing w:after="0"/>
        <w:ind w:left="567" w:hanging="283"/>
        <w:jc w:val="both"/>
        <w:rPr>
          <w:rFonts w:ascii="Arial Narrow" w:hAnsi="Arial Narrow"/>
        </w:rPr>
      </w:pPr>
      <w:r w:rsidRPr="00F751C9">
        <w:rPr>
          <w:rFonts w:ascii="Arial Narrow" w:hAnsi="Arial Narrow"/>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F751C9" w:rsidRPr="00F751C9" w:rsidRDefault="00F751C9" w:rsidP="00F751C9">
      <w:pPr>
        <w:pStyle w:val="Akapitzlist"/>
        <w:numPr>
          <w:ilvl w:val="0"/>
          <w:numId w:val="61"/>
        </w:numPr>
        <w:spacing w:after="0"/>
        <w:ind w:left="567" w:hanging="283"/>
        <w:jc w:val="both"/>
        <w:rPr>
          <w:rFonts w:ascii="Arial Narrow" w:hAnsi="Arial Narrow"/>
        </w:rPr>
      </w:pPr>
      <w:r w:rsidRPr="00F751C9">
        <w:rPr>
          <w:rFonts w:ascii="Arial Narrow" w:hAnsi="Arial Narrow"/>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F751C9" w:rsidRPr="00F751C9" w:rsidRDefault="00F751C9" w:rsidP="00F751C9">
      <w:pPr>
        <w:pStyle w:val="Akapitzlist"/>
        <w:numPr>
          <w:ilvl w:val="0"/>
          <w:numId w:val="61"/>
        </w:numPr>
        <w:spacing w:after="0"/>
        <w:ind w:left="567" w:hanging="283"/>
        <w:jc w:val="both"/>
        <w:rPr>
          <w:rFonts w:ascii="Arial Narrow" w:hAnsi="Arial Narrow"/>
        </w:rPr>
      </w:pPr>
      <w:r w:rsidRPr="00F751C9">
        <w:rPr>
          <w:rFonts w:ascii="Arial Narrow" w:hAnsi="Arial Narrow"/>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F751C9" w:rsidRPr="00F751C9" w:rsidRDefault="00F751C9" w:rsidP="00F751C9">
      <w:pPr>
        <w:pStyle w:val="Akapitzlist"/>
        <w:numPr>
          <w:ilvl w:val="0"/>
          <w:numId w:val="62"/>
        </w:numPr>
        <w:spacing w:after="0"/>
        <w:ind w:left="851" w:hanging="284"/>
        <w:jc w:val="both"/>
        <w:rPr>
          <w:rFonts w:ascii="Arial Narrow" w:hAnsi="Arial Narrow"/>
        </w:rPr>
      </w:pPr>
      <w:r w:rsidRPr="00F751C9">
        <w:rPr>
          <w:rFonts w:ascii="Arial Narrow" w:hAnsi="Arial Narrow"/>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F751C9" w:rsidRPr="00F751C9" w:rsidRDefault="00F751C9" w:rsidP="00F751C9">
      <w:pPr>
        <w:pStyle w:val="Akapitzlist"/>
        <w:numPr>
          <w:ilvl w:val="0"/>
          <w:numId w:val="62"/>
        </w:numPr>
        <w:spacing w:after="0"/>
        <w:ind w:left="851" w:hanging="284"/>
        <w:jc w:val="both"/>
        <w:rPr>
          <w:rFonts w:ascii="Arial Narrow" w:hAnsi="Arial Narrow"/>
        </w:rPr>
      </w:pPr>
      <w:r w:rsidRPr="00F751C9">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F751C9" w:rsidRPr="00F751C9" w:rsidRDefault="00F751C9" w:rsidP="00F751C9">
      <w:pPr>
        <w:pStyle w:val="Akapitzlist"/>
        <w:numPr>
          <w:ilvl w:val="0"/>
          <w:numId w:val="62"/>
        </w:numPr>
        <w:spacing w:after="0"/>
        <w:ind w:left="851" w:hanging="284"/>
        <w:jc w:val="both"/>
        <w:rPr>
          <w:rFonts w:ascii="Arial Narrow" w:hAnsi="Arial Narrow"/>
        </w:rPr>
      </w:pPr>
      <w:r w:rsidRPr="00F751C9">
        <w:rPr>
          <w:rFonts w:ascii="Arial Narrow" w:hAnsi="Arial Narrow"/>
        </w:rPr>
        <w:t>pisemne zestawienie aktualnych cen stosowanych przez producenta przedmiotu umowy wraz z informacją dotyczącą ich wpływu na wynagrodzenie należne wykonawcy – w przypadku przesłanki określonej w ust. 1 pkt. 1 lit. d;</w:t>
      </w:r>
    </w:p>
    <w:p w:rsidR="00F751C9" w:rsidRPr="00F751C9" w:rsidRDefault="00F751C9" w:rsidP="00F751C9">
      <w:pPr>
        <w:pStyle w:val="Akapitzlist"/>
        <w:numPr>
          <w:ilvl w:val="0"/>
          <w:numId w:val="62"/>
        </w:numPr>
        <w:spacing w:after="0"/>
        <w:ind w:left="851" w:hanging="284"/>
        <w:jc w:val="both"/>
        <w:rPr>
          <w:rFonts w:ascii="Arial Narrow" w:hAnsi="Arial Narrow"/>
        </w:rPr>
      </w:pPr>
      <w:r w:rsidRPr="00F751C9">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751C9" w:rsidRPr="00F751C9" w:rsidRDefault="00F751C9" w:rsidP="00F751C9">
      <w:pPr>
        <w:pStyle w:val="Akapitzlist"/>
        <w:numPr>
          <w:ilvl w:val="0"/>
          <w:numId w:val="61"/>
        </w:numPr>
        <w:spacing w:after="0"/>
        <w:ind w:left="567" w:hanging="283"/>
        <w:jc w:val="both"/>
        <w:rPr>
          <w:rFonts w:ascii="Arial Narrow" w:hAnsi="Arial Narrow"/>
        </w:rPr>
      </w:pPr>
      <w:r w:rsidRPr="00F751C9">
        <w:rPr>
          <w:rFonts w:ascii="Arial Narrow" w:hAnsi="Arial Narrow"/>
        </w:rPr>
        <w:t>Warunkiem wprowadzenia zmiany wynagrodzenia w postaci aneksu  jest wykazanie przez Wykonawcę w formie pisemnej, iż zmiany te będą miały wpływ na koszty wykonania przez Wykonawcę  przedmiotu umowy.</w:t>
      </w:r>
    </w:p>
    <w:p w:rsidR="00F751C9" w:rsidRPr="00F751C9" w:rsidRDefault="00F751C9" w:rsidP="00F751C9">
      <w:pPr>
        <w:pStyle w:val="Akapitzlist"/>
        <w:numPr>
          <w:ilvl w:val="0"/>
          <w:numId w:val="58"/>
        </w:numPr>
        <w:spacing w:after="0"/>
        <w:ind w:left="284" w:hanging="284"/>
        <w:jc w:val="both"/>
        <w:rPr>
          <w:rFonts w:ascii="Arial Narrow" w:hAnsi="Arial Narrow"/>
        </w:rPr>
      </w:pPr>
      <w:r w:rsidRPr="00F751C9">
        <w:rPr>
          <w:rFonts w:ascii="Arial Narrow" w:hAnsi="Arial Narrow"/>
        </w:rPr>
        <w:t>Zmiany w zakresie wskazanym w ust. 1 pkt. 2 i 3 niniejszego §, dokonywane będą według następujących zasad:</w:t>
      </w:r>
    </w:p>
    <w:p w:rsidR="00F751C9" w:rsidRPr="00F751C9" w:rsidRDefault="00F751C9" w:rsidP="00F751C9">
      <w:pPr>
        <w:pStyle w:val="Akapitzlist"/>
        <w:numPr>
          <w:ilvl w:val="0"/>
          <w:numId w:val="63"/>
        </w:numPr>
        <w:spacing w:after="0"/>
        <w:ind w:left="567" w:hanging="283"/>
        <w:jc w:val="both"/>
        <w:rPr>
          <w:rFonts w:ascii="Arial Narrow" w:hAnsi="Arial Narrow"/>
        </w:rPr>
      </w:pPr>
      <w:r w:rsidRPr="00F751C9">
        <w:rPr>
          <w:rFonts w:ascii="Arial Narrow" w:hAnsi="Arial Narrow"/>
        </w:rPr>
        <w:t xml:space="preserve">wniosek o dokonanie zmiany umowy należy przedłożyć na piśmie, a okoliczności mogące  stanowić podstawę zmiany umowy powinny być uzasadnione i udokumentowane przez Wykonawcę.  </w:t>
      </w:r>
    </w:p>
    <w:p w:rsidR="00F751C9" w:rsidRPr="00F751C9" w:rsidRDefault="00F751C9" w:rsidP="00F751C9">
      <w:pPr>
        <w:pStyle w:val="Akapitzlist"/>
        <w:numPr>
          <w:ilvl w:val="0"/>
          <w:numId w:val="63"/>
        </w:numPr>
        <w:spacing w:after="0"/>
        <w:ind w:left="567" w:hanging="283"/>
        <w:jc w:val="both"/>
        <w:rPr>
          <w:rFonts w:ascii="Arial Narrow" w:hAnsi="Arial Narrow"/>
        </w:rPr>
      </w:pPr>
      <w:r w:rsidRPr="00F751C9">
        <w:rPr>
          <w:rFonts w:ascii="Arial Narrow" w:hAnsi="Arial Narrow"/>
        </w:rPr>
        <w:lastRenderedPageBreak/>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751C9" w:rsidRPr="00F751C9" w:rsidRDefault="00F751C9" w:rsidP="00F751C9">
      <w:pPr>
        <w:pStyle w:val="Akapitzlist"/>
        <w:numPr>
          <w:ilvl w:val="0"/>
          <w:numId w:val="58"/>
        </w:numPr>
        <w:spacing w:after="0"/>
        <w:ind w:left="284" w:hanging="284"/>
        <w:jc w:val="both"/>
        <w:rPr>
          <w:rFonts w:ascii="Arial Narrow" w:hAnsi="Arial Narrow"/>
        </w:rPr>
      </w:pPr>
      <w:r w:rsidRPr="00F751C9">
        <w:rPr>
          <w:rFonts w:ascii="Arial Narrow" w:hAnsi="Arial Narrow"/>
        </w:rPr>
        <w:t>W każdym z powyższych przypadków zmiana umowy wymaga zgody obu stron, wyrażonej na piśmie pod rygorem nieważności.</w:t>
      </w:r>
    </w:p>
    <w:p w:rsidR="00F751C9" w:rsidRPr="00F751C9" w:rsidRDefault="00F751C9" w:rsidP="00F751C9">
      <w:pPr>
        <w:pStyle w:val="Akapitzlist"/>
        <w:numPr>
          <w:ilvl w:val="0"/>
          <w:numId w:val="58"/>
        </w:numPr>
        <w:spacing w:after="0"/>
        <w:ind w:left="284" w:hanging="284"/>
        <w:jc w:val="both"/>
        <w:rPr>
          <w:rFonts w:ascii="Arial Narrow" w:hAnsi="Arial Narrow"/>
        </w:rPr>
      </w:pPr>
      <w:r w:rsidRPr="00F751C9">
        <w:rPr>
          <w:rFonts w:ascii="Arial Narrow" w:hAnsi="Arial Narrow"/>
        </w:rPr>
        <w:t>Wszelkie zmiany w treści umowy wymagają zachowania formy pisemnej pod rygorem nieważności.</w:t>
      </w:r>
    </w:p>
    <w:p w:rsidR="00F751C9" w:rsidRPr="00F751C9" w:rsidRDefault="00F751C9" w:rsidP="00F751C9">
      <w:pPr>
        <w:pStyle w:val="Akapitzlist"/>
        <w:numPr>
          <w:ilvl w:val="0"/>
          <w:numId w:val="58"/>
        </w:numPr>
        <w:spacing w:after="0"/>
        <w:ind w:left="284" w:hanging="284"/>
        <w:jc w:val="both"/>
        <w:rPr>
          <w:rFonts w:ascii="Arial Narrow" w:hAnsi="Arial Narrow"/>
        </w:rPr>
      </w:pPr>
      <w:r w:rsidRPr="00F751C9">
        <w:rPr>
          <w:rFonts w:ascii="Arial Narrow" w:hAnsi="Arial Narrow"/>
        </w:rPr>
        <w:t>Zamawiający zastrzega sobie prawo do odstąpienia od umowy w całości lub w części w przypadku:</w:t>
      </w:r>
    </w:p>
    <w:p w:rsidR="00F751C9" w:rsidRPr="00F751C9" w:rsidRDefault="00F751C9" w:rsidP="00F751C9">
      <w:pPr>
        <w:pStyle w:val="Akapitzlist"/>
        <w:ind w:left="284"/>
        <w:jc w:val="both"/>
        <w:rPr>
          <w:rFonts w:ascii="Arial Narrow" w:hAnsi="Arial Narrow"/>
        </w:rPr>
      </w:pPr>
      <w:r w:rsidRPr="00F751C9">
        <w:rPr>
          <w:rFonts w:ascii="Arial Narrow" w:hAnsi="Arial Narrow"/>
        </w:rPr>
        <w:t>A/ dwukrotnej nieterminowej dostawy przedmiotu umowy;</w:t>
      </w:r>
    </w:p>
    <w:p w:rsidR="00F751C9" w:rsidRDefault="00F751C9" w:rsidP="00F751C9">
      <w:pPr>
        <w:pStyle w:val="Akapitzlist"/>
        <w:ind w:left="284"/>
        <w:jc w:val="both"/>
        <w:rPr>
          <w:rFonts w:ascii="Arial Narrow" w:hAnsi="Arial Narrow"/>
        </w:rPr>
      </w:pPr>
      <w:r w:rsidRPr="00F751C9">
        <w:rPr>
          <w:rFonts w:ascii="Arial Narrow" w:hAnsi="Arial Narrow"/>
        </w:rPr>
        <w:t xml:space="preserve">B/niedostarczenia w zamian wadliwego przedmiotu umowy – wolnego od wad w terminie określonym w §3 ust. 4 zdanie drugie. </w:t>
      </w:r>
    </w:p>
    <w:p w:rsidR="00F751C9" w:rsidRPr="00F751C9" w:rsidRDefault="00F751C9" w:rsidP="00F751C9">
      <w:pPr>
        <w:pStyle w:val="Akapitzlist"/>
        <w:numPr>
          <w:ilvl w:val="0"/>
          <w:numId w:val="56"/>
        </w:numPr>
        <w:spacing w:after="0" w:line="256" w:lineRule="auto"/>
        <w:ind w:left="284" w:hanging="284"/>
        <w:jc w:val="both"/>
        <w:rPr>
          <w:rFonts w:ascii="Arial Narrow" w:hAnsi="Arial Narrow"/>
        </w:rPr>
      </w:pPr>
      <w:r w:rsidRPr="00F751C9">
        <w:rPr>
          <w:rFonts w:ascii="Arial Narrow" w:hAnsi="Arial Narrow"/>
        </w:rPr>
        <w:t xml:space="preserve">Zamawiający może odstąpić od umowy na podstawie art. 145 ustawy Prawo zamówień publicznych. </w:t>
      </w:r>
    </w:p>
    <w:p w:rsidR="00246593" w:rsidRPr="00F751C9" w:rsidRDefault="00F751C9" w:rsidP="00F751C9">
      <w:pPr>
        <w:jc w:val="center"/>
        <w:rPr>
          <w:rFonts w:ascii="Arial Narrow" w:hAnsi="Arial Narrow" w:cs="Times New Roman"/>
        </w:rPr>
      </w:pPr>
      <w:r>
        <w:rPr>
          <w:rFonts w:ascii="Arial Narrow" w:hAnsi="Arial Narrow" w:cs="Times New Roman"/>
        </w:rPr>
        <w:t>§8</w:t>
      </w:r>
    </w:p>
    <w:p w:rsidR="00F751C9" w:rsidRDefault="00246593" w:rsidP="00F751C9">
      <w:pPr>
        <w:jc w:val="both"/>
        <w:rPr>
          <w:rFonts w:ascii="Arial Narrow" w:hAnsi="Arial Narrow" w:cs="Times New Roman"/>
        </w:rPr>
      </w:pPr>
      <w:r w:rsidRPr="00F751C9">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w:t>
      </w:r>
      <w:r w:rsidR="00F751C9">
        <w:rPr>
          <w:rFonts w:ascii="Arial Narrow" w:hAnsi="Arial Narrow" w:cs="Times New Roman"/>
        </w:rPr>
        <w:t>emu dla siedziby Zamawiającego.</w:t>
      </w:r>
    </w:p>
    <w:p w:rsidR="00246593" w:rsidRPr="00F751C9" w:rsidRDefault="00F751C9" w:rsidP="00F751C9">
      <w:pPr>
        <w:jc w:val="center"/>
        <w:rPr>
          <w:rFonts w:ascii="Arial Narrow" w:hAnsi="Arial Narrow" w:cs="Times New Roman"/>
        </w:rPr>
      </w:pPr>
      <w:r>
        <w:rPr>
          <w:rFonts w:ascii="Arial Narrow" w:hAnsi="Arial Narrow" w:cs="Times New Roman"/>
        </w:rPr>
        <w:t>§9</w:t>
      </w:r>
    </w:p>
    <w:p w:rsidR="00246593" w:rsidRPr="00F751C9" w:rsidRDefault="00F107DB" w:rsidP="00F107DB">
      <w:pPr>
        <w:pStyle w:val="Akapitzlist"/>
        <w:tabs>
          <w:tab w:val="left" w:pos="851"/>
        </w:tabs>
        <w:ind w:left="0"/>
        <w:jc w:val="both"/>
        <w:rPr>
          <w:rFonts w:ascii="Arial Narrow" w:hAnsi="Arial Narrow" w:cs="Times New Roman"/>
        </w:rPr>
      </w:pPr>
      <w:r>
        <w:rPr>
          <w:rFonts w:ascii="Arial Narrow" w:hAnsi="Arial Narrow" w:cs="Times New Roman"/>
        </w:rPr>
        <w:t xml:space="preserve">1. </w:t>
      </w:r>
      <w:r w:rsidR="00246593" w:rsidRPr="00F751C9">
        <w:rPr>
          <w:rFonts w:ascii="Arial Narrow" w:hAnsi="Arial Narrow" w:cs="Times New Roman"/>
        </w:rPr>
        <w:t xml:space="preserve">Umowa zawarta zostaje na okres </w:t>
      </w:r>
      <w:r w:rsidR="00246593" w:rsidRPr="00F751C9">
        <w:rPr>
          <w:rFonts w:ascii="Arial Narrow" w:hAnsi="Arial Narrow" w:cs="Times New Roman"/>
          <w:b/>
        </w:rPr>
        <w:t xml:space="preserve">24 miesięcy </w:t>
      </w:r>
      <w:r w:rsidR="00246593" w:rsidRPr="00F751C9">
        <w:rPr>
          <w:rFonts w:ascii="Arial Narrow" w:hAnsi="Arial Narrow" w:cs="Times New Roman"/>
        </w:rPr>
        <w:t>od dnia ……………………………… do dnia ………………………………..</w:t>
      </w:r>
    </w:p>
    <w:p w:rsidR="00246593" w:rsidRPr="00F751C9" w:rsidRDefault="00F107DB" w:rsidP="00F107DB">
      <w:pPr>
        <w:pStyle w:val="Akapitzlist"/>
        <w:tabs>
          <w:tab w:val="left" w:pos="851"/>
        </w:tabs>
        <w:ind w:left="0"/>
        <w:jc w:val="both"/>
        <w:rPr>
          <w:rFonts w:ascii="Arial Narrow" w:hAnsi="Arial Narrow" w:cs="Times New Roman"/>
        </w:rPr>
      </w:pPr>
      <w:r>
        <w:rPr>
          <w:rFonts w:ascii="Arial Narrow" w:hAnsi="Arial Narrow" w:cs="Times New Roman"/>
        </w:rPr>
        <w:t xml:space="preserve">2. </w:t>
      </w:r>
      <w:r w:rsidR="00246593" w:rsidRPr="00F751C9">
        <w:rPr>
          <w:rFonts w:ascii="Arial Narrow" w:hAnsi="Arial Narrow" w:cs="Times New Roman"/>
        </w:rPr>
        <w:t>Każda ze Stron może żądać rozwiązania umowy za porozumieniem.</w:t>
      </w:r>
    </w:p>
    <w:p w:rsidR="00246593" w:rsidRPr="00F751C9" w:rsidRDefault="00F107DB" w:rsidP="00F107DB">
      <w:pPr>
        <w:pStyle w:val="Akapitzlist"/>
        <w:tabs>
          <w:tab w:val="left" w:pos="851"/>
        </w:tabs>
        <w:ind w:left="0"/>
        <w:jc w:val="both"/>
        <w:rPr>
          <w:rFonts w:ascii="Arial Narrow" w:hAnsi="Arial Narrow" w:cs="Times New Roman"/>
        </w:rPr>
      </w:pPr>
      <w:r>
        <w:rPr>
          <w:rFonts w:ascii="Arial Narrow" w:hAnsi="Arial Narrow" w:cs="Times New Roman"/>
        </w:rPr>
        <w:t xml:space="preserve">3. </w:t>
      </w:r>
      <w:r w:rsidR="00246593" w:rsidRPr="00F751C9">
        <w:rPr>
          <w:rFonts w:ascii="Arial Narrow" w:hAnsi="Arial Narrow" w:cs="Times New Roman"/>
        </w:rPr>
        <w:t>Zamawiający zastrzega sobie prawo do odstąpienia od umowy w całości lub w części w przypadku:</w:t>
      </w:r>
    </w:p>
    <w:p w:rsidR="00246593" w:rsidRPr="00F751C9" w:rsidRDefault="00246593" w:rsidP="00F107DB">
      <w:pPr>
        <w:pStyle w:val="Akapitzlist"/>
        <w:tabs>
          <w:tab w:val="left" w:pos="851"/>
        </w:tabs>
        <w:ind w:left="0"/>
        <w:jc w:val="both"/>
        <w:rPr>
          <w:rFonts w:ascii="Arial Narrow" w:hAnsi="Arial Narrow" w:cs="Times New Roman"/>
        </w:rPr>
      </w:pPr>
      <w:r w:rsidRPr="00F751C9">
        <w:rPr>
          <w:rFonts w:ascii="Arial Narrow" w:hAnsi="Arial Narrow" w:cs="Times New Roman"/>
        </w:rPr>
        <w:t>A/ dwukrotnej nieterminowej dostawy przedmiotu umowy;</w:t>
      </w:r>
    </w:p>
    <w:p w:rsidR="00246593" w:rsidRPr="00F751C9" w:rsidRDefault="00246593" w:rsidP="00F107DB">
      <w:pPr>
        <w:pStyle w:val="Akapitzlist"/>
        <w:tabs>
          <w:tab w:val="left" w:pos="851"/>
        </w:tabs>
        <w:ind w:left="0"/>
        <w:jc w:val="both"/>
        <w:rPr>
          <w:rFonts w:ascii="Arial Narrow" w:hAnsi="Arial Narrow" w:cs="Times New Roman"/>
        </w:rPr>
      </w:pPr>
      <w:r w:rsidRPr="00F751C9">
        <w:rPr>
          <w:rFonts w:ascii="Arial Narrow" w:hAnsi="Arial Narrow" w:cs="Times New Roman"/>
        </w:rPr>
        <w:t>B/niedostarczenia w zamian wadliwego przedmiotu umowy – wolnego od wad, w terminie wskazanym w § 3 ust. 5.</w:t>
      </w:r>
    </w:p>
    <w:p w:rsidR="00246593" w:rsidRPr="00F751C9" w:rsidRDefault="00F751C9" w:rsidP="00246593">
      <w:pPr>
        <w:jc w:val="center"/>
        <w:rPr>
          <w:rFonts w:ascii="Arial Narrow" w:hAnsi="Arial Narrow" w:cs="Times New Roman"/>
        </w:rPr>
      </w:pPr>
      <w:r>
        <w:rPr>
          <w:rFonts w:ascii="Arial Narrow" w:hAnsi="Arial Narrow" w:cs="Times New Roman"/>
        </w:rPr>
        <w:t>§10</w:t>
      </w:r>
    </w:p>
    <w:p w:rsidR="00246593" w:rsidRPr="00F751C9" w:rsidRDefault="00246593" w:rsidP="00246593">
      <w:pPr>
        <w:jc w:val="both"/>
        <w:rPr>
          <w:rFonts w:ascii="Arial Narrow" w:hAnsi="Arial Narrow" w:cs="Times New Roman"/>
        </w:rPr>
      </w:pPr>
      <w:r w:rsidRPr="00F751C9">
        <w:rPr>
          <w:rFonts w:ascii="Arial Narrow" w:hAnsi="Arial Narrow" w:cs="Times New Roman"/>
        </w:rPr>
        <w:t>Umowę sporządzono w trzech jednobrzmiących egzemplarzach jeden dla Wykonawcy i dwa dla Zamawiającego.</w:t>
      </w:r>
    </w:p>
    <w:p w:rsidR="00246593" w:rsidRPr="00F751C9" w:rsidRDefault="00246593" w:rsidP="00246593">
      <w:pPr>
        <w:spacing w:after="0" w:line="240" w:lineRule="auto"/>
        <w:jc w:val="both"/>
        <w:rPr>
          <w:rFonts w:ascii="Arial Narrow" w:hAnsi="Arial Narrow" w:cs="Times New Roman"/>
        </w:rPr>
      </w:pPr>
    </w:p>
    <w:p w:rsidR="00246593" w:rsidRPr="00F751C9" w:rsidRDefault="00246593" w:rsidP="00246593">
      <w:pPr>
        <w:spacing w:after="0" w:line="240" w:lineRule="auto"/>
        <w:jc w:val="both"/>
        <w:rPr>
          <w:rFonts w:ascii="Arial Narrow" w:hAnsi="Arial Narrow" w:cs="Times New Roman"/>
        </w:rPr>
      </w:pPr>
      <w:r w:rsidRPr="00F751C9">
        <w:rPr>
          <w:rFonts w:ascii="Arial Narrow" w:hAnsi="Arial Narrow" w:cs="Times New Roman"/>
        </w:rPr>
        <w:t>Załączniki:</w:t>
      </w:r>
    </w:p>
    <w:p w:rsidR="00246593" w:rsidRPr="00F751C9" w:rsidRDefault="00246593" w:rsidP="00246593">
      <w:pPr>
        <w:spacing w:after="0" w:line="240" w:lineRule="auto"/>
        <w:jc w:val="both"/>
        <w:rPr>
          <w:rFonts w:ascii="Arial Narrow" w:hAnsi="Arial Narrow" w:cs="Times New Roman"/>
        </w:rPr>
      </w:pPr>
      <w:r w:rsidRPr="00F751C9">
        <w:rPr>
          <w:rFonts w:ascii="Arial Narrow" w:hAnsi="Arial Narrow" w:cs="Times New Roman"/>
        </w:rPr>
        <w:t>1.</w:t>
      </w:r>
      <w:r w:rsidRPr="00F751C9">
        <w:rPr>
          <w:rFonts w:ascii="Arial Narrow" w:hAnsi="Arial Narrow" w:cs="Times New Roman"/>
        </w:rPr>
        <w:tab/>
        <w:t>formularz ofertowy</w:t>
      </w:r>
    </w:p>
    <w:p w:rsidR="00246593" w:rsidRPr="00F751C9" w:rsidRDefault="00246593" w:rsidP="00246593">
      <w:pPr>
        <w:spacing w:after="0" w:line="240" w:lineRule="auto"/>
        <w:jc w:val="both"/>
        <w:rPr>
          <w:rFonts w:ascii="Arial Narrow" w:hAnsi="Arial Narrow" w:cs="Times New Roman"/>
        </w:rPr>
      </w:pPr>
      <w:r w:rsidRPr="00F751C9">
        <w:rPr>
          <w:rFonts w:ascii="Arial Narrow" w:hAnsi="Arial Narrow" w:cs="Times New Roman"/>
        </w:rPr>
        <w:t>2.</w:t>
      </w:r>
      <w:r w:rsidRPr="00F751C9">
        <w:rPr>
          <w:rFonts w:ascii="Arial Narrow" w:hAnsi="Arial Narrow" w:cs="Times New Roman"/>
        </w:rPr>
        <w:tab/>
        <w:t>formularz kalkulacja cenowa – opis przedmiotu zamówienia</w:t>
      </w:r>
    </w:p>
    <w:p w:rsidR="00246593" w:rsidRPr="00F751C9" w:rsidRDefault="00246593" w:rsidP="00246593">
      <w:pPr>
        <w:rPr>
          <w:rFonts w:ascii="Arial Narrow" w:hAnsi="Arial Narrow" w:cs="Times New Roman"/>
        </w:rPr>
      </w:pPr>
    </w:p>
    <w:p w:rsidR="00246593" w:rsidRPr="00F751C9" w:rsidRDefault="00246593" w:rsidP="00246593">
      <w:pPr>
        <w:rPr>
          <w:rFonts w:ascii="Arial Narrow" w:hAnsi="Arial Narrow" w:cs="Times New Roman"/>
        </w:rPr>
      </w:pPr>
    </w:p>
    <w:p w:rsidR="00246593" w:rsidRPr="00F751C9" w:rsidRDefault="00246593" w:rsidP="00246593">
      <w:pPr>
        <w:rPr>
          <w:rFonts w:ascii="Arial Narrow" w:hAnsi="Arial Narrow" w:cs="Times New Roman"/>
        </w:rPr>
      </w:pPr>
    </w:p>
    <w:p w:rsidR="00246593" w:rsidRPr="00F751C9" w:rsidRDefault="00246593" w:rsidP="00E931A1">
      <w:pPr>
        <w:jc w:val="right"/>
        <w:rPr>
          <w:rFonts w:ascii="Arial Narrow" w:hAnsi="Arial Narrow" w:cs="Times New Roman"/>
        </w:rPr>
      </w:pPr>
    </w:p>
    <w:p w:rsidR="00D178E0" w:rsidRPr="00F751C9" w:rsidRDefault="00D178E0" w:rsidP="00E931A1">
      <w:pPr>
        <w:jc w:val="right"/>
        <w:rPr>
          <w:rFonts w:ascii="Arial Narrow" w:hAnsi="Arial Narrow" w:cs="Times New Roman"/>
        </w:rPr>
      </w:pPr>
    </w:p>
    <w:p w:rsidR="001F10A6" w:rsidRDefault="001F10A6" w:rsidP="00E931A1">
      <w:pPr>
        <w:jc w:val="right"/>
        <w:rPr>
          <w:rFonts w:ascii="Arial Narrow" w:hAnsi="Arial Narrow" w:cs="Times New Roman"/>
        </w:rPr>
      </w:pPr>
    </w:p>
    <w:p w:rsidR="000C4FDF" w:rsidRDefault="000C4FDF" w:rsidP="00E931A1">
      <w:pPr>
        <w:jc w:val="right"/>
        <w:rPr>
          <w:rFonts w:ascii="Arial Narrow" w:hAnsi="Arial Narrow" w:cs="Times New Roman"/>
        </w:rPr>
      </w:pPr>
    </w:p>
    <w:p w:rsidR="000C4FDF" w:rsidRDefault="000C4FDF" w:rsidP="00E931A1">
      <w:pPr>
        <w:jc w:val="right"/>
        <w:rPr>
          <w:rFonts w:ascii="Arial Narrow" w:hAnsi="Arial Narrow" w:cs="Times New Roman"/>
        </w:rPr>
      </w:pPr>
    </w:p>
    <w:p w:rsidR="000C4FDF" w:rsidRDefault="000C4FDF" w:rsidP="00E931A1">
      <w:pPr>
        <w:jc w:val="right"/>
        <w:rPr>
          <w:rFonts w:ascii="Arial Narrow" w:hAnsi="Arial Narrow" w:cs="Times New Roman"/>
        </w:rPr>
      </w:pPr>
    </w:p>
    <w:p w:rsidR="000C4FDF" w:rsidRDefault="000C4FDF" w:rsidP="00E931A1">
      <w:pPr>
        <w:jc w:val="right"/>
        <w:rPr>
          <w:rFonts w:ascii="Arial Narrow" w:hAnsi="Arial Narrow" w:cs="Times New Roman"/>
        </w:rPr>
      </w:pPr>
    </w:p>
    <w:p w:rsidR="00F107DB" w:rsidRDefault="00F107DB" w:rsidP="00E931A1">
      <w:pPr>
        <w:jc w:val="right"/>
        <w:rPr>
          <w:rFonts w:ascii="Arial Narrow" w:hAnsi="Arial Narrow" w:cs="Times New Roman"/>
        </w:rPr>
      </w:pPr>
    </w:p>
    <w:p w:rsidR="00F107DB" w:rsidRDefault="00F107DB" w:rsidP="00E931A1">
      <w:pPr>
        <w:jc w:val="right"/>
        <w:rPr>
          <w:rFonts w:ascii="Arial Narrow" w:hAnsi="Arial Narrow" w:cs="Times New Roman"/>
        </w:rPr>
      </w:pPr>
    </w:p>
    <w:p w:rsidR="00F107DB" w:rsidRDefault="00F107DB" w:rsidP="00E931A1">
      <w:pPr>
        <w:jc w:val="right"/>
        <w:rPr>
          <w:rFonts w:ascii="Arial Narrow" w:hAnsi="Arial Narrow" w:cs="Times New Roman"/>
        </w:rPr>
      </w:pPr>
    </w:p>
    <w:p w:rsidR="00F107DB" w:rsidRDefault="00F107DB" w:rsidP="00E931A1">
      <w:pPr>
        <w:jc w:val="right"/>
        <w:rPr>
          <w:rFonts w:ascii="Arial Narrow" w:hAnsi="Arial Narrow" w:cs="Times New Roman"/>
        </w:rPr>
      </w:pPr>
    </w:p>
    <w:p w:rsidR="00D178E0" w:rsidRDefault="00D178E0" w:rsidP="00EA2459">
      <w:pPr>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D1380A" w:rsidRDefault="00CF5081" w:rsidP="00C4120B">
      <w:pPr>
        <w:jc w:val="right"/>
        <w:rPr>
          <w:rFonts w:ascii="Arial Narrow" w:hAnsi="Arial Narrow" w:cs="Times New Roman"/>
        </w:rPr>
      </w:pPr>
    </w:p>
    <w:p w:rsidR="00CF5081" w:rsidRPr="00D1380A" w:rsidRDefault="00CF5081" w:rsidP="00CF5081">
      <w:pPr>
        <w:jc w:val="center"/>
        <w:rPr>
          <w:rFonts w:ascii="Arial Narrow" w:hAnsi="Arial Narrow" w:cs="Times New Roman"/>
        </w:rPr>
      </w:pPr>
      <w:r w:rsidRPr="00D1380A">
        <w:rPr>
          <w:rFonts w:ascii="Arial Narrow" w:hAnsi="Arial Narrow" w:cs="Times New Roman"/>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r w:rsidR="00F107DB">
        <w:rPr>
          <w:rFonts w:ascii="Arial Narrow" w:hAnsi="Arial Narrow" w:cs="Times New Roman"/>
        </w:rPr>
        <w:t>...................</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p>
    <w:p w:rsidR="00CF5081" w:rsidRPr="00D1380A" w:rsidRDefault="00C405CF" w:rsidP="00C4120B">
      <w:pPr>
        <w:jc w:val="both"/>
        <w:rPr>
          <w:rFonts w:ascii="Arial Narrow" w:hAnsi="Arial Narrow" w:cs="Times New Roman"/>
        </w:rPr>
      </w:pPr>
      <w:r w:rsidRPr="00D1380A">
        <w:rPr>
          <w:rFonts w:ascii="Arial Narrow" w:hAnsi="Arial Narrow" w:cs="Times New Roman"/>
        </w:rPr>
        <w:t>W odpowiedzi na ogłoszenie opublikowane w</w:t>
      </w:r>
      <w:r w:rsidR="004C6EA5">
        <w:rPr>
          <w:rFonts w:ascii="Arial Narrow" w:hAnsi="Arial Narrow" w:cs="Times New Roman"/>
        </w:rPr>
        <w:t xml:space="preserve"> Biuletynie Zamówień Publicznych, a t</w:t>
      </w:r>
      <w:r w:rsidRPr="00D1380A">
        <w:rPr>
          <w:rFonts w:ascii="Arial Narrow" w:hAnsi="Arial Narrow" w:cs="Times New Roman"/>
        </w:rPr>
        <w: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4C6EA5">
        <w:rPr>
          <w:rFonts w:ascii="Arial Narrow" w:hAnsi="Arial Narrow" w:cs="Times New Roman"/>
          <w:b/>
          <w:bCs/>
        </w:rPr>
        <w:t>artykułów</w:t>
      </w:r>
      <w:r w:rsidR="00EA2459">
        <w:rPr>
          <w:rFonts w:ascii="Arial Narrow" w:hAnsi="Arial Narrow" w:cs="Times New Roman"/>
          <w:b/>
          <w:bCs/>
        </w:rPr>
        <w:t xml:space="preserve"> żywnościowych – 7 grup </w:t>
      </w:r>
      <w:r w:rsidR="007510E6" w:rsidRPr="00D1380A">
        <w:rPr>
          <w:rFonts w:ascii="Arial Narrow" w:hAnsi="Arial Narrow" w:cs="Times New Roman"/>
          <w:b/>
          <w:bCs/>
        </w:rPr>
        <w:t>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w:t>
      </w:r>
      <w:r w:rsidR="00EA2459">
        <w:rPr>
          <w:rFonts w:ascii="Arial Narrow" w:hAnsi="Arial Narrow" w:cs="Times New Roman"/>
        </w:rPr>
        <w:t>44</w:t>
      </w:r>
      <w:r w:rsidR="00C4120B" w:rsidRPr="00D1380A">
        <w:rPr>
          <w:rFonts w:ascii="Arial Narrow" w:hAnsi="Arial Narrow" w:cs="Times New Roman"/>
        </w:rPr>
        <w:t> 000,00</w:t>
      </w:r>
      <w:r w:rsidRPr="00D1380A">
        <w:rPr>
          <w:rFonts w:ascii="Arial Narrow" w:hAnsi="Arial Narrow" w:cs="Times New Roman"/>
        </w:rPr>
        <w:t xml:space="preserve"> euro.</w:t>
      </w:r>
    </w:p>
    <w:p w:rsidR="001504B3" w:rsidRDefault="001504B3" w:rsidP="00CF5081">
      <w:pPr>
        <w:jc w:val="center"/>
        <w:rPr>
          <w:rFonts w:ascii="Arial Narrow" w:hAnsi="Arial Narrow" w:cs="Times New Roman"/>
          <w:b/>
        </w:rPr>
      </w:pPr>
    </w:p>
    <w:p w:rsidR="00CF5081" w:rsidRPr="00D1380A" w:rsidRDefault="00982891" w:rsidP="00CF5081">
      <w:pPr>
        <w:jc w:val="center"/>
        <w:rPr>
          <w:rFonts w:ascii="Arial Narrow" w:hAnsi="Arial Narrow" w:cs="Times New Roman"/>
          <w:b/>
        </w:rPr>
      </w:pPr>
      <w:r>
        <w:rPr>
          <w:rFonts w:ascii="Arial Narrow" w:hAnsi="Arial Narrow" w:cs="Times New Roman"/>
          <w:b/>
        </w:rPr>
        <w:t xml:space="preserve">Zobowiązania Wykonawcy: </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w:t>
      </w:r>
      <w:r w:rsidR="004C6EA5" w:rsidRPr="00EA2459">
        <w:rPr>
          <w:rFonts w:ascii="Arial Narrow" w:hAnsi="Arial Narrow" w:cs="Times New Roman"/>
          <w:b/>
        </w:rPr>
        <w:t xml:space="preserve">Grupie </w:t>
      </w:r>
      <w:r w:rsidR="003E7FA8" w:rsidRPr="00EA2459">
        <w:rPr>
          <w:rFonts w:ascii="Arial Narrow" w:hAnsi="Arial Narrow" w:cs="Times New Roman"/>
          <w:b/>
        </w:rPr>
        <w:t>nr</w:t>
      </w:r>
      <w:r w:rsidR="002E48C8" w:rsidRPr="00EA2459">
        <w:rPr>
          <w:rFonts w:ascii="Arial Narrow" w:hAnsi="Arial Narrow" w:cs="Times New Roman"/>
          <w:b/>
        </w:rPr>
        <w:t xml:space="preserve"> </w:t>
      </w:r>
      <w:r w:rsidR="004C6EA5" w:rsidRPr="00EA2459">
        <w:rPr>
          <w:rFonts w:ascii="Arial Narrow" w:hAnsi="Arial Narrow" w:cs="Times New Roman"/>
          <w:b/>
        </w:rPr>
        <w:t>1</w:t>
      </w:r>
      <w:r w:rsidR="004C6EA5">
        <w:rPr>
          <w:rFonts w:ascii="Arial Narrow" w:hAnsi="Arial Narrow" w:cs="Times New Roman"/>
        </w:rPr>
        <w:t xml:space="preserve"> z</w:t>
      </w:r>
      <w:r w:rsidRPr="00D1380A">
        <w:rPr>
          <w:rFonts w:ascii="Arial Narrow" w:hAnsi="Arial Narrow" w:cs="Times New Roman"/>
        </w:rPr>
        <w:t>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4C6EA5" w:rsidRPr="00D1380A" w:rsidRDefault="004C6EA5" w:rsidP="004C6EA5">
      <w:pPr>
        <w:rPr>
          <w:rFonts w:ascii="Arial Narrow" w:hAnsi="Arial Narrow" w:cs="Times New Roman"/>
        </w:rPr>
      </w:pPr>
      <w:r w:rsidRPr="00D1380A">
        <w:rPr>
          <w:rFonts w:ascii="Arial Narrow" w:hAnsi="Arial Narrow" w:cs="Times New Roman"/>
        </w:rPr>
        <w:t xml:space="preserve">Oferuję realizację przedmiotu zamówienia  w </w:t>
      </w:r>
      <w:r w:rsidRPr="00EA2459">
        <w:rPr>
          <w:rFonts w:ascii="Arial Narrow" w:hAnsi="Arial Narrow" w:cs="Times New Roman"/>
          <w:b/>
        </w:rPr>
        <w:t>Grupie nr 2</w:t>
      </w:r>
      <w:r>
        <w:rPr>
          <w:rFonts w:ascii="Arial Narrow" w:hAnsi="Arial Narrow" w:cs="Times New Roman"/>
        </w:rPr>
        <w:t xml:space="preserve"> z</w:t>
      </w:r>
      <w:r w:rsidRPr="00D1380A">
        <w:rPr>
          <w:rFonts w:ascii="Arial Narrow" w:hAnsi="Arial Narrow" w:cs="Times New Roman"/>
        </w:rPr>
        <w:t>a cenę:</w:t>
      </w:r>
    </w:p>
    <w:p w:rsidR="00EA2459" w:rsidRDefault="004C6EA5" w:rsidP="004C6EA5">
      <w:pPr>
        <w:rPr>
          <w:rFonts w:ascii="Arial Narrow" w:hAnsi="Arial Narrow" w:cs="Times New Roman"/>
        </w:rPr>
      </w:pPr>
      <w:r w:rsidRPr="00D1380A">
        <w:rPr>
          <w:rFonts w:ascii="Arial Narrow" w:hAnsi="Arial Narrow" w:cs="Times New Roman"/>
        </w:rPr>
        <w:t>…................................................. zł brutto (słownie: ….............................................................</w:t>
      </w:r>
      <w:r w:rsidR="00EA2459">
        <w:rPr>
          <w:rFonts w:ascii="Arial Narrow" w:hAnsi="Arial Narrow" w:cs="Times New Roman"/>
        </w:rPr>
        <w:t>.............................),</w:t>
      </w:r>
    </w:p>
    <w:p w:rsidR="004C6EA5" w:rsidRPr="00D1380A" w:rsidRDefault="004C6EA5" w:rsidP="004C6EA5">
      <w:pPr>
        <w:rPr>
          <w:rFonts w:ascii="Arial Narrow" w:hAnsi="Arial Narrow" w:cs="Times New Roman"/>
        </w:rPr>
      </w:pPr>
      <w:r w:rsidRPr="00D1380A">
        <w:rPr>
          <w:rFonts w:ascii="Arial Narrow" w:hAnsi="Arial Narrow" w:cs="Times New Roman"/>
        </w:rPr>
        <w:t xml:space="preserve">Oferuję realizację przedmiotu zamówienia  w </w:t>
      </w:r>
      <w:r w:rsidRPr="00EA2459">
        <w:rPr>
          <w:rFonts w:ascii="Arial Narrow" w:hAnsi="Arial Narrow" w:cs="Times New Roman"/>
          <w:b/>
        </w:rPr>
        <w:t>Grupie nr 3</w:t>
      </w:r>
      <w:r>
        <w:rPr>
          <w:rFonts w:ascii="Arial Narrow" w:hAnsi="Arial Narrow" w:cs="Times New Roman"/>
        </w:rPr>
        <w:t xml:space="preserve"> z</w:t>
      </w:r>
      <w:r w:rsidRPr="00D1380A">
        <w:rPr>
          <w:rFonts w:ascii="Arial Narrow" w:hAnsi="Arial Narrow" w:cs="Times New Roman"/>
        </w:rPr>
        <w:t>a cenę:</w:t>
      </w:r>
    </w:p>
    <w:p w:rsidR="004C6EA5" w:rsidRPr="00D1380A" w:rsidRDefault="004C6EA5" w:rsidP="004C6EA5">
      <w:pPr>
        <w:rPr>
          <w:rFonts w:ascii="Arial Narrow" w:hAnsi="Arial Narrow" w:cs="Times New Roman"/>
        </w:rPr>
      </w:pPr>
      <w:r w:rsidRPr="00D1380A">
        <w:rPr>
          <w:rFonts w:ascii="Arial Narrow" w:hAnsi="Arial Narrow" w:cs="Times New Roman"/>
        </w:rPr>
        <w:t>…................................................. zł brutto (słownie: ….............................................................</w:t>
      </w:r>
      <w:r w:rsidR="00EA2459">
        <w:rPr>
          <w:rFonts w:ascii="Arial Narrow" w:hAnsi="Arial Narrow" w:cs="Times New Roman"/>
        </w:rPr>
        <w:t>.............................),</w:t>
      </w:r>
    </w:p>
    <w:p w:rsidR="002272DE" w:rsidRPr="00D1380A" w:rsidRDefault="002272DE" w:rsidP="002272DE">
      <w:pPr>
        <w:rPr>
          <w:rFonts w:ascii="Arial Narrow" w:hAnsi="Arial Narrow" w:cs="Times New Roman"/>
        </w:rPr>
      </w:pPr>
      <w:r w:rsidRPr="00D1380A">
        <w:rPr>
          <w:rFonts w:ascii="Arial Narrow" w:hAnsi="Arial Narrow" w:cs="Times New Roman"/>
        </w:rPr>
        <w:lastRenderedPageBreak/>
        <w:t xml:space="preserve">Oferuję realizację przedmiotu zamówienia  w </w:t>
      </w:r>
      <w:r w:rsidRPr="00EA2459">
        <w:rPr>
          <w:rFonts w:ascii="Arial Narrow" w:hAnsi="Arial Narrow" w:cs="Times New Roman"/>
          <w:b/>
        </w:rPr>
        <w:t>Grupie nr 4</w:t>
      </w:r>
      <w:r>
        <w:rPr>
          <w:rFonts w:ascii="Arial Narrow" w:hAnsi="Arial Narrow" w:cs="Times New Roman"/>
        </w:rPr>
        <w:t xml:space="preserve"> z</w:t>
      </w:r>
      <w:r w:rsidRPr="00D1380A">
        <w:rPr>
          <w:rFonts w:ascii="Arial Narrow" w:hAnsi="Arial Narrow" w:cs="Times New Roman"/>
        </w:rPr>
        <w:t>a cenę:</w:t>
      </w:r>
    </w:p>
    <w:p w:rsidR="00EA2459" w:rsidRDefault="002272DE" w:rsidP="00EA2459">
      <w:pPr>
        <w:rPr>
          <w:rFonts w:ascii="Arial Narrow" w:hAnsi="Arial Narrow" w:cs="Times New Roman"/>
        </w:rPr>
      </w:pPr>
      <w:r w:rsidRPr="00D1380A">
        <w:rPr>
          <w:rFonts w:ascii="Arial Narrow" w:hAnsi="Arial Narrow" w:cs="Times New Roman"/>
        </w:rPr>
        <w:t>…................................................. zł brutto (słownie: ….............................................................</w:t>
      </w:r>
      <w:r w:rsidR="00EA2459">
        <w:rPr>
          <w:rFonts w:ascii="Arial Narrow" w:hAnsi="Arial Narrow" w:cs="Times New Roman"/>
        </w:rPr>
        <w:t>.............................),</w:t>
      </w:r>
    </w:p>
    <w:p w:rsidR="00EA2459" w:rsidRPr="00D1380A" w:rsidRDefault="00EA2459" w:rsidP="00EA2459">
      <w:pPr>
        <w:rPr>
          <w:rFonts w:ascii="Arial Narrow" w:hAnsi="Arial Narrow" w:cs="Times New Roman"/>
        </w:rPr>
      </w:pPr>
      <w:r w:rsidRPr="00D1380A">
        <w:rPr>
          <w:rFonts w:ascii="Arial Narrow" w:hAnsi="Arial Narrow" w:cs="Times New Roman"/>
        </w:rPr>
        <w:t xml:space="preserve">Oferuję realizację przedmiotu zamówienia  w </w:t>
      </w:r>
      <w:r w:rsidRPr="00EA2459">
        <w:rPr>
          <w:rFonts w:ascii="Arial Narrow" w:hAnsi="Arial Narrow" w:cs="Times New Roman"/>
          <w:b/>
        </w:rPr>
        <w:t>Grupie nr 5</w:t>
      </w:r>
      <w:r>
        <w:rPr>
          <w:rFonts w:ascii="Arial Narrow" w:hAnsi="Arial Narrow" w:cs="Times New Roman"/>
        </w:rPr>
        <w:t xml:space="preserve"> z</w:t>
      </w:r>
      <w:r w:rsidRPr="00D1380A">
        <w:rPr>
          <w:rFonts w:ascii="Arial Narrow" w:hAnsi="Arial Narrow" w:cs="Times New Roman"/>
        </w:rPr>
        <w:t>a cenę:</w:t>
      </w:r>
    </w:p>
    <w:p w:rsidR="00EA2459" w:rsidRPr="00D1380A" w:rsidRDefault="00EA2459" w:rsidP="00EA2459">
      <w:pPr>
        <w:rPr>
          <w:rFonts w:ascii="Arial Narrow" w:hAnsi="Arial Narrow" w:cs="Times New Roman"/>
        </w:rPr>
      </w:pPr>
      <w:r w:rsidRPr="00D1380A">
        <w:rPr>
          <w:rFonts w:ascii="Arial Narrow" w:hAnsi="Arial Narrow" w:cs="Times New Roman"/>
        </w:rPr>
        <w:t>…................................................. zł brutto (słownie: …..........................................................................................),</w:t>
      </w:r>
    </w:p>
    <w:p w:rsidR="00EA2459" w:rsidRPr="00D1380A" w:rsidRDefault="00EA2459" w:rsidP="00EA2459">
      <w:pPr>
        <w:rPr>
          <w:rFonts w:ascii="Arial Narrow" w:hAnsi="Arial Narrow" w:cs="Times New Roman"/>
        </w:rPr>
      </w:pPr>
      <w:r w:rsidRPr="00D1380A">
        <w:rPr>
          <w:rFonts w:ascii="Arial Narrow" w:hAnsi="Arial Narrow" w:cs="Times New Roman"/>
        </w:rPr>
        <w:t xml:space="preserve">Oferuję realizację przedmiotu zamówienia  w </w:t>
      </w:r>
      <w:r w:rsidRPr="00EA2459">
        <w:rPr>
          <w:rFonts w:ascii="Arial Narrow" w:hAnsi="Arial Narrow" w:cs="Times New Roman"/>
          <w:b/>
        </w:rPr>
        <w:t>Grupie nr 6</w:t>
      </w:r>
      <w:r>
        <w:rPr>
          <w:rFonts w:ascii="Arial Narrow" w:hAnsi="Arial Narrow" w:cs="Times New Roman"/>
        </w:rPr>
        <w:t xml:space="preserve"> z</w:t>
      </w:r>
      <w:r w:rsidRPr="00D1380A">
        <w:rPr>
          <w:rFonts w:ascii="Arial Narrow" w:hAnsi="Arial Narrow" w:cs="Times New Roman"/>
        </w:rPr>
        <w:t>a cenę:</w:t>
      </w:r>
    </w:p>
    <w:p w:rsidR="00EA2459" w:rsidRPr="00D1380A" w:rsidRDefault="00EA2459" w:rsidP="00EA2459">
      <w:pPr>
        <w:rPr>
          <w:rFonts w:ascii="Arial Narrow" w:hAnsi="Arial Narrow" w:cs="Times New Roman"/>
        </w:rPr>
      </w:pPr>
      <w:r w:rsidRPr="00D1380A">
        <w:rPr>
          <w:rFonts w:ascii="Arial Narrow" w:hAnsi="Arial Narrow" w:cs="Times New Roman"/>
        </w:rPr>
        <w:t>…................................................. zł brutto (słownie: …..........................................................................................),</w:t>
      </w:r>
    </w:p>
    <w:p w:rsidR="00EA2459" w:rsidRPr="00D1380A" w:rsidRDefault="00EA2459" w:rsidP="00EA2459">
      <w:pPr>
        <w:rPr>
          <w:rFonts w:ascii="Arial Narrow" w:hAnsi="Arial Narrow" w:cs="Times New Roman"/>
        </w:rPr>
      </w:pPr>
      <w:r w:rsidRPr="00D1380A">
        <w:rPr>
          <w:rFonts w:ascii="Arial Narrow" w:hAnsi="Arial Narrow" w:cs="Times New Roman"/>
        </w:rPr>
        <w:t xml:space="preserve">Oferuję realizację przedmiotu zamówienia  w </w:t>
      </w:r>
      <w:r w:rsidRPr="00EA2459">
        <w:rPr>
          <w:rFonts w:ascii="Arial Narrow" w:hAnsi="Arial Narrow" w:cs="Times New Roman"/>
          <w:b/>
        </w:rPr>
        <w:t>Grupie nr 7</w:t>
      </w:r>
      <w:r>
        <w:rPr>
          <w:rFonts w:ascii="Arial Narrow" w:hAnsi="Arial Narrow" w:cs="Times New Roman"/>
        </w:rPr>
        <w:t xml:space="preserve"> z</w:t>
      </w:r>
      <w:r w:rsidRPr="00D1380A">
        <w:rPr>
          <w:rFonts w:ascii="Arial Narrow" w:hAnsi="Arial Narrow" w:cs="Times New Roman"/>
        </w:rPr>
        <w:t>a cenę:</w:t>
      </w:r>
    </w:p>
    <w:p w:rsidR="00EA2459" w:rsidRPr="00D1380A" w:rsidRDefault="00EA2459" w:rsidP="00EA2459">
      <w:pPr>
        <w:rPr>
          <w:rFonts w:ascii="Arial Narrow" w:hAnsi="Arial Narrow" w:cs="Times New Roman"/>
        </w:rPr>
      </w:pPr>
      <w:r w:rsidRPr="00D1380A">
        <w:rPr>
          <w:rFonts w:ascii="Arial Narrow" w:hAnsi="Arial Narrow" w:cs="Times New Roman"/>
        </w:rPr>
        <w:t>…................................................. zł brutto (słownie: …............................................................</w:t>
      </w:r>
      <w:r>
        <w:rPr>
          <w:rFonts w:ascii="Arial Narrow" w:hAnsi="Arial Narrow" w:cs="Times New Roman"/>
        </w:rPr>
        <w:t xml:space="preserve">..............................). </w:t>
      </w:r>
    </w:p>
    <w:p w:rsidR="00C4120B" w:rsidRDefault="007F5496" w:rsidP="00CF5081">
      <w:pPr>
        <w:jc w:val="both"/>
        <w:rPr>
          <w:rFonts w:ascii="Arial Narrow" w:hAnsi="Arial Narrow" w:cs="Times New Roman"/>
        </w:rPr>
      </w:pPr>
      <w:r w:rsidRPr="00B56DDC">
        <w:rPr>
          <w:rFonts w:ascii="Arial Narrow" w:hAnsi="Arial Narrow" w:cs="Times New Roman"/>
        </w:rPr>
        <w:t>Zobowiązuję się do</w:t>
      </w:r>
      <w:r w:rsidR="00CF5081" w:rsidRPr="00B56DDC">
        <w:rPr>
          <w:rFonts w:ascii="Arial Narrow" w:hAnsi="Arial Narrow" w:cs="Times New Roman"/>
        </w:rPr>
        <w:t xml:space="preserve"> </w:t>
      </w:r>
      <w:r w:rsidRPr="00B56DDC">
        <w:rPr>
          <w:rFonts w:ascii="Arial Narrow" w:hAnsi="Arial Narrow" w:cs="Times New Roman"/>
        </w:rPr>
        <w:t>sukcesywnej realizacji przedmiotu zamówienia</w:t>
      </w:r>
      <w:r w:rsidR="00C4120B" w:rsidRPr="00B56DDC">
        <w:rPr>
          <w:rFonts w:ascii="Arial Narrow" w:hAnsi="Arial Narrow" w:cs="Times New Roman"/>
        </w:rPr>
        <w:t xml:space="preserve"> </w:t>
      </w:r>
      <w:r w:rsidR="00CF5081" w:rsidRPr="00B56DDC">
        <w:rPr>
          <w:rFonts w:ascii="Arial Narrow" w:hAnsi="Arial Narrow" w:cs="Times New Roman"/>
        </w:rPr>
        <w:t xml:space="preserve">z uwzględnieniem bieżących potrzeb Zamawiającego przez okres </w:t>
      </w:r>
      <w:r w:rsidR="004C6EA5" w:rsidRPr="00B56DDC">
        <w:rPr>
          <w:rFonts w:ascii="Arial Narrow" w:hAnsi="Arial Narrow" w:cs="Times New Roman"/>
          <w:b/>
        </w:rPr>
        <w:t>12</w:t>
      </w:r>
      <w:r w:rsidR="00C4120B" w:rsidRPr="00B56DDC">
        <w:rPr>
          <w:rFonts w:ascii="Arial Narrow" w:hAnsi="Arial Narrow" w:cs="Times New Roman"/>
          <w:b/>
        </w:rPr>
        <w:t xml:space="preserve"> miesięcy</w:t>
      </w:r>
      <w:r w:rsidR="00CF5081" w:rsidRPr="00B56DDC">
        <w:rPr>
          <w:rFonts w:ascii="Arial Narrow" w:hAnsi="Arial Narrow" w:cs="Times New Roman"/>
        </w:rPr>
        <w:t xml:space="preserve"> od daty podpisania umowy, na</w:t>
      </w:r>
      <w:r w:rsidR="00C4120B" w:rsidRPr="00B56DDC">
        <w:rPr>
          <w:rFonts w:ascii="Arial Narrow" w:hAnsi="Arial Narrow" w:cs="Times New Roman"/>
        </w:rPr>
        <w:t xml:space="preserve"> </w:t>
      </w:r>
      <w:r w:rsidR="00CF5081" w:rsidRPr="00B56DDC">
        <w:rPr>
          <w:rFonts w:ascii="Arial Narrow" w:hAnsi="Arial Narrow" w:cs="Times New Roman"/>
        </w:rPr>
        <w:t>podstawie jednostkowych</w:t>
      </w:r>
      <w:r w:rsidR="00C4120B" w:rsidRPr="00B56DDC">
        <w:rPr>
          <w:rFonts w:ascii="Arial Narrow" w:hAnsi="Arial Narrow" w:cs="Times New Roman"/>
        </w:rPr>
        <w:t xml:space="preserve"> zamówień składanych</w:t>
      </w:r>
      <w:r w:rsidR="001504B3" w:rsidRPr="00B56DDC">
        <w:rPr>
          <w:rFonts w:ascii="Arial Narrow" w:hAnsi="Arial Narrow" w:cs="Times New Roman"/>
        </w:rPr>
        <w:t xml:space="preserve"> drogą elektroniczną lub faxem</w:t>
      </w:r>
      <w:r w:rsidR="00EA2459">
        <w:rPr>
          <w:rFonts w:ascii="Arial Narrow" w:hAnsi="Arial Narrow" w:cs="Times New Roman"/>
        </w:rPr>
        <w:t xml:space="preserve"> – dotyczy grup 1-6. </w:t>
      </w:r>
    </w:p>
    <w:p w:rsidR="00EA2459" w:rsidRPr="00B56DDC" w:rsidRDefault="00EA2459" w:rsidP="00CF5081">
      <w:pPr>
        <w:jc w:val="both"/>
        <w:rPr>
          <w:rFonts w:ascii="Arial Narrow" w:hAnsi="Arial Narrow" w:cs="Times New Roman"/>
        </w:rPr>
      </w:pPr>
      <w:r w:rsidRPr="00B56DDC">
        <w:rPr>
          <w:rFonts w:ascii="Arial Narrow" w:hAnsi="Arial Narrow" w:cs="Times New Roman"/>
        </w:rPr>
        <w:t xml:space="preserve">Zobowiązuję się do sukcesywnej realizacji przedmiotu zamówienia z uwzględnieniem bieżących potrzeb Zamawiającego przez okres </w:t>
      </w:r>
      <w:r w:rsidR="001E698C" w:rsidRPr="001E698C">
        <w:rPr>
          <w:rFonts w:ascii="Arial Narrow" w:hAnsi="Arial Narrow" w:cs="Times New Roman"/>
          <w:b/>
        </w:rPr>
        <w:t>24</w:t>
      </w:r>
      <w:r w:rsidRPr="001E698C">
        <w:rPr>
          <w:rFonts w:ascii="Arial Narrow" w:hAnsi="Arial Narrow" w:cs="Times New Roman"/>
          <w:b/>
        </w:rPr>
        <w:t xml:space="preserve"> </w:t>
      </w:r>
      <w:r w:rsidRPr="00B56DDC">
        <w:rPr>
          <w:rFonts w:ascii="Arial Narrow" w:hAnsi="Arial Narrow" w:cs="Times New Roman"/>
          <w:b/>
        </w:rPr>
        <w:t>miesięcy</w:t>
      </w:r>
      <w:r w:rsidRPr="00B56DDC">
        <w:rPr>
          <w:rFonts w:ascii="Arial Narrow" w:hAnsi="Arial Narrow" w:cs="Times New Roman"/>
        </w:rPr>
        <w:t xml:space="preserve"> od daty podpisania umowy, na podstawie jednostkowych zamówień składanych drogą elektroniczną 1lub faxem</w:t>
      </w:r>
      <w:r>
        <w:rPr>
          <w:rFonts w:ascii="Arial Narrow" w:hAnsi="Arial Narrow" w:cs="Times New Roman"/>
        </w:rPr>
        <w:t xml:space="preserve"> – dotyczy grupy 7. </w:t>
      </w:r>
    </w:p>
    <w:p w:rsidR="004C6EA5" w:rsidRDefault="00CF5081" w:rsidP="004C6EA5">
      <w:pPr>
        <w:jc w:val="both"/>
        <w:rPr>
          <w:rFonts w:ascii="Arial Narrow" w:hAnsi="Arial Narrow" w:cs="Times New Roman"/>
        </w:rPr>
      </w:pPr>
      <w:r w:rsidRPr="00B56DDC">
        <w:rPr>
          <w:rFonts w:ascii="Arial Narrow" w:hAnsi="Arial Narrow" w:cs="Times New Roman"/>
        </w:rPr>
        <w:t>Gwarantuję niezmi</w:t>
      </w:r>
      <w:r w:rsidR="007F5496" w:rsidRPr="00B56DDC">
        <w:rPr>
          <w:rFonts w:ascii="Arial Narrow" w:hAnsi="Arial Narrow" w:cs="Times New Roman"/>
        </w:rPr>
        <w:t xml:space="preserve">enność cen jednostkowych netto </w:t>
      </w:r>
      <w:r w:rsidR="00E90788" w:rsidRPr="00B56DDC">
        <w:rPr>
          <w:rFonts w:ascii="Arial Narrow" w:hAnsi="Arial Narrow" w:cs="Times New Roman"/>
        </w:rPr>
        <w:t xml:space="preserve">przez okres </w:t>
      </w:r>
      <w:r w:rsidR="004C6EA5" w:rsidRPr="00B56DDC">
        <w:rPr>
          <w:rFonts w:ascii="Arial Narrow" w:hAnsi="Arial Narrow" w:cs="Times New Roman"/>
        </w:rPr>
        <w:t xml:space="preserve">trwania umowy </w:t>
      </w:r>
      <w:r w:rsidR="00EA2459">
        <w:rPr>
          <w:rFonts w:ascii="Arial Narrow" w:hAnsi="Arial Narrow" w:cs="Times New Roman"/>
        </w:rPr>
        <w:t>– dotyczy grup 1- 6.</w:t>
      </w:r>
    </w:p>
    <w:p w:rsidR="00EA2459" w:rsidRPr="00B56DDC" w:rsidRDefault="00EA2459" w:rsidP="004C6EA5">
      <w:pPr>
        <w:jc w:val="both"/>
        <w:rPr>
          <w:rFonts w:ascii="Arial Narrow" w:hAnsi="Arial Narrow" w:cs="Times New Roman"/>
        </w:rPr>
      </w:pPr>
      <w:r w:rsidRPr="00B56DDC">
        <w:rPr>
          <w:rFonts w:ascii="Arial Narrow" w:hAnsi="Arial Narrow" w:cs="Times New Roman"/>
        </w:rPr>
        <w:t>Gwarantuję niezmienność cen jednostkowych netto przez okres</w:t>
      </w:r>
      <w:r>
        <w:rPr>
          <w:rFonts w:ascii="Arial Narrow" w:hAnsi="Arial Narrow" w:cs="Times New Roman"/>
        </w:rPr>
        <w:t xml:space="preserve"> ………………….(min. 12 miesięcy )</w:t>
      </w:r>
      <w:r w:rsidR="00846555">
        <w:rPr>
          <w:rFonts w:ascii="Arial Narrow" w:hAnsi="Arial Narrow" w:cs="Times New Roman"/>
        </w:rPr>
        <w:t xml:space="preserve"> od daty podpisania umowy</w:t>
      </w:r>
      <w:r>
        <w:rPr>
          <w:rFonts w:ascii="Arial Narrow" w:hAnsi="Arial Narrow" w:cs="Times New Roman"/>
        </w:rPr>
        <w:t>– dotyczy grupy 7.</w:t>
      </w:r>
    </w:p>
    <w:p w:rsidR="004C6EA5" w:rsidRPr="00B56DDC" w:rsidRDefault="004C6EA5" w:rsidP="00B56DDC">
      <w:pPr>
        <w:rPr>
          <w:rFonts w:ascii="Arial Narrow" w:hAnsi="Arial Narrow" w:cs="Times New Roman"/>
        </w:rPr>
      </w:pPr>
      <w:r w:rsidRPr="00B56DDC">
        <w:rPr>
          <w:rFonts w:ascii="Arial Narrow" w:hAnsi="Arial Narrow" w:cs="Times New Roman"/>
        </w:rPr>
        <w:t>Dostarczymy towar do siedziby Zamawiającego własnym transportem na własny koszt i ryzyko w terminie …………</w:t>
      </w:r>
      <w:r w:rsidRPr="00B56DDC">
        <w:rPr>
          <w:rFonts w:ascii="Arial Narrow" w:hAnsi="Arial Narrow" w:cs="Times New Roman"/>
          <w:b/>
        </w:rPr>
        <w:t>max 3 dni</w:t>
      </w:r>
      <w:r w:rsidRPr="00B56DDC">
        <w:rPr>
          <w:rFonts w:ascii="Arial Narrow" w:hAnsi="Arial Narrow" w:cs="Times New Roman"/>
        </w:rPr>
        <w:t xml:space="preserve"> </w:t>
      </w:r>
      <w:r w:rsidR="00846555" w:rsidRPr="00846555">
        <w:rPr>
          <w:rFonts w:ascii="Arial Narrow" w:hAnsi="Arial Narrow" w:cs="Times New Roman"/>
          <w:b/>
        </w:rPr>
        <w:t>roboczych</w:t>
      </w:r>
      <w:r w:rsidRPr="00B56DDC">
        <w:rPr>
          <w:rFonts w:ascii="Arial Narrow" w:hAnsi="Arial Narrow" w:cs="Times New Roman"/>
        </w:rPr>
        <w:t xml:space="preserve"> od daty zgłoszenia za</w:t>
      </w:r>
      <w:r w:rsidR="00B56DDC">
        <w:rPr>
          <w:rFonts w:ascii="Arial Narrow" w:hAnsi="Arial Narrow" w:cs="Times New Roman"/>
        </w:rPr>
        <w:t xml:space="preserve">mówienia </w:t>
      </w:r>
      <w:r w:rsidR="00DD2869">
        <w:rPr>
          <w:rFonts w:ascii="Arial Narrow" w:hAnsi="Arial Narrow" w:cs="Times New Roman"/>
        </w:rPr>
        <w:t xml:space="preserve">pisemnie, faxem, </w:t>
      </w:r>
      <w:r w:rsidRPr="00B56DDC">
        <w:rPr>
          <w:rFonts w:ascii="Arial Narrow" w:hAnsi="Arial Narrow" w:cs="Times New Roman"/>
        </w:rPr>
        <w:t xml:space="preserve">e-mailem. </w:t>
      </w:r>
    </w:p>
    <w:p w:rsidR="004C6EA5" w:rsidRPr="00B56DDC" w:rsidRDefault="004C6EA5" w:rsidP="004C6EA5">
      <w:pPr>
        <w:rPr>
          <w:rFonts w:ascii="Arial Narrow" w:hAnsi="Arial Narrow" w:cs="Times New Roman"/>
        </w:rPr>
      </w:pPr>
      <w:r w:rsidRPr="00B56DDC">
        <w:rPr>
          <w:rFonts w:ascii="Arial Narrow" w:hAnsi="Arial Narrow" w:cs="Times New Roman"/>
        </w:rPr>
        <w:t>Oświadczam, że przedmiot zamówienia będzie dostarczany do magazynu Żywnościowego Zam</w:t>
      </w:r>
      <w:r w:rsidR="000C2FF4">
        <w:rPr>
          <w:rFonts w:ascii="Arial Narrow" w:hAnsi="Arial Narrow" w:cs="Times New Roman"/>
        </w:rPr>
        <w:t>awiającego od poniedziałku do piątku</w:t>
      </w:r>
      <w:r w:rsidRPr="00B56DDC">
        <w:rPr>
          <w:rFonts w:ascii="Arial Narrow" w:hAnsi="Arial Narrow" w:cs="Times New Roman"/>
        </w:rPr>
        <w:t xml:space="preserve"> w godzinach od </w:t>
      </w:r>
      <w:r w:rsidR="000C2FF4">
        <w:rPr>
          <w:rFonts w:ascii="Arial Narrow" w:hAnsi="Arial Narrow" w:cs="Times New Roman"/>
        </w:rPr>
        <w:t>7</w:t>
      </w:r>
      <w:r w:rsidRPr="00B56DDC">
        <w:rPr>
          <w:rFonts w:ascii="Arial Narrow" w:hAnsi="Arial Narrow" w:cs="Times New Roman"/>
        </w:rPr>
        <w:t xml:space="preserve">:00 do </w:t>
      </w:r>
      <w:r w:rsidR="00DD2869">
        <w:rPr>
          <w:rFonts w:ascii="Arial Narrow" w:hAnsi="Arial Narrow" w:cs="Times New Roman"/>
        </w:rPr>
        <w:t>14:00</w:t>
      </w:r>
    </w:p>
    <w:p w:rsidR="004C6EA5" w:rsidRPr="00B56DDC" w:rsidRDefault="004C6EA5" w:rsidP="004C6EA5">
      <w:pPr>
        <w:rPr>
          <w:rFonts w:ascii="Arial Narrow" w:hAnsi="Arial Narrow" w:cs="Times New Roman"/>
          <w:b/>
        </w:rPr>
      </w:pPr>
      <w:r w:rsidRPr="00B56DDC">
        <w:rPr>
          <w:rFonts w:ascii="Arial Narrow" w:hAnsi="Arial Narrow" w:cs="Times New Roman"/>
        </w:rPr>
        <w:t>Zamawiający zapłaci za dostarczony towar w terminie ……….</w:t>
      </w:r>
      <w:r w:rsidRPr="00B56DDC">
        <w:rPr>
          <w:rFonts w:ascii="Arial Narrow" w:hAnsi="Arial Narrow" w:cs="Times New Roman"/>
          <w:b/>
        </w:rPr>
        <w:t xml:space="preserve"> 60 dni od daty otrzymania przez Zamawiającego prawidłowo wystawionej faktury przelewem na konto bankowe Wykonawcy ………………………………………………………………………………………………………</w:t>
      </w:r>
      <w:r w:rsidR="000C2FF4">
        <w:rPr>
          <w:rFonts w:ascii="Arial Narrow" w:hAnsi="Arial Narrow" w:cs="Times New Roman"/>
          <w:b/>
        </w:rPr>
        <w:t>…………………………….</w:t>
      </w:r>
    </w:p>
    <w:p w:rsidR="004C6EA5" w:rsidRPr="000C2FF4" w:rsidRDefault="004C6EA5" w:rsidP="0073480A">
      <w:pPr>
        <w:spacing w:after="0" w:line="360" w:lineRule="auto"/>
        <w:jc w:val="both"/>
        <w:rPr>
          <w:rFonts w:ascii="Arial Narrow" w:hAnsi="Arial Narrow" w:cs="Times New Roman"/>
          <w:b/>
        </w:rPr>
      </w:pPr>
      <w:r w:rsidRPr="000C2FF4">
        <w:rPr>
          <w:rFonts w:ascii="Arial Narrow" w:hAnsi="Arial Narrow" w:cs="Times New Roman"/>
          <w:b/>
        </w:rPr>
        <w:t xml:space="preserve">Wykonawca rozpatrzy reklamację w terminie …….….. (max 14 dni) </w:t>
      </w:r>
    </w:p>
    <w:p w:rsidR="0073480A" w:rsidRPr="000C2FF4" w:rsidRDefault="0073480A" w:rsidP="0073480A">
      <w:pPr>
        <w:spacing w:after="0" w:line="360" w:lineRule="auto"/>
        <w:jc w:val="both"/>
        <w:rPr>
          <w:rFonts w:ascii="Arial Narrow" w:hAnsi="Arial Narrow" w:cs="Times New Roman"/>
          <w:b/>
        </w:rPr>
      </w:pPr>
      <w:r w:rsidRPr="000C2FF4">
        <w:rPr>
          <w:rFonts w:ascii="Arial Narrow" w:hAnsi="Arial Narrow" w:cs="Times New Roman"/>
          <w:b/>
        </w:rPr>
        <w:t>Zgłoszenia reklamacji mogą być dokonywane w formie elektronicznej na adres e-mail ………</w:t>
      </w:r>
      <w:r w:rsidR="008B44A5" w:rsidRPr="000C2FF4">
        <w:rPr>
          <w:rFonts w:ascii="Arial Narrow" w:hAnsi="Arial Narrow" w:cs="Times New Roman"/>
          <w:b/>
        </w:rPr>
        <w:t>………..@</w:t>
      </w:r>
      <w:r w:rsidRPr="000C2FF4">
        <w:rPr>
          <w:rFonts w:ascii="Arial Narrow" w:hAnsi="Arial Narrow" w:cs="Times New Roman"/>
          <w:b/>
        </w:rPr>
        <w:t>…….……….</w:t>
      </w:r>
    </w:p>
    <w:p w:rsidR="004C6EA5" w:rsidRPr="00B56DDC" w:rsidRDefault="004C6EA5" w:rsidP="0073480A">
      <w:pPr>
        <w:spacing w:after="0" w:line="360" w:lineRule="auto"/>
        <w:rPr>
          <w:rFonts w:ascii="Arial Narrow" w:hAnsi="Arial Narrow" w:cs="Times New Roman"/>
        </w:rPr>
      </w:pPr>
      <w:r w:rsidRPr="00B56DDC">
        <w:rPr>
          <w:rFonts w:ascii="Arial Narrow" w:hAnsi="Arial Narrow" w:cs="Times New Roman"/>
        </w:rPr>
        <w:t>Oświadczamy, że oferowane artykuły spożywcze posiadają fa</w:t>
      </w:r>
      <w:r w:rsidR="000C2FF4">
        <w:rPr>
          <w:rFonts w:ascii="Arial Narrow" w:hAnsi="Arial Narrow" w:cs="Times New Roman"/>
        </w:rPr>
        <w:t xml:space="preserve">bryczne jednostkowe opakowania – dotyczy grupy 1, 2, 3, 5, 6. </w:t>
      </w:r>
    </w:p>
    <w:p w:rsidR="004C6EA5" w:rsidRPr="00B56DDC" w:rsidRDefault="004C6EA5" w:rsidP="004C6EA5">
      <w:pPr>
        <w:jc w:val="both"/>
        <w:rPr>
          <w:rFonts w:ascii="Arial Narrow" w:hAnsi="Arial Narrow" w:cs="Times New Roman"/>
        </w:rPr>
      </w:pPr>
      <w:r w:rsidRPr="00B56DDC">
        <w:rPr>
          <w:rFonts w:ascii="Arial Narrow" w:hAnsi="Arial Narrow" w:cs="Times New Roman"/>
        </w:rPr>
        <w:t>Oświadczamy, że dostarczymy przy dostawie wymagane p</w:t>
      </w:r>
      <w:r w:rsidR="000C2FF4">
        <w:rPr>
          <w:rFonts w:ascii="Arial Narrow" w:hAnsi="Arial Narrow" w:cs="Times New Roman"/>
        </w:rPr>
        <w:t xml:space="preserve">rzepisami atesty i certyfikaty – dotyczy grupy 5. </w:t>
      </w:r>
    </w:p>
    <w:p w:rsidR="004C6EA5" w:rsidRPr="00B56DDC" w:rsidRDefault="004C6EA5" w:rsidP="004C6EA5">
      <w:pPr>
        <w:jc w:val="both"/>
        <w:rPr>
          <w:rFonts w:ascii="Arial Narrow" w:hAnsi="Arial Narrow" w:cs="Times New Roman"/>
        </w:rPr>
      </w:pPr>
      <w:r w:rsidRPr="00B56DDC">
        <w:rPr>
          <w:rFonts w:ascii="Arial Narrow" w:hAnsi="Arial Narrow" w:cs="Times New Roman"/>
        </w:rPr>
        <w:t>Oświadczam</w:t>
      </w:r>
      <w:r w:rsidR="003C5EE0">
        <w:rPr>
          <w:rFonts w:ascii="Arial Narrow" w:hAnsi="Arial Narrow" w:cs="Times New Roman"/>
        </w:rPr>
        <w:t>y</w:t>
      </w:r>
      <w:r w:rsidRPr="00B56DDC">
        <w:rPr>
          <w:rFonts w:ascii="Arial Narrow" w:hAnsi="Arial Narrow" w:cs="Times New Roman"/>
        </w:rPr>
        <w:t>, że dostawy będą realizowane środkiem transportu zgodnie z wymaganiami dla dostarczanych produktów.</w:t>
      </w:r>
    </w:p>
    <w:p w:rsidR="004C6EA5" w:rsidRPr="00B56DDC" w:rsidRDefault="004C6EA5" w:rsidP="004C6EA5">
      <w:pPr>
        <w:rPr>
          <w:rFonts w:ascii="Arial Narrow" w:hAnsi="Arial Narrow" w:cs="Times New Roman"/>
        </w:rPr>
      </w:pPr>
      <w:r w:rsidRPr="00B56DDC">
        <w:rPr>
          <w:rFonts w:ascii="Arial Narrow" w:hAnsi="Arial Narrow" w:cs="Times New Roman"/>
        </w:rPr>
        <w:t>Przedłożenie po podpisania umowy wymaganych dokumentów z proce</w:t>
      </w:r>
      <w:r w:rsidR="003C5EE0">
        <w:rPr>
          <w:rFonts w:ascii="Arial Narrow" w:hAnsi="Arial Narrow" w:cs="Times New Roman"/>
        </w:rPr>
        <w:t xml:space="preserve">dur HACCP – dotyczy grupy </w:t>
      </w:r>
      <w:r w:rsidR="000C2FF4">
        <w:rPr>
          <w:rFonts w:ascii="Arial Narrow" w:hAnsi="Arial Narrow" w:cs="Times New Roman"/>
        </w:rPr>
        <w:t xml:space="preserve">1, 2, 3, 4, 6. </w:t>
      </w:r>
    </w:p>
    <w:p w:rsidR="004C6EA5" w:rsidRPr="00B56DDC" w:rsidRDefault="004C6EA5" w:rsidP="004C6EA5">
      <w:pPr>
        <w:spacing w:after="0" w:line="360" w:lineRule="auto"/>
        <w:jc w:val="both"/>
        <w:rPr>
          <w:rFonts w:ascii="Arial Narrow" w:hAnsi="Arial Narrow" w:cs="Times New Roman"/>
        </w:rPr>
      </w:pPr>
      <w:r w:rsidRPr="00B56DDC">
        <w:rPr>
          <w:rFonts w:ascii="Arial Narrow" w:hAnsi="Arial Narrow" w:cs="Times New Roman"/>
        </w:rPr>
        <w:t>Oświadczam, że dostawy będą realizowane środkiem transportu zgodnie z wymaganiami dla dostarczanych produktów.</w:t>
      </w:r>
    </w:p>
    <w:p w:rsidR="00C4120B" w:rsidRPr="00B56DDC" w:rsidRDefault="003D648D" w:rsidP="003D648D">
      <w:pPr>
        <w:rPr>
          <w:rFonts w:ascii="Arial Narrow" w:hAnsi="Arial Narrow" w:cs="Times New Roman"/>
        </w:rPr>
      </w:pPr>
      <w:r w:rsidRPr="00B56DDC">
        <w:rPr>
          <w:rFonts w:ascii="Arial Narrow" w:hAnsi="Arial Narrow" w:cs="Times New Roman"/>
        </w:rPr>
        <w:t xml:space="preserve">Pozostaję związany </w:t>
      </w:r>
      <w:r w:rsidR="00C4120B" w:rsidRPr="00B56DDC">
        <w:rPr>
          <w:rFonts w:ascii="Arial Narrow" w:hAnsi="Arial Narrow" w:cs="Times New Roman"/>
        </w:rPr>
        <w:t>niniejszą ofertą na czas wskazany w specyfikacji istotnych warunków zamówienia.</w:t>
      </w:r>
    </w:p>
    <w:p w:rsidR="00641780" w:rsidRPr="00B56DDC" w:rsidRDefault="003D648D" w:rsidP="003D648D">
      <w:pPr>
        <w:jc w:val="both"/>
        <w:rPr>
          <w:rFonts w:ascii="Arial Narrow" w:hAnsi="Arial Narrow" w:cs="Times New Roman"/>
        </w:rPr>
      </w:pPr>
      <w:r w:rsidRPr="00B56DDC">
        <w:rPr>
          <w:rFonts w:ascii="Arial Narrow" w:hAnsi="Arial Narrow" w:cs="Times New Roman"/>
        </w:rPr>
        <w:lastRenderedPageBreak/>
        <w:t xml:space="preserve">Oświadczam, że przedmiot zamówienia zrealizuję bez udziału podwykonawców/ z udziałem </w:t>
      </w:r>
      <w:r w:rsidR="00641780" w:rsidRPr="00B56DDC">
        <w:rPr>
          <w:rFonts w:ascii="Arial Narrow" w:hAnsi="Arial Narrow" w:cs="Times New Roman"/>
        </w:rPr>
        <w:t xml:space="preserve">następujących </w:t>
      </w:r>
      <w:r w:rsidRPr="00B56DDC">
        <w:rPr>
          <w:rFonts w:ascii="Arial Narrow" w:hAnsi="Arial Narrow" w:cs="Times New Roman"/>
        </w:rPr>
        <w:t>podwykonawców</w:t>
      </w:r>
      <w:r w:rsidR="00641780" w:rsidRPr="00B56DDC">
        <w:rPr>
          <w:rFonts w:ascii="Arial Narrow" w:hAnsi="Arial Narrow" w:cs="Times New Roman"/>
        </w:rPr>
        <w:t xml:space="preserve"> **):</w:t>
      </w:r>
    </w:p>
    <w:p w:rsidR="00641780" w:rsidRPr="00B56DDC" w:rsidRDefault="003D648D" w:rsidP="003D648D">
      <w:pPr>
        <w:jc w:val="both"/>
        <w:rPr>
          <w:rFonts w:ascii="Arial Narrow" w:hAnsi="Arial Narrow" w:cs="Times New Roman"/>
        </w:rPr>
      </w:pPr>
      <w:r w:rsidRPr="00B56DDC">
        <w:rPr>
          <w:rFonts w:ascii="Arial Narrow" w:hAnsi="Arial Narrow" w:cs="Times New Roman"/>
        </w:rPr>
        <w:t>………………………………………………………</w:t>
      </w:r>
      <w:r w:rsidR="00641780" w:rsidRPr="00B56DDC">
        <w:rPr>
          <w:rFonts w:ascii="Arial Narrow" w:hAnsi="Arial Narrow" w:cs="Times New Roman"/>
        </w:rPr>
        <w:t xml:space="preserve"> z siedzibą w ……………………………………</w:t>
      </w:r>
      <w:r w:rsidR="00CB4F5D" w:rsidRPr="00B56DDC">
        <w:rPr>
          <w:rFonts w:ascii="Arial Narrow" w:hAnsi="Arial Narrow" w:cs="Times New Roman"/>
        </w:rPr>
        <w:t>.</w:t>
      </w:r>
      <w:r w:rsidR="00641780" w:rsidRPr="00B56DDC">
        <w:rPr>
          <w:rFonts w:ascii="Arial Narrow" w:hAnsi="Arial Narrow" w:cs="Times New Roman"/>
        </w:rPr>
        <w:t xml:space="preserve">…………… </w:t>
      </w:r>
    </w:p>
    <w:p w:rsidR="003D648D" w:rsidRPr="00B56DDC" w:rsidRDefault="00641780" w:rsidP="003D648D">
      <w:pPr>
        <w:jc w:val="both"/>
        <w:rPr>
          <w:rFonts w:ascii="Arial Narrow" w:hAnsi="Arial Narrow" w:cs="Times New Roman"/>
        </w:rPr>
      </w:pPr>
      <w:r w:rsidRPr="00B56DDC">
        <w:rPr>
          <w:rFonts w:ascii="Arial Narrow" w:hAnsi="Arial Narrow" w:cs="Times New Roman"/>
        </w:rPr>
        <w:t>……………………………………………………… z siedzibą w ………………………</w:t>
      </w:r>
      <w:r w:rsidR="00CB4F5D" w:rsidRPr="00B56DDC">
        <w:rPr>
          <w:rFonts w:ascii="Arial Narrow" w:hAnsi="Arial Narrow" w:cs="Times New Roman"/>
        </w:rPr>
        <w:t>..</w:t>
      </w:r>
      <w:r w:rsidRPr="00B56DDC">
        <w:rPr>
          <w:rFonts w:ascii="Arial Narrow" w:hAnsi="Arial Narrow" w:cs="Times New Roman"/>
        </w:rPr>
        <w:t>…………………………</w:t>
      </w:r>
    </w:p>
    <w:p w:rsidR="00641780" w:rsidRPr="00B56DDC" w:rsidRDefault="00641780" w:rsidP="00095347">
      <w:pPr>
        <w:jc w:val="both"/>
        <w:rPr>
          <w:rFonts w:ascii="Arial Narrow" w:hAnsi="Arial Narrow" w:cs="Times New Roman"/>
        </w:rPr>
      </w:pPr>
      <w:r w:rsidRPr="00B56DDC">
        <w:rPr>
          <w:rFonts w:ascii="Arial Narrow" w:hAnsi="Arial Narrow" w:cs="Times New Roman"/>
        </w:rPr>
        <w:t>w zakresie:</w:t>
      </w:r>
    </w:p>
    <w:p w:rsidR="00641780" w:rsidRPr="00B56DDC" w:rsidRDefault="00641780" w:rsidP="00641780">
      <w:pPr>
        <w:jc w:val="both"/>
        <w:rPr>
          <w:rFonts w:ascii="Arial Narrow" w:hAnsi="Arial Narrow" w:cs="Times New Roman"/>
        </w:rPr>
      </w:pPr>
      <w:r w:rsidRPr="00B56DDC">
        <w:rPr>
          <w:rFonts w:ascii="Arial Narrow" w:hAnsi="Arial Narrow" w:cs="Times New Roman"/>
        </w:rPr>
        <w:t>………………………………………………………………………………….........................................................</w:t>
      </w:r>
    </w:p>
    <w:p w:rsidR="00C4120B" w:rsidRPr="00B56DDC" w:rsidRDefault="00C4120B" w:rsidP="00095347">
      <w:pPr>
        <w:jc w:val="both"/>
        <w:rPr>
          <w:rFonts w:ascii="Arial Narrow" w:hAnsi="Arial Narrow" w:cs="Times New Roman"/>
        </w:rPr>
      </w:pPr>
      <w:r w:rsidRPr="00B56DDC">
        <w:rPr>
          <w:rFonts w:ascii="Arial Narrow" w:hAnsi="Arial Narrow" w:cs="Times New Roman"/>
        </w:rPr>
        <w:t xml:space="preserve">Oświadczamy, że </w:t>
      </w:r>
      <w:r w:rsidR="00095347" w:rsidRPr="00B56DDC">
        <w:rPr>
          <w:rFonts w:ascii="Arial Narrow" w:hAnsi="Arial Narrow" w:cs="Times New Roman"/>
        </w:rPr>
        <w:t xml:space="preserve">akceptuję </w:t>
      </w:r>
      <w:r w:rsidR="00034E30" w:rsidRPr="00B56DDC">
        <w:rPr>
          <w:rFonts w:ascii="Arial Narrow" w:hAnsi="Arial Narrow" w:cs="Times New Roman"/>
        </w:rPr>
        <w:t xml:space="preserve">zawarte w </w:t>
      </w:r>
      <w:r w:rsidR="00434707" w:rsidRPr="00B56DDC">
        <w:rPr>
          <w:rFonts w:ascii="Arial Narrow" w:hAnsi="Arial Narrow" w:cs="Times New Roman"/>
        </w:rPr>
        <w:t>s</w:t>
      </w:r>
      <w:r w:rsidR="00034E30" w:rsidRPr="00B56DDC">
        <w:rPr>
          <w:rFonts w:ascii="Arial Narrow" w:hAnsi="Arial Narrow" w:cs="Times New Roman"/>
        </w:rPr>
        <w:t>pecyfikacji</w:t>
      </w:r>
      <w:r w:rsidRPr="00B56DDC">
        <w:rPr>
          <w:rFonts w:ascii="Arial Narrow" w:hAnsi="Arial Narrow" w:cs="Times New Roman"/>
        </w:rPr>
        <w:t xml:space="preserve">, istotne postanowienia umowy </w:t>
      </w:r>
      <w:r w:rsidR="00095347" w:rsidRPr="00B56DDC">
        <w:rPr>
          <w:rFonts w:ascii="Arial Narrow" w:hAnsi="Arial Narrow" w:cs="Times New Roman"/>
        </w:rPr>
        <w:t xml:space="preserve">i </w:t>
      </w:r>
      <w:r w:rsidRPr="00B56DDC">
        <w:rPr>
          <w:rFonts w:ascii="Arial Narrow" w:hAnsi="Arial Narrow" w:cs="Times New Roman"/>
        </w:rPr>
        <w:t>w przypadku wybrania naszej  oferty,</w:t>
      </w:r>
      <w:r w:rsidR="00095347" w:rsidRPr="00B56DDC">
        <w:rPr>
          <w:rFonts w:ascii="Arial Narrow" w:hAnsi="Arial Narrow" w:cs="Times New Roman"/>
        </w:rPr>
        <w:t xml:space="preserve"> zobowiązuję się</w:t>
      </w:r>
      <w:r w:rsidRPr="00B56DDC">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Default="00B52CBF" w:rsidP="003351F6">
      <w:pPr>
        <w:rPr>
          <w:rFonts w:ascii="Arial Narrow" w:hAnsi="Arial Narrow" w:cs="Times New Roman"/>
        </w:rPr>
      </w:pPr>
    </w:p>
    <w:p w:rsidR="00982891" w:rsidRPr="00D1380A" w:rsidRDefault="00982891"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AF1FBF" w:rsidRPr="00806C8E" w:rsidRDefault="00AF1FBF" w:rsidP="0095295A">
      <w:pPr>
        <w:rPr>
          <w:rFonts w:ascii="Arial" w:hAnsi="Arial" w:cs="Arial"/>
          <w:sz w:val="20"/>
          <w:szCs w:val="20"/>
        </w:rPr>
        <w:sectPr w:rsidR="00AF1FBF" w:rsidRPr="00806C8E" w:rsidSect="00DC3424">
          <w:headerReference w:type="default" r:id="rId11"/>
          <w:footerReference w:type="default" r:id="rId12"/>
          <w:pgSz w:w="11906" w:h="16838"/>
          <w:pgMar w:top="1134" w:right="849" w:bottom="851" w:left="1134" w:header="705" w:footer="708" w:gutter="0"/>
          <w:cols w:space="708"/>
          <w:docGrid w:linePitch="360"/>
        </w:sectPr>
      </w:pPr>
    </w:p>
    <w:p w:rsidR="00543D65" w:rsidRPr="008A2A35" w:rsidRDefault="00543D65" w:rsidP="00A770AE">
      <w:pPr>
        <w:ind w:left="11328" w:firstLine="708"/>
        <w:rPr>
          <w:rFonts w:ascii="Arial" w:hAnsi="Arial" w:cs="Arial"/>
          <w:sz w:val="18"/>
          <w:szCs w:val="18"/>
        </w:rPr>
      </w:pPr>
      <w:r w:rsidRPr="008A2A35">
        <w:rPr>
          <w:rFonts w:ascii="Arial" w:hAnsi="Arial" w:cs="Arial"/>
          <w:sz w:val="18"/>
          <w:szCs w:val="18"/>
        </w:rPr>
        <w:lastRenderedPageBreak/>
        <w:t>Załącznik nr 3/</w:t>
      </w:r>
      <w:r w:rsidR="00AA1B35">
        <w:rPr>
          <w:rFonts w:ascii="Arial" w:hAnsi="Arial" w:cs="Arial"/>
          <w:sz w:val="18"/>
          <w:szCs w:val="18"/>
        </w:rPr>
        <w:t>1</w:t>
      </w:r>
      <w:r w:rsidRPr="008A2A35">
        <w:rPr>
          <w:rFonts w:ascii="Arial" w:hAnsi="Arial" w:cs="Arial"/>
          <w:sz w:val="18"/>
          <w:szCs w:val="18"/>
        </w:rPr>
        <w:t xml:space="preserve"> do SIWZ </w:t>
      </w:r>
    </w:p>
    <w:p w:rsidR="00543D65" w:rsidRPr="00A770AE" w:rsidRDefault="00543D65" w:rsidP="00A770AE">
      <w:pPr>
        <w:jc w:val="center"/>
        <w:rPr>
          <w:rFonts w:ascii="Arial" w:hAnsi="Arial" w:cs="Arial"/>
          <w:b/>
          <w:sz w:val="18"/>
          <w:szCs w:val="18"/>
        </w:rPr>
      </w:pPr>
      <w:r w:rsidRPr="008A2A35">
        <w:rPr>
          <w:rFonts w:ascii="Arial" w:hAnsi="Arial" w:cs="Arial"/>
          <w:b/>
          <w:sz w:val="18"/>
          <w:szCs w:val="18"/>
        </w:rPr>
        <w:t>KALKULACA CENOWA – OPIS PRZEDMIOTU ZAMOWIEN</w:t>
      </w:r>
      <w:r w:rsidR="00DD2869">
        <w:rPr>
          <w:rFonts w:ascii="Arial" w:hAnsi="Arial" w:cs="Arial"/>
          <w:b/>
          <w:sz w:val="18"/>
          <w:szCs w:val="18"/>
        </w:rPr>
        <w:t>IA</w:t>
      </w:r>
      <w:r w:rsidRPr="008A2A35">
        <w:rPr>
          <w:rFonts w:ascii="Arial" w:hAnsi="Arial" w:cs="Arial"/>
          <w:b/>
          <w:sz w:val="18"/>
          <w:szCs w:val="18"/>
        </w:rPr>
        <w:t xml:space="preserve"> - - GRUPA</w:t>
      </w:r>
      <w:r w:rsidR="00AA1B35">
        <w:rPr>
          <w:rFonts w:ascii="Arial" w:hAnsi="Arial" w:cs="Arial"/>
          <w:b/>
          <w:sz w:val="18"/>
          <w:szCs w:val="18"/>
        </w:rPr>
        <w:t xml:space="preserve"> 1</w:t>
      </w:r>
    </w:p>
    <w:p w:rsidR="00543D65" w:rsidRPr="008A2A35" w:rsidRDefault="00543D65" w:rsidP="00543D65">
      <w:pPr>
        <w:pStyle w:val="StandardowyStandardowy1"/>
        <w:rPr>
          <w:rFonts w:ascii="Arial" w:hAnsi="Arial" w:cs="Arial"/>
          <w:sz w:val="18"/>
          <w:szCs w:val="18"/>
        </w:rPr>
      </w:pPr>
      <w:r w:rsidRPr="008A2A35">
        <w:rPr>
          <w:rFonts w:ascii="Arial" w:hAnsi="Arial" w:cs="Arial"/>
          <w:sz w:val="18"/>
          <w:szCs w:val="18"/>
        </w:rPr>
        <w:t>ZAMAWIAJĄCY: Uniwersytecki Szpital Dziecięcy w Krakowie, ul. Wielicka 265, 30-663 Kraków</w:t>
      </w:r>
    </w:p>
    <w:p w:rsidR="00543D65" w:rsidRPr="008A2A35" w:rsidRDefault="00543D65" w:rsidP="00543D65">
      <w:pPr>
        <w:rPr>
          <w:rFonts w:ascii="Arial" w:hAnsi="Arial" w:cs="Arial"/>
          <w:sz w:val="18"/>
          <w:szCs w:val="18"/>
        </w:rPr>
      </w:pPr>
    </w:p>
    <w:p w:rsidR="00543D65" w:rsidRPr="00AA1B35" w:rsidRDefault="00543D65" w:rsidP="00A770AE">
      <w:pPr>
        <w:rPr>
          <w:rFonts w:ascii="Arial" w:hAnsi="Arial" w:cs="Arial"/>
          <w:sz w:val="18"/>
          <w:szCs w:val="18"/>
        </w:rPr>
      </w:pPr>
      <w:r w:rsidRPr="00AA1B35">
        <w:rPr>
          <w:rFonts w:ascii="Arial" w:hAnsi="Arial" w:cs="Arial"/>
          <w:sz w:val="18"/>
          <w:szCs w:val="18"/>
        </w:rPr>
        <w:t>Nazwa i adres Wykonawcy:..........................................................................</w:t>
      </w:r>
      <w:r w:rsidR="00A770AE" w:rsidRPr="00AA1B35">
        <w:rPr>
          <w:rFonts w:ascii="Arial" w:hAnsi="Arial" w:cs="Arial"/>
          <w:sz w:val="18"/>
          <w:szCs w:val="18"/>
        </w:rPr>
        <w:t>...............................</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770AE" w:rsidRPr="00AA1B35" w:rsidTr="005D2920">
        <w:trPr>
          <w:trHeight w:val="603"/>
        </w:trPr>
        <w:tc>
          <w:tcPr>
            <w:tcW w:w="920" w:type="dxa"/>
            <w:shd w:val="clear" w:color="auto" w:fill="auto"/>
            <w:vAlign w:val="center"/>
            <w:hideMark/>
          </w:tcPr>
          <w:p w:rsidR="00A770AE" w:rsidRPr="00AA1B35" w:rsidRDefault="00A770AE" w:rsidP="005D2920">
            <w:pPr>
              <w:ind w:left="179"/>
              <w:jc w:val="center"/>
              <w:rPr>
                <w:rFonts w:ascii="Arial" w:hAnsi="Arial" w:cs="Arial"/>
                <w:b/>
                <w:sz w:val="18"/>
                <w:szCs w:val="18"/>
              </w:rPr>
            </w:pPr>
            <w:r w:rsidRPr="00AA1B35">
              <w:rPr>
                <w:rFonts w:ascii="Arial" w:hAnsi="Arial" w:cs="Arial"/>
                <w:b/>
                <w:sz w:val="18"/>
                <w:szCs w:val="18"/>
              </w:rPr>
              <w:t>Lp.</w:t>
            </w:r>
          </w:p>
        </w:tc>
        <w:tc>
          <w:tcPr>
            <w:tcW w:w="6437" w:type="dxa"/>
            <w:shd w:val="clear" w:color="auto" w:fill="auto"/>
            <w:vAlign w:val="center"/>
            <w:hideMark/>
          </w:tcPr>
          <w:p w:rsidR="00A770AE" w:rsidRPr="00AA1B35" w:rsidRDefault="00A770AE" w:rsidP="005D2920">
            <w:pPr>
              <w:jc w:val="center"/>
              <w:rPr>
                <w:rFonts w:ascii="Arial" w:hAnsi="Arial" w:cs="Arial"/>
                <w:b/>
                <w:sz w:val="18"/>
                <w:szCs w:val="18"/>
              </w:rPr>
            </w:pPr>
            <w:r w:rsidRPr="00AA1B35">
              <w:rPr>
                <w:rFonts w:ascii="Arial" w:hAnsi="Arial" w:cs="Arial"/>
                <w:b/>
                <w:sz w:val="18"/>
                <w:szCs w:val="18"/>
              </w:rPr>
              <w:t xml:space="preserve">Nazwa </w:t>
            </w:r>
          </w:p>
          <w:p w:rsidR="00A770AE" w:rsidRPr="00AA1B35" w:rsidRDefault="00A770AE" w:rsidP="005D2920">
            <w:pPr>
              <w:jc w:val="center"/>
              <w:rPr>
                <w:rFonts w:ascii="Arial" w:hAnsi="Arial" w:cs="Arial"/>
                <w:b/>
                <w:sz w:val="18"/>
                <w:szCs w:val="18"/>
              </w:rPr>
            </w:pPr>
          </w:p>
        </w:tc>
        <w:tc>
          <w:tcPr>
            <w:tcW w:w="766" w:type="dxa"/>
            <w:shd w:val="clear" w:color="auto" w:fill="auto"/>
            <w:vAlign w:val="center"/>
          </w:tcPr>
          <w:p w:rsidR="00A770AE" w:rsidRPr="00AA1B35" w:rsidRDefault="00A770AE" w:rsidP="005D2920">
            <w:pPr>
              <w:jc w:val="center"/>
              <w:rPr>
                <w:rFonts w:ascii="Arial" w:hAnsi="Arial" w:cs="Arial"/>
                <w:b/>
                <w:sz w:val="18"/>
                <w:szCs w:val="18"/>
              </w:rPr>
            </w:pPr>
            <w:r w:rsidRPr="00AA1B35">
              <w:rPr>
                <w:rFonts w:ascii="Arial" w:hAnsi="Arial" w:cs="Arial"/>
                <w:b/>
                <w:sz w:val="18"/>
                <w:szCs w:val="18"/>
              </w:rPr>
              <w:t>j.m.</w:t>
            </w:r>
          </w:p>
        </w:tc>
        <w:tc>
          <w:tcPr>
            <w:tcW w:w="920" w:type="dxa"/>
            <w:shd w:val="clear" w:color="auto" w:fill="auto"/>
            <w:vAlign w:val="center"/>
            <w:hideMark/>
          </w:tcPr>
          <w:p w:rsidR="00A770AE" w:rsidRPr="00AA1B35" w:rsidRDefault="00A770AE" w:rsidP="005D2920">
            <w:pPr>
              <w:jc w:val="center"/>
              <w:rPr>
                <w:rFonts w:ascii="Arial" w:hAnsi="Arial" w:cs="Arial"/>
                <w:b/>
                <w:sz w:val="18"/>
                <w:szCs w:val="18"/>
              </w:rPr>
            </w:pPr>
            <w:r w:rsidRPr="00AA1B35">
              <w:rPr>
                <w:rFonts w:ascii="Arial" w:hAnsi="Arial" w:cs="Arial"/>
                <w:b/>
                <w:sz w:val="18"/>
                <w:szCs w:val="18"/>
              </w:rPr>
              <w:t>Ilość</w:t>
            </w:r>
          </w:p>
          <w:p w:rsidR="00A770AE" w:rsidRPr="00AA1B35" w:rsidRDefault="00A770AE" w:rsidP="005D2920">
            <w:pPr>
              <w:jc w:val="center"/>
              <w:rPr>
                <w:rFonts w:ascii="Arial" w:hAnsi="Arial" w:cs="Arial"/>
                <w:b/>
                <w:sz w:val="18"/>
                <w:szCs w:val="18"/>
              </w:rPr>
            </w:pPr>
          </w:p>
        </w:tc>
        <w:tc>
          <w:tcPr>
            <w:tcW w:w="1685" w:type="dxa"/>
            <w:shd w:val="clear" w:color="auto" w:fill="auto"/>
            <w:vAlign w:val="center"/>
            <w:hideMark/>
          </w:tcPr>
          <w:p w:rsidR="00A770AE" w:rsidRPr="00AA1B35" w:rsidRDefault="00A770AE" w:rsidP="005D2920">
            <w:pPr>
              <w:jc w:val="center"/>
              <w:rPr>
                <w:rFonts w:ascii="Arial" w:hAnsi="Arial" w:cs="Arial"/>
                <w:b/>
                <w:sz w:val="18"/>
                <w:szCs w:val="18"/>
              </w:rPr>
            </w:pPr>
            <w:r w:rsidRPr="00AA1B35">
              <w:rPr>
                <w:rFonts w:ascii="Arial" w:hAnsi="Arial" w:cs="Arial"/>
                <w:b/>
                <w:sz w:val="18"/>
                <w:szCs w:val="18"/>
              </w:rPr>
              <w:t>Cena netto</w:t>
            </w:r>
          </w:p>
        </w:tc>
        <w:tc>
          <w:tcPr>
            <w:tcW w:w="1685" w:type="dxa"/>
            <w:shd w:val="clear" w:color="auto" w:fill="auto"/>
            <w:vAlign w:val="center"/>
            <w:hideMark/>
          </w:tcPr>
          <w:p w:rsidR="00A770AE" w:rsidRPr="00AA1B35" w:rsidRDefault="00A770AE" w:rsidP="005D2920">
            <w:pPr>
              <w:jc w:val="center"/>
              <w:rPr>
                <w:rFonts w:ascii="Arial" w:hAnsi="Arial" w:cs="Arial"/>
                <w:b/>
                <w:sz w:val="18"/>
                <w:szCs w:val="18"/>
              </w:rPr>
            </w:pPr>
            <w:r w:rsidRPr="00AA1B35">
              <w:rPr>
                <w:rFonts w:ascii="Arial" w:hAnsi="Arial" w:cs="Arial"/>
                <w:b/>
                <w:sz w:val="18"/>
                <w:szCs w:val="18"/>
              </w:rPr>
              <w:t>Wartość netto</w:t>
            </w:r>
          </w:p>
        </w:tc>
        <w:tc>
          <w:tcPr>
            <w:tcW w:w="766" w:type="dxa"/>
            <w:shd w:val="clear" w:color="auto" w:fill="auto"/>
            <w:noWrap/>
            <w:vAlign w:val="center"/>
            <w:hideMark/>
          </w:tcPr>
          <w:p w:rsidR="00A770AE" w:rsidRPr="00AA1B35" w:rsidRDefault="00A770AE" w:rsidP="005D2920">
            <w:pPr>
              <w:jc w:val="center"/>
              <w:rPr>
                <w:rFonts w:ascii="Arial" w:hAnsi="Arial" w:cs="Arial"/>
                <w:b/>
                <w:sz w:val="18"/>
                <w:szCs w:val="18"/>
              </w:rPr>
            </w:pPr>
            <w:r w:rsidRPr="00AA1B35">
              <w:rPr>
                <w:rFonts w:ascii="Arial" w:hAnsi="Arial" w:cs="Arial"/>
                <w:b/>
                <w:sz w:val="18"/>
                <w:szCs w:val="18"/>
              </w:rPr>
              <w:t>VAT</w:t>
            </w:r>
          </w:p>
        </w:tc>
        <w:tc>
          <w:tcPr>
            <w:tcW w:w="1992" w:type="dxa"/>
            <w:shd w:val="clear" w:color="auto" w:fill="auto"/>
            <w:noWrap/>
            <w:vAlign w:val="center"/>
            <w:hideMark/>
          </w:tcPr>
          <w:p w:rsidR="00A770AE" w:rsidRPr="00AA1B35" w:rsidRDefault="00A770AE" w:rsidP="005D2920">
            <w:pPr>
              <w:jc w:val="center"/>
              <w:rPr>
                <w:rFonts w:ascii="Arial" w:hAnsi="Arial" w:cs="Arial"/>
                <w:b/>
                <w:sz w:val="18"/>
                <w:szCs w:val="18"/>
              </w:rPr>
            </w:pPr>
            <w:r w:rsidRPr="00AA1B35">
              <w:rPr>
                <w:rFonts w:ascii="Arial" w:hAnsi="Arial" w:cs="Arial"/>
                <w:b/>
                <w:sz w:val="18"/>
                <w:szCs w:val="18"/>
              </w:rPr>
              <w:t>Wartość VAT</w:t>
            </w:r>
          </w:p>
        </w:tc>
        <w:tc>
          <w:tcPr>
            <w:tcW w:w="1197" w:type="dxa"/>
            <w:shd w:val="clear" w:color="auto" w:fill="auto"/>
            <w:noWrap/>
            <w:vAlign w:val="center"/>
            <w:hideMark/>
          </w:tcPr>
          <w:p w:rsidR="00A770AE" w:rsidRPr="00AA1B35" w:rsidRDefault="00A770AE" w:rsidP="005D2920">
            <w:pPr>
              <w:jc w:val="center"/>
              <w:rPr>
                <w:rFonts w:ascii="Arial" w:hAnsi="Arial" w:cs="Arial"/>
                <w:b/>
                <w:sz w:val="18"/>
                <w:szCs w:val="18"/>
              </w:rPr>
            </w:pPr>
            <w:r w:rsidRPr="00AA1B35">
              <w:rPr>
                <w:rFonts w:ascii="Arial" w:hAnsi="Arial" w:cs="Arial"/>
                <w:b/>
                <w:sz w:val="18"/>
                <w:szCs w:val="18"/>
              </w:rPr>
              <w:t>Wartość brutto</w:t>
            </w:r>
          </w:p>
        </w:tc>
      </w:tr>
      <w:tr w:rsidR="00A770AE" w:rsidRPr="00AA1B35" w:rsidTr="005D2920">
        <w:trPr>
          <w:trHeight w:val="262"/>
        </w:trPr>
        <w:tc>
          <w:tcPr>
            <w:tcW w:w="920" w:type="dxa"/>
            <w:shd w:val="clear" w:color="auto" w:fill="auto"/>
            <w:vAlign w:val="center"/>
            <w:hideMark/>
          </w:tcPr>
          <w:p w:rsidR="00A770AE" w:rsidRPr="00AA1B35" w:rsidRDefault="00A770AE" w:rsidP="005D2920">
            <w:pPr>
              <w:ind w:left="179"/>
              <w:jc w:val="center"/>
              <w:rPr>
                <w:rFonts w:ascii="Arial" w:hAnsi="Arial" w:cs="Arial"/>
                <w:sz w:val="18"/>
                <w:szCs w:val="18"/>
              </w:rPr>
            </w:pPr>
            <w:r w:rsidRPr="00AA1B35">
              <w:rPr>
                <w:rFonts w:ascii="Arial" w:hAnsi="Arial" w:cs="Arial"/>
                <w:sz w:val="18"/>
                <w:szCs w:val="18"/>
              </w:rPr>
              <w:t>1</w:t>
            </w:r>
          </w:p>
        </w:tc>
        <w:tc>
          <w:tcPr>
            <w:tcW w:w="6437" w:type="dxa"/>
            <w:shd w:val="clear" w:color="auto" w:fill="auto"/>
          </w:tcPr>
          <w:p w:rsidR="00A770AE" w:rsidRPr="00AA1B35" w:rsidRDefault="00AA1B35" w:rsidP="005D2920">
            <w:pPr>
              <w:rPr>
                <w:rFonts w:ascii="Arial" w:hAnsi="Arial" w:cs="Arial"/>
                <w:sz w:val="18"/>
                <w:szCs w:val="18"/>
              </w:rPr>
            </w:pPr>
            <w:r w:rsidRPr="00AA1B35">
              <w:rPr>
                <w:rFonts w:ascii="Arial" w:hAnsi="Arial" w:cs="Arial"/>
                <w:sz w:val="18"/>
                <w:szCs w:val="18"/>
              </w:rPr>
              <w:t>Szynka gotowana - wyrób spełniający następujące parametry: szynka gotowana, mięsień z szynki myszki, produkt parzony, wędzony, uformowany w kształcie kulki w siatce; wymogi dla tego produktu określa polska norma: PN-A-82007;1996, PN-A-82007/A1:1998</w:t>
            </w:r>
          </w:p>
        </w:tc>
        <w:tc>
          <w:tcPr>
            <w:tcW w:w="766" w:type="dxa"/>
            <w:shd w:val="clear" w:color="auto" w:fill="auto"/>
            <w:vAlign w:val="center"/>
          </w:tcPr>
          <w:p w:rsidR="00A770AE" w:rsidRPr="00AA1B35" w:rsidRDefault="00AA1B35" w:rsidP="005D2920">
            <w:pPr>
              <w:jc w:val="center"/>
              <w:rPr>
                <w:rFonts w:ascii="Arial" w:hAnsi="Arial" w:cs="Arial"/>
                <w:sz w:val="18"/>
                <w:szCs w:val="18"/>
              </w:rPr>
            </w:pPr>
            <w:r w:rsidRPr="00AA1B35">
              <w:rPr>
                <w:rFonts w:ascii="Arial" w:hAnsi="Arial" w:cs="Arial"/>
                <w:sz w:val="18"/>
                <w:szCs w:val="18"/>
              </w:rPr>
              <w:t>Kg</w:t>
            </w:r>
          </w:p>
        </w:tc>
        <w:tc>
          <w:tcPr>
            <w:tcW w:w="920" w:type="dxa"/>
            <w:shd w:val="clear" w:color="auto" w:fill="auto"/>
            <w:vAlign w:val="center"/>
          </w:tcPr>
          <w:p w:rsidR="00A770AE" w:rsidRPr="00AA1B35" w:rsidRDefault="00AA1B35" w:rsidP="005D2920">
            <w:pPr>
              <w:jc w:val="center"/>
              <w:rPr>
                <w:rFonts w:ascii="Arial" w:hAnsi="Arial" w:cs="Arial"/>
                <w:sz w:val="18"/>
                <w:szCs w:val="18"/>
              </w:rPr>
            </w:pPr>
            <w:r>
              <w:rPr>
                <w:rFonts w:ascii="Arial" w:hAnsi="Arial" w:cs="Arial"/>
                <w:sz w:val="18"/>
                <w:szCs w:val="18"/>
              </w:rPr>
              <w:t>3</w:t>
            </w:r>
            <w:r w:rsidRPr="00AA1B35">
              <w:rPr>
                <w:rFonts w:ascii="Arial" w:hAnsi="Arial" w:cs="Arial"/>
                <w:sz w:val="18"/>
                <w:szCs w:val="18"/>
              </w:rPr>
              <w:t>00</w:t>
            </w:r>
          </w:p>
        </w:tc>
        <w:tc>
          <w:tcPr>
            <w:tcW w:w="1685" w:type="dxa"/>
            <w:shd w:val="clear" w:color="auto" w:fill="auto"/>
            <w:vAlign w:val="center"/>
            <w:hideMark/>
          </w:tcPr>
          <w:p w:rsidR="00A770AE" w:rsidRPr="00AA1B35" w:rsidRDefault="00A770AE" w:rsidP="005D2920">
            <w:pPr>
              <w:jc w:val="center"/>
              <w:rPr>
                <w:rFonts w:ascii="Arial" w:hAnsi="Arial" w:cs="Arial"/>
                <w:sz w:val="18"/>
                <w:szCs w:val="18"/>
              </w:rPr>
            </w:pPr>
          </w:p>
        </w:tc>
        <w:tc>
          <w:tcPr>
            <w:tcW w:w="1685" w:type="dxa"/>
            <w:shd w:val="clear" w:color="auto" w:fill="auto"/>
            <w:vAlign w:val="center"/>
            <w:hideMark/>
          </w:tcPr>
          <w:p w:rsidR="00A770AE" w:rsidRPr="00AA1B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AA1B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AA1B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AA1B35" w:rsidRDefault="00A770AE" w:rsidP="005D2920">
            <w:pPr>
              <w:jc w:val="center"/>
              <w:rPr>
                <w:rFonts w:ascii="Arial" w:hAnsi="Arial" w:cs="Arial"/>
                <w:sz w:val="18"/>
                <w:szCs w:val="18"/>
              </w:rPr>
            </w:pPr>
          </w:p>
        </w:tc>
      </w:tr>
      <w:tr w:rsidR="00A770AE" w:rsidRPr="00AA1B35" w:rsidTr="005D2920">
        <w:trPr>
          <w:trHeight w:val="279"/>
        </w:trPr>
        <w:tc>
          <w:tcPr>
            <w:tcW w:w="920" w:type="dxa"/>
            <w:shd w:val="clear" w:color="auto" w:fill="auto"/>
            <w:vAlign w:val="center"/>
            <w:hideMark/>
          </w:tcPr>
          <w:p w:rsidR="00A770AE" w:rsidRPr="00AA1B35" w:rsidRDefault="00A770AE" w:rsidP="005D2920">
            <w:pPr>
              <w:ind w:left="179"/>
              <w:jc w:val="center"/>
              <w:rPr>
                <w:rFonts w:ascii="Arial" w:hAnsi="Arial" w:cs="Arial"/>
                <w:sz w:val="18"/>
                <w:szCs w:val="18"/>
              </w:rPr>
            </w:pPr>
            <w:r w:rsidRPr="00AA1B35">
              <w:rPr>
                <w:rFonts w:ascii="Arial" w:hAnsi="Arial" w:cs="Arial"/>
                <w:sz w:val="18"/>
                <w:szCs w:val="18"/>
              </w:rPr>
              <w:t>2</w:t>
            </w:r>
          </w:p>
        </w:tc>
        <w:tc>
          <w:tcPr>
            <w:tcW w:w="6437" w:type="dxa"/>
            <w:shd w:val="clear" w:color="auto" w:fill="auto"/>
          </w:tcPr>
          <w:p w:rsidR="00A770AE" w:rsidRPr="00AA1B35" w:rsidRDefault="00AA1B35" w:rsidP="005D2920">
            <w:pPr>
              <w:rPr>
                <w:rFonts w:ascii="Arial" w:hAnsi="Arial" w:cs="Arial"/>
                <w:sz w:val="18"/>
                <w:szCs w:val="18"/>
              </w:rPr>
            </w:pPr>
            <w:r w:rsidRPr="00AA1B35">
              <w:rPr>
                <w:rFonts w:ascii="Arial" w:hAnsi="Arial" w:cs="Arial"/>
                <w:sz w:val="18"/>
                <w:szCs w:val="18"/>
              </w:rPr>
              <w:t>Szynka wiejska - wyrób spełniający następujące parametry: wędzonka wieprzowa z okrywą tłuszczową, wędzona oraz parzona, wiązana sznurkiem, barwa produktu złocista; wymogi dla tego produktu określa polska norma: PN-A-82007;1996, PN-A-82007/A1:1998</w:t>
            </w:r>
          </w:p>
        </w:tc>
        <w:tc>
          <w:tcPr>
            <w:tcW w:w="766" w:type="dxa"/>
            <w:shd w:val="clear" w:color="auto" w:fill="auto"/>
            <w:vAlign w:val="center"/>
          </w:tcPr>
          <w:p w:rsidR="00A770AE" w:rsidRPr="00AA1B35" w:rsidRDefault="00AA1B35" w:rsidP="005D2920">
            <w:pPr>
              <w:jc w:val="center"/>
              <w:rPr>
                <w:rFonts w:ascii="Arial" w:hAnsi="Arial" w:cs="Arial"/>
                <w:sz w:val="18"/>
                <w:szCs w:val="18"/>
              </w:rPr>
            </w:pPr>
            <w:r w:rsidRPr="00AA1B35">
              <w:rPr>
                <w:rFonts w:ascii="Arial" w:hAnsi="Arial" w:cs="Arial"/>
                <w:sz w:val="18"/>
                <w:szCs w:val="18"/>
              </w:rPr>
              <w:t>kg</w:t>
            </w:r>
          </w:p>
        </w:tc>
        <w:tc>
          <w:tcPr>
            <w:tcW w:w="920" w:type="dxa"/>
            <w:shd w:val="clear" w:color="auto" w:fill="auto"/>
            <w:vAlign w:val="center"/>
          </w:tcPr>
          <w:p w:rsidR="00A770AE" w:rsidRPr="00AA1B35" w:rsidRDefault="00AA1B35" w:rsidP="005D2920">
            <w:pPr>
              <w:jc w:val="center"/>
              <w:rPr>
                <w:rFonts w:ascii="Arial" w:hAnsi="Arial" w:cs="Arial"/>
                <w:sz w:val="18"/>
                <w:szCs w:val="18"/>
              </w:rPr>
            </w:pPr>
            <w:r>
              <w:rPr>
                <w:rFonts w:ascii="Arial" w:hAnsi="Arial" w:cs="Arial"/>
                <w:sz w:val="18"/>
                <w:szCs w:val="18"/>
              </w:rPr>
              <w:t>3</w:t>
            </w:r>
            <w:r w:rsidRPr="00AA1B35">
              <w:rPr>
                <w:rFonts w:ascii="Arial" w:hAnsi="Arial" w:cs="Arial"/>
                <w:sz w:val="18"/>
                <w:szCs w:val="18"/>
              </w:rPr>
              <w:t>00</w:t>
            </w:r>
          </w:p>
        </w:tc>
        <w:tc>
          <w:tcPr>
            <w:tcW w:w="1685" w:type="dxa"/>
            <w:shd w:val="clear" w:color="auto" w:fill="auto"/>
            <w:vAlign w:val="center"/>
            <w:hideMark/>
          </w:tcPr>
          <w:p w:rsidR="00A770AE" w:rsidRPr="00AA1B35" w:rsidRDefault="00A770AE" w:rsidP="005D2920">
            <w:pPr>
              <w:jc w:val="center"/>
              <w:rPr>
                <w:rFonts w:ascii="Arial" w:hAnsi="Arial" w:cs="Arial"/>
                <w:sz w:val="18"/>
                <w:szCs w:val="18"/>
              </w:rPr>
            </w:pPr>
          </w:p>
        </w:tc>
        <w:tc>
          <w:tcPr>
            <w:tcW w:w="1685" w:type="dxa"/>
            <w:shd w:val="clear" w:color="auto" w:fill="auto"/>
            <w:vAlign w:val="center"/>
            <w:hideMark/>
          </w:tcPr>
          <w:p w:rsidR="00A770AE" w:rsidRPr="00AA1B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AA1B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AA1B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AA1B35" w:rsidRDefault="00A770AE" w:rsidP="005D2920">
            <w:pPr>
              <w:jc w:val="center"/>
              <w:rPr>
                <w:rFonts w:ascii="Arial" w:hAnsi="Arial" w:cs="Arial"/>
                <w:sz w:val="18"/>
                <w:szCs w:val="18"/>
              </w:rPr>
            </w:pPr>
          </w:p>
        </w:tc>
      </w:tr>
      <w:tr w:rsidR="00A770AE" w:rsidRPr="00AA1B35" w:rsidTr="005D2920">
        <w:trPr>
          <w:trHeight w:val="255"/>
        </w:trPr>
        <w:tc>
          <w:tcPr>
            <w:tcW w:w="920" w:type="dxa"/>
            <w:shd w:val="clear" w:color="auto" w:fill="auto"/>
            <w:vAlign w:val="center"/>
            <w:hideMark/>
          </w:tcPr>
          <w:p w:rsidR="00A770AE" w:rsidRPr="00AA1B35" w:rsidRDefault="00A770AE" w:rsidP="005D2920">
            <w:pPr>
              <w:ind w:left="179"/>
              <w:jc w:val="center"/>
              <w:rPr>
                <w:rFonts w:ascii="Arial" w:hAnsi="Arial" w:cs="Arial"/>
                <w:sz w:val="18"/>
                <w:szCs w:val="18"/>
              </w:rPr>
            </w:pPr>
            <w:r w:rsidRPr="00AA1B35">
              <w:rPr>
                <w:rFonts w:ascii="Arial" w:hAnsi="Arial" w:cs="Arial"/>
                <w:sz w:val="18"/>
                <w:szCs w:val="18"/>
              </w:rPr>
              <w:t>3</w:t>
            </w:r>
          </w:p>
        </w:tc>
        <w:tc>
          <w:tcPr>
            <w:tcW w:w="6437" w:type="dxa"/>
            <w:shd w:val="clear" w:color="auto" w:fill="auto"/>
          </w:tcPr>
          <w:p w:rsidR="00A770AE" w:rsidRPr="00AA1B35" w:rsidRDefault="00AA1B35" w:rsidP="005D2920">
            <w:pPr>
              <w:rPr>
                <w:rFonts w:ascii="Arial" w:hAnsi="Arial" w:cs="Arial"/>
                <w:sz w:val="18"/>
                <w:szCs w:val="18"/>
              </w:rPr>
            </w:pPr>
            <w:r w:rsidRPr="00AA1B35">
              <w:rPr>
                <w:rFonts w:ascii="Arial" w:hAnsi="Arial" w:cs="Arial"/>
                <w:sz w:val="18"/>
                <w:szCs w:val="18"/>
              </w:rPr>
              <w:t>Szynka farmerska - wyrób spełniający następujące parametry: wędzonka z mięśni łopatki wieprzowej, parzona, wędzona do barwy złoto brązowej, przekrój o naturalnej barwie; wymogi dla tego produktu określa polska norma:PN-A-82007;1996, PN-A-82007/A1:1998</w:t>
            </w:r>
          </w:p>
        </w:tc>
        <w:tc>
          <w:tcPr>
            <w:tcW w:w="766" w:type="dxa"/>
            <w:shd w:val="clear" w:color="auto" w:fill="auto"/>
            <w:vAlign w:val="center"/>
          </w:tcPr>
          <w:p w:rsidR="00A770AE" w:rsidRPr="00AA1B35" w:rsidRDefault="00AA1B35" w:rsidP="00A770AE">
            <w:pPr>
              <w:jc w:val="center"/>
              <w:rPr>
                <w:rFonts w:ascii="Arial" w:hAnsi="Arial" w:cs="Arial"/>
                <w:sz w:val="18"/>
                <w:szCs w:val="18"/>
              </w:rPr>
            </w:pPr>
            <w:r w:rsidRPr="00AA1B35">
              <w:rPr>
                <w:rFonts w:ascii="Arial" w:hAnsi="Arial" w:cs="Arial"/>
                <w:sz w:val="18"/>
                <w:szCs w:val="18"/>
              </w:rPr>
              <w:t>Kg</w:t>
            </w:r>
          </w:p>
        </w:tc>
        <w:tc>
          <w:tcPr>
            <w:tcW w:w="920" w:type="dxa"/>
            <w:shd w:val="clear" w:color="auto" w:fill="auto"/>
            <w:vAlign w:val="center"/>
          </w:tcPr>
          <w:p w:rsidR="00A770AE" w:rsidRPr="00AA1B35" w:rsidRDefault="00AA1B35" w:rsidP="005D2920">
            <w:pPr>
              <w:jc w:val="center"/>
              <w:rPr>
                <w:rFonts w:ascii="Arial" w:hAnsi="Arial" w:cs="Arial"/>
                <w:sz w:val="18"/>
                <w:szCs w:val="18"/>
              </w:rPr>
            </w:pPr>
            <w:r>
              <w:rPr>
                <w:rFonts w:ascii="Arial" w:hAnsi="Arial" w:cs="Arial"/>
                <w:sz w:val="18"/>
                <w:szCs w:val="18"/>
              </w:rPr>
              <w:t>30</w:t>
            </w:r>
            <w:r w:rsidRPr="00AA1B35">
              <w:rPr>
                <w:rFonts w:ascii="Arial" w:hAnsi="Arial" w:cs="Arial"/>
                <w:sz w:val="18"/>
                <w:szCs w:val="18"/>
              </w:rPr>
              <w:t>0</w:t>
            </w:r>
          </w:p>
        </w:tc>
        <w:tc>
          <w:tcPr>
            <w:tcW w:w="1685" w:type="dxa"/>
            <w:shd w:val="clear" w:color="auto" w:fill="auto"/>
            <w:vAlign w:val="center"/>
            <w:hideMark/>
          </w:tcPr>
          <w:p w:rsidR="00A770AE" w:rsidRPr="00AA1B35" w:rsidRDefault="00A770AE" w:rsidP="005D2920">
            <w:pPr>
              <w:jc w:val="center"/>
              <w:rPr>
                <w:rFonts w:ascii="Arial" w:hAnsi="Arial" w:cs="Arial"/>
                <w:sz w:val="18"/>
                <w:szCs w:val="18"/>
              </w:rPr>
            </w:pPr>
          </w:p>
        </w:tc>
        <w:tc>
          <w:tcPr>
            <w:tcW w:w="1685" w:type="dxa"/>
            <w:shd w:val="clear" w:color="auto" w:fill="auto"/>
            <w:vAlign w:val="center"/>
            <w:hideMark/>
          </w:tcPr>
          <w:p w:rsidR="00A770AE" w:rsidRPr="00AA1B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AA1B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AA1B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AA1B35" w:rsidRDefault="00A770AE" w:rsidP="005D2920">
            <w:pPr>
              <w:jc w:val="center"/>
              <w:rPr>
                <w:rFonts w:ascii="Arial" w:hAnsi="Arial" w:cs="Arial"/>
                <w:sz w:val="18"/>
                <w:szCs w:val="18"/>
              </w:rPr>
            </w:pPr>
          </w:p>
        </w:tc>
      </w:tr>
      <w:tr w:rsidR="00A770AE" w:rsidRPr="00AA1B35" w:rsidTr="005D2920">
        <w:trPr>
          <w:trHeight w:val="255"/>
        </w:trPr>
        <w:tc>
          <w:tcPr>
            <w:tcW w:w="920" w:type="dxa"/>
            <w:shd w:val="clear" w:color="auto" w:fill="auto"/>
            <w:vAlign w:val="center"/>
            <w:hideMark/>
          </w:tcPr>
          <w:p w:rsidR="00A770AE" w:rsidRPr="00AA1B35" w:rsidRDefault="00A770AE" w:rsidP="005D2920">
            <w:pPr>
              <w:ind w:left="179"/>
              <w:jc w:val="center"/>
              <w:rPr>
                <w:rFonts w:ascii="Arial" w:hAnsi="Arial" w:cs="Arial"/>
                <w:sz w:val="18"/>
                <w:szCs w:val="18"/>
              </w:rPr>
            </w:pPr>
            <w:r w:rsidRPr="00AA1B35">
              <w:rPr>
                <w:rFonts w:ascii="Arial" w:hAnsi="Arial" w:cs="Arial"/>
                <w:sz w:val="18"/>
                <w:szCs w:val="18"/>
              </w:rPr>
              <w:t>4</w:t>
            </w:r>
          </w:p>
        </w:tc>
        <w:tc>
          <w:tcPr>
            <w:tcW w:w="6437" w:type="dxa"/>
            <w:shd w:val="clear" w:color="auto" w:fill="auto"/>
          </w:tcPr>
          <w:p w:rsidR="00A770AE" w:rsidRPr="00AA1B35" w:rsidRDefault="00AA1B35" w:rsidP="005D2920">
            <w:pPr>
              <w:rPr>
                <w:rFonts w:ascii="Arial" w:hAnsi="Arial" w:cs="Arial"/>
                <w:sz w:val="18"/>
                <w:szCs w:val="18"/>
              </w:rPr>
            </w:pPr>
            <w:r w:rsidRPr="00AA1B35">
              <w:rPr>
                <w:rFonts w:ascii="Arial" w:hAnsi="Arial" w:cs="Arial"/>
                <w:sz w:val="18"/>
                <w:szCs w:val="18"/>
              </w:rPr>
              <w:t>Szynka z komina - wyrób spełniający następujące parametry: wędzonka z szynki wieprzowej, wędzona, parzona, wiązana sznurkiem elastycznym, z przyprawami, o kształcie uzależnionym od użytego mięśnia, smak i zapach wędzenia tradycyjnego; wymogi dla tego produktu określa polska norma: PN-A-82007;1996, PN-A-82007/A1:1998</w:t>
            </w:r>
          </w:p>
        </w:tc>
        <w:tc>
          <w:tcPr>
            <w:tcW w:w="766" w:type="dxa"/>
            <w:shd w:val="clear" w:color="auto" w:fill="auto"/>
            <w:vAlign w:val="center"/>
          </w:tcPr>
          <w:p w:rsidR="00A770AE" w:rsidRPr="00AA1B35" w:rsidRDefault="00AA1B35" w:rsidP="005D2920">
            <w:pPr>
              <w:jc w:val="center"/>
              <w:rPr>
                <w:rFonts w:ascii="Arial" w:hAnsi="Arial" w:cs="Arial"/>
                <w:sz w:val="18"/>
                <w:szCs w:val="18"/>
              </w:rPr>
            </w:pPr>
            <w:r w:rsidRPr="00AA1B35">
              <w:rPr>
                <w:rFonts w:ascii="Arial" w:hAnsi="Arial" w:cs="Arial"/>
                <w:sz w:val="18"/>
                <w:szCs w:val="18"/>
              </w:rPr>
              <w:t>kg</w:t>
            </w:r>
          </w:p>
        </w:tc>
        <w:tc>
          <w:tcPr>
            <w:tcW w:w="920" w:type="dxa"/>
            <w:shd w:val="clear" w:color="auto" w:fill="auto"/>
            <w:vAlign w:val="center"/>
          </w:tcPr>
          <w:p w:rsidR="00A770AE" w:rsidRPr="00AA1B35" w:rsidRDefault="00AA1B35" w:rsidP="005D2920">
            <w:pPr>
              <w:jc w:val="center"/>
              <w:rPr>
                <w:rFonts w:ascii="Arial" w:hAnsi="Arial" w:cs="Arial"/>
                <w:sz w:val="18"/>
                <w:szCs w:val="18"/>
              </w:rPr>
            </w:pPr>
            <w:r>
              <w:rPr>
                <w:rFonts w:ascii="Arial" w:hAnsi="Arial" w:cs="Arial"/>
                <w:sz w:val="18"/>
                <w:szCs w:val="18"/>
              </w:rPr>
              <w:t>3</w:t>
            </w:r>
            <w:r w:rsidRPr="00AA1B35">
              <w:rPr>
                <w:rFonts w:ascii="Arial" w:hAnsi="Arial" w:cs="Arial"/>
                <w:sz w:val="18"/>
                <w:szCs w:val="18"/>
              </w:rPr>
              <w:t>00</w:t>
            </w:r>
          </w:p>
        </w:tc>
        <w:tc>
          <w:tcPr>
            <w:tcW w:w="1685" w:type="dxa"/>
            <w:shd w:val="clear" w:color="auto" w:fill="auto"/>
            <w:vAlign w:val="center"/>
            <w:hideMark/>
          </w:tcPr>
          <w:p w:rsidR="00A770AE" w:rsidRPr="00AA1B35" w:rsidRDefault="00A770AE" w:rsidP="005D2920">
            <w:pPr>
              <w:jc w:val="center"/>
              <w:rPr>
                <w:rFonts w:ascii="Arial" w:hAnsi="Arial" w:cs="Arial"/>
                <w:sz w:val="18"/>
                <w:szCs w:val="18"/>
              </w:rPr>
            </w:pPr>
          </w:p>
        </w:tc>
        <w:tc>
          <w:tcPr>
            <w:tcW w:w="1685" w:type="dxa"/>
            <w:shd w:val="clear" w:color="auto" w:fill="auto"/>
            <w:vAlign w:val="center"/>
            <w:hideMark/>
          </w:tcPr>
          <w:p w:rsidR="00A770AE" w:rsidRPr="00AA1B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AA1B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AA1B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AA1B35" w:rsidRDefault="00A770AE" w:rsidP="005D2920">
            <w:pPr>
              <w:jc w:val="center"/>
              <w:rPr>
                <w:rFonts w:ascii="Arial" w:hAnsi="Arial" w:cs="Arial"/>
                <w:sz w:val="18"/>
                <w:szCs w:val="18"/>
              </w:rPr>
            </w:pPr>
          </w:p>
        </w:tc>
      </w:tr>
      <w:tr w:rsidR="00AA1B35" w:rsidRPr="00AA1B35"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5</w:t>
            </w:r>
          </w:p>
        </w:tc>
        <w:tc>
          <w:tcPr>
            <w:tcW w:w="6437" w:type="dxa"/>
            <w:shd w:val="clear" w:color="auto" w:fill="auto"/>
          </w:tcPr>
          <w:p w:rsidR="00AA1B35" w:rsidRPr="00AA1B35" w:rsidRDefault="00AA1B35" w:rsidP="00AA1B35">
            <w:pPr>
              <w:rPr>
                <w:rFonts w:ascii="Arial" w:hAnsi="Arial" w:cs="Arial"/>
                <w:sz w:val="18"/>
                <w:szCs w:val="18"/>
              </w:rPr>
            </w:pPr>
            <w:r w:rsidRPr="00AA1B35">
              <w:rPr>
                <w:rFonts w:ascii="Arial" w:hAnsi="Arial" w:cs="Arial"/>
                <w:sz w:val="18"/>
                <w:szCs w:val="18"/>
              </w:rPr>
              <w:t xml:space="preserve">Pieczeń rzymska - wyrób spełniający następujące parametry: wyrób blokowy, średnio rozdrobniony, otrzymany z mięsa wieprzowego i wołowego, surowców uzupełniających, przypraw i substancji dodatkowych dozwolonych, zgodnie z recepturą według normy zakładowej i procesem technologicznym właściwym </w:t>
            </w:r>
            <w:r w:rsidRPr="00AA1B35">
              <w:rPr>
                <w:rFonts w:ascii="Arial" w:hAnsi="Arial" w:cs="Arial"/>
                <w:sz w:val="18"/>
                <w:szCs w:val="18"/>
              </w:rPr>
              <w:lastRenderedPageBreak/>
              <w:t>dla tego wyrobu, kształt i wielkość charakterystyczna dla sposobu uformowania wyrobu; wymogi dla tego produktu określa polska norma: PN-A-82011</w:t>
            </w:r>
          </w:p>
        </w:tc>
        <w:tc>
          <w:tcPr>
            <w:tcW w:w="766" w:type="dxa"/>
            <w:shd w:val="clear" w:color="auto" w:fill="auto"/>
            <w:vAlign w:val="center"/>
          </w:tcPr>
          <w:p w:rsidR="00AA1B35" w:rsidRPr="00AA1B35" w:rsidRDefault="00AA1B35" w:rsidP="005D2920">
            <w:pPr>
              <w:jc w:val="center"/>
              <w:rPr>
                <w:rFonts w:ascii="Arial" w:hAnsi="Arial" w:cs="Arial"/>
                <w:sz w:val="18"/>
                <w:szCs w:val="18"/>
              </w:rPr>
            </w:pPr>
            <w:r w:rsidRPr="00AA1B35">
              <w:rPr>
                <w:rFonts w:ascii="Arial" w:hAnsi="Arial" w:cs="Arial"/>
                <w:sz w:val="18"/>
                <w:szCs w:val="18"/>
              </w:rPr>
              <w:lastRenderedPageBreak/>
              <w:t>kg</w:t>
            </w:r>
          </w:p>
        </w:tc>
        <w:tc>
          <w:tcPr>
            <w:tcW w:w="920" w:type="dxa"/>
            <w:shd w:val="clear" w:color="auto" w:fill="auto"/>
            <w:vAlign w:val="center"/>
          </w:tcPr>
          <w:p w:rsidR="00AA1B35" w:rsidRPr="00AA1B35" w:rsidRDefault="00AA1B35" w:rsidP="005D2920">
            <w:pPr>
              <w:jc w:val="center"/>
              <w:rPr>
                <w:rFonts w:ascii="Arial" w:hAnsi="Arial" w:cs="Arial"/>
                <w:sz w:val="18"/>
                <w:szCs w:val="18"/>
              </w:rPr>
            </w:pPr>
            <w:r>
              <w:rPr>
                <w:rFonts w:ascii="Arial" w:hAnsi="Arial" w:cs="Arial"/>
                <w:sz w:val="18"/>
                <w:szCs w:val="18"/>
              </w:rPr>
              <w:t>3</w:t>
            </w:r>
            <w:r w:rsidRPr="00AA1B35">
              <w:rPr>
                <w:rFonts w:ascii="Arial" w:hAnsi="Arial" w:cs="Arial"/>
                <w:sz w:val="18"/>
                <w:szCs w:val="18"/>
              </w:rPr>
              <w:t>00</w:t>
            </w: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766" w:type="dxa"/>
            <w:shd w:val="clear" w:color="auto" w:fill="auto"/>
            <w:noWrap/>
            <w:vAlign w:val="center"/>
          </w:tcPr>
          <w:p w:rsidR="00AA1B35" w:rsidRPr="00AA1B35" w:rsidRDefault="00AA1B35" w:rsidP="005D2920">
            <w:pPr>
              <w:jc w:val="center"/>
              <w:rPr>
                <w:rFonts w:ascii="Arial" w:hAnsi="Arial" w:cs="Arial"/>
                <w:sz w:val="18"/>
                <w:szCs w:val="18"/>
              </w:rPr>
            </w:pPr>
          </w:p>
        </w:tc>
        <w:tc>
          <w:tcPr>
            <w:tcW w:w="1992" w:type="dxa"/>
            <w:shd w:val="clear" w:color="auto" w:fill="auto"/>
            <w:noWrap/>
            <w:vAlign w:val="center"/>
          </w:tcPr>
          <w:p w:rsidR="00AA1B35" w:rsidRPr="00AA1B35" w:rsidRDefault="00AA1B35" w:rsidP="005D2920">
            <w:pPr>
              <w:jc w:val="center"/>
              <w:rPr>
                <w:rFonts w:ascii="Arial" w:hAnsi="Arial" w:cs="Arial"/>
                <w:sz w:val="18"/>
                <w:szCs w:val="18"/>
              </w:rPr>
            </w:pPr>
          </w:p>
        </w:tc>
        <w:tc>
          <w:tcPr>
            <w:tcW w:w="1197" w:type="dxa"/>
            <w:shd w:val="clear" w:color="auto" w:fill="auto"/>
            <w:noWrap/>
            <w:vAlign w:val="center"/>
          </w:tcPr>
          <w:p w:rsidR="00AA1B35" w:rsidRPr="00AA1B35" w:rsidRDefault="00AA1B35" w:rsidP="005D2920">
            <w:pPr>
              <w:jc w:val="center"/>
              <w:rPr>
                <w:rFonts w:ascii="Arial" w:hAnsi="Arial" w:cs="Arial"/>
                <w:sz w:val="18"/>
                <w:szCs w:val="18"/>
              </w:rPr>
            </w:pPr>
          </w:p>
        </w:tc>
      </w:tr>
      <w:tr w:rsidR="00AA1B35" w:rsidRPr="00AA1B35"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6</w:t>
            </w:r>
          </w:p>
        </w:tc>
        <w:tc>
          <w:tcPr>
            <w:tcW w:w="6437" w:type="dxa"/>
            <w:shd w:val="clear" w:color="auto" w:fill="auto"/>
          </w:tcPr>
          <w:p w:rsidR="00AA1B35" w:rsidRPr="00AA1B35" w:rsidRDefault="00AA1B35" w:rsidP="00AA1B35">
            <w:pPr>
              <w:rPr>
                <w:rFonts w:ascii="Arial" w:hAnsi="Arial" w:cs="Arial"/>
                <w:sz w:val="18"/>
                <w:szCs w:val="18"/>
              </w:rPr>
            </w:pPr>
            <w:r w:rsidRPr="00AA1B35">
              <w:rPr>
                <w:rFonts w:ascii="Arial" w:hAnsi="Arial" w:cs="Arial"/>
                <w:sz w:val="18"/>
                <w:szCs w:val="18"/>
              </w:rPr>
              <w:t>Pasztetowa - wyrób spełniający następujące parametry: wędlina podrobowa parzona, homogenizowana, w osłonce sztucznej lub naturalnej, barwa szaro-kremowa; otrzymana z mięs wieprzowych z dodatkiem podrobów poddana odpowiedniej obróbce termicznej, wyprodukowana według normy zakładowej w oparciu o naturalne przyprawy, konsystencja smarowna dość luźna, smak i zapach wyrobów podrobowych; wymogi dla tego produktu określa polska norma: PN-A-82007;1996, PN-A-82007/A1:1998</w:t>
            </w:r>
          </w:p>
        </w:tc>
        <w:tc>
          <w:tcPr>
            <w:tcW w:w="766" w:type="dxa"/>
            <w:shd w:val="clear" w:color="auto" w:fill="auto"/>
            <w:vAlign w:val="center"/>
          </w:tcPr>
          <w:p w:rsidR="00AA1B35" w:rsidRPr="00AA1B35" w:rsidRDefault="00AA1B35" w:rsidP="005D2920">
            <w:pPr>
              <w:jc w:val="center"/>
              <w:rPr>
                <w:rFonts w:ascii="Arial" w:hAnsi="Arial" w:cs="Arial"/>
                <w:sz w:val="18"/>
                <w:szCs w:val="18"/>
              </w:rPr>
            </w:pPr>
            <w:r w:rsidRPr="00AA1B35">
              <w:rPr>
                <w:rFonts w:ascii="Arial" w:hAnsi="Arial" w:cs="Arial"/>
                <w:sz w:val="18"/>
                <w:szCs w:val="18"/>
              </w:rPr>
              <w:t>kg</w:t>
            </w:r>
          </w:p>
        </w:tc>
        <w:tc>
          <w:tcPr>
            <w:tcW w:w="920" w:type="dxa"/>
            <w:shd w:val="clear" w:color="auto" w:fill="auto"/>
            <w:vAlign w:val="center"/>
          </w:tcPr>
          <w:p w:rsidR="00AA1B35" w:rsidRPr="00AA1B35" w:rsidRDefault="00AA1B35" w:rsidP="005D2920">
            <w:pPr>
              <w:jc w:val="center"/>
              <w:rPr>
                <w:rFonts w:ascii="Arial" w:hAnsi="Arial" w:cs="Arial"/>
                <w:sz w:val="18"/>
                <w:szCs w:val="18"/>
              </w:rPr>
            </w:pPr>
            <w:r>
              <w:rPr>
                <w:rFonts w:ascii="Arial" w:hAnsi="Arial" w:cs="Arial"/>
                <w:sz w:val="18"/>
                <w:szCs w:val="18"/>
              </w:rPr>
              <w:t>2</w:t>
            </w:r>
            <w:r w:rsidRPr="00AA1B35">
              <w:rPr>
                <w:rFonts w:ascii="Arial" w:hAnsi="Arial" w:cs="Arial"/>
                <w:sz w:val="18"/>
                <w:szCs w:val="18"/>
              </w:rPr>
              <w:t>00</w:t>
            </w: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766" w:type="dxa"/>
            <w:shd w:val="clear" w:color="auto" w:fill="auto"/>
            <w:noWrap/>
            <w:vAlign w:val="center"/>
          </w:tcPr>
          <w:p w:rsidR="00AA1B35" w:rsidRPr="00AA1B35" w:rsidRDefault="00AA1B35" w:rsidP="005D2920">
            <w:pPr>
              <w:jc w:val="center"/>
              <w:rPr>
                <w:rFonts w:ascii="Arial" w:hAnsi="Arial" w:cs="Arial"/>
                <w:sz w:val="18"/>
                <w:szCs w:val="18"/>
              </w:rPr>
            </w:pPr>
          </w:p>
        </w:tc>
        <w:tc>
          <w:tcPr>
            <w:tcW w:w="1992" w:type="dxa"/>
            <w:shd w:val="clear" w:color="auto" w:fill="auto"/>
            <w:noWrap/>
            <w:vAlign w:val="center"/>
          </w:tcPr>
          <w:p w:rsidR="00AA1B35" w:rsidRPr="00AA1B35" w:rsidRDefault="00AA1B35" w:rsidP="005D2920">
            <w:pPr>
              <w:jc w:val="center"/>
              <w:rPr>
                <w:rFonts w:ascii="Arial" w:hAnsi="Arial" w:cs="Arial"/>
                <w:sz w:val="18"/>
                <w:szCs w:val="18"/>
              </w:rPr>
            </w:pPr>
          </w:p>
        </w:tc>
        <w:tc>
          <w:tcPr>
            <w:tcW w:w="1197" w:type="dxa"/>
            <w:shd w:val="clear" w:color="auto" w:fill="auto"/>
            <w:noWrap/>
            <w:vAlign w:val="center"/>
          </w:tcPr>
          <w:p w:rsidR="00AA1B35" w:rsidRPr="00AA1B35" w:rsidRDefault="00AA1B35" w:rsidP="005D2920">
            <w:pPr>
              <w:jc w:val="center"/>
              <w:rPr>
                <w:rFonts w:ascii="Arial" w:hAnsi="Arial" w:cs="Arial"/>
                <w:sz w:val="18"/>
                <w:szCs w:val="18"/>
              </w:rPr>
            </w:pPr>
          </w:p>
        </w:tc>
      </w:tr>
      <w:tr w:rsidR="00AA1B35" w:rsidRPr="00AA1B35"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7</w:t>
            </w:r>
          </w:p>
        </w:tc>
        <w:tc>
          <w:tcPr>
            <w:tcW w:w="6437" w:type="dxa"/>
            <w:shd w:val="clear" w:color="auto" w:fill="auto"/>
          </w:tcPr>
          <w:p w:rsidR="00AA1B35" w:rsidRPr="00AA1B35" w:rsidRDefault="00DD2869" w:rsidP="00AA1B35">
            <w:pPr>
              <w:rPr>
                <w:rFonts w:ascii="Arial" w:hAnsi="Arial" w:cs="Arial"/>
                <w:sz w:val="18"/>
                <w:szCs w:val="18"/>
              </w:rPr>
            </w:pPr>
            <w:r>
              <w:rPr>
                <w:rFonts w:ascii="Arial" w:hAnsi="Arial" w:cs="Arial"/>
                <w:sz w:val="18"/>
                <w:szCs w:val="18"/>
              </w:rPr>
              <w:t xml:space="preserve">Kiełbaski szynkowe </w:t>
            </w:r>
            <w:r w:rsidR="00AA1B35" w:rsidRPr="00AA1B35">
              <w:rPr>
                <w:rFonts w:ascii="Arial" w:hAnsi="Arial" w:cs="Arial"/>
                <w:sz w:val="18"/>
                <w:szCs w:val="18"/>
              </w:rPr>
              <w:t xml:space="preserve">typu </w:t>
            </w:r>
            <w:proofErr w:type="spellStart"/>
            <w:r w:rsidR="00AA1B35" w:rsidRPr="00AA1B35">
              <w:rPr>
                <w:rFonts w:ascii="Arial" w:hAnsi="Arial" w:cs="Arial"/>
                <w:sz w:val="18"/>
                <w:szCs w:val="18"/>
              </w:rPr>
              <w:t>frankfuterkli</w:t>
            </w:r>
            <w:proofErr w:type="spellEnd"/>
            <w:r w:rsidR="00AA1B35" w:rsidRPr="00AA1B35">
              <w:rPr>
                <w:rFonts w:ascii="Arial" w:hAnsi="Arial" w:cs="Arial"/>
                <w:sz w:val="18"/>
                <w:szCs w:val="18"/>
              </w:rPr>
              <w:t xml:space="preserve"> - wyrób spełniający następujące parametry: kiełbaski z mięsa wieprzowego średnio rozdrobnionego z małą ilością tłuszczu, wędzone, parzone w osłonce jadalnej, dwa razy odkręcane; wymogi dla tego produktu określa polska norma: PN-A-82007;1996, PN-A-82007/A1:1998</w:t>
            </w:r>
          </w:p>
        </w:tc>
        <w:tc>
          <w:tcPr>
            <w:tcW w:w="766" w:type="dxa"/>
            <w:shd w:val="clear" w:color="auto" w:fill="auto"/>
            <w:vAlign w:val="center"/>
          </w:tcPr>
          <w:p w:rsidR="00AA1B35" w:rsidRPr="00AA1B35" w:rsidRDefault="00AA1B35" w:rsidP="005D2920">
            <w:pPr>
              <w:jc w:val="center"/>
              <w:rPr>
                <w:rFonts w:ascii="Arial" w:hAnsi="Arial" w:cs="Arial"/>
                <w:sz w:val="18"/>
                <w:szCs w:val="18"/>
              </w:rPr>
            </w:pPr>
            <w:r w:rsidRPr="00AA1B35">
              <w:rPr>
                <w:rFonts w:ascii="Arial" w:hAnsi="Arial" w:cs="Arial"/>
                <w:sz w:val="18"/>
                <w:szCs w:val="18"/>
              </w:rPr>
              <w:t>kg</w:t>
            </w:r>
          </w:p>
        </w:tc>
        <w:tc>
          <w:tcPr>
            <w:tcW w:w="920" w:type="dxa"/>
            <w:shd w:val="clear" w:color="auto" w:fill="auto"/>
            <w:vAlign w:val="center"/>
          </w:tcPr>
          <w:p w:rsidR="00AA1B35" w:rsidRPr="00AA1B35" w:rsidRDefault="00AA1B35" w:rsidP="005D2920">
            <w:pPr>
              <w:jc w:val="center"/>
              <w:rPr>
                <w:rFonts w:ascii="Arial" w:hAnsi="Arial" w:cs="Arial"/>
                <w:sz w:val="18"/>
                <w:szCs w:val="18"/>
              </w:rPr>
            </w:pPr>
            <w:r>
              <w:rPr>
                <w:rFonts w:ascii="Arial" w:hAnsi="Arial" w:cs="Arial"/>
                <w:sz w:val="18"/>
                <w:szCs w:val="18"/>
              </w:rPr>
              <w:t>4</w:t>
            </w:r>
            <w:r w:rsidRPr="00AA1B35">
              <w:rPr>
                <w:rFonts w:ascii="Arial" w:hAnsi="Arial" w:cs="Arial"/>
                <w:sz w:val="18"/>
                <w:szCs w:val="18"/>
              </w:rPr>
              <w:t>00</w:t>
            </w: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766" w:type="dxa"/>
            <w:shd w:val="clear" w:color="auto" w:fill="auto"/>
            <w:noWrap/>
            <w:vAlign w:val="center"/>
          </w:tcPr>
          <w:p w:rsidR="00AA1B35" w:rsidRPr="00AA1B35" w:rsidRDefault="00AA1B35" w:rsidP="005D2920">
            <w:pPr>
              <w:jc w:val="center"/>
              <w:rPr>
                <w:rFonts w:ascii="Arial" w:hAnsi="Arial" w:cs="Arial"/>
                <w:sz w:val="18"/>
                <w:szCs w:val="18"/>
              </w:rPr>
            </w:pPr>
          </w:p>
        </w:tc>
        <w:tc>
          <w:tcPr>
            <w:tcW w:w="1992" w:type="dxa"/>
            <w:shd w:val="clear" w:color="auto" w:fill="auto"/>
            <w:noWrap/>
            <w:vAlign w:val="center"/>
          </w:tcPr>
          <w:p w:rsidR="00AA1B35" w:rsidRPr="00AA1B35" w:rsidRDefault="00AA1B35" w:rsidP="005D2920">
            <w:pPr>
              <w:jc w:val="center"/>
              <w:rPr>
                <w:rFonts w:ascii="Arial" w:hAnsi="Arial" w:cs="Arial"/>
                <w:sz w:val="18"/>
                <w:szCs w:val="18"/>
              </w:rPr>
            </w:pPr>
          </w:p>
        </w:tc>
        <w:tc>
          <w:tcPr>
            <w:tcW w:w="1197" w:type="dxa"/>
            <w:shd w:val="clear" w:color="auto" w:fill="auto"/>
            <w:noWrap/>
            <w:vAlign w:val="center"/>
          </w:tcPr>
          <w:p w:rsidR="00AA1B35" w:rsidRPr="00AA1B35" w:rsidRDefault="00AA1B35" w:rsidP="005D2920">
            <w:pPr>
              <w:jc w:val="center"/>
              <w:rPr>
                <w:rFonts w:ascii="Arial" w:hAnsi="Arial" w:cs="Arial"/>
                <w:sz w:val="18"/>
                <w:szCs w:val="18"/>
              </w:rPr>
            </w:pPr>
          </w:p>
        </w:tc>
      </w:tr>
      <w:tr w:rsidR="00AA1B35" w:rsidRPr="00AA1B35"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8</w:t>
            </w:r>
          </w:p>
        </w:tc>
        <w:tc>
          <w:tcPr>
            <w:tcW w:w="6437" w:type="dxa"/>
            <w:shd w:val="clear" w:color="auto" w:fill="auto"/>
          </w:tcPr>
          <w:p w:rsidR="00AA1B35" w:rsidRPr="00AA1B35" w:rsidRDefault="00AA1B35" w:rsidP="00AA1B35">
            <w:pPr>
              <w:rPr>
                <w:rFonts w:ascii="Arial" w:hAnsi="Arial" w:cs="Arial"/>
                <w:sz w:val="18"/>
                <w:szCs w:val="18"/>
              </w:rPr>
            </w:pPr>
            <w:r w:rsidRPr="00AA1B35">
              <w:rPr>
                <w:rFonts w:ascii="Arial" w:hAnsi="Arial" w:cs="Arial"/>
                <w:sz w:val="18"/>
                <w:szCs w:val="18"/>
              </w:rPr>
              <w:t>Kiełbasa wiejska - wyrób spełniający następujące parametry: kiełbasa średnio rozdrobniona, wieprzowa, parzona oraz wędzona, w naturalnej osłonce, produkt o barwie ciemnożółtej; wymogi dla tego produktu określa polska norma:PN-A-82007;1996, PN-A-82007/A1:1998</w:t>
            </w:r>
          </w:p>
        </w:tc>
        <w:tc>
          <w:tcPr>
            <w:tcW w:w="766" w:type="dxa"/>
            <w:shd w:val="clear" w:color="auto" w:fill="auto"/>
            <w:vAlign w:val="center"/>
          </w:tcPr>
          <w:p w:rsidR="00AA1B35" w:rsidRPr="00AA1B35" w:rsidRDefault="00AA1B35" w:rsidP="005D2920">
            <w:pPr>
              <w:jc w:val="center"/>
              <w:rPr>
                <w:rFonts w:ascii="Arial" w:hAnsi="Arial" w:cs="Arial"/>
                <w:sz w:val="18"/>
                <w:szCs w:val="18"/>
              </w:rPr>
            </w:pPr>
            <w:r>
              <w:rPr>
                <w:rFonts w:ascii="Arial" w:hAnsi="Arial" w:cs="Arial"/>
                <w:sz w:val="18"/>
                <w:szCs w:val="18"/>
              </w:rPr>
              <w:t>Kg</w:t>
            </w:r>
          </w:p>
        </w:tc>
        <w:tc>
          <w:tcPr>
            <w:tcW w:w="920" w:type="dxa"/>
            <w:shd w:val="clear" w:color="auto" w:fill="auto"/>
            <w:vAlign w:val="center"/>
          </w:tcPr>
          <w:p w:rsidR="00AA1B35" w:rsidRPr="00AA1B35" w:rsidRDefault="00AA1B35" w:rsidP="005D2920">
            <w:pPr>
              <w:jc w:val="center"/>
              <w:rPr>
                <w:rFonts w:ascii="Arial" w:hAnsi="Arial" w:cs="Arial"/>
                <w:sz w:val="18"/>
                <w:szCs w:val="18"/>
              </w:rPr>
            </w:pPr>
            <w:r>
              <w:rPr>
                <w:rFonts w:ascii="Arial" w:hAnsi="Arial" w:cs="Arial"/>
                <w:sz w:val="18"/>
                <w:szCs w:val="18"/>
              </w:rPr>
              <w:t>150</w:t>
            </w: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766" w:type="dxa"/>
            <w:shd w:val="clear" w:color="auto" w:fill="auto"/>
            <w:noWrap/>
            <w:vAlign w:val="center"/>
          </w:tcPr>
          <w:p w:rsidR="00AA1B35" w:rsidRPr="00AA1B35" w:rsidRDefault="00AA1B35" w:rsidP="005D2920">
            <w:pPr>
              <w:jc w:val="center"/>
              <w:rPr>
                <w:rFonts w:ascii="Arial" w:hAnsi="Arial" w:cs="Arial"/>
                <w:sz w:val="18"/>
                <w:szCs w:val="18"/>
              </w:rPr>
            </w:pPr>
          </w:p>
        </w:tc>
        <w:tc>
          <w:tcPr>
            <w:tcW w:w="1992" w:type="dxa"/>
            <w:shd w:val="clear" w:color="auto" w:fill="auto"/>
            <w:noWrap/>
            <w:vAlign w:val="center"/>
          </w:tcPr>
          <w:p w:rsidR="00AA1B35" w:rsidRPr="00AA1B35" w:rsidRDefault="00AA1B35" w:rsidP="005D2920">
            <w:pPr>
              <w:jc w:val="center"/>
              <w:rPr>
                <w:rFonts w:ascii="Arial" w:hAnsi="Arial" w:cs="Arial"/>
                <w:sz w:val="18"/>
                <w:szCs w:val="18"/>
              </w:rPr>
            </w:pPr>
          </w:p>
        </w:tc>
        <w:tc>
          <w:tcPr>
            <w:tcW w:w="1197" w:type="dxa"/>
            <w:shd w:val="clear" w:color="auto" w:fill="auto"/>
            <w:noWrap/>
            <w:vAlign w:val="center"/>
          </w:tcPr>
          <w:p w:rsidR="00AA1B35" w:rsidRPr="00AA1B35" w:rsidRDefault="00AA1B35" w:rsidP="005D2920">
            <w:pPr>
              <w:jc w:val="center"/>
              <w:rPr>
                <w:rFonts w:ascii="Arial" w:hAnsi="Arial" w:cs="Arial"/>
                <w:sz w:val="18"/>
                <w:szCs w:val="18"/>
              </w:rPr>
            </w:pPr>
          </w:p>
        </w:tc>
      </w:tr>
      <w:tr w:rsidR="00AA1B35" w:rsidRPr="00AA1B35"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9</w:t>
            </w:r>
          </w:p>
        </w:tc>
        <w:tc>
          <w:tcPr>
            <w:tcW w:w="6437" w:type="dxa"/>
            <w:shd w:val="clear" w:color="auto" w:fill="auto"/>
          </w:tcPr>
          <w:p w:rsidR="00AA1B35" w:rsidRPr="00AA1B35" w:rsidRDefault="00AA1B35" w:rsidP="00AA1B35">
            <w:pPr>
              <w:rPr>
                <w:rFonts w:ascii="Arial" w:hAnsi="Arial" w:cs="Arial"/>
                <w:sz w:val="18"/>
                <w:szCs w:val="18"/>
              </w:rPr>
            </w:pPr>
            <w:r w:rsidRPr="00AA1B35">
              <w:rPr>
                <w:rFonts w:ascii="Arial" w:hAnsi="Arial" w:cs="Arial"/>
                <w:sz w:val="18"/>
                <w:szCs w:val="18"/>
              </w:rPr>
              <w:t>Kiełbasa biała surowa - wyrób spełniający następujące parametry: kiełbasa z surowego mięsa wieprzowo-wołowego, średnio rozdrobniona, z dodatkiem przypraw naturalnych, o tradycyjnym smaku z wyraźnie wyczuwalnym czosnkiem i majerankiem, w osłonce naturalnej; wymogi dla tego produktu określa polska norma: PN-A-82007;1996, PN-A-82007/A1:1998</w:t>
            </w:r>
          </w:p>
        </w:tc>
        <w:tc>
          <w:tcPr>
            <w:tcW w:w="766" w:type="dxa"/>
            <w:shd w:val="clear" w:color="auto" w:fill="auto"/>
            <w:vAlign w:val="center"/>
          </w:tcPr>
          <w:p w:rsidR="00AA1B35" w:rsidRPr="00AA1B35" w:rsidRDefault="00AA1B35" w:rsidP="005D2920">
            <w:pPr>
              <w:jc w:val="center"/>
              <w:rPr>
                <w:rFonts w:ascii="Arial" w:hAnsi="Arial" w:cs="Arial"/>
                <w:sz w:val="18"/>
                <w:szCs w:val="18"/>
              </w:rPr>
            </w:pPr>
            <w:r>
              <w:rPr>
                <w:rFonts w:ascii="Arial" w:hAnsi="Arial" w:cs="Arial"/>
                <w:sz w:val="18"/>
                <w:szCs w:val="18"/>
              </w:rPr>
              <w:t>Kg</w:t>
            </w:r>
          </w:p>
        </w:tc>
        <w:tc>
          <w:tcPr>
            <w:tcW w:w="920" w:type="dxa"/>
            <w:shd w:val="clear" w:color="auto" w:fill="auto"/>
            <w:vAlign w:val="center"/>
          </w:tcPr>
          <w:p w:rsidR="00AA1B35" w:rsidRPr="00AA1B35" w:rsidRDefault="00AA1B35" w:rsidP="005D2920">
            <w:pPr>
              <w:jc w:val="center"/>
              <w:rPr>
                <w:rFonts w:ascii="Arial" w:hAnsi="Arial" w:cs="Arial"/>
                <w:sz w:val="18"/>
                <w:szCs w:val="18"/>
              </w:rPr>
            </w:pPr>
            <w:r>
              <w:rPr>
                <w:rFonts w:ascii="Arial" w:hAnsi="Arial" w:cs="Arial"/>
                <w:sz w:val="18"/>
                <w:szCs w:val="18"/>
              </w:rPr>
              <w:t>200</w:t>
            </w: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766" w:type="dxa"/>
            <w:shd w:val="clear" w:color="auto" w:fill="auto"/>
            <w:noWrap/>
            <w:vAlign w:val="center"/>
          </w:tcPr>
          <w:p w:rsidR="00AA1B35" w:rsidRPr="00AA1B35" w:rsidRDefault="00AA1B35" w:rsidP="005D2920">
            <w:pPr>
              <w:jc w:val="center"/>
              <w:rPr>
                <w:rFonts w:ascii="Arial" w:hAnsi="Arial" w:cs="Arial"/>
                <w:sz w:val="18"/>
                <w:szCs w:val="18"/>
              </w:rPr>
            </w:pPr>
          </w:p>
        </w:tc>
        <w:tc>
          <w:tcPr>
            <w:tcW w:w="1992" w:type="dxa"/>
            <w:shd w:val="clear" w:color="auto" w:fill="auto"/>
            <w:noWrap/>
            <w:vAlign w:val="center"/>
          </w:tcPr>
          <w:p w:rsidR="00AA1B35" w:rsidRPr="00AA1B35" w:rsidRDefault="00AA1B35" w:rsidP="005D2920">
            <w:pPr>
              <w:jc w:val="center"/>
              <w:rPr>
                <w:rFonts w:ascii="Arial" w:hAnsi="Arial" w:cs="Arial"/>
                <w:sz w:val="18"/>
                <w:szCs w:val="18"/>
              </w:rPr>
            </w:pPr>
          </w:p>
        </w:tc>
        <w:tc>
          <w:tcPr>
            <w:tcW w:w="1197" w:type="dxa"/>
            <w:shd w:val="clear" w:color="auto" w:fill="auto"/>
            <w:noWrap/>
            <w:vAlign w:val="center"/>
          </w:tcPr>
          <w:p w:rsidR="00AA1B35" w:rsidRPr="00AA1B35" w:rsidRDefault="00AA1B35" w:rsidP="005D2920">
            <w:pPr>
              <w:jc w:val="center"/>
              <w:rPr>
                <w:rFonts w:ascii="Arial" w:hAnsi="Arial" w:cs="Arial"/>
                <w:sz w:val="18"/>
                <w:szCs w:val="18"/>
              </w:rPr>
            </w:pPr>
          </w:p>
        </w:tc>
      </w:tr>
      <w:tr w:rsidR="00AA1B35" w:rsidRPr="00AA1B35"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10</w:t>
            </w:r>
          </w:p>
        </w:tc>
        <w:tc>
          <w:tcPr>
            <w:tcW w:w="6437" w:type="dxa"/>
            <w:shd w:val="clear" w:color="auto" w:fill="auto"/>
          </w:tcPr>
          <w:p w:rsidR="00AA1B35" w:rsidRPr="00AA1B35" w:rsidRDefault="00AA1B35" w:rsidP="00AA1B35">
            <w:pPr>
              <w:rPr>
                <w:rFonts w:ascii="Arial" w:hAnsi="Arial" w:cs="Arial"/>
                <w:sz w:val="18"/>
                <w:szCs w:val="18"/>
              </w:rPr>
            </w:pPr>
            <w:r w:rsidRPr="00AA1B35">
              <w:rPr>
                <w:rFonts w:ascii="Arial" w:hAnsi="Arial" w:cs="Arial"/>
                <w:sz w:val="18"/>
                <w:szCs w:val="18"/>
              </w:rPr>
              <w:t>Szynka tyrolska - wyrób spełniający następujące parametry: wyrób wieprzowy blokowy, parzony, średnio rozdrobniony, produkt z grupy mielonek-mielonka drobiowo-wieprzowa w bezbarwnej osłonce termokurczliwej, prasowana na kształt prostopadłościanu; wymogi dla tego produktu określa polska norma: PN-A-82007;1996, PN-A-82007/A1:1998</w:t>
            </w:r>
          </w:p>
        </w:tc>
        <w:tc>
          <w:tcPr>
            <w:tcW w:w="766" w:type="dxa"/>
            <w:shd w:val="clear" w:color="auto" w:fill="auto"/>
            <w:vAlign w:val="center"/>
          </w:tcPr>
          <w:p w:rsidR="00AA1B35" w:rsidRPr="00AA1B35" w:rsidRDefault="00AE0820" w:rsidP="005D2920">
            <w:pPr>
              <w:jc w:val="center"/>
              <w:rPr>
                <w:rFonts w:ascii="Arial" w:hAnsi="Arial" w:cs="Arial"/>
                <w:sz w:val="18"/>
                <w:szCs w:val="18"/>
              </w:rPr>
            </w:pPr>
            <w:r>
              <w:rPr>
                <w:rFonts w:ascii="Arial" w:hAnsi="Arial" w:cs="Arial"/>
                <w:sz w:val="18"/>
                <w:szCs w:val="18"/>
              </w:rPr>
              <w:t>Kg</w:t>
            </w:r>
          </w:p>
        </w:tc>
        <w:tc>
          <w:tcPr>
            <w:tcW w:w="920" w:type="dxa"/>
            <w:shd w:val="clear" w:color="auto" w:fill="auto"/>
            <w:vAlign w:val="center"/>
          </w:tcPr>
          <w:p w:rsidR="00AA1B35" w:rsidRPr="00AA1B35" w:rsidRDefault="00AE0820" w:rsidP="005D2920">
            <w:pPr>
              <w:jc w:val="center"/>
              <w:rPr>
                <w:rFonts w:ascii="Arial" w:hAnsi="Arial" w:cs="Arial"/>
                <w:sz w:val="18"/>
                <w:szCs w:val="18"/>
              </w:rPr>
            </w:pPr>
            <w:r>
              <w:rPr>
                <w:rFonts w:ascii="Arial" w:hAnsi="Arial" w:cs="Arial"/>
                <w:sz w:val="18"/>
                <w:szCs w:val="18"/>
              </w:rPr>
              <w:t>300</w:t>
            </w: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1685" w:type="dxa"/>
            <w:shd w:val="clear" w:color="auto" w:fill="auto"/>
            <w:vAlign w:val="center"/>
          </w:tcPr>
          <w:p w:rsidR="00AA1B35" w:rsidRPr="00AA1B35" w:rsidRDefault="00AA1B35" w:rsidP="005D2920">
            <w:pPr>
              <w:jc w:val="center"/>
              <w:rPr>
                <w:rFonts w:ascii="Arial" w:hAnsi="Arial" w:cs="Arial"/>
                <w:sz w:val="18"/>
                <w:szCs w:val="18"/>
              </w:rPr>
            </w:pPr>
          </w:p>
        </w:tc>
        <w:tc>
          <w:tcPr>
            <w:tcW w:w="766" w:type="dxa"/>
            <w:shd w:val="clear" w:color="auto" w:fill="auto"/>
            <w:noWrap/>
            <w:vAlign w:val="center"/>
          </w:tcPr>
          <w:p w:rsidR="00AA1B35" w:rsidRPr="00AA1B35" w:rsidRDefault="00AA1B35" w:rsidP="005D2920">
            <w:pPr>
              <w:jc w:val="center"/>
              <w:rPr>
                <w:rFonts w:ascii="Arial" w:hAnsi="Arial" w:cs="Arial"/>
                <w:sz w:val="18"/>
                <w:szCs w:val="18"/>
              </w:rPr>
            </w:pPr>
          </w:p>
        </w:tc>
        <w:tc>
          <w:tcPr>
            <w:tcW w:w="1992" w:type="dxa"/>
            <w:shd w:val="clear" w:color="auto" w:fill="auto"/>
            <w:noWrap/>
            <w:vAlign w:val="center"/>
          </w:tcPr>
          <w:p w:rsidR="00AA1B35" w:rsidRPr="00AA1B35" w:rsidRDefault="00AA1B35" w:rsidP="005D2920">
            <w:pPr>
              <w:jc w:val="center"/>
              <w:rPr>
                <w:rFonts w:ascii="Arial" w:hAnsi="Arial" w:cs="Arial"/>
                <w:sz w:val="18"/>
                <w:szCs w:val="18"/>
              </w:rPr>
            </w:pPr>
          </w:p>
        </w:tc>
        <w:tc>
          <w:tcPr>
            <w:tcW w:w="1197" w:type="dxa"/>
            <w:shd w:val="clear" w:color="auto" w:fill="auto"/>
            <w:noWrap/>
            <w:vAlign w:val="center"/>
          </w:tcPr>
          <w:p w:rsidR="00AA1B35" w:rsidRPr="00AA1B35" w:rsidRDefault="00AA1B35" w:rsidP="005D2920">
            <w:pPr>
              <w:jc w:val="center"/>
              <w:rPr>
                <w:rFonts w:ascii="Arial" w:hAnsi="Arial" w:cs="Arial"/>
                <w:sz w:val="18"/>
                <w:szCs w:val="18"/>
              </w:rPr>
            </w:pPr>
          </w:p>
        </w:tc>
      </w:tr>
      <w:tr w:rsidR="00AA1B35" w:rsidRPr="00713D7D"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11</w:t>
            </w:r>
          </w:p>
        </w:tc>
        <w:tc>
          <w:tcPr>
            <w:tcW w:w="6437" w:type="dxa"/>
            <w:shd w:val="clear" w:color="auto" w:fill="auto"/>
          </w:tcPr>
          <w:p w:rsidR="00AA1B35" w:rsidRPr="00713D7D" w:rsidRDefault="00AA1B35" w:rsidP="00AA1B35">
            <w:pPr>
              <w:rPr>
                <w:rFonts w:ascii="Arial" w:hAnsi="Arial" w:cs="Arial"/>
                <w:sz w:val="18"/>
                <w:szCs w:val="18"/>
              </w:rPr>
            </w:pPr>
            <w:r w:rsidRPr="00713D7D">
              <w:rPr>
                <w:rFonts w:ascii="Arial" w:hAnsi="Arial" w:cs="Arial"/>
                <w:sz w:val="18"/>
                <w:szCs w:val="18"/>
              </w:rPr>
              <w:t xml:space="preserve">Szynka konserwowa prasowana - wyrób spełniający następujące parametry; produkt blokowy grubo rozdrobniony z wyselekcjonowanego mięsa </w:t>
            </w:r>
            <w:r w:rsidRPr="00713D7D">
              <w:rPr>
                <w:rFonts w:ascii="Arial" w:hAnsi="Arial" w:cs="Arial"/>
                <w:sz w:val="18"/>
                <w:szCs w:val="18"/>
              </w:rPr>
              <w:lastRenderedPageBreak/>
              <w:t>wieprzowego, surowców uzupełniających, przypraw i substancji dodatkowych dozwolonych, zgodnie z recepturą i procesem technologicznym dla szynki konserwowej, produkt o charakterystycznym smaku szynki z konserwy, grube batony w osłonce poliamidowej z nadrukiem w kształcie foremnego bloku w odcinkach 30 - 40 cm i średnicy około 100 mm, kliprowany na pętelce; wymogi dla tego produktu określa polska norma: PN-A-82007;1996, PN-A-82007/A1:1998</w:t>
            </w:r>
          </w:p>
        </w:tc>
        <w:tc>
          <w:tcPr>
            <w:tcW w:w="766"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lastRenderedPageBreak/>
              <w:t>Kg</w:t>
            </w:r>
          </w:p>
        </w:tc>
        <w:tc>
          <w:tcPr>
            <w:tcW w:w="920"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600</w:t>
            </w: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766" w:type="dxa"/>
            <w:shd w:val="clear" w:color="auto" w:fill="auto"/>
            <w:noWrap/>
            <w:vAlign w:val="center"/>
          </w:tcPr>
          <w:p w:rsidR="00AA1B35" w:rsidRPr="00713D7D" w:rsidRDefault="00AA1B35" w:rsidP="005D2920">
            <w:pPr>
              <w:jc w:val="center"/>
              <w:rPr>
                <w:rFonts w:ascii="Arial" w:hAnsi="Arial" w:cs="Arial"/>
                <w:sz w:val="18"/>
                <w:szCs w:val="18"/>
              </w:rPr>
            </w:pPr>
          </w:p>
        </w:tc>
        <w:tc>
          <w:tcPr>
            <w:tcW w:w="1992" w:type="dxa"/>
            <w:shd w:val="clear" w:color="auto" w:fill="auto"/>
            <w:noWrap/>
            <w:vAlign w:val="center"/>
          </w:tcPr>
          <w:p w:rsidR="00AA1B35" w:rsidRPr="00713D7D" w:rsidRDefault="00AA1B35" w:rsidP="005D2920">
            <w:pPr>
              <w:jc w:val="center"/>
              <w:rPr>
                <w:rFonts w:ascii="Arial" w:hAnsi="Arial" w:cs="Arial"/>
                <w:sz w:val="18"/>
                <w:szCs w:val="18"/>
              </w:rPr>
            </w:pPr>
          </w:p>
        </w:tc>
        <w:tc>
          <w:tcPr>
            <w:tcW w:w="1197" w:type="dxa"/>
            <w:shd w:val="clear" w:color="auto" w:fill="auto"/>
            <w:noWrap/>
            <w:vAlign w:val="center"/>
          </w:tcPr>
          <w:p w:rsidR="00AA1B35" w:rsidRPr="00713D7D" w:rsidRDefault="00AA1B35" w:rsidP="005D2920">
            <w:pPr>
              <w:jc w:val="center"/>
              <w:rPr>
                <w:rFonts w:ascii="Arial" w:hAnsi="Arial" w:cs="Arial"/>
                <w:sz w:val="18"/>
                <w:szCs w:val="18"/>
              </w:rPr>
            </w:pPr>
          </w:p>
        </w:tc>
      </w:tr>
      <w:tr w:rsidR="00AA1B35" w:rsidRPr="00713D7D"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12</w:t>
            </w:r>
          </w:p>
        </w:tc>
        <w:tc>
          <w:tcPr>
            <w:tcW w:w="6437" w:type="dxa"/>
            <w:shd w:val="clear" w:color="auto" w:fill="auto"/>
          </w:tcPr>
          <w:p w:rsidR="00AA1B35" w:rsidRPr="00713D7D" w:rsidRDefault="00AA1B35" w:rsidP="00A227F8">
            <w:pPr>
              <w:rPr>
                <w:rFonts w:ascii="Arial" w:hAnsi="Arial" w:cs="Arial"/>
                <w:sz w:val="18"/>
                <w:szCs w:val="18"/>
              </w:rPr>
            </w:pPr>
            <w:r w:rsidRPr="00713D7D">
              <w:rPr>
                <w:rFonts w:ascii="Arial" w:hAnsi="Arial" w:cs="Arial"/>
                <w:sz w:val="18"/>
                <w:szCs w:val="18"/>
              </w:rPr>
              <w:t>Polędwica sopocka, pakowana próżniowo całości w  folii. Wyrób ze schabu wieprzowego, o zaw</w:t>
            </w:r>
            <w:r w:rsidR="00DD2869">
              <w:rPr>
                <w:rFonts w:ascii="Arial" w:hAnsi="Arial" w:cs="Arial"/>
                <w:sz w:val="18"/>
                <w:szCs w:val="18"/>
              </w:rPr>
              <w:t>a</w:t>
            </w:r>
            <w:r w:rsidRPr="00713D7D">
              <w:rPr>
                <w:rFonts w:ascii="Arial" w:hAnsi="Arial" w:cs="Arial"/>
                <w:sz w:val="18"/>
                <w:szCs w:val="18"/>
              </w:rPr>
              <w:t>rtości nie mniej niż 63% schabu wieprzowego bez kości, wędzony, parzony. Produkt o powierzchni czystej i suchej oraz smaku i zapachu charakterystycznym dla danego asortymentu.</w:t>
            </w:r>
            <w:r w:rsidR="00DD2869">
              <w:rPr>
                <w:rFonts w:ascii="Arial" w:hAnsi="Arial" w:cs="Arial"/>
                <w:sz w:val="18"/>
                <w:szCs w:val="18"/>
              </w:rPr>
              <w:t xml:space="preserve"> </w:t>
            </w:r>
            <w:r w:rsidRPr="00713D7D">
              <w:rPr>
                <w:rFonts w:ascii="Arial" w:hAnsi="Arial" w:cs="Arial"/>
                <w:sz w:val="18"/>
                <w:szCs w:val="18"/>
              </w:rPr>
              <w:t>Barwa powierzchni złoto pomarańczowa. Produkt soczysty, kruchy, powierzchnia przekroju lekko wilgotna, niedopuszczalny wyciek soku. Niedopuszczalna jest barwa szara mięsa i tłuszczu. Smak i zapach charakterystyczny dla szynki. Niedopuszczalny smak zapach zjełczałego tłuszczu, pleśni, kwaśny lub inny obcy.PN-A-82007;1996, PN-A-82007/A1:1998</w:t>
            </w:r>
          </w:p>
        </w:tc>
        <w:tc>
          <w:tcPr>
            <w:tcW w:w="766"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Kg</w:t>
            </w:r>
          </w:p>
        </w:tc>
        <w:tc>
          <w:tcPr>
            <w:tcW w:w="920"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600</w:t>
            </w: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766" w:type="dxa"/>
            <w:shd w:val="clear" w:color="auto" w:fill="auto"/>
            <w:noWrap/>
            <w:vAlign w:val="center"/>
          </w:tcPr>
          <w:p w:rsidR="00AA1B35" w:rsidRPr="00713D7D" w:rsidRDefault="00AA1B35" w:rsidP="005D2920">
            <w:pPr>
              <w:jc w:val="center"/>
              <w:rPr>
                <w:rFonts w:ascii="Arial" w:hAnsi="Arial" w:cs="Arial"/>
                <w:sz w:val="18"/>
                <w:szCs w:val="18"/>
              </w:rPr>
            </w:pPr>
          </w:p>
        </w:tc>
        <w:tc>
          <w:tcPr>
            <w:tcW w:w="1992" w:type="dxa"/>
            <w:shd w:val="clear" w:color="auto" w:fill="auto"/>
            <w:noWrap/>
            <w:vAlign w:val="center"/>
          </w:tcPr>
          <w:p w:rsidR="00AA1B35" w:rsidRPr="00713D7D" w:rsidRDefault="00AA1B35" w:rsidP="005D2920">
            <w:pPr>
              <w:jc w:val="center"/>
              <w:rPr>
                <w:rFonts w:ascii="Arial" w:hAnsi="Arial" w:cs="Arial"/>
                <w:sz w:val="18"/>
                <w:szCs w:val="18"/>
              </w:rPr>
            </w:pPr>
          </w:p>
        </w:tc>
        <w:tc>
          <w:tcPr>
            <w:tcW w:w="1197" w:type="dxa"/>
            <w:shd w:val="clear" w:color="auto" w:fill="auto"/>
            <w:noWrap/>
            <w:vAlign w:val="center"/>
          </w:tcPr>
          <w:p w:rsidR="00AA1B35" w:rsidRPr="00713D7D" w:rsidRDefault="00AA1B35" w:rsidP="005D2920">
            <w:pPr>
              <w:jc w:val="center"/>
              <w:rPr>
                <w:rFonts w:ascii="Arial" w:hAnsi="Arial" w:cs="Arial"/>
                <w:sz w:val="18"/>
                <w:szCs w:val="18"/>
              </w:rPr>
            </w:pPr>
          </w:p>
        </w:tc>
      </w:tr>
      <w:tr w:rsidR="00AA1B35" w:rsidRPr="00713D7D"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13</w:t>
            </w:r>
          </w:p>
        </w:tc>
        <w:tc>
          <w:tcPr>
            <w:tcW w:w="6437" w:type="dxa"/>
            <w:shd w:val="clear" w:color="auto" w:fill="auto"/>
          </w:tcPr>
          <w:p w:rsidR="00AA1B35" w:rsidRPr="00713D7D" w:rsidRDefault="00AA1B35" w:rsidP="00A227F8">
            <w:pPr>
              <w:rPr>
                <w:rFonts w:ascii="Arial" w:hAnsi="Arial" w:cs="Arial"/>
                <w:sz w:val="18"/>
                <w:szCs w:val="18"/>
              </w:rPr>
            </w:pPr>
            <w:r w:rsidRPr="00713D7D">
              <w:rPr>
                <w:rFonts w:ascii="Arial" w:hAnsi="Arial" w:cs="Arial"/>
                <w:sz w:val="18"/>
                <w:szCs w:val="18"/>
              </w:rPr>
              <w:t>Szynka z piersi z indyka. Wyrób o zawartości mięsa z piersi</w:t>
            </w:r>
            <w:r w:rsidR="00A227F8">
              <w:rPr>
                <w:rFonts w:ascii="Arial" w:hAnsi="Arial" w:cs="Arial"/>
                <w:sz w:val="18"/>
                <w:szCs w:val="18"/>
              </w:rPr>
              <w:t xml:space="preserve"> z indyka nie mniej niż 75%, otrz</w:t>
            </w:r>
            <w:r w:rsidRPr="00713D7D">
              <w:rPr>
                <w:rFonts w:ascii="Arial" w:hAnsi="Arial" w:cs="Arial"/>
                <w:sz w:val="18"/>
                <w:szCs w:val="18"/>
              </w:rPr>
              <w:t>ymanych z całych lub grubo rozdrobnionych peklowanych mięśni piersiowych indyczych, bez udziału innych drobno rozdrobnionych surowców mięsno - tłuszczowych, nie wędzony. Zaw</w:t>
            </w:r>
            <w:r w:rsidR="00A227F8">
              <w:rPr>
                <w:rFonts w:ascii="Arial" w:hAnsi="Arial" w:cs="Arial"/>
                <w:sz w:val="18"/>
                <w:szCs w:val="18"/>
              </w:rPr>
              <w:t>a</w:t>
            </w:r>
            <w:r w:rsidRPr="00713D7D">
              <w:rPr>
                <w:rFonts w:ascii="Arial" w:hAnsi="Arial" w:cs="Arial"/>
                <w:sz w:val="18"/>
                <w:szCs w:val="18"/>
              </w:rPr>
              <w:t>rtoś</w:t>
            </w:r>
            <w:r w:rsidR="00A227F8">
              <w:rPr>
                <w:rFonts w:ascii="Arial" w:hAnsi="Arial" w:cs="Arial"/>
                <w:sz w:val="18"/>
                <w:szCs w:val="18"/>
              </w:rPr>
              <w:t>ć</w:t>
            </w:r>
            <w:r w:rsidRPr="00713D7D">
              <w:rPr>
                <w:rFonts w:ascii="Arial" w:hAnsi="Arial" w:cs="Arial"/>
                <w:sz w:val="18"/>
                <w:szCs w:val="18"/>
              </w:rPr>
              <w:t xml:space="preserve"> tłuszczu max 1,5/100g produktu. Wygląd ogólny: produkt w sztucznej osłonce, ściśle przylegającej do powierzchni wyrobu. Struktura i konsystenc</w:t>
            </w:r>
            <w:r w:rsidR="00A227F8">
              <w:rPr>
                <w:rFonts w:ascii="Arial" w:hAnsi="Arial" w:cs="Arial"/>
                <w:sz w:val="18"/>
                <w:szCs w:val="18"/>
              </w:rPr>
              <w:t>ja śc</w:t>
            </w:r>
            <w:r w:rsidRPr="00713D7D">
              <w:rPr>
                <w:rFonts w:ascii="Arial" w:hAnsi="Arial" w:cs="Arial"/>
                <w:sz w:val="18"/>
                <w:szCs w:val="18"/>
              </w:rPr>
              <w:t>isła, soczysta i krucha. Barwa na przekroju - jasnoróżowa do różowej, typowa dla użytego</w:t>
            </w:r>
            <w:r w:rsidR="00A227F8">
              <w:rPr>
                <w:rFonts w:ascii="Arial" w:hAnsi="Arial" w:cs="Arial"/>
                <w:sz w:val="18"/>
                <w:szCs w:val="18"/>
              </w:rPr>
              <w:t xml:space="preserve"> </w:t>
            </w:r>
            <w:r w:rsidRPr="00713D7D">
              <w:rPr>
                <w:rFonts w:ascii="Arial" w:hAnsi="Arial" w:cs="Arial"/>
                <w:sz w:val="18"/>
                <w:szCs w:val="18"/>
              </w:rPr>
              <w:t>mięsa indyczego. Smak i zapach charakterystyczny dla szynki i mięsa indyczego z wyczuwalnymi przyprawami. PN-A-82007;1996, PN-A-82007/A1:1998</w:t>
            </w:r>
          </w:p>
        </w:tc>
        <w:tc>
          <w:tcPr>
            <w:tcW w:w="766"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Kg</w:t>
            </w:r>
          </w:p>
        </w:tc>
        <w:tc>
          <w:tcPr>
            <w:tcW w:w="920"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700</w:t>
            </w: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766" w:type="dxa"/>
            <w:shd w:val="clear" w:color="auto" w:fill="auto"/>
            <w:noWrap/>
            <w:vAlign w:val="center"/>
          </w:tcPr>
          <w:p w:rsidR="00AA1B35" w:rsidRPr="00713D7D" w:rsidRDefault="00AA1B35" w:rsidP="005D2920">
            <w:pPr>
              <w:jc w:val="center"/>
              <w:rPr>
                <w:rFonts w:ascii="Arial" w:hAnsi="Arial" w:cs="Arial"/>
                <w:sz w:val="18"/>
                <w:szCs w:val="18"/>
              </w:rPr>
            </w:pPr>
          </w:p>
        </w:tc>
        <w:tc>
          <w:tcPr>
            <w:tcW w:w="1992" w:type="dxa"/>
            <w:shd w:val="clear" w:color="auto" w:fill="auto"/>
            <w:noWrap/>
            <w:vAlign w:val="center"/>
          </w:tcPr>
          <w:p w:rsidR="00AA1B35" w:rsidRPr="00713D7D" w:rsidRDefault="00AA1B35" w:rsidP="005D2920">
            <w:pPr>
              <w:jc w:val="center"/>
              <w:rPr>
                <w:rFonts w:ascii="Arial" w:hAnsi="Arial" w:cs="Arial"/>
                <w:sz w:val="18"/>
                <w:szCs w:val="18"/>
              </w:rPr>
            </w:pPr>
          </w:p>
        </w:tc>
        <w:tc>
          <w:tcPr>
            <w:tcW w:w="1197" w:type="dxa"/>
            <w:shd w:val="clear" w:color="auto" w:fill="auto"/>
            <w:noWrap/>
            <w:vAlign w:val="center"/>
          </w:tcPr>
          <w:p w:rsidR="00AA1B35" w:rsidRPr="00713D7D" w:rsidRDefault="00AA1B35" w:rsidP="005D2920">
            <w:pPr>
              <w:jc w:val="center"/>
              <w:rPr>
                <w:rFonts w:ascii="Arial" w:hAnsi="Arial" w:cs="Arial"/>
                <w:sz w:val="18"/>
                <w:szCs w:val="18"/>
              </w:rPr>
            </w:pPr>
          </w:p>
        </w:tc>
      </w:tr>
      <w:tr w:rsidR="00AA1B35" w:rsidRPr="00713D7D"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14</w:t>
            </w:r>
          </w:p>
        </w:tc>
        <w:tc>
          <w:tcPr>
            <w:tcW w:w="6437" w:type="dxa"/>
            <w:shd w:val="clear" w:color="auto" w:fill="auto"/>
          </w:tcPr>
          <w:p w:rsidR="00AA1B35" w:rsidRPr="00713D7D" w:rsidRDefault="00AA1B35" w:rsidP="00AA1B35">
            <w:pPr>
              <w:rPr>
                <w:rFonts w:ascii="Arial" w:hAnsi="Arial" w:cs="Arial"/>
                <w:sz w:val="18"/>
                <w:szCs w:val="18"/>
              </w:rPr>
            </w:pPr>
            <w:r w:rsidRPr="00713D7D">
              <w:rPr>
                <w:rFonts w:ascii="Arial" w:hAnsi="Arial" w:cs="Arial"/>
                <w:sz w:val="18"/>
                <w:szCs w:val="18"/>
              </w:rPr>
              <w:t xml:space="preserve">Kiełbasa krakowska podsuszana grubo rozdrobniona, Występująca w formie typowych batonów o długości około 300 mm, w jelicie naturalnym lub osłonce białkowej o średnicy od 50 do 70 mm, równomiernie pomarszczonej skórce, o barwie ciemnobrązowej, typowej dla produktów naturalnie wędzonych. Powierzchnia lśniąca, lekko pomarszczona, sucha w dotyku. Końce poszczególnych kawałków obustronnie zawiązane przędzą wędzarniczą lub spięte klipsem. Przekrój poprzeczny z wyraźnie widocznymi większymi kawałkami mięsa, mniejszymi tłuszczu (jaśniej wybarwionymi) i otoczonymi </w:t>
            </w:r>
            <w:r w:rsidRPr="00713D7D">
              <w:rPr>
                <w:rFonts w:ascii="Arial" w:hAnsi="Arial" w:cs="Arial"/>
                <w:sz w:val="18"/>
                <w:szCs w:val="18"/>
              </w:rPr>
              <w:lastRenderedPageBreak/>
              <w:t>farszem. Tradycyjną kiełbasę krakowską suchą cechuje smak peklowanego, wędzonego i pieczonego mięsa wieprzowego i  wołowego z wyraźnymi nutami pieprzu i delikatnym posmakiem czosnkowym oraz gałki muszkatołowej. Zapach typowy, mocno uwędzonej w naturalnym dymie kiełbasy wieprzowo-wołowej z bardzo delikatnym zapachem czosnku. Skład chemiczny:  Sucha masa: 47,15%  Białko: 27,44%  Tłuszcz surowy: 16,5%  PN-A-82007;1996, PN-A-82007/A1:1998</w:t>
            </w:r>
          </w:p>
        </w:tc>
        <w:tc>
          <w:tcPr>
            <w:tcW w:w="766"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lastRenderedPageBreak/>
              <w:t>Kg</w:t>
            </w:r>
          </w:p>
        </w:tc>
        <w:tc>
          <w:tcPr>
            <w:tcW w:w="920"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400</w:t>
            </w: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766" w:type="dxa"/>
            <w:shd w:val="clear" w:color="auto" w:fill="auto"/>
            <w:noWrap/>
            <w:vAlign w:val="center"/>
          </w:tcPr>
          <w:p w:rsidR="00AA1B35" w:rsidRPr="00713D7D" w:rsidRDefault="00AA1B35" w:rsidP="005D2920">
            <w:pPr>
              <w:jc w:val="center"/>
              <w:rPr>
                <w:rFonts w:ascii="Arial" w:hAnsi="Arial" w:cs="Arial"/>
                <w:sz w:val="18"/>
                <w:szCs w:val="18"/>
              </w:rPr>
            </w:pPr>
          </w:p>
        </w:tc>
        <w:tc>
          <w:tcPr>
            <w:tcW w:w="1992" w:type="dxa"/>
            <w:shd w:val="clear" w:color="auto" w:fill="auto"/>
            <w:noWrap/>
            <w:vAlign w:val="center"/>
          </w:tcPr>
          <w:p w:rsidR="00AA1B35" w:rsidRPr="00713D7D" w:rsidRDefault="00AA1B35" w:rsidP="005D2920">
            <w:pPr>
              <w:jc w:val="center"/>
              <w:rPr>
                <w:rFonts w:ascii="Arial" w:hAnsi="Arial" w:cs="Arial"/>
                <w:sz w:val="18"/>
                <w:szCs w:val="18"/>
              </w:rPr>
            </w:pPr>
          </w:p>
        </w:tc>
        <w:tc>
          <w:tcPr>
            <w:tcW w:w="1197" w:type="dxa"/>
            <w:shd w:val="clear" w:color="auto" w:fill="auto"/>
            <w:noWrap/>
            <w:vAlign w:val="center"/>
          </w:tcPr>
          <w:p w:rsidR="00AA1B35" w:rsidRPr="00713D7D" w:rsidRDefault="00AA1B35" w:rsidP="005D2920">
            <w:pPr>
              <w:jc w:val="center"/>
              <w:rPr>
                <w:rFonts w:ascii="Arial" w:hAnsi="Arial" w:cs="Arial"/>
                <w:sz w:val="18"/>
                <w:szCs w:val="18"/>
              </w:rPr>
            </w:pPr>
          </w:p>
        </w:tc>
      </w:tr>
      <w:tr w:rsidR="00AA1B35" w:rsidRPr="00713D7D"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15</w:t>
            </w:r>
          </w:p>
        </w:tc>
        <w:tc>
          <w:tcPr>
            <w:tcW w:w="6437" w:type="dxa"/>
            <w:shd w:val="clear" w:color="auto" w:fill="auto"/>
          </w:tcPr>
          <w:p w:rsidR="00AA1B35" w:rsidRPr="00713D7D" w:rsidRDefault="00AA1B35" w:rsidP="00AA1B35">
            <w:pPr>
              <w:rPr>
                <w:rFonts w:ascii="Arial" w:hAnsi="Arial" w:cs="Arial"/>
                <w:sz w:val="18"/>
                <w:szCs w:val="18"/>
              </w:rPr>
            </w:pPr>
            <w:r w:rsidRPr="00713D7D">
              <w:rPr>
                <w:rFonts w:ascii="Arial" w:hAnsi="Arial" w:cs="Arial"/>
                <w:sz w:val="18"/>
                <w:szCs w:val="18"/>
              </w:rPr>
              <w:t>Szynka z piersi z kurcząt pakowana w całości próżniowo. Wyrób o zawartości mięsa z piersi z kurczaka nie mniej niż 75%, otrzymany z całych lub grubo rozdrobnionych peklowanych mięśni piersiowych z kurczaka, bez udziału innych drobno rozdrobnionych surowców mięsno - tłuszczowych, nie wędzony, parzony w foli lub siatce formującej. Wygląd ogólny: produkt w sztucznej osłonce, ściśle przylegającej do powierzchni wyrobu. Struktura i konsystencja ścisła, soczysta, krucha. Barwa na przekroju - jasnoróżowa do różowej, typowa dla użytego mięsa z kurczaka. Smak i zapach charakterystyczny dla szynki z mięsa z kurczaka, z wyczuwalnymi użytymi przyprawami. PN-A-82007;1996, PN-A-82007/A1:1998</w:t>
            </w:r>
          </w:p>
        </w:tc>
        <w:tc>
          <w:tcPr>
            <w:tcW w:w="766"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Kg</w:t>
            </w:r>
          </w:p>
        </w:tc>
        <w:tc>
          <w:tcPr>
            <w:tcW w:w="920"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500</w:t>
            </w: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766" w:type="dxa"/>
            <w:shd w:val="clear" w:color="auto" w:fill="auto"/>
            <w:noWrap/>
            <w:vAlign w:val="center"/>
          </w:tcPr>
          <w:p w:rsidR="00AA1B35" w:rsidRPr="00713D7D" w:rsidRDefault="00AA1B35" w:rsidP="005D2920">
            <w:pPr>
              <w:jc w:val="center"/>
              <w:rPr>
                <w:rFonts w:ascii="Arial" w:hAnsi="Arial" w:cs="Arial"/>
                <w:sz w:val="18"/>
                <w:szCs w:val="18"/>
              </w:rPr>
            </w:pPr>
          </w:p>
        </w:tc>
        <w:tc>
          <w:tcPr>
            <w:tcW w:w="1992" w:type="dxa"/>
            <w:shd w:val="clear" w:color="auto" w:fill="auto"/>
            <w:noWrap/>
            <w:vAlign w:val="center"/>
          </w:tcPr>
          <w:p w:rsidR="00AA1B35" w:rsidRPr="00713D7D" w:rsidRDefault="00AA1B35" w:rsidP="005D2920">
            <w:pPr>
              <w:jc w:val="center"/>
              <w:rPr>
                <w:rFonts w:ascii="Arial" w:hAnsi="Arial" w:cs="Arial"/>
                <w:sz w:val="18"/>
                <w:szCs w:val="18"/>
              </w:rPr>
            </w:pPr>
          </w:p>
        </w:tc>
        <w:tc>
          <w:tcPr>
            <w:tcW w:w="1197" w:type="dxa"/>
            <w:shd w:val="clear" w:color="auto" w:fill="auto"/>
            <w:noWrap/>
            <w:vAlign w:val="center"/>
          </w:tcPr>
          <w:p w:rsidR="00AA1B35" w:rsidRPr="00713D7D" w:rsidRDefault="00AA1B35" w:rsidP="005D2920">
            <w:pPr>
              <w:jc w:val="center"/>
              <w:rPr>
                <w:rFonts w:ascii="Arial" w:hAnsi="Arial" w:cs="Arial"/>
                <w:sz w:val="18"/>
                <w:szCs w:val="18"/>
              </w:rPr>
            </w:pPr>
          </w:p>
        </w:tc>
      </w:tr>
      <w:tr w:rsidR="00AA1B35" w:rsidRPr="00713D7D" w:rsidTr="005D2920">
        <w:trPr>
          <w:trHeight w:val="255"/>
        </w:trPr>
        <w:tc>
          <w:tcPr>
            <w:tcW w:w="920" w:type="dxa"/>
            <w:shd w:val="clear" w:color="auto" w:fill="auto"/>
            <w:vAlign w:val="center"/>
          </w:tcPr>
          <w:p w:rsidR="00AA1B35" w:rsidRPr="00AA1B35" w:rsidRDefault="00AA1B35" w:rsidP="005D2920">
            <w:pPr>
              <w:ind w:left="179"/>
              <w:jc w:val="center"/>
              <w:rPr>
                <w:rFonts w:ascii="Arial" w:hAnsi="Arial" w:cs="Arial"/>
                <w:sz w:val="18"/>
                <w:szCs w:val="18"/>
              </w:rPr>
            </w:pPr>
            <w:r w:rsidRPr="00AA1B35">
              <w:rPr>
                <w:rFonts w:ascii="Arial" w:hAnsi="Arial" w:cs="Arial"/>
                <w:sz w:val="18"/>
                <w:szCs w:val="18"/>
              </w:rPr>
              <w:t>16</w:t>
            </w:r>
          </w:p>
        </w:tc>
        <w:tc>
          <w:tcPr>
            <w:tcW w:w="6437" w:type="dxa"/>
            <w:shd w:val="clear" w:color="auto" w:fill="auto"/>
          </w:tcPr>
          <w:p w:rsidR="00AA1B35" w:rsidRPr="00713D7D" w:rsidRDefault="00AA1B35" w:rsidP="00AA1B35">
            <w:pPr>
              <w:rPr>
                <w:rFonts w:ascii="Arial" w:hAnsi="Arial" w:cs="Arial"/>
                <w:sz w:val="18"/>
                <w:szCs w:val="18"/>
              </w:rPr>
            </w:pPr>
            <w:r w:rsidRPr="00713D7D">
              <w:rPr>
                <w:rFonts w:ascii="Arial" w:hAnsi="Arial" w:cs="Arial"/>
                <w:sz w:val="18"/>
                <w:szCs w:val="18"/>
              </w:rPr>
              <w:t>Szynka konserwowa wieprzowa plasterkowana paczkowana a" 100 g PN-A-82007;1996, PN-A-82007/A1:1998</w:t>
            </w:r>
          </w:p>
        </w:tc>
        <w:tc>
          <w:tcPr>
            <w:tcW w:w="766"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Kg</w:t>
            </w:r>
          </w:p>
        </w:tc>
        <w:tc>
          <w:tcPr>
            <w:tcW w:w="920" w:type="dxa"/>
            <w:shd w:val="clear" w:color="auto" w:fill="auto"/>
            <w:vAlign w:val="center"/>
          </w:tcPr>
          <w:p w:rsidR="00AA1B35" w:rsidRPr="00713D7D" w:rsidRDefault="00AE0820" w:rsidP="005D2920">
            <w:pPr>
              <w:jc w:val="center"/>
              <w:rPr>
                <w:rFonts w:ascii="Arial" w:hAnsi="Arial" w:cs="Arial"/>
                <w:sz w:val="18"/>
                <w:szCs w:val="18"/>
              </w:rPr>
            </w:pPr>
            <w:r w:rsidRPr="00713D7D">
              <w:rPr>
                <w:rFonts w:ascii="Arial" w:hAnsi="Arial" w:cs="Arial"/>
                <w:sz w:val="18"/>
                <w:szCs w:val="18"/>
              </w:rPr>
              <w:t>40</w:t>
            </w: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1685" w:type="dxa"/>
            <w:shd w:val="clear" w:color="auto" w:fill="auto"/>
            <w:vAlign w:val="center"/>
          </w:tcPr>
          <w:p w:rsidR="00AA1B35" w:rsidRPr="00713D7D" w:rsidRDefault="00AA1B35" w:rsidP="005D2920">
            <w:pPr>
              <w:jc w:val="center"/>
              <w:rPr>
                <w:rFonts w:ascii="Arial" w:hAnsi="Arial" w:cs="Arial"/>
                <w:sz w:val="18"/>
                <w:szCs w:val="18"/>
              </w:rPr>
            </w:pPr>
          </w:p>
        </w:tc>
        <w:tc>
          <w:tcPr>
            <w:tcW w:w="766" w:type="dxa"/>
            <w:shd w:val="clear" w:color="auto" w:fill="auto"/>
            <w:noWrap/>
            <w:vAlign w:val="center"/>
          </w:tcPr>
          <w:p w:rsidR="00AA1B35" w:rsidRPr="00713D7D" w:rsidRDefault="00AA1B35" w:rsidP="005D2920">
            <w:pPr>
              <w:jc w:val="center"/>
              <w:rPr>
                <w:rFonts w:ascii="Arial" w:hAnsi="Arial" w:cs="Arial"/>
                <w:sz w:val="18"/>
                <w:szCs w:val="18"/>
              </w:rPr>
            </w:pPr>
          </w:p>
        </w:tc>
        <w:tc>
          <w:tcPr>
            <w:tcW w:w="1992" w:type="dxa"/>
            <w:shd w:val="clear" w:color="auto" w:fill="auto"/>
            <w:noWrap/>
            <w:vAlign w:val="center"/>
          </w:tcPr>
          <w:p w:rsidR="00AA1B35" w:rsidRPr="00713D7D" w:rsidRDefault="00AA1B35" w:rsidP="005D2920">
            <w:pPr>
              <w:jc w:val="center"/>
              <w:rPr>
                <w:rFonts w:ascii="Arial" w:hAnsi="Arial" w:cs="Arial"/>
                <w:sz w:val="18"/>
                <w:szCs w:val="18"/>
              </w:rPr>
            </w:pPr>
          </w:p>
        </w:tc>
        <w:tc>
          <w:tcPr>
            <w:tcW w:w="1197" w:type="dxa"/>
            <w:shd w:val="clear" w:color="auto" w:fill="auto"/>
            <w:noWrap/>
            <w:vAlign w:val="center"/>
          </w:tcPr>
          <w:p w:rsidR="00AA1B35" w:rsidRPr="00713D7D" w:rsidRDefault="00AA1B35" w:rsidP="005D2920">
            <w:pPr>
              <w:jc w:val="center"/>
              <w:rPr>
                <w:rFonts w:ascii="Arial" w:hAnsi="Arial" w:cs="Arial"/>
                <w:sz w:val="18"/>
                <w:szCs w:val="18"/>
              </w:rPr>
            </w:pPr>
          </w:p>
        </w:tc>
      </w:tr>
      <w:tr w:rsidR="00A770AE" w:rsidRPr="00713D7D" w:rsidTr="005D2920">
        <w:trPr>
          <w:trHeight w:val="255"/>
        </w:trPr>
        <w:tc>
          <w:tcPr>
            <w:tcW w:w="10728" w:type="dxa"/>
            <w:gridSpan w:val="5"/>
            <w:shd w:val="clear" w:color="auto" w:fill="auto"/>
            <w:vAlign w:val="center"/>
          </w:tcPr>
          <w:p w:rsidR="00A770AE" w:rsidRPr="00713D7D" w:rsidRDefault="00A770AE" w:rsidP="00AE0820">
            <w:pPr>
              <w:rPr>
                <w:rFonts w:ascii="Arial" w:hAnsi="Arial" w:cs="Arial"/>
                <w:b/>
                <w:sz w:val="18"/>
                <w:szCs w:val="18"/>
              </w:rPr>
            </w:pPr>
            <w:r w:rsidRPr="00713D7D">
              <w:rPr>
                <w:rFonts w:ascii="Arial" w:hAnsi="Arial" w:cs="Arial"/>
                <w:b/>
                <w:sz w:val="18"/>
                <w:szCs w:val="18"/>
              </w:rPr>
              <w:t xml:space="preserve">                                                                                                                                                        </w:t>
            </w:r>
            <w:r w:rsidR="00AE0820" w:rsidRPr="00713D7D">
              <w:rPr>
                <w:rFonts w:ascii="Arial" w:hAnsi="Arial" w:cs="Arial"/>
                <w:b/>
                <w:sz w:val="18"/>
                <w:szCs w:val="18"/>
              </w:rPr>
              <w:t xml:space="preserve">                       </w:t>
            </w:r>
            <w:r w:rsidRPr="00713D7D">
              <w:rPr>
                <w:rFonts w:ascii="Arial" w:hAnsi="Arial" w:cs="Arial"/>
                <w:b/>
                <w:sz w:val="18"/>
                <w:szCs w:val="18"/>
              </w:rPr>
              <w:t xml:space="preserve">               RAZEM</w:t>
            </w:r>
          </w:p>
        </w:tc>
        <w:tc>
          <w:tcPr>
            <w:tcW w:w="1685" w:type="dxa"/>
            <w:shd w:val="clear" w:color="auto" w:fill="auto"/>
            <w:vAlign w:val="center"/>
          </w:tcPr>
          <w:p w:rsidR="00A770AE" w:rsidRPr="00713D7D" w:rsidRDefault="00A770AE" w:rsidP="005D2920">
            <w:pPr>
              <w:jc w:val="center"/>
              <w:rPr>
                <w:rFonts w:ascii="Arial" w:hAnsi="Arial" w:cs="Arial"/>
                <w:sz w:val="18"/>
                <w:szCs w:val="18"/>
              </w:rPr>
            </w:pPr>
          </w:p>
        </w:tc>
        <w:tc>
          <w:tcPr>
            <w:tcW w:w="766" w:type="dxa"/>
            <w:shd w:val="clear" w:color="auto" w:fill="auto"/>
            <w:noWrap/>
            <w:vAlign w:val="center"/>
          </w:tcPr>
          <w:p w:rsidR="00A770AE" w:rsidRPr="00713D7D" w:rsidRDefault="00A770AE" w:rsidP="005D2920">
            <w:pPr>
              <w:jc w:val="center"/>
              <w:rPr>
                <w:rFonts w:ascii="Arial" w:hAnsi="Arial" w:cs="Arial"/>
                <w:sz w:val="18"/>
                <w:szCs w:val="18"/>
              </w:rPr>
            </w:pPr>
          </w:p>
        </w:tc>
        <w:tc>
          <w:tcPr>
            <w:tcW w:w="1992" w:type="dxa"/>
            <w:shd w:val="clear" w:color="auto" w:fill="auto"/>
            <w:noWrap/>
            <w:vAlign w:val="center"/>
          </w:tcPr>
          <w:p w:rsidR="00A770AE" w:rsidRPr="00713D7D" w:rsidRDefault="00A770AE" w:rsidP="005D2920">
            <w:pPr>
              <w:jc w:val="center"/>
              <w:rPr>
                <w:rFonts w:ascii="Arial" w:hAnsi="Arial" w:cs="Arial"/>
                <w:sz w:val="18"/>
                <w:szCs w:val="18"/>
              </w:rPr>
            </w:pPr>
          </w:p>
        </w:tc>
        <w:tc>
          <w:tcPr>
            <w:tcW w:w="1197" w:type="dxa"/>
            <w:shd w:val="clear" w:color="auto" w:fill="auto"/>
            <w:noWrap/>
            <w:vAlign w:val="center"/>
          </w:tcPr>
          <w:p w:rsidR="00A770AE" w:rsidRPr="00713D7D" w:rsidRDefault="00A770AE" w:rsidP="005D2920">
            <w:pPr>
              <w:jc w:val="center"/>
              <w:rPr>
                <w:rFonts w:ascii="Arial" w:hAnsi="Arial" w:cs="Arial"/>
                <w:sz w:val="18"/>
                <w:szCs w:val="18"/>
              </w:rPr>
            </w:pPr>
          </w:p>
        </w:tc>
      </w:tr>
    </w:tbl>
    <w:p w:rsidR="00A770AE" w:rsidRPr="00AA1B35" w:rsidRDefault="00A770AE" w:rsidP="00A770AE">
      <w:pPr>
        <w:spacing w:after="0" w:line="240" w:lineRule="auto"/>
        <w:rPr>
          <w:rFonts w:ascii="Arial" w:hAnsi="Arial" w:cs="Arial"/>
          <w:sz w:val="18"/>
          <w:szCs w:val="18"/>
        </w:rPr>
      </w:pPr>
    </w:p>
    <w:p w:rsidR="00AA1B35" w:rsidRDefault="00AA1B35" w:rsidP="00A770AE">
      <w:pPr>
        <w:spacing w:after="0" w:line="240" w:lineRule="auto"/>
        <w:rPr>
          <w:rFonts w:ascii="Arial" w:hAnsi="Arial" w:cs="Arial"/>
          <w:sz w:val="18"/>
          <w:szCs w:val="18"/>
        </w:rPr>
      </w:pPr>
    </w:p>
    <w:p w:rsidR="00AE0820" w:rsidRPr="00AA1B35" w:rsidRDefault="00AE0820" w:rsidP="00A770AE">
      <w:pPr>
        <w:spacing w:after="0" w:line="240" w:lineRule="auto"/>
        <w:rPr>
          <w:rFonts w:ascii="Arial" w:hAnsi="Arial" w:cs="Arial"/>
          <w:sz w:val="18"/>
          <w:szCs w:val="18"/>
        </w:rPr>
      </w:pPr>
    </w:p>
    <w:p w:rsidR="00A770AE" w:rsidRPr="00AA1B35" w:rsidRDefault="00A770AE" w:rsidP="00A770AE">
      <w:pPr>
        <w:spacing w:after="0" w:line="240" w:lineRule="auto"/>
        <w:rPr>
          <w:rFonts w:ascii="Arial" w:hAnsi="Arial" w:cs="Arial"/>
          <w:sz w:val="18"/>
          <w:szCs w:val="18"/>
        </w:rPr>
      </w:pPr>
    </w:p>
    <w:p w:rsidR="00A770AE" w:rsidRPr="00AA1B35" w:rsidRDefault="00A770AE" w:rsidP="00A770AE">
      <w:pPr>
        <w:spacing w:after="0" w:line="240" w:lineRule="auto"/>
        <w:rPr>
          <w:rFonts w:ascii="Arial" w:hAnsi="Arial" w:cs="Arial"/>
          <w:sz w:val="18"/>
          <w:szCs w:val="18"/>
        </w:rPr>
      </w:pPr>
      <w:r w:rsidRPr="00AA1B35">
        <w:rPr>
          <w:rFonts w:ascii="Arial" w:hAnsi="Arial" w:cs="Arial"/>
          <w:sz w:val="18"/>
          <w:szCs w:val="18"/>
        </w:rPr>
        <w:t>……………………………</w:t>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t>……………………………………………</w:t>
      </w:r>
    </w:p>
    <w:p w:rsidR="00A770AE" w:rsidRPr="00AA1B35" w:rsidRDefault="00A770AE" w:rsidP="00A770AE">
      <w:pPr>
        <w:spacing w:after="0" w:line="240" w:lineRule="auto"/>
        <w:ind w:firstLine="284"/>
        <w:rPr>
          <w:rFonts w:ascii="Arial" w:hAnsi="Arial" w:cs="Arial"/>
          <w:sz w:val="18"/>
          <w:szCs w:val="18"/>
        </w:rPr>
      </w:pPr>
      <w:r w:rsidRPr="00AA1B35">
        <w:rPr>
          <w:rFonts w:ascii="Arial" w:hAnsi="Arial" w:cs="Arial"/>
          <w:sz w:val="18"/>
          <w:szCs w:val="18"/>
        </w:rPr>
        <w:t>/miejscowość, data/</w:t>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t xml:space="preserve"> </w:t>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r>
      <w:r w:rsidRPr="00AA1B35">
        <w:rPr>
          <w:rFonts w:ascii="Arial" w:hAnsi="Arial" w:cs="Arial"/>
          <w:sz w:val="18"/>
          <w:szCs w:val="18"/>
        </w:rPr>
        <w:tab/>
        <w:t>/pieczęć i podpis osoby upoważnionej/</w:t>
      </w:r>
    </w:p>
    <w:p w:rsidR="00A770AE" w:rsidRPr="00AA1B35" w:rsidRDefault="00A770AE" w:rsidP="00A770AE">
      <w:pPr>
        <w:jc w:val="right"/>
        <w:rPr>
          <w:rFonts w:ascii="Arial" w:hAnsi="Arial" w:cs="Arial"/>
          <w:sz w:val="18"/>
          <w:szCs w:val="18"/>
        </w:rPr>
      </w:pPr>
    </w:p>
    <w:p w:rsidR="00543D65" w:rsidRPr="00AA1B35" w:rsidRDefault="00543D65" w:rsidP="00A770AE">
      <w:pPr>
        <w:rPr>
          <w:rFonts w:ascii="Arial" w:hAnsi="Arial" w:cs="Arial"/>
          <w:sz w:val="18"/>
          <w:szCs w:val="18"/>
        </w:rPr>
      </w:pPr>
    </w:p>
    <w:p w:rsidR="00543D65" w:rsidRPr="00AA1B35" w:rsidRDefault="00543D65" w:rsidP="00806C8E">
      <w:pPr>
        <w:rPr>
          <w:rFonts w:ascii="Arial" w:hAnsi="Arial" w:cs="Arial"/>
          <w:sz w:val="18"/>
          <w:szCs w:val="18"/>
        </w:rPr>
      </w:pPr>
    </w:p>
    <w:p w:rsidR="00543D65" w:rsidRPr="00AA1B35" w:rsidRDefault="00543D65" w:rsidP="00806C8E">
      <w:pPr>
        <w:rPr>
          <w:rFonts w:ascii="Arial" w:hAnsi="Arial" w:cs="Arial"/>
          <w:sz w:val="18"/>
          <w:szCs w:val="18"/>
        </w:rPr>
      </w:pPr>
    </w:p>
    <w:p w:rsidR="00AA1B35" w:rsidRPr="00AA1B35" w:rsidRDefault="00AA1B35" w:rsidP="00AA1B35">
      <w:pPr>
        <w:ind w:left="11328" w:firstLine="708"/>
        <w:rPr>
          <w:rFonts w:ascii="Arial" w:hAnsi="Arial" w:cs="Arial"/>
          <w:sz w:val="18"/>
          <w:szCs w:val="18"/>
        </w:rPr>
      </w:pPr>
      <w:r w:rsidRPr="00AA1B35">
        <w:rPr>
          <w:rFonts w:ascii="Arial" w:hAnsi="Arial" w:cs="Arial"/>
          <w:sz w:val="18"/>
          <w:szCs w:val="18"/>
        </w:rPr>
        <w:lastRenderedPageBreak/>
        <w:t xml:space="preserve">Załącznik nr 3/2 do SIWZ </w:t>
      </w:r>
    </w:p>
    <w:p w:rsidR="00AA1B35" w:rsidRPr="00AA1B35" w:rsidRDefault="00AA1B35" w:rsidP="00AA1B35">
      <w:pPr>
        <w:jc w:val="center"/>
        <w:rPr>
          <w:rFonts w:ascii="Arial" w:hAnsi="Arial" w:cs="Arial"/>
          <w:b/>
          <w:sz w:val="18"/>
          <w:szCs w:val="18"/>
        </w:rPr>
      </w:pPr>
      <w:r w:rsidRPr="00AA1B35">
        <w:rPr>
          <w:rFonts w:ascii="Arial" w:hAnsi="Arial" w:cs="Arial"/>
          <w:b/>
          <w:sz w:val="18"/>
          <w:szCs w:val="18"/>
        </w:rPr>
        <w:t>KALKULACA CENOWA – OPIS PRZEDMIOTU ZAMOWIENI - - GRUPA 2</w:t>
      </w:r>
    </w:p>
    <w:p w:rsidR="00AA1B35" w:rsidRPr="00AA1B35" w:rsidRDefault="00AA1B35" w:rsidP="00AA1B35">
      <w:pPr>
        <w:pStyle w:val="StandardowyStandardowy1"/>
        <w:rPr>
          <w:rFonts w:ascii="Arial" w:hAnsi="Arial" w:cs="Arial"/>
          <w:sz w:val="18"/>
          <w:szCs w:val="18"/>
        </w:rPr>
      </w:pPr>
      <w:r w:rsidRPr="00AA1B35">
        <w:rPr>
          <w:rFonts w:ascii="Arial" w:hAnsi="Arial" w:cs="Arial"/>
          <w:sz w:val="18"/>
          <w:szCs w:val="18"/>
        </w:rPr>
        <w:t>ZAMAWIAJĄCY: Uniwersytecki Szpital Dziecięcy w Krakowie, ul. Wielicka 265, 30-663 Kraków</w:t>
      </w:r>
    </w:p>
    <w:p w:rsidR="00AA1B35" w:rsidRPr="00AA1B35" w:rsidRDefault="00AA1B35" w:rsidP="00AA1B35">
      <w:pPr>
        <w:rPr>
          <w:rFonts w:ascii="Arial" w:hAnsi="Arial" w:cs="Arial"/>
          <w:sz w:val="18"/>
          <w:szCs w:val="18"/>
        </w:rPr>
      </w:pPr>
    </w:p>
    <w:p w:rsidR="00AA1B35" w:rsidRPr="00AA1B35" w:rsidRDefault="00AA1B35" w:rsidP="00AA1B35">
      <w:pPr>
        <w:rPr>
          <w:rFonts w:ascii="Arial" w:hAnsi="Arial" w:cs="Arial"/>
          <w:sz w:val="18"/>
          <w:szCs w:val="18"/>
        </w:rPr>
      </w:pPr>
      <w:r w:rsidRPr="00AA1B35">
        <w:rPr>
          <w:rFonts w:ascii="Arial" w:hAnsi="Arial" w:cs="Arial"/>
          <w:sz w:val="18"/>
          <w:szCs w:val="18"/>
        </w:rPr>
        <w:t>Nazwa i adres Wykonawcy:.........................................................................................................</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A1B35" w:rsidRPr="00AE0820" w:rsidTr="005D2920">
        <w:trPr>
          <w:trHeight w:val="603"/>
        </w:trPr>
        <w:tc>
          <w:tcPr>
            <w:tcW w:w="920" w:type="dxa"/>
            <w:shd w:val="clear" w:color="auto" w:fill="auto"/>
            <w:vAlign w:val="center"/>
            <w:hideMark/>
          </w:tcPr>
          <w:p w:rsidR="00AA1B35" w:rsidRPr="00AE0820" w:rsidRDefault="00AA1B35" w:rsidP="005D2920">
            <w:pPr>
              <w:ind w:left="179"/>
              <w:jc w:val="center"/>
              <w:rPr>
                <w:rFonts w:ascii="Arial" w:hAnsi="Arial" w:cs="Arial"/>
                <w:b/>
                <w:sz w:val="17"/>
                <w:szCs w:val="17"/>
              </w:rPr>
            </w:pPr>
            <w:r w:rsidRPr="00AE0820">
              <w:rPr>
                <w:rFonts w:ascii="Arial" w:hAnsi="Arial" w:cs="Arial"/>
                <w:b/>
                <w:sz w:val="17"/>
                <w:szCs w:val="17"/>
              </w:rPr>
              <w:t>Lp.</w:t>
            </w:r>
          </w:p>
        </w:tc>
        <w:tc>
          <w:tcPr>
            <w:tcW w:w="6437" w:type="dxa"/>
            <w:shd w:val="clear" w:color="auto" w:fill="auto"/>
            <w:vAlign w:val="center"/>
            <w:hideMark/>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 xml:space="preserve">Nazwa </w:t>
            </w:r>
          </w:p>
          <w:p w:rsidR="00AA1B35" w:rsidRPr="00AE0820" w:rsidRDefault="00AA1B35" w:rsidP="005D2920">
            <w:pPr>
              <w:jc w:val="center"/>
              <w:rPr>
                <w:rFonts w:ascii="Arial" w:hAnsi="Arial" w:cs="Arial"/>
                <w:b/>
                <w:sz w:val="17"/>
                <w:szCs w:val="17"/>
              </w:rPr>
            </w:pPr>
          </w:p>
        </w:tc>
        <w:tc>
          <w:tcPr>
            <w:tcW w:w="766" w:type="dxa"/>
            <w:shd w:val="clear" w:color="auto" w:fill="auto"/>
            <w:vAlign w:val="center"/>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j.m.</w:t>
            </w:r>
          </w:p>
        </w:tc>
        <w:tc>
          <w:tcPr>
            <w:tcW w:w="920" w:type="dxa"/>
            <w:shd w:val="clear" w:color="auto" w:fill="auto"/>
            <w:vAlign w:val="center"/>
            <w:hideMark/>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Ilość</w:t>
            </w:r>
          </w:p>
          <w:p w:rsidR="00AA1B35" w:rsidRPr="00AE0820" w:rsidRDefault="00AA1B35" w:rsidP="005D2920">
            <w:pPr>
              <w:jc w:val="center"/>
              <w:rPr>
                <w:rFonts w:ascii="Arial" w:hAnsi="Arial" w:cs="Arial"/>
                <w:b/>
                <w:sz w:val="17"/>
                <w:szCs w:val="17"/>
              </w:rPr>
            </w:pPr>
          </w:p>
        </w:tc>
        <w:tc>
          <w:tcPr>
            <w:tcW w:w="1685" w:type="dxa"/>
            <w:shd w:val="clear" w:color="auto" w:fill="auto"/>
            <w:vAlign w:val="center"/>
            <w:hideMark/>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Cena netto</w:t>
            </w:r>
          </w:p>
        </w:tc>
        <w:tc>
          <w:tcPr>
            <w:tcW w:w="1685" w:type="dxa"/>
            <w:shd w:val="clear" w:color="auto" w:fill="auto"/>
            <w:vAlign w:val="center"/>
            <w:hideMark/>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Wartość netto</w:t>
            </w:r>
          </w:p>
        </w:tc>
        <w:tc>
          <w:tcPr>
            <w:tcW w:w="766" w:type="dxa"/>
            <w:shd w:val="clear" w:color="auto" w:fill="auto"/>
            <w:noWrap/>
            <w:vAlign w:val="center"/>
            <w:hideMark/>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VAT</w:t>
            </w:r>
          </w:p>
        </w:tc>
        <w:tc>
          <w:tcPr>
            <w:tcW w:w="1992" w:type="dxa"/>
            <w:shd w:val="clear" w:color="auto" w:fill="auto"/>
            <w:noWrap/>
            <w:vAlign w:val="center"/>
            <w:hideMark/>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Wartość VAT</w:t>
            </w:r>
          </w:p>
        </w:tc>
        <w:tc>
          <w:tcPr>
            <w:tcW w:w="1197" w:type="dxa"/>
            <w:shd w:val="clear" w:color="auto" w:fill="auto"/>
            <w:noWrap/>
            <w:vAlign w:val="center"/>
            <w:hideMark/>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Wartość brutto</w:t>
            </w:r>
          </w:p>
        </w:tc>
      </w:tr>
      <w:tr w:rsidR="00AA1B35" w:rsidRPr="00AE0820" w:rsidTr="005D2920">
        <w:trPr>
          <w:trHeight w:val="262"/>
        </w:trPr>
        <w:tc>
          <w:tcPr>
            <w:tcW w:w="920" w:type="dxa"/>
            <w:shd w:val="clear" w:color="auto" w:fill="auto"/>
            <w:vAlign w:val="center"/>
            <w:hideMark/>
          </w:tcPr>
          <w:p w:rsidR="00AA1B35" w:rsidRPr="00AE0820" w:rsidRDefault="00AA1B35" w:rsidP="005D2920">
            <w:pPr>
              <w:ind w:left="179"/>
              <w:jc w:val="center"/>
              <w:rPr>
                <w:rFonts w:ascii="Arial" w:hAnsi="Arial" w:cs="Arial"/>
                <w:sz w:val="17"/>
                <w:szCs w:val="17"/>
              </w:rPr>
            </w:pPr>
            <w:r w:rsidRPr="00AE0820">
              <w:rPr>
                <w:rFonts w:ascii="Arial" w:hAnsi="Arial" w:cs="Arial"/>
                <w:sz w:val="17"/>
                <w:szCs w:val="17"/>
              </w:rPr>
              <w:t>1</w:t>
            </w:r>
          </w:p>
        </w:tc>
        <w:tc>
          <w:tcPr>
            <w:tcW w:w="6437" w:type="dxa"/>
            <w:shd w:val="clear" w:color="auto" w:fill="auto"/>
          </w:tcPr>
          <w:p w:rsidR="00AA1B35" w:rsidRPr="00AE0820" w:rsidRDefault="00AA1B35" w:rsidP="00A227F8">
            <w:pPr>
              <w:rPr>
                <w:rFonts w:ascii="Arial" w:hAnsi="Arial" w:cs="Arial"/>
                <w:sz w:val="17"/>
                <w:szCs w:val="17"/>
              </w:rPr>
            </w:pPr>
            <w:r w:rsidRPr="00AE0820">
              <w:rPr>
                <w:rFonts w:ascii="Arial" w:hAnsi="Arial" w:cs="Arial"/>
                <w:sz w:val="17"/>
                <w:szCs w:val="17"/>
              </w:rPr>
              <w:t>Kurczaki całe świeże - tuszki drobiowe to całe tusze ubitych zwierząt pozbawione upierzenia, oskubane, po wypatroszeniu bez podrobów. Mięso ma od jasnokremowego do jasnobrązowego koloru. Jest zbite, soczyste, delikatne w smaku. Charakteryzuje się niewie</w:t>
            </w:r>
            <w:r w:rsidR="00697191">
              <w:rPr>
                <w:rFonts w:ascii="Arial" w:hAnsi="Arial" w:cs="Arial"/>
                <w:sz w:val="17"/>
                <w:szCs w:val="17"/>
              </w:rPr>
              <w:t>lkim</w:t>
            </w:r>
            <w:r w:rsidRPr="00AE0820">
              <w:rPr>
                <w:rFonts w:ascii="Arial" w:hAnsi="Arial" w:cs="Arial"/>
                <w:sz w:val="17"/>
                <w:szCs w:val="17"/>
              </w:rPr>
              <w:t xml:space="preserve"> przerostem tłuszczowym. Nie dopuszcza się oślizgłości i nalotu pleśni. Barwa mięśni jasno różowa. Barwa tłuszczu biała z odcieniem kremowym lub lekko różowym. Zapach swoisty charakterystyczny dla mięsa świeżego bez oznak zaparzenia i rozpoczynającego się procesu psucia.PN-A-86524:1994, PN-A-86524/A1:1998</w:t>
            </w:r>
          </w:p>
        </w:tc>
        <w:tc>
          <w:tcPr>
            <w:tcW w:w="766"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600</w:t>
            </w:r>
          </w:p>
        </w:tc>
        <w:tc>
          <w:tcPr>
            <w:tcW w:w="1685" w:type="dxa"/>
            <w:shd w:val="clear" w:color="auto" w:fill="auto"/>
            <w:vAlign w:val="center"/>
            <w:hideMark/>
          </w:tcPr>
          <w:p w:rsidR="00AA1B35" w:rsidRPr="00AE0820" w:rsidRDefault="00AA1B35" w:rsidP="005D2920">
            <w:pPr>
              <w:jc w:val="center"/>
              <w:rPr>
                <w:rFonts w:ascii="Arial" w:hAnsi="Arial" w:cs="Arial"/>
                <w:sz w:val="17"/>
                <w:szCs w:val="17"/>
              </w:rPr>
            </w:pPr>
          </w:p>
        </w:tc>
        <w:tc>
          <w:tcPr>
            <w:tcW w:w="1685" w:type="dxa"/>
            <w:shd w:val="clear" w:color="auto" w:fill="auto"/>
            <w:vAlign w:val="center"/>
            <w:hideMark/>
          </w:tcPr>
          <w:p w:rsidR="00AA1B35" w:rsidRPr="00AE0820" w:rsidRDefault="00AA1B35" w:rsidP="005D2920">
            <w:pPr>
              <w:jc w:val="center"/>
              <w:rPr>
                <w:rFonts w:ascii="Arial" w:hAnsi="Arial" w:cs="Arial"/>
                <w:sz w:val="17"/>
                <w:szCs w:val="17"/>
              </w:rPr>
            </w:pPr>
          </w:p>
        </w:tc>
        <w:tc>
          <w:tcPr>
            <w:tcW w:w="766" w:type="dxa"/>
            <w:shd w:val="clear" w:color="auto" w:fill="auto"/>
            <w:noWrap/>
            <w:vAlign w:val="center"/>
            <w:hideMark/>
          </w:tcPr>
          <w:p w:rsidR="00AA1B35" w:rsidRPr="00AE0820" w:rsidRDefault="00AA1B35" w:rsidP="005D2920">
            <w:pPr>
              <w:jc w:val="center"/>
              <w:rPr>
                <w:rFonts w:ascii="Arial" w:hAnsi="Arial" w:cs="Arial"/>
                <w:sz w:val="17"/>
                <w:szCs w:val="17"/>
              </w:rPr>
            </w:pPr>
          </w:p>
        </w:tc>
        <w:tc>
          <w:tcPr>
            <w:tcW w:w="1992" w:type="dxa"/>
            <w:shd w:val="clear" w:color="auto" w:fill="auto"/>
            <w:noWrap/>
            <w:vAlign w:val="center"/>
            <w:hideMark/>
          </w:tcPr>
          <w:p w:rsidR="00AA1B35" w:rsidRPr="00AE0820" w:rsidRDefault="00AA1B35" w:rsidP="005D2920">
            <w:pPr>
              <w:jc w:val="center"/>
              <w:rPr>
                <w:rFonts w:ascii="Arial" w:hAnsi="Arial" w:cs="Arial"/>
                <w:sz w:val="17"/>
                <w:szCs w:val="17"/>
              </w:rPr>
            </w:pPr>
          </w:p>
        </w:tc>
        <w:tc>
          <w:tcPr>
            <w:tcW w:w="1197" w:type="dxa"/>
            <w:shd w:val="clear" w:color="auto" w:fill="auto"/>
            <w:noWrap/>
            <w:vAlign w:val="center"/>
            <w:hideMark/>
          </w:tcPr>
          <w:p w:rsidR="00AA1B35" w:rsidRPr="00AE0820" w:rsidRDefault="00AA1B35" w:rsidP="005D2920">
            <w:pPr>
              <w:jc w:val="center"/>
              <w:rPr>
                <w:rFonts w:ascii="Arial" w:hAnsi="Arial" w:cs="Arial"/>
                <w:sz w:val="17"/>
                <w:szCs w:val="17"/>
              </w:rPr>
            </w:pPr>
          </w:p>
        </w:tc>
      </w:tr>
      <w:tr w:rsidR="00AA1B35" w:rsidRPr="00AE0820" w:rsidTr="005D2920">
        <w:trPr>
          <w:trHeight w:val="279"/>
        </w:trPr>
        <w:tc>
          <w:tcPr>
            <w:tcW w:w="920" w:type="dxa"/>
            <w:shd w:val="clear" w:color="auto" w:fill="auto"/>
            <w:vAlign w:val="center"/>
            <w:hideMark/>
          </w:tcPr>
          <w:p w:rsidR="00AA1B35" w:rsidRPr="00AE0820" w:rsidRDefault="00AA1B35" w:rsidP="005D2920">
            <w:pPr>
              <w:ind w:left="179"/>
              <w:jc w:val="center"/>
              <w:rPr>
                <w:rFonts w:ascii="Arial" w:hAnsi="Arial" w:cs="Arial"/>
                <w:sz w:val="17"/>
                <w:szCs w:val="17"/>
              </w:rPr>
            </w:pPr>
            <w:r w:rsidRPr="00AE0820">
              <w:rPr>
                <w:rFonts w:ascii="Arial" w:hAnsi="Arial" w:cs="Arial"/>
                <w:sz w:val="17"/>
                <w:szCs w:val="17"/>
              </w:rPr>
              <w:t>2</w:t>
            </w:r>
          </w:p>
        </w:tc>
        <w:tc>
          <w:tcPr>
            <w:tcW w:w="6437" w:type="dxa"/>
            <w:shd w:val="clear" w:color="auto" w:fill="auto"/>
          </w:tcPr>
          <w:p w:rsidR="00AA1B35" w:rsidRPr="00AE0820" w:rsidRDefault="00AA1B35" w:rsidP="00697191">
            <w:pPr>
              <w:rPr>
                <w:rFonts w:ascii="Arial" w:hAnsi="Arial" w:cs="Arial"/>
                <w:sz w:val="17"/>
                <w:szCs w:val="17"/>
              </w:rPr>
            </w:pPr>
            <w:r w:rsidRPr="00AE0820">
              <w:rPr>
                <w:rFonts w:ascii="Arial" w:hAnsi="Arial" w:cs="Arial"/>
                <w:sz w:val="17"/>
                <w:szCs w:val="17"/>
              </w:rPr>
              <w:t>Piersi z kurczaka bez skóry świeże w całości. Mięso śwież</w:t>
            </w:r>
            <w:r w:rsidR="00697191">
              <w:rPr>
                <w:rFonts w:ascii="Arial" w:hAnsi="Arial" w:cs="Arial"/>
                <w:sz w:val="17"/>
                <w:szCs w:val="17"/>
              </w:rPr>
              <w:t>e, pochodzące z młodych kurczą</w:t>
            </w:r>
            <w:r w:rsidRPr="00AE0820">
              <w:rPr>
                <w:rFonts w:ascii="Arial" w:hAnsi="Arial" w:cs="Arial"/>
                <w:sz w:val="17"/>
                <w:szCs w:val="17"/>
              </w:rPr>
              <w:t>t, bez kości, bez skóry, w całości. Powi</w:t>
            </w:r>
            <w:r w:rsidR="00697191">
              <w:rPr>
                <w:rFonts w:ascii="Arial" w:hAnsi="Arial" w:cs="Arial"/>
                <w:sz w:val="17"/>
                <w:szCs w:val="17"/>
              </w:rPr>
              <w:t>e</w:t>
            </w:r>
            <w:r w:rsidRPr="00AE0820">
              <w:rPr>
                <w:rFonts w:ascii="Arial" w:hAnsi="Arial" w:cs="Arial"/>
                <w:sz w:val="17"/>
                <w:szCs w:val="17"/>
              </w:rPr>
              <w:t xml:space="preserve">rzchnia czysta, nie zakrwawiona, bez przekrwień. Nie dopuszcza się oślizgłości i nalotu pleśni. Barwa mięśni jasno różowa. Barwa tłuszczu biała z odcieniem kremowym lub lekko różowym. Zapach swoisty charakterystyczny dla </w:t>
            </w:r>
            <w:r w:rsidR="00697191">
              <w:rPr>
                <w:rFonts w:ascii="Arial" w:hAnsi="Arial" w:cs="Arial"/>
                <w:sz w:val="17"/>
                <w:szCs w:val="17"/>
              </w:rPr>
              <w:t>m</w:t>
            </w:r>
            <w:r w:rsidRPr="00AE0820">
              <w:rPr>
                <w:rFonts w:ascii="Arial" w:hAnsi="Arial" w:cs="Arial"/>
                <w:sz w:val="17"/>
                <w:szCs w:val="17"/>
              </w:rPr>
              <w:t>ięsa świeżego bez oznak zaparzenia i rozpoczynającego się psucia. PN-A-kg86524:1994, PN-A-86524/A1:1998</w:t>
            </w:r>
          </w:p>
        </w:tc>
        <w:tc>
          <w:tcPr>
            <w:tcW w:w="766"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600</w:t>
            </w:r>
          </w:p>
        </w:tc>
        <w:tc>
          <w:tcPr>
            <w:tcW w:w="1685" w:type="dxa"/>
            <w:shd w:val="clear" w:color="auto" w:fill="auto"/>
            <w:vAlign w:val="center"/>
            <w:hideMark/>
          </w:tcPr>
          <w:p w:rsidR="00AA1B35" w:rsidRPr="00AE0820" w:rsidRDefault="00AA1B35" w:rsidP="005D2920">
            <w:pPr>
              <w:jc w:val="center"/>
              <w:rPr>
                <w:rFonts w:ascii="Arial" w:hAnsi="Arial" w:cs="Arial"/>
                <w:sz w:val="17"/>
                <w:szCs w:val="17"/>
              </w:rPr>
            </w:pPr>
          </w:p>
        </w:tc>
        <w:tc>
          <w:tcPr>
            <w:tcW w:w="1685" w:type="dxa"/>
            <w:shd w:val="clear" w:color="auto" w:fill="auto"/>
            <w:vAlign w:val="center"/>
            <w:hideMark/>
          </w:tcPr>
          <w:p w:rsidR="00AA1B35" w:rsidRPr="00AE0820" w:rsidRDefault="00AA1B35" w:rsidP="005D2920">
            <w:pPr>
              <w:jc w:val="center"/>
              <w:rPr>
                <w:rFonts w:ascii="Arial" w:hAnsi="Arial" w:cs="Arial"/>
                <w:sz w:val="17"/>
                <w:szCs w:val="17"/>
              </w:rPr>
            </w:pPr>
          </w:p>
        </w:tc>
        <w:tc>
          <w:tcPr>
            <w:tcW w:w="766" w:type="dxa"/>
            <w:shd w:val="clear" w:color="auto" w:fill="auto"/>
            <w:noWrap/>
            <w:vAlign w:val="center"/>
            <w:hideMark/>
          </w:tcPr>
          <w:p w:rsidR="00AA1B35" w:rsidRPr="00AE0820" w:rsidRDefault="00AA1B35" w:rsidP="005D2920">
            <w:pPr>
              <w:jc w:val="center"/>
              <w:rPr>
                <w:rFonts w:ascii="Arial" w:hAnsi="Arial" w:cs="Arial"/>
                <w:sz w:val="17"/>
                <w:szCs w:val="17"/>
              </w:rPr>
            </w:pPr>
          </w:p>
        </w:tc>
        <w:tc>
          <w:tcPr>
            <w:tcW w:w="1992" w:type="dxa"/>
            <w:shd w:val="clear" w:color="auto" w:fill="auto"/>
            <w:noWrap/>
            <w:vAlign w:val="center"/>
            <w:hideMark/>
          </w:tcPr>
          <w:p w:rsidR="00AA1B35" w:rsidRPr="00AE0820" w:rsidRDefault="00AA1B35" w:rsidP="005D2920">
            <w:pPr>
              <w:jc w:val="center"/>
              <w:rPr>
                <w:rFonts w:ascii="Arial" w:hAnsi="Arial" w:cs="Arial"/>
                <w:sz w:val="17"/>
                <w:szCs w:val="17"/>
              </w:rPr>
            </w:pPr>
          </w:p>
        </w:tc>
        <w:tc>
          <w:tcPr>
            <w:tcW w:w="1197" w:type="dxa"/>
            <w:shd w:val="clear" w:color="auto" w:fill="auto"/>
            <w:noWrap/>
            <w:vAlign w:val="center"/>
            <w:hideMark/>
          </w:tcPr>
          <w:p w:rsidR="00AA1B35" w:rsidRPr="00AE0820" w:rsidRDefault="00AA1B35" w:rsidP="005D2920">
            <w:pPr>
              <w:jc w:val="center"/>
              <w:rPr>
                <w:rFonts w:ascii="Arial" w:hAnsi="Arial" w:cs="Arial"/>
                <w:sz w:val="17"/>
                <w:szCs w:val="17"/>
              </w:rPr>
            </w:pPr>
          </w:p>
        </w:tc>
      </w:tr>
      <w:tr w:rsidR="00AA1B35" w:rsidRPr="00AE0820" w:rsidTr="005D2920">
        <w:trPr>
          <w:trHeight w:val="255"/>
        </w:trPr>
        <w:tc>
          <w:tcPr>
            <w:tcW w:w="920" w:type="dxa"/>
            <w:shd w:val="clear" w:color="auto" w:fill="auto"/>
            <w:vAlign w:val="center"/>
            <w:hideMark/>
          </w:tcPr>
          <w:p w:rsidR="00AA1B35" w:rsidRPr="00AE0820" w:rsidRDefault="00AA1B35" w:rsidP="005D2920">
            <w:pPr>
              <w:ind w:left="179"/>
              <w:jc w:val="center"/>
              <w:rPr>
                <w:rFonts w:ascii="Arial" w:hAnsi="Arial" w:cs="Arial"/>
                <w:sz w:val="17"/>
                <w:szCs w:val="17"/>
              </w:rPr>
            </w:pPr>
            <w:r w:rsidRPr="00AE0820">
              <w:rPr>
                <w:rFonts w:ascii="Arial" w:hAnsi="Arial" w:cs="Arial"/>
                <w:sz w:val="17"/>
                <w:szCs w:val="17"/>
              </w:rPr>
              <w:t>3</w:t>
            </w:r>
          </w:p>
        </w:tc>
        <w:tc>
          <w:tcPr>
            <w:tcW w:w="6437" w:type="dxa"/>
            <w:shd w:val="clear" w:color="auto" w:fill="auto"/>
          </w:tcPr>
          <w:p w:rsidR="00AA1B35" w:rsidRPr="00AE0820" w:rsidRDefault="00AA1B35" w:rsidP="005D2920">
            <w:pPr>
              <w:rPr>
                <w:rFonts w:ascii="Arial" w:hAnsi="Arial" w:cs="Arial"/>
                <w:sz w:val="17"/>
                <w:szCs w:val="17"/>
              </w:rPr>
            </w:pPr>
            <w:r w:rsidRPr="00AE0820">
              <w:rPr>
                <w:rFonts w:ascii="Arial" w:hAnsi="Arial" w:cs="Arial"/>
                <w:sz w:val="17"/>
                <w:szCs w:val="17"/>
              </w:rPr>
              <w:t>Piersi z kurczaka bez skóry mrożone w całości.PN-A-86524:1994, PN-A-86524/A1:1998</w:t>
            </w:r>
          </w:p>
        </w:tc>
        <w:tc>
          <w:tcPr>
            <w:tcW w:w="766"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800</w:t>
            </w:r>
          </w:p>
        </w:tc>
        <w:tc>
          <w:tcPr>
            <w:tcW w:w="1685" w:type="dxa"/>
            <w:shd w:val="clear" w:color="auto" w:fill="auto"/>
            <w:vAlign w:val="center"/>
            <w:hideMark/>
          </w:tcPr>
          <w:p w:rsidR="00AA1B35" w:rsidRPr="00AE0820" w:rsidRDefault="00AA1B35" w:rsidP="005D2920">
            <w:pPr>
              <w:jc w:val="center"/>
              <w:rPr>
                <w:rFonts w:ascii="Arial" w:hAnsi="Arial" w:cs="Arial"/>
                <w:sz w:val="17"/>
                <w:szCs w:val="17"/>
              </w:rPr>
            </w:pPr>
          </w:p>
        </w:tc>
        <w:tc>
          <w:tcPr>
            <w:tcW w:w="1685" w:type="dxa"/>
            <w:shd w:val="clear" w:color="auto" w:fill="auto"/>
            <w:vAlign w:val="center"/>
            <w:hideMark/>
          </w:tcPr>
          <w:p w:rsidR="00AA1B35" w:rsidRPr="00AE0820" w:rsidRDefault="00AA1B35" w:rsidP="005D2920">
            <w:pPr>
              <w:jc w:val="center"/>
              <w:rPr>
                <w:rFonts w:ascii="Arial" w:hAnsi="Arial" w:cs="Arial"/>
                <w:sz w:val="17"/>
                <w:szCs w:val="17"/>
              </w:rPr>
            </w:pPr>
          </w:p>
        </w:tc>
        <w:tc>
          <w:tcPr>
            <w:tcW w:w="766" w:type="dxa"/>
            <w:shd w:val="clear" w:color="auto" w:fill="auto"/>
            <w:noWrap/>
            <w:vAlign w:val="center"/>
            <w:hideMark/>
          </w:tcPr>
          <w:p w:rsidR="00AA1B35" w:rsidRPr="00AE0820" w:rsidRDefault="00AA1B35" w:rsidP="005D2920">
            <w:pPr>
              <w:jc w:val="center"/>
              <w:rPr>
                <w:rFonts w:ascii="Arial" w:hAnsi="Arial" w:cs="Arial"/>
                <w:sz w:val="17"/>
                <w:szCs w:val="17"/>
              </w:rPr>
            </w:pPr>
          </w:p>
        </w:tc>
        <w:tc>
          <w:tcPr>
            <w:tcW w:w="1992" w:type="dxa"/>
            <w:shd w:val="clear" w:color="auto" w:fill="auto"/>
            <w:noWrap/>
            <w:vAlign w:val="center"/>
            <w:hideMark/>
          </w:tcPr>
          <w:p w:rsidR="00AA1B35" w:rsidRPr="00AE0820" w:rsidRDefault="00AA1B35" w:rsidP="005D2920">
            <w:pPr>
              <w:jc w:val="center"/>
              <w:rPr>
                <w:rFonts w:ascii="Arial" w:hAnsi="Arial" w:cs="Arial"/>
                <w:sz w:val="17"/>
                <w:szCs w:val="17"/>
              </w:rPr>
            </w:pPr>
          </w:p>
        </w:tc>
        <w:tc>
          <w:tcPr>
            <w:tcW w:w="1197" w:type="dxa"/>
            <w:shd w:val="clear" w:color="auto" w:fill="auto"/>
            <w:noWrap/>
            <w:vAlign w:val="center"/>
            <w:hideMark/>
          </w:tcPr>
          <w:p w:rsidR="00AA1B35" w:rsidRPr="00AE0820" w:rsidRDefault="00AA1B35" w:rsidP="005D2920">
            <w:pPr>
              <w:jc w:val="center"/>
              <w:rPr>
                <w:rFonts w:ascii="Arial" w:hAnsi="Arial" w:cs="Arial"/>
                <w:sz w:val="17"/>
                <w:szCs w:val="17"/>
              </w:rPr>
            </w:pPr>
          </w:p>
        </w:tc>
      </w:tr>
      <w:tr w:rsidR="00AA1B35" w:rsidRPr="00AE0820" w:rsidTr="005D2920">
        <w:trPr>
          <w:trHeight w:val="255"/>
        </w:trPr>
        <w:tc>
          <w:tcPr>
            <w:tcW w:w="920" w:type="dxa"/>
            <w:shd w:val="clear" w:color="auto" w:fill="auto"/>
            <w:vAlign w:val="center"/>
            <w:hideMark/>
          </w:tcPr>
          <w:p w:rsidR="00AA1B35" w:rsidRPr="00AE0820" w:rsidRDefault="00AA1B35" w:rsidP="005D2920">
            <w:pPr>
              <w:ind w:left="179"/>
              <w:jc w:val="center"/>
              <w:rPr>
                <w:rFonts w:ascii="Arial" w:hAnsi="Arial" w:cs="Arial"/>
                <w:sz w:val="17"/>
                <w:szCs w:val="17"/>
              </w:rPr>
            </w:pPr>
            <w:r w:rsidRPr="00AE0820">
              <w:rPr>
                <w:rFonts w:ascii="Arial" w:hAnsi="Arial" w:cs="Arial"/>
                <w:sz w:val="17"/>
                <w:szCs w:val="17"/>
              </w:rPr>
              <w:t>4</w:t>
            </w:r>
          </w:p>
        </w:tc>
        <w:tc>
          <w:tcPr>
            <w:tcW w:w="6437" w:type="dxa"/>
            <w:shd w:val="clear" w:color="auto" w:fill="auto"/>
          </w:tcPr>
          <w:p w:rsidR="00AA1B35" w:rsidRPr="00AE0820" w:rsidRDefault="00AA1B35" w:rsidP="00697191">
            <w:pPr>
              <w:rPr>
                <w:rFonts w:ascii="Arial" w:hAnsi="Arial" w:cs="Arial"/>
                <w:sz w:val="17"/>
                <w:szCs w:val="17"/>
              </w:rPr>
            </w:pPr>
            <w:r w:rsidRPr="00AE0820">
              <w:rPr>
                <w:rFonts w:ascii="Arial" w:hAnsi="Arial" w:cs="Arial"/>
                <w:sz w:val="17"/>
                <w:szCs w:val="17"/>
              </w:rPr>
              <w:t>Piersi z indyka bez skóry świeże. Mięso świeże, pochodzące z młodych indyków, bez ko</w:t>
            </w:r>
            <w:r w:rsidR="00697191">
              <w:rPr>
                <w:rFonts w:ascii="Arial" w:hAnsi="Arial" w:cs="Arial"/>
                <w:sz w:val="17"/>
                <w:szCs w:val="17"/>
              </w:rPr>
              <w:t>ści, bez skóry, w całości. Powie</w:t>
            </w:r>
            <w:r w:rsidRPr="00AE0820">
              <w:rPr>
                <w:rFonts w:ascii="Arial" w:hAnsi="Arial" w:cs="Arial"/>
                <w:sz w:val="17"/>
                <w:szCs w:val="17"/>
              </w:rPr>
              <w:t xml:space="preserve">rzchnia czysta, nie zakrwawiona, bez przekrwień. Nie dopuszcza się oślizgłości i nalotu pleśni. Barwa mięśni jasno różowa. Barwa tłuszczu biała z odcieniem kremowych lub lekko różowym. Zapach </w:t>
            </w:r>
            <w:r w:rsidRPr="00AE0820">
              <w:rPr>
                <w:rFonts w:ascii="Arial" w:hAnsi="Arial" w:cs="Arial"/>
                <w:sz w:val="17"/>
                <w:szCs w:val="17"/>
              </w:rPr>
              <w:lastRenderedPageBreak/>
              <w:t xml:space="preserve">swoisty charakterystyczny dla </w:t>
            </w:r>
            <w:r w:rsidR="00697191">
              <w:rPr>
                <w:rFonts w:ascii="Arial" w:hAnsi="Arial" w:cs="Arial"/>
                <w:sz w:val="17"/>
                <w:szCs w:val="17"/>
              </w:rPr>
              <w:t>mięsa świeże</w:t>
            </w:r>
            <w:r w:rsidRPr="00AE0820">
              <w:rPr>
                <w:rFonts w:ascii="Arial" w:hAnsi="Arial" w:cs="Arial"/>
                <w:sz w:val="17"/>
                <w:szCs w:val="17"/>
              </w:rPr>
              <w:t>go bez oznak zaparzenia i rozpoczynającego si</w:t>
            </w:r>
            <w:r w:rsidR="00697191">
              <w:rPr>
                <w:rFonts w:ascii="Arial" w:hAnsi="Arial" w:cs="Arial"/>
                <w:sz w:val="17"/>
                <w:szCs w:val="17"/>
              </w:rPr>
              <w:t>ę</w:t>
            </w:r>
            <w:r w:rsidRPr="00AE0820">
              <w:rPr>
                <w:rFonts w:ascii="Arial" w:hAnsi="Arial" w:cs="Arial"/>
                <w:sz w:val="17"/>
                <w:szCs w:val="17"/>
              </w:rPr>
              <w:t xml:space="preserve"> procesu psucia.PN-A-86524:1994, PN-A-86524/A1:1998</w:t>
            </w:r>
          </w:p>
        </w:tc>
        <w:tc>
          <w:tcPr>
            <w:tcW w:w="766"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lastRenderedPageBreak/>
              <w:t>kg</w:t>
            </w:r>
          </w:p>
        </w:tc>
        <w:tc>
          <w:tcPr>
            <w:tcW w:w="920"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600</w:t>
            </w:r>
          </w:p>
        </w:tc>
        <w:tc>
          <w:tcPr>
            <w:tcW w:w="1685" w:type="dxa"/>
            <w:shd w:val="clear" w:color="auto" w:fill="auto"/>
            <w:vAlign w:val="center"/>
            <w:hideMark/>
          </w:tcPr>
          <w:p w:rsidR="00AA1B35" w:rsidRPr="00AE0820" w:rsidRDefault="00AA1B35" w:rsidP="005D2920">
            <w:pPr>
              <w:jc w:val="center"/>
              <w:rPr>
                <w:rFonts w:ascii="Arial" w:hAnsi="Arial" w:cs="Arial"/>
                <w:sz w:val="17"/>
                <w:szCs w:val="17"/>
              </w:rPr>
            </w:pPr>
          </w:p>
        </w:tc>
        <w:tc>
          <w:tcPr>
            <w:tcW w:w="1685" w:type="dxa"/>
            <w:shd w:val="clear" w:color="auto" w:fill="auto"/>
            <w:vAlign w:val="center"/>
            <w:hideMark/>
          </w:tcPr>
          <w:p w:rsidR="00AA1B35" w:rsidRPr="00AE0820" w:rsidRDefault="00AA1B35" w:rsidP="005D2920">
            <w:pPr>
              <w:jc w:val="center"/>
              <w:rPr>
                <w:rFonts w:ascii="Arial" w:hAnsi="Arial" w:cs="Arial"/>
                <w:sz w:val="17"/>
                <w:szCs w:val="17"/>
              </w:rPr>
            </w:pPr>
          </w:p>
        </w:tc>
        <w:tc>
          <w:tcPr>
            <w:tcW w:w="766" w:type="dxa"/>
            <w:shd w:val="clear" w:color="auto" w:fill="auto"/>
            <w:noWrap/>
            <w:vAlign w:val="center"/>
            <w:hideMark/>
          </w:tcPr>
          <w:p w:rsidR="00AA1B35" w:rsidRPr="00AE0820" w:rsidRDefault="00AA1B35" w:rsidP="005D2920">
            <w:pPr>
              <w:jc w:val="center"/>
              <w:rPr>
                <w:rFonts w:ascii="Arial" w:hAnsi="Arial" w:cs="Arial"/>
                <w:sz w:val="17"/>
                <w:szCs w:val="17"/>
              </w:rPr>
            </w:pPr>
          </w:p>
        </w:tc>
        <w:tc>
          <w:tcPr>
            <w:tcW w:w="1992" w:type="dxa"/>
            <w:shd w:val="clear" w:color="auto" w:fill="auto"/>
            <w:noWrap/>
            <w:vAlign w:val="center"/>
            <w:hideMark/>
          </w:tcPr>
          <w:p w:rsidR="00AA1B35" w:rsidRPr="00AE0820" w:rsidRDefault="00AA1B35" w:rsidP="005D2920">
            <w:pPr>
              <w:jc w:val="center"/>
              <w:rPr>
                <w:rFonts w:ascii="Arial" w:hAnsi="Arial" w:cs="Arial"/>
                <w:sz w:val="17"/>
                <w:szCs w:val="17"/>
              </w:rPr>
            </w:pPr>
          </w:p>
        </w:tc>
        <w:tc>
          <w:tcPr>
            <w:tcW w:w="1197" w:type="dxa"/>
            <w:shd w:val="clear" w:color="auto" w:fill="auto"/>
            <w:noWrap/>
            <w:vAlign w:val="center"/>
            <w:hideMark/>
          </w:tcPr>
          <w:p w:rsidR="00AA1B35" w:rsidRPr="00AE0820" w:rsidRDefault="00AA1B35" w:rsidP="005D2920">
            <w:pPr>
              <w:jc w:val="center"/>
              <w:rPr>
                <w:rFonts w:ascii="Arial" w:hAnsi="Arial" w:cs="Arial"/>
                <w:sz w:val="17"/>
                <w:szCs w:val="17"/>
              </w:rPr>
            </w:pPr>
          </w:p>
        </w:tc>
      </w:tr>
      <w:tr w:rsidR="00AA1B35" w:rsidRPr="00AE0820" w:rsidTr="005D2920">
        <w:trPr>
          <w:trHeight w:val="255"/>
        </w:trPr>
        <w:tc>
          <w:tcPr>
            <w:tcW w:w="920" w:type="dxa"/>
            <w:shd w:val="clear" w:color="auto" w:fill="auto"/>
            <w:vAlign w:val="center"/>
          </w:tcPr>
          <w:p w:rsidR="00AA1B35" w:rsidRPr="00AE0820" w:rsidRDefault="00AA1B35" w:rsidP="005D2920">
            <w:pPr>
              <w:ind w:left="179"/>
              <w:jc w:val="center"/>
              <w:rPr>
                <w:rFonts w:ascii="Arial" w:hAnsi="Arial" w:cs="Arial"/>
                <w:sz w:val="17"/>
                <w:szCs w:val="17"/>
              </w:rPr>
            </w:pPr>
            <w:r w:rsidRPr="00AE0820">
              <w:rPr>
                <w:rFonts w:ascii="Arial" w:hAnsi="Arial" w:cs="Arial"/>
                <w:sz w:val="17"/>
                <w:szCs w:val="17"/>
              </w:rPr>
              <w:t>5</w:t>
            </w:r>
          </w:p>
        </w:tc>
        <w:tc>
          <w:tcPr>
            <w:tcW w:w="6437" w:type="dxa"/>
            <w:shd w:val="clear" w:color="auto" w:fill="auto"/>
          </w:tcPr>
          <w:p w:rsidR="00AA1B35" w:rsidRPr="00AE0820" w:rsidRDefault="00AA1B35" w:rsidP="00697191">
            <w:pPr>
              <w:rPr>
                <w:rFonts w:ascii="Arial" w:hAnsi="Arial" w:cs="Arial"/>
                <w:sz w:val="17"/>
                <w:szCs w:val="17"/>
              </w:rPr>
            </w:pPr>
            <w:r w:rsidRPr="00AE0820">
              <w:rPr>
                <w:rFonts w:ascii="Arial" w:hAnsi="Arial" w:cs="Arial"/>
                <w:sz w:val="17"/>
                <w:szCs w:val="17"/>
              </w:rPr>
              <w:t xml:space="preserve">Podudzia z kurczaka </w:t>
            </w:r>
            <w:r w:rsidR="00697191">
              <w:rPr>
                <w:rFonts w:ascii="Arial" w:hAnsi="Arial" w:cs="Arial"/>
                <w:sz w:val="17"/>
                <w:szCs w:val="17"/>
              </w:rPr>
              <w:t>świeże - element tuszki z kurcz</w:t>
            </w:r>
            <w:r w:rsidRPr="00AE0820">
              <w:rPr>
                <w:rFonts w:ascii="Arial" w:hAnsi="Arial" w:cs="Arial"/>
                <w:sz w:val="17"/>
                <w:szCs w:val="17"/>
              </w:rPr>
              <w:t>aka obejmujący kość udową, piszczelową i strzałkową, łącznie z otaczającymi je mięśniami. Wielkość podudzia 110-150g. Wygląd: noga właściwie umięśniona</w:t>
            </w:r>
            <w:r w:rsidR="00697191">
              <w:rPr>
                <w:rFonts w:ascii="Arial" w:hAnsi="Arial" w:cs="Arial"/>
                <w:sz w:val="17"/>
                <w:szCs w:val="17"/>
              </w:rPr>
              <w:t>, prawidłowo wykrwawiona i odcie</w:t>
            </w:r>
            <w:r w:rsidRPr="00AE0820">
              <w:rPr>
                <w:rFonts w:ascii="Arial" w:hAnsi="Arial" w:cs="Arial"/>
                <w:sz w:val="17"/>
                <w:szCs w:val="17"/>
              </w:rPr>
              <w:t>knięta, linie cięcia równe, gładkie, powi</w:t>
            </w:r>
            <w:r w:rsidR="00697191">
              <w:rPr>
                <w:rFonts w:ascii="Arial" w:hAnsi="Arial" w:cs="Arial"/>
                <w:sz w:val="17"/>
                <w:szCs w:val="17"/>
              </w:rPr>
              <w:t xml:space="preserve">erzchnia powinna być </w:t>
            </w:r>
            <w:r w:rsidRPr="00AE0820">
              <w:rPr>
                <w:rFonts w:ascii="Arial" w:hAnsi="Arial" w:cs="Arial"/>
                <w:sz w:val="17"/>
                <w:szCs w:val="17"/>
              </w:rPr>
              <w:t>czysta, wolna od jakichkolwiek widocznych substancji obcych, zabrudzeń lub krwi; dopuszcza się niewielkie nacięcia skóry i mięśni przy krawędziach cięcia, nie dopuszcza się mięśni i skóry nie związanych ze sobą. Barwa: barwa mięśni naturalna, jasnoróżowa, nie dopuszcza się wylewów krwawych w mięśniach: skóra bez przebarwień i uszkodzeń mechanicznych oraz resztek upierzenia. Zapach naturalny charakterystyczny dla mięsa z kurczaka, niedopuszczalny zapach obcy, zapach świadczący o procesach rozk</w:t>
            </w:r>
            <w:r w:rsidR="00697191">
              <w:rPr>
                <w:rFonts w:ascii="Arial" w:hAnsi="Arial" w:cs="Arial"/>
                <w:sz w:val="17"/>
                <w:szCs w:val="17"/>
              </w:rPr>
              <w:t>ł</w:t>
            </w:r>
            <w:r w:rsidRPr="00AE0820">
              <w:rPr>
                <w:rFonts w:ascii="Arial" w:hAnsi="Arial" w:cs="Arial"/>
                <w:sz w:val="17"/>
                <w:szCs w:val="17"/>
              </w:rPr>
              <w:t>adu mięsa przez drobnoustroje oraz zapach zjełczałego tłuszczu. PN-A-86524:1994, PN-A-86524/A1:1998</w:t>
            </w:r>
          </w:p>
        </w:tc>
        <w:tc>
          <w:tcPr>
            <w:tcW w:w="766"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500</w:t>
            </w:r>
          </w:p>
        </w:tc>
        <w:tc>
          <w:tcPr>
            <w:tcW w:w="1685" w:type="dxa"/>
            <w:shd w:val="clear" w:color="auto" w:fill="auto"/>
            <w:vAlign w:val="center"/>
          </w:tcPr>
          <w:p w:rsidR="00AA1B35" w:rsidRPr="00AE0820" w:rsidRDefault="00AA1B35" w:rsidP="005D2920">
            <w:pPr>
              <w:jc w:val="center"/>
              <w:rPr>
                <w:rFonts w:ascii="Arial" w:hAnsi="Arial" w:cs="Arial"/>
                <w:sz w:val="17"/>
                <w:szCs w:val="17"/>
              </w:rPr>
            </w:pPr>
          </w:p>
        </w:tc>
        <w:tc>
          <w:tcPr>
            <w:tcW w:w="1685" w:type="dxa"/>
            <w:shd w:val="clear" w:color="auto" w:fill="auto"/>
            <w:vAlign w:val="center"/>
          </w:tcPr>
          <w:p w:rsidR="00AA1B35" w:rsidRPr="00AE0820" w:rsidRDefault="00AA1B35" w:rsidP="005D2920">
            <w:pPr>
              <w:jc w:val="center"/>
              <w:rPr>
                <w:rFonts w:ascii="Arial" w:hAnsi="Arial" w:cs="Arial"/>
                <w:sz w:val="17"/>
                <w:szCs w:val="17"/>
              </w:rPr>
            </w:pPr>
          </w:p>
        </w:tc>
        <w:tc>
          <w:tcPr>
            <w:tcW w:w="766" w:type="dxa"/>
            <w:shd w:val="clear" w:color="auto" w:fill="auto"/>
            <w:noWrap/>
            <w:vAlign w:val="center"/>
          </w:tcPr>
          <w:p w:rsidR="00AA1B35" w:rsidRPr="00AE0820" w:rsidRDefault="00AA1B35" w:rsidP="005D2920">
            <w:pPr>
              <w:jc w:val="center"/>
              <w:rPr>
                <w:rFonts w:ascii="Arial" w:hAnsi="Arial" w:cs="Arial"/>
                <w:sz w:val="17"/>
                <w:szCs w:val="17"/>
              </w:rPr>
            </w:pPr>
          </w:p>
        </w:tc>
        <w:tc>
          <w:tcPr>
            <w:tcW w:w="1992" w:type="dxa"/>
            <w:shd w:val="clear" w:color="auto" w:fill="auto"/>
            <w:noWrap/>
            <w:vAlign w:val="center"/>
          </w:tcPr>
          <w:p w:rsidR="00AA1B35" w:rsidRPr="00AE0820" w:rsidRDefault="00AA1B35" w:rsidP="005D2920">
            <w:pPr>
              <w:jc w:val="center"/>
              <w:rPr>
                <w:rFonts w:ascii="Arial" w:hAnsi="Arial" w:cs="Arial"/>
                <w:sz w:val="17"/>
                <w:szCs w:val="17"/>
              </w:rPr>
            </w:pPr>
          </w:p>
        </w:tc>
        <w:tc>
          <w:tcPr>
            <w:tcW w:w="1197" w:type="dxa"/>
            <w:shd w:val="clear" w:color="auto" w:fill="auto"/>
            <w:noWrap/>
            <w:vAlign w:val="center"/>
          </w:tcPr>
          <w:p w:rsidR="00AA1B35" w:rsidRPr="00AE0820" w:rsidRDefault="00AA1B35" w:rsidP="005D2920">
            <w:pPr>
              <w:jc w:val="center"/>
              <w:rPr>
                <w:rFonts w:ascii="Arial" w:hAnsi="Arial" w:cs="Arial"/>
                <w:sz w:val="17"/>
                <w:szCs w:val="17"/>
              </w:rPr>
            </w:pPr>
          </w:p>
        </w:tc>
      </w:tr>
      <w:tr w:rsidR="00AA1B35" w:rsidRPr="00AE0820" w:rsidTr="005D2920">
        <w:trPr>
          <w:trHeight w:val="255"/>
        </w:trPr>
        <w:tc>
          <w:tcPr>
            <w:tcW w:w="920" w:type="dxa"/>
            <w:shd w:val="clear" w:color="auto" w:fill="auto"/>
            <w:vAlign w:val="center"/>
          </w:tcPr>
          <w:p w:rsidR="00AA1B35" w:rsidRPr="00AE0820" w:rsidRDefault="00AA1B35" w:rsidP="005D2920">
            <w:pPr>
              <w:ind w:left="179"/>
              <w:jc w:val="center"/>
              <w:rPr>
                <w:rFonts w:ascii="Arial" w:hAnsi="Arial" w:cs="Arial"/>
                <w:sz w:val="17"/>
                <w:szCs w:val="17"/>
              </w:rPr>
            </w:pPr>
            <w:r w:rsidRPr="00AE0820">
              <w:rPr>
                <w:rFonts w:ascii="Arial" w:hAnsi="Arial" w:cs="Arial"/>
                <w:sz w:val="17"/>
                <w:szCs w:val="17"/>
              </w:rPr>
              <w:t>6</w:t>
            </w:r>
          </w:p>
        </w:tc>
        <w:tc>
          <w:tcPr>
            <w:tcW w:w="6437" w:type="dxa"/>
            <w:shd w:val="clear" w:color="auto" w:fill="auto"/>
          </w:tcPr>
          <w:p w:rsidR="00AA1B35" w:rsidRPr="00AE0820" w:rsidRDefault="00AA1B35" w:rsidP="00697191">
            <w:pPr>
              <w:rPr>
                <w:rFonts w:ascii="Arial" w:hAnsi="Arial" w:cs="Arial"/>
                <w:sz w:val="17"/>
                <w:szCs w:val="17"/>
              </w:rPr>
            </w:pPr>
            <w:r w:rsidRPr="00AE0820">
              <w:rPr>
                <w:rFonts w:ascii="Arial" w:hAnsi="Arial" w:cs="Arial"/>
                <w:sz w:val="17"/>
                <w:szCs w:val="17"/>
              </w:rPr>
              <w:t>Mięso drobiowe z uda bez kości: udo drobiowe bez skóry, chude śwież</w:t>
            </w:r>
            <w:r w:rsidR="00697191">
              <w:rPr>
                <w:rFonts w:ascii="Arial" w:hAnsi="Arial" w:cs="Arial"/>
                <w:sz w:val="17"/>
                <w:szCs w:val="17"/>
              </w:rPr>
              <w:t>e</w:t>
            </w:r>
            <w:r w:rsidRPr="00AE0820">
              <w:rPr>
                <w:rFonts w:ascii="Arial" w:hAnsi="Arial" w:cs="Arial"/>
                <w:sz w:val="17"/>
                <w:szCs w:val="17"/>
              </w:rPr>
              <w:t>. Mięso pochodzące z młodego drobiu - indyka. Powierzchnia czysta, nie zakrwawiona, bez przekrwień. Nie dopuszcza się oślizgłości i nalotu pleśni. Barwa mięśni jasnoróżowa. Barwa tłuszczu z odcieniem kremowym lub lekko różowym. Zapach swoisty charakterystyczny dla mięsa świe</w:t>
            </w:r>
            <w:r w:rsidR="00697191">
              <w:rPr>
                <w:rFonts w:ascii="Arial" w:hAnsi="Arial" w:cs="Arial"/>
                <w:sz w:val="17"/>
                <w:szCs w:val="17"/>
              </w:rPr>
              <w:t>żego bez oznak zaparzenia i rozp</w:t>
            </w:r>
            <w:r w:rsidRPr="00AE0820">
              <w:rPr>
                <w:rFonts w:ascii="Arial" w:hAnsi="Arial" w:cs="Arial"/>
                <w:sz w:val="17"/>
                <w:szCs w:val="17"/>
              </w:rPr>
              <w:t>oczynającego się procesu psucia. PN-A-86524:1994, PN-A-86524/A1:1998</w:t>
            </w:r>
          </w:p>
        </w:tc>
        <w:tc>
          <w:tcPr>
            <w:tcW w:w="766"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500</w:t>
            </w:r>
          </w:p>
        </w:tc>
        <w:tc>
          <w:tcPr>
            <w:tcW w:w="1685" w:type="dxa"/>
            <w:shd w:val="clear" w:color="auto" w:fill="auto"/>
            <w:vAlign w:val="center"/>
          </w:tcPr>
          <w:p w:rsidR="00AA1B35" w:rsidRPr="00AE0820" w:rsidRDefault="00AA1B35" w:rsidP="005D2920">
            <w:pPr>
              <w:jc w:val="center"/>
              <w:rPr>
                <w:rFonts w:ascii="Arial" w:hAnsi="Arial" w:cs="Arial"/>
                <w:sz w:val="17"/>
                <w:szCs w:val="17"/>
              </w:rPr>
            </w:pPr>
          </w:p>
        </w:tc>
        <w:tc>
          <w:tcPr>
            <w:tcW w:w="1685" w:type="dxa"/>
            <w:shd w:val="clear" w:color="auto" w:fill="auto"/>
            <w:vAlign w:val="center"/>
          </w:tcPr>
          <w:p w:rsidR="00AA1B35" w:rsidRPr="00AE0820" w:rsidRDefault="00AA1B35" w:rsidP="005D2920">
            <w:pPr>
              <w:jc w:val="center"/>
              <w:rPr>
                <w:rFonts w:ascii="Arial" w:hAnsi="Arial" w:cs="Arial"/>
                <w:sz w:val="17"/>
                <w:szCs w:val="17"/>
              </w:rPr>
            </w:pPr>
          </w:p>
        </w:tc>
        <w:tc>
          <w:tcPr>
            <w:tcW w:w="766" w:type="dxa"/>
            <w:shd w:val="clear" w:color="auto" w:fill="auto"/>
            <w:noWrap/>
            <w:vAlign w:val="center"/>
          </w:tcPr>
          <w:p w:rsidR="00AA1B35" w:rsidRPr="00AE0820" w:rsidRDefault="00AA1B35" w:rsidP="005D2920">
            <w:pPr>
              <w:jc w:val="center"/>
              <w:rPr>
                <w:rFonts w:ascii="Arial" w:hAnsi="Arial" w:cs="Arial"/>
                <w:sz w:val="17"/>
                <w:szCs w:val="17"/>
              </w:rPr>
            </w:pPr>
          </w:p>
        </w:tc>
        <w:tc>
          <w:tcPr>
            <w:tcW w:w="1992" w:type="dxa"/>
            <w:shd w:val="clear" w:color="auto" w:fill="auto"/>
            <w:noWrap/>
            <w:vAlign w:val="center"/>
          </w:tcPr>
          <w:p w:rsidR="00AA1B35" w:rsidRPr="00AE0820" w:rsidRDefault="00AA1B35" w:rsidP="005D2920">
            <w:pPr>
              <w:jc w:val="center"/>
              <w:rPr>
                <w:rFonts w:ascii="Arial" w:hAnsi="Arial" w:cs="Arial"/>
                <w:sz w:val="17"/>
                <w:szCs w:val="17"/>
              </w:rPr>
            </w:pPr>
          </w:p>
        </w:tc>
        <w:tc>
          <w:tcPr>
            <w:tcW w:w="1197" w:type="dxa"/>
            <w:shd w:val="clear" w:color="auto" w:fill="auto"/>
            <w:noWrap/>
            <w:vAlign w:val="center"/>
          </w:tcPr>
          <w:p w:rsidR="00AA1B35" w:rsidRPr="00AE0820" w:rsidRDefault="00AA1B35" w:rsidP="005D2920">
            <w:pPr>
              <w:jc w:val="center"/>
              <w:rPr>
                <w:rFonts w:ascii="Arial" w:hAnsi="Arial" w:cs="Arial"/>
                <w:sz w:val="17"/>
                <w:szCs w:val="17"/>
              </w:rPr>
            </w:pPr>
          </w:p>
        </w:tc>
      </w:tr>
      <w:tr w:rsidR="00AA1B35" w:rsidRPr="00AE0820" w:rsidTr="005D2920">
        <w:trPr>
          <w:trHeight w:val="255"/>
        </w:trPr>
        <w:tc>
          <w:tcPr>
            <w:tcW w:w="920" w:type="dxa"/>
            <w:shd w:val="clear" w:color="auto" w:fill="auto"/>
            <w:vAlign w:val="center"/>
          </w:tcPr>
          <w:p w:rsidR="00AA1B35" w:rsidRPr="00AE0820" w:rsidRDefault="00AA1B35" w:rsidP="005D2920">
            <w:pPr>
              <w:ind w:left="179"/>
              <w:jc w:val="center"/>
              <w:rPr>
                <w:rFonts w:ascii="Arial" w:hAnsi="Arial" w:cs="Arial"/>
                <w:sz w:val="17"/>
                <w:szCs w:val="17"/>
              </w:rPr>
            </w:pPr>
            <w:r w:rsidRPr="00AE0820">
              <w:rPr>
                <w:rFonts w:ascii="Arial" w:hAnsi="Arial" w:cs="Arial"/>
                <w:sz w:val="17"/>
                <w:szCs w:val="17"/>
              </w:rPr>
              <w:t>7</w:t>
            </w:r>
          </w:p>
        </w:tc>
        <w:tc>
          <w:tcPr>
            <w:tcW w:w="6437" w:type="dxa"/>
            <w:shd w:val="clear" w:color="auto" w:fill="auto"/>
          </w:tcPr>
          <w:p w:rsidR="00AA1B35" w:rsidRPr="00AE0820" w:rsidRDefault="00AA1B35" w:rsidP="00697191">
            <w:pPr>
              <w:rPr>
                <w:rFonts w:ascii="Arial" w:hAnsi="Arial" w:cs="Arial"/>
                <w:sz w:val="17"/>
                <w:szCs w:val="17"/>
              </w:rPr>
            </w:pPr>
            <w:r w:rsidRPr="00AE0820">
              <w:rPr>
                <w:rFonts w:ascii="Arial" w:hAnsi="Arial" w:cs="Arial"/>
                <w:sz w:val="17"/>
                <w:szCs w:val="17"/>
              </w:rPr>
              <w:t>Udka z kurczaka z kością. Mięso świeże, pochodzące z młodych kurcząt, z kością, ze skórą, w całości pozbawione upierzenia. Powi</w:t>
            </w:r>
            <w:r w:rsidR="00697191">
              <w:rPr>
                <w:rFonts w:ascii="Arial" w:hAnsi="Arial" w:cs="Arial"/>
                <w:sz w:val="17"/>
                <w:szCs w:val="17"/>
              </w:rPr>
              <w:t>e</w:t>
            </w:r>
            <w:r w:rsidRPr="00AE0820">
              <w:rPr>
                <w:rFonts w:ascii="Arial" w:hAnsi="Arial" w:cs="Arial"/>
                <w:sz w:val="17"/>
                <w:szCs w:val="17"/>
              </w:rPr>
              <w:t>rzchnia mięsa czysta, nie zakrwawiona, be</w:t>
            </w:r>
            <w:r w:rsidR="00697191">
              <w:rPr>
                <w:rFonts w:ascii="Arial" w:hAnsi="Arial" w:cs="Arial"/>
                <w:sz w:val="17"/>
                <w:szCs w:val="17"/>
              </w:rPr>
              <w:t>z przekrwień, bez zmiażdżeń kośc</w:t>
            </w:r>
            <w:r w:rsidRPr="00AE0820">
              <w:rPr>
                <w:rFonts w:ascii="Arial" w:hAnsi="Arial" w:cs="Arial"/>
                <w:sz w:val="17"/>
                <w:szCs w:val="17"/>
              </w:rPr>
              <w:t>i. Wi</w:t>
            </w:r>
            <w:r w:rsidR="00697191">
              <w:rPr>
                <w:rFonts w:ascii="Arial" w:hAnsi="Arial" w:cs="Arial"/>
                <w:sz w:val="17"/>
                <w:szCs w:val="17"/>
              </w:rPr>
              <w:t>e</w:t>
            </w:r>
            <w:r w:rsidRPr="00AE0820">
              <w:rPr>
                <w:rFonts w:ascii="Arial" w:hAnsi="Arial" w:cs="Arial"/>
                <w:sz w:val="17"/>
                <w:szCs w:val="17"/>
              </w:rPr>
              <w:t>lkość jednos</w:t>
            </w:r>
            <w:r w:rsidR="00697191">
              <w:rPr>
                <w:rFonts w:ascii="Arial" w:hAnsi="Arial" w:cs="Arial"/>
                <w:sz w:val="17"/>
                <w:szCs w:val="17"/>
              </w:rPr>
              <w:t>t</w:t>
            </w:r>
            <w:r w:rsidRPr="00AE0820">
              <w:rPr>
                <w:rFonts w:ascii="Arial" w:hAnsi="Arial" w:cs="Arial"/>
                <w:sz w:val="17"/>
                <w:szCs w:val="17"/>
              </w:rPr>
              <w:t>kowa udka 160-250g. Nie dopuszcza się oślizgłości i nalotu pleśni. Barwa mięśni jasno różowa. Barwa tłuszczu biała z odcieniem kremowym lub lekko różowym. Za</w:t>
            </w:r>
            <w:r w:rsidR="00697191">
              <w:rPr>
                <w:rFonts w:ascii="Arial" w:hAnsi="Arial" w:cs="Arial"/>
                <w:sz w:val="17"/>
                <w:szCs w:val="17"/>
              </w:rPr>
              <w:t>pa</w:t>
            </w:r>
            <w:r w:rsidRPr="00AE0820">
              <w:rPr>
                <w:rFonts w:ascii="Arial" w:hAnsi="Arial" w:cs="Arial"/>
                <w:sz w:val="17"/>
                <w:szCs w:val="17"/>
              </w:rPr>
              <w:t>ch swoisty charakterystyczny dla mięsa świeżego bez oznak zaparzenia i rozpoczynającego  się procesu psucia. PN-A-86524:1994, PN-A-86524/A1:1998</w:t>
            </w:r>
          </w:p>
        </w:tc>
        <w:tc>
          <w:tcPr>
            <w:tcW w:w="766"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AA1B35" w:rsidRPr="00AE0820" w:rsidRDefault="00AA1B35" w:rsidP="005D2920">
            <w:pPr>
              <w:jc w:val="center"/>
              <w:rPr>
                <w:rFonts w:ascii="Arial" w:hAnsi="Arial" w:cs="Arial"/>
                <w:sz w:val="17"/>
                <w:szCs w:val="17"/>
              </w:rPr>
            </w:pPr>
            <w:r w:rsidRPr="00AE0820">
              <w:rPr>
                <w:rFonts w:ascii="Arial" w:hAnsi="Arial" w:cs="Arial"/>
                <w:sz w:val="17"/>
                <w:szCs w:val="17"/>
              </w:rPr>
              <w:t>600</w:t>
            </w:r>
          </w:p>
        </w:tc>
        <w:tc>
          <w:tcPr>
            <w:tcW w:w="1685" w:type="dxa"/>
            <w:shd w:val="clear" w:color="auto" w:fill="auto"/>
            <w:vAlign w:val="center"/>
          </w:tcPr>
          <w:p w:rsidR="00AA1B35" w:rsidRPr="00AE0820" w:rsidRDefault="00AA1B35" w:rsidP="005D2920">
            <w:pPr>
              <w:jc w:val="center"/>
              <w:rPr>
                <w:rFonts w:ascii="Arial" w:hAnsi="Arial" w:cs="Arial"/>
                <w:sz w:val="17"/>
                <w:szCs w:val="17"/>
              </w:rPr>
            </w:pPr>
          </w:p>
        </w:tc>
        <w:tc>
          <w:tcPr>
            <w:tcW w:w="1685" w:type="dxa"/>
            <w:shd w:val="clear" w:color="auto" w:fill="auto"/>
            <w:vAlign w:val="center"/>
          </w:tcPr>
          <w:p w:rsidR="00AA1B35" w:rsidRPr="00AE0820" w:rsidRDefault="00AA1B35" w:rsidP="005D2920">
            <w:pPr>
              <w:jc w:val="center"/>
              <w:rPr>
                <w:rFonts w:ascii="Arial" w:hAnsi="Arial" w:cs="Arial"/>
                <w:sz w:val="17"/>
                <w:szCs w:val="17"/>
              </w:rPr>
            </w:pPr>
          </w:p>
        </w:tc>
        <w:tc>
          <w:tcPr>
            <w:tcW w:w="766" w:type="dxa"/>
            <w:shd w:val="clear" w:color="auto" w:fill="auto"/>
            <w:noWrap/>
            <w:vAlign w:val="center"/>
          </w:tcPr>
          <w:p w:rsidR="00AA1B35" w:rsidRPr="00AE0820" w:rsidRDefault="00AA1B35" w:rsidP="005D2920">
            <w:pPr>
              <w:jc w:val="center"/>
              <w:rPr>
                <w:rFonts w:ascii="Arial" w:hAnsi="Arial" w:cs="Arial"/>
                <w:sz w:val="17"/>
                <w:szCs w:val="17"/>
              </w:rPr>
            </w:pPr>
          </w:p>
        </w:tc>
        <w:tc>
          <w:tcPr>
            <w:tcW w:w="1992" w:type="dxa"/>
            <w:shd w:val="clear" w:color="auto" w:fill="auto"/>
            <w:noWrap/>
            <w:vAlign w:val="center"/>
          </w:tcPr>
          <w:p w:rsidR="00AA1B35" w:rsidRPr="00AE0820" w:rsidRDefault="00AA1B35" w:rsidP="005D2920">
            <w:pPr>
              <w:jc w:val="center"/>
              <w:rPr>
                <w:rFonts w:ascii="Arial" w:hAnsi="Arial" w:cs="Arial"/>
                <w:sz w:val="17"/>
                <w:szCs w:val="17"/>
              </w:rPr>
            </w:pPr>
          </w:p>
        </w:tc>
        <w:tc>
          <w:tcPr>
            <w:tcW w:w="1197" w:type="dxa"/>
            <w:shd w:val="clear" w:color="auto" w:fill="auto"/>
            <w:noWrap/>
            <w:vAlign w:val="center"/>
          </w:tcPr>
          <w:p w:rsidR="00AA1B35" w:rsidRPr="00AE0820" w:rsidRDefault="00AA1B35" w:rsidP="005D2920">
            <w:pPr>
              <w:jc w:val="center"/>
              <w:rPr>
                <w:rFonts w:ascii="Arial" w:hAnsi="Arial" w:cs="Arial"/>
                <w:sz w:val="17"/>
                <w:szCs w:val="17"/>
              </w:rPr>
            </w:pPr>
          </w:p>
        </w:tc>
      </w:tr>
      <w:tr w:rsidR="00AA1B35" w:rsidRPr="00AE0820" w:rsidTr="005D2920">
        <w:trPr>
          <w:trHeight w:val="255"/>
        </w:trPr>
        <w:tc>
          <w:tcPr>
            <w:tcW w:w="10728" w:type="dxa"/>
            <w:gridSpan w:val="5"/>
            <w:shd w:val="clear" w:color="auto" w:fill="auto"/>
            <w:vAlign w:val="center"/>
          </w:tcPr>
          <w:p w:rsidR="00AA1B35" w:rsidRPr="00AE0820" w:rsidRDefault="00AA1B35" w:rsidP="005D2920">
            <w:pPr>
              <w:jc w:val="center"/>
              <w:rPr>
                <w:rFonts w:ascii="Arial" w:hAnsi="Arial" w:cs="Arial"/>
                <w:b/>
                <w:sz w:val="17"/>
                <w:szCs w:val="17"/>
              </w:rPr>
            </w:pPr>
            <w:r w:rsidRPr="00AE0820">
              <w:rPr>
                <w:rFonts w:ascii="Arial" w:hAnsi="Arial" w:cs="Arial"/>
                <w:b/>
                <w:sz w:val="17"/>
                <w:szCs w:val="17"/>
              </w:rPr>
              <w:t xml:space="preserve">                                                                                                                                                                                                                                                                     RAZEM</w:t>
            </w:r>
          </w:p>
        </w:tc>
        <w:tc>
          <w:tcPr>
            <w:tcW w:w="1685" w:type="dxa"/>
            <w:shd w:val="clear" w:color="auto" w:fill="auto"/>
            <w:vAlign w:val="center"/>
          </w:tcPr>
          <w:p w:rsidR="00AA1B35" w:rsidRPr="00AE0820" w:rsidRDefault="00AA1B35" w:rsidP="005D2920">
            <w:pPr>
              <w:jc w:val="center"/>
              <w:rPr>
                <w:rFonts w:ascii="Arial" w:hAnsi="Arial" w:cs="Arial"/>
                <w:sz w:val="17"/>
                <w:szCs w:val="17"/>
              </w:rPr>
            </w:pPr>
          </w:p>
        </w:tc>
        <w:tc>
          <w:tcPr>
            <w:tcW w:w="766" w:type="dxa"/>
            <w:shd w:val="clear" w:color="auto" w:fill="auto"/>
            <w:noWrap/>
            <w:vAlign w:val="center"/>
          </w:tcPr>
          <w:p w:rsidR="00AA1B35" w:rsidRPr="00AE0820" w:rsidRDefault="00AA1B35" w:rsidP="005D2920">
            <w:pPr>
              <w:jc w:val="center"/>
              <w:rPr>
                <w:rFonts w:ascii="Arial" w:hAnsi="Arial" w:cs="Arial"/>
                <w:sz w:val="17"/>
                <w:szCs w:val="17"/>
              </w:rPr>
            </w:pPr>
          </w:p>
        </w:tc>
        <w:tc>
          <w:tcPr>
            <w:tcW w:w="1992" w:type="dxa"/>
            <w:shd w:val="clear" w:color="auto" w:fill="auto"/>
            <w:noWrap/>
            <w:vAlign w:val="center"/>
          </w:tcPr>
          <w:p w:rsidR="00AA1B35" w:rsidRPr="00AE0820" w:rsidRDefault="00AA1B35" w:rsidP="005D2920">
            <w:pPr>
              <w:jc w:val="center"/>
              <w:rPr>
                <w:rFonts w:ascii="Arial" w:hAnsi="Arial" w:cs="Arial"/>
                <w:sz w:val="17"/>
                <w:szCs w:val="17"/>
              </w:rPr>
            </w:pPr>
          </w:p>
        </w:tc>
        <w:tc>
          <w:tcPr>
            <w:tcW w:w="1197" w:type="dxa"/>
            <w:shd w:val="clear" w:color="auto" w:fill="auto"/>
            <w:noWrap/>
            <w:vAlign w:val="center"/>
          </w:tcPr>
          <w:p w:rsidR="00AA1B35" w:rsidRPr="00AE0820" w:rsidRDefault="00AA1B35" w:rsidP="005D2920">
            <w:pPr>
              <w:jc w:val="center"/>
              <w:rPr>
                <w:rFonts w:ascii="Arial" w:hAnsi="Arial" w:cs="Arial"/>
                <w:sz w:val="17"/>
                <w:szCs w:val="17"/>
              </w:rPr>
            </w:pPr>
          </w:p>
        </w:tc>
      </w:tr>
    </w:tbl>
    <w:p w:rsidR="00AA1B35" w:rsidRPr="00AE0820" w:rsidRDefault="00AA1B35" w:rsidP="00AA1B35">
      <w:pPr>
        <w:spacing w:after="0" w:line="240" w:lineRule="auto"/>
        <w:rPr>
          <w:rFonts w:ascii="Arial" w:hAnsi="Arial" w:cs="Arial"/>
          <w:sz w:val="17"/>
          <w:szCs w:val="17"/>
        </w:rPr>
      </w:pPr>
    </w:p>
    <w:p w:rsidR="00AA1B35" w:rsidRPr="00AE0820" w:rsidRDefault="00AA1B35" w:rsidP="00AA1B35">
      <w:pPr>
        <w:spacing w:after="0" w:line="240" w:lineRule="auto"/>
        <w:rPr>
          <w:rFonts w:ascii="Arial" w:hAnsi="Arial" w:cs="Arial"/>
          <w:sz w:val="17"/>
          <w:szCs w:val="17"/>
        </w:rPr>
      </w:pPr>
    </w:p>
    <w:p w:rsidR="00AA1B35" w:rsidRPr="00AE0820" w:rsidRDefault="00AA1B35" w:rsidP="00AA1B35">
      <w:pPr>
        <w:spacing w:after="0" w:line="240" w:lineRule="auto"/>
        <w:rPr>
          <w:rFonts w:ascii="Arial" w:hAnsi="Arial" w:cs="Arial"/>
          <w:sz w:val="17"/>
          <w:szCs w:val="17"/>
        </w:rPr>
      </w:pPr>
      <w:r w:rsidRPr="00AE0820">
        <w:rPr>
          <w:rFonts w:ascii="Arial" w:hAnsi="Arial" w:cs="Arial"/>
          <w:sz w:val="17"/>
          <w:szCs w:val="17"/>
        </w:rPr>
        <w:t>……………………………</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w:t>
      </w:r>
    </w:p>
    <w:p w:rsidR="00AA1B35" w:rsidRPr="00AE0820" w:rsidRDefault="00AA1B35" w:rsidP="00AA1B35">
      <w:pPr>
        <w:spacing w:after="0" w:line="240" w:lineRule="auto"/>
        <w:ind w:firstLine="284"/>
        <w:rPr>
          <w:rFonts w:ascii="Arial" w:hAnsi="Arial" w:cs="Arial"/>
          <w:sz w:val="17"/>
          <w:szCs w:val="17"/>
        </w:rPr>
      </w:pPr>
      <w:r w:rsidRPr="00AE0820">
        <w:rPr>
          <w:rFonts w:ascii="Arial" w:hAnsi="Arial" w:cs="Arial"/>
          <w:sz w:val="17"/>
          <w:szCs w:val="17"/>
        </w:rPr>
        <w:t>/miejscowość, data/</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 xml:space="preserve"> </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/pieczęć i podpis osoby upoważnionej/</w:t>
      </w:r>
    </w:p>
    <w:p w:rsidR="00543D65" w:rsidRPr="00806C8E" w:rsidRDefault="00543D65" w:rsidP="00806C8E">
      <w:pPr>
        <w:rPr>
          <w:rFonts w:ascii="Arial" w:hAnsi="Arial" w:cs="Arial"/>
          <w:sz w:val="20"/>
          <w:szCs w:val="20"/>
        </w:rPr>
      </w:pPr>
    </w:p>
    <w:p w:rsidR="00806C8E" w:rsidRPr="008A2A35" w:rsidRDefault="004C6EA5" w:rsidP="00806C8E">
      <w:pPr>
        <w:jc w:val="right"/>
        <w:rPr>
          <w:rFonts w:ascii="Arial" w:hAnsi="Arial" w:cs="Arial"/>
          <w:sz w:val="18"/>
          <w:szCs w:val="18"/>
        </w:rPr>
      </w:pPr>
      <w:r w:rsidRPr="008A2A35">
        <w:rPr>
          <w:rFonts w:ascii="Arial" w:hAnsi="Arial" w:cs="Arial"/>
          <w:sz w:val="18"/>
          <w:szCs w:val="18"/>
        </w:rPr>
        <w:lastRenderedPageBreak/>
        <w:t>Załącznik nr 3/</w:t>
      </w:r>
      <w:r w:rsidR="00856F31">
        <w:rPr>
          <w:rFonts w:ascii="Arial" w:hAnsi="Arial" w:cs="Arial"/>
          <w:sz w:val="18"/>
          <w:szCs w:val="18"/>
        </w:rPr>
        <w:t>3</w:t>
      </w:r>
      <w:r w:rsidRPr="008A2A35">
        <w:rPr>
          <w:rFonts w:ascii="Arial" w:hAnsi="Arial" w:cs="Arial"/>
          <w:sz w:val="18"/>
          <w:szCs w:val="18"/>
        </w:rPr>
        <w:t xml:space="preserve"> </w:t>
      </w:r>
      <w:r w:rsidR="00E931A1" w:rsidRPr="008A2A35">
        <w:rPr>
          <w:rFonts w:ascii="Arial" w:hAnsi="Arial" w:cs="Arial"/>
          <w:sz w:val="18"/>
          <w:szCs w:val="18"/>
        </w:rPr>
        <w:t xml:space="preserve">do </w:t>
      </w:r>
      <w:r w:rsidR="009A20E9" w:rsidRPr="008A2A35">
        <w:rPr>
          <w:rFonts w:ascii="Arial" w:hAnsi="Arial" w:cs="Arial"/>
          <w:sz w:val="18"/>
          <w:szCs w:val="18"/>
        </w:rPr>
        <w:t>SIWZ</w:t>
      </w:r>
      <w:r w:rsidR="00806C8E" w:rsidRPr="008A2A35">
        <w:rPr>
          <w:rFonts w:ascii="Arial" w:hAnsi="Arial" w:cs="Arial"/>
          <w:sz w:val="18"/>
          <w:szCs w:val="18"/>
        </w:rPr>
        <w:t xml:space="preserve"> </w:t>
      </w:r>
    </w:p>
    <w:p w:rsidR="00E931A1" w:rsidRPr="008A2A35" w:rsidRDefault="003351F6" w:rsidP="004C6EA5">
      <w:pPr>
        <w:jc w:val="center"/>
        <w:rPr>
          <w:rFonts w:ascii="Arial" w:hAnsi="Arial" w:cs="Arial"/>
          <w:b/>
          <w:sz w:val="18"/>
          <w:szCs w:val="18"/>
        </w:rPr>
      </w:pPr>
      <w:r w:rsidRPr="008A2A35">
        <w:rPr>
          <w:rFonts w:ascii="Arial" w:hAnsi="Arial" w:cs="Arial"/>
          <w:b/>
          <w:sz w:val="18"/>
          <w:szCs w:val="18"/>
        </w:rPr>
        <w:t>KALKULACA C</w:t>
      </w:r>
      <w:r w:rsidR="00792B4F" w:rsidRPr="008A2A35">
        <w:rPr>
          <w:rFonts w:ascii="Arial" w:hAnsi="Arial" w:cs="Arial"/>
          <w:b/>
          <w:sz w:val="18"/>
          <w:szCs w:val="18"/>
        </w:rPr>
        <w:t>E</w:t>
      </w:r>
      <w:r w:rsidRPr="008A2A35">
        <w:rPr>
          <w:rFonts w:ascii="Arial" w:hAnsi="Arial" w:cs="Arial"/>
          <w:b/>
          <w:sz w:val="18"/>
          <w:szCs w:val="18"/>
        </w:rPr>
        <w:t>N</w:t>
      </w:r>
      <w:r w:rsidR="004C6EA5" w:rsidRPr="008A2A35">
        <w:rPr>
          <w:rFonts w:ascii="Arial" w:hAnsi="Arial" w:cs="Arial"/>
          <w:b/>
          <w:sz w:val="18"/>
          <w:szCs w:val="18"/>
        </w:rPr>
        <w:t>OWA – OPIS PRZEDMIOTU ZAMOWIENI - - GRUPA</w:t>
      </w:r>
      <w:r w:rsidR="00856F31">
        <w:rPr>
          <w:rFonts w:ascii="Arial" w:hAnsi="Arial" w:cs="Arial"/>
          <w:b/>
          <w:sz w:val="18"/>
          <w:szCs w:val="18"/>
        </w:rPr>
        <w:t xml:space="preserve"> 3</w:t>
      </w:r>
    </w:p>
    <w:p w:rsidR="00806C8E" w:rsidRDefault="00806C8E" w:rsidP="00806C8E">
      <w:pPr>
        <w:pStyle w:val="StandardowyStandardowy1"/>
        <w:rPr>
          <w:rFonts w:ascii="Arial" w:hAnsi="Arial" w:cs="Arial"/>
          <w:sz w:val="18"/>
          <w:szCs w:val="18"/>
        </w:rPr>
      </w:pPr>
    </w:p>
    <w:p w:rsidR="008A2A35" w:rsidRPr="008A2A35" w:rsidRDefault="008A2A35" w:rsidP="00806C8E">
      <w:pPr>
        <w:pStyle w:val="StandardowyStandardowy1"/>
        <w:rPr>
          <w:rFonts w:ascii="Arial" w:hAnsi="Arial" w:cs="Arial"/>
          <w:sz w:val="18"/>
          <w:szCs w:val="18"/>
        </w:rPr>
      </w:pPr>
    </w:p>
    <w:p w:rsidR="00806C8E" w:rsidRPr="008A2A35" w:rsidRDefault="00806C8E" w:rsidP="00806C8E">
      <w:pPr>
        <w:pStyle w:val="StandardowyStandardowy1"/>
        <w:rPr>
          <w:rFonts w:ascii="Arial" w:hAnsi="Arial" w:cs="Arial"/>
          <w:sz w:val="18"/>
          <w:szCs w:val="18"/>
        </w:rPr>
      </w:pPr>
      <w:r w:rsidRPr="008A2A35">
        <w:rPr>
          <w:rFonts w:ascii="Arial" w:hAnsi="Arial" w:cs="Arial"/>
          <w:sz w:val="18"/>
          <w:szCs w:val="18"/>
        </w:rPr>
        <w:t>ZAMAWIAJĄCY: Uniwersytecki Szpital Dziecięcy w Krakowie, ul. Wielicka 265, 30-663 Kraków</w:t>
      </w:r>
    </w:p>
    <w:p w:rsidR="00806C8E" w:rsidRDefault="00806C8E" w:rsidP="00806C8E">
      <w:pPr>
        <w:rPr>
          <w:rFonts w:ascii="Arial" w:hAnsi="Arial" w:cs="Arial"/>
          <w:sz w:val="18"/>
          <w:szCs w:val="18"/>
        </w:rPr>
      </w:pPr>
    </w:p>
    <w:p w:rsidR="008A2A35" w:rsidRPr="008A2A35" w:rsidRDefault="008A2A35" w:rsidP="00806C8E">
      <w:pPr>
        <w:rPr>
          <w:rFonts w:ascii="Arial" w:hAnsi="Arial" w:cs="Arial"/>
          <w:sz w:val="18"/>
          <w:szCs w:val="18"/>
        </w:rPr>
      </w:pPr>
    </w:p>
    <w:p w:rsidR="00856F31" w:rsidRPr="00A93033" w:rsidRDefault="00806C8E" w:rsidP="00A93033">
      <w:pPr>
        <w:rPr>
          <w:rFonts w:ascii="Arial" w:hAnsi="Arial" w:cs="Arial"/>
          <w:sz w:val="18"/>
          <w:szCs w:val="18"/>
        </w:rPr>
      </w:pPr>
      <w:r w:rsidRPr="008A2A35">
        <w:rPr>
          <w:rFonts w:ascii="Arial" w:hAnsi="Arial" w:cs="Arial"/>
          <w:sz w:val="18"/>
          <w:szCs w:val="18"/>
        </w:rPr>
        <w:t>Nazwa i adres Wykonawcy:..........................................................................</w:t>
      </w:r>
      <w:r w:rsidR="00A93033">
        <w:rPr>
          <w:rFonts w:ascii="Arial" w:hAnsi="Arial" w:cs="Arial"/>
          <w:sz w:val="18"/>
          <w:szCs w:val="18"/>
        </w:rPr>
        <w:t>...............................</w:t>
      </w:r>
    </w:p>
    <w:p w:rsidR="00856F31" w:rsidRPr="008A2A35" w:rsidRDefault="00856F31" w:rsidP="004C6EA5">
      <w:pPr>
        <w:jc w:val="center"/>
        <w:rPr>
          <w:rFonts w:ascii="Arial" w:hAnsi="Arial" w:cs="Arial"/>
          <w:b/>
          <w:sz w:val="18"/>
          <w:szCs w:val="18"/>
        </w:rPr>
      </w:pP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C6EA5" w:rsidRPr="008A2A35" w:rsidTr="00D0531B">
        <w:trPr>
          <w:trHeight w:val="603"/>
        </w:trPr>
        <w:tc>
          <w:tcPr>
            <w:tcW w:w="920" w:type="dxa"/>
            <w:shd w:val="clear" w:color="auto" w:fill="auto"/>
            <w:vAlign w:val="center"/>
            <w:hideMark/>
          </w:tcPr>
          <w:p w:rsidR="004C6EA5" w:rsidRPr="008A2A35" w:rsidRDefault="004C6EA5" w:rsidP="00D0531B">
            <w:pPr>
              <w:ind w:left="179"/>
              <w:jc w:val="center"/>
              <w:rPr>
                <w:rFonts w:ascii="Arial" w:hAnsi="Arial" w:cs="Arial"/>
                <w:b/>
                <w:sz w:val="18"/>
                <w:szCs w:val="18"/>
              </w:rPr>
            </w:pPr>
            <w:r w:rsidRPr="008A2A35">
              <w:rPr>
                <w:rFonts w:ascii="Arial" w:hAnsi="Arial" w:cs="Arial"/>
                <w:b/>
                <w:sz w:val="18"/>
                <w:szCs w:val="18"/>
              </w:rPr>
              <w:t>Lp.</w:t>
            </w:r>
          </w:p>
        </w:tc>
        <w:tc>
          <w:tcPr>
            <w:tcW w:w="6437"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 xml:space="preserve">Nazwa </w:t>
            </w:r>
          </w:p>
          <w:p w:rsidR="004C6EA5" w:rsidRPr="008A2A35" w:rsidRDefault="004C6EA5" w:rsidP="00D0531B">
            <w:pPr>
              <w:jc w:val="center"/>
              <w:rPr>
                <w:rFonts w:ascii="Arial" w:hAnsi="Arial" w:cs="Arial"/>
                <w:b/>
                <w:sz w:val="18"/>
                <w:szCs w:val="18"/>
              </w:rPr>
            </w:pPr>
          </w:p>
        </w:tc>
        <w:tc>
          <w:tcPr>
            <w:tcW w:w="766" w:type="dxa"/>
            <w:shd w:val="clear" w:color="auto" w:fill="auto"/>
            <w:vAlign w:val="center"/>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j.m.</w:t>
            </w:r>
          </w:p>
        </w:tc>
        <w:tc>
          <w:tcPr>
            <w:tcW w:w="920"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Ilość</w:t>
            </w:r>
          </w:p>
          <w:p w:rsidR="004C6EA5" w:rsidRPr="008A2A35" w:rsidRDefault="004C6EA5" w:rsidP="00D0531B">
            <w:pPr>
              <w:jc w:val="center"/>
              <w:rPr>
                <w:rFonts w:ascii="Arial" w:hAnsi="Arial" w:cs="Arial"/>
                <w:b/>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Cena netto</w:t>
            </w:r>
          </w:p>
        </w:tc>
        <w:tc>
          <w:tcPr>
            <w:tcW w:w="1685"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netto</w:t>
            </w:r>
          </w:p>
        </w:tc>
        <w:tc>
          <w:tcPr>
            <w:tcW w:w="766"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VAT</w:t>
            </w:r>
          </w:p>
        </w:tc>
        <w:tc>
          <w:tcPr>
            <w:tcW w:w="1992"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VAT</w:t>
            </w:r>
          </w:p>
        </w:tc>
        <w:tc>
          <w:tcPr>
            <w:tcW w:w="1197"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brutto</w:t>
            </w:r>
          </w:p>
        </w:tc>
      </w:tr>
      <w:tr w:rsidR="004C6EA5" w:rsidRPr="008A2A35" w:rsidTr="00D0531B">
        <w:trPr>
          <w:trHeight w:val="262"/>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w:t>
            </w:r>
          </w:p>
        </w:tc>
        <w:tc>
          <w:tcPr>
            <w:tcW w:w="6437" w:type="dxa"/>
            <w:shd w:val="clear" w:color="auto" w:fill="auto"/>
          </w:tcPr>
          <w:p w:rsidR="004C6EA5" w:rsidRPr="008A2A35" w:rsidRDefault="004C6EA5" w:rsidP="00543D65">
            <w:pPr>
              <w:rPr>
                <w:rFonts w:ascii="Arial" w:hAnsi="Arial" w:cs="Arial"/>
                <w:color w:val="000000"/>
                <w:sz w:val="18"/>
                <w:szCs w:val="18"/>
              </w:rPr>
            </w:pPr>
            <w:r w:rsidRPr="008A2A35">
              <w:rPr>
                <w:rFonts w:ascii="Arial" w:hAnsi="Arial" w:cs="Arial"/>
                <w:color w:val="000000"/>
                <w:sz w:val="18"/>
                <w:szCs w:val="18"/>
              </w:rPr>
              <w:t>Dorsz atlantycki – filet bez skóry SHP kl. I op. 5-10 kg, maksymalna zawartość glazury 15%</w:t>
            </w:r>
            <w:r w:rsidR="00856F31">
              <w:rPr>
                <w:rFonts w:ascii="Arial" w:hAnsi="Arial" w:cs="Arial"/>
                <w:color w:val="000000"/>
                <w:sz w:val="18"/>
                <w:szCs w:val="18"/>
              </w:rPr>
              <w:t>, produkt głęboko mro</w:t>
            </w:r>
            <w:r w:rsidR="00543D65">
              <w:rPr>
                <w:rFonts w:ascii="Arial" w:hAnsi="Arial" w:cs="Arial"/>
                <w:color w:val="000000"/>
                <w:sz w:val="18"/>
                <w:szCs w:val="18"/>
              </w:rPr>
              <w:t>ż</w:t>
            </w:r>
            <w:r w:rsidR="00856F31">
              <w:rPr>
                <w:rFonts w:ascii="Arial" w:hAnsi="Arial" w:cs="Arial"/>
                <w:color w:val="000000"/>
                <w:sz w:val="18"/>
                <w:szCs w:val="18"/>
              </w:rPr>
              <w:t xml:space="preserve">ony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543D65" w:rsidP="00D0531B">
            <w:pPr>
              <w:jc w:val="center"/>
              <w:rPr>
                <w:rFonts w:ascii="Arial" w:hAnsi="Arial" w:cs="Arial"/>
                <w:sz w:val="18"/>
                <w:szCs w:val="18"/>
              </w:rPr>
            </w:pPr>
            <w:r>
              <w:rPr>
                <w:rFonts w:ascii="Arial" w:hAnsi="Arial" w:cs="Arial"/>
                <w:sz w:val="18"/>
                <w:szCs w:val="18"/>
              </w:rPr>
              <w:t>16</w:t>
            </w:r>
            <w:r w:rsidR="004C6EA5" w:rsidRPr="008A2A35">
              <w:rPr>
                <w:rFonts w:ascii="Arial" w:hAnsi="Arial" w:cs="Arial"/>
                <w:sz w:val="18"/>
                <w:szCs w:val="18"/>
              </w:rPr>
              <w:t>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79"/>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2</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Morszczuk filet bez skóry SHP, kl. I op. 5-10 kg, maksymalna zawartość glazury 15%</w:t>
            </w:r>
            <w:r w:rsidR="00543D65">
              <w:rPr>
                <w:rFonts w:ascii="Arial" w:hAnsi="Arial" w:cs="Arial"/>
                <w:color w:val="000000"/>
                <w:sz w:val="18"/>
                <w:szCs w:val="18"/>
              </w:rPr>
              <w:t xml:space="preserve">, produkt głęboko mrożony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543D65" w:rsidP="00D0531B">
            <w:pPr>
              <w:jc w:val="center"/>
              <w:rPr>
                <w:rFonts w:ascii="Arial" w:hAnsi="Arial" w:cs="Arial"/>
                <w:sz w:val="18"/>
                <w:szCs w:val="18"/>
              </w:rPr>
            </w:pPr>
            <w:r>
              <w:rPr>
                <w:rFonts w:ascii="Arial" w:hAnsi="Arial" w:cs="Arial"/>
                <w:sz w:val="18"/>
                <w:szCs w:val="18"/>
              </w:rPr>
              <w:t>16</w:t>
            </w:r>
            <w:r w:rsidR="004C6EA5" w:rsidRPr="008A2A35">
              <w:rPr>
                <w:rFonts w:ascii="Arial" w:hAnsi="Arial" w:cs="Arial"/>
                <w:sz w:val="18"/>
                <w:szCs w:val="18"/>
              </w:rPr>
              <w:t>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3</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Sola- </w:t>
            </w:r>
            <w:proofErr w:type="spellStart"/>
            <w:r w:rsidRPr="008A2A35">
              <w:rPr>
                <w:rFonts w:ascii="Arial" w:hAnsi="Arial" w:cs="Arial"/>
                <w:color w:val="000000"/>
                <w:sz w:val="18"/>
                <w:szCs w:val="18"/>
              </w:rPr>
              <w:t>Limanda</w:t>
            </w:r>
            <w:proofErr w:type="spellEnd"/>
            <w:r w:rsidRPr="008A2A35">
              <w:rPr>
                <w:rFonts w:ascii="Arial" w:hAnsi="Arial" w:cs="Arial"/>
                <w:color w:val="000000"/>
                <w:sz w:val="18"/>
                <w:szCs w:val="18"/>
              </w:rPr>
              <w:t xml:space="preserve"> </w:t>
            </w:r>
            <w:proofErr w:type="spellStart"/>
            <w:r w:rsidRPr="008A2A35">
              <w:rPr>
                <w:rFonts w:ascii="Arial" w:hAnsi="Arial" w:cs="Arial"/>
                <w:color w:val="000000"/>
                <w:sz w:val="18"/>
                <w:szCs w:val="18"/>
              </w:rPr>
              <w:t>żółtopłetwa</w:t>
            </w:r>
            <w:proofErr w:type="spellEnd"/>
            <w:r w:rsidRPr="008A2A35">
              <w:rPr>
                <w:rFonts w:ascii="Arial" w:hAnsi="Arial" w:cs="Arial"/>
                <w:color w:val="000000"/>
                <w:sz w:val="18"/>
                <w:szCs w:val="18"/>
              </w:rPr>
              <w:t xml:space="preserve"> lub złocista europejska. Białe i chude mięso o bardzo delikatnym smaku, </w:t>
            </w:r>
            <w:r w:rsidR="00543D65">
              <w:rPr>
                <w:rFonts w:ascii="Arial" w:hAnsi="Arial" w:cs="Arial"/>
                <w:color w:val="000000"/>
                <w:sz w:val="18"/>
                <w:szCs w:val="18"/>
              </w:rPr>
              <w:t xml:space="preserve">filet IQF. Glazura 25%, produkt głęboko mrożony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543D65" w:rsidP="00D0531B">
            <w:pPr>
              <w:jc w:val="center"/>
              <w:rPr>
                <w:rFonts w:ascii="Arial" w:hAnsi="Arial" w:cs="Arial"/>
                <w:sz w:val="18"/>
                <w:szCs w:val="18"/>
              </w:rPr>
            </w:pPr>
            <w:r>
              <w:rPr>
                <w:rFonts w:ascii="Arial" w:hAnsi="Arial" w:cs="Arial"/>
                <w:sz w:val="18"/>
                <w:szCs w:val="18"/>
              </w:rPr>
              <w:t>1</w:t>
            </w:r>
            <w:r w:rsidR="004C6EA5" w:rsidRPr="008A2A35">
              <w:rPr>
                <w:rFonts w:ascii="Arial" w:hAnsi="Arial" w:cs="Arial"/>
                <w:sz w:val="18"/>
                <w:szCs w:val="18"/>
              </w:rPr>
              <w:t>00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4</w:t>
            </w:r>
          </w:p>
        </w:tc>
        <w:tc>
          <w:tcPr>
            <w:tcW w:w="6437" w:type="dxa"/>
            <w:shd w:val="clear" w:color="auto" w:fill="auto"/>
          </w:tcPr>
          <w:p w:rsidR="004C6EA5" w:rsidRPr="008A2A35" w:rsidRDefault="004C6EA5" w:rsidP="00543D65">
            <w:pPr>
              <w:rPr>
                <w:rFonts w:ascii="Arial" w:hAnsi="Arial" w:cs="Arial"/>
                <w:color w:val="000000"/>
                <w:sz w:val="18"/>
                <w:szCs w:val="18"/>
              </w:rPr>
            </w:pPr>
            <w:r w:rsidRPr="008A2A35">
              <w:rPr>
                <w:rFonts w:ascii="Arial" w:hAnsi="Arial" w:cs="Arial"/>
                <w:color w:val="000000"/>
                <w:sz w:val="18"/>
                <w:szCs w:val="18"/>
              </w:rPr>
              <w:t xml:space="preserve">Flądra </w:t>
            </w:r>
            <w:r w:rsidR="00543D65">
              <w:rPr>
                <w:rFonts w:ascii="Arial" w:hAnsi="Arial" w:cs="Arial"/>
                <w:color w:val="000000"/>
                <w:sz w:val="18"/>
                <w:szCs w:val="18"/>
              </w:rPr>
              <w:t>p</w:t>
            </w:r>
            <w:r w:rsidRPr="008A2A35">
              <w:rPr>
                <w:rFonts w:ascii="Arial" w:hAnsi="Arial" w:cs="Arial"/>
                <w:color w:val="000000"/>
                <w:sz w:val="18"/>
                <w:szCs w:val="18"/>
              </w:rPr>
              <w:t>akowana luzem,</w:t>
            </w:r>
            <w:r w:rsidR="00792B4F" w:rsidRPr="008A2A35">
              <w:rPr>
                <w:rFonts w:ascii="Arial" w:hAnsi="Arial" w:cs="Arial"/>
                <w:color w:val="000000"/>
                <w:sz w:val="18"/>
                <w:szCs w:val="18"/>
              </w:rPr>
              <w:t xml:space="preserve"> karton 10 kg, tusza </w:t>
            </w:r>
            <w:proofErr w:type="spellStart"/>
            <w:r w:rsidR="00792B4F" w:rsidRPr="008A2A35">
              <w:rPr>
                <w:rFonts w:ascii="Arial" w:hAnsi="Arial" w:cs="Arial"/>
                <w:color w:val="000000"/>
                <w:sz w:val="18"/>
                <w:szCs w:val="18"/>
              </w:rPr>
              <w:t>odskórowana</w:t>
            </w:r>
            <w:proofErr w:type="spellEnd"/>
            <w:r w:rsidR="00543D65">
              <w:rPr>
                <w:rFonts w:ascii="Arial" w:hAnsi="Arial" w:cs="Arial"/>
                <w:color w:val="000000"/>
                <w:sz w:val="18"/>
                <w:szCs w:val="18"/>
              </w:rPr>
              <w:t>, g</w:t>
            </w:r>
            <w:r w:rsidR="00A227F8">
              <w:rPr>
                <w:rFonts w:ascii="Arial" w:hAnsi="Arial" w:cs="Arial"/>
                <w:color w:val="000000"/>
                <w:sz w:val="18"/>
                <w:szCs w:val="18"/>
              </w:rPr>
              <w:t>lazura 10%, produkt głęboko mroż</w:t>
            </w:r>
            <w:r w:rsidR="00543D65">
              <w:rPr>
                <w:rFonts w:ascii="Arial" w:hAnsi="Arial" w:cs="Arial"/>
                <w:color w:val="000000"/>
                <w:sz w:val="18"/>
                <w:szCs w:val="18"/>
              </w:rPr>
              <w:t xml:space="preserve">ony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543D65" w:rsidP="00D0531B">
            <w:pPr>
              <w:jc w:val="center"/>
              <w:rPr>
                <w:rFonts w:ascii="Arial" w:hAnsi="Arial" w:cs="Arial"/>
                <w:sz w:val="18"/>
                <w:szCs w:val="18"/>
              </w:rPr>
            </w:pPr>
            <w:r>
              <w:rPr>
                <w:rFonts w:ascii="Arial" w:hAnsi="Arial" w:cs="Arial"/>
                <w:sz w:val="18"/>
                <w:szCs w:val="18"/>
              </w:rPr>
              <w:t>12</w:t>
            </w:r>
            <w:r w:rsidR="004C6EA5" w:rsidRPr="008A2A35">
              <w:rPr>
                <w:rFonts w:ascii="Arial" w:hAnsi="Arial" w:cs="Arial"/>
                <w:sz w:val="18"/>
                <w:szCs w:val="18"/>
              </w:rPr>
              <w:t>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5</w:t>
            </w:r>
          </w:p>
        </w:tc>
        <w:tc>
          <w:tcPr>
            <w:tcW w:w="6437" w:type="dxa"/>
            <w:shd w:val="clear" w:color="auto" w:fill="auto"/>
          </w:tcPr>
          <w:p w:rsidR="004C6EA5" w:rsidRPr="008A2A35" w:rsidRDefault="004C6EA5" w:rsidP="00A227F8">
            <w:pPr>
              <w:rPr>
                <w:rFonts w:ascii="Arial" w:hAnsi="Arial" w:cs="Arial"/>
                <w:color w:val="000000"/>
                <w:sz w:val="18"/>
                <w:szCs w:val="18"/>
              </w:rPr>
            </w:pPr>
            <w:proofErr w:type="spellStart"/>
            <w:r w:rsidRPr="008A2A35">
              <w:rPr>
                <w:rFonts w:ascii="Arial" w:hAnsi="Arial" w:cs="Arial"/>
                <w:color w:val="000000"/>
                <w:sz w:val="18"/>
                <w:szCs w:val="18"/>
              </w:rPr>
              <w:t>Miruna</w:t>
            </w:r>
            <w:proofErr w:type="spellEnd"/>
            <w:r w:rsidRPr="008A2A35">
              <w:rPr>
                <w:rFonts w:ascii="Arial" w:hAnsi="Arial" w:cs="Arial"/>
                <w:color w:val="000000"/>
                <w:sz w:val="18"/>
                <w:szCs w:val="18"/>
              </w:rPr>
              <w:t xml:space="preserve"> filet bez skóry SHP, kl. I Op. 5-10 kg, maksymalna zawartość glazury 10%</w:t>
            </w:r>
            <w:r w:rsidR="00543D65">
              <w:rPr>
                <w:rFonts w:ascii="Arial" w:hAnsi="Arial" w:cs="Arial"/>
                <w:color w:val="000000"/>
                <w:sz w:val="18"/>
                <w:szCs w:val="18"/>
              </w:rPr>
              <w:t>, produkt głęboko mro</w:t>
            </w:r>
            <w:r w:rsidR="00A227F8">
              <w:rPr>
                <w:rFonts w:ascii="Arial" w:hAnsi="Arial" w:cs="Arial"/>
                <w:color w:val="000000"/>
                <w:sz w:val="18"/>
                <w:szCs w:val="18"/>
              </w:rPr>
              <w:t>ż</w:t>
            </w:r>
            <w:r w:rsidR="00543D65">
              <w:rPr>
                <w:rFonts w:ascii="Arial" w:hAnsi="Arial" w:cs="Arial"/>
                <w:color w:val="000000"/>
                <w:sz w:val="18"/>
                <w:szCs w:val="18"/>
              </w:rPr>
              <w:t xml:space="preserve">ony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543D65" w:rsidP="00D0531B">
            <w:pPr>
              <w:jc w:val="center"/>
              <w:rPr>
                <w:rFonts w:ascii="Arial" w:hAnsi="Arial" w:cs="Arial"/>
                <w:sz w:val="18"/>
                <w:szCs w:val="18"/>
              </w:rPr>
            </w:pPr>
            <w:r>
              <w:rPr>
                <w:rFonts w:ascii="Arial" w:hAnsi="Arial" w:cs="Arial"/>
                <w:sz w:val="18"/>
                <w:szCs w:val="18"/>
              </w:rPr>
              <w:t>1</w:t>
            </w:r>
            <w:r w:rsidR="004C6EA5" w:rsidRPr="008A2A35">
              <w:rPr>
                <w:rFonts w:ascii="Arial" w:hAnsi="Arial" w:cs="Arial"/>
                <w:sz w:val="18"/>
                <w:szCs w:val="18"/>
              </w:rPr>
              <w:t>00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6</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Tilapia kl. I, filet bez skóry głęboko mrożone indyw</w:t>
            </w:r>
            <w:r w:rsidR="00792B4F" w:rsidRPr="008A2A35">
              <w:rPr>
                <w:rFonts w:ascii="Arial" w:hAnsi="Arial" w:cs="Arial"/>
                <w:color w:val="000000"/>
                <w:sz w:val="18"/>
                <w:szCs w:val="18"/>
              </w:rPr>
              <w:t>idualnie z hodowli akwakultury.</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543D65">
            <w:pPr>
              <w:jc w:val="center"/>
              <w:rPr>
                <w:rFonts w:ascii="Arial" w:hAnsi="Arial" w:cs="Arial"/>
                <w:sz w:val="18"/>
                <w:szCs w:val="18"/>
              </w:rPr>
            </w:pPr>
            <w:r w:rsidRPr="008A2A35">
              <w:rPr>
                <w:rFonts w:ascii="Arial" w:hAnsi="Arial" w:cs="Arial"/>
                <w:sz w:val="18"/>
                <w:szCs w:val="18"/>
              </w:rPr>
              <w:t>1</w:t>
            </w:r>
            <w:r w:rsidR="00543D65">
              <w:rPr>
                <w:rFonts w:ascii="Arial" w:hAnsi="Arial" w:cs="Arial"/>
                <w:sz w:val="18"/>
                <w:szCs w:val="18"/>
              </w:rPr>
              <w:t>2</w:t>
            </w:r>
            <w:r w:rsidR="004C6EA5" w:rsidRPr="008A2A35">
              <w:rPr>
                <w:rFonts w:ascii="Arial" w:hAnsi="Arial" w:cs="Arial"/>
                <w:sz w:val="18"/>
                <w:szCs w:val="18"/>
              </w:rPr>
              <w:t>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7</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Łosoś norweski fi</w:t>
            </w:r>
            <w:r w:rsidR="00543D65">
              <w:rPr>
                <w:rFonts w:ascii="Arial" w:hAnsi="Arial" w:cs="Arial"/>
                <w:color w:val="000000"/>
                <w:sz w:val="18"/>
                <w:szCs w:val="18"/>
              </w:rPr>
              <w:t xml:space="preserve">let z skórą, 1,2-2 kg , produkt głęboko mrożony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543D65" w:rsidP="00D0531B">
            <w:pPr>
              <w:jc w:val="center"/>
              <w:rPr>
                <w:rFonts w:ascii="Arial" w:hAnsi="Arial" w:cs="Arial"/>
                <w:sz w:val="18"/>
                <w:szCs w:val="18"/>
              </w:rPr>
            </w:pPr>
            <w:r>
              <w:rPr>
                <w:rFonts w:ascii="Arial" w:hAnsi="Arial" w:cs="Arial"/>
                <w:sz w:val="18"/>
                <w:szCs w:val="18"/>
              </w:rPr>
              <w:t>10</w:t>
            </w:r>
            <w:r w:rsidR="004C6EA5" w:rsidRPr="008A2A35">
              <w:rPr>
                <w:rFonts w:ascii="Arial" w:hAnsi="Arial" w:cs="Arial"/>
                <w:sz w:val="18"/>
                <w:szCs w:val="18"/>
              </w:rPr>
              <w:t>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lastRenderedPageBreak/>
              <w:t>8</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Konserwa rybna – tuńczyk sałatkowy op. a 180 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543D65" w:rsidP="008B600C">
            <w:pPr>
              <w:jc w:val="center"/>
              <w:rPr>
                <w:rFonts w:ascii="Arial" w:hAnsi="Arial" w:cs="Arial"/>
                <w:sz w:val="18"/>
                <w:szCs w:val="18"/>
              </w:rPr>
            </w:pPr>
            <w:r>
              <w:rPr>
                <w:rFonts w:ascii="Arial" w:hAnsi="Arial" w:cs="Arial"/>
                <w:sz w:val="18"/>
                <w:szCs w:val="18"/>
              </w:rPr>
              <w:t>600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10728" w:type="dxa"/>
            <w:gridSpan w:val="5"/>
            <w:shd w:val="clear" w:color="auto" w:fill="auto"/>
            <w:vAlign w:val="center"/>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 xml:space="preserve">                                                                                                                                                                                                                                                               </w:t>
            </w:r>
            <w:r w:rsidR="006A281B" w:rsidRPr="008A2A35">
              <w:rPr>
                <w:rFonts w:ascii="Arial" w:hAnsi="Arial" w:cs="Arial"/>
                <w:b/>
                <w:sz w:val="18"/>
                <w:szCs w:val="18"/>
              </w:rPr>
              <w:t xml:space="preserve">      </w:t>
            </w:r>
            <w:r w:rsidRPr="008A2A35">
              <w:rPr>
                <w:rFonts w:ascii="Arial" w:hAnsi="Arial" w:cs="Arial"/>
                <w:b/>
                <w:sz w:val="18"/>
                <w:szCs w:val="18"/>
              </w:rPr>
              <w:t>RAZEM</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bl>
    <w:p w:rsidR="00CD0017" w:rsidRPr="008A2A35" w:rsidRDefault="00CD0017" w:rsidP="001B56F8">
      <w:pPr>
        <w:spacing w:after="0" w:line="240" w:lineRule="auto"/>
        <w:rPr>
          <w:rFonts w:ascii="Arial" w:hAnsi="Arial" w:cs="Arial"/>
          <w:sz w:val="18"/>
          <w:szCs w:val="18"/>
        </w:rPr>
      </w:pPr>
    </w:p>
    <w:p w:rsidR="0095295A" w:rsidRDefault="0095295A" w:rsidP="001B56F8">
      <w:pPr>
        <w:spacing w:after="0" w:line="240" w:lineRule="auto"/>
        <w:rPr>
          <w:rFonts w:ascii="Arial" w:hAnsi="Arial" w:cs="Arial"/>
          <w:sz w:val="18"/>
          <w:szCs w:val="18"/>
        </w:rPr>
      </w:pPr>
    </w:p>
    <w:p w:rsidR="00543D65" w:rsidRPr="008A2A35" w:rsidRDefault="00543D65" w:rsidP="001B56F8">
      <w:pPr>
        <w:spacing w:after="0" w:line="240" w:lineRule="auto"/>
        <w:rPr>
          <w:rFonts w:ascii="Arial" w:hAnsi="Arial" w:cs="Arial"/>
          <w:sz w:val="18"/>
          <w:szCs w:val="18"/>
        </w:rPr>
      </w:pPr>
    </w:p>
    <w:p w:rsidR="0095295A" w:rsidRPr="008A2A35" w:rsidRDefault="0095295A" w:rsidP="001B56F8">
      <w:pPr>
        <w:spacing w:after="0" w:line="240" w:lineRule="auto"/>
        <w:rPr>
          <w:rFonts w:ascii="Arial" w:hAnsi="Arial" w:cs="Arial"/>
          <w:sz w:val="18"/>
          <w:szCs w:val="18"/>
        </w:rPr>
      </w:pPr>
    </w:p>
    <w:p w:rsidR="0095295A" w:rsidRPr="008A2A35" w:rsidRDefault="0095295A" w:rsidP="001B56F8">
      <w:pPr>
        <w:spacing w:after="0" w:line="240" w:lineRule="auto"/>
        <w:rPr>
          <w:rFonts w:ascii="Arial" w:hAnsi="Arial" w:cs="Arial"/>
          <w:sz w:val="18"/>
          <w:szCs w:val="18"/>
        </w:rPr>
      </w:pPr>
    </w:p>
    <w:p w:rsidR="0095295A" w:rsidRPr="008A2A35" w:rsidRDefault="008A2A35" w:rsidP="001B56F8">
      <w:pPr>
        <w:spacing w:after="0" w:line="240" w:lineRule="auto"/>
        <w:rPr>
          <w:rFonts w:ascii="Arial" w:hAnsi="Arial" w:cs="Arial"/>
          <w:sz w:val="18"/>
          <w:szCs w:val="18"/>
        </w:rPr>
      </w:pPr>
      <w:r>
        <w:rPr>
          <w:rFonts w:ascii="Arial" w:hAnsi="Arial" w:cs="Arial"/>
          <w:sz w:val="18"/>
          <w:szCs w:val="18"/>
        </w:rPr>
        <w:tab/>
      </w:r>
    </w:p>
    <w:p w:rsidR="00084A7B" w:rsidRPr="008A2A35" w:rsidRDefault="001B56F8" w:rsidP="001B56F8">
      <w:pPr>
        <w:spacing w:after="0" w:line="240" w:lineRule="auto"/>
        <w:rPr>
          <w:rFonts w:ascii="Arial" w:hAnsi="Arial" w:cs="Arial"/>
          <w:sz w:val="18"/>
          <w:szCs w:val="18"/>
        </w:rPr>
      </w:pPr>
      <w:r w:rsidRPr="008A2A35">
        <w:rPr>
          <w:rFonts w:ascii="Arial" w:hAnsi="Arial" w:cs="Arial"/>
          <w:sz w:val="18"/>
          <w:szCs w:val="18"/>
        </w:rPr>
        <w:t>……………………………</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0095295A" w:rsidRPr="008A2A35">
        <w:rPr>
          <w:rFonts w:ascii="Arial" w:hAnsi="Arial" w:cs="Arial"/>
          <w:sz w:val="18"/>
          <w:szCs w:val="18"/>
        </w:rPr>
        <w:tab/>
      </w:r>
      <w:r w:rsidR="0095295A" w:rsidRPr="008A2A35">
        <w:rPr>
          <w:rFonts w:ascii="Arial" w:hAnsi="Arial" w:cs="Arial"/>
          <w:sz w:val="18"/>
          <w:szCs w:val="18"/>
        </w:rPr>
        <w:tab/>
      </w:r>
      <w:r w:rsidR="0095295A" w:rsidRPr="008A2A35">
        <w:rPr>
          <w:rFonts w:ascii="Arial" w:hAnsi="Arial" w:cs="Arial"/>
          <w:sz w:val="18"/>
          <w:szCs w:val="18"/>
        </w:rPr>
        <w:tab/>
      </w:r>
      <w:r w:rsidR="0095295A" w:rsidRPr="008A2A35">
        <w:rPr>
          <w:rFonts w:ascii="Arial" w:hAnsi="Arial" w:cs="Arial"/>
          <w:sz w:val="18"/>
          <w:szCs w:val="18"/>
        </w:rPr>
        <w:tab/>
      </w:r>
      <w:r w:rsidR="0095295A" w:rsidRPr="008A2A35">
        <w:rPr>
          <w:rFonts w:ascii="Arial" w:hAnsi="Arial" w:cs="Arial"/>
          <w:sz w:val="18"/>
          <w:szCs w:val="18"/>
        </w:rPr>
        <w:tab/>
      </w:r>
      <w:r w:rsidR="00084A7B" w:rsidRPr="008A2A35">
        <w:rPr>
          <w:rFonts w:ascii="Arial" w:hAnsi="Arial" w:cs="Arial"/>
          <w:sz w:val="18"/>
          <w:szCs w:val="18"/>
        </w:rPr>
        <w:tab/>
      </w:r>
      <w:r w:rsidR="00084A7B" w:rsidRPr="008A2A35">
        <w:rPr>
          <w:rFonts w:ascii="Arial" w:hAnsi="Arial" w:cs="Arial"/>
          <w:sz w:val="18"/>
          <w:szCs w:val="18"/>
        </w:rPr>
        <w:tab/>
      </w:r>
      <w:r w:rsidR="008A2A35">
        <w:rPr>
          <w:rFonts w:ascii="Arial" w:hAnsi="Arial" w:cs="Arial"/>
          <w:sz w:val="18"/>
          <w:szCs w:val="18"/>
        </w:rPr>
        <w:tab/>
      </w:r>
      <w:r w:rsidR="000C6161" w:rsidRPr="008A2A35">
        <w:rPr>
          <w:rFonts w:ascii="Arial" w:hAnsi="Arial" w:cs="Arial"/>
          <w:sz w:val="18"/>
          <w:szCs w:val="18"/>
        </w:rPr>
        <w:tab/>
      </w:r>
      <w:r w:rsidRPr="008A2A35">
        <w:rPr>
          <w:rFonts w:ascii="Arial" w:hAnsi="Arial" w:cs="Arial"/>
          <w:sz w:val="18"/>
          <w:szCs w:val="18"/>
        </w:rPr>
        <w:t>……………………………………………</w:t>
      </w:r>
    </w:p>
    <w:p w:rsidR="00E842DF" w:rsidRPr="008A2A35" w:rsidRDefault="001B56F8" w:rsidP="00CD0017">
      <w:pPr>
        <w:spacing w:after="0" w:line="240" w:lineRule="auto"/>
        <w:ind w:firstLine="284"/>
        <w:rPr>
          <w:rFonts w:ascii="Arial" w:hAnsi="Arial" w:cs="Arial"/>
          <w:sz w:val="18"/>
          <w:szCs w:val="18"/>
        </w:rPr>
      </w:pPr>
      <w:r w:rsidRPr="008A2A35">
        <w:rPr>
          <w:rFonts w:ascii="Arial" w:hAnsi="Arial" w:cs="Arial"/>
          <w:sz w:val="18"/>
          <w:szCs w:val="18"/>
        </w:rPr>
        <w:t>/miejscowość, data/</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 xml:space="preserve"> </w:t>
      </w:r>
      <w:r w:rsidR="00C84A36" w:rsidRPr="008A2A35">
        <w:rPr>
          <w:rFonts w:ascii="Arial" w:hAnsi="Arial" w:cs="Arial"/>
          <w:sz w:val="18"/>
          <w:szCs w:val="18"/>
        </w:rPr>
        <w:tab/>
      </w:r>
      <w:r w:rsidR="00C84A36" w:rsidRPr="008A2A35">
        <w:rPr>
          <w:rFonts w:ascii="Arial" w:hAnsi="Arial" w:cs="Arial"/>
          <w:sz w:val="18"/>
          <w:szCs w:val="18"/>
        </w:rPr>
        <w:tab/>
      </w:r>
      <w:r w:rsidR="00C84A36" w:rsidRPr="008A2A35">
        <w:rPr>
          <w:rFonts w:ascii="Arial" w:hAnsi="Arial" w:cs="Arial"/>
          <w:sz w:val="18"/>
          <w:szCs w:val="18"/>
        </w:rPr>
        <w:tab/>
      </w:r>
      <w:r w:rsidR="00C84A36" w:rsidRPr="008A2A35">
        <w:rPr>
          <w:rFonts w:ascii="Arial" w:hAnsi="Arial" w:cs="Arial"/>
          <w:sz w:val="18"/>
          <w:szCs w:val="18"/>
        </w:rPr>
        <w:tab/>
      </w:r>
      <w:r w:rsidR="00C84A36" w:rsidRPr="008A2A35">
        <w:rPr>
          <w:rFonts w:ascii="Arial" w:hAnsi="Arial" w:cs="Arial"/>
          <w:sz w:val="18"/>
          <w:szCs w:val="18"/>
        </w:rPr>
        <w:tab/>
      </w:r>
      <w:r w:rsidR="00C84A36" w:rsidRPr="008A2A35">
        <w:rPr>
          <w:rFonts w:ascii="Arial" w:hAnsi="Arial" w:cs="Arial"/>
          <w:sz w:val="18"/>
          <w:szCs w:val="18"/>
        </w:rPr>
        <w:tab/>
      </w:r>
      <w:r w:rsidR="00084A7B" w:rsidRPr="008A2A35">
        <w:rPr>
          <w:rFonts w:ascii="Arial" w:hAnsi="Arial" w:cs="Arial"/>
          <w:sz w:val="18"/>
          <w:szCs w:val="18"/>
        </w:rPr>
        <w:tab/>
      </w:r>
      <w:r w:rsidRPr="008A2A35">
        <w:rPr>
          <w:rFonts w:ascii="Arial" w:hAnsi="Arial" w:cs="Arial"/>
          <w:sz w:val="18"/>
          <w:szCs w:val="18"/>
        </w:rPr>
        <w:t>/pieczęć i podpis osoby upoważnionej/</w:t>
      </w: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Default="00806C8E" w:rsidP="004C6EA5">
      <w:pPr>
        <w:jc w:val="right"/>
        <w:rPr>
          <w:rFonts w:ascii="Arial" w:hAnsi="Arial" w:cs="Arial"/>
          <w:sz w:val="18"/>
          <w:szCs w:val="18"/>
        </w:rPr>
      </w:pPr>
    </w:p>
    <w:p w:rsidR="008A2A35" w:rsidRDefault="008A2A35" w:rsidP="004C6EA5">
      <w:pPr>
        <w:jc w:val="right"/>
        <w:rPr>
          <w:rFonts w:ascii="Arial" w:hAnsi="Arial" w:cs="Arial"/>
          <w:sz w:val="18"/>
          <w:szCs w:val="18"/>
        </w:rPr>
      </w:pPr>
    </w:p>
    <w:p w:rsidR="00A93033" w:rsidRDefault="00A93033" w:rsidP="004C6EA5">
      <w:pPr>
        <w:jc w:val="right"/>
        <w:rPr>
          <w:rFonts w:ascii="Arial" w:hAnsi="Arial" w:cs="Arial"/>
          <w:sz w:val="18"/>
          <w:szCs w:val="18"/>
        </w:rPr>
      </w:pPr>
    </w:p>
    <w:p w:rsidR="00A93033" w:rsidRPr="008A2A35" w:rsidRDefault="00A93033"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6A18C0" w:rsidRPr="008A2A35" w:rsidRDefault="006A18C0" w:rsidP="00AE0820">
      <w:pPr>
        <w:spacing w:after="0"/>
        <w:rPr>
          <w:rFonts w:ascii="Times New Roman" w:hAnsi="Times New Roman" w:cs="Times New Roman"/>
          <w:sz w:val="18"/>
          <w:szCs w:val="18"/>
        </w:rPr>
      </w:pPr>
    </w:p>
    <w:p w:rsidR="00A770AE" w:rsidRPr="008A2A35" w:rsidRDefault="00A770AE" w:rsidP="00A770AE">
      <w:pPr>
        <w:ind w:left="11328" w:firstLine="708"/>
        <w:rPr>
          <w:rFonts w:ascii="Arial" w:hAnsi="Arial" w:cs="Arial"/>
          <w:sz w:val="18"/>
          <w:szCs w:val="18"/>
        </w:rPr>
      </w:pPr>
      <w:r w:rsidRPr="008A2A35">
        <w:rPr>
          <w:rFonts w:ascii="Arial" w:hAnsi="Arial" w:cs="Arial"/>
          <w:sz w:val="18"/>
          <w:szCs w:val="18"/>
        </w:rPr>
        <w:lastRenderedPageBreak/>
        <w:t>Załącznik nr 3/</w:t>
      </w:r>
      <w:r>
        <w:rPr>
          <w:rFonts w:ascii="Arial" w:hAnsi="Arial" w:cs="Arial"/>
          <w:sz w:val="18"/>
          <w:szCs w:val="18"/>
        </w:rPr>
        <w:t>4</w:t>
      </w:r>
      <w:r w:rsidRPr="008A2A35">
        <w:rPr>
          <w:rFonts w:ascii="Arial" w:hAnsi="Arial" w:cs="Arial"/>
          <w:sz w:val="18"/>
          <w:szCs w:val="18"/>
        </w:rPr>
        <w:t xml:space="preserve"> do SIWZ </w:t>
      </w:r>
    </w:p>
    <w:p w:rsidR="00A770AE" w:rsidRPr="008A2A35" w:rsidRDefault="00A770AE" w:rsidP="00A770AE">
      <w:pPr>
        <w:jc w:val="center"/>
        <w:rPr>
          <w:rFonts w:ascii="Arial" w:hAnsi="Arial" w:cs="Arial"/>
          <w:b/>
          <w:sz w:val="18"/>
          <w:szCs w:val="18"/>
        </w:rPr>
      </w:pPr>
      <w:r w:rsidRPr="008A2A35">
        <w:rPr>
          <w:rFonts w:ascii="Arial" w:hAnsi="Arial" w:cs="Arial"/>
          <w:b/>
          <w:sz w:val="18"/>
          <w:szCs w:val="18"/>
        </w:rPr>
        <w:t>KALKULACA CENOWA – OPIS PRZEDMIOTU ZAMOWIENI - - GRUPA</w:t>
      </w:r>
      <w:r>
        <w:rPr>
          <w:rFonts w:ascii="Arial" w:hAnsi="Arial" w:cs="Arial"/>
          <w:b/>
          <w:sz w:val="18"/>
          <w:szCs w:val="18"/>
        </w:rPr>
        <w:t xml:space="preserve"> 4</w:t>
      </w:r>
    </w:p>
    <w:p w:rsidR="00A770AE" w:rsidRDefault="00A770AE" w:rsidP="00A770AE">
      <w:pPr>
        <w:pStyle w:val="StandardowyStandardowy1"/>
        <w:rPr>
          <w:rFonts w:ascii="Arial" w:hAnsi="Arial" w:cs="Arial"/>
          <w:sz w:val="18"/>
          <w:szCs w:val="18"/>
        </w:rPr>
      </w:pPr>
    </w:p>
    <w:p w:rsidR="00A770AE" w:rsidRPr="008A2A35" w:rsidRDefault="00A770AE" w:rsidP="00A770AE">
      <w:pPr>
        <w:pStyle w:val="StandardowyStandardowy1"/>
        <w:rPr>
          <w:rFonts w:ascii="Arial" w:hAnsi="Arial" w:cs="Arial"/>
          <w:sz w:val="18"/>
          <w:szCs w:val="18"/>
        </w:rPr>
      </w:pPr>
    </w:p>
    <w:p w:rsidR="00A770AE" w:rsidRPr="008A2A35" w:rsidRDefault="00A770AE" w:rsidP="00A770AE">
      <w:pPr>
        <w:pStyle w:val="StandardowyStandardowy1"/>
        <w:rPr>
          <w:rFonts w:ascii="Arial" w:hAnsi="Arial" w:cs="Arial"/>
          <w:sz w:val="18"/>
          <w:szCs w:val="18"/>
        </w:rPr>
      </w:pPr>
      <w:r w:rsidRPr="008A2A35">
        <w:rPr>
          <w:rFonts w:ascii="Arial" w:hAnsi="Arial" w:cs="Arial"/>
          <w:sz w:val="18"/>
          <w:szCs w:val="18"/>
        </w:rPr>
        <w:t>ZAMAWIAJĄCY: Uniwersytecki Szpital Dziecięcy w Krakowie, ul. Wielicka 265, 30-663 Kraków</w:t>
      </w:r>
    </w:p>
    <w:p w:rsidR="00A770AE" w:rsidRPr="008A2A35" w:rsidRDefault="00A770AE" w:rsidP="00A770AE">
      <w:pPr>
        <w:rPr>
          <w:rFonts w:ascii="Arial" w:hAnsi="Arial" w:cs="Arial"/>
          <w:sz w:val="18"/>
          <w:szCs w:val="18"/>
        </w:rPr>
      </w:pPr>
    </w:p>
    <w:p w:rsidR="00A770AE" w:rsidRDefault="00A770AE" w:rsidP="00A770AE">
      <w:pPr>
        <w:rPr>
          <w:rFonts w:ascii="Arial" w:hAnsi="Arial" w:cs="Arial"/>
          <w:sz w:val="18"/>
          <w:szCs w:val="18"/>
        </w:rPr>
      </w:pPr>
      <w:r w:rsidRPr="008A2A35">
        <w:rPr>
          <w:rFonts w:ascii="Arial" w:hAnsi="Arial" w:cs="Arial"/>
          <w:sz w:val="18"/>
          <w:szCs w:val="18"/>
        </w:rPr>
        <w:t>Nazwa i adres Wykonawcy:..........................................................................</w:t>
      </w:r>
      <w:r>
        <w:rPr>
          <w:rFonts w:ascii="Arial" w:hAnsi="Arial" w:cs="Arial"/>
          <w:sz w:val="18"/>
          <w:szCs w:val="18"/>
        </w:rPr>
        <w:t>...............................</w:t>
      </w:r>
      <w:r w:rsidR="00A227F8">
        <w:rPr>
          <w:rFonts w:ascii="Arial" w:hAnsi="Arial" w:cs="Arial"/>
          <w:sz w:val="18"/>
          <w:szCs w:val="18"/>
        </w:rPr>
        <w:t>.</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770AE" w:rsidRPr="008A2A35" w:rsidTr="005D2920">
        <w:trPr>
          <w:trHeight w:val="603"/>
        </w:trPr>
        <w:tc>
          <w:tcPr>
            <w:tcW w:w="920" w:type="dxa"/>
            <w:shd w:val="clear" w:color="auto" w:fill="auto"/>
            <w:vAlign w:val="center"/>
            <w:hideMark/>
          </w:tcPr>
          <w:p w:rsidR="00A770AE" w:rsidRPr="008A2A35" w:rsidRDefault="00A770AE" w:rsidP="005D2920">
            <w:pPr>
              <w:ind w:left="179"/>
              <w:jc w:val="center"/>
              <w:rPr>
                <w:rFonts w:ascii="Arial" w:hAnsi="Arial" w:cs="Arial"/>
                <w:b/>
                <w:sz w:val="18"/>
                <w:szCs w:val="18"/>
              </w:rPr>
            </w:pPr>
            <w:r w:rsidRPr="008A2A35">
              <w:rPr>
                <w:rFonts w:ascii="Arial" w:hAnsi="Arial" w:cs="Arial"/>
                <w:b/>
                <w:sz w:val="18"/>
                <w:szCs w:val="18"/>
              </w:rPr>
              <w:t>Lp.</w:t>
            </w:r>
          </w:p>
        </w:tc>
        <w:tc>
          <w:tcPr>
            <w:tcW w:w="6437" w:type="dxa"/>
            <w:shd w:val="clear" w:color="auto" w:fill="auto"/>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 xml:space="preserve">Nazwa </w:t>
            </w:r>
          </w:p>
          <w:p w:rsidR="00A770AE" w:rsidRPr="008A2A35" w:rsidRDefault="00A770AE" w:rsidP="005D2920">
            <w:pPr>
              <w:jc w:val="center"/>
              <w:rPr>
                <w:rFonts w:ascii="Arial" w:hAnsi="Arial" w:cs="Arial"/>
                <w:b/>
                <w:sz w:val="18"/>
                <w:szCs w:val="18"/>
              </w:rPr>
            </w:pPr>
          </w:p>
        </w:tc>
        <w:tc>
          <w:tcPr>
            <w:tcW w:w="766" w:type="dxa"/>
            <w:shd w:val="clear" w:color="auto" w:fill="auto"/>
            <w:vAlign w:val="center"/>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j.m.</w:t>
            </w:r>
          </w:p>
        </w:tc>
        <w:tc>
          <w:tcPr>
            <w:tcW w:w="920" w:type="dxa"/>
            <w:shd w:val="clear" w:color="auto" w:fill="auto"/>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Ilość</w:t>
            </w:r>
          </w:p>
          <w:p w:rsidR="00A770AE" w:rsidRPr="008A2A35" w:rsidRDefault="00A770AE" w:rsidP="005D2920">
            <w:pPr>
              <w:jc w:val="center"/>
              <w:rPr>
                <w:rFonts w:ascii="Arial" w:hAnsi="Arial" w:cs="Arial"/>
                <w:b/>
                <w:sz w:val="18"/>
                <w:szCs w:val="18"/>
              </w:rPr>
            </w:pPr>
          </w:p>
        </w:tc>
        <w:tc>
          <w:tcPr>
            <w:tcW w:w="1685" w:type="dxa"/>
            <w:shd w:val="clear" w:color="auto" w:fill="auto"/>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Cena netto</w:t>
            </w:r>
          </w:p>
        </w:tc>
        <w:tc>
          <w:tcPr>
            <w:tcW w:w="1685" w:type="dxa"/>
            <w:shd w:val="clear" w:color="auto" w:fill="auto"/>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Wartość netto</w:t>
            </w:r>
          </w:p>
        </w:tc>
        <w:tc>
          <w:tcPr>
            <w:tcW w:w="766" w:type="dxa"/>
            <w:shd w:val="clear" w:color="auto" w:fill="auto"/>
            <w:noWrap/>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VAT</w:t>
            </w:r>
          </w:p>
        </w:tc>
        <w:tc>
          <w:tcPr>
            <w:tcW w:w="1992" w:type="dxa"/>
            <w:shd w:val="clear" w:color="auto" w:fill="auto"/>
            <w:noWrap/>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Wartość VAT</w:t>
            </w:r>
          </w:p>
        </w:tc>
        <w:tc>
          <w:tcPr>
            <w:tcW w:w="1197" w:type="dxa"/>
            <w:shd w:val="clear" w:color="auto" w:fill="auto"/>
            <w:noWrap/>
            <w:vAlign w:val="center"/>
            <w:hideMark/>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Wartość brutto</w:t>
            </w:r>
          </w:p>
        </w:tc>
      </w:tr>
      <w:tr w:rsidR="00A770AE" w:rsidRPr="008A2A35" w:rsidTr="005D2920">
        <w:trPr>
          <w:trHeight w:val="262"/>
        </w:trPr>
        <w:tc>
          <w:tcPr>
            <w:tcW w:w="920" w:type="dxa"/>
            <w:shd w:val="clear" w:color="auto" w:fill="auto"/>
            <w:vAlign w:val="center"/>
            <w:hideMark/>
          </w:tcPr>
          <w:p w:rsidR="00A770AE" w:rsidRPr="008A2A35" w:rsidRDefault="00A770AE" w:rsidP="005D2920">
            <w:pPr>
              <w:ind w:left="179"/>
              <w:jc w:val="center"/>
              <w:rPr>
                <w:rFonts w:ascii="Arial" w:hAnsi="Arial" w:cs="Arial"/>
                <w:sz w:val="18"/>
                <w:szCs w:val="18"/>
              </w:rPr>
            </w:pPr>
            <w:r w:rsidRPr="008A2A35">
              <w:rPr>
                <w:rFonts w:ascii="Arial" w:hAnsi="Arial" w:cs="Arial"/>
                <w:sz w:val="18"/>
                <w:szCs w:val="18"/>
              </w:rPr>
              <w:t>1</w:t>
            </w:r>
          </w:p>
        </w:tc>
        <w:tc>
          <w:tcPr>
            <w:tcW w:w="6437" w:type="dxa"/>
            <w:shd w:val="clear" w:color="auto" w:fill="auto"/>
          </w:tcPr>
          <w:p w:rsidR="00A770AE" w:rsidRPr="008A2A35" w:rsidRDefault="00A770AE" w:rsidP="00A227F8">
            <w:pPr>
              <w:rPr>
                <w:rFonts w:ascii="Arial" w:hAnsi="Arial" w:cs="Arial"/>
                <w:color w:val="000000"/>
                <w:sz w:val="18"/>
                <w:szCs w:val="18"/>
              </w:rPr>
            </w:pPr>
            <w:r w:rsidRPr="00A770AE">
              <w:rPr>
                <w:rFonts w:ascii="Arial" w:hAnsi="Arial" w:cs="Arial"/>
                <w:sz w:val="20"/>
                <w:szCs w:val="20"/>
              </w:rPr>
              <w:t xml:space="preserve">Jabłka deserowe </w:t>
            </w:r>
            <w:proofErr w:type="spellStart"/>
            <w:r w:rsidRPr="00A770AE">
              <w:rPr>
                <w:rFonts w:ascii="Arial" w:hAnsi="Arial" w:cs="Arial"/>
                <w:sz w:val="20"/>
                <w:szCs w:val="20"/>
              </w:rPr>
              <w:t>k</w:t>
            </w:r>
            <w:r w:rsidR="00A227F8">
              <w:rPr>
                <w:rFonts w:ascii="Arial" w:hAnsi="Arial" w:cs="Arial"/>
                <w:sz w:val="20"/>
                <w:szCs w:val="20"/>
              </w:rPr>
              <w:t>l</w:t>
            </w:r>
            <w:proofErr w:type="spellEnd"/>
            <w:r w:rsidRPr="00A770AE">
              <w:rPr>
                <w:rFonts w:ascii="Arial" w:hAnsi="Arial" w:cs="Arial"/>
                <w:sz w:val="20"/>
                <w:szCs w:val="20"/>
              </w:rPr>
              <w:t xml:space="preserve"> I wczesne, słodkie, </w:t>
            </w:r>
            <w:r w:rsidR="00A227F8">
              <w:rPr>
                <w:rFonts w:ascii="Arial" w:hAnsi="Arial" w:cs="Arial"/>
                <w:sz w:val="20"/>
                <w:szCs w:val="20"/>
              </w:rPr>
              <w:t xml:space="preserve">masa jednostkowa ok. 150 - 180 g </w:t>
            </w:r>
          </w:p>
        </w:tc>
        <w:tc>
          <w:tcPr>
            <w:tcW w:w="766" w:type="dxa"/>
            <w:shd w:val="clear" w:color="auto" w:fill="auto"/>
            <w:vAlign w:val="center"/>
          </w:tcPr>
          <w:p w:rsidR="00A770AE" w:rsidRPr="008A2A35" w:rsidRDefault="00A770AE" w:rsidP="00A227F8">
            <w:pPr>
              <w:jc w:val="center"/>
              <w:rPr>
                <w:rFonts w:ascii="Arial" w:hAnsi="Arial" w:cs="Arial"/>
                <w:sz w:val="18"/>
                <w:szCs w:val="18"/>
              </w:rPr>
            </w:pPr>
            <w:r>
              <w:rPr>
                <w:rFonts w:ascii="Arial" w:hAnsi="Arial" w:cs="Arial"/>
                <w:sz w:val="18"/>
                <w:szCs w:val="18"/>
              </w:rPr>
              <w:t>K</w:t>
            </w:r>
            <w:r w:rsidR="00A227F8">
              <w:rPr>
                <w:rFonts w:ascii="Arial" w:hAnsi="Arial" w:cs="Arial"/>
                <w:sz w:val="18"/>
                <w:szCs w:val="18"/>
              </w:rPr>
              <w:t>g</w:t>
            </w:r>
          </w:p>
        </w:tc>
        <w:tc>
          <w:tcPr>
            <w:tcW w:w="920" w:type="dxa"/>
            <w:shd w:val="clear" w:color="auto" w:fill="auto"/>
            <w:vAlign w:val="center"/>
          </w:tcPr>
          <w:p w:rsidR="00A770AE" w:rsidRPr="008A2A35" w:rsidRDefault="00A770AE" w:rsidP="005D2920">
            <w:pPr>
              <w:jc w:val="center"/>
              <w:rPr>
                <w:rFonts w:ascii="Arial" w:hAnsi="Arial" w:cs="Arial"/>
                <w:sz w:val="18"/>
                <w:szCs w:val="18"/>
              </w:rPr>
            </w:pPr>
            <w:r>
              <w:rPr>
                <w:rFonts w:ascii="Arial" w:hAnsi="Arial" w:cs="Arial"/>
                <w:sz w:val="18"/>
                <w:szCs w:val="18"/>
              </w:rPr>
              <w:t>1500</w:t>
            </w: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8A2A35" w:rsidRDefault="00A770AE" w:rsidP="005D2920">
            <w:pPr>
              <w:jc w:val="center"/>
              <w:rPr>
                <w:rFonts w:ascii="Arial" w:hAnsi="Arial" w:cs="Arial"/>
                <w:sz w:val="18"/>
                <w:szCs w:val="18"/>
              </w:rPr>
            </w:pPr>
          </w:p>
        </w:tc>
      </w:tr>
      <w:tr w:rsidR="00A770AE" w:rsidRPr="008A2A35" w:rsidTr="005D2920">
        <w:trPr>
          <w:trHeight w:val="279"/>
        </w:trPr>
        <w:tc>
          <w:tcPr>
            <w:tcW w:w="920" w:type="dxa"/>
            <w:shd w:val="clear" w:color="auto" w:fill="auto"/>
            <w:vAlign w:val="center"/>
            <w:hideMark/>
          </w:tcPr>
          <w:p w:rsidR="00A770AE" w:rsidRPr="008A2A35" w:rsidRDefault="00A770AE" w:rsidP="005D2920">
            <w:pPr>
              <w:ind w:left="179"/>
              <w:jc w:val="center"/>
              <w:rPr>
                <w:rFonts w:ascii="Arial" w:hAnsi="Arial" w:cs="Arial"/>
                <w:sz w:val="18"/>
                <w:szCs w:val="18"/>
              </w:rPr>
            </w:pPr>
            <w:r w:rsidRPr="008A2A35">
              <w:rPr>
                <w:rFonts w:ascii="Arial" w:hAnsi="Arial" w:cs="Arial"/>
                <w:sz w:val="18"/>
                <w:szCs w:val="18"/>
              </w:rPr>
              <w:t>2</w:t>
            </w:r>
          </w:p>
        </w:tc>
        <w:tc>
          <w:tcPr>
            <w:tcW w:w="6437" w:type="dxa"/>
            <w:shd w:val="clear" w:color="auto" w:fill="auto"/>
          </w:tcPr>
          <w:p w:rsidR="00A770AE" w:rsidRPr="008A2A35" w:rsidRDefault="00A770AE" w:rsidP="00A227F8">
            <w:pPr>
              <w:rPr>
                <w:rFonts w:ascii="Arial" w:hAnsi="Arial" w:cs="Arial"/>
                <w:color w:val="000000"/>
                <w:sz w:val="18"/>
                <w:szCs w:val="18"/>
              </w:rPr>
            </w:pPr>
            <w:r w:rsidRPr="00A770AE">
              <w:rPr>
                <w:rFonts w:ascii="Arial" w:hAnsi="Arial" w:cs="Arial"/>
                <w:sz w:val="20"/>
                <w:szCs w:val="20"/>
              </w:rPr>
              <w:t xml:space="preserve">Jabłka deserowe </w:t>
            </w:r>
            <w:proofErr w:type="spellStart"/>
            <w:r w:rsidRPr="00A770AE">
              <w:rPr>
                <w:rFonts w:ascii="Arial" w:hAnsi="Arial" w:cs="Arial"/>
                <w:sz w:val="20"/>
                <w:szCs w:val="20"/>
              </w:rPr>
              <w:t>kl</w:t>
            </w:r>
            <w:proofErr w:type="spellEnd"/>
            <w:r w:rsidRPr="00A770AE">
              <w:rPr>
                <w:rFonts w:ascii="Arial" w:hAnsi="Arial" w:cs="Arial"/>
                <w:sz w:val="20"/>
                <w:szCs w:val="20"/>
              </w:rPr>
              <w:t xml:space="preserve"> I</w:t>
            </w:r>
            <w:r w:rsidR="00A227F8">
              <w:rPr>
                <w:rFonts w:ascii="Arial" w:hAnsi="Arial" w:cs="Arial"/>
                <w:sz w:val="20"/>
                <w:szCs w:val="20"/>
              </w:rPr>
              <w:t xml:space="preserve"> typu JONAGLOD, masa je</w:t>
            </w:r>
            <w:r w:rsidRPr="00A770AE">
              <w:rPr>
                <w:rFonts w:ascii="Arial" w:hAnsi="Arial" w:cs="Arial"/>
                <w:sz w:val="20"/>
                <w:szCs w:val="20"/>
              </w:rPr>
              <w:t xml:space="preserve">dnostkowa ok. 150 - 180 </w:t>
            </w:r>
            <w:r w:rsidR="00A227F8">
              <w:rPr>
                <w:rFonts w:ascii="Arial" w:hAnsi="Arial" w:cs="Arial"/>
                <w:sz w:val="20"/>
                <w:szCs w:val="20"/>
              </w:rPr>
              <w:t xml:space="preserve">g </w:t>
            </w:r>
          </w:p>
        </w:tc>
        <w:tc>
          <w:tcPr>
            <w:tcW w:w="766" w:type="dxa"/>
            <w:shd w:val="clear" w:color="auto" w:fill="auto"/>
            <w:vAlign w:val="center"/>
          </w:tcPr>
          <w:p w:rsidR="00A770AE" w:rsidRPr="008A2A35" w:rsidRDefault="00A770AE" w:rsidP="005D2920">
            <w:pPr>
              <w:jc w:val="center"/>
              <w:rPr>
                <w:rFonts w:ascii="Arial" w:hAnsi="Arial" w:cs="Arial"/>
                <w:sz w:val="18"/>
                <w:szCs w:val="18"/>
              </w:rPr>
            </w:pPr>
            <w:r>
              <w:rPr>
                <w:rFonts w:ascii="Arial" w:hAnsi="Arial" w:cs="Arial"/>
                <w:sz w:val="18"/>
                <w:szCs w:val="18"/>
              </w:rPr>
              <w:t>Kg</w:t>
            </w:r>
          </w:p>
        </w:tc>
        <w:tc>
          <w:tcPr>
            <w:tcW w:w="920" w:type="dxa"/>
            <w:shd w:val="clear" w:color="auto" w:fill="auto"/>
            <w:vAlign w:val="center"/>
          </w:tcPr>
          <w:p w:rsidR="00A770AE" w:rsidRPr="008A2A35" w:rsidRDefault="00A770AE" w:rsidP="005D2920">
            <w:pPr>
              <w:jc w:val="center"/>
              <w:rPr>
                <w:rFonts w:ascii="Arial" w:hAnsi="Arial" w:cs="Arial"/>
                <w:sz w:val="18"/>
                <w:szCs w:val="18"/>
              </w:rPr>
            </w:pPr>
            <w:r>
              <w:rPr>
                <w:rFonts w:ascii="Arial" w:hAnsi="Arial" w:cs="Arial"/>
                <w:sz w:val="18"/>
                <w:szCs w:val="18"/>
              </w:rPr>
              <w:t>1500</w:t>
            </w: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8A2A35" w:rsidRDefault="00A770AE" w:rsidP="005D2920">
            <w:pPr>
              <w:jc w:val="center"/>
              <w:rPr>
                <w:rFonts w:ascii="Arial" w:hAnsi="Arial" w:cs="Arial"/>
                <w:sz w:val="18"/>
                <w:szCs w:val="18"/>
              </w:rPr>
            </w:pPr>
          </w:p>
        </w:tc>
      </w:tr>
      <w:tr w:rsidR="00A770AE" w:rsidRPr="008A2A35" w:rsidTr="005D2920">
        <w:trPr>
          <w:trHeight w:val="255"/>
        </w:trPr>
        <w:tc>
          <w:tcPr>
            <w:tcW w:w="920" w:type="dxa"/>
            <w:shd w:val="clear" w:color="auto" w:fill="auto"/>
            <w:vAlign w:val="center"/>
            <w:hideMark/>
          </w:tcPr>
          <w:p w:rsidR="00A770AE" w:rsidRPr="008A2A35" w:rsidRDefault="00A770AE" w:rsidP="005D2920">
            <w:pPr>
              <w:ind w:left="179"/>
              <w:jc w:val="center"/>
              <w:rPr>
                <w:rFonts w:ascii="Arial" w:hAnsi="Arial" w:cs="Arial"/>
                <w:sz w:val="18"/>
                <w:szCs w:val="18"/>
              </w:rPr>
            </w:pPr>
            <w:r w:rsidRPr="008A2A35">
              <w:rPr>
                <w:rFonts w:ascii="Arial" w:hAnsi="Arial" w:cs="Arial"/>
                <w:sz w:val="18"/>
                <w:szCs w:val="18"/>
              </w:rPr>
              <w:t>3</w:t>
            </w:r>
          </w:p>
        </w:tc>
        <w:tc>
          <w:tcPr>
            <w:tcW w:w="6437" w:type="dxa"/>
            <w:shd w:val="clear" w:color="auto" w:fill="auto"/>
          </w:tcPr>
          <w:p w:rsidR="00A770AE" w:rsidRPr="008A2A35" w:rsidRDefault="00A227F8" w:rsidP="00A227F8">
            <w:pPr>
              <w:rPr>
                <w:rFonts w:ascii="Arial" w:hAnsi="Arial" w:cs="Arial"/>
                <w:color w:val="000000"/>
                <w:sz w:val="18"/>
                <w:szCs w:val="18"/>
              </w:rPr>
            </w:pPr>
            <w:r>
              <w:rPr>
                <w:rFonts w:ascii="Arial" w:hAnsi="Arial" w:cs="Arial"/>
                <w:sz w:val="20"/>
                <w:szCs w:val="20"/>
              </w:rPr>
              <w:t xml:space="preserve">Jabłka deserowe </w:t>
            </w:r>
            <w:proofErr w:type="spellStart"/>
            <w:r>
              <w:rPr>
                <w:rFonts w:ascii="Arial" w:hAnsi="Arial" w:cs="Arial"/>
                <w:sz w:val="20"/>
                <w:szCs w:val="20"/>
              </w:rPr>
              <w:t>kl</w:t>
            </w:r>
            <w:proofErr w:type="spellEnd"/>
            <w:r>
              <w:rPr>
                <w:rFonts w:ascii="Arial" w:hAnsi="Arial" w:cs="Arial"/>
                <w:sz w:val="20"/>
                <w:szCs w:val="20"/>
              </w:rPr>
              <w:t xml:space="preserve"> typu SZARA RENETA, masa </w:t>
            </w:r>
            <w:r w:rsidR="00A770AE" w:rsidRPr="00A770AE">
              <w:rPr>
                <w:rFonts w:ascii="Arial" w:hAnsi="Arial" w:cs="Arial"/>
                <w:sz w:val="20"/>
                <w:szCs w:val="20"/>
              </w:rPr>
              <w:t>jednostkowa ok. 150 - 180 g</w:t>
            </w:r>
          </w:p>
        </w:tc>
        <w:tc>
          <w:tcPr>
            <w:tcW w:w="766" w:type="dxa"/>
            <w:shd w:val="clear" w:color="auto" w:fill="auto"/>
            <w:vAlign w:val="center"/>
          </w:tcPr>
          <w:p w:rsidR="00A770AE" w:rsidRPr="008A2A35" w:rsidRDefault="00A770AE" w:rsidP="005D2920">
            <w:pPr>
              <w:jc w:val="center"/>
              <w:rPr>
                <w:rFonts w:ascii="Arial" w:hAnsi="Arial" w:cs="Arial"/>
                <w:sz w:val="18"/>
                <w:szCs w:val="18"/>
              </w:rPr>
            </w:pPr>
            <w:r>
              <w:rPr>
                <w:rFonts w:ascii="Arial" w:hAnsi="Arial" w:cs="Arial"/>
                <w:sz w:val="18"/>
                <w:szCs w:val="18"/>
              </w:rPr>
              <w:t>Kg</w:t>
            </w:r>
          </w:p>
        </w:tc>
        <w:tc>
          <w:tcPr>
            <w:tcW w:w="920" w:type="dxa"/>
            <w:shd w:val="clear" w:color="auto" w:fill="auto"/>
            <w:vAlign w:val="center"/>
          </w:tcPr>
          <w:p w:rsidR="00A770AE" w:rsidRPr="008A2A35" w:rsidRDefault="00A770AE" w:rsidP="005D2920">
            <w:pPr>
              <w:jc w:val="center"/>
              <w:rPr>
                <w:rFonts w:ascii="Arial" w:hAnsi="Arial" w:cs="Arial"/>
                <w:sz w:val="18"/>
                <w:szCs w:val="18"/>
              </w:rPr>
            </w:pPr>
            <w:r>
              <w:rPr>
                <w:rFonts w:ascii="Arial" w:hAnsi="Arial" w:cs="Arial"/>
                <w:sz w:val="18"/>
                <w:szCs w:val="18"/>
              </w:rPr>
              <w:t>600</w:t>
            </w: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8A2A35" w:rsidRDefault="00A770AE" w:rsidP="005D2920">
            <w:pPr>
              <w:jc w:val="center"/>
              <w:rPr>
                <w:rFonts w:ascii="Arial" w:hAnsi="Arial" w:cs="Arial"/>
                <w:sz w:val="18"/>
                <w:szCs w:val="18"/>
              </w:rPr>
            </w:pPr>
          </w:p>
        </w:tc>
      </w:tr>
      <w:tr w:rsidR="00A770AE" w:rsidRPr="008A2A35" w:rsidTr="005D2920">
        <w:trPr>
          <w:trHeight w:val="255"/>
        </w:trPr>
        <w:tc>
          <w:tcPr>
            <w:tcW w:w="920" w:type="dxa"/>
            <w:shd w:val="clear" w:color="auto" w:fill="auto"/>
            <w:vAlign w:val="center"/>
            <w:hideMark/>
          </w:tcPr>
          <w:p w:rsidR="00A770AE" w:rsidRPr="008A2A35" w:rsidRDefault="00A770AE" w:rsidP="005D2920">
            <w:pPr>
              <w:ind w:left="179"/>
              <w:jc w:val="center"/>
              <w:rPr>
                <w:rFonts w:ascii="Arial" w:hAnsi="Arial" w:cs="Arial"/>
                <w:sz w:val="18"/>
                <w:szCs w:val="18"/>
              </w:rPr>
            </w:pPr>
            <w:r w:rsidRPr="008A2A35">
              <w:rPr>
                <w:rFonts w:ascii="Arial" w:hAnsi="Arial" w:cs="Arial"/>
                <w:sz w:val="18"/>
                <w:szCs w:val="18"/>
              </w:rPr>
              <w:t>4</w:t>
            </w:r>
          </w:p>
        </w:tc>
        <w:tc>
          <w:tcPr>
            <w:tcW w:w="6437" w:type="dxa"/>
            <w:shd w:val="clear" w:color="auto" w:fill="auto"/>
          </w:tcPr>
          <w:p w:rsidR="00A770AE" w:rsidRPr="008A2A35" w:rsidRDefault="00A770AE" w:rsidP="005D2920">
            <w:pPr>
              <w:rPr>
                <w:rFonts w:ascii="Arial" w:hAnsi="Arial" w:cs="Arial"/>
                <w:color w:val="000000"/>
                <w:sz w:val="18"/>
                <w:szCs w:val="18"/>
              </w:rPr>
            </w:pPr>
            <w:r w:rsidRPr="00A770AE">
              <w:rPr>
                <w:rFonts w:ascii="Arial" w:hAnsi="Arial" w:cs="Arial"/>
                <w:sz w:val="20"/>
                <w:szCs w:val="20"/>
              </w:rPr>
              <w:t xml:space="preserve">Gruszka deserowa </w:t>
            </w:r>
            <w:proofErr w:type="spellStart"/>
            <w:r w:rsidRPr="00A770AE">
              <w:rPr>
                <w:rFonts w:ascii="Arial" w:hAnsi="Arial" w:cs="Arial"/>
                <w:sz w:val="20"/>
                <w:szCs w:val="20"/>
              </w:rPr>
              <w:t>kl</w:t>
            </w:r>
            <w:proofErr w:type="spellEnd"/>
            <w:r w:rsidRPr="00A770AE">
              <w:rPr>
                <w:rFonts w:ascii="Arial" w:hAnsi="Arial" w:cs="Arial"/>
                <w:sz w:val="20"/>
                <w:szCs w:val="20"/>
              </w:rPr>
              <w:t xml:space="preserve"> I, słodka, masa jednostkowa ok. 150 - 180 g</w:t>
            </w:r>
          </w:p>
        </w:tc>
        <w:tc>
          <w:tcPr>
            <w:tcW w:w="766" w:type="dxa"/>
            <w:shd w:val="clear" w:color="auto" w:fill="auto"/>
            <w:vAlign w:val="center"/>
          </w:tcPr>
          <w:p w:rsidR="00A770AE" w:rsidRPr="008A2A35" w:rsidRDefault="00A770AE" w:rsidP="005D2920">
            <w:pPr>
              <w:jc w:val="center"/>
              <w:rPr>
                <w:rFonts w:ascii="Arial" w:hAnsi="Arial" w:cs="Arial"/>
                <w:sz w:val="18"/>
                <w:szCs w:val="18"/>
              </w:rPr>
            </w:pPr>
            <w:r>
              <w:rPr>
                <w:rFonts w:ascii="Arial" w:hAnsi="Arial" w:cs="Arial"/>
                <w:sz w:val="18"/>
                <w:szCs w:val="18"/>
              </w:rPr>
              <w:t>kg</w:t>
            </w:r>
          </w:p>
        </w:tc>
        <w:tc>
          <w:tcPr>
            <w:tcW w:w="920" w:type="dxa"/>
            <w:shd w:val="clear" w:color="auto" w:fill="auto"/>
            <w:vAlign w:val="center"/>
          </w:tcPr>
          <w:p w:rsidR="00A770AE" w:rsidRPr="008A2A35" w:rsidRDefault="00A770AE" w:rsidP="005D2920">
            <w:pPr>
              <w:jc w:val="center"/>
              <w:rPr>
                <w:rFonts w:ascii="Arial" w:hAnsi="Arial" w:cs="Arial"/>
                <w:sz w:val="18"/>
                <w:szCs w:val="18"/>
              </w:rPr>
            </w:pPr>
            <w:r>
              <w:rPr>
                <w:rFonts w:ascii="Arial" w:hAnsi="Arial" w:cs="Arial"/>
                <w:sz w:val="18"/>
                <w:szCs w:val="18"/>
              </w:rPr>
              <w:t>300</w:t>
            </w: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1685" w:type="dxa"/>
            <w:shd w:val="clear" w:color="auto" w:fill="auto"/>
            <w:vAlign w:val="center"/>
            <w:hideMark/>
          </w:tcPr>
          <w:p w:rsidR="00A770AE" w:rsidRPr="008A2A35" w:rsidRDefault="00A770AE" w:rsidP="005D2920">
            <w:pPr>
              <w:jc w:val="center"/>
              <w:rPr>
                <w:rFonts w:ascii="Arial" w:hAnsi="Arial" w:cs="Arial"/>
                <w:sz w:val="18"/>
                <w:szCs w:val="18"/>
              </w:rPr>
            </w:pPr>
          </w:p>
        </w:tc>
        <w:tc>
          <w:tcPr>
            <w:tcW w:w="766"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992" w:type="dxa"/>
            <w:shd w:val="clear" w:color="auto" w:fill="auto"/>
            <w:noWrap/>
            <w:vAlign w:val="center"/>
            <w:hideMark/>
          </w:tcPr>
          <w:p w:rsidR="00A770AE" w:rsidRPr="008A2A35" w:rsidRDefault="00A770AE" w:rsidP="005D2920">
            <w:pPr>
              <w:jc w:val="center"/>
              <w:rPr>
                <w:rFonts w:ascii="Arial" w:hAnsi="Arial" w:cs="Arial"/>
                <w:sz w:val="18"/>
                <w:szCs w:val="18"/>
              </w:rPr>
            </w:pPr>
          </w:p>
        </w:tc>
        <w:tc>
          <w:tcPr>
            <w:tcW w:w="1197" w:type="dxa"/>
            <w:shd w:val="clear" w:color="auto" w:fill="auto"/>
            <w:noWrap/>
            <w:vAlign w:val="center"/>
            <w:hideMark/>
          </w:tcPr>
          <w:p w:rsidR="00A770AE" w:rsidRPr="008A2A35" w:rsidRDefault="00A770AE" w:rsidP="005D2920">
            <w:pPr>
              <w:jc w:val="center"/>
              <w:rPr>
                <w:rFonts w:ascii="Arial" w:hAnsi="Arial" w:cs="Arial"/>
                <w:sz w:val="18"/>
                <w:szCs w:val="18"/>
              </w:rPr>
            </w:pPr>
          </w:p>
        </w:tc>
      </w:tr>
      <w:tr w:rsidR="00A770AE" w:rsidRPr="008A2A35" w:rsidTr="005D2920">
        <w:trPr>
          <w:trHeight w:val="255"/>
        </w:trPr>
        <w:tc>
          <w:tcPr>
            <w:tcW w:w="10728" w:type="dxa"/>
            <w:gridSpan w:val="5"/>
            <w:shd w:val="clear" w:color="auto" w:fill="auto"/>
            <w:vAlign w:val="center"/>
          </w:tcPr>
          <w:p w:rsidR="00A770AE" w:rsidRPr="008A2A35" w:rsidRDefault="00A770AE" w:rsidP="005D2920">
            <w:pPr>
              <w:jc w:val="center"/>
              <w:rPr>
                <w:rFonts w:ascii="Arial" w:hAnsi="Arial" w:cs="Arial"/>
                <w:b/>
                <w:sz w:val="18"/>
                <w:szCs w:val="18"/>
              </w:rPr>
            </w:pPr>
            <w:r w:rsidRPr="008A2A35">
              <w:rPr>
                <w:rFonts w:ascii="Arial" w:hAnsi="Arial" w:cs="Arial"/>
                <w:b/>
                <w:sz w:val="18"/>
                <w:szCs w:val="18"/>
              </w:rPr>
              <w:t xml:space="preserve">                                                                                                                                                                                                                                                                     RAZEM</w:t>
            </w:r>
          </w:p>
        </w:tc>
        <w:tc>
          <w:tcPr>
            <w:tcW w:w="1685" w:type="dxa"/>
            <w:shd w:val="clear" w:color="auto" w:fill="auto"/>
            <w:vAlign w:val="center"/>
          </w:tcPr>
          <w:p w:rsidR="00A770AE" w:rsidRPr="008A2A35" w:rsidRDefault="00A770AE" w:rsidP="005D2920">
            <w:pPr>
              <w:jc w:val="center"/>
              <w:rPr>
                <w:rFonts w:ascii="Arial" w:hAnsi="Arial" w:cs="Arial"/>
                <w:sz w:val="18"/>
                <w:szCs w:val="18"/>
              </w:rPr>
            </w:pPr>
          </w:p>
        </w:tc>
        <w:tc>
          <w:tcPr>
            <w:tcW w:w="766" w:type="dxa"/>
            <w:shd w:val="clear" w:color="auto" w:fill="auto"/>
            <w:noWrap/>
            <w:vAlign w:val="center"/>
          </w:tcPr>
          <w:p w:rsidR="00A770AE" w:rsidRPr="008A2A35" w:rsidRDefault="00A770AE" w:rsidP="005D2920">
            <w:pPr>
              <w:jc w:val="center"/>
              <w:rPr>
                <w:rFonts w:ascii="Arial" w:hAnsi="Arial" w:cs="Arial"/>
                <w:sz w:val="18"/>
                <w:szCs w:val="18"/>
              </w:rPr>
            </w:pPr>
          </w:p>
        </w:tc>
        <w:tc>
          <w:tcPr>
            <w:tcW w:w="1992" w:type="dxa"/>
            <w:shd w:val="clear" w:color="auto" w:fill="auto"/>
            <w:noWrap/>
            <w:vAlign w:val="center"/>
          </w:tcPr>
          <w:p w:rsidR="00A770AE" w:rsidRPr="008A2A35" w:rsidRDefault="00A770AE" w:rsidP="005D2920">
            <w:pPr>
              <w:jc w:val="center"/>
              <w:rPr>
                <w:rFonts w:ascii="Arial" w:hAnsi="Arial" w:cs="Arial"/>
                <w:sz w:val="18"/>
                <w:szCs w:val="18"/>
              </w:rPr>
            </w:pPr>
          </w:p>
        </w:tc>
        <w:tc>
          <w:tcPr>
            <w:tcW w:w="1197" w:type="dxa"/>
            <w:shd w:val="clear" w:color="auto" w:fill="auto"/>
            <w:noWrap/>
            <w:vAlign w:val="center"/>
          </w:tcPr>
          <w:p w:rsidR="00A770AE" w:rsidRPr="008A2A35" w:rsidRDefault="00A770AE" w:rsidP="005D2920">
            <w:pPr>
              <w:jc w:val="center"/>
              <w:rPr>
                <w:rFonts w:ascii="Arial" w:hAnsi="Arial" w:cs="Arial"/>
                <w:sz w:val="18"/>
                <w:szCs w:val="18"/>
              </w:rPr>
            </w:pPr>
          </w:p>
        </w:tc>
      </w:tr>
    </w:tbl>
    <w:p w:rsidR="00A770AE" w:rsidRPr="008A2A35" w:rsidRDefault="00A770AE" w:rsidP="00A770AE">
      <w:pPr>
        <w:spacing w:after="0" w:line="240" w:lineRule="auto"/>
        <w:rPr>
          <w:rFonts w:ascii="Arial" w:hAnsi="Arial" w:cs="Arial"/>
          <w:sz w:val="18"/>
          <w:szCs w:val="18"/>
        </w:rPr>
      </w:pPr>
    </w:p>
    <w:p w:rsidR="00A770AE" w:rsidRDefault="00A770AE" w:rsidP="00A770AE">
      <w:pPr>
        <w:spacing w:after="0" w:line="240" w:lineRule="auto"/>
        <w:rPr>
          <w:rFonts w:ascii="Arial" w:hAnsi="Arial" w:cs="Arial"/>
          <w:sz w:val="18"/>
          <w:szCs w:val="18"/>
        </w:rPr>
      </w:pPr>
      <w:r>
        <w:rPr>
          <w:rFonts w:ascii="Arial" w:hAnsi="Arial" w:cs="Arial"/>
          <w:sz w:val="18"/>
          <w:szCs w:val="18"/>
        </w:rPr>
        <w:tab/>
      </w:r>
    </w:p>
    <w:p w:rsidR="00AE0820" w:rsidRPr="008A2A35" w:rsidRDefault="00AE0820" w:rsidP="00A770AE">
      <w:pPr>
        <w:spacing w:after="0" w:line="240" w:lineRule="auto"/>
        <w:rPr>
          <w:rFonts w:ascii="Arial" w:hAnsi="Arial" w:cs="Arial"/>
          <w:sz w:val="18"/>
          <w:szCs w:val="18"/>
        </w:rPr>
      </w:pPr>
    </w:p>
    <w:p w:rsidR="00A770AE" w:rsidRPr="008A2A35" w:rsidRDefault="00A770AE" w:rsidP="00A770AE">
      <w:pPr>
        <w:spacing w:after="0" w:line="240" w:lineRule="auto"/>
        <w:rPr>
          <w:rFonts w:ascii="Arial" w:hAnsi="Arial" w:cs="Arial"/>
          <w:sz w:val="18"/>
          <w:szCs w:val="18"/>
        </w:rPr>
      </w:pPr>
      <w:r w:rsidRPr="008A2A35">
        <w:rPr>
          <w:rFonts w:ascii="Arial" w:hAnsi="Arial" w:cs="Arial"/>
          <w:sz w:val="18"/>
          <w:szCs w:val="18"/>
        </w:rPr>
        <w:t>……………………………</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Pr>
          <w:rFonts w:ascii="Arial" w:hAnsi="Arial" w:cs="Arial"/>
          <w:sz w:val="18"/>
          <w:szCs w:val="18"/>
        </w:rPr>
        <w:tab/>
      </w:r>
      <w:r w:rsidRPr="008A2A35">
        <w:rPr>
          <w:rFonts w:ascii="Arial" w:hAnsi="Arial" w:cs="Arial"/>
          <w:sz w:val="18"/>
          <w:szCs w:val="18"/>
        </w:rPr>
        <w:tab/>
        <w:t>……………………………………………</w:t>
      </w:r>
    </w:p>
    <w:p w:rsidR="00A770AE" w:rsidRPr="008A2A35" w:rsidRDefault="00A770AE" w:rsidP="00A770AE">
      <w:pPr>
        <w:spacing w:after="0" w:line="240" w:lineRule="auto"/>
        <w:ind w:firstLine="284"/>
        <w:rPr>
          <w:rFonts w:ascii="Arial" w:hAnsi="Arial" w:cs="Arial"/>
          <w:sz w:val="18"/>
          <w:szCs w:val="18"/>
        </w:rPr>
      </w:pPr>
      <w:r w:rsidRPr="008A2A35">
        <w:rPr>
          <w:rFonts w:ascii="Arial" w:hAnsi="Arial" w:cs="Arial"/>
          <w:sz w:val="18"/>
          <w:szCs w:val="18"/>
        </w:rPr>
        <w:t>/miejscowość, data/</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 xml:space="preserve"> </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/pieczęć i podpis osoby upoważnionej/</w:t>
      </w:r>
    </w:p>
    <w:p w:rsidR="00A770AE" w:rsidRPr="008A2A35" w:rsidRDefault="00A770AE" w:rsidP="00A770AE">
      <w:pPr>
        <w:jc w:val="right"/>
        <w:rPr>
          <w:rFonts w:ascii="Arial" w:hAnsi="Arial" w:cs="Arial"/>
          <w:sz w:val="18"/>
          <w:szCs w:val="18"/>
        </w:rPr>
      </w:pPr>
    </w:p>
    <w:p w:rsidR="006A18C0" w:rsidRPr="008A2A35" w:rsidRDefault="006A18C0" w:rsidP="00A770AE">
      <w:pPr>
        <w:spacing w:after="0"/>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6A18C0">
      <w:pPr>
        <w:jc w:val="right"/>
        <w:rPr>
          <w:rFonts w:ascii="Arial" w:hAnsi="Arial" w:cs="Arial"/>
          <w:sz w:val="18"/>
          <w:szCs w:val="18"/>
        </w:rPr>
      </w:pPr>
      <w:r w:rsidRPr="008A2A35">
        <w:rPr>
          <w:rFonts w:ascii="Arial" w:hAnsi="Arial" w:cs="Arial"/>
          <w:sz w:val="18"/>
          <w:szCs w:val="18"/>
        </w:rPr>
        <w:lastRenderedPageBreak/>
        <w:t>Załącznik nr 3/</w:t>
      </w:r>
      <w:r w:rsidR="00543D65">
        <w:rPr>
          <w:rFonts w:ascii="Arial" w:hAnsi="Arial" w:cs="Arial"/>
          <w:sz w:val="18"/>
          <w:szCs w:val="18"/>
        </w:rPr>
        <w:t>5</w:t>
      </w:r>
      <w:r w:rsidRPr="008A2A35">
        <w:rPr>
          <w:rFonts w:ascii="Arial" w:hAnsi="Arial" w:cs="Arial"/>
          <w:sz w:val="18"/>
          <w:szCs w:val="18"/>
        </w:rPr>
        <w:t xml:space="preserve"> do SIWZ </w:t>
      </w:r>
    </w:p>
    <w:p w:rsidR="006A18C0" w:rsidRDefault="006A18C0" w:rsidP="006A18C0">
      <w:pPr>
        <w:jc w:val="center"/>
        <w:rPr>
          <w:rFonts w:ascii="Arial" w:hAnsi="Arial" w:cs="Arial"/>
          <w:b/>
          <w:sz w:val="18"/>
          <w:szCs w:val="18"/>
        </w:rPr>
      </w:pPr>
      <w:r w:rsidRPr="008A2A35">
        <w:rPr>
          <w:rFonts w:ascii="Arial" w:hAnsi="Arial" w:cs="Arial"/>
          <w:b/>
          <w:sz w:val="18"/>
          <w:szCs w:val="18"/>
        </w:rPr>
        <w:t>KALKULACA CENOWA – OPIS</w:t>
      </w:r>
      <w:r w:rsidR="00543D65">
        <w:rPr>
          <w:rFonts w:ascii="Arial" w:hAnsi="Arial" w:cs="Arial"/>
          <w:b/>
          <w:sz w:val="18"/>
          <w:szCs w:val="18"/>
        </w:rPr>
        <w:t xml:space="preserve"> PRZEDMIOTU ZAMOWIENIA – GRUPA 5</w:t>
      </w:r>
    </w:p>
    <w:p w:rsidR="00AE0820" w:rsidRDefault="00AE0820" w:rsidP="006A18C0">
      <w:pPr>
        <w:jc w:val="center"/>
        <w:rPr>
          <w:rFonts w:ascii="Arial" w:hAnsi="Arial" w:cs="Arial"/>
          <w:b/>
          <w:sz w:val="18"/>
          <w:szCs w:val="18"/>
        </w:rPr>
      </w:pPr>
    </w:p>
    <w:p w:rsidR="00AE0820" w:rsidRPr="008A2A35" w:rsidRDefault="00AE0820" w:rsidP="00AE0820">
      <w:pPr>
        <w:pStyle w:val="StandardowyStandardowy1"/>
        <w:rPr>
          <w:rFonts w:ascii="Arial" w:hAnsi="Arial" w:cs="Arial"/>
          <w:sz w:val="18"/>
          <w:szCs w:val="18"/>
        </w:rPr>
      </w:pPr>
    </w:p>
    <w:p w:rsidR="00AE0820" w:rsidRPr="008A2A35" w:rsidRDefault="00AE0820" w:rsidP="00AE0820">
      <w:pPr>
        <w:pStyle w:val="StandardowyStandardowy1"/>
        <w:rPr>
          <w:rFonts w:ascii="Arial" w:hAnsi="Arial" w:cs="Arial"/>
          <w:sz w:val="18"/>
          <w:szCs w:val="18"/>
        </w:rPr>
      </w:pPr>
      <w:r w:rsidRPr="008A2A35">
        <w:rPr>
          <w:rFonts w:ascii="Arial" w:hAnsi="Arial" w:cs="Arial"/>
          <w:sz w:val="18"/>
          <w:szCs w:val="18"/>
        </w:rPr>
        <w:t>ZAMAWIAJĄCY: Uniwersytecki Szpital Dziecięcy w Krakowie, ul. Wielicka 265, 30-663 Kraków</w:t>
      </w:r>
    </w:p>
    <w:p w:rsidR="00AE0820" w:rsidRPr="008A2A35" w:rsidRDefault="00AE0820" w:rsidP="00AE0820">
      <w:pPr>
        <w:rPr>
          <w:rFonts w:ascii="Arial" w:hAnsi="Arial" w:cs="Arial"/>
          <w:sz w:val="18"/>
          <w:szCs w:val="18"/>
        </w:rPr>
      </w:pPr>
    </w:p>
    <w:p w:rsidR="00AE0820" w:rsidRDefault="00AE0820" w:rsidP="00AE0820">
      <w:pPr>
        <w:rPr>
          <w:rFonts w:ascii="Arial" w:hAnsi="Arial" w:cs="Arial"/>
          <w:sz w:val="18"/>
          <w:szCs w:val="18"/>
        </w:rPr>
      </w:pPr>
      <w:r w:rsidRPr="008A2A35">
        <w:rPr>
          <w:rFonts w:ascii="Arial" w:hAnsi="Arial" w:cs="Arial"/>
          <w:sz w:val="18"/>
          <w:szCs w:val="18"/>
        </w:rPr>
        <w:t>Nazwa i adres Wykonawcy:..........................................................................</w:t>
      </w:r>
      <w:r>
        <w:rPr>
          <w:rFonts w:ascii="Arial" w:hAnsi="Arial" w:cs="Arial"/>
          <w:sz w:val="18"/>
          <w:szCs w:val="18"/>
        </w:rPr>
        <w:t>...............................</w:t>
      </w:r>
    </w:p>
    <w:p w:rsidR="00AE0820" w:rsidRPr="008A2A35" w:rsidRDefault="00AE0820" w:rsidP="006A18C0">
      <w:pPr>
        <w:jc w:val="center"/>
        <w:rPr>
          <w:rFonts w:ascii="Arial" w:hAnsi="Arial" w:cs="Arial"/>
          <w:b/>
          <w:sz w:val="18"/>
          <w:szCs w:val="18"/>
        </w:rPr>
      </w:pP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6A18C0" w:rsidRPr="008A2A35" w:rsidTr="00E743DC">
        <w:trPr>
          <w:trHeight w:val="603"/>
        </w:trPr>
        <w:tc>
          <w:tcPr>
            <w:tcW w:w="920" w:type="dxa"/>
            <w:shd w:val="clear" w:color="auto" w:fill="auto"/>
            <w:vAlign w:val="center"/>
            <w:hideMark/>
          </w:tcPr>
          <w:p w:rsidR="006A18C0" w:rsidRPr="008A2A35" w:rsidRDefault="006A18C0" w:rsidP="00E743DC">
            <w:pPr>
              <w:ind w:left="179"/>
              <w:jc w:val="center"/>
              <w:rPr>
                <w:rFonts w:ascii="Arial" w:hAnsi="Arial" w:cs="Arial"/>
                <w:b/>
                <w:sz w:val="18"/>
                <w:szCs w:val="18"/>
              </w:rPr>
            </w:pPr>
            <w:r w:rsidRPr="008A2A35">
              <w:rPr>
                <w:rFonts w:ascii="Arial" w:hAnsi="Arial" w:cs="Arial"/>
                <w:b/>
                <w:sz w:val="18"/>
                <w:szCs w:val="18"/>
              </w:rPr>
              <w:t>Lp.</w:t>
            </w:r>
          </w:p>
        </w:tc>
        <w:tc>
          <w:tcPr>
            <w:tcW w:w="6437" w:type="dxa"/>
            <w:shd w:val="clear" w:color="auto" w:fill="auto"/>
            <w:vAlign w:val="center"/>
            <w:hideMark/>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 xml:space="preserve">Nazwa </w:t>
            </w:r>
          </w:p>
          <w:p w:rsidR="006A18C0" w:rsidRPr="008A2A35" w:rsidRDefault="006A18C0" w:rsidP="00E743DC">
            <w:pPr>
              <w:jc w:val="center"/>
              <w:rPr>
                <w:rFonts w:ascii="Arial" w:hAnsi="Arial" w:cs="Arial"/>
                <w:b/>
                <w:sz w:val="18"/>
                <w:szCs w:val="18"/>
              </w:rPr>
            </w:pPr>
          </w:p>
        </w:tc>
        <w:tc>
          <w:tcPr>
            <w:tcW w:w="766" w:type="dxa"/>
            <w:shd w:val="clear" w:color="auto" w:fill="auto"/>
            <w:vAlign w:val="center"/>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j.m.</w:t>
            </w:r>
          </w:p>
        </w:tc>
        <w:tc>
          <w:tcPr>
            <w:tcW w:w="920" w:type="dxa"/>
            <w:shd w:val="clear" w:color="auto" w:fill="auto"/>
            <w:vAlign w:val="center"/>
            <w:hideMark/>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Ilość</w:t>
            </w:r>
          </w:p>
          <w:p w:rsidR="006A18C0" w:rsidRPr="008A2A35" w:rsidRDefault="006A18C0" w:rsidP="00E743DC">
            <w:pPr>
              <w:jc w:val="center"/>
              <w:rPr>
                <w:rFonts w:ascii="Arial" w:hAnsi="Arial" w:cs="Arial"/>
                <w:b/>
                <w:sz w:val="18"/>
                <w:szCs w:val="18"/>
              </w:rPr>
            </w:pPr>
          </w:p>
        </w:tc>
        <w:tc>
          <w:tcPr>
            <w:tcW w:w="1685" w:type="dxa"/>
            <w:shd w:val="clear" w:color="auto" w:fill="auto"/>
            <w:vAlign w:val="center"/>
            <w:hideMark/>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Cena netto</w:t>
            </w:r>
          </w:p>
        </w:tc>
        <w:tc>
          <w:tcPr>
            <w:tcW w:w="1685" w:type="dxa"/>
            <w:shd w:val="clear" w:color="auto" w:fill="auto"/>
            <w:vAlign w:val="center"/>
            <w:hideMark/>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Wartość netto</w:t>
            </w:r>
          </w:p>
        </w:tc>
        <w:tc>
          <w:tcPr>
            <w:tcW w:w="766" w:type="dxa"/>
            <w:shd w:val="clear" w:color="auto" w:fill="auto"/>
            <w:noWrap/>
            <w:vAlign w:val="center"/>
            <w:hideMark/>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VAT</w:t>
            </w:r>
          </w:p>
        </w:tc>
        <w:tc>
          <w:tcPr>
            <w:tcW w:w="1992" w:type="dxa"/>
            <w:shd w:val="clear" w:color="auto" w:fill="auto"/>
            <w:noWrap/>
            <w:vAlign w:val="center"/>
            <w:hideMark/>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Wartość VAT</w:t>
            </w:r>
          </w:p>
        </w:tc>
        <w:tc>
          <w:tcPr>
            <w:tcW w:w="1197" w:type="dxa"/>
            <w:shd w:val="clear" w:color="auto" w:fill="auto"/>
            <w:noWrap/>
            <w:vAlign w:val="center"/>
            <w:hideMark/>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Wartość brutto</w:t>
            </w:r>
          </w:p>
        </w:tc>
      </w:tr>
      <w:tr w:rsidR="006A18C0" w:rsidRPr="008A2A35" w:rsidTr="00E743DC">
        <w:trPr>
          <w:trHeight w:val="262"/>
        </w:trPr>
        <w:tc>
          <w:tcPr>
            <w:tcW w:w="920" w:type="dxa"/>
            <w:shd w:val="clear" w:color="auto" w:fill="auto"/>
            <w:vAlign w:val="center"/>
            <w:hideMark/>
          </w:tcPr>
          <w:p w:rsidR="006A18C0" w:rsidRPr="008A2A35" w:rsidRDefault="006A18C0" w:rsidP="00E743DC">
            <w:pPr>
              <w:ind w:left="179"/>
              <w:jc w:val="center"/>
              <w:rPr>
                <w:rFonts w:ascii="Arial" w:hAnsi="Arial" w:cs="Arial"/>
                <w:sz w:val="18"/>
                <w:szCs w:val="18"/>
              </w:rPr>
            </w:pPr>
            <w:r w:rsidRPr="008A2A35">
              <w:rPr>
                <w:rFonts w:ascii="Arial" w:hAnsi="Arial" w:cs="Arial"/>
                <w:sz w:val="18"/>
                <w:szCs w:val="18"/>
              </w:rPr>
              <w:t>1</w:t>
            </w:r>
          </w:p>
        </w:tc>
        <w:tc>
          <w:tcPr>
            <w:tcW w:w="6437" w:type="dxa"/>
            <w:shd w:val="clear" w:color="auto" w:fill="auto"/>
          </w:tcPr>
          <w:p w:rsidR="006A18C0" w:rsidRPr="008A2A35" w:rsidRDefault="006A18C0" w:rsidP="00E743DC">
            <w:pPr>
              <w:rPr>
                <w:rFonts w:ascii="Arial" w:hAnsi="Arial" w:cs="Arial"/>
                <w:color w:val="000000"/>
                <w:sz w:val="18"/>
                <w:szCs w:val="18"/>
              </w:rPr>
            </w:pPr>
            <w:r w:rsidRPr="008A2A35">
              <w:rPr>
                <w:rFonts w:ascii="Arial" w:hAnsi="Arial" w:cs="Arial"/>
                <w:color w:val="000000"/>
                <w:sz w:val="18"/>
                <w:szCs w:val="18"/>
              </w:rPr>
              <w:t xml:space="preserve">Naturalna woda mineralna </w:t>
            </w:r>
            <w:proofErr w:type="spellStart"/>
            <w:r w:rsidRPr="008A2A35">
              <w:rPr>
                <w:rFonts w:ascii="Arial" w:hAnsi="Arial" w:cs="Arial"/>
                <w:color w:val="000000"/>
                <w:sz w:val="18"/>
                <w:szCs w:val="18"/>
              </w:rPr>
              <w:t>wysokozmineralizowana</w:t>
            </w:r>
            <w:proofErr w:type="spellEnd"/>
            <w:r w:rsidRPr="008A2A35">
              <w:rPr>
                <w:rFonts w:ascii="Arial" w:hAnsi="Arial" w:cs="Arial"/>
                <w:color w:val="000000"/>
                <w:sz w:val="18"/>
                <w:szCs w:val="18"/>
              </w:rPr>
              <w:t xml:space="preserve"> bogata w łatwo przyswajalne związki mineralne. Opakowanie butelka PET 1,5 litra, gazowana </w:t>
            </w:r>
          </w:p>
        </w:tc>
        <w:tc>
          <w:tcPr>
            <w:tcW w:w="766" w:type="dxa"/>
            <w:shd w:val="clear" w:color="auto" w:fill="auto"/>
            <w:vAlign w:val="center"/>
          </w:tcPr>
          <w:p w:rsidR="006A18C0" w:rsidRPr="008A2A35" w:rsidRDefault="006A18C0" w:rsidP="00E743DC">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543D65" w:rsidP="008A2A35">
            <w:pPr>
              <w:rPr>
                <w:rFonts w:ascii="Arial" w:hAnsi="Arial" w:cs="Arial"/>
                <w:sz w:val="18"/>
                <w:szCs w:val="18"/>
              </w:rPr>
            </w:pPr>
            <w:r>
              <w:rPr>
                <w:rFonts w:ascii="Arial" w:hAnsi="Arial" w:cs="Arial"/>
                <w:sz w:val="18"/>
                <w:szCs w:val="18"/>
              </w:rPr>
              <w:t>1000</w:t>
            </w: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1685" w:type="dxa"/>
            <w:shd w:val="clear" w:color="auto" w:fill="auto"/>
            <w:vAlign w:val="center"/>
            <w:hideMark/>
          </w:tcPr>
          <w:p w:rsidR="006A18C0" w:rsidRPr="008A2A35" w:rsidRDefault="006A18C0" w:rsidP="00E743DC">
            <w:pPr>
              <w:jc w:val="center"/>
              <w:rPr>
                <w:rFonts w:ascii="Arial" w:hAnsi="Arial" w:cs="Arial"/>
                <w:sz w:val="18"/>
                <w:szCs w:val="18"/>
              </w:rPr>
            </w:pPr>
          </w:p>
        </w:tc>
        <w:tc>
          <w:tcPr>
            <w:tcW w:w="766" w:type="dxa"/>
            <w:shd w:val="clear" w:color="auto" w:fill="auto"/>
            <w:noWrap/>
            <w:vAlign w:val="center"/>
            <w:hideMark/>
          </w:tcPr>
          <w:p w:rsidR="006A18C0" w:rsidRPr="008A2A35" w:rsidRDefault="006A18C0" w:rsidP="00E743DC">
            <w:pPr>
              <w:jc w:val="center"/>
              <w:rPr>
                <w:rFonts w:ascii="Arial" w:hAnsi="Arial" w:cs="Arial"/>
                <w:sz w:val="18"/>
                <w:szCs w:val="18"/>
              </w:rPr>
            </w:pPr>
          </w:p>
        </w:tc>
        <w:tc>
          <w:tcPr>
            <w:tcW w:w="1992" w:type="dxa"/>
            <w:shd w:val="clear" w:color="auto" w:fill="auto"/>
            <w:noWrap/>
            <w:vAlign w:val="center"/>
            <w:hideMark/>
          </w:tcPr>
          <w:p w:rsidR="006A18C0" w:rsidRPr="008A2A35" w:rsidRDefault="006A18C0" w:rsidP="00E743DC">
            <w:pPr>
              <w:jc w:val="center"/>
              <w:rPr>
                <w:rFonts w:ascii="Arial" w:hAnsi="Arial" w:cs="Arial"/>
                <w:sz w:val="18"/>
                <w:szCs w:val="18"/>
              </w:rPr>
            </w:pPr>
          </w:p>
        </w:tc>
        <w:tc>
          <w:tcPr>
            <w:tcW w:w="1197" w:type="dxa"/>
            <w:shd w:val="clear" w:color="auto" w:fill="auto"/>
            <w:noWrap/>
            <w:vAlign w:val="center"/>
            <w:hideMark/>
          </w:tcPr>
          <w:p w:rsidR="006A18C0" w:rsidRPr="008A2A35" w:rsidRDefault="006A18C0" w:rsidP="00E743DC">
            <w:pPr>
              <w:jc w:val="center"/>
              <w:rPr>
                <w:rFonts w:ascii="Arial" w:hAnsi="Arial" w:cs="Arial"/>
                <w:sz w:val="18"/>
                <w:szCs w:val="18"/>
              </w:rPr>
            </w:pPr>
          </w:p>
        </w:tc>
      </w:tr>
      <w:tr w:rsidR="006A18C0" w:rsidRPr="008A2A35" w:rsidTr="00E743DC">
        <w:trPr>
          <w:trHeight w:val="262"/>
        </w:trPr>
        <w:tc>
          <w:tcPr>
            <w:tcW w:w="920" w:type="dxa"/>
            <w:shd w:val="clear" w:color="auto" w:fill="auto"/>
            <w:vAlign w:val="center"/>
          </w:tcPr>
          <w:p w:rsidR="006A18C0" w:rsidRPr="008A2A35" w:rsidRDefault="006A18C0" w:rsidP="00E743DC">
            <w:pPr>
              <w:ind w:left="179"/>
              <w:jc w:val="center"/>
              <w:rPr>
                <w:rFonts w:ascii="Arial" w:hAnsi="Arial" w:cs="Arial"/>
                <w:sz w:val="18"/>
                <w:szCs w:val="18"/>
              </w:rPr>
            </w:pPr>
            <w:r w:rsidRPr="008A2A35">
              <w:rPr>
                <w:rFonts w:ascii="Arial" w:hAnsi="Arial" w:cs="Arial"/>
                <w:sz w:val="18"/>
                <w:szCs w:val="18"/>
              </w:rPr>
              <w:t>2</w:t>
            </w:r>
          </w:p>
        </w:tc>
        <w:tc>
          <w:tcPr>
            <w:tcW w:w="6437" w:type="dxa"/>
            <w:shd w:val="clear" w:color="auto" w:fill="auto"/>
          </w:tcPr>
          <w:p w:rsidR="006A18C0" w:rsidRPr="008A2A35" w:rsidRDefault="006A18C0" w:rsidP="00E743DC">
            <w:pPr>
              <w:rPr>
                <w:rFonts w:ascii="Arial" w:hAnsi="Arial" w:cs="Arial"/>
                <w:color w:val="000000"/>
                <w:sz w:val="18"/>
                <w:szCs w:val="18"/>
              </w:rPr>
            </w:pPr>
            <w:r w:rsidRPr="008A2A35">
              <w:rPr>
                <w:rFonts w:ascii="Arial" w:hAnsi="Arial" w:cs="Arial"/>
                <w:color w:val="000000"/>
                <w:sz w:val="18"/>
                <w:szCs w:val="18"/>
              </w:rPr>
              <w:t xml:space="preserve">Naturalna woda mineralna </w:t>
            </w:r>
            <w:proofErr w:type="spellStart"/>
            <w:r w:rsidRPr="008A2A35">
              <w:rPr>
                <w:rFonts w:ascii="Arial" w:hAnsi="Arial" w:cs="Arial"/>
                <w:color w:val="000000"/>
                <w:sz w:val="18"/>
                <w:szCs w:val="18"/>
              </w:rPr>
              <w:t>wysokozmineralizowana</w:t>
            </w:r>
            <w:proofErr w:type="spellEnd"/>
            <w:r w:rsidRPr="008A2A35">
              <w:rPr>
                <w:rFonts w:ascii="Arial" w:hAnsi="Arial" w:cs="Arial"/>
                <w:color w:val="000000"/>
                <w:sz w:val="18"/>
                <w:szCs w:val="18"/>
              </w:rPr>
              <w:t xml:space="preserve"> bogata w łatwo przyswajalne związki mineralne. Opakowanie butelka PET 1,5 litra, lekko lub naturalnie gazow</w:t>
            </w:r>
            <w:r w:rsidR="00CA67CC">
              <w:rPr>
                <w:rFonts w:ascii="Arial" w:hAnsi="Arial" w:cs="Arial"/>
                <w:color w:val="000000"/>
                <w:sz w:val="18"/>
                <w:szCs w:val="18"/>
              </w:rPr>
              <w:t>ana.</w:t>
            </w:r>
          </w:p>
        </w:tc>
        <w:tc>
          <w:tcPr>
            <w:tcW w:w="766" w:type="dxa"/>
            <w:shd w:val="clear" w:color="auto" w:fill="auto"/>
            <w:vAlign w:val="center"/>
          </w:tcPr>
          <w:p w:rsidR="006A18C0" w:rsidRPr="008A2A35" w:rsidRDefault="006A18C0" w:rsidP="00E743DC">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543D65" w:rsidP="00E743DC">
            <w:pPr>
              <w:rPr>
                <w:rFonts w:ascii="Arial" w:hAnsi="Arial" w:cs="Arial"/>
                <w:sz w:val="18"/>
                <w:szCs w:val="18"/>
              </w:rPr>
            </w:pPr>
            <w:r>
              <w:rPr>
                <w:rFonts w:ascii="Arial" w:hAnsi="Arial" w:cs="Arial"/>
                <w:sz w:val="18"/>
                <w:szCs w:val="18"/>
              </w:rPr>
              <w:t>6</w:t>
            </w:r>
            <w:r w:rsidR="008A2A35" w:rsidRPr="008A2A35">
              <w:rPr>
                <w:rFonts w:ascii="Arial" w:hAnsi="Arial" w:cs="Arial"/>
                <w:sz w:val="18"/>
                <w:szCs w:val="18"/>
              </w:rPr>
              <w:t>00</w:t>
            </w: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766" w:type="dxa"/>
            <w:shd w:val="clear" w:color="auto" w:fill="auto"/>
            <w:noWrap/>
            <w:vAlign w:val="center"/>
          </w:tcPr>
          <w:p w:rsidR="006A18C0" w:rsidRPr="008A2A35" w:rsidRDefault="006A18C0" w:rsidP="00E743DC">
            <w:pPr>
              <w:jc w:val="center"/>
              <w:rPr>
                <w:rFonts w:ascii="Arial" w:hAnsi="Arial" w:cs="Arial"/>
                <w:sz w:val="18"/>
                <w:szCs w:val="18"/>
              </w:rPr>
            </w:pPr>
          </w:p>
        </w:tc>
        <w:tc>
          <w:tcPr>
            <w:tcW w:w="1992" w:type="dxa"/>
            <w:shd w:val="clear" w:color="auto" w:fill="auto"/>
            <w:noWrap/>
            <w:vAlign w:val="center"/>
          </w:tcPr>
          <w:p w:rsidR="006A18C0" w:rsidRPr="008A2A35" w:rsidRDefault="006A18C0" w:rsidP="00E743DC">
            <w:pPr>
              <w:jc w:val="center"/>
              <w:rPr>
                <w:rFonts w:ascii="Arial" w:hAnsi="Arial" w:cs="Arial"/>
                <w:sz w:val="18"/>
                <w:szCs w:val="18"/>
              </w:rPr>
            </w:pPr>
          </w:p>
        </w:tc>
        <w:tc>
          <w:tcPr>
            <w:tcW w:w="1197" w:type="dxa"/>
            <w:shd w:val="clear" w:color="auto" w:fill="auto"/>
            <w:noWrap/>
            <w:vAlign w:val="center"/>
          </w:tcPr>
          <w:p w:rsidR="006A18C0" w:rsidRPr="008A2A35" w:rsidRDefault="006A18C0" w:rsidP="00E743DC">
            <w:pPr>
              <w:jc w:val="center"/>
              <w:rPr>
                <w:rFonts w:ascii="Arial" w:hAnsi="Arial" w:cs="Arial"/>
                <w:sz w:val="18"/>
                <w:szCs w:val="18"/>
              </w:rPr>
            </w:pPr>
          </w:p>
        </w:tc>
      </w:tr>
      <w:tr w:rsidR="006A18C0" w:rsidRPr="008A2A35" w:rsidTr="00E743DC">
        <w:trPr>
          <w:trHeight w:val="262"/>
        </w:trPr>
        <w:tc>
          <w:tcPr>
            <w:tcW w:w="920" w:type="dxa"/>
            <w:shd w:val="clear" w:color="auto" w:fill="auto"/>
            <w:vAlign w:val="center"/>
          </w:tcPr>
          <w:p w:rsidR="006A18C0" w:rsidRPr="008A2A35" w:rsidRDefault="006A18C0" w:rsidP="00E743DC">
            <w:pPr>
              <w:ind w:left="179"/>
              <w:jc w:val="center"/>
              <w:rPr>
                <w:rFonts w:ascii="Arial" w:hAnsi="Arial" w:cs="Arial"/>
                <w:sz w:val="18"/>
                <w:szCs w:val="18"/>
              </w:rPr>
            </w:pPr>
            <w:r w:rsidRPr="008A2A35">
              <w:rPr>
                <w:rFonts w:ascii="Arial" w:hAnsi="Arial" w:cs="Arial"/>
                <w:sz w:val="18"/>
                <w:szCs w:val="18"/>
              </w:rPr>
              <w:t>3</w:t>
            </w:r>
          </w:p>
        </w:tc>
        <w:tc>
          <w:tcPr>
            <w:tcW w:w="6437" w:type="dxa"/>
            <w:shd w:val="clear" w:color="auto" w:fill="auto"/>
          </w:tcPr>
          <w:p w:rsidR="006A18C0" w:rsidRPr="008A2A35" w:rsidRDefault="006A18C0" w:rsidP="00E743DC">
            <w:pPr>
              <w:rPr>
                <w:rFonts w:ascii="Arial" w:hAnsi="Arial" w:cs="Arial"/>
                <w:color w:val="000000"/>
                <w:sz w:val="18"/>
                <w:szCs w:val="18"/>
              </w:rPr>
            </w:pPr>
            <w:r w:rsidRPr="008A2A35">
              <w:rPr>
                <w:rFonts w:ascii="Arial" w:hAnsi="Arial" w:cs="Arial"/>
                <w:color w:val="000000"/>
                <w:sz w:val="18"/>
                <w:szCs w:val="18"/>
              </w:rPr>
              <w:t xml:space="preserve">Naturalna woda mineralna </w:t>
            </w:r>
            <w:proofErr w:type="spellStart"/>
            <w:r w:rsidRPr="008A2A35">
              <w:rPr>
                <w:rFonts w:ascii="Arial" w:hAnsi="Arial" w:cs="Arial"/>
                <w:color w:val="000000"/>
                <w:sz w:val="18"/>
                <w:szCs w:val="18"/>
              </w:rPr>
              <w:t>wysokozmineralizowana</w:t>
            </w:r>
            <w:proofErr w:type="spellEnd"/>
            <w:r w:rsidRPr="008A2A35">
              <w:rPr>
                <w:rFonts w:ascii="Arial" w:hAnsi="Arial" w:cs="Arial"/>
                <w:color w:val="000000"/>
                <w:sz w:val="18"/>
                <w:szCs w:val="18"/>
              </w:rPr>
              <w:t xml:space="preserve"> bogata w łatwo przyswajalne związki mineralne. Opakowanie butelka PET 1,5 litra, niegazowana. </w:t>
            </w:r>
          </w:p>
        </w:tc>
        <w:tc>
          <w:tcPr>
            <w:tcW w:w="766" w:type="dxa"/>
            <w:shd w:val="clear" w:color="auto" w:fill="auto"/>
            <w:vAlign w:val="center"/>
          </w:tcPr>
          <w:p w:rsidR="006A18C0" w:rsidRPr="008A2A35" w:rsidRDefault="006A18C0" w:rsidP="00E743DC">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543D65" w:rsidP="00E743DC">
            <w:pPr>
              <w:rPr>
                <w:rFonts w:ascii="Arial" w:hAnsi="Arial" w:cs="Arial"/>
                <w:sz w:val="18"/>
                <w:szCs w:val="18"/>
              </w:rPr>
            </w:pPr>
            <w:r>
              <w:rPr>
                <w:rFonts w:ascii="Arial" w:hAnsi="Arial" w:cs="Arial"/>
                <w:sz w:val="18"/>
                <w:szCs w:val="18"/>
              </w:rPr>
              <w:t>10</w:t>
            </w:r>
            <w:r w:rsidR="008A2A35" w:rsidRPr="008A2A35">
              <w:rPr>
                <w:rFonts w:ascii="Arial" w:hAnsi="Arial" w:cs="Arial"/>
                <w:sz w:val="18"/>
                <w:szCs w:val="18"/>
              </w:rPr>
              <w:t>00</w:t>
            </w: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766" w:type="dxa"/>
            <w:shd w:val="clear" w:color="auto" w:fill="auto"/>
            <w:noWrap/>
            <w:vAlign w:val="center"/>
          </w:tcPr>
          <w:p w:rsidR="006A18C0" w:rsidRPr="008A2A35" w:rsidRDefault="006A18C0" w:rsidP="00E743DC">
            <w:pPr>
              <w:jc w:val="center"/>
              <w:rPr>
                <w:rFonts w:ascii="Arial" w:hAnsi="Arial" w:cs="Arial"/>
                <w:sz w:val="18"/>
                <w:szCs w:val="18"/>
              </w:rPr>
            </w:pPr>
          </w:p>
        </w:tc>
        <w:tc>
          <w:tcPr>
            <w:tcW w:w="1992" w:type="dxa"/>
            <w:shd w:val="clear" w:color="auto" w:fill="auto"/>
            <w:noWrap/>
            <w:vAlign w:val="center"/>
          </w:tcPr>
          <w:p w:rsidR="006A18C0" w:rsidRPr="008A2A35" w:rsidRDefault="006A18C0" w:rsidP="00E743DC">
            <w:pPr>
              <w:jc w:val="center"/>
              <w:rPr>
                <w:rFonts w:ascii="Arial" w:hAnsi="Arial" w:cs="Arial"/>
                <w:sz w:val="18"/>
                <w:szCs w:val="18"/>
              </w:rPr>
            </w:pPr>
          </w:p>
        </w:tc>
        <w:tc>
          <w:tcPr>
            <w:tcW w:w="1197" w:type="dxa"/>
            <w:shd w:val="clear" w:color="auto" w:fill="auto"/>
            <w:noWrap/>
            <w:vAlign w:val="center"/>
          </w:tcPr>
          <w:p w:rsidR="006A18C0" w:rsidRPr="008A2A35" w:rsidRDefault="006A18C0" w:rsidP="00E743DC">
            <w:pPr>
              <w:jc w:val="center"/>
              <w:rPr>
                <w:rFonts w:ascii="Arial" w:hAnsi="Arial" w:cs="Arial"/>
                <w:sz w:val="18"/>
                <w:szCs w:val="18"/>
              </w:rPr>
            </w:pPr>
          </w:p>
        </w:tc>
      </w:tr>
      <w:tr w:rsidR="006A18C0" w:rsidRPr="008A2A35" w:rsidTr="00E743DC">
        <w:trPr>
          <w:trHeight w:val="262"/>
        </w:trPr>
        <w:tc>
          <w:tcPr>
            <w:tcW w:w="920" w:type="dxa"/>
            <w:shd w:val="clear" w:color="auto" w:fill="auto"/>
            <w:vAlign w:val="center"/>
          </w:tcPr>
          <w:p w:rsidR="006A18C0" w:rsidRPr="008A2A35" w:rsidRDefault="006A18C0" w:rsidP="00E743DC">
            <w:pPr>
              <w:ind w:left="179"/>
              <w:jc w:val="center"/>
              <w:rPr>
                <w:rFonts w:ascii="Arial" w:hAnsi="Arial" w:cs="Arial"/>
                <w:sz w:val="18"/>
                <w:szCs w:val="18"/>
              </w:rPr>
            </w:pPr>
            <w:r w:rsidRPr="008A2A35">
              <w:rPr>
                <w:rFonts w:ascii="Arial" w:hAnsi="Arial" w:cs="Arial"/>
                <w:sz w:val="18"/>
                <w:szCs w:val="18"/>
              </w:rPr>
              <w:t>4</w:t>
            </w:r>
          </w:p>
        </w:tc>
        <w:tc>
          <w:tcPr>
            <w:tcW w:w="6437" w:type="dxa"/>
            <w:shd w:val="clear" w:color="auto" w:fill="auto"/>
          </w:tcPr>
          <w:p w:rsidR="006A18C0" w:rsidRPr="008A2A35" w:rsidRDefault="006A18C0" w:rsidP="008A2A35">
            <w:pPr>
              <w:rPr>
                <w:rFonts w:ascii="Arial" w:hAnsi="Arial" w:cs="Arial"/>
                <w:color w:val="000000"/>
                <w:sz w:val="18"/>
                <w:szCs w:val="18"/>
              </w:rPr>
            </w:pPr>
            <w:r w:rsidRPr="008A2A35">
              <w:rPr>
                <w:rFonts w:ascii="Arial" w:hAnsi="Arial" w:cs="Arial"/>
                <w:color w:val="000000"/>
                <w:sz w:val="18"/>
                <w:szCs w:val="18"/>
              </w:rPr>
              <w:t>Naturalna woda mineralna, średnio zmineralizowana, odpowiednia dla diety ubogiej w sód, poddawana procesowi napowietrzania i filtracji, nienasycona dwutlenkiem węgla, pojemność 0</w:t>
            </w:r>
            <w:r w:rsidR="008A2A35" w:rsidRPr="008A2A35">
              <w:rPr>
                <w:rFonts w:ascii="Arial" w:hAnsi="Arial" w:cs="Arial"/>
                <w:color w:val="000000"/>
                <w:sz w:val="18"/>
                <w:szCs w:val="18"/>
              </w:rPr>
              <w:t>,33 litra, opakowanie butelka p</w:t>
            </w:r>
            <w:r w:rsidRPr="008A2A35">
              <w:rPr>
                <w:rFonts w:ascii="Arial" w:hAnsi="Arial" w:cs="Arial"/>
                <w:color w:val="000000"/>
                <w:sz w:val="18"/>
                <w:szCs w:val="18"/>
              </w:rPr>
              <w:t>l</w:t>
            </w:r>
            <w:r w:rsidR="008A2A35" w:rsidRPr="008A2A35">
              <w:rPr>
                <w:rFonts w:ascii="Arial" w:hAnsi="Arial" w:cs="Arial"/>
                <w:color w:val="000000"/>
                <w:sz w:val="18"/>
                <w:szCs w:val="18"/>
              </w:rPr>
              <w:t>a</w:t>
            </w:r>
            <w:r w:rsidRPr="008A2A35">
              <w:rPr>
                <w:rFonts w:ascii="Arial" w:hAnsi="Arial" w:cs="Arial"/>
                <w:color w:val="000000"/>
                <w:sz w:val="18"/>
                <w:szCs w:val="18"/>
              </w:rPr>
              <w:t>st</w:t>
            </w:r>
            <w:r w:rsidR="008A2A35" w:rsidRPr="008A2A35">
              <w:rPr>
                <w:rFonts w:ascii="Arial" w:hAnsi="Arial" w:cs="Arial"/>
                <w:color w:val="000000"/>
                <w:sz w:val="18"/>
                <w:szCs w:val="18"/>
              </w:rPr>
              <w:t>i</w:t>
            </w:r>
            <w:r w:rsidRPr="008A2A35">
              <w:rPr>
                <w:rFonts w:ascii="Arial" w:hAnsi="Arial" w:cs="Arial"/>
                <w:color w:val="000000"/>
                <w:sz w:val="18"/>
                <w:szCs w:val="18"/>
              </w:rPr>
              <w:t xml:space="preserve">kowa o typie chemicznym- chlorkowa, fluorkowa, siarczanowa, wapniowa, wodorowęglanowa, bogata w składniki dodatkowe takiej jak magnez i potas. </w:t>
            </w:r>
          </w:p>
        </w:tc>
        <w:tc>
          <w:tcPr>
            <w:tcW w:w="766" w:type="dxa"/>
            <w:shd w:val="clear" w:color="auto" w:fill="auto"/>
            <w:vAlign w:val="center"/>
          </w:tcPr>
          <w:p w:rsidR="006A18C0" w:rsidRPr="008A2A35" w:rsidRDefault="006A18C0" w:rsidP="00E743DC">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543D65" w:rsidP="00E743DC">
            <w:pPr>
              <w:rPr>
                <w:rFonts w:ascii="Arial" w:hAnsi="Arial" w:cs="Arial"/>
                <w:sz w:val="18"/>
                <w:szCs w:val="18"/>
              </w:rPr>
            </w:pPr>
            <w:r>
              <w:rPr>
                <w:rFonts w:ascii="Arial" w:hAnsi="Arial" w:cs="Arial"/>
                <w:sz w:val="18"/>
                <w:szCs w:val="18"/>
              </w:rPr>
              <w:t>1500</w:t>
            </w: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766" w:type="dxa"/>
            <w:shd w:val="clear" w:color="auto" w:fill="auto"/>
            <w:noWrap/>
            <w:vAlign w:val="center"/>
          </w:tcPr>
          <w:p w:rsidR="006A18C0" w:rsidRPr="008A2A35" w:rsidRDefault="006A18C0" w:rsidP="00E743DC">
            <w:pPr>
              <w:jc w:val="center"/>
              <w:rPr>
                <w:rFonts w:ascii="Arial" w:hAnsi="Arial" w:cs="Arial"/>
                <w:sz w:val="18"/>
                <w:szCs w:val="18"/>
              </w:rPr>
            </w:pPr>
          </w:p>
        </w:tc>
        <w:tc>
          <w:tcPr>
            <w:tcW w:w="1992" w:type="dxa"/>
            <w:shd w:val="clear" w:color="auto" w:fill="auto"/>
            <w:noWrap/>
            <w:vAlign w:val="center"/>
          </w:tcPr>
          <w:p w:rsidR="006A18C0" w:rsidRPr="008A2A35" w:rsidRDefault="006A18C0" w:rsidP="00E743DC">
            <w:pPr>
              <w:jc w:val="center"/>
              <w:rPr>
                <w:rFonts w:ascii="Arial" w:hAnsi="Arial" w:cs="Arial"/>
                <w:sz w:val="18"/>
                <w:szCs w:val="18"/>
              </w:rPr>
            </w:pPr>
          </w:p>
        </w:tc>
        <w:tc>
          <w:tcPr>
            <w:tcW w:w="1197" w:type="dxa"/>
            <w:shd w:val="clear" w:color="auto" w:fill="auto"/>
            <w:noWrap/>
            <w:vAlign w:val="center"/>
          </w:tcPr>
          <w:p w:rsidR="006A18C0" w:rsidRPr="008A2A35" w:rsidRDefault="006A18C0" w:rsidP="00E743DC">
            <w:pPr>
              <w:jc w:val="center"/>
              <w:rPr>
                <w:rFonts w:ascii="Arial" w:hAnsi="Arial" w:cs="Arial"/>
                <w:sz w:val="18"/>
                <w:szCs w:val="18"/>
              </w:rPr>
            </w:pPr>
          </w:p>
        </w:tc>
      </w:tr>
      <w:tr w:rsidR="006A18C0" w:rsidRPr="008A2A35" w:rsidTr="00E743DC">
        <w:trPr>
          <w:trHeight w:val="262"/>
        </w:trPr>
        <w:tc>
          <w:tcPr>
            <w:tcW w:w="920" w:type="dxa"/>
            <w:shd w:val="clear" w:color="auto" w:fill="auto"/>
            <w:vAlign w:val="center"/>
          </w:tcPr>
          <w:p w:rsidR="006A18C0" w:rsidRPr="008A2A35" w:rsidRDefault="006A18C0" w:rsidP="00E743DC">
            <w:pPr>
              <w:ind w:left="179"/>
              <w:jc w:val="center"/>
              <w:rPr>
                <w:rFonts w:ascii="Arial" w:hAnsi="Arial" w:cs="Arial"/>
                <w:sz w:val="18"/>
                <w:szCs w:val="18"/>
              </w:rPr>
            </w:pPr>
            <w:r w:rsidRPr="008A2A35">
              <w:rPr>
                <w:rFonts w:ascii="Arial" w:hAnsi="Arial" w:cs="Arial"/>
                <w:sz w:val="18"/>
                <w:szCs w:val="18"/>
              </w:rPr>
              <w:t>5</w:t>
            </w:r>
          </w:p>
        </w:tc>
        <w:tc>
          <w:tcPr>
            <w:tcW w:w="6437" w:type="dxa"/>
            <w:shd w:val="clear" w:color="auto" w:fill="auto"/>
          </w:tcPr>
          <w:p w:rsidR="006A18C0" w:rsidRPr="008A2A35" w:rsidRDefault="006A18C0" w:rsidP="008A2A35">
            <w:pPr>
              <w:rPr>
                <w:rFonts w:ascii="Arial" w:hAnsi="Arial" w:cs="Arial"/>
                <w:color w:val="000000"/>
                <w:sz w:val="18"/>
                <w:szCs w:val="18"/>
              </w:rPr>
            </w:pPr>
            <w:r w:rsidRPr="008A2A35">
              <w:rPr>
                <w:rFonts w:ascii="Arial" w:hAnsi="Arial" w:cs="Arial"/>
                <w:color w:val="000000"/>
                <w:sz w:val="18"/>
                <w:szCs w:val="18"/>
              </w:rPr>
              <w:t xml:space="preserve">Napój owocowy o smaku jabłkowym, lub pomarańczowym, opakowanie a 200 ml, niegazowany, przeznaczony dla dzieci, produkowany na bazie naturalnych standaryzowanych zagęszczonych sokach owocowych, wzbogaconych dodatkiem 4-5 witamin: E, C, PP i witamin z grupy B, w ilości zaspakajającej </w:t>
            </w:r>
            <w:r w:rsidRPr="008A2A35">
              <w:rPr>
                <w:rFonts w:ascii="Arial" w:hAnsi="Arial" w:cs="Arial"/>
                <w:color w:val="000000"/>
                <w:sz w:val="18"/>
                <w:szCs w:val="18"/>
              </w:rPr>
              <w:lastRenderedPageBreak/>
              <w:t xml:space="preserve">15% dziennego zapotrzebowania w 100 ml napoju. Opakowanie: karton powlekany z rurką o pojemności 0,2 litra o wymiarach 6,5x8,5x4 cm. </w:t>
            </w:r>
          </w:p>
        </w:tc>
        <w:tc>
          <w:tcPr>
            <w:tcW w:w="766" w:type="dxa"/>
            <w:shd w:val="clear" w:color="auto" w:fill="auto"/>
            <w:vAlign w:val="center"/>
          </w:tcPr>
          <w:p w:rsidR="006A18C0" w:rsidRPr="008A2A35" w:rsidRDefault="006A18C0" w:rsidP="00E743DC">
            <w:pPr>
              <w:jc w:val="center"/>
              <w:rPr>
                <w:rFonts w:ascii="Arial" w:hAnsi="Arial" w:cs="Arial"/>
                <w:sz w:val="18"/>
                <w:szCs w:val="18"/>
              </w:rPr>
            </w:pPr>
            <w:r w:rsidRPr="008A2A35">
              <w:rPr>
                <w:rFonts w:ascii="Arial" w:hAnsi="Arial" w:cs="Arial"/>
                <w:sz w:val="18"/>
                <w:szCs w:val="18"/>
              </w:rPr>
              <w:lastRenderedPageBreak/>
              <w:t>szt.</w:t>
            </w:r>
          </w:p>
        </w:tc>
        <w:tc>
          <w:tcPr>
            <w:tcW w:w="920" w:type="dxa"/>
            <w:shd w:val="clear" w:color="auto" w:fill="auto"/>
            <w:vAlign w:val="center"/>
          </w:tcPr>
          <w:p w:rsidR="006A18C0" w:rsidRPr="008A2A35" w:rsidRDefault="00543D65" w:rsidP="00E743DC">
            <w:pPr>
              <w:rPr>
                <w:rFonts w:ascii="Arial" w:hAnsi="Arial" w:cs="Arial"/>
                <w:sz w:val="18"/>
                <w:szCs w:val="18"/>
              </w:rPr>
            </w:pPr>
            <w:r>
              <w:rPr>
                <w:rFonts w:ascii="Arial" w:hAnsi="Arial" w:cs="Arial"/>
                <w:sz w:val="18"/>
                <w:szCs w:val="18"/>
              </w:rPr>
              <w:t>6</w:t>
            </w:r>
            <w:r w:rsidR="006A18C0" w:rsidRPr="008A2A35">
              <w:rPr>
                <w:rFonts w:ascii="Arial" w:hAnsi="Arial" w:cs="Arial"/>
                <w:sz w:val="18"/>
                <w:szCs w:val="18"/>
              </w:rPr>
              <w:t>000</w:t>
            </w: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766" w:type="dxa"/>
            <w:shd w:val="clear" w:color="auto" w:fill="auto"/>
            <w:noWrap/>
            <w:vAlign w:val="center"/>
          </w:tcPr>
          <w:p w:rsidR="006A18C0" w:rsidRPr="008A2A35" w:rsidRDefault="006A18C0" w:rsidP="00E743DC">
            <w:pPr>
              <w:jc w:val="center"/>
              <w:rPr>
                <w:rFonts w:ascii="Arial" w:hAnsi="Arial" w:cs="Arial"/>
                <w:sz w:val="18"/>
                <w:szCs w:val="18"/>
              </w:rPr>
            </w:pPr>
          </w:p>
        </w:tc>
        <w:tc>
          <w:tcPr>
            <w:tcW w:w="1992" w:type="dxa"/>
            <w:shd w:val="clear" w:color="auto" w:fill="auto"/>
            <w:noWrap/>
            <w:vAlign w:val="center"/>
          </w:tcPr>
          <w:p w:rsidR="006A18C0" w:rsidRPr="008A2A35" w:rsidRDefault="006A18C0" w:rsidP="00E743DC">
            <w:pPr>
              <w:jc w:val="center"/>
              <w:rPr>
                <w:rFonts w:ascii="Arial" w:hAnsi="Arial" w:cs="Arial"/>
                <w:sz w:val="18"/>
                <w:szCs w:val="18"/>
              </w:rPr>
            </w:pPr>
          </w:p>
        </w:tc>
        <w:tc>
          <w:tcPr>
            <w:tcW w:w="1197" w:type="dxa"/>
            <w:shd w:val="clear" w:color="auto" w:fill="auto"/>
            <w:noWrap/>
            <w:vAlign w:val="center"/>
          </w:tcPr>
          <w:p w:rsidR="006A18C0" w:rsidRPr="008A2A35" w:rsidRDefault="006A18C0" w:rsidP="00E743DC">
            <w:pPr>
              <w:jc w:val="center"/>
              <w:rPr>
                <w:rFonts w:ascii="Arial" w:hAnsi="Arial" w:cs="Arial"/>
                <w:sz w:val="18"/>
                <w:szCs w:val="18"/>
              </w:rPr>
            </w:pPr>
          </w:p>
        </w:tc>
      </w:tr>
      <w:tr w:rsidR="006A18C0" w:rsidRPr="008A2A35" w:rsidTr="00E743DC">
        <w:trPr>
          <w:trHeight w:val="255"/>
        </w:trPr>
        <w:tc>
          <w:tcPr>
            <w:tcW w:w="10728" w:type="dxa"/>
            <w:gridSpan w:val="5"/>
            <w:shd w:val="clear" w:color="auto" w:fill="auto"/>
            <w:vAlign w:val="center"/>
          </w:tcPr>
          <w:p w:rsidR="006A18C0" w:rsidRPr="008A2A35" w:rsidRDefault="006A18C0" w:rsidP="00E743DC">
            <w:pPr>
              <w:jc w:val="center"/>
              <w:rPr>
                <w:rFonts w:ascii="Arial" w:hAnsi="Arial" w:cs="Arial"/>
                <w:b/>
                <w:sz w:val="18"/>
                <w:szCs w:val="18"/>
              </w:rPr>
            </w:pPr>
            <w:r w:rsidRPr="008A2A35">
              <w:rPr>
                <w:rFonts w:ascii="Arial" w:hAnsi="Arial" w:cs="Arial"/>
                <w:b/>
                <w:sz w:val="18"/>
                <w:szCs w:val="18"/>
              </w:rPr>
              <w:t xml:space="preserve">                                                                                                                                                                                                                                                               RAZEM</w:t>
            </w:r>
          </w:p>
        </w:tc>
        <w:tc>
          <w:tcPr>
            <w:tcW w:w="1685" w:type="dxa"/>
            <w:shd w:val="clear" w:color="auto" w:fill="auto"/>
            <w:vAlign w:val="center"/>
          </w:tcPr>
          <w:p w:rsidR="006A18C0" w:rsidRPr="008A2A35" w:rsidRDefault="006A18C0" w:rsidP="00E743DC">
            <w:pPr>
              <w:jc w:val="center"/>
              <w:rPr>
                <w:rFonts w:ascii="Arial" w:hAnsi="Arial" w:cs="Arial"/>
                <w:sz w:val="18"/>
                <w:szCs w:val="18"/>
              </w:rPr>
            </w:pPr>
          </w:p>
        </w:tc>
        <w:tc>
          <w:tcPr>
            <w:tcW w:w="766" w:type="dxa"/>
            <w:shd w:val="clear" w:color="auto" w:fill="auto"/>
            <w:noWrap/>
            <w:vAlign w:val="center"/>
          </w:tcPr>
          <w:p w:rsidR="006A18C0" w:rsidRPr="008A2A35" w:rsidRDefault="006A18C0" w:rsidP="00E743DC">
            <w:pPr>
              <w:jc w:val="center"/>
              <w:rPr>
                <w:rFonts w:ascii="Arial" w:hAnsi="Arial" w:cs="Arial"/>
                <w:sz w:val="18"/>
                <w:szCs w:val="18"/>
              </w:rPr>
            </w:pPr>
          </w:p>
        </w:tc>
        <w:tc>
          <w:tcPr>
            <w:tcW w:w="1992" w:type="dxa"/>
            <w:shd w:val="clear" w:color="auto" w:fill="auto"/>
            <w:noWrap/>
            <w:vAlign w:val="center"/>
          </w:tcPr>
          <w:p w:rsidR="006A18C0" w:rsidRPr="008A2A35" w:rsidRDefault="006A18C0" w:rsidP="00E743DC">
            <w:pPr>
              <w:jc w:val="center"/>
              <w:rPr>
                <w:rFonts w:ascii="Arial" w:hAnsi="Arial" w:cs="Arial"/>
                <w:sz w:val="18"/>
                <w:szCs w:val="18"/>
              </w:rPr>
            </w:pPr>
          </w:p>
        </w:tc>
        <w:tc>
          <w:tcPr>
            <w:tcW w:w="1197" w:type="dxa"/>
            <w:shd w:val="clear" w:color="auto" w:fill="auto"/>
            <w:noWrap/>
            <w:vAlign w:val="center"/>
          </w:tcPr>
          <w:p w:rsidR="006A18C0" w:rsidRPr="008A2A35" w:rsidRDefault="006A18C0" w:rsidP="00E743DC">
            <w:pPr>
              <w:jc w:val="center"/>
              <w:rPr>
                <w:rFonts w:ascii="Arial" w:hAnsi="Arial" w:cs="Arial"/>
                <w:sz w:val="18"/>
                <w:szCs w:val="18"/>
              </w:rPr>
            </w:pPr>
          </w:p>
        </w:tc>
      </w:tr>
    </w:tbl>
    <w:p w:rsidR="006A18C0" w:rsidRPr="008A2A35" w:rsidRDefault="006A18C0" w:rsidP="006A18C0">
      <w:pPr>
        <w:spacing w:after="0"/>
        <w:rPr>
          <w:rFonts w:ascii="Arial" w:hAnsi="Arial" w:cs="Arial"/>
          <w:sz w:val="18"/>
          <w:szCs w:val="18"/>
        </w:rPr>
      </w:pPr>
      <w:r w:rsidRPr="008A2A35">
        <w:rPr>
          <w:rFonts w:ascii="Arial" w:hAnsi="Arial" w:cs="Arial"/>
          <w:sz w:val="18"/>
          <w:szCs w:val="18"/>
        </w:rPr>
        <w:t>……………………………</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008A2A35">
        <w:rPr>
          <w:rFonts w:ascii="Arial" w:hAnsi="Arial" w:cs="Arial"/>
          <w:sz w:val="18"/>
          <w:szCs w:val="18"/>
        </w:rPr>
        <w:tab/>
      </w:r>
      <w:r w:rsidRPr="008A2A35">
        <w:rPr>
          <w:rFonts w:ascii="Arial" w:hAnsi="Arial" w:cs="Arial"/>
          <w:sz w:val="18"/>
          <w:szCs w:val="18"/>
        </w:rPr>
        <w:tab/>
        <w:t>……………………………………………</w:t>
      </w:r>
    </w:p>
    <w:p w:rsidR="006A18C0" w:rsidRDefault="006A18C0" w:rsidP="008A2A35">
      <w:pPr>
        <w:spacing w:after="0"/>
        <w:ind w:firstLine="284"/>
        <w:rPr>
          <w:rFonts w:ascii="Arial" w:hAnsi="Arial" w:cs="Arial"/>
          <w:sz w:val="18"/>
          <w:szCs w:val="18"/>
        </w:rPr>
      </w:pPr>
      <w:r w:rsidRPr="008A2A35">
        <w:rPr>
          <w:rFonts w:ascii="Arial" w:hAnsi="Arial" w:cs="Arial"/>
          <w:sz w:val="18"/>
          <w:szCs w:val="18"/>
        </w:rPr>
        <w:t>/miejscowość, data/</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 xml:space="preserve"> </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/pieczęć i podpis osoby upoważnionej/</w:t>
      </w:r>
    </w:p>
    <w:p w:rsidR="00A770AE" w:rsidRDefault="00A770AE" w:rsidP="008A2A35">
      <w:pPr>
        <w:spacing w:after="0"/>
        <w:ind w:firstLine="284"/>
        <w:rPr>
          <w:rFonts w:ascii="Arial" w:hAnsi="Arial" w:cs="Arial"/>
          <w:sz w:val="18"/>
          <w:szCs w:val="18"/>
        </w:rPr>
      </w:pPr>
    </w:p>
    <w:p w:rsidR="00A770AE" w:rsidRDefault="00A770AE" w:rsidP="008A2A35">
      <w:pPr>
        <w:spacing w:after="0"/>
        <w:ind w:firstLine="284"/>
        <w:rPr>
          <w:rFonts w:ascii="Arial" w:hAnsi="Arial" w:cs="Arial"/>
          <w:sz w:val="18"/>
          <w:szCs w:val="18"/>
        </w:rPr>
      </w:pPr>
    </w:p>
    <w:p w:rsidR="00A770AE" w:rsidRDefault="00A770AE"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8A2A35">
      <w:pPr>
        <w:spacing w:after="0"/>
        <w:ind w:firstLine="284"/>
        <w:rPr>
          <w:rFonts w:ascii="Arial" w:hAnsi="Arial" w:cs="Arial"/>
          <w:sz w:val="18"/>
          <w:szCs w:val="18"/>
        </w:rPr>
      </w:pPr>
    </w:p>
    <w:p w:rsidR="00AE0820" w:rsidRDefault="00AE0820" w:rsidP="00AE0820">
      <w:pPr>
        <w:spacing w:after="0"/>
        <w:ind w:firstLine="284"/>
        <w:rPr>
          <w:rFonts w:ascii="Arial" w:hAnsi="Arial" w:cs="Arial"/>
          <w:sz w:val="18"/>
          <w:szCs w:val="18"/>
        </w:rPr>
      </w:pPr>
    </w:p>
    <w:p w:rsidR="00AE0820" w:rsidRDefault="00AE0820" w:rsidP="00AE0820">
      <w:pPr>
        <w:ind w:left="11328" w:firstLine="708"/>
        <w:rPr>
          <w:rFonts w:ascii="Arial" w:hAnsi="Arial" w:cs="Arial"/>
          <w:sz w:val="18"/>
          <w:szCs w:val="18"/>
        </w:rPr>
      </w:pPr>
    </w:p>
    <w:p w:rsidR="00AE0820" w:rsidRPr="001C28B1" w:rsidRDefault="00AE0820" w:rsidP="00AE0820">
      <w:pPr>
        <w:ind w:left="11328" w:firstLine="708"/>
        <w:rPr>
          <w:rFonts w:ascii="Arial" w:hAnsi="Arial" w:cs="Arial"/>
          <w:sz w:val="18"/>
          <w:szCs w:val="18"/>
        </w:rPr>
      </w:pPr>
      <w:r w:rsidRPr="001C28B1">
        <w:rPr>
          <w:rFonts w:ascii="Arial" w:hAnsi="Arial" w:cs="Arial"/>
          <w:sz w:val="18"/>
          <w:szCs w:val="18"/>
        </w:rPr>
        <w:lastRenderedPageBreak/>
        <w:t xml:space="preserve">Załącznik nr 3/6 do SIWZ </w:t>
      </w:r>
    </w:p>
    <w:p w:rsidR="00AE0820" w:rsidRPr="001C28B1" w:rsidRDefault="00AE0820" w:rsidP="001C28B1">
      <w:pPr>
        <w:jc w:val="center"/>
        <w:rPr>
          <w:rFonts w:ascii="Arial" w:hAnsi="Arial" w:cs="Arial"/>
          <w:b/>
          <w:sz w:val="18"/>
          <w:szCs w:val="18"/>
        </w:rPr>
      </w:pPr>
      <w:r w:rsidRPr="001C28B1">
        <w:rPr>
          <w:rFonts w:ascii="Arial" w:hAnsi="Arial" w:cs="Arial"/>
          <w:b/>
          <w:sz w:val="18"/>
          <w:szCs w:val="18"/>
        </w:rPr>
        <w:t>KALKULACA CENOWA – OPIS PRZEDMIOTU ZAMOWIENI - - GRUPA 6</w:t>
      </w:r>
    </w:p>
    <w:p w:rsidR="00AE0820" w:rsidRPr="001C28B1" w:rsidRDefault="00AE0820" w:rsidP="00AE0820">
      <w:pPr>
        <w:pStyle w:val="StandardowyStandardowy1"/>
        <w:rPr>
          <w:rFonts w:ascii="Arial" w:hAnsi="Arial" w:cs="Arial"/>
          <w:sz w:val="18"/>
          <w:szCs w:val="18"/>
        </w:rPr>
      </w:pPr>
    </w:p>
    <w:p w:rsidR="00AE0820" w:rsidRPr="001C28B1" w:rsidRDefault="00AE0820" w:rsidP="00AE0820">
      <w:pPr>
        <w:pStyle w:val="StandardowyStandardowy1"/>
        <w:rPr>
          <w:rFonts w:ascii="Arial" w:hAnsi="Arial" w:cs="Arial"/>
          <w:sz w:val="18"/>
          <w:szCs w:val="18"/>
        </w:rPr>
      </w:pPr>
      <w:r w:rsidRPr="001C28B1">
        <w:rPr>
          <w:rFonts w:ascii="Arial" w:hAnsi="Arial" w:cs="Arial"/>
          <w:sz w:val="18"/>
          <w:szCs w:val="18"/>
        </w:rPr>
        <w:t>ZAMAWIAJĄCY: Uniwersytecki Szpital Dziecięcy w Krakowie, ul. Wielicka 265, 30-663 Kraków</w:t>
      </w:r>
    </w:p>
    <w:p w:rsidR="00AE0820" w:rsidRPr="001C28B1" w:rsidRDefault="00AE0820" w:rsidP="00AE0820">
      <w:pPr>
        <w:rPr>
          <w:rFonts w:ascii="Arial" w:hAnsi="Arial" w:cs="Arial"/>
          <w:sz w:val="18"/>
          <w:szCs w:val="18"/>
        </w:rPr>
      </w:pPr>
    </w:p>
    <w:p w:rsidR="00AE0820" w:rsidRPr="001C28B1" w:rsidRDefault="00AE0820" w:rsidP="00AE0820">
      <w:pPr>
        <w:rPr>
          <w:rFonts w:ascii="Arial" w:hAnsi="Arial" w:cs="Arial"/>
          <w:sz w:val="18"/>
          <w:szCs w:val="18"/>
        </w:rPr>
      </w:pPr>
      <w:r w:rsidRPr="001C28B1">
        <w:rPr>
          <w:rFonts w:ascii="Arial" w:hAnsi="Arial" w:cs="Arial"/>
          <w:sz w:val="18"/>
          <w:szCs w:val="18"/>
        </w:rPr>
        <w:t>Nazwa i adres Wykonawcy:.........................................................................................................</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E0820" w:rsidRPr="001C28B1" w:rsidTr="005D2920">
        <w:trPr>
          <w:trHeight w:val="603"/>
        </w:trPr>
        <w:tc>
          <w:tcPr>
            <w:tcW w:w="920" w:type="dxa"/>
            <w:shd w:val="clear" w:color="auto" w:fill="auto"/>
            <w:vAlign w:val="center"/>
            <w:hideMark/>
          </w:tcPr>
          <w:p w:rsidR="00AE0820" w:rsidRPr="001C28B1" w:rsidRDefault="00AE0820" w:rsidP="005D2920">
            <w:pPr>
              <w:ind w:left="179"/>
              <w:jc w:val="center"/>
              <w:rPr>
                <w:rFonts w:ascii="Arial" w:hAnsi="Arial" w:cs="Arial"/>
                <w:b/>
                <w:sz w:val="18"/>
                <w:szCs w:val="18"/>
              </w:rPr>
            </w:pPr>
            <w:r w:rsidRPr="001C28B1">
              <w:rPr>
                <w:rFonts w:ascii="Arial" w:hAnsi="Arial" w:cs="Arial"/>
                <w:b/>
                <w:sz w:val="18"/>
                <w:szCs w:val="18"/>
              </w:rPr>
              <w:t>Lp.</w:t>
            </w:r>
          </w:p>
        </w:tc>
        <w:tc>
          <w:tcPr>
            <w:tcW w:w="6437" w:type="dxa"/>
            <w:shd w:val="clear" w:color="auto" w:fill="auto"/>
            <w:vAlign w:val="center"/>
            <w:hideMark/>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 xml:space="preserve">Nazwa </w:t>
            </w:r>
          </w:p>
          <w:p w:rsidR="00AE0820" w:rsidRPr="001C28B1" w:rsidRDefault="00AE0820" w:rsidP="005D2920">
            <w:pPr>
              <w:jc w:val="center"/>
              <w:rPr>
                <w:rFonts w:ascii="Arial" w:hAnsi="Arial" w:cs="Arial"/>
                <w:b/>
                <w:sz w:val="18"/>
                <w:szCs w:val="18"/>
              </w:rPr>
            </w:pPr>
          </w:p>
        </w:tc>
        <w:tc>
          <w:tcPr>
            <w:tcW w:w="766" w:type="dxa"/>
            <w:shd w:val="clear" w:color="auto" w:fill="auto"/>
            <w:vAlign w:val="center"/>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j.m.</w:t>
            </w:r>
          </w:p>
        </w:tc>
        <w:tc>
          <w:tcPr>
            <w:tcW w:w="920" w:type="dxa"/>
            <w:shd w:val="clear" w:color="auto" w:fill="auto"/>
            <w:vAlign w:val="center"/>
            <w:hideMark/>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Ilość</w:t>
            </w:r>
          </w:p>
          <w:p w:rsidR="00AE0820" w:rsidRPr="001C28B1" w:rsidRDefault="00AE0820" w:rsidP="005D2920">
            <w:pPr>
              <w:jc w:val="center"/>
              <w:rPr>
                <w:rFonts w:ascii="Arial" w:hAnsi="Arial" w:cs="Arial"/>
                <w:b/>
                <w:sz w:val="18"/>
                <w:szCs w:val="18"/>
              </w:rPr>
            </w:pPr>
          </w:p>
        </w:tc>
        <w:tc>
          <w:tcPr>
            <w:tcW w:w="1685" w:type="dxa"/>
            <w:shd w:val="clear" w:color="auto" w:fill="auto"/>
            <w:vAlign w:val="center"/>
            <w:hideMark/>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Cena netto</w:t>
            </w:r>
          </w:p>
        </w:tc>
        <w:tc>
          <w:tcPr>
            <w:tcW w:w="1685" w:type="dxa"/>
            <w:shd w:val="clear" w:color="auto" w:fill="auto"/>
            <w:vAlign w:val="center"/>
            <w:hideMark/>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Wartość netto</w:t>
            </w:r>
          </w:p>
        </w:tc>
        <w:tc>
          <w:tcPr>
            <w:tcW w:w="766" w:type="dxa"/>
            <w:shd w:val="clear" w:color="auto" w:fill="auto"/>
            <w:noWrap/>
            <w:vAlign w:val="center"/>
            <w:hideMark/>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VAT</w:t>
            </w:r>
          </w:p>
        </w:tc>
        <w:tc>
          <w:tcPr>
            <w:tcW w:w="1992" w:type="dxa"/>
            <w:shd w:val="clear" w:color="auto" w:fill="auto"/>
            <w:noWrap/>
            <w:vAlign w:val="center"/>
            <w:hideMark/>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Wartość VAT</w:t>
            </w:r>
          </w:p>
        </w:tc>
        <w:tc>
          <w:tcPr>
            <w:tcW w:w="1197" w:type="dxa"/>
            <w:shd w:val="clear" w:color="auto" w:fill="auto"/>
            <w:noWrap/>
            <w:vAlign w:val="center"/>
            <w:hideMark/>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Wartość brutto</w:t>
            </w:r>
          </w:p>
        </w:tc>
      </w:tr>
      <w:tr w:rsidR="00AE0820" w:rsidRPr="001C28B1" w:rsidTr="005D2920">
        <w:trPr>
          <w:trHeight w:val="262"/>
        </w:trPr>
        <w:tc>
          <w:tcPr>
            <w:tcW w:w="920" w:type="dxa"/>
            <w:shd w:val="clear" w:color="auto" w:fill="auto"/>
            <w:vAlign w:val="center"/>
            <w:hideMark/>
          </w:tcPr>
          <w:p w:rsidR="00AE0820" w:rsidRPr="001C28B1" w:rsidRDefault="00AE0820" w:rsidP="005D2920">
            <w:pPr>
              <w:ind w:left="179"/>
              <w:jc w:val="center"/>
              <w:rPr>
                <w:rFonts w:ascii="Arial" w:hAnsi="Arial" w:cs="Arial"/>
                <w:sz w:val="18"/>
                <w:szCs w:val="18"/>
              </w:rPr>
            </w:pPr>
            <w:r w:rsidRPr="001C28B1">
              <w:rPr>
                <w:rFonts w:ascii="Arial" w:hAnsi="Arial" w:cs="Arial"/>
                <w:sz w:val="18"/>
                <w:szCs w:val="18"/>
              </w:rPr>
              <w:t>1</w:t>
            </w:r>
          </w:p>
        </w:tc>
        <w:tc>
          <w:tcPr>
            <w:tcW w:w="6437" w:type="dxa"/>
            <w:shd w:val="clear" w:color="auto" w:fill="auto"/>
          </w:tcPr>
          <w:p w:rsidR="00AE0820" w:rsidRPr="001C28B1" w:rsidRDefault="00AE0820" w:rsidP="005D2920">
            <w:pPr>
              <w:rPr>
                <w:rFonts w:ascii="Arial" w:hAnsi="Arial" w:cs="Arial"/>
                <w:color w:val="000000"/>
                <w:sz w:val="18"/>
                <w:szCs w:val="18"/>
              </w:rPr>
            </w:pPr>
            <w:r w:rsidRPr="00A770AE">
              <w:rPr>
                <w:rFonts w:ascii="Arial" w:eastAsia="Times New Roman" w:hAnsi="Arial" w:cs="Arial"/>
                <w:sz w:val="18"/>
                <w:szCs w:val="18"/>
                <w:lang w:eastAsia="pl-PL"/>
              </w:rPr>
              <w:t>Dżem brzoskwiniowy jed</w:t>
            </w:r>
            <w:r w:rsidR="00CA67CC">
              <w:rPr>
                <w:rFonts w:ascii="Arial" w:eastAsia="Times New Roman" w:hAnsi="Arial" w:cs="Arial"/>
                <w:sz w:val="18"/>
                <w:szCs w:val="18"/>
                <w:lang w:eastAsia="pl-PL"/>
              </w:rPr>
              <w:t>n</w:t>
            </w:r>
            <w:r w:rsidRPr="00A770AE">
              <w:rPr>
                <w:rFonts w:ascii="Arial" w:eastAsia="Times New Roman" w:hAnsi="Arial" w:cs="Arial"/>
                <w:sz w:val="18"/>
                <w:szCs w:val="18"/>
                <w:lang w:eastAsia="pl-PL"/>
              </w:rPr>
              <w:t>oporcjowy a' 25g, niskosłodzony sporządzony z 40g owoców na 100g produktu, zawierający minimum 35% owoców w produkcie. Blistry zbiorcze 150g ( 6 x 25g)</w:t>
            </w:r>
          </w:p>
        </w:tc>
        <w:tc>
          <w:tcPr>
            <w:tcW w:w="766"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Szt.</w:t>
            </w:r>
          </w:p>
        </w:tc>
        <w:tc>
          <w:tcPr>
            <w:tcW w:w="920"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4000</w:t>
            </w: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766"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992"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197" w:type="dxa"/>
            <w:shd w:val="clear" w:color="auto" w:fill="auto"/>
            <w:noWrap/>
            <w:vAlign w:val="center"/>
            <w:hideMark/>
          </w:tcPr>
          <w:p w:rsidR="00AE0820" w:rsidRPr="001C28B1" w:rsidRDefault="00AE0820" w:rsidP="005D2920">
            <w:pPr>
              <w:jc w:val="center"/>
              <w:rPr>
                <w:rFonts w:ascii="Arial" w:hAnsi="Arial" w:cs="Arial"/>
                <w:sz w:val="18"/>
                <w:szCs w:val="18"/>
              </w:rPr>
            </w:pPr>
          </w:p>
        </w:tc>
      </w:tr>
      <w:tr w:rsidR="00AE0820" w:rsidRPr="001C28B1" w:rsidTr="005D2920">
        <w:trPr>
          <w:trHeight w:val="279"/>
        </w:trPr>
        <w:tc>
          <w:tcPr>
            <w:tcW w:w="920" w:type="dxa"/>
            <w:shd w:val="clear" w:color="auto" w:fill="auto"/>
            <w:vAlign w:val="center"/>
            <w:hideMark/>
          </w:tcPr>
          <w:p w:rsidR="00AE0820" w:rsidRPr="001C28B1" w:rsidRDefault="00AE0820" w:rsidP="005D2920">
            <w:pPr>
              <w:ind w:left="179"/>
              <w:jc w:val="center"/>
              <w:rPr>
                <w:rFonts w:ascii="Arial" w:hAnsi="Arial" w:cs="Arial"/>
                <w:sz w:val="18"/>
                <w:szCs w:val="18"/>
              </w:rPr>
            </w:pPr>
            <w:r w:rsidRPr="001C28B1">
              <w:rPr>
                <w:rFonts w:ascii="Arial" w:hAnsi="Arial" w:cs="Arial"/>
                <w:sz w:val="18"/>
                <w:szCs w:val="18"/>
              </w:rPr>
              <w:t>2</w:t>
            </w:r>
          </w:p>
        </w:tc>
        <w:tc>
          <w:tcPr>
            <w:tcW w:w="6437" w:type="dxa"/>
            <w:shd w:val="clear" w:color="auto" w:fill="auto"/>
          </w:tcPr>
          <w:p w:rsidR="00AE0820" w:rsidRPr="001C28B1" w:rsidRDefault="00AE0820" w:rsidP="005D2920">
            <w:pPr>
              <w:rPr>
                <w:rFonts w:ascii="Arial" w:hAnsi="Arial" w:cs="Arial"/>
                <w:color w:val="000000"/>
                <w:sz w:val="18"/>
                <w:szCs w:val="18"/>
              </w:rPr>
            </w:pPr>
            <w:r w:rsidRPr="00A770AE">
              <w:rPr>
                <w:rFonts w:ascii="Arial" w:eastAsia="Times New Roman" w:hAnsi="Arial" w:cs="Arial"/>
                <w:sz w:val="18"/>
                <w:szCs w:val="18"/>
                <w:lang w:eastAsia="pl-PL"/>
              </w:rPr>
              <w:t>Dżem truskawkowy jed</w:t>
            </w:r>
            <w:r w:rsidR="00CA67CC">
              <w:rPr>
                <w:rFonts w:ascii="Arial" w:eastAsia="Times New Roman" w:hAnsi="Arial" w:cs="Arial"/>
                <w:sz w:val="18"/>
                <w:szCs w:val="18"/>
                <w:lang w:eastAsia="pl-PL"/>
              </w:rPr>
              <w:t>n</w:t>
            </w:r>
            <w:r w:rsidRPr="00A770AE">
              <w:rPr>
                <w:rFonts w:ascii="Arial" w:eastAsia="Times New Roman" w:hAnsi="Arial" w:cs="Arial"/>
                <w:sz w:val="18"/>
                <w:szCs w:val="18"/>
                <w:lang w:eastAsia="pl-PL"/>
              </w:rPr>
              <w:t>oporcjowy a' 25g, niskosłodzony sporządzony z 40g owoców na 100g produktu, zawierający minimum 35% owoców w produkcie. Blistry zbiorcze 150g ( 6 x 25g)</w:t>
            </w:r>
          </w:p>
        </w:tc>
        <w:tc>
          <w:tcPr>
            <w:tcW w:w="766"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Szt.</w:t>
            </w:r>
          </w:p>
        </w:tc>
        <w:tc>
          <w:tcPr>
            <w:tcW w:w="920"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4000</w:t>
            </w: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766"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992"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197" w:type="dxa"/>
            <w:shd w:val="clear" w:color="auto" w:fill="auto"/>
            <w:noWrap/>
            <w:vAlign w:val="center"/>
            <w:hideMark/>
          </w:tcPr>
          <w:p w:rsidR="00AE0820" w:rsidRPr="001C28B1" w:rsidRDefault="00AE0820" w:rsidP="005D2920">
            <w:pPr>
              <w:jc w:val="center"/>
              <w:rPr>
                <w:rFonts w:ascii="Arial" w:hAnsi="Arial" w:cs="Arial"/>
                <w:sz w:val="18"/>
                <w:szCs w:val="18"/>
              </w:rPr>
            </w:pPr>
          </w:p>
        </w:tc>
      </w:tr>
      <w:tr w:rsidR="00AE0820" w:rsidRPr="001C28B1" w:rsidTr="005D2920">
        <w:trPr>
          <w:trHeight w:val="255"/>
        </w:trPr>
        <w:tc>
          <w:tcPr>
            <w:tcW w:w="920" w:type="dxa"/>
            <w:shd w:val="clear" w:color="auto" w:fill="auto"/>
            <w:vAlign w:val="center"/>
            <w:hideMark/>
          </w:tcPr>
          <w:p w:rsidR="00AE0820" w:rsidRPr="001C28B1" w:rsidRDefault="00AE0820" w:rsidP="005D2920">
            <w:pPr>
              <w:ind w:left="179"/>
              <w:jc w:val="center"/>
              <w:rPr>
                <w:rFonts w:ascii="Arial" w:hAnsi="Arial" w:cs="Arial"/>
                <w:sz w:val="18"/>
                <w:szCs w:val="18"/>
              </w:rPr>
            </w:pPr>
            <w:r w:rsidRPr="001C28B1">
              <w:rPr>
                <w:rFonts w:ascii="Arial" w:hAnsi="Arial" w:cs="Arial"/>
                <w:sz w:val="18"/>
                <w:szCs w:val="18"/>
              </w:rPr>
              <w:t>3</w:t>
            </w:r>
          </w:p>
        </w:tc>
        <w:tc>
          <w:tcPr>
            <w:tcW w:w="6437" w:type="dxa"/>
            <w:shd w:val="clear" w:color="auto" w:fill="auto"/>
          </w:tcPr>
          <w:p w:rsidR="00AE0820" w:rsidRPr="001C28B1" w:rsidRDefault="00AE0820" w:rsidP="005D2920">
            <w:pPr>
              <w:rPr>
                <w:rFonts w:ascii="Arial" w:hAnsi="Arial" w:cs="Arial"/>
                <w:color w:val="000000"/>
                <w:sz w:val="18"/>
                <w:szCs w:val="18"/>
              </w:rPr>
            </w:pPr>
            <w:r w:rsidRPr="00A770AE">
              <w:rPr>
                <w:rFonts w:ascii="Arial" w:eastAsia="Times New Roman" w:hAnsi="Arial" w:cs="Arial"/>
                <w:sz w:val="18"/>
                <w:szCs w:val="18"/>
                <w:lang w:eastAsia="pl-PL"/>
              </w:rPr>
              <w:t>Powidło śliwkowe jed</w:t>
            </w:r>
            <w:r w:rsidR="00CA67CC">
              <w:rPr>
                <w:rFonts w:ascii="Arial" w:eastAsia="Times New Roman" w:hAnsi="Arial" w:cs="Arial"/>
                <w:sz w:val="18"/>
                <w:szCs w:val="18"/>
                <w:lang w:eastAsia="pl-PL"/>
              </w:rPr>
              <w:t>noporcjowe</w:t>
            </w:r>
            <w:r w:rsidRPr="00A770AE">
              <w:rPr>
                <w:rFonts w:ascii="Arial" w:eastAsia="Times New Roman" w:hAnsi="Arial" w:cs="Arial"/>
                <w:sz w:val="18"/>
                <w:szCs w:val="18"/>
                <w:lang w:eastAsia="pl-PL"/>
              </w:rPr>
              <w:t xml:space="preserve"> a' 25g, niskosłodzony sporządzony z 40g owoców na 100g produktu, zawierający minimum 35% owoców w produkcie. Blistry zbiorcze 150g ( 6 x 25g)</w:t>
            </w:r>
          </w:p>
        </w:tc>
        <w:tc>
          <w:tcPr>
            <w:tcW w:w="766"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Szt.</w:t>
            </w:r>
          </w:p>
        </w:tc>
        <w:tc>
          <w:tcPr>
            <w:tcW w:w="920"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2000</w:t>
            </w: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766"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992"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197" w:type="dxa"/>
            <w:shd w:val="clear" w:color="auto" w:fill="auto"/>
            <w:noWrap/>
            <w:vAlign w:val="center"/>
            <w:hideMark/>
          </w:tcPr>
          <w:p w:rsidR="00AE0820" w:rsidRPr="001C28B1" w:rsidRDefault="00AE0820" w:rsidP="005D2920">
            <w:pPr>
              <w:jc w:val="center"/>
              <w:rPr>
                <w:rFonts w:ascii="Arial" w:hAnsi="Arial" w:cs="Arial"/>
                <w:sz w:val="18"/>
                <w:szCs w:val="18"/>
              </w:rPr>
            </w:pPr>
          </w:p>
        </w:tc>
      </w:tr>
      <w:tr w:rsidR="00AE0820" w:rsidRPr="001C28B1" w:rsidTr="005D2920">
        <w:trPr>
          <w:trHeight w:val="255"/>
        </w:trPr>
        <w:tc>
          <w:tcPr>
            <w:tcW w:w="920" w:type="dxa"/>
            <w:shd w:val="clear" w:color="auto" w:fill="auto"/>
            <w:vAlign w:val="center"/>
            <w:hideMark/>
          </w:tcPr>
          <w:p w:rsidR="00AE0820" w:rsidRPr="001C28B1" w:rsidRDefault="00AE0820" w:rsidP="005D2920">
            <w:pPr>
              <w:ind w:left="179"/>
              <w:jc w:val="center"/>
              <w:rPr>
                <w:rFonts w:ascii="Arial" w:hAnsi="Arial" w:cs="Arial"/>
                <w:sz w:val="18"/>
                <w:szCs w:val="18"/>
              </w:rPr>
            </w:pPr>
            <w:r w:rsidRPr="001C28B1">
              <w:rPr>
                <w:rFonts w:ascii="Arial" w:hAnsi="Arial" w:cs="Arial"/>
                <w:sz w:val="18"/>
                <w:szCs w:val="18"/>
              </w:rPr>
              <w:t>4</w:t>
            </w:r>
          </w:p>
        </w:tc>
        <w:tc>
          <w:tcPr>
            <w:tcW w:w="6437" w:type="dxa"/>
            <w:shd w:val="clear" w:color="auto" w:fill="auto"/>
          </w:tcPr>
          <w:p w:rsidR="00AE0820" w:rsidRPr="001C28B1" w:rsidRDefault="00AE0820" w:rsidP="005D2920">
            <w:pPr>
              <w:rPr>
                <w:rFonts w:ascii="Arial" w:hAnsi="Arial" w:cs="Arial"/>
                <w:color w:val="000000"/>
                <w:sz w:val="18"/>
                <w:szCs w:val="18"/>
              </w:rPr>
            </w:pPr>
            <w:r w:rsidRPr="00A770AE">
              <w:rPr>
                <w:rFonts w:ascii="Arial" w:eastAsia="Times New Roman" w:hAnsi="Arial" w:cs="Arial"/>
                <w:sz w:val="18"/>
                <w:szCs w:val="18"/>
                <w:lang w:eastAsia="pl-PL"/>
              </w:rPr>
              <w:t>Marmolada wieloowocowa</w:t>
            </w:r>
          </w:p>
        </w:tc>
        <w:tc>
          <w:tcPr>
            <w:tcW w:w="766"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Kg</w:t>
            </w:r>
          </w:p>
        </w:tc>
        <w:tc>
          <w:tcPr>
            <w:tcW w:w="920"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150</w:t>
            </w: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766"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992"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197" w:type="dxa"/>
            <w:shd w:val="clear" w:color="auto" w:fill="auto"/>
            <w:noWrap/>
            <w:vAlign w:val="center"/>
            <w:hideMark/>
          </w:tcPr>
          <w:p w:rsidR="00AE0820" w:rsidRPr="001C28B1" w:rsidRDefault="00AE0820" w:rsidP="005D2920">
            <w:pPr>
              <w:jc w:val="center"/>
              <w:rPr>
                <w:rFonts w:ascii="Arial" w:hAnsi="Arial" w:cs="Arial"/>
                <w:sz w:val="18"/>
                <w:szCs w:val="18"/>
              </w:rPr>
            </w:pPr>
          </w:p>
        </w:tc>
      </w:tr>
      <w:tr w:rsidR="00AE0820" w:rsidRPr="001C28B1" w:rsidTr="005D2920">
        <w:trPr>
          <w:trHeight w:val="255"/>
        </w:trPr>
        <w:tc>
          <w:tcPr>
            <w:tcW w:w="920" w:type="dxa"/>
            <w:shd w:val="clear" w:color="auto" w:fill="auto"/>
            <w:vAlign w:val="center"/>
            <w:hideMark/>
          </w:tcPr>
          <w:p w:rsidR="00AE0820" w:rsidRPr="001C28B1" w:rsidRDefault="00AE0820" w:rsidP="005D2920">
            <w:pPr>
              <w:ind w:left="179"/>
              <w:jc w:val="center"/>
              <w:rPr>
                <w:rFonts w:ascii="Arial" w:hAnsi="Arial" w:cs="Arial"/>
                <w:sz w:val="18"/>
                <w:szCs w:val="18"/>
              </w:rPr>
            </w:pPr>
            <w:r w:rsidRPr="001C28B1">
              <w:rPr>
                <w:rFonts w:ascii="Arial" w:hAnsi="Arial" w:cs="Arial"/>
                <w:sz w:val="18"/>
                <w:szCs w:val="18"/>
              </w:rPr>
              <w:t>5</w:t>
            </w:r>
          </w:p>
        </w:tc>
        <w:tc>
          <w:tcPr>
            <w:tcW w:w="6437" w:type="dxa"/>
            <w:shd w:val="clear" w:color="auto" w:fill="auto"/>
          </w:tcPr>
          <w:p w:rsidR="00AE0820" w:rsidRPr="001C28B1" w:rsidRDefault="00AE0820" w:rsidP="005D2920">
            <w:pPr>
              <w:rPr>
                <w:rFonts w:ascii="Arial" w:hAnsi="Arial" w:cs="Arial"/>
                <w:color w:val="000000"/>
                <w:sz w:val="18"/>
                <w:szCs w:val="18"/>
              </w:rPr>
            </w:pPr>
            <w:r w:rsidRPr="00A770AE">
              <w:rPr>
                <w:rFonts w:ascii="Arial" w:eastAsia="Times New Roman" w:hAnsi="Arial" w:cs="Arial"/>
                <w:sz w:val="18"/>
                <w:szCs w:val="18"/>
                <w:lang w:eastAsia="pl-PL"/>
              </w:rPr>
              <w:t>Dżem truskawkowy</w:t>
            </w:r>
          </w:p>
        </w:tc>
        <w:tc>
          <w:tcPr>
            <w:tcW w:w="766"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Kg</w:t>
            </w:r>
          </w:p>
        </w:tc>
        <w:tc>
          <w:tcPr>
            <w:tcW w:w="920"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150</w:t>
            </w: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766"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992"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197" w:type="dxa"/>
            <w:shd w:val="clear" w:color="auto" w:fill="auto"/>
            <w:noWrap/>
            <w:vAlign w:val="center"/>
            <w:hideMark/>
          </w:tcPr>
          <w:p w:rsidR="00AE0820" w:rsidRPr="001C28B1" w:rsidRDefault="00AE0820" w:rsidP="005D2920">
            <w:pPr>
              <w:jc w:val="center"/>
              <w:rPr>
                <w:rFonts w:ascii="Arial" w:hAnsi="Arial" w:cs="Arial"/>
                <w:sz w:val="18"/>
                <w:szCs w:val="18"/>
              </w:rPr>
            </w:pPr>
          </w:p>
        </w:tc>
      </w:tr>
      <w:tr w:rsidR="00AE0820" w:rsidRPr="001C28B1" w:rsidTr="005D2920">
        <w:trPr>
          <w:trHeight w:val="255"/>
        </w:trPr>
        <w:tc>
          <w:tcPr>
            <w:tcW w:w="920" w:type="dxa"/>
            <w:shd w:val="clear" w:color="auto" w:fill="auto"/>
            <w:vAlign w:val="center"/>
            <w:hideMark/>
          </w:tcPr>
          <w:p w:rsidR="00AE0820" w:rsidRPr="001C28B1" w:rsidRDefault="00AE0820" w:rsidP="005D2920">
            <w:pPr>
              <w:ind w:left="179"/>
              <w:jc w:val="center"/>
              <w:rPr>
                <w:rFonts w:ascii="Arial" w:hAnsi="Arial" w:cs="Arial"/>
                <w:sz w:val="18"/>
                <w:szCs w:val="18"/>
              </w:rPr>
            </w:pPr>
            <w:r w:rsidRPr="001C28B1">
              <w:rPr>
                <w:rFonts w:ascii="Arial" w:hAnsi="Arial" w:cs="Arial"/>
                <w:sz w:val="18"/>
                <w:szCs w:val="18"/>
              </w:rPr>
              <w:t>6</w:t>
            </w:r>
          </w:p>
        </w:tc>
        <w:tc>
          <w:tcPr>
            <w:tcW w:w="6437" w:type="dxa"/>
            <w:shd w:val="clear" w:color="auto" w:fill="auto"/>
          </w:tcPr>
          <w:p w:rsidR="00AE0820" w:rsidRPr="001C28B1" w:rsidRDefault="00AE0820" w:rsidP="005D2920">
            <w:pPr>
              <w:rPr>
                <w:rFonts w:ascii="Arial" w:hAnsi="Arial" w:cs="Arial"/>
                <w:color w:val="000000"/>
                <w:sz w:val="18"/>
                <w:szCs w:val="18"/>
              </w:rPr>
            </w:pPr>
            <w:r w:rsidRPr="001C28B1">
              <w:rPr>
                <w:rFonts w:ascii="Arial" w:hAnsi="Arial" w:cs="Arial"/>
                <w:color w:val="000000"/>
                <w:sz w:val="18"/>
                <w:szCs w:val="18"/>
              </w:rPr>
              <w:t xml:space="preserve">Dżem morelowy </w:t>
            </w:r>
          </w:p>
        </w:tc>
        <w:tc>
          <w:tcPr>
            <w:tcW w:w="766"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Kg</w:t>
            </w:r>
          </w:p>
        </w:tc>
        <w:tc>
          <w:tcPr>
            <w:tcW w:w="920" w:type="dxa"/>
            <w:shd w:val="clear" w:color="auto" w:fill="auto"/>
            <w:vAlign w:val="center"/>
          </w:tcPr>
          <w:p w:rsidR="00AE0820" w:rsidRPr="001C28B1" w:rsidRDefault="00AE0820" w:rsidP="005D2920">
            <w:pPr>
              <w:jc w:val="center"/>
              <w:rPr>
                <w:rFonts w:ascii="Arial" w:hAnsi="Arial" w:cs="Arial"/>
                <w:sz w:val="18"/>
                <w:szCs w:val="18"/>
              </w:rPr>
            </w:pPr>
            <w:r w:rsidRPr="001C28B1">
              <w:rPr>
                <w:rFonts w:ascii="Arial" w:hAnsi="Arial" w:cs="Arial"/>
                <w:sz w:val="18"/>
                <w:szCs w:val="18"/>
              </w:rPr>
              <w:t>150</w:t>
            </w: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1685" w:type="dxa"/>
            <w:shd w:val="clear" w:color="auto" w:fill="auto"/>
            <w:vAlign w:val="center"/>
            <w:hideMark/>
          </w:tcPr>
          <w:p w:rsidR="00AE0820" w:rsidRPr="001C28B1" w:rsidRDefault="00AE0820" w:rsidP="005D2920">
            <w:pPr>
              <w:jc w:val="center"/>
              <w:rPr>
                <w:rFonts w:ascii="Arial" w:hAnsi="Arial" w:cs="Arial"/>
                <w:sz w:val="18"/>
                <w:szCs w:val="18"/>
              </w:rPr>
            </w:pPr>
          </w:p>
        </w:tc>
        <w:tc>
          <w:tcPr>
            <w:tcW w:w="766"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992" w:type="dxa"/>
            <w:shd w:val="clear" w:color="auto" w:fill="auto"/>
            <w:noWrap/>
            <w:vAlign w:val="center"/>
            <w:hideMark/>
          </w:tcPr>
          <w:p w:rsidR="00AE0820" w:rsidRPr="001C28B1" w:rsidRDefault="00AE0820" w:rsidP="005D2920">
            <w:pPr>
              <w:jc w:val="center"/>
              <w:rPr>
                <w:rFonts w:ascii="Arial" w:hAnsi="Arial" w:cs="Arial"/>
                <w:sz w:val="18"/>
                <w:szCs w:val="18"/>
              </w:rPr>
            </w:pPr>
          </w:p>
        </w:tc>
        <w:tc>
          <w:tcPr>
            <w:tcW w:w="1197" w:type="dxa"/>
            <w:shd w:val="clear" w:color="auto" w:fill="auto"/>
            <w:noWrap/>
            <w:vAlign w:val="center"/>
            <w:hideMark/>
          </w:tcPr>
          <w:p w:rsidR="00AE0820" w:rsidRPr="001C28B1" w:rsidRDefault="00AE0820" w:rsidP="005D2920">
            <w:pPr>
              <w:jc w:val="center"/>
              <w:rPr>
                <w:rFonts w:ascii="Arial" w:hAnsi="Arial" w:cs="Arial"/>
                <w:sz w:val="18"/>
                <w:szCs w:val="18"/>
              </w:rPr>
            </w:pPr>
          </w:p>
        </w:tc>
      </w:tr>
      <w:tr w:rsidR="00AE0820" w:rsidRPr="001C28B1" w:rsidTr="005D2920">
        <w:trPr>
          <w:trHeight w:val="255"/>
        </w:trPr>
        <w:tc>
          <w:tcPr>
            <w:tcW w:w="10728" w:type="dxa"/>
            <w:gridSpan w:val="5"/>
            <w:shd w:val="clear" w:color="auto" w:fill="auto"/>
            <w:vAlign w:val="center"/>
          </w:tcPr>
          <w:p w:rsidR="00AE0820" w:rsidRPr="001C28B1" w:rsidRDefault="00AE0820" w:rsidP="005D2920">
            <w:pPr>
              <w:jc w:val="center"/>
              <w:rPr>
                <w:rFonts w:ascii="Arial" w:hAnsi="Arial" w:cs="Arial"/>
                <w:b/>
                <w:sz w:val="18"/>
                <w:szCs w:val="18"/>
              </w:rPr>
            </w:pPr>
            <w:r w:rsidRPr="001C28B1">
              <w:rPr>
                <w:rFonts w:ascii="Arial" w:hAnsi="Arial" w:cs="Arial"/>
                <w:b/>
                <w:sz w:val="18"/>
                <w:szCs w:val="18"/>
              </w:rPr>
              <w:t xml:space="preserve">                                                                                                                                                                                                                                                                     RAZEM</w:t>
            </w:r>
          </w:p>
        </w:tc>
        <w:tc>
          <w:tcPr>
            <w:tcW w:w="1685" w:type="dxa"/>
            <w:shd w:val="clear" w:color="auto" w:fill="auto"/>
            <w:vAlign w:val="center"/>
          </w:tcPr>
          <w:p w:rsidR="00AE0820" w:rsidRPr="001C28B1" w:rsidRDefault="00AE0820" w:rsidP="005D2920">
            <w:pPr>
              <w:jc w:val="center"/>
              <w:rPr>
                <w:rFonts w:ascii="Arial" w:hAnsi="Arial" w:cs="Arial"/>
                <w:sz w:val="18"/>
                <w:szCs w:val="18"/>
              </w:rPr>
            </w:pPr>
          </w:p>
        </w:tc>
        <w:tc>
          <w:tcPr>
            <w:tcW w:w="766" w:type="dxa"/>
            <w:shd w:val="clear" w:color="auto" w:fill="auto"/>
            <w:noWrap/>
            <w:vAlign w:val="center"/>
          </w:tcPr>
          <w:p w:rsidR="00AE0820" w:rsidRPr="001C28B1" w:rsidRDefault="00AE0820" w:rsidP="005D2920">
            <w:pPr>
              <w:jc w:val="center"/>
              <w:rPr>
                <w:rFonts w:ascii="Arial" w:hAnsi="Arial" w:cs="Arial"/>
                <w:sz w:val="18"/>
                <w:szCs w:val="18"/>
              </w:rPr>
            </w:pPr>
          </w:p>
        </w:tc>
        <w:tc>
          <w:tcPr>
            <w:tcW w:w="1992" w:type="dxa"/>
            <w:shd w:val="clear" w:color="auto" w:fill="auto"/>
            <w:noWrap/>
            <w:vAlign w:val="center"/>
          </w:tcPr>
          <w:p w:rsidR="00AE0820" w:rsidRPr="001C28B1" w:rsidRDefault="00AE0820" w:rsidP="005D2920">
            <w:pPr>
              <w:jc w:val="center"/>
              <w:rPr>
                <w:rFonts w:ascii="Arial" w:hAnsi="Arial" w:cs="Arial"/>
                <w:sz w:val="18"/>
                <w:szCs w:val="18"/>
              </w:rPr>
            </w:pPr>
          </w:p>
        </w:tc>
        <w:tc>
          <w:tcPr>
            <w:tcW w:w="1197" w:type="dxa"/>
            <w:shd w:val="clear" w:color="auto" w:fill="auto"/>
            <w:noWrap/>
            <w:vAlign w:val="center"/>
          </w:tcPr>
          <w:p w:rsidR="00AE0820" w:rsidRPr="001C28B1" w:rsidRDefault="00AE0820" w:rsidP="005D2920">
            <w:pPr>
              <w:jc w:val="center"/>
              <w:rPr>
                <w:rFonts w:ascii="Arial" w:hAnsi="Arial" w:cs="Arial"/>
                <w:sz w:val="18"/>
                <w:szCs w:val="18"/>
              </w:rPr>
            </w:pPr>
          </w:p>
        </w:tc>
      </w:tr>
    </w:tbl>
    <w:p w:rsidR="00AE0820" w:rsidRPr="001C28B1" w:rsidRDefault="00AE0820" w:rsidP="00AE0820">
      <w:pPr>
        <w:spacing w:after="0" w:line="240" w:lineRule="auto"/>
        <w:rPr>
          <w:rFonts w:ascii="Arial" w:hAnsi="Arial" w:cs="Arial"/>
          <w:sz w:val="18"/>
          <w:szCs w:val="18"/>
        </w:rPr>
      </w:pPr>
    </w:p>
    <w:p w:rsidR="00AE0820" w:rsidRPr="001C28B1" w:rsidRDefault="00AE0820" w:rsidP="00AE0820">
      <w:pPr>
        <w:spacing w:after="0" w:line="240" w:lineRule="auto"/>
        <w:rPr>
          <w:rFonts w:ascii="Arial" w:hAnsi="Arial" w:cs="Arial"/>
          <w:sz w:val="18"/>
          <w:szCs w:val="18"/>
        </w:rPr>
      </w:pPr>
    </w:p>
    <w:p w:rsidR="00AE0820" w:rsidRPr="001C28B1" w:rsidRDefault="00AE0820" w:rsidP="00AE0820">
      <w:pPr>
        <w:spacing w:after="0" w:line="240" w:lineRule="auto"/>
        <w:rPr>
          <w:rFonts w:ascii="Arial" w:hAnsi="Arial" w:cs="Arial"/>
          <w:sz w:val="18"/>
          <w:szCs w:val="18"/>
        </w:rPr>
      </w:pPr>
      <w:r w:rsidRPr="001C28B1">
        <w:rPr>
          <w:rFonts w:ascii="Arial" w:hAnsi="Arial" w:cs="Arial"/>
          <w:sz w:val="18"/>
          <w:szCs w:val="18"/>
        </w:rPr>
        <w:t>……………………………</w:t>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t>……………………………………………</w:t>
      </w:r>
    </w:p>
    <w:p w:rsidR="00A770AE" w:rsidRPr="001C28B1" w:rsidRDefault="00AE0820" w:rsidP="0070343A">
      <w:pPr>
        <w:spacing w:after="0" w:line="240" w:lineRule="auto"/>
        <w:ind w:firstLine="284"/>
        <w:rPr>
          <w:rFonts w:ascii="Arial" w:hAnsi="Arial" w:cs="Arial"/>
          <w:sz w:val="18"/>
          <w:szCs w:val="18"/>
        </w:rPr>
      </w:pPr>
      <w:r w:rsidRPr="001C28B1">
        <w:rPr>
          <w:rFonts w:ascii="Arial" w:hAnsi="Arial" w:cs="Arial"/>
          <w:sz w:val="18"/>
          <w:szCs w:val="18"/>
        </w:rPr>
        <w:t>/miejscowość, data/</w:t>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t xml:space="preserve"> </w:t>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r>
      <w:r w:rsidRPr="001C28B1">
        <w:rPr>
          <w:rFonts w:ascii="Arial" w:hAnsi="Arial" w:cs="Arial"/>
          <w:sz w:val="18"/>
          <w:szCs w:val="18"/>
        </w:rPr>
        <w:tab/>
        <w:t>/pieczęć i podpis osoby upoważnionej/</w:t>
      </w:r>
    </w:p>
    <w:p w:rsidR="00AA1B35" w:rsidRPr="000C2FF4" w:rsidRDefault="00AA1B35" w:rsidP="000C2FF4">
      <w:pPr>
        <w:ind w:left="11328"/>
        <w:rPr>
          <w:rFonts w:ascii="Arial" w:hAnsi="Arial" w:cs="Arial"/>
          <w:sz w:val="19"/>
          <w:szCs w:val="19"/>
        </w:rPr>
      </w:pPr>
      <w:r w:rsidRPr="000C2FF4">
        <w:rPr>
          <w:rFonts w:ascii="Arial" w:hAnsi="Arial" w:cs="Arial"/>
          <w:sz w:val="19"/>
          <w:szCs w:val="19"/>
        </w:rPr>
        <w:lastRenderedPageBreak/>
        <w:t xml:space="preserve">Załącznik nr 3/7 do SIWZ </w:t>
      </w:r>
    </w:p>
    <w:p w:rsidR="00AA1B35" w:rsidRPr="000C2FF4" w:rsidRDefault="00AA1B35" w:rsidP="00AA1B35">
      <w:pPr>
        <w:jc w:val="center"/>
        <w:rPr>
          <w:rFonts w:ascii="Arial" w:hAnsi="Arial" w:cs="Arial"/>
          <w:b/>
          <w:sz w:val="19"/>
          <w:szCs w:val="19"/>
        </w:rPr>
      </w:pPr>
      <w:r w:rsidRPr="000C2FF4">
        <w:rPr>
          <w:rFonts w:ascii="Arial" w:hAnsi="Arial" w:cs="Arial"/>
          <w:b/>
          <w:sz w:val="19"/>
          <w:szCs w:val="19"/>
        </w:rPr>
        <w:t>KALKULACA CENOWA – OPIS PRZEDMIOTU ZAMOWIENI - - GRUPA 7</w:t>
      </w:r>
    </w:p>
    <w:p w:rsidR="000C2FF4" w:rsidRDefault="000C2FF4" w:rsidP="00AA1B35">
      <w:pPr>
        <w:pStyle w:val="StandardowyStandardowy1"/>
        <w:rPr>
          <w:rFonts w:ascii="Arial" w:hAnsi="Arial" w:cs="Arial"/>
          <w:sz w:val="19"/>
          <w:szCs w:val="19"/>
        </w:rPr>
      </w:pPr>
    </w:p>
    <w:p w:rsidR="00AA1B35" w:rsidRPr="000C2FF4" w:rsidRDefault="00AA1B35" w:rsidP="00AA1B35">
      <w:pPr>
        <w:pStyle w:val="StandardowyStandardowy1"/>
        <w:rPr>
          <w:rFonts w:ascii="Arial" w:hAnsi="Arial" w:cs="Arial"/>
          <w:sz w:val="19"/>
          <w:szCs w:val="19"/>
        </w:rPr>
      </w:pPr>
      <w:r w:rsidRPr="000C2FF4">
        <w:rPr>
          <w:rFonts w:ascii="Arial" w:hAnsi="Arial" w:cs="Arial"/>
          <w:sz w:val="19"/>
          <w:szCs w:val="19"/>
        </w:rPr>
        <w:t>ZAMAWIAJĄCY: Uniwersytecki Szpital Dziecięcy w Krakowie, ul. Wielicka 265, 30-663 Kraków</w:t>
      </w:r>
    </w:p>
    <w:p w:rsidR="00AA1B35" w:rsidRDefault="00AA1B35" w:rsidP="00AA1B35">
      <w:pPr>
        <w:rPr>
          <w:rFonts w:ascii="Arial" w:hAnsi="Arial" w:cs="Arial"/>
          <w:sz w:val="19"/>
          <w:szCs w:val="19"/>
        </w:rPr>
      </w:pPr>
    </w:p>
    <w:p w:rsidR="000C2FF4" w:rsidRPr="000C2FF4" w:rsidRDefault="000C2FF4" w:rsidP="00AA1B35">
      <w:pPr>
        <w:rPr>
          <w:rFonts w:ascii="Arial" w:hAnsi="Arial" w:cs="Arial"/>
          <w:sz w:val="19"/>
          <w:szCs w:val="19"/>
        </w:rPr>
      </w:pPr>
    </w:p>
    <w:p w:rsidR="00AA1B35" w:rsidRDefault="00AA1B35" w:rsidP="00AA1B35">
      <w:pPr>
        <w:rPr>
          <w:rFonts w:ascii="Arial" w:hAnsi="Arial" w:cs="Arial"/>
          <w:sz w:val="19"/>
          <w:szCs w:val="19"/>
        </w:rPr>
      </w:pPr>
      <w:r w:rsidRPr="000C2FF4">
        <w:rPr>
          <w:rFonts w:ascii="Arial" w:hAnsi="Arial" w:cs="Arial"/>
          <w:sz w:val="19"/>
          <w:szCs w:val="19"/>
        </w:rPr>
        <w:t>Nazwa i adres Wykonawcy:.........................................................................................................</w:t>
      </w:r>
    </w:p>
    <w:p w:rsidR="000C2FF4" w:rsidRPr="000C2FF4" w:rsidRDefault="000C2FF4" w:rsidP="00AA1B35">
      <w:pPr>
        <w:rPr>
          <w:rFonts w:ascii="Arial" w:hAnsi="Arial" w:cs="Arial"/>
          <w:sz w:val="19"/>
          <w:szCs w:val="19"/>
        </w:rPr>
      </w:pP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A1B35" w:rsidRPr="000C2FF4" w:rsidTr="005D2920">
        <w:trPr>
          <w:trHeight w:val="603"/>
        </w:trPr>
        <w:tc>
          <w:tcPr>
            <w:tcW w:w="920" w:type="dxa"/>
            <w:shd w:val="clear" w:color="auto" w:fill="auto"/>
            <w:vAlign w:val="center"/>
            <w:hideMark/>
          </w:tcPr>
          <w:p w:rsidR="00AA1B35" w:rsidRPr="000C2FF4" w:rsidRDefault="00AA1B35" w:rsidP="005D2920">
            <w:pPr>
              <w:ind w:left="179"/>
              <w:jc w:val="center"/>
              <w:rPr>
                <w:rFonts w:ascii="Arial" w:hAnsi="Arial" w:cs="Arial"/>
                <w:b/>
                <w:sz w:val="19"/>
                <w:szCs w:val="19"/>
              </w:rPr>
            </w:pPr>
            <w:r w:rsidRPr="000C2FF4">
              <w:rPr>
                <w:rFonts w:ascii="Arial" w:hAnsi="Arial" w:cs="Arial"/>
                <w:b/>
                <w:sz w:val="19"/>
                <w:szCs w:val="19"/>
              </w:rPr>
              <w:t>Lp.</w:t>
            </w:r>
          </w:p>
        </w:tc>
        <w:tc>
          <w:tcPr>
            <w:tcW w:w="6437" w:type="dxa"/>
            <w:shd w:val="clear" w:color="auto" w:fill="auto"/>
            <w:vAlign w:val="center"/>
            <w:hideMark/>
          </w:tcPr>
          <w:p w:rsidR="00AA1B35" w:rsidRPr="000C2FF4" w:rsidRDefault="00AA1B35" w:rsidP="005D2920">
            <w:pPr>
              <w:jc w:val="center"/>
              <w:rPr>
                <w:rFonts w:ascii="Arial" w:hAnsi="Arial" w:cs="Arial"/>
                <w:b/>
                <w:sz w:val="19"/>
                <w:szCs w:val="19"/>
              </w:rPr>
            </w:pPr>
            <w:r w:rsidRPr="000C2FF4">
              <w:rPr>
                <w:rFonts w:ascii="Arial" w:hAnsi="Arial" w:cs="Arial"/>
                <w:b/>
                <w:sz w:val="19"/>
                <w:szCs w:val="19"/>
              </w:rPr>
              <w:t xml:space="preserve">Nazwa </w:t>
            </w:r>
          </w:p>
          <w:p w:rsidR="00AA1B35" w:rsidRPr="000C2FF4" w:rsidRDefault="00AA1B35" w:rsidP="005D2920">
            <w:pPr>
              <w:jc w:val="center"/>
              <w:rPr>
                <w:rFonts w:ascii="Arial" w:hAnsi="Arial" w:cs="Arial"/>
                <w:b/>
                <w:sz w:val="19"/>
                <w:szCs w:val="19"/>
              </w:rPr>
            </w:pPr>
          </w:p>
        </w:tc>
        <w:tc>
          <w:tcPr>
            <w:tcW w:w="766" w:type="dxa"/>
            <w:shd w:val="clear" w:color="auto" w:fill="auto"/>
            <w:vAlign w:val="center"/>
          </w:tcPr>
          <w:p w:rsidR="00AA1B35" w:rsidRPr="000C2FF4" w:rsidRDefault="00AA1B35" w:rsidP="005D2920">
            <w:pPr>
              <w:jc w:val="center"/>
              <w:rPr>
                <w:rFonts w:ascii="Arial" w:hAnsi="Arial" w:cs="Arial"/>
                <w:b/>
                <w:sz w:val="19"/>
                <w:szCs w:val="19"/>
              </w:rPr>
            </w:pPr>
            <w:r w:rsidRPr="000C2FF4">
              <w:rPr>
                <w:rFonts w:ascii="Arial" w:hAnsi="Arial" w:cs="Arial"/>
                <w:b/>
                <w:sz w:val="19"/>
                <w:szCs w:val="19"/>
              </w:rPr>
              <w:t>j.m.</w:t>
            </w:r>
          </w:p>
        </w:tc>
        <w:tc>
          <w:tcPr>
            <w:tcW w:w="920" w:type="dxa"/>
            <w:shd w:val="clear" w:color="auto" w:fill="auto"/>
            <w:vAlign w:val="center"/>
            <w:hideMark/>
          </w:tcPr>
          <w:p w:rsidR="00AA1B35" w:rsidRPr="000C2FF4" w:rsidRDefault="00AA1B35" w:rsidP="005D2920">
            <w:pPr>
              <w:jc w:val="center"/>
              <w:rPr>
                <w:rFonts w:ascii="Arial" w:hAnsi="Arial" w:cs="Arial"/>
                <w:b/>
                <w:sz w:val="19"/>
                <w:szCs w:val="19"/>
              </w:rPr>
            </w:pPr>
            <w:r w:rsidRPr="000C2FF4">
              <w:rPr>
                <w:rFonts w:ascii="Arial" w:hAnsi="Arial" w:cs="Arial"/>
                <w:b/>
                <w:sz w:val="19"/>
                <w:szCs w:val="19"/>
              </w:rPr>
              <w:t>Ilość</w:t>
            </w:r>
          </w:p>
          <w:p w:rsidR="00AA1B35" w:rsidRPr="000C2FF4" w:rsidRDefault="00AA1B35" w:rsidP="005D2920">
            <w:pPr>
              <w:jc w:val="center"/>
              <w:rPr>
                <w:rFonts w:ascii="Arial" w:hAnsi="Arial" w:cs="Arial"/>
                <w:b/>
                <w:sz w:val="19"/>
                <w:szCs w:val="19"/>
              </w:rPr>
            </w:pPr>
          </w:p>
        </w:tc>
        <w:tc>
          <w:tcPr>
            <w:tcW w:w="1685" w:type="dxa"/>
            <w:shd w:val="clear" w:color="auto" w:fill="auto"/>
            <w:vAlign w:val="center"/>
            <w:hideMark/>
          </w:tcPr>
          <w:p w:rsidR="00AA1B35" w:rsidRPr="000C2FF4" w:rsidRDefault="00AA1B35" w:rsidP="005D2920">
            <w:pPr>
              <w:jc w:val="center"/>
              <w:rPr>
                <w:rFonts w:ascii="Arial" w:hAnsi="Arial" w:cs="Arial"/>
                <w:b/>
                <w:sz w:val="19"/>
                <w:szCs w:val="19"/>
              </w:rPr>
            </w:pPr>
            <w:r w:rsidRPr="000C2FF4">
              <w:rPr>
                <w:rFonts w:ascii="Arial" w:hAnsi="Arial" w:cs="Arial"/>
                <w:b/>
                <w:sz w:val="19"/>
                <w:szCs w:val="19"/>
              </w:rPr>
              <w:t>Cena netto</w:t>
            </w:r>
          </w:p>
        </w:tc>
        <w:tc>
          <w:tcPr>
            <w:tcW w:w="1685" w:type="dxa"/>
            <w:shd w:val="clear" w:color="auto" w:fill="auto"/>
            <w:vAlign w:val="center"/>
            <w:hideMark/>
          </w:tcPr>
          <w:p w:rsidR="00AA1B35" w:rsidRPr="000C2FF4" w:rsidRDefault="00AA1B35" w:rsidP="005D2920">
            <w:pPr>
              <w:jc w:val="center"/>
              <w:rPr>
                <w:rFonts w:ascii="Arial" w:hAnsi="Arial" w:cs="Arial"/>
                <w:b/>
                <w:sz w:val="19"/>
                <w:szCs w:val="19"/>
              </w:rPr>
            </w:pPr>
            <w:r w:rsidRPr="000C2FF4">
              <w:rPr>
                <w:rFonts w:ascii="Arial" w:hAnsi="Arial" w:cs="Arial"/>
                <w:b/>
                <w:sz w:val="19"/>
                <w:szCs w:val="19"/>
              </w:rPr>
              <w:t>Wartość netto</w:t>
            </w:r>
          </w:p>
        </w:tc>
        <w:tc>
          <w:tcPr>
            <w:tcW w:w="766" w:type="dxa"/>
            <w:shd w:val="clear" w:color="auto" w:fill="auto"/>
            <w:noWrap/>
            <w:vAlign w:val="center"/>
            <w:hideMark/>
          </w:tcPr>
          <w:p w:rsidR="00AA1B35" w:rsidRPr="000C2FF4" w:rsidRDefault="00AA1B35" w:rsidP="005D2920">
            <w:pPr>
              <w:jc w:val="center"/>
              <w:rPr>
                <w:rFonts w:ascii="Arial" w:hAnsi="Arial" w:cs="Arial"/>
                <w:b/>
                <w:sz w:val="19"/>
                <w:szCs w:val="19"/>
              </w:rPr>
            </w:pPr>
            <w:r w:rsidRPr="000C2FF4">
              <w:rPr>
                <w:rFonts w:ascii="Arial" w:hAnsi="Arial" w:cs="Arial"/>
                <w:b/>
                <w:sz w:val="19"/>
                <w:szCs w:val="19"/>
              </w:rPr>
              <w:t>VAT</w:t>
            </w:r>
          </w:p>
        </w:tc>
        <w:tc>
          <w:tcPr>
            <w:tcW w:w="1992" w:type="dxa"/>
            <w:shd w:val="clear" w:color="auto" w:fill="auto"/>
            <w:noWrap/>
            <w:vAlign w:val="center"/>
            <w:hideMark/>
          </w:tcPr>
          <w:p w:rsidR="00AA1B35" w:rsidRPr="000C2FF4" w:rsidRDefault="00AA1B35" w:rsidP="005D2920">
            <w:pPr>
              <w:jc w:val="center"/>
              <w:rPr>
                <w:rFonts w:ascii="Arial" w:hAnsi="Arial" w:cs="Arial"/>
                <w:b/>
                <w:sz w:val="19"/>
                <w:szCs w:val="19"/>
              </w:rPr>
            </w:pPr>
            <w:r w:rsidRPr="000C2FF4">
              <w:rPr>
                <w:rFonts w:ascii="Arial" w:hAnsi="Arial" w:cs="Arial"/>
                <w:b/>
                <w:sz w:val="19"/>
                <w:szCs w:val="19"/>
              </w:rPr>
              <w:t>Wartość VAT</w:t>
            </w:r>
          </w:p>
        </w:tc>
        <w:tc>
          <w:tcPr>
            <w:tcW w:w="1197" w:type="dxa"/>
            <w:shd w:val="clear" w:color="auto" w:fill="auto"/>
            <w:noWrap/>
            <w:vAlign w:val="center"/>
            <w:hideMark/>
          </w:tcPr>
          <w:p w:rsidR="00AA1B35" w:rsidRPr="000C2FF4" w:rsidRDefault="00AA1B35" w:rsidP="005D2920">
            <w:pPr>
              <w:jc w:val="center"/>
              <w:rPr>
                <w:rFonts w:ascii="Arial" w:hAnsi="Arial" w:cs="Arial"/>
                <w:b/>
                <w:sz w:val="19"/>
                <w:szCs w:val="19"/>
              </w:rPr>
            </w:pPr>
            <w:r w:rsidRPr="000C2FF4">
              <w:rPr>
                <w:rFonts w:ascii="Arial" w:hAnsi="Arial" w:cs="Arial"/>
                <w:b/>
                <w:sz w:val="19"/>
                <w:szCs w:val="19"/>
              </w:rPr>
              <w:t>Wartość brutto</w:t>
            </w:r>
          </w:p>
        </w:tc>
      </w:tr>
      <w:tr w:rsidR="00AA1B35" w:rsidRPr="000C2FF4" w:rsidTr="005D2920">
        <w:trPr>
          <w:trHeight w:val="262"/>
        </w:trPr>
        <w:tc>
          <w:tcPr>
            <w:tcW w:w="920" w:type="dxa"/>
            <w:shd w:val="clear" w:color="auto" w:fill="auto"/>
            <w:vAlign w:val="center"/>
            <w:hideMark/>
          </w:tcPr>
          <w:p w:rsidR="00AA1B35" w:rsidRPr="000C2FF4" w:rsidRDefault="00AA1B35" w:rsidP="005D2920">
            <w:pPr>
              <w:ind w:left="179"/>
              <w:jc w:val="center"/>
              <w:rPr>
                <w:rFonts w:ascii="Arial" w:hAnsi="Arial" w:cs="Arial"/>
                <w:sz w:val="19"/>
                <w:szCs w:val="19"/>
              </w:rPr>
            </w:pPr>
            <w:r w:rsidRPr="000C2FF4">
              <w:rPr>
                <w:rFonts w:ascii="Arial" w:hAnsi="Arial" w:cs="Arial"/>
                <w:sz w:val="19"/>
                <w:szCs w:val="19"/>
              </w:rPr>
              <w:t>1</w:t>
            </w:r>
          </w:p>
        </w:tc>
        <w:tc>
          <w:tcPr>
            <w:tcW w:w="6437" w:type="dxa"/>
            <w:shd w:val="clear" w:color="auto" w:fill="auto"/>
          </w:tcPr>
          <w:p w:rsidR="00AA1B35" w:rsidRPr="000C2FF4" w:rsidRDefault="00AA1B35" w:rsidP="00CA67CC">
            <w:pPr>
              <w:rPr>
                <w:rFonts w:ascii="Arial CE" w:hAnsi="Arial CE" w:cs="Arial CE"/>
                <w:sz w:val="19"/>
                <w:szCs w:val="19"/>
              </w:rPr>
            </w:pPr>
            <w:r w:rsidRPr="000C2FF4">
              <w:rPr>
                <w:rFonts w:ascii="Arial CE" w:hAnsi="Arial CE" w:cs="Arial CE"/>
                <w:sz w:val="19"/>
                <w:szCs w:val="19"/>
              </w:rPr>
              <w:t xml:space="preserve">Mleko modyfikowane początkowe gotowe z do spożycia dla zdrowych niemowląt od urodzenia stosowane w profilaktyce alergii z białkiem </w:t>
            </w:r>
            <w:proofErr w:type="spellStart"/>
            <w:r w:rsidRPr="000C2FF4">
              <w:rPr>
                <w:rFonts w:ascii="Arial CE" w:hAnsi="Arial CE" w:cs="Arial CE"/>
                <w:sz w:val="19"/>
                <w:szCs w:val="19"/>
              </w:rPr>
              <w:t>OptiPro</w:t>
            </w:r>
            <w:proofErr w:type="spellEnd"/>
            <w:r w:rsidRPr="000C2FF4">
              <w:rPr>
                <w:rFonts w:ascii="Arial CE" w:hAnsi="Arial CE" w:cs="Arial CE"/>
                <w:sz w:val="19"/>
                <w:szCs w:val="19"/>
              </w:rPr>
              <w:t xml:space="preserve"> H.A., zawartoś</w:t>
            </w:r>
            <w:r w:rsidR="00CA67CC">
              <w:rPr>
                <w:rFonts w:ascii="Arial CE" w:hAnsi="Arial CE" w:cs="Arial CE"/>
                <w:sz w:val="19"/>
                <w:szCs w:val="19"/>
              </w:rPr>
              <w:t>ć</w:t>
            </w:r>
            <w:r w:rsidRPr="000C2FF4">
              <w:rPr>
                <w:rFonts w:ascii="Arial CE" w:hAnsi="Arial CE" w:cs="Arial CE"/>
                <w:sz w:val="19"/>
                <w:szCs w:val="19"/>
              </w:rPr>
              <w:t xml:space="preserve"> białka nie wyższa niż1,3g/100ml, w skł</w:t>
            </w:r>
            <w:r w:rsidR="00CA67CC">
              <w:rPr>
                <w:rFonts w:ascii="Arial CE" w:hAnsi="Arial CE" w:cs="Arial CE"/>
                <w:sz w:val="19"/>
                <w:szCs w:val="19"/>
              </w:rPr>
              <w:t>a</w:t>
            </w:r>
            <w:r w:rsidRPr="000C2FF4">
              <w:rPr>
                <w:rFonts w:ascii="Arial CE" w:hAnsi="Arial CE" w:cs="Arial CE"/>
                <w:sz w:val="19"/>
                <w:szCs w:val="19"/>
              </w:rPr>
              <w:t xml:space="preserve">dzie DHA, ARA, kaloryczność 67kcal na 100ml. Opakowanie jednostkowe a' 0,09 litra </w:t>
            </w:r>
          </w:p>
        </w:tc>
        <w:tc>
          <w:tcPr>
            <w:tcW w:w="766" w:type="dxa"/>
            <w:shd w:val="clear" w:color="auto" w:fill="auto"/>
            <w:vAlign w:val="center"/>
          </w:tcPr>
          <w:p w:rsidR="00AA1B35" w:rsidRPr="000C2FF4" w:rsidRDefault="00AA1B35" w:rsidP="005D2920">
            <w:pPr>
              <w:jc w:val="center"/>
              <w:rPr>
                <w:rFonts w:ascii="Arial" w:hAnsi="Arial" w:cs="Arial"/>
                <w:sz w:val="19"/>
                <w:szCs w:val="19"/>
              </w:rPr>
            </w:pPr>
            <w:r w:rsidRPr="000C2FF4">
              <w:rPr>
                <w:rFonts w:ascii="Arial" w:hAnsi="Arial" w:cs="Arial"/>
                <w:sz w:val="19"/>
                <w:szCs w:val="19"/>
              </w:rPr>
              <w:t>Szt.</w:t>
            </w:r>
          </w:p>
        </w:tc>
        <w:tc>
          <w:tcPr>
            <w:tcW w:w="920" w:type="dxa"/>
            <w:shd w:val="clear" w:color="auto" w:fill="auto"/>
            <w:vAlign w:val="center"/>
          </w:tcPr>
          <w:p w:rsidR="00AA1B35" w:rsidRPr="000C2FF4" w:rsidRDefault="00AA1B35" w:rsidP="005D2920">
            <w:pPr>
              <w:jc w:val="center"/>
              <w:rPr>
                <w:rFonts w:ascii="Arial" w:hAnsi="Arial" w:cs="Arial"/>
                <w:sz w:val="19"/>
                <w:szCs w:val="19"/>
              </w:rPr>
            </w:pPr>
            <w:r w:rsidRPr="000C2FF4">
              <w:rPr>
                <w:rFonts w:ascii="Arial" w:hAnsi="Arial" w:cs="Arial"/>
                <w:sz w:val="19"/>
                <w:szCs w:val="19"/>
              </w:rPr>
              <w:t>10000</w:t>
            </w:r>
          </w:p>
        </w:tc>
        <w:tc>
          <w:tcPr>
            <w:tcW w:w="1685" w:type="dxa"/>
            <w:shd w:val="clear" w:color="auto" w:fill="auto"/>
            <w:vAlign w:val="center"/>
            <w:hideMark/>
          </w:tcPr>
          <w:p w:rsidR="00AA1B35" w:rsidRPr="000C2FF4" w:rsidRDefault="00AA1B35" w:rsidP="005D2920">
            <w:pPr>
              <w:jc w:val="center"/>
              <w:rPr>
                <w:rFonts w:ascii="Arial" w:hAnsi="Arial" w:cs="Arial"/>
                <w:sz w:val="19"/>
                <w:szCs w:val="19"/>
              </w:rPr>
            </w:pPr>
          </w:p>
        </w:tc>
        <w:tc>
          <w:tcPr>
            <w:tcW w:w="1685" w:type="dxa"/>
            <w:shd w:val="clear" w:color="auto" w:fill="auto"/>
            <w:vAlign w:val="center"/>
            <w:hideMark/>
          </w:tcPr>
          <w:p w:rsidR="00AA1B35" w:rsidRPr="000C2FF4" w:rsidRDefault="00AA1B35" w:rsidP="005D2920">
            <w:pPr>
              <w:jc w:val="center"/>
              <w:rPr>
                <w:rFonts w:ascii="Arial" w:hAnsi="Arial" w:cs="Arial"/>
                <w:sz w:val="19"/>
                <w:szCs w:val="19"/>
              </w:rPr>
            </w:pPr>
          </w:p>
        </w:tc>
        <w:tc>
          <w:tcPr>
            <w:tcW w:w="766" w:type="dxa"/>
            <w:shd w:val="clear" w:color="auto" w:fill="auto"/>
            <w:noWrap/>
            <w:vAlign w:val="center"/>
            <w:hideMark/>
          </w:tcPr>
          <w:p w:rsidR="00AA1B35" w:rsidRPr="000C2FF4" w:rsidRDefault="00AA1B35" w:rsidP="005D2920">
            <w:pPr>
              <w:jc w:val="center"/>
              <w:rPr>
                <w:rFonts w:ascii="Arial" w:hAnsi="Arial" w:cs="Arial"/>
                <w:sz w:val="19"/>
                <w:szCs w:val="19"/>
              </w:rPr>
            </w:pPr>
          </w:p>
        </w:tc>
        <w:tc>
          <w:tcPr>
            <w:tcW w:w="1992" w:type="dxa"/>
            <w:shd w:val="clear" w:color="auto" w:fill="auto"/>
            <w:noWrap/>
            <w:vAlign w:val="center"/>
            <w:hideMark/>
          </w:tcPr>
          <w:p w:rsidR="00AA1B35" w:rsidRPr="000C2FF4" w:rsidRDefault="00AA1B35" w:rsidP="005D2920">
            <w:pPr>
              <w:jc w:val="center"/>
              <w:rPr>
                <w:rFonts w:ascii="Arial" w:hAnsi="Arial" w:cs="Arial"/>
                <w:sz w:val="19"/>
                <w:szCs w:val="19"/>
              </w:rPr>
            </w:pPr>
          </w:p>
        </w:tc>
        <w:tc>
          <w:tcPr>
            <w:tcW w:w="1197" w:type="dxa"/>
            <w:shd w:val="clear" w:color="auto" w:fill="auto"/>
            <w:noWrap/>
            <w:vAlign w:val="center"/>
            <w:hideMark/>
          </w:tcPr>
          <w:p w:rsidR="00AA1B35" w:rsidRPr="000C2FF4" w:rsidRDefault="00AA1B35" w:rsidP="005D2920">
            <w:pPr>
              <w:jc w:val="center"/>
              <w:rPr>
                <w:rFonts w:ascii="Arial" w:hAnsi="Arial" w:cs="Arial"/>
                <w:sz w:val="19"/>
                <w:szCs w:val="19"/>
              </w:rPr>
            </w:pPr>
          </w:p>
        </w:tc>
      </w:tr>
      <w:tr w:rsidR="00AA1B35" w:rsidRPr="000C2FF4" w:rsidTr="005D2920">
        <w:trPr>
          <w:trHeight w:val="279"/>
        </w:trPr>
        <w:tc>
          <w:tcPr>
            <w:tcW w:w="920" w:type="dxa"/>
            <w:shd w:val="clear" w:color="auto" w:fill="auto"/>
            <w:vAlign w:val="center"/>
            <w:hideMark/>
          </w:tcPr>
          <w:p w:rsidR="00AA1B35" w:rsidRPr="000C2FF4" w:rsidRDefault="00AA1B35" w:rsidP="005D2920">
            <w:pPr>
              <w:ind w:left="179"/>
              <w:jc w:val="center"/>
              <w:rPr>
                <w:rFonts w:ascii="Arial" w:hAnsi="Arial" w:cs="Arial"/>
                <w:sz w:val="19"/>
                <w:szCs w:val="19"/>
              </w:rPr>
            </w:pPr>
            <w:r w:rsidRPr="000C2FF4">
              <w:rPr>
                <w:rFonts w:ascii="Arial" w:hAnsi="Arial" w:cs="Arial"/>
                <w:sz w:val="19"/>
                <w:szCs w:val="19"/>
              </w:rPr>
              <w:t>2</w:t>
            </w:r>
          </w:p>
        </w:tc>
        <w:tc>
          <w:tcPr>
            <w:tcW w:w="6437" w:type="dxa"/>
            <w:shd w:val="clear" w:color="auto" w:fill="auto"/>
          </w:tcPr>
          <w:p w:rsidR="00AA1B35" w:rsidRPr="000C2FF4" w:rsidRDefault="00AA1B35" w:rsidP="00CA67CC">
            <w:pPr>
              <w:rPr>
                <w:rFonts w:ascii="Arial CE" w:hAnsi="Arial CE" w:cs="Arial CE"/>
                <w:sz w:val="19"/>
                <w:szCs w:val="19"/>
              </w:rPr>
            </w:pPr>
            <w:r w:rsidRPr="000C2FF4">
              <w:rPr>
                <w:rFonts w:ascii="Arial CE" w:hAnsi="Arial CE" w:cs="Arial CE"/>
                <w:sz w:val="19"/>
                <w:szCs w:val="19"/>
              </w:rPr>
              <w:t>Mleko modyfikowane początkowe dla wcześniaków i niemowląt o niskiej masie urodzeniowej zawierający dodatek MCT or</w:t>
            </w:r>
            <w:r w:rsidR="00CA67CC">
              <w:rPr>
                <w:rFonts w:ascii="Arial CE" w:hAnsi="Arial CE" w:cs="Arial CE"/>
                <w:sz w:val="19"/>
                <w:szCs w:val="19"/>
              </w:rPr>
              <w:t>a</w:t>
            </w:r>
            <w:r w:rsidRPr="000C2FF4">
              <w:rPr>
                <w:rFonts w:ascii="Arial CE" w:hAnsi="Arial CE" w:cs="Arial CE"/>
                <w:sz w:val="19"/>
                <w:szCs w:val="19"/>
              </w:rPr>
              <w:t xml:space="preserve">z częściowo hydrolizowane białko, gotowe z do spożycia dla niemowląt typu PRE NAN. Opakowanie jednostkowe a' 0,07 litra </w:t>
            </w:r>
          </w:p>
        </w:tc>
        <w:tc>
          <w:tcPr>
            <w:tcW w:w="766" w:type="dxa"/>
            <w:shd w:val="clear" w:color="auto" w:fill="auto"/>
            <w:vAlign w:val="center"/>
          </w:tcPr>
          <w:p w:rsidR="00AA1B35" w:rsidRPr="000C2FF4" w:rsidRDefault="00AA1B35" w:rsidP="005D2920">
            <w:pPr>
              <w:jc w:val="center"/>
              <w:rPr>
                <w:rFonts w:ascii="Arial" w:hAnsi="Arial" w:cs="Arial"/>
                <w:sz w:val="19"/>
                <w:szCs w:val="19"/>
              </w:rPr>
            </w:pPr>
            <w:r w:rsidRPr="000C2FF4">
              <w:rPr>
                <w:rFonts w:ascii="Arial" w:hAnsi="Arial" w:cs="Arial"/>
                <w:sz w:val="19"/>
                <w:szCs w:val="19"/>
              </w:rPr>
              <w:t>Szt.</w:t>
            </w:r>
          </w:p>
        </w:tc>
        <w:tc>
          <w:tcPr>
            <w:tcW w:w="920" w:type="dxa"/>
            <w:shd w:val="clear" w:color="auto" w:fill="auto"/>
            <w:vAlign w:val="center"/>
          </w:tcPr>
          <w:p w:rsidR="00AA1B35" w:rsidRPr="000C2FF4" w:rsidRDefault="00AA1B35" w:rsidP="005D2920">
            <w:pPr>
              <w:jc w:val="center"/>
              <w:rPr>
                <w:rFonts w:ascii="Arial" w:hAnsi="Arial" w:cs="Arial"/>
                <w:sz w:val="19"/>
                <w:szCs w:val="19"/>
              </w:rPr>
            </w:pPr>
            <w:r w:rsidRPr="000C2FF4">
              <w:rPr>
                <w:rFonts w:ascii="Arial" w:hAnsi="Arial" w:cs="Arial"/>
                <w:sz w:val="19"/>
                <w:szCs w:val="19"/>
              </w:rPr>
              <w:t>20000</w:t>
            </w:r>
          </w:p>
        </w:tc>
        <w:tc>
          <w:tcPr>
            <w:tcW w:w="1685" w:type="dxa"/>
            <w:shd w:val="clear" w:color="auto" w:fill="auto"/>
            <w:vAlign w:val="center"/>
            <w:hideMark/>
          </w:tcPr>
          <w:p w:rsidR="00AA1B35" w:rsidRPr="000C2FF4" w:rsidRDefault="00AA1B35" w:rsidP="005D2920">
            <w:pPr>
              <w:jc w:val="center"/>
              <w:rPr>
                <w:rFonts w:ascii="Arial" w:hAnsi="Arial" w:cs="Arial"/>
                <w:sz w:val="19"/>
                <w:szCs w:val="19"/>
              </w:rPr>
            </w:pPr>
          </w:p>
        </w:tc>
        <w:tc>
          <w:tcPr>
            <w:tcW w:w="1685" w:type="dxa"/>
            <w:shd w:val="clear" w:color="auto" w:fill="auto"/>
            <w:vAlign w:val="center"/>
            <w:hideMark/>
          </w:tcPr>
          <w:p w:rsidR="00AA1B35" w:rsidRPr="000C2FF4" w:rsidRDefault="00AA1B35" w:rsidP="005D2920">
            <w:pPr>
              <w:jc w:val="center"/>
              <w:rPr>
                <w:rFonts w:ascii="Arial" w:hAnsi="Arial" w:cs="Arial"/>
                <w:sz w:val="19"/>
                <w:szCs w:val="19"/>
              </w:rPr>
            </w:pPr>
          </w:p>
        </w:tc>
        <w:tc>
          <w:tcPr>
            <w:tcW w:w="766" w:type="dxa"/>
            <w:shd w:val="clear" w:color="auto" w:fill="auto"/>
            <w:noWrap/>
            <w:vAlign w:val="center"/>
            <w:hideMark/>
          </w:tcPr>
          <w:p w:rsidR="00AA1B35" w:rsidRPr="000C2FF4" w:rsidRDefault="00AA1B35" w:rsidP="005D2920">
            <w:pPr>
              <w:jc w:val="center"/>
              <w:rPr>
                <w:rFonts w:ascii="Arial" w:hAnsi="Arial" w:cs="Arial"/>
                <w:sz w:val="19"/>
                <w:szCs w:val="19"/>
              </w:rPr>
            </w:pPr>
          </w:p>
        </w:tc>
        <w:tc>
          <w:tcPr>
            <w:tcW w:w="1992" w:type="dxa"/>
            <w:shd w:val="clear" w:color="auto" w:fill="auto"/>
            <w:noWrap/>
            <w:vAlign w:val="center"/>
            <w:hideMark/>
          </w:tcPr>
          <w:p w:rsidR="00AA1B35" w:rsidRPr="000C2FF4" w:rsidRDefault="00AA1B35" w:rsidP="005D2920">
            <w:pPr>
              <w:jc w:val="center"/>
              <w:rPr>
                <w:rFonts w:ascii="Arial" w:hAnsi="Arial" w:cs="Arial"/>
                <w:sz w:val="19"/>
                <w:szCs w:val="19"/>
              </w:rPr>
            </w:pPr>
          </w:p>
        </w:tc>
        <w:tc>
          <w:tcPr>
            <w:tcW w:w="1197" w:type="dxa"/>
            <w:shd w:val="clear" w:color="auto" w:fill="auto"/>
            <w:noWrap/>
            <w:vAlign w:val="center"/>
            <w:hideMark/>
          </w:tcPr>
          <w:p w:rsidR="00AA1B35" w:rsidRPr="000C2FF4" w:rsidRDefault="00AA1B35" w:rsidP="005D2920">
            <w:pPr>
              <w:jc w:val="center"/>
              <w:rPr>
                <w:rFonts w:ascii="Arial" w:hAnsi="Arial" w:cs="Arial"/>
                <w:sz w:val="19"/>
                <w:szCs w:val="19"/>
              </w:rPr>
            </w:pPr>
          </w:p>
        </w:tc>
      </w:tr>
      <w:tr w:rsidR="00AA1B35" w:rsidRPr="000C2FF4" w:rsidTr="005D2920">
        <w:trPr>
          <w:trHeight w:val="255"/>
        </w:trPr>
        <w:tc>
          <w:tcPr>
            <w:tcW w:w="920" w:type="dxa"/>
            <w:shd w:val="clear" w:color="auto" w:fill="auto"/>
            <w:vAlign w:val="center"/>
            <w:hideMark/>
          </w:tcPr>
          <w:p w:rsidR="00AA1B35" w:rsidRPr="000C2FF4" w:rsidRDefault="00AA1B35" w:rsidP="005D2920">
            <w:pPr>
              <w:ind w:left="179"/>
              <w:jc w:val="center"/>
              <w:rPr>
                <w:rFonts w:ascii="Arial" w:hAnsi="Arial" w:cs="Arial"/>
                <w:sz w:val="19"/>
                <w:szCs w:val="19"/>
              </w:rPr>
            </w:pPr>
            <w:r w:rsidRPr="000C2FF4">
              <w:rPr>
                <w:rFonts w:ascii="Arial" w:hAnsi="Arial" w:cs="Arial"/>
                <w:sz w:val="19"/>
                <w:szCs w:val="19"/>
              </w:rPr>
              <w:t>3</w:t>
            </w:r>
          </w:p>
        </w:tc>
        <w:tc>
          <w:tcPr>
            <w:tcW w:w="6437" w:type="dxa"/>
            <w:shd w:val="clear" w:color="auto" w:fill="auto"/>
          </w:tcPr>
          <w:p w:rsidR="00AA1B35" w:rsidRPr="000C2FF4" w:rsidRDefault="00AA1B35" w:rsidP="005D2920">
            <w:pPr>
              <w:rPr>
                <w:rFonts w:ascii="Arial CE" w:hAnsi="Arial CE" w:cs="Arial CE"/>
                <w:sz w:val="19"/>
                <w:szCs w:val="19"/>
              </w:rPr>
            </w:pPr>
            <w:r w:rsidRPr="000C2FF4">
              <w:rPr>
                <w:rFonts w:ascii="Arial CE" w:hAnsi="Arial CE" w:cs="Arial CE"/>
                <w:sz w:val="19"/>
                <w:szCs w:val="19"/>
              </w:rPr>
              <w:t xml:space="preserve">Mleko modyfikowane początkowe gotowe z do spożycia dla niemowląt urodzonych o czasie z zawartością białka </w:t>
            </w:r>
            <w:proofErr w:type="spellStart"/>
            <w:r w:rsidRPr="000C2FF4">
              <w:rPr>
                <w:rFonts w:ascii="Arial CE" w:hAnsi="Arial CE" w:cs="Arial CE"/>
                <w:sz w:val="19"/>
                <w:szCs w:val="19"/>
              </w:rPr>
              <w:t>OptiPro</w:t>
            </w:r>
            <w:proofErr w:type="spellEnd"/>
            <w:r w:rsidRPr="000C2FF4">
              <w:rPr>
                <w:rFonts w:ascii="Arial CE" w:hAnsi="Arial CE" w:cs="Arial CE"/>
                <w:sz w:val="19"/>
                <w:szCs w:val="19"/>
              </w:rPr>
              <w:t xml:space="preserve"> nie wyższą  niż 1,2g na 100ml i stosunkiem serwatki do kazeiny 70/30 bez dodatku glukozy, zawierające żelazo 0,66mg/100ml, DHA 8mg, ARA 8mg  typu NAN </w:t>
            </w:r>
            <w:proofErr w:type="spellStart"/>
            <w:r w:rsidRPr="000C2FF4">
              <w:rPr>
                <w:rFonts w:ascii="Arial CE" w:hAnsi="Arial CE" w:cs="Arial CE"/>
                <w:sz w:val="19"/>
                <w:szCs w:val="19"/>
              </w:rPr>
              <w:t>Opti</w:t>
            </w:r>
            <w:proofErr w:type="spellEnd"/>
            <w:r w:rsidRPr="000C2FF4">
              <w:rPr>
                <w:rFonts w:ascii="Arial CE" w:hAnsi="Arial CE" w:cs="Arial CE"/>
                <w:sz w:val="19"/>
                <w:szCs w:val="19"/>
              </w:rPr>
              <w:t xml:space="preserve"> Pro Plus. Opakowanie jednostkowe a' 0,07 litra </w:t>
            </w:r>
          </w:p>
        </w:tc>
        <w:tc>
          <w:tcPr>
            <w:tcW w:w="766" w:type="dxa"/>
            <w:shd w:val="clear" w:color="auto" w:fill="auto"/>
            <w:vAlign w:val="center"/>
          </w:tcPr>
          <w:p w:rsidR="00AA1B35" w:rsidRPr="000C2FF4" w:rsidRDefault="00AA1B35" w:rsidP="005D2920">
            <w:pPr>
              <w:jc w:val="center"/>
              <w:rPr>
                <w:rFonts w:ascii="Arial" w:hAnsi="Arial" w:cs="Arial"/>
                <w:sz w:val="19"/>
                <w:szCs w:val="19"/>
              </w:rPr>
            </w:pPr>
            <w:r w:rsidRPr="000C2FF4">
              <w:rPr>
                <w:rFonts w:ascii="Arial" w:hAnsi="Arial" w:cs="Arial"/>
                <w:sz w:val="19"/>
                <w:szCs w:val="19"/>
              </w:rPr>
              <w:t>Szt.</w:t>
            </w:r>
          </w:p>
        </w:tc>
        <w:tc>
          <w:tcPr>
            <w:tcW w:w="920" w:type="dxa"/>
            <w:shd w:val="clear" w:color="auto" w:fill="auto"/>
            <w:vAlign w:val="center"/>
          </w:tcPr>
          <w:p w:rsidR="00AA1B35" w:rsidRPr="000C2FF4" w:rsidRDefault="00AA1B35" w:rsidP="005D2920">
            <w:pPr>
              <w:jc w:val="center"/>
              <w:rPr>
                <w:rFonts w:ascii="Arial" w:hAnsi="Arial" w:cs="Arial"/>
                <w:sz w:val="19"/>
                <w:szCs w:val="19"/>
              </w:rPr>
            </w:pPr>
            <w:r w:rsidRPr="000C2FF4">
              <w:rPr>
                <w:rFonts w:ascii="Arial" w:hAnsi="Arial" w:cs="Arial"/>
                <w:sz w:val="19"/>
                <w:szCs w:val="19"/>
              </w:rPr>
              <w:t>20000</w:t>
            </w:r>
          </w:p>
        </w:tc>
        <w:tc>
          <w:tcPr>
            <w:tcW w:w="1685" w:type="dxa"/>
            <w:shd w:val="clear" w:color="auto" w:fill="auto"/>
            <w:vAlign w:val="center"/>
            <w:hideMark/>
          </w:tcPr>
          <w:p w:rsidR="00AA1B35" w:rsidRPr="000C2FF4" w:rsidRDefault="00AA1B35" w:rsidP="005D2920">
            <w:pPr>
              <w:jc w:val="center"/>
              <w:rPr>
                <w:rFonts w:ascii="Arial" w:hAnsi="Arial" w:cs="Arial"/>
                <w:sz w:val="19"/>
                <w:szCs w:val="19"/>
              </w:rPr>
            </w:pPr>
          </w:p>
        </w:tc>
        <w:tc>
          <w:tcPr>
            <w:tcW w:w="1685" w:type="dxa"/>
            <w:shd w:val="clear" w:color="auto" w:fill="auto"/>
            <w:vAlign w:val="center"/>
            <w:hideMark/>
          </w:tcPr>
          <w:p w:rsidR="00AA1B35" w:rsidRPr="000C2FF4" w:rsidRDefault="00AA1B35" w:rsidP="005D2920">
            <w:pPr>
              <w:jc w:val="center"/>
              <w:rPr>
                <w:rFonts w:ascii="Arial" w:hAnsi="Arial" w:cs="Arial"/>
                <w:sz w:val="19"/>
                <w:szCs w:val="19"/>
              </w:rPr>
            </w:pPr>
          </w:p>
        </w:tc>
        <w:tc>
          <w:tcPr>
            <w:tcW w:w="766" w:type="dxa"/>
            <w:shd w:val="clear" w:color="auto" w:fill="auto"/>
            <w:noWrap/>
            <w:vAlign w:val="center"/>
            <w:hideMark/>
          </w:tcPr>
          <w:p w:rsidR="00AA1B35" w:rsidRPr="000C2FF4" w:rsidRDefault="00AA1B35" w:rsidP="005D2920">
            <w:pPr>
              <w:jc w:val="center"/>
              <w:rPr>
                <w:rFonts w:ascii="Arial" w:hAnsi="Arial" w:cs="Arial"/>
                <w:sz w:val="19"/>
                <w:szCs w:val="19"/>
              </w:rPr>
            </w:pPr>
          </w:p>
        </w:tc>
        <w:tc>
          <w:tcPr>
            <w:tcW w:w="1992" w:type="dxa"/>
            <w:shd w:val="clear" w:color="auto" w:fill="auto"/>
            <w:noWrap/>
            <w:vAlign w:val="center"/>
            <w:hideMark/>
          </w:tcPr>
          <w:p w:rsidR="00AA1B35" w:rsidRPr="000C2FF4" w:rsidRDefault="00AA1B35" w:rsidP="005D2920">
            <w:pPr>
              <w:jc w:val="center"/>
              <w:rPr>
                <w:rFonts w:ascii="Arial" w:hAnsi="Arial" w:cs="Arial"/>
                <w:sz w:val="19"/>
                <w:szCs w:val="19"/>
              </w:rPr>
            </w:pPr>
          </w:p>
        </w:tc>
        <w:tc>
          <w:tcPr>
            <w:tcW w:w="1197" w:type="dxa"/>
            <w:shd w:val="clear" w:color="auto" w:fill="auto"/>
            <w:noWrap/>
            <w:vAlign w:val="center"/>
            <w:hideMark/>
          </w:tcPr>
          <w:p w:rsidR="00AA1B35" w:rsidRPr="000C2FF4" w:rsidRDefault="00AA1B35" w:rsidP="005D2920">
            <w:pPr>
              <w:jc w:val="center"/>
              <w:rPr>
                <w:rFonts w:ascii="Arial" w:hAnsi="Arial" w:cs="Arial"/>
                <w:sz w:val="19"/>
                <w:szCs w:val="19"/>
              </w:rPr>
            </w:pPr>
          </w:p>
        </w:tc>
      </w:tr>
      <w:tr w:rsidR="00AA1B35" w:rsidRPr="000C2FF4" w:rsidTr="005D2920">
        <w:trPr>
          <w:trHeight w:val="255"/>
        </w:trPr>
        <w:tc>
          <w:tcPr>
            <w:tcW w:w="920" w:type="dxa"/>
            <w:shd w:val="clear" w:color="auto" w:fill="auto"/>
            <w:vAlign w:val="center"/>
            <w:hideMark/>
          </w:tcPr>
          <w:p w:rsidR="00AA1B35" w:rsidRPr="000C2FF4" w:rsidRDefault="00AA1B35" w:rsidP="005D2920">
            <w:pPr>
              <w:ind w:left="179"/>
              <w:jc w:val="center"/>
              <w:rPr>
                <w:rFonts w:ascii="Arial" w:hAnsi="Arial" w:cs="Arial"/>
                <w:sz w:val="19"/>
                <w:szCs w:val="19"/>
              </w:rPr>
            </w:pPr>
            <w:r w:rsidRPr="000C2FF4">
              <w:rPr>
                <w:rFonts w:ascii="Arial" w:hAnsi="Arial" w:cs="Arial"/>
                <w:sz w:val="19"/>
                <w:szCs w:val="19"/>
              </w:rPr>
              <w:t>4</w:t>
            </w:r>
          </w:p>
        </w:tc>
        <w:tc>
          <w:tcPr>
            <w:tcW w:w="6437" w:type="dxa"/>
            <w:shd w:val="clear" w:color="auto" w:fill="auto"/>
          </w:tcPr>
          <w:p w:rsidR="00AA1B35" w:rsidRPr="000C2FF4" w:rsidRDefault="00AA1B35" w:rsidP="00CA67CC">
            <w:pPr>
              <w:rPr>
                <w:rFonts w:ascii="Arial CE" w:hAnsi="Arial CE" w:cs="Arial CE"/>
                <w:sz w:val="19"/>
                <w:szCs w:val="19"/>
              </w:rPr>
            </w:pPr>
            <w:r w:rsidRPr="000C2FF4">
              <w:rPr>
                <w:rFonts w:ascii="Arial CE" w:hAnsi="Arial CE" w:cs="Arial CE"/>
                <w:sz w:val="19"/>
                <w:szCs w:val="19"/>
              </w:rPr>
              <w:t xml:space="preserve">Mleko modyfikowane początkowe gotowe z do spożycia dla niemowląt urodzonych o czasie z zawartością białka </w:t>
            </w:r>
            <w:proofErr w:type="spellStart"/>
            <w:r w:rsidRPr="000C2FF4">
              <w:rPr>
                <w:rFonts w:ascii="Arial CE" w:hAnsi="Arial CE" w:cs="Arial CE"/>
                <w:sz w:val="19"/>
                <w:szCs w:val="19"/>
              </w:rPr>
              <w:t>OptiPro</w:t>
            </w:r>
            <w:proofErr w:type="spellEnd"/>
            <w:r w:rsidRPr="000C2FF4">
              <w:rPr>
                <w:rFonts w:ascii="Arial CE" w:hAnsi="Arial CE" w:cs="Arial CE"/>
                <w:sz w:val="19"/>
                <w:szCs w:val="19"/>
              </w:rPr>
              <w:t xml:space="preserve"> nie wyższą niż 1,2g na 100ml i stosunkiem serwatki do kazeiny 70/30 bez dodatku glukozy, </w:t>
            </w:r>
            <w:r w:rsidRPr="000C2FF4">
              <w:rPr>
                <w:rFonts w:ascii="Arial CE" w:hAnsi="Arial CE" w:cs="Arial CE"/>
                <w:sz w:val="19"/>
                <w:szCs w:val="19"/>
              </w:rPr>
              <w:lastRenderedPageBreak/>
              <w:t xml:space="preserve">zawierające żelazo 0,66mg/100ml, DHA 8mg, ARA 8mg typu NAN </w:t>
            </w:r>
            <w:proofErr w:type="spellStart"/>
            <w:r w:rsidRPr="000C2FF4">
              <w:rPr>
                <w:rFonts w:ascii="Arial CE" w:hAnsi="Arial CE" w:cs="Arial CE"/>
                <w:sz w:val="19"/>
                <w:szCs w:val="19"/>
              </w:rPr>
              <w:t>Opti</w:t>
            </w:r>
            <w:proofErr w:type="spellEnd"/>
            <w:r w:rsidRPr="000C2FF4">
              <w:rPr>
                <w:rFonts w:ascii="Arial CE" w:hAnsi="Arial CE" w:cs="Arial CE"/>
                <w:sz w:val="19"/>
                <w:szCs w:val="19"/>
              </w:rPr>
              <w:t xml:space="preserve"> Pro Plus. Opakowanie jednostkowe a' 0,09 litra </w:t>
            </w:r>
          </w:p>
        </w:tc>
        <w:tc>
          <w:tcPr>
            <w:tcW w:w="766" w:type="dxa"/>
            <w:shd w:val="clear" w:color="auto" w:fill="auto"/>
            <w:vAlign w:val="center"/>
          </w:tcPr>
          <w:p w:rsidR="00AA1B35" w:rsidRPr="000C2FF4" w:rsidRDefault="00AA1B35" w:rsidP="005D2920">
            <w:pPr>
              <w:jc w:val="center"/>
              <w:rPr>
                <w:rFonts w:ascii="Arial" w:hAnsi="Arial" w:cs="Arial"/>
                <w:sz w:val="19"/>
                <w:szCs w:val="19"/>
              </w:rPr>
            </w:pPr>
            <w:r w:rsidRPr="000C2FF4">
              <w:rPr>
                <w:rFonts w:ascii="Arial" w:hAnsi="Arial" w:cs="Arial"/>
                <w:sz w:val="19"/>
                <w:szCs w:val="19"/>
              </w:rPr>
              <w:lastRenderedPageBreak/>
              <w:t>Szt.</w:t>
            </w:r>
          </w:p>
        </w:tc>
        <w:tc>
          <w:tcPr>
            <w:tcW w:w="920" w:type="dxa"/>
            <w:shd w:val="clear" w:color="auto" w:fill="auto"/>
            <w:vAlign w:val="center"/>
          </w:tcPr>
          <w:p w:rsidR="00AA1B35" w:rsidRPr="000C2FF4" w:rsidRDefault="00AA1B35" w:rsidP="005D2920">
            <w:pPr>
              <w:jc w:val="center"/>
              <w:rPr>
                <w:rFonts w:ascii="Arial" w:hAnsi="Arial" w:cs="Arial"/>
                <w:sz w:val="19"/>
                <w:szCs w:val="19"/>
              </w:rPr>
            </w:pPr>
            <w:r w:rsidRPr="000C2FF4">
              <w:rPr>
                <w:rFonts w:ascii="Arial" w:hAnsi="Arial" w:cs="Arial"/>
                <w:sz w:val="19"/>
                <w:szCs w:val="19"/>
              </w:rPr>
              <w:t>20000</w:t>
            </w:r>
          </w:p>
        </w:tc>
        <w:tc>
          <w:tcPr>
            <w:tcW w:w="1685" w:type="dxa"/>
            <w:shd w:val="clear" w:color="auto" w:fill="auto"/>
            <w:vAlign w:val="center"/>
            <w:hideMark/>
          </w:tcPr>
          <w:p w:rsidR="00AA1B35" w:rsidRPr="000C2FF4" w:rsidRDefault="00AA1B35" w:rsidP="005D2920">
            <w:pPr>
              <w:jc w:val="center"/>
              <w:rPr>
                <w:rFonts w:ascii="Arial" w:hAnsi="Arial" w:cs="Arial"/>
                <w:sz w:val="19"/>
                <w:szCs w:val="19"/>
              </w:rPr>
            </w:pPr>
          </w:p>
        </w:tc>
        <w:tc>
          <w:tcPr>
            <w:tcW w:w="1685" w:type="dxa"/>
            <w:shd w:val="clear" w:color="auto" w:fill="auto"/>
            <w:vAlign w:val="center"/>
            <w:hideMark/>
          </w:tcPr>
          <w:p w:rsidR="00AA1B35" w:rsidRPr="000C2FF4" w:rsidRDefault="00AA1B35" w:rsidP="005D2920">
            <w:pPr>
              <w:jc w:val="center"/>
              <w:rPr>
                <w:rFonts w:ascii="Arial" w:hAnsi="Arial" w:cs="Arial"/>
                <w:sz w:val="19"/>
                <w:szCs w:val="19"/>
              </w:rPr>
            </w:pPr>
          </w:p>
        </w:tc>
        <w:tc>
          <w:tcPr>
            <w:tcW w:w="766" w:type="dxa"/>
            <w:shd w:val="clear" w:color="auto" w:fill="auto"/>
            <w:noWrap/>
            <w:vAlign w:val="center"/>
            <w:hideMark/>
          </w:tcPr>
          <w:p w:rsidR="00AA1B35" w:rsidRPr="000C2FF4" w:rsidRDefault="00AA1B35" w:rsidP="005D2920">
            <w:pPr>
              <w:jc w:val="center"/>
              <w:rPr>
                <w:rFonts w:ascii="Arial" w:hAnsi="Arial" w:cs="Arial"/>
                <w:sz w:val="19"/>
                <w:szCs w:val="19"/>
              </w:rPr>
            </w:pPr>
          </w:p>
        </w:tc>
        <w:tc>
          <w:tcPr>
            <w:tcW w:w="1992" w:type="dxa"/>
            <w:shd w:val="clear" w:color="auto" w:fill="auto"/>
            <w:noWrap/>
            <w:vAlign w:val="center"/>
            <w:hideMark/>
          </w:tcPr>
          <w:p w:rsidR="00AA1B35" w:rsidRPr="000C2FF4" w:rsidRDefault="00AA1B35" w:rsidP="005D2920">
            <w:pPr>
              <w:jc w:val="center"/>
              <w:rPr>
                <w:rFonts w:ascii="Arial" w:hAnsi="Arial" w:cs="Arial"/>
                <w:sz w:val="19"/>
                <w:szCs w:val="19"/>
              </w:rPr>
            </w:pPr>
          </w:p>
        </w:tc>
        <w:tc>
          <w:tcPr>
            <w:tcW w:w="1197" w:type="dxa"/>
            <w:shd w:val="clear" w:color="auto" w:fill="auto"/>
            <w:noWrap/>
            <w:vAlign w:val="center"/>
            <w:hideMark/>
          </w:tcPr>
          <w:p w:rsidR="00AA1B35" w:rsidRPr="000C2FF4" w:rsidRDefault="00AA1B35" w:rsidP="005D2920">
            <w:pPr>
              <w:jc w:val="center"/>
              <w:rPr>
                <w:rFonts w:ascii="Arial" w:hAnsi="Arial" w:cs="Arial"/>
                <w:sz w:val="19"/>
                <w:szCs w:val="19"/>
              </w:rPr>
            </w:pPr>
          </w:p>
        </w:tc>
      </w:tr>
      <w:tr w:rsidR="00AA1B35" w:rsidRPr="000C2FF4" w:rsidTr="005D2920">
        <w:trPr>
          <w:trHeight w:val="255"/>
        </w:trPr>
        <w:tc>
          <w:tcPr>
            <w:tcW w:w="10728" w:type="dxa"/>
            <w:gridSpan w:val="5"/>
            <w:shd w:val="clear" w:color="auto" w:fill="auto"/>
            <w:vAlign w:val="center"/>
          </w:tcPr>
          <w:p w:rsidR="00AA1B35" w:rsidRPr="000C2FF4" w:rsidRDefault="0070343A" w:rsidP="005D2920">
            <w:pPr>
              <w:jc w:val="center"/>
              <w:rPr>
                <w:rFonts w:ascii="Arial" w:hAnsi="Arial" w:cs="Arial"/>
                <w:b/>
                <w:sz w:val="19"/>
                <w:szCs w:val="19"/>
              </w:rPr>
            </w:pPr>
            <w:r w:rsidRPr="000C2FF4">
              <w:rPr>
                <w:rFonts w:ascii="Arial" w:hAnsi="Arial" w:cs="Arial"/>
                <w:b/>
                <w:sz w:val="19"/>
                <w:szCs w:val="19"/>
              </w:rPr>
              <w:t xml:space="preserve">             </w:t>
            </w:r>
            <w:r w:rsidR="00AA1B35" w:rsidRPr="000C2FF4">
              <w:rPr>
                <w:rFonts w:ascii="Arial" w:hAnsi="Arial" w:cs="Arial"/>
                <w:b/>
                <w:sz w:val="19"/>
                <w:szCs w:val="19"/>
              </w:rPr>
              <w:t xml:space="preserve">                                                                                                                                                                     RAZEM</w:t>
            </w:r>
          </w:p>
        </w:tc>
        <w:tc>
          <w:tcPr>
            <w:tcW w:w="1685" w:type="dxa"/>
            <w:shd w:val="clear" w:color="auto" w:fill="auto"/>
            <w:vAlign w:val="center"/>
          </w:tcPr>
          <w:p w:rsidR="00AA1B35" w:rsidRPr="000C2FF4" w:rsidRDefault="00AA1B35" w:rsidP="005D2920">
            <w:pPr>
              <w:jc w:val="center"/>
              <w:rPr>
                <w:rFonts w:ascii="Arial" w:hAnsi="Arial" w:cs="Arial"/>
                <w:sz w:val="19"/>
                <w:szCs w:val="19"/>
              </w:rPr>
            </w:pPr>
          </w:p>
        </w:tc>
        <w:tc>
          <w:tcPr>
            <w:tcW w:w="766" w:type="dxa"/>
            <w:shd w:val="clear" w:color="auto" w:fill="auto"/>
            <w:noWrap/>
            <w:vAlign w:val="center"/>
          </w:tcPr>
          <w:p w:rsidR="00AA1B35" w:rsidRPr="000C2FF4" w:rsidRDefault="00AA1B35" w:rsidP="005D2920">
            <w:pPr>
              <w:jc w:val="center"/>
              <w:rPr>
                <w:rFonts w:ascii="Arial" w:hAnsi="Arial" w:cs="Arial"/>
                <w:sz w:val="19"/>
                <w:szCs w:val="19"/>
              </w:rPr>
            </w:pPr>
          </w:p>
        </w:tc>
        <w:tc>
          <w:tcPr>
            <w:tcW w:w="1992" w:type="dxa"/>
            <w:shd w:val="clear" w:color="auto" w:fill="auto"/>
            <w:noWrap/>
            <w:vAlign w:val="center"/>
          </w:tcPr>
          <w:p w:rsidR="00AA1B35" w:rsidRPr="000C2FF4" w:rsidRDefault="00AA1B35" w:rsidP="005D2920">
            <w:pPr>
              <w:jc w:val="center"/>
              <w:rPr>
                <w:rFonts w:ascii="Arial" w:hAnsi="Arial" w:cs="Arial"/>
                <w:sz w:val="19"/>
                <w:szCs w:val="19"/>
              </w:rPr>
            </w:pPr>
          </w:p>
        </w:tc>
        <w:tc>
          <w:tcPr>
            <w:tcW w:w="1197" w:type="dxa"/>
            <w:shd w:val="clear" w:color="auto" w:fill="auto"/>
            <w:noWrap/>
            <w:vAlign w:val="center"/>
          </w:tcPr>
          <w:p w:rsidR="00AA1B35" w:rsidRPr="000C2FF4" w:rsidRDefault="00AA1B35" w:rsidP="005D2920">
            <w:pPr>
              <w:jc w:val="center"/>
              <w:rPr>
                <w:rFonts w:ascii="Arial" w:hAnsi="Arial" w:cs="Arial"/>
                <w:sz w:val="19"/>
                <w:szCs w:val="19"/>
              </w:rPr>
            </w:pPr>
          </w:p>
        </w:tc>
      </w:tr>
    </w:tbl>
    <w:p w:rsidR="000C2FF4" w:rsidRDefault="000C2FF4" w:rsidP="00AA1B35">
      <w:pPr>
        <w:spacing w:after="0" w:line="240" w:lineRule="auto"/>
        <w:rPr>
          <w:rFonts w:ascii="Arial" w:hAnsi="Arial" w:cs="Arial"/>
          <w:sz w:val="19"/>
          <w:szCs w:val="19"/>
        </w:rPr>
      </w:pPr>
    </w:p>
    <w:p w:rsidR="000C2FF4" w:rsidRPr="000C2FF4" w:rsidRDefault="000C2FF4" w:rsidP="00AA1B35">
      <w:pPr>
        <w:spacing w:after="0" w:line="240" w:lineRule="auto"/>
        <w:rPr>
          <w:rFonts w:ascii="Arial" w:hAnsi="Arial" w:cs="Arial"/>
          <w:b/>
          <w:sz w:val="19"/>
          <w:szCs w:val="19"/>
          <w:u w:val="single"/>
        </w:rPr>
      </w:pPr>
      <w:r w:rsidRPr="000C2FF4">
        <w:rPr>
          <w:rFonts w:ascii="Arial" w:hAnsi="Arial" w:cs="Arial"/>
          <w:b/>
          <w:sz w:val="19"/>
          <w:szCs w:val="19"/>
          <w:u w:val="single"/>
        </w:rPr>
        <w:t>Wymagania:</w:t>
      </w:r>
    </w:p>
    <w:p w:rsidR="00AA1B35" w:rsidRPr="000C2FF4" w:rsidRDefault="000C2FF4" w:rsidP="00AA1B35">
      <w:pPr>
        <w:spacing w:after="0" w:line="240" w:lineRule="auto"/>
        <w:rPr>
          <w:rFonts w:ascii="Arial" w:hAnsi="Arial" w:cs="Arial"/>
          <w:b/>
          <w:sz w:val="19"/>
          <w:szCs w:val="19"/>
        </w:rPr>
      </w:pPr>
      <w:r w:rsidRPr="000C2FF4">
        <w:rPr>
          <w:rFonts w:ascii="Arial" w:hAnsi="Arial" w:cs="Arial"/>
          <w:b/>
          <w:sz w:val="19"/>
          <w:szCs w:val="19"/>
        </w:rPr>
        <w:t>Termin ważności przydatności do spożycia minimum 6 miesięcy od dnia dostarcz</w:t>
      </w:r>
      <w:r w:rsidR="00CA67CC">
        <w:rPr>
          <w:rFonts w:ascii="Arial" w:hAnsi="Arial" w:cs="Arial"/>
          <w:b/>
          <w:sz w:val="19"/>
          <w:szCs w:val="19"/>
        </w:rPr>
        <w:t>enia do siedziby Zamawiającego.</w:t>
      </w:r>
    </w:p>
    <w:p w:rsidR="000C2FF4" w:rsidRPr="000C2FF4" w:rsidRDefault="000C2FF4" w:rsidP="00AA1B35">
      <w:pPr>
        <w:spacing w:after="0" w:line="240" w:lineRule="auto"/>
        <w:rPr>
          <w:rFonts w:ascii="Arial" w:hAnsi="Arial" w:cs="Arial"/>
          <w:sz w:val="19"/>
          <w:szCs w:val="19"/>
        </w:rPr>
      </w:pPr>
    </w:p>
    <w:p w:rsidR="000C2FF4" w:rsidRDefault="000C2FF4" w:rsidP="00AA1B35">
      <w:pPr>
        <w:spacing w:after="0" w:line="240" w:lineRule="auto"/>
        <w:rPr>
          <w:rFonts w:ascii="Arial" w:hAnsi="Arial" w:cs="Arial"/>
          <w:sz w:val="19"/>
          <w:szCs w:val="19"/>
        </w:rPr>
      </w:pPr>
    </w:p>
    <w:p w:rsidR="000C2FF4" w:rsidRDefault="000C2FF4" w:rsidP="00AA1B35">
      <w:pPr>
        <w:spacing w:after="0" w:line="240" w:lineRule="auto"/>
        <w:rPr>
          <w:rFonts w:ascii="Arial" w:hAnsi="Arial" w:cs="Arial"/>
          <w:sz w:val="19"/>
          <w:szCs w:val="19"/>
        </w:rPr>
      </w:pPr>
    </w:p>
    <w:p w:rsidR="000C2FF4" w:rsidRDefault="000C2FF4" w:rsidP="00AA1B35">
      <w:pPr>
        <w:spacing w:after="0" w:line="240" w:lineRule="auto"/>
        <w:rPr>
          <w:rFonts w:ascii="Arial" w:hAnsi="Arial" w:cs="Arial"/>
          <w:sz w:val="19"/>
          <w:szCs w:val="19"/>
        </w:rPr>
      </w:pPr>
    </w:p>
    <w:p w:rsidR="000C2FF4" w:rsidRPr="000C2FF4" w:rsidRDefault="000C2FF4" w:rsidP="00AA1B35">
      <w:pPr>
        <w:spacing w:after="0" w:line="240" w:lineRule="auto"/>
        <w:rPr>
          <w:rFonts w:ascii="Arial" w:hAnsi="Arial" w:cs="Arial"/>
          <w:sz w:val="19"/>
          <w:szCs w:val="19"/>
        </w:rPr>
      </w:pPr>
    </w:p>
    <w:p w:rsidR="00AA1B35" w:rsidRPr="000C2FF4" w:rsidRDefault="00AA1B35" w:rsidP="00AA1B35">
      <w:pPr>
        <w:spacing w:after="0" w:line="240" w:lineRule="auto"/>
        <w:rPr>
          <w:rFonts w:ascii="Arial" w:hAnsi="Arial" w:cs="Arial"/>
          <w:sz w:val="19"/>
          <w:szCs w:val="19"/>
        </w:rPr>
      </w:pPr>
      <w:r w:rsidRPr="000C2FF4">
        <w:rPr>
          <w:rFonts w:ascii="Arial" w:hAnsi="Arial" w:cs="Arial"/>
          <w:sz w:val="19"/>
          <w:szCs w:val="19"/>
        </w:rPr>
        <w:t>……………………………</w:t>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t>……………………………………………</w:t>
      </w:r>
    </w:p>
    <w:p w:rsidR="00A770AE" w:rsidRPr="000C2FF4" w:rsidRDefault="00AA1B35" w:rsidP="0070343A">
      <w:pPr>
        <w:spacing w:after="0" w:line="240" w:lineRule="auto"/>
        <w:ind w:firstLine="284"/>
        <w:rPr>
          <w:rFonts w:ascii="Arial" w:hAnsi="Arial" w:cs="Arial"/>
          <w:sz w:val="19"/>
          <w:szCs w:val="19"/>
        </w:rPr>
      </w:pPr>
      <w:r w:rsidRPr="000C2FF4">
        <w:rPr>
          <w:rFonts w:ascii="Arial" w:hAnsi="Arial" w:cs="Arial"/>
          <w:sz w:val="19"/>
          <w:szCs w:val="19"/>
        </w:rPr>
        <w:t>/miejscowość, data/</w:t>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t xml:space="preserve"> </w:t>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r>
      <w:r w:rsidRPr="000C2FF4">
        <w:rPr>
          <w:rFonts w:ascii="Arial" w:hAnsi="Arial" w:cs="Arial"/>
          <w:sz w:val="19"/>
          <w:szCs w:val="19"/>
        </w:rPr>
        <w:tab/>
        <w:t>/pieczęć i podpis osoby</w:t>
      </w:r>
      <w:r w:rsidR="0070343A" w:rsidRPr="000C2FF4">
        <w:rPr>
          <w:rFonts w:ascii="Arial" w:hAnsi="Arial" w:cs="Arial"/>
          <w:sz w:val="19"/>
          <w:szCs w:val="19"/>
        </w:rPr>
        <w:t xml:space="preserve"> upoważnione</w:t>
      </w:r>
    </w:p>
    <w:p w:rsidR="00A86842" w:rsidRPr="000C2FF4" w:rsidRDefault="00A86842" w:rsidP="00A86842">
      <w:pPr>
        <w:spacing w:after="0" w:line="240" w:lineRule="auto"/>
        <w:ind w:firstLine="284"/>
        <w:rPr>
          <w:rFonts w:ascii="Arial Narrow" w:hAnsi="Arial Narrow" w:cs="Times New Roman"/>
          <w:sz w:val="19"/>
          <w:szCs w:val="19"/>
        </w:rPr>
      </w:pPr>
    </w:p>
    <w:p w:rsidR="00D178E0" w:rsidRPr="000C2FF4" w:rsidRDefault="00D178E0" w:rsidP="00F47DC0">
      <w:pPr>
        <w:spacing w:after="0" w:line="240" w:lineRule="auto"/>
        <w:ind w:firstLine="284"/>
        <w:rPr>
          <w:rFonts w:ascii="Arial Narrow" w:hAnsi="Arial Narrow" w:cs="Times New Roman"/>
          <w:sz w:val="19"/>
          <w:szCs w:val="19"/>
        </w:rPr>
        <w:sectPr w:rsidR="00D178E0" w:rsidRPr="000C2FF4" w:rsidSect="00A770AE">
          <w:pgSz w:w="16838" w:h="11906" w:orient="landscape"/>
          <w:pgMar w:top="642" w:right="1418" w:bottom="1134" w:left="1276" w:header="709" w:footer="709" w:gutter="0"/>
          <w:cols w:space="708"/>
          <w:docGrid w:linePitch="360"/>
        </w:sectPr>
      </w:pPr>
    </w:p>
    <w:p w:rsidR="00293A5A" w:rsidRPr="00AB0EC6" w:rsidRDefault="00293A5A" w:rsidP="00293A5A">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806C8E">
        <w:rPr>
          <w:rFonts w:ascii="Arial Narrow" w:hAnsi="Arial Narrow" w:cs="Times New Roman"/>
          <w:b/>
          <w:bCs/>
        </w:rPr>
        <w:t>artykułów</w:t>
      </w:r>
      <w:r w:rsidR="00AE0820">
        <w:rPr>
          <w:rFonts w:ascii="Arial Narrow" w:hAnsi="Arial Narrow" w:cs="Times New Roman"/>
          <w:b/>
          <w:bCs/>
        </w:rPr>
        <w:t xml:space="preserve"> żywnościowych</w:t>
      </w:r>
      <w:r w:rsidR="00806C8E">
        <w:rPr>
          <w:rFonts w:ascii="Arial Narrow" w:hAnsi="Arial Narrow" w:cs="Times New Roman"/>
          <w:b/>
          <w:bCs/>
        </w:rPr>
        <w:t xml:space="preserve"> – </w:t>
      </w:r>
      <w:r w:rsidR="00AE0820">
        <w:rPr>
          <w:rFonts w:ascii="Arial Narrow" w:hAnsi="Arial Narrow" w:cs="Times New Roman"/>
          <w:b/>
          <w:bCs/>
        </w:rPr>
        <w:t xml:space="preserve">7 grup </w:t>
      </w:r>
      <w:r>
        <w:rPr>
          <w:rFonts w:ascii="Arial Narrow" w:hAnsi="Arial Narrow" w:cs="Times New Roman"/>
          <w:b/>
          <w:bCs/>
        </w:rPr>
        <w:t>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sidR="00A93033">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AE0820">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AE0820">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CB4F5D">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w:t>
      </w:r>
      <w:r w:rsidR="00AE0820">
        <w:rPr>
          <w:rFonts w:ascii="Arial Narrow" w:hAnsi="Arial Narrow" w:cs="Times New Roman"/>
        </w:rPr>
        <w:t>18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806C8E">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806C8E">
        <w:rPr>
          <w:rFonts w:ascii="Arial Narrow" w:hAnsi="Arial Narrow" w:cs="Times New Roman"/>
          <w:b/>
          <w:bCs/>
        </w:rPr>
        <w:t xml:space="preserve">artykułów </w:t>
      </w:r>
      <w:r w:rsidR="00AE0820">
        <w:rPr>
          <w:rFonts w:ascii="Arial Narrow" w:hAnsi="Arial Narrow" w:cs="Times New Roman"/>
          <w:b/>
          <w:bCs/>
        </w:rPr>
        <w:t xml:space="preserve">żywnościowych – 7 grup </w:t>
      </w:r>
      <w:r w:rsidR="00806C8E">
        <w:rPr>
          <w:rFonts w:ascii="Arial Narrow" w:hAnsi="Arial Narrow" w:cs="Times New Roman"/>
          <w:b/>
          <w:bCs/>
        </w:rPr>
        <w:t>na potrz</w:t>
      </w:r>
      <w:r>
        <w:rPr>
          <w:rFonts w:ascii="Arial Narrow" w:hAnsi="Arial Narrow" w:cs="Times New Roman"/>
          <w:b/>
          <w:bCs/>
        </w:rPr>
        <w:t>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w:t>
      </w:r>
      <w:r w:rsidR="00A93033">
        <w:rPr>
          <w:rFonts w:ascii="Arial Narrow" w:hAnsi="Arial Narrow" w:cs="Times New Roman"/>
        </w:rPr>
        <w:t>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w:t>
      </w:r>
      <w:r w:rsidR="00AE0820">
        <w:rPr>
          <w:rFonts w:ascii="Arial Narrow" w:hAnsi="Arial Narrow" w:cs="Times New Roman"/>
        </w:rPr>
        <w:t>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0C6161" w:rsidRPr="00D1380A" w:rsidRDefault="000C6161" w:rsidP="00806C8E">
      <w:pPr>
        <w:spacing w:after="0"/>
        <w:rPr>
          <w:rFonts w:ascii="Arial Narrow" w:hAnsi="Arial Narrow" w:cs="Times New Roman"/>
        </w:rPr>
      </w:pPr>
    </w:p>
    <w:sectPr w:rsidR="000C6161" w:rsidRPr="00D1380A" w:rsidSect="00665E4D">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5A" w:rsidRDefault="0002225A" w:rsidP="009A7753">
      <w:pPr>
        <w:spacing w:after="0" w:line="240" w:lineRule="auto"/>
      </w:pPr>
      <w:r>
        <w:separator/>
      </w:r>
    </w:p>
  </w:endnote>
  <w:endnote w:type="continuationSeparator" w:id="0">
    <w:p w:rsidR="0002225A" w:rsidRDefault="0002225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2035692760"/>
      <w:docPartObj>
        <w:docPartGallery w:val="Page Numbers (Bottom of Page)"/>
        <w:docPartUnique/>
      </w:docPartObj>
    </w:sdtPr>
    <w:sdtContent>
      <w:p w:rsidR="00552A3D" w:rsidRPr="009A7753" w:rsidRDefault="00552A3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667C6" w:rsidRPr="009667C6">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552A3D" w:rsidRPr="00E43177" w:rsidRDefault="00552A3D">
    <w:pPr>
      <w:pStyle w:val="Stopka"/>
      <w:rPr>
        <w:rFonts w:ascii="Times New Roman" w:hAnsi="Times New Roman" w:cs="Times New Roman"/>
        <w:sz w:val="20"/>
        <w:szCs w:val="20"/>
      </w:rPr>
    </w:pPr>
    <w:r>
      <w:rPr>
        <w:rFonts w:ascii="Times New Roman" w:hAnsi="Times New Roman" w:cs="Times New Roman"/>
        <w:sz w:val="20"/>
        <w:szCs w:val="20"/>
      </w:rPr>
      <w:t>EZP-271-2-11/2018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5A" w:rsidRDefault="0002225A" w:rsidP="009A7753">
      <w:pPr>
        <w:spacing w:after="0" w:line="240" w:lineRule="auto"/>
      </w:pPr>
      <w:r>
        <w:separator/>
      </w:r>
    </w:p>
  </w:footnote>
  <w:footnote w:type="continuationSeparator" w:id="0">
    <w:p w:rsidR="0002225A" w:rsidRDefault="0002225A"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3D" w:rsidRDefault="00552A3D" w:rsidP="00D178E0">
    <w:pPr>
      <w:pStyle w:val="Nagwek"/>
      <w:jc w:val="center"/>
    </w:pPr>
    <w:r>
      <w:rPr>
        <w:noProof/>
        <w:lang w:eastAsia="pl-PL"/>
      </w:rPr>
      <w:drawing>
        <wp:inline distT="0" distB="0" distL="0" distR="0" wp14:anchorId="0D3D70AD" wp14:editId="09186468">
          <wp:extent cx="5761990" cy="1123950"/>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552A3D" w:rsidRDefault="00552A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BF8500B"/>
    <w:multiLevelType w:val="hybridMultilevel"/>
    <w:tmpl w:val="7892F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1E6568"/>
    <w:multiLevelType w:val="hybridMultilevel"/>
    <w:tmpl w:val="2F6EDC7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2"/>
  </w:num>
  <w:num w:numId="2">
    <w:abstractNumId w:val="45"/>
  </w:num>
  <w:num w:numId="3">
    <w:abstractNumId w:val="19"/>
  </w:num>
  <w:num w:numId="4">
    <w:abstractNumId w:val="10"/>
  </w:num>
  <w:num w:numId="5">
    <w:abstractNumId w:val="53"/>
  </w:num>
  <w:num w:numId="6">
    <w:abstractNumId w:val="36"/>
  </w:num>
  <w:num w:numId="7">
    <w:abstractNumId w:val="28"/>
  </w:num>
  <w:num w:numId="8">
    <w:abstractNumId w:val="57"/>
  </w:num>
  <w:num w:numId="9">
    <w:abstractNumId w:val="25"/>
  </w:num>
  <w:num w:numId="10">
    <w:abstractNumId w:val="8"/>
  </w:num>
  <w:num w:numId="11">
    <w:abstractNumId w:val="20"/>
  </w:num>
  <w:num w:numId="12">
    <w:abstractNumId w:val="26"/>
  </w:num>
  <w:num w:numId="13">
    <w:abstractNumId w:val="56"/>
  </w:num>
  <w:num w:numId="14">
    <w:abstractNumId w:val="24"/>
  </w:num>
  <w:num w:numId="15">
    <w:abstractNumId w:val="50"/>
  </w:num>
  <w:num w:numId="16">
    <w:abstractNumId w:val="39"/>
  </w:num>
  <w:num w:numId="17">
    <w:abstractNumId w:val="21"/>
  </w:num>
  <w:num w:numId="18">
    <w:abstractNumId w:val="22"/>
  </w:num>
  <w:num w:numId="19">
    <w:abstractNumId w:val="52"/>
  </w:num>
  <w:num w:numId="20">
    <w:abstractNumId w:val="37"/>
  </w:num>
  <w:num w:numId="21">
    <w:abstractNumId w:val="40"/>
  </w:num>
  <w:num w:numId="22">
    <w:abstractNumId w:val="32"/>
  </w:num>
  <w:num w:numId="23">
    <w:abstractNumId w:val="17"/>
  </w:num>
  <w:num w:numId="24">
    <w:abstractNumId w:val="18"/>
  </w:num>
  <w:num w:numId="25">
    <w:abstractNumId w:val="31"/>
  </w:num>
  <w:num w:numId="26">
    <w:abstractNumId w:val="27"/>
  </w:num>
  <w:num w:numId="27">
    <w:abstractNumId w:val="5"/>
  </w:num>
  <w:num w:numId="28">
    <w:abstractNumId w:val="43"/>
  </w:num>
  <w:num w:numId="29">
    <w:abstractNumId w:val="46"/>
  </w:num>
  <w:num w:numId="30">
    <w:abstractNumId w:val="6"/>
  </w:num>
  <w:num w:numId="31">
    <w:abstractNumId w:val="11"/>
  </w:num>
  <w:num w:numId="32">
    <w:abstractNumId w:val="9"/>
  </w:num>
  <w:num w:numId="33">
    <w:abstractNumId w:val="49"/>
  </w:num>
  <w:num w:numId="34">
    <w:abstractNumId w:val="41"/>
  </w:num>
  <w:num w:numId="35">
    <w:abstractNumId w:val="23"/>
  </w:num>
  <w:num w:numId="36">
    <w:abstractNumId w:val="7"/>
  </w:num>
  <w:num w:numId="37">
    <w:abstractNumId w:val="1"/>
  </w:num>
  <w:num w:numId="38">
    <w:abstractNumId w:val="44"/>
  </w:num>
  <w:num w:numId="39">
    <w:abstractNumId w:val="15"/>
  </w:num>
  <w:num w:numId="40">
    <w:abstractNumId w:val="13"/>
  </w:num>
  <w:num w:numId="41">
    <w:abstractNumId w:val="2"/>
  </w:num>
  <w:num w:numId="42">
    <w:abstractNumId w:val="35"/>
  </w:num>
  <w:num w:numId="43">
    <w:abstractNumId w:val="33"/>
  </w:num>
  <w:num w:numId="44">
    <w:abstractNumId w:val="12"/>
  </w:num>
  <w:num w:numId="45">
    <w:abstractNumId w:val="55"/>
  </w:num>
  <w:num w:numId="46">
    <w:abstractNumId w:val="54"/>
  </w:num>
  <w:num w:numId="47">
    <w:abstractNumId w:val="61"/>
  </w:num>
  <w:num w:numId="48">
    <w:abstractNumId w:val="34"/>
  </w:num>
  <w:num w:numId="49">
    <w:abstractNumId w:val="48"/>
  </w:num>
  <w:num w:numId="50">
    <w:abstractNumId w:val="59"/>
  </w:num>
  <w:num w:numId="51">
    <w:abstractNumId w:val="47"/>
  </w:num>
  <w:num w:numId="52">
    <w:abstractNumId w:val="3"/>
  </w:num>
  <w:num w:numId="53">
    <w:abstractNumId w:val="4"/>
  </w:num>
  <w:num w:numId="54">
    <w:abstractNumId w:val="58"/>
  </w:num>
  <w:num w:numId="55">
    <w:abstractNumId w:val="29"/>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38"/>
  </w:num>
  <w:num w:numId="59">
    <w:abstractNumId w:val="51"/>
  </w:num>
  <w:num w:numId="60">
    <w:abstractNumId w:val="14"/>
  </w:num>
  <w:num w:numId="61">
    <w:abstractNumId w:val="16"/>
  </w:num>
  <w:num w:numId="62">
    <w:abstractNumId w:val="30"/>
  </w:num>
  <w:num w:numId="63">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2225A"/>
    <w:rsid w:val="00031107"/>
    <w:rsid w:val="00034E30"/>
    <w:rsid w:val="0004642B"/>
    <w:rsid w:val="000475B6"/>
    <w:rsid w:val="0005215A"/>
    <w:rsid w:val="000609F7"/>
    <w:rsid w:val="00064AA9"/>
    <w:rsid w:val="000673FA"/>
    <w:rsid w:val="00070D1C"/>
    <w:rsid w:val="000714CC"/>
    <w:rsid w:val="0007640C"/>
    <w:rsid w:val="00077AF9"/>
    <w:rsid w:val="00081762"/>
    <w:rsid w:val="00082E25"/>
    <w:rsid w:val="00084A7B"/>
    <w:rsid w:val="00095347"/>
    <w:rsid w:val="000B25C6"/>
    <w:rsid w:val="000B7949"/>
    <w:rsid w:val="000C2FF4"/>
    <w:rsid w:val="000C3DBB"/>
    <w:rsid w:val="000C4ABB"/>
    <w:rsid w:val="000C4FB3"/>
    <w:rsid w:val="000C4FDF"/>
    <w:rsid w:val="000C6161"/>
    <w:rsid w:val="000D2023"/>
    <w:rsid w:val="000D4BA5"/>
    <w:rsid w:val="000E00C5"/>
    <w:rsid w:val="000E10B5"/>
    <w:rsid w:val="000E2E1C"/>
    <w:rsid w:val="000E30BE"/>
    <w:rsid w:val="000E69C1"/>
    <w:rsid w:val="00106F41"/>
    <w:rsid w:val="0011388C"/>
    <w:rsid w:val="00114C30"/>
    <w:rsid w:val="00114D88"/>
    <w:rsid w:val="0013196C"/>
    <w:rsid w:val="00131EDE"/>
    <w:rsid w:val="0013346C"/>
    <w:rsid w:val="00133B61"/>
    <w:rsid w:val="001344E8"/>
    <w:rsid w:val="00137111"/>
    <w:rsid w:val="00137EFE"/>
    <w:rsid w:val="00143EE1"/>
    <w:rsid w:val="00144E18"/>
    <w:rsid w:val="00145D6E"/>
    <w:rsid w:val="00146F19"/>
    <w:rsid w:val="001504B3"/>
    <w:rsid w:val="0015138B"/>
    <w:rsid w:val="001539F2"/>
    <w:rsid w:val="0015710F"/>
    <w:rsid w:val="00160F54"/>
    <w:rsid w:val="0016542A"/>
    <w:rsid w:val="001662F7"/>
    <w:rsid w:val="00166B2C"/>
    <w:rsid w:val="00171CF0"/>
    <w:rsid w:val="0017572B"/>
    <w:rsid w:val="00176B57"/>
    <w:rsid w:val="001868A5"/>
    <w:rsid w:val="0018785C"/>
    <w:rsid w:val="00190920"/>
    <w:rsid w:val="001B3537"/>
    <w:rsid w:val="001B56F8"/>
    <w:rsid w:val="001C28B1"/>
    <w:rsid w:val="001C4076"/>
    <w:rsid w:val="001D14F4"/>
    <w:rsid w:val="001D27A2"/>
    <w:rsid w:val="001E0CEF"/>
    <w:rsid w:val="001E26CF"/>
    <w:rsid w:val="001E2E72"/>
    <w:rsid w:val="001E698C"/>
    <w:rsid w:val="001F10A6"/>
    <w:rsid w:val="001F17CC"/>
    <w:rsid w:val="001F1DE1"/>
    <w:rsid w:val="001F3507"/>
    <w:rsid w:val="001F3517"/>
    <w:rsid w:val="00217972"/>
    <w:rsid w:val="00222617"/>
    <w:rsid w:val="00223625"/>
    <w:rsid w:val="00226E4D"/>
    <w:rsid w:val="002272DE"/>
    <w:rsid w:val="00233AC4"/>
    <w:rsid w:val="00233AC7"/>
    <w:rsid w:val="0023470A"/>
    <w:rsid w:val="002363EB"/>
    <w:rsid w:val="0024081D"/>
    <w:rsid w:val="0024486D"/>
    <w:rsid w:val="00246593"/>
    <w:rsid w:val="0025559F"/>
    <w:rsid w:val="002718F2"/>
    <w:rsid w:val="0027345B"/>
    <w:rsid w:val="00281DD7"/>
    <w:rsid w:val="002862E9"/>
    <w:rsid w:val="00293A5A"/>
    <w:rsid w:val="002A7203"/>
    <w:rsid w:val="002A7F16"/>
    <w:rsid w:val="002B3DAE"/>
    <w:rsid w:val="002B4DF4"/>
    <w:rsid w:val="002B5454"/>
    <w:rsid w:val="002C1720"/>
    <w:rsid w:val="002C2348"/>
    <w:rsid w:val="002D5433"/>
    <w:rsid w:val="002D75FC"/>
    <w:rsid w:val="002D7A8F"/>
    <w:rsid w:val="002E48C8"/>
    <w:rsid w:val="002F4A79"/>
    <w:rsid w:val="002F713F"/>
    <w:rsid w:val="00302FF3"/>
    <w:rsid w:val="00305244"/>
    <w:rsid w:val="00306552"/>
    <w:rsid w:val="00314ECA"/>
    <w:rsid w:val="00317D2A"/>
    <w:rsid w:val="00317D96"/>
    <w:rsid w:val="00323A84"/>
    <w:rsid w:val="003243CC"/>
    <w:rsid w:val="003250C3"/>
    <w:rsid w:val="00331825"/>
    <w:rsid w:val="0033286A"/>
    <w:rsid w:val="003351F6"/>
    <w:rsid w:val="003368F5"/>
    <w:rsid w:val="00340C4A"/>
    <w:rsid w:val="00342E41"/>
    <w:rsid w:val="00343990"/>
    <w:rsid w:val="0034478B"/>
    <w:rsid w:val="00351247"/>
    <w:rsid w:val="00353678"/>
    <w:rsid w:val="00353FF5"/>
    <w:rsid w:val="003726BF"/>
    <w:rsid w:val="003907CD"/>
    <w:rsid w:val="003A2A9B"/>
    <w:rsid w:val="003A3B7B"/>
    <w:rsid w:val="003A4195"/>
    <w:rsid w:val="003B1275"/>
    <w:rsid w:val="003B289C"/>
    <w:rsid w:val="003C10A2"/>
    <w:rsid w:val="003C5EE0"/>
    <w:rsid w:val="003C5F6D"/>
    <w:rsid w:val="003D34D3"/>
    <w:rsid w:val="003D42F8"/>
    <w:rsid w:val="003D58B4"/>
    <w:rsid w:val="003D648D"/>
    <w:rsid w:val="003E090E"/>
    <w:rsid w:val="003E0E8C"/>
    <w:rsid w:val="003E0F1A"/>
    <w:rsid w:val="003E7534"/>
    <w:rsid w:val="003E7FA8"/>
    <w:rsid w:val="003F0908"/>
    <w:rsid w:val="004000E0"/>
    <w:rsid w:val="00404FB1"/>
    <w:rsid w:val="00412A87"/>
    <w:rsid w:val="00415882"/>
    <w:rsid w:val="00417EC1"/>
    <w:rsid w:val="00434707"/>
    <w:rsid w:val="00435CFF"/>
    <w:rsid w:val="004377CA"/>
    <w:rsid w:val="004400AC"/>
    <w:rsid w:val="0044238B"/>
    <w:rsid w:val="004555CC"/>
    <w:rsid w:val="0045733E"/>
    <w:rsid w:val="00462E71"/>
    <w:rsid w:val="0046612D"/>
    <w:rsid w:val="004A1268"/>
    <w:rsid w:val="004A78C6"/>
    <w:rsid w:val="004A7E49"/>
    <w:rsid w:val="004B4CB3"/>
    <w:rsid w:val="004B52A5"/>
    <w:rsid w:val="004C6EA5"/>
    <w:rsid w:val="004D4F10"/>
    <w:rsid w:val="004D7B11"/>
    <w:rsid w:val="004E1A20"/>
    <w:rsid w:val="004F0D06"/>
    <w:rsid w:val="00505F5E"/>
    <w:rsid w:val="00507F7C"/>
    <w:rsid w:val="00516B04"/>
    <w:rsid w:val="00517FBF"/>
    <w:rsid w:val="0052037C"/>
    <w:rsid w:val="00520B5C"/>
    <w:rsid w:val="00522A3A"/>
    <w:rsid w:val="00527786"/>
    <w:rsid w:val="00532AF4"/>
    <w:rsid w:val="005351AC"/>
    <w:rsid w:val="00535DBF"/>
    <w:rsid w:val="0054141E"/>
    <w:rsid w:val="00543B67"/>
    <w:rsid w:val="00543D65"/>
    <w:rsid w:val="00546136"/>
    <w:rsid w:val="00550C74"/>
    <w:rsid w:val="00552A3D"/>
    <w:rsid w:val="005636CB"/>
    <w:rsid w:val="0056539F"/>
    <w:rsid w:val="00570968"/>
    <w:rsid w:val="0057458B"/>
    <w:rsid w:val="00574D13"/>
    <w:rsid w:val="00575269"/>
    <w:rsid w:val="005812CD"/>
    <w:rsid w:val="005870B7"/>
    <w:rsid w:val="00595344"/>
    <w:rsid w:val="00595DFC"/>
    <w:rsid w:val="00597F7C"/>
    <w:rsid w:val="005A3101"/>
    <w:rsid w:val="005A4306"/>
    <w:rsid w:val="005A5878"/>
    <w:rsid w:val="005B0973"/>
    <w:rsid w:val="005B3D47"/>
    <w:rsid w:val="005B5683"/>
    <w:rsid w:val="005B73F2"/>
    <w:rsid w:val="005C0AE9"/>
    <w:rsid w:val="005C76F8"/>
    <w:rsid w:val="005D2920"/>
    <w:rsid w:val="005D5D09"/>
    <w:rsid w:val="005F2173"/>
    <w:rsid w:val="005F5515"/>
    <w:rsid w:val="00601EF1"/>
    <w:rsid w:val="0061501E"/>
    <w:rsid w:val="006174C0"/>
    <w:rsid w:val="00617B11"/>
    <w:rsid w:val="00626726"/>
    <w:rsid w:val="00630754"/>
    <w:rsid w:val="006315C4"/>
    <w:rsid w:val="00641780"/>
    <w:rsid w:val="00642B75"/>
    <w:rsid w:val="00646B8A"/>
    <w:rsid w:val="00656960"/>
    <w:rsid w:val="00657B06"/>
    <w:rsid w:val="0066284A"/>
    <w:rsid w:val="00665E4D"/>
    <w:rsid w:val="00685649"/>
    <w:rsid w:val="00687F20"/>
    <w:rsid w:val="00695E5B"/>
    <w:rsid w:val="00697191"/>
    <w:rsid w:val="006A04D5"/>
    <w:rsid w:val="006A18C0"/>
    <w:rsid w:val="006A281B"/>
    <w:rsid w:val="006B2E9F"/>
    <w:rsid w:val="006B6B60"/>
    <w:rsid w:val="006B6C19"/>
    <w:rsid w:val="006C322C"/>
    <w:rsid w:val="006C3386"/>
    <w:rsid w:val="006C3FB1"/>
    <w:rsid w:val="006D1BC2"/>
    <w:rsid w:val="006D5157"/>
    <w:rsid w:val="006E0E28"/>
    <w:rsid w:val="006E3A68"/>
    <w:rsid w:val="006E3C7D"/>
    <w:rsid w:val="006F5BFE"/>
    <w:rsid w:val="0070343A"/>
    <w:rsid w:val="007076FA"/>
    <w:rsid w:val="007104C8"/>
    <w:rsid w:val="007127F8"/>
    <w:rsid w:val="00713D7D"/>
    <w:rsid w:val="007148C6"/>
    <w:rsid w:val="00715EAB"/>
    <w:rsid w:val="00724F61"/>
    <w:rsid w:val="0073480A"/>
    <w:rsid w:val="0074353A"/>
    <w:rsid w:val="0075013C"/>
    <w:rsid w:val="007510E6"/>
    <w:rsid w:val="0075352E"/>
    <w:rsid w:val="00754789"/>
    <w:rsid w:val="0076313E"/>
    <w:rsid w:val="00763814"/>
    <w:rsid w:val="0076448E"/>
    <w:rsid w:val="007806E9"/>
    <w:rsid w:val="00786955"/>
    <w:rsid w:val="007924B3"/>
    <w:rsid w:val="00792B4F"/>
    <w:rsid w:val="00795270"/>
    <w:rsid w:val="007A652D"/>
    <w:rsid w:val="007C366A"/>
    <w:rsid w:val="007C6210"/>
    <w:rsid w:val="007D1708"/>
    <w:rsid w:val="007E0887"/>
    <w:rsid w:val="007E5BA6"/>
    <w:rsid w:val="007E5CC3"/>
    <w:rsid w:val="007E6105"/>
    <w:rsid w:val="007F5496"/>
    <w:rsid w:val="007F6F49"/>
    <w:rsid w:val="00806C8E"/>
    <w:rsid w:val="0081399B"/>
    <w:rsid w:val="00830B81"/>
    <w:rsid w:val="00833C16"/>
    <w:rsid w:val="008407F5"/>
    <w:rsid w:val="00840A32"/>
    <w:rsid w:val="00845817"/>
    <w:rsid w:val="00846555"/>
    <w:rsid w:val="00850277"/>
    <w:rsid w:val="0085343E"/>
    <w:rsid w:val="00856F02"/>
    <w:rsid w:val="00856F31"/>
    <w:rsid w:val="00860560"/>
    <w:rsid w:val="008714FC"/>
    <w:rsid w:val="00873B0B"/>
    <w:rsid w:val="00887A30"/>
    <w:rsid w:val="00895CCE"/>
    <w:rsid w:val="008A2A35"/>
    <w:rsid w:val="008B44A5"/>
    <w:rsid w:val="008B600C"/>
    <w:rsid w:val="008B681F"/>
    <w:rsid w:val="008D143A"/>
    <w:rsid w:val="008E3CCC"/>
    <w:rsid w:val="008E4895"/>
    <w:rsid w:val="008E5E31"/>
    <w:rsid w:val="008F41C6"/>
    <w:rsid w:val="0090336D"/>
    <w:rsid w:val="00915471"/>
    <w:rsid w:val="00916302"/>
    <w:rsid w:val="00916E84"/>
    <w:rsid w:val="00921657"/>
    <w:rsid w:val="00923DC5"/>
    <w:rsid w:val="00932FBA"/>
    <w:rsid w:val="00937D18"/>
    <w:rsid w:val="00941546"/>
    <w:rsid w:val="009420D8"/>
    <w:rsid w:val="0095295A"/>
    <w:rsid w:val="00957299"/>
    <w:rsid w:val="0095754E"/>
    <w:rsid w:val="009613D2"/>
    <w:rsid w:val="0096487A"/>
    <w:rsid w:val="00965280"/>
    <w:rsid w:val="009667C6"/>
    <w:rsid w:val="00976726"/>
    <w:rsid w:val="0097712F"/>
    <w:rsid w:val="00982891"/>
    <w:rsid w:val="00986190"/>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066C4"/>
    <w:rsid w:val="00A16360"/>
    <w:rsid w:val="00A227F8"/>
    <w:rsid w:val="00A22986"/>
    <w:rsid w:val="00A24F81"/>
    <w:rsid w:val="00A25360"/>
    <w:rsid w:val="00A272E4"/>
    <w:rsid w:val="00A2759B"/>
    <w:rsid w:val="00A33684"/>
    <w:rsid w:val="00A34661"/>
    <w:rsid w:val="00A40546"/>
    <w:rsid w:val="00A4386C"/>
    <w:rsid w:val="00A46F19"/>
    <w:rsid w:val="00A51035"/>
    <w:rsid w:val="00A54134"/>
    <w:rsid w:val="00A64B6C"/>
    <w:rsid w:val="00A7049D"/>
    <w:rsid w:val="00A7144B"/>
    <w:rsid w:val="00A75439"/>
    <w:rsid w:val="00A770AE"/>
    <w:rsid w:val="00A83E43"/>
    <w:rsid w:val="00A86842"/>
    <w:rsid w:val="00A9297D"/>
    <w:rsid w:val="00A93033"/>
    <w:rsid w:val="00AA1B35"/>
    <w:rsid w:val="00AA1F7A"/>
    <w:rsid w:val="00AA3D6D"/>
    <w:rsid w:val="00AA529E"/>
    <w:rsid w:val="00AB3649"/>
    <w:rsid w:val="00AB415E"/>
    <w:rsid w:val="00AB6E80"/>
    <w:rsid w:val="00AD2C32"/>
    <w:rsid w:val="00AD4960"/>
    <w:rsid w:val="00AE0820"/>
    <w:rsid w:val="00AE6A89"/>
    <w:rsid w:val="00AE6AF3"/>
    <w:rsid w:val="00AF1414"/>
    <w:rsid w:val="00AF1B57"/>
    <w:rsid w:val="00AF1C3A"/>
    <w:rsid w:val="00AF1FBF"/>
    <w:rsid w:val="00AF2824"/>
    <w:rsid w:val="00AF2938"/>
    <w:rsid w:val="00AF4309"/>
    <w:rsid w:val="00AF6419"/>
    <w:rsid w:val="00B001B9"/>
    <w:rsid w:val="00B14E0D"/>
    <w:rsid w:val="00B166EB"/>
    <w:rsid w:val="00B2232F"/>
    <w:rsid w:val="00B30ECD"/>
    <w:rsid w:val="00B362E9"/>
    <w:rsid w:val="00B36BC8"/>
    <w:rsid w:val="00B50281"/>
    <w:rsid w:val="00B52381"/>
    <w:rsid w:val="00B52CBF"/>
    <w:rsid w:val="00B535EB"/>
    <w:rsid w:val="00B56B17"/>
    <w:rsid w:val="00B56DDC"/>
    <w:rsid w:val="00B732BE"/>
    <w:rsid w:val="00B745DB"/>
    <w:rsid w:val="00B77812"/>
    <w:rsid w:val="00B85F9F"/>
    <w:rsid w:val="00BA1224"/>
    <w:rsid w:val="00BA4799"/>
    <w:rsid w:val="00BB2A62"/>
    <w:rsid w:val="00BB456A"/>
    <w:rsid w:val="00BB5AFC"/>
    <w:rsid w:val="00BB678E"/>
    <w:rsid w:val="00BB698A"/>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120B"/>
    <w:rsid w:val="00C53EF1"/>
    <w:rsid w:val="00C6750A"/>
    <w:rsid w:val="00C73C9F"/>
    <w:rsid w:val="00C764B2"/>
    <w:rsid w:val="00C76EF3"/>
    <w:rsid w:val="00C77BBF"/>
    <w:rsid w:val="00C83731"/>
    <w:rsid w:val="00C84824"/>
    <w:rsid w:val="00C84A36"/>
    <w:rsid w:val="00C87F87"/>
    <w:rsid w:val="00CA67CC"/>
    <w:rsid w:val="00CB4F5D"/>
    <w:rsid w:val="00CC1684"/>
    <w:rsid w:val="00CD0017"/>
    <w:rsid w:val="00CD1CF5"/>
    <w:rsid w:val="00CD1DC2"/>
    <w:rsid w:val="00CD2E9F"/>
    <w:rsid w:val="00CD35D6"/>
    <w:rsid w:val="00CE0FC8"/>
    <w:rsid w:val="00CE26AE"/>
    <w:rsid w:val="00CE3C66"/>
    <w:rsid w:val="00CE57AF"/>
    <w:rsid w:val="00CF4A08"/>
    <w:rsid w:val="00CF5081"/>
    <w:rsid w:val="00D0531B"/>
    <w:rsid w:val="00D066B6"/>
    <w:rsid w:val="00D1380A"/>
    <w:rsid w:val="00D178E0"/>
    <w:rsid w:val="00D2024E"/>
    <w:rsid w:val="00D3526E"/>
    <w:rsid w:val="00D41A73"/>
    <w:rsid w:val="00D47CF5"/>
    <w:rsid w:val="00D62420"/>
    <w:rsid w:val="00D62A47"/>
    <w:rsid w:val="00D62B06"/>
    <w:rsid w:val="00D65DE5"/>
    <w:rsid w:val="00D722A3"/>
    <w:rsid w:val="00D83995"/>
    <w:rsid w:val="00D929D2"/>
    <w:rsid w:val="00DA0DFD"/>
    <w:rsid w:val="00DA4F6F"/>
    <w:rsid w:val="00DA6D14"/>
    <w:rsid w:val="00DB0388"/>
    <w:rsid w:val="00DC3424"/>
    <w:rsid w:val="00DD24BA"/>
    <w:rsid w:val="00DD2869"/>
    <w:rsid w:val="00DD4D40"/>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62104"/>
    <w:rsid w:val="00E743DC"/>
    <w:rsid w:val="00E8305F"/>
    <w:rsid w:val="00E83F3A"/>
    <w:rsid w:val="00E842DF"/>
    <w:rsid w:val="00E90788"/>
    <w:rsid w:val="00E931A1"/>
    <w:rsid w:val="00E93784"/>
    <w:rsid w:val="00E93C45"/>
    <w:rsid w:val="00EA19FB"/>
    <w:rsid w:val="00EA2459"/>
    <w:rsid w:val="00EA281D"/>
    <w:rsid w:val="00EA2967"/>
    <w:rsid w:val="00EA33FB"/>
    <w:rsid w:val="00EB0E0C"/>
    <w:rsid w:val="00ED160E"/>
    <w:rsid w:val="00EE18F4"/>
    <w:rsid w:val="00EF20B1"/>
    <w:rsid w:val="00EF24AA"/>
    <w:rsid w:val="00EF3F6B"/>
    <w:rsid w:val="00EF647B"/>
    <w:rsid w:val="00F00B57"/>
    <w:rsid w:val="00F01128"/>
    <w:rsid w:val="00F022E1"/>
    <w:rsid w:val="00F10787"/>
    <w:rsid w:val="00F107DB"/>
    <w:rsid w:val="00F10CA9"/>
    <w:rsid w:val="00F1386C"/>
    <w:rsid w:val="00F227F0"/>
    <w:rsid w:val="00F235D9"/>
    <w:rsid w:val="00F302BA"/>
    <w:rsid w:val="00F33269"/>
    <w:rsid w:val="00F47DC0"/>
    <w:rsid w:val="00F5707B"/>
    <w:rsid w:val="00F751C9"/>
    <w:rsid w:val="00F8112C"/>
    <w:rsid w:val="00F83D7B"/>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806C8E"/>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512">
      <w:bodyDiv w:val="1"/>
      <w:marLeft w:val="0"/>
      <w:marRight w:val="0"/>
      <w:marTop w:val="0"/>
      <w:marBottom w:val="0"/>
      <w:divBdr>
        <w:top w:val="none" w:sz="0" w:space="0" w:color="auto"/>
        <w:left w:val="none" w:sz="0" w:space="0" w:color="auto"/>
        <w:bottom w:val="none" w:sz="0" w:space="0" w:color="auto"/>
        <w:right w:val="none" w:sz="0" w:space="0" w:color="auto"/>
      </w:divBdr>
    </w:div>
    <w:div w:id="256063720">
      <w:bodyDiv w:val="1"/>
      <w:marLeft w:val="0"/>
      <w:marRight w:val="0"/>
      <w:marTop w:val="0"/>
      <w:marBottom w:val="0"/>
      <w:divBdr>
        <w:top w:val="none" w:sz="0" w:space="0" w:color="auto"/>
        <w:left w:val="none" w:sz="0" w:space="0" w:color="auto"/>
        <w:bottom w:val="none" w:sz="0" w:space="0" w:color="auto"/>
        <w:right w:val="none" w:sz="0" w:space="0" w:color="auto"/>
      </w:divBdr>
    </w:div>
    <w:div w:id="417407355">
      <w:bodyDiv w:val="1"/>
      <w:marLeft w:val="0"/>
      <w:marRight w:val="0"/>
      <w:marTop w:val="0"/>
      <w:marBottom w:val="0"/>
      <w:divBdr>
        <w:top w:val="none" w:sz="0" w:space="0" w:color="auto"/>
        <w:left w:val="none" w:sz="0" w:space="0" w:color="auto"/>
        <w:bottom w:val="none" w:sz="0" w:space="0" w:color="auto"/>
        <w:right w:val="none" w:sz="0" w:space="0" w:color="auto"/>
      </w:divBdr>
    </w:div>
    <w:div w:id="421687448">
      <w:bodyDiv w:val="1"/>
      <w:marLeft w:val="0"/>
      <w:marRight w:val="0"/>
      <w:marTop w:val="0"/>
      <w:marBottom w:val="0"/>
      <w:divBdr>
        <w:top w:val="none" w:sz="0" w:space="0" w:color="auto"/>
        <w:left w:val="none" w:sz="0" w:space="0" w:color="auto"/>
        <w:bottom w:val="none" w:sz="0" w:space="0" w:color="auto"/>
        <w:right w:val="none" w:sz="0" w:space="0" w:color="auto"/>
      </w:divBdr>
    </w:div>
    <w:div w:id="465513115">
      <w:bodyDiv w:val="1"/>
      <w:marLeft w:val="0"/>
      <w:marRight w:val="0"/>
      <w:marTop w:val="0"/>
      <w:marBottom w:val="0"/>
      <w:divBdr>
        <w:top w:val="none" w:sz="0" w:space="0" w:color="auto"/>
        <w:left w:val="none" w:sz="0" w:space="0" w:color="auto"/>
        <w:bottom w:val="none" w:sz="0" w:space="0" w:color="auto"/>
        <w:right w:val="none" w:sz="0" w:space="0" w:color="auto"/>
      </w:divBdr>
    </w:div>
    <w:div w:id="494539186">
      <w:bodyDiv w:val="1"/>
      <w:marLeft w:val="0"/>
      <w:marRight w:val="0"/>
      <w:marTop w:val="0"/>
      <w:marBottom w:val="0"/>
      <w:divBdr>
        <w:top w:val="none" w:sz="0" w:space="0" w:color="auto"/>
        <w:left w:val="none" w:sz="0" w:space="0" w:color="auto"/>
        <w:bottom w:val="none" w:sz="0" w:space="0" w:color="auto"/>
        <w:right w:val="none" w:sz="0" w:space="0" w:color="auto"/>
      </w:divBdr>
    </w:div>
    <w:div w:id="608901609">
      <w:bodyDiv w:val="1"/>
      <w:marLeft w:val="0"/>
      <w:marRight w:val="0"/>
      <w:marTop w:val="0"/>
      <w:marBottom w:val="0"/>
      <w:divBdr>
        <w:top w:val="none" w:sz="0" w:space="0" w:color="auto"/>
        <w:left w:val="none" w:sz="0" w:space="0" w:color="auto"/>
        <w:bottom w:val="none" w:sz="0" w:space="0" w:color="auto"/>
        <w:right w:val="none" w:sz="0" w:space="0" w:color="auto"/>
      </w:divBdr>
    </w:div>
    <w:div w:id="649020042">
      <w:bodyDiv w:val="1"/>
      <w:marLeft w:val="0"/>
      <w:marRight w:val="0"/>
      <w:marTop w:val="0"/>
      <w:marBottom w:val="0"/>
      <w:divBdr>
        <w:top w:val="none" w:sz="0" w:space="0" w:color="auto"/>
        <w:left w:val="none" w:sz="0" w:space="0" w:color="auto"/>
        <w:bottom w:val="none" w:sz="0" w:space="0" w:color="auto"/>
        <w:right w:val="none" w:sz="0" w:space="0" w:color="auto"/>
      </w:divBdr>
    </w:div>
    <w:div w:id="689187463">
      <w:bodyDiv w:val="1"/>
      <w:marLeft w:val="0"/>
      <w:marRight w:val="0"/>
      <w:marTop w:val="0"/>
      <w:marBottom w:val="0"/>
      <w:divBdr>
        <w:top w:val="none" w:sz="0" w:space="0" w:color="auto"/>
        <w:left w:val="none" w:sz="0" w:space="0" w:color="auto"/>
        <w:bottom w:val="none" w:sz="0" w:space="0" w:color="auto"/>
        <w:right w:val="none" w:sz="0" w:space="0" w:color="auto"/>
      </w:divBdr>
    </w:div>
    <w:div w:id="697122004">
      <w:bodyDiv w:val="1"/>
      <w:marLeft w:val="0"/>
      <w:marRight w:val="0"/>
      <w:marTop w:val="0"/>
      <w:marBottom w:val="0"/>
      <w:divBdr>
        <w:top w:val="none" w:sz="0" w:space="0" w:color="auto"/>
        <w:left w:val="none" w:sz="0" w:space="0" w:color="auto"/>
        <w:bottom w:val="none" w:sz="0" w:space="0" w:color="auto"/>
        <w:right w:val="none" w:sz="0" w:space="0" w:color="auto"/>
      </w:divBdr>
    </w:div>
    <w:div w:id="701631588">
      <w:bodyDiv w:val="1"/>
      <w:marLeft w:val="0"/>
      <w:marRight w:val="0"/>
      <w:marTop w:val="0"/>
      <w:marBottom w:val="0"/>
      <w:divBdr>
        <w:top w:val="none" w:sz="0" w:space="0" w:color="auto"/>
        <w:left w:val="none" w:sz="0" w:space="0" w:color="auto"/>
        <w:bottom w:val="none" w:sz="0" w:space="0" w:color="auto"/>
        <w:right w:val="none" w:sz="0" w:space="0" w:color="auto"/>
      </w:divBdr>
    </w:div>
    <w:div w:id="807362513">
      <w:bodyDiv w:val="1"/>
      <w:marLeft w:val="0"/>
      <w:marRight w:val="0"/>
      <w:marTop w:val="0"/>
      <w:marBottom w:val="0"/>
      <w:divBdr>
        <w:top w:val="none" w:sz="0" w:space="0" w:color="auto"/>
        <w:left w:val="none" w:sz="0" w:space="0" w:color="auto"/>
        <w:bottom w:val="none" w:sz="0" w:space="0" w:color="auto"/>
        <w:right w:val="none" w:sz="0" w:space="0" w:color="auto"/>
      </w:divBdr>
    </w:div>
    <w:div w:id="939603602">
      <w:bodyDiv w:val="1"/>
      <w:marLeft w:val="0"/>
      <w:marRight w:val="0"/>
      <w:marTop w:val="0"/>
      <w:marBottom w:val="0"/>
      <w:divBdr>
        <w:top w:val="none" w:sz="0" w:space="0" w:color="auto"/>
        <w:left w:val="none" w:sz="0" w:space="0" w:color="auto"/>
        <w:bottom w:val="none" w:sz="0" w:space="0" w:color="auto"/>
        <w:right w:val="none" w:sz="0" w:space="0" w:color="auto"/>
      </w:divBdr>
    </w:div>
    <w:div w:id="948507434">
      <w:bodyDiv w:val="1"/>
      <w:marLeft w:val="0"/>
      <w:marRight w:val="0"/>
      <w:marTop w:val="0"/>
      <w:marBottom w:val="0"/>
      <w:divBdr>
        <w:top w:val="none" w:sz="0" w:space="0" w:color="auto"/>
        <w:left w:val="none" w:sz="0" w:space="0" w:color="auto"/>
        <w:bottom w:val="none" w:sz="0" w:space="0" w:color="auto"/>
        <w:right w:val="none" w:sz="0" w:space="0" w:color="auto"/>
      </w:divBdr>
    </w:div>
    <w:div w:id="973945147">
      <w:bodyDiv w:val="1"/>
      <w:marLeft w:val="0"/>
      <w:marRight w:val="0"/>
      <w:marTop w:val="0"/>
      <w:marBottom w:val="0"/>
      <w:divBdr>
        <w:top w:val="none" w:sz="0" w:space="0" w:color="auto"/>
        <w:left w:val="none" w:sz="0" w:space="0" w:color="auto"/>
        <w:bottom w:val="none" w:sz="0" w:space="0" w:color="auto"/>
        <w:right w:val="none" w:sz="0" w:space="0" w:color="auto"/>
      </w:divBdr>
    </w:div>
    <w:div w:id="1202404877">
      <w:bodyDiv w:val="1"/>
      <w:marLeft w:val="0"/>
      <w:marRight w:val="0"/>
      <w:marTop w:val="0"/>
      <w:marBottom w:val="0"/>
      <w:divBdr>
        <w:top w:val="none" w:sz="0" w:space="0" w:color="auto"/>
        <w:left w:val="none" w:sz="0" w:space="0" w:color="auto"/>
        <w:bottom w:val="none" w:sz="0" w:space="0" w:color="auto"/>
        <w:right w:val="none" w:sz="0" w:space="0" w:color="auto"/>
      </w:divBdr>
    </w:div>
    <w:div w:id="1234852705">
      <w:bodyDiv w:val="1"/>
      <w:marLeft w:val="0"/>
      <w:marRight w:val="0"/>
      <w:marTop w:val="0"/>
      <w:marBottom w:val="0"/>
      <w:divBdr>
        <w:top w:val="none" w:sz="0" w:space="0" w:color="auto"/>
        <w:left w:val="none" w:sz="0" w:space="0" w:color="auto"/>
        <w:bottom w:val="none" w:sz="0" w:space="0" w:color="auto"/>
        <w:right w:val="none" w:sz="0" w:space="0" w:color="auto"/>
      </w:divBdr>
    </w:div>
    <w:div w:id="1352874864">
      <w:bodyDiv w:val="1"/>
      <w:marLeft w:val="0"/>
      <w:marRight w:val="0"/>
      <w:marTop w:val="0"/>
      <w:marBottom w:val="0"/>
      <w:divBdr>
        <w:top w:val="none" w:sz="0" w:space="0" w:color="auto"/>
        <w:left w:val="none" w:sz="0" w:space="0" w:color="auto"/>
        <w:bottom w:val="none" w:sz="0" w:space="0" w:color="auto"/>
        <w:right w:val="none" w:sz="0" w:space="0" w:color="auto"/>
      </w:divBdr>
    </w:div>
    <w:div w:id="1380126461">
      <w:bodyDiv w:val="1"/>
      <w:marLeft w:val="0"/>
      <w:marRight w:val="0"/>
      <w:marTop w:val="0"/>
      <w:marBottom w:val="0"/>
      <w:divBdr>
        <w:top w:val="none" w:sz="0" w:space="0" w:color="auto"/>
        <w:left w:val="none" w:sz="0" w:space="0" w:color="auto"/>
        <w:bottom w:val="none" w:sz="0" w:space="0" w:color="auto"/>
        <w:right w:val="none" w:sz="0" w:space="0" w:color="auto"/>
      </w:divBdr>
    </w:div>
    <w:div w:id="1403024245">
      <w:bodyDiv w:val="1"/>
      <w:marLeft w:val="0"/>
      <w:marRight w:val="0"/>
      <w:marTop w:val="0"/>
      <w:marBottom w:val="0"/>
      <w:divBdr>
        <w:top w:val="none" w:sz="0" w:space="0" w:color="auto"/>
        <w:left w:val="none" w:sz="0" w:space="0" w:color="auto"/>
        <w:bottom w:val="none" w:sz="0" w:space="0" w:color="auto"/>
        <w:right w:val="none" w:sz="0" w:space="0" w:color="auto"/>
      </w:divBdr>
    </w:div>
    <w:div w:id="1449354997">
      <w:bodyDiv w:val="1"/>
      <w:marLeft w:val="0"/>
      <w:marRight w:val="0"/>
      <w:marTop w:val="0"/>
      <w:marBottom w:val="0"/>
      <w:divBdr>
        <w:top w:val="none" w:sz="0" w:space="0" w:color="auto"/>
        <w:left w:val="none" w:sz="0" w:space="0" w:color="auto"/>
        <w:bottom w:val="none" w:sz="0" w:space="0" w:color="auto"/>
        <w:right w:val="none" w:sz="0" w:space="0" w:color="auto"/>
      </w:divBdr>
    </w:div>
    <w:div w:id="1449660316">
      <w:bodyDiv w:val="1"/>
      <w:marLeft w:val="0"/>
      <w:marRight w:val="0"/>
      <w:marTop w:val="0"/>
      <w:marBottom w:val="0"/>
      <w:divBdr>
        <w:top w:val="none" w:sz="0" w:space="0" w:color="auto"/>
        <w:left w:val="none" w:sz="0" w:space="0" w:color="auto"/>
        <w:bottom w:val="none" w:sz="0" w:space="0" w:color="auto"/>
        <w:right w:val="none" w:sz="0" w:space="0" w:color="auto"/>
      </w:divBdr>
    </w:div>
    <w:div w:id="1462578524">
      <w:bodyDiv w:val="1"/>
      <w:marLeft w:val="0"/>
      <w:marRight w:val="0"/>
      <w:marTop w:val="0"/>
      <w:marBottom w:val="0"/>
      <w:divBdr>
        <w:top w:val="none" w:sz="0" w:space="0" w:color="auto"/>
        <w:left w:val="none" w:sz="0" w:space="0" w:color="auto"/>
        <w:bottom w:val="none" w:sz="0" w:space="0" w:color="auto"/>
        <w:right w:val="none" w:sz="0" w:space="0" w:color="auto"/>
      </w:divBdr>
    </w:div>
    <w:div w:id="1587955579">
      <w:bodyDiv w:val="1"/>
      <w:marLeft w:val="0"/>
      <w:marRight w:val="0"/>
      <w:marTop w:val="0"/>
      <w:marBottom w:val="0"/>
      <w:divBdr>
        <w:top w:val="none" w:sz="0" w:space="0" w:color="auto"/>
        <w:left w:val="none" w:sz="0" w:space="0" w:color="auto"/>
        <w:bottom w:val="none" w:sz="0" w:space="0" w:color="auto"/>
        <w:right w:val="none" w:sz="0" w:space="0" w:color="auto"/>
      </w:divBdr>
    </w:div>
    <w:div w:id="1759011998">
      <w:bodyDiv w:val="1"/>
      <w:marLeft w:val="0"/>
      <w:marRight w:val="0"/>
      <w:marTop w:val="0"/>
      <w:marBottom w:val="0"/>
      <w:divBdr>
        <w:top w:val="none" w:sz="0" w:space="0" w:color="auto"/>
        <w:left w:val="none" w:sz="0" w:space="0" w:color="auto"/>
        <w:bottom w:val="none" w:sz="0" w:space="0" w:color="auto"/>
        <w:right w:val="none" w:sz="0" w:space="0" w:color="auto"/>
      </w:divBdr>
    </w:div>
    <w:div w:id="1831212264">
      <w:bodyDiv w:val="1"/>
      <w:marLeft w:val="0"/>
      <w:marRight w:val="0"/>
      <w:marTop w:val="0"/>
      <w:marBottom w:val="0"/>
      <w:divBdr>
        <w:top w:val="none" w:sz="0" w:space="0" w:color="auto"/>
        <w:left w:val="none" w:sz="0" w:space="0" w:color="auto"/>
        <w:bottom w:val="none" w:sz="0" w:space="0" w:color="auto"/>
        <w:right w:val="none" w:sz="0" w:space="0" w:color="auto"/>
      </w:divBdr>
    </w:div>
    <w:div w:id="1877042131">
      <w:bodyDiv w:val="1"/>
      <w:marLeft w:val="0"/>
      <w:marRight w:val="0"/>
      <w:marTop w:val="0"/>
      <w:marBottom w:val="0"/>
      <w:divBdr>
        <w:top w:val="none" w:sz="0" w:space="0" w:color="auto"/>
        <w:left w:val="none" w:sz="0" w:space="0" w:color="auto"/>
        <w:bottom w:val="none" w:sz="0" w:space="0" w:color="auto"/>
        <w:right w:val="none" w:sz="0" w:space="0" w:color="auto"/>
      </w:divBdr>
    </w:div>
    <w:div w:id="2026516936">
      <w:bodyDiv w:val="1"/>
      <w:marLeft w:val="0"/>
      <w:marRight w:val="0"/>
      <w:marTop w:val="0"/>
      <w:marBottom w:val="0"/>
      <w:divBdr>
        <w:top w:val="none" w:sz="0" w:space="0" w:color="auto"/>
        <w:left w:val="none" w:sz="0" w:space="0" w:color="auto"/>
        <w:bottom w:val="none" w:sz="0" w:space="0" w:color="auto"/>
        <w:right w:val="none" w:sz="0" w:space="0" w:color="auto"/>
      </w:divBdr>
    </w:div>
    <w:div w:id="20957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F773-1586-4976-A1BF-601FF328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12036</Words>
  <Characters>72222</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23</cp:revision>
  <cp:lastPrinted>2018-01-24T10:06:00Z</cp:lastPrinted>
  <dcterms:created xsi:type="dcterms:W3CDTF">2018-01-19T07:47:00Z</dcterms:created>
  <dcterms:modified xsi:type="dcterms:W3CDTF">2018-01-24T10:33:00Z</dcterms:modified>
</cp:coreProperties>
</file>