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7" w:rsidRPr="00C85EE7" w:rsidRDefault="00C85EE7" w:rsidP="00C85EE7">
      <w:pPr>
        <w:suppressAutoHyphens/>
        <w:ind w:right="-286"/>
        <w:jc w:val="both"/>
        <w:rPr>
          <w:rFonts w:ascii="Calibri" w:eastAsia="MS Mincho" w:hAnsi="Calibri" w:cs="Arial"/>
          <w:sz w:val="22"/>
          <w:szCs w:val="22"/>
        </w:rPr>
      </w:pPr>
      <w:r w:rsidRPr="00C85EE7">
        <w:rPr>
          <w:rFonts w:ascii="Calibri" w:eastAsia="MS Mincho" w:hAnsi="Calibri" w:cs="Arial"/>
          <w:sz w:val="22"/>
          <w:szCs w:val="22"/>
        </w:rPr>
        <w:t>Uniwersytecki Szpital Dziecięcy w Krakowie</w:t>
      </w:r>
    </w:p>
    <w:p w:rsidR="00C85EE7" w:rsidRPr="00C85EE7" w:rsidRDefault="00C85EE7" w:rsidP="00C85EE7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C85EE7">
        <w:rPr>
          <w:rFonts w:ascii="Calibri" w:eastAsia="Calibri" w:hAnsi="Calibri" w:cs="Arial"/>
          <w:sz w:val="22"/>
          <w:szCs w:val="22"/>
        </w:rPr>
        <w:t>Ul. Wielicka 265, 30-663 Kraków</w:t>
      </w:r>
    </w:p>
    <w:p w:rsidR="00C85EE7" w:rsidRPr="00C85EE7" w:rsidRDefault="00C85EE7" w:rsidP="00C85EE7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C85EE7">
        <w:rPr>
          <w:rFonts w:ascii="Calibri" w:eastAsia="Calibri" w:hAnsi="Calibri" w:cs="Arial"/>
          <w:sz w:val="22"/>
          <w:szCs w:val="22"/>
        </w:rPr>
        <w:t>Tel: 0 12 658 20 11; fax: 0 12 658 10 81</w:t>
      </w:r>
    </w:p>
    <w:p w:rsidR="00FF5432" w:rsidRPr="00643542" w:rsidRDefault="00C85EE7" w:rsidP="00643542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C85EE7">
        <w:rPr>
          <w:rFonts w:ascii="Calibri" w:eastAsia="Calibri" w:hAnsi="Calibri" w:cs="Arial"/>
          <w:sz w:val="22"/>
          <w:szCs w:val="22"/>
        </w:rPr>
        <w:t>REGON 351375886 NIP 679-25-25-795</w:t>
      </w:r>
      <w:r w:rsidR="00643542">
        <w:rPr>
          <w:rFonts w:ascii="Calibri" w:eastAsia="Calibri" w:hAnsi="Calibri" w:cs="Arial"/>
          <w:sz w:val="22"/>
          <w:szCs w:val="22"/>
        </w:rPr>
        <w:tab/>
      </w:r>
      <w:r w:rsidR="00643542">
        <w:rPr>
          <w:rFonts w:ascii="Calibri" w:eastAsia="Calibri" w:hAnsi="Calibri" w:cs="Arial"/>
          <w:sz w:val="22"/>
          <w:szCs w:val="22"/>
        </w:rPr>
        <w:tab/>
      </w:r>
      <w:r w:rsidR="00643542">
        <w:rPr>
          <w:rFonts w:ascii="Calibri" w:eastAsia="Calibri" w:hAnsi="Calibri" w:cs="Arial"/>
          <w:sz w:val="22"/>
          <w:szCs w:val="22"/>
        </w:rPr>
        <w:tab/>
      </w:r>
      <w:r w:rsidR="00643542">
        <w:rPr>
          <w:rFonts w:ascii="Calibri" w:eastAsia="Calibri" w:hAnsi="Calibri" w:cs="Arial"/>
          <w:sz w:val="22"/>
          <w:szCs w:val="22"/>
        </w:rPr>
        <w:tab/>
      </w:r>
      <w:r w:rsidR="00643542">
        <w:rPr>
          <w:rFonts w:ascii="Calibri" w:eastAsia="Calibri" w:hAnsi="Calibri" w:cs="Arial"/>
          <w:sz w:val="22"/>
          <w:szCs w:val="22"/>
        </w:rPr>
        <w:tab/>
      </w:r>
      <w:r w:rsidRPr="00C85EE7">
        <w:rPr>
          <w:rFonts w:ascii="Calibri" w:eastAsia="Calibri" w:hAnsi="Calibri" w:cs="Tahoma"/>
          <w:sz w:val="22"/>
          <w:szCs w:val="22"/>
        </w:rPr>
        <w:t>Kraków dnia,13</w:t>
      </w:r>
      <w:r w:rsidRPr="00C85EE7">
        <w:rPr>
          <w:rFonts w:ascii="Calibri" w:eastAsia="Calibri" w:hAnsi="Calibri" w:cs="Tahoma"/>
          <w:sz w:val="22"/>
          <w:szCs w:val="22"/>
        </w:rPr>
        <w:t>.09</w:t>
      </w:r>
      <w:r w:rsidRPr="00C85EE7">
        <w:rPr>
          <w:rFonts w:ascii="Calibri" w:eastAsia="Calibri" w:hAnsi="Calibri" w:cs="Tahoma"/>
          <w:sz w:val="22"/>
          <w:szCs w:val="22"/>
        </w:rPr>
        <w:t>.2017r.</w:t>
      </w:r>
    </w:p>
    <w:p w:rsidR="00643542" w:rsidRDefault="00643542" w:rsidP="00C85EE7">
      <w:pPr>
        <w:ind w:right="-141"/>
        <w:jc w:val="both"/>
        <w:rPr>
          <w:rFonts w:ascii="Calibri" w:eastAsia="Calibri" w:hAnsi="Calibri" w:cs="Tahoma"/>
          <w:sz w:val="22"/>
          <w:szCs w:val="22"/>
        </w:rPr>
      </w:pPr>
    </w:p>
    <w:p w:rsidR="00C85EE7" w:rsidRDefault="00C85EE7" w:rsidP="00C85EE7">
      <w:pPr>
        <w:ind w:right="-141"/>
        <w:jc w:val="both"/>
        <w:rPr>
          <w:rFonts w:ascii="Calibri" w:eastAsia="Calibri" w:hAnsi="Calibri" w:cs="Tahoma"/>
          <w:sz w:val="22"/>
          <w:szCs w:val="22"/>
        </w:rPr>
      </w:pPr>
      <w:r w:rsidRPr="00C85EE7">
        <w:rPr>
          <w:rFonts w:ascii="Calibri" w:eastAsia="Calibri" w:hAnsi="Calibri" w:cs="Tahoma"/>
          <w:sz w:val="22"/>
          <w:szCs w:val="22"/>
        </w:rPr>
        <w:t>EZP-271-2-102/2017- pismo 1</w:t>
      </w:r>
      <w:r w:rsidR="00643542">
        <w:rPr>
          <w:rFonts w:ascii="Calibri" w:eastAsia="Calibri" w:hAnsi="Calibri" w:cs="Tahoma"/>
          <w:sz w:val="22"/>
          <w:szCs w:val="22"/>
        </w:rPr>
        <w:tab/>
      </w:r>
      <w:r w:rsidR="00643542">
        <w:rPr>
          <w:rFonts w:ascii="Calibri" w:eastAsia="Calibri" w:hAnsi="Calibri" w:cs="Tahoma"/>
          <w:sz w:val="22"/>
          <w:szCs w:val="22"/>
        </w:rPr>
        <w:tab/>
      </w:r>
      <w:r w:rsidR="00643542">
        <w:rPr>
          <w:rFonts w:ascii="Calibri" w:eastAsia="Calibri" w:hAnsi="Calibri" w:cs="Tahoma"/>
          <w:sz w:val="22"/>
          <w:szCs w:val="22"/>
        </w:rPr>
        <w:tab/>
      </w:r>
      <w:r w:rsidR="00643542">
        <w:rPr>
          <w:rFonts w:ascii="Calibri" w:eastAsia="Calibri" w:hAnsi="Calibri" w:cs="Tahoma"/>
          <w:sz w:val="22"/>
          <w:szCs w:val="22"/>
        </w:rPr>
        <w:tab/>
      </w:r>
      <w:r w:rsidR="00643542">
        <w:rPr>
          <w:rFonts w:ascii="Calibri" w:eastAsia="Calibri" w:hAnsi="Calibri" w:cs="Tahoma"/>
          <w:sz w:val="22"/>
          <w:szCs w:val="22"/>
        </w:rPr>
        <w:tab/>
      </w:r>
    </w:p>
    <w:p w:rsidR="00643542" w:rsidRDefault="00643542" w:rsidP="00C85EE7">
      <w:pPr>
        <w:ind w:right="-141"/>
        <w:jc w:val="both"/>
        <w:rPr>
          <w:rFonts w:ascii="Calibri" w:eastAsia="Calibri" w:hAnsi="Calibri" w:cs="Tahoma"/>
          <w:sz w:val="22"/>
          <w:szCs w:val="22"/>
        </w:rPr>
      </w:pPr>
    </w:p>
    <w:p w:rsidR="00643542" w:rsidRPr="00643542" w:rsidRDefault="00643542" w:rsidP="00C85EE7">
      <w:pPr>
        <w:ind w:right="-141"/>
        <w:jc w:val="both"/>
        <w:rPr>
          <w:rFonts w:ascii="Calibri" w:eastAsia="Calibri" w:hAnsi="Calibri" w:cs="Tahoma"/>
          <w:b/>
          <w:u w:val="single"/>
        </w:rPr>
      </w:pP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</w:r>
      <w:r>
        <w:rPr>
          <w:rFonts w:ascii="Calibri" w:eastAsia="Calibri" w:hAnsi="Calibri" w:cs="Tahoma"/>
          <w:sz w:val="22"/>
          <w:szCs w:val="22"/>
        </w:rPr>
        <w:tab/>
        <w:t xml:space="preserve">            </w:t>
      </w:r>
      <w:r w:rsidRPr="00643542">
        <w:rPr>
          <w:rFonts w:ascii="Calibri" w:eastAsia="Calibri" w:hAnsi="Calibri" w:cs="Tahoma"/>
          <w:b/>
          <w:u w:val="single"/>
        </w:rPr>
        <w:t>MODYFIKACJA TREŚCI OGŁOSZENIA</w:t>
      </w:r>
    </w:p>
    <w:p w:rsidR="00643542" w:rsidRPr="00C85EE7" w:rsidRDefault="00643542" w:rsidP="00643542">
      <w:pPr>
        <w:ind w:left="4956" w:right="-141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            DO WSZYSTKICH ZAINTERESOWANYCH</w:t>
      </w:r>
    </w:p>
    <w:p w:rsidR="00C85EE7" w:rsidRDefault="00C85EE7" w:rsidP="00C85EE7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151D06" w:rsidRDefault="00151D06" w:rsidP="00C85EE7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802FB4" w:rsidRPr="00C85EE7" w:rsidRDefault="00802FB4" w:rsidP="00C85EE7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C85EE7" w:rsidRPr="00C85EE7" w:rsidRDefault="00C85EE7" w:rsidP="00C85EE7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C85EE7" w:rsidRPr="00C85EE7" w:rsidRDefault="00C85EE7" w:rsidP="00FF5432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jc w:val="both"/>
        <w:rPr>
          <w:rFonts w:ascii="Calibri" w:eastAsia="Calibri" w:hAnsi="Calibri" w:cs="Calibri,BoldItalic"/>
          <w:bCs/>
          <w:iCs/>
          <w:sz w:val="22"/>
          <w:szCs w:val="22"/>
        </w:rPr>
      </w:pPr>
      <w:r w:rsidRPr="00C85EE7">
        <w:rPr>
          <w:rFonts w:ascii="Calibri" w:eastAsia="MS Mincho" w:hAnsi="Calibri" w:cs="Tahoma"/>
          <w:sz w:val="22"/>
          <w:szCs w:val="22"/>
        </w:rPr>
        <w:t>Dotyczy</w:t>
      </w:r>
      <w:r w:rsidRPr="00C85EE7">
        <w:rPr>
          <w:rFonts w:ascii="Calibri" w:eastAsia="Calibri" w:hAnsi="Calibri" w:cs="Calibri,BoldItalic"/>
          <w:bCs/>
          <w:iCs/>
          <w:sz w:val="22"/>
          <w:szCs w:val="22"/>
        </w:rPr>
        <w:t xml:space="preserve"> postępowania o udzielenie zamówienia publicznego prowadzonego w trybie przetargu nieograniczonego: </w:t>
      </w:r>
    </w:p>
    <w:p w:rsidR="00C85EE7" w:rsidRPr="00C85EE7" w:rsidRDefault="00C85EE7" w:rsidP="00FF5432">
      <w:pPr>
        <w:widowControl w:val="0"/>
        <w:tabs>
          <w:tab w:val="left" w:pos="2840"/>
        </w:tabs>
        <w:autoSpaceDE w:val="0"/>
        <w:autoSpaceDN w:val="0"/>
        <w:adjustRightInd w:val="0"/>
        <w:ind w:right="-567"/>
        <w:jc w:val="both"/>
        <w:rPr>
          <w:rFonts w:ascii="Calibri" w:eastAsia="Calibri" w:hAnsi="Calibri" w:cs="Arial"/>
          <w:b/>
          <w:color w:val="000000"/>
          <w:sz w:val="22"/>
          <w:szCs w:val="22"/>
          <w:u w:val="single"/>
        </w:rPr>
      </w:pPr>
      <w:r w:rsidRPr="00C85EE7">
        <w:rPr>
          <w:rFonts w:ascii="Calibri" w:eastAsia="Calibri" w:hAnsi="Calibri" w:cs="Calibri"/>
          <w:b/>
          <w:sz w:val="22"/>
          <w:szCs w:val="22"/>
          <w:u w:val="single"/>
        </w:rPr>
        <w:t xml:space="preserve">Dostawa produktów </w:t>
      </w:r>
      <w:r w:rsidRPr="00C85EE7">
        <w:rPr>
          <w:rFonts w:ascii="Calibri" w:eastAsia="Calibri" w:hAnsi="Calibri" w:cs="Calibri"/>
          <w:b/>
          <w:sz w:val="22"/>
          <w:szCs w:val="22"/>
          <w:u w:val="single"/>
        </w:rPr>
        <w:t>leczniczych dla Apteki – 2</w:t>
      </w:r>
      <w:r w:rsidRPr="00C85EE7">
        <w:rPr>
          <w:rFonts w:ascii="Calibri" w:eastAsia="Calibri" w:hAnsi="Calibri" w:cs="Calibri"/>
          <w:b/>
          <w:sz w:val="22"/>
          <w:szCs w:val="22"/>
          <w:u w:val="single"/>
        </w:rPr>
        <w:t xml:space="preserve"> grupy, </w:t>
      </w:r>
      <w:r w:rsidRPr="00C85EE7">
        <w:rPr>
          <w:rFonts w:ascii="Calibri" w:eastAsia="Calibri" w:hAnsi="Calibri"/>
          <w:sz w:val="22"/>
          <w:szCs w:val="22"/>
          <w:u w:val="single"/>
        </w:rPr>
        <w:t>n</w:t>
      </w:r>
      <w:r w:rsidRPr="00C85EE7">
        <w:rPr>
          <w:rFonts w:ascii="Calibri" w:eastAsia="Calibri" w:hAnsi="Calibri" w:cs="Arial"/>
          <w:color w:val="000000"/>
          <w:sz w:val="22"/>
          <w:szCs w:val="22"/>
          <w:u w:val="single"/>
        </w:rPr>
        <w:t>umer sprawy</w:t>
      </w:r>
      <w:r w:rsidRPr="00C85EE7">
        <w:rPr>
          <w:rFonts w:ascii="Calibri" w:eastAsia="Calibri" w:hAnsi="Calibri" w:cs="Arial"/>
          <w:b/>
          <w:color w:val="000000"/>
          <w:sz w:val="22"/>
          <w:szCs w:val="22"/>
          <w:u w:val="single"/>
        </w:rPr>
        <w:t xml:space="preserve">:  </w:t>
      </w:r>
      <w:r w:rsidRPr="00C85EE7">
        <w:rPr>
          <w:rFonts w:ascii="Calibri" w:eastAsia="Calibri" w:hAnsi="Calibri"/>
          <w:b/>
          <w:sz w:val="22"/>
          <w:szCs w:val="22"/>
          <w:u w:val="single"/>
        </w:rPr>
        <w:t>EZP-271-2-102</w:t>
      </w:r>
      <w:r w:rsidRPr="00C85EE7">
        <w:rPr>
          <w:rFonts w:ascii="Calibri" w:eastAsia="Calibri" w:hAnsi="Calibri"/>
          <w:b/>
          <w:sz w:val="22"/>
          <w:szCs w:val="22"/>
          <w:u w:val="single"/>
        </w:rPr>
        <w:t>/2017</w:t>
      </w:r>
    </w:p>
    <w:p w:rsidR="00543AB7" w:rsidRDefault="00543AB7" w:rsidP="00FF5432">
      <w:pPr>
        <w:jc w:val="both"/>
      </w:pPr>
    </w:p>
    <w:p w:rsidR="00C85EE7" w:rsidRDefault="00C85EE7" w:rsidP="00FF5432">
      <w:pPr>
        <w:jc w:val="both"/>
      </w:pPr>
    </w:p>
    <w:p w:rsidR="00802FB4" w:rsidRDefault="00802FB4" w:rsidP="00FF5432">
      <w:pPr>
        <w:jc w:val="both"/>
      </w:pPr>
    </w:p>
    <w:p w:rsidR="00802FB4" w:rsidRDefault="00802FB4" w:rsidP="00FF5432">
      <w:pPr>
        <w:jc w:val="both"/>
      </w:pPr>
      <w:bookmarkStart w:id="0" w:name="_GoBack"/>
      <w:bookmarkEnd w:id="0"/>
    </w:p>
    <w:p w:rsidR="00C85EE7" w:rsidRDefault="00C85EE7" w:rsidP="00FF5432">
      <w:pPr>
        <w:jc w:val="both"/>
      </w:pPr>
    </w:p>
    <w:p w:rsidR="00C85EE7" w:rsidRDefault="00C85EE7" w:rsidP="00FF5432">
      <w:pPr>
        <w:ind w:righ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C85EE7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– Uniwersytecki Szpital Dziecięcy w Krakowie </w:t>
      </w:r>
      <w:r w:rsidRPr="00C85EE7">
        <w:rPr>
          <w:rFonts w:ascii="Calibri" w:hAnsi="Calibri"/>
          <w:sz w:val="22"/>
          <w:szCs w:val="22"/>
        </w:rPr>
        <w:t>działając na podstawie przepisu art.12a</w:t>
      </w:r>
      <w:r>
        <w:rPr>
          <w:rFonts w:ascii="Calibri" w:hAnsi="Calibri"/>
          <w:sz w:val="22"/>
          <w:szCs w:val="22"/>
        </w:rPr>
        <w:t xml:space="preserve"> </w:t>
      </w:r>
      <w:r w:rsidRPr="00C85EE7">
        <w:rPr>
          <w:rFonts w:ascii="Calibri" w:hAnsi="Calibri"/>
          <w:sz w:val="22"/>
          <w:szCs w:val="22"/>
        </w:rPr>
        <w:t xml:space="preserve">ust.3 </w:t>
      </w:r>
      <w:r>
        <w:rPr>
          <w:rFonts w:ascii="Calibri" w:hAnsi="Calibri"/>
          <w:sz w:val="22"/>
          <w:szCs w:val="22"/>
        </w:rPr>
        <w:t xml:space="preserve">ustawy, przekazał do publikacji w suplemencie  Dziennika Urzędowego UE </w:t>
      </w:r>
      <w:r w:rsidRPr="00A90DCD">
        <w:rPr>
          <w:rFonts w:ascii="Calibri" w:hAnsi="Calibri"/>
          <w:sz w:val="22"/>
          <w:szCs w:val="22"/>
          <w:u w:val="single"/>
        </w:rPr>
        <w:t>ogłos</w:t>
      </w:r>
      <w:r w:rsidR="00870ABC" w:rsidRPr="00A90DCD">
        <w:rPr>
          <w:rFonts w:ascii="Calibri" w:hAnsi="Calibri"/>
          <w:sz w:val="22"/>
          <w:szCs w:val="22"/>
          <w:u w:val="single"/>
        </w:rPr>
        <w:t>zen</w:t>
      </w:r>
      <w:r w:rsidR="00A16607" w:rsidRPr="00A90DCD">
        <w:rPr>
          <w:rFonts w:ascii="Calibri" w:hAnsi="Calibri"/>
          <w:sz w:val="22"/>
          <w:szCs w:val="22"/>
          <w:u w:val="single"/>
        </w:rPr>
        <w:t>ie o sprosto</w:t>
      </w:r>
      <w:r w:rsidR="00D30864" w:rsidRPr="00A90DCD">
        <w:rPr>
          <w:rFonts w:ascii="Calibri" w:hAnsi="Calibri"/>
          <w:sz w:val="22"/>
          <w:szCs w:val="22"/>
          <w:u w:val="single"/>
        </w:rPr>
        <w:t>waniu ogłoszenia</w:t>
      </w:r>
      <w:r w:rsidR="00D30864">
        <w:rPr>
          <w:rFonts w:ascii="Calibri" w:hAnsi="Calibri"/>
          <w:sz w:val="22"/>
          <w:szCs w:val="22"/>
        </w:rPr>
        <w:t xml:space="preserve"> dotyczące ogłoszenia</w:t>
      </w:r>
      <w:r w:rsidR="00A90DCD">
        <w:rPr>
          <w:rFonts w:ascii="Calibri" w:hAnsi="Calibri"/>
          <w:sz w:val="22"/>
          <w:szCs w:val="22"/>
        </w:rPr>
        <w:t xml:space="preserve"> o zamówieniu </w:t>
      </w:r>
      <w:r w:rsidR="00D30864">
        <w:rPr>
          <w:rFonts w:ascii="Calibri" w:hAnsi="Calibri"/>
          <w:sz w:val="22"/>
          <w:szCs w:val="22"/>
        </w:rPr>
        <w:t>nr 2</w:t>
      </w:r>
      <w:r w:rsidR="00A90DCD">
        <w:rPr>
          <w:rFonts w:ascii="Calibri" w:hAnsi="Calibri"/>
          <w:sz w:val="22"/>
          <w:szCs w:val="22"/>
        </w:rPr>
        <w:t>017/S 174-3560000 opublikowanym</w:t>
      </w:r>
      <w:r w:rsidR="00D30864">
        <w:rPr>
          <w:rFonts w:ascii="Calibri" w:hAnsi="Calibri"/>
          <w:sz w:val="22"/>
          <w:szCs w:val="22"/>
        </w:rPr>
        <w:t xml:space="preserve"> w dniu 12.09.2017r.</w:t>
      </w:r>
    </w:p>
    <w:p w:rsidR="00C85EE7" w:rsidRDefault="00D30864" w:rsidP="00FF5432">
      <w:pPr>
        <w:ind w:righ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Modyfikacja dotyczy</w:t>
      </w:r>
      <w:r w:rsidR="00FF5432">
        <w:rPr>
          <w:rFonts w:ascii="Calibri" w:hAnsi="Calibri"/>
          <w:sz w:val="22"/>
          <w:szCs w:val="22"/>
        </w:rPr>
        <w:t xml:space="preserve"> błę</w:t>
      </w:r>
      <w:r w:rsidR="00C85EE7">
        <w:rPr>
          <w:rFonts w:ascii="Calibri" w:hAnsi="Calibri"/>
          <w:sz w:val="22"/>
          <w:szCs w:val="22"/>
        </w:rPr>
        <w:t>dnie wpisanego term</w:t>
      </w:r>
      <w:r w:rsidR="00870ABC">
        <w:rPr>
          <w:rFonts w:ascii="Calibri" w:hAnsi="Calibri"/>
          <w:sz w:val="22"/>
          <w:szCs w:val="22"/>
        </w:rPr>
        <w:t>inu składania i otwarcia ofert</w:t>
      </w:r>
      <w:r>
        <w:rPr>
          <w:rFonts w:ascii="Calibri" w:hAnsi="Calibri"/>
          <w:sz w:val="22"/>
          <w:szCs w:val="22"/>
        </w:rPr>
        <w:t xml:space="preserve"> tj.</w:t>
      </w:r>
      <w:r w:rsidR="00C85E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( 30.10.2017r ).</w:t>
      </w:r>
    </w:p>
    <w:p w:rsidR="00C85EE7" w:rsidRPr="00027309" w:rsidRDefault="00A90DCD" w:rsidP="00FF5432">
      <w:pPr>
        <w:ind w:right="-709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Poprawny t</w:t>
      </w:r>
      <w:r w:rsidR="00C85EE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rmin składania i otwarcia to </w:t>
      </w:r>
      <w:r w:rsidR="00FF5432" w:rsidRPr="00FF5432">
        <w:rPr>
          <w:rFonts w:ascii="Calibri" w:hAnsi="Calibri"/>
          <w:b/>
          <w:sz w:val="22"/>
          <w:szCs w:val="22"/>
        </w:rPr>
        <w:t xml:space="preserve">: </w:t>
      </w:r>
      <w:r w:rsidR="00FF5432" w:rsidRPr="00FF5432">
        <w:rPr>
          <w:rFonts w:ascii="Calibri" w:hAnsi="Calibri"/>
          <w:b/>
          <w:sz w:val="22"/>
          <w:szCs w:val="22"/>
          <w:u w:val="single"/>
        </w:rPr>
        <w:t>20.10.2017r</w:t>
      </w:r>
      <w:r w:rsidR="00FF5432" w:rsidRPr="00FF5432">
        <w:rPr>
          <w:rFonts w:ascii="Calibri" w:hAnsi="Calibri"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  <w:u w:val="single"/>
        </w:rPr>
        <w:t xml:space="preserve">, </w:t>
      </w:r>
      <w:r w:rsidRPr="00027309">
        <w:rPr>
          <w:rFonts w:ascii="Calibri" w:hAnsi="Calibri"/>
          <w:sz w:val="22"/>
          <w:szCs w:val="22"/>
          <w:u w:val="single"/>
        </w:rPr>
        <w:t xml:space="preserve">miejsce: siedziba </w:t>
      </w:r>
      <w:r w:rsidR="00FF5432" w:rsidRPr="00027309">
        <w:rPr>
          <w:rFonts w:ascii="Calibri" w:hAnsi="Calibri"/>
          <w:sz w:val="22"/>
          <w:szCs w:val="22"/>
          <w:u w:val="single"/>
        </w:rPr>
        <w:t>Zamawiającego pok. 2H-06B- Sekcja ds. Zamówień Publicznych.</w:t>
      </w:r>
    </w:p>
    <w:p w:rsidR="00FF5432" w:rsidRDefault="00FF5432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151D06" w:rsidRDefault="00151D06" w:rsidP="00C85EE7">
      <w:pPr>
        <w:ind w:right="-709"/>
        <w:rPr>
          <w:rFonts w:ascii="Calibri" w:hAnsi="Calibri"/>
          <w:sz w:val="22"/>
          <w:szCs w:val="22"/>
        </w:rPr>
      </w:pPr>
    </w:p>
    <w:p w:rsidR="00FF5432" w:rsidRDefault="00FF5432" w:rsidP="00C85EE7">
      <w:pPr>
        <w:ind w:right="-709"/>
        <w:rPr>
          <w:rFonts w:ascii="Calibri" w:hAnsi="Calibri"/>
          <w:sz w:val="22"/>
          <w:szCs w:val="22"/>
        </w:rPr>
      </w:pPr>
    </w:p>
    <w:p w:rsidR="00FF5432" w:rsidRPr="00C85EE7" w:rsidRDefault="00151D06" w:rsidP="00151D06">
      <w:pPr>
        <w:ind w:left="6372" w:right="-709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poważaniem</w:t>
      </w:r>
    </w:p>
    <w:sectPr w:rsidR="00FF5432" w:rsidRPr="00C8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5"/>
    <w:rsid w:val="00027309"/>
    <w:rsid w:val="00151D06"/>
    <w:rsid w:val="00543AB7"/>
    <w:rsid w:val="00643542"/>
    <w:rsid w:val="007E1595"/>
    <w:rsid w:val="00802FB4"/>
    <w:rsid w:val="00870ABC"/>
    <w:rsid w:val="00A16607"/>
    <w:rsid w:val="00A90DCD"/>
    <w:rsid w:val="00C85EE7"/>
    <w:rsid w:val="00D3086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862E-DA7C-4AD2-B8F8-D5A7328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E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A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8</cp:revision>
  <cp:lastPrinted>2017-09-13T06:59:00Z</cp:lastPrinted>
  <dcterms:created xsi:type="dcterms:W3CDTF">2017-09-13T06:05:00Z</dcterms:created>
  <dcterms:modified xsi:type="dcterms:W3CDTF">2017-09-13T07:02:00Z</dcterms:modified>
</cp:coreProperties>
</file>