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56" w:rsidRDefault="00166556" w:rsidP="00E55C5F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C3A1B">
        <w:rPr>
          <w:rFonts w:cs="Times New Roman"/>
          <w:sz w:val="20"/>
          <w:szCs w:val="20"/>
        </w:rPr>
        <w:t xml:space="preserve">Kraków, dnia </w:t>
      </w:r>
      <w:r w:rsidR="00A454F3" w:rsidRPr="001C3A1B">
        <w:rPr>
          <w:rFonts w:cs="Times New Roman"/>
          <w:sz w:val="20"/>
          <w:szCs w:val="20"/>
        </w:rPr>
        <w:t>31</w:t>
      </w:r>
      <w:r w:rsidR="00576166" w:rsidRPr="001C3A1B">
        <w:rPr>
          <w:rFonts w:cs="Times New Roman"/>
          <w:sz w:val="20"/>
          <w:szCs w:val="20"/>
        </w:rPr>
        <w:t xml:space="preserve"> </w:t>
      </w:r>
      <w:r w:rsidR="00F949BB" w:rsidRPr="001C3A1B">
        <w:rPr>
          <w:rFonts w:cs="Times New Roman"/>
          <w:sz w:val="20"/>
          <w:szCs w:val="20"/>
        </w:rPr>
        <w:t>lipca</w:t>
      </w:r>
      <w:r w:rsidR="001B4CF1" w:rsidRPr="001C3A1B">
        <w:rPr>
          <w:rFonts w:cs="Times New Roman"/>
          <w:sz w:val="20"/>
          <w:szCs w:val="20"/>
        </w:rPr>
        <w:t xml:space="preserve"> </w:t>
      </w:r>
      <w:r w:rsidRPr="001C3A1B">
        <w:rPr>
          <w:rFonts w:cs="Times New Roman"/>
          <w:sz w:val="20"/>
          <w:szCs w:val="20"/>
        </w:rPr>
        <w:t>2017 roku</w:t>
      </w:r>
      <w:bookmarkEnd w:id="0"/>
      <w:r w:rsidRPr="00166556">
        <w:rPr>
          <w:rFonts w:ascii="Times New Roman" w:hAnsi="Times New Roman" w:cs="Times New Roman"/>
          <w:sz w:val="20"/>
          <w:szCs w:val="20"/>
        </w:rPr>
        <w:t>.</w:t>
      </w:r>
    </w:p>
    <w:p w:rsidR="00A454F3" w:rsidRDefault="00A454F3" w:rsidP="00E55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166" w:rsidRDefault="00576166" w:rsidP="00E55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166" w:rsidRDefault="00576166" w:rsidP="00E55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166" w:rsidRDefault="00576166" w:rsidP="00E55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76166" w:rsidRPr="00166556" w:rsidRDefault="00576166" w:rsidP="00E55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556" w:rsidRPr="00576166" w:rsidRDefault="00166556" w:rsidP="00166556">
      <w:pPr>
        <w:spacing w:after="0"/>
        <w:jc w:val="right"/>
        <w:rPr>
          <w:rFonts w:cs="Times New Roman"/>
          <w:b/>
          <w:sz w:val="20"/>
          <w:szCs w:val="20"/>
          <w:u w:val="single"/>
        </w:rPr>
      </w:pPr>
      <w:r w:rsidRPr="00576166">
        <w:rPr>
          <w:rFonts w:cs="Times New Roman"/>
          <w:b/>
          <w:sz w:val="20"/>
          <w:szCs w:val="20"/>
          <w:u w:val="single"/>
        </w:rPr>
        <w:t>ODPOWIEDZI NA PYTANIA</w:t>
      </w:r>
    </w:p>
    <w:p w:rsidR="00166556" w:rsidRPr="00576166" w:rsidRDefault="00166556" w:rsidP="00166556">
      <w:pPr>
        <w:spacing w:after="0"/>
        <w:jc w:val="right"/>
        <w:rPr>
          <w:rFonts w:cs="Times New Roman"/>
          <w:b/>
          <w:sz w:val="20"/>
          <w:szCs w:val="20"/>
          <w:u w:val="single"/>
        </w:rPr>
      </w:pPr>
      <w:r w:rsidRPr="00576166">
        <w:rPr>
          <w:rFonts w:cs="Times New Roman"/>
          <w:b/>
          <w:sz w:val="20"/>
          <w:szCs w:val="20"/>
          <w:u w:val="single"/>
        </w:rPr>
        <w:t>DOTYCZĄCE TREŚCI SIWZ</w:t>
      </w:r>
    </w:p>
    <w:p w:rsidR="00166556" w:rsidRPr="00576166" w:rsidRDefault="00166556" w:rsidP="00166556">
      <w:pPr>
        <w:spacing w:after="0"/>
        <w:jc w:val="right"/>
        <w:rPr>
          <w:rFonts w:cs="Times New Roman"/>
          <w:b/>
          <w:sz w:val="20"/>
          <w:szCs w:val="20"/>
          <w:u w:val="single"/>
        </w:rPr>
      </w:pPr>
    </w:p>
    <w:p w:rsidR="00166556" w:rsidRPr="00576166" w:rsidRDefault="00E04438" w:rsidP="00E04438">
      <w:pPr>
        <w:spacing w:after="0"/>
        <w:rPr>
          <w:rFonts w:cs="Times New Roman"/>
          <w:b/>
          <w:sz w:val="20"/>
          <w:szCs w:val="20"/>
          <w:u w:val="single"/>
        </w:rPr>
      </w:pPr>
      <w:r w:rsidRPr="00576166">
        <w:rPr>
          <w:rFonts w:cs="Times New Roman"/>
          <w:b/>
          <w:sz w:val="20"/>
          <w:szCs w:val="20"/>
          <w:u w:val="single"/>
        </w:rPr>
        <w:t>Dotyczy: EZP-271-2-</w:t>
      </w:r>
      <w:r w:rsidR="00F949BB" w:rsidRPr="00576166">
        <w:rPr>
          <w:rFonts w:cs="Times New Roman"/>
          <w:b/>
          <w:sz w:val="20"/>
          <w:szCs w:val="20"/>
          <w:u w:val="single"/>
        </w:rPr>
        <w:t>78</w:t>
      </w:r>
      <w:r w:rsidRPr="00576166">
        <w:rPr>
          <w:rFonts w:cs="Times New Roman"/>
          <w:b/>
          <w:sz w:val="20"/>
          <w:szCs w:val="20"/>
          <w:u w:val="single"/>
        </w:rPr>
        <w:t>/2017</w:t>
      </w:r>
    </w:p>
    <w:p w:rsidR="00E04438" w:rsidRPr="00576166" w:rsidRDefault="00E04438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576166" w:rsidRPr="00576166" w:rsidRDefault="00576166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576166" w:rsidRPr="00576166" w:rsidRDefault="00576166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576166" w:rsidRPr="00576166" w:rsidRDefault="00576166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576166" w:rsidRPr="00576166" w:rsidRDefault="00576166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576166" w:rsidRPr="00576166" w:rsidRDefault="00576166" w:rsidP="00E04438">
      <w:pPr>
        <w:spacing w:after="0"/>
        <w:rPr>
          <w:rFonts w:cs="Times New Roman"/>
          <w:b/>
          <w:sz w:val="16"/>
          <w:szCs w:val="16"/>
          <w:u w:val="single"/>
        </w:rPr>
      </w:pPr>
    </w:p>
    <w:p w:rsidR="00166556" w:rsidRPr="00576166" w:rsidRDefault="00166556" w:rsidP="00166556">
      <w:pPr>
        <w:spacing w:after="0"/>
        <w:jc w:val="both"/>
        <w:rPr>
          <w:rFonts w:cs="Times New Roman"/>
          <w:sz w:val="20"/>
          <w:szCs w:val="20"/>
        </w:rPr>
      </w:pPr>
      <w:r w:rsidRPr="00576166">
        <w:rPr>
          <w:rFonts w:cs="Times New Roman"/>
          <w:sz w:val="20"/>
          <w:szCs w:val="20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576166">
        <w:rPr>
          <w:rFonts w:cs="Times New Roman"/>
          <w:b/>
          <w:sz w:val="20"/>
          <w:szCs w:val="20"/>
        </w:rPr>
        <w:t>dostawę środków dezynfekcyjnych</w:t>
      </w:r>
      <w:r w:rsidR="0056055C" w:rsidRPr="00576166">
        <w:rPr>
          <w:rFonts w:cs="Times New Roman"/>
          <w:b/>
          <w:sz w:val="20"/>
          <w:szCs w:val="20"/>
        </w:rPr>
        <w:t xml:space="preserve"> na potrzeby Uniwersyteckiego Szpitala Dziecięcego w Krakowie</w:t>
      </w:r>
      <w:r w:rsidR="00490EB9" w:rsidRPr="00576166">
        <w:rPr>
          <w:rFonts w:cs="Times New Roman"/>
          <w:sz w:val="20"/>
          <w:szCs w:val="20"/>
        </w:rPr>
        <w:t>,</w:t>
      </w:r>
      <w:r w:rsidR="00490EB9" w:rsidRPr="00576166">
        <w:rPr>
          <w:rFonts w:cs="Times New Roman"/>
          <w:b/>
          <w:sz w:val="20"/>
          <w:szCs w:val="20"/>
        </w:rPr>
        <w:t xml:space="preserve"> </w:t>
      </w:r>
      <w:r w:rsidRPr="00576166">
        <w:rPr>
          <w:rFonts w:cs="Times New Roman"/>
          <w:sz w:val="20"/>
          <w:szCs w:val="20"/>
        </w:rPr>
        <w:t>prowadzonym w trybie przetargu nieograniczonego o</w:t>
      </w:r>
      <w:r w:rsidR="00E04438" w:rsidRPr="00576166">
        <w:rPr>
          <w:rFonts w:cs="Times New Roman"/>
          <w:sz w:val="20"/>
          <w:szCs w:val="20"/>
        </w:rPr>
        <w:t> </w:t>
      </w:r>
      <w:r w:rsidR="00490EB9" w:rsidRPr="00576166">
        <w:rPr>
          <w:rFonts w:cs="Times New Roman"/>
          <w:sz w:val="20"/>
          <w:szCs w:val="20"/>
        </w:rPr>
        <w:t>wartości po</w:t>
      </w:r>
      <w:r w:rsidR="00F949BB" w:rsidRPr="00576166">
        <w:rPr>
          <w:rFonts w:cs="Times New Roman"/>
          <w:sz w:val="20"/>
          <w:szCs w:val="20"/>
        </w:rPr>
        <w:t>wy</w:t>
      </w:r>
      <w:r w:rsidR="00490EB9" w:rsidRPr="00576166">
        <w:rPr>
          <w:rFonts w:cs="Times New Roman"/>
          <w:sz w:val="20"/>
          <w:szCs w:val="20"/>
        </w:rPr>
        <w:t>żej</w:t>
      </w:r>
      <w:r w:rsidRPr="00576166">
        <w:rPr>
          <w:rFonts w:cs="Times New Roman"/>
          <w:sz w:val="20"/>
          <w:szCs w:val="20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166556" w:rsidRPr="00576166" w:rsidRDefault="00166556" w:rsidP="00166556">
      <w:pPr>
        <w:spacing w:after="0"/>
        <w:jc w:val="both"/>
        <w:rPr>
          <w:rFonts w:cs="Times New Roman"/>
          <w:sz w:val="20"/>
          <w:szCs w:val="20"/>
        </w:rPr>
      </w:pPr>
      <w:r w:rsidRPr="00576166">
        <w:rPr>
          <w:rFonts w:cs="Times New Roman"/>
          <w:sz w:val="20"/>
          <w:szCs w:val="20"/>
        </w:rPr>
        <w:t>Treść zapytań wraz z wyjaśnieniami poniżej:</w:t>
      </w:r>
    </w:p>
    <w:p w:rsidR="00576166" w:rsidRPr="00576166" w:rsidRDefault="00576166" w:rsidP="00166556">
      <w:pPr>
        <w:spacing w:after="0"/>
        <w:jc w:val="both"/>
        <w:rPr>
          <w:rFonts w:cs="Times New Roman"/>
          <w:sz w:val="20"/>
          <w:szCs w:val="20"/>
        </w:rPr>
      </w:pPr>
    </w:p>
    <w:p w:rsidR="00A454F3" w:rsidRPr="00576166" w:rsidRDefault="00490EB9" w:rsidP="00490EB9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576166">
        <w:rPr>
          <w:rFonts w:cs="Times New Roman"/>
          <w:b/>
          <w:sz w:val="20"/>
          <w:szCs w:val="20"/>
          <w:u w:val="single"/>
        </w:rPr>
        <w:t>Pytanie 1</w:t>
      </w:r>
    </w:p>
    <w:p w:rsidR="00A454F3" w:rsidRPr="00576166" w:rsidRDefault="00A454F3" w:rsidP="00490EB9">
      <w:pPr>
        <w:spacing w:after="0"/>
        <w:jc w:val="both"/>
        <w:rPr>
          <w:rFonts w:cs="Times New Roman"/>
          <w:sz w:val="20"/>
          <w:szCs w:val="20"/>
        </w:rPr>
      </w:pPr>
      <w:r w:rsidRPr="00576166">
        <w:rPr>
          <w:rFonts w:cs="Times New Roman"/>
          <w:sz w:val="20"/>
          <w:szCs w:val="20"/>
        </w:rPr>
        <w:t xml:space="preserve">Dotyczy </w:t>
      </w:r>
      <w:r w:rsidR="00F468DD" w:rsidRPr="00576166">
        <w:rPr>
          <w:rFonts w:cs="Times New Roman"/>
          <w:sz w:val="20"/>
          <w:szCs w:val="20"/>
        </w:rPr>
        <w:t xml:space="preserve">zapisów SIWZ Rozdział IV .Pkt. 2 oraz § 2 ust. 3 wzoru umowy – załącznik nr 1 do SIWZ </w:t>
      </w:r>
    </w:p>
    <w:p w:rsidR="00F468DD" w:rsidRPr="00576166" w:rsidRDefault="00F468DD" w:rsidP="00490EB9">
      <w:pPr>
        <w:spacing w:after="0"/>
        <w:jc w:val="both"/>
        <w:rPr>
          <w:rFonts w:cs="Times New Roman"/>
          <w:sz w:val="20"/>
          <w:szCs w:val="20"/>
        </w:rPr>
      </w:pPr>
      <w:r w:rsidRPr="00576166">
        <w:rPr>
          <w:rFonts w:cs="Times New Roman"/>
          <w:sz w:val="20"/>
          <w:szCs w:val="20"/>
        </w:rPr>
        <w:t>Czy Zamawiający wyrazi zgodę, aby podane terminy na realizację dostaw w powyższych punktach były liczone w dniach roboczych?</w:t>
      </w:r>
    </w:p>
    <w:p w:rsidR="00AF50D3" w:rsidRPr="00576166" w:rsidRDefault="00AF50D3" w:rsidP="00AF50D3">
      <w:pPr>
        <w:spacing w:after="0"/>
        <w:jc w:val="both"/>
        <w:rPr>
          <w:rFonts w:cs="Times New Roman"/>
          <w:b/>
          <w:sz w:val="20"/>
          <w:szCs w:val="20"/>
        </w:rPr>
      </w:pPr>
      <w:r w:rsidRPr="00576166">
        <w:rPr>
          <w:rFonts w:cs="Times New Roman"/>
          <w:b/>
          <w:sz w:val="20"/>
          <w:szCs w:val="20"/>
        </w:rPr>
        <w:t xml:space="preserve">Odpowiedź: Zamawiający </w:t>
      </w:r>
      <w:r w:rsidR="00576166" w:rsidRPr="00576166">
        <w:rPr>
          <w:rFonts w:cs="Times New Roman"/>
          <w:b/>
          <w:sz w:val="20"/>
          <w:szCs w:val="20"/>
        </w:rPr>
        <w:t>podtrzymuje zapisy SIWZ.</w:t>
      </w:r>
    </w:p>
    <w:p w:rsidR="00AF50D3" w:rsidRPr="00576166" w:rsidRDefault="00AF50D3" w:rsidP="00AF50D3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576166" w:rsidRPr="00576166" w:rsidRDefault="00576166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6166" w:rsidRPr="00576166" w:rsidRDefault="00576166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76166">
        <w:rPr>
          <w:rFonts w:cs="Times New Roman"/>
          <w:sz w:val="20"/>
          <w:szCs w:val="20"/>
        </w:rPr>
        <w:t xml:space="preserve">Niniejsze pismo zamieszczone zostaje na stronie internetowej bip.usdk.pl </w:t>
      </w:r>
    </w:p>
    <w:p w:rsidR="00576166" w:rsidRPr="00576166" w:rsidRDefault="00576166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6166" w:rsidRDefault="00576166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10CD" w:rsidRDefault="001E10CD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E10CD" w:rsidRPr="00576166" w:rsidRDefault="001E10CD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6166" w:rsidRPr="00576166" w:rsidRDefault="00576166" w:rsidP="0057616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6166" w:rsidRPr="00576166" w:rsidRDefault="00576166" w:rsidP="00576166">
      <w:pPr>
        <w:tabs>
          <w:tab w:val="left" w:pos="720"/>
        </w:tabs>
        <w:spacing w:after="0"/>
        <w:jc w:val="both"/>
        <w:rPr>
          <w:rFonts w:cs="Times New Roman"/>
          <w:sz w:val="20"/>
          <w:szCs w:val="20"/>
        </w:rPr>
      </w:pPr>
    </w:p>
    <w:p w:rsidR="00576166" w:rsidRPr="00576166" w:rsidRDefault="00576166" w:rsidP="00576166">
      <w:pPr>
        <w:tabs>
          <w:tab w:val="left" w:pos="5670"/>
        </w:tabs>
        <w:ind w:left="567" w:firstLine="5097"/>
        <w:jc w:val="both"/>
        <w:rPr>
          <w:rFonts w:eastAsia="Calibri" w:cs="Tahoma"/>
          <w:sz w:val="20"/>
          <w:szCs w:val="20"/>
        </w:rPr>
      </w:pPr>
      <w:r w:rsidRPr="00576166">
        <w:rPr>
          <w:rFonts w:cs="Tahoma"/>
          <w:sz w:val="20"/>
          <w:szCs w:val="20"/>
        </w:rPr>
        <w:t xml:space="preserve">         Z- ca Dyrektora ds. Lecznictwa</w:t>
      </w:r>
    </w:p>
    <w:p w:rsidR="00576166" w:rsidRPr="00576166" w:rsidRDefault="00576166" w:rsidP="00576166">
      <w:pPr>
        <w:tabs>
          <w:tab w:val="left" w:pos="5670"/>
        </w:tabs>
        <w:ind w:left="567" w:firstLine="5097"/>
        <w:jc w:val="both"/>
        <w:rPr>
          <w:rFonts w:cs="Tahoma"/>
          <w:sz w:val="20"/>
          <w:szCs w:val="20"/>
        </w:rPr>
      </w:pPr>
      <w:r w:rsidRPr="00576166">
        <w:rPr>
          <w:rFonts w:cs="Tahoma"/>
          <w:sz w:val="20"/>
          <w:szCs w:val="20"/>
        </w:rPr>
        <w:tab/>
        <w:t xml:space="preserve">                 Lek. med. Andrzej Bałaga</w:t>
      </w:r>
    </w:p>
    <w:p w:rsidR="00632AA4" w:rsidRPr="00576166" w:rsidRDefault="00632AA4" w:rsidP="00833AB7">
      <w:pPr>
        <w:spacing w:after="0"/>
        <w:ind w:left="5664" w:firstLine="708"/>
        <w:jc w:val="both"/>
        <w:rPr>
          <w:rFonts w:cs="Times New Roman"/>
          <w:sz w:val="20"/>
          <w:szCs w:val="20"/>
        </w:rPr>
      </w:pPr>
    </w:p>
    <w:sectPr w:rsidR="00632AA4" w:rsidRPr="00576166" w:rsidSect="00632AA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34" w:rsidRDefault="001D0D34" w:rsidP="001D0D34">
      <w:pPr>
        <w:spacing w:after="0" w:line="240" w:lineRule="auto"/>
      </w:pPr>
      <w:r>
        <w:separator/>
      </w:r>
    </w:p>
  </w:endnote>
  <w:endnote w:type="continuationSeparator" w:id="0">
    <w:p w:rsidR="001D0D34" w:rsidRDefault="001D0D34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34" w:rsidRDefault="001D0D34" w:rsidP="001D0D34">
      <w:pPr>
        <w:spacing w:after="0" w:line="240" w:lineRule="auto"/>
      </w:pPr>
      <w:r>
        <w:separator/>
      </w:r>
    </w:p>
  </w:footnote>
  <w:footnote w:type="continuationSeparator" w:id="0">
    <w:p w:rsidR="001D0D34" w:rsidRDefault="001D0D34" w:rsidP="001D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55D5D"/>
    <w:rsid w:val="000B3408"/>
    <w:rsid w:val="001320A1"/>
    <w:rsid w:val="001575C4"/>
    <w:rsid w:val="00166556"/>
    <w:rsid w:val="0018291E"/>
    <w:rsid w:val="001B179B"/>
    <w:rsid w:val="001B4CF1"/>
    <w:rsid w:val="001C3A1B"/>
    <w:rsid w:val="001D0D34"/>
    <w:rsid w:val="001E10CD"/>
    <w:rsid w:val="001F55AC"/>
    <w:rsid w:val="00274F72"/>
    <w:rsid w:val="002F2AA6"/>
    <w:rsid w:val="003B5EF0"/>
    <w:rsid w:val="003F32F9"/>
    <w:rsid w:val="004656EE"/>
    <w:rsid w:val="00490EB9"/>
    <w:rsid w:val="004A6D7F"/>
    <w:rsid w:val="0056055C"/>
    <w:rsid w:val="00576166"/>
    <w:rsid w:val="005F0695"/>
    <w:rsid w:val="00632AA4"/>
    <w:rsid w:val="007020A0"/>
    <w:rsid w:val="00800A12"/>
    <w:rsid w:val="00833AB7"/>
    <w:rsid w:val="0084601C"/>
    <w:rsid w:val="008C1707"/>
    <w:rsid w:val="008D5023"/>
    <w:rsid w:val="009E384D"/>
    <w:rsid w:val="00A454F3"/>
    <w:rsid w:val="00A54470"/>
    <w:rsid w:val="00AC3AC1"/>
    <w:rsid w:val="00AD546F"/>
    <w:rsid w:val="00AF50D3"/>
    <w:rsid w:val="00BD6DAB"/>
    <w:rsid w:val="00C15891"/>
    <w:rsid w:val="00C80631"/>
    <w:rsid w:val="00D4210C"/>
    <w:rsid w:val="00D444F3"/>
    <w:rsid w:val="00D45A3B"/>
    <w:rsid w:val="00E04438"/>
    <w:rsid w:val="00E55C5F"/>
    <w:rsid w:val="00F017DA"/>
    <w:rsid w:val="00F03354"/>
    <w:rsid w:val="00F468DD"/>
    <w:rsid w:val="00F64811"/>
    <w:rsid w:val="00F7360E"/>
    <w:rsid w:val="00F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8</cp:revision>
  <cp:lastPrinted>2017-07-31T10:15:00Z</cp:lastPrinted>
  <dcterms:created xsi:type="dcterms:W3CDTF">2017-06-20T08:40:00Z</dcterms:created>
  <dcterms:modified xsi:type="dcterms:W3CDTF">2017-07-31T10:17:00Z</dcterms:modified>
</cp:coreProperties>
</file>