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SPECYFIKACJA ISTOTNYCH WARUNKÓW ZAMÓWIENIA</w:t>
      </w: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DO</w:t>
      </w:r>
      <w:r w:rsidR="00682883">
        <w:rPr>
          <w:rFonts w:ascii="Times New Roman" w:hAnsi="Times New Roman" w:cs="Times New Roman"/>
          <w:b/>
          <w:sz w:val="20"/>
          <w:szCs w:val="20"/>
        </w:rPr>
        <w:t xml:space="preserve">STAWĘ PRODUKTÓW LECZNICZYCH – </w:t>
      </w:r>
      <w:r w:rsidR="00F11421">
        <w:rPr>
          <w:rFonts w:ascii="Times New Roman" w:hAnsi="Times New Roman" w:cs="Times New Roman"/>
          <w:b/>
          <w:sz w:val="20"/>
          <w:szCs w:val="20"/>
        </w:rPr>
        <w:t xml:space="preserve">4 </w:t>
      </w:r>
      <w:r>
        <w:rPr>
          <w:rFonts w:ascii="Times New Roman" w:hAnsi="Times New Roman" w:cs="Times New Roman"/>
          <w:b/>
          <w:sz w:val="20"/>
          <w:szCs w:val="20"/>
        </w:rPr>
        <w:t>GRUP</w:t>
      </w:r>
      <w:r w:rsidR="00F11421">
        <w:rPr>
          <w:rFonts w:ascii="Times New Roman" w:hAnsi="Times New Roman" w:cs="Times New Roman"/>
          <w:b/>
          <w:sz w:val="20"/>
          <w:szCs w:val="20"/>
        </w:rPr>
        <w:t>Y</w:t>
      </w:r>
      <w:r w:rsidR="00F11421">
        <w:rPr>
          <w:rFonts w:ascii="Times New Roman" w:hAnsi="Times New Roman" w:cs="Times New Roman"/>
          <w:b/>
          <w:sz w:val="20"/>
          <w:szCs w:val="20"/>
        </w:rPr>
        <w:br/>
        <w:t>EZP-271-2-8</w:t>
      </w:r>
      <w:r w:rsidR="00682883">
        <w:rPr>
          <w:rFonts w:ascii="Times New Roman" w:hAnsi="Times New Roman" w:cs="Times New Roman"/>
          <w:b/>
          <w:sz w:val="20"/>
          <w:szCs w:val="20"/>
        </w:rPr>
        <w:t>1</w:t>
      </w:r>
      <w:r w:rsidR="000B7A00">
        <w:rPr>
          <w:rFonts w:ascii="Times New Roman" w:hAnsi="Times New Roman" w:cs="Times New Roman"/>
          <w:b/>
          <w:sz w:val="20"/>
          <w:szCs w:val="20"/>
        </w:rPr>
        <w:t>/2017</w:t>
      </w: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315F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15F39" w:rsidRDefault="00315F39" w:rsidP="00D33C5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OZNACZENIE ZAMAWIAJĄCEGO: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Uniwersytecki Szpital Dziecięcy w Krakowie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ul. Wielicka 265, 30-663 Kraków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REGON: 351375886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NIP PL6792525795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Tel: 12 658-20-11; fax: 12 658-10-81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BGK o/Kraków, 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NR 22 1130 1150 0012 1146 4720 0010</w:t>
      </w:r>
    </w:p>
    <w:p w:rsidR="00B25354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Strona internetowa, na której dostępna jest siwz:</w:t>
      </w:r>
    </w:p>
    <w:p w:rsidR="00315F39" w:rsidRPr="00ED2A58" w:rsidRDefault="00B25354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http://www.szpitalzdrowia.pl/o-szpitalu/zamowienia-publiczne-i-bip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 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Adres e-mail: zp@usdk.pl 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Godziny urzędowania: pn. - pt.: od godziny 7:40 do godziny 15:20 </w:t>
      </w:r>
    </w:p>
    <w:p w:rsidR="00315F39" w:rsidRPr="00ED2A58" w:rsidRDefault="00315F39" w:rsidP="00315F39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TRYB POSTĘPOWANIA:</w:t>
      </w:r>
    </w:p>
    <w:p w:rsidR="00315F39" w:rsidRPr="00ED2A58" w:rsidRDefault="00315F39" w:rsidP="00315F39">
      <w:pPr>
        <w:pStyle w:val="Bezodstpw"/>
        <w:tabs>
          <w:tab w:val="left" w:pos="0"/>
        </w:tabs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Przedmiotowe postępowanie prowadzone jest w trybie przetargu nieograniczonego o wartości </w:t>
      </w:r>
      <w:r w:rsidR="004F7582" w:rsidRPr="00ED2A58">
        <w:rPr>
          <w:rFonts w:ascii="Arial Narrow" w:hAnsi="Arial Narrow" w:cs="Times New Roman"/>
          <w:sz w:val="20"/>
          <w:szCs w:val="20"/>
        </w:rPr>
        <w:t>poniżej</w:t>
      </w:r>
      <w:r w:rsidRPr="00ED2A58">
        <w:rPr>
          <w:rFonts w:ascii="Arial Narrow" w:hAnsi="Arial Narrow" w:cs="Times New Roman"/>
          <w:sz w:val="20"/>
          <w:szCs w:val="20"/>
        </w:rPr>
        <w:t xml:space="preserve"> wyrażonej w złotych równowartości kwoty 135 000 euro, na podstawie art. 39 w zw. z art. 24aa ustawy z dnia 29 stycznia 2004 roku – Prawo zamówień publicznych (t.j. Dz.U. 2015, poz. 2164, z późn. zm.). Stosownie do dyspozycji art. 24aa ustawy, zamawiający informuje, że w pierwszej kolejności dokona oceny ofert na podstawie kryteriów określonych w Rozdziale XIII SIWZ, a następnie zbada, czy wykonawca, którego oferta została najwyżej oceniona spełnia warunki udziału w postępowaniu i nie podlega wykluczeniu z postępowania.</w:t>
      </w:r>
    </w:p>
    <w:p w:rsidR="00315F39" w:rsidRPr="00ED2A58" w:rsidRDefault="00315F39" w:rsidP="00315F39">
      <w:pPr>
        <w:pStyle w:val="Bezodstpw"/>
        <w:ind w:left="1701"/>
        <w:jc w:val="both"/>
        <w:rPr>
          <w:rFonts w:ascii="Arial Narrow" w:hAnsi="Arial Narrow" w:cs="Times New Roman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OPIS PRZEDMIOTU ZAMÓWIENIA:</w:t>
      </w:r>
    </w:p>
    <w:p w:rsidR="00315F39" w:rsidRPr="00ED2A58" w:rsidRDefault="00315F39" w:rsidP="00315F3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Przedmiot</w:t>
      </w:r>
      <w:r w:rsidR="002930BC" w:rsidRPr="00ED2A58">
        <w:rPr>
          <w:rFonts w:ascii="Arial Narrow" w:hAnsi="Arial Narrow" w:cs="Times New Roman"/>
          <w:sz w:val="20"/>
          <w:szCs w:val="20"/>
        </w:rPr>
        <w:t>em zamówienia jest sukcesywna dostawa</w:t>
      </w:r>
      <w:r w:rsidRPr="00ED2A58">
        <w:rPr>
          <w:rFonts w:ascii="Arial Narrow" w:hAnsi="Arial Narrow" w:cs="Times New Roman"/>
          <w:sz w:val="20"/>
          <w:szCs w:val="20"/>
        </w:rPr>
        <w:t xml:space="preserve"> produktów leczniczych</w:t>
      </w:r>
      <w:r w:rsidR="002930BC"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="00F11421" w:rsidRPr="00ED2A58">
        <w:rPr>
          <w:rFonts w:ascii="Arial Narrow" w:hAnsi="Arial Narrow" w:cs="Times New Roman"/>
          <w:sz w:val="20"/>
          <w:szCs w:val="20"/>
        </w:rPr>
        <w:t>–</w:t>
      </w:r>
      <w:r w:rsidR="004F7582"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="00F11421" w:rsidRPr="00ED2A58">
        <w:rPr>
          <w:rFonts w:ascii="Arial Narrow" w:hAnsi="Arial Narrow" w:cs="Times New Roman"/>
          <w:sz w:val="20"/>
          <w:szCs w:val="20"/>
        </w:rPr>
        <w:t xml:space="preserve">4 </w:t>
      </w:r>
      <w:r w:rsidR="002930BC" w:rsidRPr="00ED2A58">
        <w:rPr>
          <w:rFonts w:ascii="Arial Narrow" w:hAnsi="Arial Narrow" w:cs="Times New Roman"/>
          <w:sz w:val="20"/>
          <w:szCs w:val="20"/>
        </w:rPr>
        <w:t>grup</w:t>
      </w:r>
      <w:r w:rsidR="00F11421" w:rsidRPr="00ED2A58">
        <w:rPr>
          <w:rFonts w:ascii="Arial Narrow" w:hAnsi="Arial Narrow" w:cs="Times New Roman"/>
          <w:sz w:val="20"/>
          <w:szCs w:val="20"/>
        </w:rPr>
        <w:t>y</w:t>
      </w:r>
      <w:r w:rsidRPr="00ED2A58">
        <w:rPr>
          <w:rFonts w:ascii="Arial Narrow" w:hAnsi="Arial Narrow" w:cs="Times New Roman"/>
          <w:sz w:val="20"/>
          <w:szCs w:val="20"/>
        </w:rPr>
        <w:t>, z uwzględnieniem bieżących potrzeb zamawiającego. Szczegółowe wymagania dotyczące przedmiotu zamówienia, jego zakresu i przewidywany</w:t>
      </w:r>
      <w:r w:rsidR="00AC6E35" w:rsidRPr="00ED2A58">
        <w:rPr>
          <w:rFonts w:ascii="Arial Narrow" w:hAnsi="Arial Narrow" w:cs="Times New Roman"/>
          <w:sz w:val="20"/>
          <w:szCs w:val="20"/>
        </w:rPr>
        <w:t>ch iloś</w:t>
      </w:r>
      <w:r w:rsidR="00F11421" w:rsidRPr="00ED2A58">
        <w:rPr>
          <w:rFonts w:ascii="Arial Narrow" w:hAnsi="Arial Narrow" w:cs="Times New Roman"/>
          <w:sz w:val="20"/>
          <w:szCs w:val="20"/>
        </w:rPr>
        <w:t>ci zawiera</w:t>
      </w:r>
      <w:r w:rsidR="0068047B">
        <w:rPr>
          <w:rFonts w:ascii="Arial Narrow" w:hAnsi="Arial Narrow" w:cs="Times New Roman"/>
          <w:sz w:val="20"/>
          <w:szCs w:val="20"/>
        </w:rPr>
        <w:t>ją</w:t>
      </w:r>
      <w:r w:rsidR="00F11421" w:rsidRPr="00ED2A58">
        <w:rPr>
          <w:rFonts w:ascii="Arial Narrow" w:hAnsi="Arial Narrow" w:cs="Times New Roman"/>
          <w:sz w:val="20"/>
          <w:szCs w:val="20"/>
        </w:rPr>
        <w:t xml:space="preserve"> Załącznik</w:t>
      </w:r>
      <w:r w:rsidR="0068047B">
        <w:rPr>
          <w:rFonts w:ascii="Arial Narrow" w:hAnsi="Arial Narrow" w:cs="Times New Roman"/>
          <w:sz w:val="20"/>
          <w:szCs w:val="20"/>
        </w:rPr>
        <w:t>i</w:t>
      </w:r>
      <w:r w:rsidR="00F11421" w:rsidRPr="00ED2A58">
        <w:rPr>
          <w:rFonts w:ascii="Arial Narrow" w:hAnsi="Arial Narrow" w:cs="Times New Roman"/>
          <w:sz w:val="20"/>
          <w:szCs w:val="20"/>
        </w:rPr>
        <w:t xml:space="preserve"> nr 3/1-3/</w:t>
      </w:r>
      <w:r w:rsidR="0068047B">
        <w:rPr>
          <w:rFonts w:ascii="Arial Narrow" w:hAnsi="Arial Narrow" w:cs="Times New Roman"/>
          <w:sz w:val="20"/>
          <w:szCs w:val="20"/>
        </w:rPr>
        <w:t>4</w:t>
      </w:r>
      <w:r w:rsidRPr="00ED2A58">
        <w:rPr>
          <w:rFonts w:ascii="Arial Narrow" w:hAnsi="Arial Narrow" w:cs="Times New Roman"/>
          <w:sz w:val="20"/>
          <w:szCs w:val="20"/>
        </w:rPr>
        <w:t xml:space="preserve"> do SIWZ – </w:t>
      </w:r>
      <w:r w:rsidR="00AC6E35" w:rsidRPr="00ED2A58">
        <w:rPr>
          <w:rFonts w:ascii="Arial Narrow" w:hAnsi="Arial Narrow" w:cs="Times New Roman"/>
          <w:sz w:val="20"/>
          <w:szCs w:val="20"/>
        </w:rPr>
        <w:t>Formularz Cenowy</w:t>
      </w:r>
      <w:r w:rsidRPr="00ED2A58">
        <w:rPr>
          <w:rFonts w:ascii="Arial Narrow" w:hAnsi="Arial Narrow" w:cs="Times New Roman"/>
          <w:sz w:val="20"/>
          <w:szCs w:val="20"/>
        </w:rPr>
        <w:t xml:space="preserve"> – opis przedmiotu zamówienia.</w:t>
      </w:r>
    </w:p>
    <w:p w:rsidR="00315F39" w:rsidRPr="00ED2A58" w:rsidRDefault="00315F39" w:rsidP="00315F3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Przedmiot zamówienia będzie dostarczany w opakowaniach producenta do </w:t>
      </w:r>
      <w:r w:rsidR="002D2493" w:rsidRPr="00ED2A58">
        <w:rPr>
          <w:rFonts w:ascii="Arial Narrow" w:hAnsi="Arial Narrow" w:cs="Times New Roman"/>
          <w:sz w:val="20"/>
          <w:szCs w:val="20"/>
        </w:rPr>
        <w:t xml:space="preserve">magazynu </w:t>
      </w:r>
      <w:r w:rsidRPr="00ED2A58">
        <w:rPr>
          <w:rFonts w:ascii="Arial Narrow" w:hAnsi="Arial Narrow" w:cs="Times New Roman"/>
          <w:sz w:val="20"/>
          <w:szCs w:val="20"/>
        </w:rPr>
        <w:t>Apteki Uniwersyteckiego Szpitala Dziecięcego w Krakowie na  koszt i ryzyko wykonawcy.</w:t>
      </w:r>
    </w:p>
    <w:p w:rsidR="00315F39" w:rsidRPr="002D1A1D" w:rsidRDefault="00315F39" w:rsidP="00315F3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2D1A1D">
        <w:rPr>
          <w:rFonts w:ascii="Arial Narrow" w:hAnsi="Arial Narrow" w:cs="Times New Roman"/>
          <w:sz w:val="20"/>
          <w:szCs w:val="20"/>
        </w:rPr>
        <w:t>Odbiór przedmiotu zamówienia będzie dokonywany w siedzibie zamawiającego przez pracownika właściwej komórki organizacyjnej w</w:t>
      </w:r>
      <w:r w:rsidR="00E71121" w:rsidRPr="002D1A1D">
        <w:rPr>
          <w:rFonts w:ascii="Arial Narrow" w:hAnsi="Arial Narrow" w:cs="Times New Roman"/>
          <w:sz w:val="20"/>
          <w:szCs w:val="20"/>
        </w:rPr>
        <w:t xml:space="preserve"> oparciu o złożone zamówienie</w:t>
      </w:r>
      <w:r w:rsidRPr="002D1A1D">
        <w:rPr>
          <w:rFonts w:ascii="Arial Narrow" w:hAnsi="Arial Narrow" w:cs="Times New Roman"/>
          <w:sz w:val="20"/>
          <w:szCs w:val="20"/>
        </w:rPr>
        <w:t>.</w:t>
      </w:r>
    </w:p>
    <w:p w:rsidR="00315F39" w:rsidRPr="00ED2A58" w:rsidRDefault="00315F39" w:rsidP="00315F3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Zamawiający żąda wskazania przez wykonawcę części zamówienia, której realizację zamierza powierzyć podwykonawcom wraz z informacją dotyczącą firm podwykonawców.</w:t>
      </w:r>
    </w:p>
    <w:p w:rsidR="00315F39" w:rsidRPr="00ED2A58" w:rsidRDefault="00315F39" w:rsidP="00315F3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Oznaczenie kodowe CPV: 33600000-6; </w:t>
      </w:r>
    </w:p>
    <w:p w:rsidR="00315F39" w:rsidRPr="00ED2A58" w:rsidRDefault="00315F39" w:rsidP="00315F3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dopuszcza składanie ofert częściowych w następujących </w:t>
      </w:r>
      <w:r w:rsidR="001328DC" w:rsidRPr="00ED2A58">
        <w:rPr>
          <w:rFonts w:ascii="Arial Narrow" w:hAnsi="Arial Narrow" w:cs="Times New Roman"/>
          <w:color w:val="000000" w:themeColor="text1"/>
          <w:sz w:val="20"/>
          <w:szCs w:val="20"/>
        </w:rPr>
        <w:t>grupach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:</w:t>
      </w:r>
    </w:p>
    <w:p w:rsidR="0097566D" w:rsidRPr="00ED2A58" w:rsidRDefault="001328DC" w:rsidP="00D7029A">
      <w:pPr>
        <w:pStyle w:val="Bezodstpw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>GRUPA</w:t>
      </w:r>
      <w:r w:rsidR="00D7029A"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1 – </w:t>
      </w:r>
      <w:r w:rsidR="0097566D"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CLADRIBINUM roztwór 1mg/ml </w:t>
      </w:r>
    </w:p>
    <w:p w:rsidR="0097566D" w:rsidRPr="00ED2A58" w:rsidRDefault="001328DC" w:rsidP="00D7029A">
      <w:pPr>
        <w:pStyle w:val="Bezodstpw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GRUPA </w:t>
      </w:r>
      <w:r w:rsidR="00D7029A"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2 – </w:t>
      </w:r>
      <w:r w:rsidR="0097566D"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>MITOMYCINUM (subs</w:t>
      </w:r>
      <w:r w:rsidR="00B42DD3"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>t</w:t>
      </w:r>
      <w:r w:rsidR="0097566D"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. sucha) </w:t>
      </w:r>
    </w:p>
    <w:p w:rsidR="004F7582" w:rsidRPr="00ED2A58" w:rsidRDefault="001328DC" w:rsidP="00D7029A">
      <w:pPr>
        <w:pStyle w:val="Bezodstpw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>GRUPA</w:t>
      </w:r>
      <w:r w:rsidR="00D7029A"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3 –</w:t>
      </w:r>
      <w:r w:rsidR="004F7582"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97566D"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>TIOGUANINUM</w:t>
      </w:r>
    </w:p>
    <w:p w:rsidR="004F7582" w:rsidRPr="00ED2A58" w:rsidRDefault="001328DC" w:rsidP="00D7029A">
      <w:pPr>
        <w:pStyle w:val="Bezodstpw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>GRUPA</w:t>
      </w:r>
      <w:r w:rsidR="00D7029A"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4 –</w:t>
      </w:r>
      <w:r w:rsidR="004F7582"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97566D"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>TOPOTECANUM  roztwór 1mg/ml, wymagane udokumentowanie stabilności fizyko-chemicznej</w:t>
      </w:r>
      <w:r w:rsidR="0097566D"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br/>
        <w:t xml:space="preserve">                                                 </w:t>
      </w:r>
      <w:r w:rsidR="002D1A1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        </w:t>
      </w:r>
      <w:r w:rsidR="0097566D"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roztworów w stężeniach poniżej 0,025 mg/ml</w:t>
      </w:r>
    </w:p>
    <w:p w:rsidR="00315F39" w:rsidRPr="00ED2A58" w:rsidRDefault="004F7582" w:rsidP="004F7582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7. </w:t>
      </w:r>
      <w:r w:rsidR="00315F39"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nie ustanawia maksymalnej liczby zadań, w których wykonawca może złożyć ofertę. </w:t>
      </w:r>
    </w:p>
    <w:p w:rsidR="00315F39" w:rsidRPr="00ED2A58" w:rsidRDefault="004F7582" w:rsidP="004F7582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8. </w:t>
      </w:r>
      <w:r w:rsidR="00315F39" w:rsidRPr="00ED2A58">
        <w:rPr>
          <w:rFonts w:ascii="Arial Narrow" w:hAnsi="Arial Narrow" w:cs="Times New Roman"/>
          <w:color w:val="000000" w:themeColor="text1"/>
          <w:sz w:val="20"/>
          <w:szCs w:val="20"/>
        </w:rPr>
        <w:t>Zamawiający nie ustanawia maksymalnej ilości zadań, które mogą zostać udzielone jednemu wykonawcy.</w:t>
      </w:r>
    </w:p>
    <w:p w:rsidR="00315F39" w:rsidRPr="00ED2A58" w:rsidRDefault="00315F39" w:rsidP="00315F39">
      <w:pPr>
        <w:pStyle w:val="Bezodstpw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>TERMIN WYKONANIA:</w:t>
      </w:r>
    </w:p>
    <w:p w:rsidR="00315F39" w:rsidRPr="00ED2A58" w:rsidRDefault="00315F39" w:rsidP="00315F39">
      <w:pPr>
        <w:pStyle w:val="Bezodstpw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Realizacja przedmiotu zamówienia następować będzie sukcesywnie z uwzględnieniem bieżących potr</w:t>
      </w:r>
      <w:r w:rsidR="0097566D" w:rsidRPr="00ED2A58">
        <w:rPr>
          <w:rFonts w:ascii="Arial Narrow" w:hAnsi="Arial Narrow" w:cs="Times New Roman"/>
          <w:color w:val="000000" w:themeColor="text1"/>
          <w:sz w:val="20"/>
          <w:szCs w:val="20"/>
        </w:rPr>
        <w:t>zeb zamawiającego przez okres 24 miesiące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podpisania umowy.</w:t>
      </w:r>
    </w:p>
    <w:p w:rsidR="00315F39" w:rsidRPr="00ED2A58" w:rsidRDefault="00315F39" w:rsidP="00315F39">
      <w:pPr>
        <w:pStyle w:val="Bezodstpw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Poszczególne dostawy – na podstawie zamówień jednostkowych składanych telefonicznie, faxem lub pocztą elektroniczną, realizowane będą w terminach maksymalnych wynoszących odpowiednio:</w:t>
      </w:r>
    </w:p>
    <w:p w:rsidR="00315F39" w:rsidRPr="00ED2A58" w:rsidRDefault="006672A2" w:rsidP="00315F39">
      <w:pPr>
        <w:pStyle w:val="Bezodstpw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dla zamówień standardowych – 2</w:t>
      </w:r>
      <w:r w:rsidR="00315F39"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robocze </w:t>
      </w:r>
      <w:r w:rsidR="00315F39" w:rsidRPr="00ED2A58">
        <w:rPr>
          <w:rFonts w:ascii="Arial Narrow" w:hAnsi="Arial Narrow" w:cs="Times New Roman"/>
          <w:color w:val="000000" w:themeColor="text1"/>
          <w:sz w:val="20"/>
          <w:szCs w:val="20"/>
        </w:rPr>
        <w:t>od dnia złożenia zamówienia;</w:t>
      </w:r>
    </w:p>
    <w:p w:rsidR="00315F39" w:rsidRPr="00ED2A58" w:rsidRDefault="00315F39" w:rsidP="00315F39">
      <w:pPr>
        <w:pStyle w:val="Bezodstpw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dla zamówień pilnych – </w:t>
      </w:r>
      <w:r w:rsidR="006672A2"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nie dłużej niż w ciągu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  <w:r w:rsidR="006672A2" w:rsidRPr="00ED2A58">
        <w:rPr>
          <w:rFonts w:ascii="Arial Narrow" w:hAnsi="Arial Narrow" w:cs="Times New Roman"/>
          <w:color w:val="000000" w:themeColor="text1"/>
          <w:sz w:val="20"/>
          <w:szCs w:val="20"/>
        </w:rPr>
        <w:t>4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6672A2"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godz.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od </w:t>
      </w:r>
      <w:r w:rsidR="006672A2" w:rsidRPr="00ED2A58">
        <w:rPr>
          <w:rFonts w:ascii="Arial Narrow" w:hAnsi="Arial Narrow" w:cs="Times New Roman"/>
          <w:color w:val="000000" w:themeColor="text1"/>
          <w:sz w:val="20"/>
          <w:szCs w:val="20"/>
        </w:rPr>
        <w:t>daty telefonicznego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złożenia zamówie</w:t>
      </w:r>
      <w:r w:rsidR="006672A2" w:rsidRPr="00ED2A58">
        <w:rPr>
          <w:rFonts w:ascii="Arial Narrow" w:hAnsi="Arial Narrow" w:cs="Times New Roman"/>
          <w:color w:val="000000" w:themeColor="text1"/>
          <w:sz w:val="20"/>
          <w:szCs w:val="20"/>
        </w:rPr>
        <w:t>nia, potwierdzonego faksem lub mailem.</w:t>
      </w:r>
    </w:p>
    <w:p w:rsidR="00315F39" w:rsidRPr="00ED2A58" w:rsidRDefault="00315F39" w:rsidP="00315F39">
      <w:pPr>
        <w:pStyle w:val="Bezodstpw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Dostawy wraz z wniesieniem i rozładowaniem towaru odbywać się będą do magazynu Apteki Szpitalnej zamawiającego. Odbioru dokonywać będzie osoba upoważniona przez Kierownika Apteki Szpitalnej. Pracownik w chwili odbioru zobowiązany będzie do zbadania, czy dostawa jest pod względem ilościowym i jakościowym zgodna z załączonymi dokumentami i umową. Zbadanie obejmuje przeliczenie ilości opakowań zbiorczych i ustalenie ich stanu, a w razie uszkodzenia opakowania zbiorczego sprawdzenie stanu jego zawartości. </w:t>
      </w:r>
    </w:p>
    <w:p w:rsidR="00315F39" w:rsidRPr="00ED2A58" w:rsidRDefault="00315F39" w:rsidP="00315F39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>WARUNKI UDZIAŁU W POSTĘPOWANIU ORAZ PODSTAWY WYKLUCZENIA Z POSTĘPOWANIA:</w:t>
      </w:r>
    </w:p>
    <w:p w:rsidR="00315F39" w:rsidRPr="00ED2A58" w:rsidRDefault="00315F39" w:rsidP="00315F39">
      <w:pPr>
        <w:pStyle w:val="Bezodstpw"/>
        <w:numPr>
          <w:ilvl w:val="2"/>
          <w:numId w:val="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O zamówienie mogą ubiegać się wykonawcy, którzy:</w:t>
      </w:r>
    </w:p>
    <w:p w:rsidR="00315F39" w:rsidRPr="00ED2A58" w:rsidRDefault="00315F39" w:rsidP="00315F39">
      <w:pPr>
        <w:pStyle w:val="Bezodstpw"/>
        <w:numPr>
          <w:ilvl w:val="0"/>
          <w:numId w:val="5"/>
        </w:numPr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nie podlegają wykluczeniu z postępowania na podstawie art. 24 ust. 1 pkt</w:t>
      </w:r>
      <w:r w:rsidR="00247254"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12-23 oraz art. 24 ust. 5 pkt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ustawy;</w:t>
      </w:r>
    </w:p>
    <w:p w:rsidR="00315F39" w:rsidRPr="00ED2A58" w:rsidRDefault="00315F39" w:rsidP="00315F39">
      <w:pPr>
        <w:pStyle w:val="Bezodstpw"/>
        <w:numPr>
          <w:ilvl w:val="0"/>
          <w:numId w:val="5"/>
        </w:numPr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spełniają warunki udziału w postępowaniu dotyczące:</w:t>
      </w:r>
    </w:p>
    <w:p w:rsidR="00315F39" w:rsidRPr="00ED2A58" w:rsidRDefault="00315F39" w:rsidP="00315F39">
      <w:pPr>
        <w:pStyle w:val="Bezodstpw"/>
        <w:numPr>
          <w:ilvl w:val="0"/>
          <w:numId w:val="6"/>
        </w:numPr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>kwalifikacji i uprawnień do prowadzenia określonej działalności zawodowej – zamawiający ustanawia następujące wymagania minimalne:</w:t>
      </w:r>
    </w:p>
    <w:p w:rsidR="00345655" w:rsidRPr="00ED2A58" w:rsidRDefault="00671E14" w:rsidP="00213A56">
      <w:pPr>
        <w:pStyle w:val="Bezodstpw"/>
        <w:ind w:left="720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 xml:space="preserve">  </w:t>
      </w:r>
      <w:r w:rsidR="00213A56" w:rsidRPr="00ED2A58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>posiadanie</w:t>
      </w:r>
      <w:r w:rsidR="00345655" w:rsidRPr="00ED2A58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 xml:space="preserve"> uprawnień do sprzedaży produktów leczniczych Zamawiającemu wymaganych na podst. </w:t>
      </w:r>
      <w:r w:rsidRPr="00ED2A58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 xml:space="preserve">  </w:t>
      </w:r>
      <w:r w:rsidRPr="00ED2A58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br/>
        <w:t xml:space="preserve">  </w:t>
      </w:r>
      <w:r w:rsidR="00345655" w:rsidRPr="00ED2A58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>ustawy z dnia 6 września 2001r.  Prawo farmaceutyczne, Dz. U. 2016, poz.2142.</w:t>
      </w:r>
    </w:p>
    <w:p w:rsidR="00315F39" w:rsidRPr="00ED2A58" w:rsidRDefault="00315F39" w:rsidP="00315F39">
      <w:pPr>
        <w:pStyle w:val="Bezodstpw"/>
        <w:numPr>
          <w:ilvl w:val="0"/>
          <w:numId w:val="6"/>
        </w:numPr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sytuacji finansowej lub ekonomicznej – zamawiający nie ustanawia minimalny</w:t>
      </w:r>
      <w:r w:rsidR="00247254" w:rsidRPr="00ED2A58">
        <w:rPr>
          <w:rFonts w:ascii="Arial Narrow" w:hAnsi="Arial Narrow" w:cs="Times New Roman"/>
          <w:color w:val="000000" w:themeColor="text1"/>
          <w:sz w:val="20"/>
          <w:szCs w:val="20"/>
        </w:rPr>
        <w:t>ch wymagań w powyższym zakresie,</w:t>
      </w:r>
    </w:p>
    <w:p w:rsidR="00315F39" w:rsidRPr="00ED2A58" w:rsidRDefault="00315F39" w:rsidP="00315F39">
      <w:pPr>
        <w:pStyle w:val="Bezodstpw"/>
        <w:numPr>
          <w:ilvl w:val="0"/>
          <w:numId w:val="6"/>
        </w:numPr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zdolności technicznej i zawodowej – zamawiający nie ustanawia minimalnych wymagań w powyższym zakresie.</w:t>
      </w:r>
    </w:p>
    <w:p w:rsidR="00315F39" w:rsidRPr="00ED2A58" w:rsidRDefault="00315F39" w:rsidP="00315F39">
      <w:pPr>
        <w:pStyle w:val="Bezodstpw"/>
        <w:numPr>
          <w:ilvl w:val="0"/>
          <w:numId w:val="5"/>
        </w:numPr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>Wykonawcy mogą wspólnie ubiegać się o udzielenie zamówienia na zasadach określonych w art. 23 ust. 1 ustawy. W tym celu wykonawcy wspólnie ubiegający się o udzielenie zamówienia publicznego (np. członkowie konsorcjum, przedsiębiorcy prowadzący działalność w formie spółki cywilnej) są zobowiązani ustanowić Pełnomocnika do reprezentowania ich w postępowaniu, albo do reprezentowania ich w postępowaniu i do zawarcia umowy w sprawie zamówienia publicznego.</w:t>
      </w:r>
    </w:p>
    <w:p w:rsidR="00315F39" w:rsidRPr="00ED2A58" w:rsidRDefault="00315F39" w:rsidP="00315F39">
      <w:pPr>
        <w:pStyle w:val="Bezodstpw"/>
        <w:jc w:val="both"/>
        <w:rPr>
          <w:rFonts w:ascii="Arial Narrow" w:hAnsi="Arial Narrow" w:cs="Times New Roman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WYKAZ OŚWIADCZEŃ LUB DOKUMENTÓW POTWIERDZAJĄCYCH SPEŁNIANIE WARUNKÓW UDZIAŁU W POSTĘPOWANIU ORAZ BRAK PODSTAW DO WYKLUCZ</w:t>
      </w:r>
      <w:r w:rsidR="00247254" w:rsidRPr="00ED2A58">
        <w:rPr>
          <w:rFonts w:ascii="Arial Narrow" w:hAnsi="Arial Narrow" w:cs="Times New Roman"/>
          <w:b/>
          <w:sz w:val="20"/>
          <w:szCs w:val="20"/>
        </w:rPr>
        <w:t>E</w:t>
      </w:r>
      <w:r w:rsidRPr="00ED2A58">
        <w:rPr>
          <w:rFonts w:ascii="Arial Narrow" w:hAnsi="Arial Narrow" w:cs="Times New Roman"/>
          <w:b/>
          <w:sz w:val="20"/>
          <w:szCs w:val="20"/>
        </w:rPr>
        <w:t xml:space="preserve">NIA </w:t>
      </w:r>
      <w:r w:rsidR="003B7409" w:rsidRPr="00ED2A58">
        <w:rPr>
          <w:rFonts w:ascii="Arial Narrow" w:hAnsi="Arial Narrow" w:cs="Times New Roman"/>
          <w:b/>
          <w:sz w:val="20"/>
          <w:szCs w:val="20"/>
        </w:rPr>
        <w:br/>
      </w:r>
      <w:r w:rsidRPr="00ED2A58">
        <w:rPr>
          <w:rFonts w:ascii="Arial Narrow" w:hAnsi="Arial Narrow" w:cs="Times New Roman"/>
          <w:b/>
          <w:sz w:val="20"/>
          <w:szCs w:val="20"/>
        </w:rPr>
        <w:t>Z POSTĘ</w:t>
      </w:r>
      <w:r w:rsidR="00247254" w:rsidRPr="00ED2A58">
        <w:rPr>
          <w:rFonts w:ascii="Arial Narrow" w:hAnsi="Arial Narrow" w:cs="Times New Roman"/>
          <w:b/>
          <w:sz w:val="20"/>
          <w:szCs w:val="20"/>
        </w:rPr>
        <w:t>P</w:t>
      </w:r>
      <w:r w:rsidRPr="00ED2A58">
        <w:rPr>
          <w:rFonts w:ascii="Arial Narrow" w:hAnsi="Arial Narrow" w:cs="Times New Roman"/>
          <w:b/>
          <w:sz w:val="20"/>
          <w:szCs w:val="20"/>
        </w:rPr>
        <w:t>OWANIA:</w:t>
      </w:r>
    </w:p>
    <w:p w:rsidR="001E1CCA" w:rsidRPr="00ED2A58" w:rsidRDefault="001E1CCA" w:rsidP="001E1CCA">
      <w:pPr>
        <w:pStyle w:val="Bezodstpw"/>
        <w:numPr>
          <w:ilvl w:val="0"/>
          <w:numId w:val="3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Wykonawca załącza do oferty oświadczenie w zakresie wskazanym w załączniku nr 4 i 4a do SIWZ. Informacje zawarte w oświadczeniu stanowią wstępne potwierdzenie, że Wykonawca spełnia warunki udziału oraz nie podlega wykluczeniu z postępowania.</w:t>
      </w:r>
    </w:p>
    <w:p w:rsidR="001E1CCA" w:rsidRPr="00ED2A58" w:rsidRDefault="001E1CCA" w:rsidP="001E1CCA">
      <w:pPr>
        <w:pStyle w:val="Bezodstpw"/>
        <w:numPr>
          <w:ilvl w:val="0"/>
          <w:numId w:val="3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 przypadku wspólnego ubiegania się o zamówienie oświadczenie powyżej składa każdy wykonawca.</w:t>
      </w:r>
    </w:p>
    <w:p w:rsidR="001E1CCA" w:rsidRPr="00ED2A58" w:rsidRDefault="001E1CCA" w:rsidP="001E1CCA">
      <w:pPr>
        <w:pStyle w:val="Bezodstpw"/>
        <w:numPr>
          <w:ilvl w:val="0"/>
          <w:numId w:val="3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 przypadku powołania się na zasoby podmiotu trzeciego, wykonawca składa oświadczenie dotyczące tego podmiotu.</w:t>
      </w:r>
    </w:p>
    <w:p w:rsidR="001E1CCA" w:rsidRPr="00ED2A58" w:rsidRDefault="001E1CCA" w:rsidP="001E1CCA">
      <w:pPr>
        <w:pStyle w:val="Bezodstpw"/>
        <w:numPr>
          <w:ilvl w:val="0"/>
          <w:numId w:val="3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 przypadku, gdy wykonawca przewiduje udział podwykonawców w realizacji zamówienia składa oświadczenie, o którym mowa w pkt 1 dotyczące podwykonawców.</w:t>
      </w:r>
    </w:p>
    <w:p w:rsidR="001E1CCA" w:rsidRPr="00ED2A58" w:rsidRDefault="001E1CCA" w:rsidP="001E1CCA">
      <w:pPr>
        <w:pStyle w:val="Bezodstpw"/>
        <w:ind w:left="284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:rsidR="001E1CCA" w:rsidRPr="00ED2A58" w:rsidRDefault="001E1CCA" w:rsidP="001E1CCA">
      <w:pPr>
        <w:pStyle w:val="Bezodstpw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5. W terminie do 3 dni</w:t>
      </w:r>
      <w:r w:rsidRPr="00ED2A58">
        <w:rPr>
          <w:rFonts w:ascii="Arial Narrow" w:hAnsi="Arial Narrow" w:cs="Times New Roman"/>
          <w:sz w:val="20"/>
          <w:szCs w:val="20"/>
        </w:rPr>
        <w:t xml:space="preserve"> od dnia publikacji na stronie internetowej zamawiającego informacji, o której mowa w art. 86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ust. 5 ustawy, wykonawca składa oświadczenie o przynależności lub braku przynależności do tej samej grupy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kapitałowej, o której mowa w art. 24 ust. 1 pkt. 23 ustawy. Wraz z oświadczeniem wykonawca może przedłożyć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dokumenty potwierdzające, że powiązania z innym wykonawcą nie prowadzą do zakłócenia konkurencji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w postępowaniu. </w:t>
      </w:r>
    </w:p>
    <w:p w:rsidR="001E1CCA" w:rsidRPr="00ED2A58" w:rsidRDefault="001E1CCA" w:rsidP="001E1CCA">
      <w:pPr>
        <w:pStyle w:val="Bezodstpw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:rsidR="001E1CCA" w:rsidRPr="00ED2A58" w:rsidRDefault="001E1CCA" w:rsidP="001E1CCA">
      <w:pPr>
        <w:pStyle w:val="Bezodstpw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6.   Wykonawca, którego oferta została najwyżej oceniona</w:t>
      </w:r>
      <w:r w:rsidRPr="00ED2A58">
        <w:rPr>
          <w:rFonts w:ascii="Arial Narrow" w:hAnsi="Arial Narrow" w:cs="Times New Roman"/>
          <w:sz w:val="20"/>
          <w:szCs w:val="20"/>
        </w:rPr>
        <w:t>, w terminie wyznaczonym przez zamawiającego,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 nie krótszym niż 5 dni, składa:</w:t>
      </w:r>
    </w:p>
    <w:p w:rsidR="001E1CCA" w:rsidRPr="00ED2A58" w:rsidRDefault="001E1CCA" w:rsidP="001E1CCA">
      <w:pPr>
        <w:pStyle w:val="Bezodstpw"/>
        <w:numPr>
          <w:ilvl w:val="0"/>
          <w:numId w:val="37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aktualny odpis z właściwego rejestru lub centralnej ewidencji i informacji o działalności gospodarczej Rzeczypospolitej Polskiej wystawiony nie wcześniej niż 6 miesięcy przed upływem terminu składania ofert w postępowaniu</w:t>
      </w:r>
    </w:p>
    <w:p w:rsidR="00345655" w:rsidRPr="00ED2A58" w:rsidRDefault="001E1CCA" w:rsidP="00F70D76">
      <w:pPr>
        <w:pStyle w:val="Bezodstpw"/>
        <w:numPr>
          <w:ilvl w:val="0"/>
          <w:numId w:val="37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oświadczenie wykonawcy o braku orzeczenia wobec niego tytułem środka zapobiegawczego zakazu ubiegania się o zamówienia publiczne</w:t>
      </w:r>
      <w:r w:rsidR="001438BC" w:rsidRPr="00ED2A58">
        <w:rPr>
          <w:rFonts w:ascii="Arial Narrow" w:hAnsi="Arial Narrow" w:cs="Times New Roman"/>
          <w:sz w:val="20"/>
          <w:szCs w:val="20"/>
        </w:rPr>
        <w:t>.</w:t>
      </w:r>
    </w:p>
    <w:p w:rsidR="0095641D" w:rsidRPr="00ED2A58" w:rsidRDefault="00F70D76" w:rsidP="00F70D76">
      <w:pPr>
        <w:pStyle w:val="Bezodstpw"/>
        <w:jc w:val="both"/>
        <w:rPr>
          <w:rFonts w:ascii="Arial Narrow" w:hAnsi="Arial Narrow" w:cs="Arial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    </w:t>
      </w:r>
      <w:r w:rsidR="00671E14" w:rsidRPr="00ED2A58">
        <w:rPr>
          <w:rFonts w:ascii="Arial Narrow" w:hAnsi="Arial Narrow" w:cs="Times New Roman"/>
          <w:sz w:val="20"/>
          <w:szCs w:val="20"/>
        </w:rPr>
        <w:t xml:space="preserve"> 3) </w:t>
      </w:r>
      <w:r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="0095641D" w:rsidRPr="00ED2A58">
        <w:rPr>
          <w:rFonts w:ascii="Arial Narrow" w:hAnsi="Arial Narrow" w:cs="Arial"/>
          <w:sz w:val="20"/>
          <w:szCs w:val="20"/>
        </w:rPr>
        <w:t xml:space="preserve">Kopię zezwolenia na prowadzenie działalności w zakresie hurtowni farmaceutycznej/składu celnego/składu </w:t>
      </w:r>
      <w:r w:rsidRPr="00ED2A58">
        <w:rPr>
          <w:rFonts w:ascii="Arial Narrow" w:hAnsi="Arial Narrow" w:cs="Arial"/>
          <w:sz w:val="20"/>
          <w:szCs w:val="20"/>
        </w:rPr>
        <w:br/>
        <w:t xml:space="preserve">          </w:t>
      </w:r>
      <w:r w:rsidR="0095641D" w:rsidRPr="00ED2A58">
        <w:rPr>
          <w:rFonts w:ascii="Arial Narrow" w:hAnsi="Arial Narrow" w:cs="Arial"/>
          <w:sz w:val="20"/>
          <w:szCs w:val="20"/>
        </w:rPr>
        <w:t xml:space="preserve">konsygnacyjnego (art. 74 ust. 1 uPf) lub kopię zezwolenia na prowadzenie działalności w zakresie </w:t>
      </w:r>
      <w:r w:rsidRPr="00ED2A58">
        <w:rPr>
          <w:rFonts w:ascii="Arial Narrow" w:hAnsi="Arial Narrow" w:cs="Arial"/>
          <w:sz w:val="20"/>
          <w:szCs w:val="20"/>
        </w:rPr>
        <w:br/>
        <w:t xml:space="preserve">          </w:t>
      </w:r>
      <w:r w:rsidR="0095641D" w:rsidRPr="00ED2A58">
        <w:rPr>
          <w:rFonts w:ascii="Arial Narrow" w:hAnsi="Arial Narrow" w:cs="Arial"/>
          <w:sz w:val="20"/>
          <w:szCs w:val="20"/>
        </w:rPr>
        <w:t xml:space="preserve">wytwarzania lub importu produktów leczniczych (art. 38 ust. 1 uPf) – wydane przez Głównego Inspektora </w:t>
      </w:r>
      <w:r w:rsidRPr="00ED2A58">
        <w:rPr>
          <w:rFonts w:ascii="Arial Narrow" w:hAnsi="Arial Narrow" w:cs="Arial"/>
          <w:sz w:val="20"/>
          <w:szCs w:val="20"/>
        </w:rPr>
        <w:br/>
        <w:t xml:space="preserve">          </w:t>
      </w:r>
      <w:r w:rsidR="0095641D" w:rsidRPr="00ED2A58">
        <w:rPr>
          <w:rFonts w:ascii="Arial Narrow" w:hAnsi="Arial Narrow" w:cs="Arial"/>
          <w:sz w:val="20"/>
          <w:szCs w:val="20"/>
        </w:rPr>
        <w:t>Farmaceutycznego</w:t>
      </w:r>
    </w:p>
    <w:p w:rsidR="001E1CCA" w:rsidRPr="00ED2A58" w:rsidRDefault="001E1CCA" w:rsidP="001E1CCA">
      <w:pPr>
        <w:pStyle w:val="Bezodstpw"/>
        <w:ind w:left="567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:rsidR="001E1CCA" w:rsidRPr="00ED2A58" w:rsidRDefault="001E1CCA" w:rsidP="001E1CCA">
      <w:pPr>
        <w:pStyle w:val="Bezodstpw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    7. Wykonawca mający siedzibę lub miejsce zamieszkania poza terytorium Rzeczypospolitej Polskiej, zamiast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  dokumentu wskazanego w pkt 6 ppkt 1 niniejszego rozdziału składa dokument wystawiony w kraju, w którym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  ma siedzibę lub miejsce zamieszkania potwierdzający, że nie otwarto jego likwidacji, ani nie ogłoszono</w:t>
      </w:r>
      <w:r w:rsidR="00D55A93"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="00D55A93" w:rsidRPr="00ED2A58">
        <w:rPr>
          <w:rFonts w:ascii="Arial Narrow" w:hAnsi="Arial Narrow" w:cs="Times New Roman"/>
          <w:sz w:val="20"/>
          <w:szCs w:val="20"/>
        </w:rPr>
        <w:br/>
        <w:t xml:space="preserve">        upadłości – wystawiony</w:t>
      </w:r>
      <w:r w:rsidRPr="00ED2A58">
        <w:rPr>
          <w:rFonts w:ascii="Arial Narrow" w:hAnsi="Arial Narrow" w:cs="Times New Roman"/>
          <w:sz w:val="20"/>
          <w:szCs w:val="20"/>
        </w:rPr>
        <w:t xml:space="preserve">  nie wcześniej niż 6 miesięcy przed upływem terminu składania ofert.</w:t>
      </w:r>
    </w:p>
    <w:p w:rsidR="001E1CCA" w:rsidRPr="00ED2A58" w:rsidRDefault="001E1CCA" w:rsidP="001E1CCA">
      <w:pPr>
        <w:pStyle w:val="Bezodstpw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    8. Jeżeli w kraju, w którym wykonawca ma siedzibę lub miejsce zamieszkania nie wystawia się dokumentu,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   o którym mowa w pkt 7, zastępuje się go dokumentem zawierającym odpowiednio oświadczenie wykonawcy,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   ze wskazaniem osoby albo osób uprawnionych do jego reprezentacji  lub oświadczenie osoby, której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   dokument miał dotyczyć, złożone przed notariuszem lub przed organem sądowym, administracyjnym albo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   organem samorządu zawodowego lub gospodarczego właściwym ze względu na siedzibę lub miejsce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   zamieszkania wykonawcy lub miejsce zamieszkania tej osoby.</w:t>
      </w:r>
    </w:p>
    <w:p w:rsidR="001E1CCA" w:rsidRPr="00ED2A58" w:rsidRDefault="001E1CCA" w:rsidP="001E1CCA">
      <w:pPr>
        <w:pStyle w:val="Bezodstpw"/>
        <w:jc w:val="both"/>
        <w:rPr>
          <w:rFonts w:ascii="Arial Narrow" w:hAnsi="Arial Narrow" w:cs="Times New Roman"/>
          <w:sz w:val="20"/>
          <w:szCs w:val="20"/>
        </w:rPr>
      </w:pPr>
    </w:p>
    <w:p w:rsidR="00315F39" w:rsidRPr="00ED2A58" w:rsidRDefault="00315F39" w:rsidP="00315F39">
      <w:pPr>
        <w:pStyle w:val="Bezodstpw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INFORMACJA O SPOSOBIE POROZUMIEWANIA SIĘ ZAMAWIAJĄCEGO Z WYKONAWCAMI:</w:t>
      </w:r>
    </w:p>
    <w:p w:rsidR="00315F39" w:rsidRPr="00ED2A58" w:rsidRDefault="00315F39" w:rsidP="00315F39">
      <w:pPr>
        <w:pStyle w:val="Bezodstpw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Postępowanie o udzielenie zamówienia prowadzi się z zachowaniem formy pisemnej, w języku polskim.</w:t>
      </w:r>
    </w:p>
    <w:p w:rsidR="00315F39" w:rsidRPr="00ED2A58" w:rsidRDefault="00315F39" w:rsidP="00315F39">
      <w:pPr>
        <w:pStyle w:val="Bezodstpw"/>
        <w:numPr>
          <w:ilvl w:val="0"/>
          <w:numId w:val="11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Oświadczenia, wnioski, zawiadomienia oraz informacje są przekazywane faksem lub drogą elektroniczną. Zawsze dopuszczalna jest forma pisemna. </w:t>
      </w:r>
    </w:p>
    <w:p w:rsidR="00315F39" w:rsidRPr="00ED2A58" w:rsidRDefault="00315F39" w:rsidP="00315F39">
      <w:pPr>
        <w:pStyle w:val="Bezodstpw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Zamawiający dopuszcza przekazywanie powyższych dokumentów faksem na numer: (12) 658 10 81 oraz w formie elektronicznej na adres: zp@usdk.pl </w:t>
      </w:r>
    </w:p>
    <w:p w:rsidR="00315F39" w:rsidRPr="00ED2A58" w:rsidRDefault="00315F39" w:rsidP="00315F39">
      <w:pPr>
        <w:pStyle w:val="Bezodstpw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Zamawiający preferuje korespondencję w formie elektronicznej. Wnioski o wyjaśnienie treści specyfikacji należy przesyłać na adres mailowy po</w:t>
      </w:r>
      <w:r w:rsidR="00864518" w:rsidRPr="00ED2A58">
        <w:rPr>
          <w:rFonts w:ascii="Arial Narrow" w:hAnsi="Arial Narrow" w:cs="Times New Roman"/>
          <w:sz w:val="20"/>
          <w:szCs w:val="20"/>
        </w:rPr>
        <w:t>dany w pkt</w:t>
      </w:r>
      <w:r w:rsidRPr="00ED2A58">
        <w:rPr>
          <w:rFonts w:ascii="Arial Narrow" w:hAnsi="Arial Narrow" w:cs="Times New Roman"/>
          <w:sz w:val="20"/>
          <w:szCs w:val="20"/>
        </w:rPr>
        <w:t xml:space="preserve"> 3 niniejszego rozdziału w formie umożliwiającej kopiowanie treści pisma i wklejenie jej do innego dokumentu. W przypadku przesłania pisma w formie elektronicznej nie ma potrzeby przesyłania go dodatkowo pocztą </w:t>
      </w:r>
      <w:r w:rsidR="00864518" w:rsidRPr="00ED2A58">
        <w:rPr>
          <w:rFonts w:ascii="Arial Narrow" w:hAnsi="Arial Narrow" w:cs="Times New Roman"/>
          <w:sz w:val="20"/>
          <w:szCs w:val="20"/>
        </w:rPr>
        <w:t xml:space="preserve">tradycyjną </w:t>
      </w:r>
      <w:r w:rsidRPr="00ED2A58">
        <w:rPr>
          <w:rFonts w:ascii="Arial Narrow" w:hAnsi="Arial Narrow" w:cs="Times New Roman"/>
          <w:sz w:val="20"/>
          <w:szCs w:val="20"/>
        </w:rPr>
        <w:t>lub faksem.</w:t>
      </w:r>
    </w:p>
    <w:p w:rsidR="00315F39" w:rsidRPr="00ED2A58" w:rsidRDefault="00315F39" w:rsidP="00315F39">
      <w:pPr>
        <w:pStyle w:val="Bezodstpw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lastRenderedPageBreak/>
        <w:t>Forma pisemna zastrzeżona jest do złożenia oferty wraz z 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w art. 24 ust. 1 pkt 23 ustawy/informacji o tym, że wykonawca nie należy do grupy kapitałowej, pełnomocnictwa oraz uzupełnień, złożonych na wezwanie zamawiającego.</w:t>
      </w:r>
    </w:p>
    <w:p w:rsidR="00315F39" w:rsidRPr="00ED2A58" w:rsidRDefault="00315F39" w:rsidP="00315F39">
      <w:pPr>
        <w:pStyle w:val="Bezodstpw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Przesłanie korespondencji na inny adres lub numer niż zostało to określone powyżej może skutkować tym, że zamawiający nie będzie mógł zapoznać się z treścią przekazanej informacji we właściwym terminie.</w:t>
      </w:r>
    </w:p>
    <w:p w:rsidR="00315F39" w:rsidRPr="00ED2A58" w:rsidRDefault="00315F39" w:rsidP="00315F39">
      <w:pPr>
        <w:pStyle w:val="Bezodstpw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Osobą uprawnioną do porozumiewania się z wykonawcami jest:</w:t>
      </w:r>
    </w:p>
    <w:p w:rsidR="00315F39" w:rsidRPr="00ED2A58" w:rsidRDefault="00315F39" w:rsidP="00315F39">
      <w:pPr>
        <w:pStyle w:val="Bezodstpw"/>
        <w:ind w:left="284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w sprawach merytorycznych – Kierownik </w:t>
      </w:r>
      <w:r w:rsidR="00ED3901" w:rsidRPr="00ED2A58">
        <w:rPr>
          <w:rFonts w:ascii="Arial Narrow" w:hAnsi="Arial Narrow" w:cs="Times New Roman"/>
          <w:sz w:val="20"/>
          <w:szCs w:val="20"/>
        </w:rPr>
        <w:t>Apteki : Joanna Jackowska-Janda</w:t>
      </w:r>
    </w:p>
    <w:p w:rsidR="00315F39" w:rsidRPr="00ED2A58" w:rsidRDefault="00315F39" w:rsidP="00315F39">
      <w:pPr>
        <w:pStyle w:val="Bezodstpw"/>
        <w:ind w:left="284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w sprawach formalnych – </w:t>
      </w:r>
      <w:r w:rsidR="001328DC" w:rsidRPr="00ED2A58">
        <w:rPr>
          <w:rFonts w:ascii="Arial Narrow" w:hAnsi="Arial Narrow" w:cs="Times New Roman"/>
          <w:sz w:val="20"/>
          <w:szCs w:val="20"/>
        </w:rPr>
        <w:t>Marta Chmurska</w:t>
      </w:r>
      <w:r w:rsidR="00ED3901" w:rsidRPr="00ED2A58">
        <w:rPr>
          <w:rFonts w:ascii="Arial Narrow" w:hAnsi="Arial Narrow" w:cs="Times New Roman"/>
          <w:sz w:val="20"/>
          <w:szCs w:val="20"/>
        </w:rPr>
        <w:t xml:space="preserve"> – Sekcja Zamówień publicznych</w:t>
      </w:r>
    </w:p>
    <w:p w:rsidR="00315F39" w:rsidRPr="00ED2A58" w:rsidRDefault="00315F39" w:rsidP="00315F39">
      <w:pPr>
        <w:pStyle w:val="Bezodstpw"/>
        <w:numPr>
          <w:ilvl w:val="0"/>
          <w:numId w:val="11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Zamawiający nie zamierza zwoływać zebrania wykonawców.</w:t>
      </w:r>
    </w:p>
    <w:p w:rsidR="00315F39" w:rsidRPr="00ED2A58" w:rsidRDefault="00315F39" w:rsidP="00315F39">
      <w:pPr>
        <w:pStyle w:val="Bezodstpw"/>
        <w:ind w:left="1701"/>
        <w:rPr>
          <w:rFonts w:ascii="Arial Narrow" w:hAnsi="Arial Narrow" w:cs="Times New Roman"/>
          <w:color w:val="FF0000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WYMAGANIA DOTYCZĄCE WADIUM:</w:t>
      </w:r>
    </w:p>
    <w:p w:rsidR="00315F39" w:rsidRPr="00ED2A58" w:rsidRDefault="0095641D" w:rsidP="00315F39">
      <w:pPr>
        <w:pStyle w:val="Bezodstpw"/>
        <w:ind w:left="567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Zamawiający nie wymaga wniesienia wadium</w:t>
      </w: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TERMIN ZWIĄZANIA OFERTĄ:</w:t>
      </w:r>
    </w:p>
    <w:p w:rsidR="00315F39" w:rsidRPr="00ED2A58" w:rsidRDefault="00315F39" w:rsidP="00315F39">
      <w:pPr>
        <w:pStyle w:val="Bezodstpw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Wykonawca pozostaje związ</w:t>
      </w:r>
      <w:r w:rsidR="0095641D" w:rsidRPr="00ED2A58">
        <w:rPr>
          <w:rFonts w:ascii="Arial Narrow" w:hAnsi="Arial Narrow" w:cs="Times New Roman"/>
          <w:sz w:val="20"/>
          <w:szCs w:val="20"/>
        </w:rPr>
        <w:t>any złożoną ofertą przez okres 3</w:t>
      </w:r>
      <w:r w:rsidRPr="00ED2A58">
        <w:rPr>
          <w:rFonts w:ascii="Arial Narrow" w:hAnsi="Arial Narrow" w:cs="Times New Roman"/>
          <w:sz w:val="20"/>
          <w:szCs w:val="20"/>
        </w:rPr>
        <w:t>0 dni. Okres związania rozpoczyna bieg wraz z upływem terminu składania ofert w postępowaniu.</w:t>
      </w:r>
    </w:p>
    <w:p w:rsidR="00315F39" w:rsidRPr="00ED2A58" w:rsidRDefault="00315F39" w:rsidP="00315F39">
      <w:pPr>
        <w:pStyle w:val="Bezodstpw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</w:t>
      </w:r>
    </w:p>
    <w:p w:rsidR="00315F39" w:rsidRPr="00ED2A58" w:rsidRDefault="00315F39" w:rsidP="00315F39">
      <w:pPr>
        <w:pStyle w:val="Bezodstpw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Przedłużenie terminu dopuszczalne jest tylko z jednoczesnym przedłużeniem okresu ważności wadium,  albo - w sytuacji niemożliwości przedłużenia okresu ważności wadium – z wniesieniem nowego wadium na przedłużony okres związania ofertą.</w:t>
      </w:r>
    </w:p>
    <w:p w:rsidR="00315F39" w:rsidRPr="00ED2A58" w:rsidRDefault="00315F39" w:rsidP="00315F39">
      <w:pPr>
        <w:pStyle w:val="Bezodstpw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Jeżeli przedłużenie terminu związania ofertą dokonywane jest po wyborze oferty najkorzystniejszej</w:t>
      </w:r>
      <w:r w:rsidR="00D9425B" w:rsidRPr="00ED2A58">
        <w:rPr>
          <w:rFonts w:ascii="Arial Narrow" w:hAnsi="Arial Narrow" w:cs="Times New Roman"/>
          <w:sz w:val="20"/>
          <w:szCs w:val="20"/>
        </w:rPr>
        <w:t>,</w:t>
      </w:r>
      <w:r w:rsidRPr="00ED2A58">
        <w:rPr>
          <w:rFonts w:ascii="Arial Narrow" w:hAnsi="Arial Narrow" w:cs="Times New Roman"/>
          <w:sz w:val="20"/>
          <w:szCs w:val="20"/>
        </w:rPr>
        <w:t xml:space="preserve"> obowiązek wniesienia nowego wadium lub jego przedłużenia dotyczy jedynie wykonawcy, którego oferta została wybrana.</w:t>
      </w:r>
    </w:p>
    <w:p w:rsidR="00315F39" w:rsidRPr="00ED2A58" w:rsidRDefault="00315F39" w:rsidP="00315F39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OPIS SPOSOBU PRZYGOTOWANIA OFERTY:</w:t>
      </w:r>
    </w:p>
    <w:p w:rsidR="00315F39" w:rsidRPr="00ED2A58" w:rsidRDefault="00315F39" w:rsidP="00315F3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Wymagania podstawowe:</w:t>
      </w:r>
    </w:p>
    <w:p w:rsidR="00315F39" w:rsidRPr="00ED2A58" w:rsidRDefault="00315F39" w:rsidP="00315F39">
      <w:pPr>
        <w:pStyle w:val="Akapitzlist"/>
        <w:numPr>
          <w:ilvl w:val="3"/>
          <w:numId w:val="17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Każdy Wykonawca może złożyć </w:t>
      </w:r>
      <w:r w:rsidR="00D55A93" w:rsidRPr="00ED2A58">
        <w:rPr>
          <w:rFonts w:ascii="Arial Narrow" w:hAnsi="Arial Narrow" w:cs="Times New Roman"/>
          <w:sz w:val="20"/>
          <w:szCs w:val="20"/>
        </w:rPr>
        <w:t xml:space="preserve">tylko </w:t>
      </w:r>
      <w:r w:rsidRPr="00ED2A58">
        <w:rPr>
          <w:rFonts w:ascii="Arial Narrow" w:hAnsi="Arial Narrow" w:cs="Times New Roman"/>
          <w:sz w:val="20"/>
          <w:szCs w:val="20"/>
        </w:rPr>
        <w:t xml:space="preserve">jedną ofertę </w:t>
      </w:r>
      <w:r w:rsidR="00D55A93" w:rsidRPr="00ED2A58">
        <w:rPr>
          <w:rFonts w:ascii="Arial Narrow" w:hAnsi="Arial Narrow" w:cs="Times New Roman"/>
          <w:sz w:val="20"/>
          <w:szCs w:val="20"/>
        </w:rPr>
        <w:t>w danej Grupie</w:t>
      </w:r>
      <w:r w:rsidRPr="00ED2A58">
        <w:rPr>
          <w:rFonts w:ascii="Arial Narrow" w:hAnsi="Arial Narrow" w:cs="Times New Roman"/>
          <w:sz w:val="20"/>
          <w:szCs w:val="20"/>
        </w:rPr>
        <w:t>.</w:t>
      </w:r>
    </w:p>
    <w:p w:rsidR="00315F39" w:rsidRPr="00ED2A58" w:rsidRDefault="00315F39" w:rsidP="00315F39">
      <w:pPr>
        <w:pStyle w:val="Akapitzlist"/>
        <w:numPr>
          <w:ilvl w:val="3"/>
          <w:numId w:val="17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Ofertę należy przygotować ściśle według wymagań określonych w niniejszej SIWZ.</w:t>
      </w:r>
    </w:p>
    <w:p w:rsidR="00315F39" w:rsidRPr="00ED2A58" w:rsidRDefault="00315F39" w:rsidP="00315F39">
      <w:pPr>
        <w:pStyle w:val="Akapitzlist"/>
        <w:numPr>
          <w:ilvl w:val="3"/>
          <w:numId w:val="17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Wykonawcy ponoszą wszelkie koszty związane z przygotowaniem i złożeniem oferty.</w:t>
      </w:r>
    </w:p>
    <w:p w:rsidR="00315F39" w:rsidRPr="00ED2A58" w:rsidRDefault="00315F39" w:rsidP="00315F39">
      <w:pPr>
        <w:pStyle w:val="Akapitzlist"/>
        <w:numPr>
          <w:ilvl w:val="3"/>
          <w:numId w:val="17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Zaleca się sporządzenie oferty na formularzach stanowiących załączniki do SIWZ lub ściśle według wzorów.</w:t>
      </w:r>
    </w:p>
    <w:p w:rsidR="00315F39" w:rsidRPr="00ED2A58" w:rsidRDefault="00315F39" w:rsidP="00315F39">
      <w:pPr>
        <w:pStyle w:val="Akapitzlist"/>
        <w:numPr>
          <w:ilvl w:val="3"/>
          <w:numId w:val="17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315F39" w:rsidRPr="00ED2A58" w:rsidRDefault="00315F39" w:rsidP="00315F39">
      <w:pPr>
        <w:pStyle w:val="Akapitzlist"/>
        <w:numPr>
          <w:ilvl w:val="3"/>
          <w:numId w:val="17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315F39" w:rsidRPr="00ED2A58" w:rsidRDefault="00315F39" w:rsidP="00315F3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Forma oferty:</w:t>
      </w:r>
    </w:p>
    <w:p w:rsidR="00315F39" w:rsidRPr="00ED2A58" w:rsidRDefault="00315F39" w:rsidP="00315F39">
      <w:pPr>
        <w:pStyle w:val="Akapitzlist"/>
        <w:numPr>
          <w:ilvl w:val="3"/>
          <w:numId w:val="18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Oferta musi być napisana w języku polskim, na maszynie do pisania, komputerze, ręcznie długopisem lub nieścieralnym atramentem w sposób gwarantujący jej odczytanie.</w:t>
      </w:r>
    </w:p>
    <w:p w:rsidR="00315F39" w:rsidRPr="00ED2A58" w:rsidRDefault="00315F39" w:rsidP="00315F39">
      <w:pPr>
        <w:pStyle w:val="Akapitzlist"/>
        <w:numPr>
          <w:ilvl w:val="3"/>
          <w:numId w:val="18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Zaleca się, aby wszystkie zapisane strony oferty (a nie kartki) wraz z załącznikami były  ponumerowane według formuły numer strony/ilość wszystkich stron.</w:t>
      </w:r>
    </w:p>
    <w:p w:rsidR="00315F39" w:rsidRPr="00ED2A58" w:rsidRDefault="00315F39" w:rsidP="00315F39">
      <w:pPr>
        <w:pStyle w:val="Akapitzlist"/>
        <w:numPr>
          <w:ilvl w:val="3"/>
          <w:numId w:val="18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Zaleca się sporządzenie spisu treści zawierającego wykaz dokumentów wchodzących w skład oferty.</w:t>
      </w:r>
    </w:p>
    <w:p w:rsidR="00315F39" w:rsidRPr="00ED2A58" w:rsidRDefault="00315F39" w:rsidP="00315F39">
      <w:pPr>
        <w:pStyle w:val="Akapitzlist"/>
        <w:numPr>
          <w:ilvl w:val="3"/>
          <w:numId w:val="18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Zaleca się zabezpieczenie oferty przed zdekompletowaniem poprzez jej zszycie lub zbindowanie.</w:t>
      </w:r>
    </w:p>
    <w:p w:rsidR="00315F39" w:rsidRPr="00ED2A58" w:rsidRDefault="00315F39" w:rsidP="00315F39">
      <w:pPr>
        <w:pStyle w:val="Akapitzlist"/>
        <w:numPr>
          <w:ilvl w:val="3"/>
          <w:numId w:val="18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Wszystkie miejsca w ofercie, w których wykonawca naniósł zmiany muszą być opatrzone podpisem osoby podpisującej ofertę.</w:t>
      </w:r>
    </w:p>
    <w:p w:rsidR="00315F39" w:rsidRPr="00ED2A58" w:rsidRDefault="00315F39" w:rsidP="00315F39">
      <w:pPr>
        <w:pStyle w:val="Akapitzlist"/>
        <w:numPr>
          <w:ilvl w:val="3"/>
          <w:numId w:val="18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Dokumenty sporządzone w języku obcym wykonawca składa wraz z tłumaczeniem na język polski. Poświadczenia tłumaczenia dokonuje wykonawca.</w:t>
      </w:r>
    </w:p>
    <w:p w:rsidR="00315F39" w:rsidRPr="00ED2A58" w:rsidRDefault="00315F39" w:rsidP="00315F39">
      <w:pPr>
        <w:pStyle w:val="Akapitzlist"/>
        <w:numPr>
          <w:ilvl w:val="3"/>
          <w:numId w:val="18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Dokumenty wchodzące w skład oferty mogą być przedstawiane w formie  oryginałów lub poświadczonych przez wykonawcę za zgodność z oryginałem  kopii,  natomiast w przypadku  pełnomocnictwa </w:t>
      </w:r>
      <w:r w:rsidR="008E5C2C" w:rsidRPr="00ED2A58">
        <w:rPr>
          <w:rFonts w:ascii="Arial Narrow" w:hAnsi="Arial Narrow" w:cs="Times New Roman"/>
          <w:sz w:val="20"/>
          <w:szCs w:val="20"/>
        </w:rPr>
        <w:t xml:space="preserve">- </w:t>
      </w:r>
      <w:r w:rsidRPr="00ED2A58">
        <w:rPr>
          <w:rFonts w:ascii="Arial Narrow" w:hAnsi="Arial Narrow" w:cs="Times New Roman"/>
          <w:sz w:val="20"/>
          <w:szCs w:val="20"/>
        </w:rPr>
        <w:t>w formie oryginału lub kopii poświadczonej notarialnie.</w:t>
      </w:r>
    </w:p>
    <w:p w:rsidR="00315F39" w:rsidRPr="00ED2A58" w:rsidRDefault="00315F39" w:rsidP="00315F39">
      <w:pPr>
        <w:pStyle w:val="Akapitzlist"/>
        <w:numPr>
          <w:ilvl w:val="3"/>
          <w:numId w:val="18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Oświadczenia sporządzane na podstawie wzorów stanowiących załączniki do niniejszej SIWZ powinny być złożone w formie oryginału.</w:t>
      </w:r>
    </w:p>
    <w:p w:rsidR="00315F39" w:rsidRPr="00ED2A58" w:rsidRDefault="00315F39" w:rsidP="00315F39">
      <w:pPr>
        <w:pStyle w:val="Akapitzlist"/>
        <w:numPr>
          <w:ilvl w:val="3"/>
          <w:numId w:val="18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 przypadku wszystkich kopii dokumentów załączonych do oferty, podpisujący ofertę zobowiązany jest poświadczyć za zgodność  kopię z adnotacją np. „Poświadczam  za zgodność z oryginałem – dnia …………..” podpis i pieczątka imienna osoby dokonującej poświadczenia.</w:t>
      </w:r>
    </w:p>
    <w:p w:rsidR="00315F39" w:rsidRPr="00ED2A58" w:rsidRDefault="00315F39" w:rsidP="00315F3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Zawartość oferty:</w:t>
      </w:r>
    </w:p>
    <w:p w:rsidR="00315F39" w:rsidRPr="00ED2A58" w:rsidRDefault="00315F39" w:rsidP="00315F39">
      <w:pPr>
        <w:pStyle w:val="Akapitzlist"/>
        <w:numPr>
          <w:ilvl w:val="3"/>
          <w:numId w:val="19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Wypełniony i podpisany Formularz Ofertowy – załącznik nr 2 do SIWZ,</w:t>
      </w:r>
    </w:p>
    <w:p w:rsidR="00315F39" w:rsidRDefault="00315F39" w:rsidP="00315F39">
      <w:pPr>
        <w:pStyle w:val="Akapitzlist"/>
        <w:numPr>
          <w:ilvl w:val="3"/>
          <w:numId w:val="19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</w:t>
      </w:r>
      <w:r w:rsidR="00D42D9A" w:rsidRPr="00ED2A58">
        <w:rPr>
          <w:rFonts w:ascii="Arial Narrow" w:hAnsi="Arial Narrow" w:cs="Times New Roman"/>
          <w:sz w:val="20"/>
          <w:szCs w:val="20"/>
        </w:rPr>
        <w:t xml:space="preserve">pełniony i podpisany Formularz cenowy </w:t>
      </w:r>
      <w:r w:rsidRPr="00ED2A58">
        <w:rPr>
          <w:rFonts w:ascii="Arial Narrow" w:hAnsi="Arial Narrow" w:cs="Times New Roman"/>
          <w:sz w:val="20"/>
          <w:szCs w:val="20"/>
        </w:rPr>
        <w:t>– Opis Przedmiotu Zamówienia – załącznik</w:t>
      </w:r>
      <w:r w:rsidR="00642ED5">
        <w:rPr>
          <w:rFonts w:ascii="Arial Narrow" w:hAnsi="Arial Narrow" w:cs="Times New Roman"/>
          <w:sz w:val="20"/>
          <w:szCs w:val="20"/>
        </w:rPr>
        <w:t>i</w:t>
      </w:r>
      <w:r w:rsidRPr="00ED2A58">
        <w:rPr>
          <w:rFonts w:ascii="Arial Narrow" w:hAnsi="Arial Narrow" w:cs="Times New Roman"/>
          <w:sz w:val="20"/>
          <w:szCs w:val="20"/>
        </w:rPr>
        <w:t xml:space="preserve"> nr 3</w:t>
      </w:r>
      <w:r w:rsidR="0038741A" w:rsidRPr="00ED2A58">
        <w:rPr>
          <w:rFonts w:ascii="Arial Narrow" w:hAnsi="Arial Narrow" w:cs="Times New Roman"/>
          <w:sz w:val="20"/>
          <w:szCs w:val="20"/>
        </w:rPr>
        <w:t>/1 – 3/4</w:t>
      </w:r>
      <w:r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="00D42D9A" w:rsidRPr="00ED2A58">
        <w:rPr>
          <w:rFonts w:ascii="Arial Narrow" w:hAnsi="Arial Narrow" w:cs="Times New Roman"/>
          <w:sz w:val="20"/>
          <w:szCs w:val="20"/>
        </w:rPr>
        <w:br/>
      </w:r>
      <w:r w:rsidRPr="00ED2A58">
        <w:rPr>
          <w:rFonts w:ascii="Arial Narrow" w:hAnsi="Arial Narrow" w:cs="Times New Roman"/>
          <w:sz w:val="20"/>
          <w:szCs w:val="20"/>
        </w:rPr>
        <w:t>do SIWZ,</w:t>
      </w:r>
    </w:p>
    <w:p w:rsidR="00ED2A58" w:rsidRPr="00ED2A58" w:rsidRDefault="00ED2A58" w:rsidP="00315F39">
      <w:pPr>
        <w:pStyle w:val="Akapitzlist"/>
        <w:numPr>
          <w:ilvl w:val="3"/>
          <w:numId w:val="19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Charakterystyka Produktu Leczniczego w wersji elektronicznej (format pdf)</w:t>
      </w:r>
    </w:p>
    <w:p w:rsidR="0095641D" w:rsidRPr="00ED2A58" w:rsidRDefault="003B7409" w:rsidP="00315F39">
      <w:pPr>
        <w:pStyle w:val="Akapitzlist"/>
        <w:numPr>
          <w:ilvl w:val="3"/>
          <w:numId w:val="19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Wypełnione i podpisane Załą</w:t>
      </w:r>
      <w:r w:rsidR="0095641D" w:rsidRPr="00ED2A58">
        <w:rPr>
          <w:rFonts w:ascii="Arial Narrow" w:hAnsi="Arial Narrow" w:cs="Times New Roman"/>
          <w:sz w:val="20"/>
          <w:szCs w:val="20"/>
        </w:rPr>
        <w:t>czniki 4, 4a</w:t>
      </w:r>
      <w:r w:rsidRPr="00ED2A58">
        <w:rPr>
          <w:rFonts w:ascii="Arial Narrow" w:hAnsi="Arial Narrow" w:cs="Times New Roman"/>
          <w:sz w:val="20"/>
          <w:szCs w:val="20"/>
        </w:rPr>
        <w:t xml:space="preserve"> do SIWZ</w:t>
      </w:r>
    </w:p>
    <w:p w:rsidR="00315F39" w:rsidRPr="00ED2A58" w:rsidRDefault="00315F39" w:rsidP="00315F39">
      <w:pPr>
        <w:pStyle w:val="Akapitzlist"/>
        <w:numPr>
          <w:ilvl w:val="3"/>
          <w:numId w:val="19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Stosowne Pełnomocnictwo.</w:t>
      </w:r>
    </w:p>
    <w:p w:rsidR="00315F39" w:rsidRPr="00ED2A58" w:rsidRDefault="00315F39" w:rsidP="00315F39">
      <w:pPr>
        <w:pStyle w:val="Akapitzlist"/>
        <w:numPr>
          <w:ilvl w:val="3"/>
          <w:numId w:val="19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 przypadku wykonawców wspólnie ubiegających się o udzielenie zamówienia, dokument ustanawiający Pełnomocnika do reprezentowania ich w postępowaniu o udzielenie zamówienia albo do reprezentowania ich  w postępowaniu i zawarcia umowy w sprawie niniejszego zamówienia publicznego.</w:t>
      </w:r>
    </w:p>
    <w:p w:rsidR="00315F39" w:rsidRPr="00ED2A58" w:rsidRDefault="00315F39" w:rsidP="00315F39">
      <w:pPr>
        <w:pStyle w:val="Akapitzlist"/>
        <w:numPr>
          <w:ilvl w:val="3"/>
          <w:numId w:val="19"/>
        </w:numPr>
        <w:ind w:left="567" w:hanging="283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Informacje składane w trakcie postępowania, stanowiące tajemnicę przedsiębiorstwa w rozumieniu przepisów ustawy z dnia 16 kwietnia 1993r. – o zwalczaniu nieuczciwej konkurencji (t.j. Dz.U. 2003r., </w:t>
      </w:r>
      <w:r w:rsidR="008E5C2C" w:rsidRPr="00ED2A58">
        <w:rPr>
          <w:rFonts w:ascii="Arial Narrow" w:hAnsi="Arial Narrow" w:cs="Times New Roman"/>
          <w:sz w:val="20"/>
          <w:szCs w:val="20"/>
        </w:rPr>
        <w:br/>
      </w:r>
      <w:r w:rsidRPr="00ED2A58">
        <w:rPr>
          <w:rFonts w:ascii="Arial Narrow" w:hAnsi="Arial Narrow" w:cs="Times New Roman"/>
          <w:sz w:val="20"/>
          <w:szCs w:val="20"/>
        </w:rPr>
        <w:t>nr 153, poz. 1503, z późn. zm.), co do których wykonawca nie później niż w terminie składania ofert zastrzegł, że nie mogą być one udostępnione innym uczestnikom postępowania oraz wykazał, iż zastrzeżone informacje stanowią tajemnicę przedsiębiorstwa, muszą być oznaczone klauzulą: „DOKUMENT STANOWI TAJEMNICĘ PRZEDSIĘBIORSTWA”. Wykonawca nie może zastrzec informacji, o których mowa w art. 86 ust. 4 ustawy z dnia 29 stycznia 2004r. – Prawo zamówień publicznych (t.j. Dz.U. 2015, poz. 2164, z późn. zm.).</w:t>
      </w:r>
    </w:p>
    <w:p w:rsidR="00315F39" w:rsidRPr="00ED2A58" w:rsidRDefault="0038741A" w:rsidP="00315F39">
      <w:pPr>
        <w:pStyle w:val="Bezodstpw"/>
        <w:numPr>
          <w:ilvl w:val="0"/>
          <w:numId w:val="1"/>
        </w:numPr>
        <w:ind w:left="1418" w:hanging="1418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MIEJSCE ORAZ TERMIN SKŁ</w:t>
      </w:r>
      <w:r w:rsidR="00315F39" w:rsidRPr="00ED2A58">
        <w:rPr>
          <w:rFonts w:ascii="Arial Narrow" w:hAnsi="Arial Narrow" w:cs="Times New Roman"/>
          <w:b/>
          <w:sz w:val="20"/>
          <w:szCs w:val="20"/>
        </w:rPr>
        <w:t>ADANIA I OTWARCIA OFERT:</w:t>
      </w:r>
    </w:p>
    <w:p w:rsidR="00315F39" w:rsidRPr="00ED2A58" w:rsidRDefault="00315F39" w:rsidP="000223F1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Ofertę należy złożyć w zamkniętej kopercie do dnia </w:t>
      </w:r>
      <w:r w:rsidR="004626CB" w:rsidRPr="00ED2A58">
        <w:rPr>
          <w:rFonts w:ascii="Arial Narrow" w:hAnsi="Arial Narrow" w:cs="Times New Roman"/>
          <w:b/>
          <w:sz w:val="20"/>
          <w:szCs w:val="20"/>
        </w:rPr>
        <w:t>31 lipca</w:t>
      </w:r>
      <w:r w:rsidR="004F4EDF" w:rsidRPr="00ED2A58">
        <w:rPr>
          <w:rFonts w:ascii="Arial Narrow" w:hAnsi="Arial Narrow" w:cs="Times New Roman"/>
          <w:b/>
          <w:sz w:val="20"/>
          <w:szCs w:val="20"/>
        </w:rPr>
        <w:t xml:space="preserve"> 2017r.                                                                                                                                                                                                                                         </w:t>
      </w:r>
      <w:r w:rsidR="000223F1" w:rsidRPr="00ED2A58">
        <w:rPr>
          <w:rFonts w:ascii="Arial Narrow" w:hAnsi="Arial Narrow" w:cs="Times New Roman"/>
          <w:b/>
          <w:sz w:val="20"/>
          <w:szCs w:val="20"/>
        </w:rPr>
        <w:t xml:space="preserve">                       </w:t>
      </w:r>
      <w:r w:rsidRPr="00ED2A58">
        <w:rPr>
          <w:rFonts w:ascii="Arial Narrow" w:hAnsi="Arial Narrow" w:cs="Times New Roman"/>
          <w:sz w:val="20"/>
          <w:szCs w:val="20"/>
        </w:rPr>
        <w:t>do godz. 10:45 w siedzibie Zamawiającego, pokój nr 2H-06b – Sekcja ds. Zamówień Publicznych. Koperta powinna być zamknięta w </w:t>
      </w:r>
      <w:r w:rsidR="00AC00A0" w:rsidRPr="00ED2A58">
        <w:rPr>
          <w:rFonts w:ascii="Arial Narrow" w:hAnsi="Arial Narrow" w:cs="Times New Roman"/>
          <w:sz w:val="20"/>
          <w:szCs w:val="20"/>
        </w:rPr>
        <w:t>sposób gwarantujący zachowanie</w:t>
      </w:r>
      <w:r w:rsidRPr="00ED2A58">
        <w:rPr>
          <w:rFonts w:ascii="Arial Narrow" w:hAnsi="Arial Narrow" w:cs="Times New Roman"/>
          <w:sz w:val="20"/>
          <w:szCs w:val="20"/>
        </w:rPr>
        <w:t xml:space="preserve"> poufności jej treści oraz zabezpieczający jej nienaruszalność do terminu  otwarcia ofert. Koperta powinna być zaadresowana według poniższego wzoru: </w:t>
      </w:r>
    </w:p>
    <w:p w:rsidR="00B42DD3" w:rsidRPr="00ED2A58" w:rsidRDefault="00B42DD3" w:rsidP="00315F39">
      <w:pPr>
        <w:pStyle w:val="Akapitzlist"/>
        <w:ind w:left="0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315F39" w:rsidRPr="00ED2A58" w:rsidRDefault="00315F39" w:rsidP="00315F39">
      <w:pPr>
        <w:pStyle w:val="Akapitzlist"/>
        <w:ind w:left="0"/>
        <w:jc w:val="center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Uniwersytecki Szpital Dziecięcy w Krakowie</w:t>
      </w:r>
    </w:p>
    <w:p w:rsidR="00315F39" w:rsidRPr="00ED2A58" w:rsidRDefault="00315F39" w:rsidP="00315F39">
      <w:pPr>
        <w:pStyle w:val="Akapitzlist"/>
        <w:ind w:left="0"/>
        <w:jc w:val="center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ul. Wielicka 265, 30-663 Kraków</w:t>
      </w:r>
    </w:p>
    <w:p w:rsidR="00315F39" w:rsidRPr="00ED2A58" w:rsidRDefault="00315F39" w:rsidP="00315F39">
      <w:pPr>
        <w:pStyle w:val="Akapitzlist"/>
        <w:ind w:left="0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      oraz opatrzona adnotacją: </w:t>
      </w:r>
    </w:p>
    <w:p w:rsidR="00315F39" w:rsidRPr="00ED2A58" w:rsidRDefault="00315F39" w:rsidP="00315F39">
      <w:pPr>
        <w:pStyle w:val="Akapitzlist"/>
        <w:ind w:left="284" w:hanging="284"/>
        <w:rPr>
          <w:rFonts w:ascii="Arial Narrow" w:hAnsi="Arial Narrow" w:cs="Times New Roman"/>
          <w:sz w:val="20"/>
          <w:szCs w:val="20"/>
        </w:rPr>
      </w:pPr>
    </w:p>
    <w:p w:rsidR="00315F39" w:rsidRPr="00ED2A58" w:rsidRDefault="00315F39" w:rsidP="00315F39">
      <w:pPr>
        <w:pStyle w:val="Akapitzlist"/>
        <w:ind w:left="0"/>
        <w:jc w:val="center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„</w:t>
      </w:r>
      <w:r w:rsidRPr="00ED2A58">
        <w:rPr>
          <w:rFonts w:ascii="Arial Narrow" w:hAnsi="Arial Narrow" w:cs="Times New Roman"/>
          <w:b/>
          <w:sz w:val="20"/>
          <w:szCs w:val="20"/>
        </w:rPr>
        <w:t>Oferta w trybie przetar</w:t>
      </w:r>
      <w:r w:rsidR="00AC00A0" w:rsidRPr="00ED2A58">
        <w:rPr>
          <w:rFonts w:ascii="Arial Narrow" w:hAnsi="Arial Narrow" w:cs="Times New Roman"/>
          <w:b/>
          <w:sz w:val="20"/>
          <w:szCs w:val="20"/>
        </w:rPr>
        <w:t xml:space="preserve">gu nieograniczonego na:  </w:t>
      </w:r>
      <w:r w:rsidR="00ED2A58">
        <w:rPr>
          <w:rFonts w:ascii="Arial Narrow" w:hAnsi="Arial Narrow" w:cs="Times New Roman"/>
          <w:b/>
          <w:sz w:val="20"/>
          <w:szCs w:val="20"/>
        </w:rPr>
        <w:t>„</w:t>
      </w:r>
      <w:r w:rsidR="00AC00A0" w:rsidRPr="00ED2A58">
        <w:rPr>
          <w:rFonts w:ascii="Arial Narrow" w:hAnsi="Arial Narrow" w:cs="Times New Roman"/>
          <w:b/>
          <w:sz w:val="20"/>
          <w:szCs w:val="20"/>
        </w:rPr>
        <w:t>Dostawa</w:t>
      </w:r>
      <w:r w:rsidRPr="00ED2A58">
        <w:rPr>
          <w:rFonts w:ascii="Arial Narrow" w:hAnsi="Arial Narrow" w:cs="Times New Roman"/>
          <w:b/>
          <w:sz w:val="20"/>
          <w:szCs w:val="20"/>
        </w:rPr>
        <w:t xml:space="preserve"> produktów leczniczych</w:t>
      </w:r>
      <w:r w:rsidR="00AC00A0" w:rsidRPr="00ED2A58">
        <w:rPr>
          <w:rFonts w:ascii="Arial Narrow" w:hAnsi="Arial Narrow" w:cs="Times New Roman"/>
          <w:b/>
          <w:sz w:val="20"/>
          <w:szCs w:val="20"/>
        </w:rPr>
        <w:t>-</w:t>
      </w:r>
      <w:r w:rsidR="004626CB" w:rsidRPr="00ED2A58">
        <w:rPr>
          <w:rFonts w:ascii="Arial Narrow" w:hAnsi="Arial Narrow" w:cs="Times New Roman"/>
          <w:b/>
          <w:sz w:val="20"/>
          <w:szCs w:val="20"/>
        </w:rPr>
        <w:t>4</w:t>
      </w:r>
      <w:r w:rsidR="005F5339" w:rsidRPr="00ED2A58">
        <w:rPr>
          <w:rFonts w:ascii="Arial Narrow" w:hAnsi="Arial Narrow" w:cs="Times New Roman"/>
          <w:b/>
          <w:sz w:val="20"/>
          <w:szCs w:val="20"/>
        </w:rPr>
        <w:t>grup</w:t>
      </w:r>
      <w:r w:rsidR="004626CB" w:rsidRPr="00ED2A58">
        <w:rPr>
          <w:rFonts w:ascii="Arial Narrow" w:hAnsi="Arial Narrow" w:cs="Times New Roman"/>
          <w:b/>
          <w:sz w:val="20"/>
          <w:szCs w:val="20"/>
        </w:rPr>
        <w:t>y, EZP-271-2-8</w:t>
      </w:r>
      <w:r w:rsidR="005F5339" w:rsidRPr="00ED2A58">
        <w:rPr>
          <w:rFonts w:ascii="Arial Narrow" w:hAnsi="Arial Narrow" w:cs="Times New Roman"/>
          <w:b/>
          <w:sz w:val="20"/>
          <w:szCs w:val="20"/>
        </w:rPr>
        <w:t>1</w:t>
      </w:r>
      <w:r w:rsidRPr="00ED2A58">
        <w:rPr>
          <w:rFonts w:ascii="Arial Narrow" w:hAnsi="Arial Narrow" w:cs="Times New Roman"/>
          <w:b/>
          <w:sz w:val="20"/>
          <w:szCs w:val="20"/>
        </w:rPr>
        <w:t>/2017</w:t>
      </w:r>
    </w:p>
    <w:p w:rsidR="00315F39" w:rsidRPr="00ED2A58" w:rsidRDefault="00315F39" w:rsidP="00315F39">
      <w:pPr>
        <w:pStyle w:val="Akapitzlist"/>
        <w:ind w:left="0"/>
        <w:jc w:val="center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 xml:space="preserve">nie otwierać przed……….…2017r. godz. ……….” </w:t>
      </w:r>
      <w:r w:rsidRPr="00ED2A58">
        <w:rPr>
          <w:rFonts w:ascii="Arial Narrow" w:hAnsi="Arial Narrow" w:cs="Times New Roman"/>
          <w:sz w:val="20"/>
          <w:szCs w:val="20"/>
        </w:rPr>
        <w:t>(wypełnia Wykonawca) i opatrzona nazwą oraz dokładnym adresem Wykonawcy.</w:t>
      </w:r>
    </w:p>
    <w:p w:rsidR="00315F39" w:rsidRPr="00ED2A58" w:rsidRDefault="00315F39" w:rsidP="00315F39">
      <w:pPr>
        <w:pStyle w:val="Akapitzlist"/>
        <w:ind w:left="0"/>
        <w:jc w:val="center"/>
        <w:rPr>
          <w:rFonts w:ascii="Arial Narrow" w:hAnsi="Arial Narrow" w:cs="Times New Roman"/>
          <w:color w:val="FF0000"/>
          <w:sz w:val="20"/>
          <w:szCs w:val="20"/>
        </w:rPr>
      </w:pPr>
    </w:p>
    <w:p w:rsidR="00315F39" w:rsidRPr="00ED2A58" w:rsidRDefault="00315F39" w:rsidP="00315F3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Wykonawca przed upływem terminu do składania ofert może zmienić lub wycofać ofertę. W przypadku zmiany oferty wykonawca winien złożyć jednoznaczne pisemne oświadczenie o tym co i jak zostało zmienione oraz dokumenty wymagane w związku ze zmianą. Całość powinna być złożona w kopercie oznakowanej „ZMIANA OFERTY”. W przypadku wycofania oferty wykonawca winien złożyć jednoznaczne pisemne oświadczenie o wycofaniu oferty. Podczas otwarcia ofert zamawiający sprawdzi skuteczność złożonego oświadczenia w powiązaniu z dokumentami złożonymi w ofercie, której dotyczy zmiana. W przypadku skutecznego wycofania oferty informacje w niej zawarte nie zostaną odczytane - zostanie ona zwrócona wykonawcy bez otwierania. Ofertę złożoną po terminie zamawiający zwraca wykonawcy na zasadach określonych w art. 84 ust.</w:t>
      </w:r>
      <w:r w:rsidR="00072C9A"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Pr="00ED2A58">
        <w:rPr>
          <w:rFonts w:ascii="Arial Narrow" w:hAnsi="Arial Narrow" w:cs="Times New Roman"/>
          <w:sz w:val="20"/>
          <w:szCs w:val="20"/>
        </w:rPr>
        <w:t>2 ustawy z dnia 29 stycznia 2004 r. – Prawo zamówień publicznych, za zaliczeniem pocztowym.</w:t>
      </w:r>
    </w:p>
    <w:p w:rsidR="00315F39" w:rsidRPr="00ED2A58" w:rsidRDefault="00315F39" w:rsidP="00315F3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Otwarcie złożonych ofert nastąpi w dniu </w:t>
      </w:r>
      <w:r w:rsidR="0004041E" w:rsidRPr="00ED2A58">
        <w:rPr>
          <w:rFonts w:ascii="Arial Narrow" w:hAnsi="Arial Narrow" w:cs="Times New Roman"/>
          <w:b/>
          <w:sz w:val="20"/>
          <w:szCs w:val="20"/>
        </w:rPr>
        <w:t>31 lipca</w:t>
      </w:r>
      <w:r w:rsidRPr="00ED2A58">
        <w:rPr>
          <w:rFonts w:ascii="Arial Narrow" w:hAnsi="Arial Narrow" w:cs="Times New Roman"/>
          <w:b/>
          <w:sz w:val="20"/>
          <w:szCs w:val="20"/>
        </w:rPr>
        <w:t xml:space="preserve"> 2017r. o godz. 11.00</w:t>
      </w:r>
      <w:r w:rsidRPr="00ED2A58">
        <w:rPr>
          <w:rFonts w:ascii="Arial Narrow" w:hAnsi="Arial Narrow" w:cs="Times New Roman"/>
          <w:sz w:val="20"/>
          <w:szCs w:val="20"/>
        </w:rPr>
        <w:t>, w siedzibie zamawiającego  pok. 2H-06b</w:t>
      </w:r>
      <w:r w:rsidR="00072C9A" w:rsidRPr="00ED2A58">
        <w:rPr>
          <w:rFonts w:ascii="Arial Narrow" w:hAnsi="Arial Narrow" w:cs="Times New Roman"/>
          <w:sz w:val="20"/>
          <w:szCs w:val="20"/>
        </w:rPr>
        <w:t xml:space="preserve"> – Sekcja ds. Zamówień Publicznych</w:t>
      </w:r>
      <w:r w:rsidRPr="00ED2A58">
        <w:rPr>
          <w:rFonts w:ascii="Arial Narrow" w:hAnsi="Arial Narrow" w:cs="Times New Roman"/>
          <w:sz w:val="20"/>
          <w:szCs w:val="20"/>
        </w:rPr>
        <w:t>. Otwarcie ofert jest jawne. Bezpośrednio przed otwarciem ofert zamawiający poda kwotę, jaką zamierza przeznaczyć na sfinansowanie zamówienia.</w:t>
      </w:r>
    </w:p>
    <w:p w:rsidR="00315F39" w:rsidRPr="00ED2A58" w:rsidRDefault="00315F39" w:rsidP="00315F3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Podczas otwarcia ofert zamawiający poda nazwy i adresy wykonawców, a także informacje dotyczące ceny, terminu wykonania zamówienia, warunków płatności, zawartych w ofercie.</w:t>
      </w:r>
    </w:p>
    <w:p w:rsidR="00315F39" w:rsidRPr="00ED2A58" w:rsidRDefault="00315F39" w:rsidP="00315F3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Niezwłocznie po otwarciu ofert zamawiający zamieści na stronie internetowej http://www.szpitalzdrowia.pl/o-szpitalu/zamowienia-publiczne-i-bip/  informacje dotyczące kwoty, jaką zamierza przeznaczyć na sfinansowanie zamówienia, firm oraz adresów wykonawców, którzy złożyli oferty w terminie, ceny, terminu wykonania zamówienia, okresu gwarancji i warunków płatności zawartych w ofertach.</w:t>
      </w:r>
    </w:p>
    <w:p w:rsidR="004F4EDF" w:rsidRPr="00ED2A58" w:rsidRDefault="004F4EDF" w:rsidP="004F4EDF">
      <w:pPr>
        <w:pStyle w:val="Akapitzlist"/>
        <w:ind w:left="284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:rsidR="00315F39" w:rsidRPr="00ED2A58" w:rsidRDefault="00315F39" w:rsidP="00315F39">
      <w:pPr>
        <w:pStyle w:val="Bezodstpw"/>
        <w:numPr>
          <w:ilvl w:val="0"/>
          <w:numId w:val="1"/>
        </w:numPr>
        <w:tabs>
          <w:tab w:val="left" w:pos="1418"/>
        </w:tabs>
        <w:ind w:left="1418" w:hanging="1418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OPIS SPOSOBU OBLICZENIA CENY:</w:t>
      </w:r>
    </w:p>
    <w:p w:rsidR="00315F39" w:rsidRPr="00ED2A58" w:rsidRDefault="00315F39" w:rsidP="00315F3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Cenę oferty należy obliczyć przy zachowaniu następujących założeń:</w:t>
      </w:r>
    </w:p>
    <w:p w:rsidR="00315F39" w:rsidRPr="00ED2A58" w:rsidRDefault="00072C9A" w:rsidP="00072C9A">
      <w:pPr>
        <w:pStyle w:val="Akapitzlist"/>
        <w:ind w:left="567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a)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Wartość brutto pozycji z formularza cenowego – według algorytmu: (ilość x cena jednostkowa netto) +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[(ilość x cena jednostkowa netto) x stawka podatku VAT)] =  wartość brutto, która stanowi  cenę brutto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>oferty.</w:t>
      </w:r>
    </w:p>
    <w:p w:rsidR="00315F39" w:rsidRPr="00ED2A58" w:rsidRDefault="00072C9A" w:rsidP="00072C9A">
      <w:pPr>
        <w:pStyle w:val="Akapitzlist"/>
        <w:ind w:left="567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b) </w:t>
      </w:r>
      <w:r w:rsidR="00315F39" w:rsidRPr="00ED2A58">
        <w:rPr>
          <w:rFonts w:ascii="Arial Narrow" w:hAnsi="Arial Narrow" w:cs="Times New Roman"/>
          <w:sz w:val="20"/>
          <w:szCs w:val="20"/>
        </w:rPr>
        <w:t>cena, o której mowa w pkt a</w:t>
      </w:r>
      <w:r w:rsidRPr="00ED2A58">
        <w:rPr>
          <w:rFonts w:ascii="Arial Narrow" w:hAnsi="Arial Narrow" w:cs="Times New Roman"/>
          <w:sz w:val="20"/>
          <w:szCs w:val="20"/>
        </w:rPr>
        <w:t>)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 musi zawierać wszystkie koszty związane z realizacją zamówienia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 wynikające wprost z Opisu Przedmiotu Zamówienia, jak również inne koszty wynikające z umowy,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>której istotne postanowienia stanowią załącznik nr 1 do niniejszej SIWZ.</w:t>
      </w:r>
    </w:p>
    <w:p w:rsidR="00072C9A" w:rsidRPr="00ED2A58" w:rsidRDefault="00072C9A" w:rsidP="00072C9A">
      <w:pPr>
        <w:pStyle w:val="Akapitzlist"/>
        <w:ind w:left="567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c) wszystkie wartości kosztorysowe jak również cenę oferty należy określać z dokładnością do dwóch</w:t>
      </w:r>
      <w:r w:rsidR="005C3252" w:rsidRPr="00ED2A58">
        <w:rPr>
          <w:rFonts w:ascii="Arial Narrow" w:hAnsi="Arial Narrow" w:cs="Times New Roman"/>
          <w:sz w:val="20"/>
          <w:szCs w:val="20"/>
        </w:rPr>
        <w:br/>
        <w:t xml:space="preserve">    </w:t>
      </w:r>
      <w:r w:rsidRPr="00ED2A58">
        <w:rPr>
          <w:rFonts w:ascii="Arial Narrow" w:hAnsi="Arial Narrow" w:cs="Times New Roman"/>
          <w:sz w:val="20"/>
          <w:szCs w:val="20"/>
        </w:rPr>
        <w:t xml:space="preserve"> miejsc po przecinku</w:t>
      </w:r>
      <w:r w:rsidR="005C3252" w:rsidRPr="00ED2A58">
        <w:rPr>
          <w:rFonts w:ascii="Arial Narrow" w:hAnsi="Arial Narrow" w:cs="Times New Roman"/>
          <w:sz w:val="20"/>
          <w:szCs w:val="20"/>
        </w:rPr>
        <w:t xml:space="preserve"> – w sposób określony w pkt 2</w:t>
      </w:r>
      <w:r w:rsidR="00EA44FF" w:rsidRPr="00ED2A58">
        <w:rPr>
          <w:rFonts w:ascii="Arial Narrow" w:hAnsi="Arial Narrow" w:cs="Times New Roman"/>
          <w:sz w:val="20"/>
          <w:szCs w:val="20"/>
        </w:rPr>
        <w:t>.</w:t>
      </w:r>
    </w:p>
    <w:p w:rsidR="00315F39" w:rsidRPr="00ED2A58" w:rsidRDefault="00315F39" w:rsidP="00315F3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Cenę oferty zaokrągla się do pełnych groszy, przy czym końcówki poniżej 0,5 gr pomija się, a końcówki 0,5 grosza i wyższe zaokrągla się do 1 grosza. Cenę należy podać w zł. </w:t>
      </w:r>
    </w:p>
    <w:p w:rsidR="00315F39" w:rsidRPr="00ED2A58" w:rsidRDefault="00315F39" w:rsidP="00315F3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Jeżeli cena nie zostanie obliczona w powyższy sposób zamawiający przyjmie, że prawidłowo podano cenę netto jednego opakowania jednostkowego i poprawi pozostałe wartości cenowe zgodnie ze sposobem obliczenia ceny, o ile wykonawca podał prawidłową ilość oferowanych produktów.</w:t>
      </w:r>
    </w:p>
    <w:p w:rsidR="0004041E" w:rsidRPr="00ED2A58" w:rsidRDefault="00315F39" w:rsidP="00B42DD3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W przypadku podania przez wykonawcę cen w walutach innych niż PLN, zamawiający jako kurs przeliczeniowy waluty przyjmie kurs NBP z dnia publikacji ogłoszenia w Dzienniku Urzędowym Unii Europejskiej. Tabele kursów walut dostępne są pod następującym adresem internetowym: </w:t>
      </w:r>
      <w:hyperlink r:id="rId7" w:history="1">
        <w:r w:rsidRPr="00ED2A58">
          <w:rPr>
            <w:rStyle w:val="Hipercze"/>
            <w:rFonts w:ascii="Arial Narrow" w:hAnsi="Arial Narrow" w:cs="Times New Roman"/>
            <w:color w:val="auto"/>
            <w:sz w:val="20"/>
            <w:szCs w:val="20"/>
          </w:rPr>
          <w:t>http://www.nbp.pl/home.aspx?f=/Kursy/kursy.htm</w:t>
        </w:r>
      </w:hyperlink>
      <w:r w:rsidRPr="00ED2A58">
        <w:rPr>
          <w:rFonts w:ascii="Arial Narrow" w:hAnsi="Arial Narrow" w:cs="Times New Roman"/>
          <w:sz w:val="20"/>
          <w:szCs w:val="20"/>
        </w:rPr>
        <w:t xml:space="preserve"> </w:t>
      </w: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418" w:hanging="1702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OPIS KRYTERIÓW OCENY OFERT:</w:t>
      </w:r>
    </w:p>
    <w:p w:rsidR="0004041E" w:rsidRPr="00ED2A58" w:rsidRDefault="0004041E" w:rsidP="0004041E">
      <w:pPr>
        <w:pStyle w:val="Bezodstpw"/>
        <w:ind w:left="1418"/>
        <w:rPr>
          <w:rFonts w:ascii="Arial Narrow" w:hAnsi="Arial Narrow" w:cs="Times New Roman"/>
          <w:b/>
          <w:sz w:val="20"/>
          <w:szCs w:val="20"/>
        </w:rPr>
      </w:pPr>
    </w:p>
    <w:p w:rsidR="00315F39" w:rsidRPr="00ED2A58" w:rsidRDefault="00315F39" w:rsidP="00315F39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Oferty zostaną ocenione przez Zamawiającego w oparciu o następujące kryteria i ich znaczenie: </w:t>
      </w:r>
    </w:p>
    <w:p w:rsidR="0004041E" w:rsidRPr="00ED2A58" w:rsidRDefault="0004041E" w:rsidP="0004041E">
      <w:pPr>
        <w:pStyle w:val="Akapitzlist"/>
        <w:ind w:left="284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89"/>
        <w:gridCol w:w="1349"/>
        <w:gridCol w:w="1701"/>
        <w:gridCol w:w="5237"/>
      </w:tblGrid>
      <w:tr w:rsidR="0004041E" w:rsidRPr="00ED2A58" w:rsidTr="0004041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9" w:rsidRPr="00ED2A58" w:rsidRDefault="00315F39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2A58">
              <w:rPr>
                <w:rFonts w:ascii="Arial Narrow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9" w:rsidRPr="00ED2A58" w:rsidRDefault="00315F39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2A58">
              <w:rPr>
                <w:rFonts w:ascii="Arial Narrow" w:hAnsi="Arial Narrow" w:cs="Times New Roman"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9" w:rsidRPr="00ED2A58" w:rsidRDefault="00315F39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2A58">
              <w:rPr>
                <w:rFonts w:ascii="Arial Narrow" w:hAnsi="Arial Narrow" w:cs="Times New Roman"/>
                <w:sz w:val="20"/>
                <w:szCs w:val="20"/>
              </w:rPr>
              <w:t>Waga kryterium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9" w:rsidRPr="00ED2A58" w:rsidRDefault="00315F39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2A58">
              <w:rPr>
                <w:rFonts w:ascii="Arial Narrow" w:hAnsi="Arial Narrow" w:cs="Times New Roman"/>
                <w:sz w:val="20"/>
                <w:szCs w:val="20"/>
              </w:rPr>
              <w:t>Zasady oceny</w:t>
            </w:r>
          </w:p>
        </w:tc>
      </w:tr>
      <w:tr w:rsidR="0004041E" w:rsidRPr="00ED2A58" w:rsidTr="0004041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9" w:rsidRPr="00ED2A58" w:rsidRDefault="00315F39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2A58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04041E" w:rsidRPr="00ED2A58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9" w:rsidRPr="00ED2A58" w:rsidRDefault="00315F39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2A58">
              <w:rPr>
                <w:rFonts w:ascii="Arial Narrow" w:hAnsi="Arial Narrow" w:cs="Times New Roman"/>
                <w:sz w:val="20"/>
                <w:szCs w:val="20"/>
              </w:rPr>
              <w:t>Cena 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9" w:rsidRPr="00ED2A58" w:rsidRDefault="00315F39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2A58">
              <w:rPr>
                <w:rFonts w:ascii="Arial Narrow" w:hAnsi="Arial Narrow" w:cs="Times New Roman"/>
                <w:sz w:val="20"/>
                <w:szCs w:val="20"/>
              </w:rPr>
              <w:t>100%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9" w:rsidRPr="00ED2A58" w:rsidRDefault="00315F39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2A58">
              <w:rPr>
                <w:rFonts w:ascii="Arial Narrow" w:hAnsi="Arial Narrow" w:cs="Times New Roman"/>
                <w:sz w:val="20"/>
                <w:szCs w:val="20"/>
              </w:rPr>
              <w:t>(najniższa cena zaoferowana/cena badanej oferty)x10 x waga</w:t>
            </w:r>
          </w:p>
        </w:tc>
      </w:tr>
    </w:tbl>
    <w:p w:rsidR="0004041E" w:rsidRPr="00ED2A58" w:rsidRDefault="0038741A" w:rsidP="0038741A">
      <w:pPr>
        <w:pStyle w:val="Akapitzlist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2.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Obliczenia w kryterium dokonywane będą do dwóch miejsc po przecinku, przy zastosowaniu zaokrąglania </w:t>
      </w:r>
      <w:r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punktów według następującej zasady: gdy trzecia cyfra po przecinku wynosi 5 lub jest większa niż 5, </w:t>
      </w:r>
      <w:r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zaokrąglenie drugiej cyfry po przecinku następuje w górę o jeden, a jeżeli trzecia cyfra po przecinku jest niższa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od </w:t>
      </w:r>
      <w:r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5, to cyfra ta zostaje skreślona, a druga cyfra po przecinku nie ulega zmianie. </w:t>
      </w:r>
    </w:p>
    <w:p w:rsidR="0038741A" w:rsidRPr="00ED2A58" w:rsidRDefault="0038741A" w:rsidP="0038741A">
      <w:pPr>
        <w:pStyle w:val="Akapitzlist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color w:val="FF0000"/>
          <w:sz w:val="20"/>
          <w:szCs w:val="20"/>
        </w:rPr>
        <w:br/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3. W przypadku złożenia oferty, której wybór prowadziłby do powstania u zamawiającego obowiązku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podatkowego zgodnie z przepisami o podatku od towarów i usług, zamawiający w celu oceny takiej oferty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dolicza do przedstawionej w niej ceny podatek od towarów i usług, który miałby obowiązek rozliczyć zgodnie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z tymi przepisami. Wykonawca, składając ofertę, informuje zamawiającego, czy wybór oferty będzie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prowadzić do powstania u zamawiającego obowiązku podatkowego, wskazując nazwę (rodzaj) towaru lub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usługi, których dostawa lub świadczenie będzie prowadzić do jego powstania, oraz wskazując ich wartość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bez kwoty podatku. Zamawiający jest zarejestrowany dla potrzeb transakcji wewnątrzwspólnotowych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ED2A58">
        <w:rPr>
          <w:rFonts w:ascii="Arial Narrow" w:hAnsi="Arial Narrow" w:cs="Times New Roman"/>
          <w:sz w:val="20"/>
          <w:szCs w:val="20"/>
        </w:rPr>
        <w:t xml:space="preserve">     i posiada NIP PL679-25-25-795.</w:t>
      </w:r>
    </w:p>
    <w:p w:rsidR="00315F39" w:rsidRPr="00ED2A58" w:rsidRDefault="0038741A" w:rsidP="0038741A">
      <w:pPr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4.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Jeżeli nie można wybrać oferty najkorzystniejszej z uwagi na to, że dwie lub więcej ofert przedstawia taki sam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>bilans ceny lub kosztu i innych kryteriów oceny ofert, zamawiający spośród tych ofert wybiera ofertę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Pr="00ED2A58">
        <w:rPr>
          <w:rFonts w:ascii="Arial Narrow" w:hAnsi="Arial Narrow" w:cs="Times New Roman"/>
          <w:sz w:val="20"/>
          <w:szCs w:val="20"/>
        </w:rPr>
        <w:t xml:space="preserve">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z najniższą ceną lub najniższym kosztem, a jeżeli zostały złożone oferty o takiej samej cenie  lub koszcie,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zamawiający wzywa wykonawców, którzy złożyli te oferty, do złożenia w terminie określonym przez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>zamawiającego ofert dodatkowych.</w:t>
      </w:r>
    </w:p>
    <w:p w:rsidR="00315F39" w:rsidRPr="00ED2A58" w:rsidRDefault="0038741A" w:rsidP="0038741A">
      <w:pPr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5.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Zamawiający podpisze umowę z wykonawcą, którego oferta zawiera najkorzystniejszy bilans w podanych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kryteriach spośród ofert niepodlegających odrzuceniu. Pozostałe oferty zostaną ocenione wg algorytmu,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</w:t>
      </w:r>
      <w:r w:rsidR="00315F39" w:rsidRPr="00ED2A58">
        <w:rPr>
          <w:rFonts w:ascii="Arial Narrow" w:hAnsi="Arial Narrow" w:cs="Times New Roman"/>
          <w:sz w:val="20"/>
          <w:szCs w:val="20"/>
        </w:rPr>
        <w:t>określonego w pkt 1 niniejszego rozdziału SIWZ.</w:t>
      </w: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560" w:hanging="1560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FORMALNOŚCI POPRZEDZAJĄCE ZAWARCIE UMOWY:</w:t>
      </w:r>
    </w:p>
    <w:p w:rsidR="00315F39" w:rsidRPr="00ED2A58" w:rsidRDefault="00315F39" w:rsidP="00315F3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Wykonawca, którego oferta zostanie wybrana jako najkorzystniejsza, zobowiązany będzie do podpisania umowy na warunkach  określonych w istotnych postanowieniach umowy</w:t>
      </w:r>
      <w:r w:rsidR="00EA44FF" w:rsidRPr="00ED2A58">
        <w:rPr>
          <w:rFonts w:ascii="Arial Narrow" w:hAnsi="Arial Narrow" w:cs="Times New Roman"/>
          <w:sz w:val="20"/>
          <w:szCs w:val="20"/>
        </w:rPr>
        <w:t>,</w:t>
      </w:r>
      <w:r w:rsidRPr="00ED2A58">
        <w:rPr>
          <w:rFonts w:ascii="Arial Narrow" w:hAnsi="Arial Narrow" w:cs="Times New Roman"/>
          <w:sz w:val="20"/>
          <w:szCs w:val="20"/>
        </w:rPr>
        <w:t xml:space="preserve"> zawartych w załączniku nr 1 do SIWZ. </w:t>
      </w:r>
    </w:p>
    <w:p w:rsidR="00315F39" w:rsidRPr="00ED2A58" w:rsidRDefault="00315F39" w:rsidP="00315F3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(t.j. Dz. U. z 2015 r. poz. 618 z późn. zm.), w szczególności w świetle wykładni dokonanej przez Sąd Najwyższy w wyroku z dnia 2 czerwca 2016r. (sygn. I CSK 486/15, dostępny pod adresem: </w:t>
      </w:r>
      <w:hyperlink r:id="rId8" w:history="1">
        <w:r w:rsidRPr="00ED2A58">
          <w:rPr>
            <w:rStyle w:val="Hipercze"/>
            <w:rFonts w:ascii="Arial Narrow" w:hAnsi="Arial Narrow" w:cs="Times New Roman"/>
            <w:color w:val="auto"/>
            <w:sz w:val="20"/>
            <w:szCs w:val="20"/>
          </w:rPr>
          <w:t>http://www.sn.pl/sites/orzecznictwo/Orzeczenia3/I%20CSK%20486-15-1.pdf</w:t>
        </w:r>
      </w:hyperlink>
      <w:r w:rsidRPr="00ED2A58">
        <w:rPr>
          <w:rFonts w:ascii="Arial Narrow" w:hAnsi="Arial Narrow" w:cs="Times New Roman"/>
          <w:sz w:val="20"/>
          <w:szCs w:val="20"/>
        </w:rPr>
        <w:t xml:space="preserve">). </w:t>
      </w:r>
    </w:p>
    <w:p w:rsidR="00315F39" w:rsidRPr="00ED2A58" w:rsidRDefault="00315F39" w:rsidP="00315F3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Umowa z wybranym wykonawcą zostanie zawarta w miejscu i terminie określonym przez zamawiającego. Dwukrotne nieusprawiedliwione przez wykonawcę niestawienie się w wyznaczonym terminie do podpisania umowy uznaje się za odstąpienie od zawarcia umowy, co upoważni zamawiającego do przeprowadzenia procedury zgodnie z art. 94 ust. 3 ustawy.</w:t>
      </w:r>
    </w:p>
    <w:p w:rsidR="00315F39" w:rsidRPr="00ED2A58" w:rsidRDefault="00315F39" w:rsidP="00315F3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Zamawiający prześle umowę wykonawcy, którego oferta została wybrana</w:t>
      </w:r>
      <w:r w:rsidR="00D60800" w:rsidRPr="00ED2A58">
        <w:rPr>
          <w:rFonts w:ascii="Arial Narrow" w:hAnsi="Arial Narrow" w:cs="Times New Roman"/>
          <w:sz w:val="20"/>
          <w:szCs w:val="20"/>
        </w:rPr>
        <w:t>,</w:t>
      </w:r>
      <w:r w:rsidRPr="00ED2A58">
        <w:rPr>
          <w:rFonts w:ascii="Arial Narrow" w:hAnsi="Arial Narrow" w:cs="Times New Roman"/>
          <w:sz w:val="20"/>
          <w:szCs w:val="20"/>
        </w:rPr>
        <w:t xml:space="preserve"> na jego wniosek wyrażony na piśmie.</w:t>
      </w:r>
    </w:p>
    <w:p w:rsidR="00315F39" w:rsidRPr="00ED2A58" w:rsidRDefault="00315F39" w:rsidP="00315F3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Umowa zostanie sporządzona w trzech egzemplarzach: dwa dla zamawiającego, jeden dla wykonawcy.</w:t>
      </w: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560" w:hanging="1560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WYMAGANIA DOTYCZĄCE ZABEZPIECZENIA NALEŻYTEGO WYKONANIA UMOWY:</w:t>
      </w:r>
    </w:p>
    <w:p w:rsidR="00315F39" w:rsidRPr="00ED2A58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Zamawiający nie wymaga wniesienia zabezpieczenia należytego wykonania umowy.</w:t>
      </w: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560" w:hanging="1560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ISTOTNE POSTANOWIENIA, KTÓRE ZOSTANĄ WPROWADZONE DO TREŚCI UMOWY:</w:t>
      </w:r>
    </w:p>
    <w:p w:rsidR="00315F39" w:rsidRPr="00ED2A58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Istotne dla stron postanowienia, które zostaną wprowadzone do treści umowy, która zostanie zawarta z wybranym wykonawcą, stanowią Załącznik nr 1 do niniejszej specyfikacji.</w:t>
      </w:r>
    </w:p>
    <w:p w:rsidR="00315F39" w:rsidRPr="00ED2A58" w:rsidRDefault="00315F39" w:rsidP="00315F39">
      <w:pPr>
        <w:pStyle w:val="Bezodstpw"/>
        <w:numPr>
          <w:ilvl w:val="0"/>
          <w:numId w:val="1"/>
        </w:numPr>
        <w:ind w:left="1560" w:hanging="1560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POUCZENIE O ŚRODKACH OCHRONY PRAWNEJ:</w:t>
      </w:r>
    </w:p>
    <w:p w:rsidR="00315F39" w:rsidRPr="00ED2A58" w:rsidRDefault="00315F39" w:rsidP="00315F3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Wykonawcy przysługują środki ochrony prawnej </w:t>
      </w:r>
      <w:r w:rsidR="00D60800" w:rsidRPr="00ED2A58">
        <w:rPr>
          <w:rFonts w:ascii="Arial Narrow" w:hAnsi="Arial Narrow" w:cs="Times New Roman"/>
          <w:sz w:val="20"/>
          <w:szCs w:val="20"/>
        </w:rPr>
        <w:t>przewidziane w Dziale VI ustawy Prawo zamówień publicznych</w:t>
      </w:r>
      <w:r w:rsidR="009F4313" w:rsidRPr="00ED2A58">
        <w:rPr>
          <w:rFonts w:ascii="Arial Narrow" w:hAnsi="Arial Narrow" w:cs="Times New Roman"/>
          <w:sz w:val="20"/>
          <w:szCs w:val="20"/>
        </w:rPr>
        <w:t>.</w:t>
      </w:r>
      <w:r w:rsidR="00D60800" w:rsidRPr="00ED2A58">
        <w:rPr>
          <w:rFonts w:ascii="Arial Narrow" w:hAnsi="Arial Narrow" w:cs="Times New Roman"/>
          <w:sz w:val="20"/>
          <w:szCs w:val="20"/>
        </w:rPr>
        <w:t xml:space="preserve"> </w:t>
      </w:r>
    </w:p>
    <w:p w:rsidR="00315F39" w:rsidRPr="00ED2A58" w:rsidRDefault="00315F39" w:rsidP="00315F39">
      <w:pPr>
        <w:pStyle w:val="Akapitzlist"/>
        <w:numPr>
          <w:ilvl w:val="0"/>
          <w:numId w:val="1"/>
        </w:numPr>
        <w:ind w:left="1560" w:hanging="1701"/>
        <w:jc w:val="both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POSTANOWIENIA KOŃCOWE</w:t>
      </w:r>
    </w:p>
    <w:p w:rsidR="00315F39" w:rsidRPr="00ED2A58" w:rsidRDefault="00315F39" w:rsidP="00315F39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 sprawach nieuregulowanych w niniejszej SIWZ stosuje się przepisy ustawy z dnia 29 stycznia 2004 roku – Prawo zamówień publicznych  (t.j. Dz.U. 2015, poz. 2164, z późn. zm.), a także przepisy aktów wykonawczych do ustawy.</w:t>
      </w:r>
    </w:p>
    <w:p w:rsidR="00315F39" w:rsidRPr="00ED2A58" w:rsidRDefault="00315F39" w:rsidP="00315F39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Integralną część niniejszej SIWZ stanowią załączniki oznaczone jako:</w:t>
      </w:r>
    </w:p>
    <w:p w:rsidR="00315F39" w:rsidRPr="00ED2A58" w:rsidRDefault="00315F39" w:rsidP="00315F39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Załącznik nr 1 – Istotne Postanowienia Umowy.</w:t>
      </w:r>
    </w:p>
    <w:p w:rsidR="00315F39" w:rsidRPr="00ED2A58" w:rsidRDefault="00315F39" w:rsidP="00315F39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</w:t>
      </w:r>
      <w:r w:rsidR="009F4313" w:rsidRPr="00ED2A58">
        <w:rPr>
          <w:rFonts w:ascii="Arial Narrow" w:hAnsi="Arial Narrow" w:cs="Times New Roman"/>
          <w:sz w:val="20"/>
          <w:szCs w:val="20"/>
        </w:rPr>
        <w:t>łącznik nr 2 – Formularz Oferty</w:t>
      </w:r>
    </w:p>
    <w:p w:rsidR="00315F39" w:rsidRPr="00ED2A58" w:rsidRDefault="00315F39" w:rsidP="00315F39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Załącznik</w:t>
      </w:r>
      <w:r w:rsidR="002D1A1D">
        <w:rPr>
          <w:rFonts w:ascii="Arial Narrow" w:hAnsi="Arial Narrow" w:cs="Times New Roman"/>
          <w:sz w:val="20"/>
          <w:szCs w:val="20"/>
        </w:rPr>
        <w:t>i</w:t>
      </w:r>
      <w:r w:rsidRPr="00ED2A58">
        <w:rPr>
          <w:rFonts w:ascii="Arial Narrow" w:hAnsi="Arial Narrow" w:cs="Times New Roman"/>
          <w:sz w:val="20"/>
          <w:szCs w:val="20"/>
        </w:rPr>
        <w:t xml:space="preserve"> nr 3</w:t>
      </w:r>
      <w:r w:rsidR="00D42D9A" w:rsidRPr="00ED2A58">
        <w:rPr>
          <w:rFonts w:ascii="Arial Narrow" w:hAnsi="Arial Narrow" w:cs="Times New Roman"/>
          <w:sz w:val="20"/>
          <w:szCs w:val="20"/>
        </w:rPr>
        <w:t>/1</w:t>
      </w:r>
      <w:r w:rsidRPr="00ED2A58">
        <w:rPr>
          <w:rFonts w:ascii="Arial Narrow" w:hAnsi="Arial Narrow" w:cs="Times New Roman"/>
          <w:sz w:val="20"/>
          <w:szCs w:val="20"/>
        </w:rPr>
        <w:t xml:space="preserve"> – </w:t>
      </w:r>
      <w:r w:rsidR="009F4313" w:rsidRPr="00ED2A58">
        <w:rPr>
          <w:rFonts w:ascii="Arial Narrow" w:hAnsi="Arial Narrow" w:cs="Times New Roman"/>
          <w:sz w:val="20"/>
          <w:szCs w:val="20"/>
        </w:rPr>
        <w:t>3/4</w:t>
      </w:r>
      <w:r w:rsidR="00D42D9A"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="005F02C7" w:rsidRPr="00ED2A58">
        <w:rPr>
          <w:rFonts w:ascii="Arial Narrow" w:hAnsi="Arial Narrow" w:cs="Times New Roman"/>
          <w:sz w:val="20"/>
          <w:szCs w:val="20"/>
        </w:rPr>
        <w:t>Formularz</w:t>
      </w:r>
      <w:r w:rsidR="00ED2A58">
        <w:rPr>
          <w:rFonts w:ascii="Arial Narrow" w:hAnsi="Arial Narrow" w:cs="Times New Roman"/>
          <w:sz w:val="20"/>
          <w:szCs w:val="20"/>
        </w:rPr>
        <w:t>e cenowe</w:t>
      </w:r>
      <w:r w:rsidRPr="00ED2A58">
        <w:rPr>
          <w:rFonts w:ascii="Arial Narrow" w:hAnsi="Arial Narrow" w:cs="Times New Roman"/>
          <w:sz w:val="20"/>
          <w:szCs w:val="20"/>
        </w:rPr>
        <w:t xml:space="preserve"> – Opis Przedmiotu Zamówienia</w:t>
      </w:r>
    </w:p>
    <w:p w:rsidR="003B7409" w:rsidRPr="00ED2A58" w:rsidRDefault="003B7409" w:rsidP="00315F39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Załącznik </w:t>
      </w:r>
      <w:r w:rsidR="00315F39" w:rsidRPr="00ED2A58">
        <w:rPr>
          <w:rFonts w:ascii="Arial Narrow" w:hAnsi="Arial Narrow" w:cs="Times New Roman"/>
          <w:sz w:val="20"/>
          <w:szCs w:val="20"/>
        </w:rPr>
        <w:t>nr 4</w:t>
      </w:r>
      <w:r w:rsidRPr="00ED2A58">
        <w:rPr>
          <w:rFonts w:ascii="Arial Narrow" w:hAnsi="Arial Narrow" w:cs="Times New Roman"/>
          <w:sz w:val="20"/>
          <w:szCs w:val="20"/>
        </w:rPr>
        <w:t xml:space="preserve">  -  Wzór oświadczenia</w:t>
      </w:r>
    </w:p>
    <w:p w:rsidR="00315F39" w:rsidRPr="00ED2A58" w:rsidRDefault="003B7409" w:rsidP="00315F39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Załącznik nr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="005F5339" w:rsidRPr="00ED2A58">
        <w:rPr>
          <w:rFonts w:ascii="Arial Narrow" w:hAnsi="Arial Narrow" w:cs="Times New Roman"/>
          <w:sz w:val="20"/>
          <w:szCs w:val="20"/>
        </w:rPr>
        <w:t xml:space="preserve">4a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– </w:t>
      </w:r>
      <w:r w:rsidRPr="00ED2A58">
        <w:rPr>
          <w:rFonts w:ascii="Arial Narrow" w:hAnsi="Arial Narrow" w:cs="Times New Roman"/>
          <w:sz w:val="20"/>
          <w:szCs w:val="20"/>
        </w:rPr>
        <w:t>Wzór oświadczenia</w:t>
      </w:r>
    </w:p>
    <w:p w:rsidR="00D42D9A" w:rsidRDefault="00D42D9A" w:rsidP="00315F3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D1A1D" w:rsidRPr="00ED2A58" w:rsidRDefault="002D1A1D" w:rsidP="00315F3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15F39" w:rsidRPr="00ED2A58" w:rsidRDefault="00D42D9A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Kraków, </w:t>
      </w:r>
      <w:r w:rsidR="009F4313" w:rsidRPr="00ED2A58">
        <w:rPr>
          <w:rFonts w:ascii="Arial Narrow" w:hAnsi="Arial Narrow" w:cs="Times New Roman"/>
          <w:sz w:val="20"/>
          <w:szCs w:val="20"/>
        </w:rPr>
        <w:t>21.07.</w:t>
      </w:r>
      <w:r w:rsidRPr="00ED2A58">
        <w:rPr>
          <w:rFonts w:ascii="Arial Narrow" w:hAnsi="Arial Narrow" w:cs="Times New Roman"/>
          <w:sz w:val="20"/>
          <w:szCs w:val="20"/>
        </w:rPr>
        <w:t>2017r.</w:t>
      </w:r>
    </w:p>
    <w:p w:rsidR="00315F39" w:rsidRPr="00ED2A58" w:rsidRDefault="00D42D9A" w:rsidP="00D42D9A">
      <w:pPr>
        <w:ind w:left="3825" w:firstLine="423"/>
        <w:jc w:val="center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="00315F39" w:rsidRPr="00ED2A58">
        <w:rPr>
          <w:rFonts w:ascii="Arial Narrow" w:hAnsi="Arial Narrow" w:cs="Times New Roman"/>
          <w:sz w:val="20"/>
          <w:szCs w:val="20"/>
        </w:rPr>
        <w:t>ZATWIERDZAM</w:t>
      </w:r>
    </w:p>
    <w:p w:rsidR="00315F39" w:rsidRPr="00ED2A58" w:rsidRDefault="00D42D9A" w:rsidP="00315F39">
      <w:pPr>
        <w:spacing w:after="0"/>
        <w:ind w:left="3825" w:firstLine="423"/>
        <w:jc w:val="center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15F39" w:rsidRPr="00ED2A58">
        <w:rPr>
          <w:rFonts w:ascii="Arial Narrow" w:hAnsi="Arial Narrow" w:cs="Times New Roman"/>
          <w:sz w:val="20"/>
          <w:szCs w:val="20"/>
        </w:rPr>
        <w:t>Z-ca Dyrektora ds. Lecznictwa</w:t>
      </w:r>
    </w:p>
    <w:p w:rsidR="003B7409" w:rsidRPr="00ED2A58" w:rsidRDefault="00D42D9A" w:rsidP="008B4E89">
      <w:pPr>
        <w:spacing w:after="0"/>
        <w:ind w:left="3825" w:firstLine="423"/>
        <w:jc w:val="center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                           </w:t>
      </w:r>
      <w:r w:rsidR="008B4E89" w:rsidRPr="00ED2A58">
        <w:rPr>
          <w:rFonts w:ascii="Arial Narrow" w:hAnsi="Arial Narrow" w:cs="Times New Roman"/>
          <w:sz w:val="20"/>
          <w:szCs w:val="20"/>
        </w:rPr>
        <w:t>lek. med. Andrzej Bałaga</w:t>
      </w:r>
    </w:p>
    <w:p w:rsidR="008B4E89" w:rsidRPr="009F4313" w:rsidRDefault="008B4E89" w:rsidP="008B4E89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F70D76" w:rsidRPr="00F11421" w:rsidRDefault="00F70D76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F70D76" w:rsidRPr="00F11421" w:rsidRDefault="00F70D76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F70D76" w:rsidRPr="00F11421" w:rsidRDefault="00F70D76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F70D76" w:rsidRDefault="00F70D76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9F4313" w:rsidRDefault="009F4313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F70D76" w:rsidRPr="00F11421" w:rsidRDefault="00F70D76" w:rsidP="008B4E89">
      <w:pPr>
        <w:spacing w:after="0"/>
        <w:ind w:left="3825" w:firstLine="423"/>
        <w:jc w:val="center"/>
        <w:rPr>
          <w:rFonts w:ascii="Arial Narrow" w:hAnsi="Arial Narrow" w:cs="Times New Roman"/>
          <w:color w:val="FF0000"/>
        </w:rPr>
      </w:pPr>
    </w:p>
    <w:p w:rsidR="00315F39" w:rsidRPr="00ED2A58" w:rsidRDefault="00315F39" w:rsidP="00315F39">
      <w:pPr>
        <w:jc w:val="right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Załącznik nr 1 do SIWZ</w:t>
      </w:r>
    </w:p>
    <w:p w:rsidR="00315F39" w:rsidRPr="00ED2A58" w:rsidRDefault="00315F39" w:rsidP="00315F39">
      <w:pPr>
        <w:jc w:val="center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ISTOTNE POSTANOWIENIA UMOWY </w:t>
      </w:r>
    </w:p>
    <w:p w:rsidR="00315F39" w:rsidRPr="00ED2A58" w:rsidRDefault="00315F39" w:rsidP="00315F39">
      <w:pPr>
        <w:jc w:val="center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§ 1</w:t>
      </w:r>
    </w:p>
    <w:p w:rsidR="002C3175" w:rsidRPr="00ED2A58" w:rsidRDefault="00315F39" w:rsidP="00315F39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Zamawiający zleca, a Wykonawca przyjmuje do realizacji dostawy produktów leczniczych – zgodnie z treścią specyfikacji istotnych warunków zamówienia </w:t>
      </w:r>
      <w:r w:rsidR="000D5DB3" w:rsidRPr="00ED2A58">
        <w:rPr>
          <w:rFonts w:ascii="Arial Narrow" w:hAnsi="Arial Narrow" w:cs="Times New Roman"/>
          <w:b/>
          <w:sz w:val="20"/>
          <w:szCs w:val="20"/>
        </w:rPr>
        <w:t>(postępowanie</w:t>
      </w:r>
      <w:r w:rsidR="0017437F" w:rsidRPr="00ED2A58">
        <w:rPr>
          <w:rFonts w:ascii="Arial Narrow" w:hAnsi="Arial Narrow" w:cs="Times New Roman"/>
          <w:b/>
          <w:sz w:val="20"/>
          <w:szCs w:val="20"/>
        </w:rPr>
        <w:t xml:space="preserve"> nr </w:t>
      </w:r>
      <w:r w:rsidR="009F4313" w:rsidRPr="00ED2A58">
        <w:rPr>
          <w:rFonts w:ascii="Arial Narrow" w:hAnsi="Arial Narrow" w:cs="Times New Roman"/>
          <w:b/>
          <w:sz w:val="20"/>
          <w:szCs w:val="20"/>
        </w:rPr>
        <w:t>EZP-271-2-8</w:t>
      </w:r>
      <w:r w:rsidR="005F5339" w:rsidRPr="00ED2A58">
        <w:rPr>
          <w:rFonts w:ascii="Arial Narrow" w:hAnsi="Arial Narrow" w:cs="Times New Roman"/>
          <w:b/>
          <w:sz w:val="20"/>
          <w:szCs w:val="20"/>
        </w:rPr>
        <w:t>1</w:t>
      </w:r>
      <w:r w:rsidR="000D5DB3" w:rsidRPr="00ED2A58">
        <w:rPr>
          <w:rFonts w:ascii="Arial Narrow" w:hAnsi="Arial Narrow" w:cs="Times New Roman"/>
          <w:b/>
          <w:sz w:val="20"/>
          <w:szCs w:val="20"/>
        </w:rPr>
        <w:t>/2017</w:t>
      </w:r>
      <w:r w:rsidR="0017437F" w:rsidRPr="00ED2A58">
        <w:rPr>
          <w:rFonts w:ascii="Arial Narrow" w:hAnsi="Arial Narrow" w:cs="Times New Roman"/>
          <w:b/>
          <w:sz w:val="20"/>
          <w:szCs w:val="20"/>
        </w:rPr>
        <w:t xml:space="preserve"> Dostawa produktów leczniczych -</w:t>
      </w:r>
      <w:r w:rsidR="00F70D76" w:rsidRPr="00ED2A58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9F4313" w:rsidRPr="00ED2A58">
        <w:rPr>
          <w:rFonts w:ascii="Arial Narrow" w:hAnsi="Arial Narrow" w:cs="Times New Roman"/>
          <w:b/>
          <w:sz w:val="20"/>
          <w:szCs w:val="20"/>
        </w:rPr>
        <w:t>4</w:t>
      </w:r>
      <w:r w:rsidR="0017437F" w:rsidRPr="00ED2A58">
        <w:rPr>
          <w:rFonts w:ascii="Arial Narrow" w:hAnsi="Arial Narrow" w:cs="Times New Roman"/>
          <w:b/>
          <w:sz w:val="20"/>
          <w:szCs w:val="20"/>
        </w:rPr>
        <w:t xml:space="preserve"> grup</w:t>
      </w:r>
      <w:r w:rsidR="009F4313" w:rsidRPr="00ED2A58">
        <w:rPr>
          <w:rFonts w:ascii="Arial Narrow" w:hAnsi="Arial Narrow" w:cs="Times New Roman"/>
          <w:b/>
          <w:sz w:val="20"/>
          <w:szCs w:val="20"/>
        </w:rPr>
        <w:t>y</w:t>
      </w:r>
      <w:r w:rsidR="0004128C" w:rsidRPr="00ED2A58">
        <w:rPr>
          <w:rFonts w:ascii="Arial Narrow" w:hAnsi="Arial Narrow" w:cs="Times New Roman"/>
          <w:b/>
          <w:sz w:val="20"/>
          <w:szCs w:val="20"/>
        </w:rPr>
        <w:t xml:space="preserve"> )</w:t>
      </w:r>
      <w:r w:rsidR="0004128C"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Pr="00ED2A58">
        <w:rPr>
          <w:rFonts w:ascii="Arial Narrow" w:hAnsi="Arial Narrow" w:cs="Times New Roman"/>
          <w:sz w:val="20"/>
          <w:szCs w:val="20"/>
        </w:rPr>
        <w:t xml:space="preserve">oraz ofertą z dnia </w:t>
      </w:r>
      <w:r w:rsidR="00D42D9A" w:rsidRPr="00ED2A58">
        <w:rPr>
          <w:rFonts w:ascii="Arial Narrow" w:hAnsi="Arial Narrow" w:cs="Times New Roman"/>
          <w:sz w:val="20"/>
          <w:szCs w:val="20"/>
        </w:rPr>
        <w:t>……</w:t>
      </w:r>
      <w:r w:rsidRPr="00ED2A58">
        <w:rPr>
          <w:rFonts w:ascii="Arial Narrow" w:hAnsi="Arial Narrow" w:cs="Times New Roman"/>
          <w:sz w:val="20"/>
          <w:szCs w:val="20"/>
        </w:rPr>
        <w:t>........................r., która stanowi integralną część umowy.</w:t>
      </w:r>
      <w:r w:rsidR="0017437F" w:rsidRPr="00ED2A58">
        <w:rPr>
          <w:rFonts w:ascii="Arial Narrow" w:hAnsi="Arial Narrow" w:cs="Times New Roman"/>
          <w:sz w:val="20"/>
          <w:szCs w:val="20"/>
        </w:rPr>
        <w:t xml:space="preserve"> </w:t>
      </w:r>
    </w:p>
    <w:p w:rsidR="00315F39" w:rsidRPr="00ED2A58" w:rsidRDefault="0017437F" w:rsidP="002C3175">
      <w:pPr>
        <w:pStyle w:val="Akapitzlis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Przedmiot umowy dotyczy </w:t>
      </w:r>
      <w:r w:rsidRPr="00ED2A58">
        <w:rPr>
          <w:rFonts w:ascii="Arial Narrow" w:hAnsi="Arial Narrow" w:cs="Times New Roman"/>
          <w:b/>
          <w:sz w:val="20"/>
          <w:szCs w:val="20"/>
        </w:rPr>
        <w:t>GRUP/GRUPY: ………..</w:t>
      </w:r>
      <w:r w:rsidRPr="00ED2A58">
        <w:rPr>
          <w:rFonts w:ascii="Arial Narrow" w:hAnsi="Arial Narrow" w:cs="Times New Roman"/>
          <w:sz w:val="20"/>
          <w:szCs w:val="20"/>
        </w:rPr>
        <w:t xml:space="preserve"> .</w:t>
      </w:r>
    </w:p>
    <w:p w:rsidR="00315F39" w:rsidRPr="00ED2A58" w:rsidRDefault="00315F39" w:rsidP="00315F39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Wykonawca zobowiązuje się do realizacji przedmiotu umowy zgodnie z jej  postanowieniami, wymaganiami norm i przepisów, w szczególności zgodnie z ustawą z dnia 6 września 2001 roku – prawo farmaceutyczne (t.j. Dz.U. 2016 r., poz. 2142, z późn. zm.), a także zgodnie z ustalonymi zwyczajami.</w:t>
      </w:r>
    </w:p>
    <w:p w:rsidR="00315F39" w:rsidRPr="00ED2A58" w:rsidRDefault="00315F39" w:rsidP="00315F39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Wykonawca oświadcza, że przedmiot umowy jest dopuszczony do obrotu na terytorium Rzeczypospolitej Polskiej. </w:t>
      </w:r>
    </w:p>
    <w:p w:rsidR="00315F39" w:rsidRPr="00ED2A58" w:rsidRDefault="00315F39" w:rsidP="00315F39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Wykonawca zapewnia, że przedmiot umowy spełnia wymagania Zamawiającego określone w specyfikacji istotnych warunków zamówienia.</w:t>
      </w:r>
    </w:p>
    <w:p w:rsidR="00315F39" w:rsidRPr="00ED2A58" w:rsidRDefault="00315F39" w:rsidP="00315F39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Wykonawca zobowiązuje się do dostarczenia towaru pochodzącego z najnowszej produkcji, o jakości i ważności zgodnymi z obowiązującymi producenta normami, z terminem ważności nie krótszym niż 12 miesięcy od dnia realizacji dostawy.</w:t>
      </w:r>
    </w:p>
    <w:p w:rsidR="00315F39" w:rsidRPr="00ED2A58" w:rsidRDefault="00315F39" w:rsidP="00315F39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Przedmiot umowy będzie dostarczany do siedziby Zamawiającego na koszt i ryzyko Wykonawcy, </w:t>
      </w:r>
      <w:r w:rsidR="002C3175" w:rsidRPr="00ED2A58">
        <w:rPr>
          <w:rFonts w:ascii="Arial Narrow" w:hAnsi="Arial Narrow" w:cs="Times New Roman"/>
          <w:sz w:val="20"/>
          <w:szCs w:val="20"/>
        </w:rPr>
        <w:br/>
      </w:r>
      <w:r w:rsidRPr="00ED2A58">
        <w:rPr>
          <w:rFonts w:ascii="Arial Narrow" w:hAnsi="Arial Narrow" w:cs="Times New Roman"/>
          <w:sz w:val="20"/>
          <w:szCs w:val="20"/>
        </w:rPr>
        <w:t>w szczególności Wykonawca odpowiada za uszkodzenie lub utratę przedmiotu umowy podczas transportu do Zamawiającego.</w:t>
      </w:r>
    </w:p>
    <w:p w:rsidR="00315F39" w:rsidRPr="00ED2A58" w:rsidRDefault="00315F39" w:rsidP="00315F39">
      <w:pPr>
        <w:jc w:val="center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§2</w:t>
      </w:r>
    </w:p>
    <w:p w:rsidR="00315F39" w:rsidRPr="00ED2A58" w:rsidRDefault="00315F39" w:rsidP="00315F39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Poszczególne dostawy realizowane będą na podstawie zamówień jednostkowych składanych pisemnie, faxem lub pocztą elektroniczną przez pracownika Apteki Szpitalnej. Wykonawca niezwłocznie potwierdzi przyjęcie zamówienia do realizacji.</w:t>
      </w:r>
    </w:p>
    <w:p w:rsidR="00315F39" w:rsidRPr="00ED2A58" w:rsidRDefault="00315F39" w:rsidP="00315F39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Zamówienia, o których mowa w ust. 1 zawierają co najmniej:</w:t>
      </w:r>
    </w:p>
    <w:p w:rsidR="00315F39" w:rsidRPr="00ED2A58" w:rsidRDefault="00315F39" w:rsidP="00315F39">
      <w:pPr>
        <w:pStyle w:val="Akapitzlis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A/Nazwę i adres Wykonawcy</w:t>
      </w:r>
    </w:p>
    <w:p w:rsidR="00315F39" w:rsidRPr="00ED2A58" w:rsidRDefault="00315F39" w:rsidP="00315F39">
      <w:pPr>
        <w:pStyle w:val="Akapitzlis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B/Nazwę i adres Zamawiającego;</w:t>
      </w:r>
    </w:p>
    <w:p w:rsidR="00315F39" w:rsidRPr="00ED2A58" w:rsidRDefault="00315F39" w:rsidP="00315F39">
      <w:pPr>
        <w:pStyle w:val="Akapitzlis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C/Wskazanie asortymentu oraz zamawianych ilości</w:t>
      </w:r>
    </w:p>
    <w:p w:rsidR="00315F39" w:rsidRPr="00ED2A58" w:rsidRDefault="00315F39" w:rsidP="00315F39">
      <w:pPr>
        <w:pStyle w:val="Akapitzlis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D/Wskazanie terminu realizacji.</w:t>
      </w:r>
    </w:p>
    <w:p w:rsidR="00315F39" w:rsidRPr="00ED2A58" w:rsidRDefault="00315F39" w:rsidP="00315F39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Strony ustalają następujące terminy realizacji dostaw:</w:t>
      </w:r>
    </w:p>
    <w:p w:rsidR="00315F39" w:rsidRPr="00ED2A58" w:rsidRDefault="008E6B3A" w:rsidP="00315F39">
      <w:pPr>
        <w:pStyle w:val="Akapitzlis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d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la zamówień </w:t>
      </w:r>
      <w:r w:rsidR="002C3175" w:rsidRPr="00ED2A58">
        <w:rPr>
          <w:rFonts w:ascii="Arial Narrow" w:hAnsi="Arial Narrow" w:cs="Times New Roman"/>
          <w:sz w:val="20"/>
          <w:szCs w:val="20"/>
        </w:rPr>
        <w:t>standardowych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 – </w:t>
      </w:r>
      <w:r w:rsidR="002C3175" w:rsidRPr="00ED2A58">
        <w:rPr>
          <w:rFonts w:ascii="Arial Narrow" w:hAnsi="Arial Narrow" w:cs="Times New Roman"/>
          <w:sz w:val="20"/>
          <w:szCs w:val="20"/>
        </w:rPr>
        <w:t>2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 dni </w:t>
      </w:r>
      <w:r w:rsidR="002C3175" w:rsidRPr="00ED2A58">
        <w:rPr>
          <w:rFonts w:ascii="Arial Narrow" w:hAnsi="Arial Narrow" w:cs="Times New Roman"/>
          <w:sz w:val="20"/>
          <w:szCs w:val="20"/>
        </w:rPr>
        <w:t xml:space="preserve">robocze od dnia </w:t>
      </w:r>
      <w:r w:rsidR="00315F39" w:rsidRPr="00ED2A58">
        <w:rPr>
          <w:rFonts w:ascii="Arial Narrow" w:hAnsi="Arial Narrow" w:cs="Times New Roman"/>
          <w:sz w:val="20"/>
          <w:szCs w:val="20"/>
        </w:rPr>
        <w:t>złożenia zamówienia;</w:t>
      </w:r>
    </w:p>
    <w:p w:rsidR="00315F39" w:rsidRPr="00ED2A58" w:rsidRDefault="008E6B3A" w:rsidP="00315F39">
      <w:pPr>
        <w:pStyle w:val="Akapitzlist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d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la zamówień pilnych –  </w:t>
      </w:r>
      <w:r w:rsidR="002C3175" w:rsidRPr="00ED2A58">
        <w:rPr>
          <w:rFonts w:ascii="Arial Narrow" w:hAnsi="Arial Narrow" w:cs="Times New Roman"/>
          <w:sz w:val="20"/>
          <w:szCs w:val="20"/>
        </w:rPr>
        <w:t>nie dłużej niż w ciągu 24 godzin od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 daty </w:t>
      </w:r>
      <w:r w:rsidR="002C3175" w:rsidRPr="00ED2A58">
        <w:rPr>
          <w:rFonts w:ascii="Arial Narrow" w:hAnsi="Arial Narrow" w:cs="Times New Roman"/>
          <w:sz w:val="20"/>
          <w:szCs w:val="20"/>
        </w:rPr>
        <w:t xml:space="preserve">telefonicznego złożenia zamówienia </w:t>
      </w:r>
      <w:r w:rsidRPr="00ED2A58">
        <w:rPr>
          <w:rFonts w:ascii="Arial Narrow" w:hAnsi="Arial Narrow" w:cs="Times New Roman"/>
          <w:sz w:val="20"/>
          <w:szCs w:val="20"/>
        </w:rPr>
        <w:t xml:space="preserve">potwierdzonego faksem lub </w:t>
      </w:r>
      <w:r w:rsidR="009F4313" w:rsidRPr="00ED2A58">
        <w:rPr>
          <w:rFonts w:ascii="Arial Narrow" w:hAnsi="Arial Narrow" w:cs="Times New Roman"/>
          <w:sz w:val="20"/>
          <w:szCs w:val="20"/>
        </w:rPr>
        <w:t>e-</w:t>
      </w:r>
      <w:r w:rsidRPr="00ED2A58">
        <w:rPr>
          <w:rFonts w:ascii="Arial Narrow" w:hAnsi="Arial Narrow" w:cs="Times New Roman"/>
          <w:sz w:val="20"/>
          <w:szCs w:val="20"/>
        </w:rPr>
        <w:t>mailem.</w:t>
      </w:r>
    </w:p>
    <w:p w:rsidR="00315F39" w:rsidRPr="00ED2A58" w:rsidRDefault="00315F39" w:rsidP="00315F39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Przedmiot umowy dostarczany będzie w opakowaniu producenta opatrzonym etykietą zawierającą informację dotyczącą nr partii/nr serii, datę produkcji, termin ważności, nazwę przedmiotu dostawy, ilość oraz nazwę </w:t>
      </w:r>
      <w:r w:rsidR="008E6B3A" w:rsidRPr="00ED2A58">
        <w:rPr>
          <w:rFonts w:ascii="Arial Narrow" w:hAnsi="Arial Narrow" w:cs="Times New Roman"/>
          <w:sz w:val="20"/>
          <w:szCs w:val="20"/>
        </w:rPr>
        <w:br/>
      </w:r>
      <w:r w:rsidRPr="00ED2A58">
        <w:rPr>
          <w:rFonts w:ascii="Arial Narrow" w:hAnsi="Arial Narrow" w:cs="Times New Roman"/>
          <w:sz w:val="20"/>
          <w:szCs w:val="20"/>
        </w:rPr>
        <w:t xml:space="preserve">i adres producenta, a ponadto w opakowaniu zbiorczym zabezpieczającym przed uszkodzeniem w czasie transportu w sposób określony odpowiednimi normami. </w:t>
      </w:r>
    </w:p>
    <w:p w:rsidR="00315F39" w:rsidRPr="00ED2A58" w:rsidRDefault="00315F39" w:rsidP="00315F39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W przypadku zwłoki w terminie d</w:t>
      </w:r>
      <w:r w:rsidR="00B42DD3" w:rsidRPr="00ED2A58">
        <w:rPr>
          <w:rFonts w:ascii="Arial Narrow" w:hAnsi="Arial Narrow" w:cs="Times New Roman"/>
          <w:sz w:val="20"/>
          <w:szCs w:val="20"/>
        </w:rPr>
        <w:t xml:space="preserve">ostawy, określonym w § 2 ust. 3 </w:t>
      </w:r>
      <w:r w:rsidRPr="00ED2A58">
        <w:rPr>
          <w:rFonts w:ascii="Arial Narrow" w:hAnsi="Arial Narrow" w:cs="Times New Roman"/>
          <w:sz w:val="20"/>
          <w:szCs w:val="20"/>
        </w:rPr>
        <w:t xml:space="preserve"> 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315F39" w:rsidRPr="00ED2A58" w:rsidRDefault="00315F39" w:rsidP="00315F39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Każdorazowy zakup interwencyjny zmniejsza wielkość przedmiotu umowy o wielkość tego zakupu.</w:t>
      </w:r>
    </w:p>
    <w:p w:rsidR="00315F39" w:rsidRPr="00ED2A58" w:rsidRDefault="00315F39" w:rsidP="00315F39">
      <w:pPr>
        <w:jc w:val="center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§3</w:t>
      </w:r>
    </w:p>
    <w:p w:rsidR="00315F39" w:rsidRPr="00ED2A58" w:rsidRDefault="00315F39" w:rsidP="00315F39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Zamawiający zastrzega sobie prawo reklamow</w:t>
      </w:r>
      <w:r w:rsidR="008E6B3A" w:rsidRPr="00ED2A58">
        <w:rPr>
          <w:rFonts w:ascii="Arial Narrow" w:hAnsi="Arial Narrow" w:cs="Times New Roman"/>
          <w:sz w:val="20"/>
          <w:szCs w:val="20"/>
        </w:rPr>
        <w:t>ania całości lub części dostawy</w:t>
      </w:r>
      <w:r w:rsidRPr="00ED2A58">
        <w:rPr>
          <w:rFonts w:ascii="Arial Narrow" w:hAnsi="Arial Narrow" w:cs="Times New Roman"/>
          <w:sz w:val="20"/>
          <w:szCs w:val="20"/>
        </w:rPr>
        <w:t xml:space="preserve"> jeżeli nie jest zgodna z wymaganiami ilościowymi i jakościowymi uzgodnionymi w umowie.</w:t>
      </w:r>
    </w:p>
    <w:p w:rsidR="00315F39" w:rsidRPr="00ED2A58" w:rsidRDefault="00315F39" w:rsidP="00315F39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Odbiór ilościowy nastąpi w dniu dostawy. W razie stwierdzenia braków ilościowych, Zamawiający sporządzi protokół i niezwłocznie zawiadomi o tym Wykonawcę.</w:t>
      </w:r>
    </w:p>
    <w:p w:rsidR="00315F39" w:rsidRPr="00ED2A58" w:rsidRDefault="00315F39" w:rsidP="00315F39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9F4313" w:rsidRPr="00ED2A58" w:rsidRDefault="006B51B1" w:rsidP="006B51B1">
      <w:pPr>
        <w:pStyle w:val="Akapitzlist"/>
        <w:ind w:left="0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4.   </w:t>
      </w:r>
      <w:r w:rsidR="005F5339" w:rsidRPr="00ED2A58">
        <w:rPr>
          <w:rFonts w:ascii="Arial Narrow" w:hAnsi="Arial Narrow" w:cs="Times New Roman"/>
          <w:sz w:val="20"/>
          <w:szCs w:val="20"/>
        </w:rPr>
        <w:t>Wykonawca rozpatrzy reklamację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 w terminie 14 dni od daty zgłoszenia. Reklamację uznaje się za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</w:t>
      </w:r>
      <w:r w:rsidR="00315F39" w:rsidRPr="00ED2A58">
        <w:rPr>
          <w:rFonts w:ascii="Arial Narrow" w:hAnsi="Arial Narrow" w:cs="Times New Roman"/>
          <w:sz w:val="20"/>
          <w:szCs w:val="20"/>
        </w:rPr>
        <w:t xml:space="preserve">uwzględnioną po upływie powyższego terminu. </w:t>
      </w:r>
      <w:r w:rsidRPr="00ED2A58">
        <w:rPr>
          <w:rFonts w:ascii="Arial Narrow" w:hAnsi="Arial Narrow" w:cs="Times New Roman"/>
          <w:sz w:val="20"/>
          <w:szCs w:val="20"/>
        </w:rPr>
        <w:br/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5. </w:t>
      </w:r>
      <w:r w:rsidR="009F4313"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Zgłoszenia reklamacji mogą być dokonywane w formie elektronicznej na adres e-mail: …………………………</w:t>
      </w:r>
      <w:r w:rsidRPr="00ED2A58">
        <w:rPr>
          <w:rFonts w:ascii="Arial Narrow" w:hAnsi="Arial Narrow" w:cs="Times New Roman"/>
          <w:sz w:val="20"/>
          <w:szCs w:val="20"/>
        </w:rPr>
        <w:br/>
      </w:r>
      <w:r w:rsidR="008F6052"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6.   </w:t>
      </w:r>
      <w:r w:rsidR="009F4313" w:rsidRPr="00ED2A58">
        <w:rPr>
          <w:rFonts w:ascii="Arial Narrow" w:hAnsi="Arial Narrow" w:cs="Times New Roman"/>
          <w:color w:val="000000" w:themeColor="text1"/>
          <w:sz w:val="20"/>
          <w:szCs w:val="20"/>
        </w:rPr>
        <w:t>Wykonawca zobowiązany jest do bezzwłocznego, zwrotnego potwierdzenia otrzymania reklamacji.</w:t>
      </w:r>
    </w:p>
    <w:p w:rsidR="002D1A1D" w:rsidRDefault="002D1A1D" w:rsidP="00315F39">
      <w:pPr>
        <w:jc w:val="center"/>
        <w:rPr>
          <w:rFonts w:ascii="Arial Narrow" w:hAnsi="Arial Narrow" w:cs="Times New Roman"/>
          <w:sz w:val="20"/>
          <w:szCs w:val="20"/>
        </w:rPr>
      </w:pPr>
    </w:p>
    <w:p w:rsidR="002D1A1D" w:rsidRDefault="002D1A1D" w:rsidP="00315F39">
      <w:pPr>
        <w:jc w:val="center"/>
        <w:rPr>
          <w:rFonts w:ascii="Arial Narrow" w:hAnsi="Arial Narrow" w:cs="Times New Roman"/>
          <w:sz w:val="20"/>
          <w:szCs w:val="20"/>
        </w:rPr>
      </w:pPr>
    </w:p>
    <w:p w:rsidR="00315F39" w:rsidRPr="00ED2A58" w:rsidRDefault="00315F39" w:rsidP="00315F39">
      <w:pPr>
        <w:jc w:val="center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§4</w:t>
      </w:r>
    </w:p>
    <w:p w:rsidR="00B93627" w:rsidRPr="00B93627" w:rsidRDefault="00B93627" w:rsidP="00B93627">
      <w:pPr>
        <w:numPr>
          <w:ilvl w:val="0"/>
          <w:numId w:val="41"/>
        </w:numPr>
        <w:spacing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B93627">
        <w:rPr>
          <w:rFonts w:ascii="Arial Narrow" w:hAnsi="Arial Narrow" w:cs="Times New Roman"/>
          <w:color w:val="000000" w:themeColor="text1"/>
          <w:sz w:val="20"/>
          <w:szCs w:val="20"/>
        </w:rPr>
        <w:t>Całkowita  wartość umowy na dzień złożenia oferty wynosi ………………………… złotych brutto, w tym podatek od towarów i usług VAT w kwocie …………………………………… złotych, z zastrzeżeniem że należne Wykonawcy ostateczne wynagrodzenie z tytułu realizacji niniejszej umowy ustalone zostanie na podstawie faktycznego zapotrzebowania Zamawiającego i cen jednostkowych zawartych w ofercie . Kwota netto zawiera wszelkie koszty związane z realizacją przedmiotu umowy, w szczególności: zakładany zysk, cła i opłaty celne, koszty  ubezpieczenia, opakowania i transportu do Zamawiającego.</w:t>
      </w:r>
    </w:p>
    <w:p w:rsidR="00B93627" w:rsidRPr="00B93627" w:rsidRDefault="00B93627" w:rsidP="00B93627">
      <w:pPr>
        <w:numPr>
          <w:ilvl w:val="0"/>
          <w:numId w:val="41"/>
        </w:numPr>
        <w:spacing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B93627">
        <w:rPr>
          <w:rFonts w:ascii="Arial Narrow" w:hAnsi="Arial Narrow" w:cs="Times New Roman"/>
          <w:color w:val="000000" w:themeColor="text1"/>
          <w:sz w:val="20"/>
          <w:szCs w:val="20"/>
        </w:rPr>
        <w:t>Wynagrodzenie Wykonawcy będzie obliczane i płatne w okresach miesięcznych. Wykonawca będzie wystawiał faktury za okresy miesięczne uwzględniające całość zrealizowanych w danym miesiącu dostaw. Zapłata następuje w dniu obciążenia  rachunku bankowego Zamawiającego.</w:t>
      </w:r>
    </w:p>
    <w:p w:rsidR="00B93627" w:rsidRPr="00B93627" w:rsidRDefault="00B93627" w:rsidP="00B93627">
      <w:pPr>
        <w:numPr>
          <w:ilvl w:val="0"/>
          <w:numId w:val="41"/>
        </w:numPr>
        <w:spacing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B93627">
        <w:rPr>
          <w:rFonts w:ascii="Arial Narrow" w:hAnsi="Arial Narrow" w:cs="Times New Roman"/>
          <w:color w:val="000000" w:themeColor="text1"/>
          <w:sz w:val="20"/>
          <w:szCs w:val="20"/>
        </w:rPr>
        <w:t xml:space="preserve">Płatności dokonywane będą przelewem na rachunek Wykonawcy nr ………………………………………. prowadzony w ……………………….,   w terminie 60 dni od daty doręczenia prawidłowo wystawionej faktury. </w:t>
      </w:r>
    </w:p>
    <w:p w:rsidR="00B93627" w:rsidRPr="00ED2A58" w:rsidRDefault="00B93627" w:rsidP="00B93627">
      <w:pPr>
        <w:numPr>
          <w:ilvl w:val="0"/>
          <w:numId w:val="41"/>
        </w:numPr>
        <w:spacing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B93627">
        <w:rPr>
          <w:rFonts w:ascii="Arial Narrow" w:hAnsi="Arial Narrow" w:cs="Times New Roman"/>
          <w:color w:val="000000" w:themeColor="text1"/>
          <w:sz w:val="20"/>
          <w:szCs w:val="20"/>
        </w:rPr>
        <w:t>Wykonawca gwarantuje niezmienność cen jednostkowych „w górę” przez okres …. miesięcy  od daty podpisania umowy, z zastrzeżeniem dopuszczalności zmian przewidzianych postanowieniami niniejszej umowy.</w:t>
      </w:r>
    </w:p>
    <w:p w:rsidR="00B93627" w:rsidRPr="00ED2A58" w:rsidRDefault="00B93627" w:rsidP="00B93627">
      <w:pPr>
        <w:numPr>
          <w:ilvl w:val="0"/>
          <w:numId w:val="41"/>
        </w:numPr>
        <w:spacing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B93627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Zmiana wynagrodzenia należnego Wykonawcy następuje w przypadkach i trybie wskazanym w § 8 umowy. </w:t>
      </w:r>
    </w:p>
    <w:p w:rsidR="00540219" w:rsidRPr="00ED2A58" w:rsidRDefault="00540219" w:rsidP="00540219">
      <w:pPr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6.  Strony dopuszczają zmianę cen jednostkowych produktów objętych umową w przypadku zmiany wielkości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 opakowania wprowadzonej przez  producenta z zachowaniem zasady proporcjonalności w stosunku do ceny </w:t>
      </w:r>
      <w:r w:rsidRPr="00ED2A58">
        <w:rPr>
          <w:rFonts w:ascii="Arial Narrow" w:hAnsi="Arial Narrow" w:cs="Times New Roman"/>
          <w:sz w:val="20"/>
          <w:szCs w:val="20"/>
        </w:rPr>
        <w:br/>
        <w:t xml:space="preserve">     objętej umową.</w:t>
      </w:r>
    </w:p>
    <w:p w:rsidR="006B51B1" w:rsidRPr="00B93627" w:rsidRDefault="006B51B1" w:rsidP="006B51B1">
      <w:pPr>
        <w:spacing w:line="259" w:lineRule="auto"/>
        <w:ind w:left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6B51B1" w:rsidRPr="006B51B1" w:rsidRDefault="006B51B1" w:rsidP="006B51B1">
      <w:pPr>
        <w:spacing w:line="259" w:lineRule="auto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§ 5</w:t>
      </w:r>
    </w:p>
    <w:p w:rsidR="006B51B1" w:rsidRPr="006B51B1" w:rsidRDefault="006B51B1" w:rsidP="006B51B1">
      <w:pPr>
        <w:numPr>
          <w:ilvl w:val="0"/>
          <w:numId w:val="42"/>
        </w:numPr>
        <w:spacing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W przypadku zwłoki Zamawiającego z zapłatą, Wykonawca przed skierowaniem sprawy na drogę postępowania sądowego wyznaczy Zamawiającemu dodatkowy 14 dniowy termin na uregulowanie płatności.</w:t>
      </w:r>
    </w:p>
    <w:p w:rsidR="006B51B1" w:rsidRPr="006B51B1" w:rsidRDefault="006B51B1" w:rsidP="006B51B1">
      <w:pPr>
        <w:numPr>
          <w:ilvl w:val="0"/>
          <w:numId w:val="42"/>
        </w:numPr>
        <w:spacing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6B51B1" w:rsidRPr="006B51B1" w:rsidRDefault="006B51B1" w:rsidP="0055022A">
      <w:pPr>
        <w:numPr>
          <w:ilvl w:val="0"/>
          <w:numId w:val="42"/>
        </w:numPr>
        <w:spacing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Wyklucza się stosowanie przez strony umowy konstrukcji prawnej, o której mowa w art.518 Kodeksu Cywilnego (w szczególności Wykonawca nie może zawrzeć umowy poręczenia z podmiotem trzecim) oraz wszelkich innych</w:t>
      </w:r>
      <w:r w:rsidR="002D1A1D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konstrukcji prawnych skutkujących zmianą podmiotową po stronie wierzyciela.</w:t>
      </w:r>
      <w:r w:rsidR="0055022A"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</w:r>
    </w:p>
    <w:p w:rsidR="006B51B1" w:rsidRPr="006B51B1" w:rsidRDefault="006B51B1" w:rsidP="006B51B1">
      <w:pPr>
        <w:spacing w:line="259" w:lineRule="auto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§6</w:t>
      </w:r>
    </w:p>
    <w:p w:rsidR="006B51B1" w:rsidRPr="006B51B1" w:rsidRDefault="006B51B1" w:rsidP="006B51B1">
      <w:pPr>
        <w:numPr>
          <w:ilvl w:val="0"/>
          <w:numId w:val="43"/>
        </w:numPr>
        <w:spacing w:after="0"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6B51B1" w:rsidRPr="006B51B1" w:rsidRDefault="006B51B1" w:rsidP="006B51B1">
      <w:pPr>
        <w:spacing w:after="0" w:line="259" w:lineRule="auto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 xml:space="preserve">A/ 10 % kwoty brutto określonej w § 4 ust. 1, gdy Zamawiający odstąpi od umowy z powodu okoliczności, za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 </w:t>
      </w: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 xml:space="preserve">które odpowiada Wykonawca. Dotyczy to w szczególności sytuacji powtarzającej się realizacji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 </w:t>
      </w: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poszczególnych dostaw z uchybieniem uzgodnionych terminów, dostarczania produktów bez wymaganego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 </w:t>
      </w: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minimalnego terminu ważności lub powtarzających się reklamacji ilościowych lub jakościowych. Kara może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 </w:t>
      </w: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zostać naliczona niezależnie do pozostałych kar przewidzianych w umowie;</w:t>
      </w:r>
    </w:p>
    <w:p w:rsidR="006B51B1" w:rsidRPr="006B51B1" w:rsidRDefault="006B51B1" w:rsidP="006B51B1">
      <w:pPr>
        <w:spacing w:after="0" w:line="259" w:lineRule="auto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 xml:space="preserve">B/ w wysokości 2 % wartości brutto niezrealizowanej w terminie dostawy jednostkowej za każdy rozpoczęty dzień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 </w:t>
      </w: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zwłoki, jednak nie więcej niż 20% wartości niezrealizowanej dostawy;</w:t>
      </w:r>
    </w:p>
    <w:p w:rsidR="006B51B1" w:rsidRPr="006B51B1" w:rsidRDefault="006B51B1" w:rsidP="006B51B1">
      <w:pPr>
        <w:spacing w:after="0" w:line="259" w:lineRule="auto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C/ w wysokości 2 % wartości brutto reklamowanego przedmiotu umowy z tytułu nie rozpatrzenia reklamacji w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</w:t>
      </w: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za każdy rozpoczęty dzień zwłoki, jednak nie więcej niż 20% wartości reklamowanego przedmiotu 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</w:t>
      </w: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umowy.</w:t>
      </w:r>
    </w:p>
    <w:p w:rsidR="0055022A" w:rsidRPr="002D1A1D" w:rsidRDefault="006B51B1" w:rsidP="002D1A1D">
      <w:pPr>
        <w:numPr>
          <w:ilvl w:val="0"/>
          <w:numId w:val="43"/>
        </w:numPr>
        <w:spacing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Strony dopuszczają możliwość dochodzenia odszkodowania przewyższającego zastrzeżone kary umowne, na zasadach ogólnych.</w:t>
      </w:r>
    </w:p>
    <w:p w:rsidR="006B51B1" w:rsidRPr="006B51B1" w:rsidRDefault="006B51B1" w:rsidP="006B51B1">
      <w:pPr>
        <w:spacing w:line="259" w:lineRule="auto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§7</w:t>
      </w:r>
    </w:p>
    <w:p w:rsidR="006B51B1" w:rsidRPr="006B51B1" w:rsidRDefault="006B51B1" w:rsidP="006B51B1">
      <w:pPr>
        <w:spacing w:line="259" w:lineRule="auto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W sprawach nieuregulowanych mają zastosowanie przepisy ustawy z dnia 23 kwietnia 1964 roku – Kodeks  Cywilny (t.j. Dz.U. 2014r., poz. 121, ze zm.) oraz ustawy z dnia 29 stycznia 2004 roku – Prawo zamówień publicznych (t.j. Dz.U. 2015r., poz. 2164, z późn. zm.).</w:t>
      </w:r>
    </w:p>
    <w:p w:rsidR="006B51B1" w:rsidRPr="006B51B1" w:rsidRDefault="006B51B1" w:rsidP="006B51B1">
      <w:pPr>
        <w:spacing w:line="259" w:lineRule="auto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§8</w:t>
      </w:r>
    </w:p>
    <w:p w:rsidR="006B51B1" w:rsidRPr="006B51B1" w:rsidRDefault="006B51B1" w:rsidP="006B51B1">
      <w:pPr>
        <w:numPr>
          <w:ilvl w:val="0"/>
          <w:numId w:val="44"/>
        </w:numPr>
        <w:spacing w:after="0"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Strony przewidują możliwość wprowadzenia zmian w treści umowy dotyczących:</w:t>
      </w:r>
    </w:p>
    <w:p w:rsidR="006B51B1" w:rsidRPr="006B51B1" w:rsidRDefault="006B51B1" w:rsidP="006B51B1">
      <w:pPr>
        <w:numPr>
          <w:ilvl w:val="0"/>
          <w:numId w:val="46"/>
        </w:numPr>
        <w:spacing w:after="0" w:line="259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wynagrodzenia, w przypadku:</w:t>
      </w:r>
    </w:p>
    <w:p w:rsidR="006B51B1" w:rsidRPr="006B51B1" w:rsidRDefault="006B51B1" w:rsidP="006B51B1">
      <w:pPr>
        <w:numPr>
          <w:ilvl w:val="0"/>
          <w:numId w:val="47"/>
        </w:numPr>
        <w:spacing w:after="0" w:line="259" w:lineRule="auto"/>
        <w:ind w:left="851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zmiany obowiązującej stawki podatku od towarów i usług VAT;</w:t>
      </w:r>
    </w:p>
    <w:p w:rsidR="006B51B1" w:rsidRPr="006B51B1" w:rsidRDefault="006B51B1" w:rsidP="006B51B1">
      <w:pPr>
        <w:numPr>
          <w:ilvl w:val="0"/>
          <w:numId w:val="47"/>
        </w:numPr>
        <w:spacing w:after="0" w:line="259" w:lineRule="auto"/>
        <w:ind w:left="851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zmiany wysokości minimalnego wynagrodzenia, ustalanego na podstawie przepisów ustawy z dnia 10 października 2002 roku o minimalnym wynagrodzeniu za pracę (t.j. Dz.U. 2015, poz. 2008 ze zm.);</w:t>
      </w:r>
    </w:p>
    <w:p w:rsidR="006B51B1" w:rsidRPr="006B51B1" w:rsidRDefault="006B51B1" w:rsidP="006B51B1">
      <w:pPr>
        <w:numPr>
          <w:ilvl w:val="0"/>
          <w:numId w:val="47"/>
        </w:numPr>
        <w:spacing w:after="0" w:line="259" w:lineRule="auto"/>
        <w:ind w:left="851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zmiany zasad podlegania ubezpieczeniu społecznemu lub ubezpieczeniu zdrowotnemu lub zmianie uległa wysokość składek na ubezpieczenie społeczne lub ubezpieczenie zdrowotne;</w:t>
      </w:r>
    </w:p>
    <w:p w:rsidR="006B51B1" w:rsidRPr="006B51B1" w:rsidRDefault="006B51B1" w:rsidP="006B51B1">
      <w:pPr>
        <w:numPr>
          <w:ilvl w:val="0"/>
          <w:numId w:val="47"/>
        </w:numPr>
        <w:spacing w:after="0" w:line="259" w:lineRule="auto"/>
        <w:ind w:left="851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zmiany przepisów celno-podatkowych;</w:t>
      </w:r>
    </w:p>
    <w:p w:rsidR="006B51B1" w:rsidRPr="006B51B1" w:rsidRDefault="006B51B1" w:rsidP="006B51B1">
      <w:pPr>
        <w:numPr>
          <w:ilvl w:val="0"/>
          <w:numId w:val="47"/>
        </w:numPr>
        <w:spacing w:after="0" w:line="259" w:lineRule="auto"/>
        <w:ind w:left="851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udokumentowanych zmian cen producenta;</w:t>
      </w:r>
    </w:p>
    <w:p w:rsidR="006B51B1" w:rsidRPr="006B51B1" w:rsidRDefault="006B51B1" w:rsidP="006B51B1">
      <w:pPr>
        <w:numPr>
          <w:ilvl w:val="0"/>
          <w:numId w:val="47"/>
        </w:numPr>
        <w:spacing w:after="0" w:line="259" w:lineRule="auto"/>
        <w:ind w:left="851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zmiany średniego kursu euro, powyżej/poniżej 3 % w stosunku do kursu ogłoszonego przez NBP </w:t>
      </w: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br/>
        <w:t>w dniu zawarcia umowy.</w:t>
      </w:r>
    </w:p>
    <w:p w:rsidR="006B51B1" w:rsidRPr="006B51B1" w:rsidRDefault="006B51B1" w:rsidP="006B51B1">
      <w:pPr>
        <w:numPr>
          <w:ilvl w:val="0"/>
          <w:numId w:val="46"/>
        </w:numPr>
        <w:spacing w:after="0" w:line="259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6B51B1" w:rsidRPr="006B51B1" w:rsidRDefault="006B51B1" w:rsidP="006B51B1">
      <w:pPr>
        <w:numPr>
          <w:ilvl w:val="0"/>
          <w:numId w:val="46"/>
        </w:numPr>
        <w:spacing w:after="0" w:line="259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terminu realizacji umowy – w przypadku niewyczerpania asortymentu objętego umową, strony mogą przedłużyć okres obowiązywania umowy przy zachowaniu cen jednostkowych zawartych w ofercie;</w:t>
      </w:r>
    </w:p>
    <w:p w:rsidR="006B51B1" w:rsidRPr="006B51B1" w:rsidRDefault="006B51B1" w:rsidP="006B51B1">
      <w:pPr>
        <w:numPr>
          <w:ilvl w:val="0"/>
          <w:numId w:val="44"/>
        </w:numPr>
        <w:spacing w:after="0"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Zmiany o których mowa w ust. 1 pkt 1 dokonywane będą na następujących zasadach:</w:t>
      </w:r>
    </w:p>
    <w:p w:rsidR="006B51B1" w:rsidRPr="006B51B1" w:rsidRDefault="006B51B1" w:rsidP="006B51B1">
      <w:pPr>
        <w:numPr>
          <w:ilvl w:val="0"/>
          <w:numId w:val="48"/>
        </w:numPr>
        <w:spacing w:after="0" w:line="259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:rsidR="006B51B1" w:rsidRPr="006B51B1" w:rsidRDefault="006B51B1" w:rsidP="006B51B1">
      <w:pPr>
        <w:numPr>
          <w:ilvl w:val="0"/>
          <w:numId w:val="48"/>
        </w:numPr>
        <w:spacing w:after="0" w:line="259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</w:t>
      </w: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br/>
        <w:t>a wartość wynagrodzenia brutto zostanie wyliczona na podstawie nowych przepisów.</w:t>
      </w:r>
    </w:p>
    <w:p w:rsidR="006B51B1" w:rsidRPr="006B51B1" w:rsidRDefault="006B51B1" w:rsidP="006B51B1">
      <w:pPr>
        <w:numPr>
          <w:ilvl w:val="0"/>
          <w:numId w:val="48"/>
        </w:numPr>
        <w:spacing w:after="0" w:line="259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w przypadku zaistnienia jednej z przesłanek, o których mowa w ust. 1 pkt 1 lit. b i c,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6B51B1" w:rsidRPr="006B51B1" w:rsidRDefault="006B51B1" w:rsidP="006B51B1">
      <w:pPr>
        <w:numPr>
          <w:ilvl w:val="0"/>
          <w:numId w:val="48"/>
        </w:numPr>
        <w:spacing w:after="0" w:line="259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w przypadku zmiany, o której mowa w ust. 1 pkt 1 lit. b, wynagrodzenie Wykonawcy ulegnie zmianie 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6B51B1" w:rsidRPr="006B51B1" w:rsidRDefault="006B51B1" w:rsidP="006B51B1">
      <w:pPr>
        <w:numPr>
          <w:ilvl w:val="0"/>
          <w:numId w:val="48"/>
        </w:numPr>
        <w:spacing w:after="0" w:line="259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6B51B1" w:rsidRPr="006B51B1" w:rsidRDefault="006B51B1" w:rsidP="006B51B1">
      <w:pPr>
        <w:numPr>
          <w:ilvl w:val="0"/>
          <w:numId w:val="49"/>
        </w:numPr>
        <w:spacing w:after="0" w:line="259" w:lineRule="auto"/>
        <w:ind w:left="851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– w  przypadku zmiany, o której mowa w ust. 1 pkt 1 lit b, lub </w:t>
      </w:r>
    </w:p>
    <w:p w:rsidR="006B51B1" w:rsidRPr="006B51B1" w:rsidRDefault="006B51B1" w:rsidP="006B51B1">
      <w:pPr>
        <w:numPr>
          <w:ilvl w:val="0"/>
          <w:numId w:val="49"/>
        </w:numPr>
        <w:spacing w:after="0" w:line="259" w:lineRule="auto"/>
        <w:ind w:left="851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6B51B1" w:rsidRPr="006B51B1" w:rsidRDefault="006B51B1" w:rsidP="006B51B1">
      <w:pPr>
        <w:numPr>
          <w:ilvl w:val="0"/>
          <w:numId w:val="49"/>
        </w:numPr>
        <w:spacing w:after="0" w:line="259" w:lineRule="auto"/>
        <w:ind w:left="851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pisemne zestawienie aktualnych cen stosowanych przez producenta przedmiotu umowy wraz z informacją dotyczącą ich wpływu na wynagrodzenie należne wykonawcy – w przypadku przesłanki określonej w ust. 1 pkt 1 lit. d;</w:t>
      </w:r>
    </w:p>
    <w:p w:rsidR="006B51B1" w:rsidRPr="006B51B1" w:rsidRDefault="006B51B1" w:rsidP="006B51B1">
      <w:pPr>
        <w:numPr>
          <w:ilvl w:val="0"/>
          <w:numId w:val="49"/>
        </w:numPr>
        <w:spacing w:after="0" w:line="259" w:lineRule="auto"/>
        <w:ind w:left="851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pisemne zestawienie zmian ogłaszanego przez NBP średniego kursu złotego do euro zawierające wyrażoną w procentach zmianę w stosunku do średniego kursu ogłoszonego w dniu zawarcia umowy – w przypadku przesłanki, o której mowa w ust. 1 pkt 1 lit. f;</w:t>
      </w:r>
    </w:p>
    <w:p w:rsidR="006B51B1" w:rsidRPr="006B51B1" w:rsidRDefault="006B51B1" w:rsidP="006B51B1">
      <w:pPr>
        <w:numPr>
          <w:ilvl w:val="0"/>
          <w:numId w:val="48"/>
        </w:numPr>
        <w:spacing w:after="0" w:line="259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6B51B1" w:rsidRPr="006B51B1" w:rsidRDefault="006B51B1" w:rsidP="006B51B1">
      <w:pPr>
        <w:numPr>
          <w:ilvl w:val="0"/>
          <w:numId w:val="44"/>
        </w:numPr>
        <w:spacing w:after="0"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Zmiany w zakresie wskazanym w ust. 1 pkt  2 i 3 niniejszego §, dokonywane będą według następujących zasad:</w:t>
      </w:r>
    </w:p>
    <w:p w:rsidR="006B51B1" w:rsidRPr="006B51B1" w:rsidRDefault="006B51B1" w:rsidP="006B51B1">
      <w:pPr>
        <w:numPr>
          <w:ilvl w:val="0"/>
          <w:numId w:val="50"/>
        </w:numPr>
        <w:spacing w:after="0" w:line="259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6B51B1" w:rsidRPr="006B51B1" w:rsidRDefault="006B51B1" w:rsidP="006B51B1">
      <w:pPr>
        <w:numPr>
          <w:ilvl w:val="0"/>
          <w:numId w:val="50"/>
        </w:numPr>
        <w:spacing w:after="0" w:line="259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faksem/pocztą elektroniczną (za zwrotnym potwierdzeniem). </w:t>
      </w:r>
    </w:p>
    <w:p w:rsidR="006B51B1" w:rsidRPr="006B51B1" w:rsidRDefault="006B51B1" w:rsidP="006B51B1">
      <w:pPr>
        <w:numPr>
          <w:ilvl w:val="0"/>
          <w:numId w:val="44"/>
        </w:numPr>
        <w:spacing w:after="0"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W każdym z powyższych przypadków zmiana umowy wymaga zgody obu stron, wyrażonej na piśmie pod rygorem nieważności.</w:t>
      </w:r>
    </w:p>
    <w:p w:rsidR="006B51B1" w:rsidRPr="006B51B1" w:rsidRDefault="006B51B1" w:rsidP="006B51B1">
      <w:pPr>
        <w:numPr>
          <w:ilvl w:val="0"/>
          <w:numId w:val="44"/>
        </w:numPr>
        <w:spacing w:after="0"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Wszelkie zmiany w treści umowy wymagają zachowania formy pisemnej pod rygorem nieważności.</w:t>
      </w:r>
    </w:p>
    <w:p w:rsidR="00540219" w:rsidRPr="006B51B1" w:rsidRDefault="006B51B1" w:rsidP="00ED2A58">
      <w:pPr>
        <w:numPr>
          <w:ilvl w:val="0"/>
          <w:numId w:val="44"/>
        </w:numPr>
        <w:spacing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Zamawiający może odstąpić od umo</w:t>
      </w:r>
      <w:r w:rsidR="00B42DD3"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 na podstawie art. 145 ustawy Prawo zamówień publicznych, a także </w:t>
      </w:r>
      <w:r w:rsidR="00091832" w:rsidRPr="00ED2A58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B42DD3"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</w:t>
      </w:r>
      <w:r w:rsidR="00091832"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innych </w:t>
      </w:r>
      <w:r w:rsidR="00B42DD3" w:rsidRPr="00ED2A58">
        <w:rPr>
          <w:rFonts w:ascii="Arial Narrow" w:hAnsi="Arial Narrow" w:cs="Times New Roman"/>
          <w:color w:val="000000" w:themeColor="text1"/>
          <w:sz w:val="20"/>
          <w:szCs w:val="20"/>
        </w:rPr>
        <w:t>przypadkach określonych w niniejszej umowie</w:t>
      </w:r>
      <w:r w:rsidR="00091832" w:rsidRPr="00ED2A58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B51B1" w:rsidRPr="006B51B1" w:rsidRDefault="006B51B1" w:rsidP="006B51B1">
      <w:pPr>
        <w:spacing w:line="259" w:lineRule="auto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§9</w:t>
      </w:r>
    </w:p>
    <w:p w:rsidR="006B51B1" w:rsidRPr="006B51B1" w:rsidRDefault="006B51B1" w:rsidP="006B51B1">
      <w:pPr>
        <w:spacing w:line="259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6B51B1" w:rsidRPr="006B51B1" w:rsidRDefault="006B51B1" w:rsidP="006B51B1">
      <w:pPr>
        <w:spacing w:line="259" w:lineRule="auto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§10</w:t>
      </w:r>
    </w:p>
    <w:p w:rsidR="00540219" w:rsidRPr="006B51B1" w:rsidRDefault="006B51B1" w:rsidP="00540219">
      <w:pPr>
        <w:numPr>
          <w:ilvl w:val="0"/>
          <w:numId w:val="45"/>
        </w:numPr>
        <w:spacing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 xml:space="preserve">Umowa zawarta zostaje na okres </w:t>
      </w:r>
      <w:r w:rsidRPr="00ED2A58">
        <w:rPr>
          <w:rFonts w:ascii="Arial Narrow" w:hAnsi="Arial Narrow" w:cs="Times New Roman"/>
          <w:b/>
          <w:color w:val="000000" w:themeColor="text1"/>
          <w:sz w:val="20"/>
          <w:szCs w:val="20"/>
        </w:rPr>
        <w:t>24</w:t>
      </w:r>
      <w:r w:rsidRPr="006B51B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miesięcy</w:t>
      </w: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dnia………… do dnia………… albo do wyczerpania kwoty określonej w §4 ust. 1 umowy. W przypadku wyczerpania asortymentu</w:t>
      </w:r>
      <w:r w:rsidRPr="006B51B1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 xml:space="preserve"> </w:t>
      </w: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stanowiącego przedmiot umowy, umowa ulega rozwiązaniu w tym zakresie.</w:t>
      </w:r>
    </w:p>
    <w:p w:rsidR="006B51B1" w:rsidRPr="006B51B1" w:rsidRDefault="006B51B1" w:rsidP="006B51B1">
      <w:pPr>
        <w:numPr>
          <w:ilvl w:val="0"/>
          <w:numId w:val="45"/>
        </w:numPr>
        <w:spacing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żądać rozwiązania umowy za porozumieniem.</w:t>
      </w:r>
    </w:p>
    <w:p w:rsidR="006B51B1" w:rsidRPr="006B51B1" w:rsidRDefault="006B51B1" w:rsidP="006B51B1">
      <w:pPr>
        <w:numPr>
          <w:ilvl w:val="0"/>
          <w:numId w:val="45"/>
        </w:numPr>
        <w:spacing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do odstąpienia od umowy w całości lub w części w przypadku:</w:t>
      </w:r>
    </w:p>
    <w:p w:rsidR="006B51B1" w:rsidRPr="006B51B1" w:rsidRDefault="0055022A" w:rsidP="006B51B1">
      <w:pPr>
        <w:spacing w:line="259" w:lineRule="auto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</w:t>
      </w:r>
      <w:r w:rsidR="006B51B1" w:rsidRPr="006B51B1">
        <w:rPr>
          <w:rFonts w:ascii="Arial Narrow" w:hAnsi="Arial Narrow" w:cs="Times New Roman"/>
          <w:color w:val="000000" w:themeColor="text1"/>
          <w:sz w:val="20"/>
          <w:szCs w:val="20"/>
        </w:rPr>
        <w:t>A/ dwukrotnej nieterminowej dostawy przedmiotu umowy;</w:t>
      </w:r>
    </w:p>
    <w:p w:rsidR="006B51B1" w:rsidRPr="006B51B1" w:rsidRDefault="0055022A" w:rsidP="006B51B1">
      <w:pPr>
        <w:spacing w:line="259" w:lineRule="auto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</w:t>
      </w:r>
      <w:r w:rsidR="006B51B1" w:rsidRPr="006B51B1">
        <w:rPr>
          <w:rFonts w:ascii="Arial Narrow" w:hAnsi="Arial Narrow" w:cs="Times New Roman"/>
          <w:color w:val="000000" w:themeColor="text1"/>
          <w:sz w:val="20"/>
          <w:szCs w:val="20"/>
        </w:rPr>
        <w:t>B</w:t>
      </w:r>
      <w:r w:rsidRPr="00ED2A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6B51B1" w:rsidRPr="006B51B1">
        <w:rPr>
          <w:rFonts w:ascii="Arial Narrow" w:hAnsi="Arial Narrow" w:cs="Times New Roman"/>
          <w:color w:val="000000" w:themeColor="text1"/>
          <w:sz w:val="20"/>
          <w:szCs w:val="20"/>
        </w:rPr>
        <w:t xml:space="preserve">/niedostarczenia w zamian wadliwego przedmiotu umowy – wolnego od wad; </w:t>
      </w:r>
    </w:p>
    <w:p w:rsidR="00540219" w:rsidRPr="006B51B1" w:rsidRDefault="006B51B1" w:rsidP="00ED2A58">
      <w:pPr>
        <w:numPr>
          <w:ilvl w:val="0"/>
          <w:numId w:val="45"/>
        </w:numPr>
        <w:spacing w:line="259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Zamawiający może zrealizować swoje uprawnienie o którym mowa w ust. 3 w terminie 30 dni od naruszenia zobowiązania przez Wykonawcę.</w:t>
      </w:r>
    </w:p>
    <w:p w:rsidR="006B51B1" w:rsidRPr="006B51B1" w:rsidRDefault="006B51B1" w:rsidP="006B51B1">
      <w:pPr>
        <w:spacing w:line="259" w:lineRule="auto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§11</w:t>
      </w:r>
    </w:p>
    <w:p w:rsidR="006B51B1" w:rsidRPr="006B51B1" w:rsidRDefault="006B51B1" w:rsidP="006B51B1">
      <w:pPr>
        <w:spacing w:line="259" w:lineRule="auto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Umowę sporządzono w trzech jednobrzmiących egzemplarzach jeden dla Wykonawcy i dwa dla Zamawiającego.</w:t>
      </w:r>
    </w:p>
    <w:p w:rsidR="006B51B1" w:rsidRPr="006B51B1" w:rsidRDefault="006B51B1" w:rsidP="006B51B1">
      <w:pPr>
        <w:spacing w:line="259" w:lineRule="auto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Załączniki:</w:t>
      </w:r>
    </w:p>
    <w:p w:rsidR="006B51B1" w:rsidRPr="006B51B1" w:rsidRDefault="006B51B1" w:rsidP="006B51B1">
      <w:pPr>
        <w:spacing w:line="259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>1.</w:t>
      </w: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ofertowy</w:t>
      </w: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br/>
        <w:t>2.</w:t>
      </w:r>
      <w:r w:rsidRPr="006B51B1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formularz kalkulacja cenowa – opis przedmiotu zamówienia   </w:t>
      </w:r>
    </w:p>
    <w:p w:rsidR="006B51B1" w:rsidRPr="006B51B1" w:rsidRDefault="006B51B1" w:rsidP="006B51B1">
      <w:pPr>
        <w:spacing w:line="259" w:lineRule="auto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6B51B1" w:rsidRPr="006B51B1" w:rsidRDefault="006B51B1" w:rsidP="006B51B1">
      <w:pPr>
        <w:spacing w:line="259" w:lineRule="auto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6B51B1">
        <w:rPr>
          <w:rFonts w:ascii="Arial Narrow" w:hAnsi="Arial Narrow" w:cs="Times New Roman"/>
          <w:b/>
          <w:color w:val="000000" w:themeColor="text1"/>
          <w:sz w:val="20"/>
          <w:szCs w:val="20"/>
        </w:rPr>
        <w:t>WYKONAWCA:</w:t>
      </w:r>
      <w:r w:rsidRPr="006B51B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6B51B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6B51B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6B51B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6B51B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6B51B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6B51B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6B51B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  <w:t>ZAMAWIAJĄCY:</w:t>
      </w:r>
    </w:p>
    <w:p w:rsidR="006B51B1" w:rsidRPr="006B51B1" w:rsidRDefault="006B51B1" w:rsidP="006B51B1">
      <w:pPr>
        <w:spacing w:line="259" w:lineRule="auto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</w:p>
    <w:p w:rsidR="006B51B1" w:rsidRPr="00ED2A58" w:rsidRDefault="006B51B1" w:rsidP="006B51B1">
      <w:pPr>
        <w:spacing w:line="259" w:lineRule="auto"/>
        <w:rPr>
          <w:rFonts w:ascii="Arial Narrow" w:hAnsi="Arial Narrow" w:cs="Times New Roman"/>
          <w:color w:val="FF0000"/>
          <w:sz w:val="20"/>
          <w:szCs w:val="20"/>
        </w:rPr>
      </w:pPr>
    </w:p>
    <w:p w:rsidR="00540219" w:rsidRDefault="00540219" w:rsidP="006B51B1">
      <w:pPr>
        <w:spacing w:line="259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40219" w:rsidRDefault="00540219" w:rsidP="006B51B1">
      <w:pPr>
        <w:spacing w:line="259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40219" w:rsidRDefault="00540219" w:rsidP="006B51B1">
      <w:pPr>
        <w:spacing w:line="259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40219" w:rsidRDefault="00540219" w:rsidP="006B51B1">
      <w:pPr>
        <w:spacing w:line="259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40219" w:rsidRDefault="00540219" w:rsidP="006B51B1">
      <w:pPr>
        <w:spacing w:line="259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40219" w:rsidRDefault="00540219" w:rsidP="006B51B1">
      <w:pPr>
        <w:spacing w:line="259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40219" w:rsidRDefault="00540219" w:rsidP="006B51B1">
      <w:pPr>
        <w:spacing w:line="259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40219" w:rsidRDefault="00540219" w:rsidP="006B51B1">
      <w:pPr>
        <w:spacing w:line="259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2D1A1D" w:rsidRDefault="002D1A1D" w:rsidP="006B51B1">
      <w:pPr>
        <w:spacing w:line="259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6B51B1" w:rsidRPr="006B51B1" w:rsidRDefault="006B51B1" w:rsidP="006B51B1">
      <w:pPr>
        <w:spacing w:line="259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315F39" w:rsidRPr="00ED2A58" w:rsidRDefault="00315F39" w:rsidP="00315F39">
      <w:pPr>
        <w:jc w:val="right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Załącznik nr 2 do SIWZ</w:t>
      </w:r>
    </w:p>
    <w:p w:rsidR="00315F39" w:rsidRPr="00ED2A58" w:rsidRDefault="00315F39" w:rsidP="00315F39">
      <w:pPr>
        <w:jc w:val="center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FORMULARZ OFERTY</w:t>
      </w:r>
    </w:p>
    <w:p w:rsidR="00315F39" w:rsidRPr="00ED2A58" w:rsidRDefault="00315F39" w:rsidP="00141DAF">
      <w:pPr>
        <w:spacing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Do:</w:t>
      </w:r>
    </w:p>
    <w:p w:rsidR="00315F39" w:rsidRPr="00ED2A58" w:rsidRDefault="00315F39" w:rsidP="00141DAF">
      <w:pPr>
        <w:spacing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Uniwersyteckiego Szpitala Dziecięcego w Krakowie</w:t>
      </w:r>
    </w:p>
    <w:p w:rsidR="00315F39" w:rsidRPr="00ED2A58" w:rsidRDefault="00315F39" w:rsidP="00141DAF">
      <w:pPr>
        <w:spacing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ul. Wielicka 265</w:t>
      </w:r>
    </w:p>
    <w:p w:rsidR="00315F39" w:rsidRPr="00ED2A58" w:rsidRDefault="00315F39" w:rsidP="00141DAF">
      <w:pPr>
        <w:spacing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30-663 Kraków</w:t>
      </w:r>
    </w:p>
    <w:p w:rsidR="00315F39" w:rsidRPr="00ED2A58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Dane dotyczące Wykonawcy</w:t>
      </w:r>
      <w:r w:rsidR="00C6600E" w:rsidRPr="00ED2A58">
        <w:rPr>
          <w:rFonts w:ascii="Arial Narrow" w:hAnsi="Arial Narrow" w:cs="Times New Roman"/>
          <w:sz w:val="20"/>
          <w:szCs w:val="20"/>
        </w:rPr>
        <w:t>:</w:t>
      </w:r>
    </w:p>
    <w:p w:rsidR="00315F39" w:rsidRPr="00ED2A58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Nazwa:..........................................................................................................................................</w:t>
      </w:r>
      <w:r w:rsidR="008B4E89" w:rsidRPr="00ED2A58">
        <w:rPr>
          <w:rFonts w:ascii="Arial Narrow" w:hAnsi="Arial Narrow" w:cs="Times New Roman"/>
          <w:sz w:val="20"/>
          <w:szCs w:val="20"/>
        </w:rPr>
        <w:t>...............................</w:t>
      </w:r>
      <w:r w:rsidRPr="00ED2A58">
        <w:rPr>
          <w:rFonts w:ascii="Arial Narrow" w:hAnsi="Arial Narrow" w:cs="Times New Roman"/>
          <w:sz w:val="20"/>
          <w:szCs w:val="20"/>
        </w:rPr>
        <w:t>Siedziba:.....................................................kod...................................ul......................................</w:t>
      </w:r>
      <w:r w:rsidR="002D1A1D">
        <w:rPr>
          <w:rFonts w:ascii="Arial Narrow" w:hAnsi="Arial Narrow" w:cs="Times New Roman"/>
          <w:sz w:val="20"/>
          <w:szCs w:val="20"/>
        </w:rPr>
        <w:t>...............</w:t>
      </w:r>
      <w:r w:rsidRPr="00ED2A58">
        <w:rPr>
          <w:rFonts w:ascii="Arial Narrow" w:hAnsi="Arial Narrow" w:cs="Times New Roman"/>
          <w:sz w:val="20"/>
          <w:szCs w:val="20"/>
        </w:rPr>
        <w:t>Województwo:...................................................................</w:t>
      </w:r>
    </w:p>
    <w:p w:rsidR="00315F39" w:rsidRPr="00ED2A58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Nr telefonu/fax:..................................................................</w:t>
      </w:r>
    </w:p>
    <w:p w:rsidR="00315F39" w:rsidRPr="00ED2A58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http:// ..................................................... e-mail .....................................................................................</w:t>
      </w:r>
    </w:p>
    <w:p w:rsidR="00C6600E" w:rsidRPr="00ED2A58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>NIP:..................................................</w:t>
      </w:r>
      <w:r w:rsidR="00AD71C4" w:rsidRPr="00ED2A58">
        <w:rPr>
          <w:rFonts w:ascii="Arial Narrow" w:hAnsi="Arial Narrow" w:cs="Times New Roman"/>
          <w:sz w:val="20"/>
          <w:szCs w:val="20"/>
        </w:rPr>
        <w:t xml:space="preserve">,   </w:t>
      </w:r>
      <w:r w:rsidRPr="00ED2A58">
        <w:rPr>
          <w:rFonts w:ascii="Arial Narrow" w:hAnsi="Arial Narrow" w:cs="Times New Roman"/>
          <w:sz w:val="20"/>
          <w:szCs w:val="20"/>
        </w:rPr>
        <w:t xml:space="preserve">REGON............................................ </w:t>
      </w:r>
      <w:r w:rsidR="00C6600E" w:rsidRPr="00ED2A58">
        <w:rPr>
          <w:rFonts w:ascii="Arial Narrow" w:hAnsi="Arial Narrow" w:cs="Times New Roman"/>
          <w:sz w:val="20"/>
          <w:szCs w:val="20"/>
        </w:rPr>
        <w:br/>
        <w:t xml:space="preserve">Wykonawca jest mikroprzedsiębiorstwem, małym lub średnim przedsiębiorstwem* </w:t>
      </w:r>
      <w:r w:rsidR="00C6600E" w:rsidRPr="00ED2A58">
        <w:rPr>
          <w:rFonts w:ascii="Arial Narrow" w:hAnsi="Arial Narrow" w:cs="Times New Roman"/>
          <w:sz w:val="20"/>
          <w:szCs w:val="20"/>
        </w:rPr>
        <w:br/>
        <w:t>(*właściwe zaznaczyć)</w:t>
      </w:r>
    </w:p>
    <w:p w:rsidR="00315F39" w:rsidRPr="00ED2A58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W odpowiedzi na ogłoszenie opublikowane w </w:t>
      </w:r>
      <w:r w:rsidR="009B01E3" w:rsidRPr="00ED2A58">
        <w:rPr>
          <w:rFonts w:ascii="Arial Narrow" w:hAnsi="Arial Narrow" w:cs="Times New Roman"/>
          <w:sz w:val="20"/>
          <w:szCs w:val="20"/>
        </w:rPr>
        <w:t>Biuletynie Zamówień Publicznych</w:t>
      </w:r>
      <w:r w:rsidR="00AB48FF" w:rsidRPr="00ED2A58">
        <w:rPr>
          <w:rFonts w:ascii="Arial Narrow" w:hAnsi="Arial Narrow" w:cs="Times New Roman"/>
          <w:sz w:val="20"/>
          <w:szCs w:val="20"/>
        </w:rPr>
        <w:t xml:space="preserve"> </w:t>
      </w:r>
      <w:r w:rsidRPr="00ED2A58">
        <w:rPr>
          <w:rFonts w:ascii="Arial Narrow" w:hAnsi="Arial Narrow" w:cs="Times New Roman"/>
          <w:sz w:val="20"/>
          <w:szCs w:val="20"/>
        </w:rPr>
        <w:t xml:space="preserve">, a także pod adresem: bip.usdk.pl oraz w siedzibie Zamawiającego, składam ofertę w postępowaniu na </w:t>
      </w:r>
      <w:r w:rsidR="00AB48FF" w:rsidRPr="00ED2A58">
        <w:rPr>
          <w:rFonts w:ascii="Arial Narrow" w:hAnsi="Arial Narrow" w:cs="Times New Roman"/>
          <w:b/>
          <w:bCs/>
          <w:sz w:val="20"/>
          <w:szCs w:val="20"/>
        </w:rPr>
        <w:t>D</w:t>
      </w:r>
      <w:r w:rsidRPr="00ED2A58">
        <w:rPr>
          <w:rFonts w:ascii="Arial Narrow" w:hAnsi="Arial Narrow" w:cs="Times New Roman"/>
          <w:b/>
          <w:bCs/>
          <w:sz w:val="20"/>
          <w:szCs w:val="20"/>
        </w:rPr>
        <w:t>ostawę produktów leczniczych</w:t>
      </w:r>
      <w:r w:rsidR="00AB48FF" w:rsidRPr="00ED2A58">
        <w:rPr>
          <w:rFonts w:ascii="Arial Narrow" w:hAnsi="Arial Narrow" w:cs="Times New Roman"/>
          <w:b/>
          <w:bCs/>
          <w:sz w:val="20"/>
          <w:szCs w:val="20"/>
        </w:rPr>
        <w:t>-</w:t>
      </w:r>
      <w:r w:rsidR="00540219" w:rsidRPr="00ED2A58">
        <w:rPr>
          <w:rFonts w:ascii="Arial Narrow" w:hAnsi="Arial Narrow" w:cs="Times New Roman"/>
          <w:b/>
          <w:bCs/>
          <w:sz w:val="20"/>
          <w:szCs w:val="20"/>
        </w:rPr>
        <w:t>4</w:t>
      </w:r>
      <w:r w:rsidR="00AB48FF" w:rsidRPr="00ED2A58">
        <w:rPr>
          <w:rFonts w:ascii="Arial Narrow" w:hAnsi="Arial Narrow" w:cs="Times New Roman"/>
          <w:b/>
          <w:bCs/>
          <w:sz w:val="20"/>
          <w:szCs w:val="20"/>
        </w:rPr>
        <w:t xml:space="preserve"> grup</w:t>
      </w:r>
      <w:r w:rsidR="00540219" w:rsidRPr="00ED2A58">
        <w:rPr>
          <w:rFonts w:ascii="Arial Narrow" w:hAnsi="Arial Narrow" w:cs="Times New Roman"/>
          <w:b/>
          <w:bCs/>
          <w:sz w:val="20"/>
          <w:szCs w:val="20"/>
        </w:rPr>
        <w:t>y</w:t>
      </w:r>
      <w:r w:rsidRPr="00ED2A58">
        <w:rPr>
          <w:rFonts w:ascii="Arial Narrow" w:hAnsi="Arial Narrow" w:cs="Times New Roman"/>
          <w:bCs/>
          <w:sz w:val="20"/>
          <w:szCs w:val="20"/>
        </w:rPr>
        <w:t>,</w:t>
      </w:r>
      <w:r w:rsidRPr="00ED2A58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ED2A58">
        <w:rPr>
          <w:rFonts w:ascii="Arial Narrow" w:hAnsi="Arial Narrow" w:cs="Times New Roman"/>
          <w:sz w:val="20"/>
          <w:szCs w:val="20"/>
        </w:rPr>
        <w:t xml:space="preserve">prowadzonym w trybie przetargu nieograniczonego o wartości </w:t>
      </w:r>
      <w:r w:rsidR="009B01E3" w:rsidRPr="00ED2A58">
        <w:rPr>
          <w:rFonts w:ascii="Arial Narrow" w:hAnsi="Arial Narrow" w:cs="Times New Roman"/>
          <w:sz w:val="20"/>
          <w:szCs w:val="20"/>
        </w:rPr>
        <w:t>poniżej</w:t>
      </w:r>
      <w:r w:rsidRPr="00ED2A58">
        <w:rPr>
          <w:rFonts w:ascii="Arial Narrow" w:hAnsi="Arial Narrow" w:cs="Times New Roman"/>
          <w:sz w:val="20"/>
          <w:szCs w:val="20"/>
        </w:rPr>
        <w:t xml:space="preserve"> wyrażonej w złotych równowartości kwoty 135 000,00 euro.</w:t>
      </w:r>
    </w:p>
    <w:p w:rsidR="00315F39" w:rsidRPr="00ED2A58" w:rsidRDefault="00315F39" w:rsidP="00315F39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ED2A58">
        <w:rPr>
          <w:rFonts w:ascii="Arial Narrow" w:hAnsi="Arial Narrow" w:cs="Times New Roman"/>
          <w:b/>
          <w:sz w:val="20"/>
          <w:szCs w:val="20"/>
        </w:rPr>
        <w:t>Zobowiązania Wykonawcy:</w:t>
      </w:r>
    </w:p>
    <w:p w:rsidR="00315F39" w:rsidRPr="00ED2A58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ED2A58">
        <w:rPr>
          <w:rFonts w:ascii="Arial Narrow" w:hAnsi="Arial Narrow" w:cs="Times New Roman"/>
          <w:sz w:val="20"/>
          <w:szCs w:val="20"/>
        </w:rPr>
        <w:t xml:space="preserve">Oferuję realizację przedmiotu zamówienia  w </w:t>
      </w:r>
      <w:r w:rsidR="00F71AF3" w:rsidRPr="00ED2A58">
        <w:rPr>
          <w:rFonts w:ascii="Arial Narrow" w:hAnsi="Arial Narrow" w:cs="Times New Roman"/>
          <w:sz w:val="20"/>
          <w:szCs w:val="20"/>
        </w:rPr>
        <w:t>GRUPIE/GRUPACH</w:t>
      </w:r>
      <w:r w:rsidRPr="00ED2A58">
        <w:rPr>
          <w:rFonts w:ascii="Arial Narrow" w:hAnsi="Arial Narrow" w:cs="Times New Roman"/>
          <w:sz w:val="20"/>
          <w:szCs w:val="20"/>
        </w:rPr>
        <w:t xml:space="preserve"> nr ………</w:t>
      </w:r>
      <w:r w:rsidR="00F71AF3" w:rsidRPr="00ED2A58">
        <w:rPr>
          <w:rFonts w:ascii="Arial Narrow" w:hAnsi="Arial Narrow" w:cs="Times New Roman"/>
          <w:sz w:val="20"/>
          <w:szCs w:val="20"/>
        </w:rPr>
        <w:t>…………………….</w:t>
      </w:r>
      <w:r w:rsidR="00C6600E" w:rsidRPr="00ED2A58">
        <w:rPr>
          <w:rFonts w:ascii="Arial Narrow" w:hAnsi="Arial Narrow" w:cs="Times New Roman"/>
          <w:sz w:val="20"/>
          <w:szCs w:val="20"/>
        </w:rPr>
        <w:t xml:space="preserve"> za cenę: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AD71C4" w:rsidRPr="00AD71C4" w:rsidTr="00F71AF3">
        <w:tc>
          <w:tcPr>
            <w:tcW w:w="1985" w:type="dxa"/>
          </w:tcPr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 xml:space="preserve"> Grupa 1</w:t>
            </w:r>
          </w:p>
        </w:tc>
        <w:tc>
          <w:tcPr>
            <w:tcW w:w="6974" w:type="dxa"/>
          </w:tcPr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Brutto: …………………………………………………………, słownie zł ……</w:t>
            </w:r>
            <w:r w:rsidR="00263875"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.</w:t>
            </w: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…………………………..………………………………………………………….</w:t>
            </w:r>
            <w:r w:rsidR="00263875"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.</w:t>
            </w: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VAT: ………………………………………………………………, słownie zł ………………………………………………………………………………………….…</w:t>
            </w: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Netto  ……………………………………………………………, słownie zł …………………………………..………………………………………………………..</w:t>
            </w:r>
          </w:p>
        </w:tc>
      </w:tr>
      <w:tr w:rsidR="00AD71C4" w:rsidRPr="00AD71C4" w:rsidTr="00F71AF3">
        <w:tc>
          <w:tcPr>
            <w:tcW w:w="1985" w:type="dxa"/>
          </w:tcPr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 xml:space="preserve"> Grupa 2</w:t>
            </w:r>
          </w:p>
        </w:tc>
        <w:tc>
          <w:tcPr>
            <w:tcW w:w="6974" w:type="dxa"/>
          </w:tcPr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Brutto: …………………………</w:t>
            </w:r>
            <w:r w:rsidR="00263875"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………………………………</w:t>
            </w: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 xml:space="preserve"> ,</w:t>
            </w:r>
            <w:r w:rsidR="00263875"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 xml:space="preserve"> </w:t>
            </w: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słownie zł ………………………………..………………………………………………………….</w:t>
            </w:r>
            <w:r w:rsidR="00263875"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.</w:t>
            </w: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VAT: ………………………………………………………………, słownie zł ………………………………………………………………………………………….…</w:t>
            </w: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Netto  ……………………………………………………………, słownie zł …………………………………..………………………………………………………..</w:t>
            </w:r>
          </w:p>
        </w:tc>
      </w:tr>
      <w:tr w:rsidR="00AD71C4" w:rsidRPr="00AD71C4" w:rsidTr="00F71AF3">
        <w:tc>
          <w:tcPr>
            <w:tcW w:w="1985" w:type="dxa"/>
          </w:tcPr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 xml:space="preserve"> Grupa 3</w:t>
            </w:r>
          </w:p>
        </w:tc>
        <w:tc>
          <w:tcPr>
            <w:tcW w:w="6974" w:type="dxa"/>
          </w:tcPr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Brutto: ……………………………………………………………, słownie zł ………………………………..………………………………………………………….</w:t>
            </w: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VAT: ………………………………………………………………, słownie zł ………………………………………………………………………………………….…</w:t>
            </w: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Netto  ……………………………………………………………, słownie zł …………………………………..………………………………………………………..</w:t>
            </w:r>
          </w:p>
        </w:tc>
      </w:tr>
      <w:tr w:rsidR="00AD71C4" w:rsidRPr="00AD71C4" w:rsidTr="00F71AF3">
        <w:tc>
          <w:tcPr>
            <w:tcW w:w="1985" w:type="dxa"/>
          </w:tcPr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 xml:space="preserve"> Grupa 4</w:t>
            </w:r>
          </w:p>
        </w:tc>
        <w:tc>
          <w:tcPr>
            <w:tcW w:w="6974" w:type="dxa"/>
          </w:tcPr>
          <w:p w:rsidR="008B4E89" w:rsidRPr="00AD71C4" w:rsidRDefault="008B4E89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Brutto: ……………………………………………………………, słownie zł ………………………………..………………………………………………………….</w:t>
            </w: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VAT: ………………………………………………………………,  słownie zł ………………………………………………………………………………………….…</w:t>
            </w: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Netto  ……………………………………………………………,  słownie zł …………………………………..………………………………………………………..</w:t>
            </w:r>
          </w:p>
          <w:p w:rsidR="00E02EA2" w:rsidRPr="00AD71C4" w:rsidRDefault="00E02EA2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F71AF3" w:rsidRPr="00AD71C4" w:rsidRDefault="00F71AF3" w:rsidP="00F71AF3">
            <w:pPr>
              <w:jc w:val="both"/>
              <w:outlineLvl w:val="0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AD71C4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 xml:space="preserve"> </w:t>
            </w:r>
          </w:p>
        </w:tc>
      </w:tr>
    </w:tbl>
    <w:p w:rsidR="00315F39" w:rsidRPr="007D38B3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Zobowiązuję się do sukcesywnej realizacji przedmiotu zamówienia z uwzględnieniem bieżących potr</w:t>
      </w:r>
      <w:r w:rsidR="007E647D" w:rsidRPr="007D38B3">
        <w:rPr>
          <w:rFonts w:ascii="Arial Narrow" w:hAnsi="Arial Narrow" w:cs="Times New Roman"/>
          <w:sz w:val="20"/>
          <w:szCs w:val="20"/>
        </w:rPr>
        <w:t>zeb Zamawiającego przez okres 24</w:t>
      </w:r>
      <w:r w:rsidRPr="007D38B3">
        <w:rPr>
          <w:rFonts w:ascii="Arial Narrow" w:hAnsi="Arial Narrow" w:cs="Times New Roman"/>
          <w:sz w:val="20"/>
          <w:szCs w:val="20"/>
        </w:rPr>
        <w:t xml:space="preserve"> miesięcy od daty podpisania umowy, na podstawie jednostkowych zamówień składanych drogą elektroniczną, faxem lub telefonicznie. </w:t>
      </w:r>
    </w:p>
    <w:p w:rsidR="00315F39" w:rsidRPr="007D38B3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 xml:space="preserve">Gwarantuję niezmienność cen jednostkowych netto przez </w:t>
      </w:r>
      <w:r w:rsidR="007E647D" w:rsidRPr="007D38B3">
        <w:rPr>
          <w:rFonts w:ascii="Arial Narrow" w:hAnsi="Arial Narrow" w:cs="Times New Roman"/>
          <w:sz w:val="20"/>
          <w:szCs w:val="20"/>
        </w:rPr>
        <w:t>………… m-cy (min. 12 m-cy)</w:t>
      </w:r>
      <w:r w:rsidRPr="007D38B3">
        <w:rPr>
          <w:rFonts w:ascii="Arial Narrow" w:hAnsi="Arial Narrow" w:cs="Times New Roman"/>
          <w:sz w:val="20"/>
          <w:szCs w:val="20"/>
        </w:rPr>
        <w:t>.</w:t>
      </w:r>
    </w:p>
    <w:p w:rsidR="00315F39" w:rsidRPr="007D38B3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Oświadczam, że przedmiot zamówienia będzie dostarczany do magazynu Apteki Szpitalnej w terminach wynoszących odpowiednio:</w:t>
      </w:r>
    </w:p>
    <w:p w:rsidR="00BB3CBB" w:rsidRPr="007D38B3" w:rsidRDefault="00BB3CBB" w:rsidP="00BB3CBB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 xml:space="preserve">● </w:t>
      </w:r>
      <w:r w:rsidR="00315F39" w:rsidRPr="007D38B3">
        <w:rPr>
          <w:rFonts w:ascii="Arial Narrow" w:hAnsi="Arial Narrow" w:cs="Times New Roman"/>
          <w:sz w:val="20"/>
          <w:szCs w:val="20"/>
        </w:rPr>
        <w:t xml:space="preserve">dla zamówień zwykłych </w:t>
      </w:r>
      <w:r w:rsidRPr="007D38B3">
        <w:rPr>
          <w:rFonts w:ascii="Arial Narrow" w:hAnsi="Arial Narrow" w:cs="Times New Roman"/>
          <w:sz w:val="20"/>
          <w:szCs w:val="20"/>
        </w:rPr>
        <w:t>2</w:t>
      </w:r>
      <w:r w:rsidR="00315F39" w:rsidRPr="007D38B3">
        <w:rPr>
          <w:rFonts w:ascii="Arial Narrow" w:hAnsi="Arial Narrow" w:cs="Times New Roman"/>
          <w:sz w:val="20"/>
          <w:szCs w:val="20"/>
        </w:rPr>
        <w:t xml:space="preserve"> dni </w:t>
      </w:r>
      <w:r w:rsidRPr="007D38B3">
        <w:rPr>
          <w:rFonts w:ascii="Arial Narrow" w:hAnsi="Arial Narrow" w:cs="Times New Roman"/>
          <w:sz w:val="20"/>
          <w:szCs w:val="20"/>
        </w:rPr>
        <w:t xml:space="preserve">robocze </w:t>
      </w:r>
      <w:r w:rsidR="00315F39" w:rsidRPr="007D38B3">
        <w:rPr>
          <w:rFonts w:ascii="Arial Narrow" w:hAnsi="Arial Narrow" w:cs="Times New Roman"/>
          <w:sz w:val="20"/>
          <w:szCs w:val="20"/>
        </w:rPr>
        <w:t xml:space="preserve">od </w:t>
      </w:r>
      <w:r w:rsidRPr="007D38B3">
        <w:rPr>
          <w:rFonts w:ascii="Arial Narrow" w:hAnsi="Arial Narrow" w:cs="Times New Roman"/>
          <w:sz w:val="20"/>
          <w:szCs w:val="20"/>
        </w:rPr>
        <w:t>dnia złożenia zamówienia</w:t>
      </w:r>
    </w:p>
    <w:p w:rsidR="00315F39" w:rsidRPr="007D38B3" w:rsidRDefault="00BB3CBB" w:rsidP="00BB3CBB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 xml:space="preserve">● </w:t>
      </w:r>
      <w:r w:rsidR="00315F39" w:rsidRPr="007D38B3">
        <w:rPr>
          <w:rFonts w:ascii="Arial Narrow" w:hAnsi="Arial Narrow" w:cs="Times New Roman"/>
          <w:sz w:val="20"/>
          <w:szCs w:val="20"/>
        </w:rPr>
        <w:t xml:space="preserve">dla zamówień pilnych </w:t>
      </w:r>
      <w:r w:rsidRPr="007D38B3">
        <w:rPr>
          <w:rFonts w:ascii="Arial Narrow" w:hAnsi="Arial Narrow" w:cs="Times New Roman"/>
          <w:sz w:val="20"/>
          <w:szCs w:val="20"/>
        </w:rPr>
        <w:t xml:space="preserve">– nie dłużej niż w ciągu 24 godzin od daty telefonicznego złożenia zamówienia, </w:t>
      </w:r>
      <w:r w:rsidRPr="007D38B3">
        <w:rPr>
          <w:rFonts w:ascii="Arial Narrow" w:hAnsi="Arial Narrow" w:cs="Times New Roman"/>
          <w:sz w:val="20"/>
          <w:szCs w:val="20"/>
        </w:rPr>
        <w:br/>
        <w:t xml:space="preserve">   potwierdzonego faksem lub mailem.</w:t>
      </w:r>
    </w:p>
    <w:p w:rsidR="00315F39" w:rsidRPr="007D38B3" w:rsidRDefault="00315F39" w:rsidP="00091832">
      <w:pPr>
        <w:jc w:val="both"/>
        <w:rPr>
          <w:rFonts w:ascii="Arial Narrow" w:hAnsi="Arial Narrow" w:cs="Times New Roman"/>
          <w:bCs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 xml:space="preserve">Akceptuję </w:t>
      </w:r>
      <w:r w:rsidR="00091832" w:rsidRPr="007D38B3">
        <w:rPr>
          <w:rFonts w:ascii="Arial Narrow" w:hAnsi="Arial Narrow" w:cs="Times New Roman"/>
          <w:sz w:val="20"/>
          <w:szCs w:val="20"/>
        </w:rPr>
        <w:t xml:space="preserve">termin płatności, który </w:t>
      </w:r>
      <w:r w:rsidR="00091832" w:rsidRPr="007D38B3">
        <w:rPr>
          <w:rFonts w:ascii="Arial Narrow" w:hAnsi="Arial Narrow" w:cs="Times New Roman"/>
          <w:bCs/>
          <w:sz w:val="20"/>
          <w:szCs w:val="20"/>
        </w:rPr>
        <w:t xml:space="preserve">wynosi 60 </w:t>
      </w:r>
      <w:r w:rsidR="00091832" w:rsidRPr="007D38B3">
        <w:rPr>
          <w:rFonts w:ascii="Arial Narrow" w:hAnsi="Arial Narrow" w:cs="Times New Roman"/>
          <w:sz w:val="20"/>
          <w:szCs w:val="20"/>
        </w:rPr>
        <w:t xml:space="preserve">dni kalendarzowych licząc od dnia następnego po dacie złożenia faktury wraz </w:t>
      </w:r>
      <w:r w:rsidR="002D1A1D">
        <w:rPr>
          <w:rFonts w:ascii="Arial Narrow" w:hAnsi="Arial Narrow" w:cs="Times New Roman"/>
          <w:sz w:val="20"/>
          <w:szCs w:val="20"/>
        </w:rPr>
        <w:br/>
      </w:r>
      <w:r w:rsidR="00091832" w:rsidRPr="007D38B3">
        <w:rPr>
          <w:rFonts w:ascii="Arial Narrow" w:hAnsi="Arial Narrow" w:cs="Times New Roman"/>
          <w:sz w:val="20"/>
          <w:szCs w:val="20"/>
        </w:rPr>
        <w:t>z wymaganymi załącznikami</w:t>
      </w:r>
      <w:r w:rsidR="00091832" w:rsidRPr="007D38B3">
        <w:rPr>
          <w:rFonts w:ascii="Arial Narrow" w:hAnsi="Arial Narrow" w:cs="Times New Roman"/>
          <w:bCs/>
          <w:sz w:val="20"/>
          <w:szCs w:val="20"/>
        </w:rPr>
        <w:t>.</w:t>
      </w:r>
    </w:p>
    <w:p w:rsidR="00315F39" w:rsidRPr="007D38B3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Oświadczam, że oferowane produkty są zgodne z wymaganiami określonymi  SIWZ.</w:t>
      </w:r>
    </w:p>
    <w:p w:rsidR="00315F39" w:rsidRPr="007D38B3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Zobowiązuję się do przedłożenia na każde wezwanie Zamawiającego aktualnych dokumentów potwierdzających  dopuszczenie oferowanego przedmiotu zamówienia do obrotu w państwie</w:t>
      </w:r>
      <w:r w:rsidR="00BB3CBB" w:rsidRPr="007D38B3">
        <w:rPr>
          <w:rFonts w:ascii="Arial Narrow" w:hAnsi="Arial Narrow" w:cs="Times New Roman"/>
          <w:sz w:val="20"/>
          <w:szCs w:val="20"/>
        </w:rPr>
        <w:t>,</w:t>
      </w:r>
      <w:r w:rsidRPr="007D38B3">
        <w:rPr>
          <w:rFonts w:ascii="Arial Narrow" w:hAnsi="Arial Narrow" w:cs="Times New Roman"/>
          <w:sz w:val="20"/>
          <w:szCs w:val="20"/>
        </w:rPr>
        <w:t xml:space="preserve"> z którego jest sprowadzany.</w:t>
      </w:r>
    </w:p>
    <w:p w:rsidR="00315F39" w:rsidRPr="007D38B3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Pozostaję związany niniejszą ofertą na czas wskazany w specyfikacji istotnych warunków zamówienia.</w:t>
      </w:r>
    </w:p>
    <w:p w:rsidR="00315F39" w:rsidRPr="007D38B3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Oświadczam, że przedmiot zamówienia zrealizuję bez udziału podwykonawców/ z udziałem następujących podwykonawców</w:t>
      </w:r>
      <w:r w:rsidR="00141DAF" w:rsidRPr="007D38B3">
        <w:rPr>
          <w:rFonts w:ascii="Arial Narrow" w:hAnsi="Arial Narrow" w:cs="Times New Roman"/>
          <w:sz w:val="20"/>
          <w:szCs w:val="20"/>
        </w:rPr>
        <w:t xml:space="preserve">*(właściwe zaznaczyć) </w:t>
      </w:r>
      <w:r w:rsidRPr="007D38B3">
        <w:rPr>
          <w:rFonts w:ascii="Arial Narrow" w:hAnsi="Arial Narrow" w:cs="Times New Roman"/>
          <w:sz w:val="20"/>
          <w:szCs w:val="20"/>
        </w:rPr>
        <w:t xml:space="preserve">:  </w:t>
      </w:r>
    </w:p>
    <w:p w:rsidR="00315F39" w:rsidRPr="007D38B3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 xml:space="preserve">……………………………………………………… z siedzibą w ………………………………………………… </w:t>
      </w:r>
    </w:p>
    <w:p w:rsidR="00315F39" w:rsidRPr="007D38B3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……………………………………………………… z siedzibą w …………………………………………………</w:t>
      </w:r>
    </w:p>
    <w:p w:rsidR="00315F39" w:rsidRPr="007D38B3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w zakresie:</w:t>
      </w:r>
    </w:p>
    <w:p w:rsidR="00315F39" w:rsidRPr="007D38B3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15F39" w:rsidRPr="007D38B3" w:rsidRDefault="00BB3CBB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Oświadczam</w:t>
      </w:r>
      <w:r w:rsidR="00315F39" w:rsidRPr="007D38B3">
        <w:rPr>
          <w:rFonts w:ascii="Arial Narrow" w:hAnsi="Arial Narrow" w:cs="Times New Roman"/>
          <w:sz w:val="20"/>
          <w:szCs w:val="20"/>
        </w:rPr>
        <w:t xml:space="preserve">, że akceptuję zawarte w specyfikacji, istotne postanowienia umowy i w przypadku wybrania naszej  oferty, zobowiązuję się do zawarcia umowy na wyżej wymienionych warunkach, w miejscu i terminie wyznaczonym przez Zamawiającego. </w:t>
      </w:r>
    </w:p>
    <w:p w:rsidR="00315F39" w:rsidRPr="007D38B3" w:rsidRDefault="00BB3CBB" w:rsidP="00315F39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Oświadczam</w:t>
      </w:r>
      <w:r w:rsidR="00315F39" w:rsidRPr="007D38B3">
        <w:rPr>
          <w:rFonts w:ascii="Arial Narrow" w:hAnsi="Arial Narrow" w:cs="Times New Roman"/>
          <w:sz w:val="20"/>
          <w:szCs w:val="20"/>
        </w:rPr>
        <w:t>, że wybór naszej oferty:</w:t>
      </w:r>
    </w:p>
    <w:p w:rsidR="00315F39" w:rsidRPr="007D38B3" w:rsidRDefault="00315F39" w:rsidP="00315F3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 xml:space="preserve">□ </w:t>
      </w:r>
      <w:r w:rsidRPr="007D38B3">
        <w:rPr>
          <w:rFonts w:ascii="Arial Narrow" w:hAnsi="Arial Narrow" w:cs="Times New Roman"/>
          <w:sz w:val="20"/>
          <w:szCs w:val="20"/>
        </w:rPr>
        <w:tab/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315F39" w:rsidRPr="007D38B3" w:rsidRDefault="00315F39" w:rsidP="00315F3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 xml:space="preserve">□ </w:t>
      </w:r>
      <w:r w:rsidRPr="007D38B3">
        <w:rPr>
          <w:rFonts w:ascii="Arial Narrow" w:hAnsi="Arial Narrow" w:cs="Times New Roman"/>
          <w:sz w:val="20"/>
          <w:szCs w:val="20"/>
        </w:rPr>
        <w:tab/>
        <w:t>nie będzie prowadził do powstania u Zamawiającego obowiązku podatkowego zgodnie z przepisami o podatku od towarów i usług**)</w:t>
      </w:r>
    </w:p>
    <w:p w:rsidR="00315F39" w:rsidRPr="007D38B3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 xml:space="preserve">**) zaznaczyć właściwe </w:t>
      </w:r>
    </w:p>
    <w:p w:rsidR="00315F39" w:rsidRPr="007D38B3" w:rsidRDefault="00315F39" w:rsidP="00315F39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Dane do umowy:</w:t>
      </w:r>
    </w:p>
    <w:p w:rsidR="00315F39" w:rsidRPr="007D38B3" w:rsidRDefault="00315F39" w:rsidP="00315F39">
      <w:pPr>
        <w:pStyle w:val="Akapitzlist"/>
        <w:numPr>
          <w:ilvl w:val="0"/>
          <w:numId w:val="35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Osoba(y), które będą zawierały umowę ze strony wykonawcy:</w:t>
      </w:r>
    </w:p>
    <w:p w:rsidR="00315F39" w:rsidRPr="007D38B3" w:rsidRDefault="00315F39" w:rsidP="00315F39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Imię i nazwisko</w:t>
      </w:r>
      <w:r w:rsidRPr="007D38B3">
        <w:rPr>
          <w:rFonts w:ascii="Arial Narrow" w:hAnsi="Arial Narrow" w:cs="Times New Roman"/>
          <w:sz w:val="20"/>
          <w:szCs w:val="20"/>
        </w:rPr>
        <w:tab/>
        <w:t>stanowisko</w:t>
      </w:r>
    </w:p>
    <w:p w:rsidR="00315F39" w:rsidRPr="007D38B3" w:rsidRDefault="00315F39" w:rsidP="00315F39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</w:p>
    <w:p w:rsidR="00315F39" w:rsidRPr="007D38B3" w:rsidRDefault="00315F39" w:rsidP="007D38B3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…………………</w:t>
      </w:r>
      <w:r w:rsidRPr="007D38B3">
        <w:rPr>
          <w:rFonts w:ascii="Arial Narrow" w:hAnsi="Arial Narrow" w:cs="Times New Roman"/>
          <w:sz w:val="20"/>
          <w:szCs w:val="20"/>
        </w:rPr>
        <w:tab/>
        <w:t>…………………………</w:t>
      </w:r>
      <w:r w:rsidR="007D38B3">
        <w:rPr>
          <w:rFonts w:ascii="Arial Narrow" w:hAnsi="Arial Narrow" w:cs="Times New Roman"/>
          <w:sz w:val="20"/>
          <w:szCs w:val="20"/>
        </w:rPr>
        <w:t>..</w:t>
      </w:r>
      <w:r w:rsidR="007D38B3">
        <w:rPr>
          <w:rFonts w:ascii="Arial Narrow" w:hAnsi="Arial Narrow" w:cs="Times New Roman"/>
          <w:sz w:val="20"/>
          <w:szCs w:val="20"/>
        </w:rPr>
        <w:br/>
      </w:r>
    </w:p>
    <w:p w:rsidR="00315F39" w:rsidRPr="007D38B3" w:rsidRDefault="00315F39" w:rsidP="00315F39">
      <w:pPr>
        <w:pStyle w:val="Akapitzlist"/>
        <w:numPr>
          <w:ilvl w:val="0"/>
          <w:numId w:val="35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nr rachunku bankowego, na który realizowana będzie płatność za zrealizowane dostawy</w:t>
      </w:r>
      <w:r w:rsidR="00C6600E" w:rsidRPr="007D38B3">
        <w:rPr>
          <w:rFonts w:ascii="Arial Narrow" w:hAnsi="Arial Narrow" w:cs="Times New Roman"/>
          <w:sz w:val="20"/>
          <w:szCs w:val="20"/>
        </w:rPr>
        <w:t>:</w:t>
      </w:r>
      <w:r w:rsidRPr="007D38B3">
        <w:rPr>
          <w:rFonts w:ascii="Arial Narrow" w:hAnsi="Arial Narrow" w:cs="Times New Roman"/>
          <w:sz w:val="20"/>
          <w:szCs w:val="20"/>
        </w:rPr>
        <w:tab/>
      </w:r>
    </w:p>
    <w:p w:rsidR="00315F39" w:rsidRPr="007D38B3" w:rsidRDefault="00C6600E" w:rsidP="007D38B3">
      <w:pPr>
        <w:jc w:val="both"/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i/>
          <w:sz w:val="20"/>
          <w:szCs w:val="20"/>
        </w:rPr>
        <w:t>O</w:t>
      </w:r>
      <w:r w:rsidRPr="007D38B3">
        <w:rPr>
          <w:rFonts w:ascii="Arial Narrow" w:hAnsi="Arial Narrow" w:cs="Times New Roman"/>
          <w:sz w:val="20"/>
          <w:szCs w:val="20"/>
        </w:rPr>
        <w:t>świadczam</w:t>
      </w:r>
      <w:r w:rsidR="00315F39" w:rsidRPr="007D38B3">
        <w:rPr>
          <w:rFonts w:ascii="Arial Narrow" w:hAnsi="Arial Narrow" w:cs="Times New Roman"/>
          <w:sz w:val="20"/>
          <w:szCs w:val="20"/>
        </w:rPr>
        <w:t>, że na stronach ............................................ oferty są zawarte informacje, które stanowią tajemnicę przedsiębiorstwa w rozumieniu przepisów o zwalczaniu nieuczciwej konkurencji i nie mogą być one ogólnie ud</w:t>
      </w:r>
      <w:r w:rsidR="007D38B3">
        <w:rPr>
          <w:rFonts w:ascii="Arial Narrow" w:hAnsi="Arial Narrow" w:cs="Times New Roman"/>
          <w:sz w:val="20"/>
          <w:szCs w:val="20"/>
        </w:rPr>
        <w:t>ostępniane przez Zamawiającego.</w:t>
      </w:r>
    </w:p>
    <w:p w:rsidR="00315F39" w:rsidRPr="007D38B3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 xml:space="preserve">                            </w:t>
      </w:r>
      <w:r w:rsidR="007D38B3">
        <w:rPr>
          <w:rFonts w:ascii="Arial Narrow" w:hAnsi="Arial Narrow" w:cs="Times New Roman"/>
          <w:sz w:val="20"/>
          <w:szCs w:val="20"/>
        </w:rPr>
        <w:t xml:space="preserve">                              </w:t>
      </w:r>
    </w:p>
    <w:p w:rsidR="00315F39" w:rsidRPr="007D38B3" w:rsidRDefault="00315F39" w:rsidP="00315F39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…………………………</w:t>
      </w:r>
      <w:r w:rsidRPr="007D38B3">
        <w:rPr>
          <w:rFonts w:ascii="Arial Narrow" w:hAnsi="Arial Narrow" w:cs="Times New Roman"/>
          <w:sz w:val="20"/>
          <w:szCs w:val="20"/>
        </w:rPr>
        <w:tab/>
      </w:r>
      <w:r w:rsidRPr="007D38B3">
        <w:rPr>
          <w:rFonts w:ascii="Arial Narrow" w:hAnsi="Arial Narrow" w:cs="Times New Roman"/>
          <w:sz w:val="20"/>
          <w:szCs w:val="20"/>
        </w:rPr>
        <w:tab/>
      </w:r>
      <w:r w:rsidRPr="007D38B3">
        <w:rPr>
          <w:rFonts w:ascii="Arial Narrow" w:hAnsi="Arial Narrow" w:cs="Times New Roman"/>
          <w:sz w:val="20"/>
          <w:szCs w:val="20"/>
        </w:rPr>
        <w:tab/>
        <w:t>……………………………………………………………………</w:t>
      </w:r>
    </w:p>
    <w:p w:rsidR="00F938CB" w:rsidRPr="007D38B3" w:rsidRDefault="00315F39" w:rsidP="007D38B3">
      <w:pPr>
        <w:rPr>
          <w:rFonts w:ascii="Arial Narrow" w:hAnsi="Arial Narrow" w:cs="Times New Roman"/>
          <w:sz w:val="20"/>
          <w:szCs w:val="20"/>
        </w:rPr>
      </w:pPr>
      <w:r w:rsidRPr="007D38B3">
        <w:rPr>
          <w:rFonts w:ascii="Arial Narrow" w:hAnsi="Arial Narrow" w:cs="Times New Roman"/>
          <w:sz w:val="20"/>
          <w:szCs w:val="20"/>
        </w:rPr>
        <w:t>miejscowość, data</w:t>
      </w:r>
      <w:r w:rsidRPr="007D38B3">
        <w:rPr>
          <w:rFonts w:ascii="Arial Narrow" w:hAnsi="Arial Narrow" w:cs="Times New Roman"/>
          <w:sz w:val="20"/>
          <w:szCs w:val="20"/>
        </w:rPr>
        <w:tab/>
      </w:r>
      <w:r w:rsidRPr="007D38B3">
        <w:rPr>
          <w:rFonts w:ascii="Arial Narrow" w:hAnsi="Arial Narrow" w:cs="Times New Roman"/>
          <w:sz w:val="20"/>
          <w:szCs w:val="20"/>
        </w:rPr>
        <w:tab/>
      </w:r>
      <w:r w:rsidRPr="007D38B3">
        <w:rPr>
          <w:rFonts w:ascii="Arial Narrow" w:hAnsi="Arial Narrow" w:cs="Times New Roman"/>
          <w:sz w:val="20"/>
          <w:szCs w:val="20"/>
        </w:rPr>
        <w:tab/>
        <w:t>(podpis osoby upoważnion</w:t>
      </w:r>
      <w:r w:rsidR="007D38B3">
        <w:rPr>
          <w:rFonts w:ascii="Arial Narrow" w:hAnsi="Arial Narrow" w:cs="Times New Roman"/>
          <w:sz w:val="20"/>
          <w:szCs w:val="20"/>
        </w:rPr>
        <w:t>ej do reprezentowania Wykonawcy)</w:t>
      </w:r>
    </w:p>
    <w:p w:rsidR="00F938CB" w:rsidRPr="00F11421" w:rsidRDefault="00F938CB" w:rsidP="00315F39">
      <w:pPr>
        <w:jc w:val="right"/>
        <w:rPr>
          <w:rFonts w:ascii="Times New Roman" w:hAnsi="Times New Roman" w:cs="Times New Roman"/>
          <w:color w:val="FF0000"/>
          <w:sz w:val="20"/>
          <w:szCs w:val="20"/>
        </w:rPr>
        <w:sectPr w:rsidR="00F938CB" w:rsidRPr="00F11421" w:rsidSect="00F938CB">
          <w:pgSz w:w="11906" w:h="16838"/>
          <w:pgMar w:top="1418" w:right="1418" w:bottom="1134" w:left="1418" w:header="709" w:footer="709" w:gutter="0"/>
          <w:cols w:space="708"/>
        </w:sect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>Załącznik nr</w:t>
      </w:r>
      <w:r w:rsidR="000C3305" w:rsidRPr="004E2FCB">
        <w:rPr>
          <w:rFonts w:ascii="Calibri" w:eastAsia="Lucida Sans Unicode" w:hAnsi="Calibri" w:cs="Tahoma"/>
          <w:kern w:val="2"/>
          <w:sz w:val="20"/>
          <w:szCs w:val="20"/>
        </w:rPr>
        <w:t xml:space="preserve"> 3/1</w:t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 xml:space="preserve"> do siwz </w:t>
      </w: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>ZAMAWIAJĄCY: Uniwersytecki Szpital Dziecięcy w Krakowie, ul. Wielicka 265, 30-663 Kraków</w:t>
      </w: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>Nazwa i adres Wykonawcy:.........................................................................................................</w:t>
      </w: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b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b/>
          <w:kern w:val="2"/>
          <w:sz w:val="20"/>
          <w:szCs w:val="20"/>
        </w:rPr>
        <w:t xml:space="preserve">FORMULARZ CENOWY - GRUPA </w:t>
      </w:r>
      <w:r w:rsidR="00C3204A" w:rsidRPr="004E2FCB">
        <w:rPr>
          <w:rFonts w:ascii="Calibri" w:eastAsia="Lucida Sans Unicode" w:hAnsi="Calibri" w:cs="Tahoma"/>
          <w:b/>
          <w:kern w:val="2"/>
          <w:sz w:val="20"/>
          <w:szCs w:val="20"/>
        </w:rPr>
        <w:t>1</w:t>
      </w: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2"/>
          <w:sz w:val="20"/>
          <w:szCs w:val="20"/>
        </w:rPr>
      </w:pPr>
    </w:p>
    <w:tbl>
      <w:tblPr>
        <w:tblW w:w="153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696"/>
        <w:gridCol w:w="992"/>
        <w:gridCol w:w="992"/>
        <w:gridCol w:w="1704"/>
        <w:gridCol w:w="1131"/>
        <w:gridCol w:w="1086"/>
        <w:gridCol w:w="1419"/>
        <w:gridCol w:w="1048"/>
        <w:gridCol w:w="992"/>
        <w:gridCol w:w="1277"/>
        <w:gridCol w:w="1134"/>
        <w:gridCol w:w="1418"/>
      </w:tblGrid>
      <w:tr w:rsidR="004E2FCB" w:rsidRPr="004E2FCB" w:rsidTr="00AD71C4">
        <w:trPr>
          <w:trHeight w:val="77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Przedmiot zamówienia -</w:t>
            </w: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br/>
              <w:t>nazwa międzynarodowa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89" w:rsidRPr="004E2FCB" w:rsidRDefault="00DD0D89" w:rsidP="00DD0D89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</w:p>
          <w:p w:rsidR="00DD0D89" w:rsidRPr="004E2FCB" w:rsidRDefault="00DD0D89" w:rsidP="00DD0D89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Przedmiot zamówienia</w:t>
            </w:r>
          </w:p>
          <w:p w:rsidR="00DD0D89" w:rsidRPr="004E2FCB" w:rsidRDefault="00DD0D89" w:rsidP="00DD0D89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 xml:space="preserve"> - nazwa  handlowa</w:t>
            </w:r>
          </w:p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89" w:rsidRPr="004E2FCB" w:rsidRDefault="008B4E89" w:rsidP="00DD0D89">
            <w:pPr>
              <w:spacing w:line="259" w:lineRule="auto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br/>
              <w:t>K</w:t>
            </w:r>
            <w:r w:rsidR="00097424"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od EAN</w:t>
            </w:r>
          </w:p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D89" w:rsidRPr="004E2FCB" w:rsidRDefault="006F262E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 xml:space="preserve">Jedn. </w:t>
            </w:r>
            <w:r w:rsidR="00DD0D89"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 xml:space="preserve"> miary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89" w:rsidRPr="004E2FCB" w:rsidRDefault="00AD71C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 xml:space="preserve">  </w:t>
            </w:r>
            <w:r w:rsidR="003C07C0"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 xml:space="preserve">  </w:t>
            </w:r>
            <w:r w:rsidR="00DD0D89"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Ilość</w:t>
            </w:r>
            <w:r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br/>
              <w:t>(na 24 m-ce)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89" w:rsidRPr="004E2FCB" w:rsidRDefault="00DD0D89" w:rsidP="00AD71C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 xml:space="preserve">Cena </w:t>
            </w:r>
            <w:r w:rsidR="00AD71C4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br/>
            </w: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netto</w:t>
            </w:r>
            <w:r w:rsidR="00AD71C4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 xml:space="preserve"> za j.m.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Wartość netto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Wartość VAT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 xml:space="preserve">Cena urzędowa/ umowna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Producent</w:t>
            </w:r>
          </w:p>
        </w:tc>
      </w:tr>
      <w:tr w:rsidR="004E2FCB" w:rsidRPr="004E2FCB" w:rsidTr="00AD71C4">
        <w:trPr>
          <w:trHeight w:val="5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D89" w:rsidRPr="004E2FCB" w:rsidRDefault="007E647D" w:rsidP="00F938CB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imes New Roman"/>
                <w:b/>
                <w:bCs/>
                <w:kern w:val="2"/>
                <w:sz w:val="20"/>
                <w:szCs w:val="20"/>
              </w:rPr>
              <w:t>CLADRIBINUM roztwór 1mg/ml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D89" w:rsidRPr="004E2FCB" w:rsidRDefault="00DD0D89" w:rsidP="00F938CB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D89" w:rsidRPr="004E2FCB" w:rsidRDefault="00DD0D89" w:rsidP="00F938CB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</w:p>
          <w:p w:rsidR="00DD0D89" w:rsidRPr="004E2FCB" w:rsidRDefault="00DD0D89" w:rsidP="00F938CB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D89" w:rsidRPr="004E2FCB" w:rsidRDefault="007E647D" w:rsidP="00133414">
            <w:pPr>
              <w:widowControl w:val="0"/>
              <w:suppressAutoHyphens/>
              <w:spacing w:after="0"/>
              <w:rPr>
                <w:rFonts w:ascii="Calibri" w:eastAsia="Lucida Sans Unicode" w:hAnsi="Calibri" w:cs="Times New Roman"/>
                <w:kern w:val="2"/>
                <w:sz w:val="16"/>
                <w:szCs w:val="16"/>
              </w:rPr>
            </w:pPr>
            <w:r w:rsidRPr="004E2FCB">
              <w:rPr>
                <w:rFonts w:ascii="Calibri" w:eastAsia="Lucida Sans Unicode" w:hAnsi="Calibri" w:cs="Times New Roman"/>
                <w:kern w:val="2"/>
                <w:sz w:val="16"/>
                <w:szCs w:val="16"/>
              </w:rPr>
              <w:t>Fiol. 10 mg/10 ml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89" w:rsidRPr="004E2FCB" w:rsidRDefault="007E647D" w:rsidP="00F938CB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Arial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Arial"/>
                <w:kern w:val="2"/>
                <w:sz w:val="20"/>
                <w:szCs w:val="20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9" w:rsidRPr="004E2FCB" w:rsidRDefault="00DD0D89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</w:tr>
      <w:tr w:rsidR="004E2FCB" w:rsidRPr="004E2FCB" w:rsidTr="00AD71C4">
        <w:trPr>
          <w:trHeight w:val="558"/>
          <w:jc w:val="center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38CB" w:rsidRPr="004E2FCB" w:rsidRDefault="00F938CB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38CB" w:rsidRPr="004E2FCB" w:rsidRDefault="00F938CB" w:rsidP="00F938CB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38CB" w:rsidRPr="004E2FCB" w:rsidRDefault="00F938CB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938CB" w:rsidRPr="004E2FCB" w:rsidRDefault="00F938CB" w:rsidP="00F938C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B" w:rsidRPr="004E2FCB" w:rsidRDefault="00F938CB" w:rsidP="00F938CB">
            <w:pPr>
              <w:spacing w:after="0"/>
              <w:jc w:val="center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RAZEM</w:t>
            </w:r>
          </w:p>
          <w:p w:rsidR="00F938CB" w:rsidRPr="004E2FCB" w:rsidRDefault="00F938CB" w:rsidP="00F938CB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CB" w:rsidRPr="004E2FCB" w:rsidRDefault="00F938CB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CB" w:rsidRPr="004E2FCB" w:rsidRDefault="00F938CB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8CB" w:rsidRPr="004E2FCB" w:rsidRDefault="00F938CB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8CB" w:rsidRPr="004E2FCB" w:rsidRDefault="00F938CB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8CB" w:rsidRPr="004E2FCB" w:rsidRDefault="00F938CB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CB" w:rsidRPr="004E2FCB" w:rsidRDefault="00F938CB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B" w:rsidRPr="004E2FCB" w:rsidRDefault="00F938CB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</w:tr>
    </w:tbl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E2FCB">
        <w:rPr>
          <w:rFonts w:ascii="Calibri" w:eastAsia="Times New Roman" w:hAnsi="Calibri" w:cs="Arial"/>
          <w:sz w:val="20"/>
          <w:szCs w:val="20"/>
          <w:lang w:eastAsia="pl-PL"/>
        </w:rPr>
        <w:t xml:space="preserve">- </w:t>
      </w:r>
      <w:r w:rsidR="007E647D" w:rsidRPr="004E2FCB">
        <w:rPr>
          <w:rFonts w:ascii="Calibri" w:eastAsia="Times New Roman" w:hAnsi="Calibri" w:cs="Arial"/>
          <w:sz w:val="20"/>
          <w:szCs w:val="20"/>
          <w:lang w:eastAsia="pl-PL"/>
        </w:rPr>
        <w:t>wymagane podanie gęstości dla koncentratów i roztworów</w:t>
      </w:r>
    </w:p>
    <w:p w:rsidR="007E647D" w:rsidRPr="004E2FCB" w:rsidRDefault="007E647D" w:rsidP="00F938C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E2FCB">
        <w:rPr>
          <w:rFonts w:ascii="Calibri" w:eastAsia="Times New Roman" w:hAnsi="Calibri" w:cs="Arial"/>
          <w:sz w:val="20"/>
          <w:szCs w:val="20"/>
          <w:lang w:eastAsia="pl-PL"/>
        </w:rPr>
        <w:t>- wymagane podanie masy substancji suchej w fiolce</w:t>
      </w:r>
    </w:p>
    <w:p w:rsidR="007E647D" w:rsidRPr="004E2FCB" w:rsidRDefault="007E647D" w:rsidP="00F938C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E2FCB">
        <w:rPr>
          <w:rFonts w:ascii="Calibri" w:eastAsia="Times New Roman" w:hAnsi="Calibri" w:cs="Arial"/>
          <w:sz w:val="20"/>
          <w:szCs w:val="20"/>
          <w:lang w:eastAsia="pl-PL"/>
        </w:rPr>
        <w:t xml:space="preserve">- wymagane dołączenie Charakterystyki </w:t>
      </w:r>
      <w:r w:rsidR="003C07C0" w:rsidRPr="004E2FCB">
        <w:rPr>
          <w:rFonts w:ascii="Calibri" w:eastAsia="Times New Roman" w:hAnsi="Calibri" w:cs="Arial"/>
          <w:sz w:val="20"/>
          <w:szCs w:val="20"/>
          <w:lang w:eastAsia="pl-PL"/>
        </w:rPr>
        <w:t>Produktu Leczniczego w wersji elektronicznej (format pdf)</w:t>
      </w: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8B4E89" w:rsidRPr="004E2FCB" w:rsidRDefault="008B4E89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>……………………………………</w:t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  <w:t xml:space="preserve">   ….....................................................</w:t>
      </w: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 xml:space="preserve">Miejscowość, data </w:t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  <w:t xml:space="preserve">  (podpis Wykonawcy)</w:t>
      </w:r>
    </w:p>
    <w:p w:rsidR="00F938CB" w:rsidRPr="004E2FCB" w:rsidRDefault="00F938CB" w:rsidP="00F938CB">
      <w:pPr>
        <w:widowControl w:val="0"/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097424" w:rsidRPr="004E2FCB" w:rsidRDefault="00097424" w:rsidP="00F938CB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kern w:val="2"/>
          <w:sz w:val="20"/>
          <w:szCs w:val="20"/>
        </w:rPr>
      </w:pPr>
    </w:p>
    <w:p w:rsidR="008B4E89" w:rsidRPr="004E2FCB" w:rsidRDefault="008B4E89" w:rsidP="00F938CB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2"/>
          <w:sz w:val="20"/>
          <w:szCs w:val="20"/>
        </w:rPr>
      </w:pPr>
    </w:p>
    <w:p w:rsidR="008B4E89" w:rsidRPr="004E2FCB" w:rsidRDefault="008B4E89" w:rsidP="00F938CB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2"/>
          <w:sz w:val="20"/>
          <w:szCs w:val="20"/>
        </w:rPr>
      </w:pPr>
    </w:p>
    <w:p w:rsidR="008B4E89" w:rsidRPr="004E2FCB" w:rsidRDefault="008B4E89" w:rsidP="00F938CB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2"/>
          <w:sz w:val="20"/>
          <w:szCs w:val="20"/>
        </w:rPr>
      </w:pPr>
    </w:p>
    <w:p w:rsidR="008B4E89" w:rsidRPr="004E2FCB" w:rsidRDefault="008B4E89" w:rsidP="00F938CB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2"/>
          <w:sz w:val="20"/>
          <w:szCs w:val="20"/>
        </w:rPr>
      </w:pPr>
    </w:p>
    <w:p w:rsidR="003C07C0" w:rsidRPr="004E2FCB" w:rsidRDefault="003C07C0" w:rsidP="00F938CB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2"/>
          <w:sz w:val="20"/>
          <w:szCs w:val="20"/>
        </w:rPr>
      </w:pPr>
    </w:p>
    <w:p w:rsidR="003C07C0" w:rsidRPr="004E2FCB" w:rsidRDefault="003C07C0" w:rsidP="00F938CB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2"/>
          <w:sz w:val="20"/>
          <w:szCs w:val="20"/>
        </w:rPr>
      </w:pPr>
    </w:p>
    <w:p w:rsidR="003C07C0" w:rsidRPr="004E2FCB" w:rsidRDefault="003C07C0" w:rsidP="00F938CB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>Załącznik nr 3/</w:t>
      </w:r>
      <w:r w:rsidR="000C3305" w:rsidRPr="004E2FCB">
        <w:rPr>
          <w:rFonts w:ascii="Calibri" w:eastAsia="Lucida Sans Unicode" w:hAnsi="Calibri" w:cs="Tahoma"/>
          <w:kern w:val="2"/>
          <w:sz w:val="20"/>
          <w:szCs w:val="20"/>
        </w:rPr>
        <w:t>2</w:t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 xml:space="preserve"> do siwz </w:t>
      </w:r>
    </w:p>
    <w:p w:rsidR="008B4E89" w:rsidRPr="004E2FCB" w:rsidRDefault="008B4E89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>ZAMAWIAJĄCY: Uniwersytecki Szpital Dziecięcy w Krakowie, ul. Wielicka 265, 30-663 Kraków</w:t>
      </w: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>Nazwa i adres Wykonawcy:.........................................................................................................</w:t>
      </w: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b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b/>
          <w:kern w:val="2"/>
          <w:sz w:val="20"/>
          <w:szCs w:val="20"/>
        </w:rPr>
        <w:t xml:space="preserve">FORMULARZ CENOWY - GRUPA </w:t>
      </w:r>
      <w:r w:rsidR="00C3204A" w:rsidRPr="004E2FCB">
        <w:rPr>
          <w:rFonts w:ascii="Calibri" w:eastAsia="Lucida Sans Unicode" w:hAnsi="Calibri" w:cs="Tahoma"/>
          <w:b/>
          <w:kern w:val="2"/>
          <w:sz w:val="20"/>
          <w:szCs w:val="20"/>
        </w:rPr>
        <w:t>2</w:t>
      </w: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2"/>
          <w:sz w:val="20"/>
          <w:szCs w:val="20"/>
        </w:rPr>
      </w:pPr>
    </w:p>
    <w:tbl>
      <w:tblPr>
        <w:tblW w:w="145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992"/>
        <w:gridCol w:w="1843"/>
        <w:gridCol w:w="992"/>
        <w:gridCol w:w="1134"/>
        <w:gridCol w:w="850"/>
        <w:gridCol w:w="851"/>
        <w:gridCol w:w="1276"/>
        <w:gridCol w:w="1134"/>
        <w:gridCol w:w="1134"/>
        <w:gridCol w:w="1134"/>
      </w:tblGrid>
      <w:tr w:rsidR="004E2FCB" w:rsidRPr="004E2FCB" w:rsidTr="003C07C0">
        <w:trPr>
          <w:trHeight w:val="7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Przedmiot zamówienia -</w:t>
            </w: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br/>
              <w:t xml:space="preserve">nazwa międzynarodowa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Przedmiot zamówienia</w:t>
            </w:r>
          </w:p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 xml:space="preserve"> - nazwa  handlowa</w:t>
            </w:r>
          </w:p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E4" w:rsidRPr="004E2FCB" w:rsidRDefault="00B71F0A">
            <w:pPr>
              <w:spacing w:line="259" w:lineRule="auto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Kod EAN</w:t>
            </w:r>
          </w:p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 xml:space="preserve">    Jednostka miary </w:t>
            </w:r>
            <w:r w:rsidR="00B71F0A"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br/>
              <w:t xml:space="preserve">          </w:t>
            </w: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(j.m.)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E4" w:rsidRPr="004E2FCB" w:rsidRDefault="00B71F0A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 xml:space="preserve"> </w:t>
            </w:r>
            <w:r w:rsidR="00715AE4"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Ilość</w:t>
            </w:r>
            <w:r w:rsidR="00AD71C4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 xml:space="preserve"> na </w:t>
            </w:r>
            <w:r w:rsidR="00AD71C4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br/>
              <w:t>24 m-ce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E4" w:rsidRPr="004E2FCB" w:rsidRDefault="003C07C0" w:rsidP="003C07C0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Cena netto</w:t>
            </w:r>
            <w:r w:rsidR="00AD71C4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 xml:space="preserve"> za j.m.</w:t>
            </w: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 xml:space="preserve">Cena urzędowa/ umowna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Producent</w:t>
            </w:r>
          </w:p>
        </w:tc>
      </w:tr>
      <w:tr w:rsidR="004E2FCB" w:rsidRPr="004E2FCB" w:rsidTr="003C07C0">
        <w:trPr>
          <w:trHeight w:val="258"/>
          <w:jc w:val="center"/>
        </w:trPr>
        <w:tc>
          <w:tcPr>
            <w:tcW w:w="4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AE4" w:rsidRPr="004E2FCB" w:rsidRDefault="0009742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AE4" w:rsidRPr="004E2FCB" w:rsidRDefault="003C07C0" w:rsidP="00F938CB">
            <w:pPr>
              <w:spacing w:after="0"/>
              <w:rPr>
                <w:rFonts w:ascii="Calibri" w:eastAsia="Lucida Sans Unicode" w:hAnsi="Calibri" w:cs="Times New Roman"/>
                <w:b/>
                <w:bCs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imes New Roman"/>
                <w:b/>
                <w:bCs/>
                <w:kern w:val="2"/>
                <w:sz w:val="20"/>
                <w:szCs w:val="20"/>
              </w:rPr>
              <w:t xml:space="preserve">MITOMYCINUM </w:t>
            </w:r>
            <w:r w:rsidRPr="004E2FCB">
              <w:rPr>
                <w:rFonts w:ascii="Calibri" w:eastAsia="Lucida Sans Unicode" w:hAnsi="Calibri" w:cs="Times New Roman"/>
                <w:b/>
                <w:bCs/>
                <w:kern w:val="2"/>
                <w:sz w:val="20"/>
                <w:szCs w:val="20"/>
              </w:rPr>
              <w:br/>
              <w:t>(subst. sucha)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15AE4" w:rsidRPr="004E2FCB" w:rsidRDefault="00715AE4" w:rsidP="00F938CB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AE4" w:rsidRPr="004E2FCB" w:rsidRDefault="00715AE4" w:rsidP="00F938CB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AE4" w:rsidRPr="004E2FCB" w:rsidRDefault="003C07C0" w:rsidP="00B71F0A">
            <w:pPr>
              <w:widowControl w:val="0"/>
              <w:suppressAutoHyphens/>
              <w:spacing w:after="0"/>
              <w:rPr>
                <w:rFonts w:ascii="Calibri" w:eastAsia="Lucida Sans Unicode" w:hAnsi="Calibri" w:cs="Times New Roman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imes New Roman"/>
                <w:kern w:val="2"/>
                <w:sz w:val="18"/>
                <w:szCs w:val="18"/>
              </w:rPr>
              <w:t>Fiol. 10mg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E4" w:rsidRPr="004E2FCB" w:rsidRDefault="003C07C0" w:rsidP="00F938CB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Arial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Arial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</w:tr>
      <w:tr w:rsidR="004E2FCB" w:rsidRPr="004E2FCB" w:rsidTr="003C07C0">
        <w:trPr>
          <w:trHeight w:val="558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15AE4" w:rsidRPr="004E2FCB" w:rsidRDefault="00715AE4" w:rsidP="00F938CB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15AE4" w:rsidRPr="004E2FCB" w:rsidRDefault="00715AE4" w:rsidP="00F938CB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E4" w:rsidRPr="004E2FCB" w:rsidRDefault="00715AE4" w:rsidP="00F938CB">
            <w:pPr>
              <w:spacing w:after="0"/>
              <w:jc w:val="center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RAZEM</w:t>
            </w:r>
          </w:p>
          <w:p w:rsidR="00715AE4" w:rsidRPr="004E2FCB" w:rsidRDefault="00715AE4" w:rsidP="00F938CB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E4" w:rsidRPr="004E2FCB" w:rsidRDefault="00715AE4" w:rsidP="00F938CB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</w:tr>
    </w:tbl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2"/>
          <w:sz w:val="20"/>
          <w:szCs w:val="20"/>
        </w:rPr>
      </w:pPr>
    </w:p>
    <w:p w:rsidR="003C07C0" w:rsidRPr="004E2FCB" w:rsidRDefault="003C07C0" w:rsidP="003C07C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E2FCB">
        <w:rPr>
          <w:rFonts w:ascii="Calibri" w:eastAsia="Times New Roman" w:hAnsi="Calibri" w:cs="Arial"/>
          <w:sz w:val="20"/>
          <w:szCs w:val="20"/>
          <w:lang w:eastAsia="pl-PL"/>
        </w:rPr>
        <w:t>- wymagane podanie gęstości dla koncentratów i roztworów</w:t>
      </w:r>
    </w:p>
    <w:p w:rsidR="003C07C0" w:rsidRPr="004E2FCB" w:rsidRDefault="003C07C0" w:rsidP="003C07C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E2FCB">
        <w:rPr>
          <w:rFonts w:ascii="Calibri" w:eastAsia="Times New Roman" w:hAnsi="Calibri" w:cs="Arial"/>
          <w:sz w:val="20"/>
          <w:szCs w:val="20"/>
          <w:lang w:eastAsia="pl-PL"/>
        </w:rPr>
        <w:t>- wymagane podanie masy substancji suchej w fiolce</w:t>
      </w:r>
    </w:p>
    <w:p w:rsidR="003C07C0" w:rsidRPr="004E2FCB" w:rsidRDefault="003C07C0" w:rsidP="003C07C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E2FCB">
        <w:rPr>
          <w:rFonts w:ascii="Calibri" w:eastAsia="Times New Roman" w:hAnsi="Calibri" w:cs="Arial"/>
          <w:sz w:val="20"/>
          <w:szCs w:val="20"/>
          <w:lang w:eastAsia="pl-PL"/>
        </w:rPr>
        <w:t>- wymagane dołączenie Charakterystyki Produktu Leczniczego w wersji elektronicznej (format pdf)</w:t>
      </w:r>
    </w:p>
    <w:p w:rsidR="003C07C0" w:rsidRPr="004E2FCB" w:rsidRDefault="003C07C0" w:rsidP="003C07C0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>……………………………………</w:t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  <w:t xml:space="preserve">   ….....................................................</w:t>
      </w: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 xml:space="preserve">Miejscowość, data </w:t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  <w:t xml:space="preserve">  (podpis Wykonawcy)</w:t>
      </w: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1E6887" w:rsidRPr="004E2FCB" w:rsidRDefault="001E6887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3C07C0" w:rsidRPr="004E2FCB" w:rsidRDefault="003C07C0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3C07C0" w:rsidRPr="004E2FCB" w:rsidRDefault="003C07C0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0C3305" w:rsidRPr="003C07C0" w:rsidRDefault="000C3305" w:rsidP="000C3305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2"/>
          <w:sz w:val="20"/>
          <w:szCs w:val="20"/>
        </w:rPr>
      </w:pPr>
      <w:r w:rsidRPr="003C07C0">
        <w:rPr>
          <w:rFonts w:ascii="Calibri" w:eastAsia="Lucida Sans Unicode" w:hAnsi="Calibri" w:cs="Tahoma"/>
          <w:kern w:val="2"/>
          <w:sz w:val="20"/>
          <w:szCs w:val="20"/>
        </w:rPr>
        <w:t xml:space="preserve">Załącznik nr 3/3 do siwz </w:t>
      </w:r>
    </w:p>
    <w:p w:rsidR="000C3305" w:rsidRPr="003C07C0" w:rsidRDefault="000C3305" w:rsidP="000C3305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3C07C0">
        <w:rPr>
          <w:rFonts w:ascii="Calibri" w:eastAsia="Lucida Sans Unicode" w:hAnsi="Calibri" w:cs="Tahoma"/>
          <w:kern w:val="2"/>
          <w:sz w:val="20"/>
          <w:szCs w:val="20"/>
        </w:rPr>
        <w:t>ZAMAWIAJĄCY: Uniwersytecki Szpital Dziecięcy w Krakowie, ul. Wielicka 265, 30-663 Kraków</w:t>
      </w:r>
    </w:p>
    <w:p w:rsidR="000C3305" w:rsidRPr="003C07C0" w:rsidRDefault="000C3305" w:rsidP="000C3305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0C3305" w:rsidRPr="003C07C0" w:rsidRDefault="000C3305" w:rsidP="000C3305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3C07C0">
        <w:rPr>
          <w:rFonts w:ascii="Calibri" w:eastAsia="Lucida Sans Unicode" w:hAnsi="Calibri" w:cs="Tahoma"/>
          <w:kern w:val="2"/>
          <w:sz w:val="20"/>
          <w:szCs w:val="20"/>
        </w:rPr>
        <w:t>Nazwa i adres Wykonawcy:.........................................................................................................</w:t>
      </w:r>
    </w:p>
    <w:p w:rsidR="000C3305" w:rsidRPr="003C07C0" w:rsidRDefault="000C3305" w:rsidP="000C3305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b/>
          <w:kern w:val="2"/>
          <w:sz w:val="20"/>
          <w:szCs w:val="20"/>
        </w:rPr>
      </w:pPr>
    </w:p>
    <w:p w:rsidR="000C3305" w:rsidRPr="003C07C0" w:rsidRDefault="000C3305" w:rsidP="00133414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2"/>
          <w:sz w:val="20"/>
          <w:szCs w:val="20"/>
        </w:rPr>
      </w:pPr>
    </w:p>
    <w:p w:rsidR="00133414" w:rsidRPr="003C07C0" w:rsidRDefault="00133414" w:rsidP="00133414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2"/>
          <w:sz w:val="20"/>
          <w:szCs w:val="20"/>
        </w:rPr>
      </w:pPr>
      <w:r w:rsidRPr="003C07C0">
        <w:rPr>
          <w:rFonts w:ascii="Calibri" w:eastAsia="Lucida Sans Unicode" w:hAnsi="Calibri" w:cs="Tahoma"/>
          <w:b/>
          <w:kern w:val="2"/>
          <w:sz w:val="20"/>
          <w:szCs w:val="20"/>
        </w:rPr>
        <w:t>FORMULARZ CENOWY - GRUPA 3</w:t>
      </w:r>
    </w:p>
    <w:p w:rsidR="00133414" w:rsidRPr="003C07C0" w:rsidRDefault="00133414" w:rsidP="00133414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2"/>
          <w:sz w:val="20"/>
          <w:szCs w:val="20"/>
        </w:rPr>
      </w:pPr>
    </w:p>
    <w:tbl>
      <w:tblPr>
        <w:tblW w:w="145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1134"/>
        <w:gridCol w:w="1276"/>
        <w:gridCol w:w="1701"/>
        <w:gridCol w:w="992"/>
        <w:gridCol w:w="1134"/>
        <w:gridCol w:w="850"/>
        <w:gridCol w:w="851"/>
        <w:gridCol w:w="1276"/>
        <w:gridCol w:w="1134"/>
        <w:gridCol w:w="1134"/>
        <w:gridCol w:w="1134"/>
      </w:tblGrid>
      <w:tr w:rsidR="003C07C0" w:rsidRPr="003C07C0" w:rsidTr="003C07C0">
        <w:trPr>
          <w:trHeight w:val="7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3C07C0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3C07C0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Przedmiot zamówienia -</w:t>
            </w:r>
            <w:r w:rsidRPr="003C07C0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br/>
              <w:t xml:space="preserve">nazwa międzynarodowa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3C07C0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Przedmiot zamówienia</w:t>
            </w:r>
          </w:p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3C07C0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 xml:space="preserve"> - nazwa  handlowa</w:t>
            </w:r>
          </w:p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414" w:rsidRPr="003C07C0" w:rsidRDefault="00B71F0A" w:rsidP="00133414">
            <w:pPr>
              <w:spacing w:line="259" w:lineRule="auto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3C07C0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Kod EAN</w:t>
            </w:r>
          </w:p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3C07C0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 xml:space="preserve">  Jednostka miary </w:t>
            </w:r>
            <w:r w:rsidR="00B71F0A" w:rsidRPr="003C07C0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br/>
              <w:t xml:space="preserve">          </w:t>
            </w:r>
            <w:r w:rsidRPr="003C07C0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(j.m.)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3C07C0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Ilość</w:t>
            </w:r>
            <w:r w:rsidR="00AD71C4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 xml:space="preserve"> na 24 m-ce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3C07C0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Cena netto</w:t>
            </w:r>
            <w:r w:rsidRPr="003C07C0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br/>
              <w:t>za 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3C07C0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3C07C0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3C07C0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3C07C0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3C07C0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 xml:space="preserve">Cena urzędowa/ umowna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3C07C0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Producent</w:t>
            </w:r>
          </w:p>
        </w:tc>
      </w:tr>
      <w:tr w:rsidR="003C07C0" w:rsidRPr="003C07C0" w:rsidTr="003C07C0">
        <w:trPr>
          <w:trHeight w:val="328"/>
          <w:jc w:val="center"/>
        </w:trPr>
        <w:tc>
          <w:tcPr>
            <w:tcW w:w="4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414" w:rsidRPr="003C07C0" w:rsidRDefault="00B71F0A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3C07C0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14" w:rsidRPr="003C07C0" w:rsidRDefault="003C07C0" w:rsidP="00133414">
            <w:pPr>
              <w:spacing w:after="0"/>
              <w:rPr>
                <w:rFonts w:ascii="Calibri" w:eastAsia="Lucida Sans Unicode" w:hAnsi="Calibri" w:cs="Times New Roman"/>
                <w:b/>
                <w:bCs/>
                <w:kern w:val="2"/>
                <w:sz w:val="20"/>
                <w:szCs w:val="20"/>
              </w:rPr>
            </w:pPr>
            <w:r w:rsidRPr="003C07C0">
              <w:rPr>
                <w:rFonts w:ascii="Calibri" w:eastAsia="Lucida Sans Unicode" w:hAnsi="Calibri" w:cs="Times New Roman"/>
                <w:b/>
                <w:bCs/>
                <w:kern w:val="2"/>
                <w:sz w:val="20"/>
                <w:szCs w:val="20"/>
              </w:rPr>
              <w:t>TIOGUANINUM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33414" w:rsidRPr="003C07C0" w:rsidRDefault="00133414" w:rsidP="00133414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414" w:rsidRPr="003C07C0" w:rsidRDefault="00133414" w:rsidP="00133414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414" w:rsidRPr="003C07C0" w:rsidRDefault="003C07C0" w:rsidP="00B71F0A">
            <w:pPr>
              <w:widowControl w:val="0"/>
              <w:suppressAutoHyphens/>
              <w:spacing w:after="0"/>
              <w:rPr>
                <w:rFonts w:ascii="Calibri" w:eastAsia="Lucida Sans Unicode" w:hAnsi="Calibri" w:cs="Times New Roman"/>
                <w:kern w:val="2"/>
                <w:sz w:val="18"/>
                <w:szCs w:val="18"/>
              </w:rPr>
            </w:pPr>
            <w:r w:rsidRPr="003C07C0">
              <w:rPr>
                <w:rFonts w:ascii="Calibri" w:eastAsia="Lucida Sans Unicode" w:hAnsi="Calibri" w:cs="Times New Roman"/>
                <w:kern w:val="2"/>
                <w:sz w:val="18"/>
                <w:szCs w:val="18"/>
              </w:rPr>
              <w:t>Tbl. 40mg x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14" w:rsidRPr="003C07C0" w:rsidRDefault="003C07C0" w:rsidP="003C07C0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Arial"/>
                <w:kern w:val="2"/>
                <w:sz w:val="20"/>
                <w:szCs w:val="20"/>
              </w:rPr>
            </w:pPr>
            <w:r w:rsidRPr="003C07C0">
              <w:rPr>
                <w:rFonts w:ascii="Calibri" w:eastAsia="Lucida Sans Unicode" w:hAnsi="Calibri" w:cs="Arial"/>
                <w:kern w:val="2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</w:tr>
      <w:tr w:rsidR="003C07C0" w:rsidRPr="003C07C0" w:rsidTr="003C07C0">
        <w:trPr>
          <w:trHeight w:val="558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33414" w:rsidRPr="003C07C0" w:rsidRDefault="00133414" w:rsidP="00133414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33414" w:rsidRPr="003C07C0" w:rsidRDefault="00133414" w:rsidP="00133414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14" w:rsidRPr="003C07C0" w:rsidRDefault="00133414" w:rsidP="00133414">
            <w:pPr>
              <w:spacing w:after="0"/>
              <w:jc w:val="center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3C07C0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RAZEM</w:t>
            </w:r>
          </w:p>
          <w:p w:rsidR="00133414" w:rsidRPr="003C07C0" w:rsidRDefault="00133414" w:rsidP="0013341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14" w:rsidRPr="003C07C0" w:rsidRDefault="00133414" w:rsidP="00133414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</w:tr>
    </w:tbl>
    <w:p w:rsidR="00133414" w:rsidRPr="003C07C0" w:rsidRDefault="00133414" w:rsidP="00133414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2"/>
          <w:sz w:val="20"/>
          <w:szCs w:val="20"/>
        </w:rPr>
      </w:pPr>
    </w:p>
    <w:p w:rsidR="00133414" w:rsidRPr="003C07C0" w:rsidRDefault="00133414" w:rsidP="00133414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2"/>
          <w:sz w:val="20"/>
          <w:szCs w:val="20"/>
        </w:rPr>
      </w:pPr>
    </w:p>
    <w:p w:rsidR="00133414" w:rsidRPr="00F11421" w:rsidRDefault="00133414" w:rsidP="00133414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color w:val="FF0000"/>
          <w:kern w:val="2"/>
          <w:sz w:val="20"/>
          <w:szCs w:val="20"/>
        </w:rPr>
      </w:pPr>
    </w:p>
    <w:p w:rsidR="003C07C0" w:rsidRPr="003C07C0" w:rsidRDefault="003C07C0" w:rsidP="003C07C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C07C0">
        <w:rPr>
          <w:rFonts w:ascii="Calibri" w:eastAsia="Times New Roman" w:hAnsi="Calibri" w:cs="Arial"/>
          <w:sz w:val="20"/>
          <w:szCs w:val="20"/>
          <w:lang w:eastAsia="pl-PL"/>
        </w:rPr>
        <w:t>- wymagane podanie gęstości dla koncentratów i roztworów</w:t>
      </w:r>
    </w:p>
    <w:p w:rsidR="003C07C0" w:rsidRPr="003C07C0" w:rsidRDefault="003C07C0" w:rsidP="003C07C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C07C0">
        <w:rPr>
          <w:rFonts w:ascii="Calibri" w:eastAsia="Times New Roman" w:hAnsi="Calibri" w:cs="Arial"/>
          <w:sz w:val="20"/>
          <w:szCs w:val="20"/>
          <w:lang w:eastAsia="pl-PL"/>
        </w:rPr>
        <w:t>- wymagane podanie masy substancji suchej w fiolce</w:t>
      </w:r>
    </w:p>
    <w:p w:rsidR="003C07C0" w:rsidRPr="003C07C0" w:rsidRDefault="003C07C0" w:rsidP="003C07C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C07C0">
        <w:rPr>
          <w:rFonts w:ascii="Calibri" w:eastAsia="Times New Roman" w:hAnsi="Calibri" w:cs="Arial"/>
          <w:sz w:val="20"/>
          <w:szCs w:val="20"/>
          <w:lang w:eastAsia="pl-PL"/>
        </w:rPr>
        <w:t>- wymagane dołączenie Charakterystyki Produktu Leczniczego w wersji elektronicznej (format pdf)</w:t>
      </w:r>
    </w:p>
    <w:p w:rsidR="003C07C0" w:rsidRPr="00F11421" w:rsidRDefault="003C07C0" w:rsidP="003C07C0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color w:val="FF0000"/>
          <w:kern w:val="2"/>
          <w:sz w:val="20"/>
          <w:szCs w:val="20"/>
        </w:rPr>
      </w:pPr>
    </w:p>
    <w:p w:rsidR="00133414" w:rsidRPr="00F11421" w:rsidRDefault="00133414" w:rsidP="00133414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color w:val="FF0000"/>
          <w:kern w:val="2"/>
          <w:sz w:val="20"/>
          <w:szCs w:val="20"/>
        </w:rPr>
      </w:pPr>
    </w:p>
    <w:p w:rsidR="00133414" w:rsidRPr="00F11421" w:rsidRDefault="00133414" w:rsidP="00133414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color w:val="FF0000"/>
          <w:kern w:val="2"/>
          <w:sz w:val="20"/>
          <w:szCs w:val="20"/>
        </w:rPr>
      </w:pPr>
    </w:p>
    <w:p w:rsidR="00133414" w:rsidRPr="00AD71C4" w:rsidRDefault="00133414" w:rsidP="00133414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AD71C4">
        <w:rPr>
          <w:rFonts w:ascii="Calibri" w:eastAsia="Lucida Sans Unicode" w:hAnsi="Calibri" w:cs="Tahoma"/>
          <w:kern w:val="2"/>
          <w:sz w:val="20"/>
          <w:szCs w:val="20"/>
        </w:rPr>
        <w:t>……………………………………</w:t>
      </w:r>
      <w:r w:rsidRPr="00AD71C4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AD71C4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AD71C4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AD71C4">
        <w:rPr>
          <w:rFonts w:ascii="Calibri" w:eastAsia="Lucida Sans Unicode" w:hAnsi="Calibri" w:cs="Tahoma"/>
          <w:kern w:val="2"/>
          <w:sz w:val="20"/>
          <w:szCs w:val="20"/>
        </w:rPr>
        <w:tab/>
        <w:t xml:space="preserve">   ….....................................................</w:t>
      </w:r>
    </w:p>
    <w:p w:rsidR="00133414" w:rsidRPr="00AD71C4" w:rsidRDefault="00133414" w:rsidP="00133414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AD71C4">
        <w:rPr>
          <w:rFonts w:ascii="Calibri" w:eastAsia="Lucida Sans Unicode" w:hAnsi="Calibri" w:cs="Tahoma"/>
          <w:kern w:val="2"/>
          <w:sz w:val="20"/>
          <w:szCs w:val="20"/>
        </w:rPr>
        <w:t xml:space="preserve">Miejscowość, data </w:t>
      </w:r>
      <w:r w:rsidRPr="00AD71C4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AD71C4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AD71C4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AD71C4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AD71C4">
        <w:rPr>
          <w:rFonts w:ascii="Calibri" w:eastAsia="Lucida Sans Unicode" w:hAnsi="Calibri" w:cs="Tahoma"/>
          <w:kern w:val="2"/>
          <w:sz w:val="20"/>
          <w:szCs w:val="20"/>
        </w:rPr>
        <w:tab/>
        <w:t xml:space="preserve">  (podpis Wykonawcy)</w:t>
      </w:r>
    </w:p>
    <w:p w:rsidR="00133414" w:rsidRPr="00AD71C4" w:rsidRDefault="00133414" w:rsidP="00133414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AD71C4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F11421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color w:val="FF0000"/>
          <w:kern w:val="2"/>
          <w:sz w:val="20"/>
          <w:szCs w:val="20"/>
        </w:rPr>
      </w:pPr>
    </w:p>
    <w:p w:rsidR="000C3305" w:rsidRDefault="000C3305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b/>
          <w:color w:val="FF0000"/>
          <w:kern w:val="2"/>
          <w:sz w:val="20"/>
          <w:szCs w:val="20"/>
        </w:rPr>
      </w:pPr>
    </w:p>
    <w:p w:rsidR="003C07C0" w:rsidRDefault="003C07C0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b/>
          <w:color w:val="FF0000"/>
          <w:kern w:val="2"/>
          <w:sz w:val="20"/>
          <w:szCs w:val="20"/>
        </w:rPr>
      </w:pPr>
    </w:p>
    <w:p w:rsidR="003C07C0" w:rsidRDefault="003C07C0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b/>
          <w:color w:val="FF0000"/>
          <w:kern w:val="2"/>
          <w:sz w:val="20"/>
          <w:szCs w:val="20"/>
        </w:rPr>
      </w:pPr>
    </w:p>
    <w:p w:rsidR="003C07C0" w:rsidRDefault="003C07C0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b/>
          <w:color w:val="FF0000"/>
          <w:kern w:val="2"/>
          <w:sz w:val="20"/>
          <w:szCs w:val="20"/>
        </w:rPr>
      </w:pPr>
    </w:p>
    <w:p w:rsidR="00AD71C4" w:rsidRPr="00F11421" w:rsidRDefault="00AD71C4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b/>
          <w:color w:val="FF0000"/>
          <w:kern w:val="2"/>
          <w:sz w:val="20"/>
          <w:szCs w:val="20"/>
        </w:rPr>
      </w:pPr>
    </w:p>
    <w:p w:rsidR="001E6887" w:rsidRPr="004E2FCB" w:rsidRDefault="001E6887" w:rsidP="001E6887">
      <w:pPr>
        <w:widowControl w:val="0"/>
        <w:tabs>
          <w:tab w:val="left" w:pos="9000"/>
        </w:tabs>
        <w:suppressAutoHyphens/>
        <w:spacing w:after="0" w:line="240" w:lineRule="auto"/>
        <w:jc w:val="right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>Załącznik nr 3/</w:t>
      </w:r>
      <w:r w:rsidR="000C3305" w:rsidRPr="004E2FCB">
        <w:rPr>
          <w:rFonts w:ascii="Calibri" w:eastAsia="Lucida Sans Unicode" w:hAnsi="Calibri" w:cs="Tahoma"/>
          <w:kern w:val="2"/>
          <w:sz w:val="20"/>
          <w:szCs w:val="20"/>
        </w:rPr>
        <w:t>4</w:t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 xml:space="preserve"> do siwz </w:t>
      </w:r>
    </w:p>
    <w:p w:rsidR="001E6887" w:rsidRPr="004E2FCB" w:rsidRDefault="001E6887" w:rsidP="001E6887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>ZAMAWIAJĄCY: Uniwersytecki Szpital Dziecięcy w Krakowie, ul. Wielicka 265, 30-663 Kraków</w:t>
      </w:r>
    </w:p>
    <w:p w:rsidR="001E6887" w:rsidRPr="004E2FCB" w:rsidRDefault="001E6887" w:rsidP="001E6887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1E6887" w:rsidRPr="004E2FCB" w:rsidRDefault="001E6887" w:rsidP="001E6887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>Nazwa i adres Wykonawcy:.........................................................................................................</w:t>
      </w:r>
    </w:p>
    <w:p w:rsidR="0084492B" w:rsidRPr="004E2FCB" w:rsidRDefault="0084492B" w:rsidP="001E6887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1E6887" w:rsidRPr="004E2FCB" w:rsidRDefault="001E6887" w:rsidP="001E6887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b/>
          <w:kern w:val="2"/>
          <w:sz w:val="20"/>
          <w:szCs w:val="20"/>
        </w:rPr>
      </w:pPr>
    </w:p>
    <w:p w:rsidR="001E6887" w:rsidRPr="004E2FCB" w:rsidRDefault="001E6887" w:rsidP="001E6887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b/>
          <w:kern w:val="2"/>
          <w:sz w:val="20"/>
          <w:szCs w:val="20"/>
        </w:rPr>
        <w:t>FORMULARZ CENOWY - GRUPA 4</w:t>
      </w:r>
    </w:p>
    <w:p w:rsidR="001E6887" w:rsidRPr="004E2FCB" w:rsidRDefault="001E6887" w:rsidP="001E6887">
      <w:pPr>
        <w:widowControl w:val="0"/>
        <w:tabs>
          <w:tab w:val="left" w:pos="9000"/>
        </w:tabs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kern w:val="2"/>
          <w:sz w:val="20"/>
          <w:szCs w:val="20"/>
        </w:rPr>
      </w:pPr>
    </w:p>
    <w:tbl>
      <w:tblPr>
        <w:tblW w:w="145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992"/>
        <w:gridCol w:w="1559"/>
        <w:gridCol w:w="1276"/>
        <w:gridCol w:w="1134"/>
        <w:gridCol w:w="850"/>
        <w:gridCol w:w="851"/>
        <w:gridCol w:w="1276"/>
        <w:gridCol w:w="1134"/>
        <w:gridCol w:w="1134"/>
        <w:gridCol w:w="1134"/>
      </w:tblGrid>
      <w:tr w:rsidR="004E2FCB" w:rsidRPr="004E2FCB" w:rsidTr="00AD71C4">
        <w:trPr>
          <w:trHeight w:val="7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Przedmiot zamówienia -</w:t>
            </w: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br/>
              <w:t xml:space="preserve">nazwa międzynarodowa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Przedmiot zamówienia</w:t>
            </w:r>
          </w:p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 xml:space="preserve"> - nazwa  handlowa</w:t>
            </w:r>
          </w:p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87" w:rsidRPr="004E2FCB" w:rsidRDefault="000C0D98" w:rsidP="000C1AC1">
            <w:pPr>
              <w:spacing w:line="259" w:lineRule="auto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Kod EAN</w:t>
            </w:r>
          </w:p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87" w:rsidRPr="004E2FCB" w:rsidRDefault="00AD71C4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 xml:space="preserve"> </w:t>
            </w:r>
            <w:r w:rsidR="001E6887"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 xml:space="preserve"> Jednostka miary</w:t>
            </w:r>
            <w:r w:rsidR="000C0D98"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br/>
              <w:t xml:space="preserve">            </w:t>
            </w:r>
            <w:r w:rsidR="001E6887"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 xml:space="preserve"> (j.m.)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87" w:rsidRPr="004E2FCB" w:rsidRDefault="00AD71C4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 xml:space="preserve">         </w:t>
            </w:r>
            <w:r w:rsidR="001E6887"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Ilość</w:t>
            </w:r>
            <w:r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br/>
              <w:t>(na 24 m-ce)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Cena netto</w:t>
            </w: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br/>
              <w:t>za 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 xml:space="preserve">Cena urzędowa/ umowna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Producent</w:t>
            </w:r>
          </w:p>
        </w:tc>
      </w:tr>
      <w:tr w:rsidR="004E2FCB" w:rsidRPr="004E2FCB" w:rsidTr="00AD71C4">
        <w:trPr>
          <w:trHeight w:val="258"/>
          <w:jc w:val="center"/>
        </w:trPr>
        <w:tc>
          <w:tcPr>
            <w:tcW w:w="4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887" w:rsidRPr="004E2FCB" w:rsidRDefault="000C0D98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98" w:rsidRPr="004E2FCB" w:rsidRDefault="003C07C0" w:rsidP="000C1AC1">
            <w:pPr>
              <w:spacing w:after="0"/>
              <w:rPr>
                <w:rFonts w:ascii="Calibri" w:eastAsia="Lucida Sans Unicode" w:hAnsi="Calibri" w:cs="Times New Roman"/>
                <w:bCs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imes New Roman"/>
                <w:b/>
                <w:bCs/>
                <w:kern w:val="2"/>
                <w:sz w:val="20"/>
                <w:szCs w:val="20"/>
              </w:rPr>
              <w:t>TOPOTECANUM</w:t>
            </w:r>
            <w:r w:rsidRPr="004E2FCB">
              <w:rPr>
                <w:rFonts w:ascii="Calibri" w:eastAsia="Lucida Sans Unicode" w:hAnsi="Calibri" w:cs="Times New Roman"/>
                <w:b/>
                <w:bCs/>
                <w:kern w:val="2"/>
                <w:sz w:val="20"/>
                <w:szCs w:val="20"/>
              </w:rPr>
              <w:br/>
            </w:r>
            <w:r w:rsidRPr="004E2FCB">
              <w:rPr>
                <w:rFonts w:ascii="Calibri" w:eastAsia="Lucida Sans Unicode" w:hAnsi="Calibri" w:cs="Times New Roman"/>
                <w:bCs/>
                <w:kern w:val="2"/>
                <w:sz w:val="20"/>
                <w:szCs w:val="20"/>
              </w:rPr>
              <w:t xml:space="preserve">roztwór 1mg/ml </w:t>
            </w:r>
          </w:p>
          <w:p w:rsidR="003C07C0" w:rsidRPr="004E2FCB" w:rsidRDefault="003C07C0" w:rsidP="000C1AC1">
            <w:pPr>
              <w:spacing w:after="0"/>
              <w:rPr>
                <w:rFonts w:ascii="Calibri" w:eastAsia="Lucida Sans Unicode" w:hAnsi="Calibri" w:cs="Times New Roman"/>
                <w:b/>
                <w:bCs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imes New Roman"/>
                <w:bCs/>
                <w:kern w:val="2"/>
                <w:sz w:val="20"/>
                <w:szCs w:val="20"/>
              </w:rPr>
              <w:t>Wymagane udokumentowanie stabilności fizyko-chemicznej roztworów w stężeniach poniżej 0,025 mg/ml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E6887" w:rsidRPr="004E2FCB" w:rsidRDefault="001E6887" w:rsidP="000C1AC1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887" w:rsidRPr="004E2FCB" w:rsidRDefault="001E6887" w:rsidP="000C1AC1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887" w:rsidRPr="004E2FCB" w:rsidRDefault="003C07C0" w:rsidP="001E6887">
            <w:pPr>
              <w:widowControl w:val="0"/>
              <w:suppressAutoHyphens/>
              <w:spacing w:after="0"/>
              <w:rPr>
                <w:rFonts w:ascii="Calibri" w:eastAsia="Lucida Sans Unicode" w:hAnsi="Calibri" w:cs="Times New Roman"/>
                <w:kern w:val="2"/>
                <w:sz w:val="18"/>
                <w:szCs w:val="18"/>
              </w:rPr>
            </w:pPr>
            <w:r w:rsidRPr="004E2FCB">
              <w:rPr>
                <w:rFonts w:ascii="Calibri" w:eastAsia="Lucida Sans Unicode" w:hAnsi="Calibri" w:cs="Times New Roman"/>
                <w:kern w:val="2"/>
                <w:sz w:val="16"/>
                <w:szCs w:val="16"/>
              </w:rPr>
              <w:t>Fiol.1 mg/1ml x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87" w:rsidRPr="004E2FCB" w:rsidRDefault="003C07C0" w:rsidP="000C1AC1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Arial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Arial"/>
                <w:kern w:val="2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</w:tr>
      <w:tr w:rsidR="004E2FCB" w:rsidRPr="004E2FCB" w:rsidTr="00AD71C4">
        <w:trPr>
          <w:trHeight w:val="558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E6887" w:rsidRPr="004E2FCB" w:rsidRDefault="001E6887" w:rsidP="000C1AC1">
            <w:pPr>
              <w:spacing w:after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E6887" w:rsidRPr="004E2FCB" w:rsidRDefault="001E6887" w:rsidP="000C1AC1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87" w:rsidRPr="004E2FCB" w:rsidRDefault="001E6887" w:rsidP="000C1AC1">
            <w:pPr>
              <w:spacing w:after="0"/>
              <w:jc w:val="center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  <w:r w:rsidRPr="004E2FCB">
              <w:rPr>
                <w:rFonts w:ascii="Calibri" w:eastAsia="Lucida Sans Unicode" w:hAnsi="Calibri" w:cs="Tahoma"/>
                <w:kern w:val="2"/>
                <w:sz w:val="20"/>
                <w:szCs w:val="20"/>
              </w:rPr>
              <w:t>RAZEM</w:t>
            </w:r>
          </w:p>
          <w:p w:rsidR="001E6887" w:rsidRPr="004E2FCB" w:rsidRDefault="001E6887" w:rsidP="000C1AC1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87" w:rsidRPr="004E2FCB" w:rsidRDefault="001E6887" w:rsidP="000C1AC1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Calibri" w:eastAsia="Lucida Sans Unicode" w:hAnsi="Calibri" w:cs="Tahoma"/>
                <w:kern w:val="2"/>
                <w:sz w:val="20"/>
                <w:szCs w:val="20"/>
              </w:rPr>
            </w:pPr>
          </w:p>
        </w:tc>
      </w:tr>
    </w:tbl>
    <w:p w:rsidR="001E6887" w:rsidRPr="004E2FCB" w:rsidRDefault="001E6887" w:rsidP="00F938C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4E2FCB" w:rsidRPr="004E2FCB" w:rsidRDefault="004E2FCB" w:rsidP="004E2FC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bookmarkStart w:id="0" w:name="_GoBack"/>
      <w:r w:rsidRPr="004E2FCB">
        <w:rPr>
          <w:rFonts w:ascii="Calibri" w:eastAsia="Times New Roman" w:hAnsi="Calibri" w:cs="Arial"/>
          <w:sz w:val="20"/>
          <w:szCs w:val="20"/>
          <w:lang w:eastAsia="pl-PL"/>
        </w:rPr>
        <w:t>- wymagane podanie gęstości dla koncentratów i roztworów</w:t>
      </w:r>
    </w:p>
    <w:p w:rsidR="004E2FCB" w:rsidRPr="004E2FCB" w:rsidRDefault="004E2FCB" w:rsidP="004E2FC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E2FCB">
        <w:rPr>
          <w:rFonts w:ascii="Calibri" w:eastAsia="Times New Roman" w:hAnsi="Calibri" w:cs="Arial"/>
          <w:sz w:val="20"/>
          <w:szCs w:val="20"/>
          <w:lang w:eastAsia="pl-PL"/>
        </w:rPr>
        <w:t>- wymagane podanie masy substancji suchej w fiolce</w:t>
      </w:r>
    </w:p>
    <w:p w:rsidR="004E2FCB" w:rsidRPr="004E2FCB" w:rsidRDefault="004E2FCB" w:rsidP="004E2FC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E2FCB">
        <w:rPr>
          <w:rFonts w:ascii="Calibri" w:eastAsia="Times New Roman" w:hAnsi="Calibri" w:cs="Arial"/>
          <w:sz w:val="20"/>
          <w:szCs w:val="20"/>
          <w:lang w:eastAsia="pl-PL"/>
        </w:rPr>
        <w:t>- wymagane dołączenie Charakterystyki Produktu Leczniczego w wersji elektronicznej (format pdf)</w:t>
      </w:r>
    </w:p>
    <w:bookmarkEnd w:id="0"/>
    <w:p w:rsidR="004E2FCB" w:rsidRPr="004E2FCB" w:rsidRDefault="004E2FCB" w:rsidP="004E2F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F938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</w:p>
    <w:p w:rsidR="004E2FCB" w:rsidRPr="004E2FCB" w:rsidRDefault="00F938CB" w:rsidP="00F938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>……………………………………</w:t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  <w:t xml:space="preserve">   ….....................................................</w:t>
      </w:r>
    </w:p>
    <w:p w:rsidR="0084492B" w:rsidRPr="004E2FCB" w:rsidRDefault="00F938CB" w:rsidP="004E2FCB">
      <w:pPr>
        <w:widowControl w:val="0"/>
        <w:tabs>
          <w:tab w:val="left" w:pos="9000"/>
        </w:tabs>
        <w:suppressAutoHyphens/>
        <w:spacing w:after="0" w:line="240" w:lineRule="auto"/>
        <w:rPr>
          <w:rFonts w:ascii="Calibri" w:eastAsia="Lucida Sans Unicode" w:hAnsi="Calibri" w:cs="Tahoma"/>
          <w:kern w:val="2"/>
          <w:sz w:val="20"/>
          <w:szCs w:val="20"/>
        </w:rPr>
      </w:pPr>
      <w:r w:rsidRPr="004E2FCB">
        <w:rPr>
          <w:rFonts w:ascii="Calibri" w:eastAsia="Lucida Sans Unicode" w:hAnsi="Calibri" w:cs="Tahoma"/>
          <w:kern w:val="2"/>
          <w:sz w:val="20"/>
          <w:szCs w:val="20"/>
        </w:rPr>
        <w:t xml:space="preserve">Miejscowość, data </w:t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Pr="004E2FCB">
        <w:rPr>
          <w:rFonts w:ascii="Calibri" w:eastAsia="Lucida Sans Unicode" w:hAnsi="Calibri" w:cs="Tahoma"/>
          <w:kern w:val="2"/>
          <w:sz w:val="20"/>
          <w:szCs w:val="20"/>
        </w:rPr>
        <w:tab/>
        <w:t xml:space="preserve">  (podpis Wykonawcy)</w:t>
      </w:r>
      <w:r w:rsidR="0084492B" w:rsidRPr="004E2FCB">
        <w:rPr>
          <w:rFonts w:ascii="Calibri" w:eastAsia="Lucida Sans Unicode" w:hAnsi="Calibri" w:cs="Tahoma"/>
          <w:kern w:val="2"/>
          <w:sz w:val="20"/>
          <w:szCs w:val="20"/>
        </w:rPr>
        <w:tab/>
      </w:r>
      <w:r w:rsidR="005E10A4" w:rsidRPr="004E2FCB">
        <w:rPr>
          <w:rFonts w:ascii="Calibri" w:eastAsia="Lucida Sans Unicode" w:hAnsi="Calibri" w:cs="Tahoma"/>
          <w:kern w:val="2"/>
          <w:sz w:val="20"/>
          <w:szCs w:val="20"/>
        </w:rPr>
        <w:t xml:space="preserve">              </w:t>
      </w:r>
      <w:r w:rsidR="0084492B" w:rsidRPr="004E2FCB">
        <w:rPr>
          <w:rFonts w:ascii="Calibri" w:eastAsia="Lucida Sans Unicode" w:hAnsi="Calibri" w:cs="Tahoma"/>
          <w:kern w:val="2"/>
          <w:sz w:val="20"/>
          <w:szCs w:val="20"/>
        </w:rPr>
        <w:t xml:space="preserve">   </w:t>
      </w:r>
    </w:p>
    <w:p w:rsidR="00F938CB" w:rsidRPr="004E2FCB" w:rsidRDefault="00F938CB" w:rsidP="00315F3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15F39" w:rsidRPr="004E2FCB" w:rsidRDefault="00315F39" w:rsidP="00315F39">
      <w:pPr>
        <w:spacing w:after="0"/>
        <w:rPr>
          <w:rFonts w:ascii="Times New Roman" w:hAnsi="Times New Roman" w:cs="Times New Roman"/>
          <w:sz w:val="20"/>
          <w:szCs w:val="20"/>
        </w:rPr>
        <w:sectPr w:rsidR="00315F39" w:rsidRPr="004E2FCB" w:rsidSect="00F938CB">
          <w:pgSz w:w="16838" w:h="11906" w:orient="landscape"/>
          <w:pgMar w:top="1418" w:right="1418" w:bottom="1418" w:left="1134" w:header="709" w:footer="709" w:gutter="0"/>
          <w:cols w:space="708"/>
        </w:sectPr>
      </w:pPr>
    </w:p>
    <w:p w:rsidR="00EE6CA9" w:rsidRPr="004E2FCB" w:rsidRDefault="00EE6CA9" w:rsidP="00EE6CA9">
      <w:pPr>
        <w:widowControl w:val="0"/>
        <w:tabs>
          <w:tab w:val="left" w:pos="426"/>
          <w:tab w:val="left" w:pos="9000"/>
        </w:tabs>
        <w:suppressAutoHyphens/>
        <w:jc w:val="right"/>
        <w:rPr>
          <w:rFonts w:ascii="Calibri" w:eastAsia="Lucida Sans Unicode" w:hAnsi="Calibri" w:cs="Tahoma"/>
          <w:kern w:val="2"/>
        </w:rPr>
      </w:pPr>
      <w:r w:rsidRPr="004E2FCB">
        <w:rPr>
          <w:rFonts w:ascii="Calibri" w:eastAsia="Lucida Sans Unicode" w:hAnsi="Calibri" w:cs="Tahoma"/>
          <w:kern w:val="2"/>
        </w:rPr>
        <w:t>Załącznik nr 4 do siwz</w:t>
      </w:r>
    </w:p>
    <w:p w:rsidR="00EE6CA9" w:rsidRPr="004E2FCB" w:rsidRDefault="00EE6CA9" w:rsidP="00EE6CA9">
      <w:pPr>
        <w:widowControl w:val="0"/>
        <w:tabs>
          <w:tab w:val="left" w:pos="426"/>
          <w:tab w:val="left" w:pos="9000"/>
        </w:tabs>
        <w:suppressAutoHyphens/>
        <w:jc w:val="right"/>
        <w:rPr>
          <w:rFonts w:ascii="Calibri" w:eastAsia="Lucida Sans Unicode" w:hAnsi="Calibri" w:cs="Tahoma"/>
          <w:kern w:val="2"/>
        </w:rPr>
      </w:pPr>
    </w:p>
    <w:p w:rsidR="00EE6CA9" w:rsidRPr="004E2FCB" w:rsidRDefault="00EE6CA9" w:rsidP="00EE6CA9">
      <w:pPr>
        <w:tabs>
          <w:tab w:val="left" w:pos="426"/>
        </w:tabs>
        <w:spacing w:line="480" w:lineRule="auto"/>
        <w:ind w:left="5246" w:firstLine="708"/>
        <w:rPr>
          <w:rFonts w:ascii="Calibri" w:eastAsia="Times New Roman" w:hAnsi="Calibri" w:cs="Arial"/>
          <w:b/>
        </w:rPr>
      </w:pPr>
      <w:r w:rsidRPr="004E2FCB">
        <w:rPr>
          <w:rFonts w:ascii="Calibri" w:hAnsi="Calibri" w:cs="Arial"/>
          <w:b/>
        </w:rPr>
        <w:t>Zamawiający:</w:t>
      </w:r>
    </w:p>
    <w:p w:rsidR="00EE6CA9" w:rsidRPr="004E2FCB" w:rsidRDefault="00EE6CA9" w:rsidP="00EE6CA9">
      <w:pPr>
        <w:tabs>
          <w:tab w:val="left" w:pos="426"/>
        </w:tabs>
        <w:spacing w:line="480" w:lineRule="auto"/>
        <w:ind w:left="5954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Uniwersytecki Szpital Dziecięcy </w:t>
      </w:r>
      <w:r w:rsidR="005E10A4" w:rsidRPr="004E2FCB">
        <w:rPr>
          <w:rFonts w:ascii="Calibri" w:hAnsi="Calibri" w:cs="Arial"/>
        </w:rPr>
        <w:br/>
      </w:r>
      <w:r w:rsidRPr="004E2FCB">
        <w:rPr>
          <w:rFonts w:ascii="Calibri" w:hAnsi="Calibri" w:cs="Arial"/>
        </w:rPr>
        <w:t xml:space="preserve">w Krakowie ul. Wielicka 265, </w:t>
      </w:r>
    </w:p>
    <w:p w:rsidR="00EE6CA9" w:rsidRPr="004E2FCB" w:rsidRDefault="00EE6CA9" w:rsidP="00EE6CA9">
      <w:pPr>
        <w:tabs>
          <w:tab w:val="left" w:pos="426"/>
        </w:tabs>
        <w:spacing w:line="480" w:lineRule="auto"/>
        <w:ind w:left="5954"/>
        <w:rPr>
          <w:rFonts w:ascii="Calibri" w:hAnsi="Calibri" w:cs="Arial"/>
        </w:rPr>
      </w:pPr>
      <w:r w:rsidRPr="004E2FCB">
        <w:rPr>
          <w:rFonts w:ascii="Calibri" w:hAnsi="Calibri" w:cs="Arial"/>
        </w:rPr>
        <w:t>30-663 Kraków</w:t>
      </w:r>
    </w:p>
    <w:p w:rsidR="00EE6CA9" w:rsidRPr="004E2FCB" w:rsidRDefault="00EE6CA9" w:rsidP="00EE6CA9">
      <w:pPr>
        <w:tabs>
          <w:tab w:val="left" w:pos="426"/>
        </w:tabs>
        <w:ind w:left="5954"/>
        <w:jc w:val="center"/>
        <w:rPr>
          <w:rFonts w:ascii="Calibri" w:hAnsi="Calibri" w:cs="Arial"/>
          <w:i/>
        </w:rPr>
      </w:pPr>
    </w:p>
    <w:p w:rsidR="00EE6CA9" w:rsidRPr="004E2FCB" w:rsidRDefault="00EE6CA9" w:rsidP="00EE6CA9">
      <w:pPr>
        <w:tabs>
          <w:tab w:val="left" w:pos="426"/>
        </w:tabs>
        <w:spacing w:line="480" w:lineRule="auto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>Wykonawca:</w:t>
      </w:r>
    </w:p>
    <w:p w:rsidR="00EE6CA9" w:rsidRPr="004E2FCB" w:rsidRDefault="00EE6CA9" w:rsidP="00EE6CA9">
      <w:pPr>
        <w:tabs>
          <w:tab w:val="left" w:pos="426"/>
        </w:tabs>
        <w:spacing w:line="480" w:lineRule="auto"/>
        <w:ind w:right="5954"/>
        <w:rPr>
          <w:rFonts w:ascii="Calibri" w:hAnsi="Calibri" w:cs="Arial"/>
        </w:rPr>
      </w:pPr>
      <w:r w:rsidRPr="004E2FCB">
        <w:rPr>
          <w:rFonts w:ascii="Calibri" w:hAnsi="Calibri" w:cs="Arial"/>
        </w:rPr>
        <w:t>……………………………………………………………………………………………………..</w:t>
      </w:r>
    </w:p>
    <w:p w:rsidR="00EE6CA9" w:rsidRPr="004E2FCB" w:rsidRDefault="00EE6CA9" w:rsidP="00EE6CA9">
      <w:pPr>
        <w:tabs>
          <w:tab w:val="left" w:pos="426"/>
        </w:tabs>
        <w:ind w:right="5953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>(pełna nazwa/firma, adres, w zależności od podmiotu: NIP/PESEL, KRS/CEiDG)</w:t>
      </w:r>
    </w:p>
    <w:p w:rsidR="00EE6CA9" w:rsidRPr="004E2FCB" w:rsidRDefault="00EE6CA9" w:rsidP="00EE6CA9">
      <w:pPr>
        <w:tabs>
          <w:tab w:val="left" w:pos="426"/>
        </w:tabs>
        <w:spacing w:line="480" w:lineRule="auto"/>
        <w:rPr>
          <w:rFonts w:ascii="Calibri" w:hAnsi="Calibri" w:cs="Arial"/>
          <w:u w:val="single"/>
        </w:rPr>
      </w:pPr>
      <w:r w:rsidRPr="004E2FCB">
        <w:rPr>
          <w:rFonts w:ascii="Calibri" w:hAnsi="Calibri" w:cs="Arial"/>
          <w:u w:val="single"/>
        </w:rPr>
        <w:t>reprezentowany przez:</w:t>
      </w:r>
    </w:p>
    <w:p w:rsidR="00EE6CA9" w:rsidRPr="004E2FCB" w:rsidRDefault="00EE6CA9" w:rsidP="00EE6CA9">
      <w:pPr>
        <w:tabs>
          <w:tab w:val="left" w:pos="426"/>
        </w:tabs>
        <w:spacing w:line="480" w:lineRule="auto"/>
        <w:ind w:right="5954"/>
        <w:rPr>
          <w:rFonts w:ascii="Calibri" w:hAnsi="Calibri" w:cs="Arial"/>
        </w:rPr>
      </w:pPr>
      <w:r w:rsidRPr="004E2FCB">
        <w:rPr>
          <w:rFonts w:ascii="Calibri" w:hAnsi="Calibri" w:cs="Arial"/>
        </w:rPr>
        <w:t>…………………………………………………</w:t>
      </w:r>
    </w:p>
    <w:p w:rsidR="00EE6CA9" w:rsidRPr="004E2FCB" w:rsidRDefault="00EE6CA9" w:rsidP="00EE6CA9">
      <w:pPr>
        <w:tabs>
          <w:tab w:val="left" w:pos="426"/>
        </w:tabs>
        <w:ind w:right="5953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>(imię, nazwisko, stanowisko/podstawa do  reprezentacji)</w:t>
      </w:r>
    </w:p>
    <w:p w:rsidR="00EE6CA9" w:rsidRPr="004E2FCB" w:rsidRDefault="00EE6CA9" w:rsidP="00EE6CA9">
      <w:pPr>
        <w:tabs>
          <w:tab w:val="left" w:pos="426"/>
        </w:tabs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after="120" w:line="360" w:lineRule="auto"/>
        <w:jc w:val="center"/>
        <w:rPr>
          <w:rFonts w:ascii="Calibri" w:hAnsi="Calibri" w:cs="Arial"/>
          <w:b/>
          <w:u w:val="single"/>
        </w:rPr>
      </w:pPr>
      <w:r w:rsidRPr="004E2FCB">
        <w:rPr>
          <w:rFonts w:ascii="Calibri" w:hAnsi="Calibri" w:cs="Arial"/>
          <w:b/>
          <w:u w:val="single"/>
        </w:rPr>
        <w:t xml:space="preserve">Oświadczenie wykonawcy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center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center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 xml:space="preserve"> Prawo zamówień publicznych (dalej jako: ustawa Pzp), </w:t>
      </w:r>
    </w:p>
    <w:p w:rsidR="00EE6CA9" w:rsidRPr="004E2FCB" w:rsidRDefault="00EE6CA9" w:rsidP="00EE6CA9">
      <w:pPr>
        <w:tabs>
          <w:tab w:val="left" w:pos="426"/>
        </w:tabs>
        <w:spacing w:before="120" w:line="360" w:lineRule="auto"/>
        <w:jc w:val="center"/>
        <w:rPr>
          <w:rFonts w:ascii="Calibri" w:hAnsi="Calibri" w:cs="Arial"/>
        </w:rPr>
      </w:pPr>
      <w:r w:rsidRPr="004E2FCB">
        <w:rPr>
          <w:rFonts w:ascii="Calibri" w:hAnsi="Calibri" w:cs="Arial"/>
          <w:b/>
          <w:u w:val="single"/>
        </w:rPr>
        <w:t xml:space="preserve">DOTYCZĄCE SPEŁNIANIA WARUNKÓW UDZIAŁU W POSTĘPOWANIU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ind w:firstLine="709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Na potrzeby postępowania o udzielenie zamówienia publicznego pn. </w:t>
      </w:r>
      <w:r w:rsidRPr="004E2FCB">
        <w:rPr>
          <w:rFonts w:ascii="Calibri" w:eastAsia="Lucida Sans Unicode" w:hAnsi="Calibri" w:cs="Arial"/>
          <w:kern w:val="2"/>
        </w:rPr>
        <w:t xml:space="preserve">: </w:t>
      </w:r>
      <w:r w:rsidRPr="004E2FCB">
        <w:rPr>
          <w:rFonts w:ascii="Calibri" w:eastAsia="Lucida Sans Unicode" w:hAnsi="Calibri"/>
          <w:b/>
          <w:kern w:val="2"/>
        </w:rPr>
        <w:t xml:space="preserve"> </w:t>
      </w:r>
      <w:r w:rsidRPr="004E2FCB">
        <w:rPr>
          <w:rFonts w:ascii="Calibri" w:eastAsia="Lucida Sans Unicode" w:hAnsi="Calibri" w:cs="Arial"/>
          <w:b/>
          <w:kern w:val="2"/>
        </w:rPr>
        <w:t xml:space="preserve">Dostawa produktów leczniczych </w:t>
      </w:r>
      <w:r w:rsidR="005E10A4" w:rsidRPr="004E2FCB">
        <w:rPr>
          <w:rFonts w:ascii="Calibri" w:eastAsia="Lucida Sans Unicode" w:hAnsi="Calibri" w:cs="Arial"/>
          <w:b/>
          <w:kern w:val="2"/>
        </w:rPr>
        <w:t>–</w:t>
      </w:r>
      <w:r w:rsidR="004E2FCB" w:rsidRPr="004E2FCB">
        <w:rPr>
          <w:rFonts w:ascii="Calibri" w:eastAsia="Lucida Sans Unicode" w:hAnsi="Calibri" w:cs="Arial"/>
          <w:b/>
          <w:kern w:val="2"/>
        </w:rPr>
        <w:t xml:space="preserve"> 4</w:t>
      </w:r>
      <w:r w:rsidR="005E10A4" w:rsidRPr="004E2FCB">
        <w:rPr>
          <w:rFonts w:ascii="Calibri" w:eastAsia="Lucida Sans Unicode" w:hAnsi="Calibri" w:cs="Arial"/>
          <w:b/>
          <w:kern w:val="2"/>
        </w:rPr>
        <w:t xml:space="preserve"> </w:t>
      </w:r>
      <w:r w:rsidRPr="004E2FCB">
        <w:rPr>
          <w:rFonts w:ascii="Calibri" w:eastAsia="Lucida Sans Unicode" w:hAnsi="Calibri" w:cs="Arial"/>
          <w:b/>
          <w:kern w:val="2"/>
        </w:rPr>
        <w:t>grup</w:t>
      </w:r>
      <w:r w:rsidR="004E2FCB" w:rsidRPr="004E2FCB">
        <w:rPr>
          <w:rFonts w:ascii="Calibri" w:eastAsia="Lucida Sans Unicode" w:hAnsi="Calibri" w:cs="Arial"/>
          <w:b/>
          <w:kern w:val="2"/>
        </w:rPr>
        <w:t>y , nr sprawy EZP-271-2-8</w:t>
      </w:r>
      <w:r w:rsidRPr="004E2FCB">
        <w:rPr>
          <w:rFonts w:ascii="Calibri" w:eastAsia="Lucida Sans Unicode" w:hAnsi="Calibri" w:cs="Arial"/>
          <w:b/>
          <w:kern w:val="2"/>
        </w:rPr>
        <w:t>1/2017</w:t>
      </w:r>
      <w:r w:rsidRPr="004E2FCB">
        <w:rPr>
          <w:rFonts w:ascii="Calibri" w:hAnsi="Calibri" w:cs="Arial"/>
        </w:rPr>
        <w:t xml:space="preserve">, prowadzonego przez </w:t>
      </w:r>
      <w:r w:rsidRPr="004E2FCB">
        <w:rPr>
          <w:rFonts w:ascii="Calibri" w:hAnsi="Calibri" w:cs="Arial"/>
          <w:b/>
        </w:rPr>
        <w:t>Uniwersytecki Szpital Dziecięcy w Krakowie</w:t>
      </w:r>
      <w:r w:rsidRPr="004E2FCB">
        <w:rPr>
          <w:rFonts w:ascii="Calibri" w:hAnsi="Calibri" w:cs="Arial"/>
          <w:b/>
          <w:i/>
        </w:rPr>
        <w:t xml:space="preserve"> </w:t>
      </w:r>
      <w:r w:rsidRPr="004E2FCB">
        <w:rPr>
          <w:rFonts w:ascii="Calibri" w:hAnsi="Calibri" w:cs="Arial"/>
        </w:rPr>
        <w:t>oświadczam, co następuje: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shd w:val="clear" w:color="auto" w:fill="BFBFBF"/>
        <w:tabs>
          <w:tab w:val="left" w:pos="426"/>
        </w:tabs>
        <w:spacing w:line="360" w:lineRule="auto"/>
        <w:jc w:val="both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>INFORMACJA DOTYCZĄCA WYKONAWCY: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>Oświadczam, że spełniam warunki udziału w postępowaniu określone przez zamawiającego w pkt VIII siwz.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…………….……. </w:t>
      </w:r>
      <w:r w:rsidRPr="004E2FCB">
        <w:rPr>
          <w:rFonts w:ascii="Calibri" w:hAnsi="Calibri" w:cs="Arial"/>
          <w:i/>
        </w:rPr>
        <w:t xml:space="preserve">(miejscowość), </w:t>
      </w:r>
      <w:r w:rsidRPr="004E2FCB">
        <w:rPr>
          <w:rFonts w:ascii="Calibri" w:hAnsi="Calibri" w:cs="Arial"/>
        </w:rPr>
        <w:t xml:space="preserve">dnia ………….……. r. </w:t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  <w:t>…………………………………………………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 xml:space="preserve">                                                                                                                                     ………..   (podpis)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EE6CA9" w:rsidRPr="004E2FCB" w:rsidRDefault="00EE6CA9" w:rsidP="00EE6CA9">
      <w:pPr>
        <w:shd w:val="clear" w:color="auto" w:fill="BFBFBF"/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  <w:b/>
        </w:rPr>
        <w:t>INFORMACJA W ZWIĄZKU Z POLEGANIEM NA ZASOBACH INNYCH PODMIOTÓW</w:t>
      </w:r>
      <w:r w:rsidRPr="004E2FCB">
        <w:rPr>
          <w:rFonts w:ascii="Calibri" w:hAnsi="Calibri" w:cs="Arial"/>
        </w:rPr>
        <w:t xml:space="preserve">: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E2FCB">
        <w:rPr>
          <w:rFonts w:ascii="Calibri" w:hAnsi="Calibri" w:cs="Arial"/>
          <w:i/>
        </w:rPr>
        <w:t>(wskazać dokument i właściwą jednostkę redakcyjną dokumentu, w której określono warunki udziału w postępowaniu),</w:t>
      </w:r>
      <w:r w:rsidRPr="004E2FCB">
        <w:rPr>
          <w:rFonts w:ascii="Calibri" w:hAnsi="Calibri" w:cs="Arial"/>
        </w:rPr>
        <w:t xml:space="preserve"> polegam na zasobach następującego/ych podmiotu/ów: ……………………………………………………………………….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i/>
        </w:rPr>
      </w:pPr>
      <w:r w:rsidRPr="004E2FCB">
        <w:rPr>
          <w:rFonts w:ascii="Calibri" w:hAnsi="Calibri" w:cs="Arial"/>
        </w:rPr>
        <w:t xml:space="preserve">………………………………………………………………………………………………………………… </w:t>
      </w:r>
      <w:r w:rsidRPr="004E2FCB">
        <w:rPr>
          <w:rFonts w:ascii="Calibri" w:hAnsi="Calibri" w:cs="Arial"/>
          <w:i/>
        </w:rPr>
        <w:t xml:space="preserve">(wskazać podmiot i określić odpowiedni zakres dla wskazanego podmiotu).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…………….……. </w:t>
      </w:r>
      <w:r w:rsidRPr="004E2FCB">
        <w:rPr>
          <w:rFonts w:ascii="Calibri" w:hAnsi="Calibri" w:cs="Arial"/>
          <w:i/>
        </w:rPr>
        <w:t xml:space="preserve">(miejscowość), </w:t>
      </w:r>
      <w:r w:rsidRPr="004E2FCB">
        <w:rPr>
          <w:rFonts w:ascii="Calibri" w:hAnsi="Calibri" w:cs="Arial"/>
        </w:rPr>
        <w:t xml:space="preserve">dnia ………….……. r.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  <w:t>…………………………………………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 xml:space="preserve">                                                                                                                                      (podpis)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EE6CA9" w:rsidRPr="004E2FCB" w:rsidRDefault="00EE6CA9" w:rsidP="00EE6CA9">
      <w:pPr>
        <w:shd w:val="clear" w:color="auto" w:fill="BFBFBF"/>
        <w:tabs>
          <w:tab w:val="left" w:pos="426"/>
        </w:tabs>
        <w:spacing w:line="360" w:lineRule="auto"/>
        <w:jc w:val="both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>OŚWIADCZENIE DOTYCZĄCE PODANYCH INFORMACJI: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Oświadczam, że wszystkie informacje podane w powyższych oświadczeniach są aktualne </w:t>
      </w:r>
      <w:r w:rsidRPr="004E2FCB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…………….……. </w:t>
      </w:r>
      <w:r w:rsidRPr="004E2FCB">
        <w:rPr>
          <w:rFonts w:ascii="Calibri" w:hAnsi="Calibri" w:cs="Arial"/>
          <w:i/>
        </w:rPr>
        <w:t xml:space="preserve">(miejscowość), </w:t>
      </w:r>
      <w:r w:rsidRPr="004E2FCB">
        <w:rPr>
          <w:rFonts w:ascii="Calibri" w:hAnsi="Calibri" w:cs="Arial"/>
        </w:rPr>
        <w:t xml:space="preserve">dnia ………….……. r.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  <w:t>…………………………………………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                                                                                                                                    </w:t>
      </w:r>
      <w:r w:rsidRPr="004E2FCB">
        <w:rPr>
          <w:rFonts w:ascii="Calibri" w:hAnsi="Calibri" w:cs="Arial"/>
          <w:i/>
        </w:rPr>
        <w:t>(podpis)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 w:cs="Times New Roman"/>
        </w:rPr>
      </w:pP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</w:rPr>
      </w:pP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</w:rPr>
      </w:pP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</w:rPr>
      </w:pP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</w:rPr>
      </w:pP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</w:rPr>
      </w:pP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F11421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  <w:color w:val="FF0000"/>
        </w:rPr>
      </w:pP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right"/>
        <w:rPr>
          <w:rFonts w:ascii="Calibri" w:hAnsi="Calibri"/>
        </w:rPr>
      </w:pPr>
      <w:r w:rsidRPr="004E2FCB">
        <w:rPr>
          <w:rFonts w:ascii="Calibri" w:hAnsi="Calibri"/>
        </w:rPr>
        <w:t>Załącznik nr 4a</w:t>
      </w:r>
    </w:p>
    <w:p w:rsidR="00EE6CA9" w:rsidRPr="004E2FCB" w:rsidRDefault="00EE6CA9" w:rsidP="00EE6CA9">
      <w:pPr>
        <w:tabs>
          <w:tab w:val="left" w:pos="426"/>
          <w:tab w:val="left" w:pos="540"/>
          <w:tab w:val="left" w:pos="720"/>
          <w:tab w:val="num" w:pos="1440"/>
        </w:tabs>
        <w:jc w:val="both"/>
        <w:rPr>
          <w:rFonts w:ascii="Calibri" w:hAnsi="Calibri"/>
        </w:rPr>
      </w:pPr>
    </w:p>
    <w:p w:rsidR="00EE6CA9" w:rsidRPr="004E2FCB" w:rsidRDefault="00EE6CA9" w:rsidP="00EE6CA9">
      <w:pPr>
        <w:tabs>
          <w:tab w:val="left" w:pos="426"/>
        </w:tabs>
        <w:ind w:left="5246" w:firstLine="708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>Zamawiający:</w:t>
      </w:r>
    </w:p>
    <w:p w:rsidR="00EE6CA9" w:rsidRPr="004E2FCB" w:rsidRDefault="005E10A4" w:rsidP="00EE6CA9">
      <w:pPr>
        <w:tabs>
          <w:tab w:val="left" w:pos="426"/>
        </w:tabs>
        <w:spacing w:line="480" w:lineRule="auto"/>
        <w:ind w:left="5954"/>
        <w:rPr>
          <w:rFonts w:ascii="Calibri" w:hAnsi="Calibri" w:cs="Arial"/>
        </w:rPr>
      </w:pPr>
      <w:r w:rsidRPr="004E2FCB">
        <w:rPr>
          <w:rFonts w:ascii="Calibri" w:hAnsi="Calibri" w:cs="Arial"/>
        </w:rPr>
        <w:t>Uniwersytecki Szpital D</w:t>
      </w:r>
      <w:r w:rsidR="00EE6CA9" w:rsidRPr="004E2FCB">
        <w:rPr>
          <w:rFonts w:ascii="Calibri" w:hAnsi="Calibri" w:cs="Arial"/>
        </w:rPr>
        <w:t xml:space="preserve">ziecięcy </w:t>
      </w:r>
      <w:r w:rsidRPr="004E2FCB">
        <w:rPr>
          <w:rFonts w:ascii="Calibri" w:hAnsi="Calibri" w:cs="Arial"/>
        </w:rPr>
        <w:br/>
      </w:r>
      <w:r w:rsidR="00EE6CA9" w:rsidRPr="004E2FCB">
        <w:rPr>
          <w:rFonts w:ascii="Calibri" w:hAnsi="Calibri" w:cs="Arial"/>
        </w:rPr>
        <w:t xml:space="preserve">w Krakowie ul. Wielicka 265, </w:t>
      </w:r>
    </w:p>
    <w:p w:rsidR="00EE6CA9" w:rsidRPr="004E2FCB" w:rsidRDefault="00EE6CA9" w:rsidP="00EE6CA9">
      <w:pPr>
        <w:tabs>
          <w:tab w:val="left" w:pos="426"/>
        </w:tabs>
        <w:spacing w:line="480" w:lineRule="auto"/>
        <w:ind w:left="5954"/>
        <w:rPr>
          <w:rFonts w:ascii="Calibri" w:hAnsi="Calibri" w:cs="Arial"/>
        </w:rPr>
      </w:pPr>
      <w:r w:rsidRPr="004E2FCB">
        <w:rPr>
          <w:rFonts w:ascii="Calibri" w:hAnsi="Calibri" w:cs="Arial"/>
        </w:rPr>
        <w:t>30-663 Kraków</w:t>
      </w:r>
    </w:p>
    <w:p w:rsidR="00EE6CA9" w:rsidRPr="004E2FCB" w:rsidRDefault="00EE6CA9" w:rsidP="00EE6CA9">
      <w:pPr>
        <w:tabs>
          <w:tab w:val="left" w:pos="426"/>
        </w:tabs>
        <w:ind w:left="5954"/>
        <w:jc w:val="center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>(pełna nazwa/firma, adres)</w:t>
      </w:r>
    </w:p>
    <w:p w:rsidR="00EE6CA9" w:rsidRPr="004E2FCB" w:rsidRDefault="00EE6CA9" w:rsidP="00EE6CA9">
      <w:pPr>
        <w:tabs>
          <w:tab w:val="left" w:pos="426"/>
        </w:tabs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>Wykonawca:</w:t>
      </w:r>
    </w:p>
    <w:p w:rsidR="00EE6CA9" w:rsidRPr="004E2FCB" w:rsidRDefault="00EE6CA9" w:rsidP="00EE6CA9">
      <w:pPr>
        <w:tabs>
          <w:tab w:val="left" w:pos="426"/>
        </w:tabs>
        <w:spacing w:line="480" w:lineRule="auto"/>
        <w:ind w:right="5954"/>
        <w:rPr>
          <w:rFonts w:ascii="Calibri" w:hAnsi="Calibri" w:cs="Arial"/>
        </w:rPr>
      </w:pPr>
      <w:r w:rsidRPr="004E2FCB">
        <w:rPr>
          <w:rFonts w:ascii="Calibri" w:hAnsi="Calibri" w:cs="Arial"/>
        </w:rPr>
        <w:t>……………………………………………………………………</w:t>
      </w:r>
    </w:p>
    <w:p w:rsidR="00EE6CA9" w:rsidRPr="004E2FCB" w:rsidRDefault="00EE6CA9" w:rsidP="00EE6CA9">
      <w:pPr>
        <w:tabs>
          <w:tab w:val="left" w:pos="426"/>
        </w:tabs>
        <w:ind w:right="5953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>(pełna nazwa/firma, adres, w zależności od podmiotu: NIP/PESEL, KRS/CEiDG)</w:t>
      </w:r>
    </w:p>
    <w:p w:rsidR="00EE6CA9" w:rsidRPr="004E2FCB" w:rsidRDefault="00EE6CA9" w:rsidP="00EE6CA9">
      <w:pPr>
        <w:tabs>
          <w:tab w:val="left" w:pos="426"/>
        </w:tabs>
        <w:rPr>
          <w:rFonts w:ascii="Calibri" w:hAnsi="Calibri" w:cs="Arial"/>
          <w:u w:val="single"/>
        </w:rPr>
      </w:pPr>
      <w:r w:rsidRPr="004E2FCB">
        <w:rPr>
          <w:rFonts w:ascii="Calibri" w:hAnsi="Calibri" w:cs="Arial"/>
          <w:u w:val="single"/>
        </w:rPr>
        <w:t>reprezentowany przez:</w:t>
      </w:r>
    </w:p>
    <w:p w:rsidR="00EE6CA9" w:rsidRPr="004E2FCB" w:rsidRDefault="00EE6CA9" w:rsidP="00EE6CA9">
      <w:pPr>
        <w:tabs>
          <w:tab w:val="left" w:pos="426"/>
        </w:tabs>
        <w:spacing w:line="480" w:lineRule="auto"/>
        <w:ind w:right="5954"/>
        <w:rPr>
          <w:rFonts w:ascii="Calibri" w:hAnsi="Calibri" w:cs="Arial"/>
        </w:rPr>
      </w:pPr>
      <w:r w:rsidRPr="004E2FCB">
        <w:rPr>
          <w:rFonts w:ascii="Calibri" w:hAnsi="Calibri" w:cs="Arial"/>
        </w:rPr>
        <w:t>……………………………………………………………………</w:t>
      </w:r>
    </w:p>
    <w:p w:rsidR="00EE6CA9" w:rsidRPr="004E2FCB" w:rsidRDefault="00EE6CA9" w:rsidP="00EE6CA9">
      <w:pPr>
        <w:tabs>
          <w:tab w:val="left" w:pos="426"/>
        </w:tabs>
        <w:ind w:right="5953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>(imię, nazwisko, stanowisko/podstawa do reprezentacji)</w:t>
      </w:r>
    </w:p>
    <w:p w:rsidR="00EE6CA9" w:rsidRPr="004E2FCB" w:rsidRDefault="00EE6CA9" w:rsidP="00EE6CA9">
      <w:pPr>
        <w:tabs>
          <w:tab w:val="left" w:pos="426"/>
        </w:tabs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after="120" w:line="360" w:lineRule="auto"/>
        <w:jc w:val="center"/>
        <w:rPr>
          <w:rFonts w:ascii="Calibri" w:hAnsi="Calibri" w:cs="Arial"/>
          <w:b/>
          <w:u w:val="single"/>
        </w:rPr>
      </w:pPr>
      <w:r w:rsidRPr="004E2FCB">
        <w:rPr>
          <w:rFonts w:ascii="Calibri" w:hAnsi="Calibri" w:cs="Arial"/>
          <w:b/>
          <w:u w:val="single"/>
        </w:rPr>
        <w:t xml:space="preserve">Oświadczenie wykonawcy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center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center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 xml:space="preserve"> Prawo zamówień publicznych (dalej jako: ustawa Pzp), </w:t>
      </w:r>
    </w:p>
    <w:p w:rsidR="00EE6CA9" w:rsidRPr="004E2FCB" w:rsidRDefault="00EE6CA9" w:rsidP="00EE6CA9">
      <w:pPr>
        <w:tabs>
          <w:tab w:val="left" w:pos="426"/>
        </w:tabs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4E2FCB">
        <w:rPr>
          <w:rFonts w:ascii="Calibri" w:hAnsi="Calibri" w:cs="Arial"/>
          <w:b/>
          <w:u w:val="single"/>
        </w:rPr>
        <w:t>DOTYCZĄCE PRZESŁANEK WYKLUCZENIA Z POSTĘPOWANIA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ind w:firstLine="708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Na potrzeby postępowania o udzielenie zamówienia publicznego pn. </w:t>
      </w:r>
      <w:r w:rsidRPr="004E2FCB">
        <w:rPr>
          <w:rFonts w:ascii="Calibri" w:eastAsia="Lucida Sans Unicode" w:hAnsi="Calibri" w:cs="Arial"/>
          <w:b/>
          <w:kern w:val="2"/>
        </w:rPr>
        <w:t>Dostawa produkt</w:t>
      </w:r>
      <w:r w:rsidR="004E2FCB" w:rsidRPr="004E2FCB">
        <w:rPr>
          <w:rFonts w:ascii="Calibri" w:eastAsia="Lucida Sans Unicode" w:hAnsi="Calibri" w:cs="Arial"/>
          <w:b/>
          <w:kern w:val="2"/>
        </w:rPr>
        <w:t>ów leczniczych – 4</w:t>
      </w:r>
      <w:r w:rsidRPr="004E2FCB">
        <w:rPr>
          <w:rFonts w:ascii="Calibri" w:eastAsia="Lucida Sans Unicode" w:hAnsi="Calibri" w:cs="Arial"/>
          <w:b/>
          <w:kern w:val="2"/>
        </w:rPr>
        <w:t xml:space="preserve"> grup</w:t>
      </w:r>
      <w:r w:rsidR="004E2FCB" w:rsidRPr="004E2FCB">
        <w:rPr>
          <w:rFonts w:ascii="Calibri" w:eastAsia="Lucida Sans Unicode" w:hAnsi="Calibri" w:cs="Arial"/>
          <w:b/>
          <w:kern w:val="2"/>
        </w:rPr>
        <w:t>y, nr sprawy  EZP-271-2-8</w:t>
      </w:r>
      <w:r w:rsidRPr="004E2FCB">
        <w:rPr>
          <w:rFonts w:ascii="Calibri" w:eastAsia="Lucida Sans Unicode" w:hAnsi="Calibri" w:cs="Arial"/>
          <w:b/>
          <w:kern w:val="2"/>
        </w:rPr>
        <w:t xml:space="preserve">1/2017 </w:t>
      </w:r>
      <w:r w:rsidRPr="004E2FCB">
        <w:rPr>
          <w:rFonts w:ascii="Calibri" w:hAnsi="Calibri" w:cs="Arial"/>
        </w:rPr>
        <w:t xml:space="preserve">prowadzonego przez </w:t>
      </w:r>
      <w:r w:rsidRPr="004E2FCB">
        <w:rPr>
          <w:rFonts w:ascii="Calibri" w:hAnsi="Calibri" w:cs="Arial"/>
          <w:b/>
        </w:rPr>
        <w:t>Uniwersytecki Szpital Dziecięcy w Krakowie</w:t>
      </w:r>
      <w:r w:rsidRPr="004E2FCB">
        <w:rPr>
          <w:rFonts w:ascii="Calibri" w:hAnsi="Calibri" w:cs="Arial"/>
          <w:i/>
        </w:rPr>
        <w:t xml:space="preserve"> </w:t>
      </w:r>
      <w:r w:rsidRPr="004E2FCB">
        <w:rPr>
          <w:rFonts w:ascii="Calibri" w:hAnsi="Calibri" w:cs="Arial"/>
        </w:rPr>
        <w:t>oświadczam, co następuje: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shd w:val="clear" w:color="auto" w:fill="BFBFBF"/>
        <w:tabs>
          <w:tab w:val="left" w:pos="426"/>
        </w:tabs>
        <w:spacing w:line="360" w:lineRule="auto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>OŚWIADCZENIA DOTYCZĄCE WYKONAWCY:</w:t>
      </w:r>
    </w:p>
    <w:p w:rsidR="00EE6CA9" w:rsidRPr="004E2FCB" w:rsidRDefault="00EE6CA9" w:rsidP="00EE6CA9">
      <w:pPr>
        <w:pStyle w:val="Akapitzlist"/>
        <w:tabs>
          <w:tab w:val="left" w:pos="426"/>
        </w:tabs>
        <w:spacing w:after="0"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jc w:val="both"/>
        <w:rPr>
          <w:rFonts w:cs="Arial"/>
        </w:rPr>
      </w:pPr>
      <w:r w:rsidRPr="004E2FCB">
        <w:rPr>
          <w:rFonts w:cs="Arial"/>
        </w:rPr>
        <w:t>Oświadczam, że nie podlegam wykluczeniu z postępowania na podstawie art. 24 ust 1 pkt 12-22 ustawy Pzp.</w:t>
      </w:r>
    </w:p>
    <w:p w:rsidR="00EE6CA9" w:rsidRPr="004E2FCB" w:rsidRDefault="00EE6CA9" w:rsidP="00EE6CA9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jc w:val="both"/>
        <w:rPr>
          <w:rFonts w:cs="Arial"/>
        </w:rPr>
      </w:pPr>
      <w:r w:rsidRPr="004E2FCB">
        <w:rPr>
          <w:rFonts w:cs="Arial"/>
        </w:rPr>
        <w:t>Oświadczam, że nie podlegam wykluczeniu z postępowania na podstawie art. 24 ust. 5 ustawy Pzp  .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i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…………….……. </w:t>
      </w:r>
      <w:r w:rsidRPr="004E2FCB">
        <w:rPr>
          <w:rFonts w:ascii="Calibri" w:hAnsi="Calibri" w:cs="Arial"/>
          <w:i/>
        </w:rPr>
        <w:t xml:space="preserve">(miejscowość), </w:t>
      </w:r>
      <w:r w:rsidR="004E2FCB" w:rsidRPr="004E2FCB">
        <w:rPr>
          <w:rFonts w:ascii="Calibri" w:hAnsi="Calibri" w:cs="Arial"/>
        </w:rPr>
        <w:t xml:space="preserve">dnia ………….……. r.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  <w:t>…………………………………………</w:t>
      </w:r>
    </w:p>
    <w:p w:rsidR="00EE6CA9" w:rsidRPr="004E2FCB" w:rsidRDefault="00EE6CA9" w:rsidP="004E2FCB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                                                                                                                                     </w:t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  <w:i/>
        </w:rPr>
        <w:t>(podpis)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Oświadczam, że zachodzą w stosunku do mnie podstawy wykluczenia z postępowania na podstawie art. …………. ustawy Pzp </w:t>
      </w:r>
      <w:r w:rsidRPr="004E2FCB">
        <w:rPr>
          <w:rFonts w:ascii="Calibri" w:hAnsi="Calibri" w:cs="Arial"/>
          <w:i/>
        </w:rPr>
        <w:t>(podać mającą zastosowanie podstawę wykluczenia spośród wymienionych w art. 24 ust. 1 pkt 13-14, 16-20 lub art. 24 ust. 5 ustawy Pzp).</w:t>
      </w:r>
      <w:r w:rsidRPr="004E2FCB">
        <w:rPr>
          <w:rFonts w:ascii="Calibri" w:hAnsi="Calibri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…………….……. </w:t>
      </w:r>
      <w:r w:rsidRPr="004E2FCB">
        <w:rPr>
          <w:rFonts w:ascii="Calibri" w:hAnsi="Calibri" w:cs="Arial"/>
          <w:i/>
        </w:rPr>
        <w:t xml:space="preserve">(miejscowość), </w:t>
      </w:r>
      <w:r w:rsidRPr="004E2FCB">
        <w:rPr>
          <w:rFonts w:ascii="Calibri" w:hAnsi="Calibri" w:cs="Arial"/>
        </w:rPr>
        <w:t xml:space="preserve">dnia …………………. r.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  <w:t>…………………………………………</w:t>
      </w:r>
    </w:p>
    <w:p w:rsidR="00EE6CA9" w:rsidRPr="004E2FCB" w:rsidRDefault="004E2FCB" w:rsidP="004E2FCB">
      <w:pPr>
        <w:tabs>
          <w:tab w:val="left" w:pos="426"/>
        </w:tabs>
        <w:spacing w:line="360" w:lineRule="auto"/>
        <w:jc w:val="both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</w:r>
      <w:r w:rsidRPr="004E2FCB">
        <w:rPr>
          <w:rFonts w:ascii="Calibri" w:hAnsi="Calibri" w:cs="Arial"/>
          <w:i/>
        </w:rPr>
        <w:tab/>
        <w:t>(podpis)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i/>
        </w:rPr>
      </w:pPr>
    </w:p>
    <w:p w:rsidR="00EE6CA9" w:rsidRPr="004E2FCB" w:rsidRDefault="00EE6CA9" w:rsidP="00EE6CA9">
      <w:pPr>
        <w:shd w:val="clear" w:color="auto" w:fill="BFBFBF"/>
        <w:tabs>
          <w:tab w:val="left" w:pos="426"/>
        </w:tabs>
        <w:spacing w:line="360" w:lineRule="auto"/>
        <w:jc w:val="both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>OŚWIADCZENIE DOTYCZĄCE PODMIOTU, NA KTÓREGO ZASOBY POWOŁUJE SIĘ WYKONAWCA: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b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>Oświadczam, że w stosunku do następującego/ych podmiotu/tów, na którego/ych zasoby powołuję się w niniejszym postępowaniu, tj.: …………………………………………………………………………..</w:t>
      </w:r>
      <w:r w:rsidRPr="004E2FCB">
        <w:rPr>
          <w:rFonts w:ascii="Calibri" w:hAnsi="Calibri" w:cs="Arial"/>
          <w:i/>
        </w:rPr>
        <w:t xml:space="preserve">(podać pełną nazwę/firmę, adres, a także w zależności od podmiotu: NIP/PESEL, KRS/CEiDG) </w:t>
      </w:r>
      <w:r w:rsidRPr="004E2FCB">
        <w:rPr>
          <w:rFonts w:ascii="Calibri" w:hAnsi="Calibri" w:cs="Arial"/>
        </w:rPr>
        <w:t>nie zachodzą podstawy wykluczenia z postępowania o udzielenie zamówienia.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…………….……. </w:t>
      </w:r>
      <w:r w:rsidRPr="004E2FCB">
        <w:rPr>
          <w:rFonts w:ascii="Calibri" w:hAnsi="Calibri" w:cs="Arial"/>
          <w:i/>
        </w:rPr>
        <w:t xml:space="preserve">(miejscowość), </w:t>
      </w:r>
      <w:r w:rsidRPr="004E2FCB">
        <w:rPr>
          <w:rFonts w:ascii="Calibri" w:hAnsi="Calibri" w:cs="Arial"/>
        </w:rPr>
        <w:t xml:space="preserve">dnia …………………. r.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  <w:t>…………………………………………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 xml:space="preserve">                                                                                                                                        (podpis)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b/>
        </w:rPr>
      </w:pPr>
    </w:p>
    <w:p w:rsidR="00EE6CA9" w:rsidRPr="004E2FCB" w:rsidRDefault="00EE6CA9" w:rsidP="00EE6CA9">
      <w:pPr>
        <w:shd w:val="clear" w:color="auto" w:fill="BFBFBF"/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  <w:i/>
        </w:rPr>
        <w:t>[UWAGA: zastosować tylko wtedy, gdy zamawiający przewidział możliwość, o której mowa w art. 25a ust. 5 pkt 2 ustawy Pzp]</w:t>
      </w:r>
    </w:p>
    <w:p w:rsidR="00EE6CA9" w:rsidRPr="004E2FCB" w:rsidRDefault="00EE6CA9" w:rsidP="00EE6CA9">
      <w:pPr>
        <w:shd w:val="clear" w:color="auto" w:fill="BFBFBF"/>
        <w:tabs>
          <w:tab w:val="left" w:pos="426"/>
        </w:tabs>
        <w:spacing w:line="360" w:lineRule="auto"/>
        <w:jc w:val="both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>OŚWIADCZENIE DOTYCZĄCE PODWYKONAWCY NIE BĘDĄCEGO PODMIOTEM, NA KTÓREGO ZASOBY POWOŁUJE SIĘ WYKONAWCA: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b/>
        </w:rPr>
      </w:pP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4E2FCB">
        <w:rPr>
          <w:rFonts w:ascii="Calibri" w:hAnsi="Calibri" w:cs="Arial"/>
          <w:i/>
        </w:rPr>
        <w:t>(podać pełną nazwę/firmę, adres, a także w zależności od podmiotu: NIP/PESEL, KRS/CEiDG)</w:t>
      </w:r>
      <w:r w:rsidRPr="004E2FCB">
        <w:rPr>
          <w:rFonts w:ascii="Calibri" w:hAnsi="Calibri" w:cs="Arial"/>
        </w:rPr>
        <w:t>, nie zachodzą podstawy wykluczenia z postęp</w:t>
      </w:r>
      <w:r w:rsidR="004E2FCB" w:rsidRPr="004E2FCB">
        <w:rPr>
          <w:rFonts w:ascii="Calibri" w:hAnsi="Calibri" w:cs="Arial"/>
        </w:rPr>
        <w:t>owania o udzielenie zamówienia.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…………….……. </w:t>
      </w:r>
      <w:r w:rsidRPr="004E2FCB">
        <w:rPr>
          <w:rFonts w:ascii="Calibri" w:hAnsi="Calibri" w:cs="Arial"/>
          <w:i/>
        </w:rPr>
        <w:t xml:space="preserve">(miejscowość), </w:t>
      </w:r>
      <w:r w:rsidR="004E2FCB" w:rsidRPr="004E2FCB">
        <w:rPr>
          <w:rFonts w:ascii="Calibri" w:hAnsi="Calibri" w:cs="Arial"/>
        </w:rPr>
        <w:t xml:space="preserve">dnia …………………. r. 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</w:r>
      <w:r w:rsidRPr="004E2FCB">
        <w:rPr>
          <w:rFonts w:ascii="Calibri" w:hAnsi="Calibri" w:cs="Arial"/>
        </w:rPr>
        <w:tab/>
        <w:t>…………………………………………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  <w:i/>
        </w:rPr>
      </w:pPr>
      <w:r w:rsidRPr="004E2FCB">
        <w:rPr>
          <w:rFonts w:ascii="Calibri" w:hAnsi="Calibri" w:cs="Arial"/>
          <w:i/>
        </w:rPr>
        <w:t xml:space="preserve">                                                                                                                      </w:t>
      </w:r>
      <w:r w:rsidR="004E2FCB" w:rsidRPr="004E2FCB">
        <w:rPr>
          <w:rFonts w:ascii="Calibri" w:hAnsi="Calibri" w:cs="Arial"/>
          <w:i/>
        </w:rPr>
        <w:t xml:space="preserve">                       (podpis)</w:t>
      </w:r>
    </w:p>
    <w:p w:rsidR="00EE6CA9" w:rsidRPr="004E2FCB" w:rsidRDefault="00EE6CA9" w:rsidP="004E2FCB">
      <w:pPr>
        <w:shd w:val="clear" w:color="auto" w:fill="BFBFBF"/>
        <w:tabs>
          <w:tab w:val="left" w:pos="426"/>
        </w:tabs>
        <w:spacing w:line="360" w:lineRule="auto"/>
        <w:jc w:val="both"/>
        <w:rPr>
          <w:rFonts w:ascii="Calibri" w:hAnsi="Calibri" w:cs="Arial"/>
          <w:b/>
        </w:rPr>
      </w:pPr>
      <w:r w:rsidRPr="004E2FCB">
        <w:rPr>
          <w:rFonts w:ascii="Calibri" w:hAnsi="Calibri" w:cs="Arial"/>
          <w:b/>
        </w:rPr>
        <w:t>OŚWIADCZENIE</w:t>
      </w:r>
      <w:r w:rsidR="004E2FCB" w:rsidRPr="004E2FCB">
        <w:rPr>
          <w:rFonts w:ascii="Calibri" w:hAnsi="Calibri" w:cs="Arial"/>
          <w:b/>
        </w:rPr>
        <w:t xml:space="preserve"> DOTYCZĄCE PODANYCH INFORMACJI:</w:t>
      </w:r>
    </w:p>
    <w:p w:rsidR="00EE6CA9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Oświadczam, że wszystkie informacje podane w powyższych oświadczeniach są aktualne </w:t>
      </w:r>
      <w:r w:rsidRPr="004E2FCB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4E2FCB" w:rsidRPr="004E2FCB" w:rsidRDefault="00EE6CA9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…………….……. </w:t>
      </w:r>
      <w:r w:rsidRPr="004E2FCB">
        <w:rPr>
          <w:rFonts w:ascii="Calibri" w:hAnsi="Calibri" w:cs="Arial"/>
          <w:i/>
        </w:rPr>
        <w:t xml:space="preserve">(miejscowość), </w:t>
      </w:r>
      <w:r w:rsidR="004E2FCB" w:rsidRPr="004E2FCB">
        <w:rPr>
          <w:rFonts w:ascii="Calibri" w:hAnsi="Calibri" w:cs="Arial"/>
        </w:rPr>
        <w:t xml:space="preserve">dnia …………………. r. </w:t>
      </w:r>
    </w:p>
    <w:p w:rsidR="00EE6CA9" w:rsidRPr="004E2FCB" w:rsidRDefault="004E2FCB" w:rsidP="00EE6CA9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E2FCB">
        <w:rPr>
          <w:rFonts w:ascii="Calibri" w:hAnsi="Calibri" w:cs="Arial"/>
        </w:rPr>
        <w:t xml:space="preserve">                                                                                                                     </w:t>
      </w:r>
      <w:r w:rsidR="00EE6CA9" w:rsidRPr="004E2FCB">
        <w:rPr>
          <w:rFonts w:ascii="Calibri" w:hAnsi="Calibri" w:cs="Arial"/>
        </w:rPr>
        <w:t>…………………………………………</w:t>
      </w:r>
      <w:r w:rsidRPr="004E2FCB">
        <w:rPr>
          <w:rFonts w:ascii="Calibri" w:hAnsi="Calibri" w:cs="Arial"/>
        </w:rPr>
        <w:br/>
      </w:r>
      <w:r w:rsidRPr="004E2FCB">
        <w:rPr>
          <w:rFonts w:ascii="Calibri" w:hAnsi="Calibri" w:cs="Arial"/>
          <w:i/>
        </w:rPr>
        <w:t xml:space="preserve">                                                                                                                                       </w:t>
      </w:r>
      <w:r w:rsidR="00EE6CA9" w:rsidRPr="004E2FCB">
        <w:rPr>
          <w:rFonts w:ascii="Calibri" w:hAnsi="Calibri" w:cs="Arial"/>
          <w:i/>
        </w:rPr>
        <w:t xml:space="preserve"> (podpis)</w:t>
      </w:r>
    </w:p>
    <w:sectPr w:rsidR="00EE6CA9" w:rsidRPr="004E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7B" w:rsidRDefault="0068047B" w:rsidP="009E4A20">
      <w:pPr>
        <w:spacing w:after="0" w:line="240" w:lineRule="auto"/>
      </w:pPr>
      <w:r>
        <w:separator/>
      </w:r>
    </w:p>
  </w:endnote>
  <w:endnote w:type="continuationSeparator" w:id="0">
    <w:p w:rsidR="0068047B" w:rsidRDefault="0068047B" w:rsidP="009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7B" w:rsidRDefault="0068047B" w:rsidP="009E4A20">
      <w:pPr>
        <w:spacing w:after="0" w:line="240" w:lineRule="auto"/>
      </w:pPr>
      <w:r>
        <w:separator/>
      </w:r>
    </w:p>
  </w:footnote>
  <w:footnote w:type="continuationSeparator" w:id="0">
    <w:p w:rsidR="0068047B" w:rsidRDefault="0068047B" w:rsidP="009E4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CF3922"/>
    <w:multiLevelType w:val="hybridMultilevel"/>
    <w:tmpl w:val="2D289C9A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5B03D4"/>
    <w:multiLevelType w:val="hybridMultilevel"/>
    <w:tmpl w:val="7F9A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CF5006"/>
    <w:multiLevelType w:val="hybridMultilevel"/>
    <w:tmpl w:val="E9CCE94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089036BC"/>
    <w:multiLevelType w:val="hybridMultilevel"/>
    <w:tmpl w:val="7C484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0B3E6FE6"/>
    <w:multiLevelType w:val="hybridMultilevel"/>
    <w:tmpl w:val="335E0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B7410"/>
    <w:multiLevelType w:val="hybridMultilevel"/>
    <w:tmpl w:val="162623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02DC8"/>
    <w:multiLevelType w:val="hybridMultilevel"/>
    <w:tmpl w:val="012C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800DD"/>
    <w:multiLevelType w:val="hybridMultilevel"/>
    <w:tmpl w:val="FC8AE0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16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BD24626"/>
    <w:multiLevelType w:val="hybridMultilevel"/>
    <w:tmpl w:val="C248F168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>
      <w:start w:val="1"/>
      <w:numFmt w:val="lowerLetter"/>
      <w:lvlText w:val="%5."/>
      <w:lvlJc w:val="left"/>
      <w:pPr>
        <w:ind w:left="6804" w:hanging="360"/>
      </w:pPr>
    </w:lvl>
    <w:lvl w:ilvl="5" w:tplc="0415001B">
      <w:start w:val="1"/>
      <w:numFmt w:val="lowerRoman"/>
      <w:lvlText w:val="%6."/>
      <w:lvlJc w:val="right"/>
      <w:pPr>
        <w:ind w:left="7524" w:hanging="180"/>
      </w:pPr>
    </w:lvl>
    <w:lvl w:ilvl="6" w:tplc="0415000F">
      <w:start w:val="1"/>
      <w:numFmt w:val="decimal"/>
      <w:lvlText w:val="%7."/>
      <w:lvlJc w:val="left"/>
      <w:pPr>
        <w:ind w:left="8244" w:hanging="360"/>
      </w:pPr>
    </w:lvl>
    <w:lvl w:ilvl="7" w:tplc="04150019">
      <w:start w:val="1"/>
      <w:numFmt w:val="lowerLetter"/>
      <w:lvlText w:val="%8."/>
      <w:lvlJc w:val="left"/>
      <w:pPr>
        <w:ind w:left="8964" w:hanging="360"/>
      </w:pPr>
    </w:lvl>
    <w:lvl w:ilvl="8" w:tplc="0415001B">
      <w:start w:val="1"/>
      <w:numFmt w:val="lowerRoman"/>
      <w:lvlText w:val="%9."/>
      <w:lvlJc w:val="right"/>
      <w:pPr>
        <w:ind w:left="9684" w:hanging="180"/>
      </w:pPr>
    </w:lvl>
  </w:abstractNum>
  <w:abstractNum w:abstractNumId="22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16A2E"/>
    <w:multiLevelType w:val="hybridMultilevel"/>
    <w:tmpl w:val="5A2A765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3EC2542A"/>
    <w:multiLevelType w:val="hybridMultilevel"/>
    <w:tmpl w:val="4740C5D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47B9"/>
    <w:multiLevelType w:val="hybridMultilevel"/>
    <w:tmpl w:val="A72E01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06345"/>
    <w:multiLevelType w:val="hybridMultilevel"/>
    <w:tmpl w:val="E632CB8E"/>
    <w:lvl w:ilvl="0" w:tplc="981294F8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32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540E5A6C"/>
    <w:multiLevelType w:val="hybridMultilevel"/>
    <w:tmpl w:val="578CEBD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50BF1"/>
    <w:multiLevelType w:val="hybridMultilevel"/>
    <w:tmpl w:val="833ADDE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1">
      <w:start w:val="1"/>
      <w:numFmt w:val="decimal"/>
      <w:lvlText w:val="%2)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62496"/>
    <w:multiLevelType w:val="hybridMultilevel"/>
    <w:tmpl w:val="5704A7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5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1"/>
  </w:num>
  <w:num w:numId="41">
    <w:abstractNumId w:val="13"/>
  </w:num>
  <w:num w:numId="42">
    <w:abstractNumId w:val="25"/>
  </w:num>
  <w:num w:numId="43">
    <w:abstractNumId w:val="22"/>
  </w:num>
  <w:num w:numId="44">
    <w:abstractNumId w:val="3"/>
  </w:num>
  <w:num w:numId="45">
    <w:abstractNumId w:val="32"/>
  </w:num>
  <w:num w:numId="46">
    <w:abstractNumId w:val="18"/>
  </w:num>
  <w:num w:numId="47">
    <w:abstractNumId w:val="5"/>
  </w:num>
  <w:num w:numId="48">
    <w:abstractNumId w:val="0"/>
  </w:num>
  <w:num w:numId="49">
    <w:abstractNumId w:val="3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39"/>
    <w:rsid w:val="000223F1"/>
    <w:rsid w:val="0004041E"/>
    <w:rsid w:val="0004128C"/>
    <w:rsid w:val="000617D3"/>
    <w:rsid w:val="00072C9A"/>
    <w:rsid w:val="00091832"/>
    <w:rsid w:val="00097424"/>
    <w:rsid w:val="000B7A00"/>
    <w:rsid w:val="000C0D98"/>
    <w:rsid w:val="000C1AC1"/>
    <w:rsid w:val="000C3305"/>
    <w:rsid w:val="000D5DB3"/>
    <w:rsid w:val="001328DC"/>
    <w:rsid w:val="00133414"/>
    <w:rsid w:val="00141DAF"/>
    <w:rsid w:val="001438BC"/>
    <w:rsid w:val="00167D33"/>
    <w:rsid w:val="0017437F"/>
    <w:rsid w:val="001E1CCA"/>
    <w:rsid w:val="001E6887"/>
    <w:rsid w:val="00213A56"/>
    <w:rsid w:val="00247254"/>
    <w:rsid w:val="002632C8"/>
    <w:rsid w:val="00263875"/>
    <w:rsid w:val="002930BC"/>
    <w:rsid w:val="00297290"/>
    <w:rsid w:val="002C3175"/>
    <w:rsid w:val="002D1A1D"/>
    <w:rsid w:val="002D2493"/>
    <w:rsid w:val="00315F39"/>
    <w:rsid w:val="00345655"/>
    <w:rsid w:val="0038741A"/>
    <w:rsid w:val="003B7409"/>
    <w:rsid w:val="003C07C0"/>
    <w:rsid w:val="00405C44"/>
    <w:rsid w:val="004626CB"/>
    <w:rsid w:val="00492060"/>
    <w:rsid w:val="00495358"/>
    <w:rsid w:val="004E2FCB"/>
    <w:rsid w:val="004F4EDF"/>
    <w:rsid w:val="004F7582"/>
    <w:rsid w:val="00540219"/>
    <w:rsid w:val="0055022A"/>
    <w:rsid w:val="005C3252"/>
    <w:rsid w:val="005E10A4"/>
    <w:rsid w:val="005F02C7"/>
    <w:rsid w:val="005F5339"/>
    <w:rsid w:val="00642ED5"/>
    <w:rsid w:val="006672A2"/>
    <w:rsid w:val="00671E14"/>
    <w:rsid w:val="0068047B"/>
    <w:rsid w:val="00682883"/>
    <w:rsid w:val="006A086A"/>
    <w:rsid w:val="006A4187"/>
    <w:rsid w:val="006B51B1"/>
    <w:rsid w:val="006F262E"/>
    <w:rsid w:val="00715AE4"/>
    <w:rsid w:val="007168E4"/>
    <w:rsid w:val="00755DE1"/>
    <w:rsid w:val="00777807"/>
    <w:rsid w:val="007D38B3"/>
    <w:rsid w:val="007E647D"/>
    <w:rsid w:val="0084492B"/>
    <w:rsid w:val="00864518"/>
    <w:rsid w:val="00871DFE"/>
    <w:rsid w:val="00887B6F"/>
    <w:rsid w:val="008B42E0"/>
    <w:rsid w:val="008B4E89"/>
    <w:rsid w:val="008C73F9"/>
    <w:rsid w:val="008E5C2C"/>
    <w:rsid w:val="008E6B3A"/>
    <w:rsid w:val="008F6052"/>
    <w:rsid w:val="0095641D"/>
    <w:rsid w:val="0097566D"/>
    <w:rsid w:val="0098192F"/>
    <w:rsid w:val="009B01E3"/>
    <w:rsid w:val="009E4A20"/>
    <w:rsid w:val="009F4313"/>
    <w:rsid w:val="00A91511"/>
    <w:rsid w:val="00AB48FF"/>
    <w:rsid w:val="00AC00A0"/>
    <w:rsid w:val="00AC6E35"/>
    <w:rsid w:val="00AD71C4"/>
    <w:rsid w:val="00B25354"/>
    <w:rsid w:val="00B42DD3"/>
    <w:rsid w:val="00B71F0A"/>
    <w:rsid w:val="00B93627"/>
    <w:rsid w:val="00BB3CBB"/>
    <w:rsid w:val="00C145C5"/>
    <w:rsid w:val="00C3204A"/>
    <w:rsid w:val="00C579E7"/>
    <w:rsid w:val="00C6600E"/>
    <w:rsid w:val="00CA10A5"/>
    <w:rsid w:val="00D33C54"/>
    <w:rsid w:val="00D42D9A"/>
    <w:rsid w:val="00D55A93"/>
    <w:rsid w:val="00D60800"/>
    <w:rsid w:val="00D7029A"/>
    <w:rsid w:val="00D9425B"/>
    <w:rsid w:val="00DD0D89"/>
    <w:rsid w:val="00DD4519"/>
    <w:rsid w:val="00DE0B50"/>
    <w:rsid w:val="00E02EA2"/>
    <w:rsid w:val="00E25B79"/>
    <w:rsid w:val="00E32A61"/>
    <w:rsid w:val="00E71121"/>
    <w:rsid w:val="00E86C64"/>
    <w:rsid w:val="00EA44FF"/>
    <w:rsid w:val="00ED2A58"/>
    <w:rsid w:val="00ED3901"/>
    <w:rsid w:val="00EE6CA9"/>
    <w:rsid w:val="00F00ACF"/>
    <w:rsid w:val="00F03B1F"/>
    <w:rsid w:val="00F11421"/>
    <w:rsid w:val="00F2444E"/>
    <w:rsid w:val="00F66A22"/>
    <w:rsid w:val="00F70D76"/>
    <w:rsid w:val="00F71AF3"/>
    <w:rsid w:val="00F938CB"/>
    <w:rsid w:val="00FB0566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CF71-CD3E-461C-82D6-DD02CA30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F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5F3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15F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5F39"/>
    <w:pPr>
      <w:ind w:left="720"/>
      <w:contextualSpacing/>
    </w:pPr>
  </w:style>
  <w:style w:type="table" w:styleId="Tabela-Siatka">
    <w:name w:val="Table Grid"/>
    <w:basedOn w:val="Standardowy"/>
    <w:uiPriority w:val="39"/>
    <w:rsid w:val="00315F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A20"/>
  </w:style>
  <w:style w:type="paragraph" w:styleId="Stopka">
    <w:name w:val="footer"/>
    <w:basedOn w:val="Normalny"/>
    <w:link w:val="StopkaZnak"/>
    <w:uiPriority w:val="99"/>
    <w:unhideWhenUsed/>
    <w:rsid w:val="009E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A20"/>
  </w:style>
  <w:style w:type="paragraph" w:styleId="Tekstdymka">
    <w:name w:val="Balloon Text"/>
    <w:basedOn w:val="Normalny"/>
    <w:link w:val="TekstdymkaZnak"/>
    <w:uiPriority w:val="99"/>
    <w:semiHidden/>
    <w:unhideWhenUsed/>
    <w:rsid w:val="000C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305"/>
    <w:rPr>
      <w:rFonts w:ascii="Segoe UI" w:hAnsi="Segoe UI" w:cs="Segoe UI"/>
      <w:sz w:val="18"/>
      <w:szCs w:val="18"/>
    </w:rPr>
  </w:style>
  <w:style w:type="paragraph" w:customStyle="1" w:styleId="Domyolnie">
    <w:name w:val="Domyolnie"/>
    <w:rsid w:val="001E1CC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.pl/sites/orzecznictwo/Orzeczenia3/I%20CSK%20486-15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p.pl/home.aspx?f=/Kursy/kurs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23</Pages>
  <Words>7839</Words>
  <Characters>47038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9</cp:revision>
  <cp:lastPrinted>2017-07-21T10:17:00Z</cp:lastPrinted>
  <dcterms:created xsi:type="dcterms:W3CDTF">2017-07-19T13:05:00Z</dcterms:created>
  <dcterms:modified xsi:type="dcterms:W3CDTF">2017-07-21T13:24:00Z</dcterms:modified>
</cp:coreProperties>
</file>