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75" w:rsidRPr="006E7A75" w:rsidRDefault="006E7A75" w:rsidP="006E7A75">
      <w:pPr>
        <w:spacing w:after="24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Ogłoszenie nr 546255-N-2017 z dnia 2017-07-06 r. </w:t>
      </w:r>
    </w:p>
    <w:p w:rsidR="006E7A75" w:rsidRPr="006E7A75" w:rsidRDefault="006E7A75" w:rsidP="006E7A75">
      <w:pPr>
        <w:spacing w:after="0" w:line="240" w:lineRule="auto"/>
        <w:jc w:val="center"/>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Uniwersytecki Szpital Dziecięcy w Krakowie: Dostawa czujników do pulsoksymetrów na potrzeby Uniwersyteckiego Szpitala Dziecięcego w Krakowie</w:t>
      </w:r>
      <w:r w:rsidRPr="006E7A75">
        <w:rPr>
          <w:rFonts w:ascii="Times New Roman" w:eastAsia="Times New Roman" w:hAnsi="Times New Roman" w:cs="Times New Roman"/>
          <w:sz w:val="24"/>
          <w:szCs w:val="24"/>
          <w:lang w:eastAsia="pl-PL"/>
        </w:rPr>
        <w:br/>
        <w:t xml:space="preserve">OGŁOSZENIE O ZAMÓWIENIU - Dostawy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Zamieszczanie ogłoszenia:</w:t>
      </w:r>
      <w:r w:rsidRPr="006E7A75">
        <w:rPr>
          <w:rFonts w:ascii="Times New Roman" w:eastAsia="Times New Roman" w:hAnsi="Times New Roman" w:cs="Times New Roman"/>
          <w:sz w:val="24"/>
          <w:szCs w:val="24"/>
          <w:lang w:eastAsia="pl-PL"/>
        </w:rPr>
        <w:t xml:space="preserve"> Zamieszczanie obowiązkowe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Ogłoszenie dotyczy:</w:t>
      </w:r>
      <w:r w:rsidRPr="006E7A75">
        <w:rPr>
          <w:rFonts w:ascii="Times New Roman" w:eastAsia="Times New Roman" w:hAnsi="Times New Roman" w:cs="Times New Roman"/>
          <w:sz w:val="24"/>
          <w:szCs w:val="24"/>
          <w:lang w:eastAsia="pl-PL"/>
        </w:rPr>
        <w:t xml:space="preserve"> Zamówienia publicznego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Nazwa projektu lub programu</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u w:val="single"/>
          <w:lang w:eastAsia="pl-PL"/>
        </w:rPr>
        <w:t>SEKCJA I: ZAMAWIAJĄCY</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Postępowanie przeprowadza centralny zamawiający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Informacje na temat podmiotu któremu zamawiający powierzył/powierzyli prowadzenie postępowania:</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Postępowanie jest przeprowadzane wspólnie przez zamawiających</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Informacje dodatkowe:</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 1) NAZWA I ADRES: </w:t>
      </w:r>
      <w:r w:rsidRPr="006E7A75">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 e-mail usd_zp@inetria.pl, , faks 126 581 081. </w:t>
      </w:r>
      <w:r w:rsidRPr="006E7A75">
        <w:rPr>
          <w:rFonts w:ascii="Times New Roman" w:eastAsia="Times New Roman" w:hAnsi="Times New Roman" w:cs="Times New Roman"/>
          <w:sz w:val="24"/>
          <w:szCs w:val="24"/>
          <w:lang w:eastAsia="pl-PL"/>
        </w:rPr>
        <w:br/>
        <w:t xml:space="preserve">Adres strony internetowej (URL): http://www.szpitalzdrowia.pl/o-szpitalu/zamowienia-publiczne-i-bip/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lastRenderedPageBreak/>
        <w:t xml:space="preserve">Adres profilu nabywcy: </w:t>
      </w:r>
      <w:r w:rsidRPr="006E7A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 2) RODZAJ ZAMAWIAJĄCEGO: </w:t>
      </w:r>
      <w:r w:rsidRPr="006E7A75">
        <w:rPr>
          <w:rFonts w:ascii="Times New Roman" w:eastAsia="Times New Roman" w:hAnsi="Times New Roman" w:cs="Times New Roman"/>
          <w:sz w:val="24"/>
          <w:szCs w:val="24"/>
          <w:lang w:eastAsia="pl-PL"/>
        </w:rPr>
        <w:t xml:space="preserve">Podmiot prawa publicznego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I.3) WSPÓLNE UDZIELANIE ZAMÓWIENIA </w:t>
      </w:r>
      <w:r w:rsidRPr="006E7A75">
        <w:rPr>
          <w:rFonts w:ascii="Times New Roman" w:eastAsia="Times New Roman" w:hAnsi="Times New Roman" w:cs="Times New Roman"/>
          <w:b/>
          <w:bCs/>
          <w:i/>
          <w:iCs/>
          <w:sz w:val="24"/>
          <w:szCs w:val="24"/>
          <w:lang w:eastAsia="pl-PL"/>
        </w:rPr>
        <w:t>(jeżeli dotyczy)</w:t>
      </w:r>
      <w:r w:rsidRPr="006E7A75">
        <w:rPr>
          <w:rFonts w:ascii="Times New Roman" w:eastAsia="Times New Roman" w:hAnsi="Times New Roman" w:cs="Times New Roman"/>
          <w:b/>
          <w:bCs/>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I.4) KOMUNIKACJA: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Tak </w:t>
      </w:r>
      <w:r w:rsidRPr="006E7A75">
        <w:rPr>
          <w:rFonts w:ascii="Times New Roman" w:eastAsia="Times New Roman" w:hAnsi="Times New Roman" w:cs="Times New Roman"/>
          <w:sz w:val="24"/>
          <w:szCs w:val="24"/>
          <w:lang w:eastAsia="pl-PL"/>
        </w:rPr>
        <w:br/>
        <w:t xml:space="preserve">http://www.szpitalzdrowia.pl/o-szpitalu/zamowienia-publiczne-i-bip/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Oferty lub wnioski o dopuszczenie do udziału w postępowaniu należy przesyłać:</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Elektronicznie</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t xml:space="preserve">adres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 xml:space="preserve">Nie </w:t>
      </w:r>
      <w:r w:rsidRPr="006E7A75">
        <w:rPr>
          <w:rFonts w:ascii="Times New Roman" w:eastAsia="Times New Roman" w:hAnsi="Times New Roman" w:cs="Times New Roman"/>
          <w:sz w:val="24"/>
          <w:szCs w:val="24"/>
          <w:lang w:eastAsia="pl-PL"/>
        </w:rPr>
        <w:br/>
        <w:t xml:space="preserve">Inny sposób: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 xml:space="preserve">Nie </w:t>
      </w:r>
      <w:r w:rsidRPr="006E7A75">
        <w:rPr>
          <w:rFonts w:ascii="Times New Roman" w:eastAsia="Times New Roman" w:hAnsi="Times New Roman" w:cs="Times New Roman"/>
          <w:sz w:val="24"/>
          <w:szCs w:val="24"/>
          <w:lang w:eastAsia="pl-PL"/>
        </w:rPr>
        <w:br/>
        <w:t xml:space="preserve">Inny sposób: </w:t>
      </w:r>
      <w:r w:rsidRPr="006E7A75">
        <w:rPr>
          <w:rFonts w:ascii="Times New Roman" w:eastAsia="Times New Roman" w:hAnsi="Times New Roman" w:cs="Times New Roman"/>
          <w:sz w:val="24"/>
          <w:szCs w:val="24"/>
          <w:lang w:eastAsia="pl-PL"/>
        </w:rPr>
        <w:br/>
        <w:t xml:space="preserve">Ofertę należy złożyć w zamkniętej kopercie w siedzibie Zamawiającego pok. 2H-06b Sekcja ds. Zamówień Publicznych </w:t>
      </w:r>
      <w:r w:rsidRPr="006E7A75">
        <w:rPr>
          <w:rFonts w:ascii="Times New Roman" w:eastAsia="Times New Roman" w:hAnsi="Times New Roman" w:cs="Times New Roman"/>
          <w:sz w:val="24"/>
          <w:szCs w:val="24"/>
          <w:lang w:eastAsia="pl-PL"/>
        </w:rPr>
        <w:br/>
        <w:t xml:space="preserve">Adres: </w:t>
      </w:r>
      <w:r w:rsidRPr="006E7A75">
        <w:rPr>
          <w:rFonts w:ascii="Times New Roman" w:eastAsia="Times New Roman" w:hAnsi="Times New Roman" w:cs="Times New Roman"/>
          <w:sz w:val="24"/>
          <w:szCs w:val="24"/>
          <w:lang w:eastAsia="pl-PL"/>
        </w:rPr>
        <w:br/>
        <w:t xml:space="preserve">Uniwersytecki Szpital Dziecięcy w Krakowie ul. Wielicka 265, 30-663 Kraków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lastRenderedPageBreak/>
        <w:br/>
      </w:r>
      <w:r w:rsidRPr="006E7A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u w:val="single"/>
          <w:lang w:eastAsia="pl-PL"/>
        </w:rPr>
        <w:t xml:space="preserve">SEKCJA II: PRZEDMIOT ZAMÓWIENIA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II.1) Nazwa nadana zamówieniu przez zamawiającego: </w:t>
      </w:r>
      <w:r w:rsidRPr="006E7A75">
        <w:rPr>
          <w:rFonts w:ascii="Times New Roman" w:eastAsia="Times New Roman" w:hAnsi="Times New Roman" w:cs="Times New Roman"/>
          <w:sz w:val="24"/>
          <w:szCs w:val="24"/>
          <w:lang w:eastAsia="pl-PL"/>
        </w:rPr>
        <w:t xml:space="preserve">Dostawa czujników do pulsoksymetrów na potrzeby Uniwersyteckiego Szpitala Dziecięcego w Krakowie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Numer referencyjny: </w:t>
      </w:r>
      <w:r w:rsidRPr="006E7A75">
        <w:rPr>
          <w:rFonts w:ascii="Times New Roman" w:eastAsia="Times New Roman" w:hAnsi="Times New Roman" w:cs="Times New Roman"/>
          <w:sz w:val="24"/>
          <w:szCs w:val="24"/>
          <w:lang w:eastAsia="pl-PL"/>
        </w:rPr>
        <w:t xml:space="preserve">EZP-271-2/75/2017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7A75" w:rsidRPr="006E7A75" w:rsidRDefault="006E7A75" w:rsidP="006E7A75">
      <w:pPr>
        <w:spacing w:after="0" w:line="240" w:lineRule="auto"/>
        <w:jc w:val="both"/>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II.2) Rodzaj zamówienia: </w:t>
      </w:r>
      <w:r w:rsidRPr="006E7A75">
        <w:rPr>
          <w:rFonts w:ascii="Times New Roman" w:eastAsia="Times New Roman" w:hAnsi="Times New Roman" w:cs="Times New Roman"/>
          <w:sz w:val="24"/>
          <w:szCs w:val="24"/>
          <w:lang w:eastAsia="pl-PL"/>
        </w:rPr>
        <w:t xml:space="preserve">Dostawy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II.3) Informacja o możliwości składania ofert częściowych</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 xml:space="preserve">Zamówienie podzielone jest na części: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Oferty lub wnioski o dopuszczenie do udziału w postępowaniu można składać w odniesieniu do:</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II.4) Krótki opis przedmiotu zamówienia </w:t>
      </w:r>
      <w:r w:rsidRPr="006E7A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7A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7A75">
        <w:rPr>
          <w:rFonts w:ascii="Times New Roman" w:eastAsia="Times New Roman" w:hAnsi="Times New Roman" w:cs="Times New Roman"/>
          <w:sz w:val="24"/>
          <w:szCs w:val="24"/>
          <w:lang w:eastAsia="pl-PL"/>
        </w:rPr>
        <w:t xml:space="preserve">Rozdział III. OPIS PRZEDMIOTU ZAMÓWIENIA: 1. Przedmiot zamówienia stanowią dostawy czujników do pulsoksymetrów na potrzeby Uniwersyteckiego Szpitala Dziecięcego w Krakowie, z uwzględnieniem bieżących potrzeb zamawiającego. Szczegółowe wymagania dotyczące przedmiotu zamówienia, jego zakresu i przewidywanych ilości zawiera Załącznik nr 3 do SIWZ – Kalkulacja Cenowa – Opis Przedmiotu Zamówienia. 2. Przedmiot zamówienia będzie dostarczany w opakowaniach producenta do siedziby zamawiającego na koszt i ryzyko wykonawcy. 3. Odbiór przedmiotu zamówienia będzie dokonywany w siedzibie zamawiającego przez pracownika właściwej komórki organizacyjnej w oparciu o złożone zamówienie i dostarczone faktury. 4. Zamawiający wymaga min. 12 miesięczny termin ważności na dostarczony przedmiot zamówienia od daty produkcji. 5. Wymagany termin niezmienności cen jednostkowych netto przez okres trwania umowy. 6. Zamawiający żąda wskazania przez wykonawcę części zamówienia, której realizację zamierza powierzyć podwykonawcom wraz z podaniem firm/nazw podwykonawców. 7. Oznaczenie kodowe CPV: 33.14.00.00-3 – materiały medyczne 8. Zamawiający nie dopuszcza składania ofert częściowych Rozdział IV. TERMIN WYKONANIA: 1. Realizacja przedmiotu zamówienia następować będzie sukcesywnie z </w:t>
      </w:r>
      <w:r w:rsidRPr="006E7A75">
        <w:rPr>
          <w:rFonts w:ascii="Times New Roman" w:eastAsia="Times New Roman" w:hAnsi="Times New Roman" w:cs="Times New Roman"/>
          <w:sz w:val="24"/>
          <w:szCs w:val="24"/>
          <w:lang w:eastAsia="pl-PL"/>
        </w:rPr>
        <w:lastRenderedPageBreak/>
        <w:t xml:space="preserve">uwzględnieniem bieżących potrzeb zamawiającego, przez okres 12 miesięcy od daty podpisania umowy. 2. Poszczególne dostawy – na podstawie zamówień jednostkowych składanych faxem lub przy użyciu środków komunikacji elektronicznej, realizowane będą w terminach maksymalnych wynoszących do 7 dni roboczych od dnia złożenia zamówienia. 3. 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II.5) Główny kod CPV: </w:t>
      </w:r>
      <w:r w:rsidRPr="006E7A75">
        <w:rPr>
          <w:rFonts w:ascii="Times New Roman" w:eastAsia="Times New Roman" w:hAnsi="Times New Roman" w:cs="Times New Roman"/>
          <w:sz w:val="24"/>
          <w:szCs w:val="24"/>
          <w:lang w:eastAsia="pl-PL"/>
        </w:rPr>
        <w:t xml:space="preserve">33140000-3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Dodatkowe kody CPV:</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II.6) Całkowita wartość zamówienia </w:t>
      </w:r>
      <w:r w:rsidRPr="006E7A75">
        <w:rPr>
          <w:rFonts w:ascii="Times New Roman" w:eastAsia="Times New Roman" w:hAnsi="Times New Roman" w:cs="Times New Roman"/>
          <w:i/>
          <w:iCs/>
          <w:sz w:val="24"/>
          <w:szCs w:val="24"/>
          <w:lang w:eastAsia="pl-PL"/>
        </w:rPr>
        <w:t>(jeżeli zamawiający podaje informacje o wartości zamówienia)</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 xml:space="preserve">Wartość bez VAT: </w:t>
      </w:r>
      <w:r w:rsidRPr="006E7A75">
        <w:rPr>
          <w:rFonts w:ascii="Times New Roman" w:eastAsia="Times New Roman" w:hAnsi="Times New Roman" w:cs="Times New Roman"/>
          <w:sz w:val="24"/>
          <w:szCs w:val="24"/>
          <w:lang w:eastAsia="pl-PL"/>
        </w:rPr>
        <w:br/>
        <w:t xml:space="preserve">Waluta: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miesiącach:  12  </w:t>
      </w:r>
      <w:r w:rsidRPr="006E7A75">
        <w:rPr>
          <w:rFonts w:ascii="Times New Roman" w:eastAsia="Times New Roman" w:hAnsi="Times New Roman" w:cs="Times New Roman"/>
          <w:i/>
          <w:iCs/>
          <w:sz w:val="24"/>
          <w:szCs w:val="24"/>
          <w:lang w:eastAsia="pl-PL"/>
        </w:rPr>
        <w:t xml:space="preserve"> lub </w:t>
      </w:r>
      <w:r w:rsidRPr="006E7A75">
        <w:rPr>
          <w:rFonts w:ascii="Times New Roman" w:eastAsia="Times New Roman" w:hAnsi="Times New Roman" w:cs="Times New Roman"/>
          <w:b/>
          <w:bCs/>
          <w:sz w:val="24"/>
          <w:szCs w:val="24"/>
          <w:lang w:eastAsia="pl-PL"/>
        </w:rPr>
        <w:t>dniach:</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i/>
          <w:iCs/>
          <w:sz w:val="24"/>
          <w:szCs w:val="24"/>
          <w:lang w:eastAsia="pl-PL"/>
        </w:rPr>
        <w:t>lub</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data rozpoczęcia: </w:t>
      </w:r>
      <w:r w:rsidRPr="006E7A75">
        <w:rPr>
          <w:rFonts w:ascii="Times New Roman" w:eastAsia="Times New Roman" w:hAnsi="Times New Roman" w:cs="Times New Roman"/>
          <w:sz w:val="24"/>
          <w:szCs w:val="24"/>
          <w:lang w:eastAsia="pl-PL"/>
        </w:rPr>
        <w:t> </w:t>
      </w:r>
      <w:r w:rsidRPr="006E7A75">
        <w:rPr>
          <w:rFonts w:ascii="Times New Roman" w:eastAsia="Times New Roman" w:hAnsi="Times New Roman" w:cs="Times New Roman"/>
          <w:i/>
          <w:iCs/>
          <w:sz w:val="24"/>
          <w:szCs w:val="24"/>
          <w:lang w:eastAsia="pl-PL"/>
        </w:rPr>
        <w:t xml:space="preserve"> lub </w:t>
      </w:r>
      <w:r w:rsidRPr="006E7A7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E7A75" w:rsidRPr="006E7A75" w:rsidTr="006E7A75">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Data zakończenia</w:t>
            </w:r>
          </w:p>
        </w:tc>
      </w:tr>
      <w:tr w:rsidR="006E7A75" w:rsidRPr="006E7A75" w:rsidTr="006E7A75">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0"/>
                <w:szCs w:val="20"/>
                <w:lang w:eastAsia="pl-PL"/>
              </w:rPr>
            </w:pPr>
          </w:p>
        </w:tc>
      </w:tr>
    </w:tbl>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II.9) Informacje dodatkowe: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III.1) WARUNKI UDZIAŁU W POSTĘPOWANIU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6E7A75">
        <w:rPr>
          <w:rFonts w:ascii="Times New Roman" w:eastAsia="Times New Roman" w:hAnsi="Times New Roman" w:cs="Times New Roman"/>
          <w:sz w:val="24"/>
          <w:szCs w:val="24"/>
          <w:lang w:eastAsia="pl-PL"/>
        </w:rPr>
        <w:br/>
        <w:t xml:space="preserve">Informacje dodatkowe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III.1.2) Sytuacja finansowa lub ekonomiczna </w:t>
      </w:r>
      <w:r w:rsidRPr="006E7A75">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6E7A75">
        <w:rPr>
          <w:rFonts w:ascii="Times New Roman" w:eastAsia="Times New Roman" w:hAnsi="Times New Roman" w:cs="Times New Roman"/>
          <w:sz w:val="24"/>
          <w:szCs w:val="24"/>
          <w:lang w:eastAsia="pl-PL"/>
        </w:rPr>
        <w:br/>
        <w:t xml:space="preserve">Informacje dodatkowe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lastRenderedPageBreak/>
        <w:t xml:space="preserve">III.1.3) Zdolność techniczna lub zawodowa </w:t>
      </w:r>
      <w:r w:rsidRPr="006E7A75">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6E7A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E7A75">
        <w:rPr>
          <w:rFonts w:ascii="Times New Roman" w:eastAsia="Times New Roman" w:hAnsi="Times New Roman" w:cs="Times New Roman"/>
          <w:sz w:val="24"/>
          <w:szCs w:val="24"/>
          <w:lang w:eastAsia="pl-PL"/>
        </w:rPr>
        <w:br/>
        <w:t xml:space="preserve">Informacje dodatkowe: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III.2) PODSTAWY WYKLUCZENIA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III.2.1) Podstawy wykluczenia określone w art. 24 ust. 1 ustawy Pzp</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III.2.2) Zamawiający przewiduje wykluczenie wykonawcy na podstawie art. 24 ust. 5 ustawy Pzp</w:t>
      </w:r>
      <w:r w:rsidRPr="006E7A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7A75">
        <w:rPr>
          <w:rFonts w:ascii="Times New Roman" w:eastAsia="Times New Roman" w:hAnsi="Times New Roman" w:cs="Times New Roman"/>
          <w:sz w:val="24"/>
          <w:szCs w:val="24"/>
          <w:lang w:eastAsia="pl-PL"/>
        </w:rPr>
        <w:br/>
        <w:t xml:space="preserve">Tak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Oświadczenie o spełnianiu kryteriów selekcji </w:t>
      </w:r>
      <w:r w:rsidRPr="006E7A75">
        <w:rPr>
          <w:rFonts w:ascii="Times New Roman" w:eastAsia="Times New Roman" w:hAnsi="Times New Roman" w:cs="Times New Roman"/>
          <w:sz w:val="24"/>
          <w:szCs w:val="24"/>
          <w:lang w:eastAsia="pl-PL"/>
        </w:rPr>
        <w:b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oświadczenie wykonawcy o braku orzeczenia wobec niego tytułem środka zapobiegawczego zakazu ubiegania się o zamówienia publiczne.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III.5.1) W ZAKRESIE SPEŁNIANIA WARUNKÓW UDZIAŁU W POSTĘPOWANIU:</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III.5.2) W ZAKRESIE KRYTERIÓW SELEKCJI:</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lastRenderedPageBreak/>
        <w:t xml:space="preserve">Dopuszczenie do obrotu wymagane prawem z uwzględnieniem ustawy o wyrobach medycznych z dnia 20 maja 2010 r ( t.j. Dz.U. z 2017r. poz.211 ) Próbki oferowanych czujników (min. po 2 szt do każdej pozycji ). Próbki oferowanych czujników muszą zostać złożone osobno w trwale zamkniętym opakowaniu. Na opakowaniu należy umieścić dokładny opis: Uniwersytecki Szpital Dziecięcy w Krakowie ul. Wielicka 265, 30-663 Kraków Oferta w trybie przetargu nieograniczonego: Dostawa czujników do pulsoksymetrów na potrzeby USD w Krakowie nr postępowania EZP-271-2-75/2017 NIE OTWIERAĆ PRZED: 17.07.2017r GODZ. 11:00 Próbki oferowanych produktów stanowią wymagany załącznik do oferty i muszą być identyczne jak oferowane wyroby - należy dołączyć spis próbek z podaniem producenta i numerem katalogowym. Każda próbka powinna być oznaczona numerem pozycji. Próbki powinny być zapakowane w jednostkowe opakowania handlowe z oznaczeniem w języku polskim. Próbki oferowanych produktów powinny być umieszczone w zamkniętym opakowaniu zbiorczym (kartonie, torebce foliowej, kopercie itp.), oznakowanym nazwą wykonawcy.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III.7) INNE DOKUMENTY NIE WYMIENIONE W pkt III.3) - III.6)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6. 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 7. 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 8. 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9. W celu potwierdzenia spełniania przez oferowane dostawy wymagań określonych przez Zamawiającego Wykonawca składa: Certyfikat/ oświadczenie oryginalnego wytwórcy technologii Oximax ( dotyczy załącznika nr 3 poz. 1-8). 1) Wypełniony i podpisany Formularz Ofertowy – załącznik nr 2 do SIWZ, 2) Wypełniony i podpisany Formularz – Kalkulacja Cenowa – Opis Przedmiotu Zamówienia – załącznik nr 3 do SIWZ, 3) Wypełnione i podpisane załączniki nr 4 i 4a SIWZ, 4) Próbki oferowanych czujników (min po 2 szt do każdej pozycji ). 5) Stosowne Pełnomocnictwo. 6)W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u w:val="single"/>
          <w:lang w:eastAsia="pl-PL"/>
        </w:rPr>
        <w:t xml:space="preserve">SEKCJA IV: PROCEDURA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 xml:space="preserve">IV.1) OPIS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IV.1.1) Tryb udzielenia zamówienia: </w:t>
      </w:r>
      <w:r w:rsidRPr="006E7A75">
        <w:rPr>
          <w:rFonts w:ascii="Times New Roman" w:eastAsia="Times New Roman" w:hAnsi="Times New Roman" w:cs="Times New Roman"/>
          <w:sz w:val="24"/>
          <w:szCs w:val="24"/>
          <w:lang w:eastAsia="pl-PL"/>
        </w:rPr>
        <w:t xml:space="preserve">Przetarg nieograniczony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IV.1.2) Zamawiający żąda wniesienia wadium:</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lastRenderedPageBreak/>
        <w:t xml:space="preserve">Nie </w:t>
      </w:r>
      <w:r w:rsidRPr="006E7A75">
        <w:rPr>
          <w:rFonts w:ascii="Times New Roman" w:eastAsia="Times New Roman" w:hAnsi="Times New Roman" w:cs="Times New Roman"/>
          <w:sz w:val="24"/>
          <w:szCs w:val="24"/>
          <w:lang w:eastAsia="pl-PL"/>
        </w:rPr>
        <w:br/>
        <w:t xml:space="preserve">Informacja na temat wadium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IV.1.3) Przewiduje się udzielenie zaliczek na poczet wykonania zamówienia:</w:t>
      </w:r>
      <w:r w:rsidRPr="006E7A75">
        <w:rPr>
          <w:rFonts w:ascii="Times New Roman" w:eastAsia="Times New Roman" w:hAnsi="Times New Roman" w:cs="Times New Roman"/>
          <w:sz w:val="24"/>
          <w:szCs w:val="24"/>
          <w:lang w:eastAsia="pl-PL"/>
        </w:rPr>
        <w:t xml:space="preserv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t xml:space="preserve">Należy podać informacje na temat udzielania zaliczek: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7A75">
        <w:rPr>
          <w:rFonts w:ascii="Times New Roman" w:eastAsia="Times New Roman" w:hAnsi="Times New Roman" w:cs="Times New Roman"/>
          <w:sz w:val="24"/>
          <w:szCs w:val="24"/>
          <w:lang w:eastAsia="pl-PL"/>
        </w:rPr>
        <w:br/>
        <w:t xml:space="preserve">Nie </w:t>
      </w:r>
      <w:r w:rsidRPr="006E7A75">
        <w:rPr>
          <w:rFonts w:ascii="Times New Roman" w:eastAsia="Times New Roman" w:hAnsi="Times New Roman" w:cs="Times New Roman"/>
          <w:sz w:val="24"/>
          <w:szCs w:val="24"/>
          <w:lang w:eastAsia="pl-PL"/>
        </w:rPr>
        <w:br/>
        <w:t xml:space="preserve">Informacje dodatkowe: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IV.1.5.) Wymaga się złożenia oferty wariantowej: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Nie </w:t>
      </w:r>
      <w:r w:rsidRPr="006E7A75">
        <w:rPr>
          <w:rFonts w:ascii="Times New Roman" w:eastAsia="Times New Roman" w:hAnsi="Times New Roman" w:cs="Times New Roman"/>
          <w:sz w:val="24"/>
          <w:szCs w:val="24"/>
          <w:lang w:eastAsia="pl-PL"/>
        </w:rPr>
        <w:br/>
        <w:t xml:space="preserve">Dopuszcza się złożenie oferty wariantowej </w:t>
      </w:r>
      <w:r w:rsidRPr="006E7A75">
        <w:rPr>
          <w:rFonts w:ascii="Times New Roman" w:eastAsia="Times New Roman" w:hAnsi="Times New Roman" w:cs="Times New Roman"/>
          <w:sz w:val="24"/>
          <w:szCs w:val="24"/>
          <w:lang w:eastAsia="pl-PL"/>
        </w:rPr>
        <w:br/>
        <w:t xml:space="preserve">Nie </w:t>
      </w:r>
      <w:r w:rsidRPr="006E7A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7A75">
        <w:rPr>
          <w:rFonts w:ascii="Times New Roman" w:eastAsia="Times New Roman" w:hAnsi="Times New Roman" w:cs="Times New Roman"/>
          <w:sz w:val="24"/>
          <w:szCs w:val="24"/>
          <w:lang w:eastAsia="pl-PL"/>
        </w:rPr>
        <w:br/>
        <w:t xml:space="preserve">Nie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Liczba wykonawców   </w:t>
      </w:r>
      <w:r w:rsidRPr="006E7A75">
        <w:rPr>
          <w:rFonts w:ascii="Times New Roman" w:eastAsia="Times New Roman" w:hAnsi="Times New Roman" w:cs="Times New Roman"/>
          <w:sz w:val="24"/>
          <w:szCs w:val="24"/>
          <w:lang w:eastAsia="pl-PL"/>
        </w:rPr>
        <w:br/>
        <w:t xml:space="preserve">Przewidywana minimalna liczba wykonawców </w:t>
      </w:r>
      <w:r w:rsidRPr="006E7A75">
        <w:rPr>
          <w:rFonts w:ascii="Times New Roman" w:eastAsia="Times New Roman" w:hAnsi="Times New Roman" w:cs="Times New Roman"/>
          <w:sz w:val="24"/>
          <w:szCs w:val="24"/>
          <w:lang w:eastAsia="pl-PL"/>
        </w:rPr>
        <w:br/>
        <w:t xml:space="preserve">Maksymalna liczba wykonawców   </w:t>
      </w:r>
      <w:r w:rsidRPr="006E7A75">
        <w:rPr>
          <w:rFonts w:ascii="Times New Roman" w:eastAsia="Times New Roman" w:hAnsi="Times New Roman" w:cs="Times New Roman"/>
          <w:sz w:val="24"/>
          <w:szCs w:val="24"/>
          <w:lang w:eastAsia="pl-PL"/>
        </w:rPr>
        <w:br/>
        <w:t xml:space="preserve">Kryteria selekcji wykonawców: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IV.1.7) Informacje na temat umowy ramowej lub dynamicznego systemu zakupów: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Umowa ramowa będzie zawarta: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Czy przewiduje się ograniczenie liczby uczestników umowy ramowej: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Przewidziana maksymalna liczba uczestników umowy ramowej: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Informacje dodatkowe: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Zamówienie obejmuje ustanowienie dynamicznego systemu zakupów: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lastRenderedPageBreak/>
        <w:t xml:space="preserve">Informacje dodatkowe: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IV.1.8) Aukcja elektroniczna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Przewidziane jest przeprowadzenie aukcji elektronicznej </w:t>
      </w:r>
      <w:r w:rsidRPr="006E7A75">
        <w:rPr>
          <w:rFonts w:ascii="Times New Roman" w:eastAsia="Times New Roman" w:hAnsi="Times New Roman" w:cs="Times New Roman"/>
          <w:i/>
          <w:iCs/>
          <w:sz w:val="24"/>
          <w:szCs w:val="24"/>
          <w:lang w:eastAsia="pl-PL"/>
        </w:rPr>
        <w:t xml:space="preserve">(przetarg nieograniczony, przetarg ograniczony, negocjacje z ogłoszeniem) </w:t>
      </w:r>
      <w:r w:rsidRPr="006E7A75">
        <w:rPr>
          <w:rFonts w:ascii="Times New Roman" w:eastAsia="Times New Roman" w:hAnsi="Times New Roman" w:cs="Times New Roman"/>
          <w:sz w:val="24"/>
          <w:szCs w:val="24"/>
          <w:lang w:eastAsia="pl-PL"/>
        </w:rPr>
        <w:br/>
        <w:t xml:space="preserve">Należy podać adres strony internetowej, na której aukcja będzie prowadzona: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7A75">
        <w:rPr>
          <w:rFonts w:ascii="Times New Roman" w:eastAsia="Times New Roman" w:hAnsi="Times New Roman" w:cs="Times New Roman"/>
          <w:sz w:val="24"/>
          <w:szCs w:val="24"/>
          <w:lang w:eastAsia="pl-PL"/>
        </w:rPr>
        <w:br/>
        <w:t xml:space="preserve">Informacje dotyczące przebiegu aukcji elektronicznej: </w:t>
      </w:r>
      <w:r w:rsidRPr="006E7A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7A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7A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7A75">
        <w:rPr>
          <w:rFonts w:ascii="Times New Roman" w:eastAsia="Times New Roman" w:hAnsi="Times New Roman" w:cs="Times New Roman"/>
          <w:sz w:val="24"/>
          <w:szCs w:val="24"/>
          <w:lang w:eastAsia="pl-PL"/>
        </w:rPr>
        <w:br/>
        <w:t xml:space="preserve">Informacje o liczbie etapów aukcji elektronicznej i czasie ich trwania: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t xml:space="preserve">Czas trwania: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7A75">
        <w:rPr>
          <w:rFonts w:ascii="Times New Roman" w:eastAsia="Times New Roman" w:hAnsi="Times New Roman" w:cs="Times New Roman"/>
          <w:sz w:val="24"/>
          <w:szCs w:val="24"/>
          <w:lang w:eastAsia="pl-PL"/>
        </w:rPr>
        <w:br/>
        <w:t xml:space="preserve">Warunki zamknięcia aukcji elektronicznej: </w:t>
      </w:r>
      <w:r w:rsidRPr="006E7A75">
        <w:rPr>
          <w:rFonts w:ascii="Times New Roman" w:eastAsia="Times New Roman" w:hAnsi="Times New Roman" w:cs="Times New Roman"/>
          <w:sz w:val="24"/>
          <w:szCs w:val="24"/>
          <w:lang w:eastAsia="pl-PL"/>
        </w:rPr>
        <w:br/>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IV.2) KRYTERIA OCENY OFERT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IV.2.1) Kryteria oceny ofert: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IV.2.2) Kryteria</w:t>
      </w:r>
      <w:r w:rsidRPr="006E7A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76"/>
        <w:gridCol w:w="1016"/>
      </w:tblGrid>
      <w:tr w:rsidR="006E7A75" w:rsidRPr="006E7A75" w:rsidTr="006E7A75">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Znaczenie</w:t>
            </w:r>
          </w:p>
        </w:tc>
      </w:tr>
      <w:tr w:rsidR="006E7A75" w:rsidRPr="006E7A75" w:rsidTr="006E7A75">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60,00</w:t>
            </w:r>
          </w:p>
        </w:tc>
      </w:tr>
      <w:tr w:rsidR="006E7A75" w:rsidRPr="006E7A75" w:rsidTr="006E7A75">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Ocena walorów użytkowych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40,00</w:t>
            </w:r>
          </w:p>
        </w:tc>
      </w:tr>
    </w:tbl>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IV.2.3) Zastosowanie procedury, o której mowa w art. 24aa ust. 1 ustawy Pzp </w:t>
      </w:r>
      <w:r w:rsidRPr="006E7A75">
        <w:rPr>
          <w:rFonts w:ascii="Times New Roman" w:eastAsia="Times New Roman" w:hAnsi="Times New Roman" w:cs="Times New Roman"/>
          <w:sz w:val="24"/>
          <w:szCs w:val="24"/>
          <w:lang w:eastAsia="pl-PL"/>
        </w:rPr>
        <w:t xml:space="preserve">(przetarg nieograniczony) </w:t>
      </w:r>
      <w:r w:rsidRPr="006E7A75">
        <w:rPr>
          <w:rFonts w:ascii="Times New Roman" w:eastAsia="Times New Roman" w:hAnsi="Times New Roman" w:cs="Times New Roman"/>
          <w:sz w:val="24"/>
          <w:szCs w:val="24"/>
          <w:lang w:eastAsia="pl-PL"/>
        </w:rPr>
        <w:br/>
        <w:t xml:space="preserve">Tak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IV.3) Negocjacje z ogłoszeniem, dialog konkurencyjny, partnerstwo innowacyjne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IV.3.1) Informacje na temat negocjacji z ogłoszeniem</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 xml:space="preserve">Minimalne wymagania, które muszą spełniać wszystkie oferty: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6E7A75">
        <w:rPr>
          <w:rFonts w:ascii="Times New Roman" w:eastAsia="Times New Roman" w:hAnsi="Times New Roman" w:cs="Times New Roman"/>
          <w:sz w:val="24"/>
          <w:szCs w:val="24"/>
          <w:lang w:eastAsia="pl-PL"/>
        </w:rPr>
        <w:lastRenderedPageBreak/>
        <w:t xml:space="preserve">bez przeprowadzenia negocjacji Nie </w:t>
      </w:r>
      <w:r w:rsidRPr="006E7A75">
        <w:rPr>
          <w:rFonts w:ascii="Times New Roman" w:eastAsia="Times New Roman" w:hAnsi="Times New Roman" w:cs="Times New Roman"/>
          <w:sz w:val="24"/>
          <w:szCs w:val="24"/>
          <w:lang w:eastAsia="pl-PL"/>
        </w:rPr>
        <w:br/>
        <w:t xml:space="preserve">Przewidziany jest podział negocjacji na etapy w celu ograniczenia liczby ofert: Nie </w:t>
      </w:r>
      <w:r w:rsidRPr="006E7A75">
        <w:rPr>
          <w:rFonts w:ascii="Times New Roman" w:eastAsia="Times New Roman" w:hAnsi="Times New Roman" w:cs="Times New Roman"/>
          <w:sz w:val="24"/>
          <w:szCs w:val="24"/>
          <w:lang w:eastAsia="pl-PL"/>
        </w:rPr>
        <w:br/>
        <w:t xml:space="preserve">Należy podać informacje na temat etapów negocjacji (w tym liczbę etapów):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Informacje dodatkowe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IV.3.2) Informacje na temat dialogu konkurencyjnego</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Wstępny harmonogram postępowania: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Podział dialogu na etapy w celu ograniczenia liczby rozwiązań: </w:t>
      </w:r>
      <w:r w:rsidRPr="006E7A75">
        <w:rPr>
          <w:rFonts w:ascii="Times New Roman" w:eastAsia="Times New Roman" w:hAnsi="Times New Roman" w:cs="Times New Roman"/>
          <w:sz w:val="24"/>
          <w:szCs w:val="24"/>
          <w:lang w:eastAsia="pl-PL"/>
        </w:rPr>
        <w:br/>
        <w:t xml:space="preserve">Należy podać informacje na temat etapów dialogu: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Informacje dodatkowe: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IV.3.3) Informacje na temat partnerstwa innowacyjnego</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Informacje dodatkowe: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IV.4) Licytacja elektroniczna </w:t>
      </w:r>
      <w:r w:rsidRPr="006E7A75">
        <w:rPr>
          <w:rFonts w:ascii="Times New Roman" w:eastAsia="Times New Roman" w:hAnsi="Times New Roman" w:cs="Times New Roman"/>
          <w:sz w:val="24"/>
          <w:szCs w:val="24"/>
          <w:lang w:eastAsia="pl-PL"/>
        </w:rPr>
        <w:br/>
        <w:t xml:space="preserve">Adres strony internetowej, na której będzie prowadzona licytacja elektroniczna: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Informacje o liczbie etapów licytacji elektronicznej i czasie ich trwania: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Czas trwania: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Termin składania wniosków o dopuszczenie do udziału w licytacji elektronicznej: </w:t>
      </w:r>
      <w:r w:rsidRPr="006E7A75">
        <w:rPr>
          <w:rFonts w:ascii="Times New Roman" w:eastAsia="Times New Roman" w:hAnsi="Times New Roman" w:cs="Times New Roman"/>
          <w:sz w:val="24"/>
          <w:szCs w:val="24"/>
          <w:lang w:eastAsia="pl-PL"/>
        </w:rPr>
        <w:br/>
        <w:t xml:space="preserve">Data: godzina: </w:t>
      </w:r>
      <w:r w:rsidRPr="006E7A75">
        <w:rPr>
          <w:rFonts w:ascii="Times New Roman" w:eastAsia="Times New Roman" w:hAnsi="Times New Roman" w:cs="Times New Roman"/>
          <w:sz w:val="24"/>
          <w:szCs w:val="24"/>
          <w:lang w:eastAsia="pl-PL"/>
        </w:rPr>
        <w:br/>
        <w:t xml:space="preserve">Termin otwarcia licytacji elektronicznej: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t xml:space="preserve">Termin i warunki zamknięcia licytacji elektronicznej: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t xml:space="preserve">Wymagania dotyczące zabezpieczenia należytego wykonania umowy: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sz w:val="24"/>
          <w:szCs w:val="24"/>
          <w:lang w:eastAsia="pl-PL"/>
        </w:rPr>
        <w:br/>
        <w:t xml:space="preserve">Informacje dodatkowe: </w:t>
      </w:r>
    </w:p>
    <w:p w:rsidR="006E7A75" w:rsidRPr="006E7A75" w:rsidRDefault="006E7A75" w:rsidP="006E7A75">
      <w:pPr>
        <w:spacing w:after="0" w:line="240" w:lineRule="auto"/>
        <w:rPr>
          <w:rFonts w:ascii="Times New Roman" w:eastAsia="Times New Roman" w:hAnsi="Times New Roman" w:cs="Times New Roman"/>
          <w:sz w:val="24"/>
          <w:szCs w:val="24"/>
          <w:lang w:eastAsia="pl-PL"/>
        </w:rPr>
      </w:pPr>
      <w:r w:rsidRPr="006E7A75">
        <w:rPr>
          <w:rFonts w:ascii="Times New Roman" w:eastAsia="Times New Roman" w:hAnsi="Times New Roman" w:cs="Times New Roman"/>
          <w:b/>
          <w:bCs/>
          <w:sz w:val="24"/>
          <w:szCs w:val="24"/>
          <w:lang w:eastAsia="pl-PL"/>
        </w:rPr>
        <w:t>IV.5) ZMIANA UMOWY</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7A75">
        <w:rPr>
          <w:rFonts w:ascii="Times New Roman" w:eastAsia="Times New Roman" w:hAnsi="Times New Roman" w:cs="Times New Roman"/>
          <w:sz w:val="24"/>
          <w:szCs w:val="24"/>
          <w:lang w:eastAsia="pl-PL"/>
        </w:rPr>
        <w:t xml:space="preserve"> Tak </w:t>
      </w:r>
      <w:r w:rsidRPr="006E7A75">
        <w:rPr>
          <w:rFonts w:ascii="Times New Roman" w:eastAsia="Times New Roman" w:hAnsi="Times New Roman" w:cs="Times New Roman"/>
          <w:sz w:val="24"/>
          <w:szCs w:val="24"/>
          <w:lang w:eastAsia="pl-PL"/>
        </w:rPr>
        <w:br/>
        <w:t xml:space="preserve">Należy wskazać zakres, charakter zmian oraz warunki wprowadzenia zmian: </w:t>
      </w:r>
      <w:r w:rsidRPr="006E7A75">
        <w:rPr>
          <w:rFonts w:ascii="Times New Roman" w:eastAsia="Times New Roman" w:hAnsi="Times New Roman" w:cs="Times New Roman"/>
          <w:sz w:val="24"/>
          <w:szCs w:val="24"/>
          <w:lang w:eastAsia="pl-PL"/>
        </w:rPr>
        <w:br/>
        <w:t xml:space="preserve">Zakres i warunki wprowadzania zmian w treści umowy określa załącznik nr 1 do SIWZ.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IV.6) INFORMACJE ADMINISTRACYJNE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IV.6.1) Sposób udostępniania informacji o charakterze poufnym </w:t>
      </w:r>
      <w:r w:rsidRPr="006E7A75">
        <w:rPr>
          <w:rFonts w:ascii="Times New Roman" w:eastAsia="Times New Roman" w:hAnsi="Times New Roman" w:cs="Times New Roman"/>
          <w:i/>
          <w:iCs/>
          <w:sz w:val="24"/>
          <w:szCs w:val="24"/>
          <w:lang w:eastAsia="pl-PL"/>
        </w:rPr>
        <w:t xml:space="preserve">(jeżeli dotyczy):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Środki służące ochronie informacji o charakterze poufnym</w:t>
      </w:r>
      <w:r w:rsidRPr="006E7A75">
        <w:rPr>
          <w:rFonts w:ascii="Times New Roman" w:eastAsia="Times New Roman" w:hAnsi="Times New Roman" w:cs="Times New Roman"/>
          <w:sz w:val="24"/>
          <w:szCs w:val="24"/>
          <w:lang w:eastAsia="pl-PL"/>
        </w:rPr>
        <w:t xml:space="preserv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7A75">
        <w:rPr>
          <w:rFonts w:ascii="Times New Roman" w:eastAsia="Times New Roman" w:hAnsi="Times New Roman" w:cs="Times New Roman"/>
          <w:sz w:val="24"/>
          <w:szCs w:val="24"/>
          <w:lang w:eastAsia="pl-PL"/>
        </w:rPr>
        <w:br/>
        <w:t xml:space="preserve">Data: 2017-07-17, godzina: 10:45, </w:t>
      </w:r>
      <w:r w:rsidRPr="006E7A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7A75">
        <w:rPr>
          <w:rFonts w:ascii="Times New Roman" w:eastAsia="Times New Roman" w:hAnsi="Times New Roman" w:cs="Times New Roman"/>
          <w:sz w:val="24"/>
          <w:szCs w:val="24"/>
          <w:lang w:eastAsia="pl-PL"/>
        </w:rPr>
        <w:br/>
        <w:t xml:space="preserve">Nie </w:t>
      </w:r>
      <w:r w:rsidRPr="006E7A75">
        <w:rPr>
          <w:rFonts w:ascii="Times New Roman" w:eastAsia="Times New Roman" w:hAnsi="Times New Roman" w:cs="Times New Roman"/>
          <w:sz w:val="24"/>
          <w:szCs w:val="24"/>
          <w:lang w:eastAsia="pl-PL"/>
        </w:rPr>
        <w:br/>
        <w:t xml:space="preserve">Wskazać powody: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7A75">
        <w:rPr>
          <w:rFonts w:ascii="Times New Roman" w:eastAsia="Times New Roman" w:hAnsi="Times New Roman" w:cs="Times New Roman"/>
          <w:sz w:val="24"/>
          <w:szCs w:val="24"/>
          <w:lang w:eastAsia="pl-PL"/>
        </w:rPr>
        <w:br/>
        <w:t xml:space="preserve">&gt; PLN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 xml:space="preserve">IV.6.3) Termin związania ofertą: </w:t>
      </w:r>
      <w:r w:rsidRPr="006E7A75">
        <w:rPr>
          <w:rFonts w:ascii="Times New Roman" w:eastAsia="Times New Roman" w:hAnsi="Times New Roman" w:cs="Times New Roman"/>
          <w:sz w:val="24"/>
          <w:szCs w:val="24"/>
          <w:lang w:eastAsia="pl-PL"/>
        </w:rPr>
        <w:t xml:space="preserve">do: okres w dniach: 30 (od ostatecznego terminu składania ofert)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7A75">
        <w:rPr>
          <w:rFonts w:ascii="Times New Roman" w:eastAsia="Times New Roman" w:hAnsi="Times New Roman" w:cs="Times New Roman"/>
          <w:sz w:val="24"/>
          <w:szCs w:val="24"/>
          <w:lang w:eastAsia="pl-PL"/>
        </w:rPr>
        <w:t xml:space="preserve"> Nie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7A75">
        <w:rPr>
          <w:rFonts w:ascii="Times New Roman" w:eastAsia="Times New Roman" w:hAnsi="Times New Roman" w:cs="Times New Roman"/>
          <w:sz w:val="24"/>
          <w:szCs w:val="24"/>
          <w:lang w:eastAsia="pl-PL"/>
        </w:rPr>
        <w:t xml:space="preserve"> Nie </w:t>
      </w:r>
      <w:r w:rsidRPr="006E7A75">
        <w:rPr>
          <w:rFonts w:ascii="Times New Roman" w:eastAsia="Times New Roman" w:hAnsi="Times New Roman" w:cs="Times New Roman"/>
          <w:sz w:val="24"/>
          <w:szCs w:val="24"/>
          <w:lang w:eastAsia="pl-PL"/>
        </w:rPr>
        <w:br/>
      </w:r>
      <w:r w:rsidRPr="006E7A75">
        <w:rPr>
          <w:rFonts w:ascii="Times New Roman" w:eastAsia="Times New Roman" w:hAnsi="Times New Roman" w:cs="Times New Roman"/>
          <w:b/>
          <w:bCs/>
          <w:sz w:val="24"/>
          <w:szCs w:val="24"/>
          <w:lang w:eastAsia="pl-PL"/>
        </w:rPr>
        <w:t>IV.6.6) Informacje dodatkowe:</w:t>
      </w:r>
    </w:p>
    <w:p w:rsidR="00427341" w:rsidRDefault="00427341">
      <w:bookmarkStart w:id="0" w:name="_GoBack"/>
      <w:bookmarkEnd w:id="0"/>
    </w:p>
    <w:sectPr w:rsidR="00427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75"/>
    <w:rsid w:val="00427341"/>
    <w:rsid w:val="006E7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EB833-A0C8-4C51-A33A-F743E4E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6281">
      <w:bodyDiv w:val="1"/>
      <w:marLeft w:val="0"/>
      <w:marRight w:val="0"/>
      <w:marTop w:val="0"/>
      <w:marBottom w:val="0"/>
      <w:divBdr>
        <w:top w:val="none" w:sz="0" w:space="0" w:color="auto"/>
        <w:left w:val="none" w:sz="0" w:space="0" w:color="auto"/>
        <w:bottom w:val="none" w:sz="0" w:space="0" w:color="auto"/>
        <w:right w:val="none" w:sz="0" w:space="0" w:color="auto"/>
      </w:divBdr>
      <w:divsChild>
        <w:div w:id="1445224032">
          <w:marLeft w:val="0"/>
          <w:marRight w:val="0"/>
          <w:marTop w:val="0"/>
          <w:marBottom w:val="0"/>
          <w:divBdr>
            <w:top w:val="none" w:sz="0" w:space="0" w:color="auto"/>
            <w:left w:val="none" w:sz="0" w:space="0" w:color="auto"/>
            <w:bottom w:val="none" w:sz="0" w:space="0" w:color="auto"/>
            <w:right w:val="none" w:sz="0" w:space="0" w:color="auto"/>
          </w:divBdr>
          <w:divsChild>
            <w:div w:id="1292639323">
              <w:marLeft w:val="0"/>
              <w:marRight w:val="0"/>
              <w:marTop w:val="0"/>
              <w:marBottom w:val="0"/>
              <w:divBdr>
                <w:top w:val="none" w:sz="0" w:space="0" w:color="auto"/>
                <w:left w:val="none" w:sz="0" w:space="0" w:color="auto"/>
                <w:bottom w:val="none" w:sz="0" w:space="0" w:color="auto"/>
                <w:right w:val="none" w:sz="0" w:space="0" w:color="auto"/>
              </w:divBdr>
            </w:div>
            <w:div w:id="1426532288">
              <w:marLeft w:val="0"/>
              <w:marRight w:val="0"/>
              <w:marTop w:val="0"/>
              <w:marBottom w:val="0"/>
              <w:divBdr>
                <w:top w:val="none" w:sz="0" w:space="0" w:color="auto"/>
                <w:left w:val="none" w:sz="0" w:space="0" w:color="auto"/>
                <w:bottom w:val="none" w:sz="0" w:space="0" w:color="auto"/>
                <w:right w:val="none" w:sz="0" w:space="0" w:color="auto"/>
              </w:divBdr>
            </w:div>
            <w:div w:id="1250847191">
              <w:marLeft w:val="0"/>
              <w:marRight w:val="0"/>
              <w:marTop w:val="0"/>
              <w:marBottom w:val="0"/>
              <w:divBdr>
                <w:top w:val="none" w:sz="0" w:space="0" w:color="auto"/>
                <w:left w:val="none" w:sz="0" w:space="0" w:color="auto"/>
                <w:bottom w:val="none" w:sz="0" w:space="0" w:color="auto"/>
                <w:right w:val="none" w:sz="0" w:space="0" w:color="auto"/>
              </w:divBdr>
              <w:divsChild>
                <w:div w:id="138690943">
                  <w:marLeft w:val="0"/>
                  <w:marRight w:val="0"/>
                  <w:marTop w:val="0"/>
                  <w:marBottom w:val="0"/>
                  <w:divBdr>
                    <w:top w:val="none" w:sz="0" w:space="0" w:color="auto"/>
                    <w:left w:val="none" w:sz="0" w:space="0" w:color="auto"/>
                    <w:bottom w:val="none" w:sz="0" w:space="0" w:color="auto"/>
                    <w:right w:val="none" w:sz="0" w:space="0" w:color="auto"/>
                  </w:divBdr>
                </w:div>
              </w:divsChild>
            </w:div>
            <w:div w:id="79647681">
              <w:marLeft w:val="0"/>
              <w:marRight w:val="0"/>
              <w:marTop w:val="0"/>
              <w:marBottom w:val="0"/>
              <w:divBdr>
                <w:top w:val="none" w:sz="0" w:space="0" w:color="auto"/>
                <w:left w:val="none" w:sz="0" w:space="0" w:color="auto"/>
                <w:bottom w:val="none" w:sz="0" w:space="0" w:color="auto"/>
                <w:right w:val="none" w:sz="0" w:space="0" w:color="auto"/>
              </w:divBdr>
              <w:divsChild>
                <w:div w:id="2110736072">
                  <w:marLeft w:val="0"/>
                  <w:marRight w:val="0"/>
                  <w:marTop w:val="0"/>
                  <w:marBottom w:val="0"/>
                  <w:divBdr>
                    <w:top w:val="none" w:sz="0" w:space="0" w:color="auto"/>
                    <w:left w:val="none" w:sz="0" w:space="0" w:color="auto"/>
                    <w:bottom w:val="none" w:sz="0" w:space="0" w:color="auto"/>
                    <w:right w:val="none" w:sz="0" w:space="0" w:color="auto"/>
                  </w:divBdr>
                </w:div>
              </w:divsChild>
            </w:div>
            <w:div w:id="2114662189">
              <w:marLeft w:val="0"/>
              <w:marRight w:val="0"/>
              <w:marTop w:val="0"/>
              <w:marBottom w:val="0"/>
              <w:divBdr>
                <w:top w:val="none" w:sz="0" w:space="0" w:color="auto"/>
                <w:left w:val="none" w:sz="0" w:space="0" w:color="auto"/>
                <w:bottom w:val="none" w:sz="0" w:space="0" w:color="auto"/>
                <w:right w:val="none" w:sz="0" w:space="0" w:color="auto"/>
              </w:divBdr>
              <w:divsChild>
                <w:div w:id="1166749850">
                  <w:marLeft w:val="0"/>
                  <w:marRight w:val="0"/>
                  <w:marTop w:val="0"/>
                  <w:marBottom w:val="0"/>
                  <w:divBdr>
                    <w:top w:val="none" w:sz="0" w:space="0" w:color="auto"/>
                    <w:left w:val="none" w:sz="0" w:space="0" w:color="auto"/>
                    <w:bottom w:val="none" w:sz="0" w:space="0" w:color="auto"/>
                    <w:right w:val="none" w:sz="0" w:space="0" w:color="auto"/>
                  </w:divBdr>
                </w:div>
                <w:div w:id="274756202">
                  <w:marLeft w:val="0"/>
                  <w:marRight w:val="0"/>
                  <w:marTop w:val="0"/>
                  <w:marBottom w:val="0"/>
                  <w:divBdr>
                    <w:top w:val="none" w:sz="0" w:space="0" w:color="auto"/>
                    <w:left w:val="none" w:sz="0" w:space="0" w:color="auto"/>
                    <w:bottom w:val="none" w:sz="0" w:space="0" w:color="auto"/>
                    <w:right w:val="none" w:sz="0" w:space="0" w:color="auto"/>
                  </w:divBdr>
                </w:div>
                <w:div w:id="1976594642">
                  <w:marLeft w:val="0"/>
                  <w:marRight w:val="0"/>
                  <w:marTop w:val="0"/>
                  <w:marBottom w:val="0"/>
                  <w:divBdr>
                    <w:top w:val="none" w:sz="0" w:space="0" w:color="auto"/>
                    <w:left w:val="none" w:sz="0" w:space="0" w:color="auto"/>
                    <w:bottom w:val="none" w:sz="0" w:space="0" w:color="auto"/>
                    <w:right w:val="none" w:sz="0" w:space="0" w:color="auto"/>
                  </w:divBdr>
                </w:div>
                <w:div w:id="1356493381">
                  <w:marLeft w:val="0"/>
                  <w:marRight w:val="0"/>
                  <w:marTop w:val="0"/>
                  <w:marBottom w:val="0"/>
                  <w:divBdr>
                    <w:top w:val="none" w:sz="0" w:space="0" w:color="auto"/>
                    <w:left w:val="none" w:sz="0" w:space="0" w:color="auto"/>
                    <w:bottom w:val="none" w:sz="0" w:space="0" w:color="auto"/>
                    <w:right w:val="none" w:sz="0" w:space="0" w:color="auto"/>
                  </w:divBdr>
                </w:div>
              </w:divsChild>
            </w:div>
            <w:div w:id="1690988810">
              <w:marLeft w:val="0"/>
              <w:marRight w:val="0"/>
              <w:marTop w:val="0"/>
              <w:marBottom w:val="0"/>
              <w:divBdr>
                <w:top w:val="none" w:sz="0" w:space="0" w:color="auto"/>
                <w:left w:val="none" w:sz="0" w:space="0" w:color="auto"/>
                <w:bottom w:val="none" w:sz="0" w:space="0" w:color="auto"/>
                <w:right w:val="none" w:sz="0" w:space="0" w:color="auto"/>
              </w:divBdr>
              <w:divsChild>
                <w:div w:id="1440879304">
                  <w:marLeft w:val="0"/>
                  <w:marRight w:val="0"/>
                  <w:marTop w:val="0"/>
                  <w:marBottom w:val="0"/>
                  <w:divBdr>
                    <w:top w:val="none" w:sz="0" w:space="0" w:color="auto"/>
                    <w:left w:val="none" w:sz="0" w:space="0" w:color="auto"/>
                    <w:bottom w:val="none" w:sz="0" w:space="0" w:color="auto"/>
                    <w:right w:val="none" w:sz="0" w:space="0" w:color="auto"/>
                  </w:divBdr>
                </w:div>
                <w:div w:id="2132357462">
                  <w:marLeft w:val="0"/>
                  <w:marRight w:val="0"/>
                  <w:marTop w:val="0"/>
                  <w:marBottom w:val="0"/>
                  <w:divBdr>
                    <w:top w:val="none" w:sz="0" w:space="0" w:color="auto"/>
                    <w:left w:val="none" w:sz="0" w:space="0" w:color="auto"/>
                    <w:bottom w:val="none" w:sz="0" w:space="0" w:color="auto"/>
                    <w:right w:val="none" w:sz="0" w:space="0" w:color="auto"/>
                  </w:divBdr>
                </w:div>
                <w:div w:id="885726365">
                  <w:marLeft w:val="0"/>
                  <w:marRight w:val="0"/>
                  <w:marTop w:val="0"/>
                  <w:marBottom w:val="0"/>
                  <w:divBdr>
                    <w:top w:val="none" w:sz="0" w:space="0" w:color="auto"/>
                    <w:left w:val="none" w:sz="0" w:space="0" w:color="auto"/>
                    <w:bottom w:val="none" w:sz="0" w:space="0" w:color="auto"/>
                    <w:right w:val="none" w:sz="0" w:space="0" w:color="auto"/>
                  </w:divBdr>
                </w:div>
                <w:div w:id="1377318138">
                  <w:marLeft w:val="0"/>
                  <w:marRight w:val="0"/>
                  <w:marTop w:val="0"/>
                  <w:marBottom w:val="0"/>
                  <w:divBdr>
                    <w:top w:val="none" w:sz="0" w:space="0" w:color="auto"/>
                    <w:left w:val="none" w:sz="0" w:space="0" w:color="auto"/>
                    <w:bottom w:val="none" w:sz="0" w:space="0" w:color="auto"/>
                    <w:right w:val="none" w:sz="0" w:space="0" w:color="auto"/>
                  </w:divBdr>
                </w:div>
                <w:div w:id="1982538636">
                  <w:marLeft w:val="0"/>
                  <w:marRight w:val="0"/>
                  <w:marTop w:val="0"/>
                  <w:marBottom w:val="0"/>
                  <w:divBdr>
                    <w:top w:val="none" w:sz="0" w:space="0" w:color="auto"/>
                    <w:left w:val="none" w:sz="0" w:space="0" w:color="auto"/>
                    <w:bottom w:val="none" w:sz="0" w:space="0" w:color="auto"/>
                    <w:right w:val="none" w:sz="0" w:space="0" w:color="auto"/>
                  </w:divBdr>
                </w:div>
                <w:div w:id="890270842">
                  <w:marLeft w:val="0"/>
                  <w:marRight w:val="0"/>
                  <w:marTop w:val="0"/>
                  <w:marBottom w:val="0"/>
                  <w:divBdr>
                    <w:top w:val="none" w:sz="0" w:space="0" w:color="auto"/>
                    <w:left w:val="none" w:sz="0" w:space="0" w:color="auto"/>
                    <w:bottom w:val="none" w:sz="0" w:space="0" w:color="auto"/>
                    <w:right w:val="none" w:sz="0" w:space="0" w:color="auto"/>
                  </w:divBdr>
                </w:div>
                <w:div w:id="469324064">
                  <w:marLeft w:val="0"/>
                  <w:marRight w:val="0"/>
                  <w:marTop w:val="0"/>
                  <w:marBottom w:val="0"/>
                  <w:divBdr>
                    <w:top w:val="none" w:sz="0" w:space="0" w:color="auto"/>
                    <w:left w:val="none" w:sz="0" w:space="0" w:color="auto"/>
                    <w:bottom w:val="none" w:sz="0" w:space="0" w:color="auto"/>
                    <w:right w:val="none" w:sz="0" w:space="0" w:color="auto"/>
                  </w:divBdr>
                </w:div>
              </w:divsChild>
            </w:div>
            <w:div w:id="431171969">
              <w:marLeft w:val="0"/>
              <w:marRight w:val="0"/>
              <w:marTop w:val="0"/>
              <w:marBottom w:val="0"/>
              <w:divBdr>
                <w:top w:val="none" w:sz="0" w:space="0" w:color="auto"/>
                <w:left w:val="none" w:sz="0" w:space="0" w:color="auto"/>
                <w:bottom w:val="none" w:sz="0" w:space="0" w:color="auto"/>
                <w:right w:val="none" w:sz="0" w:space="0" w:color="auto"/>
              </w:divBdr>
              <w:divsChild>
                <w:div w:id="778834732">
                  <w:marLeft w:val="0"/>
                  <w:marRight w:val="0"/>
                  <w:marTop w:val="0"/>
                  <w:marBottom w:val="0"/>
                  <w:divBdr>
                    <w:top w:val="none" w:sz="0" w:space="0" w:color="auto"/>
                    <w:left w:val="none" w:sz="0" w:space="0" w:color="auto"/>
                    <w:bottom w:val="none" w:sz="0" w:space="0" w:color="auto"/>
                    <w:right w:val="none" w:sz="0" w:space="0" w:color="auto"/>
                  </w:divBdr>
                </w:div>
                <w:div w:id="466898809">
                  <w:marLeft w:val="0"/>
                  <w:marRight w:val="0"/>
                  <w:marTop w:val="0"/>
                  <w:marBottom w:val="0"/>
                  <w:divBdr>
                    <w:top w:val="none" w:sz="0" w:space="0" w:color="auto"/>
                    <w:left w:val="none" w:sz="0" w:space="0" w:color="auto"/>
                    <w:bottom w:val="none" w:sz="0" w:space="0" w:color="auto"/>
                    <w:right w:val="none" w:sz="0" w:space="0" w:color="auto"/>
                  </w:divBdr>
                </w:div>
              </w:divsChild>
            </w:div>
            <w:div w:id="654182831">
              <w:marLeft w:val="0"/>
              <w:marRight w:val="0"/>
              <w:marTop w:val="0"/>
              <w:marBottom w:val="0"/>
              <w:divBdr>
                <w:top w:val="none" w:sz="0" w:space="0" w:color="auto"/>
                <w:left w:val="none" w:sz="0" w:space="0" w:color="auto"/>
                <w:bottom w:val="none" w:sz="0" w:space="0" w:color="auto"/>
                <w:right w:val="none" w:sz="0" w:space="0" w:color="auto"/>
              </w:divBdr>
              <w:divsChild>
                <w:div w:id="1511986269">
                  <w:marLeft w:val="0"/>
                  <w:marRight w:val="0"/>
                  <w:marTop w:val="0"/>
                  <w:marBottom w:val="0"/>
                  <w:divBdr>
                    <w:top w:val="none" w:sz="0" w:space="0" w:color="auto"/>
                    <w:left w:val="none" w:sz="0" w:space="0" w:color="auto"/>
                    <w:bottom w:val="none" w:sz="0" w:space="0" w:color="auto"/>
                    <w:right w:val="none" w:sz="0" w:space="0" w:color="auto"/>
                  </w:divBdr>
                </w:div>
                <w:div w:id="1051804340">
                  <w:marLeft w:val="0"/>
                  <w:marRight w:val="0"/>
                  <w:marTop w:val="0"/>
                  <w:marBottom w:val="0"/>
                  <w:divBdr>
                    <w:top w:val="none" w:sz="0" w:space="0" w:color="auto"/>
                    <w:left w:val="none" w:sz="0" w:space="0" w:color="auto"/>
                    <w:bottom w:val="none" w:sz="0" w:space="0" w:color="auto"/>
                    <w:right w:val="none" w:sz="0" w:space="0" w:color="auto"/>
                  </w:divBdr>
                </w:div>
                <w:div w:id="191386745">
                  <w:marLeft w:val="0"/>
                  <w:marRight w:val="0"/>
                  <w:marTop w:val="0"/>
                  <w:marBottom w:val="0"/>
                  <w:divBdr>
                    <w:top w:val="none" w:sz="0" w:space="0" w:color="auto"/>
                    <w:left w:val="none" w:sz="0" w:space="0" w:color="auto"/>
                    <w:bottom w:val="none" w:sz="0" w:space="0" w:color="auto"/>
                    <w:right w:val="none" w:sz="0" w:space="0" w:color="auto"/>
                  </w:divBdr>
                </w:div>
                <w:div w:id="970129645">
                  <w:marLeft w:val="0"/>
                  <w:marRight w:val="0"/>
                  <w:marTop w:val="0"/>
                  <w:marBottom w:val="0"/>
                  <w:divBdr>
                    <w:top w:val="none" w:sz="0" w:space="0" w:color="auto"/>
                    <w:left w:val="none" w:sz="0" w:space="0" w:color="auto"/>
                    <w:bottom w:val="none" w:sz="0" w:space="0" w:color="auto"/>
                    <w:right w:val="none" w:sz="0" w:space="0" w:color="auto"/>
                  </w:divBdr>
                </w:div>
                <w:div w:id="135420993">
                  <w:marLeft w:val="0"/>
                  <w:marRight w:val="0"/>
                  <w:marTop w:val="0"/>
                  <w:marBottom w:val="0"/>
                  <w:divBdr>
                    <w:top w:val="none" w:sz="0" w:space="0" w:color="auto"/>
                    <w:left w:val="none" w:sz="0" w:space="0" w:color="auto"/>
                    <w:bottom w:val="none" w:sz="0" w:space="0" w:color="auto"/>
                    <w:right w:val="none" w:sz="0" w:space="0" w:color="auto"/>
                  </w:divBdr>
                </w:div>
                <w:div w:id="1347365945">
                  <w:marLeft w:val="0"/>
                  <w:marRight w:val="0"/>
                  <w:marTop w:val="0"/>
                  <w:marBottom w:val="0"/>
                  <w:divBdr>
                    <w:top w:val="none" w:sz="0" w:space="0" w:color="auto"/>
                    <w:left w:val="none" w:sz="0" w:space="0" w:color="auto"/>
                    <w:bottom w:val="none" w:sz="0" w:space="0" w:color="auto"/>
                    <w:right w:val="none" w:sz="0" w:space="0" w:color="auto"/>
                  </w:divBdr>
                </w:div>
                <w:div w:id="452208917">
                  <w:marLeft w:val="0"/>
                  <w:marRight w:val="0"/>
                  <w:marTop w:val="0"/>
                  <w:marBottom w:val="0"/>
                  <w:divBdr>
                    <w:top w:val="none" w:sz="0" w:space="0" w:color="auto"/>
                    <w:left w:val="none" w:sz="0" w:space="0" w:color="auto"/>
                    <w:bottom w:val="none" w:sz="0" w:space="0" w:color="auto"/>
                    <w:right w:val="none" w:sz="0" w:space="0" w:color="auto"/>
                  </w:divBdr>
                </w:div>
              </w:divsChild>
            </w:div>
            <w:div w:id="38554708">
              <w:marLeft w:val="0"/>
              <w:marRight w:val="0"/>
              <w:marTop w:val="0"/>
              <w:marBottom w:val="0"/>
              <w:divBdr>
                <w:top w:val="none" w:sz="0" w:space="0" w:color="auto"/>
                <w:left w:val="none" w:sz="0" w:space="0" w:color="auto"/>
                <w:bottom w:val="none" w:sz="0" w:space="0" w:color="auto"/>
                <w:right w:val="none" w:sz="0" w:space="0" w:color="auto"/>
              </w:divBdr>
              <w:divsChild>
                <w:div w:id="392853987">
                  <w:marLeft w:val="0"/>
                  <w:marRight w:val="0"/>
                  <w:marTop w:val="0"/>
                  <w:marBottom w:val="0"/>
                  <w:divBdr>
                    <w:top w:val="none" w:sz="0" w:space="0" w:color="auto"/>
                    <w:left w:val="none" w:sz="0" w:space="0" w:color="auto"/>
                    <w:bottom w:val="none" w:sz="0" w:space="0" w:color="auto"/>
                    <w:right w:val="none" w:sz="0" w:space="0" w:color="auto"/>
                  </w:divBdr>
                </w:div>
                <w:div w:id="844049720">
                  <w:marLeft w:val="0"/>
                  <w:marRight w:val="0"/>
                  <w:marTop w:val="0"/>
                  <w:marBottom w:val="0"/>
                  <w:divBdr>
                    <w:top w:val="none" w:sz="0" w:space="0" w:color="auto"/>
                    <w:left w:val="none" w:sz="0" w:space="0" w:color="auto"/>
                    <w:bottom w:val="none" w:sz="0" w:space="0" w:color="auto"/>
                    <w:right w:val="none" w:sz="0" w:space="0" w:color="auto"/>
                  </w:divBdr>
                </w:div>
                <w:div w:id="1586501112">
                  <w:marLeft w:val="0"/>
                  <w:marRight w:val="0"/>
                  <w:marTop w:val="0"/>
                  <w:marBottom w:val="0"/>
                  <w:divBdr>
                    <w:top w:val="none" w:sz="0" w:space="0" w:color="auto"/>
                    <w:left w:val="none" w:sz="0" w:space="0" w:color="auto"/>
                    <w:bottom w:val="none" w:sz="0" w:space="0" w:color="auto"/>
                    <w:right w:val="none" w:sz="0" w:space="0" w:color="auto"/>
                  </w:divBdr>
                </w:div>
                <w:div w:id="1703745921">
                  <w:marLeft w:val="0"/>
                  <w:marRight w:val="0"/>
                  <w:marTop w:val="0"/>
                  <w:marBottom w:val="0"/>
                  <w:divBdr>
                    <w:top w:val="none" w:sz="0" w:space="0" w:color="auto"/>
                    <w:left w:val="none" w:sz="0" w:space="0" w:color="auto"/>
                    <w:bottom w:val="none" w:sz="0" w:space="0" w:color="auto"/>
                    <w:right w:val="none" w:sz="0" w:space="0" w:color="auto"/>
                  </w:divBdr>
                </w:div>
                <w:div w:id="1811022509">
                  <w:marLeft w:val="0"/>
                  <w:marRight w:val="0"/>
                  <w:marTop w:val="0"/>
                  <w:marBottom w:val="0"/>
                  <w:divBdr>
                    <w:top w:val="none" w:sz="0" w:space="0" w:color="auto"/>
                    <w:left w:val="none" w:sz="0" w:space="0" w:color="auto"/>
                    <w:bottom w:val="none" w:sz="0" w:space="0" w:color="auto"/>
                    <w:right w:val="none" w:sz="0" w:space="0" w:color="auto"/>
                  </w:divBdr>
                </w:div>
                <w:div w:id="596256114">
                  <w:marLeft w:val="0"/>
                  <w:marRight w:val="0"/>
                  <w:marTop w:val="0"/>
                  <w:marBottom w:val="0"/>
                  <w:divBdr>
                    <w:top w:val="none" w:sz="0" w:space="0" w:color="auto"/>
                    <w:left w:val="none" w:sz="0" w:space="0" w:color="auto"/>
                    <w:bottom w:val="none" w:sz="0" w:space="0" w:color="auto"/>
                    <w:right w:val="none" w:sz="0" w:space="0" w:color="auto"/>
                  </w:divBdr>
                </w:div>
                <w:div w:id="639961965">
                  <w:marLeft w:val="0"/>
                  <w:marRight w:val="0"/>
                  <w:marTop w:val="0"/>
                  <w:marBottom w:val="0"/>
                  <w:divBdr>
                    <w:top w:val="none" w:sz="0" w:space="0" w:color="auto"/>
                    <w:left w:val="none" w:sz="0" w:space="0" w:color="auto"/>
                    <w:bottom w:val="none" w:sz="0" w:space="0" w:color="auto"/>
                    <w:right w:val="none" w:sz="0" w:space="0" w:color="auto"/>
                  </w:divBdr>
                </w:div>
                <w:div w:id="83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3158</Words>
  <Characters>18953</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2</cp:revision>
  <dcterms:created xsi:type="dcterms:W3CDTF">2017-07-06T10:57:00Z</dcterms:created>
  <dcterms:modified xsi:type="dcterms:W3CDTF">2017-07-06T10:58:00Z</dcterms:modified>
</cp:coreProperties>
</file>