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365F9D">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t>
      </w:r>
      <w:r w:rsidR="00365F9D">
        <w:rPr>
          <w:rFonts w:ascii="Times New Roman" w:hAnsi="Times New Roman" w:cs="Times New Roman"/>
          <w:b/>
          <w:sz w:val="20"/>
          <w:szCs w:val="20"/>
        </w:rPr>
        <w:t xml:space="preserve">FILTRÓW DO INSTALACJI WENTYLACYJNYCH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365F9D" w:rsidRDefault="00365F9D"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Przedmiot zamówienia stanowi dostawa </w:t>
      </w:r>
      <w:r w:rsidR="00365F9D">
        <w:rPr>
          <w:rFonts w:ascii="Times New Roman" w:hAnsi="Times New Roman" w:cs="Times New Roman"/>
        </w:rPr>
        <w:t>filtrów do instalacji wentylacyjnych</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8255B2">
        <w:rPr>
          <w:rFonts w:ascii="Times New Roman" w:hAnsi="Times New Roman" w:cs="Times New Roman"/>
        </w:rPr>
        <w:t>znik nr 3</w:t>
      </w:r>
      <w:r w:rsidR="007C6210" w:rsidRPr="007B5AC4">
        <w:rPr>
          <w:rFonts w:ascii="Times New Roman" w:hAnsi="Times New Roman" w:cs="Times New Roman"/>
        </w:rPr>
        <w:t xml:space="preserve">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zgodny z opisem, musi być kompletny i p</w:t>
      </w:r>
      <w:r w:rsidR="008255B2">
        <w:rPr>
          <w:rFonts w:ascii="Times New Roman" w:hAnsi="Times New Roman" w:cs="Times New Roman"/>
        </w:rPr>
        <w:t xml:space="preserve">o zamontowaniu </w:t>
      </w:r>
      <w:r w:rsidRPr="0003267A">
        <w:rPr>
          <w:rFonts w:ascii="Times New Roman" w:hAnsi="Times New Roman" w:cs="Times New Roman"/>
        </w:rPr>
        <w:t>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Wymagana przez Zamawiającego gwa</w:t>
      </w:r>
      <w:r w:rsidR="0080003C">
        <w:rPr>
          <w:rFonts w:ascii="Times New Roman" w:hAnsi="Times New Roman" w:cs="Times New Roman"/>
        </w:rPr>
        <w:t>rancja na przedmiot zamówienia 12</w:t>
      </w:r>
      <w:r w:rsidR="008255B2">
        <w:rPr>
          <w:rFonts w:ascii="Times New Roman" w:hAnsi="Times New Roman" w:cs="Times New Roman"/>
        </w:rPr>
        <w:t xml:space="preserve"> miesięcy </w:t>
      </w:r>
      <w:r w:rsidRPr="0003267A">
        <w:rPr>
          <w:rFonts w:ascii="Times New Roman" w:hAnsi="Times New Roman" w:cs="Times New Roman"/>
        </w:rPr>
        <w:t xml:space="preserve">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sidR="00365F9D">
        <w:rPr>
          <w:rFonts w:ascii="Times New Roman" w:hAnsi="Times New Roman" w:cs="Times New Roman"/>
        </w:rPr>
        <w:t>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8255B2" w:rsidRDefault="00EF20B1" w:rsidP="008255B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365F9D">
        <w:rPr>
          <w:rFonts w:ascii="Times New Roman" w:hAnsi="Times New Roman" w:cs="Times New Roman"/>
        </w:rPr>
        <w:t xml:space="preserve"> </w:t>
      </w:r>
      <w:r w:rsidR="008255B2" w:rsidRPr="008255B2">
        <w:rPr>
          <w:rFonts w:ascii="Times New Roman" w:hAnsi="Times New Roman" w:cs="Times New Roman"/>
          <w:b/>
          <w:bCs/>
        </w:rPr>
        <w:t>42514310-8</w:t>
      </w:r>
      <w:r w:rsidR="00957299" w:rsidRPr="008255B2">
        <w:rPr>
          <w:rFonts w:ascii="Times New Roman" w:hAnsi="Times New Roman" w:cs="Times New Roman"/>
        </w:rPr>
        <w:t>;</w:t>
      </w:r>
    </w:p>
    <w:p w:rsidR="00365F9D"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Zamawiający dopuszcza składanie ofe</w:t>
      </w:r>
      <w:r w:rsidR="00E46BD4" w:rsidRPr="007B5AC4">
        <w:rPr>
          <w:rFonts w:ascii="Times New Roman" w:hAnsi="Times New Roman" w:cs="Times New Roman"/>
        </w:rPr>
        <w:t>rt częściowych</w:t>
      </w:r>
      <w:r w:rsidR="00365F9D">
        <w:rPr>
          <w:rFonts w:ascii="Times New Roman" w:hAnsi="Times New Roman" w:cs="Times New Roman"/>
        </w:rPr>
        <w:t xml:space="preserve"> w zadaniach:</w:t>
      </w:r>
    </w:p>
    <w:p w:rsidR="009613D2" w:rsidRDefault="006F4C2E" w:rsidP="00365F9D">
      <w:pPr>
        <w:pStyle w:val="Bezodstpw"/>
        <w:ind w:left="284"/>
        <w:jc w:val="both"/>
        <w:rPr>
          <w:rFonts w:ascii="Times New Roman" w:hAnsi="Times New Roman" w:cs="Times New Roman"/>
        </w:rPr>
      </w:pPr>
      <w:r>
        <w:rPr>
          <w:rFonts w:ascii="Times New Roman" w:hAnsi="Times New Roman" w:cs="Times New Roman"/>
        </w:rPr>
        <w:t>Zadanie nr 1 – Filtry kieszeniowe</w:t>
      </w:r>
      <w:r w:rsidR="000D652E" w:rsidRPr="007B5AC4">
        <w:rPr>
          <w:rFonts w:ascii="Times New Roman" w:hAnsi="Times New Roman" w:cs="Times New Roman"/>
        </w:rPr>
        <w:t>.</w:t>
      </w:r>
    </w:p>
    <w:p w:rsidR="006F4C2E" w:rsidRDefault="006F4C2E" w:rsidP="00365F9D">
      <w:pPr>
        <w:pStyle w:val="Bezodstpw"/>
        <w:ind w:left="284"/>
        <w:jc w:val="both"/>
        <w:rPr>
          <w:rFonts w:ascii="Times New Roman" w:hAnsi="Times New Roman" w:cs="Times New Roman"/>
        </w:rPr>
      </w:pPr>
      <w:r>
        <w:rPr>
          <w:rFonts w:ascii="Times New Roman" w:hAnsi="Times New Roman" w:cs="Times New Roman"/>
        </w:rPr>
        <w:t>Zadanie nr 2 – Filtry kasetowe i kompaktowe.</w:t>
      </w:r>
    </w:p>
    <w:p w:rsidR="006F4C2E" w:rsidRDefault="006F4C2E" w:rsidP="00365F9D">
      <w:pPr>
        <w:pStyle w:val="Bezodstpw"/>
        <w:ind w:left="284"/>
        <w:jc w:val="both"/>
        <w:rPr>
          <w:rFonts w:ascii="Times New Roman" w:hAnsi="Times New Roman" w:cs="Times New Roman"/>
        </w:rPr>
      </w:pPr>
      <w:r>
        <w:rPr>
          <w:rFonts w:ascii="Times New Roman" w:hAnsi="Times New Roman" w:cs="Times New Roman"/>
        </w:rPr>
        <w:t xml:space="preserve">Zadanie nr 3 – Filtry </w:t>
      </w:r>
      <w:proofErr w:type="spellStart"/>
      <w:r>
        <w:rPr>
          <w:rFonts w:ascii="Times New Roman" w:hAnsi="Times New Roman" w:cs="Times New Roman"/>
        </w:rPr>
        <w:t>hepa</w:t>
      </w:r>
      <w:proofErr w:type="spellEnd"/>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6F4C2E"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w:t>
      </w:r>
      <w:r w:rsidR="006F4C2E">
        <w:rPr>
          <w:rFonts w:ascii="Times New Roman" w:hAnsi="Times New Roman" w:cs="Times New Roman"/>
        </w:rPr>
        <w:t>:</w:t>
      </w:r>
    </w:p>
    <w:p w:rsidR="00ED160E" w:rsidRDefault="006F4C2E" w:rsidP="008255B2">
      <w:pPr>
        <w:pStyle w:val="Bezodstpw"/>
        <w:numPr>
          <w:ilvl w:val="0"/>
          <w:numId w:val="66"/>
        </w:numPr>
        <w:ind w:left="567" w:hanging="283"/>
        <w:jc w:val="both"/>
        <w:rPr>
          <w:rFonts w:ascii="Times New Roman" w:hAnsi="Times New Roman" w:cs="Times New Roman"/>
        </w:rPr>
      </w:pPr>
      <w:r>
        <w:rPr>
          <w:rFonts w:ascii="Times New Roman" w:hAnsi="Times New Roman" w:cs="Times New Roman"/>
        </w:rPr>
        <w:t>2</w:t>
      </w:r>
      <w:r w:rsidR="000D652E" w:rsidRPr="007B5AC4">
        <w:rPr>
          <w:rFonts w:ascii="Times New Roman" w:hAnsi="Times New Roman" w:cs="Times New Roman"/>
        </w:rPr>
        <w:t xml:space="preserve"> tygodni</w:t>
      </w:r>
      <w:r w:rsidR="000151A9" w:rsidRPr="007B5AC4">
        <w:rPr>
          <w:rFonts w:ascii="Times New Roman" w:hAnsi="Times New Roman" w:cs="Times New Roman"/>
        </w:rPr>
        <w:t xml:space="preserve"> od daty podpisania umowy</w:t>
      </w:r>
      <w:r>
        <w:rPr>
          <w:rFonts w:ascii="Times New Roman" w:hAnsi="Times New Roman" w:cs="Times New Roman"/>
        </w:rPr>
        <w:t xml:space="preserve"> – Zadanie nr 1;</w:t>
      </w:r>
    </w:p>
    <w:p w:rsidR="006F4C2E" w:rsidRDefault="006F4C2E" w:rsidP="008255B2">
      <w:pPr>
        <w:pStyle w:val="Bezodstpw"/>
        <w:numPr>
          <w:ilvl w:val="0"/>
          <w:numId w:val="66"/>
        </w:numPr>
        <w:ind w:left="567" w:hanging="283"/>
        <w:jc w:val="both"/>
        <w:rPr>
          <w:rFonts w:ascii="Times New Roman" w:hAnsi="Times New Roman" w:cs="Times New Roman"/>
        </w:rPr>
      </w:pPr>
      <w:r>
        <w:rPr>
          <w:rFonts w:ascii="Times New Roman" w:hAnsi="Times New Roman" w:cs="Times New Roman"/>
        </w:rPr>
        <w:t>3 tygodni od daty podpisania umowy – Zadanie nr 2;</w:t>
      </w:r>
    </w:p>
    <w:p w:rsidR="006F4C2E" w:rsidRPr="007B5AC4" w:rsidRDefault="006F4C2E" w:rsidP="008255B2">
      <w:pPr>
        <w:pStyle w:val="Bezodstpw"/>
        <w:numPr>
          <w:ilvl w:val="0"/>
          <w:numId w:val="66"/>
        </w:numPr>
        <w:ind w:left="567" w:hanging="283"/>
        <w:jc w:val="both"/>
        <w:rPr>
          <w:rFonts w:ascii="Times New Roman" w:hAnsi="Times New Roman" w:cs="Times New Roman"/>
        </w:rPr>
      </w:pPr>
      <w:r>
        <w:rPr>
          <w:rFonts w:ascii="Times New Roman" w:hAnsi="Times New Roman" w:cs="Times New Roman"/>
        </w:rPr>
        <w:t>4 tygodni od daty podpisania umowy  - Zadanie nr 3.</w:t>
      </w:r>
    </w:p>
    <w:p w:rsidR="007B5AC4" w:rsidRPr="007B5AC4" w:rsidRDefault="006F4C2E" w:rsidP="00887A30">
      <w:pPr>
        <w:pStyle w:val="Bezodstpw"/>
        <w:numPr>
          <w:ilvl w:val="0"/>
          <w:numId w:val="6"/>
        </w:numPr>
        <w:ind w:left="284" w:hanging="284"/>
        <w:jc w:val="both"/>
        <w:rPr>
          <w:rFonts w:ascii="Times New Roman" w:hAnsi="Times New Roman" w:cs="Times New Roman"/>
        </w:rPr>
      </w:pPr>
      <w:r>
        <w:rPr>
          <w:rFonts w:ascii="Times New Roman" w:hAnsi="Times New Roman" w:cs="Times New Roman"/>
        </w:rPr>
        <w:t>Dostawa wraz z wniesieniem i</w:t>
      </w:r>
      <w:r w:rsidR="00F10787" w:rsidRPr="007B5AC4">
        <w:rPr>
          <w:rFonts w:ascii="Times New Roman" w:hAnsi="Times New Roman" w:cs="Times New Roman"/>
        </w:rPr>
        <w:t xml:space="preserve"> rozładowaniem </w:t>
      </w:r>
      <w:r w:rsidR="000D652E" w:rsidRPr="007B5AC4">
        <w:rPr>
          <w:rFonts w:ascii="Times New Roman" w:hAnsi="Times New Roman" w:cs="Times New Roman"/>
        </w:rPr>
        <w:t xml:space="preserve">nastąpi </w:t>
      </w:r>
      <w:r w:rsidR="007B5AC4" w:rsidRPr="007B5AC4">
        <w:rPr>
          <w:rFonts w:ascii="Times New Roman" w:hAnsi="Times New Roman" w:cs="Times New Roman"/>
        </w:rPr>
        <w:t xml:space="preserve">w miejscu wskazanym </w:t>
      </w:r>
      <w:r w:rsidR="000D652E"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w:t>
      </w:r>
      <w:r w:rsidR="00365F9D">
        <w:rPr>
          <w:rFonts w:ascii="Times New Roman" w:hAnsi="Times New Roman" w:cs="Times New Roman"/>
        </w:rPr>
        <w:t xml:space="preserve"> i jakościowy</w:t>
      </w:r>
      <w:r w:rsidRPr="007B5AC4">
        <w:rPr>
          <w:rFonts w:ascii="Times New Roman" w:hAnsi="Times New Roman" w:cs="Times New Roman"/>
        </w:rPr>
        <w:t xml:space="preserve"> będzie dokonywany w dniu realizacji dostawy na podstawie przedłożonych przez wykonawcę zestawi</w:t>
      </w:r>
      <w:r w:rsidR="00365F9D">
        <w:rPr>
          <w:rFonts w:ascii="Times New Roman" w:hAnsi="Times New Roman" w:cs="Times New Roman"/>
        </w:rPr>
        <w:t>eń asortymentowo-materiałowych.</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lastRenderedPageBreak/>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0C2208">
      <w:pPr>
        <w:pStyle w:val="Bezodstpw"/>
        <w:numPr>
          <w:ilvl w:val="0"/>
          <w:numId w:val="7"/>
        </w:numPr>
        <w:ind w:left="284" w:hanging="284"/>
        <w:jc w:val="both"/>
        <w:rPr>
          <w:rFonts w:ascii="Times New Roman" w:hAnsi="Times New Roman" w:cs="Times New Roman"/>
        </w:rPr>
      </w:pPr>
      <w:r>
        <w:rPr>
          <w:rFonts w:ascii="Times New Roman" w:hAnsi="Times New Roman" w:cs="Times New Roman"/>
        </w:rPr>
        <w:t xml:space="preserve">Poza dokumentami wskazanymi w pkt. 1-5 powyżej, w celu potwierdzenia spełniania przez zaoferowane </w:t>
      </w:r>
      <w:r w:rsidR="002131BE">
        <w:rPr>
          <w:rFonts w:ascii="Times New Roman" w:hAnsi="Times New Roman" w:cs="Times New Roman"/>
        </w:rPr>
        <w:t xml:space="preserve">dostawy </w:t>
      </w:r>
      <w:r>
        <w:rPr>
          <w:rFonts w:ascii="Times New Roman" w:hAnsi="Times New Roman" w:cs="Times New Roman"/>
        </w:rPr>
        <w:t xml:space="preserve">wymagań określonych przez Zamawiającego Wykonawca </w:t>
      </w:r>
      <w:r w:rsidR="001145D7">
        <w:rPr>
          <w:rFonts w:ascii="Times New Roman" w:hAnsi="Times New Roman" w:cs="Times New Roman"/>
        </w:rPr>
        <w:t>składa</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w:t>
      </w:r>
      <w:r w:rsidR="000C2208">
        <w:rPr>
          <w:rFonts w:ascii="Times New Roman" w:hAnsi="Times New Roman" w:cs="Times New Roman"/>
        </w:rPr>
        <w:t xml:space="preserve">uprawnionego do kontroli jakości </w:t>
      </w:r>
      <w:r w:rsidRPr="00600AFD">
        <w:rPr>
          <w:rFonts w:ascii="Times New Roman" w:hAnsi="Times New Roman" w:cs="Times New Roman"/>
        </w:rPr>
        <w:t>lub inny dokument potwierdzający</w:t>
      </w:r>
      <w:r w:rsidR="000C2208">
        <w:rPr>
          <w:rFonts w:ascii="Times New Roman" w:hAnsi="Times New Roman" w:cs="Times New Roman"/>
        </w:rPr>
        <w:t xml:space="preserve">, że zaoferowane produkty spełniają normę </w:t>
      </w:r>
      <w:r w:rsidR="000C2208" w:rsidRPr="000C2208">
        <w:rPr>
          <w:rFonts w:ascii="Times New Roman" w:hAnsi="Times New Roman" w:cs="Times New Roman"/>
        </w:rPr>
        <w:t>EN779:2012</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8255B2">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lastRenderedPageBreak/>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8255B2" w:rsidRPr="00941C9B" w:rsidRDefault="008255B2" w:rsidP="008255B2">
      <w:pPr>
        <w:pStyle w:val="Bezodstpw"/>
        <w:ind w:left="284"/>
        <w:jc w:val="both"/>
        <w:rPr>
          <w:rFonts w:ascii="Times New Roman" w:hAnsi="Times New Roman" w:cs="Times New Roman"/>
        </w:rPr>
      </w:pPr>
      <w:r>
        <w:rPr>
          <w:rFonts w:ascii="Times New Roman" w:hAnsi="Times New Roman" w:cs="Times New Roman"/>
        </w:rPr>
        <w:t xml:space="preserve">W sprawach merytorycznych inż. Leszek Windak – Dział Techniczny </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r w:rsidR="000C2208">
        <w:rPr>
          <w:rFonts w:ascii="Times New Roman" w:hAnsi="Times New Roman" w:cs="Times New Roman"/>
        </w:rPr>
        <w:t xml:space="preserve"> w danym zadaniu</w:t>
      </w:r>
      <w:r w:rsidRPr="007B5AC4">
        <w:rPr>
          <w:rFonts w:ascii="Times New Roman" w:hAnsi="Times New Roman" w:cs="Times New Roman"/>
        </w:rPr>
        <w:t>.</w:t>
      </w:r>
      <w:r w:rsidR="000C2208">
        <w:rPr>
          <w:rFonts w:ascii="Times New Roman" w:hAnsi="Times New Roman" w:cs="Times New Roman"/>
        </w:rPr>
        <w:t xml:space="preserve"> Zamawiający nie ustanawia maksymalnej ilości zadań, w których Wykonawca może złożyć ofertę. Zamawiający nie ogranicza ilości zadań które mogą zostać udzielone jednemu wykonawcy.</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w:t>
      </w:r>
      <w:r w:rsidR="008255B2">
        <w:rPr>
          <w:rFonts w:ascii="Times New Roman" w:hAnsi="Times New Roman" w:cs="Times New Roman"/>
        </w:rPr>
        <w:t xml:space="preserve"> kosztów udziału w postępowaniu</w:t>
      </w:r>
      <w:r w:rsidRPr="007B5AC4">
        <w:rPr>
          <w:rFonts w:ascii="Times New Roman" w:hAnsi="Times New Roman" w:cs="Times New Roman"/>
        </w:rPr>
        <w:t>.</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1145D7" w:rsidP="007B5AC4">
      <w:pPr>
        <w:numPr>
          <w:ilvl w:val="3"/>
          <w:numId w:val="13"/>
        </w:numPr>
        <w:ind w:left="567" w:hanging="283"/>
        <w:contextualSpacing/>
        <w:jc w:val="both"/>
        <w:rPr>
          <w:rFonts w:ascii="Times New Roman" w:hAnsi="Times New Roman" w:cs="Times New Roman"/>
        </w:rPr>
      </w:pPr>
      <w:r>
        <w:rPr>
          <w:rFonts w:ascii="Times New Roman" w:hAnsi="Times New Roman" w:cs="Times New Roman"/>
        </w:rPr>
        <w:t>Wypełniony i podpisany z</w:t>
      </w:r>
      <w:r w:rsidR="007B5AC4" w:rsidRPr="007B5AC4">
        <w:rPr>
          <w:rFonts w:ascii="Times New Roman" w:hAnsi="Times New Roman" w:cs="Times New Roman"/>
        </w:rPr>
        <w:t>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bookmarkStart w:id="0" w:name="_GoBack"/>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bookmarkEnd w:id="0"/>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C2208">
        <w:rPr>
          <w:rFonts w:ascii="Times New Roman" w:hAnsi="Times New Roman" w:cs="Times New Roman"/>
          <w:b/>
        </w:rPr>
        <w:t>6</w:t>
      </w:r>
      <w:r w:rsidRPr="00941C9B">
        <w:rPr>
          <w:rFonts w:ascii="Times New Roman" w:hAnsi="Times New Roman" w:cs="Times New Roman"/>
          <w:b/>
        </w:rPr>
        <w:t xml:space="preserve"> </w:t>
      </w:r>
      <w:r w:rsidR="000C2208">
        <w:rPr>
          <w:rFonts w:ascii="Times New Roman" w:hAnsi="Times New Roman" w:cs="Times New Roman"/>
          <w:b/>
        </w:rPr>
        <w:t>lipca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0C2208">
        <w:rPr>
          <w:rFonts w:ascii="Times New Roman" w:hAnsi="Times New Roman" w:cs="Times New Roman"/>
        </w:rPr>
        <w:t>filtrów do instalacji wentylacyjnych</w:t>
      </w:r>
      <w:r w:rsidR="00FA21B4">
        <w:rPr>
          <w:rFonts w:ascii="Times New Roman" w:hAnsi="Times New Roman" w:cs="Times New Roman"/>
        </w:rPr>
        <w:t>”</w:t>
      </w:r>
      <w:r w:rsidRPr="00941C9B">
        <w:rPr>
          <w:rFonts w:ascii="Times New Roman" w:hAnsi="Times New Roman" w:cs="Times New Roman"/>
        </w:rPr>
        <w:t>, EZP-</w:t>
      </w:r>
      <w:r w:rsidR="000C2208">
        <w:rPr>
          <w:rFonts w:ascii="Times New Roman" w:hAnsi="Times New Roman" w:cs="Times New Roman"/>
        </w:rPr>
        <w:t xml:space="preserve"> 271-2-76</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260FED">
        <w:rPr>
          <w:rFonts w:ascii="Times New Roman" w:hAnsi="Times New Roman" w:cs="Times New Roman"/>
          <w:b/>
        </w:rPr>
        <w:t>6</w:t>
      </w:r>
      <w:r w:rsidR="000466C0">
        <w:rPr>
          <w:rFonts w:ascii="Times New Roman" w:hAnsi="Times New Roman" w:cs="Times New Roman"/>
          <w:b/>
        </w:rPr>
        <w:t xml:space="preserve"> </w:t>
      </w:r>
      <w:r w:rsidR="000C2208">
        <w:rPr>
          <w:rFonts w:ascii="Times New Roman" w:hAnsi="Times New Roman" w:cs="Times New Roman"/>
          <w:b/>
        </w:rPr>
        <w:t>lipca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343"/>
        <w:gridCol w:w="1692"/>
        <w:gridCol w:w="5631"/>
      </w:tblGrid>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C2208"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0466C0">
        <w:rPr>
          <w:rFonts w:ascii="Times New Roman" w:hAnsi="Times New Roman" w:cs="Times New Roman"/>
        </w:rPr>
        <w:t>t.j</w:t>
      </w:r>
      <w:proofErr w:type="spellEnd"/>
      <w:r w:rsidRPr="000466C0">
        <w:rPr>
          <w:rFonts w:ascii="Times New Roman" w:hAnsi="Times New Roman" w:cs="Times New Roman"/>
        </w:rPr>
        <w:t>. Dz. U. z 2015 r. poz. 618 z</w:t>
      </w:r>
      <w:r w:rsidR="00114C30" w:rsidRPr="000466C0">
        <w:rPr>
          <w:rFonts w:ascii="Times New Roman" w:hAnsi="Times New Roman" w:cs="Times New Roman"/>
        </w:rPr>
        <w:t> </w:t>
      </w:r>
      <w:proofErr w:type="spellStart"/>
      <w:r w:rsidRPr="000466C0">
        <w:rPr>
          <w:rFonts w:ascii="Times New Roman" w:hAnsi="Times New Roman" w:cs="Times New Roman"/>
        </w:rPr>
        <w:t>późn</w:t>
      </w:r>
      <w:proofErr w:type="spellEnd"/>
      <w:r w:rsidRPr="000466C0">
        <w:rPr>
          <w:rFonts w:ascii="Times New Roman" w:hAnsi="Times New Roman" w:cs="Times New Roman"/>
        </w:rPr>
        <w:t>.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B001B9" w:rsidRPr="000C2208" w:rsidRDefault="00D722A3" w:rsidP="000C2208">
      <w:pPr>
        <w:jc w:val="both"/>
        <w:rPr>
          <w:rFonts w:ascii="Times New Roman" w:hAnsi="Times New Roman" w:cs="Times New Roman"/>
        </w:rPr>
      </w:pPr>
      <w:r w:rsidRPr="000C2208">
        <w:rPr>
          <w:rFonts w:ascii="Times New Roman" w:hAnsi="Times New Roman" w:cs="Times New Roman"/>
        </w:rPr>
        <w:t>Wykonawcy przysługują</w:t>
      </w:r>
      <w:r w:rsidR="00FF779D" w:rsidRPr="000C2208">
        <w:rPr>
          <w:rFonts w:ascii="Times New Roman" w:hAnsi="Times New Roman" w:cs="Times New Roman"/>
        </w:rPr>
        <w:t xml:space="preserve"> środki ochrony prawnej</w:t>
      </w:r>
      <w:r w:rsidRPr="000C2208">
        <w:rPr>
          <w:rFonts w:ascii="Times New Roman" w:hAnsi="Times New Roman" w:cs="Times New Roman"/>
        </w:rPr>
        <w:t xml:space="preserve"> przewidziane w </w:t>
      </w:r>
      <w:r w:rsidR="00FF779D" w:rsidRPr="000C2208">
        <w:rPr>
          <w:rFonts w:ascii="Times New Roman" w:hAnsi="Times New Roman" w:cs="Times New Roman"/>
        </w:rPr>
        <w:t>Dziale VI ustawy</w:t>
      </w:r>
      <w:r w:rsidRPr="000C2208">
        <w:rPr>
          <w:rFonts w:ascii="Times New Roman" w:hAnsi="Times New Roman" w:cs="Times New Roman"/>
        </w:rPr>
        <w:t xml:space="preserve">. </w:t>
      </w: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0C2208" w:rsidRDefault="000C2208" w:rsidP="00707803">
      <w:pPr>
        <w:rPr>
          <w:rFonts w:ascii="Times New Roman" w:hAnsi="Times New Roman" w:cs="Times New Roman"/>
          <w:sz w:val="20"/>
          <w:szCs w:val="20"/>
        </w:rPr>
      </w:pPr>
    </w:p>
    <w:p w:rsidR="000C2208" w:rsidRDefault="000C2208" w:rsidP="00707803">
      <w:pPr>
        <w:rPr>
          <w:rFonts w:ascii="Times New Roman" w:hAnsi="Times New Roman" w:cs="Times New Roman"/>
          <w:sz w:val="20"/>
          <w:szCs w:val="20"/>
        </w:rPr>
      </w:pPr>
    </w:p>
    <w:p w:rsidR="000C2208" w:rsidRDefault="000C2208" w:rsidP="00707803">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B47965">
        <w:rPr>
          <w:rFonts w:ascii="Times New Roman" w:hAnsi="Times New Roman" w:cs="Times New Roman"/>
        </w:rPr>
        <w:t>ę</w:t>
      </w:r>
      <w:r w:rsidR="00527786" w:rsidRPr="00874466">
        <w:rPr>
          <w:rFonts w:ascii="Times New Roman" w:hAnsi="Times New Roman" w:cs="Times New Roman"/>
        </w:rPr>
        <w:t xml:space="preserve"> </w:t>
      </w:r>
      <w:r w:rsidR="000C2208">
        <w:rPr>
          <w:rFonts w:ascii="Times New Roman" w:hAnsi="Times New Roman" w:cs="Times New Roman"/>
        </w:rPr>
        <w:t>filtrów do instalacji wentylacyjnych</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 xml:space="preserve">mowy zostanie zrealizowany w terminie do </w:t>
      </w:r>
      <w:r w:rsidR="000C2208">
        <w:rPr>
          <w:rFonts w:ascii="Times New Roman" w:hAnsi="Times New Roman" w:cs="Times New Roman"/>
        </w:rPr>
        <w:t>……. tygodni</w:t>
      </w:r>
      <w:r w:rsidR="00BD0324" w:rsidRPr="00BD0324">
        <w:rPr>
          <w:rFonts w:ascii="Times New Roman" w:hAnsi="Times New Roman" w:cs="Times New Roman"/>
        </w:rPr>
        <w:t xml:space="preserve">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w:t>
      </w:r>
      <w:r w:rsidR="00617B39">
        <w:rPr>
          <w:rFonts w:ascii="Times New Roman" w:hAnsi="Times New Roman" w:cs="Times New Roman"/>
        </w:rPr>
        <w:t xml:space="preserve"> i jakościowy</w:t>
      </w:r>
      <w:r>
        <w:rPr>
          <w:rFonts w:ascii="Times New Roman" w:hAnsi="Times New Roman" w:cs="Times New Roman"/>
        </w:rPr>
        <w:t xml:space="preserve"> zostanie dok</w:t>
      </w:r>
      <w:r w:rsidR="00A05695">
        <w:rPr>
          <w:rFonts w:ascii="Times New Roman" w:hAnsi="Times New Roman" w:cs="Times New Roman"/>
        </w:rPr>
        <w:t xml:space="preserve">onany w dniu realizacji dostawy. Z czynności odbioru zostanie sporządzony protokół zawierający ustalenia dotyczące kompletności dostarczonego </w:t>
      </w:r>
      <w:r w:rsidR="00617B39">
        <w:rPr>
          <w:rFonts w:ascii="Times New Roman" w:hAnsi="Times New Roman" w:cs="Times New Roman"/>
        </w:rPr>
        <w:t>przedmiotu umowy</w:t>
      </w:r>
      <w:r w:rsidR="00A05695">
        <w:rPr>
          <w:rFonts w:ascii="Times New Roman" w:hAnsi="Times New Roman" w:cs="Times New Roman"/>
        </w:rPr>
        <w:t>.</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707803" w:rsidP="00707803">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Całkowita wartość umowy, zgodnie z ofertą z dnia ……………</w:t>
      </w:r>
      <w:r w:rsidRPr="00707803">
        <w:t xml:space="preserve"> </w:t>
      </w:r>
      <w:r w:rsidRPr="00707803">
        <w:rPr>
          <w:rFonts w:ascii="Times New Roman" w:hAnsi="Times New Roman" w:cs="Times New Roman"/>
        </w:rPr>
        <w:t>wynosi ……………………………….. zł brutto</w:t>
      </w:r>
      <w:r>
        <w:rPr>
          <w:rFonts w:ascii="Times New Roman" w:hAnsi="Times New Roman" w:cs="Times New Roman"/>
        </w:rPr>
        <w:t>, w tym podatek od towarów i usług VAT w kwocie………………… zł</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617B39">
        <w:rPr>
          <w:rFonts w:ascii="Times New Roman" w:hAnsi="Times New Roman" w:cs="Times New Roman"/>
        </w:rPr>
        <w:t>opakowania i transportu</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617B39">
        <w:rPr>
          <w:rFonts w:ascii="Times New Roman" w:hAnsi="Times New Roman" w:cs="Times New Roman"/>
        </w:rPr>
        <w:t xml:space="preserve">wystawienia </w:t>
      </w:r>
      <w:r w:rsidR="00323A84" w:rsidRPr="00874466">
        <w:rPr>
          <w:rFonts w:ascii="Times New Roman" w:hAnsi="Times New Roman" w:cs="Times New Roman"/>
        </w:rPr>
        <w:t xml:space="preserve">faktury. </w:t>
      </w:r>
      <w:r w:rsidR="00C405CF" w:rsidRPr="00874466">
        <w:rPr>
          <w:rFonts w:ascii="Times New Roman" w:hAnsi="Times New Roman" w:cs="Times New Roman"/>
        </w:rPr>
        <w:t xml:space="preserve">Wykonawca </w:t>
      </w:r>
      <w:r w:rsidR="00617B39">
        <w:rPr>
          <w:rFonts w:ascii="Times New Roman" w:hAnsi="Times New Roman" w:cs="Times New Roman"/>
        </w:rPr>
        <w:t>wystawi</w:t>
      </w:r>
      <w:r w:rsidR="00C405CF" w:rsidRPr="00874466">
        <w:rPr>
          <w:rFonts w:ascii="Times New Roman" w:hAnsi="Times New Roman" w:cs="Times New Roman"/>
        </w:rPr>
        <w:t xml:space="preserve"> fakturę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Zapłata następuje w dniu </w:t>
      </w:r>
      <w:r w:rsidR="00617B39">
        <w:rPr>
          <w:rFonts w:ascii="Times New Roman" w:hAnsi="Times New Roman" w:cs="Times New Roman"/>
        </w:rPr>
        <w:t>obciążenia</w:t>
      </w:r>
      <w:r w:rsidRPr="00874466">
        <w:rPr>
          <w:rFonts w:ascii="Times New Roman" w:hAnsi="Times New Roman" w:cs="Times New Roman"/>
        </w:rPr>
        <w:t xml:space="preserve"> </w:t>
      </w:r>
      <w:r w:rsidR="00617B39">
        <w:rPr>
          <w:rFonts w:ascii="Times New Roman" w:hAnsi="Times New Roman" w:cs="Times New Roman"/>
        </w:rPr>
        <w:t xml:space="preserve"> </w:t>
      </w:r>
      <w:r w:rsidRPr="00874466">
        <w:rPr>
          <w:rFonts w:ascii="Times New Roman" w:hAnsi="Times New Roman" w:cs="Times New Roman"/>
        </w:rPr>
        <w:t xml:space="preserve">rachunku bankowego </w:t>
      </w:r>
      <w:r w:rsidR="00617B39">
        <w:rPr>
          <w:rFonts w:ascii="Times New Roman" w:hAnsi="Times New Roman" w:cs="Times New Roman"/>
        </w:rPr>
        <w:t>Zamawiającego</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 xml:space="preserve">mowy na okres </w:t>
      </w:r>
      <w:r w:rsidR="00260FED">
        <w:rPr>
          <w:rFonts w:ascii="Times New Roman" w:hAnsi="Times New Roman" w:cs="Times New Roman"/>
        </w:rPr>
        <w:t>……..</w:t>
      </w:r>
      <w:r w:rsidRPr="00476420">
        <w:rPr>
          <w:rFonts w:ascii="Times New Roman" w:hAnsi="Times New Roman" w:cs="Times New Roman"/>
        </w:rPr>
        <w:t xml:space="preserve">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w:t>
      </w:r>
      <w:r w:rsidR="00617B39">
        <w:rPr>
          <w:rFonts w:ascii="Times New Roman" w:hAnsi="Times New Roman" w:cs="Times New Roman"/>
        </w:rPr>
        <w:t xml:space="preserve"> lub wymiany przedmiotu umowy na wolny od wad</w:t>
      </w:r>
      <w:r w:rsidRPr="00476420">
        <w:rPr>
          <w:rFonts w:ascii="Times New Roman" w:hAnsi="Times New Roman" w:cs="Times New Roman"/>
        </w:rPr>
        <w:t xml:space="preserve"> w terminie </w:t>
      </w:r>
      <w:r w:rsidR="00617B39">
        <w:rPr>
          <w:rFonts w:ascii="Times New Roman" w:hAnsi="Times New Roman" w:cs="Times New Roman"/>
        </w:rPr>
        <w:t>do 5</w:t>
      </w:r>
      <w:r w:rsidRPr="00476420">
        <w:rPr>
          <w:rFonts w:ascii="Times New Roman" w:hAnsi="Times New Roman" w:cs="Times New Roman"/>
        </w:rPr>
        <w:t xml:space="preserve"> </w:t>
      </w:r>
      <w:r w:rsidR="00617B39">
        <w:rPr>
          <w:rFonts w:ascii="Times New Roman" w:hAnsi="Times New Roman" w:cs="Times New Roman"/>
        </w:rPr>
        <w:t>dni od zgłoszenia wady</w:t>
      </w:r>
      <w:r w:rsidRPr="00476420">
        <w:rPr>
          <w:rFonts w:ascii="Times New Roman" w:hAnsi="Times New Roman" w:cs="Times New Roman"/>
        </w:rPr>
        <w:t xml:space="preserve">. W przypadku naprawy okres gwarancji ulegnie przedłużeniu o okres wykonywania naprawy; natomiast w przypadku dokonania wymiany okres gwarancji </w:t>
      </w:r>
      <w:r w:rsidR="00617B39">
        <w:rPr>
          <w:rFonts w:ascii="Times New Roman" w:hAnsi="Times New Roman" w:cs="Times New Roman"/>
        </w:rPr>
        <w:t xml:space="preserve"> biegnie na nowo</w:t>
      </w:r>
      <w:r w:rsidRPr="00476420">
        <w:rPr>
          <w:rFonts w:ascii="Times New Roman" w:hAnsi="Times New Roman" w:cs="Times New Roman"/>
        </w:rPr>
        <w:t>.</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t>
      </w:r>
      <w:r w:rsidR="00B86158">
        <w:rPr>
          <w:rFonts w:ascii="Times New Roman" w:hAnsi="Times New Roman" w:cs="Times New Roman"/>
        </w:rPr>
        <w:t>p</w:t>
      </w:r>
      <w:r w:rsidR="00617B39">
        <w:rPr>
          <w:rFonts w:ascii="Times New Roman" w:hAnsi="Times New Roman" w:cs="Times New Roman"/>
        </w:rPr>
        <w:t>rzedmiocie</w:t>
      </w:r>
      <w:r w:rsidRPr="00476420">
        <w:rPr>
          <w:rFonts w:ascii="Times New Roman" w:hAnsi="Times New Roman" w:cs="Times New Roman"/>
        </w:rPr>
        <w:t xml:space="preserve">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t>
      </w:r>
      <w:r w:rsidR="00B86158">
        <w:rPr>
          <w:rFonts w:ascii="Times New Roman" w:hAnsi="Times New Roman" w:cs="Times New Roman"/>
        </w:rPr>
        <w:t>p</w:t>
      </w:r>
      <w:r w:rsidR="00617B39">
        <w:rPr>
          <w:rFonts w:ascii="Times New Roman" w:hAnsi="Times New Roman" w:cs="Times New Roman"/>
        </w:rPr>
        <w:t>rzedmiotu</w:t>
      </w:r>
      <w:r w:rsidRPr="00476420">
        <w:rPr>
          <w:rFonts w:ascii="Times New Roman" w:hAnsi="Times New Roman" w:cs="Times New Roman"/>
        </w:rPr>
        <w:t xml:space="preserve"> </w:t>
      </w:r>
      <w:r w:rsidR="00B86158">
        <w:rPr>
          <w:rFonts w:ascii="Times New Roman" w:hAnsi="Times New Roman" w:cs="Times New Roman"/>
        </w:rPr>
        <w:t>u</w:t>
      </w:r>
      <w:r w:rsidRPr="00476420">
        <w:rPr>
          <w:rFonts w:ascii="Times New Roman" w:hAnsi="Times New Roman" w:cs="Times New Roman"/>
        </w:rPr>
        <w:t xml:space="preserve">mowy albo do usunięcia wad,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xml:space="preserve">. Dz.U. 2015r., poz. 2164, z </w:t>
      </w:r>
      <w:proofErr w:type="spellStart"/>
      <w:r w:rsidR="006C3FB1" w:rsidRPr="00874466">
        <w:rPr>
          <w:rFonts w:ascii="Times New Roman" w:hAnsi="Times New Roman" w:cs="Times New Roman"/>
        </w:rPr>
        <w:t>późn</w:t>
      </w:r>
      <w:proofErr w:type="spellEnd"/>
      <w:r w:rsidR="006C3FB1" w:rsidRPr="00874466">
        <w:rPr>
          <w:rFonts w:ascii="Times New Roman" w:hAnsi="Times New Roman" w:cs="Times New Roman"/>
        </w:rPr>
        <w:t>.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617B39" w:rsidRDefault="00617B39"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617B39">
        <w:rPr>
          <w:rFonts w:ascii="Times New Roman" w:hAnsi="Times New Roman" w:cs="Times New Roman"/>
          <w:b/>
          <w:bCs/>
        </w:rPr>
        <w:t>filtrów do instalacji wentylacyjnych</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617B39">
        <w:rPr>
          <w:rFonts w:ascii="Times New Roman" w:hAnsi="Times New Roman" w:cs="Times New Roman"/>
        </w:rPr>
        <w:t xml:space="preserve"> w Zadaniu nr …..</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 xml:space="preserve">w terminie </w:t>
      </w:r>
      <w:r w:rsidR="00617B39">
        <w:rPr>
          <w:rFonts w:ascii="Times New Roman" w:hAnsi="Times New Roman" w:cs="Times New Roman"/>
        </w:rPr>
        <w:t>…. tygodni od daty podpisania umowy</w:t>
      </w:r>
      <w:r w:rsidR="005B4096" w:rsidRPr="00B4555F">
        <w:rPr>
          <w:rFonts w:ascii="Times New Roman" w:hAnsi="Times New Roman" w:cs="Times New Roman"/>
        </w:rPr>
        <w:t>.</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p w:rsidR="00CD0017" w:rsidRDefault="002158E6" w:rsidP="00853AE8">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Zadanie nr 1 – Filtry kieszeniowe</w:t>
      </w: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Pr="00853AE8" w:rsidRDefault="00766179" w:rsidP="00766179">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766179" w:rsidRPr="00853AE8" w:rsidRDefault="00766179" w:rsidP="00766179">
      <w:pPr>
        <w:widowControl w:val="0"/>
        <w:suppressAutoHyphens/>
        <w:spacing w:after="0" w:line="240" w:lineRule="auto"/>
        <w:rPr>
          <w:rFonts w:ascii="Times New Roman" w:eastAsia="Times New Roman" w:hAnsi="Times New Roman" w:cs="Times New Roman"/>
          <w:bCs/>
          <w:kern w:val="1"/>
          <w:sz w:val="20"/>
          <w:szCs w:val="20"/>
          <w:lang w:eastAsia="pl-PL"/>
        </w:rPr>
      </w:pPr>
    </w:p>
    <w:p w:rsidR="00766179" w:rsidRPr="00853AE8" w:rsidRDefault="00766179" w:rsidP="00766179">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2158E6" w:rsidRDefault="002158E6" w:rsidP="00853AE8">
      <w:pPr>
        <w:widowControl w:val="0"/>
        <w:suppressAutoHyphens/>
        <w:spacing w:after="0" w:line="240" w:lineRule="auto"/>
        <w:jc w:val="both"/>
        <w:rPr>
          <w:rFonts w:ascii="Times New Roman" w:hAnsi="Times New Roman" w:cs="Times New Roman"/>
          <w:sz w:val="20"/>
          <w:szCs w:val="20"/>
        </w:rPr>
      </w:pPr>
    </w:p>
    <w:tbl>
      <w:tblPr>
        <w:tblStyle w:val="Tabela-Siatka2"/>
        <w:tblW w:w="15026" w:type="dxa"/>
        <w:tblInd w:w="-856" w:type="dxa"/>
        <w:tblLayout w:type="fixed"/>
        <w:tblLook w:val="04A0" w:firstRow="1" w:lastRow="0" w:firstColumn="1" w:lastColumn="0" w:noHBand="0" w:noVBand="1"/>
      </w:tblPr>
      <w:tblGrid>
        <w:gridCol w:w="424"/>
        <w:gridCol w:w="3685"/>
        <w:gridCol w:w="2408"/>
        <w:gridCol w:w="1134"/>
        <w:gridCol w:w="1134"/>
        <w:gridCol w:w="856"/>
        <w:gridCol w:w="1700"/>
        <w:gridCol w:w="992"/>
        <w:gridCol w:w="1418"/>
        <w:gridCol w:w="1275"/>
      </w:tblGrid>
      <w:tr w:rsidR="002158E6" w:rsidRPr="002158E6" w:rsidTr="00CF01F1">
        <w:tc>
          <w:tcPr>
            <w:tcW w:w="424" w:type="dxa"/>
            <w:vAlign w:val="center"/>
          </w:tcPr>
          <w:p w:rsidR="002158E6" w:rsidRPr="002158E6" w:rsidRDefault="002158E6" w:rsidP="002158E6">
            <w:pPr>
              <w:jc w:val="center"/>
              <w:rPr>
                <w:rFonts w:ascii="Times New Roman" w:hAnsi="Times New Roman" w:cs="Times New Roman"/>
                <w:b/>
                <w:sz w:val="16"/>
                <w:szCs w:val="16"/>
              </w:rPr>
            </w:pPr>
            <w:proofErr w:type="spellStart"/>
            <w:r w:rsidRPr="002158E6">
              <w:rPr>
                <w:rFonts w:ascii="Times New Roman" w:hAnsi="Times New Roman" w:cs="Times New Roman"/>
                <w:b/>
                <w:sz w:val="16"/>
                <w:szCs w:val="16"/>
              </w:rPr>
              <w:t>Lp</w:t>
            </w:r>
            <w:proofErr w:type="spellEnd"/>
          </w:p>
        </w:tc>
        <w:tc>
          <w:tcPr>
            <w:tcW w:w="3685"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Przedmiot zamówienia</w:t>
            </w:r>
          </w:p>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(parametry wymagane)</w:t>
            </w:r>
          </w:p>
        </w:tc>
        <w:tc>
          <w:tcPr>
            <w:tcW w:w="2408"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Nr kat.</w:t>
            </w:r>
          </w:p>
        </w:tc>
        <w:tc>
          <w:tcPr>
            <w:tcW w:w="1134"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Jedn. miary</w:t>
            </w:r>
          </w:p>
        </w:tc>
        <w:tc>
          <w:tcPr>
            <w:tcW w:w="1134"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Cena za j.m.</w:t>
            </w:r>
          </w:p>
        </w:tc>
        <w:tc>
          <w:tcPr>
            <w:tcW w:w="856"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Ilość</w:t>
            </w:r>
          </w:p>
        </w:tc>
        <w:tc>
          <w:tcPr>
            <w:tcW w:w="1700"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Wartość netto</w:t>
            </w:r>
          </w:p>
        </w:tc>
        <w:tc>
          <w:tcPr>
            <w:tcW w:w="992"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VAT %</w:t>
            </w:r>
          </w:p>
        </w:tc>
        <w:tc>
          <w:tcPr>
            <w:tcW w:w="1418"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Wartość brutto</w:t>
            </w:r>
          </w:p>
        </w:tc>
        <w:tc>
          <w:tcPr>
            <w:tcW w:w="1275" w:type="dxa"/>
            <w:vAlign w:val="center"/>
          </w:tcPr>
          <w:p w:rsidR="002158E6" w:rsidRPr="002158E6" w:rsidRDefault="002158E6" w:rsidP="002158E6">
            <w:pPr>
              <w:jc w:val="center"/>
              <w:rPr>
                <w:rFonts w:ascii="Times New Roman" w:hAnsi="Times New Roman" w:cs="Times New Roman"/>
                <w:b/>
                <w:sz w:val="16"/>
                <w:szCs w:val="16"/>
              </w:rPr>
            </w:pPr>
            <w:r w:rsidRPr="002158E6">
              <w:rPr>
                <w:rFonts w:ascii="Times New Roman" w:hAnsi="Times New Roman" w:cs="Times New Roman"/>
                <w:b/>
                <w:sz w:val="16"/>
                <w:szCs w:val="16"/>
              </w:rPr>
              <w:t>Producent</w:t>
            </w:r>
          </w:p>
        </w:tc>
      </w:tr>
      <w:tr w:rsidR="002158E6" w:rsidRPr="002158E6" w:rsidTr="00CF01F1">
        <w:tc>
          <w:tcPr>
            <w:tcW w:w="424" w:type="dxa"/>
            <w:vAlign w:val="center"/>
          </w:tcPr>
          <w:p w:rsidR="002158E6" w:rsidRPr="002158E6" w:rsidRDefault="002158E6" w:rsidP="002158E6">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2158E6" w:rsidRPr="002158E6" w:rsidRDefault="00CF01F1" w:rsidP="002158E6">
            <w:pPr>
              <w:keepNext/>
              <w:jc w:val="both"/>
              <w:rPr>
                <w:rFonts w:ascii="Times New Roman" w:hAnsi="Times New Roman" w:cs="Times New Roman"/>
                <w:sz w:val="16"/>
                <w:szCs w:val="16"/>
              </w:rPr>
            </w:pPr>
            <w:r>
              <w:rPr>
                <w:rFonts w:ascii="Times New Roman" w:hAnsi="Times New Roman" w:cs="Times New Roman"/>
                <w:sz w:val="16"/>
                <w:szCs w:val="16"/>
              </w:rPr>
              <w:t>Filtr kieszeniowy</w:t>
            </w:r>
            <w:r w:rsidR="00FD0C62">
              <w:rPr>
                <w:rFonts w:ascii="Times New Roman" w:hAnsi="Times New Roman" w:cs="Times New Roman"/>
                <w:sz w:val="16"/>
                <w:szCs w:val="16"/>
              </w:rPr>
              <w:t>, rama filtra wykonana ze stali ocynkowanej o szerokości 20 mm; wysokość 592 mm, szerokość 592 mm, długość kieszeni 360 mm, klasa EU3</w:t>
            </w:r>
          </w:p>
        </w:tc>
        <w:tc>
          <w:tcPr>
            <w:tcW w:w="2408" w:type="dxa"/>
            <w:vAlign w:val="center"/>
          </w:tcPr>
          <w:p w:rsidR="002158E6" w:rsidRPr="002158E6" w:rsidRDefault="002158E6" w:rsidP="002158E6">
            <w:pPr>
              <w:keepNext/>
              <w:jc w:val="center"/>
              <w:rPr>
                <w:rFonts w:ascii="Times New Roman" w:hAnsi="Times New Roman" w:cs="Times New Roman"/>
                <w:sz w:val="16"/>
                <w:szCs w:val="16"/>
              </w:rPr>
            </w:pPr>
          </w:p>
        </w:tc>
        <w:tc>
          <w:tcPr>
            <w:tcW w:w="1134" w:type="dxa"/>
            <w:vAlign w:val="center"/>
          </w:tcPr>
          <w:p w:rsidR="002158E6" w:rsidRPr="002158E6" w:rsidRDefault="002158E6" w:rsidP="002158E6">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2158E6" w:rsidRPr="002158E6" w:rsidRDefault="002158E6" w:rsidP="002158E6">
            <w:pPr>
              <w:keepNext/>
              <w:jc w:val="center"/>
              <w:rPr>
                <w:rFonts w:ascii="Times New Roman" w:hAnsi="Times New Roman" w:cs="Times New Roman"/>
                <w:sz w:val="16"/>
                <w:szCs w:val="16"/>
              </w:rPr>
            </w:pPr>
          </w:p>
        </w:tc>
        <w:tc>
          <w:tcPr>
            <w:tcW w:w="856" w:type="dxa"/>
            <w:vAlign w:val="center"/>
          </w:tcPr>
          <w:p w:rsidR="002158E6" w:rsidRPr="002158E6" w:rsidRDefault="00FD0C62" w:rsidP="002158E6">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2158E6" w:rsidRPr="002158E6" w:rsidRDefault="002158E6" w:rsidP="002158E6">
            <w:pPr>
              <w:keepNext/>
              <w:jc w:val="center"/>
              <w:rPr>
                <w:rFonts w:ascii="Times New Roman" w:hAnsi="Times New Roman" w:cs="Times New Roman"/>
                <w:sz w:val="16"/>
                <w:szCs w:val="16"/>
              </w:rPr>
            </w:pPr>
          </w:p>
        </w:tc>
        <w:tc>
          <w:tcPr>
            <w:tcW w:w="992" w:type="dxa"/>
            <w:vAlign w:val="center"/>
          </w:tcPr>
          <w:p w:rsidR="002158E6" w:rsidRPr="002158E6" w:rsidRDefault="002158E6" w:rsidP="002158E6">
            <w:pPr>
              <w:jc w:val="center"/>
              <w:rPr>
                <w:rFonts w:ascii="Times New Roman" w:hAnsi="Times New Roman" w:cs="Times New Roman"/>
                <w:sz w:val="16"/>
                <w:szCs w:val="16"/>
              </w:rPr>
            </w:pPr>
          </w:p>
        </w:tc>
        <w:tc>
          <w:tcPr>
            <w:tcW w:w="1418" w:type="dxa"/>
            <w:vAlign w:val="center"/>
          </w:tcPr>
          <w:p w:rsidR="002158E6" w:rsidRPr="002158E6" w:rsidRDefault="002158E6" w:rsidP="002158E6">
            <w:pPr>
              <w:jc w:val="center"/>
              <w:rPr>
                <w:rFonts w:ascii="Times New Roman" w:hAnsi="Times New Roman" w:cs="Times New Roman"/>
                <w:sz w:val="16"/>
                <w:szCs w:val="16"/>
              </w:rPr>
            </w:pPr>
          </w:p>
        </w:tc>
        <w:tc>
          <w:tcPr>
            <w:tcW w:w="1275" w:type="dxa"/>
            <w:vAlign w:val="center"/>
          </w:tcPr>
          <w:p w:rsidR="002158E6" w:rsidRPr="002158E6" w:rsidRDefault="002158E6" w:rsidP="002158E6">
            <w:pPr>
              <w:jc w:val="center"/>
              <w:rPr>
                <w:rFonts w:ascii="Times New Roman" w:hAnsi="Times New Roman" w:cs="Times New Roman"/>
                <w:sz w:val="16"/>
                <w:szCs w:val="16"/>
              </w:rPr>
            </w:pPr>
          </w:p>
        </w:tc>
      </w:tr>
      <w:tr w:rsidR="00FD0C62" w:rsidRPr="002158E6" w:rsidTr="00FD0C62">
        <w:trPr>
          <w:trHeight w:val="225"/>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 287 mm, szerokość 287  mm, długość kieszeni 360 mm, klasa 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FD0C62"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 592 mm, szerokość 592 mm, długość kieszeni 600 mm, klasa 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FD0C62"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403BE9">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AB6305">
              <w:rPr>
                <w:rFonts w:ascii="Times New Roman" w:hAnsi="Times New Roman" w:cs="Times New Roman"/>
                <w:sz w:val="16"/>
                <w:szCs w:val="16"/>
              </w:rPr>
              <w:t xml:space="preserve"> 680</w:t>
            </w:r>
            <w:r>
              <w:rPr>
                <w:rFonts w:ascii="Times New Roman" w:hAnsi="Times New Roman" w:cs="Times New Roman"/>
                <w:sz w:val="16"/>
                <w:szCs w:val="16"/>
              </w:rPr>
              <w:t xml:space="preserve"> mm, szerokość</w:t>
            </w:r>
            <w:r w:rsidR="00403BE9">
              <w:rPr>
                <w:rFonts w:ascii="Times New Roman" w:hAnsi="Times New Roman" w:cs="Times New Roman"/>
                <w:sz w:val="16"/>
                <w:szCs w:val="16"/>
              </w:rPr>
              <w:t xml:space="preserve"> 640</w:t>
            </w:r>
            <w:r>
              <w:rPr>
                <w:rFonts w:ascii="Times New Roman" w:hAnsi="Times New Roman" w:cs="Times New Roman"/>
                <w:sz w:val="16"/>
                <w:szCs w:val="16"/>
              </w:rPr>
              <w:t xml:space="preserve"> mm, długość kieszeni </w:t>
            </w:r>
            <w:r w:rsidR="00403BE9">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FD0C62" w:rsidP="00FD0C62">
            <w:pPr>
              <w:keepNext/>
              <w:jc w:val="center"/>
              <w:rPr>
                <w:rFonts w:ascii="Times New Roman" w:hAnsi="Times New Roman" w:cs="Times New Roman"/>
                <w:sz w:val="16"/>
                <w:szCs w:val="16"/>
              </w:rPr>
            </w:pPr>
            <w:r>
              <w:rPr>
                <w:rFonts w:ascii="Times New Roman" w:hAnsi="Times New Roman" w:cs="Times New Roman"/>
                <w:sz w:val="16"/>
                <w:szCs w:val="16"/>
              </w:rPr>
              <w:t>30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610 </w:t>
            </w:r>
            <w:r>
              <w:rPr>
                <w:rFonts w:ascii="Times New Roman" w:hAnsi="Times New Roman" w:cs="Times New Roman"/>
                <w:sz w:val="16"/>
                <w:szCs w:val="16"/>
              </w:rPr>
              <w:t>mm, szerokość</w:t>
            </w:r>
            <w:r w:rsidR="001F4A5B">
              <w:rPr>
                <w:rFonts w:ascii="Times New Roman" w:hAnsi="Times New Roman" w:cs="Times New Roman"/>
                <w:sz w:val="16"/>
                <w:szCs w:val="16"/>
              </w:rPr>
              <w:t xml:space="preserve"> 550</w:t>
            </w:r>
            <w:r>
              <w:rPr>
                <w:rFonts w:ascii="Times New Roman" w:hAnsi="Times New Roman" w:cs="Times New Roman"/>
                <w:sz w:val="16"/>
                <w:szCs w:val="16"/>
              </w:rPr>
              <w:t xml:space="preserve"> mm, długość kieszeni</w:t>
            </w:r>
            <w:r w:rsidR="001F4A5B">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FD0C62"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540 </w:t>
            </w:r>
            <w:r>
              <w:rPr>
                <w:rFonts w:ascii="Times New Roman" w:hAnsi="Times New Roman" w:cs="Times New Roman"/>
                <w:sz w:val="16"/>
                <w:szCs w:val="16"/>
              </w:rPr>
              <w:t xml:space="preserve"> mm, szerokość </w:t>
            </w:r>
            <w:r w:rsidR="001F4A5B">
              <w:rPr>
                <w:rFonts w:ascii="Times New Roman" w:hAnsi="Times New Roman" w:cs="Times New Roman"/>
                <w:sz w:val="16"/>
                <w:szCs w:val="16"/>
              </w:rPr>
              <w:t xml:space="preserve">485 </w:t>
            </w:r>
            <w:r>
              <w:rPr>
                <w:rFonts w:ascii="Times New Roman" w:hAnsi="Times New Roman" w:cs="Times New Roman"/>
                <w:sz w:val="16"/>
                <w:szCs w:val="16"/>
              </w:rPr>
              <w:t>mm, długość kieszeni</w:t>
            </w:r>
            <w:r w:rsidR="001F4A5B">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FD0C62" w:rsidP="00FD0C62">
            <w:pPr>
              <w:keepNext/>
              <w:jc w:val="center"/>
              <w:rPr>
                <w:rFonts w:ascii="Times New Roman" w:hAnsi="Times New Roman" w:cs="Times New Roman"/>
                <w:sz w:val="16"/>
                <w:szCs w:val="16"/>
              </w:rPr>
            </w:pPr>
            <w:r>
              <w:rPr>
                <w:rFonts w:ascii="Times New Roman" w:hAnsi="Times New Roman" w:cs="Times New Roman"/>
                <w:sz w:val="16"/>
                <w:szCs w:val="16"/>
              </w:rPr>
              <w:t>24</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770</w:t>
            </w:r>
            <w:r>
              <w:rPr>
                <w:rFonts w:ascii="Times New Roman" w:hAnsi="Times New Roman" w:cs="Times New Roman"/>
                <w:sz w:val="16"/>
                <w:szCs w:val="16"/>
              </w:rPr>
              <w:t xml:space="preserve"> mm, szerokość </w:t>
            </w:r>
            <w:r w:rsidR="001F4A5B">
              <w:rPr>
                <w:rFonts w:ascii="Times New Roman" w:hAnsi="Times New Roman" w:cs="Times New Roman"/>
                <w:sz w:val="16"/>
                <w:szCs w:val="16"/>
              </w:rPr>
              <w:t xml:space="preserve">810 </w:t>
            </w:r>
            <w:r>
              <w:rPr>
                <w:rFonts w:ascii="Times New Roman" w:hAnsi="Times New Roman" w:cs="Times New Roman"/>
                <w:sz w:val="16"/>
                <w:szCs w:val="16"/>
              </w:rPr>
              <w:t>mm, długość kieszeni</w:t>
            </w:r>
            <w:r w:rsidR="001F4A5B">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490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490 </w:t>
            </w:r>
            <w:r>
              <w:rPr>
                <w:rFonts w:ascii="Times New Roman" w:hAnsi="Times New Roman" w:cs="Times New Roman"/>
                <w:sz w:val="16"/>
                <w:szCs w:val="16"/>
              </w:rPr>
              <w:t xml:space="preserve">mm, długość kieszeni </w:t>
            </w:r>
            <w:r w:rsidR="001F4A5B">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800 </w:t>
            </w:r>
            <w:r>
              <w:rPr>
                <w:rFonts w:ascii="Times New Roman" w:hAnsi="Times New Roman" w:cs="Times New Roman"/>
                <w:sz w:val="16"/>
                <w:szCs w:val="16"/>
              </w:rPr>
              <w:t>mm, szerokość</w:t>
            </w:r>
            <w:r w:rsidR="001F4A5B">
              <w:rPr>
                <w:rFonts w:ascii="Times New Roman" w:hAnsi="Times New Roman" w:cs="Times New Roman"/>
                <w:sz w:val="16"/>
                <w:szCs w:val="16"/>
              </w:rPr>
              <w:t xml:space="preserve"> 700</w:t>
            </w:r>
            <w:r>
              <w:rPr>
                <w:rFonts w:ascii="Times New Roman" w:hAnsi="Times New Roman" w:cs="Times New Roman"/>
                <w:sz w:val="16"/>
                <w:szCs w:val="16"/>
              </w:rPr>
              <w:t xml:space="preserve"> mm, długość kieszeni </w:t>
            </w:r>
            <w:r w:rsidR="001F4A5B">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950</w:t>
            </w:r>
            <w:r>
              <w:rPr>
                <w:rFonts w:ascii="Times New Roman" w:hAnsi="Times New Roman" w:cs="Times New Roman"/>
                <w:sz w:val="16"/>
                <w:szCs w:val="16"/>
              </w:rPr>
              <w:t xml:space="preserve"> mm, szerokość</w:t>
            </w:r>
            <w:r w:rsidR="001F4A5B">
              <w:rPr>
                <w:rFonts w:ascii="Times New Roman" w:hAnsi="Times New Roman" w:cs="Times New Roman"/>
                <w:sz w:val="16"/>
                <w:szCs w:val="16"/>
              </w:rPr>
              <w:t xml:space="preserve"> 500</w:t>
            </w:r>
            <w:r>
              <w:rPr>
                <w:rFonts w:ascii="Times New Roman" w:hAnsi="Times New Roman" w:cs="Times New Roman"/>
                <w:sz w:val="16"/>
                <w:szCs w:val="16"/>
              </w:rPr>
              <w:t xml:space="preserve"> mm, długość kieszeni </w:t>
            </w:r>
            <w:r w:rsidR="001F4A5B">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72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1F4A5B">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879 </w:t>
            </w:r>
            <w:r>
              <w:rPr>
                <w:rFonts w:ascii="Times New Roman" w:hAnsi="Times New Roman" w:cs="Times New Roman"/>
                <w:sz w:val="16"/>
                <w:szCs w:val="16"/>
              </w:rPr>
              <w:t>mm, szerokość</w:t>
            </w:r>
            <w:r w:rsidR="001F4A5B">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1F4A5B">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1F4A5B">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425</w:t>
            </w:r>
            <w:r>
              <w:rPr>
                <w:rFonts w:ascii="Times New Roman" w:hAnsi="Times New Roman" w:cs="Times New Roman"/>
                <w:sz w:val="16"/>
                <w:szCs w:val="16"/>
              </w:rPr>
              <w:t xml:space="preserve"> mm, szerokość </w:t>
            </w:r>
            <w:r w:rsidR="001F4A5B">
              <w:rPr>
                <w:rFonts w:ascii="Times New Roman" w:hAnsi="Times New Roman" w:cs="Times New Roman"/>
                <w:sz w:val="16"/>
                <w:szCs w:val="16"/>
              </w:rPr>
              <w:t xml:space="preserve">700 </w:t>
            </w:r>
            <w:r>
              <w:rPr>
                <w:rFonts w:ascii="Times New Roman" w:hAnsi="Times New Roman" w:cs="Times New Roman"/>
                <w:sz w:val="16"/>
                <w:szCs w:val="16"/>
              </w:rPr>
              <w:t xml:space="preserve">mm, długość kieszeni </w:t>
            </w:r>
            <w:r w:rsidR="001F4A5B">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1F4A5B">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592 </w:t>
            </w:r>
            <w:r>
              <w:rPr>
                <w:rFonts w:ascii="Times New Roman" w:hAnsi="Times New Roman" w:cs="Times New Roman"/>
                <w:sz w:val="16"/>
                <w:szCs w:val="16"/>
              </w:rPr>
              <w:t>mm, szerokość</w:t>
            </w:r>
            <w:r w:rsidR="001F4A5B">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w:t>
            </w:r>
            <w:r w:rsidR="001F4A5B">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592</w:t>
            </w:r>
            <w:r>
              <w:rPr>
                <w:rFonts w:ascii="Times New Roman" w:hAnsi="Times New Roman" w:cs="Times New Roman"/>
                <w:sz w:val="16"/>
                <w:szCs w:val="16"/>
              </w:rPr>
              <w:t xml:space="preserve"> mm, szerokość</w:t>
            </w:r>
            <w:r w:rsidR="001F4A5B">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1F4A5B">
              <w:rPr>
                <w:rFonts w:ascii="Times New Roman" w:hAnsi="Times New Roman" w:cs="Times New Roman"/>
                <w:sz w:val="16"/>
                <w:szCs w:val="16"/>
              </w:rPr>
              <w:t xml:space="preserve">200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572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1F4A5B">
              <w:rPr>
                <w:rFonts w:ascii="Times New Roman" w:hAnsi="Times New Roman" w:cs="Times New Roman"/>
                <w:sz w:val="16"/>
                <w:szCs w:val="16"/>
              </w:rPr>
              <w:t xml:space="preserve"> 200</w:t>
            </w:r>
            <w:r>
              <w:rPr>
                <w:rFonts w:ascii="Times New Roman" w:hAnsi="Times New Roman" w:cs="Times New Roman"/>
                <w:sz w:val="16"/>
                <w:szCs w:val="16"/>
              </w:rPr>
              <w:t xml:space="preserve"> 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287 </w:t>
            </w:r>
            <w:r>
              <w:rPr>
                <w:rFonts w:ascii="Times New Roman" w:hAnsi="Times New Roman" w:cs="Times New Roman"/>
                <w:sz w:val="16"/>
                <w:szCs w:val="16"/>
              </w:rPr>
              <w:t>mm, szerokość</w:t>
            </w:r>
            <w:r w:rsidR="001F4A5B">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1F4A5B">
              <w:rPr>
                <w:rFonts w:ascii="Times New Roman" w:hAnsi="Times New Roman" w:cs="Times New Roman"/>
                <w:sz w:val="16"/>
                <w:szCs w:val="16"/>
              </w:rPr>
              <w:t xml:space="preserve">200 </w:t>
            </w:r>
            <w:r>
              <w:rPr>
                <w:rFonts w:ascii="Times New Roman" w:hAnsi="Times New Roman" w:cs="Times New Roman"/>
                <w:sz w:val="16"/>
                <w:szCs w:val="16"/>
              </w:rPr>
              <w:t xml:space="preserve">mm, klasa </w:t>
            </w:r>
            <w:r w:rsidR="00403BE9">
              <w:rPr>
                <w:rFonts w:ascii="Times New Roman" w:hAnsi="Times New Roman" w:cs="Times New Roman"/>
                <w:sz w:val="16"/>
                <w:szCs w:val="16"/>
              </w:rPr>
              <w:t>EU3</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rPr>
          <w:trHeight w:val="70"/>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592 </w:t>
            </w:r>
            <w:r>
              <w:rPr>
                <w:rFonts w:ascii="Times New Roman" w:hAnsi="Times New Roman" w:cs="Times New Roman"/>
                <w:sz w:val="16"/>
                <w:szCs w:val="16"/>
              </w:rPr>
              <w:t>mm, długość kieszeni</w:t>
            </w:r>
            <w:r w:rsidR="001F4A5B">
              <w:rPr>
                <w:rFonts w:ascii="Times New Roman" w:hAnsi="Times New Roman" w:cs="Times New Roman"/>
                <w:sz w:val="16"/>
                <w:szCs w:val="16"/>
              </w:rPr>
              <w:t xml:space="preserve"> 150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rPr>
          <w:trHeight w:val="279"/>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1F4A5B">
              <w:rPr>
                <w:rFonts w:ascii="Times New Roman" w:hAnsi="Times New Roman" w:cs="Times New Roman"/>
                <w:sz w:val="16"/>
                <w:szCs w:val="16"/>
              </w:rPr>
              <w:t xml:space="preserve">150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rPr>
                <w:rFonts w:ascii="Times New Roman" w:hAnsi="Times New Roman" w:cs="Times New Roman"/>
                <w:sz w:val="16"/>
                <w:szCs w:val="16"/>
              </w:rPr>
            </w:pPr>
          </w:p>
        </w:tc>
        <w:tc>
          <w:tcPr>
            <w:tcW w:w="856" w:type="dxa"/>
            <w:vAlign w:val="center"/>
          </w:tcPr>
          <w:p w:rsidR="00FD0C62" w:rsidRPr="002158E6" w:rsidRDefault="009F7624" w:rsidP="009F7624">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rPr>
          <w:trHeight w:val="268"/>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1F4A5B">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1F4A5B">
              <w:rPr>
                <w:rFonts w:ascii="Times New Roman" w:hAnsi="Times New Roman" w:cs="Times New Roman"/>
                <w:sz w:val="16"/>
                <w:szCs w:val="16"/>
              </w:rPr>
              <w:t xml:space="preserve">592 </w:t>
            </w:r>
            <w:r>
              <w:rPr>
                <w:rFonts w:ascii="Times New Roman" w:hAnsi="Times New Roman" w:cs="Times New Roman"/>
                <w:sz w:val="16"/>
                <w:szCs w:val="16"/>
              </w:rPr>
              <w:t>mm, długość kieszeni</w:t>
            </w:r>
            <w:r w:rsidR="001F4A5B">
              <w:rPr>
                <w:rFonts w:ascii="Times New Roman" w:hAnsi="Times New Roman" w:cs="Times New Roman"/>
                <w:sz w:val="16"/>
                <w:szCs w:val="16"/>
              </w:rPr>
              <w:t xml:space="preserve"> 200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rPr>
          <w:trHeight w:val="131"/>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1F4A5B">
              <w:rPr>
                <w:rFonts w:ascii="Times New Roman" w:hAnsi="Times New Roman" w:cs="Times New Roman"/>
                <w:sz w:val="16"/>
                <w:szCs w:val="16"/>
              </w:rPr>
              <w:t xml:space="preserve"> 287</w:t>
            </w:r>
            <w:r>
              <w:rPr>
                <w:rFonts w:ascii="Times New Roman" w:hAnsi="Times New Roman" w:cs="Times New Roman"/>
                <w:sz w:val="16"/>
                <w:szCs w:val="16"/>
              </w:rPr>
              <w:t xml:space="preserve"> mm, szerokość </w:t>
            </w:r>
            <w:r w:rsidR="00E341FC">
              <w:rPr>
                <w:rFonts w:ascii="Times New Roman" w:hAnsi="Times New Roman" w:cs="Times New Roman"/>
                <w:sz w:val="16"/>
                <w:szCs w:val="16"/>
              </w:rPr>
              <w:t xml:space="preserve">592 </w:t>
            </w:r>
            <w:r>
              <w:rPr>
                <w:rFonts w:ascii="Times New Roman" w:hAnsi="Times New Roman" w:cs="Times New Roman"/>
                <w:sz w:val="16"/>
                <w:szCs w:val="16"/>
              </w:rPr>
              <w:t>mm, długość kieszeni</w:t>
            </w:r>
            <w:r w:rsidR="00E341FC">
              <w:rPr>
                <w:rFonts w:ascii="Times New Roman" w:hAnsi="Times New Roman" w:cs="Times New Roman"/>
                <w:sz w:val="16"/>
                <w:szCs w:val="16"/>
              </w:rPr>
              <w:t xml:space="preserve"> 200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rPr>
          <w:trHeight w:val="268"/>
        </w:trPr>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E341FC">
              <w:rPr>
                <w:rFonts w:ascii="Times New Roman" w:hAnsi="Times New Roman" w:cs="Times New Roman"/>
                <w:sz w:val="16"/>
                <w:szCs w:val="16"/>
              </w:rPr>
              <w:t xml:space="preserve"> 287</w:t>
            </w:r>
            <w:r>
              <w:rPr>
                <w:rFonts w:ascii="Times New Roman" w:hAnsi="Times New Roman" w:cs="Times New Roman"/>
                <w:sz w:val="16"/>
                <w:szCs w:val="16"/>
              </w:rPr>
              <w:t xml:space="preserve"> mm, szerokość </w:t>
            </w:r>
            <w:r w:rsidR="00E341FC">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E341FC">
              <w:rPr>
                <w:rFonts w:ascii="Times New Roman" w:hAnsi="Times New Roman" w:cs="Times New Roman"/>
                <w:sz w:val="16"/>
                <w:szCs w:val="16"/>
              </w:rPr>
              <w:t xml:space="preserve">200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E341FC">
              <w:rPr>
                <w:rFonts w:ascii="Times New Roman" w:hAnsi="Times New Roman" w:cs="Times New Roman"/>
                <w:sz w:val="16"/>
                <w:szCs w:val="16"/>
              </w:rPr>
              <w:t xml:space="preserve">920 </w:t>
            </w:r>
            <w:r>
              <w:rPr>
                <w:rFonts w:ascii="Times New Roman" w:hAnsi="Times New Roman" w:cs="Times New Roman"/>
                <w:sz w:val="16"/>
                <w:szCs w:val="16"/>
              </w:rPr>
              <w:t xml:space="preserve">mm, szerokość </w:t>
            </w:r>
            <w:r w:rsidR="00E341FC">
              <w:rPr>
                <w:rFonts w:ascii="Times New Roman" w:hAnsi="Times New Roman" w:cs="Times New Roman"/>
                <w:sz w:val="16"/>
                <w:szCs w:val="16"/>
              </w:rPr>
              <w:t xml:space="preserve">395 </w:t>
            </w:r>
            <w:r>
              <w:rPr>
                <w:rFonts w:ascii="Times New Roman" w:hAnsi="Times New Roman" w:cs="Times New Roman"/>
                <w:sz w:val="16"/>
                <w:szCs w:val="16"/>
              </w:rPr>
              <w:t xml:space="preserve">mm, długość kieszeni </w:t>
            </w:r>
            <w:r w:rsidR="00E341FC">
              <w:rPr>
                <w:rFonts w:ascii="Times New Roman" w:hAnsi="Times New Roman" w:cs="Times New Roman"/>
                <w:sz w:val="16"/>
                <w:szCs w:val="16"/>
              </w:rPr>
              <w:t xml:space="preserve">150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E341FC">
              <w:rPr>
                <w:rFonts w:ascii="Times New Roman" w:hAnsi="Times New Roman" w:cs="Times New Roman"/>
                <w:sz w:val="16"/>
                <w:szCs w:val="16"/>
              </w:rPr>
              <w:t xml:space="preserve">592 </w:t>
            </w:r>
            <w:r>
              <w:rPr>
                <w:rFonts w:ascii="Times New Roman" w:hAnsi="Times New Roman" w:cs="Times New Roman"/>
                <w:sz w:val="16"/>
                <w:szCs w:val="16"/>
              </w:rPr>
              <w:t>mm, szerokość</w:t>
            </w:r>
            <w:r w:rsidR="00E341FC">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287 </w:t>
            </w:r>
            <w:r>
              <w:rPr>
                <w:rFonts w:ascii="Times New Roman" w:hAnsi="Times New Roman" w:cs="Times New Roman"/>
                <w:sz w:val="16"/>
                <w:szCs w:val="16"/>
              </w:rPr>
              <w:t>mm, szerokość</w:t>
            </w:r>
            <w:r w:rsidR="00252937">
              <w:rPr>
                <w:rFonts w:ascii="Times New Roman" w:hAnsi="Times New Roman" w:cs="Times New Roman"/>
                <w:sz w:val="16"/>
                <w:szCs w:val="16"/>
              </w:rPr>
              <w:t xml:space="preserve"> 592 </w:t>
            </w:r>
            <w:r>
              <w:rPr>
                <w:rFonts w:ascii="Times New Roman" w:hAnsi="Times New Roman" w:cs="Times New Roman"/>
                <w:sz w:val="16"/>
                <w:szCs w:val="16"/>
              </w:rPr>
              <w:t xml:space="preserve"> mm, długość kieszeni</w:t>
            </w:r>
            <w:r w:rsidR="00252937">
              <w:rPr>
                <w:rFonts w:ascii="Times New Roman" w:hAnsi="Times New Roman" w:cs="Times New Roman"/>
                <w:sz w:val="16"/>
                <w:szCs w:val="16"/>
              </w:rPr>
              <w:t xml:space="preserve"> 360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70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252937">
              <w:rPr>
                <w:rFonts w:ascii="Times New Roman" w:hAnsi="Times New Roman" w:cs="Times New Roman"/>
                <w:sz w:val="16"/>
                <w:szCs w:val="16"/>
              </w:rPr>
              <w:t xml:space="preserve"> 360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879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592 </w:t>
            </w:r>
            <w:r>
              <w:rPr>
                <w:rFonts w:ascii="Times New Roman" w:hAnsi="Times New Roman" w:cs="Times New Roman"/>
                <w:sz w:val="16"/>
                <w:szCs w:val="16"/>
              </w:rPr>
              <w:t>mm, długość kieszeni</w:t>
            </w:r>
            <w:r w:rsidR="00252937">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252937">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252937">
              <w:rPr>
                <w:rFonts w:ascii="Times New Roman" w:hAnsi="Times New Roman" w:cs="Times New Roman"/>
                <w:sz w:val="16"/>
                <w:szCs w:val="16"/>
              </w:rPr>
              <w:t xml:space="preserve"> 287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879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252937">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252937">
              <w:rPr>
                <w:rFonts w:ascii="Times New Roman" w:hAnsi="Times New Roman" w:cs="Times New Roman"/>
                <w:sz w:val="16"/>
                <w:szCs w:val="16"/>
              </w:rPr>
              <w:t xml:space="preserve"> 592</w:t>
            </w:r>
            <w:r>
              <w:rPr>
                <w:rFonts w:ascii="Times New Roman" w:hAnsi="Times New Roman" w:cs="Times New Roman"/>
                <w:sz w:val="16"/>
                <w:szCs w:val="16"/>
              </w:rPr>
              <w:t xml:space="preserve"> mm, szerokość </w:t>
            </w:r>
            <w:r w:rsidR="00252937">
              <w:rPr>
                <w:rFonts w:ascii="Times New Roman" w:hAnsi="Times New Roman" w:cs="Times New Roman"/>
                <w:sz w:val="16"/>
                <w:szCs w:val="16"/>
              </w:rPr>
              <w:t xml:space="preserve">490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90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252937">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490 </w:t>
            </w:r>
            <w:r>
              <w:rPr>
                <w:rFonts w:ascii="Times New Roman" w:hAnsi="Times New Roman" w:cs="Times New Roman"/>
                <w:sz w:val="16"/>
                <w:szCs w:val="16"/>
              </w:rPr>
              <w:t>mm, szerokość</w:t>
            </w:r>
            <w:r w:rsidR="00252937">
              <w:rPr>
                <w:rFonts w:ascii="Times New Roman" w:hAnsi="Times New Roman" w:cs="Times New Roman"/>
                <w:sz w:val="16"/>
                <w:szCs w:val="16"/>
              </w:rPr>
              <w:t xml:space="preserve"> 287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252937">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252937">
              <w:rPr>
                <w:rFonts w:ascii="Times New Roman" w:hAnsi="Times New Roman" w:cs="Times New Roman"/>
                <w:sz w:val="16"/>
                <w:szCs w:val="16"/>
              </w:rPr>
              <w:t xml:space="preserve"> 490 </w:t>
            </w:r>
            <w:r>
              <w:rPr>
                <w:rFonts w:ascii="Times New Roman" w:hAnsi="Times New Roman" w:cs="Times New Roman"/>
                <w:sz w:val="16"/>
                <w:szCs w:val="16"/>
              </w:rPr>
              <w:t>mm, szerokość</w:t>
            </w:r>
            <w:r w:rsidR="00252937">
              <w:rPr>
                <w:rFonts w:ascii="Times New Roman" w:hAnsi="Times New Roman" w:cs="Times New Roman"/>
                <w:sz w:val="16"/>
                <w:szCs w:val="16"/>
              </w:rPr>
              <w:t xml:space="preserve"> 335</w:t>
            </w:r>
            <w:r>
              <w:rPr>
                <w:rFonts w:ascii="Times New Roman" w:hAnsi="Times New Roman" w:cs="Times New Roman"/>
                <w:sz w:val="16"/>
                <w:szCs w:val="16"/>
              </w:rPr>
              <w:t xml:space="preserve"> mm, długość kieszeni </w:t>
            </w:r>
            <w:r w:rsidR="00252937">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252937">
              <w:rPr>
                <w:rFonts w:ascii="Times New Roman" w:hAnsi="Times New Roman" w:cs="Times New Roman"/>
                <w:sz w:val="16"/>
                <w:szCs w:val="16"/>
              </w:rPr>
              <w:t xml:space="preserve">386 </w:t>
            </w:r>
            <w:r>
              <w:rPr>
                <w:rFonts w:ascii="Times New Roman" w:hAnsi="Times New Roman" w:cs="Times New Roman"/>
                <w:sz w:val="16"/>
                <w:szCs w:val="16"/>
              </w:rPr>
              <w:t xml:space="preserve">mm, długość kieszeni </w:t>
            </w:r>
            <w:r w:rsidR="00252937">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252937">
              <w:rPr>
                <w:rFonts w:ascii="Times New Roman" w:hAnsi="Times New Roman" w:cs="Times New Roman"/>
                <w:sz w:val="16"/>
                <w:szCs w:val="16"/>
              </w:rPr>
              <w:t xml:space="preserve">429 </w:t>
            </w:r>
            <w:r>
              <w:rPr>
                <w:rFonts w:ascii="Times New Roman" w:hAnsi="Times New Roman" w:cs="Times New Roman"/>
                <w:sz w:val="16"/>
                <w:szCs w:val="16"/>
              </w:rPr>
              <w:t>mm, szerokość</w:t>
            </w:r>
            <w:r w:rsidR="009311B1">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w:t>
            </w:r>
            <w:r w:rsidR="009311B1">
              <w:rPr>
                <w:rFonts w:ascii="Times New Roman" w:hAnsi="Times New Roman" w:cs="Times New Roman"/>
                <w:sz w:val="16"/>
                <w:szCs w:val="16"/>
              </w:rPr>
              <w:t xml:space="preserve"> 360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311B1">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9311B1">
              <w:rPr>
                <w:rFonts w:ascii="Times New Roman" w:hAnsi="Times New Roman" w:cs="Times New Roman"/>
                <w:sz w:val="16"/>
                <w:szCs w:val="16"/>
              </w:rPr>
              <w:t xml:space="preserve">450 </w:t>
            </w:r>
            <w:r>
              <w:rPr>
                <w:rFonts w:ascii="Times New Roman" w:hAnsi="Times New Roman" w:cs="Times New Roman"/>
                <w:sz w:val="16"/>
                <w:szCs w:val="16"/>
              </w:rPr>
              <w:t>mm, długość kieszeni</w:t>
            </w:r>
            <w:r w:rsidR="009311B1">
              <w:rPr>
                <w:rFonts w:ascii="Times New Roman" w:hAnsi="Times New Roman" w:cs="Times New Roman"/>
                <w:sz w:val="16"/>
                <w:szCs w:val="16"/>
              </w:rPr>
              <w:t xml:space="preserve"> 360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mm, szerokość</w:t>
            </w:r>
            <w:r w:rsidR="0095146A">
              <w:rPr>
                <w:rFonts w:ascii="Times New Roman" w:hAnsi="Times New Roman" w:cs="Times New Roman"/>
                <w:sz w:val="16"/>
                <w:szCs w:val="16"/>
              </w:rPr>
              <w:t xml:space="preserve"> 542</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429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879 </w:t>
            </w:r>
            <w:r>
              <w:rPr>
                <w:rFonts w:ascii="Times New Roman" w:hAnsi="Times New Roman" w:cs="Times New Roman"/>
                <w:sz w:val="16"/>
                <w:szCs w:val="16"/>
              </w:rPr>
              <w:t>mm, szerokość</w:t>
            </w:r>
            <w:r w:rsidR="0095146A">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150 </w:t>
            </w:r>
            <w:r>
              <w:rPr>
                <w:rFonts w:ascii="Times New Roman" w:hAnsi="Times New Roman" w:cs="Times New Roman"/>
                <w:sz w:val="16"/>
                <w:szCs w:val="16"/>
              </w:rPr>
              <w:t xml:space="preserve">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800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800 </w:t>
            </w:r>
            <w:r>
              <w:rPr>
                <w:rFonts w:ascii="Times New Roman" w:hAnsi="Times New Roman" w:cs="Times New Roman"/>
                <w:sz w:val="16"/>
                <w:szCs w:val="16"/>
              </w:rPr>
              <w:t>mm, długość kieszeni</w:t>
            </w:r>
            <w:r w:rsidR="0095146A">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403BE9">
              <w:rPr>
                <w:rFonts w:ascii="Times New Roman" w:hAnsi="Times New Roman" w:cs="Times New Roman"/>
                <w:sz w:val="16"/>
                <w:szCs w:val="16"/>
              </w:rPr>
              <w:t>EU4</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800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800 </w:t>
            </w:r>
            <w:r>
              <w:rPr>
                <w:rFonts w:ascii="Times New Roman" w:hAnsi="Times New Roman" w:cs="Times New Roman"/>
                <w:sz w:val="16"/>
                <w:szCs w:val="16"/>
              </w:rPr>
              <w:t>mm, długość kieszeni</w:t>
            </w:r>
            <w:r w:rsidR="0095146A">
              <w:rPr>
                <w:rFonts w:ascii="Times New Roman" w:hAnsi="Times New Roman" w:cs="Times New Roman"/>
                <w:sz w:val="16"/>
                <w:szCs w:val="16"/>
              </w:rPr>
              <w:t xml:space="preserve"> 700</w:t>
            </w:r>
            <w:r>
              <w:rPr>
                <w:rFonts w:ascii="Times New Roman" w:hAnsi="Times New Roman" w:cs="Times New Roman"/>
                <w:sz w:val="16"/>
                <w:szCs w:val="16"/>
              </w:rPr>
              <w:t xml:space="preserve"> 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1000 </w:t>
            </w:r>
            <w:r>
              <w:rPr>
                <w:rFonts w:ascii="Times New Roman" w:hAnsi="Times New Roman" w:cs="Times New Roman"/>
                <w:sz w:val="16"/>
                <w:szCs w:val="16"/>
              </w:rPr>
              <w:t>mm, szerokość</w:t>
            </w:r>
            <w:r w:rsidR="0095146A">
              <w:rPr>
                <w:rFonts w:ascii="Times New Roman" w:hAnsi="Times New Roman" w:cs="Times New Roman"/>
                <w:sz w:val="16"/>
                <w:szCs w:val="16"/>
              </w:rPr>
              <w:t xml:space="preserve"> 1000</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27</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879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mm, szerokość</w:t>
            </w:r>
            <w:r w:rsidR="0095146A">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45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95146A">
              <w:rPr>
                <w:rFonts w:ascii="Times New Roman" w:hAnsi="Times New Roman" w:cs="Times New Roman"/>
                <w:sz w:val="16"/>
                <w:szCs w:val="16"/>
              </w:rPr>
              <w:t xml:space="preserve"> 429</w:t>
            </w:r>
            <w:r>
              <w:rPr>
                <w:rFonts w:ascii="Times New Roman" w:hAnsi="Times New Roman" w:cs="Times New Roman"/>
                <w:sz w:val="16"/>
                <w:szCs w:val="16"/>
              </w:rPr>
              <w:t xml:space="preserve"> mm, szerokość </w:t>
            </w:r>
            <w:r w:rsidR="0095146A">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95146A">
              <w:rPr>
                <w:rFonts w:ascii="Times New Roman" w:hAnsi="Times New Roman" w:cs="Times New Roman"/>
                <w:sz w:val="16"/>
                <w:szCs w:val="16"/>
              </w:rPr>
              <w:t xml:space="preserve"> 592</w:t>
            </w:r>
            <w:r>
              <w:rPr>
                <w:rFonts w:ascii="Times New Roman" w:hAnsi="Times New Roman" w:cs="Times New Roman"/>
                <w:sz w:val="16"/>
                <w:szCs w:val="16"/>
              </w:rPr>
              <w:t xml:space="preserve"> mm, szerokość</w:t>
            </w:r>
            <w:r w:rsidR="0095146A">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200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mm, szerokość</w:t>
            </w:r>
            <w:r w:rsidR="0095146A">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95146A">
              <w:rPr>
                <w:rFonts w:ascii="Times New Roman" w:hAnsi="Times New Roman" w:cs="Times New Roman"/>
                <w:sz w:val="16"/>
                <w:szCs w:val="16"/>
              </w:rPr>
              <w:t xml:space="preserve">200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95146A">
              <w:rPr>
                <w:rFonts w:ascii="Times New Roman" w:hAnsi="Times New Roman" w:cs="Times New Roman"/>
                <w:sz w:val="16"/>
                <w:szCs w:val="16"/>
              </w:rPr>
              <w:t xml:space="preserve"> 287</w:t>
            </w:r>
            <w:r>
              <w:rPr>
                <w:rFonts w:ascii="Times New Roman" w:hAnsi="Times New Roman" w:cs="Times New Roman"/>
                <w:sz w:val="16"/>
                <w:szCs w:val="16"/>
              </w:rPr>
              <w:t xml:space="preserve"> mm, szerokość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95146A">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5146A">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95146A">
              <w:rPr>
                <w:rFonts w:ascii="Times New Roman" w:hAnsi="Times New Roman" w:cs="Times New Roman"/>
                <w:sz w:val="16"/>
                <w:szCs w:val="16"/>
              </w:rPr>
              <w:t xml:space="preserve">490 </w:t>
            </w:r>
            <w:r>
              <w:rPr>
                <w:rFonts w:ascii="Times New Roman" w:hAnsi="Times New Roman" w:cs="Times New Roman"/>
                <w:sz w:val="16"/>
                <w:szCs w:val="16"/>
              </w:rPr>
              <w:t>mm, długość kieszeni</w:t>
            </w:r>
            <w:r w:rsidR="00566744">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566744">
              <w:rPr>
                <w:rFonts w:ascii="Times New Roman" w:hAnsi="Times New Roman" w:cs="Times New Roman"/>
                <w:sz w:val="16"/>
                <w:szCs w:val="16"/>
              </w:rPr>
              <w:t xml:space="preserve"> 592</w:t>
            </w:r>
            <w:r>
              <w:rPr>
                <w:rFonts w:ascii="Times New Roman" w:hAnsi="Times New Roman" w:cs="Times New Roman"/>
                <w:sz w:val="16"/>
                <w:szCs w:val="16"/>
              </w:rPr>
              <w:t xml:space="preserve"> mm, szerokość </w:t>
            </w:r>
            <w:r w:rsidR="00566744">
              <w:rPr>
                <w:rFonts w:ascii="Times New Roman" w:hAnsi="Times New Roman" w:cs="Times New Roman"/>
                <w:sz w:val="16"/>
                <w:szCs w:val="16"/>
              </w:rPr>
              <w:t xml:space="preserve">430 </w:t>
            </w:r>
            <w:r>
              <w:rPr>
                <w:rFonts w:ascii="Times New Roman" w:hAnsi="Times New Roman" w:cs="Times New Roman"/>
                <w:sz w:val="16"/>
                <w:szCs w:val="16"/>
              </w:rPr>
              <w:t xml:space="preserve">mm, długość kieszeni </w:t>
            </w:r>
            <w:r w:rsidR="00566744">
              <w:rPr>
                <w:rFonts w:ascii="Times New Roman" w:hAnsi="Times New Roman" w:cs="Times New Roman"/>
                <w:sz w:val="16"/>
                <w:szCs w:val="16"/>
              </w:rPr>
              <w:t>600</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566744">
              <w:rPr>
                <w:rFonts w:ascii="Times New Roman" w:hAnsi="Times New Roman" w:cs="Times New Roman"/>
                <w:sz w:val="16"/>
                <w:szCs w:val="16"/>
              </w:rPr>
              <w:t xml:space="preserve"> 287</w:t>
            </w:r>
            <w:r>
              <w:rPr>
                <w:rFonts w:ascii="Times New Roman" w:hAnsi="Times New Roman" w:cs="Times New Roman"/>
                <w:sz w:val="16"/>
                <w:szCs w:val="16"/>
              </w:rPr>
              <w:t xml:space="preserve"> mm, szerokość </w:t>
            </w:r>
            <w:r w:rsidR="00566744">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566744">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566744">
              <w:rPr>
                <w:rFonts w:ascii="Times New Roman" w:hAnsi="Times New Roman" w:cs="Times New Roman"/>
                <w:sz w:val="16"/>
                <w:szCs w:val="16"/>
              </w:rPr>
              <w:t xml:space="preserve"> 425</w:t>
            </w:r>
            <w:r>
              <w:rPr>
                <w:rFonts w:ascii="Times New Roman" w:hAnsi="Times New Roman" w:cs="Times New Roman"/>
                <w:sz w:val="16"/>
                <w:szCs w:val="16"/>
              </w:rPr>
              <w:t xml:space="preserve"> mm, szerokość </w:t>
            </w:r>
            <w:r w:rsidR="00566744">
              <w:rPr>
                <w:rFonts w:ascii="Times New Roman" w:hAnsi="Times New Roman" w:cs="Times New Roman"/>
                <w:sz w:val="16"/>
                <w:szCs w:val="16"/>
              </w:rPr>
              <w:t xml:space="preserve">700 </w:t>
            </w:r>
            <w:r>
              <w:rPr>
                <w:rFonts w:ascii="Times New Roman" w:hAnsi="Times New Roman" w:cs="Times New Roman"/>
                <w:sz w:val="16"/>
                <w:szCs w:val="16"/>
              </w:rPr>
              <w:t xml:space="preserve">mm, długość kieszeni </w:t>
            </w:r>
            <w:r w:rsidR="00566744">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566744">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566744">
              <w:rPr>
                <w:rFonts w:ascii="Times New Roman" w:hAnsi="Times New Roman" w:cs="Times New Roman"/>
                <w:sz w:val="16"/>
                <w:szCs w:val="16"/>
              </w:rPr>
              <w:t xml:space="preserve">450 </w:t>
            </w:r>
            <w:r>
              <w:rPr>
                <w:rFonts w:ascii="Times New Roman" w:hAnsi="Times New Roman" w:cs="Times New Roman"/>
                <w:sz w:val="16"/>
                <w:szCs w:val="16"/>
              </w:rPr>
              <w:t>mm, szerokość</w:t>
            </w:r>
            <w:r w:rsidR="00566744">
              <w:rPr>
                <w:rFonts w:ascii="Times New Roman" w:hAnsi="Times New Roman" w:cs="Times New Roman"/>
                <w:sz w:val="16"/>
                <w:szCs w:val="16"/>
              </w:rPr>
              <w:t xml:space="preserve"> 450</w:t>
            </w:r>
            <w:r>
              <w:rPr>
                <w:rFonts w:ascii="Times New Roman" w:hAnsi="Times New Roman" w:cs="Times New Roman"/>
                <w:sz w:val="16"/>
                <w:szCs w:val="16"/>
              </w:rPr>
              <w:t xml:space="preserve"> mm, długość kieszeni</w:t>
            </w:r>
            <w:r w:rsidR="00566744">
              <w:rPr>
                <w:rFonts w:ascii="Times New Roman" w:hAnsi="Times New Roman" w:cs="Times New Roman"/>
                <w:sz w:val="16"/>
                <w:szCs w:val="16"/>
              </w:rPr>
              <w:t xml:space="preserve"> 500 </w:t>
            </w:r>
            <w:r>
              <w:rPr>
                <w:rFonts w:ascii="Times New Roman" w:hAnsi="Times New Roman" w:cs="Times New Roman"/>
                <w:sz w:val="16"/>
                <w:szCs w:val="16"/>
              </w:rPr>
              <w:t xml:space="preserve">mm, klasa </w:t>
            </w:r>
            <w:r w:rsidR="00B77DCA">
              <w:rPr>
                <w:rFonts w:ascii="Times New Roman" w:hAnsi="Times New Roman" w:cs="Times New Roman"/>
                <w:sz w:val="16"/>
                <w:szCs w:val="16"/>
              </w:rPr>
              <w:t>EU5</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40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566744">
              <w:rPr>
                <w:rFonts w:ascii="Times New Roman" w:hAnsi="Times New Roman" w:cs="Times New Roman"/>
                <w:sz w:val="16"/>
                <w:szCs w:val="16"/>
              </w:rPr>
              <w:t xml:space="preserve">287 </w:t>
            </w:r>
            <w:r>
              <w:rPr>
                <w:rFonts w:ascii="Times New Roman" w:hAnsi="Times New Roman" w:cs="Times New Roman"/>
                <w:sz w:val="16"/>
                <w:szCs w:val="16"/>
              </w:rPr>
              <w:t>mm, szerokość</w:t>
            </w:r>
            <w:r w:rsidR="00566744">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w:t>
            </w:r>
            <w:r w:rsidR="00566744">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966E4E">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966E4E">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966E4E">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90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14</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39788F">
              <w:rPr>
                <w:rFonts w:ascii="Times New Roman" w:hAnsi="Times New Roman" w:cs="Times New Roman"/>
                <w:sz w:val="16"/>
                <w:szCs w:val="16"/>
              </w:rPr>
              <w:t xml:space="preserve"> 592</w:t>
            </w:r>
            <w:r>
              <w:rPr>
                <w:rFonts w:ascii="Times New Roman" w:hAnsi="Times New Roman" w:cs="Times New Roman"/>
                <w:sz w:val="16"/>
                <w:szCs w:val="16"/>
              </w:rPr>
              <w:t xml:space="preserve"> mm, szerokość</w:t>
            </w:r>
            <w:r w:rsidR="0039788F">
              <w:rPr>
                <w:rFonts w:ascii="Times New Roman" w:hAnsi="Times New Roman" w:cs="Times New Roman"/>
                <w:sz w:val="16"/>
                <w:szCs w:val="16"/>
              </w:rPr>
              <w:t xml:space="preserve"> 490</w:t>
            </w:r>
            <w:r>
              <w:rPr>
                <w:rFonts w:ascii="Times New Roman" w:hAnsi="Times New Roman" w:cs="Times New Roman"/>
                <w:sz w:val="16"/>
                <w:szCs w:val="16"/>
              </w:rPr>
              <w:t xml:space="preserve"> mm, długość kieszeni</w:t>
            </w:r>
            <w:r w:rsidR="0039788F">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90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39788F">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490 </w:t>
            </w:r>
            <w:r>
              <w:rPr>
                <w:rFonts w:ascii="Times New Roman" w:hAnsi="Times New Roman" w:cs="Times New Roman"/>
                <w:sz w:val="16"/>
                <w:szCs w:val="16"/>
              </w:rPr>
              <w:t>mm, szerokość</w:t>
            </w:r>
            <w:r w:rsidR="0039788F">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w:t>
            </w:r>
            <w:r w:rsidR="0039788F">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430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429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39788F">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39788F">
              <w:rPr>
                <w:rFonts w:ascii="Times New Roman" w:hAnsi="Times New Roman" w:cs="Times New Roman"/>
                <w:sz w:val="16"/>
                <w:szCs w:val="16"/>
              </w:rPr>
              <w:t xml:space="preserve"> 429</w:t>
            </w:r>
            <w:r>
              <w:rPr>
                <w:rFonts w:ascii="Times New Roman" w:hAnsi="Times New Roman" w:cs="Times New Roman"/>
                <w:sz w:val="16"/>
                <w:szCs w:val="16"/>
              </w:rPr>
              <w:t xml:space="preserve"> 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392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700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39788F">
              <w:rPr>
                <w:rFonts w:ascii="Times New Roman" w:hAnsi="Times New Roman" w:cs="Times New Roman"/>
                <w:sz w:val="16"/>
                <w:szCs w:val="16"/>
              </w:rPr>
              <w:t xml:space="preserve"> 492</w:t>
            </w:r>
            <w:r>
              <w:rPr>
                <w:rFonts w:ascii="Times New Roman" w:hAnsi="Times New Roman" w:cs="Times New Roman"/>
                <w:sz w:val="16"/>
                <w:szCs w:val="16"/>
              </w:rPr>
              <w:t xml:space="preserve"> mm, szerokość </w:t>
            </w:r>
            <w:r w:rsidR="0039788F">
              <w:rPr>
                <w:rFonts w:ascii="Times New Roman" w:hAnsi="Times New Roman" w:cs="Times New Roman"/>
                <w:sz w:val="16"/>
                <w:szCs w:val="16"/>
              </w:rPr>
              <w:t xml:space="preserve">800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35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800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425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355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490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920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395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500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452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800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592 </w:t>
            </w:r>
            <w:r>
              <w:rPr>
                <w:rFonts w:ascii="Times New Roman" w:hAnsi="Times New Roman" w:cs="Times New Roman"/>
                <w:sz w:val="16"/>
                <w:szCs w:val="16"/>
              </w:rPr>
              <w:t>mm, szerokość</w:t>
            </w:r>
            <w:r w:rsidR="0039788F">
              <w:rPr>
                <w:rFonts w:ascii="Times New Roman" w:hAnsi="Times New Roman" w:cs="Times New Roman"/>
                <w:sz w:val="16"/>
                <w:szCs w:val="16"/>
              </w:rPr>
              <w:t xml:space="preserve"> 542</w:t>
            </w:r>
            <w:r>
              <w:rPr>
                <w:rFonts w:ascii="Times New Roman" w:hAnsi="Times New Roman" w:cs="Times New Roman"/>
                <w:sz w:val="16"/>
                <w:szCs w:val="16"/>
              </w:rPr>
              <w:t xml:space="preserve"> 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879 </w:t>
            </w:r>
            <w:r>
              <w:rPr>
                <w:rFonts w:ascii="Times New Roman" w:hAnsi="Times New Roman" w:cs="Times New Roman"/>
                <w:sz w:val="16"/>
                <w:szCs w:val="16"/>
              </w:rPr>
              <w:t xml:space="preserve">mm, szerokość </w:t>
            </w:r>
            <w:r w:rsidR="0039788F">
              <w:rPr>
                <w:rFonts w:ascii="Times New Roman" w:hAnsi="Times New Roman" w:cs="Times New Roman"/>
                <w:sz w:val="16"/>
                <w:szCs w:val="16"/>
              </w:rPr>
              <w:t xml:space="preserve">287 </w:t>
            </w:r>
            <w:r>
              <w:rPr>
                <w:rFonts w:ascii="Times New Roman" w:hAnsi="Times New Roman" w:cs="Times New Roman"/>
                <w:sz w:val="16"/>
                <w:szCs w:val="16"/>
              </w:rPr>
              <w:t>mm, długość kieszeni</w:t>
            </w:r>
            <w:r w:rsidR="0039788F">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39788F">
              <w:rPr>
                <w:rFonts w:ascii="Times New Roman" w:hAnsi="Times New Roman" w:cs="Times New Roman"/>
                <w:sz w:val="16"/>
                <w:szCs w:val="16"/>
              </w:rPr>
              <w:t xml:space="preserve">450 </w:t>
            </w:r>
            <w:r>
              <w:rPr>
                <w:rFonts w:ascii="Times New Roman" w:hAnsi="Times New Roman" w:cs="Times New Roman"/>
                <w:sz w:val="16"/>
                <w:szCs w:val="16"/>
              </w:rPr>
              <w:t>mm, szerokość</w:t>
            </w:r>
            <w:r w:rsidR="0039788F">
              <w:rPr>
                <w:rFonts w:ascii="Times New Roman" w:hAnsi="Times New Roman" w:cs="Times New Roman"/>
                <w:sz w:val="16"/>
                <w:szCs w:val="16"/>
              </w:rPr>
              <w:t xml:space="preserve"> 450</w:t>
            </w:r>
            <w:r>
              <w:rPr>
                <w:rFonts w:ascii="Times New Roman" w:hAnsi="Times New Roman" w:cs="Times New Roman"/>
                <w:sz w:val="16"/>
                <w:szCs w:val="16"/>
              </w:rPr>
              <w:t xml:space="preserve"> mm, długość kieszeni </w:t>
            </w:r>
            <w:r w:rsidR="0039788F">
              <w:rPr>
                <w:rFonts w:ascii="Times New Roman" w:hAnsi="Times New Roman" w:cs="Times New Roman"/>
                <w:sz w:val="16"/>
                <w:szCs w:val="16"/>
              </w:rPr>
              <w:t xml:space="preserve">500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39788F">
              <w:rPr>
                <w:rFonts w:ascii="Times New Roman" w:hAnsi="Times New Roman" w:cs="Times New Roman"/>
                <w:sz w:val="16"/>
                <w:szCs w:val="16"/>
              </w:rPr>
              <w:t xml:space="preserve"> 920</w:t>
            </w:r>
            <w:r>
              <w:rPr>
                <w:rFonts w:ascii="Times New Roman" w:hAnsi="Times New Roman" w:cs="Times New Roman"/>
                <w:sz w:val="16"/>
                <w:szCs w:val="16"/>
              </w:rPr>
              <w:t xml:space="preserve"> mm, szerokość </w:t>
            </w:r>
            <w:r w:rsidR="0039788F">
              <w:rPr>
                <w:rFonts w:ascii="Times New Roman" w:hAnsi="Times New Roman" w:cs="Times New Roman"/>
                <w:sz w:val="16"/>
                <w:szCs w:val="16"/>
              </w:rPr>
              <w:t xml:space="preserve">395 </w:t>
            </w:r>
            <w:r>
              <w:rPr>
                <w:rFonts w:ascii="Times New Roman" w:hAnsi="Times New Roman" w:cs="Times New Roman"/>
                <w:sz w:val="16"/>
                <w:szCs w:val="16"/>
              </w:rPr>
              <w:t xml:space="preserve">mm, długość kieszeni </w:t>
            </w:r>
            <w:r w:rsidR="0039788F">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920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382 </w:t>
            </w:r>
            <w:r>
              <w:rPr>
                <w:rFonts w:ascii="Times New Roman" w:hAnsi="Times New Roman" w:cs="Times New Roman"/>
                <w:sz w:val="16"/>
                <w:szCs w:val="16"/>
              </w:rPr>
              <w:t>mm, długość kieszeni</w:t>
            </w:r>
            <w:r w:rsidR="00870CE5">
              <w:rPr>
                <w:rFonts w:ascii="Times New Roman" w:hAnsi="Times New Roman" w:cs="Times New Roman"/>
                <w:sz w:val="16"/>
                <w:szCs w:val="16"/>
              </w:rPr>
              <w:t xml:space="preserve"> 600</w:t>
            </w:r>
            <w:r>
              <w:rPr>
                <w:rFonts w:ascii="Times New Roman" w:hAnsi="Times New Roman" w:cs="Times New Roman"/>
                <w:sz w:val="16"/>
                <w:szCs w:val="16"/>
              </w:rPr>
              <w:t xml:space="preserve"> mm, klasa </w:t>
            </w:r>
            <w:r w:rsidR="00B77DCA">
              <w:rPr>
                <w:rFonts w:ascii="Times New Roman" w:hAnsi="Times New Roman" w:cs="Times New Roman"/>
                <w:sz w:val="16"/>
                <w:szCs w:val="16"/>
              </w:rPr>
              <w:t>EU7</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870CE5">
              <w:rPr>
                <w:rFonts w:ascii="Times New Roman" w:hAnsi="Times New Roman" w:cs="Times New Roman"/>
                <w:sz w:val="16"/>
                <w:szCs w:val="16"/>
              </w:rPr>
              <w:t xml:space="preserve"> 450</w:t>
            </w:r>
            <w:r>
              <w:rPr>
                <w:rFonts w:ascii="Times New Roman" w:hAnsi="Times New Roman" w:cs="Times New Roman"/>
                <w:sz w:val="16"/>
                <w:szCs w:val="16"/>
              </w:rPr>
              <w:t xml:space="preserve"> mm, szerokość </w:t>
            </w:r>
            <w:r w:rsidR="00870CE5">
              <w:rPr>
                <w:rFonts w:ascii="Times New Roman" w:hAnsi="Times New Roman" w:cs="Times New Roman"/>
                <w:sz w:val="16"/>
                <w:szCs w:val="16"/>
              </w:rPr>
              <w:t xml:space="preserve">340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800 </w:t>
            </w:r>
            <w:r>
              <w:rPr>
                <w:rFonts w:ascii="Times New Roman" w:hAnsi="Times New Roman" w:cs="Times New Roman"/>
                <w:sz w:val="16"/>
                <w:szCs w:val="16"/>
              </w:rPr>
              <w:t xml:space="preserve">mm, klasa </w:t>
            </w:r>
            <w:r w:rsidR="00B77DCA">
              <w:rPr>
                <w:rFonts w:ascii="Times New Roman" w:hAnsi="Times New Roman" w:cs="Times New Roman"/>
                <w:sz w:val="16"/>
                <w:szCs w:val="16"/>
              </w:rPr>
              <w:t>EU8</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870CE5">
              <w:rPr>
                <w:rFonts w:ascii="Times New Roman" w:hAnsi="Times New Roman" w:cs="Times New Roman"/>
                <w:sz w:val="16"/>
                <w:szCs w:val="16"/>
              </w:rPr>
              <w:t xml:space="preserve"> 450 </w:t>
            </w:r>
            <w:r>
              <w:rPr>
                <w:rFonts w:ascii="Times New Roman" w:hAnsi="Times New Roman" w:cs="Times New Roman"/>
                <w:sz w:val="16"/>
                <w:szCs w:val="16"/>
              </w:rPr>
              <w:t xml:space="preserve"> mm, szerokość</w:t>
            </w:r>
            <w:r w:rsidR="00870CE5">
              <w:rPr>
                <w:rFonts w:ascii="Times New Roman" w:hAnsi="Times New Roman" w:cs="Times New Roman"/>
                <w:sz w:val="16"/>
                <w:szCs w:val="16"/>
              </w:rPr>
              <w:t xml:space="preserve"> 320</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800 </w:t>
            </w:r>
            <w:r>
              <w:rPr>
                <w:rFonts w:ascii="Times New Roman" w:hAnsi="Times New Roman" w:cs="Times New Roman"/>
                <w:sz w:val="16"/>
                <w:szCs w:val="16"/>
              </w:rPr>
              <w:t xml:space="preserve">mm, klasa </w:t>
            </w:r>
            <w:r w:rsidR="00B77DCA">
              <w:rPr>
                <w:rFonts w:ascii="Times New Roman" w:hAnsi="Times New Roman" w:cs="Times New Roman"/>
                <w:sz w:val="16"/>
                <w:szCs w:val="16"/>
              </w:rPr>
              <w:t>EU8</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870CE5">
              <w:rPr>
                <w:rFonts w:ascii="Times New Roman" w:hAnsi="Times New Roman" w:cs="Times New Roman"/>
                <w:sz w:val="16"/>
                <w:szCs w:val="16"/>
              </w:rPr>
              <w:t xml:space="preserve"> 550</w:t>
            </w:r>
            <w:r>
              <w:rPr>
                <w:rFonts w:ascii="Times New Roman" w:hAnsi="Times New Roman" w:cs="Times New Roman"/>
                <w:sz w:val="16"/>
                <w:szCs w:val="16"/>
              </w:rPr>
              <w:t xml:space="preserve"> mm, szerokość </w:t>
            </w:r>
            <w:r w:rsidR="00870CE5">
              <w:rPr>
                <w:rFonts w:ascii="Times New Roman" w:hAnsi="Times New Roman" w:cs="Times New Roman"/>
                <w:sz w:val="16"/>
                <w:szCs w:val="16"/>
              </w:rPr>
              <w:t xml:space="preserve">450 </w:t>
            </w:r>
            <w:r>
              <w:rPr>
                <w:rFonts w:ascii="Times New Roman" w:hAnsi="Times New Roman" w:cs="Times New Roman"/>
                <w:sz w:val="16"/>
                <w:szCs w:val="16"/>
              </w:rPr>
              <w:t>mm, długość kieszeni</w:t>
            </w:r>
            <w:r w:rsidR="00870CE5">
              <w:rPr>
                <w:rFonts w:ascii="Times New Roman" w:hAnsi="Times New Roman" w:cs="Times New Roman"/>
                <w:sz w:val="16"/>
                <w:szCs w:val="16"/>
              </w:rPr>
              <w:t xml:space="preserve"> 800</w:t>
            </w:r>
            <w:r>
              <w:rPr>
                <w:rFonts w:ascii="Times New Roman" w:hAnsi="Times New Roman" w:cs="Times New Roman"/>
                <w:sz w:val="16"/>
                <w:szCs w:val="16"/>
              </w:rPr>
              <w:t xml:space="preserve"> mm, klasa </w:t>
            </w:r>
            <w:r w:rsidR="00B77DCA">
              <w:rPr>
                <w:rFonts w:ascii="Times New Roman" w:hAnsi="Times New Roman" w:cs="Times New Roman"/>
                <w:sz w:val="16"/>
                <w:szCs w:val="16"/>
              </w:rPr>
              <w:t>EU8</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450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520 </w:t>
            </w:r>
            <w:r>
              <w:rPr>
                <w:rFonts w:ascii="Times New Roman" w:hAnsi="Times New Roman" w:cs="Times New Roman"/>
                <w:sz w:val="16"/>
                <w:szCs w:val="16"/>
              </w:rPr>
              <w:t>mm, długość kieszeni</w:t>
            </w:r>
            <w:r w:rsidR="00870CE5">
              <w:rPr>
                <w:rFonts w:ascii="Times New Roman" w:hAnsi="Times New Roman" w:cs="Times New Roman"/>
                <w:sz w:val="16"/>
                <w:szCs w:val="16"/>
              </w:rPr>
              <w:t xml:space="preserve"> 800</w:t>
            </w:r>
            <w:r>
              <w:rPr>
                <w:rFonts w:ascii="Times New Roman" w:hAnsi="Times New Roman" w:cs="Times New Roman"/>
                <w:sz w:val="16"/>
                <w:szCs w:val="16"/>
              </w:rPr>
              <w:t xml:space="preserve"> mm, klasa </w:t>
            </w:r>
            <w:r w:rsidR="00B77DCA">
              <w:rPr>
                <w:rFonts w:ascii="Times New Roman" w:hAnsi="Times New Roman" w:cs="Times New Roman"/>
                <w:sz w:val="16"/>
                <w:szCs w:val="16"/>
              </w:rPr>
              <w:t>EU8</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450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590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800 </w:t>
            </w:r>
            <w:r>
              <w:rPr>
                <w:rFonts w:ascii="Times New Roman" w:hAnsi="Times New Roman" w:cs="Times New Roman"/>
                <w:sz w:val="16"/>
                <w:szCs w:val="16"/>
              </w:rPr>
              <w:t xml:space="preserve">mm, klasa </w:t>
            </w:r>
            <w:r w:rsidR="00B77DCA">
              <w:rPr>
                <w:rFonts w:ascii="Times New Roman" w:hAnsi="Times New Roman" w:cs="Times New Roman"/>
                <w:sz w:val="16"/>
                <w:szCs w:val="16"/>
              </w:rPr>
              <w:t>EU8</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Filtr kieszeniowy, rama filtra wykonana ze stali ocynkowanej o szerokości 20 mm; wysokość</w:t>
            </w:r>
            <w:r w:rsidR="00870CE5">
              <w:rPr>
                <w:rFonts w:ascii="Times New Roman" w:hAnsi="Times New Roman" w:cs="Times New Roman"/>
                <w:sz w:val="16"/>
                <w:szCs w:val="16"/>
              </w:rPr>
              <w:t xml:space="preserve"> 592 </w:t>
            </w:r>
            <w:r>
              <w:rPr>
                <w:rFonts w:ascii="Times New Roman" w:hAnsi="Times New Roman" w:cs="Times New Roman"/>
                <w:sz w:val="16"/>
                <w:szCs w:val="16"/>
              </w:rPr>
              <w:t xml:space="preserve"> mm, szerokość</w:t>
            </w:r>
            <w:r w:rsidR="00870CE5">
              <w:rPr>
                <w:rFonts w:ascii="Times New Roman" w:hAnsi="Times New Roman" w:cs="Times New Roman"/>
                <w:sz w:val="16"/>
                <w:szCs w:val="16"/>
              </w:rPr>
              <w:t xml:space="preserve"> 287</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287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287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490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30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287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300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382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430</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600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450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590</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800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592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592</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360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510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800</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800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2</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340 </w:t>
            </w:r>
            <w:r>
              <w:rPr>
                <w:rFonts w:ascii="Times New Roman" w:hAnsi="Times New Roman" w:cs="Times New Roman"/>
                <w:sz w:val="16"/>
                <w:szCs w:val="16"/>
              </w:rPr>
              <w:t>mm, szerokość</w:t>
            </w:r>
            <w:r w:rsidR="00870CE5">
              <w:rPr>
                <w:rFonts w:ascii="Times New Roman" w:hAnsi="Times New Roman" w:cs="Times New Roman"/>
                <w:sz w:val="16"/>
                <w:szCs w:val="16"/>
              </w:rPr>
              <w:t xml:space="preserve"> 450</w:t>
            </w:r>
            <w:r>
              <w:rPr>
                <w:rFonts w:ascii="Times New Roman" w:hAnsi="Times New Roman" w:cs="Times New Roman"/>
                <w:sz w:val="16"/>
                <w:szCs w:val="16"/>
              </w:rPr>
              <w:t xml:space="preserve"> mm, długość kieszeni </w:t>
            </w:r>
            <w:r w:rsidR="00870CE5">
              <w:rPr>
                <w:rFonts w:ascii="Times New Roman" w:hAnsi="Times New Roman" w:cs="Times New Roman"/>
                <w:sz w:val="16"/>
                <w:szCs w:val="16"/>
              </w:rPr>
              <w:t xml:space="preserve">900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15</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FD0C62" w:rsidRPr="002158E6" w:rsidTr="00FD0C62">
        <w:tc>
          <w:tcPr>
            <w:tcW w:w="424" w:type="dxa"/>
            <w:vAlign w:val="center"/>
          </w:tcPr>
          <w:p w:rsidR="00FD0C62" w:rsidRPr="002158E6" w:rsidRDefault="00FD0C62" w:rsidP="00FD0C62">
            <w:pPr>
              <w:numPr>
                <w:ilvl w:val="0"/>
                <w:numId w:val="63"/>
              </w:numPr>
              <w:spacing w:line="276" w:lineRule="auto"/>
              <w:ind w:left="34" w:firstLine="0"/>
              <w:contextualSpacing/>
              <w:jc w:val="center"/>
              <w:rPr>
                <w:rFonts w:ascii="Times New Roman" w:hAnsi="Times New Roman" w:cs="Times New Roman"/>
                <w:sz w:val="16"/>
                <w:szCs w:val="16"/>
              </w:rPr>
            </w:pPr>
          </w:p>
        </w:tc>
        <w:tc>
          <w:tcPr>
            <w:tcW w:w="3685" w:type="dxa"/>
            <w:vAlign w:val="center"/>
          </w:tcPr>
          <w:p w:rsidR="00FD0C62" w:rsidRPr="002158E6" w:rsidRDefault="00FD0C62" w:rsidP="00FD0C62">
            <w:pPr>
              <w:keepNext/>
              <w:jc w:val="both"/>
              <w:rPr>
                <w:rFonts w:ascii="Times New Roman" w:hAnsi="Times New Roman" w:cs="Times New Roman"/>
                <w:sz w:val="16"/>
                <w:szCs w:val="16"/>
              </w:rPr>
            </w:pPr>
            <w:r>
              <w:rPr>
                <w:rFonts w:ascii="Times New Roman" w:hAnsi="Times New Roman" w:cs="Times New Roman"/>
                <w:sz w:val="16"/>
                <w:szCs w:val="16"/>
              </w:rPr>
              <w:t xml:space="preserve">Filtr kieszeniowy, rama filtra wykonana ze stali ocynkowanej o szerokości 20 mm; wysokość </w:t>
            </w:r>
            <w:r w:rsidR="00870CE5">
              <w:rPr>
                <w:rFonts w:ascii="Times New Roman" w:hAnsi="Times New Roman" w:cs="Times New Roman"/>
                <w:sz w:val="16"/>
                <w:szCs w:val="16"/>
              </w:rPr>
              <w:t xml:space="preserve">320 </w:t>
            </w:r>
            <w:r>
              <w:rPr>
                <w:rFonts w:ascii="Times New Roman" w:hAnsi="Times New Roman" w:cs="Times New Roman"/>
                <w:sz w:val="16"/>
                <w:szCs w:val="16"/>
              </w:rPr>
              <w:t xml:space="preserve">mm, szerokość </w:t>
            </w:r>
            <w:r w:rsidR="00870CE5">
              <w:rPr>
                <w:rFonts w:ascii="Times New Roman" w:hAnsi="Times New Roman" w:cs="Times New Roman"/>
                <w:sz w:val="16"/>
                <w:szCs w:val="16"/>
              </w:rPr>
              <w:t xml:space="preserve">450 </w:t>
            </w:r>
            <w:r>
              <w:rPr>
                <w:rFonts w:ascii="Times New Roman" w:hAnsi="Times New Roman" w:cs="Times New Roman"/>
                <w:sz w:val="16"/>
                <w:szCs w:val="16"/>
              </w:rPr>
              <w:t xml:space="preserve">mm, długość kieszeni </w:t>
            </w:r>
            <w:r w:rsidR="00870CE5">
              <w:rPr>
                <w:rFonts w:ascii="Times New Roman" w:hAnsi="Times New Roman" w:cs="Times New Roman"/>
                <w:sz w:val="16"/>
                <w:szCs w:val="16"/>
              </w:rPr>
              <w:t xml:space="preserve">900 </w:t>
            </w:r>
            <w:r>
              <w:rPr>
                <w:rFonts w:ascii="Times New Roman" w:hAnsi="Times New Roman" w:cs="Times New Roman"/>
                <w:sz w:val="16"/>
                <w:szCs w:val="16"/>
              </w:rPr>
              <w:t xml:space="preserve">mm, klasa </w:t>
            </w:r>
            <w:r w:rsidR="00B77DCA">
              <w:rPr>
                <w:rFonts w:ascii="Times New Roman" w:hAnsi="Times New Roman" w:cs="Times New Roman"/>
                <w:sz w:val="16"/>
                <w:szCs w:val="16"/>
              </w:rPr>
              <w:t>EU9</w:t>
            </w:r>
          </w:p>
        </w:tc>
        <w:tc>
          <w:tcPr>
            <w:tcW w:w="2408" w:type="dxa"/>
            <w:vAlign w:val="center"/>
          </w:tcPr>
          <w:p w:rsidR="00FD0C62" w:rsidRPr="002158E6" w:rsidRDefault="00FD0C62" w:rsidP="00FD0C62">
            <w:pPr>
              <w:keepNext/>
              <w:jc w:val="center"/>
              <w:rPr>
                <w:rFonts w:ascii="Times New Roman" w:hAnsi="Times New Roman" w:cs="Times New Roman"/>
                <w:sz w:val="16"/>
                <w:szCs w:val="16"/>
              </w:rPr>
            </w:pPr>
          </w:p>
        </w:tc>
        <w:tc>
          <w:tcPr>
            <w:tcW w:w="1134" w:type="dxa"/>
            <w:vAlign w:val="center"/>
          </w:tcPr>
          <w:p w:rsidR="00FD0C62" w:rsidRPr="002158E6" w:rsidRDefault="00FD0C62" w:rsidP="00FD0C6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FD0C62" w:rsidRPr="002158E6" w:rsidRDefault="00FD0C62" w:rsidP="00FD0C62">
            <w:pPr>
              <w:keepNext/>
              <w:jc w:val="center"/>
              <w:rPr>
                <w:rFonts w:ascii="Times New Roman" w:hAnsi="Times New Roman" w:cs="Times New Roman"/>
                <w:sz w:val="16"/>
                <w:szCs w:val="16"/>
              </w:rPr>
            </w:pPr>
          </w:p>
        </w:tc>
        <w:tc>
          <w:tcPr>
            <w:tcW w:w="856" w:type="dxa"/>
            <w:vAlign w:val="center"/>
          </w:tcPr>
          <w:p w:rsidR="00FD0C62" w:rsidRPr="002158E6" w:rsidRDefault="009F7624" w:rsidP="00FD0C62">
            <w:pPr>
              <w:keepNext/>
              <w:jc w:val="center"/>
              <w:rPr>
                <w:rFonts w:ascii="Times New Roman" w:hAnsi="Times New Roman" w:cs="Times New Roman"/>
                <w:sz w:val="16"/>
                <w:szCs w:val="16"/>
              </w:rPr>
            </w:pPr>
            <w:r>
              <w:rPr>
                <w:rFonts w:ascii="Times New Roman" w:hAnsi="Times New Roman" w:cs="Times New Roman"/>
                <w:sz w:val="16"/>
                <w:szCs w:val="16"/>
              </w:rPr>
              <w:t>18</w:t>
            </w:r>
          </w:p>
        </w:tc>
        <w:tc>
          <w:tcPr>
            <w:tcW w:w="1700" w:type="dxa"/>
            <w:vAlign w:val="center"/>
          </w:tcPr>
          <w:p w:rsidR="00FD0C62" w:rsidRPr="002158E6" w:rsidRDefault="00FD0C62" w:rsidP="00FD0C62">
            <w:pPr>
              <w:keepNext/>
              <w:jc w:val="center"/>
              <w:rPr>
                <w:rFonts w:ascii="Times New Roman" w:hAnsi="Times New Roman" w:cs="Times New Roman"/>
                <w:sz w:val="16"/>
                <w:szCs w:val="16"/>
              </w:rPr>
            </w:pPr>
          </w:p>
        </w:tc>
        <w:tc>
          <w:tcPr>
            <w:tcW w:w="992" w:type="dxa"/>
            <w:vAlign w:val="center"/>
          </w:tcPr>
          <w:p w:rsidR="00FD0C62" w:rsidRPr="002158E6" w:rsidRDefault="00FD0C62" w:rsidP="00FD0C62">
            <w:pPr>
              <w:jc w:val="center"/>
              <w:rPr>
                <w:rFonts w:ascii="Times New Roman" w:hAnsi="Times New Roman" w:cs="Times New Roman"/>
                <w:sz w:val="16"/>
                <w:szCs w:val="16"/>
              </w:rPr>
            </w:pPr>
          </w:p>
        </w:tc>
        <w:tc>
          <w:tcPr>
            <w:tcW w:w="1418" w:type="dxa"/>
            <w:vAlign w:val="center"/>
          </w:tcPr>
          <w:p w:rsidR="00FD0C62" w:rsidRPr="002158E6" w:rsidRDefault="00FD0C62" w:rsidP="00FD0C62">
            <w:pPr>
              <w:jc w:val="center"/>
              <w:rPr>
                <w:rFonts w:ascii="Times New Roman" w:hAnsi="Times New Roman" w:cs="Times New Roman"/>
                <w:sz w:val="16"/>
                <w:szCs w:val="16"/>
              </w:rPr>
            </w:pPr>
          </w:p>
        </w:tc>
        <w:tc>
          <w:tcPr>
            <w:tcW w:w="1275" w:type="dxa"/>
            <w:vAlign w:val="center"/>
          </w:tcPr>
          <w:p w:rsidR="00FD0C62" w:rsidRPr="002158E6" w:rsidRDefault="00FD0C62" w:rsidP="00FD0C62">
            <w:pPr>
              <w:jc w:val="center"/>
              <w:rPr>
                <w:rFonts w:ascii="Times New Roman" w:hAnsi="Times New Roman" w:cs="Times New Roman"/>
                <w:sz w:val="16"/>
                <w:szCs w:val="16"/>
              </w:rPr>
            </w:pPr>
          </w:p>
        </w:tc>
      </w:tr>
      <w:tr w:rsidR="00CF01F1" w:rsidRPr="002158E6" w:rsidTr="00CF01F1">
        <w:tc>
          <w:tcPr>
            <w:tcW w:w="9641" w:type="dxa"/>
            <w:gridSpan w:val="6"/>
            <w:tcBorders>
              <w:bottom w:val="single" w:sz="4" w:space="0" w:color="auto"/>
            </w:tcBorders>
            <w:shd w:val="clear" w:color="auto" w:fill="BFBFBF" w:themeFill="background1" w:themeFillShade="BF"/>
            <w:vAlign w:val="center"/>
          </w:tcPr>
          <w:p w:rsidR="00CF01F1" w:rsidRPr="002158E6" w:rsidRDefault="00CF01F1" w:rsidP="002158E6">
            <w:pPr>
              <w:spacing w:line="276" w:lineRule="auto"/>
              <w:jc w:val="center"/>
              <w:rPr>
                <w:rFonts w:ascii="Times New Roman" w:hAnsi="Times New Roman" w:cs="Times New Roman"/>
                <w:sz w:val="18"/>
                <w:szCs w:val="18"/>
              </w:rPr>
            </w:pPr>
            <w:r w:rsidRPr="00CF01F1">
              <w:rPr>
                <w:rFonts w:ascii="Times New Roman" w:hAnsi="Times New Roman" w:cs="Times New Roman"/>
                <w:sz w:val="18"/>
                <w:szCs w:val="18"/>
              </w:rPr>
              <w:t>RAZEM</w:t>
            </w:r>
          </w:p>
        </w:tc>
        <w:tc>
          <w:tcPr>
            <w:tcW w:w="1700" w:type="dxa"/>
            <w:vAlign w:val="center"/>
          </w:tcPr>
          <w:p w:rsidR="00CF01F1" w:rsidRPr="002158E6" w:rsidRDefault="00CF01F1" w:rsidP="002158E6">
            <w:pPr>
              <w:spacing w:line="276" w:lineRule="auto"/>
              <w:jc w:val="center"/>
              <w:rPr>
                <w:rFonts w:cs="Times New Roman"/>
                <w:sz w:val="18"/>
                <w:szCs w:val="18"/>
              </w:rPr>
            </w:pPr>
          </w:p>
        </w:tc>
        <w:tc>
          <w:tcPr>
            <w:tcW w:w="992" w:type="dxa"/>
            <w:shd w:val="clear" w:color="auto" w:fill="BFBFBF" w:themeFill="background1" w:themeFillShade="BF"/>
            <w:vAlign w:val="center"/>
          </w:tcPr>
          <w:p w:rsidR="00CF01F1" w:rsidRPr="002158E6" w:rsidRDefault="00CF01F1" w:rsidP="002158E6">
            <w:pPr>
              <w:spacing w:line="276" w:lineRule="auto"/>
              <w:jc w:val="center"/>
              <w:rPr>
                <w:rFonts w:cs="Times New Roman"/>
                <w:sz w:val="18"/>
                <w:szCs w:val="18"/>
              </w:rPr>
            </w:pPr>
          </w:p>
        </w:tc>
        <w:tc>
          <w:tcPr>
            <w:tcW w:w="1418" w:type="dxa"/>
            <w:vAlign w:val="center"/>
          </w:tcPr>
          <w:p w:rsidR="00CF01F1" w:rsidRPr="002158E6" w:rsidRDefault="00CF01F1" w:rsidP="002158E6">
            <w:pPr>
              <w:spacing w:line="276" w:lineRule="auto"/>
              <w:jc w:val="center"/>
              <w:rPr>
                <w:rFonts w:cs="Times New Roman"/>
                <w:sz w:val="18"/>
                <w:szCs w:val="18"/>
              </w:rPr>
            </w:pPr>
          </w:p>
        </w:tc>
        <w:tc>
          <w:tcPr>
            <w:tcW w:w="1275" w:type="dxa"/>
            <w:shd w:val="clear" w:color="auto" w:fill="BFBFBF" w:themeFill="background1" w:themeFillShade="BF"/>
            <w:vAlign w:val="center"/>
          </w:tcPr>
          <w:p w:rsidR="00CF01F1" w:rsidRPr="002158E6" w:rsidRDefault="00CF01F1" w:rsidP="002158E6">
            <w:pPr>
              <w:spacing w:line="276" w:lineRule="auto"/>
              <w:jc w:val="center"/>
              <w:rPr>
                <w:rFonts w:cs="Times New Roman"/>
                <w:sz w:val="18"/>
                <w:szCs w:val="18"/>
              </w:rPr>
            </w:pPr>
          </w:p>
        </w:tc>
      </w:tr>
    </w:tbl>
    <w:p w:rsidR="002158E6" w:rsidRDefault="002158E6" w:rsidP="00853AE8">
      <w:pPr>
        <w:widowControl w:val="0"/>
        <w:suppressAutoHyphens/>
        <w:spacing w:after="0" w:line="240" w:lineRule="auto"/>
        <w:jc w:val="both"/>
        <w:rPr>
          <w:rFonts w:ascii="Times New Roman" w:hAnsi="Times New Roman" w:cs="Times New Roman"/>
          <w:sz w:val="20"/>
          <w:szCs w:val="20"/>
        </w:rPr>
      </w:pPr>
    </w:p>
    <w:p w:rsidR="00766179" w:rsidRDefault="00D91EEC" w:rsidP="00853AE8">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UWAGA: Minimalna ilość kieszeni  w filtrze workowym o wymiarach </w:t>
      </w:r>
      <w:proofErr w:type="spellStart"/>
      <w:r>
        <w:rPr>
          <w:rFonts w:ascii="Times New Roman" w:hAnsi="Times New Roman" w:cs="Times New Roman"/>
          <w:sz w:val="20"/>
          <w:szCs w:val="20"/>
        </w:rPr>
        <w:t>BxH</w:t>
      </w:r>
      <w:proofErr w:type="spellEnd"/>
      <w:r>
        <w:rPr>
          <w:rFonts w:ascii="Times New Roman" w:hAnsi="Times New Roman" w:cs="Times New Roman"/>
          <w:sz w:val="20"/>
          <w:szCs w:val="20"/>
        </w:rPr>
        <w:t xml:space="preserve"> (szerokość x wysokość) wynosi  B/10</w:t>
      </w:r>
    </w:p>
    <w:p w:rsidR="00D91EEC" w:rsidRDefault="00D91EEC"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w:t>
      </w: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/miejscowość, data/</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 xml:space="preserve">   </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/pieczęć i podpis osoby upoważnionej/</w:t>
      </w:r>
    </w:p>
    <w:p w:rsidR="002158E6" w:rsidRDefault="002158E6" w:rsidP="00853AE8">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Zadanie nr 2</w:t>
      </w:r>
      <w:r w:rsidR="007F31D9">
        <w:rPr>
          <w:rFonts w:ascii="Times New Roman" w:hAnsi="Times New Roman" w:cs="Times New Roman"/>
          <w:sz w:val="20"/>
          <w:szCs w:val="20"/>
        </w:rPr>
        <w:t xml:space="preserve"> – Filtry kasetowe i kompaktowe</w:t>
      </w: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Pr="00766179" w:rsidRDefault="00766179" w:rsidP="00766179">
      <w:pPr>
        <w:widowControl w:val="0"/>
        <w:suppressAutoHyphens/>
        <w:spacing w:after="0" w:line="240" w:lineRule="auto"/>
        <w:jc w:val="both"/>
        <w:rPr>
          <w:rFonts w:ascii="Times New Roman" w:hAnsi="Times New Roman" w:cs="Times New Roman"/>
          <w:sz w:val="20"/>
          <w:szCs w:val="20"/>
        </w:rPr>
      </w:pPr>
      <w:r w:rsidRPr="00766179">
        <w:rPr>
          <w:rFonts w:ascii="Times New Roman" w:hAnsi="Times New Roman" w:cs="Times New Roman"/>
          <w:sz w:val="20"/>
          <w:szCs w:val="20"/>
        </w:rPr>
        <w:t>ZAMAWIAJĄCY : Uniwersytecki Szpital Dziecięcy w Krakowie ul. Wielicka 265</w:t>
      </w:r>
    </w:p>
    <w:p w:rsidR="00766179" w:rsidRPr="00766179" w:rsidRDefault="00766179" w:rsidP="00766179">
      <w:pPr>
        <w:widowControl w:val="0"/>
        <w:suppressAutoHyphens/>
        <w:spacing w:after="0" w:line="240" w:lineRule="auto"/>
        <w:jc w:val="both"/>
        <w:rPr>
          <w:rFonts w:ascii="Times New Roman" w:hAnsi="Times New Roman" w:cs="Times New Roman"/>
          <w:sz w:val="20"/>
          <w:szCs w:val="20"/>
        </w:rPr>
      </w:pPr>
    </w:p>
    <w:p w:rsidR="00766179" w:rsidRPr="00766179" w:rsidRDefault="00766179" w:rsidP="00766179">
      <w:pPr>
        <w:widowControl w:val="0"/>
        <w:suppressAutoHyphens/>
        <w:spacing w:after="0" w:line="240" w:lineRule="auto"/>
        <w:jc w:val="both"/>
        <w:rPr>
          <w:rFonts w:ascii="Times New Roman" w:hAnsi="Times New Roman" w:cs="Times New Roman"/>
          <w:sz w:val="20"/>
          <w:szCs w:val="20"/>
        </w:rPr>
      </w:pPr>
      <w:r w:rsidRPr="00766179">
        <w:rPr>
          <w:rFonts w:ascii="Times New Roman" w:hAnsi="Times New Roman" w:cs="Times New Roman"/>
          <w:sz w:val="20"/>
          <w:szCs w:val="20"/>
        </w:rPr>
        <w:t>Nazwa i adres Wykonawcy……………………………………………….....................</w:t>
      </w: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F31D9" w:rsidRDefault="007F31D9" w:rsidP="00853AE8">
      <w:pPr>
        <w:widowControl w:val="0"/>
        <w:suppressAutoHyphens/>
        <w:spacing w:after="0" w:line="240" w:lineRule="auto"/>
        <w:jc w:val="both"/>
        <w:rPr>
          <w:rFonts w:ascii="Times New Roman" w:hAnsi="Times New Roman" w:cs="Times New Roman"/>
          <w:sz w:val="20"/>
          <w:szCs w:val="20"/>
        </w:rPr>
      </w:pPr>
    </w:p>
    <w:p w:rsidR="007F31D9" w:rsidRDefault="007F31D9" w:rsidP="00853AE8">
      <w:pPr>
        <w:widowControl w:val="0"/>
        <w:suppressAutoHyphens/>
        <w:spacing w:after="0" w:line="240" w:lineRule="auto"/>
        <w:jc w:val="both"/>
        <w:rPr>
          <w:rFonts w:ascii="Times New Roman" w:hAnsi="Times New Roman" w:cs="Times New Roman"/>
          <w:sz w:val="20"/>
          <w:szCs w:val="20"/>
        </w:rPr>
      </w:pPr>
    </w:p>
    <w:tbl>
      <w:tblPr>
        <w:tblStyle w:val="Tabela-Siatka2"/>
        <w:tblW w:w="15026" w:type="dxa"/>
        <w:tblInd w:w="-856" w:type="dxa"/>
        <w:tblLayout w:type="fixed"/>
        <w:tblLook w:val="04A0" w:firstRow="1" w:lastRow="0" w:firstColumn="1" w:lastColumn="0" w:noHBand="0" w:noVBand="1"/>
      </w:tblPr>
      <w:tblGrid>
        <w:gridCol w:w="425"/>
        <w:gridCol w:w="3687"/>
        <w:gridCol w:w="2409"/>
        <w:gridCol w:w="1134"/>
        <w:gridCol w:w="1134"/>
        <w:gridCol w:w="851"/>
        <w:gridCol w:w="1701"/>
        <w:gridCol w:w="992"/>
        <w:gridCol w:w="1418"/>
        <w:gridCol w:w="1275"/>
      </w:tblGrid>
      <w:tr w:rsidR="007F31D9" w:rsidRPr="002158E6" w:rsidTr="007F31D9">
        <w:tc>
          <w:tcPr>
            <w:tcW w:w="425" w:type="dxa"/>
            <w:vAlign w:val="center"/>
          </w:tcPr>
          <w:p w:rsidR="007F31D9" w:rsidRPr="002158E6" w:rsidRDefault="007F31D9" w:rsidP="0080003C">
            <w:pPr>
              <w:jc w:val="center"/>
              <w:rPr>
                <w:rFonts w:ascii="Times New Roman" w:hAnsi="Times New Roman" w:cs="Times New Roman"/>
                <w:b/>
                <w:sz w:val="16"/>
                <w:szCs w:val="16"/>
              </w:rPr>
            </w:pPr>
            <w:proofErr w:type="spellStart"/>
            <w:r w:rsidRPr="002158E6">
              <w:rPr>
                <w:rFonts w:ascii="Times New Roman" w:hAnsi="Times New Roman" w:cs="Times New Roman"/>
                <w:b/>
                <w:sz w:val="16"/>
                <w:szCs w:val="16"/>
              </w:rPr>
              <w:t>Lp</w:t>
            </w:r>
            <w:proofErr w:type="spellEnd"/>
          </w:p>
        </w:tc>
        <w:tc>
          <w:tcPr>
            <w:tcW w:w="3687"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Przedmiot zamówienia</w:t>
            </w:r>
          </w:p>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(parametry wymagane)</w:t>
            </w:r>
          </w:p>
        </w:tc>
        <w:tc>
          <w:tcPr>
            <w:tcW w:w="2409"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Nr kat.</w:t>
            </w:r>
          </w:p>
        </w:tc>
        <w:tc>
          <w:tcPr>
            <w:tcW w:w="1134"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Jedn. miary</w:t>
            </w:r>
          </w:p>
        </w:tc>
        <w:tc>
          <w:tcPr>
            <w:tcW w:w="1134"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Cena za j.m.</w:t>
            </w:r>
          </w:p>
        </w:tc>
        <w:tc>
          <w:tcPr>
            <w:tcW w:w="851"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Ilość</w:t>
            </w:r>
          </w:p>
        </w:tc>
        <w:tc>
          <w:tcPr>
            <w:tcW w:w="1701"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Wartość netto</w:t>
            </w:r>
          </w:p>
        </w:tc>
        <w:tc>
          <w:tcPr>
            <w:tcW w:w="992"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VAT %</w:t>
            </w:r>
          </w:p>
        </w:tc>
        <w:tc>
          <w:tcPr>
            <w:tcW w:w="1418"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Wartość brutto</w:t>
            </w:r>
          </w:p>
        </w:tc>
        <w:tc>
          <w:tcPr>
            <w:tcW w:w="1275"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Producent</w:t>
            </w:r>
          </w:p>
        </w:tc>
      </w:tr>
      <w:tr w:rsidR="007F31D9" w:rsidRPr="002158E6" w:rsidTr="007F31D9">
        <w:tc>
          <w:tcPr>
            <w:tcW w:w="425" w:type="dxa"/>
            <w:vAlign w:val="center"/>
          </w:tcPr>
          <w:p w:rsidR="007F31D9" w:rsidRPr="002158E6" w:rsidRDefault="007F31D9" w:rsidP="007F31D9">
            <w:pPr>
              <w:numPr>
                <w:ilvl w:val="0"/>
                <w:numId w:val="64"/>
              </w:numPr>
              <w:spacing w:line="276" w:lineRule="auto"/>
              <w:ind w:left="0" w:firstLine="0"/>
              <w:contextualSpacing/>
              <w:jc w:val="center"/>
              <w:rPr>
                <w:rFonts w:ascii="Times New Roman" w:hAnsi="Times New Roman" w:cs="Times New Roman"/>
                <w:sz w:val="16"/>
                <w:szCs w:val="16"/>
              </w:rPr>
            </w:pPr>
          </w:p>
        </w:tc>
        <w:tc>
          <w:tcPr>
            <w:tcW w:w="3687" w:type="dxa"/>
            <w:vAlign w:val="center"/>
          </w:tcPr>
          <w:p w:rsidR="007F31D9" w:rsidRPr="002158E6" w:rsidRDefault="007F31D9" w:rsidP="007F31D9">
            <w:pPr>
              <w:keepNext/>
              <w:jc w:val="both"/>
              <w:rPr>
                <w:rFonts w:ascii="Times New Roman" w:hAnsi="Times New Roman" w:cs="Times New Roman"/>
                <w:sz w:val="16"/>
                <w:szCs w:val="16"/>
              </w:rPr>
            </w:pPr>
            <w:r>
              <w:rPr>
                <w:rFonts w:ascii="Times New Roman" w:hAnsi="Times New Roman" w:cs="Times New Roman"/>
                <w:sz w:val="16"/>
                <w:szCs w:val="16"/>
              </w:rPr>
              <w:t>Filtr kasetowy, nawiew: 930 mm x 610 mm x 100 mm, klasa EU3</w:t>
            </w:r>
          </w:p>
        </w:tc>
        <w:tc>
          <w:tcPr>
            <w:tcW w:w="2409" w:type="dxa"/>
            <w:vAlign w:val="center"/>
          </w:tcPr>
          <w:p w:rsidR="007F31D9" w:rsidRPr="002158E6" w:rsidRDefault="007F31D9" w:rsidP="0080003C">
            <w:pPr>
              <w:keepNext/>
              <w:jc w:val="center"/>
              <w:rPr>
                <w:rFonts w:ascii="Times New Roman" w:hAnsi="Times New Roman" w:cs="Times New Roman"/>
                <w:sz w:val="16"/>
                <w:szCs w:val="16"/>
              </w:rPr>
            </w:pPr>
          </w:p>
        </w:tc>
        <w:tc>
          <w:tcPr>
            <w:tcW w:w="1134" w:type="dxa"/>
            <w:vAlign w:val="center"/>
          </w:tcPr>
          <w:p w:rsidR="007F31D9" w:rsidRPr="002158E6" w:rsidRDefault="007F31D9" w:rsidP="0080003C">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80003C">
            <w:pPr>
              <w:keepNext/>
              <w:jc w:val="center"/>
              <w:rPr>
                <w:rFonts w:ascii="Times New Roman" w:hAnsi="Times New Roman" w:cs="Times New Roman"/>
                <w:sz w:val="16"/>
                <w:szCs w:val="16"/>
              </w:rPr>
            </w:pPr>
          </w:p>
        </w:tc>
        <w:tc>
          <w:tcPr>
            <w:tcW w:w="851" w:type="dxa"/>
            <w:vAlign w:val="center"/>
          </w:tcPr>
          <w:p w:rsidR="007F31D9" w:rsidRPr="002158E6" w:rsidRDefault="007F31D9" w:rsidP="0080003C">
            <w:pPr>
              <w:keepNext/>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vAlign w:val="center"/>
          </w:tcPr>
          <w:p w:rsidR="007F31D9" w:rsidRPr="002158E6" w:rsidRDefault="007F31D9" w:rsidP="0080003C">
            <w:pPr>
              <w:keepNext/>
              <w:jc w:val="center"/>
              <w:rPr>
                <w:rFonts w:ascii="Times New Roman" w:hAnsi="Times New Roman" w:cs="Times New Roman"/>
                <w:sz w:val="16"/>
                <w:szCs w:val="16"/>
              </w:rPr>
            </w:pPr>
          </w:p>
        </w:tc>
        <w:tc>
          <w:tcPr>
            <w:tcW w:w="992" w:type="dxa"/>
            <w:vAlign w:val="center"/>
          </w:tcPr>
          <w:p w:rsidR="007F31D9" w:rsidRPr="002158E6" w:rsidRDefault="007F31D9" w:rsidP="0080003C">
            <w:pPr>
              <w:jc w:val="center"/>
              <w:rPr>
                <w:rFonts w:ascii="Times New Roman" w:hAnsi="Times New Roman" w:cs="Times New Roman"/>
                <w:sz w:val="16"/>
                <w:szCs w:val="16"/>
              </w:rPr>
            </w:pPr>
          </w:p>
        </w:tc>
        <w:tc>
          <w:tcPr>
            <w:tcW w:w="1418" w:type="dxa"/>
            <w:vAlign w:val="center"/>
          </w:tcPr>
          <w:p w:rsidR="007F31D9" w:rsidRPr="002158E6" w:rsidRDefault="007F31D9" w:rsidP="0080003C">
            <w:pPr>
              <w:jc w:val="center"/>
              <w:rPr>
                <w:rFonts w:ascii="Times New Roman" w:hAnsi="Times New Roman" w:cs="Times New Roman"/>
                <w:sz w:val="16"/>
                <w:szCs w:val="16"/>
              </w:rPr>
            </w:pPr>
          </w:p>
        </w:tc>
        <w:tc>
          <w:tcPr>
            <w:tcW w:w="1275" w:type="dxa"/>
            <w:vAlign w:val="center"/>
          </w:tcPr>
          <w:p w:rsidR="007F31D9" w:rsidRPr="002158E6" w:rsidRDefault="007F31D9" w:rsidP="0080003C">
            <w:pPr>
              <w:jc w:val="center"/>
              <w:rPr>
                <w:rFonts w:ascii="Times New Roman" w:hAnsi="Times New Roman" w:cs="Times New Roman"/>
                <w:sz w:val="16"/>
                <w:szCs w:val="16"/>
              </w:rPr>
            </w:pPr>
          </w:p>
        </w:tc>
      </w:tr>
      <w:tr w:rsidR="007F31D9" w:rsidRPr="002158E6" w:rsidTr="007F31D9">
        <w:trPr>
          <w:trHeight w:val="225"/>
        </w:trPr>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vAlign w:val="center"/>
          </w:tcPr>
          <w:p w:rsidR="007F31D9" w:rsidRPr="002158E6" w:rsidRDefault="007F31D9" w:rsidP="007F31D9">
            <w:pPr>
              <w:keepNext/>
              <w:jc w:val="both"/>
              <w:rPr>
                <w:rFonts w:ascii="Times New Roman" w:hAnsi="Times New Roman" w:cs="Times New Roman"/>
                <w:sz w:val="16"/>
                <w:szCs w:val="16"/>
              </w:rPr>
            </w:pPr>
            <w:r>
              <w:rPr>
                <w:rFonts w:ascii="Times New Roman" w:hAnsi="Times New Roman" w:cs="Times New Roman"/>
                <w:sz w:val="16"/>
                <w:szCs w:val="16"/>
              </w:rPr>
              <w:t>Filtr kasetowy, nawiew: 450 mm x 450 mm x 80 mm, klasa EU4</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7F31D9" w:rsidP="007F31D9">
            <w:pPr>
              <w:keepNext/>
              <w:jc w:val="center"/>
              <w:rPr>
                <w:rFonts w:ascii="Times New Roman" w:hAnsi="Times New Roman" w:cs="Times New Roman"/>
                <w:sz w:val="16"/>
                <w:szCs w:val="16"/>
              </w:rPr>
            </w:pPr>
            <w:r>
              <w:rPr>
                <w:rFonts w:ascii="Times New Roman" w:hAnsi="Times New Roman" w:cs="Times New Roman"/>
                <w:sz w:val="16"/>
                <w:szCs w:val="16"/>
              </w:rPr>
              <w:t>40</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7F31D9" w:rsidRPr="002158E6" w:rsidTr="0080003C">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7F31D9" w:rsidRDefault="007F31D9" w:rsidP="007F31D9">
            <w:r w:rsidRPr="001E4060">
              <w:rPr>
                <w:rFonts w:ascii="Times New Roman" w:hAnsi="Times New Roman" w:cs="Times New Roman"/>
                <w:sz w:val="16"/>
                <w:szCs w:val="16"/>
              </w:rPr>
              <w:t xml:space="preserve">Filtr kasetowy, nawiew: </w:t>
            </w:r>
            <w:r>
              <w:rPr>
                <w:rFonts w:ascii="Times New Roman" w:hAnsi="Times New Roman" w:cs="Times New Roman"/>
                <w:sz w:val="16"/>
                <w:szCs w:val="16"/>
              </w:rPr>
              <w:t>5</w:t>
            </w:r>
            <w:r w:rsidRPr="001E4060">
              <w:rPr>
                <w:rFonts w:ascii="Times New Roman" w:hAnsi="Times New Roman" w:cs="Times New Roman"/>
                <w:sz w:val="16"/>
                <w:szCs w:val="16"/>
              </w:rPr>
              <w:t>50 mm x 450 mm x 80 mm, klasa EU4</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7F31D9" w:rsidP="007F31D9">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7F31D9" w:rsidRPr="002158E6" w:rsidTr="0080003C">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7F31D9" w:rsidRDefault="007F31D9" w:rsidP="007F31D9">
            <w:r w:rsidRPr="001E4060">
              <w:rPr>
                <w:rFonts w:ascii="Times New Roman" w:hAnsi="Times New Roman" w:cs="Times New Roman"/>
                <w:sz w:val="16"/>
                <w:szCs w:val="16"/>
              </w:rPr>
              <w:t xml:space="preserve">Filtr kasetowy, nawiew: </w:t>
            </w:r>
            <w:r>
              <w:rPr>
                <w:rFonts w:ascii="Times New Roman" w:hAnsi="Times New Roman" w:cs="Times New Roman"/>
                <w:sz w:val="16"/>
                <w:szCs w:val="16"/>
              </w:rPr>
              <w:t>700</w:t>
            </w:r>
            <w:r w:rsidRPr="001E4060">
              <w:rPr>
                <w:rFonts w:ascii="Times New Roman" w:hAnsi="Times New Roman" w:cs="Times New Roman"/>
                <w:sz w:val="16"/>
                <w:szCs w:val="16"/>
              </w:rPr>
              <w:t xml:space="preserve"> mm x 450 mm x 80 mm, klasa EU4</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7F31D9" w:rsidP="007F31D9">
            <w:pPr>
              <w:keepNext/>
              <w:jc w:val="center"/>
              <w:rPr>
                <w:rFonts w:ascii="Times New Roman" w:hAnsi="Times New Roman" w:cs="Times New Roman"/>
                <w:sz w:val="16"/>
                <w:szCs w:val="16"/>
              </w:rPr>
            </w:pPr>
            <w:r>
              <w:rPr>
                <w:rFonts w:ascii="Times New Roman" w:hAnsi="Times New Roman" w:cs="Times New Roman"/>
                <w:sz w:val="16"/>
                <w:szCs w:val="16"/>
              </w:rPr>
              <w:t>16</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7F31D9" w:rsidRPr="002158E6" w:rsidTr="0080003C">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7F31D9" w:rsidRDefault="007F31D9" w:rsidP="007F31D9">
            <w:r w:rsidRPr="001E4060">
              <w:rPr>
                <w:rFonts w:ascii="Times New Roman" w:hAnsi="Times New Roman" w:cs="Times New Roman"/>
                <w:sz w:val="16"/>
                <w:szCs w:val="16"/>
              </w:rPr>
              <w:t xml:space="preserve">Filtr kasetowy, nawiew: </w:t>
            </w:r>
            <w:r>
              <w:rPr>
                <w:rFonts w:ascii="Times New Roman" w:hAnsi="Times New Roman" w:cs="Times New Roman"/>
                <w:sz w:val="16"/>
                <w:szCs w:val="16"/>
              </w:rPr>
              <w:t>545 mm x 545 mm x 10</w:t>
            </w:r>
            <w:r w:rsidRPr="001E4060">
              <w:rPr>
                <w:rFonts w:ascii="Times New Roman" w:hAnsi="Times New Roman" w:cs="Times New Roman"/>
                <w:sz w:val="16"/>
                <w:szCs w:val="16"/>
              </w:rPr>
              <w:t>0 mm, klasa EU4</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542292" w:rsidP="007F31D9">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7F31D9" w:rsidRPr="002158E6" w:rsidTr="0080003C">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7F31D9" w:rsidRDefault="007F31D9" w:rsidP="00542292">
            <w:r w:rsidRPr="001E4060">
              <w:rPr>
                <w:rFonts w:ascii="Times New Roman" w:hAnsi="Times New Roman" w:cs="Times New Roman"/>
                <w:sz w:val="16"/>
                <w:szCs w:val="16"/>
              </w:rPr>
              <w:t xml:space="preserve">Filtr kasetowy, nawiew: </w:t>
            </w:r>
            <w:r w:rsidR="00542292">
              <w:rPr>
                <w:rFonts w:ascii="Times New Roman" w:hAnsi="Times New Roman" w:cs="Times New Roman"/>
                <w:sz w:val="16"/>
                <w:szCs w:val="16"/>
              </w:rPr>
              <w:t>930 mm x 610 mm x 100</w:t>
            </w:r>
            <w:r w:rsidRPr="001E4060">
              <w:rPr>
                <w:rFonts w:ascii="Times New Roman" w:hAnsi="Times New Roman" w:cs="Times New Roman"/>
                <w:sz w:val="16"/>
                <w:szCs w:val="16"/>
              </w:rPr>
              <w:t xml:space="preserve"> mm</w:t>
            </w:r>
            <w:r w:rsidR="00542292">
              <w:rPr>
                <w:rFonts w:ascii="Times New Roman" w:hAnsi="Times New Roman" w:cs="Times New Roman"/>
                <w:sz w:val="16"/>
                <w:szCs w:val="16"/>
              </w:rPr>
              <w:t>, klasa EU5</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542292" w:rsidP="007F31D9">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542292" w:rsidRPr="001E4060" w:rsidRDefault="00542292" w:rsidP="00542292">
            <w:pPr>
              <w:rPr>
                <w:rFonts w:ascii="Times New Roman" w:hAnsi="Times New Roman" w:cs="Times New Roman"/>
                <w:sz w:val="16"/>
                <w:szCs w:val="16"/>
              </w:rPr>
            </w:pPr>
            <w:r w:rsidRPr="001E4060">
              <w:rPr>
                <w:rFonts w:ascii="Times New Roman" w:hAnsi="Times New Roman" w:cs="Times New Roman"/>
                <w:sz w:val="16"/>
                <w:szCs w:val="16"/>
              </w:rPr>
              <w:t xml:space="preserve">Filtr kasetowy, nawiew: </w:t>
            </w:r>
            <w:r>
              <w:rPr>
                <w:rFonts w:ascii="Times New Roman" w:hAnsi="Times New Roman" w:cs="Times New Roman"/>
                <w:sz w:val="16"/>
                <w:szCs w:val="16"/>
              </w:rPr>
              <w:t>930 mm x 610 mm x 100</w:t>
            </w:r>
            <w:r w:rsidRPr="001E4060">
              <w:rPr>
                <w:rFonts w:ascii="Times New Roman" w:hAnsi="Times New Roman" w:cs="Times New Roman"/>
                <w:sz w:val="16"/>
                <w:szCs w:val="16"/>
              </w:rPr>
              <w:t xml:space="preserve"> mm</w:t>
            </w:r>
            <w:r>
              <w:rPr>
                <w:rFonts w:ascii="Times New Roman" w:hAnsi="Times New Roman" w:cs="Times New Roman"/>
                <w:sz w:val="16"/>
                <w:szCs w:val="16"/>
              </w:rPr>
              <w:t>, klasa EU7</w:t>
            </w:r>
          </w:p>
        </w:tc>
        <w:tc>
          <w:tcPr>
            <w:tcW w:w="2409" w:type="dxa"/>
            <w:vAlign w:val="center"/>
          </w:tcPr>
          <w:p w:rsidR="00542292" w:rsidRPr="002158E6" w:rsidRDefault="00542292" w:rsidP="007F31D9">
            <w:pPr>
              <w:keepNext/>
              <w:jc w:val="center"/>
              <w:rPr>
                <w:rFonts w:ascii="Times New Roman" w:hAnsi="Times New Roman" w:cs="Times New Roman"/>
                <w:sz w:val="16"/>
                <w:szCs w:val="16"/>
              </w:rPr>
            </w:pPr>
          </w:p>
        </w:tc>
        <w:tc>
          <w:tcPr>
            <w:tcW w:w="1134" w:type="dxa"/>
            <w:vAlign w:val="center"/>
          </w:tcPr>
          <w:p w:rsidR="00542292" w:rsidRPr="002158E6" w:rsidRDefault="00542292" w:rsidP="007F31D9">
            <w:pPr>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134" w:type="dxa"/>
            <w:vAlign w:val="center"/>
          </w:tcPr>
          <w:p w:rsidR="00542292" w:rsidRPr="002158E6" w:rsidRDefault="00542292" w:rsidP="007F31D9">
            <w:pPr>
              <w:keepNext/>
              <w:jc w:val="center"/>
              <w:rPr>
                <w:rFonts w:ascii="Times New Roman" w:hAnsi="Times New Roman" w:cs="Times New Roman"/>
                <w:sz w:val="16"/>
                <w:szCs w:val="16"/>
              </w:rPr>
            </w:pPr>
          </w:p>
        </w:tc>
        <w:tc>
          <w:tcPr>
            <w:tcW w:w="851" w:type="dxa"/>
            <w:vAlign w:val="center"/>
          </w:tcPr>
          <w:p w:rsidR="00542292" w:rsidRDefault="00542292" w:rsidP="007F31D9">
            <w:pPr>
              <w:keepNext/>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vAlign w:val="center"/>
          </w:tcPr>
          <w:p w:rsidR="00542292" w:rsidRPr="002158E6" w:rsidRDefault="00542292" w:rsidP="007F31D9">
            <w:pPr>
              <w:keepNext/>
              <w:jc w:val="center"/>
              <w:rPr>
                <w:rFonts w:ascii="Times New Roman" w:hAnsi="Times New Roman" w:cs="Times New Roman"/>
                <w:sz w:val="16"/>
                <w:szCs w:val="16"/>
              </w:rPr>
            </w:pPr>
          </w:p>
        </w:tc>
        <w:tc>
          <w:tcPr>
            <w:tcW w:w="992" w:type="dxa"/>
            <w:vAlign w:val="center"/>
          </w:tcPr>
          <w:p w:rsidR="00542292" w:rsidRPr="002158E6" w:rsidRDefault="00542292" w:rsidP="007F31D9">
            <w:pPr>
              <w:jc w:val="center"/>
              <w:rPr>
                <w:rFonts w:ascii="Times New Roman" w:hAnsi="Times New Roman" w:cs="Times New Roman"/>
                <w:sz w:val="16"/>
                <w:szCs w:val="16"/>
              </w:rPr>
            </w:pPr>
          </w:p>
        </w:tc>
        <w:tc>
          <w:tcPr>
            <w:tcW w:w="1418" w:type="dxa"/>
            <w:vAlign w:val="center"/>
          </w:tcPr>
          <w:p w:rsidR="00542292" w:rsidRPr="002158E6" w:rsidRDefault="00542292" w:rsidP="007F31D9">
            <w:pPr>
              <w:jc w:val="center"/>
              <w:rPr>
                <w:rFonts w:ascii="Times New Roman" w:hAnsi="Times New Roman" w:cs="Times New Roman"/>
                <w:sz w:val="16"/>
                <w:szCs w:val="16"/>
              </w:rPr>
            </w:pPr>
          </w:p>
        </w:tc>
        <w:tc>
          <w:tcPr>
            <w:tcW w:w="1275" w:type="dxa"/>
            <w:vAlign w:val="center"/>
          </w:tcPr>
          <w:p w:rsidR="00542292" w:rsidRPr="002158E6" w:rsidRDefault="00542292" w:rsidP="007F31D9">
            <w:pPr>
              <w:jc w:val="center"/>
              <w:rPr>
                <w:rFonts w:ascii="Times New Roman" w:hAnsi="Times New Roman" w:cs="Times New Roman"/>
                <w:sz w:val="16"/>
                <w:szCs w:val="16"/>
              </w:rPr>
            </w:pPr>
          </w:p>
        </w:tc>
      </w:tr>
      <w:tr w:rsidR="007F31D9" w:rsidRPr="002158E6" w:rsidTr="007F31D9">
        <w:tc>
          <w:tcPr>
            <w:tcW w:w="425" w:type="dxa"/>
            <w:vAlign w:val="center"/>
          </w:tcPr>
          <w:p w:rsidR="007F31D9" w:rsidRPr="002158E6" w:rsidRDefault="007F31D9" w:rsidP="007F31D9">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vAlign w:val="center"/>
          </w:tcPr>
          <w:p w:rsidR="007F31D9" w:rsidRPr="002158E6" w:rsidRDefault="007F31D9" w:rsidP="00542292">
            <w:pPr>
              <w:keepNext/>
              <w:jc w:val="both"/>
              <w:rPr>
                <w:rFonts w:ascii="Times New Roman" w:hAnsi="Times New Roman" w:cs="Times New Roman"/>
                <w:sz w:val="16"/>
                <w:szCs w:val="16"/>
              </w:rPr>
            </w:pPr>
            <w:r>
              <w:rPr>
                <w:rFonts w:ascii="Times New Roman" w:hAnsi="Times New Roman" w:cs="Times New Roman"/>
                <w:sz w:val="16"/>
                <w:szCs w:val="16"/>
              </w:rPr>
              <w:t xml:space="preserve">Filtr </w:t>
            </w:r>
            <w:r w:rsidR="00542292">
              <w:rPr>
                <w:rFonts w:ascii="Times New Roman" w:hAnsi="Times New Roman" w:cs="Times New Roman"/>
                <w:sz w:val="16"/>
                <w:szCs w:val="16"/>
              </w:rPr>
              <w:t>kompaktowy</w:t>
            </w:r>
            <w:r>
              <w:rPr>
                <w:rFonts w:ascii="Times New Roman" w:hAnsi="Times New Roman" w:cs="Times New Roman"/>
                <w:sz w:val="16"/>
                <w:szCs w:val="16"/>
              </w:rPr>
              <w:t>, nawiew</w:t>
            </w:r>
            <w:r w:rsidR="00542292">
              <w:rPr>
                <w:rFonts w:ascii="Times New Roman" w:hAnsi="Times New Roman" w:cs="Times New Roman"/>
                <w:sz w:val="16"/>
                <w:szCs w:val="16"/>
              </w:rPr>
              <w:t>: 550 mm x 900 mm x 80 mm, klasa EU7</w:t>
            </w:r>
          </w:p>
        </w:tc>
        <w:tc>
          <w:tcPr>
            <w:tcW w:w="2409" w:type="dxa"/>
            <w:vAlign w:val="center"/>
          </w:tcPr>
          <w:p w:rsidR="007F31D9" w:rsidRPr="002158E6" w:rsidRDefault="007F31D9" w:rsidP="007F31D9">
            <w:pPr>
              <w:keepNext/>
              <w:jc w:val="center"/>
              <w:rPr>
                <w:rFonts w:ascii="Times New Roman" w:hAnsi="Times New Roman" w:cs="Times New Roman"/>
                <w:sz w:val="16"/>
                <w:szCs w:val="16"/>
              </w:rPr>
            </w:pPr>
          </w:p>
        </w:tc>
        <w:tc>
          <w:tcPr>
            <w:tcW w:w="1134" w:type="dxa"/>
            <w:vAlign w:val="center"/>
          </w:tcPr>
          <w:p w:rsidR="007F31D9" w:rsidRPr="002158E6" w:rsidRDefault="007F31D9" w:rsidP="007F31D9">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7F31D9" w:rsidRPr="002158E6" w:rsidRDefault="007F31D9" w:rsidP="007F31D9">
            <w:pPr>
              <w:keepNext/>
              <w:jc w:val="center"/>
              <w:rPr>
                <w:rFonts w:ascii="Times New Roman" w:hAnsi="Times New Roman" w:cs="Times New Roman"/>
                <w:sz w:val="16"/>
                <w:szCs w:val="16"/>
              </w:rPr>
            </w:pPr>
          </w:p>
        </w:tc>
        <w:tc>
          <w:tcPr>
            <w:tcW w:w="851" w:type="dxa"/>
            <w:vAlign w:val="center"/>
          </w:tcPr>
          <w:p w:rsidR="007F31D9" w:rsidRPr="002158E6" w:rsidRDefault="00542292" w:rsidP="007F31D9">
            <w:pPr>
              <w:keepNext/>
              <w:jc w:val="center"/>
              <w:rPr>
                <w:rFonts w:ascii="Times New Roman" w:hAnsi="Times New Roman" w:cs="Times New Roman"/>
                <w:sz w:val="16"/>
                <w:szCs w:val="16"/>
              </w:rPr>
            </w:pPr>
            <w:r>
              <w:rPr>
                <w:rFonts w:ascii="Times New Roman" w:hAnsi="Times New Roman" w:cs="Times New Roman"/>
                <w:sz w:val="16"/>
                <w:szCs w:val="16"/>
              </w:rPr>
              <w:t>80</w:t>
            </w:r>
          </w:p>
        </w:tc>
        <w:tc>
          <w:tcPr>
            <w:tcW w:w="1701" w:type="dxa"/>
            <w:vAlign w:val="center"/>
          </w:tcPr>
          <w:p w:rsidR="007F31D9" w:rsidRPr="002158E6" w:rsidRDefault="007F31D9" w:rsidP="007F31D9">
            <w:pPr>
              <w:keepNext/>
              <w:jc w:val="center"/>
              <w:rPr>
                <w:rFonts w:ascii="Times New Roman" w:hAnsi="Times New Roman" w:cs="Times New Roman"/>
                <w:sz w:val="16"/>
                <w:szCs w:val="16"/>
              </w:rPr>
            </w:pPr>
          </w:p>
        </w:tc>
        <w:tc>
          <w:tcPr>
            <w:tcW w:w="992" w:type="dxa"/>
            <w:vAlign w:val="center"/>
          </w:tcPr>
          <w:p w:rsidR="007F31D9" w:rsidRPr="002158E6" w:rsidRDefault="007F31D9" w:rsidP="007F31D9">
            <w:pPr>
              <w:jc w:val="center"/>
              <w:rPr>
                <w:rFonts w:ascii="Times New Roman" w:hAnsi="Times New Roman" w:cs="Times New Roman"/>
                <w:sz w:val="16"/>
                <w:szCs w:val="16"/>
              </w:rPr>
            </w:pPr>
          </w:p>
        </w:tc>
        <w:tc>
          <w:tcPr>
            <w:tcW w:w="1418" w:type="dxa"/>
            <w:vAlign w:val="center"/>
          </w:tcPr>
          <w:p w:rsidR="007F31D9" w:rsidRPr="002158E6" w:rsidRDefault="007F31D9" w:rsidP="007F31D9">
            <w:pPr>
              <w:jc w:val="center"/>
              <w:rPr>
                <w:rFonts w:ascii="Times New Roman" w:hAnsi="Times New Roman" w:cs="Times New Roman"/>
                <w:sz w:val="16"/>
                <w:szCs w:val="16"/>
              </w:rPr>
            </w:pPr>
          </w:p>
        </w:tc>
        <w:tc>
          <w:tcPr>
            <w:tcW w:w="1275" w:type="dxa"/>
            <w:vAlign w:val="center"/>
          </w:tcPr>
          <w:p w:rsidR="007F31D9" w:rsidRPr="002158E6" w:rsidRDefault="007F31D9" w:rsidP="007F31D9">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542292">
            <w:r w:rsidRPr="00ED212F">
              <w:rPr>
                <w:rFonts w:ascii="Times New Roman" w:hAnsi="Times New Roman" w:cs="Times New Roman"/>
                <w:sz w:val="16"/>
                <w:szCs w:val="16"/>
              </w:rPr>
              <w:t xml:space="preserve">Filtr kompaktowy, nawiew: </w:t>
            </w:r>
            <w:r>
              <w:rPr>
                <w:rFonts w:ascii="Times New Roman" w:hAnsi="Times New Roman" w:cs="Times New Roman"/>
                <w:sz w:val="16"/>
                <w:szCs w:val="16"/>
              </w:rPr>
              <w:t>305 mm x 305 mm x 150</w:t>
            </w:r>
            <w:r w:rsidRPr="00ED212F">
              <w:rPr>
                <w:rFonts w:ascii="Times New Roman" w:hAnsi="Times New Roman" w:cs="Times New Roman"/>
                <w:sz w:val="16"/>
                <w:szCs w:val="16"/>
              </w:rPr>
              <w:t xml:space="preserve"> mm,</w:t>
            </w:r>
            <w:r>
              <w:rPr>
                <w:rFonts w:ascii="Times New Roman" w:hAnsi="Times New Roman" w:cs="Times New Roman"/>
                <w:sz w:val="16"/>
                <w:szCs w:val="16"/>
              </w:rPr>
              <w:t xml:space="preserve"> klasa EU9</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4"/>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542292">
            <w:r w:rsidRPr="00ED212F">
              <w:rPr>
                <w:rFonts w:ascii="Times New Roman" w:hAnsi="Times New Roman" w:cs="Times New Roman"/>
                <w:sz w:val="16"/>
                <w:szCs w:val="16"/>
              </w:rPr>
              <w:t>Filtr kompaktowy, nawiew:</w:t>
            </w:r>
            <w:r>
              <w:rPr>
                <w:rFonts w:ascii="Times New Roman" w:hAnsi="Times New Roman" w:cs="Times New Roman"/>
                <w:sz w:val="16"/>
                <w:szCs w:val="16"/>
              </w:rPr>
              <w:t xml:space="preserve"> 305 mm x 305 mm x 300 </w:t>
            </w:r>
            <w:r w:rsidRPr="00ED212F">
              <w:rPr>
                <w:rFonts w:ascii="Times New Roman" w:hAnsi="Times New Roman" w:cs="Times New Roman"/>
                <w:sz w:val="16"/>
                <w:szCs w:val="16"/>
              </w:rPr>
              <w:t>mm,</w:t>
            </w:r>
            <w:r>
              <w:rPr>
                <w:rFonts w:ascii="Times New Roman" w:hAnsi="Times New Roman" w:cs="Times New Roman"/>
                <w:sz w:val="16"/>
                <w:szCs w:val="16"/>
              </w:rPr>
              <w:t xml:space="preserve"> klasa EU9</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7F31D9" w:rsidRPr="002158E6" w:rsidTr="007F31D9">
        <w:tc>
          <w:tcPr>
            <w:tcW w:w="9640" w:type="dxa"/>
            <w:gridSpan w:val="6"/>
            <w:tcBorders>
              <w:bottom w:val="single" w:sz="4" w:space="0" w:color="auto"/>
            </w:tcBorders>
            <w:shd w:val="clear" w:color="auto" w:fill="BFBFBF" w:themeFill="background1" w:themeFillShade="BF"/>
            <w:vAlign w:val="center"/>
          </w:tcPr>
          <w:p w:rsidR="007F31D9" w:rsidRPr="002158E6" w:rsidRDefault="007F31D9" w:rsidP="0080003C">
            <w:pPr>
              <w:spacing w:line="276" w:lineRule="auto"/>
              <w:jc w:val="center"/>
              <w:rPr>
                <w:rFonts w:ascii="Times New Roman" w:hAnsi="Times New Roman" w:cs="Times New Roman"/>
                <w:sz w:val="18"/>
                <w:szCs w:val="18"/>
              </w:rPr>
            </w:pPr>
            <w:r w:rsidRPr="00CF01F1">
              <w:rPr>
                <w:rFonts w:ascii="Times New Roman" w:hAnsi="Times New Roman" w:cs="Times New Roman"/>
                <w:sz w:val="18"/>
                <w:szCs w:val="18"/>
              </w:rPr>
              <w:t>RAZEM</w:t>
            </w:r>
          </w:p>
        </w:tc>
        <w:tc>
          <w:tcPr>
            <w:tcW w:w="1701" w:type="dxa"/>
            <w:vAlign w:val="center"/>
          </w:tcPr>
          <w:p w:rsidR="007F31D9" w:rsidRPr="002158E6" w:rsidRDefault="007F31D9" w:rsidP="0080003C">
            <w:pPr>
              <w:spacing w:line="276" w:lineRule="auto"/>
              <w:jc w:val="center"/>
              <w:rPr>
                <w:rFonts w:cs="Times New Roman"/>
                <w:sz w:val="18"/>
                <w:szCs w:val="18"/>
              </w:rPr>
            </w:pPr>
          </w:p>
        </w:tc>
        <w:tc>
          <w:tcPr>
            <w:tcW w:w="992" w:type="dxa"/>
            <w:shd w:val="clear" w:color="auto" w:fill="BFBFBF" w:themeFill="background1" w:themeFillShade="BF"/>
            <w:vAlign w:val="center"/>
          </w:tcPr>
          <w:p w:rsidR="007F31D9" w:rsidRPr="002158E6" w:rsidRDefault="007F31D9" w:rsidP="0080003C">
            <w:pPr>
              <w:spacing w:line="276" w:lineRule="auto"/>
              <w:jc w:val="center"/>
              <w:rPr>
                <w:rFonts w:cs="Times New Roman"/>
                <w:sz w:val="18"/>
                <w:szCs w:val="18"/>
              </w:rPr>
            </w:pPr>
          </w:p>
        </w:tc>
        <w:tc>
          <w:tcPr>
            <w:tcW w:w="1418" w:type="dxa"/>
            <w:vAlign w:val="center"/>
          </w:tcPr>
          <w:p w:rsidR="007F31D9" w:rsidRPr="002158E6" w:rsidRDefault="007F31D9" w:rsidP="0080003C">
            <w:pPr>
              <w:spacing w:line="276" w:lineRule="auto"/>
              <w:jc w:val="center"/>
              <w:rPr>
                <w:rFonts w:cs="Times New Roman"/>
                <w:sz w:val="18"/>
                <w:szCs w:val="18"/>
              </w:rPr>
            </w:pPr>
          </w:p>
        </w:tc>
        <w:tc>
          <w:tcPr>
            <w:tcW w:w="1275" w:type="dxa"/>
            <w:shd w:val="clear" w:color="auto" w:fill="BFBFBF" w:themeFill="background1" w:themeFillShade="BF"/>
            <w:vAlign w:val="center"/>
          </w:tcPr>
          <w:p w:rsidR="007F31D9" w:rsidRPr="002158E6" w:rsidRDefault="007F31D9" w:rsidP="0080003C">
            <w:pPr>
              <w:spacing w:line="276" w:lineRule="auto"/>
              <w:jc w:val="center"/>
              <w:rPr>
                <w:rFonts w:cs="Times New Roman"/>
                <w:sz w:val="18"/>
                <w:szCs w:val="18"/>
              </w:rPr>
            </w:pPr>
          </w:p>
        </w:tc>
      </w:tr>
    </w:tbl>
    <w:p w:rsidR="007F31D9" w:rsidRDefault="007F31D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w:t>
      </w: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/miejscowość, data/</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 xml:space="preserve">   </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/pieczęć i podpis osoby upoważnionej/</w:t>
      </w:r>
    </w:p>
    <w:p w:rsidR="00766179" w:rsidRDefault="00766179" w:rsidP="00766179">
      <w:pPr>
        <w:spacing w:after="0" w:line="240" w:lineRule="auto"/>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870CE5" w:rsidRDefault="00870CE5" w:rsidP="00853AE8">
      <w:pPr>
        <w:widowControl w:val="0"/>
        <w:suppressAutoHyphens/>
        <w:spacing w:after="0" w:line="240" w:lineRule="auto"/>
        <w:jc w:val="both"/>
        <w:rPr>
          <w:rFonts w:ascii="Times New Roman" w:hAnsi="Times New Roman" w:cs="Times New Roman"/>
          <w:sz w:val="20"/>
          <w:szCs w:val="20"/>
        </w:rPr>
      </w:pP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2158E6" w:rsidRDefault="002158E6" w:rsidP="00853AE8">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Zadanie nr 3 – Filtry HEPA</w:t>
      </w:r>
    </w:p>
    <w:p w:rsidR="00766179" w:rsidRDefault="00766179" w:rsidP="00853AE8">
      <w:pPr>
        <w:widowControl w:val="0"/>
        <w:suppressAutoHyphens/>
        <w:spacing w:after="0" w:line="240" w:lineRule="auto"/>
        <w:jc w:val="both"/>
        <w:rPr>
          <w:rFonts w:ascii="Times New Roman" w:hAnsi="Times New Roman" w:cs="Times New Roman"/>
          <w:sz w:val="20"/>
          <w:szCs w:val="20"/>
        </w:rPr>
      </w:pPr>
    </w:p>
    <w:p w:rsidR="00766179" w:rsidRPr="00766179" w:rsidRDefault="00766179" w:rsidP="00766179">
      <w:pPr>
        <w:widowControl w:val="0"/>
        <w:suppressAutoHyphens/>
        <w:spacing w:after="0" w:line="240" w:lineRule="auto"/>
        <w:jc w:val="both"/>
        <w:rPr>
          <w:rFonts w:ascii="Times New Roman" w:hAnsi="Times New Roman" w:cs="Times New Roman"/>
          <w:sz w:val="20"/>
          <w:szCs w:val="20"/>
        </w:rPr>
      </w:pPr>
      <w:r w:rsidRPr="00766179">
        <w:rPr>
          <w:rFonts w:ascii="Times New Roman" w:hAnsi="Times New Roman" w:cs="Times New Roman"/>
          <w:sz w:val="20"/>
          <w:szCs w:val="20"/>
        </w:rPr>
        <w:t>ZAMAWIAJĄCY : Uniwersytecki Szpital Dziecięcy w Krakowie ul. Wielicka 265</w:t>
      </w:r>
    </w:p>
    <w:p w:rsidR="00766179" w:rsidRPr="00766179" w:rsidRDefault="00766179" w:rsidP="00766179">
      <w:pPr>
        <w:widowControl w:val="0"/>
        <w:suppressAutoHyphens/>
        <w:spacing w:after="0" w:line="240" w:lineRule="auto"/>
        <w:jc w:val="both"/>
        <w:rPr>
          <w:rFonts w:ascii="Times New Roman" w:hAnsi="Times New Roman" w:cs="Times New Roman"/>
          <w:sz w:val="20"/>
          <w:szCs w:val="20"/>
        </w:rPr>
      </w:pPr>
    </w:p>
    <w:p w:rsidR="00766179" w:rsidRDefault="00766179" w:rsidP="00766179">
      <w:pPr>
        <w:widowControl w:val="0"/>
        <w:suppressAutoHyphens/>
        <w:spacing w:after="0" w:line="240" w:lineRule="auto"/>
        <w:jc w:val="both"/>
        <w:rPr>
          <w:rFonts w:ascii="Times New Roman" w:hAnsi="Times New Roman" w:cs="Times New Roman"/>
          <w:sz w:val="20"/>
          <w:szCs w:val="20"/>
        </w:rPr>
      </w:pPr>
      <w:r w:rsidRPr="00766179">
        <w:rPr>
          <w:rFonts w:ascii="Times New Roman" w:hAnsi="Times New Roman" w:cs="Times New Roman"/>
          <w:sz w:val="20"/>
          <w:szCs w:val="20"/>
        </w:rPr>
        <w:t>Nazwa i adres Wykonawcy……………………………………………….....................</w:t>
      </w:r>
    </w:p>
    <w:p w:rsidR="00766179" w:rsidRPr="00853AE8" w:rsidRDefault="00766179" w:rsidP="00853AE8">
      <w:pPr>
        <w:widowControl w:val="0"/>
        <w:suppressAutoHyphens/>
        <w:spacing w:after="0" w:line="240" w:lineRule="auto"/>
        <w:jc w:val="both"/>
        <w:rPr>
          <w:rFonts w:ascii="Times New Roman" w:hAnsi="Times New Roman" w:cs="Times New Roman"/>
          <w:sz w:val="20"/>
          <w:szCs w:val="20"/>
        </w:rPr>
      </w:pPr>
    </w:p>
    <w:p w:rsidR="00853AE8" w:rsidRDefault="00853AE8" w:rsidP="001B56F8">
      <w:pPr>
        <w:spacing w:after="0" w:line="240" w:lineRule="auto"/>
        <w:rPr>
          <w:rFonts w:ascii="Times New Roman" w:hAnsi="Times New Roman" w:cs="Times New Roman"/>
          <w:sz w:val="20"/>
          <w:szCs w:val="20"/>
        </w:rPr>
      </w:pPr>
    </w:p>
    <w:tbl>
      <w:tblPr>
        <w:tblStyle w:val="Tabela-Siatka2"/>
        <w:tblW w:w="15026" w:type="dxa"/>
        <w:tblInd w:w="-856" w:type="dxa"/>
        <w:tblLayout w:type="fixed"/>
        <w:tblLook w:val="04A0" w:firstRow="1" w:lastRow="0" w:firstColumn="1" w:lastColumn="0" w:noHBand="0" w:noVBand="1"/>
      </w:tblPr>
      <w:tblGrid>
        <w:gridCol w:w="425"/>
        <w:gridCol w:w="3687"/>
        <w:gridCol w:w="2409"/>
        <w:gridCol w:w="1134"/>
        <w:gridCol w:w="1134"/>
        <w:gridCol w:w="851"/>
        <w:gridCol w:w="1701"/>
        <w:gridCol w:w="992"/>
        <w:gridCol w:w="1418"/>
        <w:gridCol w:w="1275"/>
      </w:tblGrid>
      <w:tr w:rsidR="007F31D9" w:rsidRPr="002158E6" w:rsidTr="00542292">
        <w:tc>
          <w:tcPr>
            <w:tcW w:w="425" w:type="dxa"/>
            <w:vAlign w:val="center"/>
          </w:tcPr>
          <w:p w:rsidR="007F31D9" w:rsidRPr="002158E6" w:rsidRDefault="007F31D9" w:rsidP="0080003C">
            <w:pPr>
              <w:jc w:val="center"/>
              <w:rPr>
                <w:rFonts w:ascii="Times New Roman" w:hAnsi="Times New Roman" w:cs="Times New Roman"/>
                <w:b/>
                <w:sz w:val="16"/>
                <w:szCs w:val="16"/>
              </w:rPr>
            </w:pPr>
            <w:proofErr w:type="spellStart"/>
            <w:r w:rsidRPr="002158E6">
              <w:rPr>
                <w:rFonts w:ascii="Times New Roman" w:hAnsi="Times New Roman" w:cs="Times New Roman"/>
                <w:b/>
                <w:sz w:val="16"/>
                <w:szCs w:val="16"/>
              </w:rPr>
              <w:t>Lp</w:t>
            </w:r>
            <w:proofErr w:type="spellEnd"/>
          </w:p>
        </w:tc>
        <w:tc>
          <w:tcPr>
            <w:tcW w:w="3687"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Przedmiot zamówienia</w:t>
            </w:r>
          </w:p>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(parametry wymagane)</w:t>
            </w:r>
          </w:p>
        </w:tc>
        <w:tc>
          <w:tcPr>
            <w:tcW w:w="2409"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Nr kat.</w:t>
            </w:r>
          </w:p>
        </w:tc>
        <w:tc>
          <w:tcPr>
            <w:tcW w:w="1134"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Jedn. miary</w:t>
            </w:r>
          </w:p>
        </w:tc>
        <w:tc>
          <w:tcPr>
            <w:tcW w:w="1134"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Cena za j.m.</w:t>
            </w:r>
          </w:p>
        </w:tc>
        <w:tc>
          <w:tcPr>
            <w:tcW w:w="851"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Ilość</w:t>
            </w:r>
          </w:p>
        </w:tc>
        <w:tc>
          <w:tcPr>
            <w:tcW w:w="1701"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Wartość netto</w:t>
            </w:r>
          </w:p>
        </w:tc>
        <w:tc>
          <w:tcPr>
            <w:tcW w:w="992"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VAT %</w:t>
            </w:r>
          </w:p>
        </w:tc>
        <w:tc>
          <w:tcPr>
            <w:tcW w:w="1418"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Wartość brutto</w:t>
            </w:r>
          </w:p>
        </w:tc>
        <w:tc>
          <w:tcPr>
            <w:tcW w:w="1275" w:type="dxa"/>
            <w:vAlign w:val="center"/>
          </w:tcPr>
          <w:p w:rsidR="007F31D9" w:rsidRPr="002158E6" w:rsidRDefault="007F31D9" w:rsidP="0080003C">
            <w:pPr>
              <w:jc w:val="center"/>
              <w:rPr>
                <w:rFonts w:ascii="Times New Roman" w:hAnsi="Times New Roman" w:cs="Times New Roman"/>
                <w:b/>
                <w:sz w:val="16"/>
                <w:szCs w:val="16"/>
              </w:rPr>
            </w:pPr>
            <w:r w:rsidRPr="002158E6">
              <w:rPr>
                <w:rFonts w:ascii="Times New Roman" w:hAnsi="Times New Roman" w:cs="Times New Roman"/>
                <w:b/>
                <w:sz w:val="16"/>
                <w:szCs w:val="16"/>
              </w:rPr>
              <w:t>Producent</w:t>
            </w:r>
          </w:p>
        </w:tc>
      </w:tr>
      <w:tr w:rsidR="00542292" w:rsidRPr="002158E6" w:rsidTr="0080003C">
        <w:tc>
          <w:tcPr>
            <w:tcW w:w="425" w:type="dxa"/>
            <w:vAlign w:val="center"/>
          </w:tcPr>
          <w:p w:rsidR="00542292" w:rsidRPr="002158E6" w:rsidRDefault="00542292" w:rsidP="00542292">
            <w:pPr>
              <w:numPr>
                <w:ilvl w:val="0"/>
                <w:numId w:val="65"/>
              </w:numPr>
              <w:spacing w:line="276" w:lineRule="auto"/>
              <w:ind w:left="0" w:firstLine="0"/>
              <w:contextualSpacing/>
              <w:jc w:val="center"/>
              <w:rPr>
                <w:rFonts w:ascii="Times New Roman" w:hAnsi="Times New Roman" w:cs="Times New Roman"/>
                <w:sz w:val="16"/>
                <w:szCs w:val="16"/>
              </w:rPr>
            </w:pPr>
          </w:p>
        </w:tc>
        <w:tc>
          <w:tcPr>
            <w:tcW w:w="3687" w:type="dxa"/>
          </w:tcPr>
          <w:p w:rsidR="00542292" w:rsidRDefault="00542292" w:rsidP="00542292">
            <w:r w:rsidRPr="004A249C">
              <w:rPr>
                <w:rFonts w:ascii="Times New Roman" w:hAnsi="Times New Roman" w:cs="Times New Roman"/>
                <w:sz w:val="16"/>
                <w:szCs w:val="16"/>
              </w:rPr>
              <w:t xml:space="preserve">Filtr </w:t>
            </w:r>
            <w:proofErr w:type="spellStart"/>
            <w:r>
              <w:rPr>
                <w:rFonts w:ascii="Times New Roman" w:hAnsi="Times New Roman" w:cs="Times New Roman"/>
                <w:sz w:val="16"/>
                <w:szCs w:val="16"/>
              </w:rPr>
              <w:t>hepa</w:t>
            </w:r>
            <w:proofErr w:type="spellEnd"/>
            <w:r w:rsidRPr="004A249C">
              <w:rPr>
                <w:rFonts w:ascii="Times New Roman" w:hAnsi="Times New Roman" w:cs="Times New Roman"/>
                <w:sz w:val="16"/>
                <w:szCs w:val="16"/>
              </w:rPr>
              <w:t>, nawiew:</w:t>
            </w:r>
            <w:r>
              <w:rPr>
                <w:rFonts w:ascii="Times New Roman" w:hAnsi="Times New Roman" w:cs="Times New Roman"/>
                <w:sz w:val="16"/>
                <w:szCs w:val="16"/>
              </w:rPr>
              <w:t xml:space="preserve"> 4</w:t>
            </w:r>
            <w:r w:rsidRPr="004A249C">
              <w:rPr>
                <w:rFonts w:ascii="Times New Roman" w:hAnsi="Times New Roman" w:cs="Times New Roman"/>
                <w:sz w:val="16"/>
                <w:szCs w:val="16"/>
              </w:rPr>
              <w:t>05</w:t>
            </w:r>
            <w:r>
              <w:rPr>
                <w:rFonts w:ascii="Times New Roman" w:hAnsi="Times New Roman" w:cs="Times New Roman"/>
                <w:sz w:val="16"/>
                <w:szCs w:val="16"/>
              </w:rPr>
              <w:t xml:space="preserve"> mm x 4</w:t>
            </w:r>
            <w:r w:rsidRPr="004A249C">
              <w:rPr>
                <w:rFonts w:ascii="Times New Roman" w:hAnsi="Times New Roman" w:cs="Times New Roman"/>
                <w:sz w:val="16"/>
                <w:szCs w:val="16"/>
              </w:rPr>
              <w:t xml:space="preserve">05 mm x </w:t>
            </w:r>
            <w:r>
              <w:rPr>
                <w:rFonts w:ascii="Times New Roman" w:hAnsi="Times New Roman" w:cs="Times New Roman"/>
                <w:sz w:val="16"/>
                <w:szCs w:val="16"/>
              </w:rPr>
              <w:t>150</w:t>
            </w:r>
            <w:r w:rsidRPr="004A249C">
              <w:rPr>
                <w:rFonts w:ascii="Times New Roman" w:hAnsi="Times New Roman" w:cs="Times New Roman"/>
                <w:sz w:val="16"/>
                <w:szCs w:val="16"/>
              </w:rPr>
              <w:t xml:space="preserve"> mm,</w:t>
            </w:r>
            <w:r>
              <w:rPr>
                <w:rFonts w:ascii="Times New Roman" w:hAnsi="Times New Roman" w:cs="Times New Roman"/>
                <w:sz w:val="16"/>
                <w:szCs w:val="16"/>
              </w:rPr>
              <w:t xml:space="preserve">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rPr>
          <w:trHeight w:val="225"/>
        </w:trPr>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542292">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Pr>
                <w:rFonts w:ascii="Times New Roman" w:hAnsi="Times New Roman" w:cs="Times New Roman"/>
                <w:sz w:val="16"/>
                <w:szCs w:val="16"/>
              </w:rPr>
              <w:t xml:space="preserve"> 457 mm x 457</w:t>
            </w:r>
            <w:r w:rsidRPr="001F3F1A">
              <w:rPr>
                <w:rFonts w:ascii="Times New Roman" w:hAnsi="Times New Roman" w:cs="Times New Roman"/>
                <w:sz w:val="16"/>
                <w:szCs w:val="16"/>
              </w:rPr>
              <w:t xml:space="preserve"> mm x </w:t>
            </w:r>
            <w:r>
              <w:rPr>
                <w:rFonts w:ascii="Times New Roman" w:hAnsi="Times New Roman" w:cs="Times New Roman"/>
                <w:sz w:val="16"/>
                <w:szCs w:val="16"/>
              </w:rPr>
              <w:t>150</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542292">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Pr>
                <w:rFonts w:ascii="Times New Roman" w:hAnsi="Times New Roman" w:cs="Times New Roman"/>
                <w:sz w:val="16"/>
                <w:szCs w:val="16"/>
              </w:rPr>
              <w:t xml:space="preserve"> 457 mm x 457</w:t>
            </w:r>
            <w:r w:rsidRPr="001F3F1A">
              <w:rPr>
                <w:rFonts w:ascii="Times New Roman" w:hAnsi="Times New Roman" w:cs="Times New Roman"/>
                <w:sz w:val="16"/>
                <w:szCs w:val="16"/>
              </w:rPr>
              <w:t xml:space="preserve"> mm x </w:t>
            </w:r>
            <w:r>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542292">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Pr>
                <w:rFonts w:ascii="Times New Roman" w:hAnsi="Times New Roman" w:cs="Times New Roman"/>
                <w:sz w:val="16"/>
                <w:szCs w:val="16"/>
              </w:rPr>
              <w:t xml:space="preserve"> 535 mm x 535</w:t>
            </w:r>
            <w:r w:rsidRPr="001F3F1A">
              <w:rPr>
                <w:rFonts w:ascii="Times New Roman" w:hAnsi="Times New Roman" w:cs="Times New Roman"/>
                <w:sz w:val="16"/>
                <w:szCs w:val="16"/>
              </w:rPr>
              <w:t xml:space="preserve"> mm x </w:t>
            </w:r>
            <w:r>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542292" w:rsidP="00542292">
            <w:pPr>
              <w:keepNext/>
              <w:jc w:val="center"/>
              <w:rPr>
                <w:rFonts w:ascii="Times New Roman" w:hAnsi="Times New Roman" w:cs="Times New Roman"/>
                <w:sz w:val="16"/>
                <w:szCs w:val="16"/>
              </w:rPr>
            </w:pPr>
            <w:r>
              <w:rPr>
                <w:rFonts w:ascii="Times New Roman" w:hAnsi="Times New Roman" w:cs="Times New Roman"/>
                <w:sz w:val="16"/>
                <w:szCs w:val="16"/>
              </w:rPr>
              <w:t>24</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xml:space="preserve">, nawiew: </w:t>
            </w:r>
            <w:r w:rsidR="007A52BF">
              <w:rPr>
                <w:rFonts w:ascii="Times New Roman" w:hAnsi="Times New Roman" w:cs="Times New Roman"/>
                <w:sz w:val="16"/>
                <w:szCs w:val="16"/>
              </w:rPr>
              <w:t>57</w:t>
            </w:r>
            <w:r>
              <w:rPr>
                <w:rFonts w:ascii="Times New Roman" w:hAnsi="Times New Roman" w:cs="Times New Roman"/>
                <w:sz w:val="16"/>
                <w:szCs w:val="16"/>
              </w:rPr>
              <w:t xml:space="preserve">5 mm x </w:t>
            </w:r>
            <w:r w:rsidR="007A52BF">
              <w:rPr>
                <w:rFonts w:ascii="Times New Roman" w:hAnsi="Times New Roman" w:cs="Times New Roman"/>
                <w:sz w:val="16"/>
                <w:szCs w:val="16"/>
              </w:rPr>
              <w:t>575</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22</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sidR="007A52BF">
              <w:rPr>
                <w:rFonts w:ascii="Times New Roman" w:hAnsi="Times New Roman" w:cs="Times New Roman"/>
                <w:sz w:val="16"/>
                <w:szCs w:val="16"/>
              </w:rPr>
              <w:t xml:space="preserve"> 585 mm x 254</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150</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7A52BF">
            <w:pPr>
              <w:keepNext/>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xml:space="preserve">, nawiew: </w:t>
            </w:r>
            <w:r w:rsidR="007A52BF">
              <w:rPr>
                <w:rFonts w:ascii="Times New Roman" w:hAnsi="Times New Roman" w:cs="Times New Roman"/>
                <w:sz w:val="16"/>
                <w:szCs w:val="16"/>
              </w:rPr>
              <w:t>610</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457</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 xml:space="preserve">78 </w:t>
            </w:r>
            <w:r w:rsidRPr="001F3F1A">
              <w:rPr>
                <w:rFonts w:ascii="Times New Roman" w:hAnsi="Times New Roman" w:cs="Times New Roman"/>
                <w:sz w:val="16"/>
                <w:szCs w:val="16"/>
              </w:rPr>
              <w:t>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sidR="007A52BF">
              <w:rPr>
                <w:rFonts w:ascii="Times New Roman" w:hAnsi="Times New Roman" w:cs="Times New Roman"/>
                <w:sz w:val="16"/>
                <w:szCs w:val="16"/>
              </w:rPr>
              <w:t xml:space="preserve"> 610 mm x 610</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120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sidR="007A52BF">
              <w:rPr>
                <w:rFonts w:ascii="Times New Roman" w:hAnsi="Times New Roman" w:cs="Times New Roman"/>
                <w:sz w:val="16"/>
                <w:szCs w:val="16"/>
              </w:rPr>
              <w:t xml:space="preserve"> 435 mm x 435</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xml:space="preserve">, nawiew: </w:t>
            </w:r>
            <w:r w:rsidR="007A52BF">
              <w:rPr>
                <w:rFonts w:ascii="Times New Roman" w:hAnsi="Times New Roman" w:cs="Times New Roman"/>
                <w:sz w:val="16"/>
                <w:szCs w:val="16"/>
              </w:rPr>
              <w:t xml:space="preserve">915 </w:t>
            </w:r>
            <w:r w:rsidRPr="001F3F1A">
              <w:rPr>
                <w:rFonts w:ascii="Times New Roman" w:hAnsi="Times New Roman" w:cs="Times New Roman"/>
                <w:sz w:val="16"/>
                <w:szCs w:val="16"/>
              </w:rPr>
              <w:t xml:space="preserve">mm x </w:t>
            </w:r>
            <w:r w:rsidR="007A52BF">
              <w:rPr>
                <w:rFonts w:ascii="Times New Roman" w:hAnsi="Times New Roman" w:cs="Times New Roman"/>
                <w:sz w:val="16"/>
                <w:szCs w:val="16"/>
              </w:rPr>
              <w:t>762</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78</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nawiew:</w:t>
            </w:r>
            <w:r w:rsidR="007A52BF">
              <w:rPr>
                <w:rFonts w:ascii="Times New Roman" w:hAnsi="Times New Roman" w:cs="Times New Roman"/>
                <w:sz w:val="16"/>
                <w:szCs w:val="16"/>
              </w:rPr>
              <w:t xml:space="preserve"> 610</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610</w:t>
            </w:r>
            <w:r w:rsidRPr="001F3F1A">
              <w:rPr>
                <w:rFonts w:ascii="Times New Roman" w:hAnsi="Times New Roman" w:cs="Times New Roman"/>
                <w:sz w:val="16"/>
                <w:szCs w:val="16"/>
              </w:rPr>
              <w:t xml:space="preserve"> mm x </w:t>
            </w:r>
            <w:r w:rsidR="007A52BF">
              <w:rPr>
                <w:rFonts w:ascii="Times New Roman" w:hAnsi="Times New Roman" w:cs="Times New Roman"/>
                <w:sz w:val="16"/>
                <w:szCs w:val="16"/>
              </w:rPr>
              <w:t>292</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20</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542292" w:rsidRPr="002158E6" w:rsidTr="0080003C">
        <w:tc>
          <w:tcPr>
            <w:tcW w:w="425" w:type="dxa"/>
            <w:vAlign w:val="center"/>
          </w:tcPr>
          <w:p w:rsidR="00542292" w:rsidRPr="002158E6" w:rsidRDefault="00542292" w:rsidP="00542292">
            <w:pPr>
              <w:numPr>
                <w:ilvl w:val="0"/>
                <w:numId w:val="65"/>
              </w:numPr>
              <w:spacing w:line="276" w:lineRule="auto"/>
              <w:ind w:left="34" w:firstLine="0"/>
              <w:contextualSpacing/>
              <w:jc w:val="center"/>
              <w:rPr>
                <w:rFonts w:ascii="Times New Roman" w:hAnsi="Times New Roman" w:cs="Times New Roman"/>
                <w:sz w:val="16"/>
                <w:szCs w:val="16"/>
              </w:rPr>
            </w:pPr>
          </w:p>
        </w:tc>
        <w:tc>
          <w:tcPr>
            <w:tcW w:w="3687" w:type="dxa"/>
          </w:tcPr>
          <w:p w:rsidR="00542292" w:rsidRDefault="00542292" w:rsidP="007A52BF">
            <w:r w:rsidRPr="001F3F1A">
              <w:rPr>
                <w:rFonts w:ascii="Times New Roman" w:hAnsi="Times New Roman" w:cs="Times New Roman"/>
                <w:sz w:val="16"/>
                <w:szCs w:val="16"/>
              </w:rPr>
              <w:t xml:space="preserve">Filtr </w:t>
            </w:r>
            <w:proofErr w:type="spellStart"/>
            <w:r w:rsidRPr="001F3F1A">
              <w:rPr>
                <w:rFonts w:ascii="Times New Roman" w:hAnsi="Times New Roman" w:cs="Times New Roman"/>
                <w:sz w:val="16"/>
                <w:szCs w:val="16"/>
              </w:rPr>
              <w:t>hepa</w:t>
            </w:r>
            <w:proofErr w:type="spellEnd"/>
            <w:r w:rsidRPr="001F3F1A">
              <w:rPr>
                <w:rFonts w:ascii="Times New Roman" w:hAnsi="Times New Roman" w:cs="Times New Roman"/>
                <w:sz w:val="16"/>
                <w:szCs w:val="16"/>
              </w:rPr>
              <w:t xml:space="preserve">, nawiew: 305 mm x 305 mm x </w:t>
            </w:r>
            <w:r w:rsidR="007A52BF">
              <w:rPr>
                <w:rFonts w:ascii="Times New Roman" w:hAnsi="Times New Roman" w:cs="Times New Roman"/>
                <w:sz w:val="16"/>
                <w:szCs w:val="16"/>
              </w:rPr>
              <w:t>150</w:t>
            </w:r>
            <w:r w:rsidRPr="001F3F1A">
              <w:rPr>
                <w:rFonts w:ascii="Times New Roman" w:hAnsi="Times New Roman" w:cs="Times New Roman"/>
                <w:sz w:val="16"/>
                <w:szCs w:val="16"/>
              </w:rPr>
              <w:t xml:space="preserve"> mm, klasa EU13</w:t>
            </w:r>
          </w:p>
        </w:tc>
        <w:tc>
          <w:tcPr>
            <w:tcW w:w="2409" w:type="dxa"/>
            <w:vAlign w:val="center"/>
          </w:tcPr>
          <w:p w:rsidR="00542292" w:rsidRPr="002158E6" w:rsidRDefault="00542292" w:rsidP="00542292">
            <w:pPr>
              <w:keepNext/>
              <w:jc w:val="center"/>
              <w:rPr>
                <w:rFonts w:ascii="Times New Roman" w:hAnsi="Times New Roman" w:cs="Times New Roman"/>
                <w:sz w:val="16"/>
                <w:szCs w:val="16"/>
              </w:rPr>
            </w:pPr>
          </w:p>
        </w:tc>
        <w:tc>
          <w:tcPr>
            <w:tcW w:w="1134" w:type="dxa"/>
            <w:vAlign w:val="center"/>
          </w:tcPr>
          <w:p w:rsidR="00542292" w:rsidRPr="002158E6" w:rsidRDefault="00542292" w:rsidP="00542292">
            <w:pPr>
              <w:keepNext/>
              <w:jc w:val="center"/>
              <w:rPr>
                <w:rFonts w:ascii="Times New Roman" w:hAnsi="Times New Roman" w:cs="Times New Roman"/>
                <w:sz w:val="16"/>
                <w:szCs w:val="16"/>
              </w:rPr>
            </w:pPr>
            <w:r w:rsidRPr="002158E6">
              <w:rPr>
                <w:rFonts w:ascii="Times New Roman" w:hAnsi="Times New Roman" w:cs="Times New Roman"/>
                <w:sz w:val="16"/>
                <w:szCs w:val="16"/>
              </w:rPr>
              <w:t>Szt.</w:t>
            </w:r>
          </w:p>
        </w:tc>
        <w:tc>
          <w:tcPr>
            <w:tcW w:w="1134" w:type="dxa"/>
            <w:vAlign w:val="center"/>
          </w:tcPr>
          <w:p w:rsidR="00542292" w:rsidRPr="002158E6" w:rsidRDefault="00542292" w:rsidP="00542292">
            <w:pPr>
              <w:keepNext/>
              <w:jc w:val="center"/>
              <w:rPr>
                <w:rFonts w:ascii="Times New Roman" w:hAnsi="Times New Roman" w:cs="Times New Roman"/>
                <w:sz w:val="16"/>
                <w:szCs w:val="16"/>
              </w:rPr>
            </w:pPr>
          </w:p>
        </w:tc>
        <w:tc>
          <w:tcPr>
            <w:tcW w:w="851" w:type="dxa"/>
            <w:vAlign w:val="center"/>
          </w:tcPr>
          <w:p w:rsidR="00542292" w:rsidRPr="002158E6" w:rsidRDefault="007A52BF" w:rsidP="00542292">
            <w:pPr>
              <w:keepNext/>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vAlign w:val="center"/>
          </w:tcPr>
          <w:p w:rsidR="00542292" w:rsidRPr="002158E6" w:rsidRDefault="00542292" w:rsidP="00542292">
            <w:pPr>
              <w:keepNext/>
              <w:jc w:val="center"/>
              <w:rPr>
                <w:rFonts w:ascii="Times New Roman" w:hAnsi="Times New Roman" w:cs="Times New Roman"/>
                <w:sz w:val="16"/>
                <w:szCs w:val="16"/>
              </w:rPr>
            </w:pPr>
          </w:p>
        </w:tc>
        <w:tc>
          <w:tcPr>
            <w:tcW w:w="992" w:type="dxa"/>
            <w:vAlign w:val="center"/>
          </w:tcPr>
          <w:p w:rsidR="00542292" w:rsidRPr="002158E6" w:rsidRDefault="00542292" w:rsidP="00542292">
            <w:pPr>
              <w:jc w:val="center"/>
              <w:rPr>
                <w:rFonts w:ascii="Times New Roman" w:hAnsi="Times New Roman" w:cs="Times New Roman"/>
                <w:sz w:val="16"/>
                <w:szCs w:val="16"/>
              </w:rPr>
            </w:pPr>
          </w:p>
        </w:tc>
        <w:tc>
          <w:tcPr>
            <w:tcW w:w="1418" w:type="dxa"/>
            <w:vAlign w:val="center"/>
          </w:tcPr>
          <w:p w:rsidR="00542292" w:rsidRPr="002158E6" w:rsidRDefault="00542292" w:rsidP="00542292">
            <w:pPr>
              <w:jc w:val="center"/>
              <w:rPr>
                <w:rFonts w:ascii="Times New Roman" w:hAnsi="Times New Roman" w:cs="Times New Roman"/>
                <w:sz w:val="16"/>
                <w:szCs w:val="16"/>
              </w:rPr>
            </w:pPr>
          </w:p>
        </w:tc>
        <w:tc>
          <w:tcPr>
            <w:tcW w:w="1275" w:type="dxa"/>
            <w:vAlign w:val="center"/>
          </w:tcPr>
          <w:p w:rsidR="00542292" w:rsidRPr="002158E6" w:rsidRDefault="00542292" w:rsidP="00542292">
            <w:pPr>
              <w:jc w:val="center"/>
              <w:rPr>
                <w:rFonts w:ascii="Times New Roman" w:hAnsi="Times New Roman" w:cs="Times New Roman"/>
                <w:sz w:val="16"/>
                <w:szCs w:val="16"/>
              </w:rPr>
            </w:pPr>
          </w:p>
        </w:tc>
      </w:tr>
      <w:tr w:rsidR="007F31D9" w:rsidRPr="002158E6" w:rsidTr="00542292">
        <w:tc>
          <w:tcPr>
            <w:tcW w:w="9640" w:type="dxa"/>
            <w:gridSpan w:val="6"/>
            <w:tcBorders>
              <w:bottom w:val="single" w:sz="4" w:space="0" w:color="auto"/>
            </w:tcBorders>
            <w:shd w:val="clear" w:color="auto" w:fill="BFBFBF" w:themeFill="background1" w:themeFillShade="BF"/>
            <w:vAlign w:val="center"/>
          </w:tcPr>
          <w:p w:rsidR="007F31D9" w:rsidRPr="002158E6" w:rsidRDefault="007F31D9" w:rsidP="0080003C">
            <w:pPr>
              <w:spacing w:line="276" w:lineRule="auto"/>
              <w:jc w:val="center"/>
              <w:rPr>
                <w:rFonts w:ascii="Times New Roman" w:hAnsi="Times New Roman" w:cs="Times New Roman"/>
                <w:sz w:val="18"/>
                <w:szCs w:val="18"/>
              </w:rPr>
            </w:pPr>
            <w:r w:rsidRPr="00CF01F1">
              <w:rPr>
                <w:rFonts w:ascii="Times New Roman" w:hAnsi="Times New Roman" w:cs="Times New Roman"/>
                <w:sz w:val="18"/>
                <w:szCs w:val="18"/>
              </w:rPr>
              <w:t>RAZEM</w:t>
            </w:r>
          </w:p>
        </w:tc>
        <w:tc>
          <w:tcPr>
            <w:tcW w:w="1701" w:type="dxa"/>
            <w:vAlign w:val="center"/>
          </w:tcPr>
          <w:p w:rsidR="007F31D9" w:rsidRPr="002158E6" w:rsidRDefault="007F31D9" w:rsidP="0080003C">
            <w:pPr>
              <w:spacing w:line="276" w:lineRule="auto"/>
              <w:jc w:val="center"/>
              <w:rPr>
                <w:rFonts w:cs="Times New Roman"/>
                <w:sz w:val="18"/>
                <w:szCs w:val="18"/>
              </w:rPr>
            </w:pPr>
          </w:p>
        </w:tc>
        <w:tc>
          <w:tcPr>
            <w:tcW w:w="992" w:type="dxa"/>
            <w:shd w:val="clear" w:color="auto" w:fill="BFBFBF" w:themeFill="background1" w:themeFillShade="BF"/>
            <w:vAlign w:val="center"/>
          </w:tcPr>
          <w:p w:rsidR="007F31D9" w:rsidRPr="002158E6" w:rsidRDefault="007F31D9" w:rsidP="0080003C">
            <w:pPr>
              <w:spacing w:line="276" w:lineRule="auto"/>
              <w:jc w:val="center"/>
              <w:rPr>
                <w:rFonts w:cs="Times New Roman"/>
                <w:sz w:val="18"/>
                <w:szCs w:val="18"/>
              </w:rPr>
            </w:pPr>
          </w:p>
        </w:tc>
        <w:tc>
          <w:tcPr>
            <w:tcW w:w="1418" w:type="dxa"/>
            <w:vAlign w:val="center"/>
          </w:tcPr>
          <w:p w:rsidR="007F31D9" w:rsidRPr="002158E6" w:rsidRDefault="007F31D9" w:rsidP="0080003C">
            <w:pPr>
              <w:spacing w:line="276" w:lineRule="auto"/>
              <w:jc w:val="center"/>
              <w:rPr>
                <w:rFonts w:cs="Times New Roman"/>
                <w:sz w:val="18"/>
                <w:szCs w:val="18"/>
              </w:rPr>
            </w:pPr>
          </w:p>
        </w:tc>
        <w:tc>
          <w:tcPr>
            <w:tcW w:w="1275" w:type="dxa"/>
            <w:shd w:val="clear" w:color="auto" w:fill="BFBFBF" w:themeFill="background1" w:themeFillShade="BF"/>
            <w:vAlign w:val="center"/>
          </w:tcPr>
          <w:p w:rsidR="007F31D9" w:rsidRPr="002158E6" w:rsidRDefault="007F31D9" w:rsidP="0080003C">
            <w:pPr>
              <w:spacing w:line="276" w:lineRule="auto"/>
              <w:jc w:val="center"/>
              <w:rPr>
                <w:rFonts w:cs="Times New Roman"/>
                <w:sz w:val="18"/>
                <w:szCs w:val="18"/>
              </w:rPr>
            </w:pPr>
          </w:p>
        </w:tc>
      </w:tr>
    </w:tbl>
    <w:p w:rsidR="00D91EEC" w:rsidRDefault="00D91EEC" w:rsidP="00D91EEC">
      <w:pPr>
        <w:spacing w:after="0" w:line="240" w:lineRule="auto"/>
        <w:rPr>
          <w:rFonts w:ascii="Times New Roman" w:hAnsi="Times New Roman" w:cs="Times New Roman"/>
          <w:sz w:val="20"/>
          <w:szCs w:val="20"/>
        </w:rPr>
      </w:pPr>
    </w:p>
    <w:p w:rsidR="00D91EEC" w:rsidRDefault="00D91EEC" w:rsidP="00D91EEC">
      <w:pPr>
        <w:spacing w:after="0" w:line="240" w:lineRule="auto"/>
        <w:rPr>
          <w:rFonts w:ascii="Times New Roman" w:hAnsi="Times New Roman" w:cs="Times New Roman"/>
          <w:sz w:val="20"/>
          <w:szCs w:val="20"/>
        </w:rPr>
      </w:pPr>
    </w:p>
    <w:p w:rsidR="00D91EEC" w:rsidRPr="00D91EEC" w:rsidRDefault="00D91EEC" w:rsidP="00D91EEC">
      <w:pPr>
        <w:spacing w:after="0" w:line="240" w:lineRule="auto"/>
        <w:rPr>
          <w:rFonts w:ascii="Times New Roman" w:hAnsi="Times New Roman" w:cs="Times New Roman"/>
          <w:sz w:val="20"/>
          <w:szCs w:val="20"/>
        </w:rPr>
      </w:pPr>
      <w:r w:rsidRPr="00D91EEC">
        <w:rPr>
          <w:rFonts w:ascii="Times New Roman" w:hAnsi="Times New Roman" w:cs="Times New Roman"/>
          <w:sz w:val="20"/>
          <w:szCs w:val="20"/>
        </w:rPr>
        <w:t>UWAGA:</w:t>
      </w:r>
      <w:r>
        <w:rPr>
          <w:rFonts w:ascii="Times New Roman" w:hAnsi="Times New Roman" w:cs="Times New Roman"/>
          <w:sz w:val="20"/>
          <w:szCs w:val="20"/>
        </w:rPr>
        <w:t xml:space="preserve"> Ramy filtrów absolutnych wykonane ze stali ocynkowanej z uszczelką po stronie „brudnej”.</w:t>
      </w:r>
    </w:p>
    <w:p w:rsidR="00766179" w:rsidRDefault="00766179" w:rsidP="00766179">
      <w:pPr>
        <w:spacing w:after="0" w:line="240" w:lineRule="auto"/>
        <w:rPr>
          <w:rFonts w:ascii="Times New Roman" w:hAnsi="Times New Roman" w:cs="Times New Roman"/>
          <w:sz w:val="20"/>
          <w:szCs w:val="20"/>
        </w:rPr>
      </w:pPr>
    </w:p>
    <w:p w:rsidR="00766179" w:rsidRDefault="00766179" w:rsidP="00766179">
      <w:pPr>
        <w:spacing w:after="0" w:line="240" w:lineRule="auto"/>
        <w:rPr>
          <w:rFonts w:ascii="Times New Roman" w:hAnsi="Times New Roman" w:cs="Times New Roman"/>
          <w:sz w:val="20"/>
          <w:szCs w:val="20"/>
        </w:rPr>
      </w:pPr>
    </w:p>
    <w:p w:rsidR="00766179" w:rsidRDefault="00766179" w:rsidP="00766179">
      <w:pPr>
        <w:spacing w:after="0" w:line="240" w:lineRule="auto"/>
        <w:rPr>
          <w:rFonts w:ascii="Times New Roman" w:hAnsi="Times New Roman" w:cs="Times New Roman"/>
          <w:sz w:val="20"/>
          <w:szCs w:val="20"/>
        </w:rPr>
      </w:pP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w:t>
      </w:r>
    </w:p>
    <w:p w:rsidR="00766179" w:rsidRPr="00146B46" w:rsidRDefault="00766179" w:rsidP="00766179">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/miejscowość, data/</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 xml:space="preserve">   </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/pieczęć i podpis osoby upoważnionej/</w:t>
      </w: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93D84" w:rsidP="004056B9">
      <w:pPr>
        <w:spacing w:after="0"/>
        <w:ind w:firstLine="284"/>
        <w:jc w:val="right"/>
        <w:rPr>
          <w:rFonts w:ascii="Times New Roman" w:hAnsi="Times New Roman" w:cs="Times New Roman"/>
          <w:sz w:val="20"/>
          <w:szCs w:val="20"/>
        </w:rPr>
      </w:pPr>
      <w:r>
        <w:rPr>
          <w:rFonts w:ascii="Times New Roman" w:hAnsi="Times New Roman" w:cs="Times New Roman"/>
          <w:sz w:val="20"/>
          <w:szCs w:val="20"/>
        </w:rPr>
        <w:t>Załą</w:t>
      </w:r>
      <w:r w:rsidR="004056B9" w:rsidRPr="005218B8">
        <w:rPr>
          <w:rFonts w:ascii="Times New Roman" w:hAnsi="Times New Roman" w:cs="Times New Roman"/>
          <w:sz w:val="20"/>
          <w:szCs w:val="20"/>
        </w:rPr>
        <w:t>cznik nr 4</w:t>
      </w:r>
      <w:r>
        <w:rPr>
          <w:rFonts w:ascii="Times New Roman" w:hAnsi="Times New Roman" w:cs="Times New Roman"/>
          <w:sz w:val="20"/>
          <w:szCs w:val="20"/>
        </w:rPr>
        <w:t>a</w:t>
      </w:r>
      <w:r w:rsidR="004056B9" w:rsidRPr="005218B8">
        <w:rPr>
          <w:rFonts w:ascii="Times New Roman" w:hAnsi="Times New Roman" w:cs="Times New Roman"/>
          <w:sz w:val="20"/>
          <w:szCs w:val="20"/>
        </w:rPr>
        <w:t xml:space="preserve">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dostawę</w:t>
      </w:r>
      <w:r w:rsidR="00CE1573">
        <w:rPr>
          <w:rFonts w:ascii="Times New Roman" w:hAnsi="Times New Roman" w:cs="Times New Roman"/>
          <w:b/>
        </w:rPr>
        <w:t xml:space="preserve"> </w:t>
      </w:r>
      <w:r w:rsidR="00B77DCA">
        <w:rPr>
          <w:rFonts w:ascii="Times New Roman" w:hAnsi="Times New Roman" w:cs="Times New Roman"/>
          <w:b/>
        </w:rPr>
        <w:t>filtrów do instalacji wentylacyjnych</w:t>
      </w:r>
      <w:r w:rsidR="00A1264E">
        <w:rPr>
          <w:rFonts w:ascii="Times New Roman" w:hAnsi="Times New Roman" w:cs="Times New Roman"/>
          <w:b/>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w:t>
      </w:r>
      <w:r w:rsidR="002E7526">
        <w:rPr>
          <w:rFonts w:ascii="Times New Roman" w:hAnsi="Times New Roman" w:cs="Times New Roman"/>
        </w:rPr>
        <w:t xml:space="preserve">art. 24 ust. 5 pkt. 1  i pkt. 4 </w:t>
      </w:r>
      <w:r w:rsidRPr="005218B8">
        <w:rPr>
          <w:rFonts w:ascii="Times New Roman" w:hAnsi="Times New Roman" w:cs="Times New Roman"/>
        </w:rPr>
        <w:t xml:space="preserve">ustawy;  </w:t>
      </w:r>
    </w:p>
    <w:p w:rsidR="004056B9" w:rsidRDefault="004056B9" w:rsidP="004056B9">
      <w:pPr>
        <w:spacing w:after="0"/>
        <w:ind w:firstLine="284"/>
        <w:rPr>
          <w:rFonts w:ascii="Times New Roman" w:hAnsi="Times New Roman" w:cs="Times New Roman"/>
        </w:rPr>
      </w:pPr>
    </w:p>
    <w:p w:rsidR="002E7526" w:rsidRPr="005218B8" w:rsidRDefault="002E7526"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002E7526">
        <w:rPr>
          <w:rFonts w:ascii="Times New Roman" w:hAnsi="Times New Roman" w:cs="Times New Roman"/>
        </w:rPr>
        <w:t xml:space="preserve">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526">
        <w:rPr>
          <w:rFonts w:ascii="Times New Roman" w:hAnsi="Times New Roman" w:cs="Times New Roman"/>
        </w:rPr>
        <w:t xml:space="preserve">      /</w:t>
      </w:r>
      <w:r w:rsidR="004056B9" w:rsidRPr="005218B8">
        <w:rPr>
          <w:rFonts w:ascii="Times New Roman" w:hAnsi="Times New Roman" w:cs="Times New Roman"/>
        </w:rPr>
        <w:t>pieczęć i podpis osoby upoważnionej</w:t>
      </w:r>
      <w:r w:rsidR="002E7526">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B77DCA" w:rsidRDefault="00B77DCA" w:rsidP="00AC5CE2">
      <w:pPr>
        <w:spacing w:after="0" w:line="240" w:lineRule="auto"/>
        <w:ind w:firstLine="284"/>
        <w:jc w:val="right"/>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sidR="00B77DCA">
        <w:rPr>
          <w:rFonts w:ascii="Times New Roman" w:hAnsi="Times New Roman" w:cs="Times New Roman"/>
          <w:b/>
        </w:rPr>
        <w:t>filtrów do instalacji wentylacyjnych</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3C" w:rsidRDefault="0080003C" w:rsidP="009A7753">
      <w:pPr>
        <w:spacing w:after="0" w:line="240" w:lineRule="auto"/>
      </w:pPr>
      <w:r>
        <w:separator/>
      </w:r>
    </w:p>
  </w:endnote>
  <w:endnote w:type="continuationSeparator" w:id="0">
    <w:p w:rsidR="0080003C" w:rsidRDefault="0080003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80003C" w:rsidRPr="009A7753" w:rsidRDefault="0080003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F2077" w:rsidRPr="003F2077">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80003C" w:rsidRPr="00E43177" w:rsidRDefault="0080003C">
    <w:pPr>
      <w:pStyle w:val="Stopka"/>
      <w:rPr>
        <w:rFonts w:ascii="Times New Roman" w:hAnsi="Times New Roman" w:cs="Times New Roman"/>
        <w:sz w:val="20"/>
        <w:szCs w:val="20"/>
      </w:rPr>
    </w:pPr>
    <w:r>
      <w:rPr>
        <w:rFonts w:ascii="Times New Roman" w:hAnsi="Times New Roman" w:cs="Times New Roman"/>
        <w:sz w:val="20"/>
        <w:szCs w:val="20"/>
      </w:rPr>
      <w:t>EZP-271-2-76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3C" w:rsidRDefault="0080003C" w:rsidP="009A7753">
      <w:pPr>
        <w:spacing w:after="0" w:line="240" w:lineRule="auto"/>
      </w:pPr>
      <w:r>
        <w:separator/>
      </w:r>
    </w:p>
  </w:footnote>
  <w:footnote w:type="continuationSeparator" w:id="0">
    <w:p w:rsidR="0080003C" w:rsidRDefault="0080003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61E9F"/>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8690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37A906FC"/>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ECD01DB"/>
    <w:multiLevelType w:val="hybridMultilevel"/>
    <w:tmpl w:val="9B80F8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5E1F5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4"/>
  </w:num>
  <w:num w:numId="3">
    <w:abstractNumId w:val="21"/>
  </w:num>
  <w:num w:numId="4">
    <w:abstractNumId w:val="12"/>
  </w:num>
  <w:num w:numId="5">
    <w:abstractNumId w:val="65"/>
  </w:num>
  <w:num w:numId="6">
    <w:abstractNumId w:val="46"/>
  </w:num>
  <w:num w:numId="7">
    <w:abstractNumId w:val="37"/>
  </w:num>
  <w:num w:numId="8">
    <w:abstractNumId w:val="69"/>
  </w:num>
  <w:num w:numId="9">
    <w:abstractNumId w:val="32"/>
  </w:num>
  <w:num w:numId="10">
    <w:abstractNumId w:val="11"/>
  </w:num>
  <w:num w:numId="11">
    <w:abstractNumId w:val="23"/>
  </w:num>
  <w:num w:numId="12">
    <w:abstractNumId w:val="34"/>
  </w:num>
  <w:num w:numId="13">
    <w:abstractNumId w:val="67"/>
  </w:num>
  <w:num w:numId="14">
    <w:abstractNumId w:val="31"/>
  </w:num>
  <w:num w:numId="15">
    <w:abstractNumId w:val="58"/>
  </w:num>
  <w:num w:numId="16">
    <w:abstractNumId w:val="49"/>
  </w:num>
  <w:num w:numId="17">
    <w:abstractNumId w:val="25"/>
  </w:num>
  <w:num w:numId="18">
    <w:abstractNumId w:val="27"/>
  </w:num>
  <w:num w:numId="19">
    <w:abstractNumId w:val="40"/>
  </w:num>
  <w:num w:numId="20">
    <w:abstractNumId w:val="60"/>
  </w:num>
  <w:num w:numId="21">
    <w:abstractNumId w:val="47"/>
  </w:num>
  <w:num w:numId="22">
    <w:abstractNumId w:val="50"/>
  </w:num>
  <w:num w:numId="23">
    <w:abstractNumId w:val="45"/>
  </w:num>
  <w:num w:numId="24">
    <w:abstractNumId w:val="19"/>
  </w:num>
  <w:num w:numId="25">
    <w:abstractNumId w:val="42"/>
  </w:num>
  <w:num w:numId="26">
    <w:abstractNumId w:val="36"/>
  </w:num>
  <w:num w:numId="27">
    <w:abstractNumId w:val="9"/>
  </w:num>
  <w:num w:numId="28">
    <w:abstractNumId w:val="52"/>
  </w:num>
  <w:num w:numId="29">
    <w:abstractNumId w:val="29"/>
  </w:num>
  <w:num w:numId="30">
    <w:abstractNumId w:val="10"/>
  </w:num>
  <w:num w:numId="31">
    <w:abstractNumId w:val="6"/>
  </w:num>
  <w:num w:numId="32">
    <w:abstractNumId w:val="53"/>
  </w:num>
  <w:num w:numId="33">
    <w:abstractNumId w:val="18"/>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33"/>
  </w:num>
  <w:num w:numId="36">
    <w:abstractNumId w:val="24"/>
  </w:num>
  <w:num w:numId="37">
    <w:abstractNumId w:val="39"/>
  </w:num>
  <w:num w:numId="38">
    <w:abstractNumId w:val="16"/>
  </w:num>
  <w:num w:numId="39">
    <w:abstractNumId w:val="64"/>
  </w:num>
  <w:num w:numId="40">
    <w:abstractNumId w:val="8"/>
  </w:num>
  <w:num w:numId="41">
    <w:abstractNumId w:val="17"/>
  </w:num>
  <w:num w:numId="42">
    <w:abstractNumId w:val="43"/>
  </w:num>
  <w:num w:numId="43">
    <w:abstractNumId w:val="57"/>
  </w:num>
  <w:num w:numId="44">
    <w:abstractNumId w:val="56"/>
  </w:num>
  <w:num w:numId="45">
    <w:abstractNumId w:val="38"/>
  </w:num>
  <w:num w:numId="46">
    <w:abstractNumId w:val="22"/>
  </w:num>
  <w:num w:numId="47">
    <w:abstractNumId w:val="7"/>
  </w:num>
  <w:num w:numId="48">
    <w:abstractNumId w:val="61"/>
  </w:num>
  <w:num w:numId="49">
    <w:abstractNumId w:val="26"/>
  </w:num>
  <w:num w:numId="50">
    <w:abstractNumId w:val="30"/>
  </w:num>
  <w:num w:numId="51">
    <w:abstractNumId w:val="13"/>
  </w:num>
  <w:num w:numId="52">
    <w:abstractNumId w:val="63"/>
  </w:num>
  <w:num w:numId="53">
    <w:abstractNumId w:val="44"/>
  </w:num>
  <w:num w:numId="54">
    <w:abstractNumId w:val="70"/>
  </w:num>
  <w:num w:numId="55">
    <w:abstractNumId w:val="71"/>
  </w:num>
  <w:num w:numId="56">
    <w:abstractNumId w:val="48"/>
  </w:num>
  <w:num w:numId="57">
    <w:abstractNumId w:val="62"/>
  </w:num>
  <w:num w:numId="58">
    <w:abstractNumId w:val="55"/>
  </w:num>
  <w:num w:numId="59">
    <w:abstractNumId w:val="68"/>
  </w:num>
  <w:num w:numId="60">
    <w:abstractNumId w:val="28"/>
  </w:num>
  <w:num w:numId="61">
    <w:abstractNumId w:val="35"/>
  </w:num>
  <w:num w:numId="62">
    <w:abstractNumId w:val="14"/>
  </w:num>
  <w:num w:numId="63">
    <w:abstractNumId w:val="15"/>
  </w:num>
  <w:num w:numId="64">
    <w:abstractNumId w:val="66"/>
  </w:num>
  <w:num w:numId="65">
    <w:abstractNumId w:val="20"/>
  </w:num>
  <w:num w:numId="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030F"/>
    <w:rsid w:val="0005215A"/>
    <w:rsid w:val="000609F7"/>
    <w:rsid w:val="00064AA9"/>
    <w:rsid w:val="000673FA"/>
    <w:rsid w:val="0007059A"/>
    <w:rsid w:val="00070D1C"/>
    <w:rsid w:val="0007640C"/>
    <w:rsid w:val="00077AF9"/>
    <w:rsid w:val="00081762"/>
    <w:rsid w:val="000817EC"/>
    <w:rsid w:val="00082E25"/>
    <w:rsid w:val="00084A7B"/>
    <w:rsid w:val="00085639"/>
    <w:rsid w:val="0008701C"/>
    <w:rsid w:val="00095347"/>
    <w:rsid w:val="000B078C"/>
    <w:rsid w:val="000B25C6"/>
    <w:rsid w:val="000C2208"/>
    <w:rsid w:val="000C4ABB"/>
    <w:rsid w:val="000D2023"/>
    <w:rsid w:val="000D4BA5"/>
    <w:rsid w:val="000D652E"/>
    <w:rsid w:val="000E00C5"/>
    <w:rsid w:val="000E10B5"/>
    <w:rsid w:val="000E2E1C"/>
    <w:rsid w:val="000E30BE"/>
    <w:rsid w:val="000E69C1"/>
    <w:rsid w:val="00106F41"/>
    <w:rsid w:val="00111FD0"/>
    <w:rsid w:val="001145D7"/>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A0E3F"/>
    <w:rsid w:val="001B56F8"/>
    <w:rsid w:val="001C4076"/>
    <w:rsid w:val="001D27A2"/>
    <w:rsid w:val="001E0CEF"/>
    <w:rsid w:val="001E26CF"/>
    <w:rsid w:val="001E2E72"/>
    <w:rsid w:val="001E752B"/>
    <w:rsid w:val="001F17CC"/>
    <w:rsid w:val="001F1DE1"/>
    <w:rsid w:val="001F3507"/>
    <w:rsid w:val="001F4A5B"/>
    <w:rsid w:val="002131BE"/>
    <w:rsid w:val="002158E6"/>
    <w:rsid w:val="00217972"/>
    <w:rsid w:val="00222617"/>
    <w:rsid w:val="00223625"/>
    <w:rsid w:val="00233AC4"/>
    <w:rsid w:val="00233AC7"/>
    <w:rsid w:val="0024081D"/>
    <w:rsid w:val="0024486D"/>
    <w:rsid w:val="00244E19"/>
    <w:rsid w:val="00252937"/>
    <w:rsid w:val="00260FED"/>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E7526"/>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65F9D"/>
    <w:rsid w:val="003726BF"/>
    <w:rsid w:val="003907CD"/>
    <w:rsid w:val="0039788F"/>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2077"/>
    <w:rsid w:val="003F5C3B"/>
    <w:rsid w:val="003F7CBC"/>
    <w:rsid w:val="004000E0"/>
    <w:rsid w:val="00403BE9"/>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3D84"/>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2292"/>
    <w:rsid w:val="00543B67"/>
    <w:rsid w:val="00546136"/>
    <w:rsid w:val="00550C74"/>
    <w:rsid w:val="005636CB"/>
    <w:rsid w:val="00566744"/>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17B39"/>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4C2E"/>
    <w:rsid w:val="006F5BFE"/>
    <w:rsid w:val="007076FA"/>
    <w:rsid w:val="00707803"/>
    <w:rsid w:val="007104C8"/>
    <w:rsid w:val="007148C6"/>
    <w:rsid w:val="00724F61"/>
    <w:rsid w:val="0074353A"/>
    <w:rsid w:val="0075013C"/>
    <w:rsid w:val="007510E6"/>
    <w:rsid w:val="00754789"/>
    <w:rsid w:val="00763814"/>
    <w:rsid w:val="0076448E"/>
    <w:rsid w:val="00766179"/>
    <w:rsid w:val="007806E9"/>
    <w:rsid w:val="00785800"/>
    <w:rsid w:val="007916B4"/>
    <w:rsid w:val="007924B3"/>
    <w:rsid w:val="00795270"/>
    <w:rsid w:val="007A4DC3"/>
    <w:rsid w:val="007A52BF"/>
    <w:rsid w:val="007A652D"/>
    <w:rsid w:val="007B5AC4"/>
    <w:rsid w:val="007C4B8E"/>
    <w:rsid w:val="007C6210"/>
    <w:rsid w:val="007E5BA6"/>
    <w:rsid w:val="007E5CC3"/>
    <w:rsid w:val="007E6105"/>
    <w:rsid w:val="007F31D9"/>
    <w:rsid w:val="007F5496"/>
    <w:rsid w:val="007F6F49"/>
    <w:rsid w:val="0080003C"/>
    <w:rsid w:val="0080487A"/>
    <w:rsid w:val="0081399B"/>
    <w:rsid w:val="008255B2"/>
    <w:rsid w:val="00825B21"/>
    <w:rsid w:val="00830B81"/>
    <w:rsid w:val="00833C16"/>
    <w:rsid w:val="00840E8E"/>
    <w:rsid w:val="00845817"/>
    <w:rsid w:val="008473D2"/>
    <w:rsid w:val="00850277"/>
    <w:rsid w:val="0085343E"/>
    <w:rsid w:val="00853AE8"/>
    <w:rsid w:val="00856F02"/>
    <w:rsid w:val="00860560"/>
    <w:rsid w:val="00870CE5"/>
    <w:rsid w:val="008714FC"/>
    <w:rsid w:val="00874466"/>
    <w:rsid w:val="00887A30"/>
    <w:rsid w:val="00895510"/>
    <w:rsid w:val="00895CCE"/>
    <w:rsid w:val="008B47C9"/>
    <w:rsid w:val="008B681F"/>
    <w:rsid w:val="008E3CCC"/>
    <w:rsid w:val="008E4895"/>
    <w:rsid w:val="008E5E31"/>
    <w:rsid w:val="008F41C6"/>
    <w:rsid w:val="00902D3F"/>
    <w:rsid w:val="0090336D"/>
    <w:rsid w:val="00904440"/>
    <w:rsid w:val="0091457D"/>
    <w:rsid w:val="00915471"/>
    <w:rsid w:val="0091687B"/>
    <w:rsid w:val="00916E84"/>
    <w:rsid w:val="00923DC5"/>
    <w:rsid w:val="00924391"/>
    <w:rsid w:val="009311B1"/>
    <w:rsid w:val="00932FBA"/>
    <w:rsid w:val="00937D18"/>
    <w:rsid w:val="00941546"/>
    <w:rsid w:val="009420D8"/>
    <w:rsid w:val="0095146A"/>
    <w:rsid w:val="00957299"/>
    <w:rsid w:val="0095754E"/>
    <w:rsid w:val="009613D2"/>
    <w:rsid w:val="00965280"/>
    <w:rsid w:val="00966E4E"/>
    <w:rsid w:val="00972BEB"/>
    <w:rsid w:val="00976726"/>
    <w:rsid w:val="0097712F"/>
    <w:rsid w:val="009904E4"/>
    <w:rsid w:val="009934B6"/>
    <w:rsid w:val="00993788"/>
    <w:rsid w:val="00993A52"/>
    <w:rsid w:val="009A20E9"/>
    <w:rsid w:val="009A6D99"/>
    <w:rsid w:val="009A7753"/>
    <w:rsid w:val="009B0E4A"/>
    <w:rsid w:val="009B48E7"/>
    <w:rsid w:val="009B5458"/>
    <w:rsid w:val="009B6732"/>
    <w:rsid w:val="009C2EE6"/>
    <w:rsid w:val="009C3CB1"/>
    <w:rsid w:val="009C4561"/>
    <w:rsid w:val="009C46A9"/>
    <w:rsid w:val="009C4E01"/>
    <w:rsid w:val="009C6BC5"/>
    <w:rsid w:val="009D6C68"/>
    <w:rsid w:val="009E1122"/>
    <w:rsid w:val="009E19BC"/>
    <w:rsid w:val="009E2C18"/>
    <w:rsid w:val="009E3D1E"/>
    <w:rsid w:val="009E4B28"/>
    <w:rsid w:val="009E5D76"/>
    <w:rsid w:val="009F1109"/>
    <w:rsid w:val="009F7624"/>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B6305"/>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77DCA"/>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B44CA"/>
    <w:rsid w:val="00CD0017"/>
    <w:rsid w:val="00CD1CF5"/>
    <w:rsid w:val="00CD2E9F"/>
    <w:rsid w:val="00CE0FC8"/>
    <w:rsid w:val="00CE1573"/>
    <w:rsid w:val="00CE3C66"/>
    <w:rsid w:val="00CF01F1"/>
    <w:rsid w:val="00CF5081"/>
    <w:rsid w:val="00CF7EDC"/>
    <w:rsid w:val="00D2024E"/>
    <w:rsid w:val="00D3526E"/>
    <w:rsid w:val="00D41A73"/>
    <w:rsid w:val="00D62420"/>
    <w:rsid w:val="00D62B06"/>
    <w:rsid w:val="00D64465"/>
    <w:rsid w:val="00D65DE5"/>
    <w:rsid w:val="00D722A3"/>
    <w:rsid w:val="00D83995"/>
    <w:rsid w:val="00D912E5"/>
    <w:rsid w:val="00D91EEC"/>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41FC"/>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C62"/>
    <w:rsid w:val="00FD0FC0"/>
    <w:rsid w:val="00FD272C"/>
    <w:rsid w:val="00FD3276"/>
    <w:rsid w:val="00FD6B7F"/>
    <w:rsid w:val="00FE3FDD"/>
    <w:rsid w:val="00FE727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 w:type="table" w:customStyle="1" w:styleId="Tabela-Siatka2">
    <w:name w:val="Tabela - Siatka2"/>
    <w:basedOn w:val="Standardowy"/>
    <w:next w:val="Tabela-Siatka"/>
    <w:uiPriority w:val="39"/>
    <w:rsid w:val="0021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4958">
      <w:bodyDiv w:val="1"/>
      <w:marLeft w:val="0"/>
      <w:marRight w:val="0"/>
      <w:marTop w:val="0"/>
      <w:marBottom w:val="0"/>
      <w:divBdr>
        <w:top w:val="none" w:sz="0" w:space="0" w:color="auto"/>
        <w:left w:val="none" w:sz="0" w:space="0" w:color="auto"/>
        <w:bottom w:val="none" w:sz="0" w:space="0" w:color="auto"/>
        <w:right w:val="none" w:sz="0" w:space="0" w:color="auto"/>
      </w:divBdr>
    </w:div>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9EAC-6D70-4C10-B757-C6332238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9069</Words>
  <Characters>54416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12</cp:revision>
  <cp:lastPrinted>2017-04-18T10:48:00Z</cp:lastPrinted>
  <dcterms:created xsi:type="dcterms:W3CDTF">2017-04-20T10:43:00Z</dcterms:created>
  <dcterms:modified xsi:type="dcterms:W3CDTF">2017-06-28T10:03:00Z</dcterms:modified>
</cp:coreProperties>
</file>