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F" w:rsidRPr="003F74F6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100DB6" w:rsidRPr="003F74F6" w:rsidRDefault="00100DB6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Pr="00BA41EC" w:rsidRDefault="002724DF" w:rsidP="004C27B6">
      <w:pPr>
        <w:spacing w:after="0" w:line="240" w:lineRule="auto"/>
        <w:ind w:right="-141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BA41EC">
        <w:rPr>
          <w:rFonts w:ascii="Times New Roman" w:eastAsia="Calibri" w:hAnsi="Times New Roman"/>
          <w:sz w:val="16"/>
          <w:szCs w:val="16"/>
          <w:lang w:eastAsia="en-US"/>
        </w:rPr>
        <w:t>Kraków dnia,</w:t>
      </w:r>
      <w:r w:rsidR="004C27B6" w:rsidRPr="00BA41EC">
        <w:rPr>
          <w:rFonts w:ascii="Times New Roman" w:eastAsia="Calibri" w:hAnsi="Times New Roman"/>
          <w:sz w:val="16"/>
          <w:szCs w:val="16"/>
          <w:lang w:eastAsia="en-US"/>
        </w:rPr>
        <w:t xml:space="preserve"> 08</w:t>
      </w:r>
      <w:r w:rsidRPr="00BA41EC">
        <w:rPr>
          <w:rFonts w:ascii="Times New Roman" w:eastAsia="Calibri" w:hAnsi="Times New Roman"/>
          <w:sz w:val="16"/>
          <w:szCs w:val="16"/>
          <w:lang w:eastAsia="en-US"/>
        </w:rPr>
        <w:t>.05.2017.r.</w:t>
      </w:r>
    </w:p>
    <w:p w:rsidR="002724DF" w:rsidRDefault="002724DF" w:rsidP="002724DF"/>
    <w:p w:rsidR="004C27B6" w:rsidRPr="00BA41EC" w:rsidRDefault="004C27B6" w:rsidP="004C27B6">
      <w:pPr>
        <w:spacing w:after="0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BA41EC">
        <w:rPr>
          <w:rFonts w:ascii="Times New Roman" w:hAnsi="Times New Roman"/>
          <w:b/>
          <w:sz w:val="16"/>
          <w:szCs w:val="16"/>
          <w:u w:val="single"/>
        </w:rPr>
        <w:t>ODPOWIEDZI NA PYTANIA</w:t>
      </w:r>
    </w:p>
    <w:p w:rsidR="004C27B6" w:rsidRPr="00BA41EC" w:rsidRDefault="004C27B6" w:rsidP="004C27B6">
      <w:pPr>
        <w:spacing w:after="0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BA41EC">
        <w:rPr>
          <w:rFonts w:ascii="Times New Roman" w:hAnsi="Times New Roman"/>
          <w:b/>
          <w:sz w:val="16"/>
          <w:szCs w:val="16"/>
          <w:u w:val="single"/>
        </w:rPr>
        <w:t>DOTYCZĄCE TREŚCI SIWZ</w:t>
      </w:r>
    </w:p>
    <w:p w:rsidR="004C27B6" w:rsidRPr="00BA41EC" w:rsidRDefault="004C27B6" w:rsidP="004C27B6">
      <w:pPr>
        <w:spacing w:after="0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4C27B6" w:rsidRPr="00BA41EC" w:rsidRDefault="004C27B6" w:rsidP="004C27B6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 w:rsidRPr="00BA41EC">
        <w:rPr>
          <w:rFonts w:ascii="Times New Roman" w:hAnsi="Times New Roman"/>
          <w:b/>
          <w:sz w:val="16"/>
          <w:szCs w:val="16"/>
          <w:u w:val="single"/>
        </w:rPr>
        <w:t>Dot</w:t>
      </w:r>
      <w:r w:rsidR="009F080D">
        <w:rPr>
          <w:rFonts w:ascii="Times New Roman" w:hAnsi="Times New Roman"/>
          <w:b/>
          <w:sz w:val="16"/>
          <w:szCs w:val="16"/>
          <w:u w:val="single"/>
        </w:rPr>
        <w:t xml:space="preserve">yczy: EZP-271-2-47/2017 pismo 3 </w:t>
      </w:r>
      <w:bookmarkStart w:id="0" w:name="_GoBack"/>
      <w:bookmarkEnd w:id="0"/>
    </w:p>
    <w:p w:rsidR="004C27B6" w:rsidRPr="00BA41EC" w:rsidRDefault="004C27B6" w:rsidP="004C27B6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4C27B6" w:rsidRPr="00BA41EC" w:rsidRDefault="004C27B6" w:rsidP="004C27B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Pr="00BA41EC"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  <w:t xml:space="preserve">Dostawa odczynników izotopowych i </w:t>
      </w:r>
      <w:proofErr w:type="spellStart"/>
      <w:r w:rsidRPr="00BA41EC"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  <w:t>radiofarmaceutyków</w:t>
      </w:r>
      <w:proofErr w:type="spellEnd"/>
      <w:r w:rsidRPr="00BA41EC"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  <w:t xml:space="preserve"> dla Pracowni Scyntygrafii – 7 grup </w:t>
      </w:r>
      <w:r w:rsidRPr="00BA41EC">
        <w:rPr>
          <w:rFonts w:ascii="Times New Roman" w:hAnsi="Times New Roman"/>
          <w:sz w:val="16"/>
          <w:szCs w:val="16"/>
        </w:rPr>
        <w:t xml:space="preserve">prowadzonym w trybie przetargu nieograniczonego o wartości powyżej kwot określonych w przepisach wydanych na podstawie art. 11 ust. 8 ustawy, wpłynęły do zamawiającego pytania dotyczące treści specyfikacji istotnych warunków zamówienia. </w:t>
      </w:r>
    </w:p>
    <w:p w:rsidR="004C27B6" w:rsidRPr="00BA41EC" w:rsidRDefault="004C27B6" w:rsidP="004C27B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>Treść zapytań wraz z wyjaśnieniami poniżej:</w:t>
      </w:r>
    </w:p>
    <w:p w:rsidR="004C27B6" w:rsidRPr="00BA41EC" w:rsidRDefault="004C27B6" w:rsidP="004C27B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C27B6" w:rsidRPr="00BA41EC" w:rsidRDefault="004C27B6" w:rsidP="004C27B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41EC">
        <w:rPr>
          <w:rFonts w:ascii="Times New Roman" w:hAnsi="Times New Roman"/>
          <w:b/>
          <w:sz w:val="16"/>
          <w:szCs w:val="16"/>
          <w:u w:val="single"/>
        </w:rPr>
        <w:t xml:space="preserve">Pytanie 1 </w:t>
      </w:r>
      <w:r w:rsidR="00183527" w:rsidRPr="00BA41EC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BA41EC">
        <w:rPr>
          <w:rFonts w:ascii="Times New Roman" w:hAnsi="Times New Roman"/>
          <w:b/>
          <w:sz w:val="16"/>
          <w:szCs w:val="16"/>
          <w:u w:val="single"/>
        </w:rPr>
        <w:t xml:space="preserve">Dotyczy projektu umowy </w:t>
      </w:r>
    </w:p>
    <w:p w:rsidR="004C27B6" w:rsidRPr="00BA41EC" w:rsidRDefault="00CE056F" w:rsidP="004C27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</w:t>
      </w:r>
      <w:r w:rsidR="004C27B6" w:rsidRPr="00BA41EC">
        <w:rPr>
          <w:rFonts w:ascii="Times New Roman" w:hAnsi="Times New Roman"/>
          <w:sz w:val="16"/>
          <w:szCs w:val="16"/>
        </w:rPr>
        <w:t>ar 2 ust. 2 prosimy o doprecyzowanie terminów realizacji dostaw poprzez dodanie następującego zapisu „ w terminie 7 dni licząc od daty złożenia zamówienia „</w:t>
      </w:r>
    </w:p>
    <w:p w:rsidR="00D1541C" w:rsidRDefault="00590360" w:rsidP="004C27B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A41EC">
        <w:rPr>
          <w:rFonts w:ascii="Times New Roman" w:hAnsi="Times New Roman"/>
          <w:bCs/>
          <w:sz w:val="16"/>
          <w:szCs w:val="16"/>
        </w:rPr>
        <w:t>Odpowiedź:</w:t>
      </w:r>
      <w:r w:rsidR="006E4254" w:rsidRPr="00BA41EC">
        <w:rPr>
          <w:rFonts w:ascii="Times New Roman" w:hAnsi="Times New Roman"/>
          <w:bCs/>
          <w:sz w:val="16"/>
          <w:szCs w:val="16"/>
        </w:rPr>
        <w:t xml:space="preserve"> </w:t>
      </w:r>
      <w:r w:rsidR="00016ED3" w:rsidRPr="00BA41EC">
        <w:rPr>
          <w:rFonts w:ascii="Times New Roman" w:hAnsi="Times New Roman"/>
          <w:bCs/>
          <w:sz w:val="16"/>
          <w:szCs w:val="16"/>
        </w:rPr>
        <w:t>Z</w:t>
      </w:r>
      <w:r w:rsidR="00D1541C" w:rsidRPr="00BA41EC">
        <w:rPr>
          <w:rFonts w:ascii="Times New Roman" w:hAnsi="Times New Roman"/>
          <w:bCs/>
          <w:sz w:val="16"/>
          <w:szCs w:val="16"/>
        </w:rPr>
        <w:t>amawiający</w:t>
      </w:r>
      <w:r w:rsidR="00016ED3" w:rsidRPr="00BA41EC">
        <w:rPr>
          <w:rFonts w:ascii="Times New Roman" w:hAnsi="Times New Roman"/>
          <w:bCs/>
          <w:sz w:val="16"/>
          <w:szCs w:val="16"/>
        </w:rPr>
        <w:t xml:space="preserve"> zmienia </w:t>
      </w:r>
      <w:r w:rsidR="006E4254" w:rsidRPr="00BA41EC">
        <w:rPr>
          <w:rFonts w:ascii="Times New Roman" w:hAnsi="Times New Roman"/>
          <w:bCs/>
          <w:sz w:val="16"/>
          <w:szCs w:val="16"/>
        </w:rPr>
        <w:t>zapisy projektu umowy:</w:t>
      </w:r>
    </w:p>
    <w:p w:rsidR="00333895" w:rsidRPr="00BA41EC" w:rsidRDefault="00333895" w:rsidP="004C27B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D1541C" w:rsidRPr="00333895" w:rsidRDefault="00333895" w:rsidP="004C27B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33895">
        <w:rPr>
          <w:rFonts w:ascii="Times New Roman" w:hAnsi="Times New Roman"/>
          <w:b/>
          <w:sz w:val="16"/>
          <w:szCs w:val="16"/>
        </w:rPr>
        <w:t>Par.</w:t>
      </w:r>
      <w:r w:rsidR="00D1541C" w:rsidRPr="00333895">
        <w:rPr>
          <w:rFonts w:ascii="Times New Roman" w:hAnsi="Times New Roman"/>
          <w:b/>
          <w:sz w:val="16"/>
          <w:szCs w:val="16"/>
        </w:rPr>
        <w:t xml:space="preserve">2 ust 1 </w:t>
      </w:r>
      <w:r w:rsidR="00016ED3" w:rsidRPr="00333895">
        <w:rPr>
          <w:rFonts w:ascii="Times New Roman" w:hAnsi="Times New Roman"/>
          <w:b/>
          <w:sz w:val="16"/>
          <w:szCs w:val="16"/>
        </w:rPr>
        <w:t>otrzymuje nowe  brzmienie:</w:t>
      </w:r>
    </w:p>
    <w:p w:rsidR="00D1541C" w:rsidRPr="00BA41EC" w:rsidRDefault="00016ED3" w:rsidP="004C27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 xml:space="preserve">1. </w:t>
      </w:r>
      <w:r w:rsidR="00D1541C" w:rsidRPr="00BA41EC">
        <w:rPr>
          <w:rFonts w:ascii="Times New Roman" w:hAnsi="Times New Roman"/>
          <w:sz w:val="16"/>
          <w:szCs w:val="16"/>
        </w:rPr>
        <w:t>Dostawy będą się odbywać każdorazowo na podstawie zamówień Zamawiającego składanych pisemnie lub przy użyciu faxu w  terminie do………………od daty złożenia zamówienia</w:t>
      </w:r>
      <w:r w:rsidR="00CE056F">
        <w:rPr>
          <w:rFonts w:ascii="Times New Roman" w:hAnsi="Times New Roman"/>
          <w:sz w:val="16"/>
          <w:szCs w:val="16"/>
        </w:rPr>
        <w:t>.</w:t>
      </w:r>
    </w:p>
    <w:p w:rsidR="00016ED3" w:rsidRPr="00BA41EC" w:rsidRDefault="00016ED3" w:rsidP="004C27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6ED3" w:rsidRPr="00BA41EC" w:rsidRDefault="00333895" w:rsidP="004C27B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33895">
        <w:rPr>
          <w:rFonts w:ascii="Times New Roman" w:hAnsi="Times New Roman"/>
          <w:b/>
          <w:sz w:val="16"/>
          <w:szCs w:val="16"/>
        </w:rPr>
        <w:t xml:space="preserve">.Par. </w:t>
      </w:r>
      <w:r w:rsidR="006E4254" w:rsidRPr="00333895">
        <w:rPr>
          <w:rFonts w:ascii="Times New Roman" w:hAnsi="Times New Roman"/>
          <w:b/>
          <w:sz w:val="16"/>
          <w:szCs w:val="16"/>
        </w:rPr>
        <w:t xml:space="preserve">2 ust 2 </w:t>
      </w:r>
      <w:r w:rsidR="00016ED3" w:rsidRPr="00333895">
        <w:rPr>
          <w:rFonts w:ascii="Times New Roman" w:hAnsi="Times New Roman"/>
          <w:b/>
          <w:sz w:val="16"/>
          <w:szCs w:val="16"/>
        </w:rPr>
        <w:t>otrzymuje nowe  brzmienie:</w:t>
      </w:r>
    </w:p>
    <w:p w:rsidR="00016ED3" w:rsidRPr="00BA41EC" w:rsidRDefault="00016ED3" w:rsidP="00016ED3">
      <w:pPr>
        <w:pStyle w:val="Tekstpodstawowywcity"/>
        <w:rPr>
          <w:sz w:val="16"/>
          <w:szCs w:val="16"/>
        </w:rPr>
      </w:pPr>
      <w:r w:rsidRPr="00BA41EC">
        <w:rPr>
          <w:sz w:val="16"/>
          <w:szCs w:val="16"/>
        </w:rPr>
        <w:t>- kompleksowe dostawy transportem Wykonawcy na własny koszt i ryzyko, (NIE DOTYCZY GRUPY 1, 7, dla której w szczegółowej specyfikacji podana jest cena za transport).</w:t>
      </w:r>
    </w:p>
    <w:p w:rsidR="006E4254" w:rsidRPr="00BA41EC" w:rsidRDefault="006E4254" w:rsidP="004C27B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C27B6" w:rsidRPr="00BA41EC" w:rsidRDefault="004C27B6" w:rsidP="004C27B6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BA41EC">
        <w:rPr>
          <w:rFonts w:ascii="Times New Roman" w:hAnsi="Times New Roman"/>
          <w:b/>
          <w:bCs/>
          <w:sz w:val="16"/>
          <w:szCs w:val="16"/>
          <w:u w:val="single"/>
        </w:rPr>
        <w:t xml:space="preserve">Pytanie 2 </w:t>
      </w:r>
      <w:r w:rsidR="00CE056F">
        <w:rPr>
          <w:rFonts w:ascii="Times New Roman" w:hAnsi="Times New Roman"/>
          <w:b/>
          <w:bCs/>
          <w:sz w:val="16"/>
          <w:szCs w:val="16"/>
          <w:u w:val="single"/>
        </w:rPr>
        <w:t xml:space="preserve"> dotyczy projektu  umowy </w:t>
      </w:r>
    </w:p>
    <w:p w:rsidR="004C27B6" w:rsidRPr="00BA41EC" w:rsidRDefault="00CE056F" w:rsidP="004C27B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Par. </w:t>
      </w:r>
      <w:r w:rsidR="00E0431A" w:rsidRPr="00BA41EC">
        <w:rPr>
          <w:rFonts w:ascii="Times New Roman" w:hAnsi="Times New Roman"/>
          <w:sz w:val="16"/>
          <w:szCs w:val="16"/>
        </w:rPr>
        <w:t xml:space="preserve">3 ust. 1 </w:t>
      </w:r>
      <w:r>
        <w:rPr>
          <w:rFonts w:ascii="Times New Roman" w:hAnsi="Times New Roman"/>
          <w:sz w:val="16"/>
          <w:szCs w:val="16"/>
        </w:rPr>
        <w:t>p</w:t>
      </w:r>
      <w:r w:rsidR="004C27B6" w:rsidRPr="00BA41EC">
        <w:rPr>
          <w:rFonts w:ascii="Times New Roman" w:hAnsi="Times New Roman"/>
          <w:sz w:val="16"/>
          <w:szCs w:val="16"/>
        </w:rPr>
        <w:t xml:space="preserve">rosimy o zastąpienie zapisu „ całości dostawy jeżeli „ zapisem „ części dostawy , która”. </w:t>
      </w:r>
    </w:p>
    <w:p w:rsidR="00183527" w:rsidRPr="00BA41EC" w:rsidRDefault="00183527" w:rsidP="00183527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A41EC">
        <w:rPr>
          <w:rFonts w:ascii="Times New Roman" w:hAnsi="Times New Roman"/>
          <w:bCs/>
          <w:sz w:val="16"/>
          <w:szCs w:val="16"/>
        </w:rPr>
        <w:t xml:space="preserve">Odpowiedź: Zamawiający podtrzymuje zapisy SIWZ. </w:t>
      </w:r>
    </w:p>
    <w:p w:rsidR="00E0431A" w:rsidRPr="00BA41EC" w:rsidRDefault="00E0431A" w:rsidP="00E0431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E0431A" w:rsidRPr="00BA41EC" w:rsidRDefault="00E0431A" w:rsidP="00E0431A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BA41EC">
        <w:rPr>
          <w:rFonts w:ascii="Times New Roman" w:hAnsi="Times New Roman"/>
          <w:b/>
          <w:bCs/>
          <w:sz w:val="16"/>
          <w:szCs w:val="16"/>
          <w:u w:val="single"/>
        </w:rPr>
        <w:t xml:space="preserve">Pytanie 3 </w:t>
      </w:r>
      <w:r w:rsidR="00CE056F">
        <w:rPr>
          <w:rFonts w:ascii="Times New Roman" w:hAnsi="Times New Roman"/>
          <w:b/>
          <w:bCs/>
          <w:sz w:val="16"/>
          <w:szCs w:val="16"/>
          <w:u w:val="single"/>
        </w:rPr>
        <w:t>dotyczy projektu umowy</w:t>
      </w:r>
    </w:p>
    <w:p w:rsidR="00E0431A" w:rsidRPr="00BA41EC" w:rsidRDefault="00CE056F" w:rsidP="001835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Par.</w:t>
      </w:r>
      <w:r w:rsidR="00E0431A" w:rsidRPr="00BA41EC">
        <w:rPr>
          <w:rFonts w:ascii="Times New Roman" w:hAnsi="Times New Roman"/>
          <w:sz w:val="16"/>
          <w:szCs w:val="16"/>
        </w:rPr>
        <w:t xml:space="preserve"> 6 ust. 2 pkt A – po słownie powtarzającej się prosimy o dodanie </w:t>
      </w:r>
    </w:p>
    <w:p w:rsidR="00E0431A" w:rsidRPr="00BA41EC" w:rsidRDefault="00E0431A" w:rsidP="001835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 xml:space="preserve">‘ x 3 „oraz po słowie powtarzających się „x 3” </w:t>
      </w:r>
    </w:p>
    <w:p w:rsidR="00E0431A" w:rsidRDefault="00E0431A" w:rsidP="0018352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BA41EC">
        <w:rPr>
          <w:rFonts w:ascii="Times New Roman" w:hAnsi="Times New Roman"/>
          <w:b/>
          <w:bCs/>
          <w:sz w:val="16"/>
          <w:szCs w:val="16"/>
        </w:rPr>
        <w:t>Odpowiedz:</w:t>
      </w:r>
      <w:r w:rsidR="00BA41EC">
        <w:rPr>
          <w:rFonts w:ascii="Times New Roman" w:hAnsi="Times New Roman"/>
          <w:b/>
          <w:bCs/>
          <w:sz w:val="16"/>
          <w:szCs w:val="16"/>
        </w:rPr>
        <w:t xml:space="preserve"> Z</w:t>
      </w:r>
      <w:r w:rsidRPr="00BA41EC">
        <w:rPr>
          <w:rFonts w:ascii="Times New Roman" w:hAnsi="Times New Roman"/>
          <w:b/>
          <w:bCs/>
          <w:sz w:val="16"/>
          <w:szCs w:val="16"/>
        </w:rPr>
        <w:t>amawiający</w:t>
      </w:r>
      <w:r w:rsidR="002872CA" w:rsidRPr="00BA41EC">
        <w:rPr>
          <w:rFonts w:ascii="Times New Roman" w:hAnsi="Times New Roman"/>
          <w:b/>
          <w:bCs/>
          <w:sz w:val="16"/>
          <w:szCs w:val="16"/>
        </w:rPr>
        <w:t xml:space="preserve"> zmienia zapisy: </w:t>
      </w:r>
    </w:p>
    <w:p w:rsidR="00333895" w:rsidRPr="00333895" w:rsidRDefault="00333895" w:rsidP="0018352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872CA" w:rsidRPr="00333895" w:rsidRDefault="00CE056F" w:rsidP="0018352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33895">
        <w:rPr>
          <w:rFonts w:ascii="Times New Roman" w:hAnsi="Times New Roman"/>
          <w:b/>
          <w:bCs/>
          <w:sz w:val="16"/>
          <w:szCs w:val="16"/>
        </w:rPr>
        <w:t>Par.</w:t>
      </w:r>
      <w:r w:rsidR="002872CA" w:rsidRPr="0033389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A41EC" w:rsidRPr="00333895">
        <w:rPr>
          <w:rFonts w:ascii="Times New Roman" w:hAnsi="Times New Roman"/>
          <w:b/>
          <w:sz w:val="16"/>
          <w:szCs w:val="16"/>
        </w:rPr>
        <w:t xml:space="preserve">6 ust. 2 </w:t>
      </w:r>
      <w:r w:rsidR="002872CA" w:rsidRPr="00333895">
        <w:rPr>
          <w:rFonts w:ascii="Times New Roman" w:hAnsi="Times New Roman"/>
          <w:b/>
          <w:sz w:val="16"/>
          <w:szCs w:val="16"/>
        </w:rPr>
        <w:t xml:space="preserve"> otrzymuje nowe brzmienie </w:t>
      </w:r>
    </w:p>
    <w:p w:rsidR="00E0431A" w:rsidRPr="00BA41EC" w:rsidRDefault="00E0431A" w:rsidP="00E0431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>Za niewykonanie lub nienależyte wykonanie umowy Wykonawca zobowiązuje się zapłacić Zamawiającemu kary umowne:</w:t>
      </w:r>
    </w:p>
    <w:p w:rsidR="00BA41EC" w:rsidRPr="00BA41EC" w:rsidRDefault="00E0431A" w:rsidP="00E0431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>A/ w wysokości 10 % Wartości Maksymalnej Umowy, gdy Zamawiający odstąpi od umowy z powodu okoliczności, za które odpowiada Wykonawca. Dotyczy to w szczególności sytuacji powtarzającej się</w:t>
      </w:r>
      <w:r w:rsidR="002872CA" w:rsidRPr="00BA41EC">
        <w:rPr>
          <w:rFonts w:ascii="Times New Roman" w:hAnsi="Times New Roman"/>
          <w:sz w:val="16"/>
          <w:szCs w:val="16"/>
        </w:rPr>
        <w:t xml:space="preserve"> nieterminowej </w:t>
      </w:r>
      <w:r w:rsidRPr="00BA41EC">
        <w:rPr>
          <w:rFonts w:ascii="Times New Roman" w:hAnsi="Times New Roman"/>
          <w:sz w:val="16"/>
          <w:szCs w:val="16"/>
        </w:rPr>
        <w:t xml:space="preserve"> rea</w:t>
      </w:r>
      <w:r w:rsidR="002872CA" w:rsidRPr="00BA41EC">
        <w:rPr>
          <w:rFonts w:ascii="Times New Roman" w:hAnsi="Times New Roman"/>
          <w:sz w:val="16"/>
          <w:szCs w:val="16"/>
        </w:rPr>
        <w:t>lizacji poszczególnych zamówień (</w:t>
      </w:r>
      <w:r w:rsidR="002872CA" w:rsidRPr="00BA41EC">
        <w:rPr>
          <w:rFonts w:ascii="Times New Roman" w:hAnsi="Times New Roman"/>
          <w:b/>
          <w:sz w:val="16"/>
          <w:szCs w:val="16"/>
        </w:rPr>
        <w:t>dwukrotnie)</w:t>
      </w:r>
      <w:r w:rsidR="00BA41EC" w:rsidRPr="00BA41EC">
        <w:rPr>
          <w:rFonts w:ascii="Times New Roman" w:hAnsi="Times New Roman"/>
          <w:b/>
          <w:sz w:val="16"/>
          <w:szCs w:val="16"/>
        </w:rPr>
        <w:t xml:space="preserve"> </w:t>
      </w:r>
      <w:r w:rsidR="00BA41EC" w:rsidRPr="00BA41EC">
        <w:rPr>
          <w:rFonts w:ascii="Times New Roman" w:hAnsi="Times New Roman"/>
          <w:sz w:val="16"/>
          <w:szCs w:val="16"/>
        </w:rPr>
        <w:t>lub powtarzających się reklamacji  ilościowych lub jakościowych</w:t>
      </w:r>
      <w:r w:rsidR="00BA41EC" w:rsidRPr="00BA41EC">
        <w:rPr>
          <w:rFonts w:ascii="Times New Roman" w:hAnsi="Times New Roman"/>
          <w:b/>
          <w:sz w:val="16"/>
          <w:szCs w:val="16"/>
        </w:rPr>
        <w:t xml:space="preserve"> (dwukrotnie)</w:t>
      </w:r>
      <w:r w:rsidRPr="00BA41EC">
        <w:rPr>
          <w:rFonts w:ascii="Times New Roman" w:hAnsi="Times New Roman"/>
          <w:sz w:val="16"/>
          <w:szCs w:val="16"/>
        </w:rPr>
        <w:t xml:space="preserve">, </w:t>
      </w:r>
    </w:p>
    <w:p w:rsidR="00BA41EC" w:rsidRPr="00BA41EC" w:rsidRDefault="00BA41EC" w:rsidP="00E0431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 xml:space="preserve">B/ w wysokości 10% Wartości Maksymalnej Umowy w przypadku </w:t>
      </w:r>
      <w:r w:rsidR="00E0431A" w:rsidRPr="00BA41EC">
        <w:rPr>
          <w:rFonts w:ascii="Times New Roman" w:hAnsi="Times New Roman"/>
          <w:sz w:val="16"/>
          <w:szCs w:val="16"/>
        </w:rPr>
        <w:t xml:space="preserve">dostarczania produktów bez wymaganego minimalnego terminu ważności </w:t>
      </w:r>
    </w:p>
    <w:p w:rsidR="00BA41EC" w:rsidRPr="00BA41EC" w:rsidRDefault="00BA41EC" w:rsidP="00BA41E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>C/ w wysokości 2 % wartości brutto niezrealizowanej w terminie dostawy partii towaru za każdy rozpoczęty dzień zwłoki, jednak nie więcej niż 20% wartości niezrealizowanej partii towaru</w:t>
      </w:r>
    </w:p>
    <w:p w:rsidR="00BA41EC" w:rsidRPr="00BA41EC" w:rsidRDefault="00BA41EC" w:rsidP="00BA41E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>D/ w wysokości 5% wartości brutto reklamowanego towaru z tytułu nie załatwienia reklamacji w terminie za każdy rozpoczęty dzień zwłoki, jednak nie więcej niż 20% wartości reklamowanego towaru</w:t>
      </w:r>
    </w:p>
    <w:p w:rsidR="00E0431A" w:rsidRDefault="00E0431A" w:rsidP="00E0431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 xml:space="preserve"> Kar</w:t>
      </w:r>
      <w:r w:rsidR="00BA41EC" w:rsidRPr="00BA41EC">
        <w:rPr>
          <w:rFonts w:ascii="Times New Roman" w:hAnsi="Times New Roman"/>
          <w:sz w:val="16"/>
          <w:szCs w:val="16"/>
        </w:rPr>
        <w:t>y mogą zostać naliczone</w:t>
      </w:r>
      <w:r w:rsidRPr="00BA41EC">
        <w:rPr>
          <w:rFonts w:ascii="Times New Roman" w:hAnsi="Times New Roman"/>
          <w:sz w:val="16"/>
          <w:szCs w:val="16"/>
        </w:rPr>
        <w:t xml:space="preserve"> niezależnie do pozostałych kar przewidzianych w umowie.</w:t>
      </w:r>
    </w:p>
    <w:p w:rsidR="00333895" w:rsidRPr="00BA41EC" w:rsidRDefault="00333895" w:rsidP="00E0431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E0431A" w:rsidRPr="00333895" w:rsidRDefault="00E0431A" w:rsidP="00183527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333895">
        <w:rPr>
          <w:rFonts w:ascii="Times New Roman" w:hAnsi="Times New Roman"/>
          <w:b/>
          <w:bCs/>
          <w:sz w:val="16"/>
          <w:szCs w:val="16"/>
          <w:u w:val="single"/>
        </w:rPr>
        <w:t>Pytanie 4</w:t>
      </w:r>
    </w:p>
    <w:p w:rsidR="00183527" w:rsidRPr="00BA41EC" w:rsidRDefault="00333895" w:rsidP="004C27B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Par. </w:t>
      </w:r>
      <w:r w:rsidR="00183527" w:rsidRPr="00BA41EC">
        <w:rPr>
          <w:rFonts w:ascii="Times New Roman" w:hAnsi="Times New Roman"/>
          <w:sz w:val="16"/>
          <w:szCs w:val="16"/>
        </w:rPr>
        <w:t>6 ust. 2 pkt B i C – prosimy o zastąpienie cyfry „20 %” , cyfrą „10 % „</w:t>
      </w:r>
    </w:p>
    <w:p w:rsidR="00100DB6" w:rsidRPr="00BA41EC" w:rsidRDefault="00E0431A" w:rsidP="006E425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A41EC">
        <w:rPr>
          <w:rFonts w:ascii="Times New Roman" w:hAnsi="Times New Roman"/>
          <w:bCs/>
          <w:sz w:val="16"/>
          <w:szCs w:val="16"/>
        </w:rPr>
        <w:t xml:space="preserve">Odpowiedź: </w:t>
      </w:r>
      <w:r w:rsidR="003B5D2A">
        <w:rPr>
          <w:rFonts w:ascii="Times New Roman" w:hAnsi="Times New Roman"/>
          <w:bCs/>
          <w:sz w:val="16"/>
          <w:szCs w:val="16"/>
        </w:rPr>
        <w:t>Z</w:t>
      </w:r>
      <w:r w:rsidR="002872CA" w:rsidRPr="00BA41EC">
        <w:rPr>
          <w:rFonts w:ascii="Times New Roman" w:hAnsi="Times New Roman"/>
          <w:bCs/>
          <w:sz w:val="16"/>
          <w:szCs w:val="16"/>
        </w:rPr>
        <w:t>amawiający podtrzymuje zapisy SIWZ .</w:t>
      </w:r>
    </w:p>
    <w:p w:rsidR="002872CA" w:rsidRPr="00BA41EC" w:rsidRDefault="002872CA" w:rsidP="006E425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724DF" w:rsidRPr="00BA41EC" w:rsidRDefault="002724DF" w:rsidP="00BA41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A41EC">
        <w:rPr>
          <w:rFonts w:ascii="Times New Roman" w:hAnsi="Times New Roman"/>
          <w:b/>
          <w:color w:val="333333"/>
          <w:sz w:val="28"/>
          <w:szCs w:val="28"/>
          <w:u w:val="single"/>
        </w:rPr>
        <w:t>Zamawiający przesuwa  termin składania i otwarcia ofert</w:t>
      </w:r>
    </w:p>
    <w:p w:rsidR="002724DF" w:rsidRPr="00BA41EC" w:rsidRDefault="00016ED3" w:rsidP="003B5D2A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A41EC">
        <w:rPr>
          <w:rFonts w:ascii="Times New Roman" w:hAnsi="Times New Roman"/>
          <w:b/>
          <w:color w:val="333333"/>
          <w:sz w:val="28"/>
          <w:szCs w:val="28"/>
        </w:rPr>
        <w:t>Nowy termin składania ofert: 11</w:t>
      </w:r>
      <w:r w:rsidR="002724DF" w:rsidRPr="00BA41EC">
        <w:rPr>
          <w:rFonts w:ascii="Times New Roman" w:hAnsi="Times New Roman"/>
          <w:b/>
          <w:color w:val="333333"/>
          <w:sz w:val="28"/>
          <w:szCs w:val="28"/>
        </w:rPr>
        <w:t>.05.2017r  do godz. 10.45</w:t>
      </w:r>
    </w:p>
    <w:p w:rsidR="002724DF" w:rsidRPr="00BA41EC" w:rsidRDefault="00016ED3" w:rsidP="00BA41EC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A41EC">
        <w:rPr>
          <w:rFonts w:ascii="Times New Roman" w:hAnsi="Times New Roman"/>
          <w:b/>
          <w:color w:val="333333"/>
          <w:sz w:val="28"/>
          <w:szCs w:val="28"/>
        </w:rPr>
        <w:t>Nowy termin otwarcia ofert: 11</w:t>
      </w:r>
      <w:r w:rsidR="002724DF" w:rsidRPr="00BA41EC">
        <w:rPr>
          <w:rFonts w:ascii="Times New Roman" w:hAnsi="Times New Roman"/>
          <w:b/>
          <w:color w:val="333333"/>
          <w:sz w:val="28"/>
          <w:szCs w:val="28"/>
        </w:rPr>
        <w:t>.05.2017r o godz. 11.00</w:t>
      </w: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 xml:space="preserve">Pozostałe zapisy </w:t>
      </w:r>
      <w:proofErr w:type="spellStart"/>
      <w:r w:rsidRPr="00BA41EC">
        <w:rPr>
          <w:rFonts w:ascii="Times New Roman" w:hAnsi="Times New Roman"/>
          <w:sz w:val="16"/>
          <w:szCs w:val="16"/>
        </w:rPr>
        <w:t>siwz</w:t>
      </w:r>
      <w:proofErr w:type="spellEnd"/>
      <w:r w:rsidRPr="00BA41EC">
        <w:rPr>
          <w:rFonts w:ascii="Times New Roman" w:hAnsi="Times New Roman"/>
          <w:sz w:val="16"/>
          <w:szCs w:val="16"/>
        </w:rPr>
        <w:t xml:space="preserve"> pozostają bez zmian.</w:t>
      </w: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 xml:space="preserve">Niniejsze pismo zamieszczone zostaje na stronie internetowej </w:t>
      </w:r>
      <w:proofErr w:type="spellStart"/>
      <w:r w:rsidRPr="00BA41EC">
        <w:rPr>
          <w:rFonts w:ascii="Times New Roman" w:hAnsi="Times New Roman"/>
          <w:sz w:val="16"/>
          <w:szCs w:val="16"/>
        </w:rPr>
        <w:t>bip.usdk</w:t>
      </w:r>
      <w:proofErr w:type="spellEnd"/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  <w:t>Z-ca Dyrektora ds. Lecznictwa</w:t>
      </w: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</w:r>
      <w:r w:rsidRPr="00BA41EC">
        <w:rPr>
          <w:rFonts w:ascii="Times New Roman" w:hAnsi="Times New Roman"/>
          <w:sz w:val="16"/>
          <w:szCs w:val="16"/>
        </w:rPr>
        <w:tab/>
        <w:t xml:space="preserve">                        Lek. med. Andrzej Bałaga</w:t>
      </w:r>
    </w:p>
    <w:p w:rsidR="002724DF" w:rsidRPr="00BA41EC" w:rsidRDefault="002724DF" w:rsidP="002724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23E5" w:rsidRPr="00BA41EC" w:rsidRDefault="003B23E5">
      <w:pPr>
        <w:rPr>
          <w:rFonts w:ascii="Times New Roman" w:hAnsi="Times New Roman"/>
          <w:sz w:val="16"/>
          <w:szCs w:val="16"/>
        </w:rPr>
      </w:pPr>
    </w:p>
    <w:sectPr w:rsidR="003B23E5" w:rsidRPr="00BA41EC" w:rsidSect="006E42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016ED3"/>
    <w:rsid w:val="00023817"/>
    <w:rsid w:val="00100DB6"/>
    <w:rsid w:val="00183527"/>
    <w:rsid w:val="002724DF"/>
    <w:rsid w:val="002872CA"/>
    <w:rsid w:val="00333895"/>
    <w:rsid w:val="003B23E5"/>
    <w:rsid w:val="003B5D2A"/>
    <w:rsid w:val="004078EA"/>
    <w:rsid w:val="004C27B6"/>
    <w:rsid w:val="00590360"/>
    <w:rsid w:val="006E4254"/>
    <w:rsid w:val="009F080D"/>
    <w:rsid w:val="00A21FF5"/>
    <w:rsid w:val="00AD003E"/>
    <w:rsid w:val="00BA41EC"/>
    <w:rsid w:val="00CC5BA9"/>
    <w:rsid w:val="00CE056F"/>
    <w:rsid w:val="00D1541C"/>
    <w:rsid w:val="00E0431A"/>
    <w:rsid w:val="00F90550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3F9F-B745-4220-8CCC-176BD8E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D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4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724D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16ED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6E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Grażyna Kaczmarczyk</cp:lastModifiedBy>
  <cp:revision>11</cp:revision>
  <cp:lastPrinted>2017-05-08T09:25:00Z</cp:lastPrinted>
  <dcterms:created xsi:type="dcterms:W3CDTF">2017-05-08T08:42:00Z</dcterms:created>
  <dcterms:modified xsi:type="dcterms:W3CDTF">2017-05-08T09:27:00Z</dcterms:modified>
</cp:coreProperties>
</file>