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4DA" w:rsidRPr="008464DA" w:rsidRDefault="008464DA" w:rsidP="008464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4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powiązane: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8464DA" w:rsidRPr="008464DA" w:rsidTr="008464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64DA" w:rsidRPr="008464DA" w:rsidRDefault="008464DA" w:rsidP="0084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" w:tgtFrame="_self" w:history="1">
              <w:r w:rsidRPr="008464D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Ogłoszenie nr 51992-2017 z dnia 27-03-2017</w:t>
              </w:r>
            </w:hyperlink>
            <w:r w:rsidRPr="008464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Kraków </w:t>
            </w:r>
            <w:r w:rsidRPr="008464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Dostawa sprzętu do </w:t>
            </w:r>
            <w:proofErr w:type="spellStart"/>
            <w:r w:rsidRPr="008464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stomii</w:t>
            </w:r>
            <w:proofErr w:type="spellEnd"/>
            <w:r w:rsidRPr="008464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Zapotrzebowanie i wymagania do przedmiotu zamówienia określone są w załączniku nr 3 do SIWZ </w:t>
            </w:r>
            <w:r w:rsidRPr="008464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Termin składania ofert/wniosków: 04-04-2017 </w:t>
            </w:r>
          </w:p>
        </w:tc>
      </w:tr>
      <w:tr w:rsidR="008464DA" w:rsidRPr="008464DA" w:rsidTr="008464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64DA" w:rsidRPr="008464DA" w:rsidRDefault="008464DA" w:rsidP="0084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64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</w:tbl>
    <w:p w:rsidR="008464DA" w:rsidRPr="008464DA" w:rsidRDefault="008464DA" w:rsidP="008464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4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56775 - 2017 z dnia 2017-04-03 r. </w:t>
      </w:r>
    </w:p>
    <w:p w:rsidR="008464DA" w:rsidRPr="008464DA" w:rsidRDefault="008464DA" w:rsidP="008464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4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Kraków: </w:t>
      </w:r>
      <w:r w:rsidRPr="008464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8464DA" w:rsidRPr="008464DA" w:rsidRDefault="008464DA" w:rsidP="008464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4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</w:p>
    <w:p w:rsidR="008464DA" w:rsidRPr="008464DA" w:rsidRDefault="008464DA" w:rsidP="008464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4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8464DA" w:rsidRPr="008464DA" w:rsidRDefault="008464DA" w:rsidP="008464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4D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</w:p>
    <w:p w:rsidR="008464DA" w:rsidRPr="008464DA" w:rsidRDefault="008464DA" w:rsidP="008464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4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8464DA">
        <w:rPr>
          <w:rFonts w:ascii="Times New Roman" w:eastAsia="Times New Roman" w:hAnsi="Times New Roman" w:cs="Times New Roman"/>
          <w:sz w:val="24"/>
          <w:szCs w:val="24"/>
          <w:lang w:eastAsia="pl-PL"/>
        </w:rPr>
        <w:t>51992</w:t>
      </w:r>
      <w:r w:rsidRPr="008464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64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8464DA">
        <w:rPr>
          <w:rFonts w:ascii="Times New Roman" w:eastAsia="Times New Roman" w:hAnsi="Times New Roman" w:cs="Times New Roman"/>
          <w:sz w:val="24"/>
          <w:szCs w:val="24"/>
          <w:lang w:eastAsia="pl-PL"/>
        </w:rPr>
        <w:t>27/03/2017</w:t>
      </w:r>
    </w:p>
    <w:p w:rsidR="008464DA" w:rsidRPr="008464DA" w:rsidRDefault="008464DA" w:rsidP="008464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4D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</w:p>
    <w:p w:rsidR="008464DA" w:rsidRPr="008464DA" w:rsidRDefault="008464DA" w:rsidP="008464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4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Uniwersytecki Szpital Dziecięcy w Krakowie, Krajowy numer identyfikacyjny 35137588600000, ul. ul. Wielicka  265, 30663   Kraków, woj. małopolskie, państwo Polska, tel. 126 582 011, e-mail usd_zp@inetria.pl, faks 126 581 081. </w:t>
      </w:r>
      <w:r w:rsidRPr="008464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8464DA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8464DA">
        <w:rPr>
          <w:rFonts w:ascii="Times New Roman" w:eastAsia="Times New Roman" w:hAnsi="Times New Roman" w:cs="Times New Roman"/>
          <w:sz w:val="24"/>
          <w:szCs w:val="24"/>
          <w:lang w:eastAsia="pl-PL"/>
        </w:rPr>
        <w:t>): http://www.szpitalzdrowia.pl/o-szpitalu/zamowienia-publiczne-i-bip/</w:t>
      </w:r>
      <w:r w:rsidRPr="008464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8464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pod którym można uzyskać dostęp do narzędzi i urządzeń lub formatów plików, które nie są ogólnie dostępne: </w:t>
      </w:r>
    </w:p>
    <w:p w:rsidR="008464DA" w:rsidRPr="008464DA" w:rsidRDefault="008464DA" w:rsidP="008464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4D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8464DA" w:rsidRPr="008464DA" w:rsidRDefault="008464DA" w:rsidP="008464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4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</w:p>
    <w:p w:rsidR="008464DA" w:rsidRPr="008464DA" w:rsidRDefault="008464DA" w:rsidP="008464D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4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8464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64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8464DA">
        <w:rPr>
          <w:rFonts w:ascii="Times New Roman" w:eastAsia="Times New Roman" w:hAnsi="Times New Roman" w:cs="Times New Roman"/>
          <w:sz w:val="24"/>
          <w:szCs w:val="24"/>
          <w:lang w:eastAsia="pl-PL"/>
        </w:rPr>
        <w:t>IV</w:t>
      </w:r>
      <w:r w:rsidRPr="008464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64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8464DA">
        <w:rPr>
          <w:rFonts w:ascii="Times New Roman" w:eastAsia="Times New Roman" w:hAnsi="Times New Roman" w:cs="Times New Roman"/>
          <w:sz w:val="24"/>
          <w:szCs w:val="24"/>
          <w:lang w:eastAsia="pl-PL"/>
        </w:rPr>
        <w:t>6.2</w:t>
      </w:r>
      <w:r w:rsidRPr="008464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64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8464DA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składania ofert: 04/04/2017</w:t>
      </w:r>
      <w:r w:rsidRPr="008464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64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8464DA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składania ofert: 06/04/2017</w:t>
      </w:r>
    </w:p>
    <w:p w:rsidR="008464DA" w:rsidRPr="008464DA" w:rsidRDefault="008464DA" w:rsidP="008464D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63EE" w:rsidRDefault="006C63EE">
      <w:bookmarkStart w:id="0" w:name="_GoBack"/>
      <w:bookmarkEnd w:id="0"/>
    </w:p>
    <w:sectPr w:rsidR="006C63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4DA"/>
    <w:rsid w:val="006C63EE"/>
    <w:rsid w:val="00846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ABABFD-4AA0-4F97-8B34-D05AB1A97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464DA"/>
    <w:rPr>
      <w:color w:val="0000FF"/>
      <w:u w:val="single"/>
    </w:rPr>
  </w:style>
  <w:style w:type="character" w:customStyle="1" w:styleId="ordersubject">
    <w:name w:val="ordersubject"/>
    <w:basedOn w:val="Domylnaczcionkaakapitu"/>
    <w:rsid w:val="008464DA"/>
  </w:style>
  <w:style w:type="character" w:customStyle="1" w:styleId="submissiondeadline">
    <w:name w:val="submissiondeadline"/>
    <w:basedOn w:val="Domylnaczcionkaakapitu"/>
    <w:rsid w:val="008464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46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5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6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94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41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48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48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97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38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929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zp.uzp.gov.pl/Out/Browser.aspx?id=a1bf31e6-de11-4877-b444-1740928b97b5&amp;path=2017%5c03%5c20170327%5c51992_2017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Gągol</dc:creator>
  <cp:keywords/>
  <dc:description/>
  <cp:lastModifiedBy>Maria Gągol</cp:lastModifiedBy>
  <cp:revision>1</cp:revision>
  <dcterms:created xsi:type="dcterms:W3CDTF">2017-04-03T06:49:00Z</dcterms:created>
  <dcterms:modified xsi:type="dcterms:W3CDTF">2017-04-03T06:50:00Z</dcterms:modified>
</cp:coreProperties>
</file>