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SPECYFIKACJA ISTOTNYCH WARUNKÓW ZAMÓWIENIA</w:t>
      </w: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 PRODUKTÓW LECZNICZYCH – 16 GRUP</w:t>
      </w:r>
      <w:r w:rsidR="000B7A00">
        <w:rPr>
          <w:rFonts w:ascii="Times New Roman" w:hAnsi="Times New Roman" w:cs="Times New Roman"/>
          <w:b/>
          <w:sz w:val="20"/>
          <w:szCs w:val="20"/>
        </w:rPr>
        <w:br/>
        <w:t>EZP-271-2-42/2017</w:t>
      </w:r>
      <w:bookmarkStart w:id="0" w:name="_GoBack"/>
      <w:bookmarkEnd w:id="0"/>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D33C54">
      <w:pPr>
        <w:pStyle w:val="Bezodstpw"/>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lastRenderedPageBreak/>
        <w:t>OZNACZENIE ZAMAWIAJĄCEGO:</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REGON: 351375886</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NIP PL6792525795</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Tel: 12 658-20-11; fax: 12 658-10-81</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NR 22 1130 1150 0012 1146 4720 0010</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Strona internetowa, na której dostępna jest siwz:bip.usdk.pl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Adres e-mail: zp@usdk.pl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Godziny urzędowania: pn. - pt.: od godziny 7:40 do godziny 15:20 </w:t>
      </w:r>
    </w:p>
    <w:p w:rsidR="00315F39" w:rsidRDefault="00315F39" w:rsidP="00315F39">
      <w:pPr>
        <w:pStyle w:val="Bezodstpw"/>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TRYB POSTĘPOWANIA:</w:t>
      </w:r>
    </w:p>
    <w:p w:rsidR="00315F39" w:rsidRDefault="00315F39" w:rsidP="00315F39">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Przedmiotowe postępowanie prowadzone jest w trybie przetargu nieograniczonego o wartości powyżej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nie podlega wykluczeniu z postępowania.</w:t>
      </w:r>
    </w:p>
    <w:p w:rsidR="00315F39" w:rsidRDefault="00315F39" w:rsidP="00315F39">
      <w:pPr>
        <w:pStyle w:val="Bezodstpw"/>
        <w:ind w:left="1701"/>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w:t>
      </w:r>
      <w:r w:rsidR="002930BC">
        <w:rPr>
          <w:rFonts w:ascii="Times New Roman" w:hAnsi="Times New Roman" w:cs="Times New Roman"/>
          <w:sz w:val="20"/>
          <w:szCs w:val="20"/>
        </w:rPr>
        <w:t>em zamówienia jest sukcesywna dostawa</w:t>
      </w:r>
      <w:r>
        <w:rPr>
          <w:rFonts w:ascii="Times New Roman" w:hAnsi="Times New Roman" w:cs="Times New Roman"/>
          <w:sz w:val="20"/>
          <w:szCs w:val="20"/>
        </w:rPr>
        <w:t xml:space="preserve"> produktów leczniczych</w:t>
      </w:r>
      <w:r w:rsidR="002930BC">
        <w:rPr>
          <w:rFonts w:ascii="Times New Roman" w:hAnsi="Times New Roman" w:cs="Times New Roman"/>
          <w:sz w:val="20"/>
          <w:szCs w:val="20"/>
        </w:rPr>
        <w:t xml:space="preserve"> -16 grup</w:t>
      </w:r>
      <w:r>
        <w:rPr>
          <w:rFonts w:ascii="Times New Roman" w:hAnsi="Times New Roman" w:cs="Times New Roman"/>
          <w:sz w:val="20"/>
          <w:szCs w:val="20"/>
        </w:rPr>
        <w:t>, z uwzględnieniem bieżących potrzeb zamawiającego. Szczegółowe wymagania dotyczące przedmiotu zamówienia, jego zakresu i przewidywany</w:t>
      </w:r>
      <w:r w:rsidR="00AC6E35">
        <w:rPr>
          <w:rFonts w:ascii="Times New Roman" w:hAnsi="Times New Roman" w:cs="Times New Roman"/>
          <w:sz w:val="20"/>
          <w:szCs w:val="20"/>
        </w:rPr>
        <w:t>ch ilości zawiera Załącznik nr 3/1-3/16</w:t>
      </w:r>
      <w:r>
        <w:rPr>
          <w:rFonts w:ascii="Times New Roman" w:hAnsi="Times New Roman" w:cs="Times New Roman"/>
          <w:sz w:val="20"/>
          <w:szCs w:val="20"/>
        </w:rPr>
        <w:t xml:space="preserve"> do SIWZ – </w:t>
      </w:r>
      <w:r w:rsidR="00AC6E35">
        <w:rPr>
          <w:rFonts w:ascii="Times New Roman" w:hAnsi="Times New Roman" w:cs="Times New Roman"/>
          <w:sz w:val="20"/>
          <w:szCs w:val="20"/>
        </w:rPr>
        <w:t>Formularz Cenowy</w:t>
      </w:r>
      <w:r>
        <w:rPr>
          <w:rFonts w:ascii="Times New Roman" w:hAnsi="Times New Roman" w:cs="Times New Roman"/>
          <w:sz w:val="20"/>
          <w:szCs w:val="20"/>
        </w:rPr>
        <w:t xml:space="preserve"> – opis przedmiotu zamówienia.</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producenta do </w:t>
      </w:r>
      <w:r w:rsidR="002D2493">
        <w:rPr>
          <w:rFonts w:ascii="Times New Roman" w:hAnsi="Times New Roman" w:cs="Times New Roman"/>
          <w:sz w:val="20"/>
          <w:szCs w:val="20"/>
        </w:rPr>
        <w:t xml:space="preserve">magazynu </w:t>
      </w:r>
      <w:r>
        <w:rPr>
          <w:rFonts w:ascii="Times New Roman" w:hAnsi="Times New Roman" w:cs="Times New Roman"/>
          <w:sz w:val="20"/>
          <w:szCs w:val="20"/>
        </w:rPr>
        <w:t>Apteki Uniwersyteckiego Szpitala Dziecięcego w Krakowie na  koszt i ryzyko wykonawcy.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Odbiór przedmiotu zamówienia będzie dokonywany w siedzibie zamawiającego przez pracownika właściwej komórki organizacyjnej w oparciu o złożone zamówienie i dostarczone faktury.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żąda wskazania przez wykonawcę części zamówienia, której realizację zamierza powierzyć podwykonawcom wraz z informacją dotyczącą firm podwykonawców.</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33600000-6;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dopuszcza składanie ofert częściowych w następujących </w:t>
      </w:r>
      <w:r w:rsidR="001328DC">
        <w:rPr>
          <w:rFonts w:ascii="Times New Roman" w:hAnsi="Times New Roman" w:cs="Times New Roman"/>
          <w:sz w:val="20"/>
          <w:szCs w:val="20"/>
        </w:rPr>
        <w:t>grupach</w:t>
      </w:r>
      <w:r>
        <w:rPr>
          <w:rFonts w:ascii="Times New Roman" w:hAnsi="Times New Roman" w:cs="Times New Roman"/>
          <w:sz w:val="20"/>
          <w:szCs w:val="20"/>
        </w:rPr>
        <w:t>:</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 – AMANTADINUM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D7029A" w:rsidRPr="00326EE8">
        <w:rPr>
          <w:rFonts w:ascii="Times New Roman" w:hAnsi="Times New Roman" w:cs="Times New Roman"/>
          <w:b/>
          <w:sz w:val="20"/>
          <w:szCs w:val="20"/>
        </w:rPr>
        <w:t>2 – AMIKACINUM*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3 – CEFUROXIME AXETIL*</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4 – CEFTAZIDIMUM*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5 – BUPIVACAINUM </w:t>
      </w:r>
      <w:r w:rsidR="00D7029A" w:rsidRPr="00326EE8">
        <w:rPr>
          <w:rFonts w:ascii="Times New Roman" w:hAnsi="Times New Roman" w:cs="Times New Roman"/>
          <w:sz w:val="20"/>
          <w:szCs w:val="20"/>
        </w:rPr>
        <w:t>amp. 50 mg/10mlx10 r-r do wstrzykiwań</w:t>
      </w:r>
    </w:p>
    <w:p w:rsidR="00D7029A" w:rsidRPr="00326EE8" w:rsidRDefault="001328DC" w:rsidP="00D7029A">
      <w:pPr>
        <w:pStyle w:val="Bezodstpw"/>
        <w:jc w:val="both"/>
        <w:rPr>
          <w:rFonts w:ascii="Times New Roman" w:hAnsi="Times New Roman" w:cs="Times New Roman"/>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6 – BUPIVACAINUM </w:t>
      </w:r>
      <w:r w:rsidR="00D7029A" w:rsidRPr="00326EE8">
        <w:rPr>
          <w:rFonts w:ascii="Times New Roman" w:hAnsi="Times New Roman" w:cs="Times New Roman"/>
          <w:sz w:val="20"/>
          <w:szCs w:val="20"/>
        </w:rPr>
        <w:t>amp. 5 mg/ml a 4 ml x 5 r-r do wstrzykiwań dooponowych</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7 – BUDESONIDUM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8 – HUMAN ANTITETANUS IMMUNOGLOBULIN</w:t>
      </w:r>
    </w:p>
    <w:p w:rsidR="00D7029A" w:rsidRPr="00326EE8" w:rsidRDefault="001328DC" w:rsidP="00D7029A">
      <w:pPr>
        <w:pStyle w:val="Bezodstpw"/>
        <w:jc w:val="both"/>
        <w:rPr>
          <w:rFonts w:ascii="Times New Roman" w:hAnsi="Times New Roman" w:cs="Times New Roman"/>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9 – ANTITHROMBIN III – </w:t>
      </w:r>
      <w:r w:rsidR="00D7029A" w:rsidRPr="00326EE8">
        <w:rPr>
          <w:rFonts w:ascii="Times New Roman" w:hAnsi="Times New Roman" w:cs="Times New Roman"/>
          <w:sz w:val="20"/>
          <w:szCs w:val="20"/>
        </w:rPr>
        <w:t>wskazany również u dzieci</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10 – SEVOFLURANUM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33C54">
        <w:rPr>
          <w:rFonts w:ascii="Times New Roman" w:hAnsi="Times New Roman" w:cs="Times New Roman"/>
          <w:b/>
          <w:sz w:val="20"/>
          <w:szCs w:val="20"/>
        </w:rPr>
        <w:t xml:space="preserve"> 11 – PHYTOMEN</w:t>
      </w:r>
      <w:r w:rsidR="00D7029A" w:rsidRPr="00326EE8">
        <w:rPr>
          <w:rFonts w:ascii="Times New Roman" w:hAnsi="Times New Roman" w:cs="Times New Roman"/>
          <w:b/>
          <w:sz w:val="20"/>
          <w:szCs w:val="20"/>
        </w:rPr>
        <w:t>ADIONUM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12 – KALIUM CHLORIDUM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13 – NALBUPHINUM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14 – DEXTRANUM*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15 – CICLOSPORINUM</w:t>
      </w:r>
    </w:p>
    <w:p w:rsidR="00D7029A" w:rsidRPr="00326EE8" w:rsidRDefault="001328DC" w:rsidP="00D7029A">
      <w:pPr>
        <w:pStyle w:val="Bezodstpw"/>
        <w:jc w:val="both"/>
        <w:rPr>
          <w:rFonts w:ascii="Times New Roman" w:hAnsi="Times New Roman" w:cs="Times New Roman"/>
          <w:b/>
          <w:sz w:val="20"/>
          <w:szCs w:val="20"/>
        </w:rPr>
      </w:pPr>
      <w:r>
        <w:rPr>
          <w:rFonts w:ascii="Times New Roman" w:hAnsi="Times New Roman" w:cs="Times New Roman"/>
          <w:b/>
          <w:sz w:val="20"/>
          <w:szCs w:val="20"/>
        </w:rPr>
        <w:t>GRUPA</w:t>
      </w:r>
      <w:r w:rsidR="00D7029A" w:rsidRPr="00326EE8">
        <w:rPr>
          <w:rFonts w:ascii="Times New Roman" w:hAnsi="Times New Roman" w:cs="Times New Roman"/>
          <w:b/>
          <w:sz w:val="20"/>
          <w:szCs w:val="20"/>
        </w:rPr>
        <w:t xml:space="preserve"> 16 – EPOPROSTENOLUM</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liczby zadań, w których wykonawca może złożyć ofertę.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maksymalnej ilości zadań, które mogą zostać udzielone jednemu wykonawcy.</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12 miesięcy od daty podpisania umowy.</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 na podstawie zamówień jednostkowych składanych telefonicznie, faxem lub pocztą elektroniczną, realizowane będą w terminach maksymalnych wynoszących odpowiednio:</w:t>
      </w:r>
    </w:p>
    <w:p w:rsidR="00315F39" w:rsidRDefault="006672A2"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zamówień standardowych – 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od dnia złożenia zamówienia;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6672A2">
        <w:rPr>
          <w:rFonts w:ascii="Times New Roman" w:hAnsi="Times New Roman" w:cs="Times New Roman"/>
          <w:sz w:val="20"/>
          <w:szCs w:val="20"/>
        </w:rPr>
        <w:t xml:space="preserve">nie dłużej niż w ciągu </w:t>
      </w:r>
      <w:r>
        <w:rPr>
          <w:rFonts w:ascii="Times New Roman" w:hAnsi="Times New Roman" w:cs="Times New Roman"/>
          <w:sz w:val="20"/>
          <w:szCs w:val="20"/>
        </w:rPr>
        <w:t>2</w:t>
      </w:r>
      <w:r w:rsidR="006672A2">
        <w:rPr>
          <w:rFonts w:ascii="Times New Roman" w:hAnsi="Times New Roman" w:cs="Times New Roman"/>
          <w:sz w:val="20"/>
          <w:szCs w:val="20"/>
        </w:rPr>
        <w:t>4</w:t>
      </w:r>
      <w:r>
        <w:rPr>
          <w:rFonts w:ascii="Times New Roman" w:hAnsi="Times New Roman" w:cs="Times New Roman"/>
          <w:sz w:val="20"/>
          <w:szCs w:val="20"/>
        </w:rPr>
        <w:t xml:space="preserve"> </w:t>
      </w:r>
      <w:r w:rsidR="006672A2">
        <w:rPr>
          <w:rFonts w:ascii="Times New Roman" w:hAnsi="Times New Roman" w:cs="Times New Roman"/>
          <w:sz w:val="20"/>
          <w:szCs w:val="20"/>
        </w:rPr>
        <w:t xml:space="preserve">godz. </w:t>
      </w:r>
      <w:r>
        <w:rPr>
          <w:rFonts w:ascii="Times New Roman" w:hAnsi="Times New Roman" w:cs="Times New Roman"/>
          <w:sz w:val="20"/>
          <w:szCs w:val="20"/>
        </w:rPr>
        <w:t xml:space="preserve">od </w:t>
      </w:r>
      <w:r w:rsidR="006672A2">
        <w:rPr>
          <w:rFonts w:ascii="Times New Roman" w:hAnsi="Times New Roman" w:cs="Times New Roman"/>
          <w:sz w:val="20"/>
          <w:szCs w:val="20"/>
        </w:rPr>
        <w:t>daty telefonicznego</w:t>
      </w:r>
      <w:r>
        <w:rPr>
          <w:rFonts w:ascii="Times New Roman" w:hAnsi="Times New Roman" w:cs="Times New Roman"/>
          <w:sz w:val="20"/>
          <w:szCs w:val="20"/>
        </w:rPr>
        <w:t xml:space="preserve"> złożenia zamówie</w:t>
      </w:r>
      <w:r w:rsidR="006672A2">
        <w:rPr>
          <w:rFonts w:ascii="Times New Roman" w:hAnsi="Times New Roman" w:cs="Times New Roman"/>
          <w:sz w:val="20"/>
          <w:szCs w:val="20"/>
        </w:rPr>
        <w:t>nia, potwierdzonego faksem lub mailem.</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Dostawy wraz z wniesieniem i rozładowaniem towaru odbywać się będą do magazynu Apteki Szpitalnej zamawiającego. Odbioru dokonywać będzie osoba upoważniona przez Kierownika Apteki Szpitalnej. </w:t>
      </w:r>
      <w:r>
        <w:rPr>
          <w:rFonts w:ascii="Times New Roman" w:hAnsi="Times New Roman" w:cs="Times New Roman"/>
          <w:sz w:val="20"/>
          <w:szCs w:val="20"/>
        </w:rPr>
        <w:lastRenderedPageBreak/>
        <w:t xml:space="preserve">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WARUNKI UDZIAŁU W POSTĘPOWANIU ORAZ PODSTAWY WYKLUCZENIA Z POSTĘPOWANIA:</w:t>
      </w:r>
    </w:p>
    <w:p w:rsidR="00315F39" w:rsidRDefault="00315F39" w:rsidP="00315F39">
      <w:pPr>
        <w:pStyle w:val="Bezodstpw"/>
        <w:numPr>
          <w:ilvl w:val="2"/>
          <w:numId w:val="4"/>
        </w:numPr>
        <w:ind w:left="284" w:hanging="284"/>
        <w:jc w:val="both"/>
        <w:rPr>
          <w:rFonts w:ascii="Times New Roman" w:hAnsi="Times New Roman" w:cs="Times New Roman"/>
          <w:sz w:val="20"/>
          <w:szCs w:val="20"/>
        </w:rPr>
      </w:pPr>
      <w:r>
        <w:rPr>
          <w:rFonts w:ascii="Times New Roman" w:hAnsi="Times New Roman" w:cs="Times New Roman"/>
          <w:sz w:val="20"/>
          <w:szCs w:val="20"/>
        </w:rPr>
        <w:t>O zamówienie mogą ubiegać się wykonawcy, którzy: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 24 ust. 1 pkt</w:t>
      </w:r>
      <w:r w:rsidR="00247254">
        <w:rPr>
          <w:rFonts w:ascii="Times New Roman" w:hAnsi="Times New Roman" w:cs="Times New Roman"/>
          <w:sz w:val="20"/>
          <w:szCs w:val="20"/>
        </w:rPr>
        <w:t xml:space="preserve"> 12-23 oraz art. 24 ust. 5 pkt</w:t>
      </w:r>
      <w:r>
        <w:rPr>
          <w:rFonts w:ascii="Times New Roman" w:hAnsi="Times New Roman" w:cs="Times New Roman"/>
          <w:sz w:val="20"/>
          <w:szCs w:val="20"/>
        </w:rPr>
        <w:t xml:space="preserve"> 1 ustawy;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spełniają warunki udziału w postępowaniu dotyczące: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określonej działalności zawodowej – zamawiający ustanawia następujące wymagania minimalne:</w:t>
      </w:r>
    </w:p>
    <w:p w:rsidR="00315F39" w:rsidRDefault="00315F39" w:rsidP="00247254">
      <w:pPr>
        <w:pStyle w:val="Bezodstpw"/>
        <w:ind w:left="1134"/>
        <w:jc w:val="both"/>
        <w:rPr>
          <w:rFonts w:ascii="Times New Roman" w:hAnsi="Times New Roman" w:cs="Times New Roman"/>
          <w:sz w:val="20"/>
          <w:szCs w:val="20"/>
        </w:rPr>
      </w:pPr>
      <w:r>
        <w:rPr>
          <w:rFonts w:ascii="Times New Roman" w:hAnsi="Times New Roman" w:cs="Times New Roman"/>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Dz.U. 2016, poz. 2142);</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sytuacji finansowej lub ekonomicznej – zamawiający nie ustanawia minimalny</w:t>
      </w:r>
      <w:r w:rsidR="00247254">
        <w:rPr>
          <w:rFonts w:ascii="Times New Roman" w:hAnsi="Times New Roman" w:cs="Times New Roman"/>
          <w:sz w:val="20"/>
          <w:szCs w:val="20"/>
        </w:rPr>
        <w:t>ch wymagań w powyższym zakresie,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zdolności technicznej i zawodowej – zamawiający nie ustanawia minimalnych wymagań w powyższym zakresie.</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Wykonawcy mogą wspólnie ubiegać się o udzielenie zamówienia na zasadach określonych w art. 23 ust. 1 ustawy. W tym celu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WYKAZ OŚWIADCZEŃ LUB DOKUMENTÓW POTWIERDZAJĄCYCH SPEŁNIANIE WARUNKÓW UDZIAŁU W POSTĘPOWANIU ORAZ BRAK PODSTAW DO WYKLUCZ</w:t>
      </w:r>
      <w:r w:rsidR="00247254">
        <w:rPr>
          <w:rFonts w:ascii="Times New Roman" w:hAnsi="Times New Roman" w:cs="Times New Roman"/>
          <w:b/>
          <w:sz w:val="20"/>
          <w:szCs w:val="20"/>
        </w:rPr>
        <w:t>E</w:t>
      </w:r>
      <w:r>
        <w:rPr>
          <w:rFonts w:ascii="Times New Roman" w:hAnsi="Times New Roman" w:cs="Times New Roman"/>
          <w:b/>
          <w:sz w:val="20"/>
          <w:szCs w:val="20"/>
        </w:rPr>
        <w:t>NIA Z POSTĘ</w:t>
      </w:r>
      <w:r w:rsidR="00247254">
        <w:rPr>
          <w:rFonts w:ascii="Times New Roman" w:hAnsi="Times New Roman" w:cs="Times New Roman"/>
          <w:b/>
          <w:sz w:val="20"/>
          <w:szCs w:val="20"/>
        </w:rPr>
        <w:t>P</w:t>
      </w:r>
      <w:r>
        <w:rPr>
          <w:rFonts w:ascii="Times New Roman" w:hAnsi="Times New Roman" w:cs="Times New Roman"/>
          <w:b/>
          <w:sz w:val="20"/>
          <w:szCs w:val="20"/>
        </w:rPr>
        <w:t>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spełnia warunki udziału oraz nie podlega wykluczeniu z postępowania.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t>
      </w:r>
      <w:r w:rsidR="00247254">
        <w:rPr>
          <w:rFonts w:ascii="Times New Roman" w:hAnsi="Times New Roman" w:cs="Times New Roman"/>
          <w:sz w:val="20"/>
          <w:szCs w:val="20"/>
        </w:rPr>
        <w:t>wiadczenie, o którym mowa w pkt</w:t>
      </w:r>
      <w:r>
        <w:rPr>
          <w:rFonts w:ascii="Times New Roman" w:hAnsi="Times New Roman" w:cs="Times New Roman"/>
          <w:sz w:val="20"/>
          <w:szCs w:val="20"/>
        </w:rPr>
        <w:t xml:space="preserve"> 1 składa każdy wykonawca.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wykonawca przewiduje udział podwykonawców w realizacji zamówienia</w:t>
      </w:r>
      <w:r w:rsidR="00755DE1">
        <w:rPr>
          <w:rFonts w:ascii="Times New Roman" w:hAnsi="Times New Roman" w:cs="Times New Roman"/>
          <w:sz w:val="20"/>
          <w:szCs w:val="20"/>
        </w:rPr>
        <w:t>,</w:t>
      </w:r>
      <w:r>
        <w:rPr>
          <w:rFonts w:ascii="Times New Roman" w:hAnsi="Times New Roman" w:cs="Times New Roman"/>
          <w:sz w:val="20"/>
          <w:szCs w:val="20"/>
        </w:rPr>
        <w:t xml:space="preserve"> </w:t>
      </w:r>
      <w:r w:rsidR="00871DFE">
        <w:rPr>
          <w:rFonts w:ascii="Times New Roman" w:hAnsi="Times New Roman" w:cs="Times New Roman"/>
          <w:sz w:val="20"/>
          <w:szCs w:val="20"/>
        </w:rPr>
        <w:t xml:space="preserve">załącza do oferty </w:t>
      </w:r>
      <w:r>
        <w:rPr>
          <w:rFonts w:ascii="Times New Roman" w:hAnsi="Times New Roman" w:cs="Times New Roman"/>
          <w:sz w:val="20"/>
          <w:szCs w:val="20"/>
        </w:rPr>
        <w:t xml:space="preserve"> o</w:t>
      </w:r>
      <w:r w:rsidR="00247254">
        <w:rPr>
          <w:rFonts w:ascii="Times New Roman" w:hAnsi="Times New Roman" w:cs="Times New Roman"/>
          <w:sz w:val="20"/>
          <w:szCs w:val="20"/>
        </w:rPr>
        <w:t>świadczenie o którym mowa w pkt</w:t>
      </w:r>
      <w:r>
        <w:rPr>
          <w:rFonts w:ascii="Times New Roman" w:hAnsi="Times New Roman" w:cs="Times New Roman"/>
          <w:sz w:val="20"/>
          <w:szCs w:val="20"/>
        </w:rPr>
        <w:t xml:space="preserve"> 1 dotyczące podwykonawców.</w:t>
      </w:r>
    </w:p>
    <w:p w:rsidR="00315F39" w:rsidRDefault="00315F39" w:rsidP="00315F39">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UWAGA: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informuje, że pod adresem </w:t>
      </w:r>
      <w:hyperlink r:id="rId7" w:history="1">
        <w:r>
          <w:rPr>
            <w:rStyle w:val="Hipercze"/>
            <w:rFonts w:ascii="Times New Roman" w:hAnsi="Times New Roman" w:cs="Times New Roman"/>
            <w:sz w:val="20"/>
            <w:szCs w:val="20"/>
          </w:rPr>
          <w:t>http://ec.europa.eu/growth/espd</w:t>
        </w:r>
      </w:hyperlink>
      <w:r>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wypełnił dokument JEDZ stosownie do wymagań stawianych w specyfikacji i zapisał wygenerowany w serwisie eESPD plik w formacie xml. </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Plik można pobrać ze strony http://www.szpitalzdrowia.pl/o-szpitalu/zamowienia-publiczne-i-bip/ w dokumentach dla postępowania pn. „Dostawa produktów leczniczych</w:t>
      </w:r>
      <w:r w:rsidR="00247254">
        <w:rPr>
          <w:rFonts w:ascii="Times New Roman" w:hAnsi="Times New Roman" w:cs="Times New Roman"/>
          <w:sz w:val="20"/>
          <w:szCs w:val="20"/>
        </w:rPr>
        <w:t xml:space="preserve"> - 16 grup</w:t>
      </w:r>
      <w:r>
        <w:rPr>
          <w:rFonts w:ascii="Times New Roman" w:hAnsi="Times New Roman" w:cs="Times New Roman"/>
          <w:sz w:val="20"/>
          <w:szCs w:val="20"/>
        </w:rPr>
        <w:t>”; numer identyfi</w:t>
      </w:r>
      <w:r w:rsidR="00247254">
        <w:rPr>
          <w:rFonts w:ascii="Times New Roman" w:hAnsi="Times New Roman" w:cs="Times New Roman"/>
          <w:sz w:val="20"/>
          <w:szCs w:val="20"/>
        </w:rPr>
        <w:t>kacyjny postępowania EZP-271-2-42</w:t>
      </w:r>
      <w:r>
        <w:rPr>
          <w:rFonts w:ascii="Times New Roman" w:hAnsi="Times New Roman" w:cs="Times New Roman"/>
          <w:sz w:val="20"/>
          <w:szCs w:val="20"/>
        </w:rPr>
        <w:t>/2017.</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w:t>
      </w:r>
      <w:r w:rsidR="00247254">
        <w:rPr>
          <w:rFonts w:ascii="Times New Roman" w:hAnsi="Times New Roman" w:cs="Times New Roman"/>
          <w:sz w:val="20"/>
          <w:szCs w:val="20"/>
        </w:rPr>
        <w:t xml:space="preserve"> przechowywane w serwisie eESPD.</w:t>
      </w:r>
      <w:r>
        <w:rPr>
          <w:rFonts w:ascii="Times New Roman" w:hAnsi="Times New Roman" w:cs="Times New Roman"/>
          <w:sz w:val="20"/>
          <w:szCs w:val="20"/>
        </w:rPr>
        <w:t xml:space="preserve"> Tak przygotowany formularz, po </w:t>
      </w:r>
      <w:r w:rsidR="00247254">
        <w:rPr>
          <w:rFonts w:ascii="Times New Roman" w:hAnsi="Times New Roman" w:cs="Times New Roman"/>
          <w:sz w:val="20"/>
          <w:szCs w:val="20"/>
        </w:rPr>
        <w:t>jego wydrukowaniu i podpisaniu należy załączyć</w:t>
      </w:r>
      <w:r>
        <w:rPr>
          <w:rFonts w:ascii="Times New Roman" w:hAnsi="Times New Roman" w:cs="Times New Roman"/>
          <w:sz w:val="20"/>
          <w:szCs w:val="20"/>
        </w:rPr>
        <w:t xml:space="preserve"> do oferty.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 nie krótszym niż 10 dni, składa:</w:t>
      </w:r>
    </w:p>
    <w:p w:rsidR="00315F39" w:rsidRPr="000C3305" w:rsidRDefault="00315F39" w:rsidP="00315F39">
      <w:pPr>
        <w:pStyle w:val="Bezodstpw"/>
        <w:numPr>
          <w:ilvl w:val="0"/>
          <w:numId w:val="9"/>
        </w:numPr>
        <w:ind w:left="567" w:hanging="283"/>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kopię zezwolenia, na prowadzenie działalności w zakresie hurtowni farmaceutycznej/składu celnego/składu konsygnacyjnego (art. 74 ust. 1 uPf) lub kopię zezwolenia  na prowadzenie działalności </w:t>
      </w:r>
      <w:r w:rsidR="00247254">
        <w:rPr>
          <w:rFonts w:ascii="Times New Roman" w:hAnsi="Times New Roman" w:cs="Times New Roman"/>
          <w:sz w:val="20"/>
          <w:szCs w:val="20"/>
        </w:rPr>
        <w:br/>
      </w:r>
      <w:r>
        <w:rPr>
          <w:rFonts w:ascii="Times New Roman" w:hAnsi="Times New Roman" w:cs="Times New Roman"/>
          <w:sz w:val="20"/>
          <w:szCs w:val="20"/>
        </w:rPr>
        <w:lastRenderedPageBreak/>
        <w:t xml:space="preserve">w zakresie </w:t>
      </w:r>
      <w:r w:rsidR="000C3305" w:rsidRPr="000C3305">
        <w:rPr>
          <w:rFonts w:ascii="Times New Roman" w:hAnsi="Times New Roman" w:cs="Times New Roman"/>
          <w:color w:val="000000" w:themeColor="text1"/>
          <w:sz w:val="20"/>
          <w:szCs w:val="20"/>
        </w:rPr>
        <w:t>wytwarzania lub</w:t>
      </w:r>
      <w:r w:rsidRPr="000C3305">
        <w:rPr>
          <w:rFonts w:ascii="Times New Roman" w:hAnsi="Times New Roman" w:cs="Times New Roman"/>
          <w:color w:val="000000" w:themeColor="text1"/>
          <w:sz w:val="20"/>
          <w:szCs w:val="20"/>
        </w:rPr>
        <w:t xml:space="preserve"> importu produktów leczniczych (art. 38 ust. 1 uPf)-wydane przez Głównego</w:t>
      </w:r>
      <w:r w:rsidR="00247254" w:rsidRPr="000C3305">
        <w:rPr>
          <w:rFonts w:ascii="Times New Roman" w:hAnsi="Times New Roman" w:cs="Times New Roman"/>
          <w:color w:val="000000" w:themeColor="text1"/>
          <w:sz w:val="20"/>
          <w:szCs w:val="20"/>
        </w:rPr>
        <w:t xml:space="preserve"> Inspektora Farmaceutycznego,</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sidRPr="008C73F9">
        <w:rPr>
          <w:rFonts w:ascii="Times New Roman" w:hAnsi="Times New Roman" w:cs="Times New Roman"/>
          <w:color w:val="000000" w:themeColor="text1"/>
          <w:sz w:val="20"/>
          <w:szCs w:val="20"/>
        </w:rPr>
        <w:t>aktualny</w:t>
      </w:r>
      <w:r>
        <w:rPr>
          <w:rFonts w:ascii="Times New Roman" w:hAnsi="Times New Roman" w:cs="Times New Roman"/>
          <w:sz w:val="20"/>
          <w:szCs w:val="20"/>
        </w:rPr>
        <w:t xml:space="preserve"> odpis z właściwego rejestru lub centralnej ewidencji i informacji o działalności gospodarczej Rzeczypospolitej Polskiej wystawiony nie wcześniej </w:t>
      </w:r>
      <w:r w:rsidRPr="005F02C7">
        <w:rPr>
          <w:rFonts w:ascii="Times New Roman" w:hAnsi="Times New Roman" w:cs="Times New Roman"/>
          <w:sz w:val="20"/>
          <w:szCs w:val="20"/>
        </w:rPr>
        <w:t xml:space="preserve">niż 6 miesięcy </w:t>
      </w:r>
      <w:r>
        <w:rPr>
          <w:rFonts w:ascii="Times New Roman" w:hAnsi="Times New Roman" w:cs="Times New Roman"/>
          <w:sz w:val="20"/>
          <w:szCs w:val="20"/>
        </w:rPr>
        <w:t>przed upływem terminu</w:t>
      </w:r>
      <w:r w:rsidR="00C145C5">
        <w:rPr>
          <w:rFonts w:ascii="Times New Roman" w:hAnsi="Times New Roman" w:cs="Times New Roman"/>
          <w:sz w:val="20"/>
          <w:szCs w:val="20"/>
        </w:rPr>
        <w:t xml:space="preserve">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Krajowego Rejestru Karnego w zakresie określonym w art. 24 ust. 1 pkt 13, 14 i 21 ustawy, wystawioną nie wcześniej niż 6 miesięcy przed upływem terminu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 wykonawcy o braku orzeczenia wobec niego tytułem środka zapobiegawczego zakazu ubiegania się o zamówienia publiczne.</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w:t>
      </w:r>
      <w:r w:rsidR="00C145C5">
        <w:rPr>
          <w:rFonts w:ascii="Times New Roman" w:hAnsi="Times New Roman" w:cs="Times New Roman"/>
          <w:sz w:val="20"/>
          <w:szCs w:val="20"/>
        </w:rPr>
        <w:t>zamieszczenia</w:t>
      </w:r>
      <w:r>
        <w:rPr>
          <w:rFonts w:ascii="Times New Roman" w:hAnsi="Times New Roman" w:cs="Times New Roman"/>
          <w:sz w:val="20"/>
          <w:szCs w:val="20"/>
        </w:rPr>
        <w:t xml:space="preserve"> na stronie internetowej zamawiającego informacji, o której mowa </w:t>
      </w:r>
      <w:r w:rsidR="00C145C5">
        <w:rPr>
          <w:rFonts w:ascii="Times New Roman" w:hAnsi="Times New Roman" w:cs="Times New Roman"/>
          <w:sz w:val="20"/>
          <w:szCs w:val="20"/>
        </w:rPr>
        <w:br/>
      </w:r>
      <w:r>
        <w:rPr>
          <w:rFonts w:ascii="Times New Roman" w:hAnsi="Times New Roman" w:cs="Times New Roman"/>
          <w:sz w:val="20"/>
          <w:szCs w:val="20"/>
        </w:rPr>
        <w:t>w art. 86 ust. 5 ustawy, wykonawca składa oświadczenie o przynależności lub braku przynależności do tej samej grupy kapitałowej, o której mowa w a</w:t>
      </w:r>
      <w:r w:rsidR="00864518">
        <w:rPr>
          <w:rFonts w:ascii="Times New Roman" w:hAnsi="Times New Roman" w:cs="Times New Roman"/>
          <w:sz w:val="20"/>
          <w:szCs w:val="20"/>
        </w:rPr>
        <w:t>rt. 24 ust. 1 pkt</w:t>
      </w:r>
      <w:r w:rsidR="00E25B79">
        <w:rPr>
          <w:rFonts w:ascii="Times New Roman" w:hAnsi="Times New Roman" w:cs="Times New Roman"/>
          <w:sz w:val="20"/>
          <w:szCs w:val="20"/>
        </w:rPr>
        <w:t xml:space="preserve"> 23 ustawy. W</w:t>
      </w:r>
      <w:r>
        <w:rPr>
          <w:rFonts w:ascii="Times New Roman" w:hAnsi="Times New Roman" w:cs="Times New Roman"/>
          <w:sz w:val="20"/>
          <w:szCs w:val="20"/>
        </w:rPr>
        <w:t xml:space="preserve">raz z oświadczeniem wykonawca może przedłożyć dokumenty potwierdzające, że powiązania z innym wykonawcą nie prowadzą do zakłócenia konkurencji w postępowaniu. </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w:t>
      </w:r>
      <w:r w:rsidR="00E25B79">
        <w:rPr>
          <w:rFonts w:ascii="Times New Roman" w:hAnsi="Times New Roman" w:cs="Times New Roman"/>
          <w:sz w:val="20"/>
          <w:szCs w:val="20"/>
        </w:rPr>
        <w:t>ast dokumentów wskazanych w pkt 4 ppkt 2 i ppkt</w:t>
      </w:r>
      <w:r>
        <w:rPr>
          <w:rFonts w:ascii="Times New Roman" w:hAnsi="Times New Roman" w:cs="Times New Roman"/>
          <w:sz w:val="20"/>
          <w:szCs w:val="20"/>
        </w:rPr>
        <w:t xml:space="preserve"> 3 niniejszego rozdziału składa odpowiednio:</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dokument wystawiony w kraju, w którym ma siedzibę lub miejsce zamieszkania potwierdzający, że nie otwarto jego likwidacji ani nie ogłoszono upadłości – wystawione  nie wcześniej niż 6 miesięcy przed upływem terminu składania ofert;</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w:t>
      </w:r>
      <w:r w:rsidR="00864518">
        <w:rPr>
          <w:rFonts w:ascii="Times New Roman" w:hAnsi="Times New Roman" w:cs="Times New Roman"/>
          <w:sz w:val="20"/>
          <w:szCs w:val="20"/>
        </w:rPr>
        <w:t>tu, o którym mowa w pkt. 6 ppkt</w:t>
      </w:r>
      <w:r>
        <w:rPr>
          <w:rFonts w:ascii="Times New Roman" w:hAnsi="Times New Roman" w:cs="Times New Roman"/>
          <w:sz w:val="20"/>
          <w:szCs w:val="20"/>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na terytorium Rzeczypospolitej Polskiej w odniesieniu do osoby mającej miejsce zamieszkania poza terytorium Rzeczypospolitej Polskiej składa dokume</w:t>
      </w:r>
      <w:r w:rsidR="00864518">
        <w:rPr>
          <w:rFonts w:ascii="Times New Roman" w:hAnsi="Times New Roman" w:cs="Times New Roman"/>
          <w:sz w:val="20"/>
          <w:szCs w:val="20"/>
        </w:rPr>
        <w:t>nt, o którym mowa w pkt. 6 ppkt</w:t>
      </w:r>
      <w:r>
        <w:rPr>
          <w:rFonts w:ascii="Times New Roman" w:hAnsi="Times New Roman" w:cs="Times New Roman"/>
          <w:sz w:val="20"/>
          <w:szCs w:val="20"/>
        </w:rPr>
        <w:t xml:space="preserve"> 2 niniejszego rozdziału. </w:t>
      </w:r>
    </w:p>
    <w:p w:rsidR="00315F39" w:rsidRDefault="00315F39" w:rsidP="00315F39">
      <w:pPr>
        <w:pStyle w:val="Bezodstpw"/>
        <w:ind w:left="1701"/>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INFORMACJA O SPOSOBIE POROZUMIEWANIA SIĘ ZAMAWIAJĄCEGO Z WYKONAWCAMI:</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Postępowanie o udzielenie zamówienia prowadzi się z zachowaniem formy pisemnej, w języku polskim.</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 xml:space="preserve">Oświadczenia, wnioski, zawiadomienia oraz informacje są przekazywane faksem lub drogą elektroniczną. Zawsze dopuszczalna jest forma pisemna.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dopuszcza przekazywanie powyższych dokumentów faksem na numer: (12) 658 10 81 oraz w formie elektronicznej na adres: zp@usdk.pl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preferuje korespondencję w formie elektronicznej. Wnioski o wyjaśnienie treści specyfikacji należy przesyłać na adres mailowy po</w:t>
      </w:r>
      <w:r w:rsidR="00864518">
        <w:rPr>
          <w:rFonts w:ascii="Times New Roman" w:hAnsi="Times New Roman" w:cs="Times New Roman"/>
          <w:sz w:val="20"/>
          <w:szCs w:val="20"/>
        </w:rPr>
        <w:t>dany w pkt</w:t>
      </w:r>
      <w:r>
        <w:rPr>
          <w:rFonts w:ascii="Times New Roman" w:hAnsi="Times New Roman"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w:t>
      </w:r>
      <w:r w:rsidR="00864518">
        <w:rPr>
          <w:rFonts w:ascii="Times New Roman" w:hAnsi="Times New Roman" w:cs="Times New Roman"/>
          <w:sz w:val="20"/>
          <w:szCs w:val="20"/>
        </w:rPr>
        <w:t xml:space="preserve">tradycyjną </w:t>
      </w:r>
      <w:r>
        <w:rPr>
          <w:rFonts w:ascii="Times New Roman" w:hAnsi="Times New Roman" w:cs="Times New Roman"/>
          <w:sz w:val="20"/>
          <w:szCs w:val="20"/>
        </w:rPr>
        <w:t>lub faksem.</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Osobą uprawnioną do porozumiewania się z wykonawcami jest:</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ED3901">
        <w:rPr>
          <w:rFonts w:ascii="Times New Roman" w:hAnsi="Times New Roman" w:cs="Times New Roman"/>
          <w:sz w:val="20"/>
          <w:szCs w:val="20"/>
        </w:rPr>
        <w:t>Apteki : Joanna Jackowska-Janda</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1328DC">
        <w:rPr>
          <w:rFonts w:ascii="Times New Roman" w:hAnsi="Times New Roman" w:cs="Times New Roman"/>
          <w:sz w:val="20"/>
          <w:szCs w:val="20"/>
        </w:rPr>
        <w:t>Marta Chmurska</w:t>
      </w:r>
      <w:r w:rsidR="00ED3901">
        <w:rPr>
          <w:rFonts w:ascii="Times New Roman" w:hAnsi="Times New Roman" w:cs="Times New Roman"/>
          <w:sz w:val="20"/>
          <w:szCs w:val="20"/>
        </w:rPr>
        <w:t xml:space="preserve"> – Sekcja Zamówień publicznych</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Zamawiający nie zamierza zwoływać zebrania wykonawców.</w:t>
      </w:r>
    </w:p>
    <w:p w:rsidR="00315F39" w:rsidRDefault="00315F39" w:rsidP="00315F39">
      <w:pPr>
        <w:pStyle w:val="Bezodstpw"/>
        <w:ind w:left="1701"/>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315F39" w:rsidRDefault="00315F39" w:rsidP="00315F39">
      <w:pPr>
        <w:pStyle w:val="Bezodstpw"/>
        <w:numPr>
          <w:ilvl w:val="0"/>
          <w:numId w:val="12"/>
        </w:numPr>
        <w:ind w:left="284" w:hanging="284"/>
        <w:rPr>
          <w:rFonts w:ascii="Times New Roman" w:hAnsi="Times New Roman" w:cs="Times New Roman"/>
          <w:sz w:val="20"/>
          <w:szCs w:val="20"/>
        </w:rPr>
      </w:pPr>
      <w:r>
        <w:rPr>
          <w:rFonts w:ascii="Times New Roman" w:hAnsi="Times New Roman" w:cs="Times New Roman"/>
          <w:sz w:val="20"/>
          <w:szCs w:val="20"/>
        </w:rPr>
        <w:t xml:space="preserve">Składając ofertę wykonawca zobowiązany jest wnieść wadium w wysokości wynoszącej odpowiednio: </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1   –    281,00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2   –    876,00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3   –      36,00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4   –  1 528,00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5   –     209,00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6   –       15,00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7   –     143,00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8   –       42,00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9   –  1 809,00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10 –</w:t>
      </w:r>
      <w:r>
        <w:rPr>
          <w:rFonts w:ascii="Times New Roman" w:hAnsi="Times New Roman" w:cs="Times New Roman"/>
          <w:sz w:val="20"/>
          <w:szCs w:val="20"/>
        </w:rPr>
        <w:t xml:space="preserve"> </w:t>
      </w:r>
      <w:r w:rsidRPr="001328DC">
        <w:rPr>
          <w:rFonts w:ascii="Times New Roman" w:hAnsi="Times New Roman" w:cs="Times New Roman"/>
          <w:sz w:val="20"/>
          <w:szCs w:val="20"/>
        </w:rPr>
        <w:t>11 265,00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11 –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72,00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12 –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 xml:space="preserve">   38,00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13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 xml:space="preserve">  2 481,00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14 –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 xml:space="preserve">   151,00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15 –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 xml:space="preserve"> 330,00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16 –    </w:t>
      </w:r>
      <w:r w:rsidR="008C73F9">
        <w:rPr>
          <w:rFonts w:ascii="Times New Roman" w:hAnsi="Times New Roman" w:cs="Times New Roman"/>
          <w:sz w:val="20"/>
          <w:szCs w:val="20"/>
        </w:rPr>
        <w:t xml:space="preserve"> </w:t>
      </w:r>
      <w:r w:rsidRPr="001328DC">
        <w:rPr>
          <w:rFonts w:ascii="Times New Roman" w:hAnsi="Times New Roman" w:cs="Times New Roman"/>
          <w:sz w:val="20"/>
          <w:szCs w:val="20"/>
        </w:rPr>
        <w:t xml:space="preserve"> 403,00 zł,</w:t>
      </w:r>
    </w:p>
    <w:p w:rsidR="00315F39" w:rsidRPr="001328DC" w:rsidRDefault="00315F39" w:rsidP="00315F39">
      <w:pPr>
        <w:pStyle w:val="Bezodstpw"/>
        <w:ind w:left="284"/>
        <w:rPr>
          <w:rFonts w:ascii="Times New Roman" w:hAnsi="Times New Roman" w:cs="Times New Roman"/>
          <w:b/>
          <w:sz w:val="20"/>
          <w:szCs w:val="20"/>
        </w:rPr>
      </w:pPr>
      <w:r>
        <w:rPr>
          <w:rFonts w:ascii="Times New Roman" w:hAnsi="Times New Roman" w:cs="Times New Roman"/>
          <w:sz w:val="20"/>
          <w:szCs w:val="20"/>
        </w:rPr>
        <w:t xml:space="preserve">Wadium na całość przedmiotu zamówienia wynosi </w:t>
      </w:r>
      <w:r w:rsidR="001328DC" w:rsidRPr="001328DC">
        <w:rPr>
          <w:rFonts w:ascii="Times New Roman" w:hAnsi="Times New Roman" w:cs="Times New Roman"/>
          <w:b/>
          <w:sz w:val="20"/>
          <w:szCs w:val="20"/>
        </w:rPr>
        <w:t>19 679,00 zł.</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musi być wniesione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może być wnoszone w jednej lub kilku następujących formach: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pieniądzu na konto Szpitala (decyduje termin uznania rachunku zamawiającego):</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49 1130 1150 0012 1146 4720 0009</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 w gwarancjach ubezpieczeniowych,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udzielanych przez podmioty, o kt</w:t>
      </w:r>
      <w:r w:rsidR="00864518">
        <w:rPr>
          <w:rFonts w:ascii="Times New Roman" w:hAnsi="Times New Roman" w:cs="Times New Roman"/>
          <w:sz w:val="20"/>
          <w:szCs w:val="20"/>
        </w:rPr>
        <w:t>órych mowa w art. 6b ust. 5 pkt</w:t>
      </w:r>
      <w:r>
        <w:rPr>
          <w:rFonts w:ascii="Times New Roman" w:hAnsi="Times New Roman" w:cs="Times New Roman"/>
          <w:sz w:val="20"/>
          <w:szCs w:val="20"/>
        </w:rPr>
        <w:t xml:space="preserve"> 2 ustawy z dnia 9 listopada 2000 r. o utworzeniu Polskiej Agencji Rozwoju Przedsiębiorczości.</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Jeżeli wadium zostanie wniesione w pieniądzu, przelewem, wykonawca dołącza do oferty kserokopię wpłaty wadium z potwierdzeniem dokonanego przelewu. Na poleceniu przelewu należy wpisać: „Wadium – przetarg EZP-271-</w:t>
      </w:r>
      <w:r w:rsidR="00864518">
        <w:rPr>
          <w:rFonts w:ascii="Times New Roman" w:hAnsi="Times New Roman" w:cs="Times New Roman"/>
          <w:sz w:val="20"/>
          <w:szCs w:val="20"/>
        </w:rPr>
        <w:t>2-42</w:t>
      </w:r>
      <w:r>
        <w:rPr>
          <w:rFonts w:ascii="Times New Roman" w:hAnsi="Times New Roman" w:cs="Times New Roman"/>
          <w:sz w:val="20"/>
          <w:szCs w:val="20"/>
        </w:rPr>
        <w:t>/2017.</w:t>
      </w:r>
      <w:r w:rsidR="00864518">
        <w:rPr>
          <w:rFonts w:ascii="Times New Roman" w:hAnsi="Times New Roman" w:cs="Times New Roman"/>
          <w:sz w:val="20"/>
          <w:szCs w:val="20"/>
        </w:rPr>
        <w:t xml:space="preserve"> W pozostałych przypadkach (pkt 3 ppkt </w:t>
      </w:r>
      <w:r>
        <w:rPr>
          <w:rFonts w:ascii="Times New Roman" w:hAnsi="Times New Roman" w:cs="Times New Roman"/>
          <w:sz w:val="20"/>
          <w:szCs w:val="20"/>
        </w:rPr>
        <w:t xml:space="preserve">2-5) wymagane jest dołączenie do oferty oryginału dokumentu wystawionego na rzecz zamawiającego. </w:t>
      </w:r>
      <w:r w:rsidR="00864518">
        <w:rPr>
          <w:rFonts w:ascii="Times New Roman" w:hAnsi="Times New Roman" w:cs="Times New Roman"/>
          <w:sz w:val="20"/>
          <w:szCs w:val="20"/>
        </w:rPr>
        <w:t>Dokumenty, o których mowa w pkt</w:t>
      </w:r>
      <w:r>
        <w:rPr>
          <w:rFonts w:ascii="Times New Roman" w:hAnsi="Times New Roman" w:cs="Times New Roman"/>
          <w:sz w:val="20"/>
          <w:szCs w:val="20"/>
        </w:rPr>
        <w:t xml:space="preserve"> 3 muszą zachowywać ważność przez cały okres, w którym wykonawca jest związany ofertą.</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Wniesienie wadium w pieniądzu będzie skuteczne, jeżeli w podanym terminie znajdzie się na rachunku bankowym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wykonawca winien powołać się na numer i nazwę sprawy, której wadium dotyczy.</w:t>
      </w:r>
    </w:p>
    <w:p w:rsidR="00D9425B"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odrzuci ofertę jeżeli wadium nie zostanie wniesione lub zostanie wniesione w sposób nieprawidłowy.</w:t>
      </w:r>
      <w:r w:rsidR="000617D3" w:rsidRPr="00D9425B">
        <w:rPr>
          <w:rFonts w:ascii="Times New Roman" w:hAnsi="Times New Roman" w:cs="Times New Roman"/>
          <w:sz w:val="20"/>
          <w:szCs w:val="20"/>
        </w:rPr>
        <w:t xml:space="preserve"> </w:t>
      </w:r>
    </w:p>
    <w:p w:rsidR="00315F39"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zabezpieczenia należytego wykonania umowy.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w:t>
      </w:r>
      <w:r w:rsidR="00D9425B">
        <w:rPr>
          <w:rFonts w:ascii="Times New Roman" w:hAnsi="Times New Roman" w:cs="Times New Roman"/>
          <w:sz w:val="20"/>
          <w:szCs w:val="20"/>
        </w:rPr>
        <w:t>jący zwróci niezwłocznie wadium</w:t>
      </w:r>
      <w:r>
        <w:rPr>
          <w:rFonts w:ascii="Times New Roman" w:hAnsi="Times New Roman" w:cs="Times New Roman"/>
          <w:sz w:val="20"/>
          <w:szCs w:val="20"/>
        </w:rPr>
        <w:t xml:space="preserve"> na wniosek wykonawcy, który wycofał ofertę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w:t>
      </w:r>
      <w:r w:rsidR="00D9425B">
        <w:rPr>
          <w:rFonts w:ascii="Times New Roman" w:hAnsi="Times New Roman" w:cs="Times New Roman"/>
          <w:sz w:val="20"/>
          <w:szCs w:val="20"/>
        </w:rPr>
        <w:t xml:space="preserve"> art. 25a ust. 1, pełnomocnictw</w:t>
      </w:r>
      <w:r>
        <w:rPr>
          <w:rFonts w:ascii="Times New Roman" w:hAnsi="Times New Roman" w:cs="Times New Roman"/>
          <w:sz w:val="20"/>
          <w:szCs w:val="20"/>
        </w:rPr>
        <w:t xml:space="preserve"> lub nie wyraził zgody na poprawienie omyłki, o któ</w:t>
      </w:r>
      <w:r w:rsidR="00D9425B">
        <w:rPr>
          <w:rFonts w:ascii="Times New Roman" w:hAnsi="Times New Roman" w:cs="Times New Roman"/>
          <w:sz w:val="20"/>
          <w:szCs w:val="20"/>
        </w:rPr>
        <w:t xml:space="preserve">rej  mowa  w art. 87 ust. 2 pkt </w:t>
      </w:r>
      <w:r>
        <w:rPr>
          <w:rFonts w:ascii="Times New Roman" w:hAnsi="Times New Roman" w:cs="Times New Roman"/>
          <w:sz w:val="20"/>
          <w:szCs w:val="20"/>
        </w:rPr>
        <w:t>3, co spowodowało brak możliwości  wybrania oferty złożonej przez wykonawcę jako najkorzystniejszej.</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zatrzyma wadium wraz z odsetkami, jeżeli wykonawca, którego oferta została wybrana:</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odmówił podpisania umowy w sprawie zamówienia publicznego na warunkach określonych w ofercie,</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nie wniósł wymaganego zabezpieczenia należytego wykonania umowy,</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zawarcie umowy w sprawie zamówienia publicznego stało się niemożliwe z przyczyn leżących po stronie wykonawcy.</w:t>
      </w:r>
    </w:p>
    <w:p w:rsidR="00315F39" w:rsidRDefault="00315F39" w:rsidP="00315F39">
      <w:pPr>
        <w:pStyle w:val="Bezodstpw"/>
        <w:ind w:left="567"/>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związany złożoną ofertą przez okres 60 dni. Okres związania rozpoczyna bieg wraz z upływem terminu składania ofert w postępowaniu.</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w:t>
      </w:r>
      <w:r w:rsidR="00D9425B">
        <w:rPr>
          <w:rFonts w:ascii="Times New Roman" w:hAnsi="Times New Roman" w:cs="Times New Roman"/>
          <w:sz w:val="20"/>
          <w:szCs w:val="20"/>
        </w:rPr>
        <w:t>,</w:t>
      </w:r>
      <w:r>
        <w:rPr>
          <w:rFonts w:ascii="Times New Roman" w:hAnsi="Times New Roman" w:cs="Times New Roman"/>
          <w:sz w:val="20"/>
          <w:szCs w:val="20"/>
        </w:rPr>
        <w:t xml:space="preserve"> obowiązek wniesienia nowego wadium lub jego przedłużenia dotyczy jedynie wykonawcy, którego oferta została wybrana.</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Wymagania podstawowe:</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Każdy Wykonawca może złożyć jedną ofertę na całość przedmiotu zamówienia.</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Ofertę należy przygotować ściśle według wymagań określonych w niniejszej SIWZ.</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Wykonawcy ponoszą wszelkie koszty związane z przygotowaniem i złożeniem oferty.</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 lub ściśle według wzorów.</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Forma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Oferta musi być napisana w języku polskim, na maszynie do pisania, komputerze, ręcznie długopisem lub nieścieralnym atramentem w sposób gwarantujący jej odczytanie.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aby wszystkie zapisane strony oferty (a nie kartki) wraz z załącznikami były  ponumerowane według formuły numer strony/ilość wszystkich stron.</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spisu treści zawierającego wykaz dokumentów wchodzących w skład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Wszystkie miejsca w ofercie, w których wykonawca naniósł zmiany muszą być opatrzone podpisem osoby podpisującej ofertę.</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Dokumenty sporządzone w języku obcym wykonawca składa wraz z tłumaczeniem na język polski. Poświadczenia tłumaczenia dokonuje wykonawca.</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Dokumenty wchodzące w skład oferty mogą być przedstawiane w formie  oryginałów lub poświadczonych przez wykonawcę za zgodność z oryginałem  kopii,  natomiast w przypadku  pełnomocnictwa </w:t>
      </w:r>
      <w:r w:rsidR="008E5C2C">
        <w:rPr>
          <w:rFonts w:ascii="Times New Roman" w:hAnsi="Times New Roman" w:cs="Times New Roman"/>
          <w:sz w:val="20"/>
          <w:szCs w:val="20"/>
        </w:rPr>
        <w:t xml:space="preserve">- </w:t>
      </w:r>
      <w:r>
        <w:rPr>
          <w:rFonts w:ascii="Times New Roman" w:hAnsi="Times New Roman" w:cs="Times New Roman"/>
          <w:sz w:val="20"/>
          <w:szCs w:val="20"/>
        </w:rPr>
        <w:t>w formie oryginału lub kopii poświadczonej notarialnie.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 na podstawie wzorów stanowiących załączniki do niniejszej SIWZ powinny być złożone w formie oryginału.</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Zawartość oferty:</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podpisany Formularz Ofertowy – załącznik nr 2 do SIWZ,</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w:t>
      </w:r>
      <w:r w:rsidR="00D42D9A">
        <w:rPr>
          <w:rFonts w:ascii="Times New Roman" w:hAnsi="Times New Roman" w:cs="Times New Roman"/>
          <w:sz w:val="20"/>
          <w:szCs w:val="20"/>
        </w:rPr>
        <w:t xml:space="preserve">pełniony i podpisany Formularz cenowy </w:t>
      </w:r>
      <w:r>
        <w:rPr>
          <w:rFonts w:ascii="Times New Roman" w:hAnsi="Times New Roman" w:cs="Times New Roman"/>
          <w:sz w:val="20"/>
          <w:szCs w:val="20"/>
        </w:rPr>
        <w:t>– Opis Przedmiotu Zamówienia – załącznik nr 3</w:t>
      </w:r>
      <w:r w:rsidR="00D42D9A">
        <w:rPr>
          <w:rFonts w:ascii="Times New Roman" w:hAnsi="Times New Roman" w:cs="Times New Roman"/>
          <w:sz w:val="20"/>
          <w:szCs w:val="20"/>
        </w:rPr>
        <w:t>/1 – 3/16</w:t>
      </w:r>
      <w:r>
        <w:rPr>
          <w:rFonts w:ascii="Times New Roman" w:hAnsi="Times New Roman" w:cs="Times New Roman"/>
          <w:sz w:val="20"/>
          <w:szCs w:val="20"/>
        </w:rPr>
        <w:t xml:space="preserve"> </w:t>
      </w:r>
      <w:r w:rsidR="00D42D9A">
        <w:rPr>
          <w:rFonts w:ascii="Times New Roman" w:hAnsi="Times New Roman" w:cs="Times New Roman"/>
          <w:sz w:val="20"/>
          <w:szCs w:val="20"/>
        </w:rPr>
        <w:br/>
      </w:r>
      <w:r>
        <w:rPr>
          <w:rFonts w:ascii="Times New Roman" w:hAnsi="Times New Roman" w:cs="Times New Roman"/>
          <w:sz w:val="20"/>
          <w:szCs w:val="20"/>
        </w:rPr>
        <w:t>do SIWZ,</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Stosowne Pełnomocnictwo.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Informacje składane w trakcie postępowania, stanowiące tajemnicę przedsiębiorstwa w rozumieniu przepisów ustawy z dnia 16 kwietnia 1993r. – o zwalczaniu nieuczciwej konkurencji (t.j. Dz.U. 2003r., </w:t>
      </w:r>
      <w:r w:rsidR="008E5C2C">
        <w:rPr>
          <w:rFonts w:ascii="Times New Roman" w:hAnsi="Times New Roman" w:cs="Times New Roman"/>
          <w:sz w:val="20"/>
          <w:szCs w:val="20"/>
        </w:rPr>
        <w:br/>
      </w:r>
      <w:r>
        <w:rPr>
          <w:rFonts w:ascii="Times New Roman" w:hAnsi="Times New Roman" w:cs="Times New Roman"/>
          <w:sz w:val="20"/>
          <w:szCs w:val="20"/>
        </w:rPr>
        <w:t>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w:t>
      </w:r>
      <w:r w:rsidR="008E5C2C">
        <w:rPr>
          <w:rFonts w:ascii="Times New Roman" w:hAnsi="Times New Roman" w:cs="Times New Roman"/>
          <w:sz w:val="20"/>
          <w:szCs w:val="20"/>
        </w:rPr>
        <w:br/>
      </w:r>
      <w:r>
        <w:rPr>
          <w:rFonts w:ascii="Times New Roman" w:hAnsi="Times New Roman" w:cs="Times New Roman"/>
          <w:sz w:val="20"/>
          <w:szCs w:val="20"/>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15F39" w:rsidRDefault="00315F39" w:rsidP="00315F3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Ofertę należy złożyć w zamkniętej kopercie do dnia </w:t>
      </w:r>
      <w:r w:rsidR="004F4EDF">
        <w:rPr>
          <w:rFonts w:ascii="Times New Roman" w:hAnsi="Times New Roman" w:cs="Times New Roman"/>
          <w:b/>
          <w:sz w:val="20"/>
          <w:szCs w:val="20"/>
        </w:rPr>
        <w:t xml:space="preserve">5 czerwca 2017r.                                                                                                                                                                                                                                                                         </w:t>
      </w:r>
      <w:r>
        <w:rPr>
          <w:rFonts w:ascii="Times New Roman" w:hAnsi="Times New Roman" w:cs="Times New Roman"/>
          <w:sz w:val="20"/>
          <w:szCs w:val="20"/>
        </w:rPr>
        <w:t>do godz. 10:45 w siedzibie Zamawiającego, pokój nr 2H-06b – Sekcja ds. Zamówień Publicznych. Koperta powinna być zamknięta w </w:t>
      </w:r>
      <w:r w:rsidR="00AC00A0">
        <w:rPr>
          <w:rFonts w:ascii="Times New Roman" w:hAnsi="Times New Roman" w:cs="Times New Roman"/>
          <w:sz w:val="20"/>
          <w:szCs w:val="20"/>
        </w:rPr>
        <w:t>sposób gwarantujący zachowanie</w:t>
      </w:r>
      <w:r>
        <w:rPr>
          <w:rFonts w:ascii="Times New Roman" w:hAnsi="Times New Roman" w:cs="Times New Roman"/>
          <w:sz w:val="20"/>
          <w:szCs w:val="20"/>
        </w:rPr>
        <w:t xml:space="preserve"> poufności jej treści oraz zabezpieczający jej nienaruszalność do terminu  otwarcia ofert. Koperta powinna być zaadresowana według poniższego wzoru: </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Uniwersytecki Szpital Dziecięcy w Krakowie</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ul. Wielicka 265, 30-663 Kraków</w:t>
      </w:r>
    </w:p>
    <w:p w:rsidR="00315F39" w:rsidRDefault="00315F39" w:rsidP="00315F39">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oraz opatrzona adnotacją: </w:t>
      </w:r>
    </w:p>
    <w:p w:rsidR="00315F39" w:rsidRDefault="00315F39" w:rsidP="00315F39">
      <w:pPr>
        <w:pStyle w:val="Akapitzlist"/>
        <w:ind w:left="284" w:hanging="284"/>
        <w:rPr>
          <w:rFonts w:ascii="Times New Roman" w:hAnsi="Times New Roman" w:cs="Times New Roman"/>
          <w:sz w:val="20"/>
          <w:szCs w:val="20"/>
        </w:rPr>
      </w:pP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„Oferta w trybie przetar</w:t>
      </w:r>
      <w:r w:rsidR="00AC00A0">
        <w:rPr>
          <w:rFonts w:ascii="Times New Roman" w:hAnsi="Times New Roman" w:cs="Times New Roman"/>
          <w:sz w:val="20"/>
          <w:szCs w:val="20"/>
        </w:rPr>
        <w:t>gu nieograniczonego na:  Dostawa</w:t>
      </w:r>
      <w:r>
        <w:rPr>
          <w:rFonts w:ascii="Times New Roman" w:hAnsi="Times New Roman" w:cs="Times New Roman"/>
          <w:sz w:val="20"/>
          <w:szCs w:val="20"/>
        </w:rPr>
        <w:t xml:space="preserve"> produktów leczniczych</w:t>
      </w:r>
      <w:r w:rsidR="00AC00A0">
        <w:rPr>
          <w:rFonts w:ascii="Times New Roman" w:hAnsi="Times New Roman" w:cs="Times New Roman"/>
          <w:sz w:val="20"/>
          <w:szCs w:val="20"/>
        </w:rPr>
        <w:t>-16 grup, EZP-271-2-42</w:t>
      </w:r>
      <w:r>
        <w:rPr>
          <w:rFonts w:ascii="Times New Roman" w:hAnsi="Times New Roman" w:cs="Times New Roman"/>
          <w:sz w:val="20"/>
          <w:szCs w:val="20"/>
        </w:rPr>
        <w:t>/2017</w:t>
      </w: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nie otwierać przed……….…2017r. godz. ……….” (wypełnia Wykonawca) i opatrzona nazwą oraz dokładnym adresem Wykonawcy.</w:t>
      </w:r>
    </w:p>
    <w:p w:rsidR="00315F39" w:rsidRDefault="00315F39" w:rsidP="00315F39">
      <w:pPr>
        <w:pStyle w:val="Akapitzlist"/>
        <w:ind w:left="0"/>
        <w:jc w:val="center"/>
        <w:rPr>
          <w:rFonts w:ascii="Times New Roman" w:hAnsi="Times New Roman" w:cs="Times New Roman"/>
          <w:sz w:val="20"/>
          <w:szCs w:val="20"/>
        </w:rPr>
      </w:pP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w:t>
      </w:r>
      <w:r w:rsidR="00072C9A">
        <w:rPr>
          <w:rFonts w:ascii="Times New Roman" w:hAnsi="Times New Roman" w:cs="Times New Roman"/>
          <w:sz w:val="20"/>
          <w:szCs w:val="20"/>
        </w:rPr>
        <w:t xml:space="preserve"> </w:t>
      </w:r>
      <w:r>
        <w:rPr>
          <w:rFonts w:ascii="Times New Roman" w:hAnsi="Times New Roman" w:cs="Times New Roman"/>
          <w:sz w:val="20"/>
          <w:szCs w:val="20"/>
        </w:rPr>
        <w:t>2 ustawy z dnia 29 stycznia 2004 r. – Prawo zamówień publicznych, za zaliczeniem pocztowym.</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Otwarcie złożonych ofert nastąpi w dniu </w:t>
      </w:r>
      <w:r w:rsidR="004F4EDF">
        <w:rPr>
          <w:rFonts w:ascii="Times New Roman" w:hAnsi="Times New Roman" w:cs="Times New Roman"/>
          <w:b/>
          <w:sz w:val="20"/>
          <w:szCs w:val="20"/>
        </w:rPr>
        <w:t>5</w:t>
      </w:r>
      <w:r w:rsidR="00072C9A">
        <w:rPr>
          <w:rFonts w:ascii="Times New Roman" w:hAnsi="Times New Roman" w:cs="Times New Roman"/>
          <w:b/>
          <w:sz w:val="20"/>
          <w:szCs w:val="20"/>
        </w:rPr>
        <w:t xml:space="preserve"> czerwca</w:t>
      </w:r>
      <w:r>
        <w:rPr>
          <w:rFonts w:ascii="Times New Roman" w:hAnsi="Times New Roman" w:cs="Times New Roman"/>
          <w:b/>
          <w:sz w:val="20"/>
          <w:szCs w:val="20"/>
        </w:rPr>
        <w:t xml:space="preserve"> 2017r. </w:t>
      </w:r>
      <w:r>
        <w:rPr>
          <w:rFonts w:ascii="Times New Roman" w:hAnsi="Times New Roman" w:cs="Times New Roman"/>
          <w:sz w:val="20"/>
          <w:szCs w:val="20"/>
        </w:rPr>
        <w:t>o godz. 11.00, w siedzibie zamawiającego  pok. 2H-06b</w:t>
      </w:r>
      <w:r w:rsidR="00072C9A">
        <w:rPr>
          <w:rFonts w:ascii="Times New Roman" w:hAnsi="Times New Roman" w:cs="Times New Roman"/>
          <w:sz w:val="20"/>
          <w:szCs w:val="20"/>
        </w:rPr>
        <w:t xml:space="preserve"> – Sekcja ds. Zamówień Publicznych</w:t>
      </w:r>
      <w:r>
        <w:rPr>
          <w:rFonts w:ascii="Times New Roman" w:hAnsi="Times New Roman" w:cs="Times New Roman"/>
          <w:sz w:val="20"/>
          <w:szCs w:val="20"/>
        </w:rPr>
        <w:t>. Otwarcie ofert jest jawne. Bezpośrednio przed otwarciem ofert zamawiający poda kwotę, jaką zamierza przeznaczyć na sfinansowanie zamówienia.</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F4EDF" w:rsidRDefault="004F4EDF" w:rsidP="004F4EDF">
      <w:pPr>
        <w:pStyle w:val="Akapitzlist"/>
        <w:ind w:left="284"/>
        <w:jc w:val="both"/>
        <w:rPr>
          <w:rFonts w:ascii="Times New Roman" w:hAnsi="Times New Roman" w:cs="Times New Roman"/>
          <w:sz w:val="20"/>
          <w:szCs w:val="20"/>
        </w:rPr>
      </w:pPr>
    </w:p>
    <w:p w:rsidR="00315F39" w:rsidRDefault="00315F39" w:rsidP="00315F39">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Cenę oferty należy obliczyć przy zachowaniu następujących założeń:</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 xml:space="preserve">a) </w:t>
      </w:r>
      <w:r w:rsidR="00315F39">
        <w:rPr>
          <w:rFonts w:ascii="Times New Roman" w:hAnsi="Times New Roman" w:cs="Times New Roman"/>
          <w:sz w:val="20"/>
          <w:szCs w:val="20"/>
        </w:rPr>
        <w:t xml:space="preserve">Wartość brutto pozycji z formularza cenowego – według algorytmu: (ilość x cena jednostkowa netto) +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[(ilość x cena jednostkowa netto) x stawka podatku VAT)] =  wartość brutto, która stanowi  cenę brutto </w:t>
      </w:r>
      <w:r>
        <w:rPr>
          <w:rFonts w:ascii="Times New Roman" w:hAnsi="Times New Roman" w:cs="Times New Roman"/>
          <w:sz w:val="20"/>
          <w:szCs w:val="20"/>
        </w:rPr>
        <w:br/>
        <w:t xml:space="preserve">     </w:t>
      </w:r>
      <w:r w:rsidR="00315F39">
        <w:rPr>
          <w:rFonts w:ascii="Times New Roman" w:hAnsi="Times New Roman" w:cs="Times New Roman"/>
          <w:sz w:val="20"/>
          <w:szCs w:val="20"/>
        </w:rPr>
        <w:t>oferty.</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 xml:space="preserve">b) </w:t>
      </w:r>
      <w:r w:rsidR="00315F39">
        <w:rPr>
          <w:rFonts w:ascii="Times New Roman" w:hAnsi="Times New Roman" w:cs="Times New Roman"/>
          <w:sz w:val="20"/>
          <w:szCs w:val="20"/>
        </w:rPr>
        <w:t>cena, o której mowa w pkt a</w:t>
      </w:r>
      <w:r>
        <w:rPr>
          <w:rFonts w:ascii="Times New Roman" w:hAnsi="Times New Roman" w:cs="Times New Roman"/>
          <w:sz w:val="20"/>
          <w:szCs w:val="20"/>
        </w:rPr>
        <w:t>)</w:t>
      </w:r>
      <w:r w:rsidR="00315F39">
        <w:rPr>
          <w:rFonts w:ascii="Times New Roman" w:hAnsi="Times New Roman" w:cs="Times New Roman"/>
          <w:sz w:val="20"/>
          <w:szCs w:val="20"/>
        </w:rPr>
        <w:t xml:space="preserve"> musi zawierać wszystkie koszty związane z realizacją zamówienia</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 wynikające wprost z Opisu Przedmiotu Zamówienia, jak również inne koszty wynikające z umowy, </w:t>
      </w:r>
      <w:r>
        <w:rPr>
          <w:rFonts w:ascii="Times New Roman" w:hAnsi="Times New Roman" w:cs="Times New Roman"/>
          <w:sz w:val="20"/>
          <w:szCs w:val="20"/>
        </w:rPr>
        <w:br/>
        <w:t xml:space="preserve">     </w:t>
      </w:r>
      <w:r w:rsidR="00315F39">
        <w:rPr>
          <w:rFonts w:ascii="Times New Roman" w:hAnsi="Times New Roman" w:cs="Times New Roman"/>
          <w:sz w:val="20"/>
          <w:szCs w:val="20"/>
        </w:rPr>
        <w:t>której istotne postanowienia stanowią załącznik nr 1 do niniejszej SIWZ.</w:t>
      </w:r>
    </w:p>
    <w:p w:rsidR="00072C9A"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c) wszystkie wartości kosztorysowe jak również cenę oferty należy określać z dokładnością do dwóch</w:t>
      </w:r>
      <w:r w:rsidR="005C3252">
        <w:rPr>
          <w:rFonts w:ascii="Times New Roman" w:hAnsi="Times New Roman" w:cs="Times New Roman"/>
          <w:sz w:val="20"/>
          <w:szCs w:val="20"/>
        </w:rPr>
        <w:br/>
        <w:t xml:space="preserve">    </w:t>
      </w:r>
      <w:r>
        <w:rPr>
          <w:rFonts w:ascii="Times New Roman" w:hAnsi="Times New Roman" w:cs="Times New Roman"/>
          <w:sz w:val="20"/>
          <w:szCs w:val="20"/>
        </w:rPr>
        <w:t xml:space="preserve"> miejsc po przecinku</w:t>
      </w:r>
      <w:r w:rsidR="005C3252">
        <w:rPr>
          <w:rFonts w:ascii="Times New Roman" w:hAnsi="Times New Roman" w:cs="Times New Roman"/>
          <w:sz w:val="20"/>
          <w:szCs w:val="20"/>
        </w:rPr>
        <w:t xml:space="preserve"> – w sposób określony w pkt 2</w:t>
      </w:r>
      <w:r w:rsidR="00EA44FF">
        <w:rPr>
          <w:rFonts w:ascii="Times New Roman" w:hAnsi="Times New Roman" w:cs="Times New Roman"/>
          <w:sz w:val="20"/>
          <w:szCs w:val="20"/>
        </w:rPr>
        <w:t>.</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Cenę oferty zaokrągla się do pełnych groszy, przy czym końcówki poniżej 0,5 gr pomija się, a końcówki 0,5 grosza i wyższe zaokrągla się do 1 grosza. Cenę należy podać w zł. </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315F39" w:rsidRPr="00EA44FF" w:rsidRDefault="00315F39" w:rsidP="00EA44FF">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wykonawcę cen w walutach innych niż PLN, zamawiający jako kurs przeliczeniowy waluty przyjmie kurs NBP z dnia publikacji ogłoszenia w Dzienniku Urzędowym Unii Europejskiej. Tabele kursów walut dostępne są pod następującym adresem internetowym: </w:t>
      </w:r>
      <w:hyperlink r:id="rId8" w:history="1">
        <w:r>
          <w:rPr>
            <w:rStyle w:val="Hipercze"/>
            <w:rFonts w:ascii="Times New Roman" w:hAnsi="Times New Roman" w:cs="Times New Roman"/>
            <w:sz w:val="20"/>
            <w:szCs w:val="20"/>
          </w:rPr>
          <w:t>http://www.nbp.pl/home.aspx?f=/Kursy/kursy.htm</w:t>
        </w:r>
      </w:hyperlink>
      <w:r>
        <w:rPr>
          <w:rFonts w:ascii="Times New Roman" w:hAnsi="Times New Roman" w:cs="Times New Roman"/>
          <w:sz w:val="20"/>
          <w:szCs w:val="20"/>
        </w:rPr>
        <w:t xml:space="preserve"> </w:t>
      </w:r>
    </w:p>
    <w:p w:rsidR="00315F39" w:rsidRDefault="00315F39" w:rsidP="00315F39">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7"/>
      </w:tblGrid>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w:t>
      </w:r>
      <w:r w:rsidR="00EA44FF">
        <w:rPr>
          <w:rFonts w:ascii="Times New Roman" w:hAnsi="Times New Roman" w:cs="Times New Roman"/>
          <w:sz w:val="20"/>
          <w:szCs w:val="20"/>
        </w:rPr>
        <w:br/>
      </w:r>
      <w:r>
        <w:rPr>
          <w:rFonts w:ascii="Times New Roman" w:hAnsi="Times New Roman" w:cs="Times New Roman"/>
          <w:sz w:val="20"/>
          <w:szCs w:val="20"/>
        </w:rPr>
        <w:t>z najniższą ceną lub najniższym kosztem, a jeżeli zostały złożone oferty o takiej samej cenie  lub koszcie, zamawiający wzywa wykonawców, którzy złożyli te oferty, do złożenia w terminie określonym przez zamawiającego ofert dodatkowych.</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zostanie wybrana jako najkorzystniejsza, zobowiązany będzie do podpisania umowy na warunkach  określonych w istotnych postanowieniach umowy</w:t>
      </w:r>
      <w:r w:rsidR="00EA44FF">
        <w:rPr>
          <w:rFonts w:ascii="Times New Roman" w:hAnsi="Times New Roman" w:cs="Times New Roman"/>
          <w:sz w:val="20"/>
          <w:szCs w:val="20"/>
        </w:rPr>
        <w:t>,</w:t>
      </w:r>
      <w:r>
        <w:rPr>
          <w:rFonts w:ascii="Times New Roman" w:hAnsi="Times New Roman" w:cs="Times New Roman"/>
          <w:sz w:val="20"/>
          <w:szCs w:val="20"/>
        </w:rPr>
        <w:t xml:space="preserve"> zawartych w załączniku nr 1 do SIWZ. </w:t>
      </w:r>
    </w:p>
    <w:p w:rsidR="00315F39" w:rsidRDefault="00315F39" w:rsidP="00315F39">
      <w:pPr>
        <w:pStyle w:val="Akapitzlist"/>
        <w:numPr>
          <w:ilvl w:val="0"/>
          <w:numId w:val="24"/>
        </w:numPr>
        <w:ind w:left="284" w:hanging="284"/>
        <w:jc w:val="both"/>
        <w:rPr>
          <w:rFonts w:ascii="Times New Roman" w:hAnsi="Times New Roman" w:cs="Times New Roman"/>
          <w:sz w:val="16"/>
          <w:szCs w:val="16"/>
        </w:rPr>
      </w:pPr>
      <w:r>
        <w:rPr>
          <w:rFonts w:ascii="Times New Roman" w:hAnsi="Times New Roman" w:cs="Times New Roman"/>
          <w:sz w:val="20"/>
          <w:szCs w:val="2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w:t>
      </w:r>
      <w:r>
        <w:rPr>
          <w:rFonts w:ascii="Times New Roman" w:hAnsi="Times New Roman" w:cs="Times New Roman"/>
          <w:sz w:val="16"/>
          <w:szCs w:val="16"/>
        </w:rPr>
        <w:t xml:space="preserve">(sygn. I CSK 486/15, dostępny pod adresem: </w:t>
      </w:r>
      <w:hyperlink r:id="rId9" w:history="1">
        <w:r>
          <w:rPr>
            <w:rStyle w:val="Hipercze"/>
            <w:rFonts w:ascii="Times New Roman" w:hAnsi="Times New Roman" w:cs="Times New Roman"/>
            <w:sz w:val="16"/>
            <w:szCs w:val="16"/>
          </w:rPr>
          <w:t>http://www.sn.pl/sites/orzecznictwo/Orzeczenia3/I%20CSK%20486-15-1.pdf</w:t>
        </w:r>
      </w:hyperlink>
      <w:r>
        <w:rPr>
          <w:rFonts w:ascii="Times New Roman" w:hAnsi="Times New Roman" w:cs="Times New Roman"/>
          <w:sz w:val="16"/>
          <w:szCs w:val="16"/>
        </w:rPr>
        <w:t xml:space="preserve">). </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prześle umowę wykonawcy, którego oferta została wybrana</w:t>
      </w:r>
      <w:r w:rsidR="00D60800">
        <w:rPr>
          <w:rFonts w:ascii="Times New Roman" w:hAnsi="Times New Roman" w:cs="Times New Roman"/>
          <w:sz w:val="20"/>
          <w:szCs w:val="20"/>
        </w:rPr>
        <w:t>,</w:t>
      </w:r>
      <w:r>
        <w:rPr>
          <w:rFonts w:ascii="Times New Roman" w:hAnsi="Times New Roman" w:cs="Times New Roman"/>
          <w:sz w:val="20"/>
          <w:szCs w:val="20"/>
        </w:rPr>
        <w:t xml:space="preserve"> na jego wniosek wyrażony na piśmie.</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Umowa zostanie sporządzona w trzech egzemplarzach: dwa dla zamawiającego, jeden dla wykonawcy.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Zamawiający nie wymaga wniesienia zabezpieczenia należytego wykonania umowy.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Istotne dla stron postanowienia, które zostaną wprowadzone do treści umowy, która zostanie zawarta z wybranym wykonawcą, stanowią Załącznik nr 1 do niniejszej specyfikacji.</w:t>
      </w:r>
    </w:p>
    <w:p w:rsidR="00315F39" w:rsidRDefault="00315F39" w:rsidP="00315F39">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Wykonawcy przysługują środki ochrony prawnej </w:t>
      </w:r>
      <w:r w:rsidR="00D60800">
        <w:rPr>
          <w:rFonts w:ascii="Times New Roman" w:hAnsi="Times New Roman" w:cs="Times New Roman"/>
          <w:sz w:val="20"/>
          <w:szCs w:val="20"/>
        </w:rPr>
        <w:t>przewidziane w Dziale VI ustawy Prawo zamówień publicznych zwanej dalej „ustawą”.</w:t>
      </w:r>
      <w:r>
        <w:rPr>
          <w:rFonts w:ascii="Times New Roman" w:hAnsi="Times New Roman" w:cs="Times New Roman"/>
          <w:sz w:val="20"/>
          <w:szCs w:val="20"/>
        </w:rPr>
        <w:t xml:space="preserve">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o której mowa w art. 154 pkt 5 ustawy.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D60800">
        <w:rPr>
          <w:rFonts w:ascii="Times New Roman" w:hAnsi="Times New Roman" w:cs="Times New Roman"/>
          <w:sz w:val="20"/>
          <w:szCs w:val="20"/>
        </w:rPr>
        <w:t>fikatu lub równoważnego  środka</w:t>
      </w:r>
      <w:r>
        <w:rPr>
          <w:rFonts w:ascii="Times New Roman" w:hAnsi="Times New Roman" w:cs="Times New Roman"/>
          <w:sz w:val="20"/>
          <w:szCs w:val="20"/>
        </w:rPr>
        <w:t>, spełniającego wymagania dla tego rodzaju podpisu.</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Odwołujący przesyła kopię odwołania zamawiającemu przed upływem terminu do wniesienia odwołania </w:t>
      </w:r>
      <w:r w:rsidR="00D60800">
        <w:rPr>
          <w:rFonts w:ascii="Times New Roman" w:hAnsi="Times New Roman" w:cs="Times New Roman"/>
          <w:sz w:val="20"/>
          <w:szCs w:val="20"/>
        </w:rPr>
        <w:br/>
      </w:r>
      <w:r>
        <w:rPr>
          <w:rFonts w:ascii="Times New Roman" w:hAnsi="Times New Roman" w:cs="Times New Roman"/>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Odwołanie wnosi się w terminie 10 dni od dnia przesłania informacji o czynności zamawiającego stanowiącej podstawę jego wniesienia – jeżeli zostały przesłane w sposób określony </w:t>
      </w:r>
      <w:r w:rsidR="00F00ACF">
        <w:rPr>
          <w:rFonts w:ascii="Times New Roman" w:hAnsi="Times New Roman" w:cs="Times New Roman"/>
          <w:sz w:val="20"/>
          <w:szCs w:val="20"/>
        </w:rPr>
        <w:t>w art. 180 ust. 5 zdanie drugie</w:t>
      </w:r>
      <w:r>
        <w:rPr>
          <w:rFonts w:ascii="Times New Roman" w:hAnsi="Times New Roman" w:cs="Times New Roman"/>
          <w:sz w:val="20"/>
          <w:szCs w:val="20"/>
        </w:rPr>
        <w:t xml:space="preserve"> albo </w:t>
      </w:r>
      <w:r w:rsidR="00F00ACF">
        <w:rPr>
          <w:rFonts w:ascii="Times New Roman" w:hAnsi="Times New Roman" w:cs="Times New Roman"/>
          <w:sz w:val="20"/>
          <w:szCs w:val="20"/>
        </w:rPr>
        <w:br/>
      </w:r>
      <w:r>
        <w:rPr>
          <w:rFonts w:ascii="Times New Roman" w:hAnsi="Times New Roman" w:cs="Times New Roman"/>
          <w:sz w:val="20"/>
          <w:szCs w:val="20"/>
        </w:rPr>
        <w:t>w terminie 15 dni – jeżeli zostały przesłane w inny sposób;</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Zamawiającego;</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czynn</w:t>
      </w:r>
      <w:r w:rsidR="00F00ACF">
        <w:rPr>
          <w:rFonts w:ascii="Times New Roman" w:hAnsi="Times New Roman" w:cs="Times New Roman"/>
          <w:sz w:val="20"/>
          <w:szCs w:val="20"/>
        </w:rPr>
        <w:t>ości innych niż określone w pkt</w:t>
      </w:r>
      <w:r>
        <w:rPr>
          <w:rFonts w:ascii="Times New Roman" w:hAnsi="Times New Roman" w:cs="Times New Roman"/>
          <w:sz w:val="20"/>
          <w:szCs w:val="20"/>
        </w:rPr>
        <w:t xml:space="preserve"> 9 niniejszego rozdziału wnosi się w terminie 10 dni od dnia, w którym powzięto lub przy zachowaniu należytej staranności można było powziąć wiadomość o okolicznościach stanowiących podstawę jego wniesienia;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Szczegółowe kwestie związane z wniesieniem odwołania zawarte są w art. 180 – 189 ustawy.</w:t>
      </w:r>
    </w:p>
    <w:p w:rsidR="00315F39" w:rsidRPr="00D42D9A" w:rsidRDefault="00315F39" w:rsidP="00D42D9A">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Na orzeczenie Krajowej Izby Odwoławczej, stronom oraz uczestnikom postępowania odwoławczego  przysługuje  skarga do sądu. Szczegółowe kwestie</w:t>
      </w:r>
      <w:r>
        <w:rPr>
          <w:rFonts w:ascii="Times New Roman" w:hAnsi="Times New Roman" w:cs="Times New Roman"/>
          <w:b/>
          <w:sz w:val="20"/>
          <w:szCs w:val="20"/>
        </w:rPr>
        <w:t xml:space="preserve"> dotyczące skargi do sądu uregulowane zostały </w:t>
      </w:r>
      <w:r w:rsidR="00F00ACF">
        <w:rPr>
          <w:rFonts w:ascii="Times New Roman" w:hAnsi="Times New Roman" w:cs="Times New Roman"/>
          <w:b/>
          <w:sz w:val="20"/>
          <w:szCs w:val="20"/>
        </w:rPr>
        <w:br/>
      </w:r>
      <w:r>
        <w:rPr>
          <w:rFonts w:ascii="Times New Roman" w:hAnsi="Times New Roman" w:cs="Times New Roman"/>
          <w:b/>
          <w:sz w:val="20"/>
          <w:szCs w:val="20"/>
        </w:rPr>
        <w:t>w art. 198a-198g ustawy.</w:t>
      </w:r>
    </w:p>
    <w:p w:rsidR="00315F39" w:rsidRDefault="00315F39" w:rsidP="00315F39">
      <w:pPr>
        <w:pStyle w:val="Akapitzlist"/>
        <w:numPr>
          <w:ilvl w:val="0"/>
          <w:numId w:val="1"/>
        </w:numPr>
        <w:ind w:left="1560" w:hanging="1701"/>
        <w:jc w:val="both"/>
        <w:rPr>
          <w:rFonts w:ascii="Times New Roman" w:hAnsi="Times New Roman" w:cs="Times New Roman"/>
          <w:b/>
          <w:sz w:val="20"/>
          <w:szCs w:val="20"/>
        </w:rPr>
      </w:pPr>
      <w:r>
        <w:rPr>
          <w:rFonts w:ascii="Times New Roman" w:hAnsi="Times New Roman" w:cs="Times New Roman"/>
          <w:b/>
          <w:sz w:val="20"/>
          <w:szCs w:val="20"/>
        </w:rPr>
        <w:t>POSTANOWIENIA KOŃCOWE</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przepisy aktów wykonawczych do ustawy.</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1 – Istotne Postanowienia Umowy.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w:t>
      </w:r>
      <w:r w:rsidR="00D42D9A">
        <w:rPr>
          <w:rFonts w:ascii="Times New Roman" w:hAnsi="Times New Roman" w:cs="Times New Roman"/>
          <w:sz w:val="20"/>
          <w:szCs w:val="20"/>
        </w:rPr>
        <w:t>/1</w:t>
      </w:r>
      <w:r>
        <w:rPr>
          <w:rFonts w:ascii="Times New Roman" w:hAnsi="Times New Roman" w:cs="Times New Roman"/>
          <w:sz w:val="20"/>
          <w:szCs w:val="20"/>
        </w:rPr>
        <w:t xml:space="preserve"> – </w:t>
      </w:r>
      <w:r w:rsidR="00D42D9A">
        <w:rPr>
          <w:rFonts w:ascii="Times New Roman" w:hAnsi="Times New Roman" w:cs="Times New Roman"/>
          <w:sz w:val="20"/>
          <w:szCs w:val="20"/>
        </w:rPr>
        <w:t xml:space="preserve">3/16 </w:t>
      </w:r>
      <w:r w:rsidR="005F02C7">
        <w:rPr>
          <w:rFonts w:ascii="Times New Roman" w:hAnsi="Times New Roman" w:cs="Times New Roman"/>
          <w:sz w:val="20"/>
          <w:szCs w:val="20"/>
        </w:rPr>
        <w:t>Formularz cenowy</w:t>
      </w:r>
      <w:r>
        <w:rPr>
          <w:rFonts w:ascii="Times New Roman" w:hAnsi="Times New Roman" w:cs="Times New Roman"/>
          <w:sz w:val="20"/>
          <w:szCs w:val="20"/>
        </w:rPr>
        <w:t xml:space="preserve"> – Opis Przedmiotu Zamówienia</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Załączniki nr 4 – Jednolity Europejski Dokument Zamówienia </w:t>
      </w:r>
    </w:p>
    <w:p w:rsidR="00D42D9A" w:rsidRDefault="00D42D9A" w:rsidP="00315F39">
      <w:pPr>
        <w:jc w:val="both"/>
        <w:rPr>
          <w:rFonts w:ascii="Times New Roman" w:hAnsi="Times New Roman" w:cs="Times New Roman"/>
          <w:sz w:val="20"/>
          <w:szCs w:val="20"/>
        </w:rPr>
      </w:pPr>
    </w:p>
    <w:p w:rsidR="00315F39" w:rsidRDefault="00D42D9A" w:rsidP="00315F39">
      <w:pPr>
        <w:jc w:val="both"/>
        <w:rPr>
          <w:rFonts w:ascii="Times New Roman" w:hAnsi="Times New Roman" w:cs="Times New Roman"/>
          <w:sz w:val="20"/>
          <w:szCs w:val="20"/>
        </w:rPr>
      </w:pPr>
      <w:r>
        <w:rPr>
          <w:rFonts w:ascii="Times New Roman" w:hAnsi="Times New Roman" w:cs="Times New Roman"/>
          <w:sz w:val="20"/>
          <w:szCs w:val="20"/>
        </w:rPr>
        <w:t>Kraków, 24.04.2017r.</w:t>
      </w:r>
    </w:p>
    <w:p w:rsidR="00315F39" w:rsidRDefault="00D42D9A" w:rsidP="00D42D9A">
      <w:pPr>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ZATWIERDZAM</w:t>
      </w:r>
    </w:p>
    <w:p w:rsidR="00315F39" w:rsidRDefault="00D42D9A" w:rsidP="00315F39">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Z-ca Dyrektora ds. Lecznictwa</w:t>
      </w:r>
    </w:p>
    <w:p w:rsidR="00315F39" w:rsidRDefault="00D42D9A" w:rsidP="000D5DB3">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0D5DB3">
        <w:rPr>
          <w:rFonts w:ascii="Times New Roman" w:hAnsi="Times New Roman" w:cs="Times New Roman"/>
          <w:sz w:val="20"/>
          <w:szCs w:val="20"/>
        </w:rPr>
        <w:t>lek. med. Andrzej Bałaga</w:t>
      </w:r>
    </w:p>
    <w:p w:rsidR="00D42D9A" w:rsidRDefault="00D42D9A" w:rsidP="000D5DB3">
      <w:pPr>
        <w:spacing w:after="0"/>
        <w:ind w:left="3825" w:firstLine="423"/>
        <w:jc w:val="center"/>
        <w:rPr>
          <w:rFonts w:ascii="Times New Roman" w:hAnsi="Times New Roman" w:cs="Times New Roman"/>
          <w:sz w:val="20"/>
          <w:szCs w:val="20"/>
        </w:rPr>
      </w:pPr>
    </w:p>
    <w:p w:rsidR="00D42D9A" w:rsidRDefault="00D42D9A" w:rsidP="000D5DB3">
      <w:pPr>
        <w:spacing w:after="0"/>
        <w:ind w:left="3825" w:firstLine="423"/>
        <w:jc w:val="cente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r>
        <w:rPr>
          <w:rFonts w:ascii="Times New Roman" w:hAnsi="Times New Roman" w:cs="Times New Roman"/>
          <w:sz w:val="20"/>
          <w:szCs w:val="20"/>
        </w:rPr>
        <w:t>Załącznik nr 1 do SIWZ</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1</w:t>
      </w:r>
    </w:p>
    <w:p w:rsidR="002C3175"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zleca, a Wykonawca przyjmuje do realizacji dostawy produktów leczniczych – zgodnie z treścią specyfikacji istotnych warunków zamówienia </w:t>
      </w:r>
      <w:r w:rsidR="000D5DB3" w:rsidRPr="00D42D9A">
        <w:rPr>
          <w:rFonts w:ascii="Times New Roman" w:hAnsi="Times New Roman" w:cs="Times New Roman"/>
          <w:b/>
          <w:color w:val="000000" w:themeColor="text1"/>
          <w:sz w:val="20"/>
          <w:szCs w:val="20"/>
        </w:rPr>
        <w:t>(postępowanie</w:t>
      </w:r>
      <w:r w:rsidR="0017437F" w:rsidRPr="00D42D9A">
        <w:rPr>
          <w:rFonts w:ascii="Times New Roman" w:hAnsi="Times New Roman" w:cs="Times New Roman"/>
          <w:b/>
          <w:color w:val="000000" w:themeColor="text1"/>
          <w:sz w:val="20"/>
          <w:szCs w:val="20"/>
        </w:rPr>
        <w:t xml:space="preserve"> nr </w:t>
      </w:r>
      <w:r w:rsidR="000D5DB3" w:rsidRPr="00D42D9A">
        <w:rPr>
          <w:rFonts w:ascii="Times New Roman" w:hAnsi="Times New Roman" w:cs="Times New Roman"/>
          <w:b/>
          <w:color w:val="000000" w:themeColor="text1"/>
          <w:sz w:val="20"/>
          <w:szCs w:val="20"/>
        </w:rPr>
        <w:t>EZP-271-2-42/2017</w:t>
      </w:r>
      <w:r w:rsidR="0017437F" w:rsidRPr="00D42D9A">
        <w:rPr>
          <w:rFonts w:ascii="Times New Roman" w:hAnsi="Times New Roman" w:cs="Times New Roman"/>
          <w:b/>
          <w:color w:val="000000" w:themeColor="text1"/>
          <w:sz w:val="20"/>
          <w:szCs w:val="20"/>
        </w:rPr>
        <w:t xml:space="preserve"> Dostawa produktów leczniczych -16 grup</w:t>
      </w:r>
      <w:r w:rsidR="0004128C" w:rsidRPr="00D42D9A">
        <w:rPr>
          <w:rFonts w:ascii="Times New Roman" w:hAnsi="Times New Roman" w:cs="Times New Roman"/>
          <w:b/>
          <w:color w:val="000000" w:themeColor="text1"/>
          <w:sz w:val="20"/>
          <w:szCs w:val="20"/>
        </w:rPr>
        <w:t xml:space="preserve"> )</w:t>
      </w:r>
      <w:r w:rsidR="0004128C">
        <w:rPr>
          <w:rFonts w:ascii="Times New Roman" w:hAnsi="Times New Roman" w:cs="Times New Roman"/>
          <w:sz w:val="20"/>
          <w:szCs w:val="20"/>
        </w:rPr>
        <w:t xml:space="preserve"> </w:t>
      </w:r>
      <w:r>
        <w:rPr>
          <w:rFonts w:ascii="Times New Roman" w:hAnsi="Times New Roman" w:cs="Times New Roman"/>
          <w:sz w:val="20"/>
          <w:szCs w:val="20"/>
        </w:rPr>
        <w:t xml:space="preserve">oraz ofertą z dnia </w:t>
      </w:r>
      <w:r w:rsidR="00D42D9A">
        <w:rPr>
          <w:rFonts w:ascii="Times New Roman" w:hAnsi="Times New Roman" w:cs="Times New Roman"/>
          <w:sz w:val="20"/>
          <w:szCs w:val="20"/>
        </w:rPr>
        <w:t>……</w:t>
      </w:r>
      <w:r>
        <w:rPr>
          <w:rFonts w:ascii="Times New Roman" w:hAnsi="Times New Roman" w:cs="Times New Roman"/>
          <w:sz w:val="20"/>
          <w:szCs w:val="20"/>
        </w:rPr>
        <w:t>........................r., która stanowi integralną część umowy.</w:t>
      </w:r>
      <w:r w:rsidR="0017437F">
        <w:rPr>
          <w:rFonts w:ascii="Times New Roman" w:hAnsi="Times New Roman" w:cs="Times New Roman"/>
          <w:sz w:val="20"/>
          <w:szCs w:val="20"/>
        </w:rPr>
        <w:t xml:space="preserve"> </w:t>
      </w:r>
    </w:p>
    <w:p w:rsidR="00315F39" w:rsidRDefault="0017437F" w:rsidP="002C3175">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Przedmiot umowy dotyczy </w:t>
      </w:r>
      <w:r w:rsidRPr="0017437F">
        <w:rPr>
          <w:rFonts w:ascii="Times New Roman" w:hAnsi="Times New Roman" w:cs="Times New Roman"/>
          <w:b/>
          <w:sz w:val="20"/>
          <w:szCs w:val="20"/>
        </w:rPr>
        <w:t>GRUP/GRUPY: ………..</w:t>
      </w:r>
      <w:r>
        <w:rPr>
          <w:rFonts w:ascii="Times New Roman" w:hAnsi="Times New Roman" w:cs="Times New Roman"/>
          <w:sz w:val="20"/>
          <w:szCs w:val="20"/>
        </w:rPr>
        <w:t xml:space="preserve">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na terytorium Rzeczypospolitej Polskiej.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na koszt i ryzyko Wykonawcy, </w:t>
      </w:r>
      <w:r w:rsidR="002C3175">
        <w:rPr>
          <w:rFonts w:ascii="Times New Roman" w:hAnsi="Times New Roman" w:cs="Times New Roman"/>
          <w:sz w:val="20"/>
          <w:szCs w:val="20"/>
        </w:rPr>
        <w:br/>
      </w:r>
      <w:r>
        <w:rPr>
          <w:rFonts w:ascii="Times New Roman" w:hAnsi="Times New Roman" w:cs="Times New Roman"/>
          <w:sz w:val="20"/>
          <w:szCs w:val="20"/>
        </w:rPr>
        <w:t>w szczególności Wykonawca odpowiada za uszkodzenie lub utratę przedmiotu umowy podczas transportu do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§2</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w:t>
      </w:r>
      <w:r w:rsidR="002C3175">
        <w:rPr>
          <w:rFonts w:ascii="Times New Roman" w:hAnsi="Times New Roman" w:cs="Times New Roman"/>
          <w:sz w:val="20"/>
          <w:szCs w:val="20"/>
        </w:rPr>
        <w:t>standardowych</w:t>
      </w:r>
      <w:r w:rsidR="00315F39">
        <w:rPr>
          <w:rFonts w:ascii="Times New Roman" w:hAnsi="Times New Roman" w:cs="Times New Roman"/>
          <w:sz w:val="20"/>
          <w:szCs w:val="20"/>
        </w:rPr>
        <w:t xml:space="preserve"> – </w:t>
      </w:r>
      <w:r w:rsidR="002C3175" w:rsidRPr="002C3175">
        <w:rPr>
          <w:rFonts w:ascii="Times New Roman" w:hAnsi="Times New Roman" w:cs="Times New Roman"/>
          <w:sz w:val="20"/>
          <w:szCs w:val="20"/>
        </w:rPr>
        <w:t>2</w:t>
      </w:r>
      <w:r w:rsidR="00315F39" w:rsidRPr="002C3175">
        <w:rPr>
          <w:rFonts w:ascii="Times New Roman" w:hAnsi="Times New Roman" w:cs="Times New Roman"/>
          <w:sz w:val="20"/>
          <w:szCs w:val="20"/>
        </w:rPr>
        <w:t xml:space="preserve"> d</w:t>
      </w:r>
      <w:r w:rsidR="00315F39">
        <w:rPr>
          <w:rFonts w:ascii="Times New Roman" w:hAnsi="Times New Roman" w:cs="Times New Roman"/>
          <w:sz w:val="20"/>
          <w:szCs w:val="20"/>
        </w:rPr>
        <w:t xml:space="preserve">ni </w:t>
      </w:r>
      <w:r w:rsidR="002C3175">
        <w:rPr>
          <w:rFonts w:ascii="Times New Roman" w:hAnsi="Times New Roman" w:cs="Times New Roman"/>
          <w:sz w:val="20"/>
          <w:szCs w:val="20"/>
        </w:rPr>
        <w:t xml:space="preserve">robocze od dnia </w:t>
      </w:r>
      <w:r w:rsidR="00315F39">
        <w:rPr>
          <w:rFonts w:ascii="Times New Roman" w:hAnsi="Times New Roman" w:cs="Times New Roman"/>
          <w:sz w:val="20"/>
          <w:szCs w:val="20"/>
        </w:rPr>
        <w:t>złożenia zamówienia;</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pilnych </w:t>
      </w:r>
      <w:r w:rsidR="00315F39" w:rsidRPr="002C3175">
        <w:rPr>
          <w:rFonts w:ascii="Times New Roman" w:hAnsi="Times New Roman" w:cs="Times New Roman"/>
          <w:sz w:val="20"/>
          <w:szCs w:val="20"/>
        </w:rPr>
        <w:t xml:space="preserve">–  </w:t>
      </w:r>
      <w:r w:rsidR="002C3175">
        <w:rPr>
          <w:rFonts w:ascii="Times New Roman" w:hAnsi="Times New Roman" w:cs="Times New Roman"/>
          <w:sz w:val="20"/>
          <w:szCs w:val="20"/>
        </w:rPr>
        <w:t>nie dłużej niż w ciągu 24 godzin od</w:t>
      </w:r>
      <w:r w:rsidR="00315F39">
        <w:rPr>
          <w:rFonts w:ascii="Times New Roman" w:hAnsi="Times New Roman" w:cs="Times New Roman"/>
          <w:sz w:val="20"/>
          <w:szCs w:val="20"/>
        </w:rPr>
        <w:t xml:space="preserve"> daty </w:t>
      </w:r>
      <w:r w:rsidR="002C3175">
        <w:rPr>
          <w:rFonts w:ascii="Times New Roman" w:hAnsi="Times New Roman" w:cs="Times New Roman"/>
          <w:sz w:val="20"/>
          <w:szCs w:val="20"/>
        </w:rPr>
        <w:t xml:space="preserve">telefonicznego złożenia zamówienia </w:t>
      </w:r>
      <w:r>
        <w:rPr>
          <w:rFonts w:ascii="Times New Roman" w:hAnsi="Times New Roman" w:cs="Times New Roman"/>
          <w:sz w:val="20"/>
          <w:szCs w:val="20"/>
        </w:rPr>
        <w:t>potwierdzonego faksem lub mailem.</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008E6B3A">
        <w:rPr>
          <w:rFonts w:ascii="Times New Roman" w:hAnsi="Times New Roman" w:cs="Times New Roman"/>
          <w:sz w:val="20"/>
          <w:szCs w:val="20"/>
        </w:rPr>
        <w:br/>
      </w:r>
      <w:r>
        <w:rPr>
          <w:rFonts w:ascii="Times New Roman" w:hAnsi="Times New Roman" w:cs="Times New Roman"/>
          <w:sz w:val="20"/>
          <w:szCs w:val="20"/>
        </w:rPr>
        <w:t xml:space="preserve">i adres producenta, a ponadto w opakowaniu zbiorczym zabezpieczającym przed uszkodzeniem w czasie transportu w sposób określony odpowiednimi normami. </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Każdorazowy zakup interwencyjny zmniejsza wielkość przedmiotu umowy o wielkość tego zakupu.</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§3</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reklamow</w:t>
      </w:r>
      <w:r w:rsidR="008E6B3A">
        <w:rPr>
          <w:rFonts w:ascii="Times New Roman" w:hAnsi="Times New Roman" w:cs="Times New Roman"/>
          <w:sz w:val="20"/>
          <w:szCs w:val="20"/>
        </w:rPr>
        <w:t>ania całości lub części dostawy</w:t>
      </w:r>
      <w:r>
        <w:rPr>
          <w:rFonts w:ascii="Times New Roman" w:hAnsi="Times New Roman" w:cs="Times New Roman"/>
          <w:sz w:val="20"/>
          <w:szCs w:val="20"/>
        </w:rPr>
        <w:t xml:space="preserve"> jeżeli nie jest zgodna z wymaganiami ilościowymi i jakościowymi uzgodnionymi w umowie.</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315F39" w:rsidRDefault="00315F39" w:rsidP="00495358">
      <w:pPr>
        <w:rPr>
          <w:rFonts w:ascii="Times New Roman" w:hAnsi="Times New Roman" w:cs="Times New Roman"/>
          <w:sz w:val="20"/>
          <w:szCs w:val="20"/>
        </w:rPr>
      </w:pP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§4</w:t>
      </w:r>
    </w:p>
    <w:p w:rsidR="00315F39" w:rsidRDefault="00495358" w:rsidP="00405C44">
      <w:pPr>
        <w:pStyle w:val="Akapitzlist"/>
        <w:numPr>
          <w:ilvl w:val="0"/>
          <w:numId w:val="30"/>
        </w:numPr>
        <w:ind w:left="0" w:firstLine="0"/>
        <w:rPr>
          <w:rFonts w:ascii="Times New Roman" w:hAnsi="Times New Roman" w:cs="Times New Roman"/>
          <w:sz w:val="20"/>
          <w:szCs w:val="20"/>
        </w:rPr>
      </w:pPr>
      <w:r>
        <w:rPr>
          <w:rFonts w:ascii="Times New Roman" w:hAnsi="Times New Roman" w:cs="Times New Roman"/>
          <w:sz w:val="20"/>
          <w:szCs w:val="20"/>
        </w:rPr>
        <w:t>Przewidywana</w:t>
      </w:r>
      <w:r w:rsidR="00315F39">
        <w:rPr>
          <w:rFonts w:ascii="Times New Roman" w:hAnsi="Times New Roman" w:cs="Times New Roman"/>
          <w:sz w:val="20"/>
          <w:szCs w:val="20"/>
        </w:rPr>
        <w:t xml:space="preserve"> wartość umowy wynosi ………………………… złotych brutto, w tym podatek od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towarów i usług VAT w kwocie …………………………………… złotych. Kwota netto zawiera wszelkie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koszty związane z realizacją przedmiotu umowy, w szczególności: zakładany zysk, cła i opłaty celne, koszty </w:t>
      </w:r>
      <w:r w:rsidR="00405C44">
        <w:rPr>
          <w:rFonts w:ascii="Times New Roman" w:hAnsi="Times New Roman" w:cs="Times New Roman"/>
          <w:sz w:val="20"/>
          <w:szCs w:val="20"/>
        </w:rPr>
        <w:br/>
        <w:t xml:space="preserve">     </w:t>
      </w:r>
      <w:r w:rsidR="00315F39">
        <w:rPr>
          <w:rFonts w:ascii="Times New Roman" w:hAnsi="Times New Roman" w:cs="Times New Roman"/>
          <w:sz w:val="20"/>
          <w:szCs w:val="20"/>
        </w:rPr>
        <w:t>opakowania i transportu do Zamawiającego, a także koszty ubezpieczenia na czas transportu.</w:t>
      </w:r>
      <w:r w:rsidR="00405C44">
        <w:rPr>
          <w:rFonts w:ascii="Times New Roman" w:hAnsi="Times New Roman" w:cs="Times New Roman"/>
          <w:sz w:val="20"/>
          <w:szCs w:val="20"/>
        </w:rPr>
        <w:t xml:space="preserve"> </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Płatności za poszczególne dostawy dokonywane będą przelewem na rachunek Wykonawcy </w:t>
      </w:r>
      <w:r w:rsidR="00167D33">
        <w:rPr>
          <w:rFonts w:ascii="Times New Roman" w:hAnsi="Times New Roman" w:cs="Times New Roman"/>
          <w:sz w:val="20"/>
          <w:szCs w:val="20"/>
        </w:rPr>
        <w:br/>
      </w:r>
      <w:r>
        <w:rPr>
          <w:rFonts w:ascii="Times New Roman" w:hAnsi="Times New Roman" w:cs="Times New Roman"/>
          <w:sz w:val="20"/>
          <w:szCs w:val="20"/>
        </w:rPr>
        <w:t>nr ………………………………………. prowadzony w ……………………….,   w terminie 60 dni od daty doręczenia prawidłowo wystawionej faktury. Wykonawca dostarczy fakturę Zamawiającemu nie wcześniej niż z dostawą zamówienia.</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Zapłata następuje w dniu uznania rachunku bankowego Wykonawcy.</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 cały okres obowiązywania umowy z zastrzeżeniem ust. 5 – 9, postanowienie § 8 ust. 2 i ust. 4 – 5 stosuje się;</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Zmiana cen jednostkowych brutto może nastąpić w przypadku zmiany przepisów celno-podatkowych.</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zmiany stawki podatku VAT w ramach niniejszej umowy zmiana stawki następuje z dniem </w:t>
      </w:r>
      <w:r w:rsidR="000C3305">
        <w:rPr>
          <w:rFonts w:ascii="Times New Roman" w:hAnsi="Times New Roman" w:cs="Times New Roman"/>
          <w:sz w:val="20"/>
          <w:szCs w:val="20"/>
        </w:rPr>
        <w:t xml:space="preserve"> </w:t>
      </w:r>
      <w:r>
        <w:rPr>
          <w:rFonts w:ascii="Times New Roman" w:hAnsi="Times New Roman" w:cs="Times New Roman"/>
          <w:sz w:val="20"/>
          <w:szCs w:val="20"/>
        </w:rPr>
        <w:t>wejścia w życie aktu prawnego  zmieniającego stawkę.</w:t>
      </w:r>
    </w:p>
    <w:p w:rsidR="00315F39" w:rsidRDefault="000C3305" w:rsidP="000C3305">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8. </w:t>
      </w:r>
      <w:r w:rsidR="00315F39">
        <w:rPr>
          <w:rFonts w:ascii="Times New Roman" w:hAnsi="Times New Roman" w:cs="Times New Roman"/>
          <w:sz w:val="20"/>
          <w:szCs w:val="20"/>
        </w:rPr>
        <w:t xml:space="preserve">W przypadku stosowania w transakcjach z innymi odbiorcami cen promocyjnych, albo wprowadzenia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kampanii promocyjnych na asortyment stanowiący przedmiot umowy, Wykonawca udzieli Zamawiającemu </w:t>
      </w:r>
      <w:r>
        <w:rPr>
          <w:rFonts w:ascii="Times New Roman" w:hAnsi="Times New Roman" w:cs="Times New Roman"/>
          <w:sz w:val="20"/>
          <w:szCs w:val="20"/>
        </w:rPr>
        <w:br/>
        <w:t xml:space="preserve">       </w:t>
      </w:r>
      <w:r w:rsidR="00315F39">
        <w:rPr>
          <w:rFonts w:ascii="Times New Roman" w:hAnsi="Times New Roman" w:cs="Times New Roman"/>
          <w:sz w:val="20"/>
          <w:szCs w:val="20"/>
        </w:rPr>
        <w:t>stosownych rabatów przez cały okres trwania kampanii lub stosowania cen promocyjnych.</w:t>
      </w:r>
    </w:p>
    <w:p w:rsidR="00405C44" w:rsidRDefault="000C3305" w:rsidP="00405C44">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405C44">
        <w:rPr>
          <w:rFonts w:ascii="Times New Roman" w:hAnsi="Times New Roman" w:cs="Times New Roman"/>
          <w:sz w:val="20"/>
          <w:szCs w:val="20"/>
        </w:rPr>
        <w:t xml:space="preserve">9.  </w:t>
      </w:r>
      <w:r w:rsidR="00315F39">
        <w:rPr>
          <w:rFonts w:ascii="Times New Roman" w:hAnsi="Times New Roman" w:cs="Times New Roman"/>
          <w:sz w:val="20"/>
          <w:szCs w:val="20"/>
        </w:rPr>
        <w:t>Dopuszcza się możliwość obniżenia cen jednostkowych produktów za porozumieniem stron.</w:t>
      </w:r>
    </w:p>
    <w:p w:rsidR="00315F39" w:rsidRPr="00495358" w:rsidRDefault="00405C44" w:rsidP="00405C44">
      <w:pPr>
        <w:pStyle w:val="Akapitzlist"/>
        <w:ind w:left="0"/>
        <w:rPr>
          <w:rFonts w:ascii="Times New Roman" w:hAnsi="Times New Roman" w:cs="Times New Roman"/>
          <w:color w:val="000000" w:themeColor="text1"/>
          <w:sz w:val="20"/>
          <w:szCs w:val="20"/>
        </w:rPr>
      </w:pPr>
      <w:r w:rsidRPr="00495358">
        <w:rPr>
          <w:rFonts w:ascii="Times New Roman" w:hAnsi="Times New Roman" w:cs="Times New Roman"/>
          <w:color w:val="000000" w:themeColor="text1"/>
          <w:sz w:val="20"/>
          <w:szCs w:val="20"/>
        </w:rPr>
        <w:t xml:space="preserve">10. </w:t>
      </w:r>
      <w:r w:rsidR="000C3305">
        <w:rPr>
          <w:rFonts w:ascii="Times New Roman" w:hAnsi="Times New Roman" w:cs="Times New Roman"/>
          <w:color w:val="000000" w:themeColor="text1"/>
          <w:sz w:val="20"/>
          <w:szCs w:val="20"/>
        </w:rPr>
        <w:t>Przewidywana w</w:t>
      </w:r>
      <w:r w:rsidRPr="00495358">
        <w:rPr>
          <w:rFonts w:ascii="Times New Roman" w:hAnsi="Times New Roman" w:cs="Times New Roman"/>
          <w:color w:val="000000" w:themeColor="text1"/>
          <w:sz w:val="20"/>
          <w:szCs w:val="20"/>
        </w:rPr>
        <w:t>artość umowy, o której mowa w ust. 1</w:t>
      </w:r>
      <w:r w:rsidR="00495358">
        <w:rPr>
          <w:rFonts w:ascii="Times New Roman" w:hAnsi="Times New Roman" w:cs="Times New Roman"/>
          <w:color w:val="000000" w:themeColor="text1"/>
          <w:sz w:val="20"/>
          <w:szCs w:val="20"/>
        </w:rPr>
        <w:t xml:space="preserve"> nie upoważnia w</w:t>
      </w:r>
      <w:r w:rsidRPr="00495358">
        <w:rPr>
          <w:rFonts w:ascii="Times New Roman" w:hAnsi="Times New Roman" w:cs="Times New Roman"/>
          <w:color w:val="000000" w:themeColor="text1"/>
          <w:sz w:val="20"/>
          <w:szCs w:val="20"/>
        </w:rPr>
        <w:t xml:space="preserve">ykonawcy do </w:t>
      </w:r>
      <w:r w:rsidR="00495358">
        <w:rPr>
          <w:rFonts w:ascii="Times New Roman" w:hAnsi="Times New Roman" w:cs="Times New Roman"/>
          <w:color w:val="000000" w:themeColor="text1"/>
          <w:sz w:val="20"/>
          <w:szCs w:val="20"/>
        </w:rPr>
        <w:t xml:space="preserve"> </w:t>
      </w:r>
      <w:r w:rsidRPr="00495358">
        <w:rPr>
          <w:rFonts w:ascii="Times New Roman" w:hAnsi="Times New Roman" w:cs="Times New Roman"/>
          <w:color w:val="000000" w:themeColor="text1"/>
          <w:sz w:val="20"/>
          <w:szCs w:val="20"/>
        </w:rPr>
        <w:t xml:space="preserve">żądania złożenia </w:t>
      </w:r>
      <w:r w:rsidR="000C3305">
        <w:rPr>
          <w:rFonts w:ascii="Times New Roman" w:hAnsi="Times New Roman" w:cs="Times New Roman"/>
          <w:color w:val="000000" w:themeColor="text1"/>
          <w:sz w:val="20"/>
          <w:szCs w:val="20"/>
        </w:rPr>
        <w:br/>
        <w:t xml:space="preserve">      </w:t>
      </w:r>
      <w:r w:rsidRPr="00495358">
        <w:rPr>
          <w:rFonts w:ascii="Times New Roman" w:hAnsi="Times New Roman" w:cs="Times New Roman"/>
          <w:color w:val="000000" w:themeColor="text1"/>
          <w:sz w:val="20"/>
          <w:szCs w:val="20"/>
        </w:rPr>
        <w:t>przez zamawiającego zamówienia do pełnej wysokości tej kwoty.</w:t>
      </w:r>
      <w:r w:rsidRPr="00495358">
        <w:rPr>
          <w:rFonts w:ascii="Times New Roman" w:hAnsi="Times New Roman" w:cs="Times New Roman"/>
          <w:color w:val="000000" w:themeColor="text1"/>
          <w:sz w:val="20"/>
          <w:szCs w:val="20"/>
        </w:rPr>
        <w:br/>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5</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Wyklucza się stosowanie przez strony umowy konstrukcji prawnej, o której mowa w art.</w:t>
      </w:r>
      <w:r w:rsidR="00167D33">
        <w:rPr>
          <w:rFonts w:ascii="Times New Roman" w:hAnsi="Times New Roman" w:cs="Times New Roman"/>
          <w:sz w:val="20"/>
          <w:szCs w:val="20"/>
        </w:rPr>
        <w:t xml:space="preserve"> </w:t>
      </w:r>
      <w:r>
        <w:rPr>
          <w:rFonts w:ascii="Times New Roman" w:hAnsi="Times New Roman" w:cs="Times New Roman"/>
          <w:sz w:val="20"/>
          <w:szCs w:val="20"/>
        </w:rPr>
        <w:t>518 Kodeksu Cywilnego (w szczególności Wykonawca nie może zawrzeć umowy poręczenia z podmiotem trzecim) oraz wszelkich innych konstrukcji prawnych skutkujących zmianą podmiotową po stronie wierzyciela.</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§6</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 tytułu niewykonania lub nienależytego wykonania umowy Wykonawca zobowiązuje się zapłacić Zamawiającemu kary umowne w wysokości:</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dopuszczają możliwość dochodzenia odszkodowania przewyższającego zastrzeżone kary umowne, na zasadach ogólnych.</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§7</w:t>
      </w:r>
    </w:p>
    <w:p w:rsidR="00315F39" w:rsidRDefault="00315F39" w:rsidP="000C3305">
      <w:pPr>
        <w:jc w:val="both"/>
        <w:rPr>
          <w:rFonts w:ascii="Times New Roman" w:hAnsi="Times New Roman" w:cs="Times New Roman"/>
          <w:sz w:val="20"/>
          <w:szCs w:val="20"/>
        </w:rPr>
      </w:pPr>
      <w:r>
        <w:rPr>
          <w:rFonts w:ascii="Times New Roman" w:hAnsi="Times New Roman" w:cs="Times New Roman"/>
          <w:sz w:val="20"/>
          <w:szCs w:val="20"/>
        </w:rPr>
        <w:t>W sprawach nieuregulowanych mają zastosowanie przepisy ustawy z dnia 23 kwietnia 1964 roku – Kodeks  Cywilny (t.j. Dz.U. 2014r., poz. 121, ze zm.) oraz ustawy z dnia 29 stycznia 2004 roku – Prawo zamówień publicznych (t.j. Dz.U. 201</w:t>
      </w:r>
      <w:r w:rsidR="00495358">
        <w:rPr>
          <w:rFonts w:ascii="Times New Roman" w:hAnsi="Times New Roman" w:cs="Times New Roman"/>
          <w:sz w:val="20"/>
          <w:szCs w:val="20"/>
        </w:rPr>
        <w:t>5r., poz. 2164, z późn. zm.)</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§8</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 Strony przewidują możliwość zmiany treści umowy w zakresie: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15F39" w:rsidRDefault="00C579E7"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w:t>
      </w:r>
      <w:r w:rsidR="00315F39">
        <w:rPr>
          <w:rFonts w:ascii="Times New Roman" w:hAnsi="Times New Roman" w:cs="Times New Roman"/>
          <w:sz w:val="20"/>
          <w:szCs w:val="20"/>
        </w:rPr>
        <w:t>/ terminu realizacji umowy – w przypadku niewyczerpania asortymentu objętego umową, strony mogą przedłużyć okres obowiązywania umowy przy zachowaniu cen je</w:t>
      </w:r>
      <w:r w:rsidR="00AB48FF">
        <w:rPr>
          <w:rFonts w:ascii="Times New Roman" w:hAnsi="Times New Roman" w:cs="Times New Roman"/>
          <w:sz w:val="20"/>
          <w:szCs w:val="20"/>
        </w:rPr>
        <w:t>dnostkowych zawartych w ofercie.</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Wniosek o dokonanie zmiany umowy należy przedłożyć na piśmie</w:t>
      </w:r>
      <w:r w:rsidR="00C579E7">
        <w:rPr>
          <w:rFonts w:ascii="Times New Roman" w:hAnsi="Times New Roman" w:cs="Times New Roman"/>
          <w:sz w:val="20"/>
          <w:szCs w:val="20"/>
        </w:rPr>
        <w:t>,</w:t>
      </w:r>
      <w:r>
        <w:rPr>
          <w:rFonts w:ascii="Times New Roman" w:hAnsi="Times New Roman" w:cs="Times New Roman"/>
          <w:sz w:val="20"/>
          <w:szCs w:val="20"/>
        </w:rPr>
        <w:t xml:space="preserve"> a okoliczności mogące  stanowić podstawę zmiany umowy powinny być uzasadnione i udokumentowane przez Wykonawcę.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 każdym z powyższych przypadków zmiana umowy wymaga zgody obu stron, wyrażonej na piśmie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Zamawiający może odstąpić od umo</w:t>
      </w:r>
      <w:r w:rsidR="00AB48FF">
        <w:rPr>
          <w:rFonts w:ascii="Times New Roman" w:hAnsi="Times New Roman" w:cs="Times New Roman"/>
          <w:sz w:val="20"/>
          <w:szCs w:val="20"/>
        </w:rPr>
        <w:t>wy na podstawie art. 145 ustawy Prawo zamówień publicznych.</w:t>
      </w:r>
      <w:r>
        <w:rPr>
          <w:rFonts w:ascii="Times New Roman" w:hAnsi="Times New Roman" w:cs="Times New Roman"/>
          <w:sz w:val="20"/>
          <w:szCs w:val="20"/>
        </w:rPr>
        <w:t xml:space="preserve"> </w:t>
      </w:r>
    </w:p>
    <w:p w:rsidR="00315F39" w:rsidRDefault="00315F39" w:rsidP="00315F39">
      <w:pPr>
        <w:spacing w:before="240"/>
        <w:jc w:val="center"/>
        <w:rPr>
          <w:rFonts w:ascii="Times New Roman" w:hAnsi="Times New Roman" w:cs="Times New Roman"/>
          <w:sz w:val="20"/>
          <w:szCs w:val="20"/>
        </w:rPr>
      </w:pPr>
      <w:r>
        <w:rPr>
          <w:rFonts w:ascii="Times New Roman" w:hAnsi="Times New Roman" w:cs="Times New Roman"/>
          <w:sz w:val="20"/>
          <w:szCs w:val="20"/>
        </w:rPr>
        <w:t>§9</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§10</w:t>
      </w:r>
    </w:p>
    <w:p w:rsidR="00AB48FF"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Umowa zawarta zostaje na okres 12 miesięcy</w:t>
      </w:r>
      <w:r w:rsidR="00AB48FF">
        <w:rPr>
          <w:rFonts w:ascii="Times New Roman" w:hAnsi="Times New Roman" w:cs="Times New Roman"/>
          <w:sz w:val="20"/>
          <w:szCs w:val="20"/>
        </w:rPr>
        <w:t xml:space="preserve">, </w:t>
      </w:r>
      <w:r w:rsidR="00AB48FF" w:rsidRPr="00AB48FF">
        <w:rPr>
          <w:rFonts w:ascii="Times New Roman" w:hAnsi="Times New Roman" w:cs="Times New Roman"/>
          <w:b/>
          <w:sz w:val="20"/>
          <w:szCs w:val="20"/>
        </w:rPr>
        <w:t>od  dnia</w:t>
      </w:r>
      <w:r w:rsidR="00AB48FF">
        <w:rPr>
          <w:rFonts w:ascii="Times New Roman" w:hAnsi="Times New Roman" w:cs="Times New Roman"/>
          <w:sz w:val="20"/>
          <w:szCs w:val="20"/>
        </w:rPr>
        <w:t xml:space="preserve"> …………………… </w:t>
      </w:r>
      <w:r w:rsidR="00AB48FF" w:rsidRPr="00AB48FF">
        <w:rPr>
          <w:rFonts w:ascii="Times New Roman" w:hAnsi="Times New Roman" w:cs="Times New Roman"/>
          <w:b/>
          <w:sz w:val="20"/>
          <w:szCs w:val="20"/>
        </w:rPr>
        <w:t>do dnia</w:t>
      </w:r>
      <w:r w:rsidR="00AB48FF">
        <w:rPr>
          <w:rFonts w:ascii="Times New Roman" w:hAnsi="Times New Roman" w:cs="Times New Roman"/>
          <w:sz w:val="20"/>
          <w:szCs w:val="20"/>
        </w:rPr>
        <w:t xml:space="preserve"> …………………..</w:t>
      </w:r>
    </w:p>
    <w:p w:rsidR="00315F39" w:rsidRDefault="00315F39" w:rsidP="00AB48FF">
      <w:pPr>
        <w:pStyle w:val="Akapitzlist"/>
        <w:ind w:left="284"/>
        <w:jc w:val="both"/>
        <w:rPr>
          <w:rFonts w:ascii="Times New Roman" w:hAnsi="Times New Roman" w:cs="Times New Roman"/>
          <w:sz w:val="20"/>
          <w:szCs w:val="20"/>
        </w:rPr>
      </w:pPr>
      <w:r>
        <w:rPr>
          <w:rFonts w:ascii="Times New Roman" w:hAnsi="Times New Roman" w:cs="Times New Roman"/>
          <w:sz w:val="20"/>
          <w:szCs w:val="20"/>
        </w:rPr>
        <w:t>albo do wyczerpania kwoty określonej w §4 ust. 1 umowy. W przypadku wyczerpania asortymentu</w:t>
      </w:r>
      <w:r>
        <w:rPr>
          <w:rFonts w:ascii="Calibri" w:eastAsia="Lucida Sans Unicode" w:hAnsi="Calibri" w:cs="Times New Roman"/>
          <w:kern w:val="2"/>
          <w:sz w:val="16"/>
          <w:szCs w:val="16"/>
        </w:rPr>
        <w:t xml:space="preserve"> </w:t>
      </w:r>
      <w:r>
        <w:rPr>
          <w:rFonts w:ascii="Times New Roman" w:hAnsi="Times New Roman" w:cs="Times New Roman"/>
          <w:sz w:val="20"/>
          <w:szCs w:val="20"/>
        </w:rPr>
        <w:t>stanowiącego przedmiot umowy, umowa ulega rozwiązaniu w tym zakresie.</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w:t>
      </w:r>
      <w:r w:rsidR="00AB48FF">
        <w:rPr>
          <w:rFonts w:ascii="Times New Roman" w:hAnsi="Times New Roman" w:cs="Times New Roman"/>
          <w:sz w:val="20"/>
          <w:szCs w:val="20"/>
        </w:rPr>
        <w:t>inowej dostawy przedmiotu umowy,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B/niedostarczenia w zamian wadliwego przedmiotu umowy – wolnego od</w:t>
      </w:r>
      <w:r w:rsidR="00AB48FF">
        <w:rPr>
          <w:rFonts w:ascii="Times New Roman" w:hAnsi="Times New Roman" w:cs="Times New Roman"/>
          <w:sz w:val="20"/>
          <w:szCs w:val="20"/>
        </w:rPr>
        <w:t xml:space="preserve"> wad.</w:t>
      </w:r>
      <w:r>
        <w:rPr>
          <w:rFonts w:ascii="Times New Roman" w:hAnsi="Times New Roman" w:cs="Times New Roman"/>
          <w:sz w:val="20"/>
          <w:szCs w:val="20"/>
        </w:rPr>
        <w:t xml:space="preserve"> </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może zrealizować swoje uprawnienie</w:t>
      </w:r>
      <w:r w:rsidR="00AB48FF">
        <w:rPr>
          <w:rFonts w:ascii="Times New Roman" w:hAnsi="Times New Roman" w:cs="Times New Roman"/>
          <w:sz w:val="20"/>
          <w:szCs w:val="20"/>
        </w:rPr>
        <w:t>,</w:t>
      </w:r>
      <w:r>
        <w:rPr>
          <w:rFonts w:ascii="Times New Roman" w:hAnsi="Times New Roman" w:cs="Times New Roman"/>
          <w:sz w:val="20"/>
          <w:szCs w:val="20"/>
        </w:rPr>
        <w:t xml:space="preserve"> o którym mowa w ust. 3 w terminie 30 dni od naruszenia zobowiązania przez Wykonawcę.</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§11</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jeden dla Wykonawcy i dwa dla Zamawiającego.</w:t>
      </w:r>
    </w:p>
    <w:p w:rsidR="00315F39" w:rsidRDefault="00315F39" w:rsidP="00315F39">
      <w:pPr>
        <w:jc w:val="both"/>
        <w:rPr>
          <w:rFonts w:ascii="Times New Roman" w:hAnsi="Times New Roman" w:cs="Times New Roman"/>
          <w:sz w:val="20"/>
          <w:szCs w:val="20"/>
        </w:rPr>
      </w:pP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Załączniki:</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formularz ofertowy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formularz </w:t>
      </w:r>
      <w:r w:rsidR="00FD2EAA">
        <w:rPr>
          <w:rFonts w:ascii="Times New Roman" w:hAnsi="Times New Roman" w:cs="Times New Roman"/>
          <w:sz w:val="20"/>
          <w:szCs w:val="20"/>
        </w:rPr>
        <w:t>cenowy</w:t>
      </w:r>
      <w:r>
        <w:rPr>
          <w:rFonts w:ascii="Times New Roman" w:hAnsi="Times New Roman" w:cs="Times New Roman"/>
          <w:sz w:val="20"/>
          <w:szCs w:val="20"/>
        </w:rPr>
        <w:t xml:space="preserve"> – opis przedmiotu zamówienia   </w:t>
      </w:r>
    </w:p>
    <w:p w:rsidR="00315F39" w:rsidRDefault="00315F39" w:rsidP="00315F39">
      <w:pPr>
        <w:jc w:val="both"/>
        <w:rPr>
          <w:rFonts w:ascii="Times New Roman" w:hAnsi="Times New Roman" w:cs="Times New Roman"/>
          <w:sz w:val="20"/>
          <w:szCs w:val="20"/>
        </w:rPr>
      </w:pPr>
    </w:p>
    <w:p w:rsidR="00315F39" w:rsidRDefault="00315F39" w:rsidP="00315F39">
      <w:pPr>
        <w:ind w:left="709" w:firstLine="709"/>
        <w:jc w:val="both"/>
        <w:rPr>
          <w:rFonts w:ascii="Times New Roman" w:hAnsi="Times New Roman" w:cs="Times New Roman"/>
          <w:sz w:val="20"/>
          <w:szCs w:val="20"/>
        </w:rPr>
      </w:pPr>
      <w:r>
        <w:rPr>
          <w:rFonts w:ascii="Times New Roman" w:hAnsi="Times New Roman" w:cs="Times New Roman"/>
          <w:sz w:val="20"/>
          <w:szCs w:val="20"/>
        </w:rPr>
        <w:t>ZAMAWIAJĄCY</w:t>
      </w:r>
      <w:r w:rsidR="00FD2EA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WYKONAWCA</w:t>
      </w:r>
      <w:r w:rsidR="00FD2EAA">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0C3305" w:rsidRDefault="000C3305" w:rsidP="00315F39">
      <w:pPr>
        <w:jc w:val="right"/>
        <w:rPr>
          <w:rFonts w:ascii="Times New Roman" w:hAnsi="Times New Roman" w:cs="Times New Roman"/>
          <w:sz w:val="20"/>
          <w:szCs w:val="20"/>
        </w:rPr>
      </w:pPr>
    </w:p>
    <w:p w:rsidR="00315F39" w:rsidRDefault="00315F39" w:rsidP="00C6600E">
      <w:pPr>
        <w:rPr>
          <w:rFonts w:ascii="Times New Roman" w:hAnsi="Times New Roman" w:cs="Times New Roman"/>
          <w:sz w:val="20"/>
          <w:szCs w:val="20"/>
        </w:rPr>
      </w:pPr>
    </w:p>
    <w:p w:rsidR="00C6600E" w:rsidRDefault="00C6600E" w:rsidP="00C6600E">
      <w:pP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FORMULARZ OFERTY</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Do:</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Uniwersyteckiego Szpitala Dziecięcego w Krakowie</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ul. Wielicka 265</w:t>
      </w:r>
    </w:p>
    <w:p w:rsidR="00315F39" w:rsidRPr="00C6600E" w:rsidRDefault="00315F39" w:rsidP="00141DAF">
      <w:pPr>
        <w:spacing w:line="240" w:lineRule="auto"/>
        <w:jc w:val="right"/>
        <w:rPr>
          <w:rFonts w:ascii="Times New Roman" w:hAnsi="Times New Roman" w:cs="Times New Roman"/>
        </w:rPr>
      </w:pPr>
      <w:r w:rsidRPr="00C6600E">
        <w:rPr>
          <w:rFonts w:ascii="Times New Roman" w:hAnsi="Times New Roman" w:cs="Times New Roman"/>
          <w:b/>
        </w:rPr>
        <w:t>30-663 Kraków</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Dane dotyczące Wykonawcy</w:t>
      </w:r>
      <w:r w:rsidR="00C6600E">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Nazwa:.........................................................................................................................................................................</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Siedziba:.....................................................kod...................................ul.....................................................................</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Województwo:...................................................................</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Nr telefonu/fax:..................................................................</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http:// ..................................................... e-mail .....................................................................................</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NIP:..................................................</w:t>
      </w:r>
    </w:p>
    <w:p w:rsidR="00C6600E"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REGON............................................ </w:t>
      </w:r>
      <w:r w:rsidR="00C6600E">
        <w:rPr>
          <w:rFonts w:ascii="Times New Roman" w:hAnsi="Times New Roman" w:cs="Times New Roman"/>
          <w:sz w:val="20"/>
          <w:szCs w:val="20"/>
        </w:rPr>
        <w:br/>
        <w:t xml:space="preserve">Wykonawca jest mikroprzedsiębiorstwem, małym lub średnim przedsiębiorstwem* </w:t>
      </w:r>
      <w:r w:rsidR="00C6600E">
        <w:rPr>
          <w:rFonts w:ascii="Times New Roman" w:hAnsi="Times New Roman" w:cs="Times New Roman"/>
          <w:sz w:val="20"/>
          <w:szCs w:val="20"/>
        </w:rPr>
        <w:br/>
        <w:t>(*właściwe zaznaczyć)</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W odpowiedzi na ogłoszenie opublikowane w </w:t>
      </w:r>
      <w:r w:rsidR="00C6600E" w:rsidRPr="00C6600E">
        <w:rPr>
          <w:rFonts w:ascii="Times New Roman" w:hAnsi="Times New Roman" w:cs="Times New Roman"/>
          <w:color w:val="000000" w:themeColor="text1"/>
          <w:sz w:val="20"/>
          <w:szCs w:val="20"/>
        </w:rPr>
        <w:t>Dzienniku  Urzędowym UE</w:t>
      </w:r>
      <w:r w:rsidR="00AB48FF" w:rsidRPr="00C6600E">
        <w:rPr>
          <w:rFonts w:ascii="Times New Roman" w:hAnsi="Times New Roman" w:cs="Times New Roman"/>
          <w:color w:val="000000" w:themeColor="text1"/>
          <w:sz w:val="20"/>
          <w:szCs w:val="20"/>
        </w:rPr>
        <w:t xml:space="preserve"> </w:t>
      </w:r>
      <w:r w:rsidRPr="00C6600E">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a także pod adresem: bip.usdk.pl oraz w siedzibie Zamawiającego, składam ofertę w postępowaniu na </w:t>
      </w:r>
      <w:r w:rsidR="00AB48FF">
        <w:rPr>
          <w:rFonts w:ascii="Times New Roman" w:hAnsi="Times New Roman" w:cs="Times New Roman"/>
          <w:b/>
          <w:bCs/>
          <w:sz w:val="20"/>
          <w:szCs w:val="20"/>
        </w:rPr>
        <w:t>D</w:t>
      </w:r>
      <w:r>
        <w:rPr>
          <w:rFonts w:ascii="Times New Roman" w:hAnsi="Times New Roman" w:cs="Times New Roman"/>
          <w:b/>
          <w:bCs/>
          <w:sz w:val="20"/>
          <w:szCs w:val="20"/>
        </w:rPr>
        <w:t>ostawę produktów leczniczych</w:t>
      </w:r>
      <w:r w:rsidR="00AB48FF">
        <w:rPr>
          <w:rFonts w:ascii="Times New Roman" w:hAnsi="Times New Roman" w:cs="Times New Roman"/>
          <w:b/>
          <w:bCs/>
          <w:sz w:val="20"/>
          <w:szCs w:val="20"/>
        </w:rPr>
        <w:t>-16 grup</w:t>
      </w:r>
      <w:r>
        <w:rPr>
          <w:rFonts w:ascii="Times New Roman" w:hAnsi="Times New Roman" w:cs="Times New Roman"/>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prowadzonym w trybie przetargu nieograniczonego o wartości powyżej wyrażonej w złotych równowartości kwoty 135 000,00 euro.</w:t>
      </w:r>
    </w:p>
    <w:p w:rsidR="00315F39" w:rsidRDefault="00315F39" w:rsidP="00315F39">
      <w:pPr>
        <w:jc w:val="center"/>
        <w:rPr>
          <w:rFonts w:ascii="Times New Roman" w:hAnsi="Times New Roman" w:cs="Times New Roman"/>
          <w:b/>
          <w:sz w:val="20"/>
          <w:szCs w:val="20"/>
        </w:rPr>
      </w:pPr>
      <w:r>
        <w:rPr>
          <w:rFonts w:ascii="Times New Roman" w:hAnsi="Times New Roman" w:cs="Times New Roman"/>
          <w:b/>
          <w:sz w:val="20"/>
          <w:szCs w:val="20"/>
        </w:rPr>
        <w:t>Zobowiązania Wykonawcy: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Oferuję realizację przedmiotu zamówienia  w </w:t>
      </w:r>
      <w:r w:rsidR="00F71AF3">
        <w:rPr>
          <w:rFonts w:ascii="Times New Roman" w:hAnsi="Times New Roman" w:cs="Times New Roman"/>
          <w:sz w:val="20"/>
          <w:szCs w:val="20"/>
        </w:rPr>
        <w:t>GRUPIE/GRUPACH</w:t>
      </w:r>
      <w:r>
        <w:rPr>
          <w:rFonts w:ascii="Times New Roman" w:hAnsi="Times New Roman" w:cs="Times New Roman"/>
          <w:sz w:val="20"/>
          <w:szCs w:val="20"/>
        </w:rPr>
        <w:t xml:space="preserve"> nr ………</w:t>
      </w:r>
      <w:r w:rsidR="00F71AF3">
        <w:rPr>
          <w:rFonts w:ascii="Times New Roman" w:hAnsi="Times New Roman" w:cs="Times New Roman"/>
          <w:sz w:val="20"/>
          <w:szCs w:val="20"/>
        </w:rPr>
        <w:t>…………………….</w:t>
      </w:r>
      <w:r w:rsidR="00C6600E">
        <w:rPr>
          <w:rFonts w:ascii="Times New Roman" w:hAnsi="Times New Roman" w:cs="Times New Roman"/>
          <w:sz w:val="20"/>
          <w:szCs w:val="20"/>
        </w:rPr>
        <w:t xml:space="preserve">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1</w:t>
            </w:r>
          </w:p>
        </w:tc>
        <w:tc>
          <w:tcPr>
            <w:tcW w:w="6974"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00263875">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r w:rsidR="00263875">
              <w:rPr>
                <w:rFonts w:ascii="Calibri" w:eastAsia="Times New Roman" w:hAnsi="Calibri" w:cs="Arial"/>
                <w:color w:val="000000"/>
                <w:sz w:val="14"/>
                <w:szCs w:val="14"/>
                <w:lang w:eastAsia="pl-PL"/>
              </w:rPr>
              <w:t>.</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2</w:t>
            </w:r>
          </w:p>
        </w:tc>
        <w:tc>
          <w:tcPr>
            <w:tcW w:w="6974" w:type="dxa"/>
          </w:tcPr>
          <w:p w:rsidR="00F71AF3"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sidR="00263875">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xml:space="preserve"> ,</w:t>
            </w:r>
            <w:r w:rsidR="00263875">
              <w:rPr>
                <w:rFonts w:ascii="Calibri" w:eastAsia="Times New Roman" w:hAnsi="Calibri" w:cs="Arial"/>
                <w:color w:val="000000"/>
                <w:sz w:val="14"/>
                <w:szCs w:val="14"/>
                <w:lang w:eastAsia="pl-PL"/>
              </w:rPr>
              <w:t xml:space="preserve"> </w:t>
            </w:r>
            <w:r>
              <w:rPr>
                <w:rFonts w:ascii="Calibri" w:eastAsia="Times New Roman" w:hAnsi="Calibri" w:cs="Arial"/>
                <w:color w:val="000000"/>
                <w:sz w:val="14"/>
                <w:szCs w:val="14"/>
                <w:lang w:eastAsia="pl-PL"/>
              </w:rPr>
              <w:t>słownie zł ………………………………..………………………………………………………….</w:t>
            </w:r>
            <w:r w:rsidR="00263875">
              <w:rPr>
                <w:rFonts w:ascii="Calibri" w:eastAsia="Times New Roman" w:hAnsi="Calibri" w:cs="Arial"/>
                <w:color w:val="000000"/>
                <w:sz w:val="14"/>
                <w:szCs w:val="14"/>
                <w:lang w:eastAsia="pl-PL"/>
              </w:rPr>
              <w:t>.</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3</w:t>
            </w:r>
          </w:p>
        </w:tc>
        <w:tc>
          <w:tcPr>
            <w:tcW w:w="6974" w:type="dxa"/>
          </w:tcPr>
          <w:p w:rsidR="00F71AF3"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4</w:t>
            </w:r>
          </w:p>
        </w:tc>
        <w:tc>
          <w:tcPr>
            <w:tcW w:w="6974" w:type="dxa"/>
          </w:tcPr>
          <w:p w:rsidR="00F71AF3"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p w:rsidR="00E02EA2" w:rsidRPr="00485484" w:rsidRDefault="00E02EA2"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5</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6</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7</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8</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9</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10</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11</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12</w:t>
            </w:r>
          </w:p>
        </w:tc>
        <w:tc>
          <w:tcPr>
            <w:tcW w:w="6974" w:type="dxa"/>
          </w:tcPr>
          <w:p w:rsidR="005F02C7" w:rsidRDefault="005F02C7"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13</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14</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15</w:t>
            </w:r>
          </w:p>
        </w:tc>
        <w:tc>
          <w:tcPr>
            <w:tcW w:w="6974" w:type="dxa"/>
          </w:tcPr>
          <w:p w:rsidR="005F02C7" w:rsidRDefault="005F02C7"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BB3CBB"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16</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BB3CBB" w:rsidRPr="00485484" w:rsidTr="00F71AF3">
        <w:tc>
          <w:tcPr>
            <w:tcW w:w="1985" w:type="dxa"/>
          </w:tcPr>
          <w:p w:rsidR="00BB3CBB" w:rsidRPr="00485484" w:rsidRDefault="00BB3CBB" w:rsidP="00F71AF3">
            <w:pPr>
              <w:jc w:val="both"/>
              <w:outlineLvl w:val="0"/>
              <w:rPr>
                <w:rFonts w:ascii="Calibri" w:eastAsia="Times New Roman" w:hAnsi="Calibri" w:cs="Arial"/>
                <w:color w:val="000000"/>
                <w:sz w:val="14"/>
                <w:szCs w:val="14"/>
                <w:lang w:eastAsia="pl-PL"/>
              </w:rPr>
            </w:pPr>
          </w:p>
        </w:tc>
        <w:tc>
          <w:tcPr>
            <w:tcW w:w="6974" w:type="dxa"/>
          </w:tcPr>
          <w:p w:rsidR="00BB3CBB" w:rsidRDefault="00BB3CBB" w:rsidP="00E02EA2">
            <w:pPr>
              <w:jc w:val="both"/>
              <w:outlineLvl w:val="0"/>
              <w:rPr>
                <w:rFonts w:ascii="Calibri" w:eastAsia="Times New Roman" w:hAnsi="Calibri" w:cs="Arial"/>
                <w:color w:val="000000"/>
                <w:sz w:val="14"/>
                <w:szCs w:val="14"/>
                <w:lang w:eastAsia="pl-PL"/>
              </w:rPr>
            </w:pPr>
          </w:p>
        </w:tc>
      </w:tr>
    </w:tbl>
    <w:p w:rsidR="00F71AF3" w:rsidRDefault="00F71AF3" w:rsidP="00315F39">
      <w:pPr>
        <w:rPr>
          <w:rFonts w:ascii="Times New Roman" w:hAnsi="Times New Roman" w:cs="Times New Roman"/>
          <w:sz w:val="20"/>
          <w:szCs w:val="20"/>
        </w:rPr>
      </w:pP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Zobowiązuję się do sukcesywnej realizacji przedmiotu zamówienia z uwzględnieniem bieżących potrzeb Zamawiającego przez okres 12 miesięcy od daty podpisania umowy, na podstawie jednostkowych zamówień składanych drogą elektroniczną, faxem lub telefonicznie.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 przez cały okres realizacji zamówienia.</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 do magazynu Apteki Szpitalnej w terminach wynoszących odpowiednio:</w:t>
      </w:r>
    </w:p>
    <w:p w:rsidR="00BB3CBB"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zwykłych </w:t>
      </w:r>
      <w:r>
        <w:rPr>
          <w:rFonts w:ascii="Times New Roman" w:hAnsi="Times New Roman" w:cs="Times New Roman"/>
          <w:sz w:val="20"/>
          <w:szCs w:val="20"/>
        </w:rPr>
        <w:t>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 xml:space="preserve">od </w:t>
      </w:r>
      <w:r>
        <w:rPr>
          <w:rFonts w:ascii="Times New Roman" w:hAnsi="Times New Roman" w:cs="Times New Roman"/>
          <w:sz w:val="20"/>
          <w:szCs w:val="20"/>
        </w:rPr>
        <w:t>dnia złożenia zamówienia</w:t>
      </w:r>
    </w:p>
    <w:p w:rsidR="00315F39"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pilnych </w:t>
      </w:r>
      <w:r>
        <w:rPr>
          <w:rFonts w:ascii="Times New Roman" w:hAnsi="Times New Roman" w:cs="Times New Roman"/>
          <w:sz w:val="20"/>
          <w:szCs w:val="20"/>
        </w:rPr>
        <w:t xml:space="preserve">– nie dłużej niż w ciągu 24 godzin od daty telefonicznego złożenia zamówienia, </w:t>
      </w:r>
      <w:r>
        <w:rPr>
          <w:rFonts w:ascii="Times New Roman" w:hAnsi="Times New Roman" w:cs="Times New Roman"/>
          <w:sz w:val="20"/>
          <w:szCs w:val="20"/>
        </w:rPr>
        <w:br/>
        <w:t xml:space="preserve">   potwierdzonego faksem lub mailem.</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oferowane produkty są zgodne z wymaganiami określonymi  SIWZ.</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Zobowiązuję się do przedłożenia na każde wezwanie Zamawiającego aktualnych dokumentów potwierdzających  dopuszczenie oferowanego przedmiotu zamówienia do obrotu w państwie</w:t>
      </w:r>
      <w:r w:rsidR="00BB3CBB">
        <w:rPr>
          <w:rFonts w:ascii="Times New Roman" w:hAnsi="Times New Roman" w:cs="Times New Roman"/>
          <w:sz w:val="20"/>
          <w:szCs w:val="20"/>
        </w:rPr>
        <w:t>,</w:t>
      </w:r>
      <w:r>
        <w:rPr>
          <w:rFonts w:ascii="Times New Roman" w:hAnsi="Times New Roman" w:cs="Times New Roman"/>
          <w:sz w:val="20"/>
          <w:szCs w:val="20"/>
        </w:rPr>
        <w:t xml:space="preserve"> z którego jest sprowadzany.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Pozostaję związany niniejszą ofertą na czas wskazany w specyfikacji istotnych warunków zamówienia.</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Oświadczam, że przedmiot zamówienia zrealizuję bez udziału podwykonawców/ z udziałem następujących podwykonawców</w:t>
      </w:r>
      <w:r w:rsidR="00141DAF">
        <w:rPr>
          <w:rFonts w:ascii="Times New Roman" w:hAnsi="Times New Roman" w:cs="Times New Roman"/>
          <w:sz w:val="20"/>
          <w:szCs w:val="20"/>
        </w:rPr>
        <w:t xml:space="preserve">*(właściwe zaznaczyć) </w:t>
      </w:r>
      <w:r>
        <w:rPr>
          <w:rFonts w:ascii="Times New Roman" w:hAnsi="Times New Roman" w:cs="Times New Roman"/>
          <w:sz w:val="20"/>
          <w:szCs w:val="20"/>
        </w:rPr>
        <w:t xml:space="preserv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 z siedzibą w …………………………………………………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z siedzibą w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 zakresie:</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BB3CBB"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xml:space="preserve">, że akceptuję zawarte w specyfikacji, istotne postanowienia umowy i w przypadku wybrania naszej  oferty, zobowiązuję się do zawarcia umowy na wyżej wymienionych warunkach, w miejscu i terminie wyznaczonym przez Zamawiającego. </w:t>
      </w:r>
    </w:p>
    <w:p w:rsidR="00315F39" w:rsidRDefault="00BB3CBB" w:rsidP="00315F39">
      <w:pPr>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wybór naszej oferty:</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nie będzie prowadził do powstania u Zamawiającego obowiązku podatkowego zgodnie z przepisami o podatku od towarów i usług**)</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 zaznaczyć właściwe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Dane do umowy:</w:t>
      </w: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Osoba(y), które będą zawierały umowę ze strony wykonawcy:</w:t>
      </w: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Imię i nazwisko</w:t>
      </w:r>
      <w:r>
        <w:rPr>
          <w:rFonts w:ascii="Times New Roman" w:hAnsi="Times New Roman" w:cs="Times New Roman"/>
          <w:sz w:val="20"/>
          <w:szCs w:val="20"/>
        </w:rPr>
        <w:tab/>
        <w:t>stanowisko</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nr rachunku bankowego, na który realizowana będzie płatność za zrealizowane dostawy</w:t>
      </w:r>
      <w:r w:rsidR="00C6600E">
        <w:rPr>
          <w:rFonts w:ascii="Times New Roman" w:hAnsi="Times New Roman" w:cs="Times New Roman"/>
          <w:sz w:val="20"/>
          <w:szCs w:val="20"/>
        </w:rPr>
        <w:t>:</w:t>
      </w:r>
      <w:r>
        <w:rPr>
          <w:rFonts w:ascii="Times New Roman" w:hAnsi="Times New Roman" w:cs="Times New Roman"/>
          <w:sz w:val="20"/>
          <w:szCs w:val="20"/>
        </w:rPr>
        <w:tab/>
      </w:r>
    </w:p>
    <w:p w:rsidR="00315F39" w:rsidRDefault="00C6600E"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na stronach ............................................ oferty są zawarte informacje, które stanowią tajemnicę przedsiębiorstwa w rozumieniu przepisów o zwalczaniu nieuczciwej konkurencji i nie mogą być one ogólnie udostępniane przez Zamawiającego.</w:t>
      </w:r>
    </w:p>
    <w:p w:rsidR="00315F39" w:rsidRDefault="00315F39" w:rsidP="00315F39">
      <w:pPr>
        <w:jc w:val="cente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315F39" w:rsidRDefault="00315F39" w:rsidP="00315F39">
      <w:pP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upoważnionej do reprezentowania Wykonawcy)</w:t>
      </w:r>
    </w:p>
    <w:p w:rsidR="00315F39" w:rsidRDefault="00315F39" w:rsidP="00315F39">
      <w:pPr>
        <w:jc w:val="right"/>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sectPr w:rsidR="00F938CB" w:rsidSect="00F938CB">
          <w:pgSz w:w="11906" w:h="16838"/>
          <w:pgMar w:top="1418" w:right="1418" w:bottom="1134" w:left="1418" w:header="709" w:footer="709" w:gutter="0"/>
          <w:cols w:space="708"/>
        </w:sect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w:t>
      </w:r>
      <w:r w:rsidR="000C3305">
        <w:rPr>
          <w:rFonts w:ascii="Calibri" w:eastAsia="Lucida Sans Unicode" w:hAnsi="Calibri" w:cs="Tahoma"/>
          <w:kern w:val="2"/>
          <w:sz w:val="20"/>
          <w:szCs w:val="20"/>
        </w:rPr>
        <w:t xml:space="preserve"> 3/1</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1</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420"/>
        <w:gridCol w:w="942"/>
        <w:gridCol w:w="1275"/>
        <w:gridCol w:w="1419"/>
        <w:gridCol w:w="1048"/>
        <w:gridCol w:w="992"/>
        <w:gridCol w:w="1277"/>
        <w:gridCol w:w="1134"/>
        <w:gridCol w:w="1418"/>
      </w:tblGrid>
      <w:tr w:rsidR="00DD0D89" w:rsidRPr="00F938CB" w:rsidTr="00DD0D89">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p>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DD0D89" w:rsidRPr="00715AE4"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DD0D89" w:rsidRPr="006F262E" w:rsidRDefault="00DD0D89" w:rsidP="00DD0D89">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20" w:type="dxa"/>
            <w:tcBorders>
              <w:top w:val="single" w:sz="4" w:space="0" w:color="auto"/>
              <w:left w:val="nil"/>
              <w:bottom w:val="single" w:sz="4" w:space="0" w:color="auto"/>
              <w:right w:val="single" w:sz="4" w:space="0" w:color="auto"/>
            </w:tcBorders>
            <w:vAlign w:val="center"/>
          </w:tcPr>
          <w:p w:rsidR="00DD0D89" w:rsidRPr="006F262E" w:rsidRDefault="006F262E" w:rsidP="00F938CB">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00DD0D89" w:rsidRPr="006F262E">
              <w:rPr>
                <w:rFonts w:ascii="Calibri" w:eastAsia="Lucida Sans Unicode" w:hAnsi="Calibri" w:cs="Tahoma"/>
                <w:kern w:val="2"/>
                <w:sz w:val="18"/>
                <w:szCs w:val="18"/>
              </w:rPr>
              <w:t xml:space="preserve"> miary</w:t>
            </w:r>
          </w:p>
        </w:tc>
        <w:tc>
          <w:tcPr>
            <w:tcW w:w="942"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DD0D89" w:rsidRPr="00F938CB" w:rsidTr="00DD0D89">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DD0D89" w:rsidRPr="00F938CB" w:rsidRDefault="00DD0D89" w:rsidP="00F938C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AMANTADINUM</w:t>
            </w:r>
          </w:p>
        </w:tc>
        <w:tc>
          <w:tcPr>
            <w:tcW w:w="1419" w:type="dxa"/>
            <w:tcBorders>
              <w:top w:val="single" w:sz="4" w:space="0" w:color="000000"/>
              <w:left w:val="nil"/>
              <w:bottom w:val="single" w:sz="4" w:space="0" w:color="000000"/>
              <w:right w:val="single" w:sz="4" w:space="0" w:color="000000"/>
            </w:tcBorders>
            <w:vAlign w:val="center"/>
          </w:tcPr>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DD0D89" w:rsidRDefault="00DD0D89" w:rsidP="00F938CB">
            <w:pPr>
              <w:widowControl w:val="0"/>
              <w:suppressAutoHyphens/>
              <w:spacing w:after="0"/>
              <w:jc w:val="center"/>
              <w:rPr>
                <w:rFonts w:ascii="Calibri" w:eastAsia="Lucida Sans Unicode" w:hAnsi="Calibri" w:cs="Times New Roman"/>
                <w:kern w:val="2"/>
                <w:sz w:val="20"/>
                <w:szCs w:val="20"/>
              </w:rPr>
            </w:pPr>
          </w:p>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420"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0D89" w:rsidRPr="00297290" w:rsidRDefault="006F262E" w:rsidP="00133414">
            <w:pPr>
              <w:widowControl w:val="0"/>
              <w:suppressAutoHyphens/>
              <w:spacing w:after="0"/>
              <w:rPr>
                <w:rFonts w:ascii="Calibri" w:eastAsia="Lucida Sans Unicode" w:hAnsi="Calibri" w:cs="Times New Roman"/>
                <w:kern w:val="2"/>
                <w:sz w:val="16"/>
                <w:szCs w:val="16"/>
              </w:rPr>
            </w:pPr>
            <w:r w:rsidRPr="00297290">
              <w:rPr>
                <w:rFonts w:ascii="Calibri" w:eastAsia="Lucida Sans Unicode" w:hAnsi="Calibri" w:cs="Times New Roman"/>
                <w:kern w:val="2"/>
                <w:sz w:val="16"/>
                <w:szCs w:val="16"/>
              </w:rPr>
              <w:t xml:space="preserve">Flak. </w:t>
            </w:r>
            <w:r w:rsidR="00DD0D89" w:rsidRPr="00297290">
              <w:rPr>
                <w:rFonts w:ascii="Calibri" w:eastAsia="Lucida Sans Unicode" w:hAnsi="Calibri" w:cs="Times New Roman"/>
                <w:kern w:val="2"/>
                <w:sz w:val="16"/>
                <w:szCs w:val="16"/>
              </w:rPr>
              <w:t>2</w:t>
            </w:r>
            <w:r w:rsidRPr="00297290">
              <w:rPr>
                <w:rFonts w:ascii="Calibri" w:eastAsia="Lucida Sans Unicode" w:hAnsi="Calibri" w:cs="Times New Roman"/>
                <w:kern w:val="2"/>
                <w:sz w:val="16"/>
                <w:szCs w:val="16"/>
              </w:rPr>
              <w:t>0</w:t>
            </w:r>
            <w:r w:rsidR="00297290">
              <w:rPr>
                <w:rFonts w:ascii="Calibri" w:eastAsia="Lucida Sans Unicode" w:hAnsi="Calibri" w:cs="Times New Roman"/>
                <w:kern w:val="2"/>
                <w:sz w:val="16"/>
                <w:szCs w:val="16"/>
              </w:rPr>
              <w:t>0mg/500ml</w:t>
            </w:r>
            <w:r w:rsidR="00DD0D89" w:rsidRPr="00297290">
              <w:rPr>
                <w:rFonts w:ascii="Calibri" w:eastAsia="Lucida Sans Unicode" w:hAnsi="Calibri" w:cs="Times New Roman"/>
                <w:kern w:val="2"/>
                <w:sz w:val="16"/>
                <w:szCs w:val="16"/>
              </w:rPr>
              <w:t xml:space="preserve"> x 10</w:t>
            </w:r>
          </w:p>
        </w:tc>
        <w:tc>
          <w:tcPr>
            <w:tcW w:w="942"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D0D8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r>
      <w:tr w:rsidR="00F938CB" w:rsidRPr="00F938CB" w:rsidTr="00F938CB">
        <w:trPr>
          <w:trHeight w:val="558"/>
          <w:jc w:val="center"/>
        </w:trPr>
        <w:tc>
          <w:tcPr>
            <w:tcW w:w="426" w:type="dxa"/>
            <w:tcBorders>
              <w:top w:val="single" w:sz="4" w:space="0" w:color="auto"/>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F938CB" w:rsidRPr="00F938CB" w:rsidRDefault="00F938CB" w:rsidP="00F938CB">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2269" w:type="dxa"/>
            <w:gridSpan w:val="2"/>
            <w:tcBorders>
              <w:top w:val="single" w:sz="4" w:space="0" w:color="000000"/>
              <w:left w:val="nil"/>
              <w:bottom w:val="nil"/>
              <w:right w:val="single" w:sz="4" w:space="0" w:color="auto"/>
            </w:tcBorders>
            <w:vAlign w:val="center"/>
          </w:tcPr>
          <w:p w:rsidR="00F938CB" w:rsidRPr="00F938CB" w:rsidRDefault="00F938CB" w:rsidP="00F938CB">
            <w:pPr>
              <w:spacing w:after="0"/>
              <w:jc w:val="center"/>
              <w:rPr>
                <w:rFonts w:ascii="Calibri" w:eastAsia="Times New Roman" w:hAnsi="Calibri" w:cs="Times New Roman"/>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F938CB" w:rsidRPr="00F938CB" w:rsidRDefault="00F938CB" w:rsidP="00F938CB">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2</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2</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417"/>
        <w:gridCol w:w="1134"/>
        <w:gridCol w:w="1276"/>
        <w:gridCol w:w="1843"/>
        <w:gridCol w:w="992"/>
        <w:gridCol w:w="1134"/>
        <w:gridCol w:w="850"/>
        <w:gridCol w:w="851"/>
        <w:gridCol w:w="1276"/>
        <w:gridCol w:w="1134"/>
        <w:gridCol w:w="1134"/>
        <w:gridCol w:w="1134"/>
      </w:tblGrid>
      <w:tr w:rsidR="00715AE4" w:rsidRPr="00F938CB" w:rsidTr="00715AE4">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417" w:type="dxa"/>
            <w:tcBorders>
              <w:top w:val="single" w:sz="4" w:space="0" w:color="auto"/>
              <w:left w:val="nil"/>
              <w:bottom w:val="single" w:sz="4" w:space="0" w:color="auto"/>
              <w:right w:val="single" w:sz="4" w:space="0" w:color="auto"/>
            </w:tcBorders>
            <w:vAlign w:val="center"/>
            <w:hideMark/>
          </w:tcPr>
          <w:p w:rsidR="00715AE4" w:rsidRPr="00C3204A" w:rsidRDefault="00715AE4" w:rsidP="00F938CB">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134" w:type="dxa"/>
            <w:tcBorders>
              <w:top w:val="single" w:sz="4" w:space="0" w:color="auto"/>
              <w:left w:val="nil"/>
              <w:bottom w:val="single" w:sz="4" w:space="0" w:color="auto"/>
              <w:right w:val="single" w:sz="4" w:space="0" w:color="auto"/>
            </w:tcBorders>
            <w:vAlign w:val="center"/>
            <w:hideMark/>
          </w:tcPr>
          <w:p w:rsidR="00715AE4" w:rsidRDefault="00715AE4" w:rsidP="00F938CB">
            <w:pPr>
              <w:widowControl w:val="0"/>
              <w:tabs>
                <w:tab w:val="left" w:pos="9000"/>
              </w:tabs>
              <w:suppressAutoHyphens/>
              <w:spacing w:after="0"/>
              <w:rPr>
                <w:rFonts w:ascii="Calibri" w:eastAsia="Lucida Sans Unicode" w:hAnsi="Calibri" w:cs="Tahoma"/>
                <w:kern w:val="2"/>
                <w:sz w:val="20"/>
                <w:szCs w:val="20"/>
              </w:rPr>
            </w:pPr>
          </w:p>
          <w:p w:rsid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715AE4" w:rsidRDefault="00715AE4">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Numer katalogowy</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(j.m.)</w:t>
            </w:r>
          </w:p>
        </w:tc>
        <w:tc>
          <w:tcPr>
            <w:tcW w:w="992"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715AE4" w:rsidRPr="00F938CB" w:rsidTr="00715AE4">
        <w:trPr>
          <w:trHeight w:val="285"/>
          <w:jc w:val="center"/>
        </w:trPr>
        <w:tc>
          <w:tcPr>
            <w:tcW w:w="421" w:type="dxa"/>
            <w:vMerge w:val="restart"/>
            <w:tcBorders>
              <w:top w:val="single" w:sz="4" w:space="0" w:color="auto"/>
              <w:left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417" w:type="dxa"/>
            <w:vMerge w:val="restart"/>
            <w:tcBorders>
              <w:top w:val="single" w:sz="4" w:space="0" w:color="000000"/>
              <w:left w:val="single" w:sz="4" w:space="0" w:color="000000"/>
              <w:right w:val="single" w:sz="4" w:space="0" w:color="000000"/>
            </w:tcBorders>
            <w:vAlign w:val="center"/>
            <w:hideMark/>
          </w:tcPr>
          <w:p w:rsidR="00715AE4" w:rsidRPr="00F938CB" w:rsidRDefault="00715AE4" w:rsidP="00F938C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AMIKACINUM</w:t>
            </w:r>
            <w:r w:rsidRPr="00F938CB">
              <w:rPr>
                <w:rFonts w:ascii="Calibri" w:eastAsia="Lucida Sans Unicode" w:hAnsi="Calibri" w:cs="Times New Roman"/>
                <w:b/>
                <w:bCs/>
                <w:kern w:val="2"/>
                <w:sz w:val="20"/>
                <w:szCs w:val="20"/>
              </w:rPr>
              <w:t>*</w:t>
            </w:r>
          </w:p>
        </w:tc>
        <w:tc>
          <w:tcPr>
            <w:tcW w:w="1134" w:type="dxa"/>
            <w:tcBorders>
              <w:top w:val="single" w:sz="4" w:space="0" w:color="000000"/>
              <w:left w:val="nil"/>
              <w:bottom w:val="single" w:sz="4" w:space="0" w:color="auto"/>
              <w:right w:val="single" w:sz="4" w:space="0" w:color="auto"/>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000000"/>
              <w:left w:val="single" w:sz="4" w:space="0" w:color="auto"/>
              <w:bottom w:val="single" w:sz="4" w:space="0" w:color="auto"/>
              <w:right w:val="single" w:sz="4" w:space="0" w:color="000000"/>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000000"/>
              <w:left w:val="nil"/>
              <w:bottom w:val="single" w:sz="4" w:space="0" w:color="auto"/>
              <w:right w:val="single" w:sz="4" w:space="0" w:color="000000"/>
            </w:tcBorders>
            <w:shd w:val="clear" w:color="auto" w:fill="FFFFFF"/>
            <w:vAlign w:val="center"/>
            <w:hideMark/>
          </w:tcPr>
          <w:p w:rsidR="00715AE4" w:rsidRPr="00715AE4" w:rsidRDefault="00715AE4" w:rsidP="00F938CB">
            <w:pPr>
              <w:widowControl w:val="0"/>
              <w:suppressAutoHyphens/>
              <w:spacing w:after="0"/>
              <w:rPr>
                <w:rFonts w:ascii="Calibri" w:eastAsia="Lucida Sans Unicode" w:hAnsi="Calibri" w:cs="Times New Roman"/>
                <w:kern w:val="2"/>
                <w:sz w:val="18"/>
                <w:szCs w:val="18"/>
              </w:rPr>
            </w:pPr>
            <w:r w:rsidRPr="00715AE4">
              <w:rPr>
                <w:rFonts w:ascii="Calibri" w:eastAsia="Lucida Sans Unicode" w:hAnsi="Calibri" w:cs="Times New Roman"/>
                <w:kern w:val="2"/>
                <w:sz w:val="18"/>
                <w:szCs w:val="18"/>
              </w:rPr>
              <w:t>Fiol. 250 mg/2ml –</w:t>
            </w:r>
            <w:r>
              <w:rPr>
                <w:rFonts w:ascii="Calibri" w:eastAsia="Lucida Sans Unicode" w:hAnsi="Calibri" w:cs="Times New Roman"/>
                <w:kern w:val="2"/>
                <w:sz w:val="18"/>
                <w:szCs w:val="18"/>
              </w:rPr>
              <w:t xml:space="preserve">                                  </w:t>
            </w:r>
            <w:r w:rsidRPr="00715AE4">
              <w:rPr>
                <w:rFonts w:ascii="Calibri" w:eastAsia="Lucida Sans Unicode" w:hAnsi="Calibri" w:cs="Times New Roman"/>
                <w:kern w:val="2"/>
                <w:sz w:val="18"/>
                <w:szCs w:val="18"/>
              </w:rPr>
              <w:t>roztwór do wstrzykiwań i infuzji</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AE4" w:rsidRPr="00F938CB" w:rsidRDefault="00715AE4"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3200 szt.</w:t>
            </w: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r w:rsidR="00715AE4" w:rsidRPr="00F938CB" w:rsidTr="00715AE4">
        <w:trPr>
          <w:trHeight w:val="258"/>
          <w:jc w:val="center"/>
        </w:trPr>
        <w:tc>
          <w:tcPr>
            <w:tcW w:w="421" w:type="dxa"/>
            <w:vMerge/>
            <w:tcBorders>
              <w:left w:val="single" w:sz="4" w:space="0" w:color="auto"/>
              <w:bottom w:val="nil"/>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417" w:type="dxa"/>
            <w:vMerge/>
            <w:tcBorders>
              <w:left w:val="single" w:sz="4" w:space="0" w:color="000000"/>
              <w:bottom w:val="single" w:sz="4" w:space="0" w:color="000000"/>
              <w:right w:val="single" w:sz="4" w:space="0" w:color="000000"/>
            </w:tcBorders>
            <w:vAlign w:val="center"/>
          </w:tcPr>
          <w:p w:rsidR="00715AE4" w:rsidRPr="00F938CB" w:rsidRDefault="00715AE4" w:rsidP="00F938CB">
            <w:pPr>
              <w:spacing w:after="0"/>
              <w:rPr>
                <w:rFonts w:ascii="Calibri" w:eastAsia="Lucida Sans Unicode" w:hAnsi="Calibri" w:cs="Times New Roman"/>
                <w:b/>
                <w:bCs/>
                <w:kern w:val="2"/>
                <w:sz w:val="20"/>
                <w:szCs w:val="20"/>
              </w:rPr>
            </w:pPr>
          </w:p>
        </w:tc>
        <w:tc>
          <w:tcPr>
            <w:tcW w:w="1134" w:type="dxa"/>
            <w:tcBorders>
              <w:top w:val="single" w:sz="4" w:space="0" w:color="auto"/>
              <w:left w:val="nil"/>
              <w:bottom w:val="single" w:sz="4" w:space="0" w:color="000000"/>
              <w:right w:val="single" w:sz="4" w:space="0" w:color="auto"/>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auto"/>
              <w:left w:val="single" w:sz="4" w:space="0" w:color="auto"/>
              <w:bottom w:val="single" w:sz="4" w:space="0" w:color="000000"/>
              <w:right w:val="single" w:sz="4" w:space="0" w:color="000000"/>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000000"/>
              <w:right w:val="single" w:sz="4" w:space="0" w:color="000000"/>
            </w:tcBorders>
            <w:shd w:val="clear" w:color="auto" w:fill="FFFFFF"/>
            <w:vAlign w:val="center"/>
          </w:tcPr>
          <w:p w:rsidR="00715AE4" w:rsidRPr="00715AE4" w:rsidRDefault="00715AE4"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Fiol. 500mg/2ml</w:t>
            </w:r>
            <w:r w:rsidR="00297290">
              <w:rPr>
                <w:rFonts w:ascii="Calibri" w:eastAsia="Lucida Sans Unicode" w:hAnsi="Calibri" w:cs="Times New Roman"/>
                <w:kern w:val="2"/>
                <w:sz w:val="18"/>
                <w:szCs w:val="18"/>
              </w:rPr>
              <w:t xml:space="preserve"> </w:t>
            </w:r>
            <w:r>
              <w:rPr>
                <w:rFonts w:ascii="Calibri" w:eastAsia="Lucida Sans Unicode" w:hAnsi="Calibri" w:cs="Times New Roman"/>
                <w:kern w:val="2"/>
                <w:sz w:val="18"/>
                <w:szCs w:val="18"/>
              </w:rPr>
              <w:t>-ro</w:t>
            </w:r>
            <w:r w:rsidRPr="00715AE4">
              <w:rPr>
                <w:rFonts w:ascii="Calibri" w:eastAsia="Lucida Sans Unicode" w:hAnsi="Calibri" w:cs="Times New Roman"/>
                <w:kern w:val="2"/>
                <w:sz w:val="18"/>
                <w:szCs w:val="18"/>
              </w:rPr>
              <w:t>ztwór do wstrzykiwań i infuzji</w:t>
            </w:r>
          </w:p>
        </w:tc>
        <w:tc>
          <w:tcPr>
            <w:tcW w:w="992"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r w:rsidRPr="00F938CB">
              <w:rPr>
                <w:rFonts w:ascii="Calibri" w:eastAsia="Lucida Sans Unicode" w:hAnsi="Calibri" w:cs="Arial"/>
                <w:kern w:val="2"/>
                <w:sz w:val="20"/>
                <w:szCs w:val="20"/>
              </w:rPr>
              <w:t>00</w:t>
            </w:r>
            <w:r>
              <w:rPr>
                <w:rFonts w:ascii="Calibri" w:eastAsia="Lucida Sans Unicode" w:hAnsi="Calibri" w:cs="Arial"/>
                <w:kern w:val="2"/>
                <w:sz w:val="20"/>
                <w:szCs w:val="20"/>
              </w:rPr>
              <w:t xml:space="preserve"> szt.</w:t>
            </w: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r w:rsidR="00715AE4" w:rsidRPr="00F938CB" w:rsidTr="00715AE4">
        <w:trPr>
          <w:trHeight w:val="558"/>
          <w:jc w:val="center"/>
        </w:trPr>
        <w:tc>
          <w:tcPr>
            <w:tcW w:w="421" w:type="dxa"/>
            <w:tcBorders>
              <w:top w:val="single" w:sz="4" w:space="0" w:color="auto"/>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000000"/>
              <w:left w:val="nil"/>
              <w:bottom w:val="nil"/>
              <w:right w:val="nil"/>
            </w:tcBorders>
            <w:vAlign w:val="center"/>
          </w:tcPr>
          <w:p w:rsidR="00715AE4" w:rsidRPr="00F938CB" w:rsidRDefault="00715AE4" w:rsidP="00F938CB">
            <w:pPr>
              <w:spacing w:after="0"/>
              <w:rPr>
                <w:rFonts w:ascii="Calibri" w:eastAsia="Times New Roman" w:hAnsi="Calibri" w:cs="Arial"/>
                <w:b/>
                <w:bCs/>
                <w:sz w:val="20"/>
                <w:szCs w:val="20"/>
                <w:lang w:eastAsia="pl-PL"/>
              </w:rPr>
            </w:pPr>
          </w:p>
        </w:tc>
        <w:tc>
          <w:tcPr>
            <w:tcW w:w="2410" w:type="dxa"/>
            <w:gridSpan w:val="2"/>
            <w:tcBorders>
              <w:top w:val="single" w:sz="4" w:space="0" w:color="000000"/>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000000"/>
              <w:left w:val="nil"/>
              <w:bottom w:val="nil"/>
              <w:right w:val="single" w:sz="4" w:space="0" w:color="auto"/>
            </w:tcBorders>
            <w:vAlign w:val="center"/>
          </w:tcPr>
          <w:p w:rsidR="00715AE4" w:rsidRPr="00F938CB" w:rsidRDefault="00715AE4" w:rsidP="00F938CB">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15AE4" w:rsidRPr="00F938CB" w:rsidRDefault="00715AE4" w:rsidP="00F938CB">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3</w:t>
      </w:r>
      <w:r w:rsidRPr="00F938CB">
        <w:rPr>
          <w:rFonts w:ascii="Calibri" w:eastAsia="Lucida Sans Unicode" w:hAnsi="Calibri" w:cs="Tahoma"/>
          <w:kern w:val="2"/>
          <w:sz w:val="20"/>
          <w:szCs w:val="20"/>
        </w:rPr>
        <w:t xml:space="preserve"> do siwz </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3305" w:rsidRDefault="000C3305" w:rsidP="000C3305">
      <w:pPr>
        <w:widowControl w:val="0"/>
        <w:tabs>
          <w:tab w:val="left" w:pos="9000"/>
        </w:tabs>
        <w:suppressAutoHyphens/>
        <w:spacing w:after="0" w:line="240" w:lineRule="auto"/>
        <w:rPr>
          <w:rFonts w:ascii="Calibri" w:eastAsia="Lucida Sans Unicode" w:hAnsi="Calibri" w:cs="Tahoma"/>
          <w:b/>
          <w:kern w:val="2"/>
          <w:sz w:val="20"/>
          <w:szCs w:val="20"/>
        </w:rPr>
      </w:pPr>
    </w:p>
    <w:p w:rsidR="000C3305" w:rsidRDefault="000C3305"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3</w:t>
      </w: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417"/>
        <w:gridCol w:w="1134"/>
        <w:gridCol w:w="1276"/>
        <w:gridCol w:w="1843"/>
        <w:gridCol w:w="992"/>
        <w:gridCol w:w="1134"/>
        <w:gridCol w:w="850"/>
        <w:gridCol w:w="851"/>
        <w:gridCol w:w="1276"/>
        <w:gridCol w:w="1134"/>
        <w:gridCol w:w="1134"/>
        <w:gridCol w:w="1134"/>
      </w:tblGrid>
      <w:tr w:rsidR="00133414" w:rsidRPr="00F938CB" w:rsidTr="00133414">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417" w:type="dxa"/>
            <w:tcBorders>
              <w:top w:val="single" w:sz="4" w:space="0" w:color="auto"/>
              <w:left w:val="nil"/>
              <w:bottom w:val="single" w:sz="4" w:space="0" w:color="auto"/>
              <w:right w:val="single" w:sz="4" w:space="0" w:color="auto"/>
            </w:tcBorders>
            <w:vAlign w:val="center"/>
            <w:hideMark/>
          </w:tcPr>
          <w:p w:rsidR="00133414" w:rsidRPr="00C3204A" w:rsidRDefault="00133414" w:rsidP="00133414">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134" w:type="dxa"/>
            <w:tcBorders>
              <w:top w:val="single" w:sz="4" w:space="0" w:color="auto"/>
              <w:left w:val="nil"/>
              <w:bottom w:val="single" w:sz="4" w:space="0" w:color="auto"/>
              <w:right w:val="single" w:sz="4" w:space="0" w:color="auto"/>
            </w:tcBorders>
            <w:vAlign w:val="center"/>
            <w:hideMark/>
          </w:tcPr>
          <w:p w:rsidR="00133414" w:rsidRDefault="00133414" w:rsidP="00133414">
            <w:pPr>
              <w:widowControl w:val="0"/>
              <w:tabs>
                <w:tab w:val="left" w:pos="9000"/>
              </w:tabs>
              <w:suppressAutoHyphens/>
              <w:spacing w:after="0"/>
              <w:rPr>
                <w:rFonts w:ascii="Calibri" w:eastAsia="Lucida Sans Unicode" w:hAnsi="Calibri" w:cs="Tahoma"/>
                <w:kern w:val="2"/>
                <w:sz w:val="20"/>
                <w:szCs w:val="20"/>
              </w:rPr>
            </w:pPr>
          </w:p>
          <w:p w:rsidR="0013341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133414" w:rsidRDefault="00133414" w:rsidP="00133414">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Numer katalogowy</w:t>
            </w:r>
          </w:p>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(j.m.)</w:t>
            </w:r>
          </w:p>
        </w:tc>
        <w:tc>
          <w:tcPr>
            <w:tcW w:w="992"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33414" w:rsidRPr="00F938CB" w:rsidTr="00133414">
        <w:trPr>
          <w:trHeight w:val="285"/>
          <w:jc w:val="center"/>
        </w:trPr>
        <w:tc>
          <w:tcPr>
            <w:tcW w:w="421" w:type="dxa"/>
            <w:vMerge w:val="restart"/>
            <w:tcBorders>
              <w:top w:val="single" w:sz="4" w:space="0" w:color="auto"/>
              <w:left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417" w:type="dxa"/>
            <w:vMerge w:val="restart"/>
            <w:tcBorders>
              <w:top w:val="single" w:sz="4" w:space="0" w:color="000000"/>
              <w:left w:val="single" w:sz="4" w:space="0" w:color="000000"/>
              <w:right w:val="single" w:sz="4" w:space="0" w:color="000000"/>
            </w:tcBorders>
            <w:vAlign w:val="center"/>
            <w:hideMark/>
          </w:tcPr>
          <w:p w:rsidR="00133414" w:rsidRDefault="00133414"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CEFUROXIME</w:t>
            </w:r>
          </w:p>
          <w:p w:rsidR="00133414" w:rsidRPr="00F938CB" w:rsidRDefault="00133414" w:rsidP="00133414">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AXETIL</w:t>
            </w:r>
            <w:r w:rsidRPr="00F938CB">
              <w:rPr>
                <w:rFonts w:ascii="Calibri" w:eastAsia="Lucida Sans Unicode" w:hAnsi="Calibri" w:cs="Times New Roman"/>
                <w:b/>
                <w:bCs/>
                <w:kern w:val="2"/>
                <w:sz w:val="20"/>
                <w:szCs w:val="20"/>
              </w:rPr>
              <w:t>*</w:t>
            </w:r>
          </w:p>
        </w:tc>
        <w:tc>
          <w:tcPr>
            <w:tcW w:w="1134" w:type="dxa"/>
            <w:tcBorders>
              <w:top w:val="single" w:sz="4" w:space="0" w:color="000000"/>
              <w:left w:val="nil"/>
              <w:bottom w:val="single" w:sz="4" w:space="0" w:color="auto"/>
              <w:right w:val="single" w:sz="4" w:space="0" w:color="auto"/>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000000"/>
              <w:left w:val="single" w:sz="4" w:space="0" w:color="auto"/>
              <w:bottom w:val="single" w:sz="4" w:space="0" w:color="auto"/>
              <w:right w:val="single" w:sz="4" w:space="0" w:color="000000"/>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000000"/>
              <w:left w:val="nil"/>
              <w:bottom w:val="single" w:sz="4" w:space="0" w:color="auto"/>
              <w:right w:val="single" w:sz="4" w:space="0" w:color="000000"/>
            </w:tcBorders>
            <w:shd w:val="clear" w:color="auto" w:fill="FFFFFF"/>
            <w:vAlign w:val="center"/>
            <w:hideMark/>
          </w:tcPr>
          <w:p w:rsidR="00133414" w:rsidRPr="00715AE4" w:rsidRDefault="001E6887" w:rsidP="00133414">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125mg x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414" w:rsidRPr="00F938CB" w:rsidRDefault="00133414"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 op.</w:t>
            </w: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r w:rsidR="00133414" w:rsidRPr="00F938CB" w:rsidTr="001E6887">
        <w:trPr>
          <w:trHeight w:val="381"/>
          <w:jc w:val="center"/>
        </w:trPr>
        <w:tc>
          <w:tcPr>
            <w:tcW w:w="421" w:type="dxa"/>
            <w:vMerge/>
            <w:tcBorders>
              <w:left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417" w:type="dxa"/>
            <w:vMerge/>
            <w:tcBorders>
              <w:left w:val="single" w:sz="4" w:space="0" w:color="000000"/>
              <w:right w:val="single" w:sz="4" w:space="0" w:color="000000"/>
            </w:tcBorders>
            <w:vAlign w:val="center"/>
          </w:tcPr>
          <w:p w:rsidR="00133414" w:rsidRPr="00F938CB" w:rsidRDefault="00133414" w:rsidP="00133414">
            <w:pPr>
              <w:spacing w:after="0"/>
              <w:rPr>
                <w:rFonts w:ascii="Calibri" w:eastAsia="Lucida Sans Unicode" w:hAnsi="Calibri" w:cs="Times New Roman"/>
                <w:b/>
                <w:bCs/>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auto"/>
              <w:right w:val="single" w:sz="4" w:space="0" w:color="000000"/>
            </w:tcBorders>
            <w:shd w:val="clear" w:color="auto" w:fill="FFFFFF"/>
            <w:vAlign w:val="center"/>
          </w:tcPr>
          <w:p w:rsidR="00133414" w:rsidRDefault="00133414" w:rsidP="00133414">
            <w:pPr>
              <w:widowControl w:val="0"/>
              <w:suppressAutoHyphens/>
              <w:spacing w:after="0"/>
              <w:rPr>
                <w:rFonts w:ascii="Calibri" w:eastAsia="Lucida Sans Unicode" w:hAnsi="Calibri" w:cs="Times New Roman"/>
                <w:kern w:val="2"/>
                <w:sz w:val="18"/>
                <w:szCs w:val="18"/>
              </w:rPr>
            </w:pPr>
          </w:p>
          <w:p w:rsidR="00133414" w:rsidRPr="00715AE4" w:rsidRDefault="001E6887" w:rsidP="00133414">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Tbl.250mg x 10</w:t>
            </w:r>
          </w:p>
        </w:tc>
        <w:tc>
          <w:tcPr>
            <w:tcW w:w="992" w:type="dxa"/>
            <w:tcBorders>
              <w:top w:val="single" w:sz="4" w:space="0" w:color="auto"/>
              <w:left w:val="single" w:sz="4" w:space="0" w:color="auto"/>
              <w:bottom w:val="single" w:sz="4" w:space="0" w:color="auto"/>
              <w:right w:val="single" w:sz="4" w:space="0" w:color="auto"/>
            </w:tcBorders>
            <w:vAlign w:val="center"/>
          </w:tcPr>
          <w:p w:rsidR="00133414" w:rsidRPr="00F938CB" w:rsidRDefault="001E6887"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 op.</w:t>
            </w: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r w:rsidR="00133414" w:rsidRPr="00F938CB" w:rsidTr="00133414">
        <w:trPr>
          <w:trHeight w:val="328"/>
          <w:jc w:val="center"/>
        </w:trPr>
        <w:tc>
          <w:tcPr>
            <w:tcW w:w="421" w:type="dxa"/>
            <w:vMerge/>
            <w:tcBorders>
              <w:left w:val="single" w:sz="4" w:space="0" w:color="auto"/>
              <w:bottom w:val="nil"/>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417" w:type="dxa"/>
            <w:vMerge/>
            <w:tcBorders>
              <w:left w:val="single" w:sz="4" w:space="0" w:color="000000"/>
              <w:bottom w:val="single" w:sz="4" w:space="0" w:color="000000"/>
              <w:right w:val="single" w:sz="4" w:space="0" w:color="000000"/>
            </w:tcBorders>
            <w:vAlign w:val="center"/>
          </w:tcPr>
          <w:p w:rsidR="00133414" w:rsidRPr="00F938CB" w:rsidRDefault="00133414" w:rsidP="00133414">
            <w:pPr>
              <w:spacing w:after="0"/>
              <w:rPr>
                <w:rFonts w:ascii="Calibri" w:eastAsia="Lucida Sans Unicode" w:hAnsi="Calibri" w:cs="Times New Roman"/>
                <w:b/>
                <w:bCs/>
                <w:kern w:val="2"/>
                <w:sz w:val="20"/>
                <w:szCs w:val="20"/>
              </w:rPr>
            </w:pPr>
          </w:p>
        </w:tc>
        <w:tc>
          <w:tcPr>
            <w:tcW w:w="1134" w:type="dxa"/>
            <w:tcBorders>
              <w:top w:val="single" w:sz="4" w:space="0" w:color="auto"/>
              <w:left w:val="nil"/>
              <w:bottom w:val="single" w:sz="4" w:space="0" w:color="000000"/>
              <w:right w:val="single" w:sz="4" w:space="0" w:color="auto"/>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auto"/>
              <w:left w:val="single" w:sz="4" w:space="0" w:color="auto"/>
              <w:bottom w:val="single" w:sz="4" w:space="0" w:color="000000"/>
              <w:right w:val="single" w:sz="4" w:space="0" w:color="000000"/>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000000"/>
              <w:right w:val="single" w:sz="4" w:space="0" w:color="000000"/>
            </w:tcBorders>
            <w:shd w:val="clear" w:color="auto" w:fill="FFFFFF"/>
            <w:vAlign w:val="center"/>
          </w:tcPr>
          <w:p w:rsidR="00133414" w:rsidRDefault="001E6887" w:rsidP="00133414">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500 mg x 10</w:t>
            </w:r>
          </w:p>
        </w:tc>
        <w:tc>
          <w:tcPr>
            <w:tcW w:w="992" w:type="dxa"/>
            <w:tcBorders>
              <w:top w:val="single" w:sz="4" w:space="0" w:color="auto"/>
              <w:left w:val="single" w:sz="4" w:space="0" w:color="auto"/>
              <w:bottom w:val="single" w:sz="4" w:space="0" w:color="auto"/>
              <w:right w:val="single" w:sz="4" w:space="0" w:color="auto"/>
            </w:tcBorders>
            <w:vAlign w:val="center"/>
          </w:tcPr>
          <w:p w:rsidR="00133414" w:rsidRPr="00F938CB" w:rsidRDefault="001E6887"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 op.</w:t>
            </w: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r w:rsidR="00133414" w:rsidRPr="00F938CB" w:rsidTr="00133414">
        <w:trPr>
          <w:trHeight w:val="558"/>
          <w:jc w:val="center"/>
        </w:trPr>
        <w:tc>
          <w:tcPr>
            <w:tcW w:w="421" w:type="dxa"/>
            <w:tcBorders>
              <w:top w:val="single" w:sz="4" w:space="0" w:color="auto"/>
              <w:left w:val="nil"/>
              <w:bottom w:val="nil"/>
              <w:right w:val="nil"/>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000000"/>
              <w:left w:val="nil"/>
              <w:bottom w:val="nil"/>
              <w:right w:val="nil"/>
            </w:tcBorders>
            <w:vAlign w:val="center"/>
          </w:tcPr>
          <w:p w:rsidR="00133414" w:rsidRPr="00F938CB" w:rsidRDefault="00133414" w:rsidP="00133414">
            <w:pPr>
              <w:spacing w:after="0"/>
              <w:rPr>
                <w:rFonts w:ascii="Calibri" w:eastAsia="Times New Roman" w:hAnsi="Calibri" w:cs="Arial"/>
                <w:b/>
                <w:bCs/>
                <w:sz w:val="20"/>
                <w:szCs w:val="20"/>
                <w:lang w:eastAsia="pl-PL"/>
              </w:rPr>
            </w:pPr>
          </w:p>
        </w:tc>
        <w:tc>
          <w:tcPr>
            <w:tcW w:w="2410" w:type="dxa"/>
            <w:gridSpan w:val="2"/>
            <w:tcBorders>
              <w:top w:val="single" w:sz="4" w:space="0" w:color="000000"/>
              <w:left w:val="nil"/>
              <w:bottom w:val="nil"/>
              <w:right w:val="nil"/>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000000"/>
              <w:left w:val="nil"/>
              <w:bottom w:val="nil"/>
              <w:right w:val="single" w:sz="4" w:space="0" w:color="auto"/>
            </w:tcBorders>
            <w:vAlign w:val="center"/>
          </w:tcPr>
          <w:p w:rsidR="00133414" w:rsidRPr="00F938CB" w:rsidRDefault="00133414" w:rsidP="00133414">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33414" w:rsidRPr="00F938CB" w:rsidRDefault="00133414" w:rsidP="00133414">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bl>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4</w:t>
      </w:r>
      <w:r w:rsidRPr="00F938CB">
        <w:rPr>
          <w:rFonts w:ascii="Calibri" w:eastAsia="Lucida Sans Unicode" w:hAnsi="Calibri" w:cs="Tahoma"/>
          <w:kern w:val="2"/>
          <w:sz w:val="20"/>
          <w:szCs w:val="20"/>
        </w:rPr>
        <w:t xml:space="preserve"> do siwz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4</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559"/>
        <w:gridCol w:w="1276"/>
        <w:gridCol w:w="992"/>
        <w:gridCol w:w="1843"/>
        <w:gridCol w:w="992"/>
        <w:gridCol w:w="1134"/>
        <w:gridCol w:w="850"/>
        <w:gridCol w:w="851"/>
        <w:gridCol w:w="1276"/>
        <w:gridCol w:w="1134"/>
        <w:gridCol w:w="1134"/>
        <w:gridCol w:w="1134"/>
      </w:tblGrid>
      <w:tr w:rsidR="001E6887" w:rsidRPr="00F938CB" w:rsidTr="001E6887">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559" w:type="dxa"/>
            <w:tcBorders>
              <w:top w:val="single" w:sz="4" w:space="0" w:color="auto"/>
              <w:left w:val="nil"/>
              <w:bottom w:val="single" w:sz="4" w:space="0" w:color="auto"/>
              <w:right w:val="single" w:sz="4" w:space="0" w:color="auto"/>
            </w:tcBorders>
            <w:vAlign w:val="center"/>
            <w:hideMark/>
          </w:tcPr>
          <w:p w:rsidR="001E6887" w:rsidRPr="00C3204A" w:rsidRDefault="001E6887" w:rsidP="000C1AC1">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20"/>
                <w:szCs w:val="20"/>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E6887" w:rsidRDefault="001E6887" w:rsidP="000C1AC1">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Numer katalog.</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(j.m.)</w:t>
            </w:r>
          </w:p>
        </w:tc>
        <w:tc>
          <w:tcPr>
            <w:tcW w:w="992"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E6887" w:rsidRPr="00F938CB" w:rsidTr="001E6887">
        <w:trPr>
          <w:trHeight w:val="285"/>
          <w:jc w:val="center"/>
        </w:trPr>
        <w:tc>
          <w:tcPr>
            <w:tcW w:w="421" w:type="dxa"/>
            <w:vMerge w:val="restart"/>
            <w:tcBorders>
              <w:top w:val="single" w:sz="4" w:space="0" w:color="auto"/>
              <w:left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559" w:type="dxa"/>
            <w:vMerge w:val="restart"/>
            <w:tcBorders>
              <w:top w:val="single" w:sz="4" w:space="0" w:color="000000"/>
              <w:left w:val="single" w:sz="4" w:space="0" w:color="000000"/>
              <w:right w:val="single" w:sz="4" w:space="0" w:color="000000"/>
            </w:tcBorders>
            <w:vAlign w:val="center"/>
            <w:hideMark/>
          </w:tcPr>
          <w:p w:rsidR="001E6887" w:rsidRPr="00F938CB" w:rsidRDefault="001E6887"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CEFTAZIDIMUM</w:t>
            </w:r>
            <w:r w:rsidRPr="00F938CB">
              <w:rPr>
                <w:rFonts w:ascii="Calibri" w:eastAsia="Lucida Sans Unicode" w:hAnsi="Calibri" w:cs="Times New Roman"/>
                <w:b/>
                <w:bCs/>
                <w:kern w:val="2"/>
                <w:sz w:val="20"/>
                <w:szCs w:val="20"/>
              </w:rPr>
              <w:t>*</w:t>
            </w:r>
          </w:p>
        </w:tc>
        <w:tc>
          <w:tcPr>
            <w:tcW w:w="1276" w:type="dxa"/>
            <w:tcBorders>
              <w:top w:val="single" w:sz="4" w:space="0" w:color="000000"/>
              <w:left w:val="nil"/>
              <w:bottom w:val="single" w:sz="4" w:space="0" w:color="auto"/>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000000"/>
              <w:left w:val="single" w:sz="4" w:space="0" w:color="auto"/>
              <w:bottom w:val="single" w:sz="4" w:space="0" w:color="auto"/>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000000"/>
              <w:left w:val="nil"/>
              <w:bottom w:val="single" w:sz="4" w:space="0" w:color="auto"/>
              <w:right w:val="single" w:sz="4" w:space="0" w:color="000000"/>
            </w:tcBorders>
            <w:shd w:val="clear" w:color="auto" w:fill="FFFFFF"/>
            <w:vAlign w:val="center"/>
            <w:hideMark/>
          </w:tcPr>
          <w:p w:rsidR="001E6887" w:rsidRPr="00715AE4" w:rsidRDefault="001E6887"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0,5g                               </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1500 szt.</w:t>
            </w: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258"/>
          <w:jc w:val="center"/>
        </w:trPr>
        <w:tc>
          <w:tcPr>
            <w:tcW w:w="421" w:type="dxa"/>
            <w:vMerge/>
            <w:tcBorders>
              <w:left w:val="single" w:sz="4" w:space="0" w:color="auto"/>
              <w:bottom w:val="nil"/>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vMerge/>
            <w:tcBorders>
              <w:left w:val="single" w:sz="4" w:space="0" w:color="000000"/>
              <w:bottom w:val="single" w:sz="4" w:space="0" w:color="000000"/>
              <w:right w:val="single" w:sz="4" w:space="0" w:color="000000"/>
            </w:tcBorders>
            <w:vAlign w:val="center"/>
          </w:tcPr>
          <w:p w:rsidR="001E6887" w:rsidRPr="00F938CB" w:rsidRDefault="001E6887" w:rsidP="000C1AC1">
            <w:pPr>
              <w:spacing w:after="0"/>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auto"/>
              <w:left w:val="single" w:sz="4" w:space="0" w:color="auto"/>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000000"/>
              <w:right w:val="single" w:sz="4" w:space="0" w:color="000000"/>
            </w:tcBorders>
            <w:shd w:val="clear" w:color="auto" w:fill="FFFFFF"/>
            <w:vAlign w:val="center"/>
          </w:tcPr>
          <w:p w:rsidR="001E6887" w:rsidRPr="00715AE4" w:rsidRDefault="001E6887"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Fiol. 1 g</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43</w:t>
            </w:r>
            <w:r w:rsidRPr="00F938CB">
              <w:rPr>
                <w:rFonts w:ascii="Calibri" w:eastAsia="Lucida Sans Unicode" w:hAnsi="Calibri" w:cs="Arial"/>
                <w:kern w:val="2"/>
                <w:sz w:val="20"/>
                <w:szCs w:val="20"/>
              </w:rPr>
              <w:t>00</w:t>
            </w:r>
            <w:r>
              <w:rPr>
                <w:rFonts w:ascii="Calibri" w:eastAsia="Lucida Sans Unicode" w:hAnsi="Calibri" w:cs="Arial"/>
                <w:kern w:val="2"/>
                <w:sz w:val="20"/>
                <w:szCs w:val="20"/>
              </w:rPr>
              <w:t xml:space="preserve"> szt.</w:t>
            </w: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558"/>
          <w:jc w:val="center"/>
        </w:trPr>
        <w:tc>
          <w:tcPr>
            <w:tcW w:w="421"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2268" w:type="dxa"/>
            <w:gridSpan w:val="2"/>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Default="001E6887" w:rsidP="00F938CB">
      <w:pPr>
        <w:spacing w:after="0" w:line="240" w:lineRule="auto"/>
        <w:rPr>
          <w:rFonts w:ascii="Calibri" w:eastAsia="Times New Roman" w:hAnsi="Calibri" w:cs="Arial"/>
          <w:sz w:val="20"/>
          <w:szCs w:val="20"/>
          <w:lang w:eastAsia="pl-PL"/>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0C3305" w:rsidRPr="00F938CB" w:rsidRDefault="000C3305"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5</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84492B">
        <w:rPr>
          <w:rFonts w:ascii="Calibri" w:eastAsia="Lucida Sans Unicode" w:hAnsi="Calibri" w:cs="Tahoma"/>
          <w:b/>
          <w:kern w:val="2"/>
          <w:sz w:val="20"/>
          <w:szCs w:val="20"/>
        </w:rPr>
        <w:t>5</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1E6887" w:rsidRPr="00F938CB" w:rsidTr="001E6887">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1E6887" w:rsidRPr="00F938CB" w:rsidTr="001E6887">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1E6887" w:rsidRPr="00F938CB" w:rsidRDefault="001E6887"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BUPIVACAINUM</w:t>
            </w:r>
          </w:p>
        </w:tc>
        <w:tc>
          <w:tcPr>
            <w:tcW w:w="1419" w:type="dxa"/>
            <w:tcBorders>
              <w:top w:val="single" w:sz="4" w:space="0" w:color="000000"/>
              <w:left w:val="nil"/>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1E6887" w:rsidRDefault="001E6887" w:rsidP="000C1AC1">
            <w:pPr>
              <w:widowControl w:val="0"/>
              <w:suppressAutoHyphens/>
              <w:spacing w:after="0"/>
              <w:jc w:val="center"/>
              <w:rPr>
                <w:rFonts w:ascii="Calibri" w:eastAsia="Lucida Sans Unicode" w:hAnsi="Calibri" w:cs="Times New Roman"/>
                <w:kern w:val="2"/>
                <w:sz w:val="20"/>
                <w:szCs w:val="20"/>
              </w:rPr>
            </w:pPr>
          </w:p>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E6887" w:rsidRPr="006F262E" w:rsidRDefault="001E6887"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50mg/10ml x 10 r-r do wstrzykiwań</w:t>
            </w:r>
          </w:p>
        </w:tc>
        <w:tc>
          <w:tcPr>
            <w:tcW w:w="803"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22</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558"/>
          <w:jc w:val="center"/>
        </w:trPr>
        <w:tc>
          <w:tcPr>
            <w:tcW w:w="426"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6</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6</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4492B"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BUPIVACAINUM</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297290" w:rsidP="0084492B">
            <w:pPr>
              <w:widowControl w:val="0"/>
              <w:suppressAutoHyphens/>
              <w:spacing w:after="0"/>
              <w:rPr>
                <w:rFonts w:ascii="Calibri" w:eastAsia="Lucida Sans Unicode" w:hAnsi="Calibri" w:cs="Times New Roman"/>
                <w:kern w:val="2"/>
                <w:sz w:val="16"/>
                <w:szCs w:val="16"/>
              </w:rPr>
            </w:pPr>
            <w:r w:rsidRPr="00297290">
              <w:rPr>
                <w:rFonts w:ascii="Calibri" w:eastAsia="Lucida Sans Unicode" w:hAnsi="Calibri" w:cs="Times New Roman"/>
                <w:kern w:val="2"/>
                <w:sz w:val="16"/>
                <w:szCs w:val="16"/>
              </w:rPr>
              <w:t>Amp. 5</w:t>
            </w:r>
            <w:r w:rsidR="0084492B" w:rsidRPr="00297290">
              <w:rPr>
                <w:rFonts w:ascii="Calibri" w:eastAsia="Lucida Sans Unicode" w:hAnsi="Calibri" w:cs="Times New Roman"/>
                <w:kern w:val="2"/>
                <w:sz w:val="16"/>
                <w:szCs w:val="16"/>
              </w:rPr>
              <w:t xml:space="preserve">mg/ml  a  4 ml x 5 r-r </w:t>
            </w:r>
            <w:r>
              <w:rPr>
                <w:rFonts w:ascii="Calibri" w:eastAsia="Lucida Sans Unicode" w:hAnsi="Calibri" w:cs="Times New Roman"/>
                <w:kern w:val="2"/>
                <w:sz w:val="16"/>
                <w:szCs w:val="16"/>
              </w:rPr>
              <w:t xml:space="preserve"> </w:t>
            </w:r>
            <w:r w:rsidR="0084492B" w:rsidRPr="00297290">
              <w:rPr>
                <w:rFonts w:ascii="Calibri" w:eastAsia="Lucida Sans Unicode" w:hAnsi="Calibri" w:cs="Times New Roman"/>
                <w:kern w:val="2"/>
                <w:sz w:val="16"/>
                <w:szCs w:val="16"/>
              </w:rPr>
              <w:t xml:space="preserve">do wstrzykiwań dooponowych </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ED3901" w:rsidRDefault="00ED3901"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7</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7</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4492B" w:rsidP="0084492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BUDESONIDUM</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297290"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w:t>
            </w:r>
            <w:r w:rsidR="0084492B">
              <w:rPr>
                <w:rFonts w:ascii="Calibri" w:eastAsia="Lucida Sans Unicode" w:hAnsi="Calibri" w:cs="Times New Roman"/>
                <w:kern w:val="2"/>
                <w:sz w:val="18"/>
                <w:szCs w:val="18"/>
              </w:rPr>
              <w:t>bl 3 mg x 100</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F938CB" w:rsidRDefault="00F938C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8</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8</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84492B">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84492B">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4492B"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HUMAN ANTITETANUS IMMUNOGLOBULIN</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84492B" w:rsidP="0084492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Inj. 250 IU-roztwór do wstrzykiwań  </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84492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szt.</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84492B">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9</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9</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4492B"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 xml:space="preserve">ANTITHROMBIN III </w:t>
            </w:r>
            <w:r w:rsidRPr="0084492B">
              <w:rPr>
                <w:rFonts w:ascii="Calibri" w:eastAsia="Lucida Sans Unicode" w:hAnsi="Calibri" w:cs="Times New Roman"/>
                <w:bCs/>
                <w:kern w:val="2"/>
                <w:sz w:val="20"/>
                <w:szCs w:val="20"/>
              </w:rPr>
              <w:t xml:space="preserve">– wskazany również </w:t>
            </w:r>
            <w:r>
              <w:rPr>
                <w:rFonts w:ascii="Calibri" w:eastAsia="Lucida Sans Unicode" w:hAnsi="Calibri" w:cs="Times New Roman"/>
                <w:bCs/>
                <w:kern w:val="2"/>
                <w:sz w:val="20"/>
                <w:szCs w:val="20"/>
              </w:rPr>
              <w:br/>
              <w:t xml:space="preserve">   </w:t>
            </w:r>
            <w:r w:rsidRPr="0084492B">
              <w:rPr>
                <w:rFonts w:ascii="Calibri" w:eastAsia="Lucida Sans Unicode" w:hAnsi="Calibri" w:cs="Times New Roman"/>
                <w:bCs/>
                <w:kern w:val="2"/>
                <w:sz w:val="20"/>
                <w:szCs w:val="20"/>
              </w:rPr>
              <w:t>u dzieci</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84492B" w:rsidP="000C1AC1">
            <w:pPr>
              <w:widowControl w:val="0"/>
              <w:suppressAutoHyphens/>
              <w:spacing w:after="0"/>
              <w:rPr>
                <w:rFonts w:ascii="Calibri" w:eastAsia="Lucida Sans Unicode" w:hAnsi="Calibri" w:cs="Times New Roman"/>
                <w:kern w:val="2"/>
                <w:sz w:val="16"/>
                <w:szCs w:val="16"/>
              </w:rPr>
            </w:pPr>
            <w:r w:rsidRPr="00297290">
              <w:rPr>
                <w:rFonts w:ascii="Calibri" w:eastAsia="Lucida Sans Unicode" w:hAnsi="Calibri" w:cs="Times New Roman"/>
                <w:kern w:val="2"/>
                <w:sz w:val="16"/>
                <w:szCs w:val="16"/>
              </w:rPr>
              <w:t xml:space="preserve">Fiol. 500mg – proszek i rozpuszczalnik do infuzji + zestaw do sporządzania r-ru do infuzji (łącznik mocujący do fiolki </w:t>
            </w:r>
            <w:r w:rsidR="00297290">
              <w:rPr>
                <w:rFonts w:ascii="Calibri" w:eastAsia="Lucida Sans Unicode" w:hAnsi="Calibri" w:cs="Times New Roman"/>
                <w:kern w:val="2"/>
                <w:sz w:val="16"/>
                <w:szCs w:val="16"/>
              </w:rPr>
              <w:br/>
            </w:r>
            <w:r w:rsidRPr="00297290">
              <w:rPr>
                <w:rFonts w:ascii="Calibri" w:eastAsia="Lucida Sans Unicode" w:hAnsi="Calibri" w:cs="Times New Roman"/>
                <w:kern w:val="2"/>
                <w:sz w:val="16"/>
                <w:szCs w:val="16"/>
              </w:rPr>
              <w:t xml:space="preserve">i mikrofiltr)  </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w:t>
            </w:r>
            <w:r w:rsidRPr="00F938CB">
              <w:rPr>
                <w:rFonts w:ascii="Calibri" w:eastAsia="Lucida Sans Unicode" w:hAnsi="Calibri" w:cs="Arial"/>
                <w:kern w:val="2"/>
                <w:sz w:val="20"/>
                <w:szCs w:val="20"/>
              </w:rPr>
              <w:t>0</w:t>
            </w:r>
            <w:r w:rsidR="009E4A20">
              <w:rPr>
                <w:rFonts w:ascii="Calibri" w:eastAsia="Lucida Sans Unicode" w:hAnsi="Calibri" w:cs="Arial"/>
                <w:kern w:val="2"/>
                <w:sz w:val="20"/>
                <w:szCs w:val="20"/>
              </w:rPr>
              <w:t>0</w:t>
            </w:r>
            <w:r w:rsidRPr="00F938CB">
              <w:rPr>
                <w:rFonts w:ascii="Calibri" w:eastAsia="Lucida Sans Unicode" w:hAnsi="Calibri" w:cs="Arial"/>
                <w:kern w:val="2"/>
                <w:sz w:val="20"/>
                <w:szCs w:val="20"/>
              </w:rPr>
              <w:t xml:space="preserve"> </w:t>
            </w:r>
            <w:r>
              <w:rPr>
                <w:rFonts w:ascii="Calibri" w:eastAsia="Lucida Sans Unicode" w:hAnsi="Calibri" w:cs="Arial"/>
                <w:color w:val="000000" w:themeColor="text1"/>
                <w:kern w:val="2"/>
                <w:sz w:val="20"/>
                <w:szCs w:val="20"/>
              </w:rPr>
              <w:t>szt.</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297290" w:rsidRDefault="00297290" w:rsidP="0084492B">
      <w:pPr>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10</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10</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9E4A20"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8"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spacing w:line="259" w:lineRule="auto"/>
              <w:rPr>
                <w:rFonts w:ascii="Calibri" w:eastAsia="Lucida Sans Unicode" w:hAnsi="Calibri" w:cs="Tahoma"/>
                <w:kern w:val="2"/>
                <w:sz w:val="18"/>
                <w:szCs w:val="18"/>
              </w:rPr>
            </w:pPr>
            <w:r w:rsidRPr="006F262E">
              <w:rPr>
                <w:rFonts w:ascii="Calibri" w:eastAsia="Lucida Sans Unicode" w:hAnsi="Calibri" w:cs="Tahoma"/>
                <w:kern w:val="2"/>
                <w:sz w:val="18"/>
                <w:szCs w:val="18"/>
              </w:rPr>
              <w:t>Numer katalogowy</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9E4A20" w:rsidRPr="00F938CB" w:rsidRDefault="009E4A20"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SEVOFLURANUM</w:t>
            </w:r>
          </w:p>
        </w:tc>
        <w:tc>
          <w:tcPr>
            <w:tcW w:w="1278"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9E4A20" w:rsidRDefault="009E4A20" w:rsidP="000C1AC1">
            <w:pPr>
              <w:widowControl w:val="0"/>
              <w:suppressAutoHyphens/>
              <w:spacing w:after="0"/>
              <w:jc w:val="center"/>
              <w:rPr>
                <w:rFonts w:ascii="Calibri" w:eastAsia="Lucida Sans Unicode" w:hAnsi="Calibri" w:cs="Times New Roman"/>
                <w:kern w:val="2"/>
                <w:sz w:val="20"/>
                <w:szCs w:val="20"/>
              </w:rPr>
            </w:pPr>
          </w:p>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9E4A20"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But. 250 ml z zamknięciem typu Quick-Fil-Anestetyk wziewny z zawartością wody od 0,03-0,1%  </w:t>
            </w:r>
          </w:p>
        </w:tc>
        <w:tc>
          <w:tcPr>
            <w:tcW w:w="803"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850 </w:t>
            </w:r>
            <w:r>
              <w:rPr>
                <w:rFonts w:ascii="Calibri" w:eastAsia="Lucida Sans Unicode" w:hAnsi="Calibri" w:cs="Arial"/>
                <w:color w:val="000000" w:themeColor="text1"/>
                <w:kern w:val="2"/>
                <w:sz w:val="20"/>
                <w:szCs w:val="20"/>
              </w:rPr>
              <w:t>szt.</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0C1AC1">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11</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11</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9E4A20" w:rsidRPr="00F938CB" w:rsidTr="009E4A20">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9E4A20">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9E4A20" w:rsidRPr="00F938CB" w:rsidRDefault="009E4A20"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PHYTOMENADIONUM</w:t>
            </w:r>
          </w:p>
        </w:tc>
        <w:tc>
          <w:tcPr>
            <w:tcW w:w="994"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9E4A20" w:rsidRDefault="009E4A20" w:rsidP="000C1AC1">
            <w:pPr>
              <w:widowControl w:val="0"/>
              <w:suppressAutoHyphens/>
              <w:spacing w:after="0"/>
              <w:jc w:val="center"/>
              <w:rPr>
                <w:rFonts w:ascii="Calibri" w:eastAsia="Lucida Sans Unicode" w:hAnsi="Calibri" w:cs="Times New Roman"/>
                <w:kern w:val="2"/>
                <w:sz w:val="20"/>
                <w:szCs w:val="20"/>
              </w:rPr>
            </w:pPr>
          </w:p>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9E4A20"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 mg/0,2ml x 5 – roztwór do podawania doustnego i do wstrzykiwania  </w:t>
            </w:r>
          </w:p>
        </w:tc>
        <w:tc>
          <w:tcPr>
            <w:tcW w:w="803"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9E4A20">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9E4A20">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0C1AC1" w:rsidRPr="00F938CB" w:rsidRDefault="000C1AC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32A6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3/12</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12</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C1AC1" w:rsidRPr="00F938CB" w:rsidRDefault="000C1AC1"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KALIUM CHLORIDUM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0C1AC1" w:rsidRDefault="000C1AC1" w:rsidP="000C1AC1">
            <w:pPr>
              <w:widowControl w:val="0"/>
              <w:suppressAutoHyphens/>
              <w:spacing w:after="0"/>
              <w:jc w:val="center"/>
              <w:rPr>
                <w:rFonts w:ascii="Calibri" w:eastAsia="Lucida Sans Unicode" w:hAnsi="Calibri" w:cs="Times New Roman"/>
                <w:kern w:val="2"/>
                <w:sz w:val="20"/>
                <w:szCs w:val="20"/>
              </w:rPr>
            </w:pPr>
          </w:p>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E32A61" w:rsidRDefault="00E32A61" w:rsidP="000C1AC1">
            <w:pPr>
              <w:widowControl w:val="0"/>
              <w:suppressAutoHyphens/>
              <w:spacing w:after="0"/>
              <w:rPr>
                <w:rFonts w:ascii="Calibri" w:eastAsia="Lucida Sans Unicode" w:hAnsi="Calibri" w:cs="Times New Roman"/>
                <w:kern w:val="2"/>
                <w:sz w:val="16"/>
                <w:szCs w:val="16"/>
              </w:rPr>
            </w:pPr>
            <w:r w:rsidRPr="00E32A61">
              <w:rPr>
                <w:rFonts w:ascii="Calibri" w:eastAsia="Lucida Sans Unicode" w:hAnsi="Calibri" w:cs="Times New Roman"/>
                <w:kern w:val="2"/>
                <w:sz w:val="16"/>
                <w:szCs w:val="16"/>
              </w:rPr>
              <w:t>o</w:t>
            </w:r>
            <w:r w:rsidR="000C1AC1" w:rsidRPr="00E32A61">
              <w:rPr>
                <w:rFonts w:ascii="Calibri" w:eastAsia="Lucida Sans Unicode" w:hAnsi="Calibri" w:cs="Times New Roman"/>
                <w:kern w:val="2"/>
                <w:sz w:val="16"/>
                <w:szCs w:val="16"/>
              </w:rPr>
              <w:t xml:space="preserve">p. x 30 – tabletki </w:t>
            </w:r>
            <w:r>
              <w:rPr>
                <w:rFonts w:ascii="Calibri" w:eastAsia="Lucida Sans Unicode" w:hAnsi="Calibri" w:cs="Times New Roman"/>
                <w:kern w:val="2"/>
                <w:sz w:val="16"/>
                <w:szCs w:val="16"/>
              </w:rPr>
              <w:br/>
            </w:r>
            <w:r w:rsidR="000C1AC1" w:rsidRPr="00E32A61">
              <w:rPr>
                <w:rFonts w:ascii="Calibri" w:eastAsia="Lucida Sans Unicode" w:hAnsi="Calibri" w:cs="Times New Roman"/>
                <w:kern w:val="2"/>
                <w:sz w:val="16"/>
                <w:szCs w:val="16"/>
              </w:rPr>
              <w:t>o przedłużonym uwalnianiu zawierające 391 mg jonów potasu</w:t>
            </w:r>
          </w:p>
        </w:tc>
        <w:tc>
          <w:tcPr>
            <w:tcW w:w="803"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35</w:t>
            </w:r>
            <w:r w:rsidRPr="00F938CB">
              <w:rPr>
                <w:rFonts w:ascii="Calibri" w:eastAsia="Lucida Sans Unicode" w:hAnsi="Calibri" w:cs="Arial"/>
                <w:kern w:val="2"/>
                <w:sz w:val="20"/>
                <w:szCs w:val="20"/>
              </w:rPr>
              <w:t xml:space="preserve">0 </w:t>
            </w:r>
            <w:r>
              <w:rPr>
                <w:rFonts w:ascii="Calibri" w:eastAsia="Lucida Sans Unicode" w:hAnsi="Calibri" w:cs="Arial"/>
                <w:color w:val="000000" w:themeColor="text1"/>
                <w:kern w:val="2"/>
                <w:sz w:val="20"/>
                <w:szCs w:val="20"/>
              </w:rPr>
              <w:t>op.</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3/13</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13</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C1AC1" w:rsidRPr="00F938CB" w:rsidRDefault="000C1AC1" w:rsidP="000C1AC1">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NALBUPHINUM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0C1AC1" w:rsidRDefault="000C1AC1" w:rsidP="000C1AC1">
            <w:pPr>
              <w:widowControl w:val="0"/>
              <w:suppressAutoHyphens/>
              <w:spacing w:after="0"/>
              <w:jc w:val="center"/>
              <w:rPr>
                <w:rFonts w:ascii="Calibri" w:eastAsia="Lucida Sans Unicode" w:hAnsi="Calibri" w:cs="Times New Roman"/>
                <w:kern w:val="2"/>
                <w:sz w:val="20"/>
                <w:szCs w:val="20"/>
              </w:rPr>
            </w:pPr>
          </w:p>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6F262E" w:rsidRDefault="00E32A61"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20mg/2ml x 10</w:t>
            </w:r>
          </w:p>
        </w:tc>
        <w:tc>
          <w:tcPr>
            <w:tcW w:w="803"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E32A61"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650 op.</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rPr>
          <w:rFonts w:ascii="Times New Roman" w:hAnsi="Times New Roman" w:cs="Times New Roman"/>
          <w:sz w:val="20"/>
          <w:szCs w:val="20"/>
        </w:rPr>
      </w:pPr>
    </w:p>
    <w:p w:rsidR="00E32A61"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t xml:space="preserve">                                                                                                                                                                                                                                                              </w:t>
      </w: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sidR="00E32A61">
        <w:rPr>
          <w:rFonts w:ascii="Calibri" w:eastAsia="Lucida Sans Unicode" w:hAnsi="Calibri" w:cs="Tahoma"/>
          <w:kern w:val="2"/>
          <w:sz w:val="20"/>
          <w:szCs w:val="20"/>
        </w:rPr>
        <w:t xml:space="preserve">                                                                                               </w:t>
      </w:r>
      <w:r w:rsidR="00E32A61"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14</w:t>
      </w:r>
      <w:r w:rsidR="00E32A61" w:rsidRPr="00F938CB">
        <w:rPr>
          <w:rFonts w:ascii="Calibri" w:eastAsia="Lucida Sans Unicode" w:hAnsi="Calibri" w:cs="Tahoma"/>
          <w:kern w:val="2"/>
          <w:sz w:val="20"/>
          <w:szCs w:val="20"/>
        </w:rPr>
        <w:t xml:space="preserve"> do siwz</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14</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559"/>
        <w:gridCol w:w="1276"/>
        <w:gridCol w:w="992"/>
        <w:gridCol w:w="1984"/>
        <w:gridCol w:w="851"/>
        <w:gridCol w:w="1134"/>
        <w:gridCol w:w="850"/>
        <w:gridCol w:w="851"/>
        <w:gridCol w:w="1276"/>
        <w:gridCol w:w="1134"/>
        <w:gridCol w:w="1134"/>
        <w:gridCol w:w="1134"/>
      </w:tblGrid>
      <w:tr w:rsidR="00777807" w:rsidRPr="00F938CB" w:rsidTr="00E32A61">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559" w:type="dxa"/>
            <w:tcBorders>
              <w:top w:val="single" w:sz="4" w:space="0" w:color="auto"/>
              <w:left w:val="nil"/>
              <w:bottom w:val="single" w:sz="4" w:space="0" w:color="auto"/>
              <w:right w:val="single" w:sz="4" w:space="0" w:color="auto"/>
            </w:tcBorders>
            <w:vAlign w:val="center"/>
            <w:hideMark/>
          </w:tcPr>
          <w:p w:rsidR="00777807" w:rsidRPr="00C3204A" w:rsidRDefault="00777807" w:rsidP="00D42D9A">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20"/>
                <w:szCs w:val="20"/>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777807" w:rsidRDefault="00777807" w:rsidP="00D42D9A">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Numer katalog.</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w:t>
            </w:r>
            <w:r>
              <w:rPr>
                <w:rFonts w:ascii="Calibri" w:eastAsia="Lucida Sans Unicode" w:hAnsi="Calibri" w:cs="Tahoma"/>
                <w:kern w:val="2"/>
                <w:sz w:val="20"/>
                <w:szCs w:val="20"/>
              </w:rPr>
              <w:br/>
              <w:t xml:space="preserve">    (j.m.)</w:t>
            </w:r>
          </w:p>
        </w:tc>
        <w:tc>
          <w:tcPr>
            <w:tcW w:w="851" w:type="dxa"/>
            <w:tcBorders>
              <w:top w:val="single" w:sz="4" w:space="0" w:color="auto"/>
              <w:left w:val="nil"/>
              <w:bottom w:val="single" w:sz="4" w:space="0" w:color="auto"/>
              <w:right w:val="single" w:sz="4" w:space="0" w:color="auto"/>
            </w:tcBorders>
            <w:vAlign w:val="center"/>
            <w:hideMark/>
          </w:tcPr>
          <w:p w:rsidR="00777807" w:rsidRPr="00F938CB" w:rsidRDefault="00E32A61"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00777807"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777807" w:rsidRPr="00F938CB" w:rsidTr="00E32A61">
        <w:trPr>
          <w:trHeight w:val="285"/>
          <w:jc w:val="center"/>
        </w:trPr>
        <w:tc>
          <w:tcPr>
            <w:tcW w:w="421" w:type="dxa"/>
            <w:vMerge w:val="restart"/>
            <w:tcBorders>
              <w:top w:val="single" w:sz="4" w:space="0" w:color="auto"/>
              <w:left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1559" w:type="dxa"/>
            <w:vMerge w:val="restart"/>
            <w:tcBorders>
              <w:top w:val="single" w:sz="4" w:space="0" w:color="000000"/>
              <w:left w:val="single" w:sz="4" w:space="0" w:color="000000"/>
              <w:right w:val="single" w:sz="4" w:space="0" w:color="000000"/>
            </w:tcBorders>
            <w:vAlign w:val="center"/>
            <w:hideMark/>
          </w:tcPr>
          <w:p w:rsidR="00777807" w:rsidRPr="00F938CB" w:rsidRDefault="00777807" w:rsidP="00D42D9A">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DEXTRANUM</w:t>
            </w:r>
            <w:r w:rsidRPr="00F938CB">
              <w:rPr>
                <w:rFonts w:ascii="Calibri" w:eastAsia="Lucida Sans Unicode" w:hAnsi="Calibri" w:cs="Times New Roman"/>
                <w:b/>
                <w:bCs/>
                <w:kern w:val="2"/>
                <w:sz w:val="20"/>
                <w:szCs w:val="20"/>
              </w:rPr>
              <w:t>*</w:t>
            </w:r>
          </w:p>
        </w:tc>
        <w:tc>
          <w:tcPr>
            <w:tcW w:w="1276" w:type="dxa"/>
            <w:tcBorders>
              <w:top w:val="single" w:sz="4" w:space="0" w:color="000000"/>
              <w:left w:val="nil"/>
              <w:bottom w:val="single" w:sz="4" w:space="0" w:color="auto"/>
              <w:right w:val="single" w:sz="4" w:space="0" w:color="auto"/>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000000"/>
              <w:left w:val="single" w:sz="4" w:space="0" w:color="auto"/>
              <w:bottom w:val="single" w:sz="4" w:space="0" w:color="auto"/>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984" w:type="dxa"/>
            <w:tcBorders>
              <w:top w:val="single" w:sz="4" w:space="0" w:color="000000"/>
              <w:left w:val="nil"/>
              <w:bottom w:val="single" w:sz="4" w:space="0" w:color="auto"/>
              <w:right w:val="single" w:sz="4" w:space="0" w:color="000000"/>
            </w:tcBorders>
            <w:shd w:val="clear" w:color="auto" w:fill="FFFFFF"/>
            <w:vAlign w:val="center"/>
            <w:hideMark/>
          </w:tcPr>
          <w:p w:rsidR="00777807" w:rsidRPr="00E32A61" w:rsidRDefault="00777807" w:rsidP="00D42D9A">
            <w:pPr>
              <w:widowControl w:val="0"/>
              <w:suppressAutoHyphens/>
              <w:spacing w:after="0"/>
              <w:rPr>
                <w:rFonts w:ascii="Calibri" w:eastAsia="Lucida Sans Unicode" w:hAnsi="Calibri" w:cs="Times New Roman"/>
                <w:kern w:val="2"/>
                <w:sz w:val="16"/>
                <w:szCs w:val="16"/>
              </w:rPr>
            </w:pPr>
            <w:r w:rsidRPr="00E32A61">
              <w:rPr>
                <w:rFonts w:ascii="Calibri" w:eastAsia="Lucida Sans Unicode" w:hAnsi="Calibri" w:cs="Times New Roman"/>
                <w:kern w:val="2"/>
                <w:sz w:val="16"/>
                <w:szCs w:val="16"/>
              </w:rPr>
              <w:t xml:space="preserve">But. 40 000 – 10% a 250 ml                              </w:t>
            </w:r>
          </w:p>
        </w:tc>
        <w:tc>
          <w:tcPr>
            <w:tcW w:w="851" w:type="dxa"/>
            <w:tcBorders>
              <w:top w:val="single" w:sz="4" w:space="0" w:color="auto"/>
              <w:left w:val="single" w:sz="4" w:space="0" w:color="auto"/>
              <w:bottom w:val="single" w:sz="4" w:space="0" w:color="auto"/>
              <w:right w:val="single" w:sz="4" w:space="0" w:color="auto"/>
            </w:tcBorders>
            <w:vAlign w:val="center"/>
            <w:hideMark/>
          </w:tcPr>
          <w:p w:rsidR="00777807" w:rsidRPr="00E32A61" w:rsidRDefault="00777807" w:rsidP="00D42D9A">
            <w:pPr>
              <w:widowControl w:val="0"/>
              <w:suppressAutoHyphens/>
              <w:spacing w:after="0"/>
              <w:jc w:val="center"/>
              <w:rPr>
                <w:rFonts w:ascii="Calibri" w:eastAsia="Lucida Sans Unicode" w:hAnsi="Calibri" w:cs="Arial"/>
                <w:kern w:val="2"/>
                <w:sz w:val="18"/>
                <w:szCs w:val="18"/>
              </w:rPr>
            </w:pPr>
            <w:r w:rsidRPr="00E32A61">
              <w:rPr>
                <w:rFonts w:ascii="Calibri" w:eastAsia="Lucida Sans Unicode" w:hAnsi="Calibri" w:cs="Arial"/>
                <w:kern w:val="2"/>
                <w:sz w:val="18"/>
                <w:szCs w:val="18"/>
              </w:rPr>
              <w:t>160 szt.</w:t>
            </w: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E32A61">
        <w:trPr>
          <w:trHeight w:val="258"/>
          <w:jc w:val="center"/>
        </w:trPr>
        <w:tc>
          <w:tcPr>
            <w:tcW w:w="421" w:type="dxa"/>
            <w:vMerge/>
            <w:tcBorders>
              <w:left w:val="single" w:sz="4" w:space="0" w:color="auto"/>
              <w:bottom w:val="nil"/>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vMerge/>
            <w:tcBorders>
              <w:left w:val="single" w:sz="4" w:space="0" w:color="000000"/>
              <w:bottom w:val="single" w:sz="4" w:space="0" w:color="000000"/>
              <w:right w:val="single" w:sz="4" w:space="0" w:color="000000"/>
            </w:tcBorders>
            <w:vAlign w:val="center"/>
          </w:tcPr>
          <w:p w:rsidR="00777807" w:rsidRPr="00F938CB" w:rsidRDefault="00777807" w:rsidP="00D42D9A">
            <w:pPr>
              <w:spacing w:after="0"/>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auto"/>
              <w:left w:val="single" w:sz="4" w:space="0" w:color="auto"/>
              <w:bottom w:val="single" w:sz="4" w:space="0" w:color="000000"/>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984" w:type="dxa"/>
            <w:tcBorders>
              <w:top w:val="single" w:sz="4" w:space="0" w:color="auto"/>
              <w:left w:val="nil"/>
              <w:bottom w:val="single" w:sz="4" w:space="0" w:color="000000"/>
              <w:right w:val="single" w:sz="4" w:space="0" w:color="000000"/>
            </w:tcBorders>
            <w:shd w:val="clear" w:color="auto" w:fill="FFFFFF"/>
            <w:vAlign w:val="center"/>
          </w:tcPr>
          <w:p w:rsidR="00777807" w:rsidRPr="00E32A61" w:rsidRDefault="00777807" w:rsidP="00D42D9A">
            <w:pPr>
              <w:widowControl w:val="0"/>
              <w:suppressAutoHyphens/>
              <w:spacing w:after="0"/>
              <w:rPr>
                <w:rFonts w:ascii="Calibri" w:eastAsia="Lucida Sans Unicode" w:hAnsi="Calibri" w:cs="Times New Roman"/>
                <w:kern w:val="2"/>
                <w:sz w:val="16"/>
                <w:szCs w:val="16"/>
              </w:rPr>
            </w:pPr>
            <w:r w:rsidRPr="00E32A61">
              <w:rPr>
                <w:rFonts w:ascii="Calibri" w:eastAsia="Lucida Sans Unicode" w:hAnsi="Calibri" w:cs="Times New Roman"/>
                <w:kern w:val="2"/>
                <w:sz w:val="16"/>
                <w:szCs w:val="16"/>
              </w:rPr>
              <w:t>But. 40 000 – 10% a 500 ml</w:t>
            </w: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E32A61" w:rsidRDefault="00777807" w:rsidP="00D42D9A">
            <w:pPr>
              <w:widowControl w:val="0"/>
              <w:suppressAutoHyphens/>
              <w:spacing w:after="0"/>
              <w:jc w:val="center"/>
              <w:rPr>
                <w:rFonts w:ascii="Calibri" w:eastAsia="Lucida Sans Unicode" w:hAnsi="Calibri" w:cs="Arial"/>
                <w:kern w:val="2"/>
                <w:sz w:val="18"/>
                <w:szCs w:val="18"/>
              </w:rPr>
            </w:pPr>
            <w:r w:rsidRPr="00E32A61">
              <w:rPr>
                <w:rFonts w:ascii="Calibri" w:eastAsia="Lucida Sans Unicode" w:hAnsi="Calibri" w:cs="Arial"/>
                <w:kern w:val="2"/>
                <w:sz w:val="18"/>
                <w:szCs w:val="18"/>
              </w:rPr>
              <w:t>180 szt.</w:t>
            </w: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E32A61">
        <w:trPr>
          <w:trHeight w:val="558"/>
          <w:jc w:val="center"/>
        </w:trPr>
        <w:tc>
          <w:tcPr>
            <w:tcW w:w="421"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2268" w:type="dxa"/>
            <w:gridSpan w:val="2"/>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Default="00777807" w:rsidP="00777807">
      <w:pPr>
        <w:spacing w:after="0" w:line="240" w:lineRule="auto"/>
        <w:rPr>
          <w:rFonts w:ascii="Calibri" w:eastAsia="Times New Roman" w:hAnsi="Calibri" w:cs="Arial"/>
          <w:sz w:val="20"/>
          <w:szCs w:val="20"/>
          <w:lang w:eastAsia="pl-PL"/>
        </w:rPr>
      </w:pPr>
    </w:p>
    <w:p w:rsidR="00777807" w:rsidRPr="00F938CB"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E32A61" w:rsidRDefault="00E32A61" w:rsidP="009E4A20">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15</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15</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77807" w:rsidRPr="00F938CB" w:rsidTr="00D42D9A">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E32A61">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777807" w:rsidRPr="00F938CB" w:rsidRDefault="00777807" w:rsidP="00D42D9A">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CICLOSPORINUM</w:t>
            </w:r>
          </w:p>
        </w:tc>
        <w:tc>
          <w:tcPr>
            <w:tcW w:w="994" w:type="dxa"/>
            <w:tcBorders>
              <w:top w:val="single" w:sz="4" w:space="0" w:color="000000"/>
              <w:left w:val="nil"/>
              <w:bottom w:val="single" w:sz="4" w:space="0" w:color="000000"/>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777807" w:rsidRDefault="00777807" w:rsidP="00D42D9A">
            <w:pPr>
              <w:widowControl w:val="0"/>
              <w:suppressAutoHyphens/>
              <w:spacing w:after="0"/>
              <w:jc w:val="center"/>
              <w:rPr>
                <w:rFonts w:ascii="Calibri" w:eastAsia="Lucida Sans Unicode" w:hAnsi="Calibri" w:cs="Times New Roman"/>
                <w:kern w:val="2"/>
                <w:sz w:val="20"/>
                <w:szCs w:val="20"/>
              </w:rPr>
            </w:pPr>
          </w:p>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77807" w:rsidRPr="006F262E" w:rsidRDefault="00777807" w:rsidP="00D42D9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50 mg/ml x 10 – koncentrat do sporządzania roztworu do infuzji</w:t>
            </w:r>
          </w:p>
        </w:tc>
        <w:tc>
          <w:tcPr>
            <w:tcW w:w="803"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w:t>
            </w:r>
            <w:r>
              <w:rPr>
                <w:rFonts w:ascii="Calibri" w:eastAsia="Lucida Sans Unicode" w:hAnsi="Calibri" w:cs="Arial"/>
                <w:kern w:val="2"/>
                <w:sz w:val="20"/>
                <w:szCs w:val="20"/>
              </w:rPr>
              <w:br/>
              <w:t>opak.</w:t>
            </w: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16</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16</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77807" w:rsidRPr="00F938CB" w:rsidTr="00D42D9A">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E32A61">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777807" w:rsidRPr="00F938CB" w:rsidRDefault="00777807" w:rsidP="00D42D9A">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EPOPROSTENOLUM</w:t>
            </w:r>
          </w:p>
        </w:tc>
        <w:tc>
          <w:tcPr>
            <w:tcW w:w="994" w:type="dxa"/>
            <w:tcBorders>
              <w:top w:val="single" w:sz="4" w:space="0" w:color="000000"/>
              <w:left w:val="nil"/>
              <w:bottom w:val="single" w:sz="4" w:space="0" w:color="000000"/>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777807" w:rsidRDefault="00777807" w:rsidP="00D42D9A">
            <w:pPr>
              <w:widowControl w:val="0"/>
              <w:suppressAutoHyphens/>
              <w:spacing w:after="0"/>
              <w:jc w:val="center"/>
              <w:rPr>
                <w:rFonts w:ascii="Calibri" w:eastAsia="Lucida Sans Unicode" w:hAnsi="Calibri" w:cs="Times New Roman"/>
                <w:kern w:val="2"/>
                <w:sz w:val="20"/>
                <w:szCs w:val="20"/>
              </w:rPr>
            </w:pPr>
          </w:p>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77807" w:rsidRPr="00E32A61" w:rsidRDefault="00E32A61" w:rsidP="00D42D9A">
            <w:pPr>
              <w:widowControl w:val="0"/>
              <w:suppressAutoHyphens/>
              <w:spacing w:after="0"/>
              <w:rPr>
                <w:rFonts w:ascii="Calibri" w:eastAsia="Lucida Sans Unicode" w:hAnsi="Calibri" w:cs="Times New Roman"/>
                <w:kern w:val="2"/>
                <w:sz w:val="16"/>
                <w:szCs w:val="16"/>
              </w:rPr>
            </w:pPr>
            <w:r w:rsidRPr="00E32A61">
              <w:rPr>
                <w:rFonts w:ascii="Calibri" w:eastAsia="Lucida Sans Unicode" w:hAnsi="Calibri" w:cs="Times New Roman"/>
                <w:kern w:val="2"/>
                <w:sz w:val="16"/>
                <w:szCs w:val="16"/>
              </w:rPr>
              <w:t>f</w:t>
            </w:r>
            <w:r w:rsidR="00777807" w:rsidRPr="00E32A61">
              <w:rPr>
                <w:rFonts w:ascii="Calibri" w:eastAsia="Lucida Sans Unicode" w:hAnsi="Calibri" w:cs="Times New Roman"/>
                <w:kern w:val="2"/>
                <w:sz w:val="16"/>
                <w:szCs w:val="16"/>
              </w:rPr>
              <w:t>iolka 0,5mg – proszek i rozpuszczalnik do sporządzania r-ru do infuzji</w:t>
            </w:r>
          </w:p>
        </w:tc>
        <w:tc>
          <w:tcPr>
            <w:tcW w:w="803" w:type="dxa"/>
            <w:tcBorders>
              <w:top w:val="single" w:sz="4" w:space="0" w:color="auto"/>
              <w:left w:val="single" w:sz="4" w:space="0" w:color="auto"/>
              <w:bottom w:val="single" w:sz="4" w:space="0" w:color="auto"/>
              <w:right w:val="single" w:sz="4" w:space="0" w:color="auto"/>
            </w:tcBorders>
            <w:vAlign w:val="center"/>
            <w:hideMark/>
          </w:tcPr>
          <w:p w:rsidR="00777807" w:rsidRPr="00E32A61" w:rsidRDefault="00E32A61" w:rsidP="00E32A61">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  </w:t>
            </w:r>
            <w:r w:rsidR="00777807" w:rsidRPr="00E32A61">
              <w:rPr>
                <w:rFonts w:ascii="Calibri" w:eastAsia="Lucida Sans Unicode" w:hAnsi="Calibri" w:cs="Arial"/>
                <w:kern w:val="2"/>
                <w:sz w:val="16"/>
                <w:szCs w:val="16"/>
              </w:rPr>
              <w:t>8</w:t>
            </w:r>
            <w:r>
              <w:rPr>
                <w:rFonts w:ascii="Calibri" w:eastAsia="Lucida Sans Unicode" w:hAnsi="Calibri" w:cs="Arial"/>
                <w:kern w:val="2"/>
                <w:sz w:val="16"/>
                <w:szCs w:val="16"/>
              </w:rPr>
              <w:t xml:space="preserve">0  </w:t>
            </w:r>
            <w:r w:rsidR="00777807" w:rsidRPr="00E32A61">
              <w:rPr>
                <w:rFonts w:ascii="Calibri" w:eastAsia="Lucida Sans Unicode" w:hAnsi="Calibri" w:cs="Arial"/>
                <w:kern w:val="2"/>
                <w:sz w:val="16"/>
                <w:szCs w:val="16"/>
              </w:rPr>
              <w:t>szt.</w:t>
            </w: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sidR="00E32A61">
        <w:rPr>
          <w:rFonts w:ascii="Calibri" w:eastAsia="Times New Roman" w:hAnsi="Calibri" w:cs="Arial"/>
          <w:sz w:val="20"/>
          <w:szCs w:val="20"/>
          <w:lang w:eastAsia="pl-PL"/>
        </w:rPr>
        <w:br/>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777807">
      <w:pPr>
        <w:spacing w:after="0" w:line="240" w:lineRule="auto"/>
        <w:rPr>
          <w:rFonts w:ascii="Calibri" w:eastAsia="Times New Roman" w:hAnsi="Calibri" w:cs="Arial"/>
          <w:sz w:val="20"/>
          <w:szCs w:val="20"/>
          <w:lang w:eastAsia="pl-PL"/>
        </w:rPr>
      </w:pPr>
    </w:p>
    <w:p w:rsidR="00777807" w:rsidRDefault="00777807"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315F39" w:rsidRDefault="00315F39" w:rsidP="00315F39">
      <w:pPr>
        <w:spacing w:after="0"/>
        <w:rPr>
          <w:rFonts w:ascii="Times New Roman" w:hAnsi="Times New Roman" w:cs="Times New Roman"/>
          <w:sz w:val="20"/>
          <w:szCs w:val="20"/>
        </w:rPr>
        <w:sectPr w:rsidR="00315F39" w:rsidSect="00F938CB">
          <w:pgSz w:w="16838" w:h="11906" w:orient="landscape"/>
          <w:pgMar w:top="1418" w:right="1418" w:bottom="1418" w:left="1134" w:header="709" w:footer="709" w:gutter="0"/>
          <w:cols w:space="708"/>
        </w:sectPr>
      </w:pPr>
    </w:p>
    <w:p w:rsidR="008B42E0" w:rsidRDefault="008B42E0"/>
    <w:sectPr w:rsidR="008B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BC" w:rsidRDefault="002930BC" w:rsidP="009E4A20">
      <w:pPr>
        <w:spacing w:after="0" w:line="240" w:lineRule="auto"/>
      </w:pPr>
      <w:r>
        <w:separator/>
      </w:r>
    </w:p>
  </w:endnote>
  <w:endnote w:type="continuationSeparator" w:id="0">
    <w:p w:rsidR="002930BC" w:rsidRDefault="002930BC" w:rsidP="009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BC" w:rsidRDefault="002930BC" w:rsidP="009E4A20">
      <w:pPr>
        <w:spacing w:after="0" w:line="240" w:lineRule="auto"/>
      </w:pPr>
      <w:r>
        <w:separator/>
      </w:r>
    </w:p>
  </w:footnote>
  <w:footnote w:type="continuationSeparator" w:id="0">
    <w:p w:rsidR="002930BC" w:rsidRDefault="002930BC" w:rsidP="009E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922"/>
    <w:multiLevelType w:val="hybridMultilevel"/>
    <w:tmpl w:val="2D289C9A"/>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B03D4"/>
    <w:multiLevelType w:val="hybridMultilevel"/>
    <w:tmpl w:val="7F9AA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4" w15:restartNumberingAfterBreak="0">
    <w:nsid w:val="089036BC"/>
    <w:multiLevelType w:val="hybridMultilevel"/>
    <w:tmpl w:val="7C484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6" w15:restartNumberingAfterBreak="0">
    <w:nsid w:val="0B3E6FE6"/>
    <w:multiLevelType w:val="hybridMultilevel"/>
    <w:tmpl w:val="335E0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4800DD"/>
    <w:multiLevelType w:val="hybridMultilevel"/>
    <w:tmpl w:val="FC8AE0B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3" w15:restartNumberingAfterBreak="0">
    <w:nsid w:val="2EA52AAA"/>
    <w:multiLevelType w:val="hybridMultilevel"/>
    <w:tmpl w:val="1278CD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start w:val="1"/>
      <w:numFmt w:val="lowerLetter"/>
      <w:lvlText w:val="%5."/>
      <w:lvlJc w:val="left"/>
      <w:pPr>
        <w:ind w:left="6804" w:hanging="360"/>
      </w:pPr>
    </w:lvl>
    <w:lvl w:ilvl="5" w:tplc="0415001B">
      <w:start w:val="1"/>
      <w:numFmt w:val="lowerRoman"/>
      <w:lvlText w:val="%6."/>
      <w:lvlJc w:val="right"/>
      <w:pPr>
        <w:ind w:left="7524" w:hanging="180"/>
      </w:pPr>
    </w:lvl>
    <w:lvl w:ilvl="6" w:tplc="0415000F">
      <w:start w:val="1"/>
      <w:numFmt w:val="decimal"/>
      <w:lvlText w:val="%7."/>
      <w:lvlJc w:val="left"/>
      <w:pPr>
        <w:ind w:left="8244" w:hanging="360"/>
      </w:pPr>
    </w:lvl>
    <w:lvl w:ilvl="7" w:tplc="04150019">
      <w:start w:val="1"/>
      <w:numFmt w:val="lowerLetter"/>
      <w:lvlText w:val="%8."/>
      <w:lvlJc w:val="left"/>
      <w:pPr>
        <w:ind w:left="8964" w:hanging="360"/>
      </w:pPr>
    </w:lvl>
    <w:lvl w:ilvl="8" w:tplc="0415001B">
      <w:start w:val="1"/>
      <w:numFmt w:val="lowerRoman"/>
      <w:lvlText w:val="%9."/>
      <w:lvlJc w:val="right"/>
      <w:pPr>
        <w:ind w:left="9684" w:hanging="180"/>
      </w:pPr>
    </w:lvl>
  </w:abstractNum>
  <w:abstractNum w:abstractNumId="16"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6116A2E"/>
    <w:multiLevelType w:val="hybridMultilevel"/>
    <w:tmpl w:val="5A2A765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8" w15:restartNumberingAfterBreak="0">
    <w:nsid w:val="3EC2542A"/>
    <w:multiLevelType w:val="hybridMultilevel"/>
    <w:tmpl w:val="4740C5D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26" w15:restartNumberingAfterBreak="0">
    <w:nsid w:val="519E4F87"/>
    <w:multiLevelType w:val="hybridMultilevel"/>
    <w:tmpl w:val="978A1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304393"/>
    <w:multiLevelType w:val="hybridMultilevel"/>
    <w:tmpl w:val="44F84A30"/>
    <w:lvl w:ilvl="0" w:tplc="0415000F">
      <w:start w:val="1"/>
      <w:numFmt w:val="decimal"/>
      <w:lvlText w:val="%1."/>
      <w:lvlJc w:val="left"/>
      <w:pPr>
        <w:ind w:left="2345"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8" w15:restartNumberingAfterBreak="0">
    <w:nsid w:val="540E5A6C"/>
    <w:multiLevelType w:val="hybridMultilevel"/>
    <w:tmpl w:val="578CEB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2" w15:restartNumberingAfterBreak="0">
    <w:nsid w:val="66411BDC"/>
    <w:multiLevelType w:val="hybridMultilevel"/>
    <w:tmpl w:val="F9E6A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762496"/>
    <w:multiLevelType w:val="hybridMultilevel"/>
    <w:tmpl w:val="5704A7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4" w15:restartNumberingAfterBreak="0">
    <w:nsid w:val="726C63EE"/>
    <w:multiLevelType w:val="hybridMultilevel"/>
    <w:tmpl w:val="61B86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9"/>
    <w:rsid w:val="0004128C"/>
    <w:rsid w:val="000617D3"/>
    <w:rsid w:val="00072C9A"/>
    <w:rsid w:val="000B7A00"/>
    <w:rsid w:val="000C1AC1"/>
    <w:rsid w:val="000C3305"/>
    <w:rsid w:val="000D5DB3"/>
    <w:rsid w:val="001328DC"/>
    <w:rsid w:val="00133414"/>
    <w:rsid w:val="00141DAF"/>
    <w:rsid w:val="00167D33"/>
    <w:rsid w:val="0017437F"/>
    <w:rsid w:val="001E6887"/>
    <w:rsid w:val="00247254"/>
    <w:rsid w:val="00263875"/>
    <w:rsid w:val="002930BC"/>
    <w:rsid w:val="00297290"/>
    <w:rsid w:val="002C3175"/>
    <w:rsid w:val="002D2493"/>
    <w:rsid w:val="00315F39"/>
    <w:rsid w:val="00405C44"/>
    <w:rsid w:val="00492060"/>
    <w:rsid w:val="00495358"/>
    <w:rsid w:val="004F4EDF"/>
    <w:rsid w:val="005C3252"/>
    <w:rsid w:val="005F02C7"/>
    <w:rsid w:val="006672A2"/>
    <w:rsid w:val="006A086A"/>
    <w:rsid w:val="006F262E"/>
    <w:rsid w:val="00715AE4"/>
    <w:rsid w:val="00755DE1"/>
    <w:rsid w:val="00777807"/>
    <w:rsid w:val="0084492B"/>
    <w:rsid w:val="00864518"/>
    <w:rsid w:val="00871DFE"/>
    <w:rsid w:val="008B42E0"/>
    <w:rsid w:val="008C73F9"/>
    <w:rsid w:val="008E5C2C"/>
    <w:rsid w:val="008E6B3A"/>
    <w:rsid w:val="009E4A20"/>
    <w:rsid w:val="00AB48FF"/>
    <w:rsid w:val="00AC00A0"/>
    <w:rsid w:val="00AC6E35"/>
    <w:rsid w:val="00BB3CBB"/>
    <w:rsid w:val="00C145C5"/>
    <w:rsid w:val="00C3204A"/>
    <w:rsid w:val="00C579E7"/>
    <w:rsid w:val="00C6600E"/>
    <w:rsid w:val="00CA10A5"/>
    <w:rsid w:val="00D33C54"/>
    <w:rsid w:val="00D42D9A"/>
    <w:rsid w:val="00D60800"/>
    <w:rsid w:val="00D7029A"/>
    <w:rsid w:val="00D9425B"/>
    <w:rsid w:val="00DD0D89"/>
    <w:rsid w:val="00E02EA2"/>
    <w:rsid w:val="00E25B79"/>
    <w:rsid w:val="00E32A61"/>
    <w:rsid w:val="00EA44FF"/>
    <w:rsid w:val="00ED3901"/>
    <w:rsid w:val="00F00ACF"/>
    <w:rsid w:val="00F2444E"/>
    <w:rsid w:val="00F66A22"/>
    <w:rsid w:val="00F71AF3"/>
    <w:rsid w:val="00F938CB"/>
    <w:rsid w:val="00FD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CF71-CD3E-461C-82D6-DD02CA3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F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5F39"/>
    <w:rPr>
      <w:color w:val="0563C1" w:themeColor="hyperlink"/>
      <w:u w:val="single"/>
    </w:rPr>
  </w:style>
  <w:style w:type="paragraph" w:styleId="Bezodstpw">
    <w:name w:val="No Spacing"/>
    <w:uiPriority w:val="1"/>
    <w:qFormat/>
    <w:rsid w:val="00315F39"/>
    <w:pPr>
      <w:spacing w:after="0" w:line="240" w:lineRule="auto"/>
    </w:pPr>
  </w:style>
  <w:style w:type="paragraph" w:styleId="Akapitzlist">
    <w:name w:val="List Paragraph"/>
    <w:basedOn w:val="Normalny"/>
    <w:uiPriority w:val="34"/>
    <w:qFormat/>
    <w:rsid w:val="00315F39"/>
    <w:pPr>
      <w:ind w:left="720"/>
      <w:contextualSpacing/>
    </w:pPr>
  </w:style>
  <w:style w:type="table" w:styleId="Tabela-Siatka">
    <w:name w:val="Table Grid"/>
    <w:basedOn w:val="Standardowy"/>
    <w:uiPriority w:val="39"/>
    <w:rsid w:val="0031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20"/>
  </w:style>
  <w:style w:type="paragraph" w:styleId="Stopka">
    <w:name w:val="footer"/>
    <w:basedOn w:val="Normalny"/>
    <w:link w:val="StopkaZnak"/>
    <w:uiPriority w:val="99"/>
    <w:unhideWhenUsed/>
    <w:rsid w:val="009E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20"/>
  </w:style>
  <w:style w:type="paragraph" w:styleId="Tekstdymka">
    <w:name w:val="Balloon Text"/>
    <w:basedOn w:val="Normalny"/>
    <w:link w:val="TekstdymkaZnak"/>
    <w:uiPriority w:val="99"/>
    <w:semiHidden/>
    <w:unhideWhenUsed/>
    <w:rsid w:val="000C3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ettings" Target="settings.xml"/><Relationship Id="rId7" Type="http://schemas.openxmlformats.org/officeDocument/2006/relationships/hyperlink" Target="http://ec.europa.eu/growth/es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pl/sites/orzecznictwo/Orzeczenia3/I%20CSK%20486-15-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35</Pages>
  <Words>9748</Words>
  <Characters>58490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Marta Chmurska</cp:lastModifiedBy>
  <cp:revision>21</cp:revision>
  <cp:lastPrinted>2017-04-26T08:19:00Z</cp:lastPrinted>
  <dcterms:created xsi:type="dcterms:W3CDTF">2017-04-19T11:16:00Z</dcterms:created>
  <dcterms:modified xsi:type="dcterms:W3CDTF">2017-04-26T08:23:00Z</dcterms:modified>
</cp:coreProperties>
</file>