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E1" w:rsidRPr="004175E1" w:rsidRDefault="004175E1" w:rsidP="004175E1">
      <w:pPr>
        <w:suppressAutoHyphens/>
        <w:spacing w:after="0" w:line="240" w:lineRule="auto"/>
        <w:ind w:right="-286"/>
        <w:jc w:val="both"/>
        <w:rPr>
          <w:rFonts w:ascii="Calibri" w:eastAsia="MS Mincho" w:hAnsi="Calibri" w:cs="Arial"/>
          <w:sz w:val="18"/>
          <w:szCs w:val="18"/>
        </w:rPr>
      </w:pPr>
      <w:r w:rsidRPr="004175E1">
        <w:rPr>
          <w:rFonts w:ascii="Calibri" w:eastAsia="MS Mincho" w:hAnsi="Calibri" w:cs="Arial"/>
          <w:sz w:val="18"/>
          <w:szCs w:val="18"/>
        </w:rPr>
        <w:t>Uniwersytecki Szpital Dziecięcy w Krakowie</w:t>
      </w:r>
    </w:p>
    <w:p w:rsidR="004175E1" w:rsidRPr="004175E1" w:rsidRDefault="004175E1" w:rsidP="004175E1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</w:rPr>
      </w:pPr>
      <w:r w:rsidRPr="004175E1">
        <w:rPr>
          <w:rFonts w:ascii="Calibri" w:eastAsia="Calibri" w:hAnsi="Calibri" w:cs="Arial"/>
          <w:sz w:val="18"/>
          <w:szCs w:val="18"/>
        </w:rPr>
        <w:t>Ul. Wielicka 265, 30-663 Kraków</w:t>
      </w:r>
    </w:p>
    <w:p w:rsidR="004175E1" w:rsidRPr="004175E1" w:rsidRDefault="004175E1" w:rsidP="004175E1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</w:rPr>
      </w:pPr>
      <w:r w:rsidRPr="004175E1">
        <w:rPr>
          <w:rFonts w:ascii="Calibri" w:eastAsia="Calibri" w:hAnsi="Calibri" w:cs="Arial"/>
          <w:sz w:val="18"/>
          <w:szCs w:val="18"/>
        </w:rPr>
        <w:t>Tel: 0 12 658 20 11; fax: 0 12 658 10 81</w:t>
      </w:r>
    </w:p>
    <w:p w:rsidR="004175E1" w:rsidRPr="004175E1" w:rsidRDefault="004175E1" w:rsidP="004175E1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</w:rPr>
      </w:pPr>
      <w:r w:rsidRPr="004175E1">
        <w:rPr>
          <w:rFonts w:ascii="Calibri" w:eastAsia="Calibri" w:hAnsi="Calibri" w:cs="Arial"/>
          <w:sz w:val="18"/>
          <w:szCs w:val="18"/>
        </w:rPr>
        <w:t>REGON 351375886 NIP 679-25-25-795</w:t>
      </w:r>
    </w:p>
    <w:p w:rsidR="004175E1" w:rsidRPr="004175E1" w:rsidRDefault="004175E1" w:rsidP="004175E1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</w:rPr>
      </w:pPr>
    </w:p>
    <w:p w:rsidR="004175E1" w:rsidRPr="004175E1" w:rsidRDefault="004175E1" w:rsidP="004175E1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</w:rPr>
      </w:pPr>
    </w:p>
    <w:p w:rsidR="004175E1" w:rsidRPr="004175E1" w:rsidRDefault="004175E1" w:rsidP="00E40647">
      <w:pPr>
        <w:spacing w:after="0" w:line="240" w:lineRule="auto"/>
        <w:ind w:right="-141"/>
        <w:jc w:val="right"/>
        <w:rPr>
          <w:rFonts w:ascii="Calibri" w:eastAsia="Calibri" w:hAnsi="Calibri" w:cs="Tahoma"/>
          <w:sz w:val="18"/>
          <w:szCs w:val="18"/>
        </w:rPr>
      </w:pPr>
      <w:r w:rsidRPr="004175E1">
        <w:rPr>
          <w:rFonts w:ascii="Calibri" w:eastAsia="Calibri" w:hAnsi="Calibri" w:cs="Tahoma"/>
          <w:sz w:val="18"/>
          <w:szCs w:val="18"/>
        </w:rPr>
        <w:t>Kraków dnia,</w:t>
      </w:r>
      <w:r>
        <w:rPr>
          <w:rFonts w:ascii="Calibri" w:eastAsia="Calibri" w:hAnsi="Calibri" w:cs="Tahoma"/>
          <w:sz w:val="18"/>
          <w:szCs w:val="18"/>
        </w:rPr>
        <w:t xml:space="preserve"> 18</w:t>
      </w:r>
      <w:r w:rsidRPr="004175E1">
        <w:rPr>
          <w:rFonts w:ascii="Calibri" w:eastAsia="Calibri" w:hAnsi="Calibri" w:cs="Tahoma"/>
          <w:sz w:val="18"/>
          <w:szCs w:val="18"/>
        </w:rPr>
        <w:t>.11.2016.r.</w:t>
      </w:r>
    </w:p>
    <w:p w:rsidR="004175E1" w:rsidRPr="004175E1" w:rsidRDefault="004175E1" w:rsidP="004175E1">
      <w:pPr>
        <w:spacing w:after="0" w:line="240" w:lineRule="auto"/>
        <w:ind w:right="-141"/>
        <w:jc w:val="both"/>
        <w:rPr>
          <w:rFonts w:ascii="Calibri" w:eastAsia="Calibri" w:hAnsi="Calibri" w:cs="Tahoma"/>
          <w:sz w:val="18"/>
          <w:szCs w:val="18"/>
        </w:rPr>
      </w:pPr>
      <w:r>
        <w:rPr>
          <w:rFonts w:ascii="Calibri" w:eastAsia="Calibri" w:hAnsi="Calibri" w:cs="Tahoma"/>
          <w:sz w:val="18"/>
          <w:szCs w:val="18"/>
        </w:rPr>
        <w:t>EZP-271-2-113</w:t>
      </w:r>
      <w:r w:rsidRPr="004175E1">
        <w:rPr>
          <w:rFonts w:ascii="Calibri" w:eastAsia="Calibri" w:hAnsi="Calibri" w:cs="Tahoma"/>
          <w:sz w:val="18"/>
          <w:szCs w:val="18"/>
        </w:rPr>
        <w:t>/2016- pismo 2</w:t>
      </w:r>
    </w:p>
    <w:p w:rsidR="004175E1" w:rsidRPr="004175E1" w:rsidRDefault="004175E1" w:rsidP="004175E1">
      <w:pPr>
        <w:suppressAutoHyphens/>
        <w:spacing w:after="0" w:line="240" w:lineRule="auto"/>
        <w:ind w:right="-286"/>
        <w:jc w:val="both"/>
        <w:rPr>
          <w:rFonts w:ascii="Calibri" w:eastAsia="MS Mincho" w:hAnsi="Calibri" w:cs="Tahoma"/>
          <w:b/>
          <w:sz w:val="18"/>
          <w:szCs w:val="18"/>
        </w:rPr>
      </w:pPr>
    </w:p>
    <w:p w:rsidR="004175E1" w:rsidRDefault="004175E1" w:rsidP="004175E1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,BoldItalic"/>
          <w:bCs/>
          <w:iCs/>
          <w:sz w:val="18"/>
          <w:szCs w:val="18"/>
        </w:rPr>
      </w:pPr>
      <w:r w:rsidRPr="004175E1">
        <w:rPr>
          <w:rFonts w:ascii="Calibri" w:eastAsia="MS Mincho" w:hAnsi="Calibri" w:cs="Tahoma"/>
          <w:sz w:val="18"/>
          <w:szCs w:val="18"/>
        </w:rPr>
        <w:t>Dotyczy</w:t>
      </w:r>
      <w:r w:rsidRPr="004175E1">
        <w:rPr>
          <w:rFonts w:ascii="Calibri" w:eastAsia="Calibri" w:hAnsi="Calibri" w:cs="Calibri,BoldItalic"/>
          <w:bCs/>
          <w:iCs/>
          <w:sz w:val="18"/>
          <w:szCs w:val="18"/>
        </w:rPr>
        <w:t xml:space="preserve">: postępowania o udzielenie zamówienia publicznego prowadzonego w trybie przetargu nieograniczonego: </w:t>
      </w:r>
    </w:p>
    <w:p w:rsidR="004175E1" w:rsidRPr="004175E1" w:rsidRDefault="004175E1" w:rsidP="004175E1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,BoldItalic"/>
          <w:bCs/>
          <w:iCs/>
          <w:sz w:val="18"/>
          <w:szCs w:val="18"/>
        </w:rPr>
      </w:pPr>
      <w:r>
        <w:rPr>
          <w:rFonts w:cs="Calibri"/>
          <w:b/>
          <w:sz w:val="18"/>
          <w:szCs w:val="18"/>
          <w:u w:val="single"/>
        </w:rPr>
        <w:t>Zakup paliwa do samochodów służbowych i agregatu prądotwórczego dla Uniwersyteckiego Szpitala Dziecięcego</w:t>
      </w:r>
    </w:p>
    <w:p w:rsidR="004175E1" w:rsidRPr="004175E1" w:rsidRDefault="004175E1" w:rsidP="004175E1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4175E1">
        <w:rPr>
          <w:rFonts w:ascii="Calibri" w:eastAsia="Calibri" w:hAnsi="Calibri" w:cs="Times New Roman"/>
          <w:sz w:val="18"/>
          <w:szCs w:val="18"/>
          <w:u w:val="single"/>
        </w:rPr>
        <w:t>n</w:t>
      </w:r>
      <w:r w:rsidRPr="004175E1">
        <w:rPr>
          <w:rFonts w:ascii="Calibri" w:eastAsia="Calibri" w:hAnsi="Calibri" w:cs="Arial"/>
          <w:color w:val="000000"/>
          <w:sz w:val="18"/>
          <w:szCs w:val="18"/>
          <w:u w:val="single"/>
        </w:rPr>
        <w:t>umer sprawy</w:t>
      </w:r>
      <w:r w:rsidRPr="004175E1">
        <w:rPr>
          <w:rFonts w:ascii="Calibri" w:eastAsia="Calibri" w:hAnsi="Calibri" w:cs="Arial"/>
          <w:b/>
          <w:color w:val="000000"/>
          <w:sz w:val="18"/>
          <w:szCs w:val="18"/>
          <w:u w:val="single"/>
        </w:rPr>
        <w:t xml:space="preserve">: </w:t>
      </w:r>
      <w:r>
        <w:rPr>
          <w:rFonts w:ascii="Calibri" w:eastAsia="Calibri" w:hAnsi="Calibri" w:cs="Times New Roman"/>
          <w:b/>
          <w:sz w:val="18"/>
          <w:szCs w:val="18"/>
          <w:u w:val="single"/>
        </w:rPr>
        <w:t>EZP-271-2-113</w:t>
      </w:r>
      <w:r w:rsidRPr="004175E1">
        <w:rPr>
          <w:rFonts w:ascii="Calibri" w:eastAsia="Calibri" w:hAnsi="Calibri" w:cs="Times New Roman"/>
          <w:b/>
          <w:sz w:val="18"/>
          <w:szCs w:val="18"/>
          <w:u w:val="single"/>
        </w:rPr>
        <w:t>/2016</w:t>
      </w:r>
    </w:p>
    <w:p w:rsidR="004175E1" w:rsidRPr="004175E1" w:rsidRDefault="004175E1" w:rsidP="004175E1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left="2832"/>
        <w:rPr>
          <w:rFonts w:ascii="Calibri" w:eastAsia="Calibri" w:hAnsi="Calibri" w:cs="Calibri"/>
          <w:b/>
          <w:sz w:val="18"/>
          <w:szCs w:val="18"/>
        </w:rPr>
      </w:pPr>
    </w:p>
    <w:p w:rsidR="004175E1" w:rsidRPr="004175E1" w:rsidRDefault="004175E1" w:rsidP="004175E1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</w:p>
    <w:p w:rsidR="004175E1" w:rsidRPr="004175E1" w:rsidRDefault="004175E1" w:rsidP="004175E1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I. </w:t>
      </w:r>
      <w:r w:rsidRPr="004175E1">
        <w:rPr>
          <w:rFonts w:ascii="Calibri" w:eastAsia="Times New Roman" w:hAnsi="Calibri" w:cs="Arial"/>
          <w:sz w:val="20"/>
          <w:szCs w:val="20"/>
          <w:lang w:eastAsia="pl-PL"/>
        </w:rPr>
        <w:t xml:space="preserve">Zamawiający w Specyfikacji Istotnych Warunków Zamówienia (zwana dalej Specyfikacją) w punkcie </w:t>
      </w:r>
      <w:r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XVII. KRYTERIA WYBORU OFERT,SPOSÓB OCENY OFERT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dopisuje do kryterium w pkt. 2 (</w:t>
      </w:r>
      <w:r w:rsidRPr="004175E1">
        <w:rPr>
          <w:rFonts w:ascii="Calibri" w:eastAsia="Lucida Sans Unicode" w:hAnsi="Calibri"/>
          <w:b/>
          <w:kern w:val="1"/>
          <w:sz w:val="16"/>
          <w:szCs w:val="16"/>
          <w:u w:val="single"/>
        </w:rPr>
        <w:t>˟odległość liczona w pełnych kilometrach</w:t>
      </w:r>
      <w:r>
        <w:rPr>
          <w:rFonts w:ascii="Calibri" w:eastAsia="Lucida Sans Unicode" w:hAnsi="Calibri"/>
          <w:b/>
          <w:kern w:val="1"/>
          <w:sz w:val="16"/>
          <w:szCs w:val="16"/>
          <w:u w:val="single"/>
        </w:rPr>
        <w:t>):</w:t>
      </w:r>
    </w:p>
    <w:p w:rsidR="004175E1" w:rsidRDefault="004175E1" w:rsidP="004175E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ascii="Calibri" w:eastAsia="Lucida Sans Unicode" w:hAnsi="Calibri" w:cs="Arial"/>
          <w:kern w:val="1"/>
          <w:sz w:val="16"/>
          <w:szCs w:val="16"/>
        </w:rPr>
      </w:pPr>
      <w:r>
        <w:rPr>
          <w:rFonts w:ascii="Calibri" w:eastAsia="Lucida Sans Unicode" w:hAnsi="Calibri" w:cs="Arial"/>
          <w:kern w:val="1"/>
          <w:sz w:val="16"/>
          <w:szCs w:val="16"/>
        </w:rPr>
        <w:t>2.</w:t>
      </w:r>
      <w:r w:rsidRPr="00152A4E">
        <w:rPr>
          <w:rFonts w:ascii="Calibri" w:eastAsia="Lucida Sans Unicode" w:hAnsi="Calibri" w:cs="Arial"/>
          <w:kern w:val="1"/>
          <w:sz w:val="16"/>
          <w:szCs w:val="16"/>
        </w:rPr>
        <w:t xml:space="preserve">. Oferty zostaną ocenione przez Zamawiającego w oparciu o następujące kryteria i ich znaczenie: </w:t>
      </w:r>
    </w:p>
    <w:p w:rsidR="004175E1" w:rsidRPr="006E0846" w:rsidRDefault="004175E1" w:rsidP="004175E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ascii="Calibri" w:eastAsia="Lucida Sans Unicode" w:hAnsi="Calibri" w:cs="Arial"/>
          <w:b/>
          <w:kern w:val="1"/>
          <w:sz w:val="16"/>
          <w:szCs w:val="16"/>
          <w:u w:val="single"/>
        </w:rPr>
      </w:pPr>
    </w:p>
    <w:tbl>
      <w:tblPr>
        <w:tblW w:w="8257" w:type="dxa"/>
        <w:tblInd w:w="108" w:type="dxa"/>
        <w:tblLook w:val="01E0" w:firstRow="1" w:lastRow="1" w:firstColumn="1" w:lastColumn="1" w:noHBand="0" w:noVBand="0"/>
      </w:tblPr>
      <w:tblGrid>
        <w:gridCol w:w="567"/>
        <w:gridCol w:w="1560"/>
        <w:gridCol w:w="885"/>
        <w:gridCol w:w="5245"/>
      </w:tblGrid>
      <w:tr w:rsidR="004175E1" w:rsidRPr="00152A4E" w:rsidTr="007A2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E1" w:rsidRPr="00152A4E" w:rsidRDefault="004175E1" w:rsidP="007A21C7">
            <w:pPr>
              <w:widowControl w:val="0"/>
              <w:tabs>
                <w:tab w:val="left" w:pos="426"/>
                <w:tab w:val="num" w:pos="567"/>
              </w:tabs>
              <w:suppressAutoHyphen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52A4E">
              <w:rPr>
                <w:rFonts w:ascii="Calibri" w:hAnsi="Calibri" w:cs="Arial"/>
                <w:b/>
                <w:sz w:val="16"/>
                <w:szCs w:val="16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E1" w:rsidRPr="00152A4E" w:rsidRDefault="004175E1" w:rsidP="007A21C7">
            <w:pPr>
              <w:widowControl w:val="0"/>
              <w:tabs>
                <w:tab w:val="left" w:pos="426"/>
                <w:tab w:val="num" w:pos="567"/>
              </w:tabs>
              <w:suppressAutoHyphen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52A4E">
              <w:rPr>
                <w:rFonts w:ascii="Calibri" w:hAnsi="Calibri" w:cs="Arial"/>
                <w:b/>
                <w:sz w:val="16"/>
                <w:szCs w:val="16"/>
              </w:rPr>
              <w:t>Kryterium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E1" w:rsidRPr="00152A4E" w:rsidRDefault="004175E1" w:rsidP="007A21C7">
            <w:pPr>
              <w:widowControl w:val="0"/>
              <w:tabs>
                <w:tab w:val="left" w:pos="426"/>
                <w:tab w:val="num" w:pos="567"/>
              </w:tabs>
              <w:suppressAutoHyphen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52A4E">
              <w:rPr>
                <w:rFonts w:ascii="Calibri" w:hAnsi="Calibri" w:cs="Arial"/>
                <w:b/>
                <w:sz w:val="16"/>
                <w:szCs w:val="16"/>
              </w:rPr>
              <w:t>Waga Kryterium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E1" w:rsidRPr="00152A4E" w:rsidRDefault="004175E1" w:rsidP="007A21C7">
            <w:pPr>
              <w:widowControl w:val="0"/>
              <w:tabs>
                <w:tab w:val="left" w:pos="426"/>
                <w:tab w:val="num" w:pos="567"/>
              </w:tabs>
              <w:suppressAutoHyphen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52A4E">
              <w:rPr>
                <w:rFonts w:ascii="Calibri" w:hAnsi="Calibri" w:cs="Arial"/>
                <w:b/>
                <w:sz w:val="16"/>
                <w:szCs w:val="16"/>
              </w:rPr>
              <w:t>Zasady oceny</w:t>
            </w:r>
          </w:p>
          <w:p w:rsidR="004175E1" w:rsidRPr="00152A4E" w:rsidRDefault="004175E1" w:rsidP="007A21C7">
            <w:pPr>
              <w:widowControl w:val="0"/>
              <w:tabs>
                <w:tab w:val="left" w:pos="426"/>
                <w:tab w:val="num" w:pos="567"/>
              </w:tabs>
              <w:suppressAutoHyphens/>
              <w:rPr>
                <w:rFonts w:ascii="Calibri" w:hAnsi="Calibri" w:cs="Arial"/>
                <w:b/>
                <w:sz w:val="16"/>
                <w:szCs w:val="16"/>
              </w:rPr>
            </w:pPr>
            <w:r w:rsidRPr="00152A4E">
              <w:rPr>
                <w:rFonts w:ascii="Calibri" w:hAnsi="Calibri" w:cs="Arial"/>
                <w:b/>
                <w:sz w:val="16"/>
                <w:szCs w:val="16"/>
              </w:rPr>
              <w:t>(ilość punktów zostanie zaokrąglona do dwóch miejsc po przecinku)</w:t>
            </w:r>
          </w:p>
        </w:tc>
      </w:tr>
      <w:tr w:rsidR="004175E1" w:rsidRPr="00152A4E" w:rsidTr="007A21C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E1" w:rsidRPr="00961F62" w:rsidRDefault="004175E1" w:rsidP="007A21C7">
            <w:pPr>
              <w:widowControl w:val="0"/>
              <w:tabs>
                <w:tab w:val="left" w:pos="426"/>
                <w:tab w:val="num" w:pos="567"/>
              </w:tabs>
              <w:suppressAutoHyphen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61F62">
              <w:rPr>
                <w:rFonts w:ascii="Calibri" w:hAnsi="Calibri" w:cs="Arial"/>
                <w:b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E1" w:rsidRPr="00902EA1" w:rsidRDefault="004175E1" w:rsidP="007A21C7">
            <w:pPr>
              <w:widowControl w:val="0"/>
              <w:tabs>
                <w:tab w:val="left" w:pos="426"/>
                <w:tab w:val="num" w:pos="567"/>
              </w:tabs>
              <w:suppressAutoHyphen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02EA1">
              <w:rPr>
                <w:rFonts w:ascii="Calibri" w:hAnsi="Calibri" w:cs="Arial"/>
                <w:b/>
                <w:sz w:val="16"/>
                <w:szCs w:val="16"/>
              </w:rPr>
              <w:t>Cena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(C)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E1" w:rsidRPr="00902EA1" w:rsidRDefault="004175E1" w:rsidP="007A21C7">
            <w:pPr>
              <w:widowControl w:val="0"/>
              <w:tabs>
                <w:tab w:val="left" w:pos="426"/>
                <w:tab w:val="num" w:pos="567"/>
              </w:tabs>
              <w:suppressAutoHyphen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6</w:t>
            </w:r>
            <w:r w:rsidRPr="00902EA1">
              <w:rPr>
                <w:rFonts w:ascii="Calibri" w:hAnsi="Calibri" w:cs="Arial"/>
                <w:b/>
                <w:sz w:val="16"/>
                <w:szCs w:val="16"/>
              </w:rPr>
              <w:t>0%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E1" w:rsidRPr="00083EBE" w:rsidRDefault="004175E1" w:rsidP="007A21C7">
            <w:pPr>
              <w:widowControl w:val="0"/>
              <w:tabs>
                <w:tab w:val="left" w:pos="426"/>
              </w:tabs>
              <w:suppressAutoHyphens/>
              <w:rPr>
                <w:rFonts w:ascii="Calibri" w:eastAsia="Lucida Sans Unicode" w:hAnsi="Calibri" w:cs="Arial"/>
                <w:b/>
                <w:kern w:val="1"/>
                <w:sz w:val="16"/>
                <w:szCs w:val="16"/>
              </w:rPr>
            </w:pPr>
            <w:r w:rsidRPr="00083EBE">
              <w:rPr>
                <w:rFonts w:ascii="Calibri" w:eastAsia="Lucida Sans Unicode" w:hAnsi="Calibri" w:cs="Arial"/>
                <w:b/>
                <w:kern w:val="1"/>
                <w:sz w:val="16"/>
                <w:szCs w:val="16"/>
              </w:rPr>
              <w:t>najniższa cena zaoferowana / cena badanej oferty  x 10 x waga kryterium</w:t>
            </w:r>
            <w:r>
              <w:rPr>
                <w:rFonts w:ascii="Calibri" w:eastAsia="Lucida Sans Unicode" w:hAnsi="Calibri" w:cs="Arial"/>
                <w:b/>
                <w:kern w:val="1"/>
                <w:sz w:val="16"/>
                <w:szCs w:val="16"/>
              </w:rPr>
              <w:t xml:space="preserve"> 6</w:t>
            </w:r>
            <w:r w:rsidRPr="00083EBE">
              <w:rPr>
                <w:rFonts w:ascii="Calibri" w:eastAsia="Lucida Sans Unicode" w:hAnsi="Calibri" w:cs="Arial"/>
                <w:b/>
                <w:kern w:val="1"/>
                <w:sz w:val="16"/>
                <w:szCs w:val="16"/>
              </w:rPr>
              <w:t>0%</w:t>
            </w:r>
          </w:p>
          <w:p w:rsidR="004175E1" w:rsidRPr="00083EBE" w:rsidRDefault="004175E1" w:rsidP="007A21C7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Calibri" w:eastAsia="Lucida Sans Unicode" w:hAnsi="Calibri" w:cs="Arial"/>
                <w:b/>
                <w:kern w:val="1"/>
                <w:sz w:val="16"/>
                <w:szCs w:val="16"/>
              </w:rPr>
            </w:pPr>
          </w:p>
        </w:tc>
      </w:tr>
      <w:tr w:rsidR="004175E1" w:rsidRPr="00CB392B" w:rsidTr="007A21C7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E1" w:rsidRPr="00FE69B5" w:rsidRDefault="004175E1" w:rsidP="007A21C7">
            <w:pPr>
              <w:widowControl w:val="0"/>
              <w:tabs>
                <w:tab w:val="left" w:pos="426"/>
                <w:tab w:val="num" w:pos="567"/>
              </w:tabs>
              <w:suppressAutoHyphen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FE69B5">
              <w:rPr>
                <w:rFonts w:ascii="Calibri" w:hAnsi="Calibri" w:cs="Arial"/>
                <w:b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E1" w:rsidRPr="00FE69B5" w:rsidRDefault="004175E1" w:rsidP="007A21C7">
            <w:pPr>
              <w:widowControl w:val="0"/>
              <w:tabs>
                <w:tab w:val="left" w:pos="426"/>
                <w:tab w:val="num" w:pos="567"/>
              </w:tabs>
              <w:suppressAutoHyphen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FE69B5">
              <w:rPr>
                <w:rFonts w:ascii="Calibri" w:hAnsi="Calibri" w:cs="Arial"/>
                <w:b/>
                <w:sz w:val="16"/>
                <w:szCs w:val="16"/>
              </w:rPr>
              <w:t>Odległość stacji benzynowej od siedziby Zamawiającego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(O)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E1" w:rsidRPr="00FE69B5" w:rsidRDefault="004175E1" w:rsidP="007A21C7">
            <w:pPr>
              <w:widowControl w:val="0"/>
              <w:tabs>
                <w:tab w:val="left" w:pos="426"/>
                <w:tab w:val="num" w:pos="567"/>
              </w:tabs>
              <w:suppressAutoHyphen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FE69B5">
              <w:rPr>
                <w:rFonts w:ascii="Calibri" w:hAnsi="Calibri" w:cs="Arial"/>
                <w:b/>
                <w:sz w:val="16"/>
                <w:szCs w:val="16"/>
              </w:rPr>
              <w:t>40%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E1" w:rsidRDefault="004175E1" w:rsidP="007A21C7">
            <w:pPr>
              <w:widowControl w:val="0"/>
              <w:tabs>
                <w:tab w:val="left" w:pos="426"/>
              </w:tabs>
              <w:suppressAutoHyphens/>
              <w:ind w:right="34"/>
              <w:rPr>
                <w:rFonts w:ascii="Calibri" w:eastAsia="Lucida Sans Unicode" w:hAnsi="Calibri"/>
                <w:b/>
                <w:kern w:val="1"/>
                <w:sz w:val="16"/>
                <w:szCs w:val="16"/>
              </w:rPr>
            </w:pPr>
            <w:r w:rsidRPr="00FE69B5">
              <w:rPr>
                <w:rFonts w:ascii="Calibri" w:eastAsia="Lucida Sans Unicode" w:hAnsi="Calibri"/>
                <w:b/>
                <w:kern w:val="1"/>
                <w:sz w:val="16"/>
                <w:szCs w:val="16"/>
              </w:rPr>
              <w:t>odległość</w:t>
            </w:r>
            <w:r>
              <w:rPr>
                <w:rFonts w:ascii="Calibri" w:eastAsia="Lucida Sans Unicode" w:hAnsi="Calibri"/>
                <w:b/>
                <w:kern w:val="1"/>
                <w:sz w:val="16"/>
                <w:szCs w:val="16"/>
              </w:rPr>
              <w:t>˟</w:t>
            </w:r>
            <w:r w:rsidRPr="00FE69B5">
              <w:rPr>
                <w:rFonts w:ascii="Calibri" w:eastAsia="Lucida Sans Unicode" w:hAnsi="Calibri"/>
                <w:b/>
                <w:kern w:val="1"/>
                <w:sz w:val="16"/>
                <w:szCs w:val="16"/>
              </w:rPr>
              <w:t xml:space="preserve"> stacji benzynowej położonej najbliżej Zamawiającego (Uniwersytecki Szpital Dziecięcy w Krakowie) / odległość </w:t>
            </w:r>
            <w:r>
              <w:rPr>
                <w:rFonts w:ascii="Calibri" w:eastAsia="Lucida Sans Unicode" w:hAnsi="Calibri"/>
                <w:b/>
                <w:kern w:val="1"/>
                <w:sz w:val="16"/>
                <w:szCs w:val="16"/>
              </w:rPr>
              <w:t>˟</w:t>
            </w:r>
            <w:r w:rsidRPr="00FE69B5">
              <w:rPr>
                <w:rFonts w:ascii="Calibri" w:eastAsia="Lucida Sans Unicode" w:hAnsi="Calibri"/>
                <w:b/>
                <w:kern w:val="1"/>
                <w:sz w:val="16"/>
                <w:szCs w:val="16"/>
              </w:rPr>
              <w:t>sta</w:t>
            </w:r>
            <w:r>
              <w:rPr>
                <w:rFonts w:ascii="Calibri" w:eastAsia="Lucida Sans Unicode" w:hAnsi="Calibri"/>
                <w:b/>
                <w:kern w:val="1"/>
                <w:sz w:val="16"/>
                <w:szCs w:val="16"/>
              </w:rPr>
              <w:t xml:space="preserve">cji wg badanej oferty x 10 </w:t>
            </w:r>
            <w:r w:rsidRPr="00FE69B5">
              <w:rPr>
                <w:rFonts w:ascii="Calibri" w:eastAsia="Lucida Sans Unicode" w:hAnsi="Calibri"/>
                <w:b/>
                <w:kern w:val="1"/>
                <w:sz w:val="16"/>
                <w:szCs w:val="16"/>
              </w:rPr>
              <w:t xml:space="preserve"> x waga kryterium 40% </w:t>
            </w:r>
          </w:p>
          <w:p w:rsidR="004175E1" w:rsidRPr="004175E1" w:rsidRDefault="004175E1" w:rsidP="007A21C7">
            <w:pPr>
              <w:widowControl w:val="0"/>
              <w:tabs>
                <w:tab w:val="left" w:pos="426"/>
              </w:tabs>
              <w:suppressAutoHyphens/>
              <w:ind w:right="34"/>
              <w:rPr>
                <w:rFonts w:ascii="Calibri" w:eastAsia="Lucida Sans Unicode" w:hAnsi="Calibri"/>
                <w:b/>
                <w:kern w:val="1"/>
                <w:sz w:val="16"/>
                <w:szCs w:val="16"/>
                <w:u w:val="single"/>
              </w:rPr>
            </w:pPr>
            <w:r w:rsidRPr="004175E1">
              <w:rPr>
                <w:rFonts w:ascii="Calibri" w:eastAsia="Lucida Sans Unicode" w:hAnsi="Calibri"/>
                <w:b/>
                <w:kern w:val="1"/>
                <w:sz w:val="16"/>
                <w:szCs w:val="16"/>
                <w:u w:val="single"/>
              </w:rPr>
              <w:t>˟odległo</w:t>
            </w:r>
            <w:r w:rsidR="00E40647">
              <w:rPr>
                <w:rFonts w:ascii="Calibri" w:eastAsia="Lucida Sans Unicode" w:hAnsi="Calibri"/>
                <w:b/>
                <w:kern w:val="1"/>
                <w:sz w:val="16"/>
                <w:szCs w:val="16"/>
                <w:u w:val="single"/>
              </w:rPr>
              <w:t>ści  liczone</w:t>
            </w:r>
            <w:r w:rsidRPr="004175E1">
              <w:rPr>
                <w:rFonts w:ascii="Calibri" w:eastAsia="Lucida Sans Unicode" w:hAnsi="Calibri"/>
                <w:b/>
                <w:kern w:val="1"/>
                <w:sz w:val="16"/>
                <w:szCs w:val="16"/>
                <w:u w:val="single"/>
              </w:rPr>
              <w:t xml:space="preserve"> w pełnych kilometrach</w:t>
            </w:r>
          </w:p>
        </w:tc>
      </w:tr>
    </w:tbl>
    <w:p w:rsidR="004175E1" w:rsidRDefault="004175E1" w:rsidP="004175E1">
      <w:pPr>
        <w:tabs>
          <w:tab w:val="left" w:pos="426"/>
          <w:tab w:val="left" w:pos="540"/>
        </w:tabs>
        <w:jc w:val="both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Ocena końcowa Ʃ= C+O</w:t>
      </w:r>
    </w:p>
    <w:p w:rsidR="00E40647" w:rsidRDefault="00E40647" w:rsidP="004175E1">
      <w:pPr>
        <w:tabs>
          <w:tab w:val="left" w:pos="426"/>
          <w:tab w:val="left" w:pos="540"/>
        </w:tabs>
        <w:jc w:val="both"/>
        <w:rPr>
          <w:rFonts w:ascii="Calibri" w:hAnsi="Calibri" w:cs="Arial"/>
          <w:b/>
          <w:sz w:val="16"/>
          <w:szCs w:val="16"/>
        </w:rPr>
      </w:pPr>
    </w:p>
    <w:p w:rsidR="004175E1" w:rsidRDefault="004175E1">
      <w:r w:rsidRPr="007241B3">
        <w:rPr>
          <w:b/>
        </w:rPr>
        <w:t>II</w:t>
      </w:r>
      <w:r>
        <w:t>.</w:t>
      </w:r>
      <w:r w:rsidR="00E40647">
        <w:t xml:space="preserve"> Zamawiający modyfikuje  załącznik nr 1 do </w:t>
      </w:r>
      <w:proofErr w:type="spellStart"/>
      <w:r w:rsidR="00E40647">
        <w:t>siwz</w:t>
      </w:r>
      <w:proofErr w:type="spellEnd"/>
      <w:r w:rsidR="00E40647">
        <w:t xml:space="preserve"> </w:t>
      </w:r>
      <w:r w:rsidR="00E40647" w:rsidRPr="00E40647">
        <w:rPr>
          <w:b/>
        </w:rPr>
        <w:t>( ISTOTNE POSTANOWIENIA UMOWY)</w:t>
      </w:r>
    </w:p>
    <w:p w:rsidR="004175E1" w:rsidRDefault="00E40647" w:rsidP="00316793">
      <w:pPr>
        <w:spacing w:after="0" w:line="276" w:lineRule="auto"/>
        <w:ind w:left="708" w:firstLine="708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E40647">
        <w:rPr>
          <w:rFonts w:ascii="Calibri" w:eastAsia="Calibri" w:hAnsi="Calibri" w:cs="Times New Roman"/>
          <w:color w:val="000000"/>
          <w:sz w:val="24"/>
          <w:szCs w:val="24"/>
        </w:rPr>
        <w:t>(W załączeniu poprawiony)</w:t>
      </w:r>
    </w:p>
    <w:p w:rsidR="00316793" w:rsidRPr="00316793" w:rsidRDefault="00316793" w:rsidP="00316793">
      <w:pPr>
        <w:spacing w:after="0" w:line="276" w:lineRule="auto"/>
        <w:ind w:left="708" w:firstLine="708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E40647" w:rsidRDefault="00E40647" w:rsidP="00E40647">
      <w:r w:rsidRPr="007241B3">
        <w:rPr>
          <w:b/>
        </w:rPr>
        <w:t>III</w:t>
      </w:r>
      <w:r>
        <w:t xml:space="preserve">. Zamawiający modyfikuje  załącznik nr 2 do </w:t>
      </w:r>
      <w:proofErr w:type="spellStart"/>
      <w:r>
        <w:t>siwz</w:t>
      </w:r>
      <w:proofErr w:type="spellEnd"/>
      <w:r>
        <w:t xml:space="preserve"> </w:t>
      </w:r>
      <w:r>
        <w:rPr>
          <w:b/>
        </w:rPr>
        <w:t>( FORMULARZ OFERTOWY</w:t>
      </w:r>
      <w:r w:rsidRPr="00E40647">
        <w:rPr>
          <w:b/>
        </w:rPr>
        <w:t>)</w:t>
      </w:r>
    </w:p>
    <w:p w:rsidR="00E40647" w:rsidRDefault="00E40647" w:rsidP="00E40647">
      <w:pPr>
        <w:spacing w:after="0" w:line="276" w:lineRule="auto"/>
        <w:ind w:left="708" w:firstLine="708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E40647">
        <w:rPr>
          <w:rFonts w:ascii="Calibri" w:eastAsia="Calibri" w:hAnsi="Calibri" w:cs="Times New Roman"/>
          <w:color w:val="000000"/>
          <w:sz w:val="24"/>
          <w:szCs w:val="24"/>
        </w:rPr>
        <w:t>(W załączeniu poprawiony)</w:t>
      </w:r>
    </w:p>
    <w:p w:rsidR="00E40647" w:rsidRPr="00E40647" w:rsidRDefault="00E40647" w:rsidP="00E40647">
      <w:pPr>
        <w:spacing w:after="0" w:line="276" w:lineRule="auto"/>
        <w:ind w:left="708" w:firstLine="708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E40647" w:rsidRDefault="00E40647" w:rsidP="00E40647">
      <w:bookmarkStart w:id="0" w:name="_GoBack"/>
      <w:r w:rsidRPr="007241B3">
        <w:rPr>
          <w:b/>
        </w:rPr>
        <w:t>IV</w:t>
      </w:r>
      <w:bookmarkEnd w:id="0"/>
      <w:r>
        <w:t>.</w:t>
      </w:r>
      <w:r w:rsidRPr="00E40647">
        <w:t xml:space="preserve"> </w:t>
      </w:r>
      <w:r>
        <w:t xml:space="preserve">Zamawiający zmienia  załącznik nr 3 do </w:t>
      </w:r>
      <w:proofErr w:type="spellStart"/>
      <w:r>
        <w:t>siwz</w:t>
      </w:r>
      <w:proofErr w:type="spellEnd"/>
      <w:r>
        <w:t xml:space="preserve"> </w:t>
      </w:r>
      <w:r>
        <w:rPr>
          <w:b/>
        </w:rPr>
        <w:t>( FORMULARZ CENOWY</w:t>
      </w:r>
      <w:r w:rsidRPr="00E40647">
        <w:rPr>
          <w:b/>
        </w:rPr>
        <w:t>)</w:t>
      </w:r>
    </w:p>
    <w:p w:rsidR="00E40647" w:rsidRDefault="00E40647" w:rsidP="00E40647">
      <w:pPr>
        <w:spacing w:after="0" w:line="276" w:lineRule="auto"/>
        <w:ind w:left="708" w:firstLine="708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(W załączeniu poprawiony)</w:t>
      </w:r>
    </w:p>
    <w:p w:rsidR="00E40647" w:rsidRDefault="00E40647" w:rsidP="00E40647">
      <w:pPr>
        <w:spacing w:after="0" w:line="276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E40647" w:rsidRPr="00E40647" w:rsidRDefault="00E40647" w:rsidP="00E40647">
      <w:pPr>
        <w:spacing w:after="0" w:line="276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4175E1" w:rsidRDefault="004175E1" w:rsidP="004175E1">
      <w:pPr>
        <w:tabs>
          <w:tab w:val="left" w:pos="0"/>
        </w:tabs>
        <w:spacing w:after="0" w:line="240" w:lineRule="auto"/>
        <w:ind w:right="-141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Pozostałe zapisy Specyfikacji Istotnych warunków Zamówienia pozostają bez zmian.</w:t>
      </w:r>
    </w:p>
    <w:p w:rsidR="004175E1" w:rsidRDefault="004175E1" w:rsidP="004175E1">
      <w:pPr>
        <w:tabs>
          <w:tab w:val="left" w:pos="0"/>
        </w:tabs>
        <w:spacing w:after="0" w:line="240" w:lineRule="auto"/>
        <w:ind w:right="-709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Niniejsze pismo zostaje zamieszczone na stronie internetowej </w:t>
      </w:r>
      <w:r>
        <w:rPr>
          <w:sz w:val="18"/>
          <w:szCs w:val="18"/>
        </w:rPr>
        <w:t>http://www.szpitalzdrowia.pl/o-szpitalu/zamowienia-publiczne-i-bip</w:t>
      </w:r>
    </w:p>
    <w:p w:rsidR="00E40647" w:rsidRDefault="00E40647" w:rsidP="00E40647">
      <w:pPr>
        <w:spacing w:after="200" w:line="276" w:lineRule="auto"/>
        <w:rPr>
          <w:rFonts w:ascii="Calibri" w:eastAsia="Calibri" w:hAnsi="Calibri" w:cs="Times New Roman"/>
        </w:rPr>
      </w:pPr>
    </w:p>
    <w:p w:rsidR="00E40647" w:rsidRPr="00E40647" w:rsidRDefault="00E40647" w:rsidP="00E40647">
      <w:pPr>
        <w:spacing w:after="200" w:line="276" w:lineRule="auto"/>
        <w:rPr>
          <w:rFonts w:ascii="Calibri" w:eastAsia="Calibri" w:hAnsi="Calibri" w:cs="Times New Roman"/>
        </w:rPr>
      </w:pPr>
    </w:p>
    <w:p w:rsidR="00905F1D" w:rsidRPr="00E40647" w:rsidRDefault="00E40647" w:rsidP="00905F1D">
      <w:pPr>
        <w:spacing w:after="0" w:line="240" w:lineRule="auto"/>
        <w:ind w:left="5664" w:firstLine="708"/>
        <w:jc w:val="both"/>
        <w:rPr>
          <w:rFonts w:ascii="Calibri" w:eastAsia="Times New Roman" w:hAnsi="Calibri" w:cs="Tahoma"/>
          <w:sz w:val="18"/>
          <w:szCs w:val="18"/>
          <w:lang w:eastAsia="pl-PL"/>
        </w:rPr>
      </w:pPr>
      <w:r w:rsidRPr="00E40647">
        <w:rPr>
          <w:rFonts w:ascii="Calibri" w:eastAsia="Times New Roman" w:hAnsi="Calibri" w:cs="Tahoma"/>
          <w:sz w:val="18"/>
          <w:szCs w:val="18"/>
          <w:lang w:eastAsia="pl-PL"/>
        </w:rPr>
        <w:t>Z-ca Dyrektora ds. Lecznictwa</w:t>
      </w:r>
    </w:p>
    <w:p w:rsidR="00E40647" w:rsidRDefault="00E40647" w:rsidP="00E40647">
      <w:pPr>
        <w:spacing w:after="0" w:line="240" w:lineRule="auto"/>
        <w:ind w:left="5664" w:firstLine="708"/>
        <w:jc w:val="both"/>
        <w:rPr>
          <w:rFonts w:ascii="Calibri" w:eastAsia="Times New Roman" w:hAnsi="Calibri" w:cs="Tahoma"/>
          <w:sz w:val="18"/>
          <w:szCs w:val="18"/>
          <w:lang w:eastAsia="pl-PL"/>
        </w:rPr>
      </w:pPr>
      <w:r w:rsidRPr="00E40647">
        <w:rPr>
          <w:rFonts w:ascii="Calibri" w:eastAsia="Times New Roman" w:hAnsi="Calibri" w:cs="Tahoma"/>
          <w:sz w:val="18"/>
          <w:szCs w:val="18"/>
          <w:lang w:eastAsia="pl-PL"/>
        </w:rPr>
        <w:t xml:space="preserve">     </w:t>
      </w:r>
      <w:proofErr w:type="spellStart"/>
      <w:r w:rsidRPr="00E40647">
        <w:rPr>
          <w:rFonts w:ascii="Calibri" w:eastAsia="Times New Roman" w:hAnsi="Calibri" w:cs="Tahoma"/>
          <w:sz w:val="18"/>
          <w:szCs w:val="18"/>
          <w:lang w:eastAsia="pl-PL"/>
        </w:rPr>
        <w:t>Lek.med</w:t>
      </w:r>
      <w:proofErr w:type="spellEnd"/>
      <w:r w:rsidRPr="00E40647">
        <w:rPr>
          <w:rFonts w:ascii="Calibri" w:eastAsia="Times New Roman" w:hAnsi="Calibri" w:cs="Tahoma"/>
          <w:sz w:val="18"/>
          <w:szCs w:val="18"/>
          <w:lang w:eastAsia="pl-PL"/>
        </w:rPr>
        <w:t>. Andrzej Bałaga</w:t>
      </w:r>
    </w:p>
    <w:p w:rsidR="00905F1D" w:rsidRDefault="00905F1D" w:rsidP="00E40647">
      <w:pPr>
        <w:spacing w:after="0" w:line="240" w:lineRule="auto"/>
        <w:ind w:left="5664" w:firstLine="708"/>
        <w:jc w:val="both"/>
        <w:rPr>
          <w:rFonts w:ascii="Calibri" w:eastAsia="Times New Roman" w:hAnsi="Calibri" w:cs="Tahoma"/>
          <w:sz w:val="18"/>
          <w:szCs w:val="18"/>
          <w:lang w:eastAsia="pl-PL"/>
        </w:rPr>
      </w:pPr>
    </w:p>
    <w:sectPr w:rsidR="00905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415A867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A73169D"/>
    <w:multiLevelType w:val="hybridMultilevel"/>
    <w:tmpl w:val="4E1C11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C4201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5895BB2"/>
    <w:multiLevelType w:val="multilevel"/>
    <w:tmpl w:val="FB4C4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6357F"/>
    <w:multiLevelType w:val="hybridMultilevel"/>
    <w:tmpl w:val="2FFC61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4B7EF3"/>
    <w:multiLevelType w:val="hybridMultilevel"/>
    <w:tmpl w:val="FE04A4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FA64C8"/>
    <w:multiLevelType w:val="hybridMultilevel"/>
    <w:tmpl w:val="6F86E66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72357A2"/>
    <w:multiLevelType w:val="hybridMultilevel"/>
    <w:tmpl w:val="5FA25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4567C"/>
    <w:multiLevelType w:val="hybridMultilevel"/>
    <w:tmpl w:val="5874C1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CD3CFC"/>
    <w:multiLevelType w:val="hybridMultilevel"/>
    <w:tmpl w:val="5CC42A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CA"/>
    <w:rsid w:val="00316793"/>
    <w:rsid w:val="004175E1"/>
    <w:rsid w:val="00571ECA"/>
    <w:rsid w:val="007241B3"/>
    <w:rsid w:val="00740ACA"/>
    <w:rsid w:val="00905F1D"/>
    <w:rsid w:val="00CB33B6"/>
    <w:rsid w:val="00E4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E5964-B2C4-4C3A-87A2-80C31688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3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5</cp:revision>
  <dcterms:created xsi:type="dcterms:W3CDTF">2016-11-18T08:29:00Z</dcterms:created>
  <dcterms:modified xsi:type="dcterms:W3CDTF">2016-11-18T09:46:00Z</dcterms:modified>
</cp:coreProperties>
</file>