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Zestawienie z otwarcia ofert w dniu 12-09-2016r.</w:t>
      </w:r>
    </w:p>
    <w:p w:rsidR="00A45CD4" w:rsidRPr="001A207F" w:rsidRDefault="00A45CD4">
      <w:pPr>
        <w:rPr>
          <w:b/>
          <w:sz w:val="24"/>
          <w:szCs w:val="24"/>
        </w:rPr>
      </w:pPr>
      <w:r w:rsidRPr="001A207F">
        <w:rPr>
          <w:b/>
          <w:sz w:val="24"/>
          <w:szCs w:val="24"/>
        </w:rPr>
        <w:t>EZP-271-2-85/2016 – Dostawa produktów leczniczych</w:t>
      </w:r>
    </w:p>
    <w:p w:rsidR="002116FC" w:rsidRPr="001A207F" w:rsidRDefault="002116FC"/>
    <w:p w:rsidR="00A45CD4" w:rsidRPr="001A207F" w:rsidRDefault="00A45CD4">
      <w:pPr>
        <w:rPr>
          <w:b/>
        </w:rPr>
      </w:pPr>
      <w:r w:rsidRPr="001A207F">
        <w:t xml:space="preserve">kwota, jaką zamawiający zamierza przeznaczyć na sfinansowanie zamówienia: </w:t>
      </w:r>
      <w:r w:rsidRPr="001A207F">
        <w:rPr>
          <w:b/>
        </w:rPr>
        <w:t>43.113,60 zł</w:t>
      </w:r>
    </w:p>
    <w:p w:rsidR="00A45CD4" w:rsidRPr="001A207F" w:rsidRDefault="00A45CD4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A45CD4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Lek S.A.</w:t>
            </w:r>
          </w:p>
          <w:p w:rsidR="00A45CD4" w:rsidRPr="001A207F" w:rsidRDefault="00A45CD4">
            <w:r w:rsidRPr="001A207F">
              <w:t>ul. Podlipie 16, 95-010 Stryków</w:t>
            </w:r>
          </w:p>
        </w:tc>
        <w:tc>
          <w:tcPr>
            <w:tcW w:w="1894" w:type="dxa"/>
            <w:vAlign w:val="center"/>
          </w:tcPr>
          <w:p w:rsidR="00A45CD4" w:rsidRPr="001A207F" w:rsidRDefault="00986CCE">
            <w:r w:rsidRPr="001A207F">
              <w:t>16 319,99 zł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A45CD4" w:rsidRDefault="00A45CD4">
      <w:bookmarkStart w:id="0" w:name="_GoBack"/>
      <w:bookmarkEnd w:id="0"/>
    </w:p>
    <w:sectPr w:rsidR="00A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A207F"/>
    <w:rsid w:val="002116FC"/>
    <w:rsid w:val="00986CCE"/>
    <w:rsid w:val="00A45CD4"/>
    <w:rsid w:val="00C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2016-09-12T11:16:00Z</cp:lastPrinted>
  <dcterms:created xsi:type="dcterms:W3CDTF">2016-09-12T08:07:00Z</dcterms:created>
  <dcterms:modified xsi:type="dcterms:W3CDTF">2016-09-12T11:16:00Z</dcterms:modified>
</cp:coreProperties>
</file>