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AD" w:rsidRDefault="004E75AD" w:rsidP="004E75AD">
      <w:pPr>
        <w:spacing w:after="0" w:line="240" w:lineRule="auto"/>
        <w:rPr>
          <w:sz w:val="20"/>
          <w:szCs w:val="20"/>
        </w:rPr>
      </w:pPr>
    </w:p>
    <w:p w:rsidR="00936AA4" w:rsidRPr="00936AA4" w:rsidRDefault="00936AA4" w:rsidP="00936AA4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36AA4">
        <w:rPr>
          <w:rFonts w:ascii="Tahoma" w:hAnsi="Tahoma" w:cs="Tahoma"/>
          <w:sz w:val="16"/>
          <w:szCs w:val="16"/>
        </w:rPr>
        <w:t>Uniwersytecki Szpital Dziecięcy w Krakowie</w:t>
      </w:r>
    </w:p>
    <w:p w:rsidR="00936AA4" w:rsidRPr="00936AA4" w:rsidRDefault="00936AA4" w:rsidP="00936AA4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36AA4">
        <w:rPr>
          <w:rFonts w:ascii="Tahoma" w:hAnsi="Tahoma" w:cs="Tahoma"/>
          <w:sz w:val="16"/>
          <w:szCs w:val="16"/>
        </w:rPr>
        <w:t>Ul. Wielicka 265, 30-663 Kraków</w:t>
      </w:r>
    </w:p>
    <w:p w:rsidR="00936AA4" w:rsidRPr="00936AA4" w:rsidRDefault="00936AA4" w:rsidP="00936AA4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36AA4">
        <w:rPr>
          <w:rFonts w:ascii="Tahoma" w:hAnsi="Tahoma" w:cs="Tahoma"/>
          <w:sz w:val="16"/>
          <w:szCs w:val="16"/>
        </w:rPr>
        <w:t>REGON 351375886 NIP 679-25-25-795</w:t>
      </w:r>
    </w:p>
    <w:p w:rsidR="00936AA4" w:rsidRPr="00936AA4" w:rsidRDefault="00936AA4" w:rsidP="00936AA4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36AA4">
        <w:rPr>
          <w:rFonts w:ascii="Tahoma" w:hAnsi="Tahoma" w:cs="Tahoma"/>
          <w:sz w:val="16"/>
          <w:szCs w:val="16"/>
        </w:rPr>
        <w:t>Tel. 12 658 20 11, fax. 12 658 10 81</w:t>
      </w:r>
    </w:p>
    <w:p w:rsidR="00936AA4" w:rsidRPr="00936AA4" w:rsidRDefault="00936AA4" w:rsidP="00936AA4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36AA4">
        <w:rPr>
          <w:rFonts w:ascii="Tahoma" w:hAnsi="Tahoma" w:cs="Tahoma"/>
          <w:sz w:val="16"/>
          <w:szCs w:val="16"/>
        </w:rPr>
        <w:t>Sekcja ds. zamówień publicznych</w:t>
      </w:r>
    </w:p>
    <w:p w:rsidR="00936AA4" w:rsidRPr="00936AA4" w:rsidRDefault="00936AA4" w:rsidP="00936AA4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36AA4">
        <w:rPr>
          <w:rFonts w:ascii="Tahoma" w:hAnsi="Tahoma" w:cs="Tahoma"/>
          <w:sz w:val="16"/>
          <w:szCs w:val="16"/>
        </w:rPr>
        <w:t>Tel./fax. 12 658 39 79</w:t>
      </w:r>
    </w:p>
    <w:p w:rsidR="00936AA4" w:rsidRPr="00936AA4" w:rsidRDefault="00936AA4" w:rsidP="00936AA4">
      <w:pPr>
        <w:pStyle w:val="Tekstdymka"/>
        <w:rPr>
          <w:rFonts w:cs="Tahoma"/>
          <w:sz w:val="18"/>
          <w:szCs w:val="18"/>
        </w:rPr>
      </w:pPr>
      <w:r w:rsidRPr="00936AA4">
        <w:rPr>
          <w:rFonts w:cs="Tahoma"/>
          <w:sz w:val="18"/>
          <w:szCs w:val="18"/>
        </w:rPr>
        <w:tab/>
      </w:r>
    </w:p>
    <w:p w:rsidR="00936AA4" w:rsidRPr="00936AA4" w:rsidRDefault="00936AA4" w:rsidP="00936AA4">
      <w:pPr>
        <w:pStyle w:val="Tekstdymka"/>
        <w:rPr>
          <w:rFonts w:cs="Tahoma"/>
          <w:sz w:val="18"/>
          <w:szCs w:val="18"/>
        </w:rPr>
      </w:pPr>
    </w:p>
    <w:p w:rsidR="00936AA4" w:rsidRPr="00936AA4" w:rsidRDefault="00936AA4" w:rsidP="00936AA4">
      <w:pPr>
        <w:jc w:val="right"/>
        <w:rPr>
          <w:rFonts w:ascii="Tahoma" w:hAnsi="Tahoma" w:cs="Tahoma"/>
          <w:sz w:val="18"/>
          <w:szCs w:val="18"/>
        </w:rPr>
      </w:pPr>
      <w:r w:rsidRPr="00936AA4">
        <w:rPr>
          <w:rFonts w:ascii="Tahoma" w:hAnsi="Tahoma" w:cs="Tahoma"/>
          <w:sz w:val="18"/>
          <w:szCs w:val="18"/>
        </w:rPr>
        <w:t xml:space="preserve">Kraków, </w:t>
      </w:r>
      <w:r w:rsidRPr="00936AA4">
        <w:rPr>
          <w:rFonts w:ascii="Tahoma" w:hAnsi="Tahoma" w:cs="Tahoma"/>
          <w:sz w:val="18"/>
          <w:szCs w:val="18"/>
        </w:rPr>
        <w:t>02.09</w:t>
      </w:r>
      <w:r w:rsidRPr="00936AA4">
        <w:rPr>
          <w:rFonts w:ascii="Tahoma" w:hAnsi="Tahoma" w:cs="Tahoma"/>
          <w:sz w:val="18"/>
          <w:szCs w:val="18"/>
        </w:rPr>
        <w:t>.201</w:t>
      </w:r>
      <w:r w:rsidRPr="00936AA4">
        <w:rPr>
          <w:rFonts w:ascii="Tahoma" w:hAnsi="Tahoma" w:cs="Tahoma"/>
          <w:sz w:val="18"/>
          <w:szCs w:val="18"/>
        </w:rPr>
        <w:t>5</w:t>
      </w:r>
      <w:r w:rsidRPr="00936AA4">
        <w:rPr>
          <w:rFonts w:ascii="Tahoma" w:hAnsi="Tahoma" w:cs="Tahoma"/>
          <w:sz w:val="18"/>
          <w:szCs w:val="18"/>
        </w:rPr>
        <w:t>r.</w:t>
      </w:r>
    </w:p>
    <w:p w:rsidR="00936AA4" w:rsidRPr="00936AA4" w:rsidRDefault="00936AA4" w:rsidP="00936AA4">
      <w:pPr>
        <w:jc w:val="both"/>
        <w:rPr>
          <w:rFonts w:ascii="Tahoma" w:hAnsi="Tahoma" w:cs="Tahoma"/>
          <w:sz w:val="18"/>
          <w:szCs w:val="18"/>
        </w:rPr>
      </w:pPr>
      <w:r w:rsidRPr="00936AA4">
        <w:rPr>
          <w:rFonts w:ascii="Tahoma" w:hAnsi="Tahoma" w:cs="Tahoma"/>
          <w:sz w:val="18"/>
          <w:szCs w:val="18"/>
        </w:rPr>
        <w:t>EZP-271-2/</w:t>
      </w:r>
      <w:r w:rsidRPr="00936AA4">
        <w:rPr>
          <w:rFonts w:ascii="Tahoma" w:hAnsi="Tahoma" w:cs="Tahoma"/>
          <w:sz w:val="18"/>
          <w:szCs w:val="18"/>
        </w:rPr>
        <w:t>125</w:t>
      </w:r>
      <w:r w:rsidRPr="00936AA4">
        <w:rPr>
          <w:rFonts w:ascii="Tahoma" w:hAnsi="Tahoma" w:cs="Tahoma"/>
          <w:sz w:val="18"/>
          <w:szCs w:val="18"/>
        </w:rPr>
        <w:t>/201</w:t>
      </w:r>
      <w:r w:rsidRPr="00936AA4">
        <w:rPr>
          <w:rFonts w:ascii="Tahoma" w:hAnsi="Tahoma" w:cs="Tahoma"/>
          <w:sz w:val="18"/>
          <w:szCs w:val="18"/>
        </w:rPr>
        <w:t>5</w:t>
      </w:r>
      <w:r w:rsidRPr="00936AA4">
        <w:rPr>
          <w:rFonts w:ascii="Tahoma" w:hAnsi="Tahoma" w:cs="Tahoma"/>
          <w:sz w:val="18"/>
          <w:szCs w:val="18"/>
        </w:rPr>
        <w:t xml:space="preserve">/pismo </w:t>
      </w:r>
      <w:r w:rsidRPr="00936AA4">
        <w:rPr>
          <w:rFonts w:ascii="Tahoma" w:hAnsi="Tahoma" w:cs="Tahoma"/>
          <w:sz w:val="18"/>
          <w:szCs w:val="18"/>
        </w:rPr>
        <w:t xml:space="preserve">1 </w:t>
      </w:r>
    </w:p>
    <w:p w:rsidR="00936AA4" w:rsidRPr="00936AA4" w:rsidRDefault="00936AA4" w:rsidP="00936AA4">
      <w:pPr>
        <w:jc w:val="both"/>
        <w:rPr>
          <w:rFonts w:ascii="Tahoma" w:eastAsia="MS Mincho" w:hAnsi="Tahoma" w:cs="Tahoma"/>
          <w:sz w:val="18"/>
          <w:szCs w:val="18"/>
        </w:rPr>
      </w:pPr>
    </w:p>
    <w:p w:rsidR="00936AA4" w:rsidRPr="00936AA4" w:rsidRDefault="00936AA4" w:rsidP="00936AA4">
      <w:pPr>
        <w:jc w:val="both"/>
        <w:rPr>
          <w:rFonts w:ascii="Tahoma" w:eastAsia="MS Mincho" w:hAnsi="Tahoma" w:cs="Tahoma"/>
          <w:sz w:val="18"/>
          <w:szCs w:val="18"/>
        </w:rPr>
      </w:pPr>
    </w:p>
    <w:p w:rsidR="00936AA4" w:rsidRPr="00936AA4" w:rsidRDefault="00936AA4" w:rsidP="00936AA4">
      <w:pPr>
        <w:jc w:val="both"/>
        <w:rPr>
          <w:rFonts w:ascii="Tahoma" w:eastAsia="MS Mincho" w:hAnsi="Tahoma" w:cs="Tahoma"/>
          <w:sz w:val="18"/>
          <w:szCs w:val="18"/>
        </w:rPr>
      </w:pPr>
    </w:p>
    <w:p w:rsidR="00936AA4" w:rsidRPr="00936AA4" w:rsidRDefault="00936AA4" w:rsidP="00936AA4">
      <w:pPr>
        <w:tabs>
          <w:tab w:val="left" w:pos="9781"/>
        </w:tabs>
        <w:ind w:right="-141"/>
        <w:rPr>
          <w:rFonts w:ascii="Tahoma" w:eastAsia="MS Mincho" w:hAnsi="Tahoma" w:cs="Tahoma"/>
          <w:sz w:val="18"/>
          <w:szCs w:val="18"/>
        </w:rPr>
      </w:pPr>
      <w:r w:rsidRPr="00936AA4">
        <w:rPr>
          <w:rFonts w:ascii="Tahoma" w:eastAsia="MS Mincho" w:hAnsi="Tahoma" w:cs="Tahoma"/>
          <w:sz w:val="18"/>
          <w:szCs w:val="18"/>
        </w:rPr>
        <w:t xml:space="preserve">Do uczestników postępowania prowadzonego w trybie przetargu nieograniczonego na dostawę </w:t>
      </w:r>
      <w:r w:rsidRPr="00936AA4">
        <w:rPr>
          <w:rFonts w:ascii="Tahoma" w:eastAsia="MS Mincho" w:hAnsi="Tahoma" w:cs="Tahoma"/>
          <w:sz w:val="18"/>
          <w:szCs w:val="18"/>
        </w:rPr>
        <w:t xml:space="preserve">wyrobów medycznych dla Apteki – 2 grupy </w:t>
      </w:r>
      <w:r w:rsidRPr="00936AA4">
        <w:rPr>
          <w:rFonts w:ascii="Tahoma" w:eastAsia="MS Mincho" w:hAnsi="Tahoma" w:cs="Tahoma"/>
          <w:sz w:val="18"/>
          <w:szCs w:val="18"/>
        </w:rPr>
        <w:t xml:space="preserve">nr </w:t>
      </w:r>
      <w:r w:rsidRPr="00936AA4">
        <w:rPr>
          <w:rFonts w:ascii="Tahoma" w:eastAsia="MS Mincho" w:hAnsi="Tahoma" w:cs="Tahoma"/>
          <w:sz w:val="18"/>
          <w:szCs w:val="18"/>
        </w:rPr>
        <w:t xml:space="preserve">sprawy </w:t>
      </w:r>
      <w:r w:rsidRPr="00936AA4">
        <w:rPr>
          <w:rFonts w:ascii="Tahoma" w:hAnsi="Tahoma" w:cs="Tahoma"/>
          <w:sz w:val="18"/>
          <w:szCs w:val="18"/>
        </w:rPr>
        <w:t>EZP-271-2/</w:t>
      </w:r>
      <w:r w:rsidRPr="00936AA4">
        <w:rPr>
          <w:rFonts w:ascii="Tahoma" w:hAnsi="Tahoma" w:cs="Tahoma"/>
          <w:sz w:val="18"/>
          <w:szCs w:val="18"/>
        </w:rPr>
        <w:t>125</w:t>
      </w:r>
      <w:r w:rsidRPr="00936AA4">
        <w:rPr>
          <w:rFonts w:ascii="Tahoma" w:hAnsi="Tahoma" w:cs="Tahoma"/>
          <w:sz w:val="18"/>
          <w:szCs w:val="18"/>
        </w:rPr>
        <w:t>/201</w:t>
      </w:r>
      <w:r w:rsidRPr="00936AA4">
        <w:rPr>
          <w:rFonts w:ascii="Tahoma" w:hAnsi="Tahoma" w:cs="Tahoma"/>
          <w:sz w:val="18"/>
          <w:szCs w:val="18"/>
        </w:rPr>
        <w:t>5</w:t>
      </w:r>
    </w:p>
    <w:p w:rsidR="00936AA4" w:rsidRPr="00936AA4" w:rsidRDefault="00936AA4" w:rsidP="00936AA4">
      <w:pPr>
        <w:tabs>
          <w:tab w:val="left" w:pos="10035"/>
        </w:tabs>
        <w:ind w:right="-675"/>
        <w:jc w:val="both"/>
        <w:rPr>
          <w:rFonts w:ascii="Tahoma" w:hAnsi="Tahoma" w:cs="Tahoma"/>
          <w:sz w:val="18"/>
          <w:szCs w:val="18"/>
        </w:rPr>
      </w:pPr>
    </w:p>
    <w:p w:rsidR="004E75AD" w:rsidRPr="00936AA4" w:rsidRDefault="00936AA4" w:rsidP="00936AA4">
      <w:pPr>
        <w:tabs>
          <w:tab w:val="left" w:pos="10035"/>
        </w:tabs>
        <w:ind w:right="-675"/>
        <w:jc w:val="both"/>
        <w:rPr>
          <w:rFonts w:ascii="Tahoma" w:hAnsi="Tahoma" w:cs="Tahoma"/>
          <w:sz w:val="18"/>
          <w:szCs w:val="18"/>
        </w:rPr>
      </w:pPr>
      <w:r w:rsidRPr="00936AA4">
        <w:rPr>
          <w:rFonts w:ascii="Tahoma" w:hAnsi="Tahoma" w:cs="Tahoma"/>
          <w:sz w:val="18"/>
          <w:szCs w:val="18"/>
        </w:rPr>
        <w:t>W związku z zapytani</w:t>
      </w:r>
      <w:r w:rsidRPr="00936AA4">
        <w:rPr>
          <w:rFonts w:ascii="Tahoma" w:hAnsi="Tahoma" w:cs="Tahoma"/>
          <w:sz w:val="18"/>
          <w:szCs w:val="18"/>
        </w:rPr>
        <w:t xml:space="preserve">em, </w:t>
      </w:r>
      <w:r w:rsidRPr="00936AA4">
        <w:rPr>
          <w:rFonts w:ascii="Tahoma" w:hAnsi="Tahoma" w:cs="Tahoma"/>
          <w:sz w:val="18"/>
          <w:szCs w:val="18"/>
        </w:rPr>
        <w:t>Zamawiający wyjaś</w:t>
      </w:r>
      <w:r w:rsidRPr="00936AA4">
        <w:rPr>
          <w:rFonts w:ascii="Tahoma" w:hAnsi="Tahoma" w:cs="Tahoma"/>
          <w:sz w:val="18"/>
          <w:szCs w:val="18"/>
        </w:rPr>
        <w:t>nia:</w:t>
      </w:r>
    </w:p>
    <w:p w:rsidR="004E75AD" w:rsidRPr="00936AA4" w:rsidRDefault="004E75AD" w:rsidP="004E75AD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936AA4" w:rsidRPr="00936AA4" w:rsidRDefault="00936AA4" w:rsidP="004E75AD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</w:rPr>
      </w:pPr>
      <w:r w:rsidRPr="00936AA4">
        <w:rPr>
          <w:rFonts w:ascii="Tahoma" w:hAnsi="Tahoma" w:cs="Tahoma"/>
          <w:b/>
          <w:sz w:val="18"/>
          <w:szCs w:val="18"/>
          <w:u w:val="single"/>
        </w:rPr>
        <w:t xml:space="preserve">Pytanie 1 </w:t>
      </w:r>
    </w:p>
    <w:p w:rsidR="004E75AD" w:rsidRPr="00936AA4" w:rsidRDefault="004E75AD" w:rsidP="004E75AD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936AA4">
        <w:rPr>
          <w:rFonts w:ascii="Tahoma" w:hAnsi="Tahoma" w:cs="Tahoma"/>
          <w:sz w:val="18"/>
          <w:szCs w:val="18"/>
        </w:rPr>
        <w:t>Proszę o wyjaśnienie, czy Zamawiający wyrazi zgodę na zmianę brzmienia § 11 ust. 4 wzoru umowy na następujące:</w:t>
      </w:r>
    </w:p>
    <w:p w:rsidR="004E75AD" w:rsidRPr="00936AA4" w:rsidRDefault="004E75AD" w:rsidP="004E75AD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936AA4">
        <w:rPr>
          <w:rFonts w:ascii="Tahoma" w:hAnsi="Tahoma" w:cs="Tahoma"/>
          <w:sz w:val="18"/>
          <w:szCs w:val="18"/>
        </w:rPr>
        <w:t>„Zamawiający ma prawo do natychmiastowego rozwiązania umowy bez żadnych w stosunku do niego konsekwencji w przypadku:</w:t>
      </w:r>
    </w:p>
    <w:p w:rsidR="004E75AD" w:rsidRPr="00936AA4" w:rsidRDefault="004E75AD" w:rsidP="004E75AD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936AA4">
        <w:rPr>
          <w:rFonts w:ascii="Tahoma" w:hAnsi="Tahoma" w:cs="Tahoma"/>
          <w:sz w:val="18"/>
          <w:szCs w:val="18"/>
        </w:rPr>
        <w:t>- dwukrotnego nie dostarczenia towaru wolnego od wad w miejsce wadliwego,</w:t>
      </w:r>
    </w:p>
    <w:p w:rsidR="004E75AD" w:rsidRPr="00936AA4" w:rsidRDefault="004E75AD" w:rsidP="004E75AD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936AA4">
        <w:rPr>
          <w:rFonts w:ascii="Tahoma" w:hAnsi="Tahoma" w:cs="Tahoma"/>
          <w:sz w:val="18"/>
          <w:szCs w:val="18"/>
        </w:rPr>
        <w:t xml:space="preserve">- innego rażącego naruszenia przez Wykonawcę warunków niniejszej umowy”. </w:t>
      </w:r>
    </w:p>
    <w:p w:rsidR="00936AA4" w:rsidRPr="00936AA4" w:rsidRDefault="00936AA4" w:rsidP="00936AA4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936AA4">
        <w:rPr>
          <w:rFonts w:ascii="Tahoma" w:hAnsi="Tahoma" w:cs="Tahoma"/>
          <w:b/>
          <w:sz w:val="18"/>
          <w:szCs w:val="18"/>
        </w:rPr>
        <w:t>Odpowiedź: Zamawiający podtrzymuje zapisy SIWZ.</w:t>
      </w:r>
    </w:p>
    <w:p w:rsidR="00936AA4" w:rsidRPr="00936AA4" w:rsidRDefault="00936AA4" w:rsidP="00936AA4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936AA4" w:rsidRDefault="00936AA4" w:rsidP="00936AA4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p w:rsidR="00936AA4" w:rsidRPr="00936AA4" w:rsidRDefault="00936AA4" w:rsidP="00936AA4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936AA4" w:rsidRPr="00936AA4" w:rsidRDefault="00936AA4" w:rsidP="00936AA4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936AA4" w:rsidRPr="00936AA4" w:rsidRDefault="00936AA4" w:rsidP="00936AA4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936AA4">
        <w:rPr>
          <w:rFonts w:ascii="Tahoma" w:hAnsi="Tahoma" w:cs="Tahoma"/>
          <w:sz w:val="18"/>
          <w:szCs w:val="18"/>
        </w:rPr>
        <w:t xml:space="preserve">Niniejsze pismo zostaje zamieszczone na stronie internetowej </w:t>
      </w:r>
      <w:r w:rsidRPr="00936AA4">
        <w:rPr>
          <w:rFonts w:ascii="Tahoma" w:hAnsi="Tahoma" w:cs="Tahoma"/>
          <w:sz w:val="18"/>
          <w:szCs w:val="18"/>
          <w:u w:val="single"/>
        </w:rPr>
        <w:t xml:space="preserve">bip.usdk.pl </w:t>
      </w:r>
    </w:p>
    <w:p w:rsidR="00936AA4" w:rsidRPr="00936AA4" w:rsidRDefault="00936AA4" w:rsidP="00936AA4">
      <w:pPr>
        <w:ind w:left="5670"/>
        <w:jc w:val="both"/>
        <w:rPr>
          <w:rFonts w:ascii="Tahoma" w:hAnsi="Tahoma" w:cs="Tahoma"/>
          <w:sz w:val="18"/>
          <w:szCs w:val="18"/>
        </w:rPr>
      </w:pPr>
    </w:p>
    <w:p w:rsidR="00936AA4" w:rsidRPr="00936AA4" w:rsidRDefault="00936AA4" w:rsidP="00936AA4">
      <w:pPr>
        <w:ind w:left="5670"/>
        <w:jc w:val="both"/>
        <w:rPr>
          <w:rFonts w:ascii="Tahoma" w:hAnsi="Tahoma" w:cs="Tahoma"/>
          <w:sz w:val="18"/>
          <w:szCs w:val="18"/>
        </w:rPr>
      </w:pPr>
    </w:p>
    <w:p w:rsidR="00936AA4" w:rsidRPr="00936AA4" w:rsidRDefault="00936AA4" w:rsidP="00936AA4">
      <w:pPr>
        <w:ind w:left="5670"/>
        <w:jc w:val="both"/>
        <w:rPr>
          <w:rFonts w:ascii="Tahoma" w:hAnsi="Tahoma" w:cs="Tahoma"/>
          <w:sz w:val="18"/>
          <w:szCs w:val="18"/>
        </w:rPr>
      </w:pPr>
    </w:p>
    <w:p w:rsidR="00936AA4" w:rsidRPr="00936AA4" w:rsidRDefault="00936AA4" w:rsidP="00936AA4">
      <w:pPr>
        <w:spacing w:after="0" w:line="240" w:lineRule="auto"/>
        <w:ind w:left="5670"/>
        <w:jc w:val="both"/>
        <w:rPr>
          <w:rFonts w:ascii="Tahoma" w:hAnsi="Tahoma" w:cs="Tahoma"/>
          <w:sz w:val="18"/>
          <w:szCs w:val="18"/>
        </w:rPr>
      </w:pPr>
      <w:r w:rsidRPr="00936AA4">
        <w:rPr>
          <w:rFonts w:ascii="Tahoma" w:hAnsi="Tahoma" w:cs="Tahoma"/>
          <w:sz w:val="18"/>
          <w:szCs w:val="18"/>
        </w:rPr>
        <w:t xml:space="preserve">Z-ca Dyrektora ds. Lecznictwa </w:t>
      </w:r>
    </w:p>
    <w:p w:rsidR="00936AA4" w:rsidRPr="00936AA4" w:rsidRDefault="00936AA4" w:rsidP="00936AA4">
      <w:pPr>
        <w:spacing w:after="0" w:line="240" w:lineRule="auto"/>
        <w:ind w:left="5670"/>
        <w:jc w:val="both"/>
        <w:rPr>
          <w:rFonts w:ascii="Tahoma" w:hAnsi="Tahoma" w:cs="Tahoma"/>
          <w:sz w:val="18"/>
          <w:szCs w:val="18"/>
        </w:rPr>
      </w:pPr>
      <w:r w:rsidRPr="00936AA4">
        <w:rPr>
          <w:rFonts w:ascii="Tahoma" w:hAnsi="Tahoma" w:cs="Tahoma"/>
          <w:sz w:val="18"/>
          <w:szCs w:val="18"/>
        </w:rPr>
        <w:t xml:space="preserve">Lek. med. Andrzej Bałaga </w:t>
      </w:r>
    </w:p>
    <w:p w:rsidR="00936AA4" w:rsidRPr="00936AA4" w:rsidRDefault="00936AA4" w:rsidP="004E75A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936AA4" w:rsidRPr="00936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AD"/>
    <w:rsid w:val="004E75AD"/>
    <w:rsid w:val="0070655F"/>
    <w:rsid w:val="0093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5C202-FE93-4EB2-B2A5-3582502A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936AA4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36AA4"/>
    <w:rPr>
      <w:rFonts w:ascii="Tahoma" w:eastAsia="Times New Roman" w:hAnsi="Tahoma" w:cs="Times New Roman"/>
      <w:sz w:val="16"/>
      <w:szCs w:val="20"/>
      <w:lang w:eastAsia="pl-PL"/>
    </w:rPr>
  </w:style>
  <w:style w:type="character" w:styleId="Hipercze">
    <w:name w:val="Hyperlink"/>
    <w:basedOn w:val="Domylnaczcionkaakapitu"/>
    <w:unhideWhenUsed/>
    <w:rsid w:val="00936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Ścislo</dc:creator>
  <cp:keywords/>
  <dc:description/>
  <cp:lastModifiedBy>Magdalena Ścislo</cp:lastModifiedBy>
  <cp:revision>2</cp:revision>
  <cp:lastPrinted>2015-09-02T10:33:00Z</cp:lastPrinted>
  <dcterms:created xsi:type="dcterms:W3CDTF">2015-09-02T10:34:00Z</dcterms:created>
  <dcterms:modified xsi:type="dcterms:W3CDTF">2015-09-02T10:34:00Z</dcterms:modified>
</cp:coreProperties>
</file>