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4E" w:rsidRDefault="0062604E" w:rsidP="0062604E">
      <w:pPr>
        <w:jc w:val="righ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Załącznik nr 2 do SIWZ</w:t>
      </w:r>
    </w:p>
    <w:p w:rsidR="0062604E" w:rsidRDefault="0062604E" w:rsidP="0062604E">
      <w:pPr>
        <w:pStyle w:val="Tytu"/>
        <w:rPr>
          <w:rFonts w:ascii="Calibri" w:hAnsi="Calibri" w:cs="Arial"/>
          <w:caps/>
          <w:sz w:val="16"/>
          <w:szCs w:val="16"/>
          <w:lang w:val="pl-PL"/>
        </w:rPr>
      </w:pPr>
      <w:r>
        <w:rPr>
          <w:rFonts w:ascii="Calibri" w:hAnsi="Calibri" w:cs="Arial"/>
          <w:sz w:val="16"/>
          <w:szCs w:val="16"/>
        </w:rPr>
        <w:t xml:space="preserve">FORMULARZ OFERTOWY </w:t>
      </w:r>
    </w:p>
    <w:p w:rsidR="0062604E" w:rsidRDefault="0062604E" w:rsidP="0062604E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Dane dotyczące Wykonawcy:</w:t>
      </w:r>
    </w:p>
    <w:p w:rsidR="0062604E" w:rsidRDefault="0062604E" w:rsidP="0062604E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.............................................................................................................................................................................................................................</w:t>
      </w:r>
    </w:p>
    <w:p w:rsidR="0062604E" w:rsidRDefault="0062604E" w:rsidP="0062604E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Siedziba: .....................................................kod...................................ul........................................................................................</w:t>
      </w:r>
      <w:r>
        <w:rPr>
          <w:rFonts w:ascii="Calibri" w:hAnsi="Calibri" w:cs="Arial"/>
          <w:sz w:val="16"/>
          <w:szCs w:val="16"/>
          <w:lang w:val="pl-PL"/>
        </w:rPr>
        <w:t>...</w:t>
      </w:r>
      <w:r>
        <w:rPr>
          <w:rFonts w:ascii="Calibri" w:hAnsi="Calibri" w:cs="Arial"/>
          <w:sz w:val="16"/>
          <w:szCs w:val="16"/>
        </w:rPr>
        <w:t>..................................</w:t>
      </w:r>
    </w:p>
    <w:p w:rsidR="0062604E" w:rsidRDefault="0062604E" w:rsidP="0062604E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Województwo:..................................................................................................................................................................................................................</w:t>
      </w:r>
    </w:p>
    <w:p w:rsidR="0062604E" w:rsidRDefault="0062604E" w:rsidP="0062604E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Nr telefonu/fax: ................................................</w:t>
      </w:r>
      <w:r>
        <w:rPr>
          <w:rFonts w:ascii="Calibri" w:hAnsi="Calibri" w:cs="Arial"/>
          <w:sz w:val="16"/>
          <w:szCs w:val="16"/>
        </w:rPr>
        <w:t>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</w:t>
      </w:r>
    </w:p>
    <w:p w:rsidR="0062604E" w:rsidRDefault="0062604E" w:rsidP="0062604E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http:/</w:t>
      </w:r>
      <w:r>
        <w:rPr>
          <w:rFonts w:ascii="Calibri" w:hAnsi="Calibri" w:cs="Arial"/>
          <w:sz w:val="16"/>
          <w:szCs w:val="16"/>
          <w:lang w:val="de-DE"/>
        </w:rPr>
        <w:t>/ .............................</w:t>
      </w:r>
      <w:r>
        <w:rPr>
          <w:rFonts w:ascii="Calibri" w:hAnsi="Calibri" w:cs="Arial"/>
          <w:sz w:val="16"/>
          <w:szCs w:val="16"/>
          <w:lang w:val="de-DE"/>
        </w:rPr>
        <w:t xml:space="preserve">....................... </w:t>
      </w:r>
      <w:proofErr w:type="spellStart"/>
      <w:r>
        <w:rPr>
          <w:rFonts w:ascii="Calibri" w:hAnsi="Calibri" w:cs="Arial"/>
          <w:sz w:val="16"/>
          <w:szCs w:val="16"/>
          <w:lang w:val="de-DE"/>
        </w:rPr>
        <w:t>e-mail</w:t>
      </w:r>
      <w:proofErr w:type="spellEnd"/>
      <w:r>
        <w:rPr>
          <w:rFonts w:ascii="Calibri" w:hAnsi="Calibri" w:cs="Arial"/>
          <w:sz w:val="16"/>
          <w:szCs w:val="16"/>
          <w:lang w:val="de-DE"/>
        </w:rPr>
        <w:t>: .................................................................................</w:t>
      </w:r>
      <w:r>
        <w:rPr>
          <w:rFonts w:ascii="Calibri" w:hAnsi="Calibri" w:cs="Arial"/>
          <w:sz w:val="16"/>
          <w:szCs w:val="16"/>
          <w:lang w:val="de-DE"/>
        </w:rPr>
        <w:t>..........</w:t>
      </w:r>
      <w:r>
        <w:rPr>
          <w:rFonts w:ascii="Calibri" w:hAnsi="Calibri" w:cs="Arial"/>
          <w:sz w:val="16"/>
          <w:szCs w:val="16"/>
          <w:lang w:val="de-DE"/>
        </w:rPr>
        <w:t>............................................</w:t>
      </w:r>
    </w:p>
    <w:p w:rsidR="0062604E" w:rsidRDefault="0062604E" w:rsidP="0062604E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>
        <w:rPr>
          <w:rFonts w:ascii="Calibri" w:hAnsi="Calibri" w:cs="Arial"/>
          <w:sz w:val="16"/>
          <w:szCs w:val="16"/>
          <w:lang w:val="de-DE"/>
        </w:rPr>
        <w:t>NIP: ................................................... REGON.............................................................</w:t>
      </w:r>
      <w:r>
        <w:rPr>
          <w:rFonts w:ascii="Calibri" w:hAnsi="Calibri" w:cs="Arial"/>
          <w:sz w:val="16"/>
          <w:szCs w:val="16"/>
          <w:lang w:val="de-DE"/>
        </w:rPr>
        <w:t>..................</w:t>
      </w:r>
      <w:r>
        <w:rPr>
          <w:rFonts w:ascii="Calibri" w:hAnsi="Calibri" w:cs="Arial"/>
          <w:sz w:val="16"/>
          <w:szCs w:val="16"/>
          <w:lang w:val="de-DE"/>
        </w:rPr>
        <w:t>..............................................................</w:t>
      </w:r>
    </w:p>
    <w:p w:rsidR="0062604E" w:rsidRDefault="0062604E" w:rsidP="0062604E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Dane dotyczące Zamawiającego:</w:t>
      </w:r>
    </w:p>
    <w:p w:rsidR="0062604E" w:rsidRDefault="0062604E" w:rsidP="0062604E">
      <w:pPr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Nazwa: Uniwersytecki Szpital Dziecięcy w Krakowie</w:t>
      </w:r>
    </w:p>
    <w:p w:rsidR="0062604E" w:rsidRDefault="0062604E" w:rsidP="0062604E">
      <w:pPr>
        <w:jc w:val="both"/>
        <w:rPr>
          <w:rFonts w:ascii="Calibri" w:hAnsi="Calibri" w:cs="Arial"/>
          <w:b/>
          <w:caps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Siedziba: </w:t>
      </w:r>
      <w:r>
        <w:rPr>
          <w:rFonts w:ascii="Calibri" w:hAnsi="Calibri" w:cs="Arial"/>
          <w:b/>
          <w:sz w:val="16"/>
          <w:szCs w:val="16"/>
        </w:rPr>
        <w:t>30-663 Kraków, ul. Wielicka 265</w:t>
      </w:r>
    </w:p>
    <w:p w:rsidR="0062604E" w:rsidRDefault="0062604E" w:rsidP="0062604E">
      <w:pPr>
        <w:pStyle w:val="Nagwek2"/>
        <w:spacing w:before="0"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caps/>
          <w:sz w:val="16"/>
          <w:szCs w:val="16"/>
        </w:rPr>
        <w:t>Z</w:t>
      </w:r>
      <w:r>
        <w:rPr>
          <w:rFonts w:ascii="Calibri" w:hAnsi="Calibri" w:cs="Arial"/>
          <w:sz w:val="16"/>
          <w:szCs w:val="16"/>
        </w:rPr>
        <w:t>obowiązania Wykonawcy:</w:t>
      </w:r>
    </w:p>
    <w:p w:rsidR="0062604E" w:rsidRDefault="0062604E" w:rsidP="0062604E">
      <w:pPr>
        <w:pStyle w:val="Tekstpodstawowy"/>
        <w:widowControl/>
        <w:tabs>
          <w:tab w:val="left" w:pos="426"/>
        </w:tabs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pl-PL"/>
        </w:rPr>
        <w:t>1.</w:t>
      </w:r>
      <w:r>
        <w:rPr>
          <w:rFonts w:ascii="Calibri" w:hAnsi="Calibri" w:cs="Arial"/>
          <w:sz w:val="16"/>
          <w:szCs w:val="16"/>
          <w:lang w:val="pl-PL"/>
        </w:rPr>
        <w:tab/>
      </w:r>
      <w:r>
        <w:rPr>
          <w:rFonts w:ascii="Calibri" w:hAnsi="Calibri" w:cs="Arial"/>
          <w:sz w:val="16"/>
          <w:szCs w:val="16"/>
        </w:rPr>
        <w:t xml:space="preserve">Nawiązując do ogłoszenia o przetargu nieograniczonym na </w:t>
      </w:r>
      <w:r>
        <w:rPr>
          <w:rFonts w:ascii="Calibri" w:hAnsi="Calibri"/>
          <w:b/>
          <w:sz w:val="16"/>
          <w:szCs w:val="16"/>
        </w:rPr>
        <w:t xml:space="preserve">dostawę </w:t>
      </w:r>
      <w:r>
        <w:rPr>
          <w:rFonts w:ascii="Calibri" w:hAnsi="Calibri" w:cs="Arial"/>
          <w:b/>
          <w:sz w:val="16"/>
          <w:szCs w:val="16"/>
        </w:rPr>
        <w:t>produktów</w:t>
      </w:r>
      <w:r>
        <w:rPr>
          <w:rFonts w:ascii="Calibri" w:hAnsi="Calibri"/>
          <w:b/>
          <w:sz w:val="16"/>
          <w:szCs w:val="16"/>
        </w:rPr>
        <w:t xml:space="preserve"> dla Apteki</w:t>
      </w:r>
      <w:r>
        <w:rPr>
          <w:rFonts w:ascii="Calibri" w:hAnsi="Calibri"/>
          <w:b/>
          <w:sz w:val="16"/>
          <w:szCs w:val="16"/>
          <w:lang w:val="pl-PL"/>
        </w:rPr>
        <w:t>- 9 grup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zgodnie z dołączonymi formularzami cenowymi – zał</w:t>
      </w:r>
      <w:r>
        <w:rPr>
          <w:rFonts w:ascii="Calibri" w:hAnsi="Calibri" w:cs="Arial"/>
          <w:sz w:val="16"/>
          <w:szCs w:val="16"/>
          <w:lang w:val="pl-PL"/>
        </w:rPr>
        <w:t>.</w:t>
      </w:r>
      <w:r>
        <w:rPr>
          <w:rFonts w:ascii="Calibri" w:hAnsi="Calibri" w:cs="Tahoma"/>
          <w:sz w:val="16"/>
          <w:szCs w:val="16"/>
        </w:rPr>
        <w:t xml:space="preserve"> nr 3</w:t>
      </w:r>
      <w:r>
        <w:rPr>
          <w:rFonts w:ascii="Calibri" w:hAnsi="Calibri" w:cs="Tahoma"/>
          <w:sz w:val="16"/>
          <w:szCs w:val="16"/>
          <w:lang w:val="pl-PL"/>
        </w:rPr>
        <w:t>/1-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6"/>
          <w:szCs w:val="16"/>
          <w:lang w:val="pl-PL"/>
        </w:rPr>
        <w:t xml:space="preserve">3/9 </w:t>
      </w:r>
      <w:r>
        <w:rPr>
          <w:rFonts w:ascii="Calibri" w:hAnsi="Calibri" w:cs="Arial"/>
          <w:sz w:val="16"/>
          <w:szCs w:val="16"/>
        </w:rPr>
        <w:t>za cenę brutto: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1</w:t>
      </w:r>
      <w:r>
        <w:rPr>
          <w:rFonts w:ascii="Calibri" w:hAnsi="Calibri" w:cs="Arial"/>
          <w:sz w:val="16"/>
          <w:szCs w:val="16"/>
          <w:lang w:val="pl-PL"/>
        </w:rPr>
        <w:t xml:space="preserve">  - …………………………………………………………….zł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2</w:t>
      </w:r>
      <w:r>
        <w:rPr>
          <w:rFonts w:ascii="Calibri" w:hAnsi="Calibri" w:cs="Arial"/>
          <w:sz w:val="16"/>
          <w:szCs w:val="16"/>
          <w:lang w:val="pl-PL"/>
        </w:rPr>
        <w:t xml:space="preserve"> - ……………………………………………………………..zł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3</w:t>
      </w:r>
      <w:r>
        <w:rPr>
          <w:rFonts w:ascii="Calibri" w:hAnsi="Calibri" w:cs="Arial"/>
          <w:sz w:val="16"/>
          <w:szCs w:val="16"/>
          <w:lang w:val="pl-PL"/>
        </w:rPr>
        <w:t xml:space="preserve"> - ……………………………………………………………..zł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4 -</w:t>
      </w:r>
      <w:r>
        <w:rPr>
          <w:rFonts w:ascii="Calibri" w:hAnsi="Calibri" w:cs="Arial"/>
          <w:sz w:val="16"/>
          <w:szCs w:val="16"/>
          <w:lang w:val="pl-PL"/>
        </w:rPr>
        <w:t xml:space="preserve"> ……………………………………………………………..zł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5</w:t>
      </w:r>
      <w:r>
        <w:rPr>
          <w:rFonts w:ascii="Calibri" w:hAnsi="Calibri" w:cs="Arial"/>
          <w:sz w:val="16"/>
          <w:szCs w:val="16"/>
          <w:lang w:val="pl-PL"/>
        </w:rPr>
        <w:t xml:space="preserve">  - …………………………………………………………….zł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6</w:t>
      </w:r>
      <w:r>
        <w:rPr>
          <w:rFonts w:ascii="Calibri" w:hAnsi="Calibri" w:cs="Arial"/>
          <w:sz w:val="16"/>
          <w:szCs w:val="16"/>
          <w:lang w:val="pl-PL"/>
        </w:rPr>
        <w:t xml:space="preserve"> - ……………………………………………………………..zł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7</w:t>
      </w:r>
      <w:r>
        <w:rPr>
          <w:rFonts w:ascii="Calibri" w:hAnsi="Calibri" w:cs="Arial"/>
          <w:sz w:val="16"/>
          <w:szCs w:val="16"/>
          <w:lang w:val="pl-PL"/>
        </w:rPr>
        <w:t xml:space="preserve"> - ……………………………………………………………..zł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GRUPA 8</w:t>
      </w:r>
      <w:r>
        <w:rPr>
          <w:rFonts w:ascii="Calibri" w:hAnsi="Calibri" w:cs="Arial"/>
          <w:sz w:val="16"/>
          <w:szCs w:val="16"/>
          <w:lang w:val="pl-PL"/>
        </w:rPr>
        <w:t xml:space="preserve"> - ……………………………………………………………..zł</w:t>
      </w:r>
    </w:p>
    <w:p w:rsidR="0062604E" w:rsidRDefault="0062604E" w:rsidP="0062604E">
      <w:pPr>
        <w:pStyle w:val="Tekstpodstawowy"/>
        <w:widowControl/>
        <w:suppressAutoHyphens w:val="0"/>
        <w:spacing w:after="0" w:line="480" w:lineRule="auto"/>
        <w:ind w:left="357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b/>
          <w:sz w:val="16"/>
          <w:szCs w:val="16"/>
          <w:lang w:val="pl-PL"/>
        </w:rPr>
        <w:t>GRUIPA 9</w:t>
      </w:r>
      <w:r>
        <w:rPr>
          <w:rFonts w:ascii="Calibri" w:hAnsi="Calibri" w:cs="Arial"/>
          <w:sz w:val="16"/>
          <w:szCs w:val="16"/>
          <w:lang w:val="pl-PL"/>
        </w:rPr>
        <w:t xml:space="preserve"> - …………………………………………………………….zł</w:t>
      </w:r>
    </w:p>
    <w:p w:rsidR="0062604E" w:rsidRDefault="0062604E" w:rsidP="0062604E">
      <w:pPr>
        <w:pStyle w:val="Tekstpodstawowy"/>
        <w:widowControl/>
        <w:suppressAutoHyphens w:val="0"/>
        <w:spacing w:after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2. </w:t>
      </w:r>
      <w:r>
        <w:rPr>
          <w:rFonts w:ascii="Calibri" w:hAnsi="Calibri" w:cs="Arial"/>
          <w:sz w:val="16"/>
          <w:szCs w:val="16"/>
        </w:rPr>
        <w:t xml:space="preserve">Zamówienie będzie realizowane sukcesywnie przez okres </w:t>
      </w:r>
      <w:r>
        <w:rPr>
          <w:rFonts w:ascii="Calibri" w:hAnsi="Calibri" w:cs="Arial"/>
          <w:b/>
          <w:sz w:val="16"/>
          <w:szCs w:val="16"/>
        </w:rPr>
        <w:t xml:space="preserve">12 miesięcy </w:t>
      </w:r>
      <w:r>
        <w:rPr>
          <w:rFonts w:ascii="Calibri" w:hAnsi="Calibri" w:cs="Arial"/>
          <w:sz w:val="16"/>
          <w:szCs w:val="16"/>
        </w:rPr>
        <w:t xml:space="preserve">od daty podpisania umowy. 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3. Oferowany termin niezmienności cen wynosi   ………………………………………..…………</w:t>
      </w:r>
    </w:p>
    <w:p w:rsidR="0062604E" w:rsidRDefault="0062604E" w:rsidP="0062604E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4. Termin realizacji zamówienia nie dłuższy niż </w:t>
      </w:r>
      <w:r>
        <w:rPr>
          <w:rFonts w:ascii="Calibri" w:hAnsi="Calibri" w:cs="Arial"/>
          <w:b/>
          <w:sz w:val="16"/>
          <w:szCs w:val="16"/>
        </w:rPr>
        <w:t xml:space="preserve">2 dni robocze </w:t>
      </w:r>
      <w:r>
        <w:rPr>
          <w:rFonts w:ascii="Calibri" w:hAnsi="Calibri" w:cs="Arial"/>
          <w:b/>
          <w:sz w:val="16"/>
          <w:szCs w:val="16"/>
        </w:rPr>
        <w:t xml:space="preserve">(Grupy 1-9) </w:t>
      </w:r>
      <w:r>
        <w:rPr>
          <w:rFonts w:ascii="Calibri" w:hAnsi="Calibri" w:cs="Arial"/>
          <w:sz w:val="16"/>
          <w:szCs w:val="16"/>
        </w:rPr>
        <w:t>od daty złożenia pisemnego zamówienia faksem.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5. Możliwość dostaw w trybie pilnym w jak najkrótszym czasie uzgodnionym z Kierownikiem Apteki Szpitalnej. 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6. Termin płatności za dostarczony towar: ………dni* ( </w:t>
      </w:r>
      <w:r>
        <w:rPr>
          <w:rFonts w:ascii="Calibri" w:hAnsi="Calibri" w:cs="Arial"/>
          <w:b/>
          <w:sz w:val="16"/>
          <w:szCs w:val="16"/>
        </w:rPr>
        <w:t>min. 60 dni</w:t>
      </w:r>
      <w:r>
        <w:rPr>
          <w:rFonts w:ascii="Calibri" w:hAnsi="Calibri" w:cs="Arial"/>
          <w:sz w:val="16"/>
          <w:szCs w:val="16"/>
        </w:rPr>
        <w:t>) od daty otrzymania  prawidłowo wystawionej faktury.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7. Oświadczamy, że oferowane </w:t>
      </w:r>
      <w:r>
        <w:rPr>
          <w:rFonts w:ascii="Calibri" w:hAnsi="Calibri" w:cs="Arial"/>
          <w:sz w:val="16"/>
          <w:szCs w:val="16"/>
        </w:rPr>
        <w:t xml:space="preserve">produkty lecznicze będą posiadały minimum 12 miesięczny termin ważności  liczony </w:t>
      </w:r>
      <w:r>
        <w:rPr>
          <w:rFonts w:ascii="Calibri" w:hAnsi="Calibri" w:cs="Arial"/>
          <w:bCs/>
          <w:sz w:val="16"/>
          <w:szCs w:val="16"/>
        </w:rPr>
        <w:t>od dnia ich dostawy</w:t>
      </w:r>
      <w:r>
        <w:rPr>
          <w:rFonts w:ascii="Calibri" w:hAnsi="Calibri" w:cs="Arial"/>
          <w:sz w:val="16"/>
          <w:szCs w:val="16"/>
        </w:rPr>
        <w:t>.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8. Oświadczamy, że oferowane przez nas produkty lecznicze są dopuszczone do obrotu i na zasadach określonych w art. 3 lub 4 lub 4a ustawy prawo farmaceutyczne. Jednocześnie oświadczamy, że na każdorazowe wezwanie Zamawiającego przedstawimy dokumenty dopuszczające do obrotu- o ile dotyczy </w:t>
      </w:r>
    </w:p>
    <w:p w:rsidR="0062604E" w:rsidRDefault="0062604E" w:rsidP="0062604E">
      <w:pPr>
        <w:pStyle w:val="Domyolnie"/>
        <w:ind w:left="142" w:hanging="142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9. Oświadczamy, że oferowane przez nas </w:t>
      </w:r>
      <w:r>
        <w:rPr>
          <w:rFonts w:ascii="Calibri" w:hAnsi="Calibri" w:cs="Calibri"/>
          <w:bCs/>
          <w:sz w:val="16"/>
          <w:szCs w:val="16"/>
        </w:rPr>
        <w:t xml:space="preserve">wyroby medyczne są być dopuszczone do obrotu i używania na zasadach określonych </w:t>
      </w:r>
      <w:r>
        <w:rPr>
          <w:rFonts w:ascii="Calibri" w:hAnsi="Calibri" w:cs="Calibri"/>
          <w:sz w:val="16"/>
          <w:szCs w:val="16"/>
        </w:rPr>
        <w:t xml:space="preserve">w ustawie o wyrobach medycznych. </w:t>
      </w:r>
      <w:r>
        <w:rPr>
          <w:rFonts w:ascii="Calibri" w:hAnsi="Calibri" w:cs="Arial"/>
          <w:sz w:val="16"/>
          <w:szCs w:val="16"/>
        </w:rPr>
        <w:t xml:space="preserve">Jednocześnie oświadczamy, że na każdorazowe wezwanie Zamawiającego przedstawimy dokumenty dopuszczające do obrotu – o ile dotyczy 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10. Oświadczamy, że zapoznaliśmy się ze Specyfikacją Istotnych Warunków Zamówienia i nie wnosimy do niej zastrzeżeń oraz zdobyliśmy konieczne informacje potrzebne do właściwego wykonania zamówienia.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11. Oświadczamy, że uważamy się za związanych niniejszą ofertą na czas wskazany w specyfikacji istotnych warunków zamówienia.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12. Dostawy objęte zamówieniem wykonamy sami / wykonanie następujących części zamówienia zamierzamy powierzyć podwykonawcom  …………………**).</w:t>
      </w:r>
    </w:p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13. Oświadczamy, że zawarte w </w:t>
      </w:r>
      <w:proofErr w:type="spellStart"/>
      <w:r>
        <w:rPr>
          <w:rFonts w:ascii="Calibri" w:hAnsi="Calibri" w:cs="Arial"/>
          <w:sz w:val="16"/>
          <w:szCs w:val="16"/>
        </w:rPr>
        <w:t>siwz</w:t>
      </w:r>
      <w:proofErr w:type="spellEnd"/>
      <w:r>
        <w:rPr>
          <w:rFonts w:ascii="Calibri" w:hAnsi="Calibri" w:cs="Arial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62604E" w:rsidRDefault="0062604E" w:rsidP="0062604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14. Forma, w jakiej zostało wniesione wadium</w:t>
      </w:r>
    </w:p>
    <w:p w:rsidR="0062604E" w:rsidRDefault="0062604E" w:rsidP="0062604E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................................................................................................. zał. nr...................</w:t>
      </w:r>
    </w:p>
    <w:p w:rsidR="0062604E" w:rsidRDefault="0062604E" w:rsidP="0062604E">
      <w:pPr>
        <w:tabs>
          <w:tab w:val="left" w:pos="567"/>
        </w:tabs>
        <w:ind w:left="426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konta, na jakie Zamawiający dokona zwrotu wadium:</w:t>
      </w:r>
    </w:p>
    <w:p w:rsidR="0062604E" w:rsidRDefault="0062604E" w:rsidP="0062604E">
      <w:pPr>
        <w:pStyle w:val="Tekstpodstawowy"/>
        <w:spacing w:after="0"/>
        <w:ind w:left="36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................................................................................................................................</w:t>
      </w:r>
    </w:p>
    <w:p w:rsidR="0062604E" w:rsidRDefault="0062604E" w:rsidP="0062604E">
      <w:pPr>
        <w:pStyle w:val="Skrconyadreszwrotny"/>
        <w:tabs>
          <w:tab w:val="left" w:pos="180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u w:val="single"/>
        </w:rPr>
        <w:t>Dane do umowy</w:t>
      </w:r>
      <w:r>
        <w:rPr>
          <w:rFonts w:ascii="Calibri" w:hAnsi="Calibri" w:cs="Arial"/>
          <w:sz w:val="16"/>
          <w:szCs w:val="16"/>
        </w:rPr>
        <w:t>: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126"/>
      </w:tblGrid>
      <w:tr w:rsidR="0062604E" w:rsidTr="0062604E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62604E" w:rsidTr="0062604E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stanowisko</w:t>
            </w:r>
          </w:p>
        </w:tc>
      </w:tr>
      <w:tr w:rsidR="0062604E" w:rsidTr="0062604E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604E" w:rsidTr="0062604E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604E" w:rsidTr="0062604E">
        <w:trPr>
          <w:trHeight w:val="16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62604E" w:rsidTr="0062604E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4E" w:rsidRDefault="0062604E">
            <w:pPr>
              <w:pStyle w:val="Skrconyadreszwrotny"/>
              <w:tabs>
                <w:tab w:val="left" w:pos="1800"/>
              </w:tabs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2604E" w:rsidRDefault="0062604E" w:rsidP="0062604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Załącznikami do niniejszej oferty są:</w:t>
      </w:r>
    </w:p>
    <w:p w:rsidR="0062604E" w:rsidRDefault="0062604E" w:rsidP="0062604E">
      <w:pPr>
        <w:pStyle w:val="Tekstpodstawowy"/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62604E" w:rsidRDefault="0062604E" w:rsidP="0062604E">
      <w:pPr>
        <w:pStyle w:val="Tekstpodstawowy"/>
        <w:spacing w:after="0"/>
        <w:ind w:left="180" w:hanging="18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62604E" w:rsidRDefault="0062604E" w:rsidP="0062604E">
      <w:pPr>
        <w:pStyle w:val="Tekstpodstawowy"/>
        <w:spacing w:after="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**) niepotrzebne skreślić</w:t>
      </w:r>
    </w:p>
    <w:p w:rsidR="0062604E" w:rsidRDefault="0062604E" w:rsidP="0062604E">
      <w:pPr>
        <w:jc w:val="both"/>
        <w:rPr>
          <w:rFonts w:ascii="Calibri" w:hAnsi="Calibri" w:cs="Arial"/>
          <w:sz w:val="16"/>
          <w:szCs w:val="16"/>
        </w:rPr>
      </w:pPr>
    </w:p>
    <w:p w:rsidR="0062604E" w:rsidRDefault="0062604E" w:rsidP="0062604E">
      <w:pPr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62604E" w:rsidRDefault="0062604E" w:rsidP="0062604E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……................., dnia  ……………                   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………………………………………………………… </w:t>
      </w:r>
    </w:p>
    <w:p w:rsidR="0062604E" w:rsidRDefault="0062604E" w:rsidP="0062604E">
      <w:pPr>
        <w:pStyle w:val="Tekstpodstawowy"/>
        <w:spacing w:after="0"/>
        <w:ind w:left="3402" w:firstLine="1134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(podpis osoby upoważnionej  do reprezentowania Wykonawcy</w:t>
      </w:r>
    </w:p>
    <w:p w:rsidR="00CB416E" w:rsidRDefault="00CB416E"/>
    <w:sectPr w:rsidR="00CB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4E"/>
    <w:rsid w:val="0062604E"/>
    <w:rsid w:val="00C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5D4B-DF96-43F3-8156-6768DAF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0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60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2604E"/>
    <w:rPr>
      <w:rFonts w:ascii="Cambria" w:eastAsia="Times New Roman" w:hAnsi="Cambria" w:cs="Times New Roman"/>
      <w:b/>
      <w:bCs/>
      <w:i/>
      <w:iCs/>
      <w:kern w:val="2"/>
      <w:sz w:val="28"/>
      <w:szCs w:val="28"/>
      <w:lang w:val="x-none"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62604E"/>
    <w:rPr>
      <w:b/>
      <w:sz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62604E"/>
    <w:pPr>
      <w:widowControl/>
      <w:suppressAutoHyphens w:val="0"/>
      <w:ind w:left="-284" w:firstLine="284"/>
      <w:jc w:val="center"/>
    </w:pPr>
    <w:rPr>
      <w:rFonts w:asciiTheme="minorHAnsi" w:eastAsiaTheme="minorHAnsi" w:hAnsiTheme="minorHAnsi" w:cstheme="minorBidi"/>
      <w:b/>
      <w:kern w:val="0"/>
      <w:szCs w:val="22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62604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Znak">
    <w:name w:val="Tekst podstawowy Znak"/>
    <w:aliases w:val="(F2) Znak1,Char Znak Znak1"/>
    <w:basedOn w:val="Domylnaczcionkaakapitu"/>
    <w:link w:val="Tekstpodstawowy"/>
    <w:semiHidden/>
    <w:locked/>
    <w:rsid w:val="0062604E"/>
    <w:rPr>
      <w:rFonts w:ascii="Lucida Sans Unicode" w:eastAsia="Lucida Sans Unicode" w:hAnsi="Lucida Sans Unicode" w:cs="Lucida Sans Unicode"/>
      <w:kern w:val="2"/>
      <w:sz w:val="24"/>
      <w:szCs w:val="24"/>
      <w:lang w:val="x-none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62604E"/>
    <w:pPr>
      <w:spacing w:after="120"/>
    </w:pPr>
    <w:rPr>
      <w:rFonts w:ascii="Lucida Sans Unicode" w:hAnsi="Lucida Sans Unicode" w:cs="Lucida Sans Unicode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62604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62604E"/>
    <w:pPr>
      <w:widowControl/>
      <w:suppressAutoHyphens w:val="0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2015-09-25T06:13:00Z</dcterms:created>
  <dcterms:modified xsi:type="dcterms:W3CDTF">2015-09-25T06:14:00Z</dcterms:modified>
</cp:coreProperties>
</file>