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81" w:rsidRDefault="00223181" w:rsidP="00223181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 do SIWZ</w:t>
      </w:r>
    </w:p>
    <w:p w:rsidR="00223181" w:rsidRDefault="00223181" w:rsidP="00223181">
      <w:pPr>
        <w:pStyle w:val="Tytu"/>
        <w:spacing w:line="276" w:lineRule="auto"/>
        <w:rPr>
          <w:rFonts w:ascii="Calibri" w:hAnsi="Calibri"/>
          <w:caps/>
          <w:sz w:val="20"/>
        </w:rPr>
      </w:pPr>
      <w:r>
        <w:rPr>
          <w:rFonts w:ascii="Calibri" w:hAnsi="Calibri"/>
          <w:sz w:val="20"/>
        </w:rPr>
        <w:t>FORMULARZ OFERTOWY</w:t>
      </w:r>
    </w:p>
    <w:p w:rsidR="00223181" w:rsidRDefault="00223181" w:rsidP="00223181">
      <w:pPr>
        <w:pStyle w:val="Nagwek2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dotyczące Wykonawcy: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Nazwa: ...............................................................................................................................................................................................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Siedziba: .....................................................kod...................................ul............................................................................................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Województwo:....................................................................................................................................................................................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Nr telefonu/fax: ..................................................................................................................................................................................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  <w:lang w:val="de-DE"/>
        </w:rPr>
      </w:pPr>
      <w:r>
        <w:rPr>
          <w:rFonts w:ascii="Calibri" w:hAnsi="Calibri"/>
          <w:sz w:val="20"/>
          <w:lang w:val="de-DE"/>
        </w:rPr>
        <w:t xml:space="preserve">http:// ..................................................... </w:t>
      </w:r>
      <w:proofErr w:type="spellStart"/>
      <w:r>
        <w:rPr>
          <w:rFonts w:ascii="Calibri" w:hAnsi="Calibri"/>
          <w:sz w:val="20"/>
          <w:lang w:val="de-DE"/>
        </w:rPr>
        <w:t>e-mail</w:t>
      </w:r>
      <w:proofErr w:type="spellEnd"/>
      <w:r>
        <w:rPr>
          <w:rFonts w:ascii="Calibri" w:hAnsi="Calibri"/>
          <w:sz w:val="20"/>
          <w:lang w:val="de-DE"/>
        </w:rPr>
        <w:t>: ..............................................................................................................................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  <w:lang w:val="de-DE"/>
        </w:rPr>
      </w:pPr>
      <w:r>
        <w:rPr>
          <w:rFonts w:ascii="Calibri" w:hAnsi="Calibri"/>
          <w:sz w:val="20"/>
          <w:lang w:val="de-DE"/>
        </w:rPr>
        <w:t>NIP: ................................................... REGON.....................................................................................................................................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  <w:lang w:val="de-DE"/>
        </w:rPr>
      </w:pPr>
    </w:p>
    <w:p w:rsidR="00223181" w:rsidRDefault="00223181" w:rsidP="00223181">
      <w:pPr>
        <w:pStyle w:val="Nagwek2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dotyczące Zamawiającego:</w:t>
      </w:r>
    </w:p>
    <w:p w:rsidR="00223181" w:rsidRDefault="00223181" w:rsidP="00223181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Nazwa: Uniwersytecki Szpital Dziecięcy w Krakowie</w:t>
      </w:r>
    </w:p>
    <w:p w:rsidR="00223181" w:rsidRDefault="00223181" w:rsidP="00223181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Siedziba: </w:t>
      </w:r>
      <w:r>
        <w:rPr>
          <w:rFonts w:ascii="Calibri" w:hAnsi="Calibri"/>
          <w:b/>
        </w:rPr>
        <w:t>30-663 Kraków, ul. Wielicka 265</w:t>
      </w:r>
    </w:p>
    <w:p w:rsidR="00223181" w:rsidRDefault="00223181" w:rsidP="00223181">
      <w:pPr>
        <w:spacing w:line="276" w:lineRule="auto"/>
        <w:jc w:val="both"/>
        <w:rPr>
          <w:rFonts w:ascii="Calibri" w:hAnsi="Calibri"/>
          <w:b/>
          <w:caps/>
        </w:rPr>
      </w:pPr>
    </w:p>
    <w:p w:rsidR="00223181" w:rsidRDefault="00223181" w:rsidP="00223181">
      <w:pPr>
        <w:pStyle w:val="Nagwek2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caps/>
          <w:sz w:val="20"/>
        </w:rPr>
        <w:t>Z</w:t>
      </w:r>
      <w:r>
        <w:rPr>
          <w:rFonts w:ascii="Calibri" w:hAnsi="Calibri"/>
          <w:sz w:val="20"/>
        </w:rPr>
        <w:t>obowiązania Wykonawcy:</w:t>
      </w:r>
    </w:p>
    <w:p w:rsidR="00223181" w:rsidRDefault="00223181" w:rsidP="00223181">
      <w:pPr>
        <w:numPr>
          <w:ilvl w:val="2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Nawiązując do ogłoszenia o przetargu nieograniczonym na </w:t>
      </w:r>
      <w:r>
        <w:rPr>
          <w:rFonts w:ascii="Calibri" w:hAnsi="Calibri"/>
          <w:b/>
        </w:rPr>
        <w:t xml:space="preserve">dostawę produktów żywnościowych – 6 grup </w:t>
      </w:r>
      <w:r>
        <w:rPr>
          <w:rFonts w:ascii="Calibri" w:hAnsi="Calibri"/>
        </w:rPr>
        <w:t>zobowiązujemy się dostarczyć przedmiot zamówienia zgodnie z dołączonymi formularzami cenowymi - zał. od nr 3/1 do 3/6 za cenę brutto:</w:t>
      </w:r>
      <w:r>
        <w:rPr>
          <w:rFonts w:ascii="Calibri" w:hAnsi="Calibri"/>
          <w:b/>
        </w:rPr>
        <w:t xml:space="preserve"> GRUPA 1 - …………………………………….</w:t>
      </w:r>
    </w:p>
    <w:p w:rsidR="00223181" w:rsidRDefault="00223181" w:rsidP="00223181">
      <w:pPr>
        <w:spacing w:line="276" w:lineRule="auto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GRUPA 2 - ……………………………………</w:t>
      </w:r>
    </w:p>
    <w:p w:rsidR="00223181" w:rsidRDefault="00223181" w:rsidP="00223181">
      <w:pPr>
        <w:spacing w:line="276" w:lineRule="auto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GRUPA 3 - ………………………….……….</w:t>
      </w:r>
    </w:p>
    <w:p w:rsidR="00223181" w:rsidRDefault="00223181" w:rsidP="00223181">
      <w:pPr>
        <w:spacing w:line="276" w:lineRule="auto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GRUPA 4 - ……………………………….….</w:t>
      </w:r>
    </w:p>
    <w:p w:rsidR="00223181" w:rsidRDefault="00223181" w:rsidP="00223181">
      <w:pPr>
        <w:spacing w:line="276" w:lineRule="auto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GRUPA 5 - …………………….…………….</w:t>
      </w:r>
    </w:p>
    <w:p w:rsidR="00223181" w:rsidRDefault="00223181" w:rsidP="00223181">
      <w:pPr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  <w:b/>
        </w:rPr>
        <w:t>GRUPA 6 - …………………………….…….</w:t>
      </w:r>
    </w:p>
    <w:p w:rsidR="00223181" w:rsidRDefault="00223181" w:rsidP="00223181">
      <w:pPr>
        <w:numPr>
          <w:ilvl w:val="2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Zamówienia będą realizowane  przez okres </w:t>
      </w:r>
      <w:r>
        <w:rPr>
          <w:rFonts w:ascii="Calibri" w:hAnsi="Calibri"/>
          <w:b/>
        </w:rPr>
        <w:t>12 miesięcy</w:t>
      </w:r>
      <w:r>
        <w:rPr>
          <w:rFonts w:ascii="Calibri" w:hAnsi="Calibri"/>
        </w:rPr>
        <w:t xml:space="preserve"> począwszy od dnia zawarcia umowy </w:t>
      </w:r>
    </w:p>
    <w:p w:rsidR="00223181" w:rsidRDefault="00223181" w:rsidP="00223181">
      <w:pPr>
        <w:numPr>
          <w:ilvl w:val="2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Okres niezmienności cen jednostkowych netto podanych w ofercie wynosi </w:t>
      </w:r>
      <w:r>
        <w:rPr>
          <w:rFonts w:ascii="Calibri" w:hAnsi="Calibri"/>
          <w:b/>
        </w:rPr>
        <w:t>……………………………………………………………….</w:t>
      </w:r>
    </w:p>
    <w:p w:rsidR="00223181" w:rsidRDefault="00223181" w:rsidP="00223181">
      <w:pPr>
        <w:numPr>
          <w:ilvl w:val="2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Dostarczymy towar do siedziby Kupującego własnym transportem na własny koszt i ryzyko  w ciągu 24 godz. od momentu złożenia zamówienia telefonicznego lub pocztą elektroniczną od poniedziałku do piątku </w:t>
      </w:r>
      <w:r>
        <w:rPr>
          <w:rFonts w:ascii="Calibri" w:hAnsi="Calibri"/>
          <w:bCs/>
        </w:rPr>
        <w:t xml:space="preserve">w godz. od 8 do 12. Zamówienia dokonywane będą codziennie  w formie telefonicznej lub pocztą elektroniczną od poniedziałku do piątku w godz. </w:t>
      </w:r>
      <w:r>
        <w:rPr>
          <w:rFonts w:ascii="Calibri" w:hAnsi="Calibri"/>
          <w:bCs/>
        </w:rPr>
        <w:br/>
        <w:t xml:space="preserve">od 8 do 15 –  </w:t>
      </w:r>
      <w:r>
        <w:rPr>
          <w:rFonts w:ascii="Calibri" w:hAnsi="Calibri"/>
          <w:b/>
          <w:bCs/>
        </w:rPr>
        <w:t>dotyczy grupy 1, 2.</w:t>
      </w:r>
    </w:p>
    <w:p w:rsidR="00223181" w:rsidRDefault="00223181" w:rsidP="00223181">
      <w:pPr>
        <w:numPr>
          <w:ilvl w:val="2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Dostarczymy towar do siedziby Kupującego własnym transportem na własny koszt i ryzyko w terminie max. 3 dni od daty złożenia zamówienia telefonicznego bądź pocztą elektroniczną.- </w:t>
      </w:r>
      <w:r>
        <w:rPr>
          <w:rFonts w:ascii="Calibri" w:hAnsi="Calibri" w:cs="Tahoma"/>
          <w:b/>
        </w:rPr>
        <w:t>dotyczy grupy 3 i 4</w:t>
      </w:r>
      <w:r>
        <w:rPr>
          <w:rFonts w:ascii="Calibri" w:hAnsi="Calibri" w:cs="Tahoma"/>
        </w:rPr>
        <w:t xml:space="preserve">. </w:t>
      </w:r>
      <w:r>
        <w:rPr>
          <w:rFonts w:ascii="Calibri" w:hAnsi="Calibri"/>
          <w:b/>
          <w:bCs/>
        </w:rPr>
        <w:t xml:space="preserve"> </w:t>
      </w:r>
    </w:p>
    <w:p w:rsidR="00223181" w:rsidRDefault="00223181" w:rsidP="00223181">
      <w:pPr>
        <w:numPr>
          <w:ilvl w:val="2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Dostarczymy towar do siedziby Zamawiającego własnym transportem, na własny koszt i ryzyko codziennie od poniedziałku do piątku w godz. od 6 do 14, w ciągu 24 godzin od momentu złożenia zamówienia telefonicznego lub pocztą elektroniczną - </w:t>
      </w:r>
      <w:r>
        <w:rPr>
          <w:rFonts w:ascii="Calibri" w:hAnsi="Calibri"/>
          <w:b/>
          <w:snapToGrid w:val="0"/>
        </w:rPr>
        <w:t xml:space="preserve">dotyczy grupy 5 </w:t>
      </w:r>
    </w:p>
    <w:p w:rsidR="00223181" w:rsidRDefault="00223181" w:rsidP="00223181">
      <w:pPr>
        <w:numPr>
          <w:ilvl w:val="2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Dostarczymy towar do siedziby Zamawiającego własnym transportem, na własny koszt i ryzyko codziennie od poniedziałku do soboty wg złożonego na dzień zamówienia telefonicznego lub pocztą elektroniczną – </w:t>
      </w:r>
      <w:r>
        <w:rPr>
          <w:rFonts w:ascii="Calibri" w:hAnsi="Calibri"/>
          <w:b/>
          <w:snapToGrid w:val="0"/>
        </w:rPr>
        <w:t>dotyczy grupy 6</w:t>
      </w:r>
    </w:p>
    <w:p w:rsidR="00223181" w:rsidRDefault="00223181" w:rsidP="00223181">
      <w:pPr>
        <w:numPr>
          <w:ilvl w:val="2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zobowiązuje się zapłacić za dostarczony towar w terminie .......... </w:t>
      </w:r>
      <w:r>
        <w:rPr>
          <w:rFonts w:ascii="Calibri" w:hAnsi="Calibri"/>
          <w:b/>
        </w:rPr>
        <w:t>min 60 dni</w:t>
      </w:r>
      <w:r>
        <w:rPr>
          <w:rFonts w:ascii="Calibri" w:hAnsi="Calibri"/>
        </w:rPr>
        <w:t xml:space="preserve"> od daty otrzymania prawidłowo wystawionej faktury przelewem na konto bankowe Wykonawcy ……………………………………………………………………………….</w:t>
      </w:r>
    </w:p>
    <w:p w:rsidR="00223181" w:rsidRDefault="00223181" w:rsidP="0022318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Oświadczamy że oferowane produkty będą posiadać fabrycznie jednostkowe opakowania – dotyczy grupy 1, 2, 4 i 5. </w:t>
      </w:r>
    </w:p>
    <w:p w:rsidR="00223181" w:rsidRDefault="00223181" w:rsidP="00223181">
      <w:pPr>
        <w:pStyle w:val="Domyolnie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Oświadczamy , że oferowane produkty są zgodne z wymaganiami określonymi w  SIWZ </w:t>
      </w:r>
    </w:p>
    <w:p w:rsidR="00223181" w:rsidRDefault="00223181" w:rsidP="00223181">
      <w:pPr>
        <w:pStyle w:val="Domyolnie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Oświadczamy, ze  przedłożymy  po podpisaniu umowy wymagane dokumenty z procedur HACCP – dotyczy grupy 1, 2, 5 i 6. </w:t>
      </w:r>
    </w:p>
    <w:p w:rsidR="00223181" w:rsidRDefault="00223181" w:rsidP="0022318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Oświadczamy, że zapoznaliśmy się ze Specyfikacją Istotnych Warunków Zamówienia i nie wnosimy do niej zastrzeżeń oraz zdobyliśmy konieczne  informacje potrzebne do właściwego wykonania zamówienia.</w:t>
      </w:r>
    </w:p>
    <w:p w:rsidR="00223181" w:rsidRDefault="00223181" w:rsidP="0022318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Oświadczamy, że uważamy się za związanych niniejszą ofertą na czas wskazany w specyfikacji istotnych warunków zamówienia.</w:t>
      </w:r>
    </w:p>
    <w:p w:rsidR="00223181" w:rsidRDefault="00223181" w:rsidP="0022318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Dostawy objęte zamówieniem wykonamy sami/ wykonanie następujących części zamówienia zamierzamy powierzyć  </w:t>
      </w:r>
    </w:p>
    <w:p w:rsidR="00223181" w:rsidRDefault="00223181" w:rsidP="00223181">
      <w:pPr>
        <w:pStyle w:val="Tekstpodstawowy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podwykonawcom…………………………………………………………………………….**).</w:t>
      </w:r>
    </w:p>
    <w:p w:rsidR="00223181" w:rsidRPr="00E64F9D" w:rsidRDefault="00223181" w:rsidP="0022318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Oświadczamy, że zawarte w </w:t>
      </w:r>
      <w:proofErr w:type="spellStart"/>
      <w:r>
        <w:rPr>
          <w:rFonts w:ascii="Calibri" w:hAnsi="Calibri"/>
          <w:sz w:val="20"/>
        </w:rPr>
        <w:t>siwz</w:t>
      </w:r>
      <w:proofErr w:type="spellEnd"/>
      <w:r>
        <w:rPr>
          <w:rFonts w:ascii="Calibri" w:hAnsi="Calibri"/>
          <w:sz w:val="20"/>
        </w:rPr>
        <w:t xml:space="preserve">, istotne postanowienia umowy zastały przez nas zaakceptowane i zobowiązujemy się w przypadku wybrania naszej  oferty, do zawarcia umowy na wyżej wymienionych warunkach, w miejscu i terminie wyznaczonym przez Zamawiającego. </w:t>
      </w:r>
      <w:bookmarkStart w:id="0" w:name="_GoBack"/>
      <w:bookmarkEnd w:id="0"/>
    </w:p>
    <w:p w:rsidR="00223181" w:rsidRDefault="00223181" w:rsidP="00223181">
      <w:pPr>
        <w:pStyle w:val="Tekstpodstawowy"/>
        <w:jc w:val="both"/>
        <w:rPr>
          <w:rFonts w:ascii="Calibri" w:hAnsi="Calibri"/>
          <w:sz w:val="20"/>
        </w:rPr>
      </w:pPr>
    </w:p>
    <w:p w:rsidR="00223181" w:rsidRDefault="00223181" w:rsidP="00223181">
      <w:pPr>
        <w:pStyle w:val="Skrconyadreszwrotny"/>
        <w:tabs>
          <w:tab w:val="left" w:pos="180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Dane do umowy</w:t>
      </w:r>
      <w:r>
        <w:rPr>
          <w:rFonts w:ascii="Calibri" w:hAnsi="Calibri"/>
          <w:sz w:val="20"/>
        </w:rPr>
        <w:t>: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7126"/>
      </w:tblGrid>
      <w:tr w:rsidR="00223181" w:rsidTr="00223181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a) Osoba(y), które będą zawierały umowę ze strony wykonawcy</w:t>
            </w:r>
          </w:p>
        </w:tc>
      </w:tr>
      <w:tr w:rsidR="00223181" w:rsidTr="00223181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stanowisko</w:t>
            </w:r>
          </w:p>
        </w:tc>
      </w:tr>
      <w:tr w:rsidR="00223181" w:rsidTr="00223181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223181" w:rsidTr="00223181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223181" w:rsidTr="00223181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b) nr rachunku bankowego, na który realizowana będzie płatność za zrealizowane dostawy</w:t>
            </w:r>
          </w:p>
        </w:tc>
      </w:tr>
      <w:tr w:rsidR="00223181" w:rsidTr="00223181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81" w:rsidRDefault="00223181">
            <w:pPr>
              <w:pStyle w:val="Skrconyadreszwrotny"/>
              <w:tabs>
                <w:tab w:val="left" w:pos="1800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223181" w:rsidRDefault="00223181" w:rsidP="00223181">
      <w:pPr>
        <w:pStyle w:val="Tekstpodstawowy"/>
        <w:numPr>
          <w:ilvl w:val="2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Załącznikami do niniejszej oferty są: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223181" w:rsidRDefault="00223181" w:rsidP="00223181">
      <w:pPr>
        <w:pStyle w:val="Tekstpodstawowy"/>
        <w:spacing w:line="276" w:lineRule="auto"/>
        <w:ind w:left="180" w:hanging="1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*) w przypadku gdy Wykonawca nie wypełni miejsca wykropkowanego, Zamawiający przyjmie, że zaoferowany termin płatności wynosi 60 dni.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**) niepotrzebne skreślić</w:t>
      </w: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</w:p>
    <w:p w:rsidR="00223181" w:rsidRDefault="00223181" w:rsidP="00223181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</w:p>
    <w:p w:rsidR="00223181" w:rsidRDefault="00223181" w:rsidP="00223181">
      <w:pPr>
        <w:pStyle w:val="Tekstpodstawowywcity"/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…………………….…………………….</w:t>
      </w:r>
    </w:p>
    <w:p w:rsidR="00223181" w:rsidRDefault="00223181" w:rsidP="0022318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……................., dnia  …………                                                                                                      (podpis osoby upoważnionej </w:t>
      </w:r>
    </w:p>
    <w:p w:rsidR="00223181" w:rsidRDefault="00223181" w:rsidP="00223181">
      <w:pPr>
        <w:pStyle w:val="Tekstpodstawowy"/>
        <w:spacing w:line="276" w:lineRule="auto"/>
        <w:ind w:left="3402" w:firstLine="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do reprezentowania Wykonawcy)</w:t>
      </w:r>
    </w:p>
    <w:p w:rsidR="00223181" w:rsidRDefault="00223181" w:rsidP="00223181">
      <w:pPr>
        <w:spacing w:line="276" w:lineRule="auto"/>
        <w:rPr>
          <w:rFonts w:ascii="Calibri" w:hAnsi="Calibri"/>
          <w:sz w:val="18"/>
          <w:szCs w:val="18"/>
        </w:rPr>
        <w:sectPr w:rsidR="00223181">
          <w:pgSz w:w="11906" w:h="16838"/>
          <w:pgMar w:top="720" w:right="720" w:bottom="720" w:left="720" w:header="709" w:footer="709" w:gutter="0"/>
          <w:cols w:space="708"/>
        </w:sectPr>
      </w:pPr>
    </w:p>
    <w:p w:rsidR="00940E27" w:rsidRDefault="00940E27"/>
    <w:sectPr w:rsidR="0094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93453"/>
    <w:multiLevelType w:val="hybridMultilevel"/>
    <w:tmpl w:val="02CA40F0"/>
    <w:lvl w:ilvl="0" w:tplc="ACFAA54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81"/>
    <w:rsid w:val="00223181"/>
    <w:rsid w:val="00940E27"/>
    <w:rsid w:val="00E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2AC8-95DE-4CD2-BABB-BFCA0FD9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3181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231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23181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2231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223181"/>
    <w:rPr>
      <w:rFonts w:ascii="Tahoma" w:hAnsi="Tahoma" w:cs="Tahoma"/>
      <w:sz w:val="24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223181"/>
    <w:rPr>
      <w:rFonts w:ascii="Tahoma" w:eastAsiaTheme="minorHAnsi" w:hAnsi="Tahoma" w:cs="Tahoma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23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181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1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olnie">
    <w:name w:val="Domyolnie"/>
    <w:rsid w:val="0022318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2231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3</cp:revision>
  <dcterms:created xsi:type="dcterms:W3CDTF">2015-08-20T12:53:00Z</dcterms:created>
  <dcterms:modified xsi:type="dcterms:W3CDTF">2015-08-20T12:54:00Z</dcterms:modified>
</cp:coreProperties>
</file>