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6E" w:rsidRPr="0034376E" w:rsidRDefault="0034376E" w:rsidP="0034376E">
      <w:pPr>
        <w:spacing w:before="100" w:beforeAutospacing="1" w:after="24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Kraków: Dostawa i montaż aparatury medycznej w ramach inwestycji Modernizacja Oddziału Chirurgicznego w Uniwersyteckim Szpitalu Dziecięcym w Krakowie</w:t>
      </w:r>
      <w:r w:rsidRPr="0034376E">
        <w:rPr>
          <w:rFonts w:ascii="Times New Roman" w:eastAsia="Times New Roman" w:hAnsi="Times New Roman" w:cs="Times New Roman"/>
          <w:sz w:val="24"/>
          <w:szCs w:val="24"/>
          <w:lang w:eastAsia="pl-PL"/>
        </w:rPr>
        <w:br/>
      </w:r>
      <w:r w:rsidRPr="0034376E">
        <w:rPr>
          <w:rFonts w:ascii="Times New Roman" w:eastAsia="Times New Roman" w:hAnsi="Times New Roman" w:cs="Times New Roman"/>
          <w:b/>
          <w:bCs/>
          <w:sz w:val="24"/>
          <w:szCs w:val="24"/>
          <w:lang w:eastAsia="pl-PL"/>
        </w:rPr>
        <w:t>Numer ogłoszenia: 179628 - 2015; data zamieszczenia: 16.07.2015</w:t>
      </w:r>
      <w:r w:rsidRPr="0034376E">
        <w:rPr>
          <w:rFonts w:ascii="Times New Roman" w:eastAsia="Times New Roman" w:hAnsi="Times New Roman" w:cs="Times New Roman"/>
          <w:sz w:val="24"/>
          <w:szCs w:val="24"/>
          <w:lang w:eastAsia="pl-PL"/>
        </w:rPr>
        <w:br/>
        <w:t>OGŁOSZENIE O ZAMÓWIENIU - dostawy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Zamieszczanie ogłoszenia:</w:t>
      </w:r>
      <w:r w:rsidRPr="0034376E">
        <w:rPr>
          <w:rFonts w:ascii="Times New Roman" w:eastAsia="Times New Roman" w:hAnsi="Times New Roman" w:cs="Times New Roman"/>
          <w:sz w:val="24"/>
          <w:szCs w:val="24"/>
          <w:lang w:eastAsia="pl-PL"/>
        </w:rPr>
        <w:t xml:space="preserve"> obowiązkowe.</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Ogłoszenie dotyczy:</w:t>
      </w:r>
      <w:r w:rsidRPr="0034376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4376E" w:rsidRPr="0034376E" w:rsidTr="0034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4376E" w:rsidRPr="0034376E" w:rsidRDefault="0034376E" w:rsidP="0034376E">
            <w:pPr>
              <w:spacing w:after="0" w:line="240" w:lineRule="auto"/>
              <w:jc w:val="center"/>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V</w:t>
            </w:r>
          </w:p>
        </w:tc>
        <w:tc>
          <w:tcPr>
            <w:tcW w:w="0" w:type="auto"/>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zamówienia publicznego</w:t>
            </w:r>
          </w:p>
        </w:tc>
      </w:tr>
      <w:tr w:rsidR="0034376E" w:rsidRPr="0034376E" w:rsidTr="0034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zawarcia umowy ramowej</w:t>
            </w:r>
          </w:p>
        </w:tc>
      </w:tr>
      <w:tr w:rsidR="0034376E" w:rsidRPr="0034376E" w:rsidTr="0034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ustanowienia dynamicznego systemu zakupów (DSZ)</w:t>
            </w:r>
          </w:p>
        </w:tc>
      </w:tr>
    </w:tbl>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SEKCJA I: ZAMAWIAJĄCY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 1) NAZWA I ADRES:</w:t>
      </w:r>
      <w:r w:rsidRPr="0034376E">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34376E" w:rsidRPr="0034376E" w:rsidRDefault="0034376E" w:rsidP="003437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Adres strony internetowej zamawiającego:</w:t>
      </w:r>
      <w:r w:rsidRPr="0034376E">
        <w:rPr>
          <w:rFonts w:ascii="Times New Roman" w:eastAsia="Times New Roman" w:hAnsi="Times New Roman" w:cs="Times New Roman"/>
          <w:sz w:val="24"/>
          <w:szCs w:val="24"/>
          <w:lang w:eastAsia="pl-PL"/>
        </w:rPr>
        <w:t xml:space="preserve"> bip.usdk.pl</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 2) RODZAJ ZAMAWIAJĄCEGO:</w:t>
      </w:r>
      <w:r w:rsidRPr="0034376E">
        <w:rPr>
          <w:rFonts w:ascii="Times New Roman" w:eastAsia="Times New Roman" w:hAnsi="Times New Roman" w:cs="Times New Roman"/>
          <w:sz w:val="24"/>
          <w:szCs w:val="24"/>
          <w:lang w:eastAsia="pl-PL"/>
        </w:rPr>
        <w:t xml:space="preserve"> Samodzielny publiczny zakład opieki zdrowotnej.</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SEKCJA II: PRZEDMIOT ZAMÓWIENIA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 OKREŚLENIE PRZEDMIOTU ZAMÓWIENIA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II.1.1) Nazwa nadana zamówieniu przez zamawiającego:</w:t>
      </w:r>
      <w:r w:rsidRPr="0034376E">
        <w:rPr>
          <w:rFonts w:ascii="Times New Roman" w:eastAsia="Times New Roman" w:hAnsi="Times New Roman" w:cs="Times New Roman"/>
          <w:sz w:val="24"/>
          <w:szCs w:val="24"/>
          <w:lang w:eastAsia="pl-PL"/>
        </w:rPr>
        <w:t xml:space="preserve"> Dostawa i montaż aparatury medycznej w ramach inwestycji Modernizacja Oddziału Chirurgicznego w Uniwersyteckim Szpitalu Dziecięcym w Krakowie.</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II.1.2) Rodzaj zamówienia:</w:t>
      </w:r>
      <w:r w:rsidRPr="0034376E">
        <w:rPr>
          <w:rFonts w:ascii="Times New Roman" w:eastAsia="Times New Roman" w:hAnsi="Times New Roman" w:cs="Times New Roman"/>
          <w:sz w:val="24"/>
          <w:szCs w:val="24"/>
          <w:lang w:eastAsia="pl-PL"/>
        </w:rPr>
        <w:t xml:space="preserve"> dostawy.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II.1.4) Określenie przedmiotu oraz wielkości lub zakresu zamówienia:</w:t>
      </w:r>
      <w:r w:rsidRPr="0034376E">
        <w:rPr>
          <w:rFonts w:ascii="Times New Roman" w:eastAsia="Times New Roman" w:hAnsi="Times New Roman" w:cs="Times New Roman"/>
          <w:sz w:val="24"/>
          <w:szCs w:val="24"/>
          <w:lang w:eastAsia="pl-PL"/>
        </w:rPr>
        <w:t xml:space="preserve"> 3.1. Przedmiotem zamówienia jest dostawa i montaż aparatury medycznej w ramach inwestycji Modernizacja Oddziału Chirurgicznego w Uniwersyteckim Szpitalu Dziecięcym w Krakowie. Szczegółowy wykaz aparatury medycznej objętej niniejszym postępowaniem: APARAT RTG Z RAMIENIEM C, KARDIOMONITOR, STACJA DOKUJĄCA 3.2. Oznaczenie kodowe Wspólnego Słownika Zamówień CPV: 33.10.00.00-5 urządzenia medyczne, 3.3. Szczegółowy opis przedmiotu zamówienia zawiera - specyfikacja techniczna - zestawienie wymaganych parametrów technicznych załącznik nr 3-1-3-3 do </w:t>
      </w:r>
      <w:proofErr w:type="spellStart"/>
      <w:r w:rsidRPr="0034376E">
        <w:rPr>
          <w:rFonts w:ascii="Times New Roman" w:eastAsia="Times New Roman" w:hAnsi="Times New Roman" w:cs="Times New Roman"/>
          <w:sz w:val="24"/>
          <w:szCs w:val="24"/>
          <w:lang w:eastAsia="pl-PL"/>
        </w:rPr>
        <w:t>siwz</w:t>
      </w:r>
      <w:proofErr w:type="spellEnd"/>
      <w:r w:rsidRPr="0034376E">
        <w:rPr>
          <w:rFonts w:ascii="Times New Roman" w:eastAsia="Times New Roman" w:hAnsi="Times New Roman" w:cs="Times New Roman"/>
          <w:sz w:val="24"/>
          <w:szCs w:val="24"/>
          <w:lang w:eastAsia="pl-PL"/>
        </w:rPr>
        <w:t xml:space="preserve">. Parametry opisane w opisie przedmiotu zamówienia jako parametry wymagane są bezwzględnie wymagane. Nie spełnienie przez oferowany przedmiot zamówienia jakiegokolwiek z parametrów wymaganych spowoduje odrzucenie oferty, jako niezgodnej z treścią SIWZ. Oferowany przez Wykonawcę przedmiot zamówienia musi być fabrycznie nowy (rok produkcji 2015), zgodny z wyspecyfikowanym, musi być kompletny i po zamontowaniu, zainstalowaniu, ustawieniu gotowy do pracy bez żadnych dodatkowych zakupów i inwestycji. 3.4. Wymagana przez Zamawiającego gwarancja na przedmiot zamówienia: - min. 24 miesiące dla grupy 1 - min. 36 miesięcy dla grupy 2 i 3 od daty podpisania protokołu odbioru. Szczegółowe wymagania określone zostały w załącznikach 3/1-3/3 do niniejszej SIWZ. 3.5. Wymagany minimalny </w:t>
      </w:r>
      <w:r w:rsidRPr="0034376E">
        <w:rPr>
          <w:rFonts w:ascii="Times New Roman" w:eastAsia="Times New Roman" w:hAnsi="Times New Roman" w:cs="Times New Roman"/>
          <w:sz w:val="24"/>
          <w:szCs w:val="24"/>
          <w:lang w:eastAsia="pl-PL"/>
        </w:rPr>
        <w:lastRenderedPageBreak/>
        <w:t>termin płatności wynosi 60 dni. 3.6. Przez wyroby medyczne, stanowiące przedmiot zamówienia należy rozumieć wyroby medyczne w rozumieniu ustawy z dnia 20.5.2010r. Zaoferowane wyroby medyczne muszą być dopuszczone do obrotu i używania na zasadach określonych w ustawie o wyrobach medycznych. 3.7. Zamawiający wymaga aby, Wykonawca wskazał w ofercie części zamówienia, której wykonanie zamierza powierzyć podwykonawcom. Dostawa objęta niniejszym postępowaniem finansowana jest z Europejskiego Funduszu Rozwoju Regionalnego. Program Operacyjny Infrastruktura i Środowisko 2007-2013 Działanie 12.2. Inwestycje w infrastrukturę ochrony zdrowia o znaczeniu ponadregionalnym; Priorytet XII Bezpieczeństwo zdrowotne i poprawa efektywności systemu ochrony zdrowia Projekt Modernizacja Oddziału Chirurgicznego w Uniwersyteckim Szpitalu Dziecięcym w Krakowie oraz środków Ministerstwa Zdrowia i Gminy Miejskiej Kraków Zgodnie z zapisami art. 93 ust. 1 a ustawy z dnia 29 stycznia 2004r Zamawiający może unieważnić postępowanie o udzielenie zamówienia publicznego, jeżeli środki pochodzące z budżetu Unii Europejskiej, które zamierzał przeznaczyć na sfinansowanie całości lub części zamówienia, nie zostały mu przyznane..</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b/>
          <w:bCs/>
          <w:sz w:val="24"/>
          <w:szCs w:val="24"/>
          <w:lang w:eastAsia="pl-PL"/>
        </w:rPr>
      </w:pPr>
      <w:r w:rsidRPr="0034376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4376E" w:rsidRPr="0034376E" w:rsidTr="003437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4376E" w:rsidRPr="0034376E" w:rsidRDefault="0034376E" w:rsidP="0034376E">
            <w:pPr>
              <w:spacing w:after="0" w:line="240" w:lineRule="auto"/>
              <w:jc w:val="center"/>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w:t>
            </w:r>
          </w:p>
        </w:tc>
        <w:tc>
          <w:tcPr>
            <w:tcW w:w="0" w:type="auto"/>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przewiduje się udzielenie zamówień uzupełniających</w:t>
            </w:r>
          </w:p>
        </w:tc>
      </w:tr>
    </w:tbl>
    <w:p w:rsidR="0034376E" w:rsidRPr="0034376E" w:rsidRDefault="0034376E" w:rsidP="003437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Określenie przedmiotu oraz wielkości lub zakresu zamówień uzupełniających</w:t>
      </w:r>
    </w:p>
    <w:p w:rsidR="0034376E" w:rsidRPr="0034376E" w:rsidRDefault="0034376E" w:rsidP="003437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II.1.6) Wspólny Słownik Zamówień (CPV):</w:t>
      </w:r>
      <w:r w:rsidRPr="0034376E">
        <w:rPr>
          <w:rFonts w:ascii="Times New Roman" w:eastAsia="Times New Roman" w:hAnsi="Times New Roman" w:cs="Times New Roman"/>
          <w:sz w:val="24"/>
          <w:szCs w:val="24"/>
          <w:lang w:eastAsia="pl-PL"/>
        </w:rPr>
        <w:t xml:space="preserve"> 33.10.00.00-5.</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II.1.7) Czy dopuszcza się złożenie oferty częściowej:</w:t>
      </w:r>
      <w:r w:rsidRPr="0034376E">
        <w:rPr>
          <w:rFonts w:ascii="Times New Roman" w:eastAsia="Times New Roman" w:hAnsi="Times New Roman" w:cs="Times New Roman"/>
          <w:sz w:val="24"/>
          <w:szCs w:val="24"/>
          <w:lang w:eastAsia="pl-PL"/>
        </w:rPr>
        <w:t xml:space="preserve"> tak, liczba części: 3.</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II.1.8) Czy dopuszcza się złożenie oferty wariantowej:</w:t>
      </w:r>
      <w:r w:rsidRPr="0034376E">
        <w:rPr>
          <w:rFonts w:ascii="Times New Roman" w:eastAsia="Times New Roman" w:hAnsi="Times New Roman" w:cs="Times New Roman"/>
          <w:sz w:val="24"/>
          <w:szCs w:val="24"/>
          <w:lang w:eastAsia="pl-PL"/>
        </w:rPr>
        <w:t xml:space="preserve"> nie.</w:t>
      </w: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II.2) CZAS TRWANIA ZAMÓWIENIA LUB TERMIN WYKONANIA:</w:t>
      </w:r>
      <w:r w:rsidRPr="0034376E">
        <w:rPr>
          <w:rFonts w:ascii="Times New Roman" w:eastAsia="Times New Roman" w:hAnsi="Times New Roman" w:cs="Times New Roman"/>
          <w:sz w:val="24"/>
          <w:szCs w:val="24"/>
          <w:lang w:eastAsia="pl-PL"/>
        </w:rPr>
        <w:t xml:space="preserve"> Okres w dniach: 35.</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SEKCJA III: INFORMACJE O CHARAKTERZE PRAWNYM, EKONOMICZNYM, FINANSOWYM I TECHNICZNYM</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III.1) WADIUM</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Informacja na temat wadium:</w:t>
      </w:r>
      <w:r w:rsidRPr="0034376E">
        <w:rPr>
          <w:rFonts w:ascii="Times New Roman" w:eastAsia="Times New Roman" w:hAnsi="Times New Roman" w:cs="Times New Roman"/>
          <w:sz w:val="24"/>
          <w:szCs w:val="24"/>
          <w:lang w:eastAsia="pl-PL"/>
        </w:rPr>
        <w:t xml:space="preserve"> W prowadzonym postępowaniu wadium nie jest wymagane</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III.2) ZALICZKI</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4376E" w:rsidRPr="0034376E" w:rsidRDefault="0034376E" w:rsidP="003437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4376E" w:rsidRPr="0034376E" w:rsidRDefault="0034376E" w:rsidP="003437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Opis sposobu dokonywania oceny spełniania tego warunku</w:t>
      </w:r>
    </w:p>
    <w:p w:rsidR="0034376E" w:rsidRPr="0034376E" w:rsidRDefault="0034376E" w:rsidP="0034376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34376E" w:rsidRPr="0034376E" w:rsidRDefault="0034376E" w:rsidP="003437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III.3.2) Wiedza i doświadczenie</w:t>
      </w:r>
    </w:p>
    <w:p w:rsidR="0034376E" w:rsidRPr="0034376E" w:rsidRDefault="0034376E" w:rsidP="003437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Opis sposobu dokonywania oceny spełniania tego warunku</w:t>
      </w:r>
    </w:p>
    <w:p w:rsidR="0034376E" w:rsidRPr="0034376E" w:rsidRDefault="0034376E" w:rsidP="0034376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4376E" w:rsidRPr="0034376E" w:rsidRDefault="0034376E" w:rsidP="003437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III.3.3) Potencjał techniczny</w:t>
      </w:r>
    </w:p>
    <w:p w:rsidR="0034376E" w:rsidRPr="0034376E" w:rsidRDefault="0034376E" w:rsidP="003437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Opis sposobu dokonywania oceny spełniania tego warunku</w:t>
      </w:r>
    </w:p>
    <w:p w:rsidR="0034376E" w:rsidRPr="0034376E" w:rsidRDefault="0034376E" w:rsidP="0034376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4376E" w:rsidRPr="0034376E" w:rsidRDefault="0034376E" w:rsidP="003437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III.3.4) Osoby zdolne do wykonania zamówienia</w:t>
      </w:r>
    </w:p>
    <w:p w:rsidR="0034376E" w:rsidRPr="0034376E" w:rsidRDefault="0034376E" w:rsidP="003437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Opis sposobu dokonywania oceny spełniania tego warunku</w:t>
      </w:r>
    </w:p>
    <w:p w:rsidR="0034376E" w:rsidRPr="0034376E" w:rsidRDefault="0034376E" w:rsidP="0034376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4376E" w:rsidRPr="0034376E" w:rsidRDefault="0034376E" w:rsidP="003437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III.3.5) Sytuacja ekonomiczna i finansowa</w:t>
      </w:r>
    </w:p>
    <w:p w:rsidR="0034376E" w:rsidRPr="0034376E" w:rsidRDefault="0034376E" w:rsidP="003437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Opis sposobu dokonywania oceny spełniania tego warunku</w:t>
      </w:r>
    </w:p>
    <w:p w:rsidR="0034376E" w:rsidRPr="0034376E" w:rsidRDefault="0034376E" w:rsidP="0034376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4376E" w:rsidRPr="0034376E" w:rsidRDefault="0034376E" w:rsidP="0034376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oświadczenie o braku podstaw do wykluczenia;</w:t>
      </w:r>
    </w:p>
    <w:p w:rsidR="0034376E" w:rsidRPr="0034376E" w:rsidRDefault="0034376E" w:rsidP="0034376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34376E">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III.4.3) Dokumenty podmiotów zagranicznych</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III.4.3.2)</w:t>
      </w:r>
    </w:p>
    <w:p w:rsidR="0034376E" w:rsidRPr="0034376E" w:rsidRDefault="0034376E" w:rsidP="0034376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III.4.4) Dokumenty dotyczące przynależności do tej samej grupy kapitałowej</w:t>
      </w:r>
    </w:p>
    <w:p w:rsidR="0034376E" w:rsidRPr="0034376E" w:rsidRDefault="0034376E" w:rsidP="0034376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4376E" w:rsidRPr="0034376E" w:rsidRDefault="0034376E" w:rsidP="0034376E">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inne dokumenty</w:t>
      </w:r>
    </w:p>
    <w:p w:rsidR="0034376E" w:rsidRPr="0034376E" w:rsidRDefault="0034376E" w:rsidP="0034376E">
      <w:pPr>
        <w:spacing w:after="0" w:line="240" w:lineRule="auto"/>
        <w:ind w:left="720" w:right="300"/>
        <w:jc w:val="both"/>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8.5.1. Dopuszczenie do obrotu wymagane prawem z uwzględnieniem ustawy o wyrobach medycznych z dnia 20.5.2010 r. 8.5.2. Materiały informacyjne w postaci: - katalogów lub folderów producenta - oferowanych produktów dla potwierdzenia i weryfikacji informacji zawartych w specyfikacji technicznej</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III.6) INNE DOKUMENTY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Inne dokumenty niewymienione w pkt III.4) albo w pkt III.5)</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 xml:space="preserve">Na podstawie art. 44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Wykonawcy zobowiązani są przedłożyć oświadczenie o spełnieniu warunków udziału w postępowaniu zgodnie z art. 22 ust. 1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w:t>
      </w:r>
      <w:r w:rsidRPr="0034376E">
        <w:rPr>
          <w:rFonts w:ascii="Times New Roman" w:eastAsia="Times New Roman" w:hAnsi="Times New Roman" w:cs="Times New Roman"/>
          <w:sz w:val="24"/>
          <w:szCs w:val="24"/>
          <w:lang w:eastAsia="pl-PL"/>
        </w:rPr>
        <w:lastRenderedPageBreak/>
        <w:t xml:space="preserve">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z zastrzeżeniem art. 26 ust. 3 i 4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Na podstawie art. 26 ust. 2a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i brak podstaw do wykluczenia z powodu niespełnienia warunków, o których mowa w art., 24 ust. 1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8.2. WYKAZ OŚWIADCZEŃ LUB DOKUMENTÓW, JAKIE MAJĄ DOSTARCZYĆ WYKONAWCY W CELU POTWIERDZENIA SPEŁNIANIA WARUNKÓW UDZIAŁU W POSTĘPOWANIU. 8.2.1. Oświadczenie Wykonawcy o spełnianiu warunków udziału w postępowaniu, o których mowa w art. 22 ust. 1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 wg załącznika nr 4 do </w:t>
      </w:r>
      <w:proofErr w:type="spellStart"/>
      <w:r w:rsidRPr="0034376E">
        <w:rPr>
          <w:rFonts w:ascii="Times New Roman" w:eastAsia="Times New Roman" w:hAnsi="Times New Roman" w:cs="Times New Roman"/>
          <w:sz w:val="24"/>
          <w:szCs w:val="24"/>
          <w:lang w:eastAsia="pl-PL"/>
        </w:rPr>
        <w:t>siwz</w:t>
      </w:r>
      <w:proofErr w:type="spellEnd"/>
      <w:r w:rsidRPr="0034376E">
        <w:rPr>
          <w:rFonts w:ascii="Times New Roman" w:eastAsia="Times New Roman" w:hAnsi="Times New Roman" w:cs="Times New Roman"/>
          <w:sz w:val="24"/>
          <w:szCs w:val="24"/>
          <w:lang w:eastAsia="pl-PL"/>
        </w:rPr>
        <w:t xml:space="preserve">,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w:t>
      </w:r>
      <w:proofErr w:type="spellStart"/>
      <w:r w:rsidRPr="0034376E">
        <w:rPr>
          <w:rFonts w:ascii="Times New Roman" w:eastAsia="Times New Roman" w:hAnsi="Times New Roman" w:cs="Times New Roman"/>
          <w:sz w:val="24"/>
          <w:szCs w:val="24"/>
          <w:lang w:eastAsia="pl-PL"/>
        </w:rPr>
        <w:t>siwz</w:t>
      </w:r>
      <w:proofErr w:type="spellEnd"/>
      <w:r w:rsidRPr="0034376E">
        <w:rPr>
          <w:rFonts w:ascii="Times New Roman" w:eastAsia="Times New Roman" w:hAnsi="Times New Roman" w:cs="Times New Roman"/>
          <w:sz w:val="24"/>
          <w:szCs w:val="24"/>
          <w:lang w:eastAsia="pl-PL"/>
        </w:rPr>
        <w:t xml:space="preserve">.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w:t>
      </w:r>
      <w:r w:rsidRPr="0034376E">
        <w:rPr>
          <w:rFonts w:ascii="Times New Roman" w:eastAsia="Times New Roman" w:hAnsi="Times New Roman" w:cs="Times New Roman"/>
          <w:sz w:val="24"/>
          <w:szCs w:val="24"/>
          <w:lang w:eastAsia="pl-PL"/>
        </w:rPr>
        <w:lastRenderedPageBreak/>
        <w:t xml:space="preserve">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34376E">
        <w:rPr>
          <w:rFonts w:ascii="Times New Roman" w:eastAsia="Times New Roman" w:hAnsi="Times New Roman" w:cs="Times New Roman"/>
          <w:sz w:val="24"/>
          <w:szCs w:val="24"/>
          <w:lang w:eastAsia="pl-PL"/>
        </w:rPr>
        <w:t>pzp</w:t>
      </w:r>
      <w:proofErr w:type="spellEnd"/>
      <w:r w:rsidRPr="0034376E">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w:t>
      </w:r>
      <w:r w:rsidRPr="0034376E">
        <w:rPr>
          <w:rFonts w:ascii="Times New Roman" w:eastAsia="Times New Roman" w:hAnsi="Times New Roman" w:cs="Times New Roman"/>
          <w:sz w:val="24"/>
          <w:szCs w:val="24"/>
          <w:lang w:eastAsia="pl-PL"/>
        </w:rPr>
        <w:lastRenderedPageBreak/>
        <w:t>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13.6.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SEKCJA IV: PROCEDURA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IV.1) TRYB UDZIELENIA ZAMÓWIENIA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IV.1.1) Tryb udzielenia zamówienia:</w:t>
      </w:r>
      <w:r w:rsidRPr="0034376E">
        <w:rPr>
          <w:rFonts w:ascii="Times New Roman" w:eastAsia="Times New Roman" w:hAnsi="Times New Roman" w:cs="Times New Roman"/>
          <w:sz w:val="24"/>
          <w:szCs w:val="24"/>
          <w:lang w:eastAsia="pl-PL"/>
        </w:rPr>
        <w:t xml:space="preserve"> przetarg nieograniczony.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IV.2) KRYTERIA OCENY OFERT</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IV.2.1) Kryteria oceny ofert: </w:t>
      </w:r>
      <w:r w:rsidRPr="0034376E">
        <w:rPr>
          <w:rFonts w:ascii="Times New Roman" w:eastAsia="Times New Roman" w:hAnsi="Times New Roman" w:cs="Times New Roman"/>
          <w:sz w:val="24"/>
          <w:szCs w:val="24"/>
          <w:lang w:eastAsia="pl-PL"/>
        </w:rPr>
        <w:t>cena oraz inne kryteria związane z przedmiotem zamówienia:</w:t>
      </w:r>
    </w:p>
    <w:p w:rsidR="0034376E" w:rsidRPr="0034376E" w:rsidRDefault="0034376E" w:rsidP="003437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1 - Cena - 90</w:t>
      </w:r>
    </w:p>
    <w:p w:rsidR="0034376E" w:rsidRPr="0034376E" w:rsidRDefault="0034376E" w:rsidP="003437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2 - Okres gwarancji max 60 miesięcy - 10</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IV.2.2)</w:t>
      </w:r>
      <w:r w:rsidRPr="0034376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4376E" w:rsidRPr="0034376E" w:rsidTr="003437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4376E" w:rsidRPr="0034376E" w:rsidRDefault="0034376E" w:rsidP="0034376E">
            <w:pPr>
              <w:spacing w:after="0" w:line="240" w:lineRule="auto"/>
              <w:jc w:val="center"/>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w:t>
            </w:r>
          </w:p>
        </w:tc>
        <w:tc>
          <w:tcPr>
            <w:tcW w:w="0" w:type="auto"/>
            <w:vAlign w:val="center"/>
            <w:hideMark/>
          </w:tcPr>
          <w:p w:rsidR="0034376E" w:rsidRPr="0034376E" w:rsidRDefault="0034376E" w:rsidP="0034376E">
            <w:pPr>
              <w:spacing w:after="0"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przeprowadzona będzie aukcja elektroniczna,</w:t>
            </w:r>
            <w:r w:rsidRPr="0034376E">
              <w:rPr>
                <w:rFonts w:ascii="Times New Roman" w:eastAsia="Times New Roman" w:hAnsi="Times New Roman" w:cs="Times New Roman"/>
                <w:sz w:val="24"/>
                <w:szCs w:val="24"/>
                <w:lang w:eastAsia="pl-PL"/>
              </w:rPr>
              <w:t xml:space="preserve"> adres strony, na której będzie prowadzona: </w:t>
            </w:r>
          </w:p>
        </w:tc>
      </w:tr>
    </w:tbl>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IV.3) ZMIANA UMOWY</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lastRenderedPageBreak/>
        <w:t>Dopuszczalne zmiany postanowień umowy oraz określenie warunków zmian</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Zamawiający zgodnie z art. 144 ustawy Prawo zamówień publicznych przewiduje zmiany postanowień niniejszej umowy w stosunku do treści oferty, na podstawie, której dokonano wyboru Wykonawcy w poniższym zakresie: 1) zmiany przepisów celno-podatkowych, lub innych przepisów powszechnie obowiązujących, które będą miały wpływ na realizacje umowy 2) zmiany terminu realizacji umowy w przypadku wystąpienia okoliczności uzasadniających niezależnych od Wykonawcy i Zamawiającego,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IV.4) INFORMACJE ADMINISTRACYJNE</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IV.4.1)</w:t>
      </w:r>
      <w:r w:rsidRPr="0034376E">
        <w:rPr>
          <w:rFonts w:ascii="Times New Roman" w:eastAsia="Times New Roman" w:hAnsi="Times New Roman" w:cs="Times New Roman"/>
          <w:sz w:val="24"/>
          <w:szCs w:val="24"/>
          <w:lang w:eastAsia="pl-PL"/>
        </w:rPr>
        <w:t> </w:t>
      </w:r>
      <w:r w:rsidRPr="0034376E">
        <w:rPr>
          <w:rFonts w:ascii="Times New Roman" w:eastAsia="Times New Roman" w:hAnsi="Times New Roman" w:cs="Times New Roman"/>
          <w:b/>
          <w:bCs/>
          <w:sz w:val="24"/>
          <w:szCs w:val="24"/>
          <w:lang w:eastAsia="pl-PL"/>
        </w:rPr>
        <w:t>Adres strony internetowej, na której jest dostępna specyfikacja istotnych warunków zamówienia:</w:t>
      </w:r>
      <w:r w:rsidRPr="0034376E">
        <w:rPr>
          <w:rFonts w:ascii="Times New Roman" w:eastAsia="Times New Roman" w:hAnsi="Times New Roman" w:cs="Times New Roman"/>
          <w:sz w:val="24"/>
          <w:szCs w:val="24"/>
          <w:lang w:eastAsia="pl-PL"/>
        </w:rPr>
        <w:t xml:space="preserve"> bip.usdk.pl</w:t>
      </w:r>
      <w:r w:rsidRPr="0034376E">
        <w:rPr>
          <w:rFonts w:ascii="Times New Roman" w:eastAsia="Times New Roman" w:hAnsi="Times New Roman" w:cs="Times New Roman"/>
          <w:sz w:val="24"/>
          <w:szCs w:val="24"/>
          <w:lang w:eastAsia="pl-PL"/>
        </w:rPr>
        <w:br/>
      </w:r>
      <w:r w:rsidRPr="0034376E">
        <w:rPr>
          <w:rFonts w:ascii="Times New Roman" w:eastAsia="Times New Roman" w:hAnsi="Times New Roman" w:cs="Times New Roman"/>
          <w:b/>
          <w:bCs/>
          <w:sz w:val="24"/>
          <w:szCs w:val="24"/>
          <w:lang w:eastAsia="pl-PL"/>
        </w:rPr>
        <w:t>Specyfikację istotnych warunków zamówienia można uzyskać pod adresem:</w:t>
      </w:r>
      <w:r w:rsidRPr="0034376E">
        <w:rPr>
          <w:rFonts w:ascii="Times New Roman" w:eastAsia="Times New Roman" w:hAnsi="Times New Roman" w:cs="Times New Roman"/>
          <w:sz w:val="24"/>
          <w:szCs w:val="24"/>
          <w:lang w:eastAsia="pl-PL"/>
        </w:rPr>
        <w:t xml:space="preserve"> </w:t>
      </w:r>
      <w:proofErr w:type="spellStart"/>
      <w:r w:rsidRPr="0034376E">
        <w:rPr>
          <w:rFonts w:ascii="Times New Roman" w:eastAsia="Times New Roman" w:hAnsi="Times New Roman" w:cs="Times New Roman"/>
          <w:sz w:val="24"/>
          <w:szCs w:val="24"/>
          <w:lang w:eastAsia="pl-PL"/>
        </w:rPr>
        <w:t>j.w</w:t>
      </w:r>
      <w:proofErr w:type="spellEnd"/>
      <w:r w:rsidRPr="0034376E">
        <w:rPr>
          <w:rFonts w:ascii="Times New Roman" w:eastAsia="Times New Roman" w:hAnsi="Times New Roman" w:cs="Times New Roman"/>
          <w:sz w:val="24"/>
          <w:szCs w:val="24"/>
          <w:lang w:eastAsia="pl-PL"/>
        </w:rPr>
        <w:t>..</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IV.4.4) Termin składania wniosków o dopuszczenie do udziału w postępowaniu lub ofert:</w:t>
      </w:r>
      <w:r w:rsidRPr="0034376E">
        <w:rPr>
          <w:rFonts w:ascii="Times New Roman" w:eastAsia="Times New Roman" w:hAnsi="Times New Roman" w:cs="Times New Roman"/>
          <w:sz w:val="24"/>
          <w:szCs w:val="24"/>
          <w:lang w:eastAsia="pl-PL"/>
        </w:rPr>
        <w:t xml:space="preserve"> 31.07.2015 godzina 10:45, miejsce: Siedziba Zamawiającego pok. 2H-06B.</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IV.4.5) Termin związania ofertą:</w:t>
      </w:r>
      <w:r w:rsidRPr="0034376E">
        <w:rPr>
          <w:rFonts w:ascii="Times New Roman" w:eastAsia="Times New Roman" w:hAnsi="Times New Roman" w:cs="Times New Roman"/>
          <w:sz w:val="24"/>
          <w:szCs w:val="24"/>
          <w:lang w:eastAsia="pl-PL"/>
        </w:rPr>
        <w:t xml:space="preserve"> okres w dniach: 30 (od ostatecznego terminu składania ofert).</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4376E">
        <w:rPr>
          <w:rFonts w:ascii="Times New Roman" w:eastAsia="Times New Roman" w:hAnsi="Times New Roman" w:cs="Times New Roman"/>
          <w:sz w:val="24"/>
          <w:szCs w:val="24"/>
          <w:lang w:eastAsia="pl-PL"/>
        </w:rPr>
        <w:t>tak</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ZAŁĄCZNIK I - INFORMACJE DOTYCZĄCE OFERT CZĘŚCIOWYCH</w:t>
      </w: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CZĘŚĆ Nr:</w:t>
      </w:r>
      <w:r w:rsidRPr="0034376E">
        <w:rPr>
          <w:rFonts w:ascii="Times New Roman" w:eastAsia="Times New Roman" w:hAnsi="Times New Roman" w:cs="Times New Roman"/>
          <w:sz w:val="24"/>
          <w:szCs w:val="24"/>
          <w:lang w:eastAsia="pl-PL"/>
        </w:rPr>
        <w:t xml:space="preserve"> 1 </w:t>
      </w:r>
      <w:r w:rsidRPr="0034376E">
        <w:rPr>
          <w:rFonts w:ascii="Times New Roman" w:eastAsia="Times New Roman" w:hAnsi="Times New Roman" w:cs="Times New Roman"/>
          <w:b/>
          <w:bCs/>
          <w:sz w:val="24"/>
          <w:szCs w:val="24"/>
          <w:lang w:eastAsia="pl-PL"/>
        </w:rPr>
        <w:t>NAZWA:</w:t>
      </w:r>
      <w:r w:rsidRPr="0034376E">
        <w:rPr>
          <w:rFonts w:ascii="Times New Roman" w:eastAsia="Times New Roman" w:hAnsi="Times New Roman" w:cs="Times New Roman"/>
          <w:sz w:val="24"/>
          <w:szCs w:val="24"/>
          <w:lang w:eastAsia="pl-PL"/>
        </w:rPr>
        <w:t xml:space="preserve"> Grupa 1.</w:t>
      </w:r>
    </w:p>
    <w:p w:rsidR="0034376E" w:rsidRPr="0034376E" w:rsidRDefault="0034376E" w:rsidP="003437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1) Krótki opis ze wskazaniem wielkości lub zakresu zamówienia:</w:t>
      </w:r>
      <w:r w:rsidRPr="0034376E">
        <w:rPr>
          <w:rFonts w:ascii="Times New Roman" w:eastAsia="Times New Roman" w:hAnsi="Times New Roman" w:cs="Times New Roman"/>
          <w:sz w:val="24"/>
          <w:szCs w:val="24"/>
          <w:lang w:eastAsia="pl-PL"/>
        </w:rPr>
        <w:t xml:space="preserve"> Aparat RTG z ramieniem C opisany w załączniku nr 3/1 do SIWZ.</w:t>
      </w:r>
    </w:p>
    <w:p w:rsidR="0034376E" w:rsidRPr="0034376E" w:rsidRDefault="0034376E" w:rsidP="003437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2) Wspólny Słownik Zamówień (CPV):</w:t>
      </w:r>
      <w:r w:rsidRPr="0034376E">
        <w:rPr>
          <w:rFonts w:ascii="Times New Roman" w:eastAsia="Times New Roman" w:hAnsi="Times New Roman" w:cs="Times New Roman"/>
          <w:sz w:val="24"/>
          <w:szCs w:val="24"/>
          <w:lang w:eastAsia="pl-PL"/>
        </w:rPr>
        <w:t xml:space="preserve"> 33.10.00.00-5.</w:t>
      </w:r>
    </w:p>
    <w:p w:rsidR="0034376E" w:rsidRPr="0034376E" w:rsidRDefault="0034376E" w:rsidP="003437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3) Czas trwania lub termin wykonania:</w:t>
      </w:r>
      <w:r w:rsidRPr="0034376E">
        <w:rPr>
          <w:rFonts w:ascii="Times New Roman" w:eastAsia="Times New Roman" w:hAnsi="Times New Roman" w:cs="Times New Roman"/>
          <w:sz w:val="24"/>
          <w:szCs w:val="24"/>
          <w:lang w:eastAsia="pl-PL"/>
        </w:rPr>
        <w:t xml:space="preserve"> Okres w dniach: 35.</w:t>
      </w:r>
    </w:p>
    <w:p w:rsidR="0034376E" w:rsidRPr="0034376E" w:rsidRDefault="0034376E" w:rsidP="003437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4) Kryteria oceny ofert: </w:t>
      </w:r>
      <w:r w:rsidRPr="0034376E">
        <w:rPr>
          <w:rFonts w:ascii="Times New Roman" w:eastAsia="Times New Roman" w:hAnsi="Times New Roman" w:cs="Times New Roman"/>
          <w:sz w:val="24"/>
          <w:szCs w:val="24"/>
          <w:lang w:eastAsia="pl-PL"/>
        </w:rPr>
        <w:t>cena oraz inne kryteria związane z przedmiotem zamówienia:</w:t>
      </w:r>
    </w:p>
    <w:p w:rsidR="0034376E" w:rsidRPr="0034376E" w:rsidRDefault="0034376E" w:rsidP="0034376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1. Cena - 90</w:t>
      </w:r>
    </w:p>
    <w:p w:rsidR="0034376E" w:rsidRPr="0034376E" w:rsidRDefault="0034376E" w:rsidP="0034376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2. Okres gwarancji max 60 miesięcy - 10</w:t>
      </w: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CZĘŚĆ Nr:</w:t>
      </w:r>
      <w:r w:rsidRPr="0034376E">
        <w:rPr>
          <w:rFonts w:ascii="Times New Roman" w:eastAsia="Times New Roman" w:hAnsi="Times New Roman" w:cs="Times New Roman"/>
          <w:sz w:val="24"/>
          <w:szCs w:val="24"/>
          <w:lang w:eastAsia="pl-PL"/>
        </w:rPr>
        <w:t xml:space="preserve"> 2 </w:t>
      </w:r>
      <w:r w:rsidRPr="0034376E">
        <w:rPr>
          <w:rFonts w:ascii="Times New Roman" w:eastAsia="Times New Roman" w:hAnsi="Times New Roman" w:cs="Times New Roman"/>
          <w:b/>
          <w:bCs/>
          <w:sz w:val="24"/>
          <w:szCs w:val="24"/>
          <w:lang w:eastAsia="pl-PL"/>
        </w:rPr>
        <w:t>NAZWA:</w:t>
      </w:r>
      <w:r w:rsidRPr="0034376E">
        <w:rPr>
          <w:rFonts w:ascii="Times New Roman" w:eastAsia="Times New Roman" w:hAnsi="Times New Roman" w:cs="Times New Roman"/>
          <w:sz w:val="24"/>
          <w:szCs w:val="24"/>
          <w:lang w:eastAsia="pl-PL"/>
        </w:rPr>
        <w:t xml:space="preserve"> Grupa 2.</w:t>
      </w:r>
    </w:p>
    <w:p w:rsidR="0034376E" w:rsidRPr="0034376E" w:rsidRDefault="0034376E" w:rsidP="003437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lastRenderedPageBreak/>
        <w:t>1) Krótki opis ze wskazaniem wielkości lub zakresu zamówienia:</w:t>
      </w:r>
      <w:r w:rsidRPr="0034376E">
        <w:rPr>
          <w:rFonts w:ascii="Times New Roman" w:eastAsia="Times New Roman" w:hAnsi="Times New Roman" w:cs="Times New Roman"/>
          <w:sz w:val="24"/>
          <w:szCs w:val="24"/>
          <w:lang w:eastAsia="pl-PL"/>
        </w:rPr>
        <w:t xml:space="preserve"> Kardiomonitor opisany w załączniku nr 3/2 do SIWZ.</w:t>
      </w:r>
    </w:p>
    <w:p w:rsidR="0034376E" w:rsidRPr="0034376E" w:rsidRDefault="0034376E" w:rsidP="003437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2) Wspólny Słownik Zamówień (CPV):</w:t>
      </w:r>
      <w:r w:rsidRPr="0034376E">
        <w:rPr>
          <w:rFonts w:ascii="Times New Roman" w:eastAsia="Times New Roman" w:hAnsi="Times New Roman" w:cs="Times New Roman"/>
          <w:sz w:val="24"/>
          <w:szCs w:val="24"/>
          <w:lang w:eastAsia="pl-PL"/>
        </w:rPr>
        <w:t xml:space="preserve"> 33.10.00.00-5.</w:t>
      </w:r>
    </w:p>
    <w:p w:rsidR="0034376E" w:rsidRPr="0034376E" w:rsidRDefault="0034376E" w:rsidP="003437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3) Czas trwania lub termin wykonania:</w:t>
      </w:r>
      <w:r w:rsidRPr="0034376E">
        <w:rPr>
          <w:rFonts w:ascii="Times New Roman" w:eastAsia="Times New Roman" w:hAnsi="Times New Roman" w:cs="Times New Roman"/>
          <w:sz w:val="24"/>
          <w:szCs w:val="24"/>
          <w:lang w:eastAsia="pl-PL"/>
        </w:rPr>
        <w:t xml:space="preserve"> Okres w dniach: 28.</w:t>
      </w:r>
    </w:p>
    <w:p w:rsidR="0034376E" w:rsidRPr="0034376E" w:rsidRDefault="0034376E" w:rsidP="003437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4) Kryteria oceny ofert: </w:t>
      </w:r>
      <w:r w:rsidRPr="0034376E">
        <w:rPr>
          <w:rFonts w:ascii="Times New Roman" w:eastAsia="Times New Roman" w:hAnsi="Times New Roman" w:cs="Times New Roman"/>
          <w:sz w:val="24"/>
          <w:szCs w:val="24"/>
          <w:lang w:eastAsia="pl-PL"/>
        </w:rPr>
        <w:t>cena oraz inne kryteria związane z przedmiotem zamówienia:</w:t>
      </w:r>
    </w:p>
    <w:p w:rsidR="0034376E" w:rsidRPr="0034376E" w:rsidRDefault="0034376E" w:rsidP="0034376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1. Cena - 90</w:t>
      </w:r>
    </w:p>
    <w:p w:rsidR="0034376E" w:rsidRPr="0034376E" w:rsidRDefault="0034376E" w:rsidP="0034376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2. Okres gwarancji max 60 miesięcy - 10</w:t>
      </w: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34376E" w:rsidRPr="0034376E" w:rsidRDefault="0034376E" w:rsidP="0034376E">
      <w:p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CZĘŚĆ Nr:</w:t>
      </w:r>
      <w:r w:rsidRPr="0034376E">
        <w:rPr>
          <w:rFonts w:ascii="Times New Roman" w:eastAsia="Times New Roman" w:hAnsi="Times New Roman" w:cs="Times New Roman"/>
          <w:sz w:val="24"/>
          <w:szCs w:val="24"/>
          <w:lang w:eastAsia="pl-PL"/>
        </w:rPr>
        <w:t xml:space="preserve"> 3 </w:t>
      </w:r>
      <w:r w:rsidRPr="0034376E">
        <w:rPr>
          <w:rFonts w:ascii="Times New Roman" w:eastAsia="Times New Roman" w:hAnsi="Times New Roman" w:cs="Times New Roman"/>
          <w:b/>
          <w:bCs/>
          <w:sz w:val="24"/>
          <w:szCs w:val="24"/>
          <w:lang w:eastAsia="pl-PL"/>
        </w:rPr>
        <w:t>NAZWA:</w:t>
      </w:r>
      <w:r w:rsidRPr="0034376E">
        <w:rPr>
          <w:rFonts w:ascii="Times New Roman" w:eastAsia="Times New Roman" w:hAnsi="Times New Roman" w:cs="Times New Roman"/>
          <w:sz w:val="24"/>
          <w:szCs w:val="24"/>
          <w:lang w:eastAsia="pl-PL"/>
        </w:rPr>
        <w:t xml:space="preserve"> Grupa 3.</w:t>
      </w:r>
    </w:p>
    <w:p w:rsidR="0034376E" w:rsidRPr="0034376E" w:rsidRDefault="0034376E" w:rsidP="003437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1) Krótki opis ze wskazaniem wielkości lub zakresu zamówienia:</w:t>
      </w:r>
      <w:r w:rsidRPr="0034376E">
        <w:rPr>
          <w:rFonts w:ascii="Times New Roman" w:eastAsia="Times New Roman" w:hAnsi="Times New Roman" w:cs="Times New Roman"/>
          <w:sz w:val="24"/>
          <w:szCs w:val="24"/>
          <w:lang w:eastAsia="pl-PL"/>
        </w:rPr>
        <w:t xml:space="preserve"> Stacja dokująca.</w:t>
      </w:r>
    </w:p>
    <w:p w:rsidR="0034376E" w:rsidRPr="0034376E" w:rsidRDefault="0034376E" w:rsidP="003437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2) Wspólny Słownik Zamówień (CPV):</w:t>
      </w:r>
      <w:r w:rsidRPr="0034376E">
        <w:rPr>
          <w:rFonts w:ascii="Times New Roman" w:eastAsia="Times New Roman" w:hAnsi="Times New Roman" w:cs="Times New Roman"/>
          <w:sz w:val="24"/>
          <w:szCs w:val="24"/>
          <w:lang w:eastAsia="pl-PL"/>
        </w:rPr>
        <w:t xml:space="preserve"> 33.10.00.00-5.</w:t>
      </w:r>
    </w:p>
    <w:p w:rsidR="0034376E" w:rsidRPr="0034376E" w:rsidRDefault="0034376E" w:rsidP="003437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3) Czas trwania lub termin wykonania:</w:t>
      </w:r>
      <w:r w:rsidRPr="0034376E">
        <w:rPr>
          <w:rFonts w:ascii="Times New Roman" w:eastAsia="Times New Roman" w:hAnsi="Times New Roman" w:cs="Times New Roman"/>
          <w:sz w:val="24"/>
          <w:szCs w:val="24"/>
          <w:lang w:eastAsia="pl-PL"/>
        </w:rPr>
        <w:t xml:space="preserve"> Okres w dniach: 14.</w:t>
      </w:r>
    </w:p>
    <w:p w:rsidR="0034376E" w:rsidRPr="0034376E" w:rsidRDefault="0034376E" w:rsidP="003437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b/>
          <w:bCs/>
          <w:sz w:val="24"/>
          <w:szCs w:val="24"/>
          <w:lang w:eastAsia="pl-PL"/>
        </w:rPr>
        <w:t xml:space="preserve">4) Kryteria oceny ofert: </w:t>
      </w:r>
      <w:r w:rsidRPr="0034376E">
        <w:rPr>
          <w:rFonts w:ascii="Times New Roman" w:eastAsia="Times New Roman" w:hAnsi="Times New Roman" w:cs="Times New Roman"/>
          <w:sz w:val="24"/>
          <w:szCs w:val="24"/>
          <w:lang w:eastAsia="pl-PL"/>
        </w:rPr>
        <w:t>cena oraz inne kryteria związane z przedmiotem zamówienia:</w:t>
      </w:r>
    </w:p>
    <w:p w:rsidR="0034376E" w:rsidRPr="0034376E" w:rsidRDefault="0034376E" w:rsidP="0034376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1. Cena - 90</w:t>
      </w:r>
    </w:p>
    <w:p w:rsidR="0034376E" w:rsidRPr="0034376E" w:rsidRDefault="0034376E" w:rsidP="0034376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4376E">
        <w:rPr>
          <w:rFonts w:ascii="Times New Roman" w:eastAsia="Times New Roman" w:hAnsi="Times New Roman" w:cs="Times New Roman"/>
          <w:sz w:val="24"/>
          <w:szCs w:val="24"/>
          <w:lang w:eastAsia="pl-PL"/>
        </w:rPr>
        <w:t>2. Okres gwarancji max 60 miesięcy - 10</w:t>
      </w: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34376E" w:rsidRPr="0034376E" w:rsidRDefault="0034376E" w:rsidP="0034376E">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04D"/>
    <w:multiLevelType w:val="multilevel"/>
    <w:tmpl w:val="56B49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06AC0"/>
    <w:multiLevelType w:val="multilevel"/>
    <w:tmpl w:val="266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2B7F"/>
    <w:multiLevelType w:val="multilevel"/>
    <w:tmpl w:val="BF5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135A"/>
    <w:multiLevelType w:val="multilevel"/>
    <w:tmpl w:val="240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333848"/>
    <w:multiLevelType w:val="multilevel"/>
    <w:tmpl w:val="B38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B4C65"/>
    <w:multiLevelType w:val="multilevel"/>
    <w:tmpl w:val="FAF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D2367"/>
    <w:multiLevelType w:val="multilevel"/>
    <w:tmpl w:val="A904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A323E"/>
    <w:multiLevelType w:val="multilevel"/>
    <w:tmpl w:val="72D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EFA"/>
    <w:multiLevelType w:val="multilevel"/>
    <w:tmpl w:val="2C5A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50FAF"/>
    <w:multiLevelType w:val="multilevel"/>
    <w:tmpl w:val="A0DA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0165C"/>
    <w:multiLevelType w:val="multilevel"/>
    <w:tmpl w:val="EB9A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8"/>
  </w:num>
  <w:num w:numId="5">
    <w:abstractNumId w:val="4"/>
  </w:num>
  <w:num w:numId="6">
    <w:abstractNumId w:val="3"/>
  </w:num>
  <w:num w:numId="7">
    <w:abstractNumId w:val="5"/>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6E"/>
    <w:rsid w:val="0034376E"/>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CEAF8-1354-42A8-982E-02C8FEC9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34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4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4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4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3437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3287</Words>
  <Characters>19723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2015-07-16T11:17:00Z</dcterms:created>
  <dcterms:modified xsi:type="dcterms:W3CDTF">2015-07-16T11:18:00Z</dcterms:modified>
</cp:coreProperties>
</file>