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70E" w:rsidRDefault="0064370E" w:rsidP="0064370E">
      <w:pPr>
        <w:jc w:val="right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Załącznik nr 3 do </w:t>
      </w:r>
      <w:proofErr w:type="spellStart"/>
      <w:r>
        <w:rPr>
          <w:rFonts w:ascii="Calibri" w:hAnsi="Calibri"/>
          <w:b/>
          <w:sz w:val="18"/>
          <w:szCs w:val="18"/>
        </w:rPr>
        <w:t>siwz</w:t>
      </w:r>
      <w:proofErr w:type="spellEnd"/>
    </w:p>
    <w:p w:rsidR="0064370E" w:rsidRDefault="0064370E" w:rsidP="0064370E">
      <w:pPr>
        <w:pStyle w:val="Tekstpodstawowy"/>
        <w:jc w:val="center"/>
        <w:rPr>
          <w:rFonts w:ascii="Calibri" w:hAnsi="Calibri"/>
          <w:b/>
          <w:sz w:val="16"/>
          <w:szCs w:val="16"/>
        </w:rPr>
      </w:pPr>
    </w:p>
    <w:p w:rsidR="0064370E" w:rsidRDefault="0064370E" w:rsidP="0064370E">
      <w:pPr>
        <w:pStyle w:val="Tekstpodstawowy"/>
        <w:jc w:val="center"/>
        <w:rPr>
          <w:rFonts w:ascii="Calibri" w:hAnsi="Calibri"/>
          <w:b/>
          <w:sz w:val="18"/>
          <w:szCs w:val="18"/>
          <w:lang w:val="pl-PL"/>
        </w:rPr>
      </w:pPr>
      <w:r>
        <w:rPr>
          <w:rFonts w:ascii="Calibri" w:hAnsi="Calibri"/>
          <w:b/>
          <w:sz w:val="18"/>
          <w:szCs w:val="18"/>
        </w:rPr>
        <w:t>Formularz cenowy</w:t>
      </w:r>
      <w:r>
        <w:rPr>
          <w:rFonts w:ascii="Calibri" w:hAnsi="Calibri"/>
          <w:b/>
          <w:sz w:val="18"/>
          <w:szCs w:val="18"/>
          <w:lang w:val="pl-PL"/>
        </w:rPr>
        <w:t xml:space="preserve"> </w:t>
      </w:r>
    </w:p>
    <w:p w:rsidR="0064370E" w:rsidRDefault="0064370E" w:rsidP="0064370E">
      <w:pPr>
        <w:pStyle w:val="StandardowyStandardowy1"/>
        <w:rPr>
          <w:rFonts w:ascii="Calibri" w:hAnsi="Calibri"/>
          <w:sz w:val="16"/>
          <w:szCs w:val="16"/>
        </w:rPr>
      </w:pPr>
    </w:p>
    <w:p w:rsidR="0064370E" w:rsidRDefault="0064370E" w:rsidP="0064370E">
      <w:pPr>
        <w:pStyle w:val="StandardowyStandardowy1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ZAMAWIAJĄCY: Uniwersytecki Szpital Dziecięcy w Krakowie, ul. Wielicka 265, 30-663 Kraków</w:t>
      </w:r>
    </w:p>
    <w:p w:rsidR="0064370E" w:rsidRDefault="0064370E" w:rsidP="0064370E">
      <w:pPr>
        <w:rPr>
          <w:rFonts w:ascii="Calibri" w:hAnsi="Calibri"/>
          <w:sz w:val="16"/>
          <w:szCs w:val="16"/>
        </w:rPr>
      </w:pPr>
    </w:p>
    <w:p w:rsidR="0064370E" w:rsidRDefault="0064370E" w:rsidP="0064370E">
      <w:pPr>
        <w:rPr>
          <w:rFonts w:ascii="Calibri" w:hAnsi="Calibri"/>
          <w:sz w:val="16"/>
          <w:szCs w:val="16"/>
        </w:rPr>
      </w:pPr>
    </w:p>
    <w:p w:rsidR="0064370E" w:rsidRDefault="0064370E" w:rsidP="0064370E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Nazwa i adres Wykonawcy:.........................................................................................................</w:t>
      </w:r>
    </w:p>
    <w:p w:rsidR="0064370E" w:rsidRDefault="0064370E" w:rsidP="0064370E">
      <w:pPr>
        <w:rPr>
          <w:rFonts w:ascii="Calibri" w:hAnsi="Calibri"/>
          <w:sz w:val="16"/>
          <w:szCs w:val="16"/>
        </w:rPr>
      </w:pPr>
    </w:p>
    <w:p w:rsidR="0064370E" w:rsidRDefault="0064370E" w:rsidP="0064370E">
      <w:pPr>
        <w:rPr>
          <w:rFonts w:ascii="Calibri" w:hAnsi="Calibri"/>
          <w:sz w:val="16"/>
          <w:szCs w:val="16"/>
        </w:r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"/>
        <w:gridCol w:w="3499"/>
        <w:gridCol w:w="1133"/>
        <w:gridCol w:w="1272"/>
        <w:gridCol w:w="608"/>
        <w:gridCol w:w="1086"/>
        <w:gridCol w:w="641"/>
        <w:gridCol w:w="1086"/>
        <w:gridCol w:w="955"/>
        <w:gridCol w:w="958"/>
        <w:gridCol w:w="1051"/>
        <w:gridCol w:w="1738"/>
        <w:gridCol w:w="1295"/>
      </w:tblGrid>
      <w:tr w:rsidR="0064370E" w:rsidTr="0064370E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0E" w:rsidRDefault="0064370E">
            <w:pPr>
              <w:tabs>
                <w:tab w:val="left" w:pos="9000"/>
              </w:tabs>
              <w:spacing w:line="276" w:lineRule="auto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Lp.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0E" w:rsidRDefault="0064370E">
            <w:pPr>
              <w:tabs>
                <w:tab w:val="left" w:pos="9000"/>
              </w:tabs>
              <w:spacing w:line="276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Nazwa przedmiotu zamówienia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0E" w:rsidRDefault="0064370E">
            <w:pPr>
              <w:tabs>
                <w:tab w:val="left" w:pos="9000"/>
              </w:tabs>
              <w:spacing w:line="276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Nazwa handlowa</w:t>
            </w:r>
          </w:p>
          <w:p w:rsidR="0064370E" w:rsidRDefault="0064370E">
            <w:pPr>
              <w:tabs>
                <w:tab w:val="left" w:pos="9000"/>
              </w:tabs>
              <w:spacing w:line="276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Nr katalogowy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0E" w:rsidRDefault="0064370E">
            <w:pPr>
              <w:tabs>
                <w:tab w:val="left" w:pos="9000"/>
              </w:tabs>
              <w:spacing w:line="276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Orient.</w:t>
            </w:r>
          </w:p>
          <w:p w:rsidR="0064370E" w:rsidRDefault="0064370E">
            <w:pPr>
              <w:tabs>
                <w:tab w:val="left" w:pos="9000"/>
              </w:tabs>
              <w:spacing w:line="276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Zużycie szt.</w:t>
            </w:r>
          </w:p>
          <w:p w:rsidR="0064370E" w:rsidRDefault="0064370E">
            <w:pPr>
              <w:tabs>
                <w:tab w:val="left" w:pos="9000"/>
              </w:tabs>
              <w:spacing w:line="276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 xml:space="preserve">24- miesiące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0E" w:rsidRDefault="0064370E">
            <w:pPr>
              <w:tabs>
                <w:tab w:val="left" w:pos="9000"/>
              </w:tabs>
              <w:spacing w:line="276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Cena netto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0E" w:rsidRDefault="0064370E">
            <w:pPr>
              <w:tabs>
                <w:tab w:val="left" w:pos="9000"/>
              </w:tabs>
              <w:spacing w:line="276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Wartość netto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0E" w:rsidRDefault="0064370E">
            <w:pPr>
              <w:tabs>
                <w:tab w:val="left" w:pos="9000"/>
              </w:tabs>
              <w:spacing w:line="276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VAT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0E" w:rsidRDefault="0064370E">
            <w:pPr>
              <w:tabs>
                <w:tab w:val="left" w:pos="9000"/>
              </w:tabs>
              <w:spacing w:line="276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Wartość VAT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0E" w:rsidRDefault="0064370E">
            <w:pPr>
              <w:tabs>
                <w:tab w:val="left" w:pos="9000"/>
              </w:tabs>
              <w:spacing w:line="276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Wartość brutto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0E" w:rsidRDefault="0064370E">
            <w:pPr>
              <w:tabs>
                <w:tab w:val="left" w:pos="9000"/>
              </w:tabs>
              <w:spacing w:line="276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Kraj produkcji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0E" w:rsidRDefault="0064370E">
            <w:pPr>
              <w:tabs>
                <w:tab w:val="left" w:pos="9000"/>
              </w:tabs>
              <w:spacing w:line="276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Nazwa producent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0E" w:rsidRDefault="0064370E">
            <w:pPr>
              <w:tabs>
                <w:tab w:val="left" w:pos="9000"/>
              </w:tabs>
              <w:spacing w:line="276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 xml:space="preserve">Numer i data </w:t>
            </w:r>
            <w:proofErr w:type="spellStart"/>
            <w:r>
              <w:rPr>
                <w:rFonts w:ascii="Calibri" w:hAnsi="Calibri" w:cs="Tahoma"/>
                <w:sz w:val="16"/>
                <w:szCs w:val="16"/>
              </w:rPr>
              <w:t>ważn</w:t>
            </w:r>
            <w:proofErr w:type="spellEnd"/>
            <w:r>
              <w:rPr>
                <w:rFonts w:ascii="Calibri" w:hAnsi="Calibri" w:cs="Tahoma"/>
                <w:sz w:val="16"/>
                <w:szCs w:val="16"/>
              </w:rPr>
              <w:t>.</w:t>
            </w:r>
          </w:p>
          <w:p w:rsidR="0064370E" w:rsidRDefault="0064370E">
            <w:pPr>
              <w:tabs>
                <w:tab w:val="left" w:pos="9000"/>
              </w:tabs>
              <w:spacing w:line="276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 xml:space="preserve">świadectwo </w:t>
            </w:r>
            <w:proofErr w:type="spellStart"/>
            <w:r>
              <w:rPr>
                <w:rFonts w:ascii="Calibri" w:hAnsi="Calibri" w:cs="Tahoma"/>
                <w:sz w:val="16"/>
                <w:szCs w:val="16"/>
              </w:rPr>
              <w:t>dopusz</w:t>
            </w:r>
            <w:proofErr w:type="spellEnd"/>
            <w:r>
              <w:rPr>
                <w:rFonts w:ascii="Calibri" w:hAnsi="Calibri" w:cs="Tahoma"/>
                <w:sz w:val="16"/>
                <w:szCs w:val="16"/>
              </w:rPr>
              <w:t>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0E" w:rsidRDefault="0064370E">
            <w:pPr>
              <w:tabs>
                <w:tab w:val="left" w:pos="9000"/>
              </w:tabs>
              <w:spacing w:line="276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Klasa wyrobu</w:t>
            </w:r>
          </w:p>
          <w:p w:rsidR="0064370E" w:rsidRDefault="0064370E">
            <w:pPr>
              <w:tabs>
                <w:tab w:val="left" w:pos="9000"/>
              </w:tabs>
              <w:spacing w:line="276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medycznego</w:t>
            </w:r>
          </w:p>
        </w:tc>
      </w:tr>
      <w:tr w:rsidR="0064370E" w:rsidTr="0064370E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0E" w:rsidRDefault="0064370E">
            <w:pPr>
              <w:tabs>
                <w:tab w:val="left" w:pos="9000"/>
              </w:tabs>
              <w:spacing w:line="276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1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0E" w:rsidRDefault="0064370E">
            <w:pPr>
              <w:tabs>
                <w:tab w:val="left" w:pos="9000"/>
              </w:tabs>
              <w:spacing w:line="276" w:lineRule="auto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 xml:space="preserve">Maski krtaniowe jednorazowego użytku, z PCV, do wentylacji pacjenta z zabezpieczeniem w postaci użebrowania chroniącego przed możliwością wklinowania nagłośni oraz luźnym niewbudowanym drenem do napełniania mankietu co chroni przed możliwością przypadkowego przegryzienia poprzez dowolne oddalenie drenu od zębów pacjenta. W zestawie </w:t>
            </w:r>
            <w:proofErr w:type="spellStart"/>
            <w:r>
              <w:rPr>
                <w:rFonts w:ascii="Calibri" w:hAnsi="Calibri" w:cs="Tahoma"/>
                <w:sz w:val="16"/>
                <w:szCs w:val="16"/>
              </w:rPr>
              <w:t>lubrikant</w:t>
            </w:r>
            <w:proofErr w:type="spellEnd"/>
            <w:r>
              <w:rPr>
                <w:rFonts w:ascii="Calibri" w:hAnsi="Calibri" w:cs="Tahoma"/>
                <w:sz w:val="16"/>
                <w:szCs w:val="16"/>
              </w:rPr>
              <w:t xml:space="preserve"> (żel). W rozmiarach od 1 do 5.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0E" w:rsidRDefault="0064370E">
            <w:pPr>
              <w:tabs>
                <w:tab w:val="left" w:pos="9000"/>
              </w:tabs>
              <w:spacing w:line="276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0E" w:rsidRDefault="0064370E">
            <w:pPr>
              <w:tabs>
                <w:tab w:val="left" w:pos="9000"/>
              </w:tabs>
              <w:spacing w:line="276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2000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0E" w:rsidRDefault="0064370E">
            <w:pPr>
              <w:tabs>
                <w:tab w:val="left" w:pos="9000"/>
              </w:tabs>
              <w:spacing w:line="276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0E" w:rsidRDefault="0064370E">
            <w:pPr>
              <w:tabs>
                <w:tab w:val="left" w:pos="9000"/>
              </w:tabs>
              <w:spacing w:line="276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0E" w:rsidRDefault="0064370E">
            <w:pPr>
              <w:tabs>
                <w:tab w:val="left" w:pos="9000"/>
              </w:tabs>
              <w:spacing w:line="276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0E" w:rsidRDefault="0064370E">
            <w:pPr>
              <w:tabs>
                <w:tab w:val="left" w:pos="9000"/>
              </w:tabs>
              <w:spacing w:line="276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0E" w:rsidRDefault="0064370E">
            <w:pPr>
              <w:tabs>
                <w:tab w:val="left" w:pos="9000"/>
              </w:tabs>
              <w:spacing w:line="276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0E" w:rsidRDefault="0064370E">
            <w:pPr>
              <w:tabs>
                <w:tab w:val="left" w:pos="9000"/>
              </w:tabs>
              <w:spacing w:line="276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0E" w:rsidRDefault="0064370E">
            <w:pPr>
              <w:tabs>
                <w:tab w:val="left" w:pos="9000"/>
              </w:tabs>
              <w:spacing w:line="276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0E" w:rsidRDefault="0064370E">
            <w:pPr>
              <w:tabs>
                <w:tab w:val="left" w:pos="9000"/>
              </w:tabs>
              <w:spacing w:line="276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0E" w:rsidRDefault="0064370E">
            <w:pPr>
              <w:tabs>
                <w:tab w:val="left" w:pos="9000"/>
              </w:tabs>
              <w:spacing w:line="276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64370E" w:rsidTr="0064370E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0E" w:rsidRDefault="0064370E">
            <w:pPr>
              <w:tabs>
                <w:tab w:val="left" w:pos="9000"/>
              </w:tabs>
              <w:spacing w:line="276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2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0E" w:rsidRDefault="0064370E" w:rsidP="0064370E">
            <w:pPr>
              <w:jc w:val="both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Maski krtaniowe jednorazowego użytku z mankietem powietrznym dające możliwość wentylacji w czasie zabiegu wyższymi ciśnieniami dodatnimi w drogach oddechowych o wartości do 30 cm H2O, posiadająca dodatkowy wbudowany kanał gastryczny umożliwiający kanałem gastrycznym wprowadzenie sondy do żołądka we wszystkich rozmiarach maski. W tym minimum 14 Fr w rozmiarach 3, 4, 5.  Maska o wyprofilowanej anatomicznie krzywiźnie rurki oddechowej z wbudowaną blokadą zgryzu.  Rozmiary od 1</w:t>
            </w:r>
            <w:r>
              <w:rPr>
                <w:rFonts w:ascii="Calibri" w:hAnsi="Calibri" w:cs="Tahoma"/>
                <w:sz w:val="16"/>
                <w:szCs w:val="16"/>
              </w:rPr>
              <w:t xml:space="preserve">do </w:t>
            </w:r>
            <w:r>
              <w:rPr>
                <w:rFonts w:ascii="Calibri" w:hAnsi="Calibri" w:cs="Tahoma"/>
                <w:sz w:val="16"/>
                <w:szCs w:val="16"/>
              </w:rPr>
              <w:t xml:space="preserve">5.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0E" w:rsidRDefault="0064370E">
            <w:pPr>
              <w:tabs>
                <w:tab w:val="left" w:pos="9000"/>
              </w:tabs>
              <w:spacing w:line="276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0E" w:rsidRDefault="0064370E">
            <w:pPr>
              <w:tabs>
                <w:tab w:val="left" w:pos="9000"/>
              </w:tabs>
              <w:spacing w:line="276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300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0E" w:rsidRDefault="0064370E">
            <w:pPr>
              <w:tabs>
                <w:tab w:val="left" w:pos="9000"/>
              </w:tabs>
              <w:spacing w:line="276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0E" w:rsidRDefault="0064370E">
            <w:pPr>
              <w:tabs>
                <w:tab w:val="left" w:pos="9000"/>
              </w:tabs>
              <w:spacing w:line="276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0E" w:rsidRDefault="0064370E">
            <w:pPr>
              <w:tabs>
                <w:tab w:val="left" w:pos="9000"/>
              </w:tabs>
              <w:spacing w:line="276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0E" w:rsidRDefault="0064370E">
            <w:pPr>
              <w:tabs>
                <w:tab w:val="left" w:pos="9000"/>
              </w:tabs>
              <w:spacing w:line="276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0E" w:rsidRDefault="0064370E">
            <w:pPr>
              <w:tabs>
                <w:tab w:val="left" w:pos="9000"/>
              </w:tabs>
              <w:spacing w:line="276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0E" w:rsidRDefault="0064370E">
            <w:pPr>
              <w:tabs>
                <w:tab w:val="left" w:pos="9000"/>
              </w:tabs>
              <w:spacing w:line="276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0E" w:rsidRDefault="0064370E">
            <w:pPr>
              <w:tabs>
                <w:tab w:val="left" w:pos="9000"/>
              </w:tabs>
              <w:spacing w:line="276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0E" w:rsidRDefault="0064370E">
            <w:pPr>
              <w:tabs>
                <w:tab w:val="left" w:pos="9000"/>
              </w:tabs>
              <w:spacing w:line="276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0E" w:rsidRDefault="0064370E">
            <w:pPr>
              <w:tabs>
                <w:tab w:val="left" w:pos="9000"/>
              </w:tabs>
              <w:spacing w:line="276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64370E" w:rsidTr="0064370E">
        <w:trPr>
          <w:trHeight w:val="94"/>
        </w:trPr>
        <w:tc>
          <w:tcPr>
            <w:tcW w:w="6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0E" w:rsidRDefault="0064370E">
            <w:pPr>
              <w:tabs>
                <w:tab w:val="left" w:pos="9000"/>
              </w:tabs>
              <w:spacing w:line="276" w:lineRule="auto"/>
              <w:jc w:val="right"/>
              <w:rPr>
                <w:rFonts w:ascii="Calibri" w:hAnsi="Calibri" w:cs="Tahoma"/>
                <w:b/>
                <w:sz w:val="16"/>
                <w:szCs w:val="16"/>
              </w:rPr>
            </w:pPr>
          </w:p>
          <w:p w:rsidR="0064370E" w:rsidRDefault="0064370E">
            <w:pPr>
              <w:tabs>
                <w:tab w:val="left" w:pos="9000"/>
              </w:tabs>
              <w:spacing w:line="276" w:lineRule="auto"/>
              <w:jc w:val="right"/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RAZEM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0E" w:rsidRDefault="0064370E">
            <w:pPr>
              <w:tabs>
                <w:tab w:val="left" w:pos="9000"/>
              </w:tabs>
              <w:spacing w:line="276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0E" w:rsidRDefault="0064370E">
            <w:pPr>
              <w:tabs>
                <w:tab w:val="left" w:pos="9000"/>
              </w:tabs>
              <w:spacing w:line="276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0E" w:rsidRDefault="0064370E">
            <w:pPr>
              <w:tabs>
                <w:tab w:val="left" w:pos="9000"/>
              </w:tabs>
              <w:spacing w:line="276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0E" w:rsidRDefault="0064370E">
            <w:pPr>
              <w:tabs>
                <w:tab w:val="left" w:pos="9000"/>
              </w:tabs>
              <w:spacing w:line="276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5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0E" w:rsidRDefault="0064370E">
            <w:pPr>
              <w:tabs>
                <w:tab w:val="left" w:pos="9000"/>
              </w:tabs>
              <w:spacing w:line="276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</w:tr>
    </w:tbl>
    <w:p w:rsidR="0064370E" w:rsidRDefault="0064370E" w:rsidP="0064370E">
      <w:pPr>
        <w:tabs>
          <w:tab w:val="left" w:pos="9000"/>
        </w:tabs>
        <w:spacing w:line="276" w:lineRule="auto"/>
        <w:rPr>
          <w:rFonts w:ascii="Calibri" w:hAnsi="Calibri" w:cs="Tahoma"/>
          <w:b/>
          <w:sz w:val="16"/>
          <w:szCs w:val="16"/>
        </w:rPr>
      </w:pPr>
    </w:p>
    <w:p w:rsidR="0064370E" w:rsidRDefault="0064370E" w:rsidP="0064370E">
      <w:pPr>
        <w:tabs>
          <w:tab w:val="left" w:pos="9000"/>
        </w:tabs>
        <w:spacing w:line="276" w:lineRule="auto"/>
        <w:rPr>
          <w:rFonts w:ascii="Calibri" w:hAnsi="Calibri" w:cs="Tahoma"/>
          <w:sz w:val="16"/>
          <w:szCs w:val="16"/>
        </w:rPr>
      </w:pPr>
    </w:p>
    <w:p w:rsidR="0064370E" w:rsidRDefault="0064370E" w:rsidP="0064370E">
      <w:pPr>
        <w:tabs>
          <w:tab w:val="left" w:pos="13390"/>
        </w:tabs>
        <w:spacing w:line="276" w:lineRule="auto"/>
        <w:rPr>
          <w:rFonts w:ascii="Calibri" w:hAnsi="Calibri"/>
          <w:sz w:val="16"/>
          <w:szCs w:val="16"/>
        </w:rPr>
      </w:pPr>
    </w:p>
    <w:p w:rsidR="0064370E" w:rsidRDefault="0064370E" w:rsidP="0064370E">
      <w:pPr>
        <w:tabs>
          <w:tab w:val="left" w:pos="13390"/>
        </w:tabs>
        <w:spacing w:line="276" w:lineRule="auto"/>
        <w:rPr>
          <w:rFonts w:ascii="Calibri" w:hAnsi="Calibri"/>
          <w:sz w:val="16"/>
          <w:szCs w:val="16"/>
        </w:rPr>
      </w:pPr>
    </w:p>
    <w:p w:rsidR="0064370E" w:rsidRDefault="0064370E" w:rsidP="0064370E">
      <w:pPr>
        <w:tabs>
          <w:tab w:val="left" w:pos="13390"/>
        </w:tabs>
        <w:spacing w:line="276" w:lineRule="auto"/>
        <w:rPr>
          <w:rFonts w:ascii="Calibri" w:hAnsi="Calibri"/>
          <w:sz w:val="16"/>
          <w:szCs w:val="16"/>
        </w:rPr>
      </w:pPr>
    </w:p>
    <w:p w:rsidR="0064370E" w:rsidRDefault="0064370E" w:rsidP="0064370E">
      <w:pPr>
        <w:tabs>
          <w:tab w:val="left" w:pos="13390"/>
        </w:tabs>
        <w:spacing w:line="276" w:lineRule="auto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……………………………                                                                                                                                                                                                                                                                                    …….……</w:t>
      </w:r>
      <w:r>
        <w:rPr>
          <w:rFonts w:ascii="Calibri" w:hAnsi="Calibri"/>
          <w:sz w:val="16"/>
          <w:szCs w:val="16"/>
        </w:rPr>
        <w:t>………………………………………………….</w:t>
      </w:r>
      <w:r>
        <w:rPr>
          <w:rFonts w:ascii="Calibri" w:hAnsi="Calibri"/>
          <w:sz w:val="16"/>
          <w:szCs w:val="16"/>
        </w:rPr>
        <w:t>…………</w:t>
      </w:r>
    </w:p>
    <w:p w:rsidR="0064370E" w:rsidRPr="0064370E" w:rsidRDefault="0064370E" w:rsidP="0064370E">
      <w:pPr>
        <w:tabs>
          <w:tab w:val="left" w:pos="13390"/>
        </w:tabs>
        <w:spacing w:line="276" w:lineRule="auto"/>
        <w:rPr>
          <w:rFonts w:ascii="Calibri" w:hAnsi="Calibri"/>
          <w:sz w:val="16"/>
          <w:szCs w:val="16"/>
        </w:rPr>
        <w:sectPr w:rsidR="0064370E" w:rsidRPr="0064370E">
          <w:footnotePr>
            <w:pos w:val="beneathText"/>
          </w:footnotePr>
          <w:pgSz w:w="16837" w:h="11905" w:orient="landscape"/>
          <w:pgMar w:top="567" w:right="720" w:bottom="340" w:left="720" w:header="709" w:footer="709" w:gutter="0"/>
          <w:cols w:space="708"/>
        </w:sectPr>
      </w:pPr>
      <w:r>
        <w:rPr>
          <w:rFonts w:ascii="Calibri" w:hAnsi="Calibri"/>
          <w:sz w:val="16"/>
          <w:szCs w:val="16"/>
        </w:rPr>
        <w:t xml:space="preserve">  Miejscowość, data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hAnsi="Calibri"/>
          <w:sz w:val="16"/>
          <w:szCs w:val="16"/>
        </w:rPr>
        <w:t xml:space="preserve">              (podpis Wykonawcy)</w:t>
      </w:r>
    </w:p>
    <w:p w:rsidR="0064370E" w:rsidRDefault="0064370E" w:rsidP="0064370E">
      <w:bookmarkStart w:id="0" w:name="_GoBack"/>
      <w:bookmarkEnd w:id="0"/>
    </w:p>
    <w:sectPr w:rsidR="0064370E" w:rsidSect="0064370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70E"/>
    <w:rsid w:val="0064370E"/>
    <w:rsid w:val="0096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3F35DE-2138-4FD1-AC54-AC957DAB8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70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(F2) Znak1,Char Znak Znak1"/>
    <w:basedOn w:val="Domylnaczcionkaakapitu"/>
    <w:link w:val="Tekstpodstawowy"/>
    <w:semiHidden/>
    <w:locked/>
    <w:rsid w:val="0064370E"/>
    <w:rPr>
      <w:rFonts w:ascii="Lucida Sans Unicode" w:eastAsia="Lucida Sans Unicode" w:hAnsi="Lucida Sans Unicode" w:cs="Lucida Sans Unicode"/>
      <w:kern w:val="2"/>
      <w:sz w:val="24"/>
      <w:szCs w:val="24"/>
      <w:lang w:val="x-none"/>
    </w:rPr>
  </w:style>
  <w:style w:type="paragraph" w:styleId="Tekstpodstawowy">
    <w:name w:val="Body Text"/>
    <w:aliases w:val="(F2),Char Znak"/>
    <w:basedOn w:val="Normalny"/>
    <w:link w:val="TekstpodstawowyZnak"/>
    <w:semiHidden/>
    <w:unhideWhenUsed/>
    <w:rsid w:val="0064370E"/>
    <w:pPr>
      <w:spacing w:after="120"/>
    </w:pPr>
    <w:rPr>
      <w:rFonts w:ascii="Lucida Sans Unicode" w:hAnsi="Lucida Sans Unicode" w:cs="Lucida Sans Unicode"/>
      <w:lang w:val="x-none"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4370E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customStyle="1" w:styleId="StandardowyStandardowy1">
    <w:name w:val="Standardowy.Standardowy1"/>
    <w:rsid w:val="0064370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0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Ścislo</dc:creator>
  <cp:keywords/>
  <dc:description/>
  <cp:lastModifiedBy>Magdalena Ścislo</cp:lastModifiedBy>
  <cp:revision>1</cp:revision>
  <dcterms:created xsi:type="dcterms:W3CDTF">2015-02-19T07:59:00Z</dcterms:created>
  <dcterms:modified xsi:type="dcterms:W3CDTF">2015-02-19T08:02:00Z</dcterms:modified>
</cp:coreProperties>
</file>