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D46" w:rsidRPr="00266D46" w:rsidRDefault="00266D46" w:rsidP="00266D46">
      <w:pPr>
        <w:spacing w:after="0" w:line="260" w:lineRule="atLeast"/>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66D46" w:rsidRPr="00266D46" w:rsidRDefault="00266D46" w:rsidP="00266D46">
      <w:pPr>
        <w:spacing w:after="240" w:line="260" w:lineRule="atLeast"/>
        <w:rPr>
          <w:rFonts w:ascii="Times New Roman" w:eastAsia="Times New Roman" w:hAnsi="Times New Roman" w:cs="Times New Roman"/>
          <w:sz w:val="24"/>
          <w:szCs w:val="24"/>
          <w:lang w:eastAsia="pl-PL"/>
        </w:rPr>
      </w:pPr>
      <w:hyperlink r:id="rId5" w:tgtFrame="_blank" w:history="1">
        <w:r w:rsidRPr="00266D46">
          <w:rPr>
            <w:rFonts w:ascii="Times New Roman" w:eastAsia="Times New Roman" w:hAnsi="Times New Roman" w:cs="Times New Roman"/>
            <w:color w:val="0000FF"/>
            <w:sz w:val="24"/>
            <w:szCs w:val="24"/>
            <w:u w:val="single"/>
            <w:lang w:eastAsia="pl-PL"/>
          </w:rPr>
          <w:t>bip.usdk.pl</w:t>
        </w:r>
      </w:hyperlink>
    </w:p>
    <w:p w:rsidR="00266D46" w:rsidRPr="00266D46" w:rsidRDefault="00266D46" w:rsidP="00266D46">
      <w:pPr>
        <w:spacing w:after="0"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66D46" w:rsidRPr="00266D46" w:rsidRDefault="00266D46" w:rsidP="00266D46">
      <w:pPr>
        <w:spacing w:before="100" w:beforeAutospacing="1" w:after="240"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Kraków: Zakup wyposażenia dla Kuchni szpitalnej w ramach programu Przebudowa Uniwersyteckiego Szpitala Dziecięcego w Krakowie</w:t>
      </w:r>
      <w:r w:rsidRPr="00266D46">
        <w:rPr>
          <w:rFonts w:ascii="Times New Roman" w:eastAsia="Times New Roman" w:hAnsi="Times New Roman" w:cs="Times New Roman"/>
          <w:sz w:val="24"/>
          <w:szCs w:val="24"/>
          <w:lang w:eastAsia="pl-PL"/>
        </w:rPr>
        <w:br/>
      </w:r>
      <w:r w:rsidRPr="00266D46">
        <w:rPr>
          <w:rFonts w:ascii="Times New Roman" w:eastAsia="Times New Roman" w:hAnsi="Times New Roman" w:cs="Times New Roman"/>
          <w:b/>
          <w:bCs/>
          <w:sz w:val="24"/>
          <w:szCs w:val="24"/>
          <w:lang w:eastAsia="pl-PL"/>
        </w:rPr>
        <w:t>Numer ogłoszenia: 217405 - 2014; data zamieszczenia: 15.10.2014</w:t>
      </w:r>
      <w:r w:rsidRPr="00266D46">
        <w:rPr>
          <w:rFonts w:ascii="Times New Roman" w:eastAsia="Times New Roman" w:hAnsi="Times New Roman" w:cs="Times New Roman"/>
          <w:sz w:val="24"/>
          <w:szCs w:val="24"/>
          <w:lang w:eastAsia="pl-PL"/>
        </w:rPr>
        <w:br/>
        <w:t>OGŁOSZENIE O ZAMÓWIENIU - dostawy</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Zamieszczanie ogłoszenia:</w:t>
      </w:r>
      <w:r w:rsidRPr="00266D46">
        <w:rPr>
          <w:rFonts w:ascii="Times New Roman" w:eastAsia="Times New Roman" w:hAnsi="Times New Roman" w:cs="Times New Roman"/>
          <w:sz w:val="24"/>
          <w:szCs w:val="24"/>
          <w:lang w:eastAsia="pl-PL"/>
        </w:rPr>
        <w:t xml:space="preserve"> obowiązkowe.</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Ogłoszenie dotyczy:</w:t>
      </w:r>
      <w:r w:rsidRPr="00266D46">
        <w:rPr>
          <w:rFonts w:ascii="Times New Roman" w:eastAsia="Times New Roman" w:hAnsi="Times New Roman" w:cs="Times New Roman"/>
          <w:sz w:val="24"/>
          <w:szCs w:val="24"/>
          <w:lang w:eastAsia="pl-PL"/>
        </w:rPr>
        <w:t xml:space="preserve"> zamówienia publicznego.</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t>SEKCJA I: ZAMAWIAJĄCY</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 1) NAZWA I ADRES:</w:t>
      </w:r>
      <w:r w:rsidRPr="00266D46">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266D46" w:rsidRPr="00266D46" w:rsidRDefault="00266D46" w:rsidP="00266D4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Adres strony internetowej zamawiającego:</w:t>
      </w:r>
      <w:r w:rsidRPr="00266D46">
        <w:rPr>
          <w:rFonts w:ascii="Times New Roman" w:eastAsia="Times New Roman" w:hAnsi="Times New Roman" w:cs="Times New Roman"/>
          <w:sz w:val="24"/>
          <w:szCs w:val="24"/>
          <w:lang w:eastAsia="pl-PL"/>
        </w:rPr>
        <w:t xml:space="preserve"> bip.usdk.pl</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 2) RODZAJ ZAMAWIAJĄCEGO:</w:t>
      </w:r>
      <w:r w:rsidRPr="00266D46">
        <w:rPr>
          <w:rFonts w:ascii="Times New Roman" w:eastAsia="Times New Roman" w:hAnsi="Times New Roman" w:cs="Times New Roman"/>
          <w:sz w:val="24"/>
          <w:szCs w:val="24"/>
          <w:lang w:eastAsia="pl-PL"/>
        </w:rPr>
        <w:t xml:space="preserve"> Samodzielny publiczny zakład opieki zdrowotnej.</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t>SEKCJA II: PRZEDMIOT ZAMÓWIENIA</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II.1) OKREŚLENIE PRZEDMIOTU ZAMÓWIENIA</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II.1.1) Nazwa nadana zamówieniu przez zamawiającego:</w:t>
      </w:r>
      <w:r w:rsidRPr="00266D46">
        <w:rPr>
          <w:rFonts w:ascii="Times New Roman" w:eastAsia="Times New Roman" w:hAnsi="Times New Roman" w:cs="Times New Roman"/>
          <w:sz w:val="24"/>
          <w:szCs w:val="24"/>
          <w:lang w:eastAsia="pl-PL"/>
        </w:rPr>
        <w:t xml:space="preserve"> Zakup wyposażenia dla Kuchni szpitalnej w ramach programu Przebudowa Uniwersyteckiego Szpitala Dziecięcego w Krakowie.</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II.1.2) Rodzaj zamówienia:</w:t>
      </w:r>
      <w:r w:rsidRPr="00266D46">
        <w:rPr>
          <w:rFonts w:ascii="Times New Roman" w:eastAsia="Times New Roman" w:hAnsi="Times New Roman" w:cs="Times New Roman"/>
          <w:sz w:val="24"/>
          <w:szCs w:val="24"/>
          <w:lang w:eastAsia="pl-PL"/>
        </w:rPr>
        <w:t xml:space="preserve"> dostawy.</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II.1.4) Określenie przedmiotu oraz wielkości lub zakresu zamówienia:</w:t>
      </w:r>
      <w:r w:rsidRPr="00266D46">
        <w:rPr>
          <w:rFonts w:ascii="Times New Roman" w:eastAsia="Times New Roman" w:hAnsi="Times New Roman" w:cs="Times New Roman"/>
          <w:sz w:val="24"/>
          <w:szCs w:val="24"/>
          <w:lang w:eastAsia="pl-PL"/>
        </w:rPr>
        <w:t xml:space="preserve"> 3.1. Przedmiotem zamówienia jest zakup wyposażenia dla Kuchni szpitalnej w ramach programu Przebudowa Uniwersyteckiego Szpitala Dziecięcego w Krakowie 3.2. Oznaczenie kodowe Wspólnego Słownika Zamówień CPV 39 14 10 00 2 meble i wyposażenie kuchni. 3.3. Szczegółowy opis przedmiotu zamówienia zawiera specyfikacja techniczna - zestawienie wymaganych parametrów technicznych załącznik nr 3-1-3-12 do siwz. Parametry opisane w opisie przedmiotu zamówienia jako parametry wymagane są bezwzględnie wymagane. Nie spełnienie przez oferowany przedmiot zamówienia jakiegokolwiek z parametrów wymaganych spowoduje odrzucenie oferty, jako niezgodnej z treścią SIWZ. Oferowany przez Wykonawcę przedmiot zamówienia musi być fabrycznie nowy rok produkcji 2014 zgodny z wyspecyfikowanym musi być kompletny i po zamontowaniu, zainstalowaniu, ustawieniu gotowy do pracy bez żadnych dodatkowych zakupów i inwestycji. 3.4. Wymagana przez Zamawiającego gwarancja na przedmiot zamówienia - nie mniej niż 36 miesięcy od daty podpisania protokołu odbioru. 3.5. Wymagany minimalny termin płatności wynosi 60 dni. 3.6. Wykonawca zobowiązany jest do wskazania w ofercie części zamówienia, której wykonanie zamierza powierzyć podwykonawcom..</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lastRenderedPageBreak/>
        <w:t>II.1.6) Wspólny Słownik Zamówień (CPV):</w:t>
      </w:r>
      <w:r w:rsidRPr="00266D46">
        <w:rPr>
          <w:rFonts w:ascii="Times New Roman" w:eastAsia="Times New Roman" w:hAnsi="Times New Roman" w:cs="Times New Roman"/>
          <w:sz w:val="24"/>
          <w:szCs w:val="24"/>
          <w:lang w:eastAsia="pl-PL"/>
        </w:rPr>
        <w:t xml:space="preserve"> 39.14.10.00-2.</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II.1.7) Czy dopuszcza się złożenie oferty częściowej:</w:t>
      </w:r>
      <w:r w:rsidRPr="00266D46">
        <w:rPr>
          <w:rFonts w:ascii="Times New Roman" w:eastAsia="Times New Roman" w:hAnsi="Times New Roman" w:cs="Times New Roman"/>
          <w:sz w:val="24"/>
          <w:szCs w:val="24"/>
          <w:lang w:eastAsia="pl-PL"/>
        </w:rPr>
        <w:t xml:space="preserve"> nie.</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II.1.8) Czy dopuszcza się złożenie oferty wariantowej:</w:t>
      </w:r>
      <w:r w:rsidRPr="00266D46">
        <w:rPr>
          <w:rFonts w:ascii="Times New Roman" w:eastAsia="Times New Roman" w:hAnsi="Times New Roman" w:cs="Times New Roman"/>
          <w:sz w:val="24"/>
          <w:szCs w:val="24"/>
          <w:lang w:eastAsia="pl-PL"/>
        </w:rPr>
        <w:t xml:space="preserve"> nie.</w:t>
      </w:r>
    </w:p>
    <w:p w:rsidR="00266D46" w:rsidRPr="00266D46" w:rsidRDefault="00266D46" w:rsidP="00266D46">
      <w:pPr>
        <w:spacing w:after="0" w:line="240" w:lineRule="auto"/>
        <w:rPr>
          <w:rFonts w:ascii="Times New Roman" w:eastAsia="Times New Roman" w:hAnsi="Times New Roman" w:cs="Times New Roman"/>
          <w:sz w:val="24"/>
          <w:szCs w:val="24"/>
          <w:lang w:eastAsia="pl-PL"/>
        </w:rPr>
      </w:pP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II.2) CZAS TRWANIA ZAMÓWIENIA LUB TERMIN WYKONANIA:</w:t>
      </w:r>
      <w:r w:rsidRPr="00266D46">
        <w:rPr>
          <w:rFonts w:ascii="Times New Roman" w:eastAsia="Times New Roman" w:hAnsi="Times New Roman" w:cs="Times New Roman"/>
          <w:sz w:val="24"/>
          <w:szCs w:val="24"/>
          <w:lang w:eastAsia="pl-PL"/>
        </w:rPr>
        <w:t xml:space="preserve"> Okres w dniach: 28.</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t>SEKCJA III: INFORMACJE O CHARAKTERZE PRAWNYM, EKONOMICZNYM, FINANSOWYM I TECHNICZNYM</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III.1) WADIUM</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Informacja na temat wadium:</w:t>
      </w:r>
      <w:r w:rsidRPr="00266D46">
        <w:rPr>
          <w:rFonts w:ascii="Times New Roman" w:eastAsia="Times New Roman" w:hAnsi="Times New Roman" w:cs="Times New Roman"/>
          <w:sz w:val="24"/>
          <w:szCs w:val="24"/>
          <w:lang w:eastAsia="pl-PL"/>
        </w:rPr>
        <w:t xml:space="preserve"> W prowadzonym postępowaniu wadium nie jest wymagane</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III.2) ZALICZKI</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66D46" w:rsidRPr="00266D46" w:rsidRDefault="00266D46" w:rsidP="00266D4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66D46" w:rsidRPr="00266D46" w:rsidRDefault="00266D46" w:rsidP="00266D4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Opis sposobu dokonywania oceny spełniania tego warunku</w:t>
      </w:r>
    </w:p>
    <w:p w:rsidR="00266D46" w:rsidRPr="00266D46" w:rsidRDefault="00266D46" w:rsidP="00266D4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t>Zamawiający nie wyznacza szczegółowego warunku w tym zakresie . Ocenę spełniania warunku udziału w postępowaniu Zamawiający przeprowadzi na podstawie załączonego do oferty oświadczenia metodą spełnia nie spełnia</w:t>
      </w:r>
    </w:p>
    <w:p w:rsidR="00266D46" w:rsidRPr="00266D46" w:rsidRDefault="00266D46" w:rsidP="00266D4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III.3.2) Wiedza i doświadczenie</w:t>
      </w:r>
    </w:p>
    <w:p w:rsidR="00266D46" w:rsidRPr="00266D46" w:rsidRDefault="00266D46" w:rsidP="00266D4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Opis sposobu dokonywania oceny spełniania tego warunku</w:t>
      </w:r>
    </w:p>
    <w:p w:rsidR="00266D46" w:rsidRPr="00266D46" w:rsidRDefault="00266D46" w:rsidP="00266D4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t>Zamawiający nie wyznacza szczegółowego warunku w tym zakresie . Ocenę spełniania warunku udziału w postępowaniu Zamawiający przeprowadzi na podstawie załączonego do oferty oświadczenia metodą spełnia nie spełnia</w:t>
      </w:r>
    </w:p>
    <w:p w:rsidR="00266D46" w:rsidRPr="00266D46" w:rsidRDefault="00266D46" w:rsidP="00266D4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III.3.3) Potencjał techniczny</w:t>
      </w:r>
    </w:p>
    <w:p w:rsidR="00266D46" w:rsidRPr="00266D46" w:rsidRDefault="00266D46" w:rsidP="00266D4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Opis sposobu dokonywania oceny spełniania tego warunku</w:t>
      </w:r>
    </w:p>
    <w:p w:rsidR="00266D46" w:rsidRPr="00266D46" w:rsidRDefault="00266D46" w:rsidP="00266D4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t>Zamawiający nie wyznacza szczegółowego warunku w tym zakresie . Ocenę spełniania warunku udziału w postępowaniu Zamawiający przeprowadzi na podstawie załączonego do oferty oświadczenia metodą spełnia nie spełnia</w:t>
      </w:r>
    </w:p>
    <w:p w:rsidR="00266D46" w:rsidRPr="00266D46" w:rsidRDefault="00266D46" w:rsidP="00266D4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III.3.4) Osoby zdolne do wykonania zamówienia</w:t>
      </w:r>
    </w:p>
    <w:p w:rsidR="00266D46" w:rsidRPr="00266D46" w:rsidRDefault="00266D46" w:rsidP="00266D4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Opis sposobu dokonywania oceny spełniania tego warunku</w:t>
      </w:r>
    </w:p>
    <w:p w:rsidR="00266D46" w:rsidRPr="00266D46" w:rsidRDefault="00266D46" w:rsidP="00266D4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lastRenderedPageBreak/>
        <w:t>Zamawiający nie wyznacza szczegółowego warunku w tym zakresie . Ocenę spełniania warunku udziału w postępowaniu Zamawiający przeprowadzi na podstawie załączonego do oferty oświadczenia metodą spełnia nie spełnia</w:t>
      </w:r>
    </w:p>
    <w:p w:rsidR="00266D46" w:rsidRPr="00266D46" w:rsidRDefault="00266D46" w:rsidP="00266D4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III.3.5) Sytuacja ekonomiczna i finansowa</w:t>
      </w:r>
    </w:p>
    <w:p w:rsidR="00266D46" w:rsidRPr="00266D46" w:rsidRDefault="00266D46" w:rsidP="00266D4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Opis sposobu dokonywania oceny spełniania tego warunku</w:t>
      </w:r>
    </w:p>
    <w:p w:rsidR="00266D46" w:rsidRPr="00266D46" w:rsidRDefault="00266D46" w:rsidP="00266D4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t>Zamawiający nie wyznacza szczegółowego warunku w tym zakresie . Ocenę spełniania warunku udziału w postępowaniu Zamawiający przeprowadzi na podstawie załączonego do oferty oświadczenia metodą spełnia nie spełnia</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66D46" w:rsidRPr="00266D46" w:rsidRDefault="00266D46" w:rsidP="00266D4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t>oświadczenie o braku podstaw do wykluczenia;</w:t>
      </w:r>
    </w:p>
    <w:p w:rsidR="00266D46" w:rsidRPr="00266D46" w:rsidRDefault="00266D46" w:rsidP="00266D4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t>III.4.3) Dokumenty podmiotów zagranicznych</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t>III.4.3.1) dokument wystawiony w kraju, w którym ma siedzibę lub miejsce zamieszkania potwierdzający, że:</w:t>
      </w:r>
    </w:p>
    <w:p w:rsidR="00266D46" w:rsidRPr="00266D46" w:rsidRDefault="00266D46" w:rsidP="00266D4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t>III.4.4) Dokumenty dotyczące przynależności do tej samej grupy kapitałowej</w:t>
      </w:r>
    </w:p>
    <w:p w:rsidR="00266D46" w:rsidRPr="00266D46" w:rsidRDefault="00266D46" w:rsidP="00266D4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66D46" w:rsidRPr="00266D46" w:rsidRDefault="00266D46" w:rsidP="00266D46">
      <w:pPr>
        <w:spacing w:after="0" w:line="240" w:lineRule="auto"/>
        <w:rPr>
          <w:rFonts w:ascii="Times New Roman" w:eastAsia="Times New Roman" w:hAnsi="Times New Roman" w:cs="Times New Roman"/>
          <w:sz w:val="24"/>
          <w:szCs w:val="24"/>
          <w:lang w:eastAsia="pl-PL"/>
        </w:rPr>
      </w:pP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lastRenderedPageBreak/>
        <w:t>III.5) INFORMACJA O DOKUMENTACH POTWIERDZAJĄCYCH, ŻE OFEROWANE DOSTAWY, USŁUGI LUB ROBOTY BUDOWLANE ODPOWIADAJĄ OKREŚLONYM WYMAGANIOM</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266D46" w:rsidRPr="00266D46" w:rsidRDefault="00266D46" w:rsidP="00266D46">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t>inne dokumenty</w:t>
      </w:r>
    </w:p>
    <w:p w:rsidR="00266D46" w:rsidRPr="00266D46" w:rsidRDefault="00266D46" w:rsidP="00266D46">
      <w:pPr>
        <w:spacing w:after="0" w:line="240" w:lineRule="auto"/>
        <w:ind w:left="720" w:right="300"/>
        <w:jc w:val="both"/>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t>8.5.1. Deklaracja Zgodności CE 8.5.3. Materiały informacyjne opisy, katalogi oferowanego przedmiotu zamówienia - w języku polskim</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III.6) INNE DOKUMENTY</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t>Inne dokumenty niewymienione w pkt III.4) albo w pkt III.5)</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t xml:space="preserve">Na podstawie art. 44 ustawy Pzp, Wykonawcy zobowiązani są przedłożyć oświadczenie o spełnieniu warunków udziału w postępowaniu zgodnie z art. 22 ust. 1 ustawy Pzp, według wzoru stanowiącego załącznik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 Zgodnie z art. 26 ust. 2 b, Wykonawca może polegać na wiedzy i doświadczeniu, potencjale technicznym, osobach zdolnych do wykonania zamówienia lub zdolnościach finansowych innych podmiotów, niezależnie od charakteru prawnego łączących go z nimi stosunków.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osobę/osoby do tego umocowane prawnie).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8.2. Wykaz oświadczeń lub dokumentów, jakie mają dostarczyć wykonawcy w celu potwierdzenia spełniania warunków udziału w postępowaniu. 8.2.1. Oświadczenie Wykonawcy o spełnianiu warunków udziału w postępowaniu, o których mowa w art. 22 ust. 1 ustawy Pzp - wg załącznika nr 4 do siwz. 8.3. OŚWIADCZENIA I DOKUMENTY, JAKIE </w:t>
      </w:r>
      <w:r w:rsidRPr="00266D46">
        <w:rPr>
          <w:rFonts w:ascii="Times New Roman" w:eastAsia="Times New Roman" w:hAnsi="Times New Roman" w:cs="Times New Roman"/>
          <w:sz w:val="24"/>
          <w:szCs w:val="24"/>
          <w:lang w:eastAsia="pl-PL"/>
        </w:rPr>
        <w:lastRenderedPageBreak/>
        <w:t xml:space="preserve">MAJĄ DOSTARCZYĆ WYKONAWCY W CELU WYKAZANIA BRAKU PODSTAW DO ICH WYKLUCZENIA Z POSTĘPOWANIA O UDZIELENIE ZAMÓWIENIA W OKOLICZNOŚCIACH, O KTÓRYCH MOWA W ART. 24 UST. 1 USTAWY. 8.3.1.Oświadczenie o braku podstaw do wykluczenia - załącznik nr 4 do siwz. 8.3.2.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1) punkcie 8.3.2.- składa dokument lub dokumenty, wystawione w kraju, w którym ma siedzibę lub miejsce zamieszkania, potwierdzające odpowiednio, że: nie otwarto jego likwidacji ani nie ogłoszono upadłości. 8.3.4 Dokumenty, o których mowa w pkt. 8.3.2. powinny być wystawione nie wcześniej niż 6 miesięcy przed upływem terminu składania ofert. 8.3.5 Jeżeli w kraju pochodzenia osoby lub w kraju, w którym Wykonawca ma siedzibę lub miejsce zamieszkania, nie wydaje się dokumentów, o których mowa w pkt. 8.3.3,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Przepis pkt. 8.3.4. stosuje się odpowiednio. 8.3.6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8.3.7. Dokumenty są składane w oryginale lub kopii poświadczonej za zgodność z oryginałem przez wykonawcę. W przypadku składanie elektronicznych dokumentów powinny być one opatrzone przez wykonawcę bezpiecznym podpisem elektronicznym weryfikowanym za pomocą ważnego kwalifikowanego certyfikatu. 8.3.8. W przypadku wykonawców wspólnie ubiegających się o udzielenie zamówienia oraz w przypadku podmiotów, o których mowa w §7 ust. 2 i 3 Rozporządzenia Prezesa Rady Ministrów z dnia 19.02.2013r. w sprawie rodzajów dokumentów, jakich może żądać zamawiający od wykonawcy, oraz form, w jakich te dokumenty mogą być składane, kopie dokumentów dotyczących odpowiednio wykonawcy lub tych podmiotów są poświadczane za zgodność z oryginałem przez wykonawcę lub te podmioty. 8.3.9. Zamawiający może żądać przedstawienia oryginału lub notarialnie potwierdzonej kopii dokumentu wyłącznie wtedy, gdy złożona kopia dokumentu jest nieczytelna lub budzi wątpliwości co do jej prawdziwości. 8.3.10. Dokumenty sporządzone w języku obcym są składane wraz z tłumaczeniem na język polski. Tłumaczenie nie jest wymagane, jeżeli zamawiający wyraził zgodę, o której mowa w art. 9 ust. 3 ustawy. 8.3.11. Wykonawcy zobowiązani są do przedstawienia dokumentów. Oświadczeń zawierających stwierdzenie zgodne z faktami i stanem prawnym istniejącym w chwili ich składania. 8.3.12. W przypadku złożenia nieprawdziwych informacji mających wpływ lub mogących mieć wpływ na wynik prowadzonego postępowania, Zamawiający wykluczy Wykonawcę z postępowania na podstawie art. 24 ust. 2 pkt. 3 ustawy Pzp. 8.4. WYKONAWCY WSPÓŁNIE UBIEGAJĄCY SIĘ O UDZIELENIE ZAMÓWIENIA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w:t>
      </w:r>
      <w:r w:rsidRPr="00266D46">
        <w:rPr>
          <w:rFonts w:ascii="Times New Roman" w:eastAsia="Times New Roman" w:hAnsi="Times New Roman" w:cs="Times New Roman"/>
          <w:sz w:val="24"/>
          <w:szCs w:val="24"/>
          <w:lang w:eastAsia="pl-PL"/>
        </w:rPr>
        <w:lastRenderedPageBreak/>
        <w:t>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4.4.2. 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t>SEKCJA IV: PROCEDURA</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IV.1) TRYB UDZIELENIA ZAMÓWIENIA</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IV.1.1) Tryb udzielenia zamówienia:</w:t>
      </w:r>
      <w:r w:rsidRPr="00266D46">
        <w:rPr>
          <w:rFonts w:ascii="Times New Roman" w:eastAsia="Times New Roman" w:hAnsi="Times New Roman" w:cs="Times New Roman"/>
          <w:sz w:val="24"/>
          <w:szCs w:val="24"/>
          <w:lang w:eastAsia="pl-PL"/>
        </w:rPr>
        <w:t xml:space="preserve"> przetarg nieograniczony.</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lastRenderedPageBreak/>
        <w:t>IV.2) KRYTERIA OCENY OFERT</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 xml:space="preserve">IV.2.1) Kryteria oceny ofert: </w:t>
      </w:r>
      <w:r w:rsidRPr="00266D46">
        <w:rPr>
          <w:rFonts w:ascii="Times New Roman" w:eastAsia="Times New Roman" w:hAnsi="Times New Roman" w:cs="Times New Roman"/>
          <w:sz w:val="24"/>
          <w:szCs w:val="24"/>
          <w:lang w:eastAsia="pl-PL"/>
        </w:rPr>
        <w:t>najniższa cena.</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IV.3) ZMIANA UMOWY</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Dopuszczalne zmiany postanowień umowy oraz określenie warunków zmian</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sz w:val="24"/>
          <w:szCs w:val="24"/>
          <w:lang w:eastAsia="pl-PL"/>
        </w:rPr>
        <w:t>Zamawiający zgodnie z art. 144 ustawy Prawo zamówień publicznych przewiduje zmiany postanowień niniejszej umowy w stosunku do treści oferty, na podstawie, której dokonano wyboru Wykonawcy w poniższym zakresie: 1) zmiany przepisów celno-podatkowych, lub innych przepisów powszechnie obowiązujących, które będą miały wpływ na realizacje umowy 2) zmiany terminu realizacji umowy w przypadku wystąpienia okoliczności uzasadniających niezależnych od Wykonawcy i Zamawiającego,</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IV.4) INFORMACJE ADMINISTRACYJNE</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IV.4.1)</w:t>
      </w:r>
      <w:r w:rsidRPr="00266D46">
        <w:rPr>
          <w:rFonts w:ascii="Times New Roman" w:eastAsia="Times New Roman" w:hAnsi="Times New Roman" w:cs="Times New Roman"/>
          <w:sz w:val="24"/>
          <w:szCs w:val="24"/>
          <w:lang w:eastAsia="pl-PL"/>
        </w:rPr>
        <w:t> </w:t>
      </w:r>
      <w:r w:rsidRPr="00266D46">
        <w:rPr>
          <w:rFonts w:ascii="Times New Roman" w:eastAsia="Times New Roman" w:hAnsi="Times New Roman" w:cs="Times New Roman"/>
          <w:b/>
          <w:bCs/>
          <w:sz w:val="24"/>
          <w:szCs w:val="24"/>
          <w:lang w:eastAsia="pl-PL"/>
        </w:rPr>
        <w:t>Adres strony internetowej, na której jest dostępna specyfikacja istotnych warunków zamówienia:</w:t>
      </w:r>
      <w:r w:rsidRPr="00266D46">
        <w:rPr>
          <w:rFonts w:ascii="Times New Roman" w:eastAsia="Times New Roman" w:hAnsi="Times New Roman" w:cs="Times New Roman"/>
          <w:sz w:val="24"/>
          <w:szCs w:val="24"/>
          <w:lang w:eastAsia="pl-PL"/>
        </w:rPr>
        <w:t xml:space="preserve"> bip.usdk.pl</w:t>
      </w:r>
      <w:r w:rsidRPr="00266D46">
        <w:rPr>
          <w:rFonts w:ascii="Times New Roman" w:eastAsia="Times New Roman" w:hAnsi="Times New Roman" w:cs="Times New Roman"/>
          <w:sz w:val="24"/>
          <w:szCs w:val="24"/>
          <w:lang w:eastAsia="pl-PL"/>
        </w:rPr>
        <w:br/>
      </w:r>
      <w:r w:rsidRPr="00266D46">
        <w:rPr>
          <w:rFonts w:ascii="Times New Roman" w:eastAsia="Times New Roman" w:hAnsi="Times New Roman" w:cs="Times New Roman"/>
          <w:b/>
          <w:bCs/>
          <w:sz w:val="24"/>
          <w:szCs w:val="24"/>
          <w:lang w:eastAsia="pl-PL"/>
        </w:rPr>
        <w:t>Specyfikację istotnych warunków zamówienia można uzyskać pod adresem:</w:t>
      </w:r>
      <w:r w:rsidRPr="00266D46">
        <w:rPr>
          <w:rFonts w:ascii="Times New Roman" w:eastAsia="Times New Roman" w:hAnsi="Times New Roman" w:cs="Times New Roman"/>
          <w:sz w:val="24"/>
          <w:szCs w:val="24"/>
          <w:lang w:eastAsia="pl-PL"/>
        </w:rPr>
        <w:t xml:space="preserve"> jak wyżej.</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IV.4.4) Termin składania wniosków o dopuszczenie do udziału w postępowaniu lub ofert:</w:t>
      </w:r>
      <w:r w:rsidRPr="00266D46">
        <w:rPr>
          <w:rFonts w:ascii="Times New Roman" w:eastAsia="Times New Roman" w:hAnsi="Times New Roman" w:cs="Times New Roman"/>
          <w:sz w:val="24"/>
          <w:szCs w:val="24"/>
          <w:lang w:eastAsia="pl-PL"/>
        </w:rPr>
        <w:t xml:space="preserve"> 24.10.2014 godzina 10:45, miejsce: Siedziba Zamawiającego pok. 2 h-06 b.</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IV.4.5) Termin związania ofertą:</w:t>
      </w:r>
      <w:r w:rsidRPr="00266D46">
        <w:rPr>
          <w:rFonts w:ascii="Times New Roman" w:eastAsia="Times New Roman" w:hAnsi="Times New Roman" w:cs="Times New Roman"/>
          <w:sz w:val="24"/>
          <w:szCs w:val="24"/>
          <w:lang w:eastAsia="pl-PL"/>
        </w:rPr>
        <w:t xml:space="preserve"> okres w dniach: 30 (od ostatecznego terminu składania ofert).</w:t>
      </w:r>
    </w:p>
    <w:p w:rsidR="00266D46" w:rsidRPr="00266D46" w:rsidRDefault="00266D46" w:rsidP="00266D46">
      <w:pPr>
        <w:spacing w:before="100" w:beforeAutospacing="1" w:after="100" w:afterAutospacing="1" w:line="240" w:lineRule="auto"/>
        <w:rPr>
          <w:rFonts w:ascii="Times New Roman" w:eastAsia="Times New Roman" w:hAnsi="Times New Roman" w:cs="Times New Roman"/>
          <w:sz w:val="24"/>
          <w:szCs w:val="24"/>
          <w:lang w:eastAsia="pl-PL"/>
        </w:rPr>
      </w:pPr>
      <w:r w:rsidRPr="00266D4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66D46">
        <w:rPr>
          <w:rFonts w:ascii="Times New Roman" w:eastAsia="Times New Roman" w:hAnsi="Times New Roman" w:cs="Times New Roman"/>
          <w:sz w:val="24"/>
          <w:szCs w:val="24"/>
          <w:lang w:eastAsia="pl-PL"/>
        </w:rPr>
        <w:t>nie</w:t>
      </w:r>
    </w:p>
    <w:p w:rsidR="00266D46" w:rsidRPr="00266D46" w:rsidRDefault="00266D46" w:rsidP="00266D46">
      <w:pPr>
        <w:spacing w:after="0" w:line="240" w:lineRule="auto"/>
        <w:rPr>
          <w:rFonts w:ascii="Times New Roman" w:eastAsia="Times New Roman" w:hAnsi="Times New Roman" w:cs="Times New Roman"/>
          <w:sz w:val="24"/>
          <w:szCs w:val="24"/>
          <w:lang w:eastAsia="pl-PL"/>
        </w:rPr>
      </w:pPr>
    </w:p>
    <w:p w:rsidR="007409F3" w:rsidRDefault="007409F3">
      <w:bookmarkStart w:id="0" w:name="_GoBack"/>
      <w:bookmarkEnd w:id="0"/>
    </w:p>
    <w:sectPr w:rsidR="00740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1537A"/>
    <w:multiLevelType w:val="multilevel"/>
    <w:tmpl w:val="773A5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22C97"/>
    <w:multiLevelType w:val="multilevel"/>
    <w:tmpl w:val="93EA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203073"/>
    <w:multiLevelType w:val="multilevel"/>
    <w:tmpl w:val="B120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9C1A7C"/>
    <w:multiLevelType w:val="multilevel"/>
    <w:tmpl w:val="68D4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662E2C"/>
    <w:multiLevelType w:val="multilevel"/>
    <w:tmpl w:val="068A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3D6D5D"/>
    <w:multiLevelType w:val="multilevel"/>
    <w:tmpl w:val="B356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30"/>
    <w:rsid w:val="00266D46"/>
    <w:rsid w:val="002B6330"/>
    <w:rsid w:val="00740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454DB-3425-436A-9509-D12C968E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266D46"/>
  </w:style>
  <w:style w:type="character" w:styleId="Hipercze">
    <w:name w:val="Hyperlink"/>
    <w:basedOn w:val="Domylnaczcionkaakapitu"/>
    <w:uiPriority w:val="99"/>
    <w:semiHidden/>
    <w:unhideWhenUsed/>
    <w:rsid w:val="00266D46"/>
    <w:rPr>
      <w:color w:val="0000FF"/>
      <w:u w:val="single"/>
    </w:rPr>
  </w:style>
  <w:style w:type="paragraph" w:styleId="NormalnyWeb">
    <w:name w:val="Normal (Web)"/>
    <w:basedOn w:val="Normalny"/>
    <w:uiPriority w:val="99"/>
    <w:semiHidden/>
    <w:unhideWhenUsed/>
    <w:rsid w:val="00266D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266D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266D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266D4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60779">
      <w:bodyDiv w:val="1"/>
      <w:marLeft w:val="0"/>
      <w:marRight w:val="0"/>
      <w:marTop w:val="0"/>
      <w:marBottom w:val="0"/>
      <w:divBdr>
        <w:top w:val="none" w:sz="0" w:space="0" w:color="auto"/>
        <w:left w:val="none" w:sz="0" w:space="0" w:color="auto"/>
        <w:bottom w:val="none" w:sz="0" w:space="0" w:color="auto"/>
        <w:right w:val="none" w:sz="0" w:space="0" w:color="auto"/>
      </w:divBdr>
      <w:divsChild>
        <w:div w:id="32952573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s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2739</Words>
  <Characters>16439</Characters>
  <Application>Microsoft Office Word</Application>
  <DocSecurity>0</DocSecurity>
  <Lines>136</Lines>
  <Paragraphs>38</Paragraphs>
  <ScaleCrop>false</ScaleCrop>
  <Company/>
  <LinksUpToDate>false</LinksUpToDate>
  <CharactersWithSpaces>19140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Kaczmarczyk</dc:creator>
  <cp:keywords/>
  <dc:description/>
  <cp:lastModifiedBy>Grażyna Kaczmarczyk</cp:lastModifiedBy>
  <cp:revision>2</cp:revision>
  <dcterms:created xsi:type="dcterms:W3CDTF">2014-10-15T12:32:00Z</dcterms:created>
  <dcterms:modified xsi:type="dcterms:W3CDTF">2014-10-15T12:32:00Z</dcterms:modified>
</cp:coreProperties>
</file>